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FE" w:rsidRDefault="00C100FE" w:rsidP="00C100FE">
      <w:pPr>
        <w:ind w:firstLine="426"/>
        <w:rPr>
          <w:rFonts w:ascii=".VnTime" w:hAnsi=".VnTime"/>
          <w:sz w:val="28"/>
          <w:szCs w:val="28"/>
          <w:lang w:val="fr-FR"/>
        </w:rPr>
      </w:pPr>
    </w:p>
    <w:p w:rsidR="00C100FE" w:rsidRPr="00DF23B3" w:rsidRDefault="00C100FE" w:rsidP="00C100FE">
      <w:pPr>
        <w:jc w:val="center"/>
        <w:rPr>
          <w:b/>
          <w:sz w:val="36"/>
          <w:szCs w:val="36"/>
        </w:rPr>
      </w:pPr>
      <w:r w:rsidRPr="00DF23B3">
        <w:rPr>
          <w:b/>
          <w:sz w:val="36"/>
          <w:szCs w:val="36"/>
        </w:rPr>
        <w:t>THE NEW CONTRIBUTION OF THE THESIS</w:t>
      </w:r>
    </w:p>
    <w:p w:rsidR="00C100FE" w:rsidRDefault="00C100FE" w:rsidP="00C100FE">
      <w:pPr>
        <w:autoSpaceDE w:val="0"/>
        <w:autoSpaceDN w:val="0"/>
        <w:adjustRightInd w:val="0"/>
        <w:ind w:firstLine="0"/>
        <w:rPr>
          <w:sz w:val="28"/>
          <w:szCs w:val="28"/>
        </w:rPr>
      </w:pPr>
    </w:p>
    <w:p w:rsidR="00C100FE" w:rsidRPr="00F4085E" w:rsidRDefault="00C100FE" w:rsidP="00C100FE">
      <w:pPr>
        <w:autoSpaceDE w:val="0"/>
        <w:autoSpaceDN w:val="0"/>
        <w:adjustRightInd w:val="0"/>
        <w:ind w:firstLine="0"/>
        <w:rPr>
          <w:sz w:val="28"/>
          <w:szCs w:val="28"/>
          <w:lang w:val="vi-VN"/>
        </w:rPr>
      </w:pPr>
      <w:r>
        <w:rPr>
          <w:sz w:val="28"/>
          <w:szCs w:val="28"/>
        </w:rPr>
        <w:t>Thesis’s name:</w:t>
      </w:r>
      <w:r w:rsidRPr="00F4085E">
        <w:rPr>
          <w:sz w:val="28"/>
          <w:szCs w:val="28"/>
          <w:lang w:val="vi-VN"/>
        </w:rPr>
        <w:t xml:space="preserve"> </w:t>
      </w:r>
      <w:r w:rsidRPr="00F4085E">
        <w:rPr>
          <w:b/>
          <w:sz w:val="28"/>
          <w:szCs w:val="28"/>
          <w:lang w:val="vi-VN"/>
        </w:rPr>
        <w:t>"</w:t>
      </w:r>
      <w:r w:rsidRPr="00DF23B3">
        <w:rPr>
          <w:b/>
          <w:sz w:val="28"/>
          <w:szCs w:val="28"/>
        </w:rPr>
        <w:t xml:space="preserve">STUDY ON THE SITE WOUND INFECTION OF THE GASTROINTESTINAL SURGERY AT SURGEON DEPARTMENT IN BACH MAI HOSPITAL </w:t>
      </w:r>
      <w:r w:rsidRPr="00F4085E">
        <w:rPr>
          <w:b/>
          <w:sz w:val="28"/>
          <w:szCs w:val="28"/>
          <w:lang w:val="vi-VN"/>
        </w:rPr>
        <w:t>"</w:t>
      </w:r>
    </w:p>
    <w:p w:rsidR="00C100FE" w:rsidRDefault="00C100FE" w:rsidP="00C100FE">
      <w:pPr>
        <w:spacing w:before="120"/>
        <w:ind w:right="-525" w:firstLine="0"/>
        <w:rPr>
          <w:sz w:val="28"/>
          <w:szCs w:val="28"/>
          <w:lang w:val="fi-FI"/>
        </w:rPr>
      </w:pPr>
      <w:r w:rsidRPr="00DF23B3">
        <w:rPr>
          <w:sz w:val="28"/>
          <w:szCs w:val="28"/>
          <w:lang w:val="fi-FI"/>
        </w:rPr>
        <w:t>Major: Surgical gastroenterology</w:t>
      </w:r>
      <w:r>
        <w:rPr>
          <w:sz w:val="28"/>
          <w:szCs w:val="28"/>
          <w:lang w:val="fi-FI"/>
        </w:rPr>
        <w:tab/>
      </w:r>
      <w:r>
        <w:rPr>
          <w:sz w:val="28"/>
          <w:szCs w:val="28"/>
          <w:lang w:val="fi-FI"/>
        </w:rPr>
        <w:tab/>
      </w:r>
      <w:r>
        <w:rPr>
          <w:sz w:val="28"/>
          <w:szCs w:val="28"/>
          <w:lang w:val="fi-FI"/>
        </w:rPr>
        <w:tab/>
      </w:r>
      <w:r w:rsidRPr="00DF23B3">
        <w:rPr>
          <w:sz w:val="28"/>
          <w:szCs w:val="28"/>
          <w:lang w:val="fi-FI"/>
        </w:rPr>
        <w:t>No.: 62 72 01 25</w:t>
      </w:r>
    </w:p>
    <w:p w:rsidR="00C100FE" w:rsidRPr="00DF23B3" w:rsidRDefault="00C100FE" w:rsidP="00C100FE">
      <w:pPr>
        <w:spacing w:before="120"/>
        <w:ind w:right="-525" w:firstLine="0"/>
        <w:rPr>
          <w:sz w:val="28"/>
          <w:szCs w:val="28"/>
          <w:lang w:val="fi-FI"/>
        </w:rPr>
      </w:pPr>
      <w:r>
        <w:rPr>
          <w:sz w:val="28"/>
          <w:szCs w:val="28"/>
          <w:lang w:val="pt-BR"/>
        </w:rPr>
        <w:t>F</w:t>
      </w:r>
      <w:r w:rsidRPr="00DF23B3">
        <w:rPr>
          <w:sz w:val="28"/>
          <w:szCs w:val="28"/>
          <w:lang w:val="pt-BR"/>
        </w:rPr>
        <w:t>ull name</w:t>
      </w:r>
      <w:r>
        <w:rPr>
          <w:sz w:val="28"/>
          <w:szCs w:val="28"/>
          <w:lang w:val="pt-BR"/>
        </w:rPr>
        <w:t xml:space="preserve"> of PhD student</w:t>
      </w:r>
      <w:r w:rsidRPr="00F4085E">
        <w:rPr>
          <w:sz w:val="28"/>
          <w:szCs w:val="28"/>
          <w:lang w:val="pt-BR"/>
        </w:rPr>
        <w:t xml:space="preserve">: </w:t>
      </w:r>
      <w:r w:rsidRPr="00F4085E">
        <w:rPr>
          <w:b/>
          <w:sz w:val="28"/>
          <w:szCs w:val="28"/>
          <w:lang w:val="pt-BR"/>
        </w:rPr>
        <w:t>Phạm Văn Tân</w:t>
      </w:r>
      <w:r w:rsidRPr="00F4085E">
        <w:rPr>
          <w:sz w:val="28"/>
          <w:szCs w:val="28"/>
          <w:lang w:val="pt-BR"/>
        </w:rPr>
        <w:t xml:space="preserve">   </w:t>
      </w:r>
    </w:p>
    <w:p w:rsidR="00C100FE" w:rsidRPr="00DF23B3" w:rsidRDefault="00C100FE" w:rsidP="00C100FE">
      <w:pPr>
        <w:spacing w:before="120"/>
        <w:ind w:right="-525" w:firstLine="0"/>
        <w:rPr>
          <w:sz w:val="28"/>
          <w:szCs w:val="28"/>
          <w:lang w:val="pt-BR"/>
        </w:rPr>
      </w:pPr>
      <w:r w:rsidRPr="00DF23B3">
        <w:rPr>
          <w:sz w:val="28"/>
          <w:szCs w:val="28"/>
          <w:lang w:val="pt-BR"/>
        </w:rPr>
        <w:t xml:space="preserve">The scientific supervisor: </w:t>
      </w:r>
    </w:p>
    <w:p w:rsidR="00C100FE" w:rsidRDefault="00C100FE" w:rsidP="00C100FE">
      <w:pPr>
        <w:spacing w:before="120"/>
        <w:ind w:right="-525" w:firstLine="0"/>
        <w:rPr>
          <w:sz w:val="28"/>
          <w:szCs w:val="28"/>
          <w:lang w:val="pt-BR"/>
        </w:rPr>
      </w:pPr>
      <w:r w:rsidRPr="00DF23B3">
        <w:rPr>
          <w:sz w:val="28"/>
          <w:szCs w:val="28"/>
          <w:lang w:val="pt-BR"/>
        </w:rPr>
        <w:tab/>
        <w:t xml:space="preserve">1. Prof.Dr. </w:t>
      </w:r>
      <w:r>
        <w:rPr>
          <w:sz w:val="28"/>
          <w:szCs w:val="28"/>
          <w:lang w:val="pt-BR"/>
        </w:rPr>
        <w:t>Nguyen Ngoc Bich</w:t>
      </w:r>
    </w:p>
    <w:p w:rsidR="00C100FE" w:rsidRDefault="00C100FE" w:rsidP="00C100FE">
      <w:pPr>
        <w:spacing w:before="120"/>
        <w:ind w:right="-525" w:firstLine="0"/>
        <w:rPr>
          <w:sz w:val="28"/>
          <w:szCs w:val="28"/>
          <w:lang w:val="pt-BR"/>
        </w:rPr>
      </w:pPr>
      <w:r w:rsidRPr="00DF23B3">
        <w:rPr>
          <w:sz w:val="28"/>
          <w:szCs w:val="28"/>
          <w:lang w:val="pt-BR"/>
        </w:rPr>
        <w:tab/>
        <w:t xml:space="preserve">2. Prof.Dr. </w:t>
      </w:r>
      <w:r>
        <w:rPr>
          <w:sz w:val="28"/>
          <w:szCs w:val="28"/>
          <w:lang w:val="pt-BR"/>
        </w:rPr>
        <w:t>Vu Huy Nung</w:t>
      </w:r>
      <w:r w:rsidRPr="00DF23B3">
        <w:rPr>
          <w:sz w:val="28"/>
          <w:szCs w:val="28"/>
          <w:lang w:val="pt-BR"/>
        </w:rPr>
        <w:t xml:space="preserve"> </w:t>
      </w:r>
    </w:p>
    <w:p w:rsidR="00C100FE" w:rsidRDefault="00C100FE" w:rsidP="00C100FE">
      <w:pPr>
        <w:spacing w:before="120"/>
        <w:ind w:right="-525" w:firstLine="0"/>
        <w:rPr>
          <w:b/>
          <w:sz w:val="32"/>
          <w:szCs w:val="32"/>
        </w:rPr>
      </w:pPr>
      <w:r>
        <w:rPr>
          <w:sz w:val="28"/>
          <w:szCs w:val="28"/>
        </w:rPr>
        <w:t>T</w:t>
      </w:r>
      <w:r w:rsidRPr="00B06D0F">
        <w:rPr>
          <w:sz w:val="28"/>
          <w:szCs w:val="28"/>
        </w:rPr>
        <w:t>raining facility</w:t>
      </w:r>
      <w:r w:rsidRPr="00F4085E">
        <w:rPr>
          <w:sz w:val="28"/>
          <w:szCs w:val="28"/>
        </w:rPr>
        <w:t xml:space="preserve">: </w:t>
      </w:r>
      <w:r>
        <w:rPr>
          <w:sz w:val="28"/>
          <w:szCs w:val="28"/>
        </w:rPr>
        <w:t>Vietnam Military Medical university.</w:t>
      </w:r>
    </w:p>
    <w:p w:rsidR="00C100FE" w:rsidRPr="00DF23B3" w:rsidRDefault="00C100FE" w:rsidP="00C100FE">
      <w:pPr>
        <w:jc w:val="center"/>
        <w:rPr>
          <w:b/>
          <w:sz w:val="32"/>
          <w:szCs w:val="32"/>
        </w:rPr>
      </w:pPr>
    </w:p>
    <w:p w:rsidR="00C100FE" w:rsidRPr="00DF23B3" w:rsidRDefault="00C100FE" w:rsidP="00C100FE">
      <w:pPr>
        <w:numPr>
          <w:ilvl w:val="0"/>
          <w:numId w:val="1"/>
        </w:numPr>
        <w:tabs>
          <w:tab w:val="left" w:pos="560"/>
        </w:tabs>
        <w:ind w:left="0" w:firstLine="284"/>
        <w:rPr>
          <w:sz w:val="28"/>
          <w:szCs w:val="28"/>
        </w:rPr>
      </w:pPr>
      <w:r>
        <w:rPr>
          <w:sz w:val="28"/>
          <w:szCs w:val="28"/>
        </w:rPr>
        <w:t xml:space="preserve"> </w:t>
      </w:r>
      <w:r w:rsidRPr="00DF23B3">
        <w:rPr>
          <w:sz w:val="28"/>
          <w:szCs w:val="28"/>
        </w:rPr>
        <w:t xml:space="preserve">This thesis described the percentage and some characteristics of bacteria in the gastrointestinal SWI in Bach Mai hospital, which is one of the biggest hospitals in Viet Nam. The percentage of SWI was 3.6%; the isolation rate was 64.4%: Most of bacteria were Gram negative including mainly </w:t>
      </w:r>
      <w:r w:rsidRPr="00DF23B3">
        <w:rPr>
          <w:i/>
          <w:sz w:val="28"/>
          <w:szCs w:val="28"/>
        </w:rPr>
        <w:t>E.coli</w:t>
      </w:r>
      <w:r w:rsidRPr="00DF23B3">
        <w:rPr>
          <w:sz w:val="28"/>
          <w:szCs w:val="28"/>
        </w:rPr>
        <w:t xml:space="preserve">. The antibiogram showed the high percentage of antibiotic resistance such as </w:t>
      </w:r>
      <w:r w:rsidRPr="00DF23B3">
        <w:rPr>
          <w:i/>
          <w:sz w:val="28"/>
          <w:szCs w:val="28"/>
        </w:rPr>
        <w:t>E.coli</w:t>
      </w:r>
      <w:r w:rsidRPr="00DF23B3">
        <w:rPr>
          <w:sz w:val="28"/>
          <w:szCs w:val="28"/>
        </w:rPr>
        <w:t xml:space="preserve"> resisted with Ampicillin, Cephalisporin and Quinolone; </w:t>
      </w:r>
      <w:r w:rsidRPr="00DF23B3">
        <w:rPr>
          <w:i/>
          <w:sz w:val="28"/>
          <w:szCs w:val="28"/>
        </w:rPr>
        <w:t xml:space="preserve">Pseudomonas aeruginosa </w:t>
      </w:r>
      <w:r w:rsidRPr="00DF23B3">
        <w:rPr>
          <w:sz w:val="28"/>
          <w:szCs w:val="28"/>
        </w:rPr>
        <w:t xml:space="preserve">resisted to almost all antibiotics including Carbapenem group; </w:t>
      </w:r>
      <w:r w:rsidRPr="00DF23B3">
        <w:rPr>
          <w:i/>
          <w:sz w:val="28"/>
          <w:szCs w:val="28"/>
        </w:rPr>
        <w:t xml:space="preserve">Klebsiella pneumoniae </w:t>
      </w:r>
      <w:r w:rsidRPr="00DF23B3">
        <w:rPr>
          <w:sz w:val="28"/>
          <w:szCs w:val="28"/>
        </w:rPr>
        <w:t xml:space="preserve">resisted to most antibiotics excepted for Carbapenem group. </w:t>
      </w:r>
    </w:p>
    <w:p w:rsidR="00C100FE" w:rsidRPr="00DF23B3" w:rsidRDefault="00C100FE" w:rsidP="00C100FE">
      <w:pPr>
        <w:numPr>
          <w:ilvl w:val="0"/>
          <w:numId w:val="1"/>
        </w:numPr>
        <w:tabs>
          <w:tab w:val="left" w:pos="560"/>
        </w:tabs>
        <w:ind w:left="0" w:firstLine="284"/>
        <w:rPr>
          <w:sz w:val="28"/>
          <w:szCs w:val="28"/>
        </w:rPr>
      </w:pPr>
      <w:r>
        <w:rPr>
          <w:sz w:val="28"/>
          <w:szCs w:val="28"/>
        </w:rPr>
        <w:t xml:space="preserve"> </w:t>
      </w:r>
      <w:r w:rsidRPr="00DF23B3">
        <w:rPr>
          <w:sz w:val="28"/>
          <w:szCs w:val="28"/>
        </w:rPr>
        <w:t xml:space="preserve">The thesis identified some main risk factors of the gastrointestinal SWI: a history of the gastrointestinal surgery; more than 2 organs surgery; infectious surgery; unhygienic surgery; the surgical time more than 120 minutes; the small intestine surgery; appendiceal surgery and appendiceal complication surgery; liver, bile and pancreatic surgery. </w:t>
      </w:r>
    </w:p>
    <w:p w:rsidR="00C100FE" w:rsidRPr="00DF23B3" w:rsidRDefault="00C100FE" w:rsidP="00C100FE">
      <w:pPr>
        <w:ind w:firstLine="284"/>
        <w:rPr>
          <w:sz w:val="28"/>
          <w:szCs w:val="28"/>
        </w:rPr>
      </w:pPr>
      <w:r>
        <w:rPr>
          <w:sz w:val="28"/>
          <w:szCs w:val="28"/>
        </w:rPr>
        <w:lastRenderedPageBreak/>
        <w:t xml:space="preserve">3. </w:t>
      </w:r>
      <w:r w:rsidRPr="00DF23B3">
        <w:rPr>
          <w:sz w:val="28"/>
          <w:szCs w:val="28"/>
        </w:rPr>
        <w:t xml:space="preserve">The thesis showed the treatment experience and result of the gastrointestinal SWI: Antibiotics, which were used extensively for gastrointestinal surgery of the patient in this research, were Cephalosporin and Metronidazole with the most combination therapy of two antibiotics. </w:t>
      </w:r>
    </w:p>
    <w:p w:rsidR="00C100FE" w:rsidRDefault="00C100FE" w:rsidP="00C100FE">
      <w:pPr>
        <w:ind w:firstLine="426"/>
        <w:rPr>
          <w:rFonts w:ascii=".VnTime" w:hAnsi=".VnTime"/>
          <w:sz w:val="28"/>
          <w:szCs w:val="28"/>
          <w:lang w:val="fr-FR"/>
        </w:rPr>
      </w:pPr>
    </w:p>
    <w:p w:rsidR="00C100FE" w:rsidRDefault="00C100FE" w:rsidP="00C100FE">
      <w:pPr>
        <w:ind w:firstLine="426"/>
        <w:rPr>
          <w:rFonts w:ascii=".VnTime" w:hAnsi=".VnTime"/>
          <w:sz w:val="28"/>
          <w:szCs w:val="28"/>
          <w:lang w:val="fr-FR"/>
        </w:rPr>
      </w:pPr>
    </w:p>
    <w:p w:rsidR="00C100FE" w:rsidRPr="00B06D0F" w:rsidRDefault="00C100FE" w:rsidP="00C100FE">
      <w:pPr>
        <w:spacing w:before="120"/>
        <w:ind w:right="-525" w:firstLine="0"/>
        <w:rPr>
          <w:b/>
          <w:sz w:val="28"/>
          <w:szCs w:val="28"/>
          <w:lang w:val="pt-BR"/>
        </w:rPr>
      </w:pPr>
      <w:r w:rsidRPr="00B06D0F">
        <w:rPr>
          <w:b/>
          <w:sz w:val="28"/>
          <w:szCs w:val="28"/>
          <w:lang w:val="pt-BR"/>
        </w:rPr>
        <w:t>The scientific supervisor 1     The scientific supervisor 2</w:t>
      </w:r>
      <w:r>
        <w:rPr>
          <w:b/>
          <w:sz w:val="28"/>
          <w:szCs w:val="28"/>
          <w:lang w:val="pt-BR"/>
        </w:rPr>
        <w:t xml:space="preserve">     </w:t>
      </w:r>
      <w:r w:rsidRPr="00B06D0F">
        <w:rPr>
          <w:b/>
          <w:sz w:val="28"/>
          <w:szCs w:val="28"/>
          <w:lang w:val="pt-BR"/>
        </w:rPr>
        <w:t xml:space="preserve">The PhD student   </w:t>
      </w:r>
    </w:p>
    <w:p w:rsidR="00C100FE" w:rsidRPr="00B06D0F" w:rsidRDefault="00C100FE" w:rsidP="00C100FE">
      <w:pPr>
        <w:spacing w:before="120"/>
        <w:ind w:right="-525" w:firstLine="0"/>
        <w:rPr>
          <w:b/>
          <w:sz w:val="28"/>
          <w:szCs w:val="28"/>
          <w:lang w:val="pt-BR"/>
        </w:rPr>
      </w:pPr>
    </w:p>
    <w:p w:rsidR="00C100FE" w:rsidRPr="00B06D0F" w:rsidRDefault="00C100FE" w:rsidP="00C100FE">
      <w:pPr>
        <w:spacing w:before="120"/>
        <w:ind w:right="-525" w:firstLine="0"/>
        <w:rPr>
          <w:b/>
          <w:sz w:val="28"/>
          <w:szCs w:val="28"/>
          <w:lang w:val="pt-BR"/>
        </w:rPr>
      </w:pPr>
    </w:p>
    <w:p w:rsidR="00C100FE" w:rsidRDefault="00C100FE" w:rsidP="00C100FE">
      <w:pPr>
        <w:spacing w:before="120"/>
        <w:ind w:right="-525" w:firstLine="0"/>
        <w:rPr>
          <w:b/>
          <w:sz w:val="28"/>
          <w:szCs w:val="28"/>
          <w:lang w:val="pt-BR"/>
        </w:rPr>
      </w:pPr>
    </w:p>
    <w:p w:rsidR="00C100FE" w:rsidRPr="00B06D0F" w:rsidRDefault="00C100FE" w:rsidP="00C100FE">
      <w:pPr>
        <w:spacing w:before="120"/>
        <w:ind w:right="-525" w:firstLine="0"/>
        <w:rPr>
          <w:b/>
          <w:sz w:val="28"/>
          <w:szCs w:val="28"/>
          <w:lang w:val="pt-BR"/>
        </w:rPr>
      </w:pPr>
      <w:r w:rsidRPr="00B06D0F">
        <w:rPr>
          <w:b/>
          <w:sz w:val="28"/>
          <w:szCs w:val="28"/>
          <w:lang w:val="pt-BR"/>
        </w:rPr>
        <w:t xml:space="preserve">Prof.Dr. Nguyen Ngoc Bich    </w:t>
      </w:r>
      <w:r>
        <w:rPr>
          <w:b/>
          <w:sz w:val="28"/>
          <w:szCs w:val="28"/>
          <w:lang w:val="pt-BR"/>
        </w:rPr>
        <w:t xml:space="preserve"> </w:t>
      </w:r>
      <w:r w:rsidRPr="00B06D0F">
        <w:rPr>
          <w:b/>
          <w:sz w:val="28"/>
          <w:szCs w:val="28"/>
          <w:lang w:val="pt-BR"/>
        </w:rPr>
        <w:t xml:space="preserve">Prof.Dr. Vu Huy Nung      </w:t>
      </w:r>
      <w:r>
        <w:rPr>
          <w:b/>
          <w:sz w:val="28"/>
          <w:szCs w:val="28"/>
          <w:lang w:val="pt-BR"/>
        </w:rPr>
        <w:t xml:space="preserve"> </w:t>
      </w:r>
      <w:r w:rsidRPr="00B06D0F">
        <w:rPr>
          <w:b/>
          <w:sz w:val="28"/>
          <w:szCs w:val="28"/>
          <w:lang w:val="pt-BR"/>
        </w:rPr>
        <w:t>Pham Van Tan</w:t>
      </w:r>
    </w:p>
    <w:p w:rsidR="00C100FE" w:rsidRPr="00DF23B3" w:rsidRDefault="00C100FE" w:rsidP="00C100FE">
      <w:pPr>
        <w:ind w:firstLine="426"/>
        <w:rPr>
          <w:rFonts w:ascii=".VnTime" w:hAnsi=".VnTime"/>
          <w:sz w:val="28"/>
          <w:szCs w:val="28"/>
          <w:lang w:val="fr-FR"/>
        </w:rPr>
      </w:pPr>
    </w:p>
    <w:p w:rsidR="00C2083D" w:rsidRDefault="00C2083D">
      <w:bookmarkStart w:id="0" w:name="_GoBack"/>
      <w:bookmarkEnd w:id="0"/>
    </w:p>
    <w:sectPr w:rsidR="00C2083D" w:rsidSect="00CE26EF">
      <w:headerReference w:type="default" r:id="rId6"/>
      <w:pgSz w:w="11907" w:h="16839" w:code="9"/>
      <w:pgMar w:top="1560" w:right="1418" w:bottom="1134" w:left="1701"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3B3" w:rsidRDefault="00C10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6F92"/>
    <w:multiLevelType w:val="hybridMultilevel"/>
    <w:tmpl w:val="6CDCB87E"/>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FE"/>
    <w:rsid w:val="008E231C"/>
    <w:rsid w:val="00B27E18"/>
    <w:rsid w:val="00C100FE"/>
    <w:rsid w:val="00C2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FE"/>
    <w:pPr>
      <w:spacing w:after="0" w:line="360" w:lineRule="auto"/>
      <w:ind w:firstLine="567"/>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00FE"/>
    <w:pPr>
      <w:tabs>
        <w:tab w:val="center" w:pos="4320"/>
        <w:tab w:val="right" w:pos="8640"/>
      </w:tabs>
    </w:pPr>
  </w:style>
  <w:style w:type="character" w:customStyle="1" w:styleId="HeaderChar">
    <w:name w:val="Header Char"/>
    <w:basedOn w:val="DefaultParagraphFont"/>
    <w:link w:val="Header"/>
    <w:uiPriority w:val="99"/>
    <w:rsid w:val="00C100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FE"/>
    <w:pPr>
      <w:spacing w:after="0" w:line="360" w:lineRule="auto"/>
      <w:ind w:firstLine="567"/>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00FE"/>
    <w:pPr>
      <w:tabs>
        <w:tab w:val="center" w:pos="4320"/>
        <w:tab w:val="right" w:pos="8640"/>
      </w:tabs>
    </w:pPr>
  </w:style>
  <w:style w:type="character" w:customStyle="1" w:styleId="HeaderChar">
    <w:name w:val="Header Char"/>
    <w:basedOn w:val="DefaultParagraphFont"/>
    <w:link w:val="Header"/>
    <w:uiPriority w:val="99"/>
    <w:rsid w:val="00C100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Company>Home Unlimited</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2016-10-21T06:12:00Z</dcterms:created>
  <dcterms:modified xsi:type="dcterms:W3CDTF">2016-10-21T06:12:00Z</dcterms:modified>
</cp:coreProperties>
</file>