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6FB" w:rsidRPr="00F176FB" w:rsidRDefault="00F176FB" w:rsidP="00F176FB">
      <w:pPr>
        <w:autoSpaceDE w:val="0"/>
        <w:autoSpaceDN w:val="0"/>
        <w:adjustRightInd w:val="0"/>
        <w:spacing w:line="360" w:lineRule="auto"/>
        <w:jc w:val="center"/>
        <w:rPr>
          <w:rFonts w:ascii="Times New Roman" w:hAnsi="Times New Roman"/>
          <w:bCs/>
          <w:sz w:val="30"/>
          <w:szCs w:val="32"/>
        </w:rPr>
      </w:pPr>
      <w:bookmarkStart w:id="0" w:name="_GoBack"/>
      <w:bookmarkEnd w:id="0"/>
      <w:r w:rsidRPr="00F176FB">
        <w:rPr>
          <w:rFonts w:ascii="Times New Roman" w:hAnsi="Times New Roman"/>
          <w:bCs/>
          <w:sz w:val="30"/>
          <w:szCs w:val="32"/>
        </w:rPr>
        <w:t>BỘ GIÁO DỤC VÀ ĐÀO TẠO                 BỘ QUỐC PHÒNG</w:t>
      </w:r>
    </w:p>
    <w:p w:rsidR="00F176FB" w:rsidRPr="00F176FB" w:rsidRDefault="00F176FB" w:rsidP="00F176FB">
      <w:pPr>
        <w:autoSpaceDE w:val="0"/>
        <w:autoSpaceDN w:val="0"/>
        <w:adjustRightInd w:val="0"/>
        <w:spacing w:line="360" w:lineRule="auto"/>
        <w:jc w:val="center"/>
        <w:rPr>
          <w:rFonts w:ascii="Times New Roman" w:hAnsi="Times New Roman"/>
          <w:b/>
          <w:bCs/>
          <w:sz w:val="30"/>
          <w:szCs w:val="32"/>
        </w:rPr>
      </w:pPr>
      <w:r w:rsidRPr="00F176FB">
        <w:rPr>
          <w:rFonts w:ascii="Times New Roman" w:hAnsi="Times New Roman"/>
          <w:b/>
          <w:bCs/>
          <w:noProof/>
          <w:sz w:val="30"/>
          <w:szCs w:val="32"/>
        </w:rPr>
        <w:drawing>
          <wp:anchor distT="0" distB="0" distL="114300" distR="114300" simplePos="0" relativeHeight="251788288" behindDoc="1" locked="0" layoutInCell="1" allowOverlap="1" wp14:anchorId="791C2CF2" wp14:editId="48F52E95">
            <wp:simplePos x="0" y="0"/>
            <wp:positionH relativeFrom="column">
              <wp:posOffset>-247650</wp:posOffset>
            </wp:positionH>
            <wp:positionV relativeFrom="paragraph">
              <wp:posOffset>-652145</wp:posOffset>
            </wp:positionV>
            <wp:extent cx="6083300" cy="8860790"/>
            <wp:effectExtent l="0" t="0" r="0" b="0"/>
            <wp:wrapNone/>
            <wp:docPr id="19" name="Picture 19" descr="Description: G:\Documents and Settings\van\Desktop\D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Documents and Settings\van\Desktop\Doc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3300" cy="886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6FB">
        <w:rPr>
          <w:rFonts w:ascii="Times New Roman" w:hAnsi="Times New Roman"/>
          <w:b/>
          <w:bCs/>
          <w:sz w:val="30"/>
          <w:szCs w:val="32"/>
        </w:rPr>
        <w:t>HỌC VIỆN QUÂN Y</w:t>
      </w:r>
    </w:p>
    <w:p w:rsidR="00F176FB" w:rsidRPr="00F176FB" w:rsidRDefault="00F176FB" w:rsidP="00F176FB">
      <w:pPr>
        <w:tabs>
          <w:tab w:val="left" w:pos="3360"/>
          <w:tab w:val="center" w:pos="4394"/>
        </w:tabs>
        <w:autoSpaceDE w:val="0"/>
        <w:autoSpaceDN w:val="0"/>
        <w:adjustRightInd w:val="0"/>
        <w:spacing w:line="360" w:lineRule="auto"/>
        <w:rPr>
          <w:rFonts w:ascii="Times New Roman" w:hAnsi="Times New Roman"/>
          <w:b/>
          <w:bCs/>
          <w:sz w:val="32"/>
          <w:szCs w:val="32"/>
        </w:rPr>
      </w:pPr>
      <w:r w:rsidRPr="00F176FB">
        <w:rPr>
          <w:rFonts w:ascii="Times New Roman" w:hAnsi="Times New Roman"/>
          <w:b/>
          <w:bCs/>
          <w:sz w:val="32"/>
          <w:szCs w:val="32"/>
        </w:rPr>
        <w:tab/>
      </w:r>
      <w:r w:rsidRPr="00F176FB">
        <w:rPr>
          <w:rFonts w:ascii="Times New Roman" w:hAnsi="Times New Roman"/>
          <w:b/>
          <w:bCs/>
          <w:sz w:val="32"/>
          <w:szCs w:val="32"/>
        </w:rPr>
        <w:tab/>
        <w:t>========</w:t>
      </w: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0"/>
          <w:szCs w:val="32"/>
        </w:rPr>
      </w:pPr>
      <w:r w:rsidRPr="00F176FB">
        <w:rPr>
          <w:rFonts w:ascii="Times New Roman" w:hAnsi="Times New Roman"/>
          <w:b/>
          <w:bCs/>
          <w:sz w:val="30"/>
          <w:szCs w:val="32"/>
        </w:rPr>
        <w:t>PHẠM MẠNH CƯỜNG</w:t>
      </w: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9E28B1" w:rsidP="00F176FB">
      <w:pPr>
        <w:spacing w:line="360" w:lineRule="auto"/>
        <w:jc w:val="center"/>
        <w:rPr>
          <w:rFonts w:ascii="Times New Roman" w:hAnsi="Times New Roman"/>
          <w:b/>
          <w:sz w:val="36"/>
          <w:szCs w:val="34"/>
        </w:rPr>
      </w:pPr>
      <w:r w:rsidRPr="00F176FB">
        <w:rPr>
          <w:rFonts w:ascii="Times New Roman" w:hAnsi="Times New Roman"/>
          <w:b/>
          <w:sz w:val="36"/>
          <w:szCs w:val="34"/>
        </w:rPr>
        <w:t xml:space="preserve">NGHIÊN CỨU </w:t>
      </w:r>
      <w:r>
        <w:rPr>
          <w:rFonts w:ascii="Times New Roman" w:hAnsi="Times New Roman"/>
          <w:b/>
          <w:sz w:val="36"/>
          <w:szCs w:val="34"/>
        </w:rPr>
        <w:t>S</w:t>
      </w:r>
      <w:r w:rsidRPr="002B534E">
        <w:rPr>
          <w:rFonts w:ascii="Times New Roman" w:hAnsi="Times New Roman"/>
          <w:b/>
          <w:sz w:val="36"/>
          <w:szCs w:val="34"/>
        </w:rPr>
        <w:t>Ự</w:t>
      </w:r>
      <w:r>
        <w:rPr>
          <w:rFonts w:ascii="Times New Roman" w:hAnsi="Times New Roman"/>
          <w:b/>
          <w:sz w:val="36"/>
          <w:szCs w:val="34"/>
        </w:rPr>
        <w:t xml:space="preserve"> THAY </w:t>
      </w:r>
      <w:r w:rsidRPr="002B534E">
        <w:rPr>
          <w:rFonts w:ascii="Times New Roman" w:hAnsi="Times New Roman" w:hint="eastAsia"/>
          <w:b/>
          <w:sz w:val="36"/>
          <w:szCs w:val="34"/>
        </w:rPr>
        <w:t>Đ</w:t>
      </w:r>
      <w:r w:rsidRPr="002B534E">
        <w:rPr>
          <w:rFonts w:ascii="Times New Roman" w:hAnsi="Times New Roman"/>
          <w:b/>
          <w:sz w:val="36"/>
          <w:szCs w:val="34"/>
        </w:rPr>
        <w:t>ỔI</w:t>
      </w:r>
      <w:r>
        <w:rPr>
          <w:rFonts w:ascii="Times New Roman" w:hAnsi="Times New Roman"/>
          <w:b/>
          <w:sz w:val="36"/>
          <w:szCs w:val="34"/>
        </w:rPr>
        <w:t xml:space="preserve"> H</w:t>
      </w:r>
      <w:r w:rsidRPr="002B534E">
        <w:rPr>
          <w:rFonts w:ascii="Times New Roman" w:hAnsi="Times New Roman"/>
          <w:b/>
          <w:sz w:val="36"/>
          <w:szCs w:val="34"/>
        </w:rPr>
        <w:t>ÀM</w:t>
      </w:r>
      <w:r>
        <w:rPr>
          <w:rFonts w:ascii="Times New Roman" w:hAnsi="Times New Roman"/>
          <w:b/>
          <w:sz w:val="36"/>
          <w:szCs w:val="34"/>
        </w:rPr>
        <w:t xml:space="preserve"> L</w:t>
      </w:r>
      <w:r>
        <w:rPr>
          <w:rFonts w:ascii="Times New Roman" w:hAnsi="Times New Roman" w:hint="eastAsia"/>
          <w:b/>
          <w:sz w:val="36"/>
          <w:szCs w:val="34"/>
        </w:rPr>
        <w:t>Ư</w:t>
      </w:r>
      <w:r w:rsidRPr="002B534E">
        <w:rPr>
          <w:rFonts w:ascii="Times New Roman" w:hAnsi="Times New Roman"/>
          <w:b/>
          <w:sz w:val="36"/>
          <w:szCs w:val="34"/>
        </w:rPr>
        <w:t>ỢNG</w:t>
      </w:r>
      <w:r>
        <w:rPr>
          <w:rFonts w:ascii="Times New Roman" w:hAnsi="Times New Roman"/>
          <w:b/>
          <w:sz w:val="36"/>
          <w:szCs w:val="34"/>
        </w:rPr>
        <w:t xml:space="preserve"> </w:t>
      </w:r>
      <w:r w:rsidRPr="002B534E">
        <w:rPr>
          <w:rFonts w:ascii="Times New Roman Bold" w:hAnsi="Times New Roman Bold"/>
          <w:b/>
          <w:spacing w:val="-8"/>
          <w:sz w:val="36"/>
          <w:szCs w:val="34"/>
        </w:rPr>
        <w:t xml:space="preserve">MALONDIALDEHYDE Ở BỆNH NHÂN UNG THƯ </w:t>
      </w:r>
      <w:r w:rsidRPr="002B534E">
        <w:rPr>
          <w:rFonts w:ascii="Times New Roman Bold" w:hAnsi="Times New Roman Bold" w:hint="eastAsia"/>
          <w:b/>
          <w:spacing w:val="-8"/>
          <w:sz w:val="36"/>
          <w:szCs w:val="34"/>
        </w:rPr>
        <w:t>Đ</w:t>
      </w:r>
      <w:r w:rsidRPr="002B534E">
        <w:rPr>
          <w:rFonts w:ascii="Times New Roman Bold" w:hAnsi="Times New Roman Bold"/>
          <w:b/>
          <w:spacing w:val="-8"/>
          <w:sz w:val="36"/>
          <w:szCs w:val="34"/>
        </w:rPr>
        <w:t>ẠI</w:t>
      </w:r>
      <w:r w:rsidRPr="00F176FB">
        <w:rPr>
          <w:rFonts w:ascii="Times New Roman" w:hAnsi="Times New Roman"/>
          <w:b/>
          <w:sz w:val="36"/>
          <w:szCs w:val="34"/>
        </w:rPr>
        <w:t xml:space="preserve"> </w:t>
      </w:r>
      <w:r w:rsidRPr="002B534E">
        <w:rPr>
          <w:rFonts w:ascii="Times New Roman Bold" w:hAnsi="Times New Roman Bold"/>
          <w:b/>
          <w:spacing w:val="-16"/>
          <w:sz w:val="36"/>
          <w:szCs w:val="34"/>
        </w:rPr>
        <w:t>TRÀNG TRƯỚC VÀ SAU PHẪU THUẬT TRIỆT CĂN</w:t>
      </w:r>
      <w:r w:rsidR="00F176FB" w:rsidRPr="00F176FB">
        <w:rPr>
          <w:rFonts w:ascii="Times New Roman" w:hAnsi="Times New Roman"/>
          <w:b/>
          <w:sz w:val="36"/>
          <w:szCs w:val="34"/>
        </w:rPr>
        <w:t xml:space="preserve"> </w:t>
      </w:r>
    </w:p>
    <w:p w:rsidR="00F176FB" w:rsidRPr="00F176FB" w:rsidRDefault="00F176FB" w:rsidP="00F176FB">
      <w:pPr>
        <w:autoSpaceDE w:val="0"/>
        <w:autoSpaceDN w:val="0"/>
        <w:adjustRightInd w:val="0"/>
        <w:jc w:val="center"/>
        <w:rPr>
          <w:rFonts w:ascii="Times New Roman" w:hAnsi="Times New Roman"/>
          <w:b/>
          <w:bCs/>
          <w:sz w:val="32"/>
          <w:szCs w:val="32"/>
        </w:rPr>
      </w:pPr>
    </w:p>
    <w:p w:rsidR="00F176FB" w:rsidRPr="00F176FB" w:rsidRDefault="00F176FB" w:rsidP="00F176FB">
      <w:pPr>
        <w:autoSpaceDE w:val="0"/>
        <w:autoSpaceDN w:val="0"/>
        <w:adjustRightInd w:val="0"/>
        <w:jc w:val="center"/>
        <w:rPr>
          <w:rFonts w:ascii="Times New Roman" w:hAnsi="Times New Roman"/>
          <w:b/>
          <w:bCs/>
          <w:sz w:val="14"/>
          <w:szCs w:val="32"/>
        </w:rPr>
      </w:pPr>
    </w:p>
    <w:p w:rsidR="00F176FB" w:rsidRPr="00F176FB" w:rsidRDefault="00F176FB" w:rsidP="00F176FB">
      <w:pPr>
        <w:autoSpaceDE w:val="0"/>
        <w:autoSpaceDN w:val="0"/>
        <w:adjustRightInd w:val="0"/>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rPr>
          <w:rFonts w:ascii="Times New Roman" w:hAnsi="Times New Roman"/>
          <w:b/>
          <w:bCs/>
          <w:sz w:val="30"/>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2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r w:rsidRPr="00F176FB">
        <w:rPr>
          <w:rFonts w:ascii="Times New Roman" w:hAnsi="Times New Roman"/>
          <w:b/>
          <w:bCs/>
          <w:sz w:val="32"/>
          <w:szCs w:val="32"/>
        </w:rPr>
        <w:t>LUẬN ÁN TIẾN SĨ Y HỌC</w:t>
      </w: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spacing w:line="360" w:lineRule="auto"/>
        <w:rPr>
          <w:rFonts w:ascii="Times New Roman" w:hAnsi="Times New Roman"/>
        </w:rPr>
      </w:pPr>
    </w:p>
    <w:p w:rsidR="00F176FB" w:rsidRPr="00F176FB" w:rsidRDefault="00F176FB" w:rsidP="00F176FB">
      <w:pPr>
        <w:autoSpaceDE w:val="0"/>
        <w:autoSpaceDN w:val="0"/>
        <w:adjustRightInd w:val="0"/>
        <w:spacing w:line="360" w:lineRule="auto"/>
        <w:jc w:val="center"/>
        <w:rPr>
          <w:rFonts w:ascii="Times New Roman" w:hAnsi="Times New Roman"/>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Cs/>
          <w:sz w:val="24"/>
          <w:szCs w:val="32"/>
        </w:rPr>
      </w:pPr>
    </w:p>
    <w:p w:rsidR="00F176FB" w:rsidRPr="00F176FB" w:rsidRDefault="00F176FB" w:rsidP="00F176FB">
      <w:pPr>
        <w:autoSpaceDE w:val="0"/>
        <w:autoSpaceDN w:val="0"/>
        <w:adjustRightInd w:val="0"/>
        <w:spacing w:line="360" w:lineRule="auto"/>
        <w:jc w:val="center"/>
        <w:rPr>
          <w:rFonts w:ascii="Times New Roman" w:hAnsi="Times New Roman"/>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r w:rsidRPr="00F176FB">
        <w:rPr>
          <w:rFonts w:ascii="Times New Roman" w:hAnsi="Times New Roman"/>
          <w:b/>
          <w:bCs/>
          <w:sz w:val="32"/>
          <w:szCs w:val="32"/>
        </w:rPr>
        <w:t>HÀ NỘI - 201</w:t>
      </w:r>
      <w:r w:rsidR="00164DDA">
        <w:rPr>
          <w:rFonts w:ascii="Times New Roman" w:hAnsi="Times New Roman"/>
          <w:b/>
          <w:bCs/>
          <w:sz w:val="32"/>
          <w:szCs w:val="32"/>
        </w:rPr>
        <w:t>9</w:t>
      </w:r>
    </w:p>
    <w:p w:rsidR="00F176FB" w:rsidRPr="00F176FB" w:rsidRDefault="00F176FB" w:rsidP="00F176FB">
      <w:pPr>
        <w:spacing w:after="200" w:line="276" w:lineRule="auto"/>
        <w:jc w:val="center"/>
        <w:rPr>
          <w:rFonts w:ascii="Times New Roman" w:hAnsi="Times New Roman"/>
          <w:sz w:val="32"/>
        </w:rPr>
      </w:pPr>
      <w:r w:rsidRPr="00F176FB">
        <w:rPr>
          <w:rFonts w:ascii="Times New Roman" w:hAnsi="Times New Roman"/>
          <w:sz w:val="32"/>
        </w:rPr>
        <w:br w:type="page"/>
      </w:r>
      <w:r w:rsidRPr="00F176FB">
        <w:rPr>
          <w:rFonts w:ascii="Times New Roman" w:hAnsi="Times New Roman"/>
          <w:sz w:val="32"/>
        </w:rPr>
        <w:lastRenderedPageBreak/>
        <w:t>BỘ GIÁO DỤC VÀ ĐÀO TẠO              BỘ QUỐC PHÒNG</w:t>
      </w:r>
    </w:p>
    <w:p w:rsidR="00F176FB" w:rsidRPr="00F176FB" w:rsidRDefault="00F176FB" w:rsidP="00F176FB">
      <w:pPr>
        <w:autoSpaceDE w:val="0"/>
        <w:autoSpaceDN w:val="0"/>
        <w:adjustRightInd w:val="0"/>
        <w:spacing w:line="360" w:lineRule="auto"/>
        <w:jc w:val="center"/>
        <w:rPr>
          <w:rFonts w:ascii="Times New Roman" w:hAnsi="Times New Roman"/>
          <w:b/>
          <w:sz w:val="32"/>
        </w:rPr>
      </w:pPr>
      <w:r w:rsidRPr="00F176FB">
        <w:rPr>
          <w:rFonts w:ascii="Times New Roman" w:hAnsi="Times New Roman"/>
          <w:b/>
          <w:sz w:val="32"/>
        </w:rPr>
        <w:t>H</w:t>
      </w:r>
      <w:r w:rsidRPr="00F176FB">
        <w:rPr>
          <w:rFonts w:ascii="Times New Roman" w:hAnsi="Times New Roman"/>
          <w:b/>
          <w:bCs/>
          <w:sz w:val="30"/>
          <w:szCs w:val="32"/>
        </w:rPr>
        <w:t>ỌC VIỆN QUÂN Y</w:t>
      </w:r>
    </w:p>
    <w:p w:rsidR="00F176FB" w:rsidRPr="00F176FB" w:rsidRDefault="00F176FB" w:rsidP="00F176FB">
      <w:pPr>
        <w:tabs>
          <w:tab w:val="left" w:pos="3360"/>
          <w:tab w:val="center" w:pos="4394"/>
        </w:tabs>
        <w:autoSpaceDE w:val="0"/>
        <w:autoSpaceDN w:val="0"/>
        <w:adjustRightInd w:val="0"/>
        <w:spacing w:line="360" w:lineRule="auto"/>
        <w:rPr>
          <w:rFonts w:ascii="Times New Roman" w:hAnsi="Times New Roman"/>
          <w:b/>
          <w:bCs/>
          <w:sz w:val="32"/>
          <w:szCs w:val="32"/>
        </w:rPr>
      </w:pPr>
      <w:r w:rsidRPr="00F176FB">
        <w:rPr>
          <w:rFonts w:ascii="Times New Roman" w:hAnsi="Times New Roman"/>
          <w:b/>
          <w:bCs/>
          <w:sz w:val="32"/>
          <w:szCs w:val="32"/>
        </w:rPr>
        <w:tab/>
      </w:r>
      <w:r w:rsidRPr="00F176FB">
        <w:rPr>
          <w:rFonts w:ascii="Times New Roman" w:hAnsi="Times New Roman"/>
          <w:b/>
          <w:bCs/>
          <w:sz w:val="32"/>
          <w:szCs w:val="32"/>
        </w:rPr>
        <w:tab/>
        <w:t>========</w:t>
      </w: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0"/>
          <w:szCs w:val="32"/>
        </w:rPr>
      </w:pPr>
      <w:r w:rsidRPr="00F176FB">
        <w:rPr>
          <w:rFonts w:ascii="Times New Roman" w:hAnsi="Times New Roman"/>
          <w:b/>
          <w:bCs/>
          <w:sz w:val="30"/>
          <w:szCs w:val="32"/>
        </w:rPr>
        <w:t>PHẠM MẠNH CƯỜNG</w:t>
      </w: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p>
    <w:p w:rsidR="00F176FB" w:rsidRPr="00F176FB" w:rsidRDefault="00F176FB" w:rsidP="002B534E">
      <w:pPr>
        <w:spacing w:line="360" w:lineRule="auto"/>
        <w:jc w:val="center"/>
        <w:rPr>
          <w:rFonts w:ascii="Times New Roman" w:hAnsi="Times New Roman"/>
          <w:b/>
          <w:sz w:val="36"/>
          <w:szCs w:val="34"/>
        </w:rPr>
      </w:pPr>
      <w:r w:rsidRPr="00F176FB">
        <w:rPr>
          <w:rFonts w:ascii="Times New Roman" w:hAnsi="Times New Roman"/>
          <w:b/>
          <w:sz w:val="36"/>
          <w:szCs w:val="34"/>
        </w:rPr>
        <w:t xml:space="preserve">NGHIÊN CỨU </w:t>
      </w:r>
      <w:r w:rsidR="002B534E">
        <w:rPr>
          <w:rFonts w:ascii="Times New Roman" w:hAnsi="Times New Roman"/>
          <w:b/>
          <w:sz w:val="36"/>
          <w:szCs w:val="34"/>
        </w:rPr>
        <w:t>S</w:t>
      </w:r>
      <w:r w:rsidR="002B534E" w:rsidRPr="002B534E">
        <w:rPr>
          <w:rFonts w:ascii="Times New Roman" w:hAnsi="Times New Roman"/>
          <w:b/>
          <w:sz w:val="36"/>
          <w:szCs w:val="34"/>
        </w:rPr>
        <w:t>Ự</w:t>
      </w:r>
      <w:r w:rsidR="002B534E">
        <w:rPr>
          <w:rFonts w:ascii="Times New Roman" w:hAnsi="Times New Roman"/>
          <w:b/>
          <w:sz w:val="36"/>
          <w:szCs w:val="34"/>
        </w:rPr>
        <w:t xml:space="preserve"> THAY </w:t>
      </w:r>
      <w:r w:rsidR="002B534E" w:rsidRPr="002B534E">
        <w:rPr>
          <w:rFonts w:ascii="Times New Roman" w:hAnsi="Times New Roman" w:hint="eastAsia"/>
          <w:b/>
          <w:sz w:val="36"/>
          <w:szCs w:val="34"/>
        </w:rPr>
        <w:t>Đ</w:t>
      </w:r>
      <w:r w:rsidR="002B534E" w:rsidRPr="002B534E">
        <w:rPr>
          <w:rFonts w:ascii="Times New Roman" w:hAnsi="Times New Roman"/>
          <w:b/>
          <w:sz w:val="36"/>
          <w:szCs w:val="34"/>
        </w:rPr>
        <w:t>ỔI</w:t>
      </w:r>
      <w:r w:rsidR="002B534E">
        <w:rPr>
          <w:rFonts w:ascii="Times New Roman" w:hAnsi="Times New Roman"/>
          <w:b/>
          <w:sz w:val="36"/>
          <w:szCs w:val="34"/>
        </w:rPr>
        <w:t xml:space="preserve"> H</w:t>
      </w:r>
      <w:r w:rsidR="002B534E" w:rsidRPr="002B534E">
        <w:rPr>
          <w:rFonts w:ascii="Times New Roman" w:hAnsi="Times New Roman"/>
          <w:b/>
          <w:sz w:val="36"/>
          <w:szCs w:val="34"/>
        </w:rPr>
        <w:t>ÀM</w:t>
      </w:r>
      <w:r w:rsidR="002B534E">
        <w:rPr>
          <w:rFonts w:ascii="Times New Roman" w:hAnsi="Times New Roman"/>
          <w:b/>
          <w:sz w:val="36"/>
          <w:szCs w:val="34"/>
        </w:rPr>
        <w:t xml:space="preserve"> L</w:t>
      </w:r>
      <w:r w:rsidR="002B534E">
        <w:rPr>
          <w:rFonts w:ascii="Times New Roman" w:hAnsi="Times New Roman" w:hint="eastAsia"/>
          <w:b/>
          <w:sz w:val="36"/>
          <w:szCs w:val="34"/>
        </w:rPr>
        <w:t>Ư</w:t>
      </w:r>
      <w:r w:rsidR="002B534E" w:rsidRPr="002B534E">
        <w:rPr>
          <w:rFonts w:ascii="Times New Roman" w:hAnsi="Times New Roman"/>
          <w:b/>
          <w:sz w:val="36"/>
          <w:szCs w:val="34"/>
        </w:rPr>
        <w:t>ỢNG</w:t>
      </w:r>
      <w:r w:rsidR="002B534E">
        <w:rPr>
          <w:rFonts w:ascii="Times New Roman" w:hAnsi="Times New Roman"/>
          <w:b/>
          <w:sz w:val="36"/>
          <w:szCs w:val="34"/>
        </w:rPr>
        <w:t xml:space="preserve"> </w:t>
      </w:r>
      <w:r w:rsidR="002B534E" w:rsidRPr="002B534E">
        <w:rPr>
          <w:rFonts w:ascii="Times New Roman Bold" w:hAnsi="Times New Roman Bold"/>
          <w:b/>
          <w:spacing w:val="-8"/>
          <w:sz w:val="36"/>
          <w:szCs w:val="34"/>
        </w:rPr>
        <w:t>MALONDIALDEHYDE</w:t>
      </w:r>
      <w:r w:rsidRPr="002B534E">
        <w:rPr>
          <w:rFonts w:ascii="Times New Roman Bold" w:hAnsi="Times New Roman Bold"/>
          <w:b/>
          <w:spacing w:val="-8"/>
          <w:sz w:val="36"/>
          <w:szCs w:val="34"/>
        </w:rPr>
        <w:t xml:space="preserve"> Ở BỆNH NHÂN UNG THƯ </w:t>
      </w:r>
      <w:r w:rsidR="002B534E" w:rsidRPr="002B534E">
        <w:rPr>
          <w:rFonts w:ascii="Times New Roman Bold" w:hAnsi="Times New Roman Bold" w:hint="eastAsia"/>
          <w:b/>
          <w:spacing w:val="-8"/>
          <w:sz w:val="36"/>
          <w:szCs w:val="34"/>
        </w:rPr>
        <w:t>Đ</w:t>
      </w:r>
      <w:r w:rsidRPr="002B534E">
        <w:rPr>
          <w:rFonts w:ascii="Times New Roman Bold" w:hAnsi="Times New Roman Bold"/>
          <w:b/>
          <w:spacing w:val="-8"/>
          <w:sz w:val="36"/>
          <w:szCs w:val="34"/>
        </w:rPr>
        <w:t>ẠI</w:t>
      </w:r>
      <w:r w:rsidRPr="00F176FB">
        <w:rPr>
          <w:rFonts w:ascii="Times New Roman" w:hAnsi="Times New Roman"/>
          <w:b/>
          <w:sz w:val="36"/>
          <w:szCs w:val="34"/>
        </w:rPr>
        <w:t xml:space="preserve"> </w:t>
      </w:r>
      <w:r w:rsidRPr="002B534E">
        <w:rPr>
          <w:rFonts w:ascii="Times New Roman Bold" w:hAnsi="Times New Roman Bold"/>
          <w:b/>
          <w:spacing w:val="-16"/>
          <w:sz w:val="36"/>
          <w:szCs w:val="34"/>
        </w:rPr>
        <w:t>TRÀNG TRƯỚC VÀ SAU PHẪU THUẬT TRIỆT CĂN</w:t>
      </w:r>
      <w:r w:rsidRPr="00F176FB">
        <w:rPr>
          <w:rFonts w:ascii="Times New Roman" w:hAnsi="Times New Roman"/>
          <w:b/>
          <w:sz w:val="36"/>
          <w:szCs w:val="34"/>
        </w:rPr>
        <w:t xml:space="preserve"> </w:t>
      </w:r>
    </w:p>
    <w:p w:rsidR="00F176FB" w:rsidRPr="00F176FB" w:rsidRDefault="00F176FB" w:rsidP="00F176FB">
      <w:pPr>
        <w:autoSpaceDE w:val="0"/>
        <w:autoSpaceDN w:val="0"/>
        <w:adjustRightInd w:val="0"/>
        <w:jc w:val="center"/>
        <w:rPr>
          <w:rFonts w:ascii="Times New Roman" w:hAnsi="Times New Roman"/>
          <w:b/>
          <w:bCs/>
          <w:sz w:val="32"/>
          <w:szCs w:val="32"/>
        </w:rPr>
      </w:pPr>
    </w:p>
    <w:p w:rsidR="00F176FB" w:rsidRPr="00F176FB" w:rsidRDefault="00F176FB" w:rsidP="00F176FB">
      <w:pPr>
        <w:autoSpaceDE w:val="0"/>
        <w:autoSpaceDN w:val="0"/>
        <w:adjustRightInd w:val="0"/>
        <w:jc w:val="center"/>
        <w:rPr>
          <w:rFonts w:ascii="Times New Roman" w:hAnsi="Times New Roman"/>
          <w:b/>
          <w:bCs/>
          <w:sz w:val="14"/>
          <w:szCs w:val="32"/>
        </w:rPr>
      </w:pPr>
    </w:p>
    <w:p w:rsidR="00F176FB" w:rsidRPr="00F176FB" w:rsidRDefault="00F176FB" w:rsidP="00F176FB">
      <w:pPr>
        <w:autoSpaceDE w:val="0"/>
        <w:autoSpaceDN w:val="0"/>
        <w:adjustRightInd w:val="0"/>
        <w:jc w:val="center"/>
        <w:rPr>
          <w:rFonts w:ascii="Times New Roman" w:hAnsi="Times New Roman"/>
          <w:b/>
          <w:bCs/>
          <w:sz w:val="32"/>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0"/>
          <w:szCs w:val="32"/>
        </w:rPr>
      </w:pPr>
      <w:r w:rsidRPr="00F176FB">
        <w:rPr>
          <w:rFonts w:ascii="Times New Roman" w:hAnsi="Times New Roman"/>
          <w:b/>
          <w:bCs/>
          <w:sz w:val="32"/>
          <w:szCs w:val="32"/>
        </w:rPr>
        <w:t xml:space="preserve"> </w:t>
      </w:r>
      <w:r w:rsidRPr="00F176FB">
        <w:rPr>
          <w:rFonts w:ascii="Times New Roman" w:hAnsi="Times New Roman"/>
          <w:b/>
          <w:bCs/>
          <w:sz w:val="30"/>
          <w:szCs w:val="32"/>
        </w:rPr>
        <w:t>Chuyên ngành : Ngoại tiêu hóa</w:t>
      </w:r>
    </w:p>
    <w:p w:rsidR="00F176FB" w:rsidRPr="00F176FB" w:rsidRDefault="00FA3624" w:rsidP="00FA3624">
      <w:pPr>
        <w:autoSpaceDE w:val="0"/>
        <w:autoSpaceDN w:val="0"/>
        <w:adjustRightInd w:val="0"/>
        <w:spacing w:line="360" w:lineRule="auto"/>
        <w:jc w:val="center"/>
        <w:rPr>
          <w:rFonts w:ascii="Times New Roman" w:hAnsi="Times New Roman"/>
          <w:b/>
          <w:bCs/>
          <w:sz w:val="30"/>
          <w:szCs w:val="32"/>
        </w:rPr>
      </w:pPr>
      <w:r>
        <w:rPr>
          <w:rFonts w:ascii="Times New Roman" w:hAnsi="Times New Roman"/>
          <w:b/>
          <w:bCs/>
          <w:sz w:val="30"/>
          <w:szCs w:val="32"/>
        </w:rPr>
        <w:t xml:space="preserve">Mã số         </w:t>
      </w:r>
      <w:r w:rsidR="00F176FB" w:rsidRPr="00F176FB">
        <w:rPr>
          <w:rFonts w:ascii="Times New Roman" w:hAnsi="Times New Roman"/>
          <w:b/>
          <w:bCs/>
          <w:sz w:val="30"/>
          <w:szCs w:val="32"/>
        </w:rPr>
        <w:t>: 9</w:t>
      </w:r>
      <w:r>
        <w:rPr>
          <w:rFonts w:ascii="Times New Roman" w:hAnsi="Times New Roman"/>
          <w:b/>
          <w:bCs/>
          <w:sz w:val="30"/>
          <w:szCs w:val="32"/>
        </w:rPr>
        <w:t xml:space="preserve"> </w:t>
      </w:r>
      <w:r w:rsidR="00F176FB" w:rsidRPr="00F176FB">
        <w:rPr>
          <w:rFonts w:ascii="Times New Roman" w:hAnsi="Times New Roman"/>
          <w:b/>
          <w:bCs/>
          <w:sz w:val="30"/>
          <w:szCs w:val="32"/>
        </w:rPr>
        <w:t>72</w:t>
      </w:r>
      <w:r>
        <w:rPr>
          <w:rFonts w:ascii="Times New Roman" w:hAnsi="Times New Roman"/>
          <w:b/>
          <w:bCs/>
          <w:sz w:val="30"/>
          <w:szCs w:val="32"/>
        </w:rPr>
        <w:t xml:space="preserve"> 0</w:t>
      </w:r>
      <w:r w:rsidR="00F176FB" w:rsidRPr="00F176FB">
        <w:rPr>
          <w:rFonts w:ascii="Times New Roman" w:hAnsi="Times New Roman"/>
          <w:b/>
          <w:bCs/>
          <w:sz w:val="30"/>
          <w:szCs w:val="32"/>
        </w:rPr>
        <w:t>1</w:t>
      </w:r>
      <w:r>
        <w:rPr>
          <w:rFonts w:ascii="Times New Roman" w:hAnsi="Times New Roman"/>
          <w:b/>
          <w:bCs/>
          <w:sz w:val="30"/>
          <w:szCs w:val="32"/>
        </w:rPr>
        <w:t xml:space="preserve"> </w:t>
      </w:r>
      <w:r w:rsidR="00F176FB" w:rsidRPr="00F176FB">
        <w:rPr>
          <w:rFonts w:ascii="Times New Roman" w:hAnsi="Times New Roman"/>
          <w:b/>
          <w:bCs/>
          <w:sz w:val="30"/>
          <w:szCs w:val="32"/>
        </w:rPr>
        <w:t>04</w:t>
      </w:r>
    </w:p>
    <w:p w:rsidR="00F176FB" w:rsidRPr="00F176FB" w:rsidRDefault="00F176FB" w:rsidP="00F176FB">
      <w:pPr>
        <w:autoSpaceDE w:val="0"/>
        <w:autoSpaceDN w:val="0"/>
        <w:adjustRightInd w:val="0"/>
        <w:spacing w:line="360" w:lineRule="auto"/>
        <w:jc w:val="center"/>
        <w:rPr>
          <w:rFonts w:ascii="Times New Roman" w:hAnsi="Times New Roman"/>
          <w:b/>
          <w:bCs/>
          <w:sz w:val="22"/>
          <w:szCs w:val="32"/>
        </w:rPr>
      </w:pPr>
    </w:p>
    <w:p w:rsidR="00F176FB" w:rsidRPr="006F1F1F" w:rsidRDefault="00F176FB" w:rsidP="00F176FB">
      <w:pPr>
        <w:autoSpaceDE w:val="0"/>
        <w:autoSpaceDN w:val="0"/>
        <w:adjustRightInd w:val="0"/>
        <w:spacing w:line="360" w:lineRule="auto"/>
        <w:jc w:val="center"/>
        <w:rPr>
          <w:rFonts w:ascii="Times New Roman" w:hAnsi="Times New Roman"/>
          <w:b/>
          <w:bCs/>
          <w:sz w:val="26"/>
          <w:szCs w:val="32"/>
        </w:rPr>
      </w:pPr>
    </w:p>
    <w:p w:rsidR="00F176FB" w:rsidRPr="00F176FB" w:rsidRDefault="00F176FB" w:rsidP="00F176FB">
      <w:pPr>
        <w:autoSpaceDE w:val="0"/>
        <w:autoSpaceDN w:val="0"/>
        <w:adjustRightInd w:val="0"/>
        <w:spacing w:line="360" w:lineRule="auto"/>
        <w:jc w:val="center"/>
        <w:rPr>
          <w:rFonts w:ascii="Times New Roman" w:hAnsi="Times New Roman"/>
          <w:b/>
          <w:bCs/>
          <w:sz w:val="32"/>
          <w:szCs w:val="32"/>
        </w:rPr>
      </w:pPr>
      <w:r w:rsidRPr="00F176FB">
        <w:rPr>
          <w:rFonts w:ascii="Times New Roman" w:hAnsi="Times New Roman"/>
          <w:b/>
          <w:bCs/>
          <w:sz w:val="32"/>
          <w:szCs w:val="32"/>
        </w:rPr>
        <w:t>LUẬN ÁN TIẾN SĨ Y HỌC</w:t>
      </w:r>
    </w:p>
    <w:p w:rsidR="00F176FB" w:rsidRPr="006F1F1F" w:rsidRDefault="00F176FB" w:rsidP="00F176FB">
      <w:pPr>
        <w:autoSpaceDE w:val="0"/>
        <w:autoSpaceDN w:val="0"/>
        <w:adjustRightInd w:val="0"/>
        <w:spacing w:line="360" w:lineRule="auto"/>
        <w:jc w:val="center"/>
        <w:rPr>
          <w:rFonts w:ascii="Times New Roman" w:hAnsi="Times New Roman"/>
          <w:b/>
          <w:bCs/>
          <w:sz w:val="56"/>
          <w:szCs w:val="32"/>
        </w:rPr>
      </w:pPr>
    </w:p>
    <w:p w:rsidR="00F176FB" w:rsidRPr="00F176FB" w:rsidRDefault="00F176FB" w:rsidP="00F176FB">
      <w:pPr>
        <w:spacing w:line="360" w:lineRule="auto"/>
        <w:jc w:val="center"/>
        <w:rPr>
          <w:rFonts w:ascii="Times New Roman" w:hAnsi="Times New Roman"/>
        </w:rPr>
      </w:pPr>
      <w:r w:rsidRPr="00F176FB">
        <w:rPr>
          <w:rFonts w:ascii="Times New Roman" w:hAnsi="Times New Roman"/>
        </w:rPr>
        <w:t>NGƯỜI HƯỚNG DẪN KHOA HỌC:</w:t>
      </w:r>
    </w:p>
    <w:p w:rsidR="00F176FB" w:rsidRPr="00F176FB" w:rsidRDefault="00F176FB" w:rsidP="00F176FB">
      <w:pPr>
        <w:spacing w:line="360" w:lineRule="auto"/>
        <w:rPr>
          <w:rFonts w:ascii="Times New Roman" w:hAnsi="Times New Roman"/>
        </w:rPr>
      </w:pPr>
      <w:r w:rsidRPr="00F176FB">
        <w:rPr>
          <w:rFonts w:ascii="Times New Roman" w:hAnsi="Times New Roman"/>
          <w:b/>
        </w:rPr>
        <w:t xml:space="preserve">                                                                     </w:t>
      </w:r>
      <w:r w:rsidRPr="00F176FB">
        <w:rPr>
          <w:rFonts w:ascii="Times New Roman" w:hAnsi="Times New Roman"/>
        </w:rPr>
        <w:t>1. PGS. TS. Nguyễn Văn Xuyên</w:t>
      </w:r>
    </w:p>
    <w:p w:rsidR="00F176FB" w:rsidRPr="00F176FB" w:rsidRDefault="00F176FB" w:rsidP="00F176FB">
      <w:pPr>
        <w:spacing w:line="360" w:lineRule="auto"/>
        <w:rPr>
          <w:rFonts w:ascii="Times New Roman" w:hAnsi="Times New Roman"/>
        </w:rPr>
      </w:pPr>
      <w:r w:rsidRPr="00F176FB">
        <w:rPr>
          <w:rFonts w:ascii="Times New Roman" w:hAnsi="Times New Roman"/>
        </w:rPr>
        <w:t xml:space="preserve">                                                                     2. PGS. TS. Trịnh Hồng Thái</w:t>
      </w:r>
    </w:p>
    <w:p w:rsidR="00F176FB" w:rsidRPr="006F1F1F" w:rsidRDefault="00F176FB" w:rsidP="00F176FB">
      <w:pPr>
        <w:autoSpaceDE w:val="0"/>
        <w:autoSpaceDN w:val="0"/>
        <w:adjustRightInd w:val="0"/>
        <w:spacing w:line="360" w:lineRule="auto"/>
        <w:jc w:val="center"/>
        <w:rPr>
          <w:rFonts w:ascii="Times New Roman" w:hAnsi="Times New Roman"/>
          <w:bCs/>
          <w:sz w:val="26"/>
          <w:szCs w:val="32"/>
        </w:rPr>
      </w:pPr>
    </w:p>
    <w:p w:rsidR="00F176FB" w:rsidRPr="00F176FB" w:rsidRDefault="00F176FB" w:rsidP="00F176FB">
      <w:pPr>
        <w:autoSpaceDE w:val="0"/>
        <w:autoSpaceDN w:val="0"/>
        <w:adjustRightInd w:val="0"/>
        <w:spacing w:line="360" w:lineRule="auto"/>
        <w:jc w:val="center"/>
        <w:rPr>
          <w:rFonts w:ascii="Times New Roman" w:hAnsi="Times New Roman"/>
          <w:bCs/>
          <w:sz w:val="32"/>
          <w:szCs w:val="32"/>
        </w:rPr>
      </w:pPr>
    </w:p>
    <w:p w:rsidR="00F176FB" w:rsidRPr="00F176FB" w:rsidRDefault="00164DDA" w:rsidP="00F176FB">
      <w:pPr>
        <w:autoSpaceDE w:val="0"/>
        <w:autoSpaceDN w:val="0"/>
        <w:adjustRightInd w:val="0"/>
        <w:spacing w:line="360" w:lineRule="auto"/>
        <w:jc w:val="center"/>
        <w:rPr>
          <w:rFonts w:ascii="Times New Roman" w:hAnsi="Times New Roman"/>
          <w:b/>
          <w:bCs/>
          <w:sz w:val="32"/>
          <w:szCs w:val="32"/>
        </w:rPr>
      </w:pPr>
      <w:r>
        <w:rPr>
          <w:rFonts w:ascii="Times New Roman" w:hAnsi="Times New Roman"/>
          <w:b/>
          <w:bCs/>
          <w:sz w:val="32"/>
          <w:szCs w:val="32"/>
        </w:rPr>
        <w:t>HÀ NỘI - 2019</w:t>
      </w:r>
    </w:p>
    <w:p w:rsidR="004C72F5" w:rsidRPr="004C72F5" w:rsidRDefault="004C72F5" w:rsidP="004C72F5">
      <w:pPr>
        <w:jc w:val="center"/>
        <w:rPr>
          <w:rFonts w:ascii="Times New Roman" w:hAnsi="Times New Roman"/>
          <w:b/>
        </w:rPr>
      </w:pPr>
      <w:r w:rsidRPr="004C72F5">
        <w:rPr>
          <w:rFonts w:ascii="Times New Roman" w:hAnsi="Times New Roman"/>
          <w:b/>
        </w:rPr>
        <w:lastRenderedPageBreak/>
        <w:t>LỜI CẢM ƠN</w:t>
      </w:r>
    </w:p>
    <w:p w:rsidR="004C72F5" w:rsidRDefault="004C72F5">
      <w:pPr>
        <w:spacing w:after="200" w:line="276" w:lineRule="auto"/>
        <w:rPr>
          <w:rFonts w:ascii="Times New Roman" w:hAnsi="Times New Roman"/>
          <w:b/>
        </w:rPr>
      </w:pPr>
      <w:r>
        <w:rPr>
          <w:rFonts w:ascii="Times New Roman" w:hAnsi="Times New Roman"/>
          <w:b/>
        </w:rPr>
        <w:br w:type="page"/>
      </w:r>
    </w:p>
    <w:p w:rsidR="004C72F5" w:rsidRPr="004C72F5" w:rsidRDefault="004C72F5" w:rsidP="004C72F5">
      <w:pPr>
        <w:spacing w:after="240" w:line="360" w:lineRule="auto"/>
        <w:jc w:val="center"/>
        <w:rPr>
          <w:rFonts w:ascii="Times New Roman" w:hAnsi="Times New Roman"/>
          <w:b/>
        </w:rPr>
      </w:pPr>
      <w:r w:rsidRPr="004C72F5">
        <w:rPr>
          <w:rFonts w:ascii="Times New Roman" w:hAnsi="Times New Roman"/>
          <w:b/>
        </w:rPr>
        <w:lastRenderedPageBreak/>
        <w:t>LỜI CAM ĐOAN</w:t>
      </w:r>
    </w:p>
    <w:p w:rsidR="003723C2" w:rsidRDefault="004C72F5" w:rsidP="00F4172C">
      <w:pPr>
        <w:spacing w:line="360" w:lineRule="auto"/>
        <w:ind w:left="142" w:right="141" w:firstLine="709"/>
        <w:jc w:val="both"/>
        <w:rPr>
          <w:rFonts w:ascii="Times New Roman" w:hAnsi="Times New Roman"/>
        </w:rPr>
      </w:pPr>
      <w:r w:rsidRPr="004C72F5">
        <w:rPr>
          <w:rFonts w:ascii="Times New Roman" w:hAnsi="Times New Roman"/>
        </w:rPr>
        <w:t>Tôi xin cam đoan đây là công trình nghiên cứu của tôi</w:t>
      </w:r>
      <w:r w:rsidR="003723C2">
        <w:rPr>
          <w:rFonts w:ascii="Times New Roman" w:hAnsi="Times New Roman"/>
        </w:rPr>
        <w:t xml:space="preserve"> d</w:t>
      </w:r>
      <w:r w:rsidR="003723C2">
        <w:rPr>
          <w:rFonts w:ascii="Times New Roman" w:hAnsi="Times New Roman" w:hint="eastAsia"/>
        </w:rPr>
        <w:t>ư</w:t>
      </w:r>
      <w:r w:rsidR="003723C2" w:rsidRPr="003723C2">
        <w:rPr>
          <w:rFonts w:ascii="Times New Roman" w:hAnsi="Times New Roman"/>
        </w:rPr>
        <w:t>ới</w:t>
      </w:r>
      <w:r w:rsidR="003723C2">
        <w:rPr>
          <w:rFonts w:ascii="Times New Roman" w:hAnsi="Times New Roman"/>
        </w:rPr>
        <w:t xml:space="preserve"> s</w:t>
      </w:r>
      <w:r w:rsidR="003723C2" w:rsidRPr="003723C2">
        <w:rPr>
          <w:rFonts w:ascii="Times New Roman" w:hAnsi="Times New Roman"/>
        </w:rPr>
        <w:t>ự</w:t>
      </w:r>
      <w:r w:rsidR="003723C2">
        <w:rPr>
          <w:rFonts w:ascii="Times New Roman" w:hAnsi="Times New Roman"/>
        </w:rPr>
        <w:t xml:space="preserve"> h</w:t>
      </w:r>
      <w:r w:rsidR="003723C2">
        <w:rPr>
          <w:rFonts w:ascii="Times New Roman" w:hAnsi="Times New Roman" w:hint="eastAsia"/>
        </w:rPr>
        <w:t>ư</w:t>
      </w:r>
      <w:r w:rsidR="003723C2" w:rsidRPr="003723C2">
        <w:rPr>
          <w:rFonts w:ascii="Times New Roman" w:hAnsi="Times New Roman"/>
        </w:rPr>
        <w:t>ớng</w:t>
      </w:r>
      <w:r w:rsidR="003723C2">
        <w:rPr>
          <w:rFonts w:ascii="Times New Roman" w:hAnsi="Times New Roman"/>
        </w:rPr>
        <w:t xml:space="preserve"> d</w:t>
      </w:r>
      <w:r w:rsidR="003723C2" w:rsidRPr="003723C2">
        <w:rPr>
          <w:rFonts w:ascii="Times New Roman" w:hAnsi="Times New Roman"/>
        </w:rPr>
        <w:t>ẫn</w:t>
      </w:r>
      <w:r w:rsidR="003723C2">
        <w:rPr>
          <w:rFonts w:ascii="Times New Roman" w:hAnsi="Times New Roman"/>
        </w:rPr>
        <w:t xml:space="preserve"> khoa h</w:t>
      </w:r>
      <w:r w:rsidR="003723C2" w:rsidRPr="003723C2">
        <w:rPr>
          <w:rFonts w:ascii="Times New Roman" w:hAnsi="Times New Roman"/>
        </w:rPr>
        <w:t>ọc</w:t>
      </w:r>
      <w:r w:rsidR="003723C2">
        <w:rPr>
          <w:rFonts w:ascii="Times New Roman" w:hAnsi="Times New Roman"/>
        </w:rPr>
        <w:t xml:space="preserve"> c</w:t>
      </w:r>
      <w:r w:rsidR="003723C2" w:rsidRPr="003723C2">
        <w:rPr>
          <w:rFonts w:ascii="Times New Roman" w:hAnsi="Times New Roman"/>
        </w:rPr>
        <w:t>ủa</w:t>
      </w:r>
      <w:r w:rsidR="003723C2">
        <w:rPr>
          <w:rFonts w:ascii="Times New Roman" w:hAnsi="Times New Roman"/>
        </w:rPr>
        <w:t xml:space="preserve"> t</w:t>
      </w:r>
      <w:r w:rsidR="003723C2" w:rsidRPr="003723C2">
        <w:rPr>
          <w:rFonts w:ascii="Times New Roman" w:hAnsi="Times New Roman"/>
        </w:rPr>
        <w:t>ập</w:t>
      </w:r>
      <w:r w:rsidR="003723C2">
        <w:rPr>
          <w:rFonts w:ascii="Times New Roman" w:hAnsi="Times New Roman"/>
        </w:rPr>
        <w:t xml:space="preserve"> th</w:t>
      </w:r>
      <w:r w:rsidR="003723C2" w:rsidRPr="003723C2">
        <w:rPr>
          <w:rFonts w:ascii="Times New Roman" w:hAnsi="Times New Roman"/>
        </w:rPr>
        <w:t>ể</w:t>
      </w:r>
      <w:r w:rsidR="003723C2">
        <w:rPr>
          <w:rFonts w:ascii="Times New Roman" w:hAnsi="Times New Roman"/>
        </w:rPr>
        <w:t xml:space="preserve"> c</w:t>
      </w:r>
      <w:r w:rsidR="003723C2" w:rsidRPr="003723C2">
        <w:rPr>
          <w:rFonts w:ascii="Times New Roman" w:hAnsi="Times New Roman"/>
        </w:rPr>
        <w:t>án</w:t>
      </w:r>
      <w:r w:rsidR="003723C2">
        <w:rPr>
          <w:rFonts w:ascii="Times New Roman" w:hAnsi="Times New Roman"/>
        </w:rPr>
        <w:t xml:space="preserve"> b</w:t>
      </w:r>
      <w:r w:rsidR="003723C2" w:rsidRPr="003723C2">
        <w:rPr>
          <w:rFonts w:ascii="Times New Roman" w:hAnsi="Times New Roman"/>
        </w:rPr>
        <w:t>ộ</w:t>
      </w:r>
      <w:r w:rsidR="003723C2">
        <w:rPr>
          <w:rFonts w:ascii="Times New Roman" w:hAnsi="Times New Roman"/>
        </w:rPr>
        <w:t xml:space="preserve"> h</w:t>
      </w:r>
      <w:r w:rsidR="003723C2">
        <w:rPr>
          <w:rFonts w:ascii="Times New Roman" w:hAnsi="Times New Roman" w:hint="eastAsia"/>
        </w:rPr>
        <w:t>ư</w:t>
      </w:r>
      <w:r w:rsidR="003723C2" w:rsidRPr="003723C2">
        <w:rPr>
          <w:rFonts w:ascii="Times New Roman" w:hAnsi="Times New Roman"/>
        </w:rPr>
        <w:t>ớng</w:t>
      </w:r>
      <w:r w:rsidR="003723C2">
        <w:rPr>
          <w:rFonts w:ascii="Times New Roman" w:hAnsi="Times New Roman"/>
        </w:rPr>
        <w:t xml:space="preserve"> d</w:t>
      </w:r>
      <w:r w:rsidR="003723C2" w:rsidRPr="003723C2">
        <w:rPr>
          <w:rFonts w:ascii="Times New Roman" w:hAnsi="Times New Roman"/>
        </w:rPr>
        <w:t>ẫn</w:t>
      </w:r>
      <w:r w:rsidRPr="004C72F5">
        <w:rPr>
          <w:rFonts w:ascii="Times New Roman" w:hAnsi="Times New Roman"/>
        </w:rPr>
        <w:t xml:space="preserve">. </w:t>
      </w:r>
    </w:p>
    <w:p w:rsidR="004C72F5" w:rsidRPr="004C72F5" w:rsidRDefault="004C72F5" w:rsidP="00F4172C">
      <w:pPr>
        <w:spacing w:line="360" w:lineRule="auto"/>
        <w:ind w:left="142" w:right="141" w:firstLine="709"/>
        <w:jc w:val="both"/>
        <w:rPr>
          <w:rFonts w:ascii="Times New Roman" w:hAnsi="Times New Roman"/>
        </w:rPr>
      </w:pPr>
      <w:r w:rsidRPr="004C72F5">
        <w:rPr>
          <w:rFonts w:ascii="Times New Roman" w:hAnsi="Times New Roman"/>
        </w:rPr>
        <w:t xml:space="preserve">Các kết quả nêu trong luận án là trung thực và được công bố </w:t>
      </w:r>
      <w:r w:rsidR="003723C2">
        <w:rPr>
          <w:rFonts w:ascii="Times New Roman" w:hAnsi="Times New Roman"/>
        </w:rPr>
        <w:t>m</w:t>
      </w:r>
      <w:r w:rsidR="003723C2" w:rsidRPr="003723C2">
        <w:rPr>
          <w:rFonts w:ascii="Times New Roman" w:hAnsi="Times New Roman"/>
        </w:rPr>
        <w:t>ột</w:t>
      </w:r>
      <w:r w:rsidR="003723C2">
        <w:rPr>
          <w:rFonts w:ascii="Times New Roman" w:hAnsi="Times New Roman"/>
        </w:rPr>
        <w:t xml:space="preserve"> ph</w:t>
      </w:r>
      <w:r w:rsidR="003723C2" w:rsidRPr="003723C2">
        <w:rPr>
          <w:rFonts w:ascii="Times New Roman" w:hAnsi="Times New Roman"/>
        </w:rPr>
        <w:t>ần</w:t>
      </w:r>
      <w:r w:rsidR="003723C2">
        <w:rPr>
          <w:rFonts w:ascii="Times New Roman" w:hAnsi="Times New Roman"/>
        </w:rPr>
        <w:t xml:space="preserve"> </w:t>
      </w:r>
      <w:r w:rsidRPr="004C72F5">
        <w:rPr>
          <w:rFonts w:ascii="Times New Roman" w:hAnsi="Times New Roman"/>
        </w:rPr>
        <w:t xml:space="preserve">trong </w:t>
      </w:r>
      <w:r w:rsidR="003723C2">
        <w:rPr>
          <w:rFonts w:ascii="Times New Roman" w:hAnsi="Times New Roman"/>
        </w:rPr>
        <w:t>c</w:t>
      </w:r>
      <w:r w:rsidR="003723C2" w:rsidRPr="003723C2">
        <w:rPr>
          <w:rFonts w:ascii="Times New Roman" w:hAnsi="Times New Roman"/>
        </w:rPr>
        <w:t>ác</w:t>
      </w:r>
      <w:r w:rsidR="003723C2">
        <w:rPr>
          <w:rFonts w:ascii="Times New Roman" w:hAnsi="Times New Roman"/>
        </w:rPr>
        <w:t xml:space="preserve"> b</w:t>
      </w:r>
      <w:r w:rsidR="003723C2" w:rsidRPr="003723C2">
        <w:rPr>
          <w:rFonts w:ascii="Times New Roman" w:hAnsi="Times New Roman"/>
        </w:rPr>
        <w:t>ài</w:t>
      </w:r>
      <w:r w:rsidR="003723C2">
        <w:rPr>
          <w:rFonts w:ascii="Times New Roman" w:hAnsi="Times New Roman"/>
        </w:rPr>
        <w:t xml:space="preserve"> b</w:t>
      </w:r>
      <w:r w:rsidR="003723C2" w:rsidRPr="003723C2">
        <w:rPr>
          <w:rFonts w:ascii="Times New Roman" w:hAnsi="Times New Roman"/>
        </w:rPr>
        <w:t>áo</w:t>
      </w:r>
      <w:r w:rsidR="003723C2">
        <w:rPr>
          <w:rFonts w:ascii="Times New Roman" w:hAnsi="Times New Roman"/>
        </w:rPr>
        <w:t xml:space="preserve"> khoa h</w:t>
      </w:r>
      <w:r w:rsidR="003723C2" w:rsidRPr="003723C2">
        <w:rPr>
          <w:rFonts w:ascii="Times New Roman" w:hAnsi="Times New Roman"/>
        </w:rPr>
        <w:t>ọc</w:t>
      </w:r>
      <w:r w:rsidRPr="004C72F5">
        <w:rPr>
          <w:rFonts w:ascii="Times New Roman" w:hAnsi="Times New Roman"/>
        </w:rPr>
        <w:t>.</w:t>
      </w:r>
      <w:r w:rsidR="003723C2">
        <w:rPr>
          <w:rFonts w:ascii="Times New Roman" w:hAnsi="Times New Roman"/>
        </w:rPr>
        <w:t xml:space="preserve"> Lu</w:t>
      </w:r>
      <w:r w:rsidR="003723C2" w:rsidRPr="003723C2">
        <w:rPr>
          <w:rFonts w:ascii="Times New Roman" w:hAnsi="Times New Roman"/>
        </w:rPr>
        <w:t>ận</w:t>
      </w:r>
      <w:r w:rsidR="003723C2">
        <w:rPr>
          <w:rFonts w:ascii="Times New Roman" w:hAnsi="Times New Roman"/>
        </w:rPr>
        <w:t xml:space="preserve"> </w:t>
      </w:r>
      <w:r w:rsidR="003723C2" w:rsidRPr="003723C2">
        <w:rPr>
          <w:rFonts w:ascii="Times New Roman" w:hAnsi="Times New Roman"/>
        </w:rPr>
        <w:t>án</w:t>
      </w:r>
      <w:r w:rsidR="003723C2">
        <w:rPr>
          <w:rFonts w:ascii="Times New Roman" w:hAnsi="Times New Roman"/>
        </w:rPr>
        <w:t xml:space="preserve"> </w:t>
      </w:r>
      <w:r w:rsidR="003723C2" w:rsidRPr="004C72F5">
        <w:rPr>
          <w:rFonts w:ascii="Times New Roman" w:hAnsi="Times New Roman"/>
        </w:rPr>
        <w:t xml:space="preserve">chưa từng </w:t>
      </w:r>
      <w:r w:rsidR="003723C2">
        <w:rPr>
          <w:rFonts w:ascii="Times New Roman" w:hAnsi="Times New Roman" w:hint="eastAsia"/>
        </w:rPr>
        <w:t>đư</w:t>
      </w:r>
      <w:r w:rsidR="003723C2" w:rsidRPr="003723C2">
        <w:rPr>
          <w:rFonts w:ascii="Times New Roman" w:hAnsi="Times New Roman"/>
        </w:rPr>
        <w:t>ợc</w:t>
      </w:r>
      <w:r w:rsidR="003723C2">
        <w:rPr>
          <w:rFonts w:ascii="Times New Roman" w:hAnsi="Times New Roman"/>
        </w:rPr>
        <w:t xml:space="preserve"> c</w:t>
      </w:r>
      <w:r w:rsidR="003723C2" w:rsidRPr="003723C2">
        <w:rPr>
          <w:rFonts w:ascii="Times New Roman" w:hAnsi="Times New Roman"/>
        </w:rPr>
        <w:t>ô</w:t>
      </w:r>
      <w:r w:rsidR="003723C2">
        <w:rPr>
          <w:rFonts w:ascii="Times New Roman" w:hAnsi="Times New Roman"/>
        </w:rPr>
        <w:t>ng b</w:t>
      </w:r>
      <w:r w:rsidR="003723C2" w:rsidRPr="003723C2">
        <w:rPr>
          <w:rFonts w:ascii="Times New Roman" w:hAnsi="Times New Roman"/>
        </w:rPr>
        <w:t>ố</w:t>
      </w:r>
      <w:r w:rsidR="00F4172C">
        <w:rPr>
          <w:rFonts w:ascii="Times New Roman" w:hAnsi="Times New Roman"/>
        </w:rPr>
        <w:t>. N</w:t>
      </w:r>
      <w:r w:rsidR="00F4172C" w:rsidRPr="00F4172C">
        <w:rPr>
          <w:rFonts w:ascii="Times New Roman" w:hAnsi="Times New Roman"/>
        </w:rPr>
        <w:t>ếu</w:t>
      </w:r>
      <w:r w:rsidR="00F4172C">
        <w:rPr>
          <w:rFonts w:ascii="Times New Roman" w:hAnsi="Times New Roman"/>
        </w:rPr>
        <w:t xml:space="preserve"> c</w:t>
      </w:r>
      <w:r w:rsidR="00F4172C" w:rsidRPr="00F4172C">
        <w:rPr>
          <w:rFonts w:ascii="Times New Roman" w:hAnsi="Times New Roman"/>
        </w:rPr>
        <w:t>ó</w:t>
      </w:r>
      <w:r w:rsidR="00F4172C">
        <w:rPr>
          <w:rFonts w:ascii="Times New Roman" w:hAnsi="Times New Roman"/>
        </w:rPr>
        <w:t xml:space="preserve"> </w:t>
      </w:r>
      <w:r w:rsidR="00F4172C" w:rsidRPr="00F4172C">
        <w:rPr>
          <w:rFonts w:ascii="Times New Roman" w:hAnsi="Times New Roman" w:hint="eastAsia"/>
        </w:rPr>
        <w:t>đ</w:t>
      </w:r>
      <w:r w:rsidR="00F4172C">
        <w:rPr>
          <w:rFonts w:ascii="Times New Roman" w:hAnsi="Times New Roman"/>
        </w:rPr>
        <w:t>i</w:t>
      </w:r>
      <w:r w:rsidR="00F4172C" w:rsidRPr="00F4172C">
        <w:rPr>
          <w:rFonts w:ascii="Times New Roman" w:hAnsi="Times New Roman"/>
        </w:rPr>
        <w:t>ều</w:t>
      </w:r>
      <w:r w:rsidR="00F4172C">
        <w:rPr>
          <w:rFonts w:ascii="Times New Roman" w:hAnsi="Times New Roman"/>
        </w:rPr>
        <w:t xml:space="preserve"> g</w:t>
      </w:r>
      <w:r w:rsidR="00F4172C" w:rsidRPr="00F4172C">
        <w:rPr>
          <w:rFonts w:ascii="Times New Roman" w:hAnsi="Times New Roman"/>
        </w:rPr>
        <w:t>ì</w:t>
      </w:r>
      <w:r w:rsidR="00F4172C">
        <w:rPr>
          <w:rFonts w:ascii="Times New Roman" w:hAnsi="Times New Roman"/>
        </w:rPr>
        <w:t xml:space="preserve"> sai t</w:t>
      </w:r>
      <w:r w:rsidR="00F4172C" w:rsidRPr="00F4172C">
        <w:rPr>
          <w:rFonts w:ascii="Times New Roman" w:hAnsi="Times New Roman"/>
        </w:rPr>
        <w:t>ô</w:t>
      </w:r>
      <w:r w:rsidR="00F4172C">
        <w:rPr>
          <w:rFonts w:ascii="Times New Roman" w:hAnsi="Times New Roman"/>
        </w:rPr>
        <w:t>i xin ho</w:t>
      </w:r>
      <w:r w:rsidR="00F4172C" w:rsidRPr="00F4172C">
        <w:rPr>
          <w:rFonts w:ascii="Times New Roman" w:hAnsi="Times New Roman"/>
        </w:rPr>
        <w:t>àn</w:t>
      </w:r>
      <w:r w:rsidR="00F4172C">
        <w:rPr>
          <w:rFonts w:ascii="Times New Roman" w:hAnsi="Times New Roman"/>
        </w:rPr>
        <w:t xml:space="preserve"> to</w:t>
      </w:r>
      <w:r w:rsidR="00F4172C" w:rsidRPr="00F4172C">
        <w:rPr>
          <w:rFonts w:ascii="Times New Roman" w:hAnsi="Times New Roman"/>
        </w:rPr>
        <w:t>àn</w:t>
      </w:r>
      <w:r w:rsidR="00F4172C">
        <w:rPr>
          <w:rFonts w:ascii="Times New Roman" w:hAnsi="Times New Roman"/>
        </w:rPr>
        <w:t xml:space="preserve"> ch</w:t>
      </w:r>
      <w:r w:rsidR="00F4172C" w:rsidRPr="00F4172C">
        <w:rPr>
          <w:rFonts w:ascii="Times New Roman" w:hAnsi="Times New Roman"/>
        </w:rPr>
        <w:t>ịu</w:t>
      </w:r>
      <w:r w:rsidR="00F4172C">
        <w:rPr>
          <w:rFonts w:ascii="Times New Roman" w:hAnsi="Times New Roman"/>
        </w:rPr>
        <w:t xml:space="preserve"> tr</w:t>
      </w:r>
      <w:r w:rsidR="00F4172C" w:rsidRPr="00F4172C">
        <w:rPr>
          <w:rFonts w:ascii="Times New Roman" w:hAnsi="Times New Roman"/>
        </w:rPr>
        <w:t>ách</w:t>
      </w:r>
      <w:r w:rsidR="00F4172C">
        <w:rPr>
          <w:rFonts w:ascii="Times New Roman" w:hAnsi="Times New Roman"/>
        </w:rPr>
        <w:t xml:space="preserve"> nhi</w:t>
      </w:r>
      <w:r w:rsidR="00F4172C" w:rsidRPr="00F4172C">
        <w:rPr>
          <w:rFonts w:ascii="Times New Roman" w:hAnsi="Times New Roman"/>
        </w:rPr>
        <w:t>ệm</w:t>
      </w:r>
      <w:r w:rsidR="00F4172C">
        <w:rPr>
          <w:rFonts w:ascii="Times New Roman" w:hAnsi="Times New Roman"/>
        </w:rPr>
        <w:t>.</w:t>
      </w:r>
    </w:p>
    <w:p w:rsidR="004C72F5" w:rsidRPr="004C72F5" w:rsidRDefault="004C72F5" w:rsidP="004C72F5">
      <w:pPr>
        <w:spacing w:before="120" w:line="360" w:lineRule="auto"/>
        <w:ind w:left="5347" w:firstLine="1032"/>
        <w:jc w:val="both"/>
        <w:rPr>
          <w:rFonts w:ascii="Times New Roman" w:hAnsi="Times New Roman"/>
        </w:rPr>
      </w:pPr>
      <w:r w:rsidRPr="004C72F5">
        <w:rPr>
          <w:rFonts w:ascii="Times New Roman" w:hAnsi="Times New Roman"/>
        </w:rPr>
        <w:t xml:space="preserve">Tác giả </w:t>
      </w:r>
    </w:p>
    <w:p w:rsidR="004C72F5" w:rsidRDefault="004C72F5" w:rsidP="004C72F5">
      <w:pPr>
        <w:spacing w:line="360" w:lineRule="auto"/>
        <w:ind w:left="5346" w:firstLine="1134"/>
        <w:jc w:val="both"/>
        <w:rPr>
          <w:rFonts w:ascii="Times New Roman" w:hAnsi="Times New Roman"/>
        </w:rPr>
      </w:pPr>
    </w:p>
    <w:p w:rsidR="004C72F5" w:rsidRPr="004C72F5" w:rsidRDefault="004C72F5" w:rsidP="004C72F5">
      <w:pPr>
        <w:spacing w:line="360" w:lineRule="auto"/>
        <w:ind w:left="5346" w:firstLine="1134"/>
        <w:jc w:val="both"/>
        <w:rPr>
          <w:rFonts w:ascii="Times New Roman" w:hAnsi="Times New Roman"/>
        </w:rPr>
      </w:pPr>
    </w:p>
    <w:p w:rsidR="004C72F5" w:rsidRPr="006F1F1F" w:rsidRDefault="004C72F5" w:rsidP="00F4172C">
      <w:pPr>
        <w:spacing w:line="360" w:lineRule="auto"/>
        <w:ind w:firstLine="5670"/>
        <w:jc w:val="both"/>
        <w:rPr>
          <w:rFonts w:ascii="Times New Roman" w:hAnsi="Times New Roman"/>
          <w:b/>
        </w:rPr>
      </w:pPr>
      <w:r w:rsidRPr="006F1F1F">
        <w:rPr>
          <w:rFonts w:ascii="Times New Roman" w:hAnsi="Times New Roman"/>
          <w:b/>
        </w:rPr>
        <w:t>Phạm Mạnh Cường</w:t>
      </w:r>
    </w:p>
    <w:p w:rsidR="004C72F5" w:rsidRDefault="004C72F5">
      <w:pPr>
        <w:spacing w:after="200" w:line="276" w:lineRule="auto"/>
        <w:rPr>
          <w:rFonts w:ascii="Times New Roman" w:hAnsi="Times New Roman"/>
          <w:b/>
        </w:rPr>
      </w:pPr>
      <w:r>
        <w:rPr>
          <w:rFonts w:ascii="Times New Roman" w:hAnsi="Times New Roman"/>
          <w:b/>
        </w:rPr>
        <w:br w:type="page"/>
      </w:r>
    </w:p>
    <w:p w:rsidR="00F176FB" w:rsidRPr="00F176FB" w:rsidRDefault="00F176FB" w:rsidP="00F176FB">
      <w:pPr>
        <w:spacing w:line="293" w:lineRule="auto"/>
        <w:jc w:val="center"/>
        <w:rPr>
          <w:rFonts w:ascii="Times New Roman" w:hAnsi="Times New Roman"/>
          <w:b/>
        </w:rPr>
      </w:pPr>
      <w:r w:rsidRPr="00F176FB">
        <w:rPr>
          <w:rFonts w:ascii="Times New Roman" w:hAnsi="Times New Roman"/>
          <w:b/>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8"/>
        <w:gridCol w:w="676"/>
      </w:tblGrid>
      <w:tr w:rsidR="00276E37" w:rsidRPr="00F176FB" w:rsidTr="00335431">
        <w:tc>
          <w:tcPr>
            <w:tcW w:w="8328" w:type="dxa"/>
          </w:tcPr>
          <w:p w:rsidR="00276E37" w:rsidRPr="004C72F5" w:rsidRDefault="00276E37" w:rsidP="00335431">
            <w:pPr>
              <w:spacing w:line="336" w:lineRule="auto"/>
              <w:rPr>
                <w:rFonts w:ascii="Times New Roman" w:hAnsi="Times New Roman"/>
                <w:sz w:val="26"/>
              </w:rPr>
            </w:pPr>
            <w:r w:rsidRPr="004C72F5">
              <w:rPr>
                <w:rFonts w:ascii="Times New Roman" w:hAnsi="Times New Roman"/>
                <w:sz w:val="26"/>
              </w:rPr>
              <w:t>TRANG PHỤ BÌA</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4C72F5" w:rsidRDefault="00276E37" w:rsidP="00335431">
            <w:pPr>
              <w:spacing w:line="336" w:lineRule="auto"/>
              <w:rPr>
                <w:rFonts w:ascii="Times New Roman" w:hAnsi="Times New Roman"/>
                <w:sz w:val="26"/>
              </w:rPr>
            </w:pPr>
            <w:r w:rsidRPr="004C72F5">
              <w:rPr>
                <w:rFonts w:ascii="Times New Roman" w:hAnsi="Times New Roman"/>
                <w:sz w:val="26"/>
              </w:rPr>
              <w:t>LỜI CẢM ƠN</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4C72F5" w:rsidRDefault="00276E37" w:rsidP="00335431">
            <w:pPr>
              <w:spacing w:line="336" w:lineRule="auto"/>
              <w:rPr>
                <w:rFonts w:ascii="Times New Roman" w:hAnsi="Times New Roman"/>
                <w:sz w:val="26"/>
              </w:rPr>
            </w:pPr>
            <w:r w:rsidRPr="004C72F5">
              <w:rPr>
                <w:rFonts w:ascii="Times New Roman" w:hAnsi="Times New Roman"/>
                <w:sz w:val="26"/>
              </w:rPr>
              <w:t>LỜI CAM ĐOAN</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4C72F5" w:rsidRDefault="00276E37" w:rsidP="00335431">
            <w:pPr>
              <w:spacing w:line="336" w:lineRule="auto"/>
              <w:rPr>
                <w:rFonts w:ascii="Times New Roman" w:hAnsi="Times New Roman"/>
                <w:sz w:val="26"/>
              </w:rPr>
            </w:pPr>
            <w:r w:rsidRPr="004C72F5">
              <w:rPr>
                <w:rFonts w:ascii="Times New Roman" w:hAnsi="Times New Roman"/>
                <w:bCs/>
                <w:sz w:val="26"/>
                <w:lang w:val="sv-SE"/>
              </w:rPr>
              <w:t xml:space="preserve">DANH MỤC CÁC CHỮ VIẾT TẮT </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4C72F5" w:rsidRDefault="00276E37" w:rsidP="00335431">
            <w:pPr>
              <w:spacing w:line="336" w:lineRule="auto"/>
              <w:rPr>
                <w:rFonts w:ascii="Times New Roman" w:hAnsi="Times New Roman"/>
                <w:sz w:val="26"/>
              </w:rPr>
            </w:pPr>
            <w:r w:rsidRPr="004C72F5">
              <w:rPr>
                <w:rFonts w:ascii="Times New Roman" w:hAnsi="Times New Roman"/>
                <w:sz w:val="26"/>
              </w:rPr>
              <w:t>DANH MỤC CÁC BẢNG</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4C72F5" w:rsidRDefault="00276E37" w:rsidP="00335431">
            <w:pPr>
              <w:spacing w:line="336" w:lineRule="auto"/>
              <w:rPr>
                <w:rFonts w:ascii="Times New Roman" w:hAnsi="Times New Roman"/>
                <w:sz w:val="26"/>
              </w:rPr>
            </w:pPr>
            <w:r w:rsidRPr="004C72F5">
              <w:rPr>
                <w:rFonts w:ascii="Times New Roman" w:hAnsi="Times New Roman"/>
                <w:sz w:val="26"/>
              </w:rPr>
              <w:t>DANH MỤC CÁC BIỂU ĐỒ</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4C72F5" w:rsidRDefault="00276E37" w:rsidP="00335431">
            <w:pPr>
              <w:spacing w:line="360" w:lineRule="auto"/>
              <w:rPr>
                <w:rFonts w:ascii="Times New Roman" w:hAnsi="Times New Roman"/>
                <w:sz w:val="26"/>
                <w:lang w:val="vi-VN"/>
              </w:rPr>
            </w:pPr>
            <w:r w:rsidRPr="004C72F5">
              <w:rPr>
                <w:rFonts w:ascii="Times New Roman" w:hAnsi="Times New Roman"/>
                <w:sz w:val="26"/>
              </w:rPr>
              <w:t>DANH MỤC CÁC HÌNH</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0307A9" w:rsidRDefault="00ED3FAC" w:rsidP="00335431">
            <w:pPr>
              <w:spacing w:line="360" w:lineRule="auto"/>
              <w:rPr>
                <w:rFonts w:ascii="Times New Roman" w:hAnsi="Times New Roman"/>
              </w:rPr>
            </w:pPr>
            <w:hyperlink w:anchor="ĐVĐ" w:history="1">
              <w:r w:rsidR="00276E37" w:rsidRPr="000307A9">
                <w:rPr>
                  <w:rStyle w:val="Hyperlink"/>
                  <w:rFonts w:ascii="Times New Roman" w:hAnsi="Times New Roman"/>
                  <w:color w:val="auto"/>
                  <w:u w:val="none"/>
                  <w:lang w:val="vi-VN"/>
                </w:rPr>
                <w:t>ĐẶT VẤN ĐỀ</w:t>
              </w:r>
            </w:hyperlink>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w:t>
            </w:r>
          </w:p>
        </w:tc>
      </w:tr>
      <w:tr w:rsidR="00276E37" w:rsidRPr="00F176FB" w:rsidTr="00335431">
        <w:tc>
          <w:tcPr>
            <w:tcW w:w="8328" w:type="dxa"/>
          </w:tcPr>
          <w:p w:rsidR="00276E37" w:rsidRPr="000307A9" w:rsidRDefault="00ED3FAC" w:rsidP="00335431">
            <w:pPr>
              <w:spacing w:line="360" w:lineRule="auto"/>
              <w:rPr>
                <w:rFonts w:ascii="Times New Roman" w:hAnsi="Times New Roman"/>
                <w:lang w:val="vi-VN"/>
              </w:rPr>
            </w:pPr>
            <w:hyperlink w:anchor="I" w:history="1">
              <w:r w:rsidR="00276E37" w:rsidRPr="000307A9">
                <w:rPr>
                  <w:rStyle w:val="Hyperlink"/>
                  <w:rFonts w:ascii="Times New Roman" w:hAnsi="Times New Roman"/>
                  <w:color w:val="auto"/>
                  <w:u w:val="none"/>
                </w:rPr>
                <w:t>C</w:t>
              </w:r>
              <w:r w:rsidR="00276E37">
                <w:rPr>
                  <w:rStyle w:val="Hyperlink"/>
                  <w:rFonts w:ascii="Times New Roman" w:hAnsi="Times New Roman"/>
                  <w:color w:val="auto"/>
                  <w:u w:val="none"/>
                </w:rPr>
                <w:t>H</w:t>
              </w:r>
              <w:r w:rsidR="00276E37" w:rsidRPr="00CE2862">
                <w:rPr>
                  <w:rStyle w:val="Hyperlink"/>
                  <w:rFonts w:ascii="Times New Roman" w:hAnsi="Times New Roman" w:hint="eastAsia"/>
                  <w:color w:val="auto"/>
                  <w:u w:val="none"/>
                </w:rPr>
                <w:t>ƯƠ</w:t>
              </w:r>
              <w:r w:rsidR="00276E37">
                <w:rPr>
                  <w:rStyle w:val="Hyperlink"/>
                  <w:rFonts w:ascii="Times New Roman" w:hAnsi="Times New Roman"/>
                  <w:color w:val="auto"/>
                  <w:u w:val="none"/>
                </w:rPr>
                <w:t>NG</w:t>
              </w:r>
              <w:r w:rsidR="00276E37" w:rsidRPr="000307A9">
                <w:rPr>
                  <w:rStyle w:val="Hyperlink"/>
                  <w:rFonts w:ascii="Times New Roman" w:hAnsi="Times New Roman"/>
                  <w:color w:val="auto"/>
                  <w:u w:val="none"/>
                </w:rPr>
                <w:t xml:space="preserve"> 1:</w:t>
              </w:r>
            </w:hyperlink>
            <w:r w:rsidR="00276E37" w:rsidRPr="000307A9">
              <w:rPr>
                <w:rFonts w:ascii="Times New Roman" w:hAnsi="Times New Roman"/>
              </w:rPr>
              <w:t xml:space="preserve"> TỔNG QUAN TÀI LIỆU</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3</w:t>
            </w:r>
          </w:p>
        </w:tc>
      </w:tr>
      <w:tr w:rsidR="00276E37" w:rsidRPr="00F176FB" w:rsidTr="00335431">
        <w:tc>
          <w:tcPr>
            <w:tcW w:w="8328" w:type="dxa"/>
          </w:tcPr>
          <w:p w:rsidR="00276E37" w:rsidRPr="001C69DD" w:rsidRDefault="00ED3FAC" w:rsidP="00335431">
            <w:pPr>
              <w:spacing w:line="360" w:lineRule="auto"/>
              <w:ind w:firstLine="284"/>
              <w:rPr>
                <w:rFonts w:ascii="Times New Roman" w:hAnsi="Times New Roman"/>
              </w:rPr>
            </w:pPr>
            <w:hyperlink w:anchor="I" w:history="1">
              <w:r w:rsidR="00276E37" w:rsidRPr="001C69DD">
                <w:rPr>
                  <w:rStyle w:val="Hyperlink"/>
                  <w:rFonts w:ascii="Times New Roman" w:hAnsi="Times New Roman"/>
                  <w:color w:val="auto"/>
                  <w:u w:val="none"/>
                </w:rPr>
                <w:t>1.1.</w:t>
              </w:r>
            </w:hyperlink>
            <w:r w:rsidR="00276E37" w:rsidRPr="001C69DD">
              <w:rPr>
                <w:rFonts w:ascii="Times New Roman" w:hAnsi="Times New Roman"/>
              </w:rPr>
              <w:t xml:space="preserve"> </w:t>
            </w:r>
            <w:r w:rsidR="00276E37" w:rsidRPr="001C69DD">
              <w:rPr>
                <w:rFonts w:ascii="Times New Roman" w:hAnsi="Times New Roman"/>
                <w:spacing w:val="-4"/>
              </w:rPr>
              <w:t xml:space="preserve">Ung thư đại tràng </w:t>
            </w:r>
            <w:r w:rsidR="00276E37" w:rsidRPr="001C69DD">
              <w:rPr>
                <w:rFonts w:ascii="Times New Roman" w:hAnsi="Times New Roman"/>
                <w:bCs/>
                <w:iCs/>
                <w:spacing w:val="-4"/>
              </w:rPr>
              <w:t>và phẫu thuật triệt căn điều trị ung thư đại tràng</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3</w:t>
            </w:r>
          </w:p>
        </w:tc>
      </w:tr>
      <w:tr w:rsidR="00276E37" w:rsidRPr="00F176FB" w:rsidTr="00335431">
        <w:tc>
          <w:tcPr>
            <w:tcW w:w="8328" w:type="dxa"/>
          </w:tcPr>
          <w:p w:rsidR="00276E37" w:rsidRPr="001C69DD" w:rsidRDefault="00ED3FAC" w:rsidP="00335431">
            <w:pPr>
              <w:spacing w:line="360" w:lineRule="auto"/>
              <w:ind w:firstLine="567"/>
              <w:rPr>
                <w:rFonts w:ascii="Times New Roman" w:hAnsi="Times New Roman"/>
              </w:rPr>
            </w:pPr>
            <w:hyperlink w:anchor="I" w:history="1">
              <w:r w:rsidR="00276E37" w:rsidRPr="001C69DD">
                <w:rPr>
                  <w:rStyle w:val="Hyperlink"/>
                  <w:rFonts w:ascii="Times New Roman" w:hAnsi="Times New Roman"/>
                  <w:color w:val="auto"/>
                  <w:u w:val="none"/>
                </w:rPr>
                <w:t>1.1.1</w:t>
              </w:r>
            </w:hyperlink>
            <w:r w:rsidR="00276E37" w:rsidRPr="001C69DD">
              <w:rPr>
                <w:rFonts w:ascii="Times New Roman" w:hAnsi="Times New Roman"/>
              </w:rPr>
              <w:t>. Dịch tễ học ung thư đại tràng</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3</w:t>
            </w:r>
          </w:p>
        </w:tc>
      </w:tr>
      <w:tr w:rsidR="00276E37" w:rsidRPr="00F176FB" w:rsidTr="00335431">
        <w:tc>
          <w:tcPr>
            <w:tcW w:w="8328" w:type="dxa"/>
          </w:tcPr>
          <w:p w:rsidR="00276E37" w:rsidRPr="001C69DD" w:rsidRDefault="00ED3FAC" w:rsidP="00335431">
            <w:pPr>
              <w:spacing w:line="360" w:lineRule="auto"/>
              <w:ind w:firstLine="567"/>
              <w:rPr>
                <w:rFonts w:ascii="Times New Roman" w:hAnsi="Times New Roman"/>
              </w:rPr>
            </w:pPr>
            <w:hyperlink w:anchor="I" w:history="1">
              <w:r w:rsidR="00276E37" w:rsidRPr="001C69DD">
                <w:rPr>
                  <w:rStyle w:val="Hyperlink"/>
                  <w:rFonts w:ascii="Times New Roman" w:hAnsi="Times New Roman"/>
                  <w:color w:val="auto"/>
                  <w:u w:val="none"/>
                </w:rPr>
                <w:t>1.1.2</w:t>
              </w:r>
            </w:hyperlink>
            <w:r w:rsidR="00276E37" w:rsidRPr="001C69DD">
              <w:rPr>
                <w:rFonts w:ascii="Times New Roman" w:hAnsi="Times New Roman"/>
              </w:rPr>
              <w:t xml:space="preserve">. </w:t>
            </w:r>
            <w:r w:rsidR="00276E37" w:rsidRPr="001C69DD">
              <w:rPr>
                <w:rFonts w:ascii="Times New Roman" w:hAnsi="Times New Roman"/>
                <w:bCs/>
                <w:iCs/>
                <w:lang w:val="de-DE"/>
              </w:rPr>
              <w:t xml:space="preserve">Phân loại giai đoạn bệnh của </w:t>
            </w:r>
            <w:r w:rsidR="00276E37" w:rsidRPr="001C69DD">
              <w:rPr>
                <w:rStyle w:val="fontstyle01"/>
                <w:rFonts w:ascii="Times New Roman" w:hAnsi="Times New Roman"/>
                <w:iCs/>
                <w:color w:val="auto"/>
                <w:lang w:val="de-DE"/>
              </w:rPr>
              <w:t>ung thư đại tràng</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3</w:t>
            </w:r>
          </w:p>
        </w:tc>
      </w:tr>
      <w:tr w:rsidR="00276E37" w:rsidRPr="00F176FB" w:rsidTr="00335431">
        <w:tc>
          <w:tcPr>
            <w:tcW w:w="8328" w:type="dxa"/>
          </w:tcPr>
          <w:p w:rsidR="00276E37" w:rsidRPr="001C69DD" w:rsidRDefault="00ED3FAC" w:rsidP="00335431">
            <w:pPr>
              <w:spacing w:line="360" w:lineRule="auto"/>
              <w:ind w:firstLine="567"/>
              <w:rPr>
                <w:rFonts w:ascii="Times New Roman" w:hAnsi="Times New Roman"/>
              </w:rPr>
            </w:pPr>
            <w:hyperlink w:anchor="I13" w:history="1">
              <w:r w:rsidR="00276E37" w:rsidRPr="001C69DD">
                <w:rPr>
                  <w:rStyle w:val="Hyperlink"/>
                  <w:rFonts w:ascii="Times New Roman" w:hAnsi="Times New Roman"/>
                  <w:bCs/>
                  <w:iCs/>
                  <w:color w:val="auto"/>
                  <w:u w:val="none"/>
                  <w:lang w:val="de-DE"/>
                </w:rPr>
                <w:t>1.1.3</w:t>
              </w:r>
            </w:hyperlink>
            <w:r w:rsidR="00276E37" w:rsidRPr="001C69DD">
              <w:rPr>
                <w:rFonts w:ascii="Times New Roman" w:hAnsi="Times New Roman"/>
                <w:bCs/>
                <w:iCs/>
                <w:lang w:val="de-DE"/>
              </w:rPr>
              <w:t xml:space="preserve">. </w:t>
            </w:r>
            <w:r w:rsidR="00276E37" w:rsidRPr="001C69DD">
              <w:rPr>
                <w:rFonts w:ascii="Times New Roman" w:hAnsi="Times New Roman"/>
                <w:bCs/>
                <w:iCs/>
                <w:lang w:val="pt-BR"/>
              </w:rPr>
              <w:t>Điều trị phẫu thuật triệt căn ung thư đại tràng</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6</w:t>
            </w:r>
          </w:p>
        </w:tc>
      </w:tr>
      <w:tr w:rsidR="00276E37" w:rsidRPr="00F176FB" w:rsidTr="00335431">
        <w:tc>
          <w:tcPr>
            <w:tcW w:w="8328" w:type="dxa"/>
          </w:tcPr>
          <w:p w:rsidR="00276E37" w:rsidRPr="001C69DD" w:rsidRDefault="00ED3FAC" w:rsidP="00335431">
            <w:pPr>
              <w:spacing w:line="360" w:lineRule="auto"/>
              <w:ind w:firstLine="284"/>
              <w:jc w:val="both"/>
              <w:rPr>
                <w:rFonts w:ascii="Times New Roman" w:hAnsi="Times New Roman"/>
              </w:rPr>
            </w:pPr>
            <w:hyperlink w:anchor="I2" w:history="1">
              <w:r w:rsidR="00276E37" w:rsidRPr="001C69DD">
                <w:rPr>
                  <w:rStyle w:val="Hyperlink"/>
                  <w:rFonts w:ascii="Times New Roman" w:hAnsi="Times New Roman"/>
                  <w:color w:val="auto"/>
                  <w:u w:val="none"/>
                </w:rPr>
                <w:t>1.2.</w:t>
              </w:r>
            </w:hyperlink>
            <w:r w:rsidR="00276E37" w:rsidRPr="001C69DD">
              <w:rPr>
                <w:rFonts w:ascii="Times New Roman" w:hAnsi="Times New Roman"/>
              </w:rPr>
              <w:t xml:space="preserve"> Stress oxy hóa và vai trò stress oxy hóa trong ung thư đại tràng</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w:t>
            </w:r>
            <w:r>
              <w:rPr>
                <w:rFonts w:ascii="Times New Roman" w:hAnsi="Times New Roman"/>
              </w:rPr>
              <w:t>5</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2" w:history="1">
              <w:r w:rsidR="00276E37" w:rsidRPr="001C69DD">
                <w:rPr>
                  <w:rStyle w:val="Hyperlink"/>
                  <w:rFonts w:ascii="Times New Roman" w:hAnsi="Times New Roman"/>
                  <w:color w:val="auto"/>
                  <w:u w:val="none"/>
                </w:rPr>
                <w:t>1.2.1</w:t>
              </w:r>
            </w:hyperlink>
            <w:r w:rsidR="00276E37" w:rsidRPr="001C69DD">
              <w:rPr>
                <w:rFonts w:ascii="Times New Roman" w:hAnsi="Times New Roman"/>
              </w:rPr>
              <w:t xml:space="preserve">. </w:t>
            </w:r>
            <w:r w:rsidR="00276E37" w:rsidRPr="001C69DD">
              <w:rPr>
                <w:rFonts w:ascii="Times New Roman" w:hAnsi="Times New Roman"/>
                <w:bCs/>
                <w:iCs/>
              </w:rPr>
              <w:t xml:space="preserve">Khái niệm về </w:t>
            </w:r>
            <w:r w:rsidR="00276E37" w:rsidRPr="001C69DD">
              <w:rPr>
                <w:rFonts w:ascii="Times New Roman" w:hAnsi="Times New Roman"/>
                <w:bCs/>
                <w:lang w:val="vi-VN"/>
              </w:rPr>
              <w:t>Gốc tự do</w:t>
            </w:r>
            <w:r w:rsidR="00276E37" w:rsidRPr="001C69DD">
              <w:rPr>
                <w:rFonts w:ascii="Times New Roman" w:hAnsi="Times New Roman"/>
                <w:bCs/>
              </w:rPr>
              <w:t xml:space="preserve"> </w:t>
            </w:r>
            <w:r w:rsidR="00276E37" w:rsidRPr="001C69DD">
              <w:rPr>
                <w:rFonts w:ascii="Times New Roman" w:hAnsi="Times New Roman"/>
                <w:bCs/>
                <w:lang w:val="vi-VN"/>
              </w:rPr>
              <w:t>và Stress oxy hóa</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w:t>
            </w:r>
            <w:r>
              <w:rPr>
                <w:rFonts w:ascii="Times New Roman" w:hAnsi="Times New Roman"/>
              </w:rPr>
              <w:t>5</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22" w:history="1">
              <w:r w:rsidR="00276E37" w:rsidRPr="001C69DD">
                <w:rPr>
                  <w:rStyle w:val="Hyperlink"/>
                  <w:rFonts w:ascii="Times New Roman" w:hAnsi="Times New Roman"/>
                  <w:color w:val="auto"/>
                  <w:u w:val="none"/>
                </w:rPr>
                <w:t>1.2.2</w:t>
              </w:r>
            </w:hyperlink>
            <w:r w:rsidR="00276E37" w:rsidRPr="001C69DD">
              <w:rPr>
                <w:rFonts w:ascii="Times New Roman" w:hAnsi="Times New Roman"/>
              </w:rPr>
              <w:t xml:space="preserve">. </w:t>
            </w:r>
            <w:r w:rsidR="00276E37" w:rsidRPr="001C69DD">
              <w:rPr>
                <w:rFonts w:ascii="Times New Roman" w:hAnsi="Times New Roman"/>
                <w:bCs/>
                <w:iCs/>
              </w:rPr>
              <w:t>Cơ chế phát sinh các gốc tự do - ROS trong cơ thể</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w:t>
            </w:r>
            <w:r>
              <w:rPr>
                <w:rFonts w:ascii="Times New Roman" w:hAnsi="Times New Roman"/>
              </w:rPr>
              <w:t>7</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23" w:history="1">
              <w:r w:rsidR="00276E37" w:rsidRPr="001C69DD">
                <w:rPr>
                  <w:rStyle w:val="Hyperlink"/>
                  <w:rFonts w:ascii="Times New Roman" w:hAnsi="Times New Roman"/>
                  <w:color w:val="auto"/>
                  <w:u w:val="none"/>
                </w:rPr>
                <w:t>1.2.3</w:t>
              </w:r>
            </w:hyperlink>
            <w:r w:rsidR="00276E37" w:rsidRPr="001C69DD">
              <w:rPr>
                <w:rFonts w:ascii="Times New Roman" w:hAnsi="Times New Roman"/>
              </w:rPr>
              <w:t xml:space="preserve">. </w:t>
            </w:r>
            <w:r w:rsidR="00276E37" w:rsidRPr="001C69DD">
              <w:rPr>
                <w:rFonts w:ascii="Times New Roman" w:hAnsi="Times New Roman"/>
                <w:bCs/>
                <w:lang w:val="vi-VN" w:bidi="th-TH"/>
              </w:rPr>
              <w:t>Hệ thống chống oxy hóa của cơ thể</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19</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24" w:history="1">
              <w:r w:rsidR="00276E37" w:rsidRPr="001C69DD">
                <w:rPr>
                  <w:rStyle w:val="Hyperlink"/>
                  <w:rFonts w:ascii="Times New Roman" w:hAnsi="Times New Roman"/>
                  <w:color w:val="auto"/>
                  <w:u w:val="none"/>
                </w:rPr>
                <w:t>1.2.4</w:t>
              </w:r>
            </w:hyperlink>
            <w:r w:rsidR="00276E37" w:rsidRPr="001C69DD">
              <w:rPr>
                <w:rFonts w:ascii="Times New Roman" w:hAnsi="Times New Roman"/>
              </w:rPr>
              <w:t xml:space="preserve">. Nguyên nhân </w:t>
            </w:r>
            <w:r w:rsidR="00276E37">
              <w:rPr>
                <w:rFonts w:ascii="Times New Roman" w:hAnsi="Times New Roman"/>
              </w:rPr>
              <w:t>v</w:t>
            </w:r>
            <w:r w:rsidR="00276E37" w:rsidRPr="002709DA">
              <w:rPr>
                <w:rFonts w:ascii="Times New Roman" w:hAnsi="Times New Roman"/>
              </w:rPr>
              <w:t>à</w:t>
            </w:r>
            <w:r w:rsidR="00276E37">
              <w:rPr>
                <w:rFonts w:ascii="Times New Roman" w:hAnsi="Times New Roman"/>
              </w:rPr>
              <w:t xml:space="preserve"> </w:t>
            </w:r>
            <w:r w:rsidR="00276E37" w:rsidRPr="001C69DD">
              <w:rPr>
                <w:rFonts w:ascii="Times New Roman" w:hAnsi="Times New Roman"/>
              </w:rPr>
              <w:t>Cơ chế bệnh sinh ung thư đại tràng</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20</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25" w:history="1">
              <w:r w:rsidR="00276E37" w:rsidRPr="001C69DD">
                <w:rPr>
                  <w:rStyle w:val="Hyperlink"/>
                  <w:rFonts w:ascii="Times New Roman" w:hAnsi="Times New Roman"/>
                  <w:color w:val="auto"/>
                  <w:u w:val="none"/>
                </w:rPr>
                <w:t>1.2.5</w:t>
              </w:r>
            </w:hyperlink>
            <w:r w:rsidR="00276E37" w:rsidRPr="001C69DD">
              <w:rPr>
                <w:rFonts w:ascii="Times New Roman" w:hAnsi="Times New Roman"/>
              </w:rPr>
              <w:t>. Vai trò stress oxy hóa trong ung th</w:t>
            </w:r>
            <w:r w:rsidR="00276E37" w:rsidRPr="001C69DD">
              <w:rPr>
                <w:rFonts w:ascii="Times New Roman" w:hAnsi="Times New Roman" w:hint="eastAsia"/>
              </w:rPr>
              <w:t>ư</w:t>
            </w:r>
            <w:r w:rsidR="00276E37" w:rsidRPr="001C69DD">
              <w:rPr>
                <w:rFonts w:ascii="Times New Roman" w:hAnsi="Times New Roman"/>
              </w:rPr>
              <w:t xml:space="preserve"> </w:t>
            </w:r>
            <w:r w:rsidR="00276E37" w:rsidRPr="001C69DD">
              <w:rPr>
                <w:rFonts w:ascii="Times New Roman" w:hAnsi="Times New Roman" w:hint="eastAsia"/>
              </w:rPr>
              <w:t>đ</w:t>
            </w:r>
            <w:r w:rsidR="00276E37" w:rsidRPr="001C69DD">
              <w:rPr>
                <w:rFonts w:ascii="Times New Roman" w:hAnsi="Times New Roman"/>
              </w:rPr>
              <w:t>ại tràng</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2</w:t>
            </w:r>
            <w:r>
              <w:rPr>
                <w:rFonts w:ascii="Times New Roman" w:hAnsi="Times New Roman"/>
              </w:rPr>
              <w:t>2</w:t>
            </w:r>
          </w:p>
        </w:tc>
      </w:tr>
      <w:tr w:rsidR="00276E37" w:rsidRPr="00F176FB" w:rsidTr="00335431">
        <w:tc>
          <w:tcPr>
            <w:tcW w:w="8328" w:type="dxa"/>
          </w:tcPr>
          <w:p w:rsidR="00276E37" w:rsidRPr="001C69DD" w:rsidRDefault="00ED3FAC" w:rsidP="00335431">
            <w:pPr>
              <w:spacing w:line="360" w:lineRule="auto"/>
              <w:ind w:firstLine="284"/>
              <w:jc w:val="both"/>
              <w:rPr>
                <w:rFonts w:ascii="Times New Roman" w:hAnsi="Times New Roman"/>
                <w:i/>
              </w:rPr>
            </w:pPr>
            <w:hyperlink w:anchor="I3" w:history="1">
              <w:r w:rsidR="00276E37" w:rsidRPr="001C69DD">
                <w:rPr>
                  <w:rStyle w:val="Hyperlink"/>
                  <w:rFonts w:ascii="Times New Roman" w:hAnsi="Times New Roman"/>
                  <w:bCs/>
                  <w:iCs/>
                  <w:color w:val="auto"/>
                  <w:u w:val="none"/>
                  <w:lang w:val="de-DE"/>
                </w:rPr>
                <w:t>1.3.</w:t>
              </w:r>
            </w:hyperlink>
            <w:r w:rsidR="00276E37" w:rsidRPr="001C69DD">
              <w:rPr>
                <w:rFonts w:ascii="Times New Roman" w:hAnsi="Times New Roman"/>
                <w:bCs/>
                <w:iCs/>
                <w:lang w:val="de-DE"/>
              </w:rPr>
              <w:t xml:space="preserve"> </w:t>
            </w:r>
            <w:r w:rsidR="00276E37" w:rsidRPr="00C6334E">
              <w:rPr>
                <w:rFonts w:ascii="Times New Roman" w:hAnsi="Times New Roman"/>
                <w:bCs/>
              </w:rPr>
              <w:t>Vai trò Stress oxy hóa trong tái phát ung th</w:t>
            </w:r>
            <w:r w:rsidR="00276E37" w:rsidRPr="00C6334E">
              <w:rPr>
                <w:rFonts w:ascii="Times New Roman" w:hAnsi="Times New Roman" w:hint="eastAsia"/>
                <w:bCs/>
              </w:rPr>
              <w:t>ư</w:t>
            </w:r>
            <w:r w:rsidR="00276E37" w:rsidRPr="00C6334E">
              <w:rPr>
                <w:rFonts w:ascii="Times New Roman" w:hAnsi="Times New Roman"/>
                <w:bCs/>
              </w:rPr>
              <w:t xml:space="preserve"> </w:t>
            </w:r>
            <w:r w:rsidR="00276E37" w:rsidRPr="00C6334E">
              <w:rPr>
                <w:rFonts w:ascii="Times New Roman" w:hAnsi="Times New Roman" w:hint="eastAsia"/>
                <w:bCs/>
              </w:rPr>
              <w:t>đ</w:t>
            </w:r>
            <w:r w:rsidR="00276E37" w:rsidRPr="00C6334E">
              <w:rPr>
                <w:rFonts w:ascii="Times New Roman" w:hAnsi="Times New Roman"/>
                <w:bCs/>
              </w:rPr>
              <w:t>ại tràng sau mổ</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2</w:t>
            </w:r>
            <w:r>
              <w:rPr>
                <w:rFonts w:ascii="Times New Roman" w:hAnsi="Times New Roman"/>
              </w:rPr>
              <w:t>4</w:t>
            </w:r>
          </w:p>
        </w:tc>
      </w:tr>
      <w:tr w:rsidR="00276E37" w:rsidRPr="00F176FB" w:rsidTr="00335431">
        <w:tc>
          <w:tcPr>
            <w:tcW w:w="8328" w:type="dxa"/>
          </w:tcPr>
          <w:p w:rsidR="00276E37" w:rsidRPr="00FA3624" w:rsidRDefault="00ED3FAC" w:rsidP="00335431">
            <w:pPr>
              <w:spacing w:line="360" w:lineRule="auto"/>
              <w:ind w:left="709" w:hanging="425"/>
              <w:jc w:val="both"/>
              <w:rPr>
                <w:rFonts w:ascii="Times New Roman" w:hAnsi="Times New Roman"/>
                <w:bCs/>
                <w:iCs/>
                <w:spacing w:val="-4"/>
                <w:lang w:val="de-DE"/>
              </w:rPr>
            </w:pPr>
            <w:hyperlink w:anchor="I4" w:history="1">
              <w:r w:rsidR="00276E37" w:rsidRPr="00FA3624">
                <w:rPr>
                  <w:rStyle w:val="Hyperlink"/>
                  <w:rFonts w:ascii="Times New Roman" w:hAnsi="Times New Roman"/>
                  <w:bCs/>
                  <w:iCs/>
                  <w:color w:val="auto"/>
                  <w:spacing w:val="-4"/>
                  <w:u w:val="none"/>
                  <w:lang w:val="pt-BR"/>
                </w:rPr>
                <w:t>1.4</w:t>
              </w:r>
            </w:hyperlink>
            <w:r w:rsidR="00276E37" w:rsidRPr="00FA3624">
              <w:rPr>
                <w:rFonts w:ascii="Times New Roman" w:hAnsi="Times New Roman"/>
                <w:bCs/>
                <w:iCs/>
                <w:spacing w:val="-4"/>
                <w:lang w:val="pt-BR"/>
              </w:rPr>
              <w:t xml:space="preserve">. </w:t>
            </w:r>
            <w:r w:rsidR="00276E37" w:rsidRPr="00FA3624">
              <w:rPr>
                <w:rFonts w:ascii="Times New Roman" w:hAnsi="Times New Roman"/>
                <w:bCs/>
                <w:spacing w:val="-4"/>
              </w:rPr>
              <w:t>Chỉ thị sinh học đánh giá tình trạng stress oxy hóa trong phẫu thuật</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30</w:t>
            </w:r>
          </w:p>
        </w:tc>
      </w:tr>
      <w:tr w:rsidR="00276E37" w:rsidRPr="00F176FB" w:rsidTr="00335431">
        <w:tc>
          <w:tcPr>
            <w:tcW w:w="8328" w:type="dxa"/>
          </w:tcPr>
          <w:p w:rsidR="00276E37" w:rsidRDefault="00276E37" w:rsidP="00335431">
            <w:pPr>
              <w:spacing w:line="360" w:lineRule="auto"/>
              <w:ind w:left="709" w:hanging="142"/>
              <w:jc w:val="both"/>
            </w:pPr>
            <w:r>
              <w:t xml:space="preserve">1.4.1. </w:t>
            </w:r>
            <w:r w:rsidRPr="00867D7D">
              <w:rPr>
                <w:rFonts w:ascii="Times New Roman" w:hAnsi="Times New Roman"/>
                <w:bCs/>
              </w:rPr>
              <w:t>Chỉ thị sinh học đánh giá tình trạng stress oxy hóa</w:t>
            </w:r>
          </w:p>
        </w:tc>
        <w:tc>
          <w:tcPr>
            <w:tcW w:w="676" w:type="dxa"/>
          </w:tcPr>
          <w:p w:rsidR="00276E37" w:rsidRDefault="00276E37" w:rsidP="00335431">
            <w:pPr>
              <w:spacing w:line="360" w:lineRule="auto"/>
              <w:jc w:val="right"/>
              <w:rPr>
                <w:rFonts w:ascii="Times New Roman" w:hAnsi="Times New Roman"/>
              </w:rPr>
            </w:pPr>
            <w:r>
              <w:rPr>
                <w:rFonts w:ascii="Times New Roman" w:hAnsi="Times New Roman"/>
              </w:rPr>
              <w:t>30</w:t>
            </w:r>
          </w:p>
        </w:tc>
      </w:tr>
      <w:tr w:rsidR="00276E37" w:rsidRPr="00F176FB" w:rsidTr="00335431">
        <w:tc>
          <w:tcPr>
            <w:tcW w:w="8328" w:type="dxa"/>
          </w:tcPr>
          <w:p w:rsidR="00276E37" w:rsidRDefault="00276E37" w:rsidP="00335431">
            <w:pPr>
              <w:spacing w:line="360" w:lineRule="auto"/>
              <w:ind w:left="1418" w:hanging="851"/>
              <w:jc w:val="both"/>
            </w:pPr>
            <w:r>
              <w:t xml:space="preserve">1.4.2. </w:t>
            </w:r>
            <w:r w:rsidRPr="00D653FD">
              <w:rPr>
                <w:rFonts w:ascii="Times New Roman" w:hAnsi="Times New Roman"/>
                <w:bCs/>
              </w:rPr>
              <w:t>Chỉ thị sinh học đánh giá tình trạng stress oxy hóa trong phẫu thuật</w:t>
            </w:r>
          </w:p>
        </w:tc>
        <w:tc>
          <w:tcPr>
            <w:tcW w:w="676" w:type="dxa"/>
          </w:tcPr>
          <w:p w:rsidR="00276E37" w:rsidRDefault="00276E37" w:rsidP="00335431">
            <w:pPr>
              <w:spacing w:line="360" w:lineRule="auto"/>
              <w:jc w:val="right"/>
              <w:rPr>
                <w:rFonts w:ascii="Times New Roman" w:hAnsi="Times New Roman"/>
              </w:rPr>
            </w:pPr>
            <w:r>
              <w:rPr>
                <w:rFonts w:ascii="Times New Roman" w:hAnsi="Times New Roman"/>
              </w:rPr>
              <w:t>33</w:t>
            </w:r>
          </w:p>
        </w:tc>
      </w:tr>
      <w:tr w:rsidR="00276E37" w:rsidRPr="00F176FB" w:rsidTr="00335431">
        <w:tc>
          <w:tcPr>
            <w:tcW w:w="8328" w:type="dxa"/>
          </w:tcPr>
          <w:p w:rsidR="00276E37" w:rsidRDefault="00276E37" w:rsidP="00335431">
            <w:pPr>
              <w:spacing w:line="360" w:lineRule="auto"/>
              <w:ind w:left="709" w:hanging="142"/>
              <w:jc w:val="both"/>
            </w:pPr>
            <w:r>
              <w:t xml:space="preserve">1.4.3. </w:t>
            </w:r>
            <w:r w:rsidRPr="00D653FD">
              <w:rPr>
                <w:rFonts w:ascii="Times New Roman" w:hAnsi="Times New Roman"/>
                <w:bCs/>
              </w:rPr>
              <w:t>Chỉ thị sinh học MDA và phương pháp xác định MDA</w:t>
            </w:r>
          </w:p>
        </w:tc>
        <w:tc>
          <w:tcPr>
            <w:tcW w:w="676" w:type="dxa"/>
          </w:tcPr>
          <w:p w:rsidR="00276E37" w:rsidRDefault="00276E37" w:rsidP="00335431">
            <w:pPr>
              <w:spacing w:line="360" w:lineRule="auto"/>
              <w:jc w:val="right"/>
              <w:rPr>
                <w:rFonts w:ascii="Times New Roman" w:hAnsi="Times New Roman"/>
              </w:rPr>
            </w:pPr>
            <w:r>
              <w:rPr>
                <w:rFonts w:ascii="Times New Roman" w:hAnsi="Times New Roman"/>
              </w:rPr>
              <w:t>34</w:t>
            </w:r>
          </w:p>
        </w:tc>
      </w:tr>
      <w:tr w:rsidR="00276E37" w:rsidRPr="00F176FB" w:rsidTr="00335431">
        <w:tc>
          <w:tcPr>
            <w:tcW w:w="8328" w:type="dxa"/>
          </w:tcPr>
          <w:p w:rsidR="00276E37" w:rsidRPr="001C69DD" w:rsidRDefault="00ED3FAC" w:rsidP="00335431">
            <w:pPr>
              <w:spacing w:line="360" w:lineRule="auto"/>
              <w:ind w:left="851" w:hanging="567"/>
              <w:jc w:val="both"/>
              <w:rPr>
                <w:rFonts w:ascii="Times New Roman" w:hAnsi="Times New Roman"/>
              </w:rPr>
            </w:pPr>
            <w:hyperlink w:anchor="I5" w:history="1">
              <w:r w:rsidR="00276E37" w:rsidRPr="001C69DD">
                <w:rPr>
                  <w:rStyle w:val="Hyperlink"/>
                  <w:rFonts w:ascii="Times New Roman" w:hAnsi="Times New Roman"/>
                  <w:color w:val="auto"/>
                  <w:spacing w:val="-4"/>
                  <w:u w:val="none"/>
                </w:rPr>
                <w:t>1.5</w:t>
              </w:r>
            </w:hyperlink>
            <w:r w:rsidR="00276E37" w:rsidRPr="001C69DD">
              <w:rPr>
                <w:rFonts w:ascii="Times New Roman" w:hAnsi="Times New Roman"/>
                <w:spacing w:val="-4"/>
              </w:rPr>
              <w:t xml:space="preserve">. </w:t>
            </w:r>
            <w:r w:rsidR="00276E37" w:rsidRPr="00C6334E">
              <w:rPr>
                <w:rFonts w:ascii="Times New Roman" w:hAnsi="Times New Roman"/>
                <w:bCs/>
              </w:rPr>
              <w:t>Các nghiên cứu về Malondialdehyde ở bệnh nhân ung th</w:t>
            </w:r>
            <w:r w:rsidR="00276E37" w:rsidRPr="00C6334E">
              <w:rPr>
                <w:rFonts w:ascii="Times New Roman" w:hAnsi="Times New Roman" w:hint="eastAsia"/>
                <w:bCs/>
              </w:rPr>
              <w:t>ư</w:t>
            </w:r>
            <w:r w:rsidR="00276E37" w:rsidRPr="00C6334E">
              <w:rPr>
                <w:rFonts w:ascii="Times New Roman" w:hAnsi="Times New Roman"/>
                <w:bCs/>
              </w:rPr>
              <w:t xml:space="preserve"> </w:t>
            </w:r>
            <w:r w:rsidR="00276E37" w:rsidRPr="00C6334E">
              <w:rPr>
                <w:rFonts w:ascii="Times New Roman" w:hAnsi="Times New Roman" w:hint="eastAsia"/>
                <w:bCs/>
              </w:rPr>
              <w:t>đ</w:t>
            </w:r>
            <w:r w:rsidR="00276E37" w:rsidRPr="00C6334E">
              <w:rPr>
                <w:rFonts w:ascii="Times New Roman" w:hAnsi="Times New Roman"/>
                <w:bCs/>
              </w:rPr>
              <w:t>ại tràng trên thế giới và trong n</w:t>
            </w:r>
            <w:r w:rsidR="00276E37" w:rsidRPr="00C6334E">
              <w:rPr>
                <w:rFonts w:ascii="Times New Roman" w:hAnsi="Times New Roman" w:hint="eastAsia"/>
                <w:bCs/>
              </w:rPr>
              <w:t>ư</w:t>
            </w:r>
            <w:r w:rsidR="00276E37" w:rsidRPr="00C6334E">
              <w:rPr>
                <w:rFonts w:ascii="Times New Roman" w:hAnsi="Times New Roman"/>
                <w:bCs/>
              </w:rPr>
              <w:t>ớc</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37</w:t>
            </w:r>
          </w:p>
        </w:tc>
      </w:tr>
      <w:tr w:rsidR="00276E37" w:rsidRPr="00F176FB" w:rsidTr="00335431">
        <w:tc>
          <w:tcPr>
            <w:tcW w:w="8328" w:type="dxa"/>
          </w:tcPr>
          <w:p w:rsidR="00276E37" w:rsidRPr="001C69DD" w:rsidRDefault="00ED3FAC" w:rsidP="00335431">
            <w:pPr>
              <w:tabs>
                <w:tab w:val="left" w:pos="1276"/>
              </w:tabs>
              <w:spacing w:line="360" w:lineRule="auto"/>
              <w:ind w:left="1276" w:hanging="709"/>
              <w:jc w:val="both"/>
              <w:rPr>
                <w:rFonts w:ascii="Times New Roman" w:hAnsi="Times New Roman"/>
                <w:bCs/>
                <w:spacing w:val="-6"/>
              </w:rPr>
            </w:pPr>
            <w:hyperlink w:anchor="I5" w:history="1">
              <w:r w:rsidR="00276E37" w:rsidRPr="00561F7C">
                <w:rPr>
                  <w:rStyle w:val="Hyperlink"/>
                  <w:rFonts w:ascii="Times New Roman" w:hAnsi="Times New Roman"/>
                  <w:bCs/>
                  <w:color w:val="auto"/>
                  <w:spacing w:val="-4"/>
                  <w:u w:val="none"/>
                </w:rPr>
                <w:t>1.5.1.</w:t>
              </w:r>
            </w:hyperlink>
            <w:r w:rsidR="00276E37" w:rsidRPr="00561F7C">
              <w:rPr>
                <w:rFonts w:ascii="Times New Roman" w:hAnsi="Times New Roman"/>
                <w:spacing w:val="-4"/>
              </w:rPr>
              <w:t xml:space="preserve"> </w:t>
            </w:r>
            <w:r w:rsidR="00276E37" w:rsidRPr="00561F7C">
              <w:rPr>
                <w:rFonts w:ascii="Times New Roman" w:hAnsi="Times New Roman"/>
                <w:bCs/>
                <w:spacing w:val="-4"/>
              </w:rPr>
              <w:t>Các nghiên cứu đánh giá Malondialdehyde ở bệnh</w:t>
            </w:r>
            <w:r w:rsidR="00276E37" w:rsidRPr="001C69DD">
              <w:rPr>
                <w:rFonts w:ascii="Times New Roman" w:hAnsi="Times New Roman"/>
                <w:bCs/>
              </w:rPr>
              <w:t xml:space="preserve"> nhân ung thư đại tràng </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3</w:t>
            </w:r>
            <w:r>
              <w:rPr>
                <w:rFonts w:ascii="Times New Roman" w:hAnsi="Times New Roman"/>
              </w:rPr>
              <w:t>7</w:t>
            </w:r>
          </w:p>
        </w:tc>
      </w:tr>
      <w:tr w:rsidR="00276E37" w:rsidRPr="00F176FB" w:rsidTr="00335431">
        <w:tc>
          <w:tcPr>
            <w:tcW w:w="8328" w:type="dxa"/>
          </w:tcPr>
          <w:p w:rsidR="00276E37" w:rsidRPr="001C69DD" w:rsidRDefault="00ED3FAC" w:rsidP="00335431">
            <w:pPr>
              <w:spacing w:line="360" w:lineRule="auto"/>
              <w:ind w:left="1276" w:hanging="709"/>
              <w:jc w:val="both"/>
              <w:rPr>
                <w:rFonts w:ascii="Times New Roman" w:hAnsi="Times New Roman"/>
                <w:bCs/>
                <w:spacing w:val="-2"/>
              </w:rPr>
            </w:pPr>
            <w:hyperlink w:anchor="I52" w:history="1">
              <w:r w:rsidR="00276E37" w:rsidRPr="001C69DD">
                <w:rPr>
                  <w:rStyle w:val="Hyperlink"/>
                  <w:rFonts w:ascii="Times New Roman" w:hAnsi="Times New Roman"/>
                  <w:bCs/>
                  <w:color w:val="auto"/>
                  <w:u w:val="none"/>
                </w:rPr>
                <w:t>1.5.2.</w:t>
              </w:r>
            </w:hyperlink>
            <w:r w:rsidR="00276E37" w:rsidRPr="001C69DD">
              <w:rPr>
                <w:rFonts w:ascii="Times New Roman" w:hAnsi="Times New Roman"/>
                <w:bCs/>
              </w:rPr>
              <w:t xml:space="preserve"> </w:t>
            </w:r>
            <w:r w:rsidR="00276E37" w:rsidRPr="00D23936">
              <w:rPr>
                <w:rFonts w:ascii="Times New Roman" w:hAnsi="Times New Roman"/>
                <w:bCs/>
              </w:rPr>
              <w:t xml:space="preserve">Các nghiên cứu </w:t>
            </w:r>
            <w:r w:rsidR="00276E37" w:rsidRPr="00D23936">
              <w:rPr>
                <w:rFonts w:ascii="Times New Roman" w:hAnsi="Times New Roman" w:hint="eastAsia"/>
                <w:bCs/>
              </w:rPr>
              <w:t>đá</w:t>
            </w:r>
            <w:r w:rsidR="00276E37" w:rsidRPr="00D23936">
              <w:rPr>
                <w:rFonts w:ascii="Times New Roman" w:hAnsi="Times New Roman"/>
                <w:bCs/>
              </w:rPr>
              <w:t>nh giá Malondialdehyde sau phẫu thuật triệt c</w:t>
            </w:r>
            <w:r w:rsidR="00276E37" w:rsidRPr="00D23936">
              <w:rPr>
                <w:rFonts w:ascii="Times New Roman" w:hAnsi="Times New Roman" w:hint="eastAsia"/>
                <w:bCs/>
              </w:rPr>
              <w:t>ă</w:t>
            </w:r>
            <w:r w:rsidR="00276E37" w:rsidRPr="00D23936">
              <w:rPr>
                <w:rFonts w:ascii="Times New Roman" w:hAnsi="Times New Roman"/>
                <w:bCs/>
              </w:rPr>
              <w:t xml:space="preserve">n </w:t>
            </w:r>
            <w:r w:rsidR="00276E37" w:rsidRPr="00D23936">
              <w:rPr>
                <w:rFonts w:ascii="Times New Roman" w:hAnsi="Times New Roman" w:hint="eastAsia"/>
                <w:bCs/>
              </w:rPr>
              <w:t>đ</w:t>
            </w:r>
            <w:r w:rsidR="00276E37" w:rsidRPr="00D23936">
              <w:rPr>
                <w:rFonts w:ascii="Times New Roman" w:hAnsi="Times New Roman"/>
                <w:bCs/>
              </w:rPr>
              <w:t>iều trị ung th</w:t>
            </w:r>
            <w:r w:rsidR="00276E37" w:rsidRPr="00D23936">
              <w:rPr>
                <w:rFonts w:ascii="Times New Roman" w:hAnsi="Times New Roman" w:hint="eastAsia"/>
                <w:bCs/>
              </w:rPr>
              <w:t>ư</w:t>
            </w:r>
            <w:r w:rsidR="00276E37" w:rsidRPr="00D23936">
              <w:rPr>
                <w:rFonts w:ascii="Times New Roman" w:hAnsi="Times New Roman"/>
                <w:bCs/>
              </w:rPr>
              <w:t xml:space="preserve"> </w:t>
            </w:r>
            <w:r w:rsidR="00276E37" w:rsidRPr="00D23936">
              <w:rPr>
                <w:rFonts w:ascii="Times New Roman" w:hAnsi="Times New Roman" w:hint="eastAsia"/>
                <w:bCs/>
              </w:rPr>
              <w:t>đ</w:t>
            </w:r>
            <w:r w:rsidR="00276E37" w:rsidRPr="00D23936">
              <w:rPr>
                <w:rFonts w:ascii="Times New Roman" w:hAnsi="Times New Roman"/>
                <w:bCs/>
              </w:rPr>
              <w:t>ại tràng</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38</w:t>
            </w:r>
          </w:p>
        </w:tc>
      </w:tr>
      <w:tr w:rsidR="00276E37" w:rsidRPr="00F176FB" w:rsidTr="00335431">
        <w:tc>
          <w:tcPr>
            <w:tcW w:w="8328" w:type="dxa"/>
          </w:tcPr>
          <w:p w:rsidR="00276E37" w:rsidRPr="001C69DD" w:rsidRDefault="00ED3FAC" w:rsidP="00335431">
            <w:pPr>
              <w:spacing w:line="360" w:lineRule="auto"/>
              <w:ind w:left="1276" w:hanging="709"/>
              <w:rPr>
                <w:rFonts w:ascii="Times New Roman" w:hAnsi="Times New Roman"/>
                <w:bCs/>
              </w:rPr>
            </w:pPr>
            <w:hyperlink w:anchor="I53" w:history="1">
              <w:r w:rsidR="00276E37" w:rsidRPr="001C69DD">
                <w:rPr>
                  <w:rStyle w:val="Hyperlink"/>
                  <w:rFonts w:ascii="Times New Roman" w:hAnsi="Times New Roman"/>
                  <w:bCs/>
                  <w:iCs/>
                  <w:color w:val="auto"/>
                  <w:u w:val="none"/>
                </w:rPr>
                <w:t>1.5.3</w:t>
              </w:r>
            </w:hyperlink>
            <w:r w:rsidR="00276E37" w:rsidRPr="001C69DD">
              <w:rPr>
                <w:rFonts w:ascii="Times New Roman" w:hAnsi="Times New Roman"/>
                <w:bCs/>
                <w:iCs/>
              </w:rPr>
              <w:t>. Các nghiên cứu trong nước</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40</w:t>
            </w:r>
          </w:p>
        </w:tc>
      </w:tr>
      <w:tr w:rsidR="00276E37" w:rsidRPr="000307A9" w:rsidTr="00335431">
        <w:tc>
          <w:tcPr>
            <w:tcW w:w="8328" w:type="dxa"/>
          </w:tcPr>
          <w:p w:rsidR="00276E37" w:rsidRPr="000307A9" w:rsidRDefault="00ED3FAC" w:rsidP="00335431">
            <w:pPr>
              <w:spacing w:line="360" w:lineRule="auto"/>
              <w:rPr>
                <w:rFonts w:ascii="Times New Roman" w:hAnsi="Times New Roman"/>
                <w:bCs/>
              </w:rPr>
            </w:pPr>
            <w:hyperlink w:anchor="II" w:history="1">
              <w:r w:rsidR="00276E37" w:rsidRPr="000307A9">
                <w:rPr>
                  <w:rStyle w:val="Hyperlink"/>
                  <w:rFonts w:ascii="Times New Roman" w:hAnsi="Times New Roman"/>
                  <w:color w:val="auto"/>
                  <w:u w:val="none"/>
                </w:rPr>
                <w:t>C</w:t>
              </w:r>
              <w:r w:rsidR="00276E37">
                <w:rPr>
                  <w:rStyle w:val="Hyperlink"/>
                  <w:rFonts w:ascii="Times New Roman" w:hAnsi="Times New Roman"/>
                  <w:color w:val="auto"/>
                  <w:u w:val="none"/>
                </w:rPr>
                <w:t>H</w:t>
              </w:r>
              <w:r w:rsidR="00276E37" w:rsidRPr="00CE2862">
                <w:rPr>
                  <w:rStyle w:val="Hyperlink"/>
                  <w:rFonts w:ascii="Times New Roman" w:hAnsi="Times New Roman" w:hint="eastAsia"/>
                  <w:color w:val="auto"/>
                  <w:u w:val="none"/>
                </w:rPr>
                <w:t>ƯƠ</w:t>
              </w:r>
              <w:r w:rsidR="00276E37">
                <w:rPr>
                  <w:rStyle w:val="Hyperlink"/>
                  <w:rFonts w:ascii="Times New Roman" w:hAnsi="Times New Roman"/>
                  <w:color w:val="auto"/>
                  <w:u w:val="none"/>
                </w:rPr>
                <w:t>NG</w:t>
              </w:r>
              <w:r w:rsidR="00276E37" w:rsidRPr="000307A9">
                <w:rPr>
                  <w:rStyle w:val="Hyperlink"/>
                  <w:rFonts w:ascii="Times New Roman" w:hAnsi="Times New Roman"/>
                  <w:color w:val="auto"/>
                  <w:u w:val="none"/>
                </w:rPr>
                <w:t xml:space="preserve"> 2</w:t>
              </w:r>
            </w:hyperlink>
            <w:r w:rsidR="00276E37" w:rsidRPr="000307A9">
              <w:rPr>
                <w:rFonts w:ascii="Times New Roman" w:hAnsi="Times New Roman"/>
              </w:rPr>
              <w:t>: ĐỐI TƯỢNG VÀ PHƯƠNG PHÁP NGHIÊN CỨU</w:t>
            </w:r>
          </w:p>
        </w:tc>
        <w:tc>
          <w:tcPr>
            <w:tcW w:w="676" w:type="dxa"/>
          </w:tcPr>
          <w:p w:rsidR="00276E37" w:rsidRPr="000307A9" w:rsidRDefault="00276E37" w:rsidP="00335431">
            <w:pPr>
              <w:spacing w:line="360" w:lineRule="auto"/>
              <w:jc w:val="right"/>
              <w:rPr>
                <w:rFonts w:ascii="Times New Roman" w:hAnsi="Times New Roman"/>
              </w:rPr>
            </w:pPr>
            <w:r>
              <w:rPr>
                <w:rFonts w:ascii="Times New Roman" w:hAnsi="Times New Roman"/>
              </w:rPr>
              <w:t>41</w:t>
            </w:r>
          </w:p>
        </w:tc>
      </w:tr>
      <w:tr w:rsidR="00276E37" w:rsidRPr="00F176FB" w:rsidTr="00335431">
        <w:tc>
          <w:tcPr>
            <w:tcW w:w="8328" w:type="dxa"/>
          </w:tcPr>
          <w:p w:rsidR="00276E37" w:rsidRPr="001C69DD" w:rsidRDefault="00ED3FAC" w:rsidP="00335431">
            <w:pPr>
              <w:spacing w:line="360" w:lineRule="auto"/>
              <w:ind w:firstLine="284"/>
              <w:rPr>
                <w:rFonts w:ascii="Times New Roman" w:hAnsi="Times New Roman"/>
              </w:rPr>
            </w:pPr>
            <w:hyperlink w:anchor="II" w:history="1">
              <w:r w:rsidR="00276E37" w:rsidRPr="001C69DD">
                <w:rPr>
                  <w:rStyle w:val="Hyperlink"/>
                  <w:rFonts w:ascii="Times New Roman" w:hAnsi="Times New Roman"/>
                  <w:color w:val="auto"/>
                  <w:u w:val="none"/>
                </w:rPr>
                <w:t>2.1</w:t>
              </w:r>
            </w:hyperlink>
            <w:r w:rsidR="00276E37" w:rsidRPr="001C69DD">
              <w:rPr>
                <w:rFonts w:ascii="Times New Roman" w:hAnsi="Times New Roman"/>
              </w:rPr>
              <w:t>. Đối tượng nghiên cứu</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41</w:t>
            </w:r>
          </w:p>
        </w:tc>
      </w:tr>
      <w:tr w:rsidR="00276E37" w:rsidRPr="00F176FB" w:rsidTr="00335431">
        <w:tc>
          <w:tcPr>
            <w:tcW w:w="8328" w:type="dxa"/>
          </w:tcPr>
          <w:p w:rsidR="00276E37" w:rsidRPr="001C69DD" w:rsidRDefault="00ED3FAC" w:rsidP="00335431">
            <w:pPr>
              <w:spacing w:line="360" w:lineRule="auto"/>
              <w:ind w:firstLine="567"/>
              <w:rPr>
                <w:rFonts w:ascii="Times New Roman" w:hAnsi="Times New Roman"/>
              </w:rPr>
            </w:pPr>
            <w:hyperlink w:anchor="II" w:history="1">
              <w:r w:rsidR="00276E37" w:rsidRPr="001C69DD">
                <w:rPr>
                  <w:rStyle w:val="Hyperlink"/>
                  <w:rFonts w:ascii="Times New Roman" w:hAnsi="Times New Roman"/>
                  <w:color w:val="auto"/>
                  <w:u w:val="none"/>
                </w:rPr>
                <w:t>2.1.1</w:t>
              </w:r>
            </w:hyperlink>
            <w:r w:rsidR="00276E37" w:rsidRPr="001C69DD">
              <w:rPr>
                <w:rFonts w:ascii="Times New Roman" w:hAnsi="Times New Roman"/>
              </w:rPr>
              <w:t>. Tiêu chuẩn lựa chọn</w:t>
            </w:r>
            <w:r w:rsidR="00276E37" w:rsidRPr="001C69DD">
              <w:rPr>
                <w:rFonts w:ascii="Times New Roman" w:hAnsi="Times New Roman"/>
                <w:b/>
                <w:i/>
              </w:rPr>
              <w:t xml:space="preserve"> </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41</w:t>
            </w:r>
          </w:p>
        </w:tc>
      </w:tr>
      <w:tr w:rsidR="00276E37" w:rsidRPr="00F176FB" w:rsidTr="00335431">
        <w:tc>
          <w:tcPr>
            <w:tcW w:w="8328" w:type="dxa"/>
          </w:tcPr>
          <w:p w:rsidR="00276E37" w:rsidRPr="001C69DD" w:rsidRDefault="00ED3FAC" w:rsidP="00335431">
            <w:pPr>
              <w:spacing w:line="360" w:lineRule="auto"/>
              <w:ind w:firstLine="567"/>
              <w:rPr>
                <w:rFonts w:ascii="Times New Roman" w:hAnsi="Times New Roman"/>
              </w:rPr>
            </w:pPr>
            <w:hyperlink w:anchor="II" w:history="1">
              <w:r w:rsidR="00276E37" w:rsidRPr="001C69DD">
                <w:rPr>
                  <w:rStyle w:val="Hyperlink"/>
                  <w:rFonts w:ascii="Times New Roman" w:hAnsi="Times New Roman"/>
                  <w:color w:val="auto"/>
                  <w:u w:val="none"/>
                </w:rPr>
                <w:t>2.1.2</w:t>
              </w:r>
            </w:hyperlink>
            <w:r w:rsidR="00276E37" w:rsidRPr="001C69DD">
              <w:rPr>
                <w:rFonts w:ascii="Times New Roman" w:hAnsi="Times New Roman"/>
              </w:rPr>
              <w:t>. Tiêu chuẩn loại trừ</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41</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I2" w:history="1">
              <w:r w:rsidR="00276E37" w:rsidRPr="001C69DD">
                <w:rPr>
                  <w:rStyle w:val="Hyperlink"/>
                  <w:rFonts w:ascii="Times New Roman" w:hAnsi="Times New Roman"/>
                  <w:color w:val="auto"/>
                  <w:u w:val="none"/>
                </w:rPr>
                <w:t>2.1.3</w:t>
              </w:r>
            </w:hyperlink>
            <w:r w:rsidR="00276E37" w:rsidRPr="001C69DD">
              <w:rPr>
                <w:rFonts w:ascii="Times New Roman" w:hAnsi="Times New Roman"/>
              </w:rPr>
              <w:t>. Địa điểm tiến hành nghiên cứu</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42</w:t>
            </w:r>
          </w:p>
        </w:tc>
      </w:tr>
      <w:tr w:rsidR="00276E37" w:rsidRPr="00F176FB" w:rsidTr="00335431">
        <w:tc>
          <w:tcPr>
            <w:tcW w:w="8328" w:type="dxa"/>
          </w:tcPr>
          <w:p w:rsidR="00276E37" w:rsidRPr="001C69DD" w:rsidRDefault="00ED3FAC" w:rsidP="00335431">
            <w:pPr>
              <w:spacing w:line="360" w:lineRule="auto"/>
              <w:ind w:firstLine="284"/>
              <w:jc w:val="both"/>
              <w:rPr>
                <w:rFonts w:ascii="Times New Roman" w:hAnsi="Times New Roman"/>
                <w:i/>
              </w:rPr>
            </w:pPr>
            <w:hyperlink w:anchor="II2" w:history="1">
              <w:r w:rsidR="00276E37" w:rsidRPr="001C69DD">
                <w:rPr>
                  <w:rStyle w:val="Hyperlink"/>
                  <w:rFonts w:ascii="Times New Roman" w:hAnsi="Times New Roman"/>
                  <w:color w:val="auto"/>
                  <w:u w:val="none"/>
                </w:rPr>
                <w:t>2.2.</w:t>
              </w:r>
            </w:hyperlink>
            <w:r w:rsidR="00276E37" w:rsidRPr="001C69DD">
              <w:rPr>
                <w:rFonts w:ascii="Times New Roman" w:hAnsi="Times New Roman"/>
              </w:rPr>
              <w:t xml:space="preserve"> Phương pháp nghiên cứu</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42</w:t>
            </w:r>
          </w:p>
        </w:tc>
      </w:tr>
      <w:tr w:rsidR="00276E37" w:rsidRPr="00F176FB" w:rsidTr="00335431">
        <w:tc>
          <w:tcPr>
            <w:tcW w:w="8328" w:type="dxa"/>
          </w:tcPr>
          <w:p w:rsidR="00276E37" w:rsidRPr="00EF79A1" w:rsidRDefault="00276E37" w:rsidP="00335431">
            <w:pPr>
              <w:spacing w:line="360" w:lineRule="auto"/>
              <w:ind w:firstLine="567"/>
              <w:jc w:val="both"/>
              <w:rPr>
                <w:rFonts w:ascii="Times New Roman" w:hAnsi="Times New Roman"/>
              </w:rPr>
            </w:pPr>
            <w:r>
              <w:rPr>
                <w:rFonts w:ascii="Times New Roman" w:hAnsi="Times New Roman"/>
              </w:rPr>
              <w:t>2.2.1. Thi</w:t>
            </w:r>
            <w:r w:rsidRPr="001B1921">
              <w:rPr>
                <w:rFonts w:ascii="Times New Roman" w:hAnsi="Times New Roman"/>
              </w:rPr>
              <w:t>ết</w:t>
            </w:r>
            <w:r>
              <w:rPr>
                <w:rFonts w:ascii="Times New Roman" w:hAnsi="Times New Roman"/>
              </w:rPr>
              <w:t xml:space="preserve"> k</w:t>
            </w:r>
            <w:r w:rsidRPr="001B1921">
              <w:rPr>
                <w:rFonts w:ascii="Times New Roman" w:hAnsi="Times New Roman"/>
              </w:rPr>
              <w:t>ế</w:t>
            </w:r>
            <w:r>
              <w:rPr>
                <w:rFonts w:ascii="Times New Roman" w:hAnsi="Times New Roman"/>
              </w:rPr>
              <w:t xml:space="preserve"> nghi</w:t>
            </w:r>
            <w:r w:rsidRPr="001B1921">
              <w:rPr>
                <w:rFonts w:ascii="Times New Roman" w:hAnsi="Times New Roman"/>
              </w:rPr>
              <w:t>ê</w:t>
            </w:r>
            <w:r>
              <w:rPr>
                <w:rFonts w:ascii="Times New Roman" w:hAnsi="Times New Roman"/>
              </w:rPr>
              <w:t>n c</w:t>
            </w:r>
            <w:r w:rsidRPr="001B1921">
              <w:rPr>
                <w:rFonts w:ascii="Times New Roman" w:hAnsi="Times New Roman"/>
              </w:rPr>
              <w:t>ứu</w:t>
            </w:r>
          </w:p>
        </w:tc>
        <w:tc>
          <w:tcPr>
            <w:tcW w:w="676" w:type="dxa"/>
          </w:tcPr>
          <w:p w:rsidR="00276E37" w:rsidRDefault="00276E37" w:rsidP="00335431">
            <w:pPr>
              <w:spacing w:line="360" w:lineRule="auto"/>
              <w:jc w:val="right"/>
              <w:rPr>
                <w:rFonts w:ascii="Times New Roman" w:hAnsi="Times New Roman"/>
              </w:rPr>
            </w:pPr>
            <w:r>
              <w:rPr>
                <w:rFonts w:ascii="Times New Roman" w:hAnsi="Times New Roman"/>
              </w:rPr>
              <w:t>42</w:t>
            </w:r>
          </w:p>
        </w:tc>
      </w:tr>
      <w:tr w:rsidR="00276E37" w:rsidRPr="00F176FB" w:rsidTr="00335431">
        <w:tc>
          <w:tcPr>
            <w:tcW w:w="8328" w:type="dxa"/>
          </w:tcPr>
          <w:p w:rsidR="00276E37" w:rsidRPr="00EF79A1" w:rsidRDefault="00276E37" w:rsidP="00335431">
            <w:pPr>
              <w:spacing w:line="360" w:lineRule="auto"/>
              <w:ind w:firstLine="567"/>
              <w:jc w:val="both"/>
              <w:rPr>
                <w:rFonts w:ascii="Times New Roman" w:hAnsi="Times New Roman"/>
              </w:rPr>
            </w:pPr>
            <w:r>
              <w:rPr>
                <w:rFonts w:ascii="Times New Roman" w:hAnsi="Times New Roman"/>
              </w:rPr>
              <w:t>2.2.2. C</w:t>
            </w:r>
            <w:r w:rsidRPr="001B1921">
              <w:rPr>
                <w:rFonts w:ascii="Times New Roman" w:hAnsi="Times New Roman"/>
              </w:rPr>
              <w:t>ỡ</w:t>
            </w:r>
            <w:r>
              <w:rPr>
                <w:rFonts w:ascii="Times New Roman" w:hAnsi="Times New Roman"/>
              </w:rPr>
              <w:t xml:space="preserve"> m</w:t>
            </w:r>
            <w:r w:rsidRPr="001B1921">
              <w:rPr>
                <w:rFonts w:ascii="Times New Roman" w:hAnsi="Times New Roman"/>
              </w:rPr>
              <w:t>ẫu</w:t>
            </w:r>
          </w:p>
        </w:tc>
        <w:tc>
          <w:tcPr>
            <w:tcW w:w="676" w:type="dxa"/>
          </w:tcPr>
          <w:p w:rsidR="00276E37" w:rsidRDefault="00276E37" w:rsidP="00335431">
            <w:pPr>
              <w:spacing w:line="360" w:lineRule="auto"/>
              <w:jc w:val="right"/>
              <w:rPr>
                <w:rFonts w:ascii="Times New Roman" w:hAnsi="Times New Roman"/>
              </w:rPr>
            </w:pPr>
            <w:r>
              <w:rPr>
                <w:rFonts w:ascii="Times New Roman" w:hAnsi="Times New Roman"/>
              </w:rPr>
              <w:t>42</w:t>
            </w:r>
          </w:p>
        </w:tc>
      </w:tr>
      <w:tr w:rsidR="00276E37" w:rsidRPr="00F176FB" w:rsidTr="00335431">
        <w:tc>
          <w:tcPr>
            <w:tcW w:w="8328" w:type="dxa"/>
          </w:tcPr>
          <w:p w:rsidR="00276E37" w:rsidRPr="00EF79A1" w:rsidRDefault="00276E37" w:rsidP="00335431">
            <w:pPr>
              <w:spacing w:line="360" w:lineRule="auto"/>
              <w:ind w:firstLine="567"/>
              <w:jc w:val="both"/>
              <w:rPr>
                <w:rFonts w:ascii="Times New Roman" w:hAnsi="Times New Roman"/>
              </w:rPr>
            </w:pPr>
            <w:r w:rsidRPr="00EF79A1">
              <w:rPr>
                <w:rFonts w:ascii="Times New Roman" w:hAnsi="Times New Roman"/>
              </w:rPr>
              <w:t>2.2.</w:t>
            </w:r>
            <w:r>
              <w:rPr>
                <w:rFonts w:ascii="Times New Roman" w:hAnsi="Times New Roman"/>
              </w:rPr>
              <w:t>3</w:t>
            </w:r>
            <w:r w:rsidRPr="00EF79A1">
              <w:rPr>
                <w:rFonts w:ascii="Times New Roman" w:hAnsi="Times New Roman"/>
              </w:rPr>
              <w:t xml:space="preserve">. </w:t>
            </w:r>
            <w:r>
              <w:rPr>
                <w:rFonts w:ascii="Times New Roman" w:hAnsi="Times New Roman"/>
              </w:rPr>
              <w:t>Ph</w:t>
            </w:r>
            <w:r w:rsidRPr="008434FA">
              <w:rPr>
                <w:rFonts w:ascii="Times New Roman" w:hAnsi="Times New Roman" w:hint="eastAsia"/>
              </w:rPr>
              <w:t>ươ</w:t>
            </w:r>
            <w:r>
              <w:rPr>
                <w:rFonts w:ascii="Times New Roman" w:hAnsi="Times New Roman"/>
              </w:rPr>
              <w:t>ng ph</w:t>
            </w:r>
            <w:r w:rsidRPr="008434FA">
              <w:rPr>
                <w:rFonts w:ascii="Times New Roman" w:hAnsi="Times New Roman"/>
              </w:rPr>
              <w:t>áp</w:t>
            </w:r>
            <w:r w:rsidRPr="00EF79A1">
              <w:rPr>
                <w:rFonts w:ascii="Times New Roman" w:hAnsi="Times New Roman"/>
              </w:rPr>
              <w:t xml:space="preserve"> phẫu thuật triệt căn điều trị ung thư đại tràng</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43</w:t>
            </w:r>
          </w:p>
        </w:tc>
      </w:tr>
      <w:tr w:rsidR="00276E37" w:rsidRPr="00F176FB" w:rsidTr="00335431">
        <w:tc>
          <w:tcPr>
            <w:tcW w:w="8328" w:type="dxa"/>
          </w:tcPr>
          <w:p w:rsidR="00276E37" w:rsidRPr="00EF79A1" w:rsidRDefault="00276E37" w:rsidP="00335431">
            <w:pPr>
              <w:spacing w:line="360" w:lineRule="auto"/>
              <w:ind w:left="1276" w:hanging="709"/>
              <w:jc w:val="both"/>
              <w:rPr>
                <w:rFonts w:ascii="Times New Roman" w:hAnsi="Times New Roman"/>
              </w:rPr>
            </w:pPr>
            <w:r w:rsidRPr="00EF79A1">
              <w:rPr>
                <w:rFonts w:ascii="Times New Roman" w:hAnsi="Times New Roman"/>
              </w:rPr>
              <w:t>2.2.</w:t>
            </w:r>
            <w:r>
              <w:rPr>
                <w:rFonts w:ascii="Times New Roman" w:hAnsi="Times New Roman"/>
              </w:rPr>
              <w:t>4</w:t>
            </w:r>
            <w:r w:rsidRPr="00EF79A1">
              <w:rPr>
                <w:rFonts w:ascii="Times New Roman" w:hAnsi="Times New Roman"/>
              </w:rPr>
              <w:t>. Ph</w:t>
            </w:r>
            <w:r w:rsidRPr="00EF79A1">
              <w:rPr>
                <w:rFonts w:ascii="Times New Roman" w:hAnsi="Times New Roman" w:hint="eastAsia"/>
              </w:rPr>
              <w:t>ươ</w:t>
            </w:r>
            <w:r w:rsidRPr="00EF79A1">
              <w:rPr>
                <w:rFonts w:ascii="Times New Roman" w:hAnsi="Times New Roman"/>
              </w:rPr>
              <w:t xml:space="preserve">ng pháp xác </w:t>
            </w:r>
            <w:r w:rsidRPr="00EF79A1">
              <w:rPr>
                <w:rFonts w:ascii="Times New Roman" w:hAnsi="Times New Roman" w:hint="eastAsia"/>
              </w:rPr>
              <w:t>đ</w:t>
            </w:r>
            <w:r w:rsidRPr="00EF79A1">
              <w:rPr>
                <w:rFonts w:ascii="Times New Roman" w:hAnsi="Times New Roman"/>
              </w:rPr>
              <w:t>ịnh hàm l</w:t>
            </w:r>
            <w:r w:rsidRPr="00EF79A1">
              <w:rPr>
                <w:rFonts w:ascii="Times New Roman" w:hAnsi="Times New Roman" w:hint="eastAsia"/>
              </w:rPr>
              <w:t>ư</w:t>
            </w:r>
            <w:r w:rsidRPr="00EF79A1">
              <w:rPr>
                <w:rFonts w:ascii="Times New Roman" w:hAnsi="Times New Roman"/>
              </w:rPr>
              <w:t>ợng MDA</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46</w:t>
            </w:r>
          </w:p>
        </w:tc>
      </w:tr>
      <w:tr w:rsidR="00276E37" w:rsidRPr="00F176FB" w:rsidTr="00335431">
        <w:tc>
          <w:tcPr>
            <w:tcW w:w="8328" w:type="dxa"/>
          </w:tcPr>
          <w:p w:rsidR="00276E37" w:rsidRPr="00EF79A1" w:rsidRDefault="00276E37" w:rsidP="00335431">
            <w:pPr>
              <w:spacing w:line="360" w:lineRule="auto"/>
              <w:ind w:firstLine="567"/>
              <w:jc w:val="both"/>
              <w:rPr>
                <w:rFonts w:ascii="Times New Roman" w:hAnsi="Times New Roman"/>
              </w:rPr>
            </w:pPr>
            <w:r w:rsidRPr="00EF79A1">
              <w:rPr>
                <w:rFonts w:ascii="Times New Roman" w:hAnsi="Times New Roman"/>
              </w:rPr>
              <w:t>2.2.</w:t>
            </w:r>
            <w:r>
              <w:rPr>
                <w:rFonts w:ascii="Times New Roman" w:hAnsi="Times New Roman"/>
              </w:rPr>
              <w:t>5</w:t>
            </w:r>
            <w:r w:rsidRPr="00EF79A1">
              <w:rPr>
                <w:rFonts w:ascii="Times New Roman" w:hAnsi="Times New Roman"/>
              </w:rPr>
              <w:t xml:space="preserve">. </w:t>
            </w:r>
            <w:r>
              <w:rPr>
                <w:rFonts w:ascii="Times New Roman" w:hAnsi="Times New Roman"/>
              </w:rPr>
              <w:t>C</w:t>
            </w:r>
            <w:r w:rsidRPr="00D23936">
              <w:rPr>
                <w:rFonts w:ascii="Times New Roman" w:hAnsi="Times New Roman"/>
              </w:rPr>
              <w:t>ác</w:t>
            </w:r>
            <w:r w:rsidRPr="00EF79A1">
              <w:rPr>
                <w:rFonts w:ascii="Times New Roman" w:hAnsi="Times New Roman"/>
              </w:rPr>
              <w:t xml:space="preserve"> chỉ tiêu nghiên cứu </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53</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I24" w:history="1">
              <w:r w:rsidR="00276E37" w:rsidRPr="001C69DD">
                <w:rPr>
                  <w:rStyle w:val="Hyperlink"/>
                  <w:rFonts w:ascii="Times New Roman" w:hAnsi="Times New Roman"/>
                  <w:color w:val="auto"/>
                  <w:u w:val="none"/>
                </w:rPr>
                <w:t>2.2.</w:t>
              </w:r>
              <w:r w:rsidR="00276E37">
                <w:rPr>
                  <w:rStyle w:val="Hyperlink"/>
                  <w:rFonts w:ascii="Times New Roman" w:hAnsi="Times New Roman"/>
                  <w:color w:val="auto"/>
                  <w:u w:val="none"/>
                </w:rPr>
                <w:t>6</w:t>
              </w:r>
            </w:hyperlink>
            <w:r w:rsidR="00276E37" w:rsidRPr="001C69DD">
              <w:rPr>
                <w:rFonts w:ascii="Times New Roman" w:hAnsi="Times New Roman"/>
              </w:rPr>
              <w:t>. Phương pháp xử lý số liệu</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58</w:t>
            </w:r>
          </w:p>
        </w:tc>
      </w:tr>
      <w:tr w:rsidR="00276E37" w:rsidRPr="00F176FB" w:rsidTr="00335431">
        <w:tc>
          <w:tcPr>
            <w:tcW w:w="8328" w:type="dxa"/>
          </w:tcPr>
          <w:p w:rsidR="00276E37" w:rsidRPr="001C69DD" w:rsidRDefault="00ED3FAC" w:rsidP="00335431">
            <w:pPr>
              <w:spacing w:line="360" w:lineRule="auto"/>
              <w:ind w:firstLine="284"/>
              <w:jc w:val="both"/>
              <w:rPr>
                <w:rFonts w:ascii="Times New Roman" w:hAnsi="Times New Roman"/>
                <w:i/>
              </w:rPr>
            </w:pPr>
            <w:hyperlink w:anchor="II24" w:history="1">
              <w:r w:rsidR="00276E37" w:rsidRPr="001C69DD">
                <w:rPr>
                  <w:rStyle w:val="Hyperlink"/>
                  <w:rFonts w:ascii="Times New Roman" w:hAnsi="Times New Roman"/>
                  <w:color w:val="auto"/>
                  <w:u w:val="none"/>
                </w:rPr>
                <w:t>2.3</w:t>
              </w:r>
            </w:hyperlink>
            <w:r w:rsidR="00276E37" w:rsidRPr="001C69DD">
              <w:rPr>
                <w:rFonts w:ascii="Times New Roman" w:hAnsi="Times New Roman"/>
              </w:rPr>
              <w:t>. Vấn đề đạo đức trong nghiên cứu.</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59</w:t>
            </w:r>
          </w:p>
        </w:tc>
      </w:tr>
      <w:tr w:rsidR="00276E37" w:rsidRPr="000307A9" w:rsidTr="00335431">
        <w:tc>
          <w:tcPr>
            <w:tcW w:w="8328" w:type="dxa"/>
          </w:tcPr>
          <w:p w:rsidR="00276E37" w:rsidRPr="000307A9" w:rsidRDefault="00ED3FAC" w:rsidP="00335431">
            <w:pPr>
              <w:spacing w:line="360" w:lineRule="auto"/>
              <w:rPr>
                <w:rFonts w:ascii="Times New Roman" w:hAnsi="Times New Roman"/>
              </w:rPr>
            </w:pPr>
            <w:hyperlink w:anchor="III" w:history="1">
              <w:r w:rsidR="00276E37" w:rsidRPr="000307A9">
                <w:rPr>
                  <w:rStyle w:val="Hyperlink"/>
                  <w:rFonts w:ascii="Times New Roman" w:hAnsi="Times New Roman"/>
                  <w:color w:val="auto"/>
                  <w:u w:val="none"/>
                </w:rPr>
                <w:t>C</w:t>
              </w:r>
              <w:r w:rsidR="00276E37">
                <w:rPr>
                  <w:rStyle w:val="Hyperlink"/>
                  <w:rFonts w:ascii="Times New Roman" w:hAnsi="Times New Roman"/>
                  <w:color w:val="auto"/>
                  <w:u w:val="none"/>
                </w:rPr>
                <w:t>H</w:t>
              </w:r>
              <w:r w:rsidR="00276E37" w:rsidRPr="00CE2862">
                <w:rPr>
                  <w:rStyle w:val="Hyperlink"/>
                  <w:rFonts w:ascii="Times New Roman" w:hAnsi="Times New Roman" w:hint="eastAsia"/>
                  <w:color w:val="auto"/>
                  <w:u w:val="none"/>
                </w:rPr>
                <w:t>ƯƠ</w:t>
              </w:r>
              <w:r w:rsidR="00276E37">
                <w:rPr>
                  <w:rStyle w:val="Hyperlink"/>
                  <w:rFonts w:ascii="Times New Roman" w:hAnsi="Times New Roman"/>
                  <w:color w:val="auto"/>
                  <w:u w:val="none"/>
                </w:rPr>
                <w:t>NG</w:t>
              </w:r>
              <w:r w:rsidR="00276E37" w:rsidRPr="000307A9">
                <w:rPr>
                  <w:rStyle w:val="Hyperlink"/>
                  <w:rFonts w:ascii="Times New Roman" w:hAnsi="Times New Roman"/>
                  <w:color w:val="auto"/>
                  <w:u w:val="none"/>
                </w:rPr>
                <w:t xml:space="preserve"> 3</w:t>
              </w:r>
            </w:hyperlink>
            <w:r w:rsidR="00276E37" w:rsidRPr="000307A9">
              <w:rPr>
                <w:rFonts w:ascii="Times New Roman" w:hAnsi="Times New Roman"/>
              </w:rPr>
              <w:t>: KẾT QUẢ NGHIÊN CỨU</w:t>
            </w:r>
          </w:p>
        </w:tc>
        <w:tc>
          <w:tcPr>
            <w:tcW w:w="676" w:type="dxa"/>
          </w:tcPr>
          <w:p w:rsidR="00276E37" w:rsidRPr="000307A9" w:rsidRDefault="00276E37" w:rsidP="00335431">
            <w:pPr>
              <w:spacing w:line="360" w:lineRule="auto"/>
              <w:jc w:val="right"/>
              <w:rPr>
                <w:rFonts w:ascii="Times New Roman" w:hAnsi="Times New Roman"/>
              </w:rPr>
            </w:pPr>
            <w:r>
              <w:rPr>
                <w:rFonts w:ascii="Times New Roman" w:hAnsi="Times New Roman"/>
              </w:rPr>
              <w:t>61</w:t>
            </w:r>
          </w:p>
        </w:tc>
      </w:tr>
      <w:tr w:rsidR="00276E37" w:rsidRPr="00F176FB" w:rsidTr="00335431">
        <w:tc>
          <w:tcPr>
            <w:tcW w:w="8328" w:type="dxa"/>
          </w:tcPr>
          <w:p w:rsidR="00276E37" w:rsidRPr="001C69DD" w:rsidRDefault="00ED3FAC" w:rsidP="00335431">
            <w:pPr>
              <w:spacing w:line="360" w:lineRule="auto"/>
              <w:ind w:left="709" w:hanging="425"/>
              <w:jc w:val="both"/>
              <w:rPr>
                <w:rFonts w:ascii="Times New Roman" w:hAnsi="Times New Roman"/>
              </w:rPr>
            </w:pPr>
            <w:hyperlink w:anchor="III" w:history="1">
              <w:r w:rsidR="00276E37" w:rsidRPr="001C69DD">
                <w:rPr>
                  <w:rStyle w:val="Hyperlink"/>
                  <w:rFonts w:ascii="Times New Roman" w:hAnsi="Times New Roman"/>
                  <w:color w:val="auto"/>
                  <w:u w:val="none"/>
                </w:rPr>
                <w:t>3.1</w:t>
              </w:r>
            </w:hyperlink>
            <w:r w:rsidR="00276E37" w:rsidRPr="001C69DD">
              <w:rPr>
                <w:rFonts w:ascii="Times New Roman" w:hAnsi="Times New Roman"/>
              </w:rPr>
              <w:t xml:space="preserve">. </w:t>
            </w:r>
            <w:r w:rsidR="00276E37" w:rsidRPr="00B473D2">
              <w:rPr>
                <w:rFonts w:ascii="Times New Roman" w:hAnsi="Times New Roman"/>
                <w:spacing w:val="-6"/>
              </w:rPr>
              <w:t xml:space="preserve">Các </w:t>
            </w:r>
            <w:r w:rsidR="00276E37" w:rsidRPr="00B473D2">
              <w:rPr>
                <w:rFonts w:ascii="Times New Roman" w:hAnsi="Times New Roman" w:hint="eastAsia"/>
                <w:spacing w:val="-6"/>
              </w:rPr>
              <w:t>đ</w:t>
            </w:r>
            <w:r w:rsidR="00276E37" w:rsidRPr="00B473D2">
              <w:rPr>
                <w:rFonts w:ascii="Times New Roman" w:hAnsi="Times New Roman"/>
                <w:spacing w:val="-6"/>
              </w:rPr>
              <w:t>ặc điểm của nhóm nghiên cứu và kết quả sớm sau phẫu thuật</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61</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II" w:history="1">
              <w:r w:rsidR="00276E37" w:rsidRPr="001C69DD">
                <w:rPr>
                  <w:rStyle w:val="Hyperlink"/>
                  <w:rFonts w:ascii="Times New Roman" w:hAnsi="Times New Roman"/>
                  <w:color w:val="auto"/>
                  <w:u w:val="none"/>
                </w:rPr>
                <w:t>3.1.1</w:t>
              </w:r>
            </w:hyperlink>
            <w:r w:rsidR="00276E37" w:rsidRPr="001C69DD">
              <w:rPr>
                <w:rFonts w:ascii="Times New Roman" w:hAnsi="Times New Roman"/>
              </w:rPr>
              <w:t xml:space="preserve">. </w:t>
            </w:r>
            <w:r w:rsidR="00276E37">
              <w:rPr>
                <w:rFonts w:ascii="Times New Roman" w:hAnsi="Times New Roman"/>
              </w:rPr>
              <w:t>Tu</w:t>
            </w:r>
            <w:r w:rsidR="00276E37" w:rsidRPr="00031206">
              <w:rPr>
                <w:rFonts w:ascii="Times New Roman" w:hAnsi="Times New Roman"/>
              </w:rPr>
              <w:t>ổi</w:t>
            </w:r>
            <w:r w:rsidR="00276E37">
              <w:rPr>
                <w:rFonts w:ascii="Times New Roman" w:hAnsi="Times New Roman"/>
              </w:rPr>
              <w:t>, gi</w:t>
            </w:r>
            <w:r w:rsidR="00276E37" w:rsidRPr="00031206">
              <w:rPr>
                <w:rFonts w:ascii="Times New Roman" w:hAnsi="Times New Roman"/>
              </w:rPr>
              <w:t>ới</w:t>
            </w:r>
            <w:r w:rsidR="00276E37">
              <w:rPr>
                <w:rFonts w:ascii="Times New Roman" w:hAnsi="Times New Roman"/>
              </w:rPr>
              <w:t xml:space="preserve"> v</w:t>
            </w:r>
            <w:r w:rsidR="00276E37" w:rsidRPr="00031206">
              <w:rPr>
                <w:rFonts w:ascii="Times New Roman" w:hAnsi="Times New Roman"/>
              </w:rPr>
              <w:t>à</w:t>
            </w:r>
            <w:r w:rsidR="00276E37">
              <w:rPr>
                <w:rFonts w:ascii="Times New Roman" w:hAnsi="Times New Roman"/>
              </w:rPr>
              <w:t xml:space="preserve"> ch</w:t>
            </w:r>
            <w:r w:rsidR="00276E37" w:rsidRPr="00031206">
              <w:rPr>
                <w:rFonts w:ascii="Times New Roman" w:hAnsi="Times New Roman"/>
              </w:rPr>
              <w:t>ỉ</w:t>
            </w:r>
            <w:r w:rsidR="00276E37">
              <w:rPr>
                <w:rFonts w:ascii="Times New Roman" w:hAnsi="Times New Roman"/>
              </w:rPr>
              <w:t xml:space="preserve"> s</w:t>
            </w:r>
            <w:r w:rsidR="00276E37" w:rsidRPr="00031206">
              <w:rPr>
                <w:rFonts w:ascii="Times New Roman" w:hAnsi="Times New Roman"/>
              </w:rPr>
              <w:t>ố</w:t>
            </w:r>
            <w:r w:rsidR="00276E37">
              <w:rPr>
                <w:rFonts w:ascii="Times New Roman" w:hAnsi="Times New Roman"/>
              </w:rPr>
              <w:t xml:space="preserve"> kh</w:t>
            </w:r>
            <w:r w:rsidR="00276E37" w:rsidRPr="00031206">
              <w:rPr>
                <w:rFonts w:ascii="Times New Roman" w:hAnsi="Times New Roman"/>
              </w:rPr>
              <w:t>ối</w:t>
            </w:r>
            <w:r w:rsidR="00276E37">
              <w:rPr>
                <w:rFonts w:ascii="Times New Roman" w:hAnsi="Times New Roman"/>
              </w:rPr>
              <w:t xml:space="preserve"> c</w:t>
            </w:r>
            <w:r w:rsidR="00276E37" w:rsidRPr="00031206">
              <w:rPr>
                <w:rFonts w:ascii="Times New Roman" w:hAnsi="Times New Roman" w:hint="eastAsia"/>
              </w:rPr>
              <w:t>ơ</w:t>
            </w:r>
            <w:r w:rsidR="00276E37">
              <w:rPr>
                <w:rFonts w:ascii="Times New Roman" w:hAnsi="Times New Roman"/>
              </w:rPr>
              <w:t xml:space="preserve"> th</w:t>
            </w:r>
            <w:r w:rsidR="00276E37" w:rsidRPr="00031206">
              <w:rPr>
                <w:rFonts w:ascii="Times New Roman" w:hAnsi="Times New Roman"/>
              </w:rPr>
              <w:t>ể</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61</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II12" w:history="1">
              <w:r w:rsidR="00276E37" w:rsidRPr="001C69DD">
                <w:rPr>
                  <w:rStyle w:val="Hyperlink"/>
                  <w:rFonts w:ascii="Times New Roman" w:hAnsi="Times New Roman"/>
                  <w:color w:val="auto"/>
                  <w:u w:val="none"/>
                </w:rPr>
                <w:t>3.1.2</w:t>
              </w:r>
            </w:hyperlink>
            <w:r w:rsidR="00276E37" w:rsidRPr="001C69DD">
              <w:rPr>
                <w:rFonts w:ascii="Times New Roman" w:hAnsi="Times New Roman"/>
              </w:rPr>
              <w:t xml:space="preserve">. </w:t>
            </w:r>
            <w:r w:rsidR="00276E37">
              <w:rPr>
                <w:rFonts w:ascii="Times New Roman" w:hAnsi="Times New Roman"/>
              </w:rPr>
              <w:t>C</w:t>
            </w:r>
            <w:r w:rsidR="00276E37" w:rsidRPr="003270A6">
              <w:rPr>
                <w:rFonts w:ascii="Times New Roman" w:hAnsi="Times New Roman"/>
              </w:rPr>
              <w:t>ác</w:t>
            </w:r>
            <w:r w:rsidR="00276E37" w:rsidRPr="001C69DD">
              <w:rPr>
                <w:rFonts w:ascii="Times New Roman" w:hAnsi="Times New Roman"/>
              </w:rPr>
              <w:t xml:space="preserve"> xét nghiệm máu trước mổ</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62</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II13" w:history="1">
              <w:r w:rsidR="00276E37" w:rsidRPr="001C69DD">
                <w:rPr>
                  <w:rStyle w:val="Hyperlink"/>
                  <w:rFonts w:ascii="Times New Roman" w:hAnsi="Times New Roman"/>
                  <w:color w:val="auto"/>
                  <w:u w:val="none"/>
                </w:rPr>
                <w:t>3.1.3</w:t>
              </w:r>
            </w:hyperlink>
            <w:r w:rsidR="00276E37" w:rsidRPr="001C69DD">
              <w:rPr>
                <w:rFonts w:ascii="Times New Roman" w:hAnsi="Times New Roman"/>
              </w:rPr>
              <w:t xml:space="preserve">. </w:t>
            </w:r>
            <w:r w:rsidR="00276E37">
              <w:rPr>
                <w:rFonts w:ascii="Times New Roman" w:hAnsi="Times New Roman"/>
              </w:rPr>
              <w:t>G</w:t>
            </w:r>
            <w:r w:rsidR="00261A8E">
              <w:rPr>
                <w:rFonts w:ascii="Times New Roman" w:hAnsi="Times New Roman"/>
              </w:rPr>
              <w:t>iải phẫu bệnh sau mổ</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63</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II14" w:history="1">
              <w:r w:rsidR="00276E37" w:rsidRPr="001C69DD">
                <w:rPr>
                  <w:rStyle w:val="Hyperlink"/>
                  <w:rFonts w:ascii="Times New Roman" w:hAnsi="Times New Roman"/>
                  <w:color w:val="auto"/>
                  <w:u w:val="none"/>
                </w:rPr>
                <w:t>3.1.4</w:t>
              </w:r>
            </w:hyperlink>
            <w:r w:rsidR="00276E37" w:rsidRPr="001C69DD">
              <w:rPr>
                <w:rFonts w:ascii="Times New Roman" w:hAnsi="Times New Roman"/>
              </w:rPr>
              <w:t xml:space="preserve">. </w:t>
            </w:r>
            <w:r w:rsidR="00276E37">
              <w:rPr>
                <w:rFonts w:ascii="Times New Roman" w:hAnsi="Times New Roman"/>
              </w:rPr>
              <w:t>P</w:t>
            </w:r>
            <w:r w:rsidR="00276E37" w:rsidRPr="001C69DD">
              <w:rPr>
                <w:rFonts w:ascii="Times New Roman" w:hAnsi="Times New Roman"/>
              </w:rPr>
              <w:t>hẫu thuật triệt căn</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67</w:t>
            </w:r>
          </w:p>
        </w:tc>
      </w:tr>
      <w:tr w:rsidR="00276E37" w:rsidRPr="00F176FB" w:rsidTr="00335431">
        <w:tc>
          <w:tcPr>
            <w:tcW w:w="8328" w:type="dxa"/>
          </w:tcPr>
          <w:p w:rsidR="00276E37" w:rsidRPr="001C69DD" w:rsidRDefault="00ED3FAC" w:rsidP="00335431">
            <w:pPr>
              <w:spacing w:line="360" w:lineRule="auto"/>
              <w:ind w:firstLine="567"/>
              <w:jc w:val="both"/>
              <w:rPr>
                <w:rFonts w:ascii="Times New Roman" w:hAnsi="Times New Roman"/>
              </w:rPr>
            </w:pPr>
            <w:hyperlink w:anchor="III15" w:history="1">
              <w:r w:rsidR="00276E37" w:rsidRPr="001C69DD">
                <w:rPr>
                  <w:rStyle w:val="Hyperlink"/>
                  <w:rFonts w:ascii="Times New Roman" w:hAnsi="Times New Roman"/>
                  <w:color w:val="auto"/>
                  <w:u w:val="none"/>
                </w:rPr>
                <w:t>3.1.5.</w:t>
              </w:r>
            </w:hyperlink>
            <w:r w:rsidR="00276E37" w:rsidRPr="001C69DD">
              <w:rPr>
                <w:rFonts w:ascii="Times New Roman" w:hAnsi="Times New Roman"/>
              </w:rPr>
              <w:t xml:space="preserve"> Kết quả sớm sau phẫu thuật </w:t>
            </w:r>
            <w:r w:rsidR="00276E37">
              <w:rPr>
                <w:rFonts w:ascii="Times New Roman" w:hAnsi="Times New Roman"/>
              </w:rPr>
              <w:t>tri</w:t>
            </w:r>
            <w:r w:rsidR="00276E37" w:rsidRPr="003270A6">
              <w:rPr>
                <w:rFonts w:ascii="Times New Roman" w:hAnsi="Times New Roman"/>
              </w:rPr>
              <w:t>ệt</w:t>
            </w:r>
            <w:r w:rsidR="00276E37">
              <w:rPr>
                <w:rFonts w:ascii="Times New Roman" w:hAnsi="Times New Roman"/>
              </w:rPr>
              <w:t xml:space="preserve"> c</w:t>
            </w:r>
            <w:r w:rsidR="00276E37" w:rsidRPr="003270A6">
              <w:rPr>
                <w:rFonts w:ascii="Times New Roman" w:hAnsi="Times New Roman" w:hint="eastAsia"/>
              </w:rPr>
              <w:t>ă</w:t>
            </w:r>
            <w:r w:rsidR="00276E37">
              <w:rPr>
                <w:rFonts w:ascii="Times New Roman" w:hAnsi="Times New Roman"/>
              </w:rPr>
              <w:t>n</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69</w:t>
            </w:r>
          </w:p>
        </w:tc>
      </w:tr>
      <w:tr w:rsidR="00276E37" w:rsidRPr="00F176FB" w:rsidTr="00335431">
        <w:tc>
          <w:tcPr>
            <w:tcW w:w="8328" w:type="dxa"/>
          </w:tcPr>
          <w:p w:rsidR="00276E37" w:rsidRPr="001C69DD" w:rsidRDefault="00ED3FAC" w:rsidP="00335431">
            <w:pPr>
              <w:spacing w:line="360" w:lineRule="auto"/>
              <w:ind w:left="851" w:hanging="567"/>
              <w:jc w:val="both"/>
              <w:rPr>
                <w:rFonts w:ascii="Times New Roman" w:hAnsi="Times New Roman"/>
                <w:i/>
                <w:spacing w:val="-12"/>
              </w:rPr>
            </w:pPr>
            <w:hyperlink w:anchor="III2" w:history="1">
              <w:r w:rsidR="00276E37" w:rsidRPr="001C69DD">
                <w:rPr>
                  <w:rStyle w:val="Hyperlink"/>
                  <w:rFonts w:ascii="Times New Roman" w:hAnsi="Times New Roman"/>
                  <w:bCs/>
                  <w:iCs/>
                  <w:color w:val="auto"/>
                  <w:spacing w:val="-12"/>
                  <w:u w:val="none"/>
                </w:rPr>
                <w:t>3.2.</w:t>
              </w:r>
            </w:hyperlink>
            <w:r w:rsidR="00276E37" w:rsidRPr="001C69DD">
              <w:rPr>
                <w:rFonts w:ascii="Times New Roman" w:hAnsi="Times New Roman"/>
                <w:bCs/>
                <w:iCs/>
                <w:spacing w:val="-12"/>
              </w:rPr>
              <w:t xml:space="preserve"> </w:t>
            </w:r>
            <w:r w:rsidR="00276E37" w:rsidRPr="00EC654C">
              <w:rPr>
                <w:rFonts w:ascii="Times New Roman" w:hAnsi="Times New Roman"/>
                <w:bCs/>
                <w:iCs/>
              </w:rPr>
              <w:t>Kết quả hàm lượng M</w:t>
            </w:r>
            <w:r w:rsidR="00276E37">
              <w:rPr>
                <w:rFonts w:ascii="Times New Roman" w:hAnsi="Times New Roman"/>
                <w:bCs/>
                <w:iCs/>
              </w:rPr>
              <w:t>DA</w:t>
            </w:r>
            <w:r w:rsidR="00276E37" w:rsidRPr="00EC654C">
              <w:rPr>
                <w:rFonts w:ascii="Times New Roman" w:hAnsi="Times New Roman"/>
                <w:bCs/>
                <w:iCs/>
              </w:rPr>
              <w:t xml:space="preserve"> ở bệnh nhân ung thư đại tràng </w:t>
            </w:r>
            <w:r w:rsidR="00276E37">
              <w:rPr>
                <w:rFonts w:ascii="Times New Roman" w:hAnsi="Times New Roman" w:hint="eastAsia"/>
                <w:bCs/>
                <w:iCs/>
              </w:rPr>
              <w:t>đư</w:t>
            </w:r>
            <w:r w:rsidR="00276E37" w:rsidRPr="00730273">
              <w:rPr>
                <w:rFonts w:ascii="Times New Roman" w:hAnsi="Times New Roman"/>
                <w:bCs/>
                <w:iCs/>
              </w:rPr>
              <w:t>ợc</w:t>
            </w:r>
            <w:r w:rsidR="00276E37" w:rsidRPr="00EC654C">
              <w:rPr>
                <w:rFonts w:ascii="Times New Roman" w:hAnsi="Times New Roman"/>
                <w:bCs/>
                <w:iCs/>
              </w:rPr>
              <w:t xml:space="preserve"> điều trị phẫu thuật triệt căn</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70</w:t>
            </w:r>
          </w:p>
        </w:tc>
      </w:tr>
      <w:tr w:rsidR="00276E37" w:rsidRPr="00F176FB" w:rsidTr="00335431">
        <w:tc>
          <w:tcPr>
            <w:tcW w:w="8328" w:type="dxa"/>
          </w:tcPr>
          <w:p w:rsidR="00276E37" w:rsidRPr="001C69DD" w:rsidRDefault="00ED3FAC" w:rsidP="00335431">
            <w:pPr>
              <w:spacing w:line="360" w:lineRule="auto"/>
              <w:ind w:left="1276" w:hanging="709"/>
              <w:jc w:val="both"/>
              <w:rPr>
                <w:rFonts w:ascii="Times New Roman" w:hAnsi="Times New Roman"/>
                <w:bCs/>
                <w:iCs/>
              </w:rPr>
            </w:pPr>
            <w:hyperlink w:anchor="III2" w:history="1">
              <w:r w:rsidR="00276E37" w:rsidRPr="001C69DD">
                <w:rPr>
                  <w:rStyle w:val="Hyperlink"/>
                  <w:rFonts w:ascii="Times New Roman" w:hAnsi="Times New Roman"/>
                  <w:bCs/>
                  <w:iCs/>
                  <w:color w:val="auto"/>
                  <w:u w:val="none"/>
                </w:rPr>
                <w:t>3.2.1.</w:t>
              </w:r>
            </w:hyperlink>
            <w:r w:rsidR="00276E37" w:rsidRPr="001C69DD">
              <w:rPr>
                <w:rFonts w:ascii="Times New Roman" w:hAnsi="Times New Roman"/>
                <w:bCs/>
                <w:iCs/>
              </w:rPr>
              <w:t xml:space="preserve"> </w:t>
            </w:r>
            <w:r w:rsidR="00276E37">
              <w:rPr>
                <w:rFonts w:ascii="Times New Roman" w:hAnsi="Times New Roman"/>
                <w:bCs/>
                <w:iCs/>
              </w:rPr>
              <w:t>H</w:t>
            </w:r>
            <w:r w:rsidR="00276E37" w:rsidRPr="00EC654C">
              <w:rPr>
                <w:rFonts w:ascii="Times New Roman" w:hAnsi="Times New Roman"/>
                <w:bCs/>
                <w:iCs/>
              </w:rPr>
              <w:t>àm</w:t>
            </w:r>
            <w:r w:rsidR="00276E37" w:rsidRPr="001C69DD">
              <w:rPr>
                <w:rFonts w:ascii="Times New Roman" w:hAnsi="Times New Roman"/>
                <w:bCs/>
                <w:iCs/>
              </w:rPr>
              <w:t xml:space="preserve"> lượng MDA ở mô ung thư, mô lành đại tràng và hồng cầu máu ngoại vi</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70</w:t>
            </w:r>
          </w:p>
        </w:tc>
      </w:tr>
      <w:tr w:rsidR="00276E37" w:rsidRPr="00F176FB" w:rsidTr="00335431">
        <w:tc>
          <w:tcPr>
            <w:tcW w:w="8328" w:type="dxa"/>
          </w:tcPr>
          <w:p w:rsidR="00276E37" w:rsidRPr="001C69DD" w:rsidRDefault="00ED3FAC" w:rsidP="00335431">
            <w:pPr>
              <w:spacing w:line="360" w:lineRule="auto"/>
              <w:ind w:left="1276" w:hanging="709"/>
              <w:jc w:val="both"/>
              <w:rPr>
                <w:rFonts w:ascii="Times New Roman" w:hAnsi="Times New Roman"/>
                <w:bCs/>
                <w:iCs/>
              </w:rPr>
            </w:pPr>
            <w:hyperlink w:anchor="III22" w:history="1">
              <w:r w:rsidR="00276E37" w:rsidRPr="00C8231E">
                <w:rPr>
                  <w:rStyle w:val="Hyperlink"/>
                  <w:rFonts w:ascii="Times New Roman" w:hAnsi="Times New Roman"/>
                  <w:bCs/>
                  <w:iCs/>
                  <w:color w:val="auto"/>
                  <w:spacing w:val="4"/>
                  <w:u w:val="none"/>
                </w:rPr>
                <w:t>3.2.2</w:t>
              </w:r>
            </w:hyperlink>
            <w:r w:rsidR="00276E37" w:rsidRPr="00C8231E">
              <w:rPr>
                <w:rFonts w:ascii="Times New Roman" w:hAnsi="Times New Roman"/>
                <w:bCs/>
                <w:iCs/>
                <w:spacing w:val="4"/>
              </w:rPr>
              <w:t>.</w:t>
            </w:r>
            <w:r w:rsidR="00276E37" w:rsidRPr="001C69DD">
              <w:rPr>
                <w:rFonts w:ascii="Times New Roman" w:hAnsi="Times New Roman"/>
                <w:bCs/>
                <w:iCs/>
                <w:spacing w:val="4"/>
              </w:rPr>
              <w:t xml:space="preserve"> </w:t>
            </w:r>
            <w:r w:rsidR="00276E37">
              <w:rPr>
                <w:rFonts w:ascii="Times New Roman" w:hAnsi="Times New Roman"/>
                <w:bCs/>
                <w:iCs/>
                <w:spacing w:val="4"/>
              </w:rPr>
              <w:t>P</w:t>
            </w:r>
            <w:r w:rsidR="00276E37" w:rsidRPr="001C69DD">
              <w:rPr>
                <w:rFonts w:ascii="Times New Roman" w:hAnsi="Times New Roman"/>
                <w:bCs/>
                <w:iCs/>
                <w:spacing w:val="4"/>
              </w:rPr>
              <w:t>hân tích hàm lượng MDA mô bệnh theo một số yếu tố lâm sàng và bệnh học</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72</w:t>
            </w:r>
          </w:p>
        </w:tc>
      </w:tr>
      <w:tr w:rsidR="00276E37" w:rsidRPr="00F176FB" w:rsidTr="00335431">
        <w:tc>
          <w:tcPr>
            <w:tcW w:w="8328" w:type="dxa"/>
          </w:tcPr>
          <w:p w:rsidR="00276E37" w:rsidRPr="00CC5483" w:rsidRDefault="00ED3FAC" w:rsidP="00335431">
            <w:pPr>
              <w:spacing w:line="360" w:lineRule="auto"/>
              <w:ind w:left="1276" w:hanging="709"/>
              <w:jc w:val="both"/>
              <w:rPr>
                <w:rFonts w:ascii="Times New Roman" w:hAnsi="Times New Roman"/>
                <w:bCs/>
                <w:iCs/>
                <w:spacing w:val="-2"/>
              </w:rPr>
            </w:pPr>
            <w:hyperlink w:anchor="III23" w:history="1">
              <w:r w:rsidR="00276E37" w:rsidRPr="00CC5483">
                <w:rPr>
                  <w:rStyle w:val="Hyperlink"/>
                  <w:rFonts w:ascii="Times New Roman" w:hAnsi="Times New Roman"/>
                  <w:bCs/>
                  <w:iCs/>
                  <w:color w:val="auto"/>
                  <w:spacing w:val="-2"/>
                  <w:u w:val="none"/>
                </w:rPr>
                <w:t>3.2.3.</w:t>
              </w:r>
            </w:hyperlink>
            <w:r w:rsidR="00276E37" w:rsidRPr="00CC5483">
              <w:rPr>
                <w:rFonts w:ascii="Times New Roman" w:hAnsi="Times New Roman"/>
                <w:bCs/>
                <w:iCs/>
                <w:spacing w:val="-2"/>
              </w:rPr>
              <w:t xml:space="preserve"> </w:t>
            </w:r>
            <w:r w:rsidR="00276E37">
              <w:rPr>
                <w:rFonts w:ascii="Times New Roman" w:hAnsi="Times New Roman"/>
                <w:bCs/>
                <w:iCs/>
                <w:spacing w:val="-2"/>
              </w:rPr>
              <w:t>P</w:t>
            </w:r>
            <w:r w:rsidR="00276E37" w:rsidRPr="00CC5483">
              <w:rPr>
                <w:rFonts w:ascii="Times New Roman" w:hAnsi="Times New Roman"/>
                <w:bCs/>
                <w:iCs/>
                <w:spacing w:val="-2"/>
              </w:rPr>
              <w:t>hân tích</w:t>
            </w:r>
            <w:r w:rsidR="00276E37" w:rsidRPr="00CC5483">
              <w:rPr>
                <w:rFonts w:ascii="Times New Roman" w:hAnsi="Times New Roman"/>
                <w:b/>
                <w:bCs/>
                <w:i/>
                <w:iCs/>
                <w:spacing w:val="-2"/>
              </w:rPr>
              <w:t xml:space="preserve"> </w:t>
            </w:r>
            <w:r w:rsidR="00276E37" w:rsidRPr="00CC5483">
              <w:rPr>
                <w:rFonts w:ascii="Times New Roman" w:hAnsi="Times New Roman"/>
                <w:bCs/>
                <w:iCs/>
                <w:spacing w:val="-2"/>
              </w:rPr>
              <w:t>hàm lượng MDA hồng cầu máu ngoại vi tr</w:t>
            </w:r>
            <w:r w:rsidR="00276E37" w:rsidRPr="00CC5483">
              <w:rPr>
                <w:rFonts w:ascii="Times New Roman" w:hAnsi="Times New Roman" w:hint="eastAsia"/>
                <w:bCs/>
                <w:iCs/>
                <w:spacing w:val="-2"/>
              </w:rPr>
              <w:t>ư</w:t>
            </w:r>
            <w:r w:rsidR="00276E37" w:rsidRPr="00CC5483">
              <w:rPr>
                <w:rFonts w:ascii="Times New Roman" w:hAnsi="Times New Roman"/>
                <w:bCs/>
                <w:iCs/>
                <w:spacing w:val="-2"/>
              </w:rPr>
              <w:t>ớc mổ</w:t>
            </w:r>
            <w:r w:rsidR="00276E37" w:rsidRPr="00CC5483">
              <w:rPr>
                <w:rFonts w:ascii="Times New Roman" w:hAnsi="Times New Roman"/>
                <w:b/>
                <w:bCs/>
                <w:i/>
                <w:iCs/>
                <w:spacing w:val="-2"/>
              </w:rPr>
              <w:t xml:space="preserve"> </w:t>
            </w:r>
            <w:r w:rsidR="00276E37" w:rsidRPr="00CC5483">
              <w:rPr>
                <w:rFonts w:ascii="Times New Roman" w:hAnsi="Times New Roman"/>
                <w:bCs/>
                <w:iCs/>
                <w:spacing w:val="-2"/>
              </w:rPr>
              <w:t>theo một số yếu tố lâm sàng và bệnh học</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76</w:t>
            </w:r>
          </w:p>
        </w:tc>
      </w:tr>
      <w:tr w:rsidR="00276E37" w:rsidRPr="00F176FB" w:rsidTr="00335431">
        <w:tc>
          <w:tcPr>
            <w:tcW w:w="8328" w:type="dxa"/>
          </w:tcPr>
          <w:p w:rsidR="00276E37" w:rsidRPr="001C69DD" w:rsidRDefault="00ED3FAC" w:rsidP="00335431">
            <w:pPr>
              <w:spacing w:line="360" w:lineRule="auto"/>
              <w:ind w:left="851" w:hanging="567"/>
              <w:jc w:val="both"/>
              <w:rPr>
                <w:rFonts w:ascii="Times New Roman" w:hAnsi="Times New Roman"/>
                <w:bCs/>
                <w:i/>
                <w:iCs/>
              </w:rPr>
            </w:pPr>
            <w:hyperlink w:anchor="III3" w:history="1">
              <w:r w:rsidR="00276E37" w:rsidRPr="001C69DD">
                <w:rPr>
                  <w:rStyle w:val="Hyperlink"/>
                  <w:rFonts w:ascii="Times New Roman" w:hAnsi="Times New Roman"/>
                  <w:bCs/>
                  <w:iCs/>
                  <w:color w:val="auto"/>
                  <w:u w:val="none"/>
                </w:rPr>
                <w:t>3.3.</w:t>
              </w:r>
            </w:hyperlink>
            <w:r w:rsidR="00276E37" w:rsidRPr="001C69DD">
              <w:rPr>
                <w:rFonts w:ascii="Times New Roman" w:hAnsi="Times New Roman"/>
                <w:bCs/>
                <w:iCs/>
              </w:rPr>
              <w:t xml:space="preserve"> </w:t>
            </w:r>
            <w:r w:rsidR="00276E37" w:rsidRPr="009E6155">
              <w:rPr>
                <w:rFonts w:ascii="Times New Roman" w:hAnsi="Times New Roman"/>
                <w:bCs/>
                <w:iCs/>
              </w:rPr>
              <w:t>Sự thay đổi hàm l</w:t>
            </w:r>
            <w:r w:rsidR="00276E37" w:rsidRPr="009E6155">
              <w:rPr>
                <w:rFonts w:ascii="Times New Roman" w:hAnsi="Times New Roman" w:hint="eastAsia"/>
                <w:bCs/>
                <w:iCs/>
              </w:rPr>
              <w:t>ư</w:t>
            </w:r>
            <w:r w:rsidR="00276E37" w:rsidRPr="009E6155">
              <w:rPr>
                <w:rFonts w:ascii="Times New Roman" w:hAnsi="Times New Roman"/>
                <w:bCs/>
                <w:iCs/>
              </w:rPr>
              <w:t>ợng M</w:t>
            </w:r>
            <w:r w:rsidR="00276E37">
              <w:rPr>
                <w:rFonts w:ascii="Times New Roman" w:hAnsi="Times New Roman"/>
                <w:bCs/>
                <w:iCs/>
              </w:rPr>
              <w:t>DA h</w:t>
            </w:r>
            <w:r w:rsidR="00276E37" w:rsidRPr="00C551C4">
              <w:rPr>
                <w:rFonts w:ascii="Times New Roman" w:hAnsi="Times New Roman"/>
                <w:bCs/>
                <w:iCs/>
              </w:rPr>
              <w:t>ồng</w:t>
            </w:r>
            <w:r w:rsidR="00276E37">
              <w:rPr>
                <w:rFonts w:ascii="Times New Roman" w:hAnsi="Times New Roman"/>
                <w:bCs/>
                <w:iCs/>
              </w:rPr>
              <w:t xml:space="preserve"> c</w:t>
            </w:r>
            <w:r w:rsidR="00276E37" w:rsidRPr="00C551C4">
              <w:rPr>
                <w:rFonts w:ascii="Times New Roman" w:hAnsi="Times New Roman"/>
                <w:bCs/>
                <w:iCs/>
              </w:rPr>
              <w:t>ầu</w:t>
            </w:r>
            <w:r w:rsidR="00276E37" w:rsidRPr="009E6155">
              <w:rPr>
                <w:rFonts w:ascii="Times New Roman" w:hAnsi="Times New Roman"/>
                <w:bCs/>
                <w:iCs/>
              </w:rPr>
              <w:t xml:space="preserve"> ở bệnh nhân ung thư đại tràng sau phẫu thuật triệt căn</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79</w:t>
            </w:r>
          </w:p>
        </w:tc>
      </w:tr>
      <w:tr w:rsidR="00276E37" w:rsidRPr="00F176FB" w:rsidTr="00335431">
        <w:tc>
          <w:tcPr>
            <w:tcW w:w="8328" w:type="dxa"/>
          </w:tcPr>
          <w:p w:rsidR="00276E37" w:rsidRPr="001C69DD" w:rsidRDefault="00ED3FAC" w:rsidP="00335431">
            <w:pPr>
              <w:spacing w:line="360" w:lineRule="auto"/>
              <w:ind w:left="1276" w:hanging="709"/>
              <w:jc w:val="both"/>
              <w:rPr>
                <w:rFonts w:ascii="Times New Roman" w:hAnsi="Times New Roman"/>
                <w:bCs/>
                <w:iCs/>
              </w:rPr>
            </w:pPr>
            <w:hyperlink w:anchor="III31" w:history="1">
              <w:r w:rsidR="00276E37" w:rsidRPr="001C69DD">
                <w:rPr>
                  <w:rStyle w:val="Hyperlink"/>
                  <w:rFonts w:ascii="Times New Roman" w:hAnsi="Times New Roman"/>
                  <w:bCs/>
                  <w:iCs/>
                  <w:color w:val="auto"/>
                  <w:u w:val="none"/>
                </w:rPr>
                <w:t>3.3.1.</w:t>
              </w:r>
            </w:hyperlink>
            <w:r w:rsidR="00276E37" w:rsidRPr="001C69DD">
              <w:rPr>
                <w:rFonts w:ascii="Times New Roman" w:hAnsi="Times New Roman"/>
                <w:bCs/>
                <w:iCs/>
              </w:rPr>
              <w:t xml:space="preserve"> </w:t>
            </w:r>
            <w:r w:rsidR="00276E37" w:rsidRPr="00986A0C">
              <w:rPr>
                <w:rFonts w:ascii="Times New Roman" w:hAnsi="Times New Roman"/>
                <w:bCs/>
                <w:iCs/>
                <w:spacing w:val="-6"/>
              </w:rPr>
              <w:t>Hàm lượng MDA hồng cầu theo các thời điểm tr</w:t>
            </w:r>
            <w:r w:rsidR="00276E37" w:rsidRPr="00986A0C">
              <w:rPr>
                <w:rFonts w:ascii="Times New Roman" w:hAnsi="Times New Roman" w:hint="eastAsia"/>
                <w:bCs/>
                <w:iCs/>
                <w:spacing w:val="-6"/>
              </w:rPr>
              <w:t>ư</w:t>
            </w:r>
            <w:r w:rsidR="00276E37" w:rsidRPr="00986A0C">
              <w:rPr>
                <w:rFonts w:ascii="Times New Roman" w:hAnsi="Times New Roman"/>
                <w:bCs/>
                <w:iCs/>
                <w:spacing w:val="-6"/>
              </w:rPr>
              <w:t>ớc và sau mổ</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80</w:t>
            </w:r>
          </w:p>
        </w:tc>
      </w:tr>
      <w:tr w:rsidR="00276E37" w:rsidRPr="00F176FB" w:rsidTr="00335431">
        <w:tc>
          <w:tcPr>
            <w:tcW w:w="8328" w:type="dxa"/>
          </w:tcPr>
          <w:p w:rsidR="00276E37" w:rsidRPr="001C69DD" w:rsidRDefault="00ED3FAC" w:rsidP="00335431">
            <w:pPr>
              <w:spacing w:line="360" w:lineRule="auto"/>
              <w:ind w:left="1276" w:hanging="709"/>
              <w:jc w:val="both"/>
              <w:rPr>
                <w:rFonts w:ascii="Times New Roman" w:hAnsi="Times New Roman"/>
                <w:bCs/>
                <w:iCs/>
              </w:rPr>
            </w:pPr>
            <w:hyperlink w:anchor="III32" w:history="1">
              <w:r w:rsidR="00276E37" w:rsidRPr="001C69DD">
                <w:rPr>
                  <w:rStyle w:val="Hyperlink"/>
                  <w:rFonts w:ascii="Times New Roman" w:hAnsi="Times New Roman"/>
                  <w:color w:val="auto"/>
                  <w:u w:val="none"/>
                </w:rPr>
                <w:t>3.3.2.</w:t>
              </w:r>
            </w:hyperlink>
            <w:r w:rsidR="00276E37" w:rsidRPr="001C69DD">
              <w:rPr>
                <w:rFonts w:ascii="Times New Roman" w:hAnsi="Times New Roman"/>
              </w:rPr>
              <w:t xml:space="preserve"> Sự thay đổi hàm lượng MDA hồng cầu sau </w:t>
            </w:r>
            <w:r w:rsidR="00276E37">
              <w:rPr>
                <w:rFonts w:ascii="Times New Roman" w:hAnsi="Times New Roman"/>
              </w:rPr>
              <w:t>m</w:t>
            </w:r>
            <w:r w:rsidR="00276E37" w:rsidRPr="00570833">
              <w:rPr>
                <w:rFonts w:ascii="Times New Roman" w:hAnsi="Times New Roman"/>
              </w:rPr>
              <w:t>ổ</w:t>
            </w:r>
            <w:r w:rsidR="00276E37" w:rsidRPr="001C69DD">
              <w:rPr>
                <w:rFonts w:ascii="Times New Roman" w:hAnsi="Times New Roman"/>
              </w:rPr>
              <w:t xml:space="preserve"> theo đặc điểm phẫu thuật</w:t>
            </w:r>
            <w:r w:rsidR="00276E37" w:rsidRPr="001C69DD">
              <w:rPr>
                <w:rFonts w:ascii="Times New Roman" w:hAnsi="Times New Roman"/>
                <w:b/>
                <w:i/>
              </w:rPr>
              <w:t xml:space="preserve"> </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81</w:t>
            </w:r>
          </w:p>
        </w:tc>
      </w:tr>
      <w:tr w:rsidR="00276E37" w:rsidRPr="00F176FB" w:rsidTr="00335431">
        <w:tc>
          <w:tcPr>
            <w:tcW w:w="8328" w:type="dxa"/>
          </w:tcPr>
          <w:p w:rsidR="00276E37" w:rsidRPr="001C69DD" w:rsidRDefault="00ED3FAC" w:rsidP="00335431">
            <w:pPr>
              <w:spacing w:line="360" w:lineRule="auto"/>
              <w:ind w:left="1276" w:hanging="709"/>
              <w:jc w:val="both"/>
              <w:rPr>
                <w:rFonts w:ascii="Times New Roman" w:hAnsi="Times New Roman"/>
                <w:spacing w:val="-20"/>
              </w:rPr>
            </w:pPr>
            <w:hyperlink w:anchor="III33" w:history="1">
              <w:r w:rsidR="00276E37" w:rsidRPr="001C69DD">
                <w:rPr>
                  <w:rStyle w:val="Hyperlink"/>
                  <w:rFonts w:ascii="Times New Roman" w:hAnsi="Times New Roman"/>
                  <w:color w:val="auto"/>
                  <w:u w:val="none"/>
                </w:rPr>
                <w:t>3.3.3</w:t>
              </w:r>
            </w:hyperlink>
            <w:r w:rsidR="00276E37" w:rsidRPr="001C69DD">
              <w:rPr>
                <w:rFonts w:ascii="Times New Roman" w:hAnsi="Times New Roman"/>
              </w:rPr>
              <w:t xml:space="preserve">. Sự thay đổi </w:t>
            </w:r>
            <w:r w:rsidR="00276E37">
              <w:rPr>
                <w:rFonts w:ascii="Times New Roman" w:hAnsi="Times New Roman"/>
              </w:rPr>
              <w:t>h</w:t>
            </w:r>
            <w:r w:rsidR="00276E37" w:rsidRPr="009E6155">
              <w:rPr>
                <w:rFonts w:ascii="Times New Roman" w:hAnsi="Times New Roman"/>
              </w:rPr>
              <w:t>àm</w:t>
            </w:r>
            <w:r w:rsidR="00276E37">
              <w:rPr>
                <w:rFonts w:ascii="Times New Roman" w:hAnsi="Times New Roman"/>
              </w:rPr>
              <w:t xml:space="preserve"> l</w:t>
            </w:r>
            <w:r w:rsidR="00276E37">
              <w:rPr>
                <w:rFonts w:ascii="Times New Roman" w:hAnsi="Times New Roman" w:hint="eastAsia"/>
              </w:rPr>
              <w:t>ư</w:t>
            </w:r>
            <w:r w:rsidR="00276E37" w:rsidRPr="009E6155">
              <w:rPr>
                <w:rFonts w:ascii="Times New Roman" w:hAnsi="Times New Roman"/>
              </w:rPr>
              <w:t>ợng</w:t>
            </w:r>
            <w:r w:rsidR="00276E37">
              <w:rPr>
                <w:rFonts w:ascii="Times New Roman" w:hAnsi="Times New Roman"/>
              </w:rPr>
              <w:t xml:space="preserve"> </w:t>
            </w:r>
            <w:r w:rsidR="00276E37" w:rsidRPr="001C69DD">
              <w:rPr>
                <w:rFonts w:ascii="Times New Roman" w:hAnsi="Times New Roman"/>
              </w:rPr>
              <w:t>MDA hồng cầu sau mổ liên quan đến kết quả sớm sau phẫu thuật</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87</w:t>
            </w:r>
          </w:p>
        </w:tc>
      </w:tr>
      <w:tr w:rsidR="00276E37" w:rsidRPr="000307A9" w:rsidTr="00335431">
        <w:tc>
          <w:tcPr>
            <w:tcW w:w="8328" w:type="dxa"/>
          </w:tcPr>
          <w:p w:rsidR="00276E37" w:rsidRPr="000307A9" w:rsidRDefault="00ED3FAC" w:rsidP="00335431">
            <w:pPr>
              <w:spacing w:after="60" w:line="360" w:lineRule="auto"/>
              <w:rPr>
                <w:rFonts w:ascii="Times New Roman" w:hAnsi="Times New Roman"/>
                <w:i/>
              </w:rPr>
            </w:pPr>
            <w:hyperlink w:anchor="IV" w:history="1">
              <w:r w:rsidR="00276E37" w:rsidRPr="000307A9">
                <w:rPr>
                  <w:rStyle w:val="Hyperlink"/>
                  <w:rFonts w:ascii="Times New Roman" w:hAnsi="Times New Roman"/>
                  <w:color w:val="auto"/>
                  <w:u w:val="none"/>
                </w:rPr>
                <w:t>C</w:t>
              </w:r>
              <w:r w:rsidR="00276E37">
                <w:rPr>
                  <w:rStyle w:val="Hyperlink"/>
                  <w:rFonts w:ascii="Times New Roman" w:hAnsi="Times New Roman"/>
                  <w:color w:val="auto"/>
                  <w:u w:val="none"/>
                </w:rPr>
                <w:t>H</w:t>
              </w:r>
              <w:r w:rsidR="00276E37" w:rsidRPr="00CE2862">
                <w:rPr>
                  <w:rStyle w:val="Hyperlink"/>
                  <w:rFonts w:ascii="Times New Roman" w:hAnsi="Times New Roman" w:hint="eastAsia"/>
                  <w:color w:val="auto"/>
                  <w:u w:val="none"/>
                </w:rPr>
                <w:t>ƯƠ</w:t>
              </w:r>
              <w:r w:rsidR="00276E37">
                <w:rPr>
                  <w:rStyle w:val="Hyperlink"/>
                  <w:rFonts w:ascii="Times New Roman" w:hAnsi="Times New Roman"/>
                  <w:color w:val="auto"/>
                  <w:u w:val="none"/>
                </w:rPr>
                <w:t>NG</w:t>
              </w:r>
              <w:r w:rsidR="00276E37" w:rsidRPr="000307A9">
                <w:rPr>
                  <w:rStyle w:val="Hyperlink"/>
                  <w:rFonts w:ascii="Times New Roman" w:hAnsi="Times New Roman"/>
                  <w:color w:val="auto"/>
                  <w:u w:val="none"/>
                </w:rPr>
                <w:t xml:space="preserve"> 4:</w:t>
              </w:r>
            </w:hyperlink>
            <w:r w:rsidR="00276E37" w:rsidRPr="000307A9">
              <w:rPr>
                <w:rFonts w:ascii="Times New Roman" w:hAnsi="Times New Roman"/>
              </w:rPr>
              <w:t xml:space="preserve"> BÀN LUẬN</w:t>
            </w:r>
          </w:p>
        </w:tc>
        <w:tc>
          <w:tcPr>
            <w:tcW w:w="676" w:type="dxa"/>
          </w:tcPr>
          <w:p w:rsidR="00276E37" w:rsidRPr="000307A9" w:rsidRDefault="00276E37" w:rsidP="00335431">
            <w:pPr>
              <w:spacing w:line="360" w:lineRule="auto"/>
              <w:jc w:val="right"/>
              <w:rPr>
                <w:rFonts w:ascii="Times New Roman" w:hAnsi="Times New Roman"/>
              </w:rPr>
            </w:pPr>
            <w:r>
              <w:rPr>
                <w:rFonts w:ascii="Times New Roman" w:hAnsi="Times New Roman"/>
              </w:rPr>
              <w:t>93</w:t>
            </w:r>
          </w:p>
        </w:tc>
      </w:tr>
      <w:tr w:rsidR="00276E37" w:rsidRPr="00F176FB" w:rsidTr="00335431">
        <w:tc>
          <w:tcPr>
            <w:tcW w:w="8328" w:type="dxa"/>
          </w:tcPr>
          <w:p w:rsidR="00276E37" w:rsidRPr="001C69DD" w:rsidRDefault="00ED3FAC" w:rsidP="00335431">
            <w:pPr>
              <w:spacing w:after="60" w:line="360" w:lineRule="auto"/>
              <w:ind w:left="709" w:hanging="425"/>
              <w:rPr>
                <w:rFonts w:ascii="Times New Roman" w:hAnsi="Times New Roman"/>
                <w:spacing w:val="-4"/>
              </w:rPr>
            </w:pPr>
            <w:hyperlink w:anchor="IV" w:history="1">
              <w:r w:rsidR="00276E37" w:rsidRPr="001C69DD">
                <w:rPr>
                  <w:rStyle w:val="Hyperlink"/>
                  <w:rFonts w:ascii="Times New Roman" w:hAnsi="Times New Roman"/>
                  <w:color w:val="auto"/>
                  <w:spacing w:val="-4"/>
                  <w:u w:val="none"/>
                </w:rPr>
                <w:t>4.1.</w:t>
              </w:r>
            </w:hyperlink>
            <w:r w:rsidR="00276E37" w:rsidRPr="001C69DD">
              <w:rPr>
                <w:rFonts w:ascii="Times New Roman" w:hAnsi="Times New Roman"/>
                <w:spacing w:val="-4"/>
              </w:rPr>
              <w:t xml:space="preserve"> Đặc điểm nhóm nghiên cứu và kết quả sớm sau phẫu thuật triệt căn</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93</w:t>
            </w:r>
          </w:p>
        </w:tc>
      </w:tr>
      <w:tr w:rsidR="00276E37" w:rsidRPr="00F176FB" w:rsidTr="00335431">
        <w:tc>
          <w:tcPr>
            <w:tcW w:w="8328" w:type="dxa"/>
          </w:tcPr>
          <w:p w:rsidR="00276E37" w:rsidRPr="001C69DD" w:rsidRDefault="00ED3FAC" w:rsidP="00335431">
            <w:pPr>
              <w:spacing w:after="60" w:line="360" w:lineRule="auto"/>
              <w:ind w:firstLine="567"/>
              <w:rPr>
                <w:rFonts w:ascii="Times New Roman" w:hAnsi="Times New Roman"/>
              </w:rPr>
            </w:pPr>
            <w:hyperlink w:anchor="IV" w:history="1">
              <w:r w:rsidR="00276E37" w:rsidRPr="001C69DD">
                <w:rPr>
                  <w:rStyle w:val="Hyperlink"/>
                  <w:rFonts w:ascii="Times New Roman" w:hAnsi="Times New Roman"/>
                  <w:color w:val="auto"/>
                  <w:u w:val="none"/>
                </w:rPr>
                <w:t>4.1.1.</w:t>
              </w:r>
            </w:hyperlink>
            <w:r w:rsidR="00276E37" w:rsidRPr="001C69DD">
              <w:rPr>
                <w:rFonts w:ascii="Times New Roman" w:hAnsi="Times New Roman"/>
              </w:rPr>
              <w:t xml:space="preserve"> </w:t>
            </w:r>
            <w:r w:rsidR="00276E37">
              <w:rPr>
                <w:rFonts w:ascii="Times New Roman" w:hAnsi="Times New Roman"/>
              </w:rPr>
              <w:t>Tu</w:t>
            </w:r>
            <w:r w:rsidR="00276E37" w:rsidRPr="00031206">
              <w:rPr>
                <w:rFonts w:ascii="Times New Roman" w:hAnsi="Times New Roman"/>
              </w:rPr>
              <w:t>ổi</w:t>
            </w:r>
            <w:r w:rsidR="00276E37">
              <w:rPr>
                <w:rFonts w:ascii="Times New Roman" w:hAnsi="Times New Roman"/>
              </w:rPr>
              <w:t>, gi</w:t>
            </w:r>
            <w:r w:rsidR="00276E37" w:rsidRPr="00031206">
              <w:rPr>
                <w:rFonts w:ascii="Times New Roman" w:hAnsi="Times New Roman"/>
              </w:rPr>
              <w:t>ới</w:t>
            </w:r>
            <w:r w:rsidR="00276E37">
              <w:rPr>
                <w:rFonts w:ascii="Times New Roman" w:hAnsi="Times New Roman"/>
              </w:rPr>
              <w:t xml:space="preserve"> v</w:t>
            </w:r>
            <w:r w:rsidR="00276E37" w:rsidRPr="00031206">
              <w:rPr>
                <w:rFonts w:ascii="Times New Roman" w:hAnsi="Times New Roman"/>
              </w:rPr>
              <w:t>à</w:t>
            </w:r>
            <w:r w:rsidR="00276E37">
              <w:rPr>
                <w:rFonts w:ascii="Times New Roman" w:hAnsi="Times New Roman"/>
              </w:rPr>
              <w:t xml:space="preserve"> ch</w:t>
            </w:r>
            <w:r w:rsidR="00276E37" w:rsidRPr="00031206">
              <w:rPr>
                <w:rFonts w:ascii="Times New Roman" w:hAnsi="Times New Roman"/>
              </w:rPr>
              <w:t>ỉ</w:t>
            </w:r>
            <w:r w:rsidR="00276E37">
              <w:rPr>
                <w:rFonts w:ascii="Times New Roman" w:hAnsi="Times New Roman"/>
              </w:rPr>
              <w:t xml:space="preserve"> s</w:t>
            </w:r>
            <w:r w:rsidR="00276E37" w:rsidRPr="00031206">
              <w:rPr>
                <w:rFonts w:ascii="Times New Roman" w:hAnsi="Times New Roman"/>
              </w:rPr>
              <w:t>ố</w:t>
            </w:r>
            <w:r w:rsidR="00276E37">
              <w:rPr>
                <w:rFonts w:ascii="Times New Roman" w:hAnsi="Times New Roman"/>
              </w:rPr>
              <w:t xml:space="preserve"> kh</w:t>
            </w:r>
            <w:r w:rsidR="00276E37" w:rsidRPr="00031206">
              <w:rPr>
                <w:rFonts w:ascii="Times New Roman" w:hAnsi="Times New Roman"/>
              </w:rPr>
              <w:t>ối</w:t>
            </w:r>
            <w:r w:rsidR="00276E37">
              <w:rPr>
                <w:rFonts w:ascii="Times New Roman" w:hAnsi="Times New Roman"/>
              </w:rPr>
              <w:t xml:space="preserve"> c</w:t>
            </w:r>
            <w:r w:rsidR="00276E37" w:rsidRPr="00031206">
              <w:rPr>
                <w:rFonts w:ascii="Times New Roman" w:hAnsi="Times New Roman" w:hint="eastAsia"/>
              </w:rPr>
              <w:t>ơ</w:t>
            </w:r>
            <w:r w:rsidR="00276E37">
              <w:rPr>
                <w:rFonts w:ascii="Times New Roman" w:hAnsi="Times New Roman"/>
              </w:rPr>
              <w:t xml:space="preserve"> th</w:t>
            </w:r>
            <w:r w:rsidR="00276E37" w:rsidRPr="00031206">
              <w:rPr>
                <w:rFonts w:ascii="Times New Roman" w:hAnsi="Times New Roman"/>
              </w:rPr>
              <w:t>ể</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93</w:t>
            </w:r>
          </w:p>
        </w:tc>
      </w:tr>
      <w:tr w:rsidR="00276E37" w:rsidRPr="00F176FB" w:rsidTr="00335431">
        <w:tc>
          <w:tcPr>
            <w:tcW w:w="8328" w:type="dxa"/>
          </w:tcPr>
          <w:p w:rsidR="00276E37" w:rsidRPr="001C69DD" w:rsidRDefault="00ED3FAC" w:rsidP="00335431">
            <w:pPr>
              <w:spacing w:after="60" w:line="360" w:lineRule="auto"/>
              <w:ind w:firstLine="567"/>
              <w:rPr>
                <w:rFonts w:ascii="Times New Roman" w:hAnsi="Times New Roman"/>
              </w:rPr>
            </w:pPr>
            <w:hyperlink w:anchor="IV12" w:history="1">
              <w:r w:rsidR="00276E37" w:rsidRPr="001C69DD">
                <w:rPr>
                  <w:rStyle w:val="Hyperlink"/>
                  <w:rFonts w:ascii="Times New Roman" w:hAnsi="Times New Roman"/>
                  <w:color w:val="auto"/>
                  <w:u w:val="none"/>
                </w:rPr>
                <w:t>4.1.2.</w:t>
              </w:r>
            </w:hyperlink>
            <w:r w:rsidR="00276E37" w:rsidRPr="001C69DD">
              <w:rPr>
                <w:rFonts w:ascii="Times New Roman" w:hAnsi="Times New Roman"/>
              </w:rPr>
              <w:t xml:space="preserve"> </w:t>
            </w:r>
            <w:r w:rsidR="00276E37">
              <w:rPr>
                <w:rFonts w:ascii="Times New Roman" w:hAnsi="Times New Roman"/>
              </w:rPr>
              <w:t>C</w:t>
            </w:r>
            <w:r w:rsidR="00276E37" w:rsidRPr="001C69DD">
              <w:rPr>
                <w:rFonts w:ascii="Times New Roman" w:hAnsi="Times New Roman"/>
              </w:rPr>
              <w:t>ác chỉ số xét nghiệm máu</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94</w:t>
            </w:r>
          </w:p>
        </w:tc>
      </w:tr>
      <w:tr w:rsidR="00276E37" w:rsidRPr="00F176FB" w:rsidTr="00335431">
        <w:tc>
          <w:tcPr>
            <w:tcW w:w="8328" w:type="dxa"/>
          </w:tcPr>
          <w:p w:rsidR="00276E37" w:rsidRPr="001C69DD" w:rsidRDefault="00ED3FAC" w:rsidP="00335431">
            <w:pPr>
              <w:spacing w:after="60" w:line="360" w:lineRule="auto"/>
              <w:ind w:firstLine="567"/>
              <w:rPr>
                <w:rFonts w:ascii="Times New Roman" w:hAnsi="Times New Roman"/>
              </w:rPr>
            </w:pPr>
            <w:hyperlink w:anchor="IV13" w:history="1">
              <w:r w:rsidR="00276E37" w:rsidRPr="001C69DD">
                <w:rPr>
                  <w:rStyle w:val="Hyperlink"/>
                  <w:rFonts w:ascii="Times New Roman" w:hAnsi="Times New Roman"/>
                  <w:color w:val="auto"/>
                  <w:u w:val="none"/>
                </w:rPr>
                <w:t>4.1.3.</w:t>
              </w:r>
            </w:hyperlink>
            <w:r w:rsidR="00276E37" w:rsidRPr="001C69DD">
              <w:rPr>
                <w:rFonts w:ascii="Times New Roman" w:hAnsi="Times New Roman"/>
              </w:rPr>
              <w:t xml:space="preserve"> </w:t>
            </w:r>
            <w:r w:rsidR="00276E37">
              <w:rPr>
                <w:rFonts w:ascii="Times New Roman" w:hAnsi="Times New Roman"/>
              </w:rPr>
              <w:t>G</w:t>
            </w:r>
            <w:r w:rsidR="00276E37" w:rsidRPr="001C69DD">
              <w:rPr>
                <w:rFonts w:ascii="Times New Roman" w:hAnsi="Times New Roman"/>
              </w:rPr>
              <w:t>iải phẫu bệnh</w:t>
            </w:r>
            <w:r w:rsidR="00276E37">
              <w:rPr>
                <w:rFonts w:ascii="Times New Roman" w:hAnsi="Times New Roman"/>
              </w:rPr>
              <w:t xml:space="preserve"> sau m</w:t>
            </w:r>
            <w:r w:rsidR="00276E37" w:rsidRPr="00B1761B">
              <w:rPr>
                <w:rFonts w:ascii="Times New Roman" w:hAnsi="Times New Roman"/>
              </w:rPr>
              <w:t>ổ</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96</w:t>
            </w:r>
          </w:p>
        </w:tc>
      </w:tr>
      <w:tr w:rsidR="00276E37" w:rsidRPr="00F176FB" w:rsidTr="00335431">
        <w:tc>
          <w:tcPr>
            <w:tcW w:w="8328" w:type="dxa"/>
          </w:tcPr>
          <w:p w:rsidR="00276E37" w:rsidRPr="001C69DD" w:rsidRDefault="00ED3FAC" w:rsidP="00335431">
            <w:pPr>
              <w:spacing w:after="60" w:line="360" w:lineRule="auto"/>
              <w:ind w:firstLine="567"/>
              <w:rPr>
                <w:rFonts w:ascii="Times New Roman" w:hAnsi="Times New Roman"/>
              </w:rPr>
            </w:pPr>
            <w:hyperlink w:anchor="IV14" w:history="1">
              <w:r w:rsidR="00276E37" w:rsidRPr="001C69DD">
                <w:rPr>
                  <w:rStyle w:val="Hyperlink"/>
                  <w:rFonts w:ascii="Times New Roman" w:hAnsi="Times New Roman"/>
                  <w:color w:val="auto"/>
                  <w:u w:val="none"/>
                </w:rPr>
                <w:t>4.1.4.</w:t>
              </w:r>
            </w:hyperlink>
            <w:r w:rsidR="00276E37" w:rsidRPr="001C69DD">
              <w:rPr>
                <w:rFonts w:ascii="Times New Roman" w:hAnsi="Times New Roman"/>
              </w:rPr>
              <w:t xml:space="preserve"> </w:t>
            </w:r>
            <w:r w:rsidR="00276E37">
              <w:rPr>
                <w:rFonts w:ascii="Times New Roman" w:hAnsi="Times New Roman"/>
              </w:rPr>
              <w:t>P</w:t>
            </w:r>
            <w:r w:rsidR="00276E37" w:rsidRPr="001C69DD">
              <w:rPr>
                <w:rFonts w:ascii="Times New Roman" w:hAnsi="Times New Roman"/>
              </w:rPr>
              <w:t>hẫu thuật triệt căn</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99</w:t>
            </w:r>
          </w:p>
        </w:tc>
      </w:tr>
      <w:tr w:rsidR="00276E37" w:rsidRPr="00F176FB" w:rsidTr="00335431">
        <w:tc>
          <w:tcPr>
            <w:tcW w:w="8328" w:type="dxa"/>
          </w:tcPr>
          <w:p w:rsidR="00276E37" w:rsidRPr="001C69DD" w:rsidRDefault="00ED3FAC" w:rsidP="00335431">
            <w:pPr>
              <w:spacing w:after="60" w:line="360" w:lineRule="auto"/>
              <w:ind w:firstLine="567"/>
              <w:rPr>
                <w:rFonts w:ascii="Times New Roman" w:hAnsi="Times New Roman"/>
              </w:rPr>
            </w:pPr>
            <w:hyperlink w:anchor="IV15" w:history="1">
              <w:r w:rsidR="00276E37" w:rsidRPr="001C69DD">
                <w:rPr>
                  <w:rStyle w:val="Hyperlink"/>
                  <w:rFonts w:ascii="Times New Roman" w:hAnsi="Times New Roman"/>
                  <w:color w:val="auto"/>
                  <w:u w:val="none"/>
                </w:rPr>
                <w:t>4.1.5</w:t>
              </w:r>
            </w:hyperlink>
            <w:r w:rsidR="00276E37" w:rsidRPr="001C69DD">
              <w:rPr>
                <w:rFonts w:ascii="Times New Roman" w:hAnsi="Times New Roman"/>
              </w:rPr>
              <w:t>. Kết quả sớm sau phẫu thuật triệt căn</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101</w:t>
            </w:r>
          </w:p>
        </w:tc>
      </w:tr>
      <w:tr w:rsidR="00276E37" w:rsidRPr="00F176FB" w:rsidTr="00335431">
        <w:tc>
          <w:tcPr>
            <w:tcW w:w="8328" w:type="dxa"/>
          </w:tcPr>
          <w:p w:rsidR="00276E37" w:rsidRPr="001C69DD" w:rsidRDefault="00ED3FAC" w:rsidP="00335431">
            <w:pPr>
              <w:spacing w:line="360" w:lineRule="auto"/>
              <w:ind w:left="851" w:hanging="567"/>
              <w:jc w:val="both"/>
              <w:rPr>
                <w:rFonts w:ascii="Times New Roman" w:hAnsi="Times New Roman"/>
              </w:rPr>
            </w:pPr>
            <w:hyperlink w:anchor="IV2" w:history="1">
              <w:r w:rsidR="00276E37" w:rsidRPr="001C69DD">
                <w:rPr>
                  <w:rStyle w:val="Hyperlink"/>
                  <w:rFonts w:ascii="Times New Roman" w:hAnsi="Times New Roman"/>
                  <w:color w:val="auto"/>
                  <w:u w:val="none"/>
                </w:rPr>
                <w:t>4.2.</w:t>
              </w:r>
            </w:hyperlink>
            <w:r w:rsidR="00276E37" w:rsidRPr="001C69DD">
              <w:rPr>
                <w:rFonts w:ascii="Times New Roman" w:hAnsi="Times New Roman"/>
              </w:rPr>
              <w:t xml:space="preserve"> Đặc điểm </w:t>
            </w:r>
            <w:r w:rsidR="00276E37" w:rsidRPr="00F272BF">
              <w:rPr>
                <w:rFonts w:ascii="Times New Roman" w:hAnsi="Times New Roman"/>
              </w:rPr>
              <w:t>hàm l</w:t>
            </w:r>
            <w:r w:rsidR="00276E37" w:rsidRPr="00F272BF">
              <w:rPr>
                <w:rFonts w:ascii="Times New Roman" w:hAnsi="Times New Roman" w:hint="eastAsia"/>
              </w:rPr>
              <w:t>ư</w:t>
            </w:r>
            <w:r w:rsidR="00276E37" w:rsidRPr="00F272BF">
              <w:rPr>
                <w:rFonts w:ascii="Times New Roman" w:hAnsi="Times New Roman"/>
              </w:rPr>
              <w:t xml:space="preserve">ợng MDA </w:t>
            </w:r>
            <w:r w:rsidR="00276E37" w:rsidRPr="001C69DD">
              <w:rPr>
                <w:rFonts w:ascii="Times New Roman" w:hAnsi="Times New Roman"/>
              </w:rPr>
              <w:t xml:space="preserve">trước </w:t>
            </w:r>
            <w:r w:rsidR="00276E37">
              <w:rPr>
                <w:rFonts w:ascii="Times New Roman" w:hAnsi="Times New Roman"/>
              </w:rPr>
              <w:t>m</w:t>
            </w:r>
            <w:r w:rsidR="00276E37" w:rsidRPr="00570833">
              <w:rPr>
                <w:rFonts w:ascii="Times New Roman" w:hAnsi="Times New Roman"/>
              </w:rPr>
              <w:t>ổ</w:t>
            </w:r>
            <w:r w:rsidR="00276E37" w:rsidRPr="001C69DD">
              <w:rPr>
                <w:rFonts w:ascii="Times New Roman" w:hAnsi="Times New Roman"/>
              </w:rPr>
              <w:t xml:space="preserve"> ở bệnh nhân ung thư đại tràng được điều trị phẫu thuật triệt căn</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10</w:t>
            </w:r>
            <w:r>
              <w:rPr>
                <w:rFonts w:ascii="Times New Roman" w:hAnsi="Times New Roman"/>
              </w:rPr>
              <w:t>2</w:t>
            </w:r>
          </w:p>
        </w:tc>
      </w:tr>
      <w:tr w:rsidR="00276E37" w:rsidRPr="00F176FB" w:rsidTr="00335431">
        <w:tc>
          <w:tcPr>
            <w:tcW w:w="8328" w:type="dxa"/>
          </w:tcPr>
          <w:p w:rsidR="00276E37" w:rsidRPr="001C69DD" w:rsidRDefault="00ED3FAC" w:rsidP="00335431">
            <w:pPr>
              <w:spacing w:line="360" w:lineRule="auto"/>
              <w:ind w:left="1276" w:hanging="709"/>
              <w:jc w:val="both"/>
              <w:rPr>
                <w:rFonts w:ascii="Times New Roman" w:hAnsi="Times New Roman"/>
              </w:rPr>
            </w:pPr>
            <w:hyperlink w:anchor="IV2" w:history="1">
              <w:r w:rsidR="00276E37" w:rsidRPr="001C69DD">
                <w:rPr>
                  <w:rStyle w:val="Hyperlink"/>
                  <w:rFonts w:ascii="Times New Roman" w:hAnsi="Times New Roman"/>
                  <w:color w:val="auto"/>
                  <w:u w:val="none"/>
                </w:rPr>
                <w:t>4.2.1.</w:t>
              </w:r>
            </w:hyperlink>
            <w:r w:rsidR="00276E37" w:rsidRPr="001C69DD">
              <w:rPr>
                <w:rFonts w:ascii="Times New Roman" w:hAnsi="Times New Roman"/>
              </w:rPr>
              <w:t xml:space="preserve"> So sánh giá trị MDA tại mô bệnh, mô lành và hồng cầu máu ngoại vi</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10</w:t>
            </w:r>
            <w:r>
              <w:rPr>
                <w:rFonts w:ascii="Times New Roman" w:hAnsi="Times New Roman"/>
              </w:rPr>
              <w:t>2</w:t>
            </w:r>
          </w:p>
        </w:tc>
      </w:tr>
      <w:tr w:rsidR="00276E37" w:rsidRPr="00F176FB" w:rsidTr="00335431">
        <w:tc>
          <w:tcPr>
            <w:tcW w:w="8328" w:type="dxa"/>
          </w:tcPr>
          <w:p w:rsidR="00276E37" w:rsidRPr="001C69DD" w:rsidRDefault="00ED3FAC" w:rsidP="00335431">
            <w:pPr>
              <w:spacing w:line="360" w:lineRule="auto"/>
              <w:ind w:left="1276" w:hanging="709"/>
              <w:jc w:val="both"/>
              <w:rPr>
                <w:rFonts w:ascii="Times New Roman" w:hAnsi="Times New Roman"/>
              </w:rPr>
            </w:pPr>
            <w:hyperlink w:anchor="IV22" w:history="1">
              <w:r w:rsidR="00276E37" w:rsidRPr="001C69DD">
                <w:rPr>
                  <w:rStyle w:val="Hyperlink"/>
                  <w:rFonts w:ascii="Times New Roman" w:hAnsi="Times New Roman"/>
                  <w:color w:val="auto"/>
                  <w:u w:val="none"/>
                </w:rPr>
                <w:t>4.2.2.</w:t>
              </w:r>
            </w:hyperlink>
            <w:r w:rsidR="00276E37" w:rsidRPr="001C69DD">
              <w:rPr>
                <w:rFonts w:ascii="Times New Roman" w:hAnsi="Times New Roman"/>
              </w:rPr>
              <w:t xml:space="preserve"> Các yếu tố ảnh hưởng đến hàm lượng MDA ở mô bệnh và MDA ở hồng cầu máu ngoại vi</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10</w:t>
            </w:r>
            <w:r>
              <w:rPr>
                <w:rFonts w:ascii="Times New Roman" w:hAnsi="Times New Roman"/>
              </w:rPr>
              <w:t>5</w:t>
            </w:r>
          </w:p>
        </w:tc>
      </w:tr>
      <w:tr w:rsidR="00276E37" w:rsidRPr="00F176FB" w:rsidTr="00335431">
        <w:tc>
          <w:tcPr>
            <w:tcW w:w="8328" w:type="dxa"/>
          </w:tcPr>
          <w:p w:rsidR="00276E37" w:rsidRPr="001C69DD" w:rsidRDefault="00ED3FAC" w:rsidP="00335431">
            <w:pPr>
              <w:spacing w:line="360" w:lineRule="auto"/>
              <w:ind w:left="851" w:hanging="567"/>
              <w:jc w:val="both"/>
              <w:rPr>
                <w:rFonts w:ascii="Times New Roman" w:hAnsi="Times New Roman"/>
              </w:rPr>
            </w:pPr>
            <w:hyperlink w:anchor="IV3" w:history="1">
              <w:r w:rsidR="00276E37" w:rsidRPr="001C69DD">
                <w:rPr>
                  <w:rStyle w:val="Hyperlink"/>
                  <w:rFonts w:ascii="Times New Roman" w:hAnsi="Times New Roman"/>
                  <w:color w:val="auto"/>
                  <w:u w:val="none"/>
                </w:rPr>
                <w:t>4.3.</w:t>
              </w:r>
            </w:hyperlink>
            <w:r w:rsidR="00276E37" w:rsidRPr="001C69DD">
              <w:rPr>
                <w:rFonts w:ascii="Times New Roman" w:hAnsi="Times New Roman"/>
              </w:rPr>
              <w:t xml:space="preserve"> </w:t>
            </w:r>
            <w:r w:rsidR="00276E37" w:rsidRPr="009E6155">
              <w:rPr>
                <w:rFonts w:ascii="Times New Roman" w:hAnsi="Times New Roman"/>
                <w:bCs/>
                <w:iCs/>
              </w:rPr>
              <w:t>Sự thay đổi hàm l</w:t>
            </w:r>
            <w:r w:rsidR="00276E37" w:rsidRPr="009E6155">
              <w:rPr>
                <w:rFonts w:ascii="Times New Roman" w:hAnsi="Times New Roman" w:hint="eastAsia"/>
                <w:bCs/>
                <w:iCs/>
              </w:rPr>
              <w:t>ư</w:t>
            </w:r>
            <w:r w:rsidR="00276E37" w:rsidRPr="009E6155">
              <w:rPr>
                <w:rFonts w:ascii="Times New Roman" w:hAnsi="Times New Roman"/>
                <w:bCs/>
                <w:iCs/>
              </w:rPr>
              <w:t>ợng M</w:t>
            </w:r>
            <w:r w:rsidR="00276E37">
              <w:rPr>
                <w:rFonts w:ascii="Times New Roman" w:hAnsi="Times New Roman"/>
                <w:bCs/>
                <w:iCs/>
              </w:rPr>
              <w:t>DA h</w:t>
            </w:r>
            <w:r w:rsidR="00276E37" w:rsidRPr="00C551C4">
              <w:rPr>
                <w:rFonts w:ascii="Times New Roman" w:hAnsi="Times New Roman"/>
                <w:bCs/>
                <w:iCs/>
              </w:rPr>
              <w:t>ồng</w:t>
            </w:r>
            <w:r w:rsidR="00276E37">
              <w:rPr>
                <w:rFonts w:ascii="Times New Roman" w:hAnsi="Times New Roman"/>
                <w:bCs/>
                <w:iCs/>
              </w:rPr>
              <w:t xml:space="preserve"> c</w:t>
            </w:r>
            <w:r w:rsidR="00276E37" w:rsidRPr="00C551C4">
              <w:rPr>
                <w:rFonts w:ascii="Times New Roman" w:hAnsi="Times New Roman"/>
                <w:bCs/>
                <w:iCs/>
              </w:rPr>
              <w:t>ầu</w:t>
            </w:r>
            <w:r w:rsidR="00276E37" w:rsidRPr="009E6155">
              <w:rPr>
                <w:rFonts w:ascii="Times New Roman" w:hAnsi="Times New Roman"/>
                <w:bCs/>
                <w:iCs/>
              </w:rPr>
              <w:t xml:space="preserve"> </w:t>
            </w:r>
            <w:r w:rsidR="00276E37" w:rsidRPr="001C69DD">
              <w:rPr>
                <w:rFonts w:ascii="Times New Roman" w:hAnsi="Times New Roman"/>
              </w:rPr>
              <w:t>ở bệnh nhân ung thư đại tràng sau phẫu thuật triệt căn</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11</w:t>
            </w:r>
            <w:r>
              <w:rPr>
                <w:rFonts w:ascii="Times New Roman" w:hAnsi="Times New Roman"/>
              </w:rPr>
              <w:t>2</w:t>
            </w:r>
          </w:p>
        </w:tc>
      </w:tr>
      <w:tr w:rsidR="00276E37" w:rsidRPr="00F176FB" w:rsidTr="00335431">
        <w:tc>
          <w:tcPr>
            <w:tcW w:w="8328" w:type="dxa"/>
          </w:tcPr>
          <w:p w:rsidR="00276E37" w:rsidRPr="00FA3624" w:rsidRDefault="00ED3FAC" w:rsidP="00335431">
            <w:pPr>
              <w:spacing w:line="360" w:lineRule="auto"/>
              <w:ind w:left="1134" w:hanging="567"/>
              <w:jc w:val="both"/>
              <w:rPr>
                <w:rFonts w:ascii="Times New Roman" w:hAnsi="Times New Roman"/>
                <w:spacing w:val="-4"/>
              </w:rPr>
            </w:pPr>
            <w:hyperlink w:anchor="IV3" w:history="1">
              <w:r w:rsidR="00276E37" w:rsidRPr="00FA3624">
                <w:rPr>
                  <w:rStyle w:val="Hyperlink"/>
                  <w:rFonts w:ascii="Times New Roman" w:hAnsi="Times New Roman"/>
                  <w:color w:val="auto"/>
                  <w:spacing w:val="-4"/>
                  <w:u w:val="none"/>
                </w:rPr>
                <w:t>4.3.1.</w:t>
              </w:r>
            </w:hyperlink>
            <w:r w:rsidR="00276E37" w:rsidRPr="00FA3624">
              <w:rPr>
                <w:rFonts w:ascii="Times New Roman" w:hAnsi="Times New Roman"/>
                <w:spacing w:val="-4"/>
              </w:rPr>
              <w:t xml:space="preserve"> Sự thay đổi hàm l</w:t>
            </w:r>
            <w:r w:rsidR="00276E37" w:rsidRPr="00FA3624">
              <w:rPr>
                <w:rFonts w:ascii="Times New Roman" w:hAnsi="Times New Roman" w:hint="eastAsia"/>
                <w:spacing w:val="-4"/>
              </w:rPr>
              <w:t>ư</w:t>
            </w:r>
            <w:r w:rsidR="00276E37" w:rsidRPr="00FA3624">
              <w:rPr>
                <w:rFonts w:ascii="Times New Roman" w:hAnsi="Times New Roman"/>
                <w:spacing w:val="-4"/>
              </w:rPr>
              <w:t xml:space="preserve">ợng MDA hồng cầu trước và sau phẫu thuật </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11</w:t>
            </w:r>
            <w:r>
              <w:rPr>
                <w:rFonts w:ascii="Times New Roman" w:hAnsi="Times New Roman"/>
              </w:rPr>
              <w:t>2</w:t>
            </w:r>
          </w:p>
        </w:tc>
      </w:tr>
      <w:tr w:rsidR="00276E37" w:rsidRPr="00F176FB" w:rsidTr="00335431">
        <w:tc>
          <w:tcPr>
            <w:tcW w:w="8328" w:type="dxa"/>
          </w:tcPr>
          <w:p w:rsidR="00276E37" w:rsidRPr="001C69DD" w:rsidRDefault="00ED3FAC" w:rsidP="00335431">
            <w:pPr>
              <w:spacing w:line="360" w:lineRule="auto"/>
              <w:ind w:left="1418" w:hanging="851"/>
              <w:jc w:val="both"/>
              <w:rPr>
                <w:rFonts w:ascii="Times New Roman" w:hAnsi="Times New Roman"/>
              </w:rPr>
            </w:pPr>
            <w:hyperlink w:anchor="IV32" w:history="1">
              <w:r w:rsidR="00276E37" w:rsidRPr="001C69DD">
                <w:rPr>
                  <w:rStyle w:val="Hyperlink"/>
                  <w:rFonts w:ascii="Times New Roman" w:hAnsi="Times New Roman"/>
                  <w:color w:val="auto"/>
                  <w:u w:val="none"/>
                </w:rPr>
                <w:t>4.3.2.</w:t>
              </w:r>
            </w:hyperlink>
            <w:r w:rsidR="00276E37" w:rsidRPr="001C69DD">
              <w:rPr>
                <w:rFonts w:ascii="Times New Roman" w:hAnsi="Times New Roman"/>
              </w:rPr>
              <w:t xml:space="preserve"> Liên quan của đặc điểm phẫu thuật đến sự thay đổi </w:t>
            </w:r>
            <w:r w:rsidR="00276E37" w:rsidRPr="00870BCB">
              <w:rPr>
                <w:rFonts w:ascii="Times New Roman" w:hAnsi="Times New Roman"/>
              </w:rPr>
              <w:t>hàm l</w:t>
            </w:r>
            <w:r w:rsidR="00276E37" w:rsidRPr="00870BCB">
              <w:rPr>
                <w:rFonts w:ascii="Times New Roman" w:hAnsi="Times New Roman" w:hint="eastAsia"/>
              </w:rPr>
              <w:t>ư</w:t>
            </w:r>
            <w:r w:rsidR="00276E37" w:rsidRPr="00870BCB">
              <w:rPr>
                <w:rFonts w:ascii="Times New Roman" w:hAnsi="Times New Roman"/>
              </w:rPr>
              <w:t>ợng MDA hồng cầu sau mổ</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11</w:t>
            </w:r>
            <w:r>
              <w:rPr>
                <w:rFonts w:ascii="Times New Roman" w:hAnsi="Times New Roman"/>
              </w:rPr>
              <w:t>4</w:t>
            </w:r>
          </w:p>
        </w:tc>
      </w:tr>
      <w:tr w:rsidR="00276E37" w:rsidRPr="00F176FB" w:rsidTr="00335431">
        <w:tc>
          <w:tcPr>
            <w:tcW w:w="8328" w:type="dxa"/>
          </w:tcPr>
          <w:p w:rsidR="00276E37" w:rsidRPr="001C69DD" w:rsidRDefault="00ED3FAC" w:rsidP="00335431">
            <w:pPr>
              <w:spacing w:line="360" w:lineRule="auto"/>
              <w:ind w:left="1418" w:hanging="851"/>
              <w:jc w:val="both"/>
              <w:rPr>
                <w:rFonts w:ascii="Times New Roman" w:hAnsi="Times New Roman"/>
              </w:rPr>
            </w:pPr>
            <w:hyperlink w:anchor="IV33" w:history="1">
              <w:r w:rsidR="00276E37" w:rsidRPr="001C69DD">
                <w:rPr>
                  <w:rStyle w:val="Hyperlink"/>
                  <w:rFonts w:ascii="Times New Roman" w:hAnsi="Times New Roman"/>
                  <w:color w:val="auto"/>
                  <w:u w:val="none"/>
                </w:rPr>
                <w:t>4.3.3.</w:t>
              </w:r>
            </w:hyperlink>
            <w:r w:rsidR="00276E37" w:rsidRPr="001C69DD">
              <w:rPr>
                <w:rFonts w:ascii="Times New Roman" w:hAnsi="Times New Roman"/>
              </w:rPr>
              <w:t xml:space="preserve"> Sự thay đổi </w:t>
            </w:r>
            <w:r w:rsidR="00276E37">
              <w:rPr>
                <w:rFonts w:ascii="Times New Roman" w:hAnsi="Times New Roman"/>
              </w:rPr>
              <w:t>h</w:t>
            </w:r>
            <w:r w:rsidR="00276E37" w:rsidRPr="009E6155">
              <w:rPr>
                <w:rFonts w:ascii="Times New Roman" w:hAnsi="Times New Roman"/>
              </w:rPr>
              <w:t>àm</w:t>
            </w:r>
            <w:r w:rsidR="00276E37">
              <w:rPr>
                <w:rFonts w:ascii="Times New Roman" w:hAnsi="Times New Roman"/>
              </w:rPr>
              <w:t xml:space="preserve"> l</w:t>
            </w:r>
            <w:r w:rsidR="00276E37">
              <w:rPr>
                <w:rFonts w:ascii="Times New Roman" w:hAnsi="Times New Roman" w:hint="eastAsia"/>
              </w:rPr>
              <w:t>ư</w:t>
            </w:r>
            <w:r w:rsidR="00276E37" w:rsidRPr="009E6155">
              <w:rPr>
                <w:rFonts w:ascii="Times New Roman" w:hAnsi="Times New Roman"/>
              </w:rPr>
              <w:t>ợng</w:t>
            </w:r>
            <w:r w:rsidR="00276E37">
              <w:rPr>
                <w:rFonts w:ascii="Times New Roman" w:hAnsi="Times New Roman"/>
              </w:rPr>
              <w:t xml:space="preserve"> M</w:t>
            </w:r>
            <w:r w:rsidR="00276E37" w:rsidRPr="009E6155">
              <w:rPr>
                <w:rFonts w:ascii="Times New Roman" w:hAnsi="Times New Roman"/>
              </w:rPr>
              <w:t>D</w:t>
            </w:r>
            <w:r w:rsidR="00276E37">
              <w:rPr>
                <w:rFonts w:ascii="Times New Roman" w:hAnsi="Times New Roman"/>
              </w:rPr>
              <w:t>A</w:t>
            </w:r>
            <w:r w:rsidR="00276E37" w:rsidRPr="001C69DD">
              <w:rPr>
                <w:rFonts w:ascii="Times New Roman" w:hAnsi="Times New Roman"/>
              </w:rPr>
              <w:t xml:space="preserve"> </w:t>
            </w:r>
            <w:r w:rsidR="00276E37">
              <w:rPr>
                <w:rFonts w:ascii="Times New Roman" w:hAnsi="Times New Roman"/>
              </w:rPr>
              <w:t>h</w:t>
            </w:r>
            <w:r w:rsidR="00276E37" w:rsidRPr="00870BCB">
              <w:rPr>
                <w:rFonts w:ascii="Times New Roman" w:hAnsi="Times New Roman"/>
              </w:rPr>
              <w:t>ồng</w:t>
            </w:r>
            <w:r w:rsidR="00276E37">
              <w:rPr>
                <w:rFonts w:ascii="Times New Roman" w:hAnsi="Times New Roman"/>
              </w:rPr>
              <w:t xml:space="preserve"> c</w:t>
            </w:r>
            <w:r w:rsidR="00276E37" w:rsidRPr="00870BCB">
              <w:rPr>
                <w:rFonts w:ascii="Times New Roman" w:hAnsi="Times New Roman"/>
              </w:rPr>
              <w:t>ầu</w:t>
            </w:r>
            <w:r w:rsidR="00276E37">
              <w:rPr>
                <w:rFonts w:ascii="Times New Roman" w:hAnsi="Times New Roman"/>
              </w:rPr>
              <w:t xml:space="preserve"> </w:t>
            </w:r>
            <w:r w:rsidR="00276E37" w:rsidRPr="001C69DD">
              <w:rPr>
                <w:rFonts w:ascii="Times New Roman" w:hAnsi="Times New Roman"/>
              </w:rPr>
              <w:t xml:space="preserve">sau </w:t>
            </w:r>
            <w:r w:rsidR="00276E37">
              <w:rPr>
                <w:rFonts w:ascii="Times New Roman" w:hAnsi="Times New Roman"/>
              </w:rPr>
              <w:t>m</w:t>
            </w:r>
            <w:r w:rsidR="00276E37" w:rsidRPr="00870BCB">
              <w:rPr>
                <w:rFonts w:ascii="Times New Roman" w:hAnsi="Times New Roman"/>
              </w:rPr>
              <w:t>ổ</w:t>
            </w:r>
            <w:r w:rsidR="00276E37" w:rsidRPr="001C69DD">
              <w:rPr>
                <w:rFonts w:ascii="Times New Roman" w:hAnsi="Times New Roman"/>
              </w:rPr>
              <w:t xml:space="preserve"> liên quan đến kết quả sớm sau phẫu thuật triệt căn</w:t>
            </w:r>
          </w:p>
        </w:tc>
        <w:tc>
          <w:tcPr>
            <w:tcW w:w="676" w:type="dxa"/>
          </w:tcPr>
          <w:p w:rsidR="00276E37" w:rsidRPr="00F176FB" w:rsidRDefault="00276E37" w:rsidP="00335431">
            <w:pPr>
              <w:spacing w:line="360" w:lineRule="auto"/>
              <w:jc w:val="right"/>
              <w:rPr>
                <w:rFonts w:ascii="Times New Roman" w:hAnsi="Times New Roman"/>
              </w:rPr>
            </w:pPr>
            <w:r>
              <w:rPr>
                <w:rFonts w:ascii="Times New Roman" w:hAnsi="Times New Roman"/>
              </w:rPr>
              <w:t>118</w:t>
            </w:r>
          </w:p>
        </w:tc>
      </w:tr>
      <w:tr w:rsidR="00276E37" w:rsidRPr="00F176FB" w:rsidTr="00335431">
        <w:tc>
          <w:tcPr>
            <w:tcW w:w="8328" w:type="dxa"/>
          </w:tcPr>
          <w:p w:rsidR="00276E37" w:rsidRPr="001C69DD" w:rsidRDefault="00ED3FAC" w:rsidP="00335431">
            <w:pPr>
              <w:spacing w:line="360" w:lineRule="auto"/>
              <w:rPr>
                <w:rFonts w:ascii="Times New Roman" w:hAnsi="Times New Roman"/>
                <w:i/>
              </w:rPr>
            </w:pPr>
            <w:hyperlink w:anchor="KL" w:history="1">
              <w:r w:rsidR="00276E37" w:rsidRPr="00C8231E">
                <w:rPr>
                  <w:rStyle w:val="Hyperlink"/>
                  <w:rFonts w:ascii="Times New Roman" w:hAnsi="Times New Roman"/>
                  <w:color w:val="auto"/>
                  <w:u w:val="none"/>
                  <w:shd w:val="clear" w:color="auto" w:fill="FFFFFF"/>
                </w:rPr>
                <w:t>KẾT LUẬN</w:t>
              </w:r>
            </w:hyperlink>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12</w:t>
            </w:r>
            <w:r>
              <w:rPr>
                <w:rFonts w:ascii="Times New Roman" w:hAnsi="Times New Roman"/>
              </w:rPr>
              <w:t>3</w:t>
            </w:r>
          </w:p>
        </w:tc>
      </w:tr>
      <w:tr w:rsidR="00276E37" w:rsidRPr="00F176FB" w:rsidTr="00335431">
        <w:tc>
          <w:tcPr>
            <w:tcW w:w="8328" w:type="dxa"/>
          </w:tcPr>
          <w:p w:rsidR="00276E37" w:rsidRPr="001C69DD" w:rsidRDefault="00276E37" w:rsidP="00335431">
            <w:pPr>
              <w:spacing w:line="360" w:lineRule="auto"/>
              <w:rPr>
                <w:rFonts w:ascii="Times New Roman" w:hAnsi="Times New Roman"/>
                <w:color w:val="000000"/>
                <w:shd w:val="clear" w:color="auto" w:fill="FFFFFF"/>
              </w:rPr>
            </w:pPr>
            <w:r w:rsidRPr="001C69DD">
              <w:rPr>
                <w:rFonts w:ascii="Times New Roman" w:hAnsi="Times New Roman"/>
                <w:bCs/>
                <w:iCs/>
              </w:rPr>
              <w:t>KIẾN NGHỊ</w:t>
            </w:r>
          </w:p>
        </w:tc>
        <w:tc>
          <w:tcPr>
            <w:tcW w:w="676" w:type="dxa"/>
          </w:tcPr>
          <w:p w:rsidR="00276E37" w:rsidRPr="00F176FB" w:rsidRDefault="00276E37" w:rsidP="00335431">
            <w:pPr>
              <w:spacing w:line="360" w:lineRule="auto"/>
              <w:jc w:val="right"/>
              <w:rPr>
                <w:rFonts w:ascii="Times New Roman" w:hAnsi="Times New Roman"/>
              </w:rPr>
            </w:pPr>
            <w:r w:rsidRPr="00F176FB">
              <w:rPr>
                <w:rFonts w:ascii="Times New Roman" w:hAnsi="Times New Roman"/>
              </w:rPr>
              <w:t>12</w:t>
            </w:r>
            <w:r>
              <w:rPr>
                <w:rFonts w:ascii="Times New Roman" w:hAnsi="Times New Roman"/>
              </w:rPr>
              <w:t>5</w:t>
            </w:r>
          </w:p>
        </w:tc>
      </w:tr>
      <w:tr w:rsidR="00276E37" w:rsidRPr="00D41017" w:rsidTr="00335431">
        <w:tc>
          <w:tcPr>
            <w:tcW w:w="8329" w:type="dxa"/>
          </w:tcPr>
          <w:p w:rsidR="00276E37" w:rsidRPr="00032AD9" w:rsidRDefault="00276E37" w:rsidP="00335431">
            <w:pPr>
              <w:spacing w:line="360" w:lineRule="auto"/>
              <w:rPr>
                <w:rFonts w:ascii="Times New Roman" w:hAnsi="Times New Roman"/>
                <w:sz w:val="26"/>
              </w:rPr>
            </w:pPr>
            <w:r>
              <w:rPr>
                <w:rFonts w:ascii="Times New Roman" w:hAnsi="Times New Roman"/>
                <w:bCs/>
                <w:sz w:val="26"/>
              </w:rPr>
              <w:t>DANH M</w:t>
            </w:r>
            <w:r w:rsidRPr="00DE7247">
              <w:rPr>
                <w:rFonts w:ascii="Times New Roman" w:hAnsi="Times New Roman"/>
                <w:bCs/>
                <w:sz w:val="26"/>
              </w:rPr>
              <w:t>ỤC</w:t>
            </w:r>
            <w:r>
              <w:rPr>
                <w:rFonts w:ascii="Times New Roman" w:hAnsi="Times New Roman"/>
                <w:bCs/>
                <w:sz w:val="26"/>
              </w:rPr>
              <w:t xml:space="preserve"> </w:t>
            </w:r>
            <w:r w:rsidRPr="00032AD9">
              <w:rPr>
                <w:rFonts w:ascii="Times New Roman" w:hAnsi="Times New Roman"/>
                <w:bCs/>
                <w:sz w:val="26"/>
              </w:rPr>
              <w:t>CÁC CÔNG TRÌNH CÔNG BỐ KẾT QUẢ NGHIÊN CỨU CỦA LUẬN ÁN</w:t>
            </w:r>
          </w:p>
        </w:tc>
        <w:tc>
          <w:tcPr>
            <w:tcW w:w="675" w:type="dxa"/>
          </w:tcPr>
          <w:p w:rsidR="00276E37" w:rsidRPr="00032AD9" w:rsidRDefault="00276E37" w:rsidP="00335431">
            <w:pPr>
              <w:spacing w:line="360" w:lineRule="auto"/>
              <w:rPr>
                <w:rFonts w:ascii="Times New Roman" w:hAnsi="Times New Roman"/>
                <w:sz w:val="26"/>
              </w:rPr>
            </w:pPr>
          </w:p>
        </w:tc>
      </w:tr>
      <w:tr w:rsidR="00276E37" w:rsidRPr="00F176FB" w:rsidTr="00335431">
        <w:tc>
          <w:tcPr>
            <w:tcW w:w="8328" w:type="dxa"/>
          </w:tcPr>
          <w:p w:rsidR="00276E37" w:rsidRPr="00032AD9" w:rsidRDefault="00276E37" w:rsidP="00335431">
            <w:pPr>
              <w:spacing w:line="360" w:lineRule="auto"/>
              <w:rPr>
                <w:rFonts w:ascii="Times New Roman" w:hAnsi="Times New Roman"/>
                <w:i/>
                <w:sz w:val="26"/>
              </w:rPr>
            </w:pPr>
            <w:r w:rsidRPr="00032AD9">
              <w:rPr>
                <w:rFonts w:ascii="Times New Roman" w:hAnsi="Times New Roman"/>
                <w:sz w:val="26"/>
              </w:rPr>
              <w:t>TÀI LIỆU THAM KHẢO</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032AD9" w:rsidRDefault="00276E37" w:rsidP="00335431">
            <w:pPr>
              <w:spacing w:line="360" w:lineRule="auto"/>
              <w:rPr>
                <w:rFonts w:ascii="Times New Roman" w:hAnsi="Times New Roman"/>
                <w:sz w:val="26"/>
              </w:rPr>
            </w:pPr>
            <w:r w:rsidRPr="00032AD9">
              <w:rPr>
                <w:rFonts w:ascii="Times New Roman" w:hAnsi="Times New Roman"/>
                <w:sz w:val="26"/>
              </w:rPr>
              <w:t>PHỤ LỤC</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0307A9" w:rsidRDefault="00276E37" w:rsidP="00335431">
            <w:pPr>
              <w:spacing w:line="360" w:lineRule="auto"/>
              <w:ind w:left="1985" w:hanging="851"/>
              <w:rPr>
                <w:rFonts w:ascii="Times New Roman" w:hAnsi="Times New Roman"/>
              </w:rPr>
            </w:pPr>
            <w:r w:rsidRPr="000307A9">
              <w:rPr>
                <w:rFonts w:ascii="Times New Roman" w:hAnsi="Times New Roman"/>
              </w:rPr>
              <w:t>Phụ lục 1: Phiếu chấp thuận tham gia nghiên cứu</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0307A9" w:rsidRDefault="00276E37" w:rsidP="00335431">
            <w:pPr>
              <w:spacing w:line="360" w:lineRule="auto"/>
              <w:ind w:left="1985" w:hanging="851"/>
              <w:rPr>
                <w:rFonts w:ascii="Times New Roman" w:hAnsi="Times New Roman"/>
              </w:rPr>
            </w:pPr>
            <w:r w:rsidRPr="000307A9">
              <w:rPr>
                <w:rFonts w:ascii="Times New Roman" w:hAnsi="Times New Roman"/>
              </w:rPr>
              <w:t>Phụ lục 2: Bệnh án nghiên cứu</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0307A9" w:rsidRDefault="00276E37" w:rsidP="00335431">
            <w:pPr>
              <w:spacing w:line="360" w:lineRule="auto"/>
              <w:ind w:left="1985" w:hanging="851"/>
              <w:rPr>
                <w:rFonts w:ascii="Times New Roman" w:hAnsi="Times New Roman"/>
              </w:rPr>
            </w:pPr>
            <w:r w:rsidRPr="000307A9">
              <w:rPr>
                <w:rFonts w:ascii="Times New Roman" w:hAnsi="Times New Roman"/>
              </w:rPr>
              <w:t>Phụ lục 3: Danh sách bệnh nhân nghiên cứu</w:t>
            </w:r>
          </w:p>
        </w:tc>
        <w:tc>
          <w:tcPr>
            <w:tcW w:w="676" w:type="dxa"/>
          </w:tcPr>
          <w:p w:rsidR="00276E37" w:rsidRPr="00F176FB" w:rsidRDefault="00276E37" w:rsidP="00335431">
            <w:pPr>
              <w:spacing w:line="360" w:lineRule="auto"/>
              <w:jc w:val="right"/>
              <w:rPr>
                <w:rFonts w:ascii="Times New Roman" w:hAnsi="Times New Roman"/>
              </w:rPr>
            </w:pPr>
          </w:p>
        </w:tc>
      </w:tr>
      <w:tr w:rsidR="00276E37" w:rsidRPr="00F176FB" w:rsidTr="00335431">
        <w:tc>
          <w:tcPr>
            <w:tcW w:w="8328" w:type="dxa"/>
          </w:tcPr>
          <w:p w:rsidR="00276E37" w:rsidRPr="000307A9" w:rsidRDefault="00276E37" w:rsidP="00335431">
            <w:pPr>
              <w:spacing w:line="360" w:lineRule="auto"/>
              <w:ind w:left="2410" w:hanging="1276"/>
              <w:jc w:val="both"/>
              <w:rPr>
                <w:rFonts w:ascii="Times New Roman" w:hAnsi="Times New Roman"/>
              </w:rPr>
            </w:pPr>
            <w:r w:rsidRPr="000307A9">
              <w:rPr>
                <w:rFonts w:ascii="Times New Roman" w:hAnsi="Times New Roman"/>
              </w:rPr>
              <w:t xml:space="preserve">Phụ lục 4: </w:t>
            </w:r>
            <w:r w:rsidRPr="00561F7C">
              <w:rPr>
                <w:rFonts w:ascii="Times New Roman" w:hAnsi="Times New Roman"/>
                <w:spacing w:val="-2"/>
              </w:rPr>
              <w:t>Kết quả xét nghiệm MDA ở mô khối u, mô lành đại tràng và hồng cầu máu ngoại vi nhóm nghiên cứu</w:t>
            </w:r>
          </w:p>
        </w:tc>
        <w:tc>
          <w:tcPr>
            <w:tcW w:w="676" w:type="dxa"/>
          </w:tcPr>
          <w:p w:rsidR="00276E37" w:rsidRPr="00F176FB" w:rsidRDefault="00276E37" w:rsidP="00335431">
            <w:pPr>
              <w:spacing w:line="360" w:lineRule="auto"/>
              <w:jc w:val="right"/>
              <w:rPr>
                <w:rFonts w:ascii="Times New Roman" w:hAnsi="Times New Roman"/>
              </w:rPr>
            </w:pPr>
          </w:p>
        </w:tc>
      </w:tr>
    </w:tbl>
    <w:p w:rsidR="00F176FB" w:rsidRPr="00F176FB" w:rsidRDefault="00F176FB" w:rsidP="00F176FB">
      <w:pPr>
        <w:rPr>
          <w:rFonts w:ascii="Times New Roman" w:hAnsi="Times New Roman"/>
        </w:rPr>
      </w:pPr>
    </w:p>
    <w:p w:rsidR="00F176FB" w:rsidRPr="00F176FB" w:rsidRDefault="00F176FB" w:rsidP="00F176FB">
      <w:pPr>
        <w:rPr>
          <w:rFonts w:ascii="Times New Roman" w:hAnsi="Times New Roman"/>
        </w:rPr>
      </w:pPr>
      <w:r w:rsidRPr="00F176FB">
        <w:rPr>
          <w:rFonts w:ascii="Times New Roman" w:hAnsi="Times New Roman"/>
        </w:rPr>
        <w:br w:type="page"/>
      </w:r>
    </w:p>
    <w:p w:rsidR="00F176FB" w:rsidRPr="00F176FB" w:rsidRDefault="00F176FB" w:rsidP="00F176FB">
      <w:pPr>
        <w:spacing w:line="360" w:lineRule="auto"/>
        <w:jc w:val="center"/>
        <w:rPr>
          <w:rFonts w:ascii="Times New Roman" w:hAnsi="Times New Roman"/>
          <w:b/>
          <w:bCs/>
          <w:lang w:val="sv-SE"/>
        </w:rPr>
      </w:pPr>
      <w:r w:rsidRPr="00F176FB">
        <w:rPr>
          <w:rFonts w:ascii="Times New Roman" w:hAnsi="Times New Roman"/>
          <w:b/>
          <w:bCs/>
          <w:lang w:val="sv-SE"/>
        </w:rPr>
        <w:lastRenderedPageBreak/>
        <w:t xml:space="preserve">DANH MỤC CÁC CHỮ VIẾT TẮT </w:t>
      </w:r>
    </w:p>
    <w:tbl>
      <w:tblPr>
        <w:tblW w:w="9004" w:type="dxa"/>
        <w:tblLook w:val="01E0" w:firstRow="1" w:lastRow="1" w:firstColumn="1" w:lastColumn="1" w:noHBand="0" w:noVBand="0"/>
      </w:tblPr>
      <w:tblGrid>
        <w:gridCol w:w="590"/>
        <w:gridCol w:w="1650"/>
        <w:gridCol w:w="6764"/>
      </w:tblGrid>
      <w:tr w:rsidR="004A6E24" w:rsidRPr="00F176FB" w:rsidTr="003F4852">
        <w:tc>
          <w:tcPr>
            <w:tcW w:w="590" w:type="dxa"/>
            <w:tcBorders>
              <w:top w:val="single" w:sz="4" w:space="0" w:color="auto"/>
              <w:bottom w:val="single" w:sz="4" w:space="0" w:color="auto"/>
            </w:tcBorders>
          </w:tcPr>
          <w:p w:rsidR="004A6E24" w:rsidRPr="00F176FB" w:rsidRDefault="004A6E24" w:rsidP="003F4852">
            <w:pPr>
              <w:spacing w:before="60" w:after="60"/>
              <w:jc w:val="center"/>
              <w:rPr>
                <w:rFonts w:ascii="Times New Roman" w:hAnsi="Times New Roman"/>
                <w:b/>
                <w:bCs/>
                <w:lang w:val="sv-SE"/>
              </w:rPr>
            </w:pPr>
            <w:r w:rsidRPr="00F176FB">
              <w:rPr>
                <w:rFonts w:ascii="Times New Roman" w:hAnsi="Times New Roman"/>
                <w:b/>
                <w:bCs/>
                <w:lang w:val="sv-SE"/>
              </w:rPr>
              <w:t>TT</w:t>
            </w:r>
          </w:p>
        </w:tc>
        <w:tc>
          <w:tcPr>
            <w:tcW w:w="1650" w:type="dxa"/>
            <w:tcBorders>
              <w:top w:val="single" w:sz="4" w:space="0" w:color="auto"/>
              <w:bottom w:val="single" w:sz="4" w:space="0" w:color="auto"/>
            </w:tcBorders>
          </w:tcPr>
          <w:p w:rsidR="004A6E24" w:rsidRPr="00F176FB" w:rsidRDefault="004A6E24" w:rsidP="003F4852">
            <w:pPr>
              <w:spacing w:before="60" w:after="60"/>
              <w:jc w:val="center"/>
              <w:rPr>
                <w:rFonts w:ascii="Times New Roman" w:hAnsi="Times New Roman"/>
                <w:b/>
                <w:bCs/>
                <w:spacing w:val="-8"/>
                <w:lang w:val="sv-SE"/>
              </w:rPr>
            </w:pPr>
            <w:r w:rsidRPr="00F176FB">
              <w:rPr>
                <w:rFonts w:ascii="Times New Roman" w:hAnsi="Times New Roman"/>
                <w:b/>
                <w:bCs/>
                <w:spacing w:val="-8"/>
                <w:lang w:val="sv-SE"/>
              </w:rPr>
              <w:t>Phần viết tắt</w:t>
            </w:r>
          </w:p>
        </w:tc>
        <w:tc>
          <w:tcPr>
            <w:tcW w:w="6764" w:type="dxa"/>
            <w:tcBorders>
              <w:top w:val="single" w:sz="4" w:space="0" w:color="auto"/>
              <w:bottom w:val="single" w:sz="4" w:space="0" w:color="auto"/>
            </w:tcBorders>
          </w:tcPr>
          <w:p w:rsidR="004A6E24" w:rsidRPr="00F176FB" w:rsidRDefault="004A6E24" w:rsidP="003F4852">
            <w:pPr>
              <w:spacing w:before="60" w:after="60"/>
              <w:jc w:val="center"/>
              <w:rPr>
                <w:rFonts w:ascii="Times New Roman" w:hAnsi="Times New Roman"/>
                <w:b/>
                <w:bCs/>
                <w:lang w:val="sv-SE"/>
              </w:rPr>
            </w:pPr>
            <w:r w:rsidRPr="00F176FB">
              <w:rPr>
                <w:rFonts w:ascii="Times New Roman" w:hAnsi="Times New Roman"/>
                <w:b/>
                <w:bCs/>
                <w:lang w:val="sv-SE"/>
              </w:rPr>
              <w:t>Phần viết đầy đủ</w:t>
            </w:r>
          </w:p>
        </w:tc>
      </w:tr>
      <w:tr w:rsidR="004A6E24" w:rsidRPr="00F176FB" w:rsidTr="003F4852">
        <w:tc>
          <w:tcPr>
            <w:tcW w:w="590" w:type="dxa"/>
            <w:tcBorders>
              <w:top w:val="single" w:sz="4" w:space="0" w:color="auto"/>
            </w:tcBorders>
          </w:tcPr>
          <w:p w:rsidR="004A6E24" w:rsidRPr="00F176FB" w:rsidRDefault="004A6E24" w:rsidP="003F4852">
            <w:pPr>
              <w:spacing w:before="60" w:after="60"/>
              <w:jc w:val="center"/>
              <w:rPr>
                <w:rFonts w:ascii="Times New Roman" w:hAnsi="Times New Roman"/>
                <w:bCs/>
                <w:lang w:val="sv-SE"/>
              </w:rPr>
            </w:pPr>
            <w:r w:rsidRPr="00F176FB">
              <w:rPr>
                <w:rFonts w:ascii="Times New Roman" w:hAnsi="Times New Roman"/>
                <w:bCs/>
                <w:lang w:val="sv-SE"/>
              </w:rPr>
              <w:t>1</w:t>
            </w:r>
          </w:p>
        </w:tc>
        <w:tc>
          <w:tcPr>
            <w:tcW w:w="1650" w:type="dxa"/>
            <w:tcBorders>
              <w:top w:val="single" w:sz="4" w:space="0" w:color="auto"/>
            </w:tcBorders>
          </w:tcPr>
          <w:p w:rsidR="004A6E24" w:rsidRPr="00F176FB" w:rsidRDefault="004A6E24" w:rsidP="003F4852">
            <w:pPr>
              <w:spacing w:before="60" w:after="60"/>
              <w:rPr>
                <w:rFonts w:ascii="Times New Roman" w:hAnsi="Times New Roman"/>
                <w:lang w:val="sv-SE"/>
              </w:rPr>
            </w:pPr>
            <w:r w:rsidRPr="00F176FB">
              <w:rPr>
                <w:rFonts w:ascii="Times New Roman" w:hAnsi="Times New Roman"/>
                <w:lang w:val="sv-SE"/>
              </w:rPr>
              <w:t>4-HNE</w:t>
            </w:r>
          </w:p>
        </w:tc>
        <w:tc>
          <w:tcPr>
            <w:tcW w:w="6764" w:type="dxa"/>
            <w:tcBorders>
              <w:top w:val="single" w:sz="4" w:space="0" w:color="auto"/>
            </w:tcBorders>
          </w:tcPr>
          <w:p w:rsidR="004A6E24" w:rsidRPr="00F176FB" w:rsidRDefault="004A6E24" w:rsidP="003F4852">
            <w:pPr>
              <w:spacing w:before="60" w:after="60"/>
              <w:rPr>
                <w:rFonts w:ascii="Times New Roman" w:hAnsi="Times New Roman"/>
                <w:lang w:val="sv-SE"/>
              </w:rPr>
            </w:pPr>
            <w:r w:rsidRPr="00F176FB">
              <w:rPr>
                <w:rFonts w:ascii="Times New Roman" w:hAnsi="Times New Roman"/>
                <w:lang w:val="sv-SE"/>
              </w:rPr>
              <w:t xml:space="preserve">4 - hydroxinonenal </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lang w:val="sv-SE"/>
              </w:rPr>
            </w:pPr>
            <w:r w:rsidRPr="00F176FB">
              <w:rPr>
                <w:rFonts w:ascii="Times New Roman" w:hAnsi="Times New Roman"/>
                <w:bCs/>
                <w:lang w:val="sv-SE"/>
              </w:rPr>
              <w:t>2</w:t>
            </w:r>
          </w:p>
        </w:tc>
        <w:tc>
          <w:tcPr>
            <w:tcW w:w="1650" w:type="dxa"/>
          </w:tcPr>
          <w:p w:rsidR="004A6E24" w:rsidRPr="00F176FB" w:rsidRDefault="004A6E24" w:rsidP="003F4852">
            <w:pPr>
              <w:spacing w:before="60" w:after="60"/>
              <w:rPr>
                <w:rFonts w:ascii="Times New Roman" w:hAnsi="Times New Roman"/>
                <w:lang w:val="sv-SE"/>
              </w:rPr>
            </w:pPr>
            <w:r w:rsidRPr="00F176FB">
              <w:rPr>
                <w:rFonts w:ascii="Times New Roman" w:hAnsi="Times New Roman"/>
                <w:lang w:val="vi-VN"/>
              </w:rPr>
              <w:t>8-OHdG</w:t>
            </w:r>
          </w:p>
        </w:tc>
        <w:tc>
          <w:tcPr>
            <w:tcW w:w="6764" w:type="dxa"/>
          </w:tcPr>
          <w:p w:rsidR="004A6E24" w:rsidRPr="00F176FB" w:rsidRDefault="004A6E24" w:rsidP="003F4852">
            <w:pPr>
              <w:tabs>
                <w:tab w:val="left" w:pos="3690"/>
              </w:tabs>
              <w:spacing w:before="60" w:after="60"/>
              <w:rPr>
                <w:rFonts w:ascii="Times New Roman" w:hAnsi="Times New Roman"/>
                <w:lang w:val="sv-SE"/>
              </w:rPr>
            </w:pPr>
            <w:r w:rsidRPr="00F176FB">
              <w:rPr>
                <w:rFonts w:ascii="Times New Roman" w:hAnsi="Times New Roman"/>
                <w:lang w:val="sv-SE"/>
              </w:rPr>
              <w:t>8-hydroxy-2' -deoxyguanosine</w:t>
            </w:r>
            <w:r w:rsidRPr="00F176FB">
              <w:rPr>
                <w:rFonts w:ascii="Times New Roman" w:hAnsi="Times New Roman"/>
                <w:lang w:val="sv-SE"/>
              </w:rPr>
              <w:tab/>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lang w:val="sv-SE"/>
              </w:rPr>
            </w:pPr>
            <w:r w:rsidRPr="00F176FB">
              <w:rPr>
                <w:rFonts w:ascii="Times New Roman" w:hAnsi="Times New Roman"/>
                <w:bCs/>
                <w:lang w:val="sv-SE"/>
              </w:rPr>
              <w:t>3</w:t>
            </w:r>
          </w:p>
        </w:tc>
        <w:tc>
          <w:tcPr>
            <w:tcW w:w="1650" w:type="dxa"/>
          </w:tcPr>
          <w:p w:rsidR="004A6E24" w:rsidRPr="00F176FB" w:rsidRDefault="004A6E24" w:rsidP="003F4852">
            <w:pPr>
              <w:spacing w:before="60" w:after="60"/>
              <w:rPr>
                <w:rFonts w:ascii="Times New Roman" w:hAnsi="Times New Roman"/>
                <w:lang w:val="vi-VN"/>
              </w:rPr>
            </w:pPr>
            <w:r w:rsidRPr="00F176FB">
              <w:rPr>
                <w:rFonts w:ascii="Times New Roman" w:hAnsi="Times New Roman"/>
                <w:lang w:val="vi-VN"/>
              </w:rPr>
              <w:t>APC</w:t>
            </w:r>
          </w:p>
        </w:tc>
        <w:tc>
          <w:tcPr>
            <w:tcW w:w="6764" w:type="dxa"/>
          </w:tcPr>
          <w:p w:rsidR="004A6E24" w:rsidRPr="00F176FB" w:rsidRDefault="004A6E24" w:rsidP="003F4852">
            <w:pPr>
              <w:tabs>
                <w:tab w:val="left" w:pos="3690"/>
              </w:tabs>
              <w:spacing w:before="60" w:after="60"/>
              <w:rPr>
                <w:rFonts w:ascii="Times New Roman" w:hAnsi="Times New Roman"/>
              </w:rPr>
            </w:pPr>
            <w:r w:rsidRPr="00F176FB">
              <w:rPr>
                <w:rFonts w:ascii="Times New Roman" w:hAnsi="Times New Roman"/>
                <w:lang w:val="vi-VN"/>
              </w:rPr>
              <w:t>Adenomatous Polyposis Coli</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lang w:val="fr-FR"/>
              </w:rPr>
            </w:pPr>
            <w:r w:rsidRPr="00F176FB">
              <w:rPr>
                <w:rFonts w:ascii="Times New Roman" w:hAnsi="Times New Roman"/>
                <w:bCs/>
                <w:lang w:val="fr-FR"/>
              </w:rPr>
              <w:t>4</w:t>
            </w:r>
          </w:p>
        </w:tc>
        <w:tc>
          <w:tcPr>
            <w:tcW w:w="1650" w:type="dxa"/>
          </w:tcPr>
          <w:p w:rsidR="004A6E24" w:rsidRPr="00F176FB" w:rsidRDefault="004A6E24" w:rsidP="003F4852">
            <w:pPr>
              <w:spacing w:before="60" w:after="60"/>
              <w:rPr>
                <w:rFonts w:ascii="Times New Roman" w:hAnsi="Times New Roman"/>
                <w:color w:val="000000"/>
                <w:lang w:val="vi-VN"/>
              </w:rPr>
            </w:pPr>
            <w:r w:rsidRPr="00F176FB">
              <w:rPr>
                <w:rFonts w:ascii="Times New Roman" w:hAnsi="Times New Roman"/>
                <w:color w:val="000000"/>
                <w:shd w:val="clear" w:color="auto" w:fill="FFFFFF"/>
              </w:rPr>
              <w:t>AJCC</w:t>
            </w:r>
          </w:p>
        </w:tc>
        <w:tc>
          <w:tcPr>
            <w:tcW w:w="6764" w:type="dxa"/>
          </w:tcPr>
          <w:p w:rsidR="004A6E24" w:rsidRPr="00F176FB" w:rsidRDefault="004A6E24" w:rsidP="003F4852">
            <w:pPr>
              <w:spacing w:before="60" w:after="60"/>
              <w:jc w:val="both"/>
              <w:rPr>
                <w:rFonts w:ascii="Times New Roman" w:hAnsi="Times New Roman"/>
                <w:color w:val="000000"/>
                <w:spacing w:val="-8"/>
              </w:rPr>
            </w:pPr>
            <w:r w:rsidRPr="00F176FB">
              <w:rPr>
                <w:rFonts w:ascii="Times New Roman" w:hAnsi="Times New Roman"/>
                <w:color w:val="000000"/>
                <w:spacing w:val="-8"/>
                <w:shd w:val="clear" w:color="auto" w:fill="FFFFFF"/>
              </w:rPr>
              <w:t>American Joint Committee on Cancer (Ủy ban về ung thư Mỹ)</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lang w:val="fr-FR"/>
              </w:rPr>
            </w:pPr>
            <w:r w:rsidRPr="00F176FB">
              <w:rPr>
                <w:rFonts w:ascii="Times New Roman" w:hAnsi="Times New Roman"/>
                <w:bCs/>
                <w:lang w:val="fr-FR"/>
              </w:rPr>
              <w:t>5</w:t>
            </w:r>
          </w:p>
        </w:tc>
        <w:tc>
          <w:tcPr>
            <w:tcW w:w="1650" w:type="dxa"/>
          </w:tcPr>
          <w:p w:rsidR="004A6E24" w:rsidRPr="00F176FB" w:rsidRDefault="004A6E24" w:rsidP="003F4852">
            <w:pPr>
              <w:spacing w:before="60" w:after="60"/>
              <w:rPr>
                <w:rFonts w:ascii="Times New Roman" w:hAnsi="Times New Roman"/>
                <w:color w:val="000000"/>
                <w:shd w:val="clear" w:color="auto" w:fill="FFFFFF"/>
              </w:rPr>
            </w:pPr>
            <w:r w:rsidRPr="00F176FB">
              <w:rPr>
                <w:rFonts w:ascii="Times New Roman" w:hAnsi="Times New Roman"/>
                <w:lang w:bidi="th-TH"/>
              </w:rPr>
              <w:t>ASCO</w:t>
            </w:r>
          </w:p>
        </w:tc>
        <w:tc>
          <w:tcPr>
            <w:tcW w:w="6764" w:type="dxa"/>
          </w:tcPr>
          <w:p w:rsidR="004A6E24" w:rsidRPr="00F176FB" w:rsidRDefault="004A6E24" w:rsidP="003F4852">
            <w:pPr>
              <w:tabs>
                <w:tab w:val="left" w:pos="3690"/>
              </w:tabs>
              <w:spacing w:before="60" w:after="60"/>
              <w:rPr>
                <w:rFonts w:ascii="Times New Roman" w:hAnsi="Times New Roman"/>
                <w:color w:val="000000"/>
                <w:spacing w:val="-8"/>
                <w:shd w:val="clear" w:color="auto" w:fill="FFFFFF"/>
              </w:rPr>
            </w:pPr>
            <w:r w:rsidRPr="00F176FB">
              <w:rPr>
                <w:rFonts w:ascii="Times New Roman" w:hAnsi="Times New Roman"/>
                <w:szCs w:val="26"/>
              </w:rPr>
              <w:t>American Society of Clinical Oncology</w:t>
            </w:r>
            <w:r w:rsidRPr="00F176FB">
              <w:rPr>
                <w:rFonts w:ascii="Times New Roman" w:hAnsi="Times New Roman"/>
                <w:szCs w:val="26"/>
                <w:bdr w:val="none" w:sz="0" w:space="0" w:color="auto" w:frame="1"/>
              </w:rPr>
              <w:t xml:space="preserve"> (Hội Ung thư lâm sàng Mỹ</w:t>
            </w:r>
            <w:r w:rsidRPr="00F176FB">
              <w:rPr>
                <w:rStyle w:val="apple-converted-space"/>
                <w:rFonts w:ascii="Times New Roman" w:hAnsi="Times New Roman"/>
                <w:szCs w:val="26"/>
              </w:rPr>
              <w:t>)</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lang w:val="fr-FR"/>
              </w:rPr>
            </w:pPr>
            <w:r w:rsidRPr="00F176FB">
              <w:rPr>
                <w:rFonts w:ascii="Times New Roman" w:hAnsi="Times New Roman"/>
                <w:bCs/>
                <w:lang w:val="fr-FR"/>
              </w:rPr>
              <w:t>6</w:t>
            </w:r>
          </w:p>
        </w:tc>
        <w:tc>
          <w:tcPr>
            <w:tcW w:w="1650" w:type="dxa"/>
          </w:tcPr>
          <w:p w:rsidR="004A6E24" w:rsidRPr="00F176FB" w:rsidRDefault="004A6E24" w:rsidP="003F4852">
            <w:pPr>
              <w:spacing w:before="60" w:after="60"/>
              <w:rPr>
                <w:rFonts w:ascii="Times New Roman" w:hAnsi="Times New Roman"/>
                <w:lang w:bidi="th-TH"/>
              </w:rPr>
            </w:pPr>
            <w:r w:rsidRPr="00F176FB">
              <w:rPr>
                <w:rFonts w:ascii="Times New Roman" w:hAnsi="Times New Roman"/>
              </w:rPr>
              <w:t xml:space="preserve">BMI </w:t>
            </w:r>
          </w:p>
        </w:tc>
        <w:tc>
          <w:tcPr>
            <w:tcW w:w="6764" w:type="dxa"/>
          </w:tcPr>
          <w:p w:rsidR="004A6E24" w:rsidRPr="00F176FB" w:rsidRDefault="004A6E24" w:rsidP="003F4852">
            <w:pPr>
              <w:tabs>
                <w:tab w:val="left" w:pos="3690"/>
              </w:tabs>
              <w:spacing w:before="60" w:after="60"/>
              <w:rPr>
                <w:rFonts w:ascii="Times New Roman" w:hAnsi="Times New Roman"/>
                <w:szCs w:val="26"/>
              </w:rPr>
            </w:pPr>
            <w:r w:rsidRPr="00F176FB">
              <w:rPr>
                <w:rFonts w:ascii="Times New Roman" w:hAnsi="Times New Roman"/>
              </w:rPr>
              <w:t>Body mass index (Chỉ số khối cơ thể)</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lang w:val="fr-FR"/>
              </w:rPr>
            </w:pPr>
            <w:r w:rsidRPr="00F176FB">
              <w:rPr>
                <w:rFonts w:ascii="Times New Roman" w:hAnsi="Times New Roman"/>
                <w:bCs/>
                <w:lang w:val="fr-FR"/>
              </w:rPr>
              <w:t>7</w:t>
            </w:r>
          </w:p>
        </w:tc>
        <w:tc>
          <w:tcPr>
            <w:tcW w:w="1650" w:type="dxa"/>
          </w:tcPr>
          <w:p w:rsidR="004A6E24" w:rsidRPr="00F176FB" w:rsidRDefault="004A6E24" w:rsidP="003F4852">
            <w:pPr>
              <w:spacing w:before="60" w:after="60"/>
              <w:rPr>
                <w:rFonts w:ascii="Times New Roman" w:hAnsi="Times New Roman"/>
                <w:lang w:bidi="th-TH"/>
              </w:rPr>
            </w:pPr>
            <w:r w:rsidRPr="00F176FB">
              <w:rPr>
                <w:rFonts w:ascii="Times New Roman" w:hAnsi="Times New Roman"/>
                <w:lang w:bidi="th-TH"/>
              </w:rPr>
              <w:t>BN</w:t>
            </w:r>
          </w:p>
        </w:tc>
        <w:tc>
          <w:tcPr>
            <w:tcW w:w="6764" w:type="dxa"/>
          </w:tcPr>
          <w:p w:rsidR="004A6E24" w:rsidRPr="00F176FB" w:rsidRDefault="004A6E24" w:rsidP="003F4852">
            <w:pPr>
              <w:tabs>
                <w:tab w:val="left" w:pos="3690"/>
              </w:tabs>
              <w:spacing w:before="60" w:after="60"/>
              <w:rPr>
                <w:rFonts w:ascii="Times New Roman" w:hAnsi="Times New Roman"/>
                <w:szCs w:val="26"/>
              </w:rPr>
            </w:pPr>
            <w:r w:rsidRPr="00F176FB">
              <w:rPr>
                <w:rFonts w:ascii="Times New Roman" w:hAnsi="Times New Roman"/>
                <w:szCs w:val="26"/>
              </w:rPr>
              <w:t>Bệnh nhân</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lang w:val="fr-FR"/>
              </w:rPr>
            </w:pPr>
            <w:r w:rsidRPr="00F176FB">
              <w:rPr>
                <w:rFonts w:ascii="Times New Roman" w:hAnsi="Times New Roman"/>
                <w:bCs/>
                <w:lang w:val="fr-FR"/>
              </w:rPr>
              <w:t>8</w:t>
            </w:r>
          </w:p>
        </w:tc>
        <w:tc>
          <w:tcPr>
            <w:tcW w:w="1650" w:type="dxa"/>
          </w:tcPr>
          <w:p w:rsidR="004A6E24" w:rsidRPr="00F176FB" w:rsidRDefault="004A6E24" w:rsidP="003F4852">
            <w:pPr>
              <w:spacing w:before="60" w:after="60"/>
              <w:rPr>
                <w:rFonts w:ascii="Times New Roman" w:hAnsi="Times New Roman"/>
                <w:lang w:bidi="th-TH"/>
              </w:rPr>
            </w:pPr>
            <w:r w:rsidRPr="00F176FB">
              <w:rPr>
                <w:rFonts w:ascii="Times New Roman" w:hAnsi="Times New Roman"/>
                <w:lang w:bidi="th-TH"/>
              </w:rPr>
              <w:t>CEA</w:t>
            </w:r>
          </w:p>
        </w:tc>
        <w:tc>
          <w:tcPr>
            <w:tcW w:w="6764" w:type="dxa"/>
          </w:tcPr>
          <w:p w:rsidR="004A6E24" w:rsidRPr="00F176FB" w:rsidRDefault="004A6E24" w:rsidP="003F4852">
            <w:pPr>
              <w:tabs>
                <w:tab w:val="left" w:pos="3690"/>
              </w:tabs>
              <w:spacing w:before="60" w:after="60"/>
              <w:jc w:val="both"/>
              <w:rPr>
                <w:rFonts w:ascii="Times New Roman" w:hAnsi="Times New Roman"/>
                <w:spacing w:val="-6"/>
                <w:szCs w:val="26"/>
              </w:rPr>
            </w:pPr>
            <w:r w:rsidRPr="00F176FB">
              <w:rPr>
                <w:rFonts w:ascii="Times New Roman" w:hAnsi="Times New Roman"/>
                <w:spacing w:val="-6"/>
              </w:rPr>
              <w:t>Cacino Embryonic Antigen (kháng nguyên ung thư bào thai)</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9</w:t>
            </w:r>
          </w:p>
        </w:tc>
        <w:tc>
          <w:tcPr>
            <w:tcW w:w="1650" w:type="dxa"/>
          </w:tcPr>
          <w:p w:rsidR="004A6E24" w:rsidRPr="00F176FB" w:rsidRDefault="004A6E24" w:rsidP="003F4852">
            <w:pPr>
              <w:spacing w:before="60" w:after="60"/>
              <w:rPr>
                <w:rFonts w:ascii="Times New Roman" w:hAnsi="Times New Roman"/>
                <w:spacing w:val="-12"/>
              </w:rPr>
            </w:pPr>
            <w:r w:rsidRPr="00F176FB">
              <w:rPr>
                <w:rFonts w:ascii="Times New Roman" w:hAnsi="Times New Roman"/>
                <w:spacing w:val="-12"/>
                <w:szCs w:val="26"/>
              </w:rPr>
              <w:t xml:space="preserve">CME &amp; CVL </w:t>
            </w:r>
          </w:p>
        </w:tc>
        <w:tc>
          <w:tcPr>
            <w:tcW w:w="6764" w:type="dxa"/>
          </w:tcPr>
          <w:p w:rsidR="004A6E24" w:rsidRPr="00F176FB" w:rsidRDefault="004A6E24" w:rsidP="003F4852">
            <w:pPr>
              <w:spacing w:before="60" w:after="60"/>
              <w:jc w:val="both"/>
              <w:rPr>
                <w:rFonts w:ascii="Times New Roman" w:hAnsi="Times New Roman"/>
                <w:spacing w:val="-12"/>
              </w:rPr>
            </w:pPr>
            <w:r w:rsidRPr="00F176FB">
              <w:rPr>
                <w:rFonts w:ascii="Times New Roman" w:hAnsi="Times New Roman"/>
                <w:spacing w:val="-12"/>
                <w:szCs w:val="26"/>
              </w:rPr>
              <w:t>Complete Mesocolic Excision with Central Vascular Ligation (cắt hoàn chỉnh mạc treo đại tràng với thắt mạch máu trung tâm)</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10</w:t>
            </w:r>
          </w:p>
        </w:tc>
        <w:tc>
          <w:tcPr>
            <w:tcW w:w="1650" w:type="dxa"/>
          </w:tcPr>
          <w:p w:rsidR="004A6E24" w:rsidRPr="00F176FB" w:rsidRDefault="004A6E24" w:rsidP="003F4852">
            <w:pPr>
              <w:spacing w:before="60" w:after="60"/>
              <w:rPr>
                <w:rFonts w:ascii="Times New Roman" w:hAnsi="Times New Roman"/>
              </w:rPr>
            </w:pPr>
            <w:r w:rsidRPr="00F176FB">
              <w:rPr>
                <w:rFonts w:ascii="Times New Roman" w:hAnsi="Times New Roman"/>
                <w:lang w:val="vi-VN"/>
              </w:rPr>
              <w:t>CIMP</w:t>
            </w:r>
          </w:p>
        </w:tc>
        <w:tc>
          <w:tcPr>
            <w:tcW w:w="6764" w:type="dxa"/>
          </w:tcPr>
          <w:p w:rsidR="004A6E24" w:rsidRPr="00F176FB" w:rsidRDefault="004A6E24" w:rsidP="003F4852">
            <w:pPr>
              <w:spacing w:before="60" w:after="60"/>
              <w:rPr>
                <w:rFonts w:ascii="Times New Roman" w:hAnsi="Times New Roman"/>
              </w:rPr>
            </w:pPr>
            <w:r w:rsidRPr="00F176FB">
              <w:rPr>
                <w:rFonts w:ascii="Times New Roman" w:hAnsi="Times New Roman"/>
                <w:lang w:val="vi-VN"/>
              </w:rPr>
              <w:t>CpG island methylator phenotype</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11</w:t>
            </w:r>
          </w:p>
        </w:tc>
        <w:tc>
          <w:tcPr>
            <w:tcW w:w="1650" w:type="dxa"/>
          </w:tcPr>
          <w:p w:rsidR="004A6E24" w:rsidRPr="00F176FB" w:rsidRDefault="004A6E24" w:rsidP="003F4852">
            <w:pPr>
              <w:spacing w:before="60" w:after="60"/>
              <w:rPr>
                <w:rFonts w:ascii="Times New Roman" w:hAnsi="Times New Roman"/>
              </w:rPr>
            </w:pPr>
            <w:r w:rsidRPr="00F176FB">
              <w:rPr>
                <w:rFonts w:ascii="Times New Roman" w:hAnsi="Times New Roman"/>
                <w:color w:val="000000"/>
                <w:lang w:val="vi-VN"/>
              </w:rPr>
              <w:t>CIN</w:t>
            </w:r>
          </w:p>
        </w:tc>
        <w:tc>
          <w:tcPr>
            <w:tcW w:w="6764" w:type="dxa"/>
          </w:tcPr>
          <w:p w:rsidR="004A6E24" w:rsidRPr="00F176FB" w:rsidRDefault="004A6E24" w:rsidP="003F4852">
            <w:pPr>
              <w:spacing w:before="60" w:after="60"/>
              <w:rPr>
                <w:rFonts w:ascii="Times New Roman" w:hAnsi="Times New Roman"/>
              </w:rPr>
            </w:pPr>
            <w:r w:rsidRPr="00F176FB">
              <w:rPr>
                <w:rFonts w:ascii="Times New Roman" w:hAnsi="Times New Roman"/>
                <w:lang w:val="vi-VN"/>
              </w:rPr>
              <w:t>Chromosomal Instability</w:t>
            </w:r>
            <w:r w:rsidRPr="00F176FB">
              <w:rPr>
                <w:rFonts w:ascii="Times New Roman" w:hAnsi="Times New Roman"/>
                <w:color w:val="000000"/>
                <w:lang w:val="vi-VN"/>
              </w:rPr>
              <w:t xml:space="preserve"> </w:t>
            </w:r>
            <w:r w:rsidRPr="00F176FB">
              <w:rPr>
                <w:rFonts w:ascii="Times New Roman" w:hAnsi="Times New Roman"/>
                <w:lang w:val="vi-VN"/>
              </w:rPr>
              <w:t>(</w:t>
            </w:r>
            <w:r w:rsidRPr="00F176FB">
              <w:rPr>
                <w:rFonts w:ascii="Times New Roman" w:hAnsi="Times New Roman"/>
                <w:color w:val="000000"/>
              </w:rPr>
              <w:t>Mất</w:t>
            </w:r>
            <w:r w:rsidRPr="00F176FB">
              <w:rPr>
                <w:rFonts w:ascii="Times New Roman" w:hAnsi="Times New Roman"/>
                <w:color w:val="000000"/>
                <w:lang w:val="vi-VN"/>
              </w:rPr>
              <w:t xml:space="preserve"> ổn định về nhiễm sắc thể</w:t>
            </w:r>
            <w:r w:rsidRPr="00F176FB">
              <w:rPr>
                <w:rFonts w:ascii="Times New Roman" w:hAnsi="Times New Roman"/>
                <w:color w:val="231F20"/>
              </w:rPr>
              <w:t>)</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12</w:t>
            </w:r>
          </w:p>
        </w:tc>
        <w:tc>
          <w:tcPr>
            <w:tcW w:w="1650" w:type="dxa"/>
          </w:tcPr>
          <w:p w:rsidR="004A6E24" w:rsidRPr="00F176FB" w:rsidRDefault="004A6E24" w:rsidP="003F4852">
            <w:pPr>
              <w:spacing w:before="60" w:after="60"/>
              <w:rPr>
                <w:rFonts w:ascii="Times New Roman" w:hAnsi="Times New Roman"/>
                <w:color w:val="000000"/>
              </w:rPr>
            </w:pPr>
            <w:r w:rsidRPr="00F176FB">
              <w:rPr>
                <w:rFonts w:ascii="Times New Roman" w:hAnsi="Times New Roman"/>
                <w:color w:val="000000"/>
              </w:rPr>
              <w:t>Cox</w:t>
            </w:r>
          </w:p>
        </w:tc>
        <w:tc>
          <w:tcPr>
            <w:tcW w:w="6764" w:type="dxa"/>
          </w:tcPr>
          <w:p w:rsidR="004A6E24" w:rsidRPr="00F176FB" w:rsidRDefault="004A6E24" w:rsidP="003F4852">
            <w:pPr>
              <w:spacing w:before="60" w:after="60"/>
              <w:rPr>
                <w:rFonts w:ascii="Times New Roman" w:hAnsi="Times New Roman"/>
                <w:lang w:val="vi-VN"/>
              </w:rPr>
            </w:pPr>
            <w:r w:rsidRPr="00F176FB">
              <w:rPr>
                <w:rFonts w:ascii="Times New Roman" w:hAnsi="Times New Roman"/>
              </w:rPr>
              <w:t>Cyclooxygenase</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13</w:t>
            </w:r>
          </w:p>
        </w:tc>
        <w:tc>
          <w:tcPr>
            <w:tcW w:w="1650" w:type="dxa"/>
          </w:tcPr>
          <w:p w:rsidR="004A6E24" w:rsidRPr="00F176FB" w:rsidRDefault="004A6E24" w:rsidP="003F4852">
            <w:pPr>
              <w:spacing w:before="60" w:after="60"/>
              <w:rPr>
                <w:rFonts w:ascii="Times New Roman" w:hAnsi="Times New Roman"/>
                <w:color w:val="000000"/>
              </w:rPr>
            </w:pPr>
            <w:r w:rsidRPr="00F176FB">
              <w:rPr>
                <w:rFonts w:ascii="Times New Roman" w:hAnsi="Times New Roman"/>
                <w:color w:val="000000"/>
              </w:rPr>
              <w:t>CS</w:t>
            </w:r>
          </w:p>
        </w:tc>
        <w:tc>
          <w:tcPr>
            <w:tcW w:w="6764" w:type="dxa"/>
          </w:tcPr>
          <w:p w:rsidR="004A6E24" w:rsidRPr="00F176FB" w:rsidRDefault="004A6E24" w:rsidP="003F4852">
            <w:pPr>
              <w:spacing w:before="60" w:after="60"/>
              <w:rPr>
                <w:rFonts w:ascii="Times New Roman" w:hAnsi="Times New Roman"/>
              </w:rPr>
            </w:pPr>
            <w:r w:rsidRPr="00F176FB">
              <w:rPr>
                <w:rFonts w:ascii="Times New Roman" w:hAnsi="Times New Roman"/>
              </w:rPr>
              <w:t>Cộng sự</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14</w:t>
            </w:r>
          </w:p>
        </w:tc>
        <w:tc>
          <w:tcPr>
            <w:tcW w:w="1650" w:type="dxa"/>
          </w:tcPr>
          <w:p w:rsidR="004A6E24" w:rsidRPr="00F176FB" w:rsidRDefault="004A6E24" w:rsidP="003F4852">
            <w:pPr>
              <w:spacing w:before="60" w:after="60"/>
              <w:rPr>
                <w:rFonts w:ascii="Times New Roman" w:hAnsi="Times New Roman"/>
              </w:rPr>
            </w:pPr>
            <w:r w:rsidRPr="00F176FB">
              <w:rPr>
                <w:rFonts w:ascii="Times New Roman" w:hAnsi="Times New Roman"/>
                <w:color w:val="000000"/>
                <w:lang w:bidi="th-TH"/>
              </w:rPr>
              <w:t>DNA</w:t>
            </w:r>
          </w:p>
        </w:tc>
        <w:tc>
          <w:tcPr>
            <w:tcW w:w="6764" w:type="dxa"/>
          </w:tcPr>
          <w:p w:rsidR="004A6E24" w:rsidRPr="00F176FB" w:rsidRDefault="004A6E24" w:rsidP="003F4852">
            <w:pPr>
              <w:spacing w:before="60" w:after="60"/>
              <w:rPr>
                <w:rFonts w:ascii="Times New Roman" w:hAnsi="Times New Roman"/>
              </w:rPr>
            </w:pPr>
            <w:r w:rsidRPr="00F176FB">
              <w:rPr>
                <w:rFonts w:ascii="Times New Roman" w:hAnsi="Times New Roman"/>
              </w:rPr>
              <w:t>Deoxyribonucleic Acid</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15</w:t>
            </w:r>
          </w:p>
        </w:tc>
        <w:tc>
          <w:tcPr>
            <w:tcW w:w="1650" w:type="dxa"/>
          </w:tcPr>
          <w:p w:rsidR="004A6E24" w:rsidRPr="00F176FB" w:rsidRDefault="004A6E24" w:rsidP="003F4852">
            <w:pPr>
              <w:spacing w:before="60" w:after="60"/>
              <w:rPr>
                <w:rFonts w:ascii="Times New Roman" w:hAnsi="Times New Roman"/>
                <w:color w:val="000000"/>
                <w:lang w:bidi="th-TH"/>
              </w:rPr>
            </w:pPr>
            <w:r w:rsidRPr="00F176FB">
              <w:rPr>
                <w:rFonts w:ascii="Times New Roman" w:hAnsi="Times New Roman"/>
                <w:color w:val="000000"/>
              </w:rPr>
              <w:t xml:space="preserve">d-ROM </w:t>
            </w:r>
          </w:p>
        </w:tc>
        <w:tc>
          <w:tcPr>
            <w:tcW w:w="6764" w:type="dxa"/>
          </w:tcPr>
          <w:p w:rsidR="004A6E24" w:rsidRPr="00F176FB" w:rsidRDefault="004A6E24" w:rsidP="003F4852">
            <w:pPr>
              <w:spacing w:before="60" w:after="60"/>
              <w:rPr>
                <w:rFonts w:ascii="Times New Roman" w:hAnsi="Times New Roman"/>
              </w:rPr>
            </w:pPr>
            <w:r w:rsidRPr="00F176FB">
              <w:rPr>
                <w:rFonts w:ascii="Times New Roman" w:hAnsi="Times New Roman"/>
                <w:color w:val="000000"/>
              </w:rPr>
              <w:t>derivatives reactive oxygen metabolites</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16</w:t>
            </w:r>
          </w:p>
        </w:tc>
        <w:tc>
          <w:tcPr>
            <w:tcW w:w="1650" w:type="dxa"/>
          </w:tcPr>
          <w:p w:rsidR="004A6E24" w:rsidRPr="00F176FB" w:rsidRDefault="004A6E24" w:rsidP="003F4852">
            <w:pPr>
              <w:spacing w:before="60" w:after="60"/>
              <w:rPr>
                <w:rFonts w:ascii="Times New Roman" w:hAnsi="Times New Roman"/>
                <w:color w:val="000000"/>
              </w:rPr>
            </w:pPr>
            <w:r w:rsidRPr="002D1938">
              <w:rPr>
                <w:rFonts w:ascii="Times New Roman" w:hAnsi="Times New Roman" w:hint="eastAsia"/>
                <w:color w:val="000000"/>
              </w:rPr>
              <w:t>Đ</w:t>
            </w:r>
            <w:r>
              <w:rPr>
                <w:rFonts w:ascii="Times New Roman" w:hAnsi="Times New Roman"/>
                <w:color w:val="000000"/>
              </w:rPr>
              <w:t>T</w:t>
            </w:r>
          </w:p>
        </w:tc>
        <w:tc>
          <w:tcPr>
            <w:tcW w:w="6764" w:type="dxa"/>
          </w:tcPr>
          <w:p w:rsidR="004A6E24" w:rsidRPr="00F176FB" w:rsidRDefault="004A6E24" w:rsidP="003F4852">
            <w:pPr>
              <w:spacing w:before="60" w:after="60"/>
              <w:rPr>
                <w:rFonts w:ascii="Times New Roman" w:hAnsi="Times New Roman"/>
                <w:color w:val="000000"/>
              </w:rPr>
            </w:pPr>
            <w:r w:rsidRPr="002D1938">
              <w:rPr>
                <w:rFonts w:ascii="Times New Roman" w:hAnsi="Times New Roman" w:hint="eastAsia"/>
                <w:color w:val="000000"/>
              </w:rPr>
              <w:t>Đ</w:t>
            </w:r>
            <w:r w:rsidRPr="002D1938">
              <w:rPr>
                <w:rFonts w:ascii="Times New Roman" w:hAnsi="Times New Roman"/>
                <w:color w:val="000000"/>
              </w:rPr>
              <w:t>ại</w:t>
            </w:r>
            <w:r>
              <w:rPr>
                <w:rFonts w:ascii="Times New Roman" w:hAnsi="Times New Roman"/>
                <w:color w:val="000000"/>
              </w:rPr>
              <w:t xml:space="preserve"> tr</w:t>
            </w:r>
            <w:r w:rsidRPr="002D1938">
              <w:rPr>
                <w:rFonts w:ascii="Times New Roman" w:hAnsi="Times New Roman"/>
                <w:color w:val="000000"/>
              </w:rPr>
              <w:t>àng</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17</w:t>
            </w:r>
          </w:p>
        </w:tc>
        <w:tc>
          <w:tcPr>
            <w:tcW w:w="1650" w:type="dxa"/>
          </w:tcPr>
          <w:p w:rsidR="004A6E24" w:rsidRPr="00F176FB" w:rsidRDefault="004A6E24" w:rsidP="003F4852">
            <w:pPr>
              <w:spacing w:before="60" w:after="60"/>
              <w:rPr>
                <w:rFonts w:ascii="Times New Roman" w:hAnsi="Times New Roman"/>
                <w:color w:val="000000"/>
                <w:lang w:bidi="th-TH"/>
              </w:rPr>
            </w:pPr>
            <w:r w:rsidRPr="00F176FB">
              <w:rPr>
                <w:rFonts w:ascii="Times New Roman" w:hAnsi="Times New Roman"/>
                <w:color w:val="000000"/>
                <w:shd w:val="clear" w:color="auto" w:fill="FFFFFF"/>
              </w:rPr>
              <w:t>ECM</w:t>
            </w:r>
          </w:p>
        </w:tc>
        <w:tc>
          <w:tcPr>
            <w:tcW w:w="6764" w:type="dxa"/>
          </w:tcPr>
          <w:p w:rsidR="004A6E24" w:rsidRPr="00F176FB" w:rsidRDefault="004A6E24" w:rsidP="003F4852">
            <w:pPr>
              <w:spacing w:before="60" w:after="60"/>
              <w:rPr>
                <w:rFonts w:ascii="Times New Roman" w:hAnsi="Times New Roman"/>
              </w:rPr>
            </w:pPr>
            <w:r w:rsidRPr="00F176FB">
              <w:rPr>
                <w:rFonts w:ascii="Times New Roman" w:hAnsi="Times New Roman"/>
                <w:color w:val="000000"/>
                <w:shd w:val="clear" w:color="auto" w:fill="FFFFFF"/>
              </w:rPr>
              <w:t>Extracellular matrix (</w:t>
            </w:r>
            <w:r w:rsidRPr="00F176FB">
              <w:rPr>
                <w:rFonts w:ascii="Times New Roman" w:hAnsi="Times New Roman"/>
              </w:rPr>
              <w:t>mạng lưới ngoại bào)</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18</w:t>
            </w:r>
          </w:p>
        </w:tc>
        <w:tc>
          <w:tcPr>
            <w:tcW w:w="1650" w:type="dxa"/>
          </w:tcPr>
          <w:p w:rsidR="004A6E24" w:rsidRPr="00F176FB" w:rsidRDefault="004A6E24" w:rsidP="003F4852">
            <w:pPr>
              <w:spacing w:before="60" w:after="60"/>
              <w:rPr>
                <w:rFonts w:ascii="Times New Roman" w:hAnsi="Times New Roman"/>
              </w:rPr>
            </w:pPr>
            <w:r w:rsidRPr="00F176FB">
              <w:rPr>
                <w:rFonts w:ascii="Times New Roman" w:hAnsi="Times New Roman"/>
              </w:rPr>
              <w:t>ESMO</w:t>
            </w:r>
          </w:p>
        </w:tc>
        <w:tc>
          <w:tcPr>
            <w:tcW w:w="6764" w:type="dxa"/>
          </w:tcPr>
          <w:p w:rsidR="004A6E24" w:rsidRPr="00F176FB" w:rsidRDefault="004A6E24" w:rsidP="003F4852">
            <w:pPr>
              <w:spacing w:before="60" w:after="60"/>
              <w:jc w:val="both"/>
              <w:rPr>
                <w:rFonts w:ascii="Times New Roman" w:hAnsi="Times New Roman"/>
              </w:rPr>
            </w:pPr>
            <w:r w:rsidRPr="00F176FB">
              <w:rPr>
                <w:rFonts w:ascii="Times New Roman" w:hAnsi="Times New Roman"/>
                <w:shd w:val="clear" w:color="auto" w:fill="FFFFFF"/>
              </w:rPr>
              <w:t xml:space="preserve">European Society for Medical Oncology </w:t>
            </w:r>
            <w:r w:rsidRPr="00F176FB">
              <w:rPr>
                <w:rFonts w:ascii="Times New Roman" w:hAnsi="Times New Roman"/>
              </w:rPr>
              <w:t>(</w:t>
            </w:r>
            <w:r w:rsidRPr="00F176FB">
              <w:rPr>
                <w:rFonts w:ascii="Times New Roman" w:hAnsi="Times New Roman"/>
                <w:shd w:val="clear" w:color="auto" w:fill="FFFFFF"/>
              </w:rPr>
              <w:t>Hiệp hội ung thư</w:t>
            </w:r>
            <w:r w:rsidRPr="00F176FB">
              <w:rPr>
                <w:rFonts w:ascii="Times New Roman" w:hAnsi="Times New Roman"/>
              </w:rPr>
              <w:t xml:space="preserve"> </w:t>
            </w:r>
            <w:r w:rsidRPr="00F176FB">
              <w:rPr>
                <w:rFonts w:ascii="Times New Roman" w:hAnsi="Times New Roman"/>
                <w:shd w:val="clear" w:color="auto" w:fill="FFFFFF"/>
              </w:rPr>
              <w:t>Châu Âu</w:t>
            </w:r>
            <w:r w:rsidRPr="00F176FB">
              <w:rPr>
                <w:rFonts w:ascii="Times New Roman" w:hAnsi="Times New Roman"/>
              </w:rPr>
              <w:t>)</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rPr>
            </w:pPr>
            <w:r w:rsidRPr="00F176FB">
              <w:rPr>
                <w:rFonts w:ascii="Times New Roman" w:hAnsi="Times New Roman"/>
                <w:bCs/>
              </w:rPr>
              <w:t>19</w:t>
            </w:r>
          </w:p>
        </w:tc>
        <w:tc>
          <w:tcPr>
            <w:tcW w:w="1650" w:type="dxa"/>
          </w:tcPr>
          <w:p w:rsidR="004A6E24" w:rsidRPr="00F176FB" w:rsidRDefault="004A6E24" w:rsidP="003F4852">
            <w:pPr>
              <w:spacing w:before="60" w:after="60"/>
              <w:rPr>
                <w:rFonts w:ascii="Times New Roman" w:hAnsi="Times New Roman"/>
              </w:rPr>
            </w:pPr>
            <w:r w:rsidRPr="00F176FB">
              <w:rPr>
                <w:rFonts w:ascii="Times New Roman" w:hAnsi="Times New Roman"/>
              </w:rPr>
              <w:t>ESR</w:t>
            </w:r>
          </w:p>
        </w:tc>
        <w:tc>
          <w:tcPr>
            <w:tcW w:w="6764" w:type="dxa"/>
          </w:tcPr>
          <w:p w:rsidR="004A6E24" w:rsidRPr="00F176FB" w:rsidRDefault="004A6E24" w:rsidP="003F4852">
            <w:pPr>
              <w:spacing w:before="60" w:after="60"/>
              <w:jc w:val="both"/>
              <w:rPr>
                <w:rFonts w:ascii="Times New Roman" w:hAnsi="Times New Roman"/>
                <w:shd w:val="clear" w:color="auto" w:fill="FFFFFF"/>
              </w:rPr>
            </w:pPr>
            <w:r w:rsidRPr="00F176FB">
              <w:rPr>
                <w:rFonts w:ascii="Times New Roman" w:hAnsi="Times New Roman"/>
              </w:rPr>
              <w:t>Electron spin resonance (quang phổ cộng hưởng điện tử spin)</w:t>
            </w:r>
          </w:p>
        </w:tc>
      </w:tr>
      <w:tr w:rsidR="004A6E24" w:rsidRPr="00F176FB" w:rsidTr="003F4852">
        <w:tc>
          <w:tcPr>
            <w:tcW w:w="590" w:type="dxa"/>
          </w:tcPr>
          <w:p w:rsidR="004A6E24" w:rsidRPr="00F176FB" w:rsidRDefault="004A6E24" w:rsidP="003F4852">
            <w:pPr>
              <w:spacing w:before="60" w:after="60"/>
              <w:jc w:val="center"/>
              <w:rPr>
                <w:rFonts w:ascii="Times New Roman" w:hAnsi="Times New Roman"/>
                <w:bCs/>
                <w:lang w:val="fr-FR"/>
              </w:rPr>
            </w:pPr>
            <w:r w:rsidRPr="00F176FB">
              <w:rPr>
                <w:rFonts w:ascii="Times New Roman" w:hAnsi="Times New Roman"/>
                <w:bCs/>
                <w:lang w:val="fr-FR"/>
              </w:rPr>
              <w:t>20</w:t>
            </w:r>
          </w:p>
        </w:tc>
        <w:tc>
          <w:tcPr>
            <w:tcW w:w="1650" w:type="dxa"/>
          </w:tcPr>
          <w:p w:rsidR="004A6E24" w:rsidRPr="00F176FB" w:rsidRDefault="004A6E24" w:rsidP="003F4852">
            <w:pPr>
              <w:spacing w:before="60" w:after="60"/>
              <w:rPr>
                <w:rFonts w:ascii="Times New Roman" w:hAnsi="Times New Roman"/>
              </w:rPr>
            </w:pPr>
            <w:r w:rsidRPr="00F176FB">
              <w:rPr>
                <w:rFonts w:ascii="Times New Roman" w:hAnsi="Times New Roman"/>
              </w:rPr>
              <w:t>FAP</w:t>
            </w:r>
          </w:p>
        </w:tc>
        <w:tc>
          <w:tcPr>
            <w:tcW w:w="6764" w:type="dxa"/>
          </w:tcPr>
          <w:p w:rsidR="004A6E24" w:rsidRPr="00F176FB" w:rsidRDefault="004A6E24" w:rsidP="003F4852">
            <w:pPr>
              <w:spacing w:before="60" w:after="60"/>
              <w:rPr>
                <w:rFonts w:ascii="Times New Roman" w:hAnsi="Times New Roman"/>
              </w:rPr>
            </w:pPr>
            <w:r w:rsidRPr="00F176FB">
              <w:rPr>
                <w:rFonts w:ascii="Times New Roman" w:hAnsi="Times New Roman"/>
                <w:spacing w:val="-2"/>
                <w:lang w:val="de-DE"/>
              </w:rPr>
              <w:t>Familial Adenomatous Polyposis (đa polyp tuyến gia đình)</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21</w:t>
            </w:r>
          </w:p>
        </w:tc>
        <w:tc>
          <w:tcPr>
            <w:tcW w:w="1650" w:type="dxa"/>
          </w:tcPr>
          <w:p w:rsidR="00715A29" w:rsidRPr="00F176FB" w:rsidRDefault="00715A29" w:rsidP="003F4852">
            <w:pPr>
              <w:spacing w:before="60" w:after="60"/>
              <w:rPr>
                <w:rFonts w:ascii="Times New Roman" w:hAnsi="Times New Roman"/>
              </w:rPr>
            </w:pPr>
            <w:r>
              <w:rPr>
                <w:rFonts w:ascii="Times New Roman" w:hAnsi="Times New Roman"/>
              </w:rPr>
              <w:t>HPLC</w:t>
            </w:r>
          </w:p>
        </w:tc>
        <w:tc>
          <w:tcPr>
            <w:tcW w:w="6764" w:type="dxa"/>
          </w:tcPr>
          <w:p w:rsidR="00715A29" w:rsidRPr="00F176FB" w:rsidRDefault="00715A29" w:rsidP="00715A29">
            <w:pPr>
              <w:spacing w:before="60" w:after="60"/>
              <w:rPr>
                <w:rFonts w:ascii="Times New Roman" w:hAnsi="Times New Roman"/>
                <w:spacing w:val="-2"/>
                <w:lang w:val="de-DE"/>
              </w:rPr>
            </w:pPr>
            <w:r>
              <w:rPr>
                <w:rFonts w:ascii="Times New Roman" w:hAnsi="Times New Roman"/>
                <w:spacing w:val="-2"/>
                <w:lang w:val="de-DE"/>
              </w:rPr>
              <w:t xml:space="preserve">High </w:t>
            </w:r>
            <w:r w:rsidRPr="00715A29">
              <w:rPr>
                <w:rFonts w:ascii="Times New Roman" w:hAnsi="Times New Roman"/>
                <w:spacing w:val="-2"/>
                <w:lang w:val="de-DE"/>
              </w:rPr>
              <w:t>performance</w:t>
            </w:r>
            <w:r>
              <w:rPr>
                <w:rFonts w:ascii="Times New Roman" w:hAnsi="Times New Roman"/>
                <w:spacing w:val="-2"/>
                <w:lang w:val="de-DE"/>
              </w:rPr>
              <w:t xml:space="preserve"> </w:t>
            </w:r>
            <w:r w:rsidRPr="00715A29">
              <w:rPr>
                <w:rFonts w:ascii="Times New Roman" w:hAnsi="Times New Roman"/>
                <w:spacing w:val="-2"/>
                <w:lang w:val="de-DE"/>
              </w:rPr>
              <w:t>liquid chromatography</w:t>
            </w:r>
            <w:r>
              <w:rPr>
                <w:rFonts w:ascii="Times New Roman" w:hAnsi="Times New Roman"/>
                <w:spacing w:val="-2"/>
                <w:lang w:val="de-DE"/>
              </w:rPr>
              <w:t xml:space="preserve"> (s</w:t>
            </w:r>
            <w:r w:rsidRPr="00715A29">
              <w:rPr>
                <w:rFonts w:ascii="Times New Roman" w:hAnsi="Times New Roman"/>
                <w:spacing w:val="-2"/>
                <w:lang w:val="de-DE"/>
              </w:rPr>
              <w:t>ắc</w:t>
            </w:r>
            <w:r>
              <w:rPr>
                <w:rFonts w:ascii="Times New Roman" w:hAnsi="Times New Roman"/>
                <w:spacing w:val="-2"/>
                <w:lang w:val="de-DE"/>
              </w:rPr>
              <w:t xml:space="preserve"> k</w:t>
            </w:r>
            <w:r w:rsidRPr="00715A29">
              <w:rPr>
                <w:rFonts w:ascii="Times New Roman" w:hAnsi="Times New Roman"/>
                <w:spacing w:val="-2"/>
                <w:lang w:val="de-DE"/>
              </w:rPr>
              <w:t>í</w:t>
            </w:r>
            <w:r>
              <w:rPr>
                <w:rFonts w:ascii="Times New Roman" w:hAnsi="Times New Roman"/>
                <w:spacing w:val="-2"/>
                <w:lang w:val="de-DE"/>
              </w:rPr>
              <w:t xml:space="preserve"> l</w:t>
            </w:r>
            <w:r w:rsidRPr="00715A29">
              <w:rPr>
                <w:rFonts w:ascii="Times New Roman" w:hAnsi="Times New Roman"/>
                <w:spacing w:val="-2"/>
                <w:lang w:val="de-DE"/>
              </w:rPr>
              <w:t>ỏng</w:t>
            </w:r>
            <w:r>
              <w:rPr>
                <w:rFonts w:ascii="Times New Roman" w:hAnsi="Times New Roman"/>
                <w:spacing w:val="-2"/>
                <w:lang w:val="de-DE"/>
              </w:rPr>
              <w:t xml:space="preserve"> hi</w:t>
            </w:r>
            <w:r w:rsidRPr="00715A29">
              <w:rPr>
                <w:rFonts w:ascii="Times New Roman" w:hAnsi="Times New Roman"/>
                <w:spacing w:val="-2"/>
                <w:lang w:val="de-DE"/>
              </w:rPr>
              <w:t>ệu</w:t>
            </w:r>
            <w:r>
              <w:rPr>
                <w:rFonts w:ascii="Times New Roman" w:hAnsi="Times New Roman"/>
                <w:spacing w:val="-2"/>
                <w:lang w:val="de-DE"/>
              </w:rPr>
              <w:t xml:space="preserve"> n</w:t>
            </w:r>
            <w:r w:rsidRPr="00715A29">
              <w:rPr>
                <w:rFonts w:ascii="Times New Roman" w:hAnsi="Times New Roman" w:hint="eastAsia"/>
                <w:spacing w:val="-2"/>
                <w:lang w:val="de-DE"/>
              </w:rPr>
              <w:t>ă</w:t>
            </w:r>
            <w:r>
              <w:rPr>
                <w:rFonts w:ascii="Times New Roman" w:hAnsi="Times New Roman"/>
                <w:spacing w:val="-2"/>
                <w:lang w:val="de-DE"/>
              </w:rPr>
              <w:t>ng cao)</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22</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MDA</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rPr>
              <w:t>Malondialdehyde</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23</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lang w:val="vi-VN"/>
              </w:rPr>
              <w:t>MSI</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lang w:val="vi-VN"/>
              </w:rPr>
              <w:t>Microsatellite instability</w:t>
            </w:r>
            <w:r w:rsidRPr="00F176FB">
              <w:rPr>
                <w:rFonts w:ascii="Times New Roman" w:hAnsi="Times New Roman"/>
                <w:color w:val="000000"/>
                <w:lang w:val="vi-VN"/>
              </w:rPr>
              <w:t xml:space="preserve"> (không ổn định vi chuỗi DNA</w:t>
            </w:r>
            <w:r w:rsidRPr="00F176FB">
              <w:rPr>
                <w:rFonts w:ascii="Times New Roman" w:hAnsi="Times New Roman"/>
              </w:rPr>
              <w:t>)</w:t>
            </w:r>
            <w:r w:rsidRPr="00F176FB">
              <w:rPr>
                <w:rFonts w:ascii="Times New Roman" w:hAnsi="Times New Roman"/>
                <w:lang w:val="vi-VN"/>
              </w:rPr>
              <w:t xml:space="preserve"> </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rPr>
            </w:pPr>
            <w:r w:rsidRPr="00F176FB">
              <w:rPr>
                <w:rFonts w:ascii="Times New Roman" w:hAnsi="Times New Roman"/>
                <w:bCs/>
              </w:rPr>
              <w:lastRenderedPageBreak/>
              <w:t>24</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 xml:space="preserve">Nox </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rPr>
              <w:t>NADPH oxidase (</w:t>
            </w:r>
            <w:r w:rsidRPr="00F176FB">
              <w:rPr>
                <w:rFonts w:ascii="Times New Roman" w:hAnsi="Times New Roman"/>
                <w:color w:val="222222"/>
                <w:shd w:val="clear" w:color="auto" w:fill="FFFFFF"/>
              </w:rPr>
              <w:t xml:space="preserve">nicotinamide adenine dinucleotide phosphate </w:t>
            </w:r>
            <w:r w:rsidRPr="00F176FB">
              <w:rPr>
                <w:rFonts w:ascii="Times New Roman" w:hAnsi="Times New Roman"/>
              </w:rPr>
              <w:t>oxidase)</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rPr>
            </w:pPr>
            <w:r w:rsidRPr="00F176FB">
              <w:rPr>
                <w:rFonts w:ascii="Times New Roman" w:hAnsi="Times New Roman"/>
                <w:bCs/>
              </w:rPr>
              <w:t>25</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OSI</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rPr>
              <w:t>Oxidative stress index (chỉ số stress oxy hóa)</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26</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RNA</w:t>
            </w:r>
          </w:p>
        </w:tc>
        <w:tc>
          <w:tcPr>
            <w:tcW w:w="6764" w:type="dxa"/>
          </w:tcPr>
          <w:p w:rsidR="00715A29" w:rsidRPr="00F176FB" w:rsidRDefault="00715A29" w:rsidP="003F4852">
            <w:pPr>
              <w:spacing w:before="60" w:after="60"/>
              <w:jc w:val="both"/>
              <w:rPr>
                <w:rFonts w:ascii="Times New Roman" w:hAnsi="Times New Roman"/>
                <w:bCs/>
                <w:shd w:val="clear" w:color="auto" w:fill="FFFFFF"/>
              </w:rPr>
            </w:pPr>
            <w:r w:rsidRPr="00F176FB">
              <w:rPr>
                <w:rFonts w:ascii="Times New Roman" w:hAnsi="Times New Roman"/>
                <w:color w:val="222222"/>
                <w:shd w:val="clear" w:color="auto" w:fill="FFFFFF"/>
              </w:rPr>
              <w:t>Ribonucleic acid</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27</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ROS</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rPr>
              <w:t>Reactive oxigen species (Các dạng oxy phản ứng)</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28</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color w:val="000000"/>
                <w:lang w:bidi="th-TH"/>
              </w:rPr>
              <w:t xml:space="preserve">TBA </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color w:val="000000"/>
                <w:lang w:bidi="th-TH"/>
              </w:rPr>
              <w:t>Thiobarbituric acid</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29</w:t>
            </w:r>
          </w:p>
        </w:tc>
        <w:tc>
          <w:tcPr>
            <w:tcW w:w="1650" w:type="dxa"/>
          </w:tcPr>
          <w:p w:rsidR="00715A29" w:rsidRPr="00F176FB" w:rsidRDefault="00715A29" w:rsidP="003F4852">
            <w:pPr>
              <w:spacing w:before="60" w:after="60"/>
              <w:rPr>
                <w:rFonts w:ascii="Times New Roman" w:hAnsi="Times New Roman"/>
                <w:color w:val="000000"/>
                <w:lang w:bidi="th-TH"/>
              </w:rPr>
            </w:pPr>
            <w:r w:rsidRPr="00F176FB">
              <w:rPr>
                <w:rFonts w:ascii="Times New Roman" w:hAnsi="Times New Roman"/>
                <w:color w:val="000000"/>
                <w:shd w:val="clear" w:color="auto" w:fill="FFFFFF"/>
              </w:rPr>
              <w:t xml:space="preserve">TBARS </w:t>
            </w:r>
          </w:p>
        </w:tc>
        <w:tc>
          <w:tcPr>
            <w:tcW w:w="6764" w:type="dxa"/>
          </w:tcPr>
          <w:p w:rsidR="00715A29" w:rsidRPr="00F176FB" w:rsidRDefault="00715A29" w:rsidP="003F4852">
            <w:pPr>
              <w:spacing w:before="60" w:after="60"/>
              <w:rPr>
                <w:rFonts w:ascii="Times New Roman" w:hAnsi="Times New Roman"/>
                <w:color w:val="000000"/>
                <w:spacing w:val="-6"/>
                <w:lang w:bidi="th-TH"/>
              </w:rPr>
            </w:pPr>
            <w:r w:rsidRPr="00F176FB">
              <w:rPr>
                <w:rFonts w:ascii="Times New Roman" w:hAnsi="Times New Roman"/>
                <w:color w:val="000000"/>
                <w:spacing w:val="-6"/>
                <w:lang w:bidi="th-TH"/>
              </w:rPr>
              <w:t>Thiobarbituric acid reactive substances (chất TBA phản ứng)</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30</w:t>
            </w:r>
          </w:p>
        </w:tc>
        <w:tc>
          <w:tcPr>
            <w:tcW w:w="1650" w:type="dxa"/>
          </w:tcPr>
          <w:p w:rsidR="00715A29" w:rsidRPr="00F176FB" w:rsidRDefault="00715A29" w:rsidP="003F4852">
            <w:pPr>
              <w:spacing w:before="60" w:after="60"/>
              <w:rPr>
                <w:rFonts w:ascii="Times New Roman" w:hAnsi="Times New Roman"/>
                <w:color w:val="000000"/>
                <w:shd w:val="clear" w:color="auto" w:fill="FFFFFF"/>
              </w:rPr>
            </w:pPr>
            <w:r w:rsidRPr="00936456">
              <w:rPr>
                <w:rFonts w:ascii="Times New Roman" w:hAnsi="Times New Roman"/>
                <w:spacing w:val="-2"/>
              </w:rPr>
              <w:t>TNM</w:t>
            </w:r>
          </w:p>
        </w:tc>
        <w:tc>
          <w:tcPr>
            <w:tcW w:w="6764" w:type="dxa"/>
          </w:tcPr>
          <w:p w:rsidR="00715A29" w:rsidRPr="00F176FB" w:rsidRDefault="00715A29" w:rsidP="003F4852">
            <w:pPr>
              <w:spacing w:before="60" w:after="60"/>
              <w:rPr>
                <w:rFonts w:ascii="Times New Roman" w:hAnsi="Times New Roman"/>
                <w:color w:val="000000"/>
                <w:spacing w:val="-6"/>
                <w:lang w:bidi="th-TH"/>
              </w:rPr>
            </w:pPr>
            <w:r w:rsidRPr="00936456">
              <w:rPr>
                <w:rFonts w:ascii="Times New Roman" w:hAnsi="Times New Roman"/>
                <w:spacing w:val="-2"/>
              </w:rPr>
              <w:t>Tumor-Node-Metastasis</w:t>
            </w:r>
            <w:r>
              <w:rPr>
                <w:rFonts w:ascii="Times New Roman" w:hAnsi="Times New Roman"/>
                <w:spacing w:val="-2"/>
              </w:rPr>
              <w:t xml:space="preserve"> (Kh</w:t>
            </w:r>
            <w:r w:rsidRPr="002D1938">
              <w:rPr>
                <w:rFonts w:ascii="Times New Roman" w:hAnsi="Times New Roman"/>
                <w:spacing w:val="-2"/>
              </w:rPr>
              <w:t>ối</w:t>
            </w:r>
            <w:r>
              <w:rPr>
                <w:rFonts w:ascii="Times New Roman" w:hAnsi="Times New Roman"/>
                <w:spacing w:val="-2"/>
              </w:rPr>
              <w:t xml:space="preserve"> u - H</w:t>
            </w:r>
            <w:r w:rsidRPr="002D1938">
              <w:rPr>
                <w:rFonts w:ascii="Times New Roman" w:hAnsi="Times New Roman"/>
                <w:spacing w:val="-2"/>
              </w:rPr>
              <w:t>ạch</w:t>
            </w:r>
            <w:r>
              <w:rPr>
                <w:rFonts w:ascii="Times New Roman" w:hAnsi="Times New Roman"/>
                <w:spacing w:val="-2"/>
              </w:rPr>
              <w:t xml:space="preserve"> di c</w:t>
            </w:r>
            <w:r w:rsidRPr="002D1938">
              <w:rPr>
                <w:rFonts w:ascii="Times New Roman" w:hAnsi="Times New Roman" w:hint="eastAsia"/>
                <w:spacing w:val="-2"/>
              </w:rPr>
              <w:t>ă</w:t>
            </w:r>
            <w:r>
              <w:rPr>
                <w:rFonts w:ascii="Times New Roman" w:hAnsi="Times New Roman"/>
                <w:spacing w:val="-2"/>
              </w:rPr>
              <w:t>n - Di c</w:t>
            </w:r>
            <w:r w:rsidRPr="002D1938">
              <w:rPr>
                <w:rFonts w:ascii="Times New Roman" w:hAnsi="Times New Roman" w:hint="eastAsia"/>
                <w:spacing w:val="-2"/>
              </w:rPr>
              <w:t>ă</w:t>
            </w:r>
            <w:r>
              <w:rPr>
                <w:rFonts w:ascii="Times New Roman" w:hAnsi="Times New Roman"/>
                <w:spacing w:val="-2"/>
              </w:rPr>
              <w:t>n xa)</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31</w:t>
            </w:r>
          </w:p>
        </w:tc>
        <w:tc>
          <w:tcPr>
            <w:tcW w:w="1650" w:type="dxa"/>
          </w:tcPr>
          <w:p w:rsidR="00715A29" w:rsidRPr="00F176FB" w:rsidRDefault="00715A29" w:rsidP="003F4852">
            <w:pPr>
              <w:spacing w:before="60" w:after="60"/>
              <w:rPr>
                <w:rFonts w:ascii="Times New Roman" w:hAnsi="Times New Roman"/>
                <w:color w:val="000000"/>
                <w:shd w:val="clear" w:color="auto" w:fill="FFFFFF"/>
              </w:rPr>
            </w:pPr>
            <w:r w:rsidRPr="00F176FB">
              <w:rPr>
                <w:rFonts w:ascii="Times New Roman" w:hAnsi="Times New Roman"/>
                <w:color w:val="000000"/>
                <w:shd w:val="clear" w:color="auto" w:fill="FFFFFF"/>
              </w:rPr>
              <w:t>TOS</w:t>
            </w:r>
          </w:p>
        </w:tc>
        <w:tc>
          <w:tcPr>
            <w:tcW w:w="6764" w:type="dxa"/>
          </w:tcPr>
          <w:p w:rsidR="00715A29" w:rsidRPr="00F176FB" w:rsidRDefault="00715A29" w:rsidP="003F4852">
            <w:pPr>
              <w:spacing w:before="60" w:after="60"/>
              <w:rPr>
                <w:rFonts w:ascii="Times New Roman" w:hAnsi="Times New Roman"/>
                <w:color w:val="000000"/>
                <w:spacing w:val="-6"/>
                <w:lang w:bidi="th-TH"/>
              </w:rPr>
            </w:pPr>
            <w:r w:rsidRPr="00F176FB">
              <w:rPr>
                <w:rFonts w:ascii="Times New Roman" w:hAnsi="Times New Roman"/>
                <w:color w:val="000000"/>
              </w:rPr>
              <w:t>Total oxidant status (tổng số chất oxy hóa)</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rPr>
            </w:pPr>
            <w:r w:rsidRPr="00F176FB">
              <w:rPr>
                <w:rFonts w:ascii="Times New Roman" w:hAnsi="Times New Roman"/>
                <w:bCs/>
              </w:rPr>
              <w:t>32</w:t>
            </w:r>
          </w:p>
        </w:tc>
        <w:tc>
          <w:tcPr>
            <w:tcW w:w="1650" w:type="dxa"/>
          </w:tcPr>
          <w:p w:rsidR="00715A29" w:rsidRPr="00F176FB" w:rsidRDefault="00715A29" w:rsidP="003F4852">
            <w:pPr>
              <w:spacing w:before="60" w:after="60"/>
              <w:rPr>
                <w:rFonts w:ascii="Times New Roman" w:hAnsi="Times New Roman"/>
                <w:color w:val="000000"/>
                <w:shd w:val="clear" w:color="auto" w:fill="FFFFFF"/>
              </w:rPr>
            </w:pPr>
            <w:r w:rsidRPr="00F176FB">
              <w:rPr>
                <w:rFonts w:ascii="Times New Roman" w:hAnsi="Times New Roman"/>
                <w:color w:val="000000"/>
                <w:shd w:val="clear" w:color="auto" w:fill="FFFFFF"/>
              </w:rPr>
              <w:t xml:space="preserve">TGNVSM </w:t>
            </w:r>
          </w:p>
        </w:tc>
        <w:tc>
          <w:tcPr>
            <w:tcW w:w="6764" w:type="dxa"/>
          </w:tcPr>
          <w:p w:rsidR="00715A29" w:rsidRPr="00F176FB" w:rsidRDefault="00715A29" w:rsidP="003F4852">
            <w:pPr>
              <w:spacing w:before="60" w:after="60"/>
              <w:rPr>
                <w:rFonts w:ascii="Times New Roman" w:hAnsi="Times New Roman"/>
                <w:color w:val="000000"/>
              </w:rPr>
            </w:pPr>
            <w:r w:rsidRPr="00F176FB">
              <w:rPr>
                <w:rFonts w:ascii="Times New Roman" w:hAnsi="Times New Roman"/>
                <w:color w:val="000000"/>
                <w:shd w:val="clear" w:color="auto" w:fill="FFFFFF"/>
              </w:rPr>
              <w:t>Thời gian nằm viện sau mổ</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33</w:t>
            </w:r>
          </w:p>
        </w:tc>
        <w:tc>
          <w:tcPr>
            <w:tcW w:w="1650" w:type="dxa"/>
          </w:tcPr>
          <w:p w:rsidR="00715A29" w:rsidRPr="00F176FB" w:rsidRDefault="00715A29" w:rsidP="003F4852">
            <w:pPr>
              <w:spacing w:before="60" w:after="60"/>
              <w:rPr>
                <w:rFonts w:ascii="Times New Roman" w:hAnsi="Times New Roman"/>
                <w:color w:val="000000"/>
                <w:shd w:val="clear" w:color="auto" w:fill="FFFFFF"/>
              </w:rPr>
            </w:pPr>
            <w:r w:rsidRPr="00F176FB">
              <w:rPr>
                <w:rFonts w:ascii="Times New Roman" w:hAnsi="Times New Roman"/>
              </w:rPr>
              <w:t xml:space="preserve">TGPT </w:t>
            </w:r>
          </w:p>
        </w:tc>
        <w:tc>
          <w:tcPr>
            <w:tcW w:w="6764" w:type="dxa"/>
          </w:tcPr>
          <w:p w:rsidR="00715A29" w:rsidRPr="00F176FB" w:rsidRDefault="00715A29" w:rsidP="003F4852">
            <w:pPr>
              <w:spacing w:before="60" w:after="60"/>
              <w:rPr>
                <w:rFonts w:ascii="Times New Roman" w:hAnsi="Times New Roman"/>
                <w:color w:val="000000"/>
                <w:shd w:val="clear" w:color="auto" w:fill="FFFFFF"/>
              </w:rPr>
            </w:pPr>
            <w:r w:rsidRPr="00F176FB">
              <w:rPr>
                <w:rFonts w:ascii="Times New Roman" w:hAnsi="Times New Roman"/>
              </w:rPr>
              <w:t>Thời gian phẫu thuật</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34</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TGTT</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rPr>
              <w:t>Thời gian trung tiện</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sidRPr="00F176FB">
              <w:rPr>
                <w:rFonts w:ascii="Times New Roman" w:hAnsi="Times New Roman"/>
                <w:bCs/>
                <w:lang w:val="fr-FR"/>
              </w:rPr>
              <w:t>35</w:t>
            </w:r>
          </w:p>
        </w:tc>
        <w:tc>
          <w:tcPr>
            <w:tcW w:w="1650" w:type="dxa"/>
          </w:tcPr>
          <w:p w:rsidR="00715A29" w:rsidRPr="00F176FB" w:rsidRDefault="00715A29" w:rsidP="003F4852">
            <w:pPr>
              <w:spacing w:before="60" w:after="60"/>
              <w:rPr>
                <w:rFonts w:ascii="Times New Roman" w:hAnsi="Times New Roman"/>
                <w:bCs/>
                <w:lang w:val="fr-FR"/>
              </w:rPr>
            </w:pPr>
            <w:r w:rsidRPr="00F176FB">
              <w:rPr>
                <w:rFonts w:ascii="Times New Roman" w:hAnsi="Times New Roman"/>
              </w:rPr>
              <w:t>UTĐT</w:t>
            </w:r>
          </w:p>
        </w:tc>
        <w:tc>
          <w:tcPr>
            <w:tcW w:w="6764" w:type="dxa"/>
          </w:tcPr>
          <w:p w:rsidR="00715A29" w:rsidRPr="00F176FB" w:rsidRDefault="00715A29" w:rsidP="003F4852">
            <w:pPr>
              <w:pStyle w:val="NormalWeb"/>
              <w:spacing w:before="60" w:beforeAutospacing="0" w:after="60" w:afterAutospacing="0"/>
              <w:jc w:val="both"/>
              <w:rPr>
                <w:sz w:val="28"/>
                <w:szCs w:val="28"/>
              </w:rPr>
            </w:pPr>
            <w:r w:rsidRPr="00F176FB">
              <w:rPr>
                <w:sz w:val="28"/>
                <w:szCs w:val="28"/>
              </w:rPr>
              <w:t>Ung thư đại tràng</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Pr>
                <w:rFonts w:ascii="Times New Roman" w:hAnsi="Times New Roman"/>
                <w:bCs/>
                <w:lang w:val="fr-FR"/>
              </w:rPr>
              <w:t>36</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VEGF</w:t>
            </w:r>
          </w:p>
        </w:tc>
        <w:tc>
          <w:tcPr>
            <w:tcW w:w="6764" w:type="dxa"/>
          </w:tcPr>
          <w:p w:rsidR="00715A29" w:rsidRPr="00F176FB" w:rsidRDefault="00715A29" w:rsidP="003F4852">
            <w:pPr>
              <w:spacing w:before="60" w:after="60"/>
              <w:jc w:val="both"/>
              <w:rPr>
                <w:rFonts w:ascii="Times New Roman" w:hAnsi="Times New Roman"/>
              </w:rPr>
            </w:pPr>
            <w:r w:rsidRPr="00F176FB">
              <w:rPr>
                <w:rFonts w:ascii="Times New Roman" w:hAnsi="Times New Roman"/>
              </w:rPr>
              <w:t>Vascular endothelial growth factor (</w:t>
            </w:r>
            <w:r w:rsidRPr="00F176FB">
              <w:rPr>
                <w:rFonts w:ascii="Times New Roman" w:hAnsi="Times New Roman"/>
                <w:lang w:val="vi-VN"/>
              </w:rPr>
              <w:t>yếu tố tăng trưởng nội mô mạch máu</w:t>
            </w:r>
            <w:r w:rsidRPr="00F176FB">
              <w:rPr>
                <w:rFonts w:ascii="Times New Roman" w:hAnsi="Times New Roman"/>
              </w:rPr>
              <w:t>)</w:t>
            </w:r>
          </w:p>
        </w:tc>
      </w:tr>
      <w:tr w:rsidR="00715A29" w:rsidRPr="00F176FB" w:rsidTr="003F4852">
        <w:tc>
          <w:tcPr>
            <w:tcW w:w="590" w:type="dxa"/>
          </w:tcPr>
          <w:p w:rsidR="00715A29" w:rsidRPr="00F176FB" w:rsidRDefault="00715A29" w:rsidP="00DA4455">
            <w:pPr>
              <w:spacing w:before="60" w:after="60"/>
              <w:jc w:val="center"/>
              <w:rPr>
                <w:rFonts w:ascii="Times New Roman" w:hAnsi="Times New Roman"/>
                <w:bCs/>
                <w:lang w:val="fr-FR"/>
              </w:rPr>
            </w:pPr>
            <w:r>
              <w:rPr>
                <w:rFonts w:ascii="Times New Roman" w:hAnsi="Times New Roman"/>
                <w:bCs/>
                <w:lang w:val="fr-FR"/>
              </w:rPr>
              <w:t>37</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WHO</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rPr>
              <w:t>World Health Organization (Tổ chức y tế thế giới)</w:t>
            </w:r>
          </w:p>
        </w:tc>
      </w:tr>
      <w:tr w:rsidR="00715A29" w:rsidRPr="00F176FB" w:rsidTr="003F4852">
        <w:tc>
          <w:tcPr>
            <w:tcW w:w="590" w:type="dxa"/>
          </w:tcPr>
          <w:p w:rsidR="00715A29" w:rsidRPr="00F176FB" w:rsidRDefault="00715A29" w:rsidP="003F4852">
            <w:pPr>
              <w:spacing w:before="60" w:after="60"/>
              <w:jc w:val="center"/>
              <w:rPr>
                <w:rFonts w:ascii="Times New Roman" w:hAnsi="Times New Roman"/>
                <w:bCs/>
                <w:lang w:val="fr-FR"/>
              </w:rPr>
            </w:pPr>
            <w:r>
              <w:rPr>
                <w:rFonts w:ascii="Times New Roman" w:hAnsi="Times New Roman"/>
                <w:bCs/>
                <w:lang w:val="fr-FR"/>
              </w:rPr>
              <w:t>38</w:t>
            </w:r>
          </w:p>
        </w:tc>
        <w:tc>
          <w:tcPr>
            <w:tcW w:w="1650" w:type="dxa"/>
          </w:tcPr>
          <w:p w:rsidR="00715A29" w:rsidRPr="00F176FB" w:rsidRDefault="00715A29" w:rsidP="003F4852">
            <w:pPr>
              <w:spacing w:before="60" w:after="60"/>
              <w:rPr>
                <w:rFonts w:ascii="Times New Roman" w:hAnsi="Times New Roman"/>
              </w:rPr>
            </w:pPr>
            <w:r w:rsidRPr="00F176FB">
              <w:rPr>
                <w:rFonts w:ascii="Times New Roman" w:hAnsi="Times New Roman"/>
              </w:rPr>
              <w:t xml:space="preserve">XO </w:t>
            </w:r>
          </w:p>
        </w:tc>
        <w:tc>
          <w:tcPr>
            <w:tcW w:w="6764" w:type="dxa"/>
          </w:tcPr>
          <w:p w:rsidR="00715A29" w:rsidRPr="00F176FB" w:rsidRDefault="00715A29" w:rsidP="003F4852">
            <w:pPr>
              <w:spacing w:before="60" w:after="60"/>
              <w:rPr>
                <w:rFonts w:ascii="Times New Roman" w:hAnsi="Times New Roman"/>
              </w:rPr>
            </w:pPr>
            <w:r w:rsidRPr="00F176FB">
              <w:rPr>
                <w:rFonts w:ascii="Times New Roman" w:hAnsi="Times New Roman"/>
              </w:rPr>
              <w:t>Xanhthine oxidase</w:t>
            </w:r>
          </w:p>
        </w:tc>
      </w:tr>
    </w:tbl>
    <w:p w:rsidR="00F176FB" w:rsidRPr="00F176FB" w:rsidRDefault="00F176FB" w:rsidP="00F176FB">
      <w:pPr>
        <w:rPr>
          <w:rFonts w:ascii="Times New Roman" w:hAnsi="Times New Roman"/>
        </w:rPr>
      </w:pPr>
    </w:p>
    <w:p w:rsidR="00F176FB" w:rsidRPr="00F176FB" w:rsidRDefault="00F176FB" w:rsidP="00F176FB">
      <w:pPr>
        <w:rPr>
          <w:rFonts w:ascii="Times New Roman" w:hAnsi="Times New Roman"/>
        </w:rPr>
      </w:pPr>
      <w:r w:rsidRPr="00F176FB">
        <w:rPr>
          <w:rFonts w:ascii="Times New Roman" w:hAnsi="Times New Roman"/>
        </w:rPr>
        <w:br w:type="page"/>
      </w:r>
    </w:p>
    <w:p w:rsidR="00F176FB" w:rsidRPr="00F176FB" w:rsidRDefault="00F176FB" w:rsidP="00F176FB">
      <w:pPr>
        <w:spacing w:before="120" w:after="240" w:line="440" w:lineRule="exact"/>
        <w:jc w:val="center"/>
        <w:rPr>
          <w:rFonts w:ascii="Times New Roman" w:hAnsi="Times New Roman"/>
          <w:b/>
        </w:rPr>
      </w:pPr>
      <w:r w:rsidRPr="00F176FB">
        <w:rPr>
          <w:rFonts w:ascii="Times New Roman" w:hAnsi="Times New Roman"/>
          <w:b/>
        </w:rPr>
        <w:lastRenderedPageBreak/>
        <w:t>DANH MỤC CÁC BẢNG</w:t>
      </w:r>
    </w:p>
    <w:tbl>
      <w:tblPr>
        <w:tblW w:w="8835" w:type="dxa"/>
        <w:tblInd w:w="108" w:type="dxa"/>
        <w:tblLayout w:type="fixed"/>
        <w:tblLook w:val="0000" w:firstRow="0" w:lastRow="0" w:firstColumn="0" w:lastColumn="0" w:noHBand="0" w:noVBand="0"/>
      </w:tblPr>
      <w:tblGrid>
        <w:gridCol w:w="855"/>
        <w:gridCol w:w="7125"/>
        <w:gridCol w:w="855"/>
      </w:tblGrid>
      <w:tr w:rsidR="00F176FB" w:rsidRPr="00F176FB" w:rsidTr="00F176FB">
        <w:trPr>
          <w:cantSplit/>
          <w:tblHeader/>
        </w:trPr>
        <w:tc>
          <w:tcPr>
            <w:tcW w:w="855" w:type="dxa"/>
            <w:tcBorders>
              <w:top w:val="single" w:sz="4" w:space="0" w:color="auto"/>
              <w:bottom w:val="single" w:sz="4" w:space="0" w:color="auto"/>
            </w:tcBorders>
            <w:vAlign w:val="center"/>
          </w:tcPr>
          <w:p w:rsidR="00F176FB" w:rsidRPr="00F176FB" w:rsidRDefault="00F176FB" w:rsidP="00F176FB">
            <w:pPr>
              <w:tabs>
                <w:tab w:val="center" w:pos="3719"/>
              </w:tabs>
              <w:spacing w:before="80" w:after="80" w:line="288" w:lineRule="auto"/>
              <w:ind w:left="-57" w:right="-57"/>
              <w:jc w:val="center"/>
              <w:rPr>
                <w:rFonts w:ascii="Times New Roman" w:hAnsi="Times New Roman"/>
                <w:b/>
              </w:rPr>
            </w:pPr>
            <w:r w:rsidRPr="00F176FB">
              <w:rPr>
                <w:rFonts w:ascii="Times New Roman" w:hAnsi="Times New Roman"/>
                <w:b/>
              </w:rPr>
              <w:t>Bảng</w:t>
            </w:r>
          </w:p>
        </w:tc>
        <w:tc>
          <w:tcPr>
            <w:tcW w:w="7125" w:type="dxa"/>
            <w:tcBorders>
              <w:top w:val="single" w:sz="4" w:space="0" w:color="auto"/>
              <w:bottom w:val="single" w:sz="4" w:space="0" w:color="auto"/>
            </w:tcBorders>
            <w:vAlign w:val="center"/>
          </w:tcPr>
          <w:p w:rsidR="00F176FB" w:rsidRPr="00F176FB" w:rsidRDefault="00F176FB" w:rsidP="00F176FB">
            <w:pPr>
              <w:tabs>
                <w:tab w:val="center" w:pos="3719"/>
              </w:tabs>
              <w:spacing w:before="80" w:after="80" w:line="288" w:lineRule="auto"/>
              <w:jc w:val="center"/>
              <w:rPr>
                <w:rFonts w:ascii="Times New Roman" w:hAnsi="Times New Roman"/>
                <w:b/>
              </w:rPr>
            </w:pPr>
            <w:r w:rsidRPr="00F176FB">
              <w:rPr>
                <w:rFonts w:ascii="Times New Roman" w:hAnsi="Times New Roman"/>
                <w:b/>
              </w:rPr>
              <w:t>Tên bảng</w:t>
            </w:r>
          </w:p>
        </w:tc>
        <w:tc>
          <w:tcPr>
            <w:tcW w:w="855" w:type="dxa"/>
            <w:tcBorders>
              <w:top w:val="single" w:sz="4" w:space="0" w:color="auto"/>
              <w:bottom w:val="single" w:sz="4" w:space="0" w:color="auto"/>
            </w:tcBorders>
            <w:vAlign w:val="center"/>
          </w:tcPr>
          <w:p w:rsidR="00F176FB" w:rsidRPr="00F176FB" w:rsidRDefault="00F176FB" w:rsidP="00F176FB">
            <w:pPr>
              <w:spacing w:before="80" w:after="80" w:line="288" w:lineRule="auto"/>
              <w:ind w:left="-57" w:right="-57"/>
              <w:jc w:val="right"/>
              <w:rPr>
                <w:rFonts w:ascii="Times New Roman" w:hAnsi="Times New Roman"/>
                <w:b/>
              </w:rPr>
            </w:pPr>
            <w:r w:rsidRPr="00F176FB">
              <w:rPr>
                <w:rFonts w:ascii="Times New Roman" w:hAnsi="Times New Roman"/>
                <w:b/>
              </w:rPr>
              <w:t>Trang</w:t>
            </w:r>
          </w:p>
        </w:tc>
      </w:tr>
      <w:tr w:rsidR="00F176FB" w:rsidRPr="00F176FB" w:rsidTr="00F176FB">
        <w:trPr>
          <w:cantSplit/>
        </w:trPr>
        <w:tc>
          <w:tcPr>
            <w:tcW w:w="855" w:type="dxa"/>
            <w:tcBorders>
              <w:top w:val="single" w:sz="4" w:space="0" w:color="auto"/>
            </w:tcBorders>
          </w:tcPr>
          <w:p w:rsidR="00F176FB" w:rsidRPr="00F176FB" w:rsidRDefault="00F176FB" w:rsidP="00F176FB">
            <w:pPr>
              <w:spacing w:before="80" w:after="80" w:line="288" w:lineRule="auto"/>
              <w:jc w:val="center"/>
              <w:rPr>
                <w:rFonts w:ascii="Times New Roman" w:hAnsi="Times New Roman"/>
              </w:rPr>
            </w:pPr>
            <w:r w:rsidRPr="00F176FB">
              <w:rPr>
                <w:rFonts w:ascii="Times New Roman" w:hAnsi="Times New Roman"/>
                <w:b/>
                <w:spacing w:val="-4"/>
              </w:rPr>
              <w:t>1.1</w:t>
            </w:r>
            <w:r w:rsidR="00C65CCA">
              <w:rPr>
                <w:rFonts w:ascii="Times New Roman" w:hAnsi="Times New Roman"/>
                <w:b/>
                <w:spacing w:val="-4"/>
              </w:rPr>
              <w:t>.</w:t>
            </w:r>
          </w:p>
        </w:tc>
        <w:tc>
          <w:tcPr>
            <w:tcW w:w="7125" w:type="dxa"/>
            <w:tcBorders>
              <w:top w:val="single" w:sz="4" w:space="0" w:color="auto"/>
            </w:tcBorders>
          </w:tcPr>
          <w:p w:rsidR="00F176FB" w:rsidRPr="00F176FB" w:rsidRDefault="00F176FB" w:rsidP="00B458EC">
            <w:pPr>
              <w:pStyle w:val="NormalWeb"/>
              <w:spacing w:before="80" w:beforeAutospacing="0" w:after="80" w:afterAutospacing="0" w:line="288" w:lineRule="auto"/>
              <w:jc w:val="both"/>
              <w:rPr>
                <w:b/>
                <w:bCs/>
                <w:sz w:val="28"/>
                <w:szCs w:val="28"/>
                <w:vertAlign w:val="superscript"/>
              </w:rPr>
            </w:pPr>
            <w:r w:rsidRPr="00F176FB">
              <w:rPr>
                <w:spacing w:val="-4"/>
                <w:sz w:val="28"/>
                <w:szCs w:val="28"/>
                <w:lang w:val="vi-VN"/>
              </w:rPr>
              <w:t xml:space="preserve">Phân loại độ xâm lấn </w:t>
            </w:r>
            <w:r w:rsidRPr="00F176FB">
              <w:rPr>
                <w:b/>
                <w:spacing w:val="-4"/>
                <w:sz w:val="28"/>
                <w:szCs w:val="28"/>
              </w:rPr>
              <w:t xml:space="preserve">T </w:t>
            </w:r>
            <w:r w:rsidRPr="00F176FB">
              <w:rPr>
                <w:sz w:val="28"/>
                <w:szCs w:val="28"/>
                <w:lang w:val="vi-VN"/>
              </w:rPr>
              <w:t>theo AJCC</w:t>
            </w:r>
            <w:r w:rsidRPr="00F176FB">
              <w:rPr>
                <w:sz w:val="28"/>
                <w:szCs w:val="28"/>
              </w:rPr>
              <w:t xml:space="preserve"> </w:t>
            </w:r>
            <w:r w:rsidR="00B458EC">
              <w:rPr>
                <w:sz w:val="28"/>
                <w:szCs w:val="28"/>
              </w:rPr>
              <w:t>7</w:t>
            </w:r>
            <w:r w:rsidRPr="00F176FB">
              <w:rPr>
                <w:sz w:val="28"/>
                <w:szCs w:val="28"/>
                <w:vertAlign w:val="superscript"/>
              </w:rPr>
              <w:t>th</w:t>
            </w:r>
            <w:r w:rsidRPr="00F176FB">
              <w:rPr>
                <w:sz w:val="28"/>
                <w:szCs w:val="28"/>
              </w:rPr>
              <w:t xml:space="preserve"> và </w:t>
            </w:r>
            <w:r w:rsidR="00B458EC">
              <w:rPr>
                <w:sz w:val="28"/>
                <w:szCs w:val="28"/>
              </w:rPr>
              <w:t>8</w:t>
            </w:r>
            <w:r w:rsidRPr="00F176FB">
              <w:rPr>
                <w:sz w:val="28"/>
                <w:szCs w:val="28"/>
                <w:vertAlign w:val="superscript"/>
              </w:rPr>
              <w:t>th</w:t>
            </w:r>
          </w:p>
        </w:tc>
        <w:tc>
          <w:tcPr>
            <w:tcW w:w="855" w:type="dxa"/>
            <w:tcBorders>
              <w:top w:val="single" w:sz="4" w:space="0" w:color="auto"/>
            </w:tcBorders>
          </w:tcPr>
          <w:p w:rsidR="00F176FB" w:rsidRPr="00F176FB" w:rsidRDefault="00B458EC" w:rsidP="00F176FB">
            <w:pPr>
              <w:spacing w:before="80" w:after="80" w:line="288" w:lineRule="auto"/>
              <w:jc w:val="right"/>
              <w:rPr>
                <w:rFonts w:ascii="Times New Roman" w:hAnsi="Times New Roman"/>
              </w:rPr>
            </w:pPr>
            <w:r>
              <w:rPr>
                <w:rFonts w:ascii="Times New Roman" w:hAnsi="Times New Roman"/>
              </w:rPr>
              <w:t>4</w:t>
            </w:r>
          </w:p>
        </w:tc>
      </w:tr>
      <w:tr w:rsidR="00F176FB" w:rsidRPr="00F176FB" w:rsidTr="00F176FB">
        <w:trPr>
          <w:cantSplit/>
        </w:trPr>
        <w:tc>
          <w:tcPr>
            <w:tcW w:w="855" w:type="dxa"/>
          </w:tcPr>
          <w:p w:rsidR="00F176FB" w:rsidRPr="00C65CCA" w:rsidRDefault="00F176FB" w:rsidP="00F176FB">
            <w:pPr>
              <w:spacing w:before="80" w:after="80" w:line="288" w:lineRule="auto"/>
              <w:jc w:val="center"/>
              <w:rPr>
                <w:rFonts w:ascii="Times New Roman" w:hAnsi="Times New Roman"/>
              </w:rPr>
            </w:pPr>
            <w:r w:rsidRPr="00F176FB">
              <w:rPr>
                <w:rFonts w:ascii="Times New Roman" w:hAnsi="Times New Roman"/>
                <w:b/>
                <w:bCs/>
                <w:color w:val="000000"/>
                <w:shd w:val="clear" w:color="auto" w:fill="FFFFFF"/>
                <w:lang w:val="vi-VN"/>
              </w:rPr>
              <w:t>1.2</w:t>
            </w:r>
            <w:r w:rsidR="00C65CCA">
              <w:rPr>
                <w:rFonts w:ascii="Times New Roman" w:hAnsi="Times New Roman"/>
                <w:b/>
                <w:bCs/>
                <w:color w:val="000000"/>
                <w:shd w:val="clear" w:color="auto" w:fill="FFFFFF"/>
              </w:rPr>
              <w:t>.</w:t>
            </w:r>
          </w:p>
        </w:tc>
        <w:tc>
          <w:tcPr>
            <w:tcW w:w="7125" w:type="dxa"/>
          </w:tcPr>
          <w:p w:rsidR="00F176FB" w:rsidRPr="00F176FB" w:rsidRDefault="00F176FB" w:rsidP="00B458EC">
            <w:pPr>
              <w:spacing w:before="80" w:after="80" w:line="288" w:lineRule="auto"/>
              <w:jc w:val="both"/>
              <w:rPr>
                <w:rFonts w:ascii="Times New Roman" w:hAnsi="Times New Roman"/>
              </w:rPr>
            </w:pPr>
            <w:r w:rsidRPr="00F176FB">
              <w:rPr>
                <w:rFonts w:ascii="Times New Roman" w:hAnsi="Times New Roman"/>
                <w:spacing w:val="-4"/>
                <w:lang w:val="vi-VN"/>
              </w:rPr>
              <w:t xml:space="preserve">Phân loại di căn hạch </w:t>
            </w:r>
            <w:r w:rsidRPr="00F176FB">
              <w:rPr>
                <w:rFonts w:ascii="Times New Roman" w:hAnsi="Times New Roman"/>
                <w:b/>
                <w:spacing w:val="-4"/>
              </w:rPr>
              <w:t xml:space="preserve">N </w:t>
            </w:r>
            <w:r w:rsidRPr="00F176FB">
              <w:rPr>
                <w:rFonts w:ascii="Times New Roman" w:hAnsi="Times New Roman"/>
                <w:lang w:val="vi-VN"/>
              </w:rPr>
              <w:t>theo AJCC</w:t>
            </w:r>
            <w:r w:rsidRPr="00F176FB">
              <w:rPr>
                <w:rFonts w:ascii="Times New Roman" w:hAnsi="Times New Roman"/>
              </w:rPr>
              <w:t xml:space="preserve"> </w:t>
            </w:r>
            <w:r w:rsidR="00B458EC">
              <w:rPr>
                <w:rFonts w:ascii="Times New Roman" w:hAnsi="Times New Roman"/>
              </w:rPr>
              <w:t>7</w:t>
            </w:r>
            <w:r w:rsidRPr="00F176FB">
              <w:rPr>
                <w:rFonts w:ascii="Times New Roman" w:hAnsi="Times New Roman"/>
                <w:vertAlign w:val="superscript"/>
              </w:rPr>
              <w:t>th</w:t>
            </w:r>
            <w:r w:rsidRPr="00F176FB">
              <w:rPr>
                <w:rFonts w:ascii="Times New Roman" w:hAnsi="Times New Roman"/>
              </w:rPr>
              <w:t xml:space="preserve"> và </w:t>
            </w:r>
            <w:r w:rsidR="00B458EC">
              <w:rPr>
                <w:rFonts w:ascii="Times New Roman" w:hAnsi="Times New Roman"/>
              </w:rPr>
              <w:t>8</w:t>
            </w:r>
            <w:r w:rsidRPr="00F176FB">
              <w:rPr>
                <w:rFonts w:ascii="Times New Roman" w:hAnsi="Times New Roman"/>
                <w:vertAlign w:val="superscript"/>
              </w:rPr>
              <w:t>th</w:t>
            </w:r>
          </w:p>
        </w:tc>
        <w:tc>
          <w:tcPr>
            <w:tcW w:w="855" w:type="dxa"/>
          </w:tcPr>
          <w:p w:rsidR="00F176FB" w:rsidRPr="00F176FB" w:rsidRDefault="00F176FB" w:rsidP="00B458EC">
            <w:pPr>
              <w:tabs>
                <w:tab w:val="center" w:pos="319"/>
                <w:tab w:val="right" w:pos="639"/>
              </w:tabs>
              <w:spacing w:before="80" w:after="80" w:line="288" w:lineRule="auto"/>
              <w:rPr>
                <w:rFonts w:ascii="Times New Roman" w:hAnsi="Times New Roman"/>
              </w:rPr>
            </w:pPr>
            <w:r w:rsidRPr="00F176FB">
              <w:rPr>
                <w:rFonts w:ascii="Times New Roman" w:hAnsi="Times New Roman"/>
              </w:rPr>
              <w:tab/>
            </w:r>
            <w:r w:rsidRPr="00F176FB">
              <w:rPr>
                <w:rFonts w:ascii="Times New Roman" w:hAnsi="Times New Roman"/>
              </w:rPr>
              <w:tab/>
            </w:r>
            <w:r w:rsidR="00B458EC">
              <w:rPr>
                <w:rFonts w:ascii="Times New Roman" w:hAnsi="Times New Roman"/>
              </w:rPr>
              <w:t>4</w:t>
            </w:r>
          </w:p>
        </w:tc>
      </w:tr>
      <w:tr w:rsidR="00F176FB" w:rsidRPr="00F176FB" w:rsidTr="00F176FB">
        <w:trPr>
          <w:cantSplit/>
        </w:trPr>
        <w:tc>
          <w:tcPr>
            <w:tcW w:w="855" w:type="dxa"/>
          </w:tcPr>
          <w:p w:rsidR="00F176FB" w:rsidRPr="00C65CCA" w:rsidRDefault="00F176FB" w:rsidP="00F176FB">
            <w:pPr>
              <w:spacing w:before="80" w:after="80" w:line="288" w:lineRule="auto"/>
              <w:jc w:val="center"/>
              <w:rPr>
                <w:rFonts w:ascii="Times New Roman" w:hAnsi="Times New Roman"/>
              </w:rPr>
            </w:pPr>
            <w:r w:rsidRPr="00F176FB">
              <w:rPr>
                <w:rFonts w:ascii="Times New Roman" w:hAnsi="Times New Roman"/>
                <w:b/>
                <w:bCs/>
              </w:rPr>
              <w:t>1.</w:t>
            </w:r>
            <w:r w:rsidRPr="00F176FB">
              <w:rPr>
                <w:rFonts w:ascii="Times New Roman" w:hAnsi="Times New Roman"/>
                <w:b/>
                <w:bCs/>
                <w:lang w:val="vi-VN"/>
              </w:rPr>
              <w:t>3</w:t>
            </w:r>
            <w:r w:rsidR="00C65CCA">
              <w:rPr>
                <w:rFonts w:ascii="Times New Roman" w:hAnsi="Times New Roman"/>
                <w:b/>
                <w:bCs/>
              </w:rPr>
              <w:t>.</w:t>
            </w:r>
          </w:p>
        </w:tc>
        <w:tc>
          <w:tcPr>
            <w:tcW w:w="7125" w:type="dxa"/>
          </w:tcPr>
          <w:p w:rsidR="00F176FB" w:rsidRPr="00F176FB" w:rsidRDefault="00F176FB" w:rsidP="00B458EC">
            <w:pPr>
              <w:spacing w:before="80" w:after="80" w:line="288" w:lineRule="auto"/>
              <w:jc w:val="both"/>
              <w:rPr>
                <w:rFonts w:ascii="Times New Roman" w:hAnsi="Times New Roman"/>
              </w:rPr>
            </w:pPr>
            <w:r w:rsidRPr="00F176FB">
              <w:rPr>
                <w:rFonts w:ascii="Times New Roman" w:hAnsi="Times New Roman"/>
                <w:lang w:val="vi-VN"/>
              </w:rPr>
              <w:t xml:space="preserve">Phân loại di căn </w:t>
            </w:r>
            <w:r w:rsidRPr="00F176FB">
              <w:rPr>
                <w:rFonts w:ascii="Times New Roman" w:hAnsi="Times New Roman"/>
              </w:rPr>
              <w:t xml:space="preserve">xa </w:t>
            </w:r>
            <w:r w:rsidRPr="00F176FB">
              <w:rPr>
                <w:rFonts w:ascii="Times New Roman" w:hAnsi="Times New Roman"/>
                <w:b/>
              </w:rPr>
              <w:t xml:space="preserve">M </w:t>
            </w:r>
            <w:r w:rsidRPr="00F176FB">
              <w:rPr>
                <w:rFonts w:ascii="Times New Roman" w:hAnsi="Times New Roman"/>
                <w:lang w:val="vi-VN"/>
              </w:rPr>
              <w:t>theo AJCC</w:t>
            </w:r>
            <w:r w:rsidRPr="00F176FB">
              <w:rPr>
                <w:rFonts w:ascii="Times New Roman" w:hAnsi="Times New Roman"/>
              </w:rPr>
              <w:t xml:space="preserve"> </w:t>
            </w:r>
            <w:r w:rsidR="00B458EC">
              <w:rPr>
                <w:rFonts w:ascii="Times New Roman" w:hAnsi="Times New Roman"/>
              </w:rPr>
              <w:t>7</w:t>
            </w:r>
            <w:r w:rsidRPr="00F176FB">
              <w:rPr>
                <w:rFonts w:ascii="Times New Roman" w:hAnsi="Times New Roman"/>
                <w:vertAlign w:val="superscript"/>
              </w:rPr>
              <w:t>th</w:t>
            </w:r>
            <w:r w:rsidRPr="00F176FB">
              <w:rPr>
                <w:rFonts w:ascii="Times New Roman" w:hAnsi="Times New Roman"/>
              </w:rPr>
              <w:t xml:space="preserve"> và </w:t>
            </w:r>
            <w:r w:rsidR="00B458EC">
              <w:rPr>
                <w:rFonts w:ascii="Times New Roman" w:hAnsi="Times New Roman"/>
              </w:rPr>
              <w:t>8</w:t>
            </w:r>
            <w:r w:rsidRPr="00F176FB">
              <w:rPr>
                <w:rFonts w:ascii="Times New Roman" w:hAnsi="Times New Roman"/>
                <w:vertAlign w:val="superscript"/>
              </w:rPr>
              <w:t>th</w:t>
            </w:r>
          </w:p>
        </w:tc>
        <w:tc>
          <w:tcPr>
            <w:tcW w:w="855" w:type="dxa"/>
          </w:tcPr>
          <w:p w:rsidR="00F176FB" w:rsidRPr="00F176FB" w:rsidRDefault="00B458EC" w:rsidP="00B458EC">
            <w:pPr>
              <w:tabs>
                <w:tab w:val="center" w:pos="319"/>
                <w:tab w:val="right" w:pos="639"/>
              </w:tabs>
              <w:spacing w:before="80" w:after="80" w:line="288" w:lineRule="auto"/>
              <w:rPr>
                <w:rFonts w:ascii="Times New Roman" w:hAnsi="Times New Roman"/>
              </w:rPr>
            </w:pPr>
            <w:r>
              <w:rPr>
                <w:rFonts w:ascii="Times New Roman" w:hAnsi="Times New Roman"/>
              </w:rPr>
              <w:tab/>
            </w:r>
            <w:r>
              <w:rPr>
                <w:rFonts w:ascii="Times New Roman" w:hAnsi="Times New Roman"/>
              </w:rPr>
              <w:tab/>
              <w:t>4</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rPr>
            </w:pPr>
            <w:r w:rsidRPr="00F176FB">
              <w:rPr>
                <w:rFonts w:ascii="Times New Roman" w:hAnsi="Times New Roman"/>
                <w:b/>
                <w:bCs/>
              </w:rPr>
              <w:t>1.</w:t>
            </w:r>
            <w:r w:rsidRPr="00F176FB">
              <w:rPr>
                <w:rFonts w:ascii="Times New Roman" w:hAnsi="Times New Roman"/>
                <w:b/>
                <w:bCs/>
                <w:lang w:val="vi-VN"/>
              </w:rPr>
              <w:t>4</w:t>
            </w:r>
            <w:r w:rsidR="00C65CCA">
              <w:rPr>
                <w:rFonts w:ascii="Times New Roman" w:hAnsi="Times New Roman"/>
                <w:b/>
                <w:bCs/>
              </w:rPr>
              <w:t>.</w:t>
            </w:r>
            <w:r w:rsidRPr="00F176FB">
              <w:rPr>
                <w:rFonts w:ascii="Times New Roman" w:hAnsi="Times New Roman"/>
                <w:lang w:val="vi-VN"/>
              </w:rPr>
              <w:t xml:space="preserve"> </w:t>
            </w:r>
          </w:p>
        </w:tc>
        <w:tc>
          <w:tcPr>
            <w:tcW w:w="7125" w:type="dxa"/>
          </w:tcPr>
          <w:p w:rsidR="00F176FB" w:rsidRPr="00F176FB" w:rsidRDefault="00F176FB" w:rsidP="00B458EC">
            <w:pPr>
              <w:spacing w:before="80" w:after="80" w:line="288" w:lineRule="auto"/>
              <w:jc w:val="both"/>
              <w:rPr>
                <w:rFonts w:ascii="Times New Roman" w:hAnsi="Times New Roman"/>
                <w:b/>
                <w:bCs/>
                <w:lang w:val="vi-VN"/>
              </w:rPr>
            </w:pPr>
            <w:r w:rsidRPr="00F176FB">
              <w:rPr>
                <w:rFonts w:ascii="Times New Roman" w:hAnsi="Times New Roman"/>
              </w:rPr>
              <w:t xml:space="preserve">So sánh giai đoạn bệnh theo AJCC </w:t>
            </w:r>
            <w:r w:rsidR="00B458EC">
              <w:rPr>
                <w:rFonts w:ascii="Times New Roman" w:hAnsi="Times New Roman"/>
              </w:rPr>
              <w:t>7</w:t>
            </w:r>
            <w:r w:rsidRPr="00F176FB">
              <w:rPr>
                <w:rFonts w:ascii="Times New Roman" w:hAnsi="Times New Roman"/>
                <w:vertAlign w:val="superscript"/>
              </w:rPr>
              <w:t>th</w:t>
            </w:r>
            <w:r w:rsidRPr="00F176FB">
              <w:rPr>
                <w:rFonts w:ascii="Times New Roman" w:hAnsi="Times New Roman"/>
              </w:rPr>
              <w:t>,</w:t>
            </w:r>
            <w:r w:rsidRPr="00F176FB">
              <w:rPr>
                <w:rFonts w:ascii="Times New Roman" w:hAnsi="Times New Roman"/>
                <w:vertAlign w:val="superscript"/>
              </w:rPr>
              <w:t xml:space="preserve">  </w:t>
            </w:r>
            <w:r w:rsidRPr="00F176FB">
              <w:rPr>
                <w:rFonts w:ascii="Times New Roman" w:hAnsi="Times New Roman"/>
              </w:rPr>
              <w:t xml:space="preserve">AJCC </w:t>
            </w:r>
            <w:r w:rsidR="00B458EC">
              <w:rPr>
                <w:rFonts w:ascii="Times New Roman" w:hAnsi="Times New Roman"/>
              </w:rPr>
              <w:t>8</w:t>
            </w:r>
            <w:r w:rsidRPr="00F176FB">
              <w:rPr>
                <w:rFonts w:ascii="Times New Roman" w:hAnsi="Times New Roman"/>
                <w:vertAlign w:val="superscript"/>
              </w:rPr>
              <w:t xml:space="preserve">th  </w:t>
            </w:r>
            <w:r w:rsidRPr="00F176FB">
              <w:rPr>
                <w:rFonts w:ascii="Times New Roman" w:hAnsi="Times New Roman"/>
              </w:rPr>
              <w:t>và Dukes</w:t>
            </w:r>
          </w:p>
        </w:tc>
        <w:tc>
          <w:tcPr>
            <w:tcW w:w="855" w:type="dxa"/>
          </w:tcPr>
          <w:p w:rsidR="00F176FB" w:rsidRPr="00F176FB" w:rsidRDefault="00B458EC" w:rsidP="00F176FB">
            <w:pPr>
              <w:spacing w:before="80" w:after="80" w:line="288" w:lineRule="auto"/>
              <w:jc w:val="right"/>
              <w:rPr>
                <w:rFonts w:ascii="Times New Roman" w:hAnsi="Times New Roman"/>
              </w:rPr>
            </w:pPr>
            <w:r>
              <w:rPr>
                <w:rFonts w:ascii="Times New Roman" w:hAnsi="Times New Roman"/>
              </w:rPr>
              <w:t>5</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rPr>
            </w:pPr>
            <w:r w:rsidRPr="00F176FB">
              <w:rPr>
                <w:rFonts w:ascii="Times New Roman" w:hAnsi="Times New Roman"/>
                <w:b/>
                <w:bCs/>
              </w:rPr>
              <w:t>1.5</w:t>
            </w:r>
            <w:r w:rsidR="00C65CCA">
              <w:rPr>
                <w:rFonts w:ascii="Times New Roman" w:hAnsi="Times New Roman"/>
                <w:b/>
                <w:bCs/>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bCs/>
                <w:lang w:val="vi-VN"/>
              </w:rPr>
              <w:t>Một số dạng ROS trong cơ thể</w:t>
            </w:r>
          </w:p>
        </w:tc>
        <w:tc>
          <w:tcPr>
            <w:tcW w:w="855" w:type="dxa"/>
          </w:tcPr>
          <w:p w:rsidR="00F176FB" w:rsidRPr="00F176FB" w:rsidRDefault="00B458EC" w:rsidP="00F176FB">
            <w:pPr>
              <w:spacing w:before="80" w:after="80" w:line="288" w:lineRule="auto"/>
              <w:jc w:val="right"/>
              <w:rPr>
                <w:rFonts w:ascii="Times New Roman" w:hAnsi="Times New Roman"/>
              </w:rPr>
            </w:pPr>
            <w:r>
              <w:rPr>
                <w:rFonts w:ascii="Times New Roman" w:hAnsi="Times New Roman"/>
              </w:rPr>
              <w:t>16</w:t>
            </w:r>
          </w:p>
        </w:tc>
      </w:tr>
      <w:tr w:rsidR="00304BDB" w:rsidRPr="00F176FB" w:rsidTr="00F176FB">
        <w:trPr>
          <w:cantSplit/>
        </w:trPr>
        <w:tc>
          <w:tcPr>
            <w:tcW w:w="855" w:type="dxa"/>
          </w:tcPr>
          <w:p w:rsidR="00304BDB" w:rsidRPr="00F176FB" w:rsidRDefault="00304BDB" w:rsidP="00F176FB">
            <w:pPr>
              <w:spacing w:before="80" w:after="80" w:line="288" w:lineRule="auto"/>
              <w:jc w:val="center"/>
              <w:rPr>
                <w:rFonts w:ascii="Times New Roman" w:hAnsi="Times New Roman"/>
                <w:b/>
                <w:bCs/>
              </w:rPr>
            </w:pPr>
            <w:r>
              <w:rPr>
                <w:rFonts w:ascii="Times New Roman" w:hAnsi="Times New Roman"/>
                <w:b/>
                <w:bCs/>
              </w:rPr>
              <w:t>1.6</w:t>
            </w:r>
            <w:r w:rsidR="00C65CCA">
              <w:rPr>
                <w:rFonts w:ascii="Times New Roman" w:hAnsi="Times New Roman"/>
                <w:b/>
                <w:bCs/>
              </w:rPr>
              <w:t>.</w:t>
            </w:r>
          </w:p>
        </w:tc>
        <w:tc>
          <w:tcPr>
            <w:tcW w:w="7125" w:type="dxa"/>
          </w:tcPr>
          <w:p w:rsidR="00304BDB" w:rsidRPr="00304BDB" w:rsidRDefault="00304BDB" w:rsidP="00F176FB">
            <w:pPr>
              <w:spacing w:before="80" w:after="80" w:line="288" w:lineRule="auto"/>
              <w:jc w:val="both"/>
              <w:rPr>
                <w:rFonts w:ascii="Times New Roman" w:hAnsi="Times New Roman"/>
                <w:bCs/>
              </w:rPr>
            </w:pPr>
            <w:r w:rsidRPr="00304BDB">
              <w:rPr>
                <w:rFonts w:ascii="Times New Roman" w:hAnsi="Times New Roman"/>
                <w:bCs/>
              </w:rPr>
              <w:t>Một số ph</w:t>
            </w:r>
            <w:r w:rsidRPr="00304BDB">
              <w:rPr>
                <w:rFonts w:ascii="Times New Roman" w:hAnsi="Times New Roman" w:hint="eastAsia"/>
                <w:bCs/>
              </w:rPr>
              <w:t>ươ</w:t>
            </w:r>
            <w:r w:rsidRPr="00304BDB">
              <w:rPr>
                <w:rFonts w:ascii="Times New Roman" w:hAnsi="Times New Roman"/>
                <w:bCs/>
              </w:rPr>
              <w:t xml:space="preserve">ng pháp </w:t>
            </w:r>
            <w:r w:rsidRPr="00304BDB">
              <w:rPr>
                <w:rFonts w:ascii="Times New Roman" w:hAnsi="Times New Roman" w:hint="eastAsia"/>
                <w:bCs/>
              </w:rPr>
              <w:t>đ</w:t>
            </w:r>
            <w:r w:rsidRPr="00304BDB">
              <w:rPr>
                <w:rFonts w:ascii="Times New Roman" w:hAnsi="Times New Roman"/>
                <w:bCs/>
              </w:rPr>
              <w:t>ịnh l</w:t>
            </w:r>
            <w:r w:rsidRPr="00304BDB">
              <w:rPr>
                <w:rFonts w:ascii="Times New Roman" w:hAnsi="Times New Roman" w:hint="eastAsia"/>
                <w:bCs/>
              </w:rPr>
              <w:t>ư</w:t>
            </w:r>
            <w:r w:rsidRPr="00304BDB">
              <w:rPr>
                <w:rFonts w:ascii="Times New Roman" w:hAnsi="Times New Roman"/>
                <w:bCs/>
              </w:rPr>
              <w:t xml:space="preserve">ợng MDA </w:t>
            </w:r>
          </w:p>
        </w:tc>
        <w:tc>
          <w:tcPr>
            <w:tcW w:w="855" w:type="dxa"/>
          </w:tcPr>
          <w:p w:rsidR="00304BDB" w:rsidRPr="00F176FB" w:rsidRDefault="00B458EC" w:rsidP="00F176FB">
            <w:pPr>
              <w:spacing w:before="80" w:after="80" w:line="288" w:lineRule="auto"/>
              <w:jc w:val="right"/>
              <w:rPr>
                <w:rFonts w:ascii="Times New Roman" w:hAnsi="Times New Roman"/>
              </w:rPr>
            </w:pPr>
            <w:r>
              <w:rPr>
                <w:rFonts w:ascii="Times New Roman" w:hAnsi="Times New Roman"/>
              </w:rPr>
              <w:t>36</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rPr>
            </w:pPr>
            <w:r w:rsidRPr="00F176FB">
              <w:rPr>
                <w:rFonts w:ascii="Times New Roman" w:hAnsi="Times New Roman"/>
                <w:b/>
                <w:bCs/>
              </w:rPr>
              <w:t>2.1</w:t>
            </w:r>
            <w:r w:rsidR="00C65CCA">
              <w:rPr>
                <w:rFonts w:ascii="Times New Roman" w:hAnsi="Times New Roman"/>
                <w:b/>
                <w:bCs/>
              </w:rPr>
              <w:t>.</w:t>
            </w:r>
            <w:r w:rsidRPr="00F176FB">
              <w:rPr>
                <w:rFonts w:ascii="Times New Roman" w:hAnsi="Times New Roman"/>
                <w:lang w:val="vi-VN"/>
              </w:rPr>
              <w:t xml:space="preserve"> </w:t>
            </w:r>
          </w:p>
        </w:tc>
        <w:tc>
          <w:tcPr>
            <w:tcW w:w="7125" w:type="dxa"/>
          </w:tcPr>
          <w:p w:rsidR="00F176FB" w:rsidRPr="00F176FB" w:rsidRDefault="00F176FB" w:rsidP="00F176FB">
            <w:pPr>
              <w:spacing w:before="80" w:after="80" w:line="288" w:lineRule="auto"/>
              <w:jc w:val="both"/>
              <w:rPr>
                <w:rFonts w:ascii="Times New Roman" w:hAnsi="Times New Roman"/>
                <w:b/>
                <w:bCs/>
                <w:lang w:val="vi-VN"/>
              </w:rPr>
            </w:pPr>
            <w:r w:rsidRPr="00F176FB">
              <w:rPr>
                <w:rFonts w:ascii="Times New Roman" w:hAnsi="Times New Roman"/>
                <w:lang w:val="vi-VN"/>
              </w:rPr>
              <w:t>Danh mục hóa chất sử dụng</w:t>
            </w:r>
          </w:p>
        </w:tc>
        <w:tc>
          <w:tcPr>
            <w:tcW w:w="855" w:type="dxa"/>
          </w:tcPr>
          <w:p w:rsidR="00F176FB" w:rsidRPr="00F176FB" w:rsidRDefault="00276E37" w:rsidP="00B458EC">
            <w:pPr>
              <w:spacing w:before="80" w:after="80" w:line="288" w:lineRule="auto"/>
              <w:jc w:val="right"/>
              <w:rPr>
                <w:rFonts w:ascii="Times New Roman" w:hAnsi="Times New Roman"/>
              </w:rPr>
            </w:pPr>
            <w:r>
              <w:rPr>
                <w:rFonts w:ascii="Times New Roman" w:hAnsi="Times New Roman"/>
              </w:rPr>
              <w:t>52</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rPr>
            </w:pPr>
            <w:r w:rsidRPr="00F176FB">
              <w:rPr>
                <w:rFonts w:ascii="Times New Roman" w:hAnsi="Times New Roman"/>
                <w:b/>
                <w:bCs/>
                <w:spacing w:val="-4"/>
              </w:rPr>
              <w:t>2.2</w:t>
            </w:r>
            <w:r w:rsidR="00C65CCA">
              <w:rPr>
                <w:rFonts w:ascii="Times New Roman" w:hAnsi="Times New Roman"/>
                <w:b/>
                <w:bCs/>
                <w:spacing w:val="-4"/>
              </w:rPr>
              <w:t>.</w:t>
            </w:r>
            <w:r w:rsidRPr="00F176FB">
              <w:rPr>
                <w:rFonts w:ascii="Times New Roman" w:hAnsi="Times New Roman"/>
                <w:b/>
                <w:bCs/>
                <w:spacing w:val="-4"/>
              </w:rPr>
              <w:t xml:space="preserve"> </w:t>
            </w:r>
          </w:p>
        </w:tc>
        <w:tc>
          <w:tcPr>
            <w:tcW w:w="7125" w:type="dxa"/>
          </w:tcPr>
          <w:p w:rsidR="00F176FB" w:rsidRPr="00F176FB" w:rsidRDefault="00F176FB" w:rsidP="00F176FB">
            <w:pPr>
              <w:spacing w:before="80" w:after="80" w:line="288" w:lineRule="auto"/>
              <w:jc w:val="both"/>
              <w:rPr>
                <w:rFonts w:ascii="Times New Roman" w:hAnsi="Times New Roman"/>
                <w:b/>
                <w:bCs/>
              </w:rPr>
            </w:pPr>
            <w:r w:rsidRPr="00F176FB">
              <w:rPr>
                <w:rFonts w:ascii="Times New Roman" w:hAnsi="Times New Roman"/>
              </w:rPr>
              <w:t>Danh mục thiết bị sử dụng</w:t>
            </w:r>
          </w:p>
        </w:tc>
        <w:tc>
          <w:tcPr>
            <w:tcW w:w="855" w:type="dxa"/>
          </w:tcPr>
          <w:p w:rsidR="00F176FB" w:rsidRPr="00F176FB" w:rsidRDefault="00F176FB" w:rsidP="00B458EC">
            <w:pPr>
              <w:spacing w:before="80" w:after="80" w:line="288" w:lineRule="auto"/>
              <w:jc w:val="right"/>
              <w:rPr>
                <w:rFonts w:ascii="Times New Roman" w:hAnsi="Times New Roman"/>
              </w:rPr>
            </w:pPr>
            <w:r w:rsidRPr="00F176FB">
              <w:rPr>
                <w:rFonts w:ascii="Times New Roman" w:hAnsi="Times New Roman"/>
              </w:rPr>
              <w:t>5</w:t>
            </w:r>
            <w:r w:rsidR="00276E37">
              <w:rPr>
                <w:rFonts w:ascii="Times New Roman" w:hAnsi="Times New Roman"/>
              </w:rPr>
              <w:t>2</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3.1</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Pr>
                <w:rFonts w:ascii="Times New Roman" w:hAnsi="Times New Roman"/>
              </w:rPr>
              <w:t>Tu</w:t>
            </w:r>
            <w:r w:rsidRPr="00031206">
              <w:rPr>
                <w:rFonts w:ascii="Times New Roman" w:hAnsi="Times New Roman"/>
              </w:rPr>
              <w:t>ổi</w:t>
            </w:r>
            <w:r>
              <w:rPr>
                <w:rFonts w:ascii="Times New Roman" w:hAnsi="Times New Roman"/>
              </w:rPr>
              <w:t>, gi</w:t>
            </w:r>
            <w:r w:rsidRPr="00031206">
              <w:rPr>
                <w:rFonts w:ascii="Times New Roman" w:hAnsi="Times New Roman"/>
              </w:rPr>
              <w:t>ới</w:t>
            </w:r>
            <w:r>
              <w:rPr>
                <w:rFonts w:ascii="Times New Roman" w:hAnsi="Times New Roman"/>
              </w:rPr>
              <w:t xml:space="preserve"> v</w:t>
            </w:r>
            <w:r w:rsidRPr="00031206">
              <w:rPr>
                <w:rFonts w:ascii="Times New Roman" w:hAnsi="Times New Roman"/>
              </w:rPr>
              <w:t>à</w:t>
            </w:r>
            <w:r>
              <w:rPr>
                <w:rFonts w:ascii="Times New Roman" w:hAnsi="Times New Roman"/>
              </w:rPr>
              <w:t xml:space="preserve"> ch</w:t>
            </w:r>
            <w:r w:rsidRPr="00031206">
              <w:rPr>
                <w:rFonts w:ascii="Times New Roman" w:hAnsi="Times New Roman"/>
              </w:rPr>
              <w:t>ỉ</w:t>
            </w:r>
            <w:r>
              <w:rPr>
                <w:rFonts w:ascii="Times New Roman" w:hAnsi="Times New Roman"/>
              </w:rPr>
              <w:t xml:space="preserve"> s</w:t>
            </w:r>
            <w:r w:rsidRPr="00031206">
              <w:rPr>
                <w:rFonts w:ascii="Times New Roman" w:hAnsi="Times New Roman"/>
              </w:rPr>
              <w:t>ố</w:t>
            </w:r>
            <w:r>
              <w:rPr>
                <w:rFonts w:ascii="Times New Roman" w:hAnsi="Times New Roman"/>
              </w:rPr>
              <w:t xml:space="preserve"> kh</w:t>
            </w:r>
            <w:r w:rsidRPr="00031206">
              <w:rPr>
                <w:rFonts w:ascii="Times New Roman" w:hAnsi="Times New Roman"/>
              </w:rPr>
              <w:t>ối</w:t>
            </w:r>
            <w:r>
              <w:rPr>
                <w:rFonts w:ascii="Times New Roman" w:hAnsi="Times New Roman"/>
              </w:rPr>
              <w:t xml:space="preserve"> c</w:t>
            </w:r>
            <w:r w:rsidRPr="00031206">
              <w:rPr>
                <w:rFonts w:ascii="Times New Roman" w:hAnsi="Times New Roman" w:hint="eastAsia"/>
              </w:rPr>
              <w:t>ơ</w:t>
            </w:r>
            <w:r>
              <w:rPr>
                <w:rFonts w:ascii="Times New Roman" w:hAnsi="Times New Roman"/>
              </w:rPr>
              <w:t xml:space="preserve"> th</w:t>
            </w:r>
            <w:r w:rsidRPr="00031206">
              <w:rPr>
                <w:rFonts w:ascii="Times New Roman" w:hAnsi="Times New Roman"/>
              </w:rPr>
              <w:t>ể</w:t>
            </w:r>
            <w:r w:rsidRPr="00621EE7">
              <w:rPr>
                <w:rFonts w:ascii="Times New Roman" w:hAnsi="Times New Roman"/>
                <w:bCs/>
                <w:iCs/>
              </w:rPr>
              <w:t xml:space="preserve"> nhóm nghiên cứu</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61</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3.2</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Pr>
                <w:rFonts w:ascii="Times New Roman" w:hAnsi="Times New Roman"/>
                <w:bCs/>
                <w:iCs/>
              </w:rPr>
              <w:t>C</w:t>
            </w:r>
            <w:r w:rsidRPr="00621EE7">
              <w:rPr>
                <w:rFonts w:ascii="Times New Roman" w:hAnsi="Times New Roman"/>
                <w:bCs/>
                <w:iCs/>
              </w:rPr>
              <w:t>ác chỉ tiêu xét nghiệm máu của nhóm nghiên cứu</w:t>
            </w:r>
          </w:p>
        </w:tc>
        <w:tc>
          <w:tcPr>
            <w:tcW w:w="855" w:type="dxa"/>
          </w:tcPr>
          <w:p w:rsidR="00325E79" w:rsidRPr="00F176FB" w:rsidRDefault="00325E79" w:rsidP="00B458EC">
            <w:pPr>
              <w:spacing w:before="80" w:after="80" w:line="288" w:lineRule="auto"/>
              <w:jc w:val="right"/>
              <w:rPr>
                <w:rFonts w:ascii="Times New Roman" w:hAnsi="Times New Roman"/>
              </w:rPr>
            </w:pPr>
            <w:r w:rsidRPr="00F176FB">
              <w:rPr>
                <w:rFonts w:ascii="Times New Roman" w:hAnsi="Times New Roman"/>
              </w:rPr>
              <w:t>6</w:t>
            </w:r>
            <w:r w:rsidR="00276E37">
              <w:rPr>
                <w:rFonts w:ascii="Times New Roman" w:hAnsi="Times New Roman"/>
              </w:rPr>
              <w:t>2</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3.3</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Pr>
                <w:rFonts w:ascii="Times New Roman" w:hAnsi="Times New Roman"/>
                <w:bCs/>
                <w:iCs/>
              </w:rPr>
              <w:t>G</w:t>
            </w:r>
            <w:r w:rsidRPr="00621EE7">
              <w:rPr>
                <w:rFonts w:ascii="Times New Roman" w:hAnsi="Times New Roman"/>
                <w:bCs/>
                <w:iCs/>
              </w:rPr>
              <w:t>iải phẫu bệnh đại thể của nhóm nghiên cứu</w:t>
            </w:r>
          </w:p>
        </w:tc>
        <w:tc>
          <w:tcPr>
            <w:tcW w:w="855" w:type="dxa"/>
          </w:tcPr>
          <w:p w:rsidR="00325E79" w:rsidRPr="00F176FB" w:rsidRDefault="00325E79" w:rsidP="0002374C">
            <w:pPr>
              <w:spacing w:before="80" w:after="80" w:line="288" w:lineRule="auto"/>
              <w:jc w:val="right"/>
              <w:rPr>
                <w:rFonts w:ascii="Times New Roman" w:hAnsi="Times New Roman"/>
              </w:rPr>
            </w:pPr>
            <w:r w:rsidRPr="00F176FB">
              <w:rPr>
                <w:rFonts w:ascii="Times New Roman" w:hAnsi="Times New Roman"/>
              </w:rPr>
              <w:t>6</w:t>
            </w:r>
            <w:r w:rsidR="00276E37">
              <w:rPr>
                <w:rFonts w:ascii="Times New Roman" w:hAnsi="Times New Roman"/>
              </w:rPr>
              <w:t>3</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3.4</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Pr>
                <w:rFonts w:ascii="Times New Roman" w:hAnsi="Times New Roman"/>
                <w:bCs/>
                <w:iCs/>
              </w:rPr>
              <w:t>G</w:t>
            </w:r>
            <w:r w:rsidRPr="00621EE7">
              <w:rPr>
                <w:rFonts w:ascii="Times New Roman" w:hAnsi="Times New Roman"/>
                <w:bCs/>
                <w:iCs/>
              </w:rPr>
              <w:t xml:space="preserve">iải phẫu bệnh vi thể </w:t>
            </w:r>
            <w:r w:rsidRPr="00F176FB">
              <w:rPr>
                <w:rFonts w:ascii="Times New Roman" w:hAnsi="Times New Roman"/>
                <w:bCs/>
                <w:iCs/>
              </w:rPr>
              <w:t>của nhóm nghiên cứu</w:t>
            </w:r>
          </w:p>
        </w:tc>
        <w:tc>
          <w:tcPr>
            <w:tcW w:w="855" w:type="dxa"/>
          </w:tcPr>
          <w:p w:rsidR="00325E79" w:rsidRPr="00F176FB" w:rsidRDefault="00325E79" w:rsidP="0002374C">
            <w:pPr>
              <w:spacing w:before="80" w:after="80" w:line="288" w:lineRule="auto"/>
              <w:jc w:val="right"/>
              <w:rPr>
                <w:rFonts w:ascii="Times New Roman" w:hAnsi="Times New Roman"/>
              </w:rPr>
            </w:pPr>
            <w:r w:rsidRPr="00F176FB">
              <w:rPr>
                <w:rFonts w:ascii="Times New Roman" w:hAnsi="Times New Roman"/>
              </w:rPr>
              <w:t>6</w:t>
            </w:r>
            <w:r w:rsidR="00276E37">
              <w:rPr>
                <w:rFonts w:ascii="Times New Roman" w:hAnsi="Times New Roman"/>
              </w:rPr>
              <w:t>4</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3.5</w:t>
            </w:r>
            <w:r w:rsidR="00C65CCA">
              <w:rPr>
                <w:rFonts w:ascii="Times New Roman" w:hAnsi="Times New Roman"/>
                <w:b/>
                <w:bCs/>
                <w:spacing w:val="-4"/>
              </w:rPr>
              <w:t>.</w:t>
            </w:r>
          </w:p>
        </w:tc>
        <w:tc>
          <w:tcPr>
            <w:tcW w:w="7125" w:type="dxa"/>
          </w:tcPr>
          <w:p w:rsidR="00F176FB" w:rsidRPr="00F176FB" w:rsidRDefault="00F176FB" w:rsidP="00835F3B">
            <w:pPr>
              <w:spacing w:before="80" w:after="80" w:line="288" w:lineRule="auto"/>
              <w:jc w:val="both"/>
              <w:rPr>
                <w:rFonts w:ascii="Times New Roman" w:hAnsi="Times New Roman"/>
              </w:rPr>
            </w:pPr>
            <w:r w:rsidRPr="00F176FB">
              <w:rPr>
                <w:rFonts w:ascii="Times New Roman" w:hAnsi="Times New Roman"/>
              </w:rPr>
              <w:t>Số lượng hạch thu được theo một số yếu tố</w:t>
            </w:r>
          </w:p>
        </w:tc>
        <w:tc>
          <w:tcPr>
            <w:tcW w:w="855" w:type="dxa"/>
          </w:tcPr>
          <w:p w:rsidR="00F176FB" w:rsidRPr="00F176FB" w:rsidRDefault="00F176FB" w:rsidP="0002374C">
            <w:pPr>
              <w:spacing w:before="80" w:after="80" w:line="288" w:lineRule="auto"/>
              <w:jc w:val="right"/>
              <w:rPr>
                <w:rFonts w:ascii="Times New Roman" w:hAnsi="Times New Roman"/>
              </w:rPr>
            </w:pPr>
            <w:r w:rsidRPr="00F176FB">
              <w:rPr>
                <w:rFonts w:ascii="Times New Roman" w:hAnsi="Times New Roman"/>
              </w:rPr>
              <w:t>6</w:t>
            </w:r>
            <w:r w:rsidR="00276E37">
              <w:rPr>
                <w:rFonts w:ascii="Times New Roman" w:hAnsi="Times New Roman"/>
              </w:rPr>
              <w:t>5</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3.6</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spacing w:val="-18"/>
              </w:rPr>
              <w:t>Liên quan tỉ số bạch cầu với vị trí u và u xâm lấn xung quanh</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66</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3.7</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bCs/>
                <w:iCs/>
              </w:rPr>
              <w:t>Đặc điểm phẫu thuật triệt căn được thực hiện</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67</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3.8</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rPr>
              <w:t>Độ dài đoạn đại tràng cắt bỏ theo kiểu cắt đại tràng</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68</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3.9</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rPr>
              <w:t>Liên quan thời gian phẫu thuật và đặc điểm phẫu thuật</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68</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3.10</w:t>
            </w:r>
            <w:r w:rsidR="00C65CCA">
              <w:rPr>
                <w:rFonts w:ascii="Times New Roman" w:hAnsi="Times New Roman"/>
                <w:b/>
                <w:bCs/>
                <w:spacing w:val="-4"/>
              </w:rPr>
              <w:t>.</w:t>
            </w:r>
          </w:p>
        </w:tc>
        <w:tc>
          <w:tcPr>
            <w:tcW w:w="7125" w:type="dxa"/>
          </w:tcPr>
          <w:p w:rsidR="00F176FB" w:rsidRPr="00F176FB" w:rsidRDefault="00325E79" w:rsidP="00F176FB">
            <w:pPr>
              <w:spacing w:before="80" w:after="80" w:line="288" w:lineRule="auto"/>
              <w:jc w:val="both"/>
              <w:rPr>
                <w:rFonts w:ascii="Times New Roman" w:hAnsi="Times New Roman"/>
              </w:rPr>
            </w:pPr>
            <w:r w:rsidRPr="00325E79">
              <w:rPr>
                <w:rFonts w:ascii="Times New Roman" w:hAnsi="Times New Roman"/>
              </w:rPr>
              <w:t xml:space="preserve">Tai biến - biến chứng, tử vong sau mổ </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69</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3.11</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rPr>
              <w:t xml:space="preserve">Một số kết quả sớm sau phẫu thuật </w:t>
            </w:r>
          </w:p>
        </w:tc>
        <w:tc>
          <w:tcPr>
            <w:tcW w:w="855" w:type="dxa"/>
          </w:tcPr>
          <w:p w:rsidR="00F176FB" w:rsidRPr="00F176FB" w:rsidRDefault="00F176FB" w:rsidP="0002374C">
            <w:pPr>
              <w:spacing w:before="80" w:after="80" w:line="288" w:lineRule="auto"/>
              <w:jc w:val="right"/>
              <w:rPr>
                <w:rFonts w:ascii="Times New Roman" w:hAnsi="Times New Roman"/>
              </w:rPr>
            </w:pPr>
            <w:r w:rsidRPr="00F176FB">
              <w:rPr>
                <w:rFonts w:ascii="Times New Roman" w:hAnsi="Times New Roman"/>
              </w:rPr>
              <w:t>6</w:t>
            </w:r>
            <w:r w:rsidR="00276E37">
              <w:rPr>
                <w:rFonts w:ascii="Times New Roman" w:hAnsi="Times New Roman"/>
              </w:rPr>
              <w:t>9</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3.12</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bCs/>
                <w:iCs/>
              </w:rPr>
              <w:t xml:space="preserve">Hàm lượng MDA ở mô ung thư, mô lành và ở hồng cầu </w:t>
            </w:r>
          </w:p>
        </w:tc>
        <w:tc>
          <w:tcPr>
            <w:tcW w:w="855" w:type="dxa"/>
          </w:tcPr>
          <w:p w:rsidR="00F176FB" w:rsidRPr="00F176FB" w:rsidRDefault="00276E37" w:rsidP="0002374C">
            <w:pPr>
              <w:spacing w:before="80" w:after="80" w:line="288" w:lineRule="auto"/>
              <w:jc w:val="right"/>
              <w:rPr>
                <w:rFonts w:ascii="Times New Roman" w:hAnsi="Times New Roman"/>
              </w:rPr>
            </w:pPr>
            <w:r>
              <w:rPr>
                <w:rFonts w:ascii="Times New Roman" w:hAnsi="Times New Roman"/>
              </w:rPr>
              <w:t>70</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3.13</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rPr>
              <w:t>Tương quan giữa hàm lượng MDA  mô lành, MDA mô bệnh và MDA hồng cầu trước mổ</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71</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lastRenderedPageBreak/>
              <w:t>3.14</w:t>
            </w:r>
            <w:r w:rsidR="00C65CCA">
              <w:rPr>
                <w:rFonts w:ascii="Times New Roman" w:hAnsi="Times New Roman"/>
                <w:b/>
                <w:bCs/>
                <w:spacing w:val="-4"/>
              </w:rPr>
              <w:t>.</w:t>
            </w:r>
          </w:p>
        </w:tc>
        <w:tc>
          <w:tcPr>
            <w:tcW w:w="7125" w:type="dxa"/>
          </w:tcPr>
          <w:p w:rsidR="00F176FB" w:rsidRPr="00F176FB" w:rsidRDefault="00835F3B" w:rsidP="00F176FB">
            <w:pPr>
              <w:spacing w:before="80" w:after="80" w:line="288" w:lineRule="auto"/>
              <w:jc w:val="both"/>
              <w:rPr>
                <w:rFonts w:ascii="Times New Roman" w:hAnsi="Times New Roman"/>
              </w:rPr>
            </w:pPr>
            <w:r>
              <w:rPr>
                <w:rFonts w:ascii="Times New Roman" w:hAnsi="Times New Roman"/>
                <w:bCs/>
                <w:iCs/>
              </w:rPr>
              <w:t>H</w:t>
            </w:r>
            <w:r w:rsidR="00F176FB" w:rsidRPr="00F176FB">
              <w:rPr>
                <w:rFonts w:ascii="Times New Roman" w:hAnsi="Times New Roman"/>
                <w:bCs/>
                <w:iCs/>
              </w:rPr>
              <w:t>àm lượng MDA mô bệnh theo nhóm tuổi</w:t>
            </w:r>
          </w:p>
        </w:tc>
        <w:tc>
          <w:tcPr>
            <w:tcW w:w="855" w:type="dxa"/>
          </w:tcPr>
          <w:p w:rsidR="00F176FB" w:rsidRPr="00F176FB" w:rsidRDefault="00F176FB" w:rsidP="0002374C">
            <w:pPr>
              <w:spacing w:before="80" w:after="80" w:line="288" w:lineRule="auto"/>
              <w:jc w:val="right"/>
              <w:rPr>
                <w:rFonts w:ascii="Times New Roman" w:hAnsi="Times New Roman"/>
              </w:rPr>
            </w:pPr>
            <w:r w:rsidRPr="00F176FB">
              <w:rPr>
                <w:rFonts w:ascii="Times New Roman" w:hAnsi="Times New Roman"/>
              </w:rPr>
              <w:t>7</w:t>
            </w:r>
            <w:r w:rsidR="00276E37">
              <w:rPr>
                <w:rFonts w:ascii="Times New Roman" w:hAnsi="Times New Roman"/>
              </w:rPr>
              <w:t>2</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3.15</w:t>
            </w:r>
            <w:r w:rsidR="00C65CCA">
              <w:rPr>
                <w:rFonts w:ascii="Times New Roman" w:hAnsi="Times New Roman"/>
                <w:b/>
                <w:bCs/>
                <w:spacing w:val="-4"/>
              </w:rPr>
              <w:t>.</w:t>
            </w:r>
          </w:p>
        </w:tc>
        <w:tc>
          <w:tcPr>
            <w:tcW w:w="7125" w:type="dxa"/>
          </w:tcPr>
          <w:p w:rsidR="00F176FB" w:rsidRPr="00F176FB" w:rsidRDefault="0020627A" w:rsidP="00F176FB">
            <w:pPr>
              <w:spacing w:before="80" w:after="80" w:line="288" w:lineRule="auto"/>
              <w:jc w:val="both"/>
              <w:rPr>
                <w:rFonts w:ascii="Times New Roman" w:hAnsi="Times New Roman"/>
              </w:rPr>
            </w:pPr>
            <w:r>
              <w:rPr>
                <w:rFonts w:ascii="Times New Roman" w:hAnsi="Times New Roman"/>
                <w:bCs/>
                <w:iCs/>
              </w:rPr>
              <w:t>H</w:t>
            </w:r>
            <w:r w:rsidR="00F176FB" w:rsidRPr="00F176FB">
              <w:rPr>
                <w:rFonts w:ascii="Times New Roman" w:hAnsi="Times New Roman"/>
                <w:bCs/>
                <w:iCs/>
              </w:rPr>
              <w:t>àm lượng MDA mô bệnh theo giới</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72</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3.16</w:t>
            </w:r>
            <w:r w:rsidR="00C65CCA">
              <w:rPr>
                <w:rFonts w:ascii="Times New Roman" w:hAnsi="Times New Roman"/>
                <w:b/>
                <w:bCs/>
                <w:spacing w:val="-4"/>
              </w:rPr>
              <w:t>.</w:t>
            </w:r>
          </w:p>
        </w:tc>
        <w:tc>
          <w:tcPr>
            <w:tcW w:w="7125" w:type="dxa"/>
          </w:tcPr>
          <w:p w:rsidR="00F176FB" w:rsidRPr="00F176FB" w:rsidRDefault="0020627A" w:rsidP="00F176FB">
            <w:pPr>
              <w:spacing w:before="80" w:after="80" w:line="288" w:lineRule="auto"/>
              <w:jc w:val="both"/>
              <w:rPr>
                <w:rFonts w:ascii="Times New Roman" w:hAnsi="Times New Roman"/>
              </w:rPr>
            </w:pPr>
            <w:r>
              <w:rPr>
                <w:rFonts w:ascii="Times New Roman" w:hAnsi="Times New Roman"/>
                <w:bCs/>
                <w:iCs/>
              </w:rPr>
              <w:t>H</w:t>
            </w:r>
            <w:r w:rsidR="00F176FB" w:rsidRPr="00F176FB">
              <w:rPr>
                <w:rFonts w:ascii="Times New Roman" w:hAnsi="Times New Roman"/>
                <w:bCs/>
                <w:iCs/>
              </w:rPr>
              <w:t>àm lượng MDA mô bệnh theo tình trạng thiếu máu</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73</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3.17</w:t>
            </w:r>
            <w:r w:rsidR="00C65CCA">
              <w:rPr>
                <w:rFonts w:ascii="Times New Roman" w:hAnsi="Times New Roman"/>
                <w:b/>
              </w:rPr>
              <w:t>.</w:t>
            </w:r>
          </w:p>
        </w:tc>
        <w:tc>
          <w:tcPr>
            <w:tcW w:w="7125" w:type="dxa"/>
          </w:tcPr>
          <w:p w:rsidR="00F176FB" w:rsidRPr="00F176FB" w:rsidRDefault="0020627A" w:rsidP="00F176FB">
            <w:pPr>
              <w:spacing w:before="80" w:after="80" w:line="288" w:lineRule="auto"/>
              <w:jc w:val="both"/>
              <w:rPr>
                <w:rFonts w:ascii="Times New Roman" w:hAnsi="Times New Roman"/>
              </w:rPr>
            </w:pPr>
            <w:r>
              <w:rPr>
                <w:rFonts w:ascii="Times New Roman" w:hAnsi="Times New Roman"/>
                <w:bCs/>
                <w:iCs/>
                <w:spacing w:val="-20"/>
              </w:rPr>
              <w:t>H</w:t>
            </w:r>
            <w:r w:rsidR="00F176FB" w:rsidRPr="00F176FB">
              <w:rPr>
                <w:rFonts w:ascii="Times New Roman" w:hAnsi="Times New Roman"/>
                <w:bCs/>
                <w:iCs/>
                <w:spacing w:val="-20"/>
              </w:rPr>
              <w:t>àm lượng MDA mô bệnh theo tỉ số bạch cầu máu ngoại vi</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73</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3.18</w:t>
            </w:r>
            <w:r w:rsidR="00C65CCA">
              <w:rPr>
                <w:rFonts w:ascii="Times New Roman" w:hAnsi="Times New Roman"/>
                <w:b/>
              </w:rPr>
              <w:t>.</w:t>
            </w:r>
          </w:p>
        </w:tc>
        <w:tc>
          <w:tcPr>
            <w:tcW w:w="7125" w:type="dxa"/>
          </w:tcPr>
          <w:p w:rsidR="00F176FB" w:rsidRPr="00F176FB" w:rsidRDefault="0020627A" w:rsidP="00F176FB">
            <w:pPr>
              <w:pStyle w:val="NormalWeb"/>
              <w:spacing w:before="80" w:beforeAutospacing="0" w:after="80" w:afterAutospacing="0" w:line="288" w:lineRule="auto"/>
              <w:jc w:val="both"/>
              <w:rPr>
                <w:b/>
                <w:bCs/>
                <w:sz w:val="28"/>
                <w:szCs w:val="28"/>
                <w:vertAlign w:val="superscript"/>
              </w:rPr>
            </w:pPr>
            <w:r>
              <w:rPr>
                <w:bCs/>
                <w:iCs/>
                <w:spacing w:val="-20"/>
                <w:sz w:val="28"/>
                <w:szCs w:val="28"/>
              </w:rPr>
              <w:t>H</w:t>
            </w:r>
            <w:r w:rsidR="00F176FB" w:rsidRPr="00F176FB">
              <w:rPr>
                <w:bCs/>
                <w:iCs/>
                <w:spacing w:val="-20"/>
                <w:sz w:val="28"/>
                <w:szCs w:val="28"/>
              </w:rPr>
              <w:t>àm lượng MDA mô bệnh theo nồng độ CEA trước mổ</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74</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3.19</w:t>
            </w:r>
            <w:r w:rsidR="00C65CCA">
              <w:rPr>
                <w:rFonts w:ascii="Times New Roman" w:hAnsi="Times New Roman"/>
                <w:b/>
              </w:rPr>
              <w:t>.</w:t>
            </w:r>
          </w:p>
        </w:tc>
        <w:tc>
          <w:tcPr>
            <w:tcW w:w="7125" w:type="dxa"/>
          </w:tcPr>
          <w:p w:rsidR="00F176FB" w:rsidRPr="00F176FB" w:rsidRDefault="0020627A" w:rsidP="009C0195">
            <w:pPr>
              <w:spacing w:before="80" w:after="80" w:line="288" w:lineRule="auto"/>
              <w:jc w:val="both"/>
              <w:rPr>
                <w:rFonts w:ascii="Times New Roman" w:hAnsi="Times New Roman"/>
                <w:sz w:val="26"/>
                <w:szCs w:val="26"/>
              </w:rPr>
            </w:pPr>
            <w:r>
              <w:rPr>
                <w:rFonts w:ascii="Times New Roman" w:hAnsi="Times New Roman"/>
                <w:bCs/>
                <w:iCs/>
              </w:rPr>
              <w:t>H</w:t>
            </w:r>
            <w:r w:rsidR="009C0195" w:rsidRPr="00F176FB">
              <w:rPr>
                <w:rFonts w:ascii="Times New Roman" w:hAnsi="Times New Roman"/>
                <w:bCs/>
                <w:iCs/>
              </w:rPr>
              <w:t>àm lượng MDA mô bệnh theo giai đoạn bệnh</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74</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3.20</w:t>
            </w:r>
            <w:r w:rsidR="00C65CCA">
              <w:rPr>
                <w:rFonts w:ascii="Times New Roman" w:hAnsi="Times New Roman"/>
                <w:b/>
              </w:rPr>
              <w:t>.</w:t>
            </w:r>
          </w:p>
        </w:tc>
        <w:tc>
          <w:tcPr>
            <w:tcW w:w="7125" w:type="dxa"/>
          </w:tcPr>
          <w:p w:rsidR="00F176FB" w:rsidRPr="00F176FB" w:rsidRDefault="0020627A" w:rsidP="009C0195">
            <w:pPr>
              <w:spacing w:before="80" w:after="80" w:line="288" w:lineRule="auto"/>
              <w:jc w:val="both"/>
              <w:rPr>
                <w:rFonts w:ascii="Times New Roman" w:hAnsi="Times New Roman"/>
                <w:sz w:val="26"/>
                <w:szCs w:val="26"/>
              </w:rPr>
            </w:pPr>
            <w:r>
              <w:rPr>
                <w:rFonts w:ascii="Times New Roman" w:hAnsi="Times New Roman"/>
                <w:bCs/>
                <w:iCs/>
                <w:spacing w:val="-20"/>
              </w:rPr>
              <w:t>H</w:t>
            </w:r>
            <w:r w:rsidR="009C0195" w:rsidRPr="00F176FB">
              <w:rPr>
                <w:rFonts w:ascii="Times New Roman" w:hAnsi="Times New Roman"/>
                <w:bCs/>
                <w:iCs/>
                <w:spacing w:val="-20"/>
              </w:rPr>
              <w:t>àm lượng MDA mô bệnh theo kích thước khối u.</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75</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3.21</w:t>
            </w:r>
            <w:r w:rsidR="00C65CCA">
              <w:rPr>
                <w:rFonts w:ascii="Times New Roman" w:hAnsi="Times New Roman"/>
                <w:b/>
              </w:rPr>
              <w:t>.</w:t>
            </w:r>
          </w:p>
        </w:tc>
        <w:tc>
          <w:tcPr>
            <w:tcW w:w="7125" w:type="dxa"/>
          </w:tcPr>
          <w:p w:rsidR="00F176FB" w:rsidRPr="00F176FB" w:rsidRDefault="0020627A" w:rsidP="00F176FB">
            <w:pPr>
              <w:spacing w:before="80" w:after="80" w:line="288" w:lineRule="auto"/>
              <w:jc w:val="both"/>
              <w:rPr>
                <w:rFonts w:ascii="Times New Roman" w:hAnsi="Times New Roman"/>
                <w:b/>
                <w:bCs/>
                <w:sz w:val="26"/>
                <w:szCs w:val="26"/>
                <w:lang w:val="vi-VN"/>
              </w:rPr>
            </w:pPr>
            <w:r>
              <w:rPr>
                <w:rFonts w:ascii="Times New Roman" w:hAnsi="Times New Roman"/>
                <w:bCs/>
                <w:iCs/>
              </w:rPr>
              <w:t>H</w:t>
            </w:r>
            <w:r w:rsidR="009C0195" w:rsidRPr="00F176FB">
              <w:rPr>
                <w:rFonts w:ascii="Times New Roman" w:hAnsi="Times New Roman"/>
                <w:bCs/>
                <w:iCs/>
              </w:rPr>
              <w:t xml:space="preserve">àm </w:t>
            </w:r>
            <w:r w:rsidR="009C0195">
              <w:rPr>
                <w:rFonts w:ascii="Times New Roman" w:hAnsi="Times New Roman"/>
                <w:bCs/>
                <w:iCs/>
              </w:rPr>
              <w:t>lượng MDA mô bệnh theo vị trí u</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75</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3.22</w:t>
            </w:r>
            <w:r w:rsidR="00C65CCA">
              <w:rPr>
                <w:rFonts w:ascii="Times New Roman" w:hAnsi="Times New Roman"/>
                <w:b/>
              </w:rPr>
              <w:t>.</w:t>
            </w:r>
          </w:p>
        </w:tc>
        <w:tc>
          <w:tcPr>
            <w:tcW w:w="7125" w:type="dxa"/>
          </w:tcPr>
          <w:p w:rsidR="00F176FB" w:rsidRPr="001427C2" w:rsidRDefault="0020627A" w:rsidP="00F176FB">
            <w:pPr>
              <w:spacing w:before="80" w:after="80" w:line="288" w:lineRule="auto"/>
              <w:jc w:val="both"/>
              <w:rPr>
                <w:rFonts w:ascii="Times New Roman" w:hAnsi="Times New Roman"/>
                <w:b/>
                <w:bCs/>
                <w:sz w:val="26"/>
                <w:szCs w:val="26"/>
                <w:lang w:val="vi-VN"/>
              </w:rPr>
            </w:pPr>
            <w:r>
              <w:rPr>
                <w:rFonts w:ascii="Times New Roman" w:hAnsi="Times New Roman"/>
                <w:bCs/>
                <w:iCs/>
              </w:rPr>
              <w:t>H</w:t>
            </w:r>
            <w:r w:rsidR="00F176FB" w:rsidRPr="001427C2">
              <w:rPr>
                <w:rFonts w:ascii="Times New Roman" w:hAnsi="Times New Roman"/>
                <w:bCs/>
                <w:iCs/>
              </w:rPr>
              <w:t xml:space="preserve">àm lượng MDA hồng cầu </w:t>
            </w:r>
            <w:r w:rsidR="00BD1B0E" w:rsidRPr="001427C2">
              <w:rPr>
                <w:rFonts w:ascii="Times New Roman" w:hAnsi="Times New Roman"/>
                <w:bCs/>
                <w:iCs/>
                <w:spacing w:val="-20"/>
              </w:rPr>
              <w:t xml:space="preserve">trước mổ </w:t>
            </w:r>
            <w:r w:rsidR="00F176FB" w:rsidRPr="001427C2">
              <w:rPr>
                <w:rFonts w:ascii="Times New Roman" w:hAnsi="Times New Roman"/>
                <w:bCs/>
                <w:iCs/>
              </w:rPr>
              <w:t>theo nhóm tuổi</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76</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3.23</w:t>
            </w:r>
            <w:r w:rsidR="00C65CCA">
              <w:rPr>
                <w:rFonts w:ascii="Times New Roman" w:hAnsi="Times New Roman"/>
                <w:b/>
                <w:bCs/>
                <w:spacing w:val="-4"/>
              </w:rPr>
              <w:t>.</w:t>
            </w:r>
          </w:p>
        </w:tc>
        <w:tc>
          <w:tcPr>
            <w:tcW w:w="7125" w:type="dxa"/>
          </w:tcPr>
          <w:p w:rsidR="00F176FB" w:rsidRPr="001427C2" w:rsidRDefault="0020627A" w:rsidP="00F176FB">
            <w:pPr>
              <w:spacing w:before="80" w:after="80" w:line="288" w:lineRule="auto"/>
              <w:jc w:val="both"/>
              <w:rPr>
                <w:rFonts w:ascii="Times New Roman" w:hAnsi="Times New Roman"/>
                <w:b/>
                <w:bCs/>
                <w:sz w:val="26"/>
                <w:szCs w:val="26"/>
              </w:rPr>
            </w:pPr>
            <w:r>
              <w:rPr>
                <w:rFonts w:ascii="Times New Roman" w:hAnsi="Times New Roman"/>
                <w:bCs/>
                <w:iCs/>
              </w:rPr>
              <w:t>H</w:t>
            </w:r>
            <w:r w:rsidR="00F176FB" w:rsidRPr="001427C2">
              <w:rPr>
                <w:rFonts w:ascii="Times New Roman" w:hAnsi="Times New Roman"/>
                <w:bCs/>
                <w:iCs/>
              </w:rPr>
              <w:t xml:space="preserve">àm lượng MDA hồng cầu </w:t>
            </w:r>
            <w:r w:rsidR="00BD1B0E" w:rsidRPr="001427C2">
              <w:rPr>
                <w:rFonts w:ascii="Times New Roman" w:hAnsi="Times New Roman"/>
                <w:bCs/>
                <w:iCs/>
                <w:spacing w:val="-20"/>
              </w:rPr>
              <w:t xml:space="preserve">trước mổ </w:t>
            </w:r>
            <w:r w:rsidR="00F176FB" w:rsidRPr="001427C2">
              <w:rPr>
                <w:rFonts w:ascii="Times New Roman" w:hAnsi="Times New Roman"/>
                <w:bCs/>
                <w:iCs/>
              </w:rPr>
              <w:t>theo giới</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76</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3.24</w:t>
            </w:r>
            <w:r w:rsidR="00C65CCA">
              <w:rPr>
                <w:rFonts w:ascii="Times New Roman" w:hAnsi="Times New Roman"/>
                <w:b/>
                <w:bCs/>
                <w:spacing w:val="-4"/>
              </w:rPr>
              <w:t>.</w:t>
            </w:r>
          </w:p>
        </w:tc>
        <w:tc>
          <w:tcPr>
            <w:tcW w:w="7125" w:type="dxa"/>
          </w:tcPr>
          <w:p w:rsidR="00F176FB" w:rsidRPr="00F176FB" w:rsidRDefault="0020627A" w:rsidP="00BD1B0E">
            <w:pPr>
              <w:spacing w:before="80" w:after="80" w:line="288" w:lineRule="auto"/>
              <w:jc w:val="both"/>
              <w:rPr>
                <w:rFonts w:ascii="Times New Roman" w:hAnsi="Times New Roman"/>
              </w:rPr>
            </w:pPr>
            <w:r>
              <w:rPr>
                <w:rFonts w:ascii="Times New Roman" w:hAnsi="Times New Roman"/>
                <w:bCs/>
                <w:iCs/>
                <w:spacing w:val="-20"/>
              </w:rPr>
              <w:t>H</w:t>
            </w:r>
            <w:r w:rsidR="00F176FB" w:rsidRPr="00F176FB">
              <w:rPr>
                <w:rFonts w:ascii="Times New Roman" w:hAnsi="Times New Roman"/>
                <w:bCs/>
                <w:iCs/>
                <w:spacing w:val="-20"/>
              </w:rPr>
              <w:t>àm lượng MDA hồng cầu</w:t>
            </w:r>
            <w:r w:rsidR="00BD1B0E" w:rsidRPr="00F176FB">
              <w:rPr>
                <w:rFonts w:ascii="Times New Roman" w:hAnsi="Times New Roman"/>
                <w:bCs/>
                <w:iCs/>
                <w:spacing w:val="-20"/>
              </w:rPr>
              <w:t xml:space="preserve"> trước mổ</w:t>
            </w:r>
            <w:r w:rsidR="00F176FB" w:rsidRPr="00F176FB">
              <w:rPr>
                <w:rFonts w:ascii="Times New Roman" w:hAnsi="Times New Roman"/>
                <w:bCs/>
                <w:iCs/>
                <w:spacing w:val="-20"/>
              </w:rPr>
              <w:t xml:space="preserve"> theo tình trạng thiếu máu</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77</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3.25</w:t>
            </w:r>
            <w:r w:rsidR="00C65CCA">
              <w:rPr>
                <w:rFonts w:ascii="Times New Roman" w:hAnsi="Times New Roman"/>
                <w:b/>
                <w:bCs/>
                <w:spacing w:val="-4"/>
              </w:rPr>
              <w:t>.</w:t>
            </w:r>
          </w:p>
        </w:tc>
        <w:tc>
          <w:tcPr>
            <w:tcW w:w="7125" w:type="dxa"/>
          </w:tcPr>
          <w:p w:rsidR="00F176FB" w:rsidRPr="001427C2" w:rsidRDefault="0020627A" w:rsidP="00BD1B0E">
            <w:pPr>
              <w:spacing w:before="80" w:after="80" w:line="288" w:lineRule="auto"/>
              <w:rPr>
                <w:rFonts w:ascii="Times New Roman" w:hAnsi="Times New Roman"/>
                <w:bCs/>
                <w:iCs/>
                <w:spacing w:val="-8"/>
              </w:rPr>
            </w:pPr>
            <w:r>
              <w:rPr>
                <w:rFonts w:ascii="Times New Roman" w:hAnsi="Times New Roman"/>
                <w:bCs/>
                <w:iCs/>
                <w:spacing w:val="-8"/>
              </w:rPr>
              <w:t>H</w:t>
            </w:r>
            <w:r w:rsidR="00F176FB" w:rsidRPr="001427C2">
              <w:rPr>
                <w:rFonts w:ascii="Times New Roman" w:hAnsi="Times New Roman"/>
                <w:bCs/>
                <w:iCs/>
                <w:spacing w:val="-8"/>
              </w:rPr>
              <w:t xml:space="preserve">àm lượng MDA hồng cầu </w:t>
            </w:r>
            <w:r w:rsidR="00BD1B0E" w:rsidRPr="001427C2">
              <w:rPr>
                <w:rFonts w:ascii="Times New Roman" w:hAnsi="Times New Roman"/>
                <w:bCs/>
                <w:iCs/>
                <w:spacing w:val="-8"/>
              </w:rPr>
              <w:t>tr</w:t>
            </w:r>
            <w:r w:rsidR="00BD1B0E" w:rsidRPr="001427C2">
              <w:rPr>
                <w:rFonts w:ascii="Times New Roman" w:hAnsi="Times New Roman" w:hint="eastAsia"/>
                <w:bCs/>
                <w:iCs/>
                <w:spacing w:val="-8"/>
              </w:rPr>
              <w:t>ư</w:t>
            </w:r>
            <w:r w:rsidR="00BD1B0E" w:rsidRPr="001427C2">
              <w:rPr>
                <w:rFonts w:ascii="Times New Roman" w:hAnsi="Times New Roman"/>
                <w:bCs/>
                <w:iCs/>
                <w:spacing w:val="-8"/>
              </w:rPr>
              <w:t xml:space="preserve">ớc mổ </w:t>
            </w:r>
            <w:r w:rsidR="00F176FB" w:rsidRPr="001427C2">
              <w:rPr>
                <w:rFonts w:ascii="Times New Roman" w:hAnsi="Times New Roman"/>
                <w:bCs/>
                <w:iCs/>
                <w:spacing w:val="-8"/>
              </w:rPr>
              <w:t xml:space="preserve">theo tỉ số bạch cầu </w:t>
            </w:r>
          </w:p>
        </w:tc>
        <w:tc>
          <w:tcPr>
            <w:tcW w:w="855" w:type="dxa"/>
          </w:tcPr>
          <w:p w:rsidR="00F176FB" w:rsidRPr="00F176FB" w:rsidRDefault="0002374C" w:rsidP="00F176FB">
            <w:pPr>
              <w:spacing w:before="80" w:after="80" w:line="288" w:lineRule="auto"/>
              <w:jc w:val="right"/>
              <w:rPr>
                <w:rFonts w:ascii="Times New Roman" w:hAnsi="Times New Roman"/>
              </w:rPr>
            </w:pPr>
            <w:r>
              <w:rPr>
                <w:rFonts w:ascii="Times New Roman" w:hAnsi="Times New Roman"/>
              </w:rPr>
              <w:t>7</w:t>
            </w:r>
            <w:r w:rsidR="00276E37">
              <w:rPr>
                <w:rFonts w:ascii="Times New Roman" w:hAnsi="Times New Roman"/>
              </w:rPr>
              <w:t>7</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3.26</w:t>
            </w:r>
            <w:r w:rsidR="00C65CCA">
              <w:rPr>
                <w:rFonts w:ascii="Times New Roman" w:hAnsi="Times New Roman"/>
                <w:b/>
                <w:bCs/>
                <w:spacing w:val="-4"/>
              </w:rPr>
              <w:t>.</w:t>
            </w:r>
          </w:p>
        </w:tc>
        <w:tc>
          <w:tcPr>
            <w:tcW w:w="7125" w:type="dxa"/>
          </w:tcPr>
          <w:p w:rsidR="00F176FB" w:rsidRPr="00F176FB" w:rsidRDefault="0020627A" w:rsidP="00BD1B0E">
            <w:pPr>
              <w:spacing w:before="80" w:after="80" w:line="288" w:lineRule="auto"/>
              <w:jc w:val="both"/>
              <w:rPr>
                <w:rFonts w:ascii="Times New Roman" w:hAnsi="Times New Roman"/>
              </w:rPr>
            </w:pPr>
            <w:r>
              <w:rPr>
                <w:rFonts w:ascii="Times New Roman" w:hAnsi="Times New Roman"/>
                <w:bCs/>
                <w:iCs/>
                <w:spacing w:val="-20"/>
              </w:rPr>
              <w:t>H</w:t>
            </w:r>
            <w:r w:rsidR="00F176FB" w:rsidRPr="00F176FB">
              <w:rPr>
                <w:rFonts w:ascii="Times New Roman" w:hAnsi="Times New Roman"/>
                <w:bCs/>
                <w:iCs/>
                <w:spacing w:val="-20"/>
              </w:rPr>
              <w:t>àm lượng MDA hồng cầu</w:t>
            </w:r>
            <w:r w:rsidR="00BD1B0E" w:rsidRPr="00F176FB">
              <w:rPr>
                <w:rFonts w:ascii="Times New Roman" w:hAnsi="Times New Roman"/>
                <w:bCs/>
                <w:iCs/>
                <w:spacing w:val="-20"/>
              </w:rPr>
              <w:t xml:space="preserve"> trước mổ</w:t>
            </w:r>
            <w:r w:rsidR="00F176FB" w:rsidRPr="00F176FB">
              <w:rPr>
                <w:rFonts w:ascii="Times New Roman" w:hAnsi="Times New Roman"/>
                <w:bCs/>
                <w:iCs/>
                <w:spacing w:val="-20"/>
              </w:rPr>
              <w:t xml:space="preserve"> theo nồng độ CEA</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78</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3.27</w:t>
            </w:r>
            <w:r w:rsidR="00C65CCA">
              <w:rPr>
                <w:rFonts w:ascii="Times New Roman" w:hAnsi="Times New Roman"/>
                <w:b/>
                <w:bCs/>
                <w:spacing w:val="-4"/>
              </w:rPr>
              <w:t>.</w:t>
            </w:r>
          </w:p>
        </w:tc>
        <w:tc>
          <w:tcPr>
            <w:tcW w:w="7125" w:type="dxa"/>
          </w:tcPr>
          <w:p w:rsidR="00F176FB" w:rsidRPr="00BD1B0E" w:rsidRDefault="0020627A" w:rsidP="00F176FB">
            <w:pPr>
              <w:spacing w:before="80" w:after="80" w:line="288" w:lineRule="auto"/>
              <w:jc w:val="both"/>
              <w:rPr>
                <w:rFonts w:ascii="Times New Roman" w:hAnsi="Times New Roman"/>
                <w:spacing w:val="-8"/>
              </w:rPr>
            </w:pPr>
            <w:r>
              <w:rPr>
                <w:rFonts w:ascii="Times New Roman" w:hAnsi="Times New Roman"/>
                <w:bCs/>
                <w:iCs/>
                <w:spacing w:val="-8"/>
              </w:rPr>
              <w:t>H</w:t>
            </w:r>
            <w:r w:rsidR="009C0195" w:rsidRPr="00BD1B0E">
              <w:rPr>
                <w:rFonts w:ascii="Times New Roman" w:hAnsi="Times New Roman"/>
                <w:bCs/>
                <w:iCs/>
                <w:spacing w:val="-8"/>
              </w:rPr>
              <w:t>àm lượng MDA hồng cầu</w:t>
            </w:r>
            <w:r w:rsidR="00BD1B0E" w:rsidRPr="00BD1B0E">
              <w:rPr>
                <w:rFonts w:ascii="Times New Roman" w:hAnsi="Times New Roman"/>
                <w:bCs/>
                <w:iCs/>
                <w:spacing w:val="-8"/>
              </w:rPr>
              <w:t xml:space="preserve"> trước mổ</w:t>
            </w:r>
            <w:r w:rsidR="009C0195" w:rsidRPr="00BD1B0E">
              <w:rPr>
                <w:rFonts w:ascii="Times New Roman" w:hAnsi="Times New Roman"/>
                <w:bCs/>
                <w:iCs/>
                <w:spacing w:val="-8"/>
              </w:rPr>
              <w:t xml:space="preserve"> theo giai đoạn bệnh</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78</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3.28</w:t>
            </w:r>
            <w:r w:rsidR="00C65CCA">
              <w:rPr>
                <w:rFonts w:ascii="Times New Roman" w:hAnsi="Times New Roman"/>
                <w:b/>
                <w:bCs/>
                <w:spacing w:val="-4"/>
              </w:rPr>
              <w:t>.</w:t>
            </w:r>
          </w:p>
        </w:tc>
        <w:tc>
          <w:tcPr>
            <w:tcW w:w="7125" w:type="dxa"/>
          </w:tcPr>
          <w:p w:rsidR="00F176FB" w:rsidRPr="00F176FB" w:rsidRDefault="0020627A" w:rsidP="009C0195">
            <w:pPr>
              <w:spacing w:before="80" w:after="80" w:line="288" w:lineRule="auto"/>
              <w:jc w:val="both"/>
              <w:rPr>
                <w:rFonts w:ascii="Times New Roman" w:hAnsi="Times New Roman"/>
              </w:rPr>
            </w:pPr>
            <w:r>
              <w:rPr>
                <w:rFonts w:ascii="Times New Roman" w:hAnsi="Times New Roman"/>
                <w:bCs/>
                <w:iCs/>
                <w:spacing w:val="-20"/>
              </w:rPr>
              <w:t>H</w:t>
            </w:r>
            <w:r w:rsidR="009C0195" w:rsidRPr="00F176FB">
              <w:rPr>
                <w:rFonts w:ascii="Times New Roman" w:hAnsi="Times New Roman"/>
                <w:bCs/>
                <w:iCs/>
                <w:spacing w:val="-20"/>
              </w:rPr>
              <w:t xml:space="preserve">àm lượng MDA </w:t>
            </w:r>
            <w:r w:rsidR="001427C2" w:rsidRPr="00BD1B0E">
              <w:rPr>
                <w:rFonts w:ascii="Times New Roman" w:hAnsi="Times New Roman"/>
                <w:bCs/>
                <w:iCs/>
                <w:spacing w:val="-8"/>
              </w:rPr>
              <w:t xml:space="preserve">hồng cầu trước mổ </w:t>
            </w:r>
            <w:r w:rsidR="009C0195" w:rsidRPr="00F176FB">
              <w:rPr>
                <w:rFonts w:ascii="Times New Roman" w:hAnsi="Times New Roman"/>
                <w:bCs/>
                <w:iCs/>
                <w:spacing w:val="-20"/>
              </w:rPr>
              <w:t>theo kích thước khối u</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79</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3.29</w:t>
            </w:r>
            <w:r w:rsidR="00C65CCA">
              <w:rPr>
                <w:rFonts w:ascii="Times New Roman" w:hAnsi="Times New Roman"/>
                <w:b/>
                <w:bCs/>
                <w:spacing w:val="-4"/>
              </w:rPr>
              <w:t>.</w:t>
            </w:r>
          </w:p>
        </w:tc>
        <w:tc>
          <w:tcPr>
            <w:tcW w:w="7125" w:type="dxa"/>
          </w:tcPr>
          <w:p w:rsidR="00F176FB" w:rsidRPr="00F176FB" w:rsidRDefault="0020627A" w:rsidP="009C0195">
            <w:pPr>
              <w:spacing w:before="80" w:after="80" w:line="288" w:lineRule="auto"/>
              <w:jc w:val="both"/>
              <w:rPr>
                <w:rFonts w:ascii="Times New Roman" w:hAnsi="Times New Roman"/>
              </w:rPr>
            </w:pPr>
            <w:r>
              <w:rPr>
                <w:rFonts w:ascii="Times New Roman" w:hAnsi="Times New Roman"/>
                <w:bCs/>
                <w:iCs/>
              </w:rPr>
              <w:t>H</w:t>
            </w:r>
            <w:r w:rsidR="009C0195" w:rsidRPr="00F176FB">
              <w:rPr>
                <w:rFonts w:ascii="Times New Roman" w:hAnsi="Times New Roman"/>
                <w:bCs/>
                <w:iCs/>
              </w:rPr>
              <w:t>àm lượng MDA hồng cầu</w:t>
            </w:r>
            <w:r w:rsidR="001427C2">
              <w:rPr>
                <w:rFonts w:ascii="Times New Roman" w:hAnsi="Times New Roman"/>
                <w:bCs/>
                <w:iCs/>
              </w:rPr>
              <w:t xml:space="preserve"> tr</w:t>
            </w:r>
            <w:r w:rsidR="001427C2">
              <w:rPr>
                <w:rFonts w:ascii="Times New Roman" w:hAnsi="Times New Roman" w:hint="eastAsia"/>
                <w:bCs/>
                <w:iCs/>
              </w:rPr>
              <w:t>ư</w:t>
            </w:r>
            <w:r w:rsidR="001427C2" w:rsidRPr="001427C2">
              <w:rPr>
                <w:rFonts w:ascii="Times New Roman" w:hAnsi="Times New Roman"/>
                <w:bCs/>
                <w:iCs/>
              </w:rPr>
              <w:t>ớc</w:t>
            </w:r>
            <w:r w:rsidR="001427C2">
              <w:rPr>
                <w:rFonts w:ascii="Times New Roman" w:hAnsi="Times New Roman"/>
                <w:bCs/>
                <w:iCs/>
              </w:rPr>
              <w:t xml:space="preserve"> m</w:t>
            </w:r>
            <w:r w:rsidR="001427C2" w:rsidRPr="001427C2">
              <w:rPr>
                <w:rFonts w:ascii="Times New Roman" w:hAnsi="Times New Roman"/>
                <w:bCs/>
                <w:iCs/>
              </w:rPr>
              <w:t>ổ</w:t>
            </w:r>
            <w:r w:rsidR="009C0195" w:rsidRPr="00F176FB">
              <w:rPr>
                <w:rFonts w:ascii="Times New Roman" w:hAnsi="Times New Roman"/>
                <w:bCs/>
                <w:iCs/>
              </w:rPr>
              <w:t xml:space="preserve"> theo vị trí u</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79</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3.30</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Pr>
                <w:rFonts w:ascii="Times New Roman" w:hAnsi="Times New Roman"/>
                <w:bCs/>
                <w:iCs/>
              </w:rPr>
              <w:t>H</w:t>
            </w:r>
            <w:r w:rsidRPr="00F176FB">
              <w:rPr>
                <w:rFonts w:ascii="Times New Roman" w:hAnsi="Times New Roman"/>
                <w:bCs/>
                <w:iCs/>
              </w:rPr>
              <w:t>àm lượng MDA h</w:t>
            </w:r>
            <w:r>
              <w:rPr>
                <w:rFonts w:ascii="Times New Roman" w:hAnsi="Times New Roman"/>
                <w:bCs/>
                <w:iCs/>
              </w:rPr>
              <w:t xml:space="preserve">ồng cầu tại các thời điểm </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80</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3.31</w:t>
            </w:r>
            <w:r w:rsidR="00C65CCA">
              <w:rPr>
                <w:rFonts w:ascii="Times New Roman" w:hAnsi="Times New Roman"/>
                <w:b/>
                <w:bCs/>
                <w:spacing w:val="-4"/>
              </w:rPr>
              <w:t>.</w:t>
            </w:r>
          </w:p>
        </w:tc>
        <w:tc>
          <w:tcPr>
            <w:tcW w:w="7125" w:type="dxa"/>
          </w:tcPr>
          <w:p w:rsidR="00325E79" w:rsidRPr="001B3C2D" w:rsidRDefault="00325E79" w:rsidP="0080474F">
            <w:pPr>
              <w:spacing w:before="80" w:after="80" w:line="288" w:lineRule="auto"/>
              <w:jc w:val="both"/>
              <w:rPr>
                <w:rFonts w:ascii="Times New Roman" w:hAnsi="Times New Roman"/>
                <w:spacing w:val="-12"/>
              </w:rPr>
            </w:pPr>
            <w:r w:rsidRPr="001B3C2D">
              <w:rPr>
                <w:rFonts w:ascii="Times New Roman" w:hAnsi="Times New Roman"/>
                <w:bCs/>
                <w:iCs/>
                <w:spacing w:val="-12"/>
              </w:rPr>
              <w:t xml:space="preserve">So sánh ghép cặp hàm lượng MDA hồng cầu theo các thời điểm </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80</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3.32</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Pr>
                <w:rFonts w:ascii="Times New Roman" w:hAnsi="Times New Roman"/>
                <w:spacing w:val="-20"/>
              </w:rPr>
              <w:t>H</w:t>
            </w:r>
            <w:r w:rsidRPr="00F176FB">
              <w:rPr>
                <w:rFonts w:ascii="Times New Roman" w:hAnsi="Times New Roman"/>
                <w:spacing w:val="-20"/>
              </w:rPr>
              <w:t>àm lượng MDA hồng cầu tại các thời điểm theo cách phẫu thuật</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81</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3.33</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sidRPr="00F176FB">
              <w:rPr>
                <w:rFonts w:ascii="Times New Roman" w:hAnsi="Times New Roman"/>
                <w:spacing w:val="-20"/>
              </w:rPr>
              <w:t xml:space="preserve">So sánh ghép cặp MDA hồng cầu ở nhóm mổ nội soi tại các thời điểm </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82</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3.34</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sidRPr="00F176FB">
              <w:rPr>
                <w:rFonts w:ascii="Times New Roman" w:hAnsi="Times New Roman"/>
                <w:spacing w:val="-20"/>
              </w:rPr>
              <w:t>So sánh ghép cặp MDA hồng cầu ở nhóm mổ mở tại các thời điểm</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82</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3.35</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sidRPr="00F176FB">
              <w:rPr>
                <w:rFonts w:ascii="Times New Roman" w:hAnsi="Times New Roman"/>
                <w:spacing w:val="-20"/>
              </w:rPr>
              <w:t xml:space="preserve">Hàm lượng MDA hồng cầu tại các thời điểm theo </w:t>
            </w:r>
            <w:r w:rsidRPr="00621EE7">
              <w:rPr>
                <w:rFonts w:ascii="Times New Roman" w:hAnsi="Times New Roman"/>
                <w:spacing w:val="-20"/>
              </w:rPr>
              <w:t xml:space="preserve">thời gian </w:t>
            </w:r>
            <w:r w:rsidRPr="00F176FB">
              <w:rPr>
                <w:rFonts w:ascii="Times New Roman" w:hAnsi="Times New Roman"/>
                <w:spacing w:val="-20"/>
              </w:rPr>
              <w:t>phẫu thuật</w:t>
            </w:r>
            <w:r>
              <w:rPr>
                <w:rFonts w:ascii="Times New Roman" w:hAnsi="Times New Roman"/>
                <w:spacing w:val="-20"/>
              </w:rPr>
              <w:t xml:space="preserve"> </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83</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lastRenderedPageBreak/>
              <w:t>3.36</w:t>
            </w:r>
            <w:r w:rsidR="00C65CCA">
              <w:rPr>
                <w:rFonts w:ascii="Times New Roman" w:hAnsi="Times New Roman"/>
                <w:b/>
                <w:bCs/>
                <w:spacing w:val="-4"/>
              </w:rPr>
              <w:t>.</w:t>
            </w:r>
          </w:p>
        </w:tc>
        <w:tc>
          <w:tcPr>
            <w:tcW w:w="7125" w:type="dxa"/>
          </w:tcPr>
          <w:p w:rsidR="00325E79" w:rsidRPr="004E4F78" w:rsidRDefault="00325E79" w:rsidP="0080474F">
            <w:pPr>
              <w:spacing w:before="80" w:after="80" w:line="288" w:lineRule="auto"/>
              <w:jc w:val="both"/>
              <w:rPr>
                <w:rFonts w:ascii="Times New Roman" w:hAnsi="Times New Roman"/>
              </w:rPr>
            </w:pPr>
            <w:r w:rsidRPr="004E4F78">
              <w:rPr>
                <w:rFonts w:ascii="Times New Roman" w:hAnsi="Times New Roman"/>
              </w:rPr>
              <w:t xml:space="preserve">So sánh ghép cặp MDA hồng cầu ở nhóm có thời gian phẫu thuật </w:t>
            </w:r>
            <w:r w:rsidRPr="004E4F78">
              <w:rPr>
                <w:rFonts w:ascii="Times New Roman" w:hAnsi="Times New Roman"/>
                <w:b/>
                <w:spacing w:val="-4"/>
              </w:rPr>
              <w:t>dưới</w:t>
            </w:r>
            <w:r w:rsidRPr="004E4F78">
              <w:rPr>
                <w:rFonts w:ascii="Times New Roman" w:hAnsi="Times New Roman"/>
                <w:b/>
              </w:rPr>
              <w:t xml:space="preserve"> 130 phút</w:t>
            </w:r>
            <w:r w:rsidRPr="004E4F78">
              <w:rPr>
                <w:rFonts w:ascii="Times New Roman" w:hAnsi="Times New Roman"/>
              </w:rPr>
              <w:t xml:space="preserve"> tại các thời điểm</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84</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3.37</w:t>
            </w:r>
            <w:r w:rsidR="00C65CCA">
              <w:rPr>
                <w:rFonts w:ascii="Times New Roman" w:hAnsi="Times New Roman"/>
                <w:b/>
                <w:bCs/>
                <w:spacing w:val="-4"/>
              </w:rPr>
              <w:t>.</w:t>
            </w:r>
          </w:p>
        </w:tc>
        <w:tc>
          <w:tcPr>
            <w:tcW w:w="7125" w:type="dxa"/>
          </w:tcPr>
          <w:p w:rsidR="00325E79" w:rsidRPr="00F176FB" w:rsidRDefault="00325E79" w:rsidP="0080474F">
            <w:pPr>
              <w:spacing w:before="80" w:after="80" w:line="288" w:lineRule="auto"/>
              <w:jc w:val="both"/>
              <w:rPr>
                <w:rFonts w:ascii="Times New Roman" w:hAnsi="Times New Roman"/>
              </w:rPr>
            </w:pPr>
            <w:r w:rsidRPr="004E4F78">
              <w:rPr>
                <w:rFonts w:ascii="Times New Roman" w:hAnsi="Times New Roman"/>
              </w:rPr>
              <w:t xml:space="preserve">So sánh MDA hồng cầu trong nhóm có thời gian phẫu thuật </w:t>
            </w:r>
            <w:r w:rsidRPr="004E4F78">
              <w:rPr>
                <w:rFonts w:ascii="Times New Roman" w:hAnsi="Times New Roman"/>
                <w:b/>
              </w:rPr>
              <w:t>trên 130 phút</w:t>
            </w:r>
            <w:r w:rsidRPr="00621EE7">
              <w:rPr>
                <w:rFonts w:ascii="Times New Roman" w:hAnsi="Times New Roman"/>
              </w:rPr>
              <w:t xml:space="preserve"> tại các thời điểm</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84</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rPr>
            </w:pPr>
            <w:r w:rsidRPr="00F176FB">
              <w:rPr>
                <w:rFonts w:ascii="Times New Roman" w:hAnsi="Times New Roman"/>
                <w:b/>
              </w:rPr>
              <w:t>3.38</w:t>
            </w:r>
            <w:r w:rsidR="00C65CCA">
              <w:rPr>
                <w:rFonts w:ascii="Times New Roman" w:hAnsi="Times New Roman"/>
                <w:b/>
              </w:rPr>
              <w:t>.</w:t>
            </w:r>
          </w:p>
        </w:tc>
        <w:tc>
          <w:tcPr>
            <w:tcW w:w="7125" w:type="dxa"/>
          </w:tcPr>
          <w:p w:rsidR="00325E79" w:rsidRPr="00F176FB" w:rsidRDefault="00325E79" w:rsidP="0080474F">
            <w:pPr>
              <w:spacing w:before="80" w:after="80" w:line="288" w:lineRule="auto"/>
              <w:jc w:val="both"/>
              <w:rPr>
                <w:rFonts w:ascii="Times New Roman" w:hAnsi="Times New Roman"/>
              </w:rPr>
            </w:pPr>
            <w:r w:rsidRPr="00621EE7">
              <w:rPr>
                <w:rFonts w:ascii="Times New Roman" w:hAnsi="Times New Roman"/>
                <w:spacing w:val="-20"/>
              </w:rPr>
              <w:t>Hàm lượng MDA hồng cầu tại các thời điểm theo mức độ phẫu thuật</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85</w:t>
            </w:r>
          </w:p>
        </w:tc>
      </w:tr>
      <w:tr w:rsidR="00325E79" w:rsidRPr="00F176FB" w:rsidTr="00F176FB">
        <w:trPr>
          <w:cantSplit/>
        </w:trPr>
        <w:tc>
          <w:tcPr>
            <w:tcW w:w="855" w:type="dxa"/>
          </w:tcPr>
          <w:p w:rsidR="00325E79" w:rsidRPr="00F176FB" w:rsidRDefault="00325E79" w:rsidP="00F176FB">
            <w:pPr>
              <w:spacing w:before="80" w:after="80" w:line="288" w:lineRule="auto"/>
              <w:jc w:val="center"/>
              <w:rPr>
                <w:rFonts w:ascii="Times New Roman" w:hAnsi="Times New Roman"/>
                <w:b/>
              </w:rPr>
            </w:pPr>
            <w:r w:rsidRPr="00F176FB">
              <w:rPr>
                <w:rFonts w:ascii="Times New Roman" w:hAnsi="Times New Roman"/>
                <w:b/>
              </w:rPr>
              <w:t>3.39</w:t>
            </w:r>
            <w:r w:rsidR="00C65CCA">
              <w:rPr>
                <w:rFonts w:ascii="Times New Roman" w:hAnsi="Times New Roman"/>
                <w:b/>
              </w:rPr>
              <w:t>.</w:t>
            </w:r>
          </w:p>
        </w:tc>
        <w:tc>
          <w:tcPr>
            <w:tcW w:w="7125" w:type="dxa"/>
          </w:tcPr>
          <w:p w:rsidR="00325E79" w:rsidRPr="004E4F78" w:rsidRDefault="00325E79" w:rsidP="0080474F">
            <w:pPr>
              <w:pStyle w:val="NormalWeb"/>
              <w:spacing w:before="80" w:beforeAutospacing="0" w:after="80" w:afterAutospacing="0" w:line="288" w:lineRule="auto"/>
              <w:jc w:val="both"/>
              <w:rPr>
                <w:b/>
                <w:bCs/>
                <w:sz w:val="28"/>
                <w:szCs w:val="28"/>
                <w:vertAlign w:val="superscript"/>
              </w:rPr>
            </w:pPr>
            <w:r w:rsidRPr="004E4F78">
              <w:rPr>
                <w:sz w:val="28"/>
                <w:szCs w:val="28"/>
              </w:rPr>
              <w:t xml:space="preserve">So sánh ghép cặp MDA hồng cầu ở nhóm </w:t>
            </w:r>
            <w:r w:rsidRPr="004E4F78">
              <w:rPr>
                <w:b/>
                <w:sz w:val="28"/>
                <w:szCs w:val="28"/>
              </w:rPr>
              <w:t>không mở rộng phẫu thuật</w:t>
            </w:r>
            <w:r w:rsidRPr="004E4F78">
              <w:rPr>
                <w:sz w:val="28"/>
                <w:szCs w:val="28"/>
              </w:rPr>
              <w:t xml:space="preserve"> tại các thời điểm</w:t>
            </w:r>
          </w:p>
        </w:tc>
        <w:tc>
          <w:tcPr>
            <w:tcW w:w="855" w:type="dxa"/>
          </w:tcPr>
          <w:p w:rsidR="00325E79" w:rsidRPr="00F176FB" w:rsidRDefault="00276E37" w:rsidP="00F176FB">
            <w:pPr>
              <w:spacing w:before="80" w:after="80" w:line="288" w:lineRule="auto"/>
              <w:jc w:val="right"/>
              <w:rPr>
                <w:rFonts w:ascii="Times New Roman" w:hAnsi="Times New Roman"/>
              </w:rPr>
            </w:pPr>
            <w:r>
              <w:rPr>
                <w:rFonts w:ascii="Times New Roman" w:hAnsi="Times New Roman"/>
              </w:rPr>
              <w:t>86</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3.40</w:t>
            </w:r>
            <w:r w:rsidR="00C65CCA">
              <w:rPr>
                <w:rFonts w:ascii="Times New Roman" w:hAnsi="Times New Roman"/>
                <w:b/>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spacing w:val="-20"/>
              </w:rPr>
              <w:t>Hàm lượng MDA hồng cầu tại các thời điểm theo thời gian trung tiện</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87</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3.41</w:t>
            </w:r>
            <w:r w:rsidR="00C65CCA">
              <w:rPr>
                <w:rFonts w:ascii="Times New Roman" w:hAnsi="Times New Roman"/>
                <w:b/>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rPr>
              <w:t xml:space="preserve">So sánh ghép cặp các thời điểm giá trị MDA hồng cầu ở nhóm có thời gian trung tiện </w:t>
            </w:r>
            <w:r w:rsidRPr="00F176FB">
              <w:rPr>
                <w:rFonts w:ascii="Times New Roman" w:hAnsi="Times New Roman"/>
                <w:spacing w:val="-4"/>
              </w:rPr>
              <w:t>dưới</w:t>
            </w:r>
            <w:r w:rsidRPr="00F176FB">
              <w:rPr>
                <w:rFonts w:ascii="Times New Roman" w:hAnsi="Times New Roman"/>
              </w:rPr>
              <w:t xml:space="preserve"> </w:t>
            </w:r>
            <w:r w:rsidR="00BF18B6">
              <w:rPr>
                <w:rFonts w:ascii="Times New Roman" w:hAnsi="Times New Roman"/>
              </w:rPr>
              <w:t>72 gi</w:t>
            </w:r>
            <w:r w:rsidR="00BF18B6" w:rsidRPr="00BF18B6">
              <w:rPr>
                <w:rFonts w:ascii="Times New Roman" w:hAnsi="Times New Roman"/>
              </w:rPr>
              <w:t>ờ</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87</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3.42</w:t>
            </w:r>
            <w:r w:rsidR="00C65CCA">
              <w:rPr>
                <w:rFonts w:ascii="Times New Roman" w:hAnsi="Times New Roman"/>
                <w:b/>
              </w:rPr>
              <w:t>.</w:t>
            </w:r>
          </w:p>
        </w:tc>
        <w:tc>
          <w:tcPr>
            <w:tcW w:w="7125" w:type="dxa"/>
          </w:tcPr>
          <w:p w:rsidR="00F176FB" w:rsidRPr="00F176FB" w:rsidRDefault="00F176FB" w:rsidP="00F176FB">
            <w:pPr>
              <w:spacing w:before="80" w:after="80" w:line="288" w:lineRule="auto"/>
              <w:jc w:val="both"/>
              <w:rPr>
                <w:rFonts w:ascii="Times New Roman" w:hAnsi="Times New Roman"/>
                <w:b/>
                <w:bCs/>
                <w:lang w:val="vi-VN"/>
              </w:rPr>
            </w:pPr>
            <w:r w:rsidRPr="00F176FB">
              <w:rPr>
                <w:rFonts w:ascii="Times New Roman" w:hAnsi="Times New Roman"/>
              </w:rPr>
              <w:t>So sánh ghép cặp các thời điểm MDA hồng cầu ở nhóm có thời gian trung tiện trên 72 giờ</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88</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rPr>
            </w:pPr>
            <w:r w:rsidRPr="00F176FB">
              <w:rPr>
                <w:rFonts w:ascii="Times New Roman" w:hAnsi="Times New Roman"/>
                <w:b/>
              </w:rPr>
              <w:t>3.43</w:t>
            </w:r>
            <w:r w:rsidR="00C65CCA">
              <w:rPr>
                <w:rFonts w:ascii="Times New Roman" w:hAnsi="Times New Roman"/>
                <w:b/>
              </w:rPr>
              <w:t>.</w:t>
            </w:r>
          </w:p>
        </w:tc>
        <w:tc>
          <w:tcPr>
            <w:tcW w:w="7125" w:type="dxa"/>
          </w:tcPr>
          <w:p w:rsidR="00F176FB" w:rsidRPr="00F176FB" w:rsidRDefault="00F176FB" w:rsidP="00F176FB">
            <w:pPr>
              <w:spacing w:before="80" w:after="80" w:line="288" w:lineRule="auto"/>
              <w:jc w:val="both"/>
              <w:rPr>
                <w:rFonts w:ascii="Times New Roman" w:hAnsi="Times New Roman"/>
                <w:b/>
                <w:bCs/>
                <w:lang w:val="vi-VN"/>
              </w:rPr>
            </w:pPr>
            <w:r w:rsidRPr="00F176FB">
              <w:rPr>
                <w:rFonts w:ascii="Times New Roman" w:hAnsi="Times New Roman"/>
                <w:spacing w:val="-20"/>
              </w:rPr>
              <w:t>Hàm lượng MDA hồng cầu tại các thời điểm theo số ngày sốt sau mổ</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89</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3.44</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b/>
                <w:bCs/>
              </w:rPr>
            </w:pPr>
            <w:r w:rsidRPr="00F176FB">
              <w:rPr>
                <w:rFonts w:ascii="Times New Roman" w:hAnsi="Times New Roman"/>
              </w:rPr>
              <w:t xml:space="preserve">So sánh ghép cặp các thời điểm MDA hồng cầu ở nhóm có </w:t>
            </w:r>
            <w:r w:rsidRPr="00F176FB">
              <w:rPr>
                <w:rFonts w:ascii="Times New Roman" w:hAnsi="Times New Roman"/>
                <w:spacing w:val="-20"/>
              </w:rPr>
              <w:t xml:space="preserve">số ngày sốt sau mổ </w:t>
            </w:r>
            <w:r w:rsidRPr="00F176FB">
              <w:rPr>
                <w:rFonts w:ascii="Times New Roman" w:hAnsi="Times New Roman"/>
                <w:spacing w:val="-4"/>
              </w:rPr>
              <w:t>dưới</w:t>
            </w:r>
            <w:r w:rsidRPr="00F176FB">
              <w:rPr>
                <w:rFonts w:ascii="Times New Roman" w:hAnsi="Times New Roman"/>
              </w:rPr>
              <w:t xml:space="preserve"> 3 ngày</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89</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3.45</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rPr>
              <w:t xml:space="preserve">So sánh ghép cặp MDA hồng cầu giữa các thời điểm ở nhóm có </w:t>
            </w:r>
            <w:r w:rsidRPr="00F176FB">
              <w:rPr>
                <w:rFonts w:ascii="Times New Roman" w:hAnsi="Times New Roman"/>
                <w:spacing w:val="-20"/>
              </w:rPr>
              <w:t xml:space="preserve">số ngày sốt sau mổ </w:t>
            </w:r>
            <w:r w:rsidRPr="00F176FB">
              <w:rPr>
                <w:rFonts w:ascii="Times New Roman" w:hAnsi="Times New Roman"/>
                <w:spacing w:val="-4"/>
              </w:rPr>
              <w:t>trên</w:t>
            </w:r>
            <w:r w:rsidRPr="00F176FB">
              <w:rPr>
                <w:rFonts w:ascii="Times New Roman" w:hAnsi="Times New Roman"/>
              </w:rPr>
              <w:t xml:space="preserve"> 3 ngày</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90</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3.46</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rPr>
                <w:rFonts w:ascii="Times New Roman" w:hAnsi="Times New Roman"/>
                <w:bCs/>
                <w:iCs/>
                <w:spacing w:val="-20"/>
              </w:rPr>
            </w:pPr>
            <w:r w:rsidRPr="00F176FB">
              <w:rPr>
                <w:rFonts w:ascii="Times New Roman" w:hAnsi="Times New Roman"/>
                <w:spacing w:val="-20"/>
              </w:rPr>
              <w:t>Hàm lượng MDA hồng cầu tại các thời điểm theo thời gian nằm viện</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91</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3.47</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rPr>
              <w:t xml:space="preserve">So sánh ghép cặp MDA hồng cầu giữa các thời điểm ở nhóm có thời gian nằm viện </w:t>
            </w:r>
            <w:r w:rsidRPr="00F176FB">
              <w:rPr>
                <w:rFonts w:ascii="Times New Roman" w:hAnsi="Times New Roman"/>
                <w:spacing w:val="-4"/>
              </w:rPr>
              <w:t>dưới</w:t>
            </w:r>
            <w:r w:rsidRPr="00F176FB">
              <w:rPr>
                <w:rFonts w:ascii="Times New Roman" w:hAnsi="Times New Roman"/>
              </w:rPr>
              <w:t xml:space="preserve"> 10 ngày</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91</w:t>
            </w:r>
          </w:p>
        </w:tc>
      </w:tr>
      <w:tr w:rsidR="00F176FB" w:rsidRPr="00F176FB" w:rsidTr="00F176FB">
        <w:trPr>
          <w:cantSplit/>
        </w:trPr>
        <w:tc>
          <w:tcPr>
            <w:tcW w:w="855" w:type="dxa"/>
          </w:tcPr>
          <w:p w:rsidR="00F176FB" w:rsidRPr="00F176FB" w:rsidRDefault="00F176FB" w:rsidP="00F176FB">
            <w:pPr>
              <w:spacing w:before="80" w:after="80" w:line="288" w:lineRule="auto"/>
              <w:jc w:val="center"/>
              <w:rPr>
                <w:rFonts w:ascii="Times New Roman" w:hAnsi="Times New Roman"/>
                <w:b/>
                <w:bCs/>
                <w:spacing w:val="-4"/>
              </w:rPr>
            </w:pPr>
            <w:r w:rsidRPr="00F176FB">
              <w:rPr>
                <w:rFonts w:ascii="Times New Roman" w:hAnsi="Times New Roman"/>
                <w:b/>
                <w:bCs/>
                <w:spacing w:val="-4"/>
              </w:rPr>
              <w:t>3.48</w:t>
            </w:r>
            <w:r w:rsidR="00C65CCA">
              <w:rPr>
                <w:rFonts w:ascii="Times New Roman" w:hAnsi="Times New Roman"/>
                <w:b/>
                <w:bCs/>
                <w:spacing w:val="-4"/>
              </w:rPr>
              <w:t>.</w:t>
            </w:r>
          </w:p>
        </w:tc>
        <w:tc>
          <w:tcPr>
            <w:tcW w:w="7125" w:type="dxa"/>
          </w:tcPr>
          <w:p w:rsidR="00F176FB" w:rsidRPr="00F176FB" w:rsidRDefault="00F176FB" w:rsidP="00F176FB">
            <w:pPr>
              <w:spacing w:before="80" w:after="80" w:line="288" w:lineRule="auto"/>
              <w:jc w:val="both"/>
              <w:rPr>
                <w:rFonts w:ascii="Times New Roman" w:hAnsi="Times New Roman"/>
              </w:rPr>
            </w:pPr>
            <w:r w:rsidRPr="00F176FB">
              <w:rPr>
                <w:rFonts w:ascii="Times New Roman" w:hAnsi="Times New Roman"/>
              </w:rPr>
              <w:t>So sánh ghép cặp MDA hồng cầu giữa các thời điểm trong nhóm có thời gian nằm viện trên 10 ngày</w:t>
            </w:r>
          </w:p>
        </w:tc>
        <w:tc>
          <w:tcPr>
            <w:tcW w:w="855" w:type="dxa"/>
          </w:tcPr>
          <w:p w:rsidR="00F176FB" w:rsidRPr="00F176FB" w:rsidRDefault="00276E37" w:rsidP="00F176FB">
            <w:pPr>
              <w:spacing w:before="80" w:after="80" w:line="288" w:lineRule="auto"/>
              <w:jc w:val="right"/>
              <w:rPr>
                <w:rFonts w:ascii="Times New Roman" w:hAnsi="Times New Roman"/>
              </w:rPr>
            </w:pPr>
            <w:r>
              <w:rPr>
                <w:rFonts w:ascii="Times New Roman" w:hAnsi="Times New Roman"/>
              </w:rPr>
              <w:t>92</w:t>
            </w:r>
          </w:p>
        </w:tc>
      </w:tr>
    </w:tbl>
    <w:p w:rsidR="00F176FB" w:rsidRPr="00F176FB" w:rsidRDefault="00F176FB" w:rsidP="00F176FB">
      <w:pPr>
        <w:rPr>
          <w:rFonts w:ascii="Times New Roman" w:hAnsi="Times New Roman"/>
        </w:rPr>
      </w:pPr>
      <w:r w:rsidRPr="00F176FB">
        <w:rPr>
          <w:rFonts w:ascii="Times New Roman" w:hAnsi="Times New Roman"/>
        </w:rPr>
        <w:br w:type="page"/>
      </w:r>
    </w:p>
    <w:p w:rsidR="000307A9" w:rsidRPr="00F176FB" w:rsidRDefault="00C65CCA" w:rsidP="000307A9">
      <w:pPr>
        <w:spacing w:before="120" w:after="240" w:line="440" w:lineRule="exact"/>
        <w:jc w:val="center"/>
        <w:rPr>
          <w:rFonts w:ascii="Times New Roman" w:hAnsi="Times New Roman"/>
          <w:b/>
        </w:rPr>
      </w:pPr>
      <w:r>
        <w:rPr>
          <w:rFonts w:ascii="Times New Roman" w:hAnsi="Times New Roman"/>
          <w:b/>
        </w:rPr>
        <w:lastRenderedPageBreak/>
        <w:t>DANH MỤC CÁC BIỂU ĐỒ</w:t>
      </w:r>
    </w:p>
    <w:tbl>
      <w:tblPr>
        <w:tblW w:w="8835" w:type="dxa"/>
        <w:tblInd w:w="108" w:type="dxa"/>
        <w:tblLayout w:type="fixed"/>
        <w:tblLook w:val="0000" w:firstRow="0" w:lastRow="0" w:firstColumn="0" w:lastColumn="0" w:noHBand="0" w:noVBand="0"/>
      </w:tblPr>
      <w:tblGrid>
        <w:gridCol w:w="993"/>
        <w:gridCol w:w="6987"/>
        <w:gridCol w:w="855"/>
      </w:tblGrid>
      <w:tr w:rsidR="000307A9" w:rsidRPr="00F176FB" w:rsidTr="0097290A">
        <w:trPr>
          <w:cantSplit/>
        </w:trPr>
        <w:tc>
          <w:tcPr>
            <w:tcW w:w="993" w:type="dxa"/>
            <w:tcBorders>
              <w:top w:val="single" w:sz="4" w:space="0" w:color="auto"/>
              <w:bottom w:val="single" w:sz="4" w:space="0" w:color="auto"/>
            </w:tcBorders>
            <w:vAlign w:val="center"/>
          </w:tcPr>
          <w:p w:rsidR="000307A9" w:rsidRPr="00F176FB" w:rsidRDefault="000307A9" w:rsidP="0097290A">
            <w:pPr>
              <w:spacing w:before="80" w:after="80" w:line="288" w:lineRule="auto"/>
              <w:ind w:left="-57" w:right="-57"/>
              <w:jc w:val="center"/>
              <w:rPr>
                <w:rFonts w:ascii="Times New Roman" w:hAnsi="Times New Roman"/>
                <w:b/>
                <w:spacing w:val="-8"/>
              </w:rPr>
            </w:pPr>
            <w:r w:rsidRPr="00F176FB">
              <w:rPr>
                <w:rFonts w:ascii="Times New Roman" w:hAnsi="Times New Roman"/>
                <w:b/>
                <w:spacing w:val="-8"/>
              </w:rPr>
              <w:t>Biểu đồ</w:t>
            </w:r>
          </w:p>
        </w:tc>
        <w:tc>
          <w:tcPr>
            <w:tcW w:w="6987" w:type="dxa"/>
            <w:tcBorders>
              <w:top w:val="single" w:sz="4" w:space="0" w:color="auto"/>
              <w:bottom w:val="single" w:sz="4" w:space="0" w:color="auto"/>
            </w:tcBorders>
            <w:vAlign w:val="center"/>
          </w:tcPr>
          <w:p w:rsidR="000307A9" w:rsidRPr="00F176FB" w:rsidRDefault="000307A9" w:rsidP="0097290A">
            <w:pPr>
              <w:spacing w:before="80" w:after="80" w:line="288" w:lineRule="auto"/>
              <w:ind w:left="-57" w:right="-57"/>
              <w:jc w:val="center"/>
              <w:rPr>
                <w:rFonts w:ascii="Times New Roman" w:hAnsi="Times New Roman"/>
                <w:b/>
              </w:rPr>
            </w:pPr>
            <w:r w:rsidRPr="00F176FB">
              <w:rPr>
                <w:rFonts w:ascii="Times New Roman" w:hAnsi="Times New Roman"/>
                <w:b/>
              </w:rPr>
              <w:t>Tên biểu đồ</w:t>
            </w:r>
          </w:p>
        </w:tc>
        <w:tc>
          <w:tcPr>
            <w:tcW w:w="855" w:type="dxa"/>
            <w:tcBorders>
              <w:top w:val="single" w:sz="4" w:space="0" w:color="auto"/>
              <w:bottom w:val="single" w:sz="4" w:space="0" w:color="auto"/>
            </w:tcBorders>
            <w:vAlign w:val="center"/>
          </w:tcPr>
          <w:p w:rsidR="000307A9" w:rsidRPr="00F176FB" w:rsidRDefault="000307A9" w:rsidP="0097290A">
            <w:pPr>
              <w:spacing w:before="80" w:after="80" w:line="288" w:lineRule="auto"/>
              <w:ind w:left="-57" w:right="-57"/>
              <w:jc w:val="right"/>
              <w:rPr>
                <w:rFonts w:ascii="Times New Roman" w:hAnsi="Times New Roman"/>
                <w:b/>
              </w:rPr>
            </w:pPr>
            <w:r w:rsidRPr="00F176FB">
              <w:rPr>
                <w:rFonts w:ascii="Times New Roman" w:hAnsi="Times New Roman"/>
                <w:b/>
              </w:rPr>
              <w:t xml:space="preserve">Trang </w:t>
            </w:r>
          </w:p>
        </w:tc>
      </w:tr>
      <w:tr w:rsidR="0080474F" w:rsidRPr="00F176FB" w:rsidTr="0097290A">
        <w:trPr>
          <w:cantSplit/>
        </w:trPr>
        <w:tc>
          <w:tcPr>
            <w:tcW w:w="993" w:type="dxa"/>
            <w:tcBorders>
              <w:top w:val="single" w:sz="4" w:space="0" w:color="auto"/>
            </w:tcBorders>
          </w:tcPr>
          <w:p w:rsidR="0080474F" w:rsidRPr="00F176FB" w:rsidRDefault="0080474F" w:rsidP="0097290A">
            <w:pPr>
              <w:spacing w:before="80" w:after="80" w:line="288" w:lineRule="auto"/>
              <w:ind w:left="-57" w:right="-57"/>
              <w:jc w:val="center"/>
              <w:rPr>
                <w:rFonts w:ascii="Times New Roman" w:hAnsi="Times New Roman"/>
                <w:b/>
                <w:bCs/>
              </w:rPr>
            </w:pPr>
            <w:r w:rsidRPr="00F176FB">
              <w:rPr>
                <w:rFonts w:ascii="Times New Roman" w:hAnsi="Times New Roman"/>
                <w:b/>
                <w:bCs/>
              </w:rPr>
              <w:t>3.1</w:t>
            </w:r>
            <w:r w:rsidR="00C65CCA">
              <w:rPr>
                <w:rFonts w:ascii="Times New Roman" w:hAnsi="Times New Roman"/>
                <w:b/>
                <w:bCs/>
              </w:rPr>
              <w:t>.</w:t>
            </w:r>
          </w:p>
        </w:tc>
        <w:tc>
          <w:tcPr>
            <w:tcW w:w="6987" w:type="dxa"/>
            <w:tcBorders>
              <w:top w:val="single" w:sz="4" w:space="0" w:color="auto"/>
            </w:tcBorders>
          </w:tcPr>
          <w:p w:rsidR="0080474F" w:rsidRPr="00F176FB" w:rsidRDefault="0080474F" w:rsidP="0080474F">
            <w:pPr>
              <w:spacing w:before="80" w:after="80" w:line="288" w:lineRule="auto"/>
              <w:ind w:left="-57" w:right="-57"/>
              <w:jc w:val="both"/>
              <w:rPr>
                <w:rFonts w:ascii="Times New Roman" w:hAnsi="Times New Roman"/>
              </w:rPr>
            </w:pPr>
            <w:r w:rsidRPr="00F176FB">
              <w:rPr>
                <w:rFonts w:ascii="Times New Roman" w:hAnsi="Times New Roman"/>
              </w:rPr>
              <w:t>Tỉ lệ theo giới</w:t>
            </w:r>
          </w:p>
        </w:tc>
        <w:tc>
          <w:tcPr>
            <w:tcW w:w="855" w:type="dxa"/>
            <w:tcBorders>
              <w:top w:val="single" w:sz="4" w:space="0" w:color="auto"/>
            </w:tcBorders>
          </w:tcPr>
          <w:p w:rsidR="0080474F" w:rsidRPr="00F176FB" w:rsidRDefault="0080474F" w:rsidP="000C1250">
            <w:pPr>
              <w:tabs>
                <w:tab w:val="center" w:pos="319"/>
                <w:tab w:val="right" w:pos="696"/>
              </w:tabs>
              <w:spacing w:before="80" w:after="80" w:line="288" w:lineRule="auto"/>
              <w:ind w:left="-57" w:right="-57"/>
              <w:rPr>
                <w:rFonts w:ascii="Times New Roman" w:hAnsi="Times New Roman"/>
              </w:rPr>
            </w:pPr>
            <w:r w:rsidRPr="00F176FB">
              <w:rPr>
                <w:rFonts w:ascii="Times New Roman" w:hAnsi="Times New Roman"/>
              </w:rPr>
              <w:tab/>
            </w:r>
            <w:r w:rsidRPr="00F176FB">
              <w:rPr>
                <w:rFonts w:ascii="Times New Roman" w:hAnsi="Times New Roman"/>
              </w:rPr>
              <w:tab/>
            </w:r>
            <w:r w:rsidR="00276E37">
              <w:rPr>
                <w:rFonts w:ascii="Times New Roman" w:hAnsi="Times New Roman"/>
              </w:rPr>
              <w:t>61</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rPr>
            </w:pPr>
            <w:r w:rsidRPr="00F176FB">
              <w:rPr>
                <w:rFonts w:ascii="Times New Roman" w:hAnsi="Times New Roman"/>
                <w:b/>
                <w:bCs/>
              </w:rPr>
              <w:t>3.2</w:t>
            </w:r>
            <w:r w:rsidR="00C65CCA">
              <w:rPr>
                <w:rFonts w:ascii="Times New Roman" w:hAnsi="Times New Roman"/>
                <w:b/>
                <w:bCs/>
              </w:rPr>
              <w:t>.</w:t>
            </w:r>
          </w:p>
        </w:tc>
        <w:tc>
          <w:tcPr>
            <w:tcW w:w="6987" w:type="dxa"/>
          </w:tcPr>
          <w:p w:rsidR="0080474F" w:rsidRPr="00F176FB" w:rsidRDefault="0080474F" w:rsidP="0080474F">
            <w:pPr>
              <w:spacing w:before="80" w:after="80" w:line="288" w:lineRule="auto"/>
              <w:ind w:left="-57" w:right="-57"/>
              <w:jc w:val="both"/>
              <w:rPr>
                <w:rFonts w:ascii="Times New Roman" w:hAnsi="Times New Roman"/>
              </w:rPr>
            </w:pPr>
            <w:r>
              <w:rPr>
                <w:rFonts w:ascii="Times New Roman" w:hAnsi="Times New Roman"/>
              </w:rPr>
              <w:t>T</w:t>
            </w:r>
            <w:r w:rsidRPr="00F176FB">
              <w:rPr>
                <w:rFonts w:ascii="Times New Roman" w:hAnsi="Times New Roman"/>
              </w:rPr>
              <w:t>ương quan giữa độ dài bệnh phẩm và số lượng hạch</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66</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rPr>
            </w:pPr>
            <w:r w:rsidRPr="00F176FB">
              <w:rPr>
                <w:rFonts w:ascii="Times New Roman" w:hAnsi="Times New Roman"/>
                <w:b/>
                <w:bCs/>
              </w:rPr>
              <w:t>3.3</w:t>
            </w:r>
            <w:r w:rsidR="00C65CCA">
              <w:rPr>
                <w:rFonts w:ascii="Times New Roman" w:hAnsi="Times New Roman"/>
                <w:b/>
                <w:bCs/>
              </w:rPr>
              <w:t>.</w:t>
            </w:r>
          </w:p>
        </w:tc>
        <w:tc>
          <w:tcPr>
            <w:tcW w:w="6987" w:type="dxa"/>
          </w:tcPr>
          <w:p w:rsidR="0080474F" w:rsidRPr="00F176FB" w:rsidRDefault="0080474F" w:rsidP="0080474F">
            <w:pPr>
              <w:spacing w:before="80" w:after="80" w:line="288" w:lineRule="auto"/>
              <w:ind w:left="-57" w:right="-57"/>
              <w:jc w:val="both"/>
              <w:rPr>
                <w:rFonts w:ascii="Times New Roman" w:hAnsi="Times New Roman"/>
              </w:rPr>
            </w:pPr>
            <w:r>
              <w:rPr>
                <w:rFonts w:ascii="Times New Roman" w:hAnsi="Times New Roman"/>
                <w:bCs/>
                <w:iCs/>
              </w:rPr>
              <w:t>S</w:t>
            </w:r>
            <w:r w:rsidRPr="00F176FB">
              <w:rPr>
                <w:rFonts w:ascii="Times New Roman" w:hAnsi="Times New Roman"/>
                <w:bCs/>
                <w:iCs/>
              </w:rPr>
              <w:t xml:space="preserve">o sánh </w:t>
            </w:r>
            <w:r>
              <w:rPr>
                <w:rFonts w:ascii="Times New Roman" w:hAnsi="Times New Roman"/>
                <w:bCs/>
                <w:iCs/>
              </w:rPr>
              <w:t>h</w:t>
            </w:r>
            <w:r w:rsidRPr="00B03434">
              <w:rPr>
                <w:rFonts w:ascii="Times New Roman" w:hAnsi="Times New Roman"/>
                <w:bCs/>
                <w:iCs/>
              </w:rPr>
              <w:t>àm</w:t>
            </w:r>
            <w:r>
              <w:rPr>
                <w:rFonts w:ascii="Times New Roman" w:hAnsi="Times New Roman"/>
                <w:bCs/>
                <w:iCs/>
              </w:rPr>
              <w:t xml:space="preserve"> l</w:t>
            </w:r>
            <w:r>
              <w:rPr>
                <w:rFonts w:ascii="Times New Roman" w:hAnsi="Times New Roman" w:hint="eastAsia"/>
                <w:bCs/>
                <w:iCs/>
              </w:rPr>
              <w:t>ư</w:t>
            </w:r>
            <w:r w:rsidRPr="00B03434">
              <w:rPr>
                <w:rFonts w:ascii="Times New Roman" w:hAnsi="Times New Roman"/>
                <w:bCs/>
                <w:iCs/>
              </w:rPr>
              <w:t>ợng</w:t>
            </w:r>
            <w:r w:rsidRPr="00F176FB">
              <w:rPr>
                <w:rFonts w:ascii="Times New Roman" w:hAnsi="Times New Roman"/>
                <w:bCs/>
                <w:iCs/>
              </w:rPr>
              <w:t xml:space="preserve"> MDA mô lành và mô bệnh</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70</w:t>
            </w:r>
          </w:p>
        </w:tc>
      </w:tr>
      <w:tr w:rsidR="0080474F" w:rsidRPr="00F176FB" w:rsidTr="0097290A">
        <w:trPr>
          <w:cantSplit/>
        </w:trPr>
        <w:tc>
          <w:tcPr>
            <w:tcW w:w="993" w:type="dxa"/>
          </w:tcPr>
          <w:p w:rsidR="0080474F" w:rsidRPr="00F176FB" w:rsidRDefault="0080474F" w:rsidP="002B3468">
            <w:pPr>
              <w:spacing w:before="80" w:after="80" w:line="288" w:lineRule="auto"/>
              <w:ind w:left="-57" w:right="-57"/>
              <w:jc w:val="center"/>
              <w:rPr>
                <w:rFonts w:ascii="Times New Roman" w:hAnsi="Times New Roman"/>
                <w:b/>
                <w:bCs/>
              </w:rPr>
            </w:pPr>
            <w:r w:rsidRPr="00F176FB">
              <w:rPr>
                <w:rFonts w:ascii="Times New Roman" w:hAnsi="Times New Roman"/>
                <w:b/>
                <w:bCs/>
                <w:lang w:bidi="th-TH"/>
              </w:rPr>
              <w:t>3.4</w:t>
            </w:r>
            <w:r w:rsidR="00C65CCA">
              <w:rPr>
                <w:rFonts w:ascii="Times New Roman" w:hAnsi="Times New Roman"/>
                <w:b/>
                <w:bCs/>
                <w:lang w:bidi="th-TH"/>
              </w:rPr>
              <w:t>.</w:t>
            </w:r>
          </w:p>
        </w:tc>
        <w:tc>
          <w:tcPr>
            <w:tcW w:w="6987" w:type="dxa"/>
          </w:tcPr>
          <w:p w:rsidR="0080474F" w:rsidRPr="00B76C71" w:rsidRDefault="0080474F" w:rsidP="0080474F">
            <w:pPr>
              <w:spacing w:before="80" w:after="80" w:line="288" w:lineRule="auto"/>
              <w:ind w:left="-57" w:right="-57"/>
              <w:jc w:val="both"/>
              <w:rPr>
                <w:rFonts w:ascii="Times New Roman" w:hAnsi="Times New Roman"/>
                <w:b/>
              </w:rPr>
            </w:pPr>
            <w:r w:rsidRPr="00B76C71">
              <w:rPr>
                <w:rFonts w:ascii="Times New Roman" w:hAnsi="Times New Roman"/>
                <w:bCs/>
                <w:iCs/>
              </w:rPr>
              <w:t>Tương quan giữa hàm lượng MDA mô lành và mô bệnh</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71</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lang w:bidi="th-TH"/>
              </w:rPr>
            </w:pPr>
            <w:r w:rsidRPr="00F176FB">
              <w:rPr>
                <w:rFonts w:ascii="Times New Roman" w:hAnsi="Times New Roman"/>
                <w:b/>
                <w:bCs/>
                <w:lang w:bidi="th-TH"/>
              </w:rPr>
              <w:t>3.5</w:t>
            </w:r>
            <w:r w:rsidR="00C65CCA">
              <w:rPr>
                <w:rFonts w:ascii="Times New Roman" w:hAnsi="Times New Roman"/>
                <w:b/>
                <w:bCs/>
                <w:lang w:bidi="th-TH"/>
              </w:rPr>
              <w:t>.</w:t>
            </w:r>
          </w:p>
        </w:tc>
        <w:tc>
          <w:tcPr>
            <w:tcW w:w="6987" w:type="dxa"/>
          </w:tcPr>
          <w:p w:rsidR="0080474F" w:rsidRPr="00F176FB" w:rsidRDefault="0080474F" w:rsidP="0080474F">
            <w:pPr>
              <w:spacing w:before="80" w:after="80" w:line="288" w:lineRule="auto"/>
              <w:ind w:left="-57" w:right="-57"/>
              <w:jc w:val="both"/>
              <w:rPr>
                <w:rFonts w:ascii="Times New Roman" w:hAnsi="Times New Roman"/>
                <w:bCs/>
                <w:iCs/>
                <w:spacing w:val="-20"/>
              </w:rPr>
            </w:pPr>
            <w:r w:rsidRPr="00F176FB">
              <w:rPr>
                <w:rFonts w:ascii="Times New Roman" w:hAnsi="Times New Roman"/>
              </w:rPr>
              <w:t>So sánh hàm lượng MDA hồng cầu theo các thời điểm</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81</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lang w:bidi="th-TH"/>
              </w:rPr>
            </w:pPr>
            <w:r w:rsidRPr="00F176FB">
              <w:rPr>
                <w:rFonts w:ascii="Times New Roman" w:hAnsi="Times New Roman"/>
                <w:b/>
                <w:bCs/>
                <w:lang w:bidi="th-TH"/>
              </w:rPr>
              <w:t>3.6</w:t>
            </w:r>
            <w:r w:rsidR="00C65CCA">
              <w:rPr>
                <w:rFonts w:ascii="Times New Roman" w:hAnsi="Times New Roman"/>
                <w:b/>
                <w:bCs/>
                <w:lang w:bidi="th-TH"/>
              </w:rPr>
              <w:t>.</w:t>
            </w:r>
          </w:p>
        </w:tc>
        <w:tc>
          <w:tcPr>
            <w:tcW w:w="6987" w:type="dxa"/>
          </w:tcPr>
          <w:p w:rsidR="0080474F" w:rsidRPr="00F176FB" w:rsidRDefault="0080474F" w:rsidP="0080474F">
            <w:pPr>
              <w:spacing w:before="80" w:after="80" w:line="288" w:lineRule="auto"/>
              <w:ind w:left="-57" w:right="-57"/>
              <w:jc w:val="both"/>
              <w:rPr>
                <w:rFonts w:ascii="Times New Roman" w:hAnsi="Times New Roman"/>
              </w:rPr>
            </w:pPr>
            <w:r w:rsidRPr="00F176FB">
              <w:rPr>
                <w:rFonts w:ascii="Times New Roman" w:hAnsi="Times New Roman"/>
                <w:spacing w:val="-20"/>
              </w:rPr>
              <w:t xml:space="preserve">Hàm lượng MDA hồng cầu tại các thời điểm theo </w:t>
            </w:r>
            <w:r>
              <w:rPr>
                <w:rFonts w:ascii="Times New Roman" w:hAnsi="Times New Roman"/>
                <w:spacing w:val="-20"/>
              </w:rPr>
              <w:t>c</w:t>
            </w:r>
            <w:r w:rsidRPr="00AD2E97">
              <w:rPr>
                <w:rFonts w:ascii="Times New Roman" w:hAnsi="Times New Roman"/>
                <w:spacing w:val="-20"/>
              </w:rPr>
              <w:t>ách</w:t>
            </w:r>
            <w:r w:rsidRPr="00F176FB">
              <w:rPr>
                <w:rFonts w:ascii="Times New Roman" w:hAnsi="Times New Roman"/>
                <w:spacing w:val="-20"/>
              </w:rPr>
              <w:t xml:space="preserve"> phẫu thuật</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83</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lang w:bidi="th-TH"/>
              </w:rPr>
            </w:pPr>
            <w:r w:rsidRPr="00F176FB">
              <w:rPr>
                <w:rFonts w:ascii="Times New Roman" w:hAnsi="Times New Roman"/>
                <w:b/>
                <w:bCs/>
                <w:lang w:bidi="th-TH"/>
              </w:rPr>
              <w:t>3.7</w:t>
            </w:r>
            <w:r w:rsidR="00C65CCA">
              <w:rPr>
                <w:rFonts w:ascii="Times New Roman" w:hAnsi="Times New Roman"/>
                <w:b/>
                <w:bCs/>
                <w:lang w:bidi="th-TH"/>
              </w:rPr>
              <w:t>.</w:t>
            </w:r>
          </w:p>
        </w:tc>
        <w:tc>
          <w:tcPr>
            <w:tcW w:w="6987" w:type="dxa"/>
          </w:tcPr>
          <w:p w:rsidR="0080474F" w:rsidRPr="00F176FB" w:rsidRDefault="0080474F" w:rsidP="0080474F">
            <w:pPr>
              <w:spacing w:before="80" w:after="80" w:line="288" w:lineRule="auto"/>
              <w:ind w:left="-57" w:right="-57"/>
              <w:jc w:val="both"/>
              <w:rPr>
                <w:rFonts w:ascii="Times New Roman" w:hAnsi="Times New Roman"/>
                <w:spacing w:val="-20"/>
              </w:rPr>
            </w:pPr>
            <w:r>
              <w:rPr>
                <w:rFonts w:ascii="Times New Roman" w:hAnsi="Times New Roman"/>
                <w:spacing w:val="-20"/>
              </w:rPr>
              <w:t>H</w:t>
            </w:r>
            <w:r w:rsidRPr="00372C16">
              <w:rPr>
                <w:rFonts w:ascii="Times New Roman" w:hAnsi="Times New Roman"/>
                <w:spacing w:val="-20"/>
              </w:rPr>
              <w:t>àm</w:t>
            </w:r>
            <w:r>
              <w:rPr>
                <w:rFonts w:ascii="Times New Roman" w:hAnsi="Times New Roman"/>
                <w:spacing w:val="-20"/>
              </w:rPr>
              <w:t xml:space="preserve"> l</w:t>
            </w:r>
            <w:r>
              <w:rPr>
                <w:rFonts w:ascii="Times New Roman" w:hAnsi="Times New Roman" w:hint="eastAsia"/>
                <w:spacing w:val="-20"/>
              </w:rPr>
              <w:t>ư</w:t>
            </w:r>
            <w:r w:rsidRPr="00372C16">
              <w:rPr>
                <w:rFonts w:ascii="Times New Roman" w:hAnsi="Times New Roman"/>
                <w:spacing w:val="-20"/>
              </w:rPr>
              <w:t>ợng</w:t>
            </w:r>
            <w:r w:rsidRPr="00621EE7">
              <w:rPr>
                <w:rFonts w:ascii="Times New Roman" w:hAnsi="Times New Roman"/>
                <w:spacing w:val="-20"/>
              </w:rPr>
              <w:t xml:space="preserve"> MDA hồng cầu tại các thời điểm theo thời </w:t>
            </w:r>
            <w:r>
              <w:rPr>
                <w:rFonts w:ascii="Times New Roman" w:hAnsi="Times New Roman"/>
                <w:spacing w:val="-20"/>
              </w:rPr>
              <w:t>gian</w:t>
            </w:r>
            <w:r w:rsidRPr="00621EE7">
              <w:rPr>
                <w:rFonts w:ascii="Times New Roman" w:hAnsi="Times New Roman"/>
                <w:spacing w:val="-20"/>
              </w:rPr>
              <w:t xml:space="preserve"> phẫu thuật</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85</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lang w:bidi="th-TH"/>
              </w:rPr>
            </w:pPr>
            <w:r w:rsidRPr="00F176FB">
              <w:rPr>
                <w:rFonts w:ascii="Times New Roman" w:hAnsi="Times New Roman"/>
                <w:b/>
                <w:bCs/>
                <w:lang w:bidi="th-TH"/>
              </w:rPr>
              <w:t>3.8</w:t>
            </w:r>
            <w:r w:rsidR="00C65CCA">
              <w:rPr>
                <w:rFonts w:ascii="Times New Roman" w:hAnsi="Times New Roman"/>
                <w:b/>
                <w:bCs/>
                <w:lang w:bidi="th-TH"/>
              </w:rPr>
              <w:t>.</w:t>
            </w:r>
          </w:p>
        </w:tc>
        <w:tc>
          <w:tcPr>
            <w:tcW w:w="6987" w:type="dxa"/>
          </w:tcPr>
          <w:p w:rsidR="0080474F" w:rsidRPr="00F176FB" w:rsidRDefault="0080474F" w:rsidP="0080474F">
            <w:pPr>
              <w:spacing w:before="80" w:after="80" w:line="288" w:lineRule="auto"/>
              <w:ind w:left="-57" w:right="-57"/>
              <w:jc w:val="both"/>
              <w:rPr>
                <w:rFonts w:ascii="Times New Roman" w:hAnsi="Times New Roman"/>
                <w:spacing w:val="-20"/>
              </w:rPr>
            </w:pPr>
            <w:r>
              <w:rPr>
                <w:rFonts w:ascii="Times New Roman" w:hAnsi="Times New Roman"/>
                <w:spacing w:val="-20"/>
              </w:rPr>
              <w:t>H</w:t>
            </w:r>
            <w:r w:rsidRPr="00372C16">
              <w:rPr>
                <w:rFonts w:ascii="Times New Roman" w:hAnsi="Times New Roman"/>
                <w:spacing w:val="-20"/>
              </w:rPr>
              <w:t>àm</w:t>
            </w:r>
            <w:r>
              <w:rPr>
                <w:rFonts w:ascii="Times New Roman" w:hAnsi="Times New Roman"/>
                <w:spacing w:val="-20"/>
              </w:rPr>
              <w:t xml:space="preserve"> l</w:t>
            </w:r>
            <w:r>
              <w:rPr>
                <w:rFonts w:ascii="Times New Roman" w:hAnsi="Times New Roman" w:hint="eastAsia"/>
                <w:spacing w:val="-20"/>
              </w:rPr>
              <w:t>ư</w:t>
            </w:r>
            <w:r w:rsidRPr="00372C16">
              <w:rPr>
                <w:rFonts w:ascii="Times New Roman" w:hAnsi="Times New Roman"/>
                <w:spacing w:val="-20"/>
              </w:rPr>
              <w:t>ợng</w:t>
            </w:r>
            <w:r w:rsidRPr="00621EE7">
              <w:rPr>
                <w:rFonts w:ascii="Times New Roman" w:hAnsi="Times New Roman"/>
                <w:spacing w:val="-20"/>
              </w:rPr>
              <w:t xml:space="preserve"> MDA hồng cầu tại các thời điểm theo mức độ phẫu</w:t>
            </w:r>
            <w:r w:rsidRPr="00621EE7">
              <w:rPr>
                <w:rFonts w:ascii="Times New Roman" w:hAnsi="Times New Roman"/>
              </w:rPr>
              <w:t xml:space="preserve"> thuật</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86</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lang w:bidi="th-TH"/>
              </w:rPr>
            </w:pPr>
            <w:r w:rsidRPr="00F176FB">
              <w:rPr>
                <w:rFonts w:ascii="Times New Roman" w:hAnsi="Times New Roman"/>
                <w:b/>
                <w:bCs/>
                <w:lang w:bidi="th-TH"/>
              </w:rPr>
              <w:t>3.9</w:t>
            </w:r>
            <w:r w:rsidR="00C65CCA">
              <w:rPr>
                <w:rFonts w:ascii="Times New Roman" w:hAnsi="Times New Roman"/>
                <w:b/>
                <w:bCs/>
                <w:lang w:bidi="th-TH"/>
              </w:rPr>
              <w:t>.</w:t>
            </w:r>
          </w:p>
        </w:tc>
        <w:tc>
          <w:tcPr>
            <w:tcW w:w="6987" w:type="dxa"/>
          </w:tcPr>
          <w:p w:rsidR="0080474F" w:rsidRPr="00F176FB" w:rsidRDefault="0080474F" w:rsidP="0080474F">
            <w:pPr>
              <w:spacing w:before="80" w:after="80" w:line="288" w:lineRule="auto"/>
              <w:ind w:left="-57" w:right="-57"/>
              <w:jc w:val="both"/>
              <w:rPr>
                <w:rFonts w:ascii="Times New Roman" w:hAnsi="Times New Roman"/>
                <w:spacing w:val="-20"/>
              </w:rPr>
            </w:pPr>
            <w:r>
              <w:rPr>
                <w:rFonts w:ascii="Times New Roman" w:hAnsi="Times New Roman"/>
                <w:spacing w:val="-20"/>
              </w:rPr>
              <w:t>H</w:t>
            </w:r>
            <w:r w:rsidRPr="00372C16">
              <w:rPr>
                <w:rFonts w:ascii="Times New Roman" w:hAnsi="Times New Roman"/>
                <w:spacing w:val="-20"/>
              </w:rPr>
              <w:t>àm</w:t>
            </w:r>
            <w:r>
              <w:rPr>
                <w:rFonts w:ascii="Times New Roman" w:hAnsi="Times New Roman"/>
                <w:spacing w:val="-20"/>
              </w:rPr>
              <w:t xml:space="preserve"> l</w:t>
            </w:r>
            <w:r>
              <w:rPr>
                <w:rFonts w:ascii="Times New Roman" w:hAnsi="Times New Roman" w:hint="eastAsia"/>
                <w:spacing w:val="-20"/>
              </w:rPr>
              <w:t>ư</w:t>
            </w:r>
            <w:r w:rsidRPr="00372C16">
              <w:rPr>
                <w:rFonts w:ascii="Times New Roman" w:hAnsi="Times New Roman"/>
                <w:spacing w:val="-20"/>
              </w:rPr>
              <w:t>ợng</w:t>
            </w:r>
            <w:r w:rsidRPr="00621EE7">
              <w:rPr>
                <w:rFonts w:ascii="Times New Roman" w:hAnsi="Times New Roman"/>
                <w:spacing w:val="-20"/>
              </w:rPr>
              <w:t xml:space="preserve"> MDA hồng cầu tại các thời điểm theo thời gian trung tiện</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88</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lang w:bidi="th-TH"/>
              </w:rPr>
            </w:pPr>
            <w:r w:rsidRPr="00F176FB">
              <w:rPr>
                <w:rFonts w:ascii="Times New Roman" w:hAnsi="Times New Roman"/>
                <w:b/>
                <w:bCs/>
                <w:lang w:bidi="th-TH"/>
              </w:rPr>
              <w:t>3.10</w:t>
            </w:r>
            <w:r w:rsidR="00C65CCA">
              <w:rPr>
                <w:rFonts w:ascii="Times New Roman" w:hAnsi="Times New Roman"/>
                <w:b/>
                <w:bCs/>
                <w:lang w:bidi="th-TH"/>
              </w:rPr>
              <w:t>.</w:t>
            </w:r>
          </w:p>
        </w:tc>
        <w:tc>
          <w:tcPr>
            <w:tcW w:w="6987" w:type="dxa"/>
          </w:tcPr>
          <w:p w:rsidR="0080474F" w:rsidRPr="00F176FB" w:rsidRDefault="0080474F" w:rsidP="0080474F">
            <w:pPr>
              <w:spacing w:before="80" w:after="80" w:line="288" w:lineRule="auto"/>
              <w:ind w:left="-57" w:right="-57"/>
              <w:jc w:val="both"/>
              <w:rPr>
                <w:rFonts w:ascii="Times New Roman" w:hAnsi="Times New Roman"/>
                <w:spacing w:val="-20"/>
              </w:rPr>
            </w:pPr>
            <w:r>
              <w:rPr>
                <w:rFonts w:ascii="Times New Roman" w:hAnsi="Times New Roman"/>
                <w:spacing w:val="-20"/>
              </w:rPr>
              <w:t>H</w:t>
            </w:r>
            <w:r w:rsidRPr="00372C16">
              <w:rPr>
                <w:rFonts w:ascii="Times New Roman" w:hAnsi="Times New Roman"/>
                <w:spacing w:val="-20"/>
              </w:rPr>
              <w:t>àm</w:t>
            </w:r>
            <w:r>
              <w:rPr>
                <w:rFonts w:ascii="Times New Roman" w:hAnsi="Times New Roman"/>
                <w:spacing w:val="-20"/>
              </w:rPr>
              <w:t xml:space="preserve"> l</w:t>
            </w:r>
            <w:r>
              <w:rPr>
                <w:rFonts w:ascii="Times New Roman" w:hAnsi="Times New Roman" w:hint="eastAsia"/>
                <w:spacing w:val="-20"/>
              </w:rPr>
              <w:t>ư</w:t>
            </w:r>
            <w:r w:rsidRPr="00372C16">
              <w:rPr>
                <w:rFonts w:ascii="Times New Roman" w:hAnsi="Times New Roman"/>
                <w:spacing w:val="-20"/>
              </w:rPr>
              <w:t>ợng</w:t>
            </w:r>
            <w:r w:rsidRPr="00621EE7">
              <w:rPr>
                <w:rFonts w:ascii="Times New Roman" w:hAnsi="Times New Roman"/>
                <w:spacing w:val="-20"/>
              </w:rPr>
              <w:t xml:space="preserve"> MDA hồng cầu </w:t>
            </w:r>
            <w:r>
              <w:rPr>
                <w:rFonts w:ascii="Times New Roman" w:hAnsi="Times New Roman"/>
                <w:spacing w:val="-20"/>
              </w:rPr>
              <w:t>t</w:t>
            </w:r>
            <w:r w:rsidRPr="00372C16">
              <w:rPr>
                <w:rFonts w:ascii="Times New Roman" w:hAnsi="Times New Roman"/>
                <w:spacing w:val="-20"/>
              </w:rPr>
              <w:t>ại</w:t>
            </w:r>
            <w:r>
              <w:rPr>
                <w:rFonts w:ascii="Times New Roman" w:hAnsi="Times New Roman"/>
                <w:spacing w:val="-20"/>
              </w:rPr>
              <w:t xml:space="preserve"> c</w:t>
            </w:r>
            <w:r w:rsidRPr="00372C16">
              <w:rPr>
                <w:rFonts w:ascii="Times New Roman" w:hAnsi="Times New Roman"/>
                <w:spacing w:val="-20"/>
              </w:rPr>
              <w:t>ác</w:t>
            </w:r>
            <w:r>
              <w:rPr>
                <w:rFonts w:ascii="Times New Roman" w:hAnsi="Times New Roman"/>
                <w:spacing w:val="-20"/>
              </w:rPr>
              <w:t xml:space="preserve"> th</w:t>
            </w:r>
            <w:r w:rsidRPr="00372C16">
              <w:rPr>
                <w:rFonts w:ascii="Times New Roman" w:hAnsi="Times New Roman"/>
                <w:spacing w:val="-20"/>
              </w:rPr>
              <w:t>ời</w:t>
            </w:r>
            <w:r>
              <w:rPr>
                <w:rFonts w:ascii="Times New Roman" w:hAnsi="Times New Roman"/>
                <w:spacing w:val="-20"/>
              </w:rPr>
              <w:t xml:space="preserve"> </w:t>
            </w:r>
            <w:r w:rsidRPr="00372C16">
              <w:rPr>
                <w:rFonts w:ascii="Times New Roman" w:hAnsi="Times New Roman" w:hint="eastAsia"/>
                <w:spacing w:val="-20"/>
              </w:rPr>
              <w:t>đ</w:t>
            </w:r>
            <w:r>
              <w:rPr>
                <w:rFonts w:ascii="Times New Roman" w:hAnsi="Times New Roman"/>
                <w:spacing w:val="-20"/>
              </w:rPr>
              <w:t>i</w:t>
            </w:r>
            <w:r w:rsidRPr="00372C16">
              <w:rPr>
                <w:rFonts w:ascii="Times New Roman" w:hAnsi="Times New Roman"/>
                <w:spacing w:val="-20"/>
              </w:rPr>
              <w:t>ểm</w:t>
            </w:r>
            <w:r w:rsidRPr="00621EE7">
              <w:rPr>
                <w:rFonts w:ascii="Times New Roman" w:hAnsi="Times New Roman"/>
                <w:spacing w:val="-20"/>
              </w:rPr>
              <w:t xml:space="preserve"> theo số ngày sốt sau mổ</w:t>
            </w:r>
          </w:p>
        </w:tc>
        <w:tc>
          <w:tcPr>
            <w:tcW w:w="855" w:type="dxa"/>
          </w:tcPr>
          <w:p w:rsidR="0080474F" w:rsidRPr="00F176FB" w:rsidRDefault="00276E37" w:rsidP="0097290A">
            <w:pPr>
              <w:spacing w:before="80" w:after="80" w:line="288" w:lineRule="auto"/>
              <w:ind w:left="-57" w:right="-57"/>
              <w:jc w:val="right"/>
              <w:rPr>
                <w:rFonts w:ascii="Times New Roman" w:hAnsi="Times New Roman"/>
              </w:rPr>
            </w:pPr>
            <w:r>
              <w:rPr>
                <w:rFonts w:ascii="Times New Roman" w:hAnsi="Times New Roman"/>
              </w:rPr>
              <w:t>90</w:t>
            </w:r>
          </w:p>
        </w:tc>
      </w:tr>
      <w:tr w:rsidR="0080474F" w:rsidRPr="00F176FB" w:rsidTr="0097290A">
        <w:trPr>
          <w:cantSplit/>
        </w:trPr>
        <w:tc>
          <w:tcPr>
            <w:tcW w:w="993" w:type="dxa"/>
          </w:tcPr>
          <w:p w:rsidR="0080474F" w:rsidRPr="00F176FB" w:rsidRDefault="0080474F" w:rsidP="0097290A">
            <w:pPr>
              <w:spacing w:before="80" w:after="80" w:line="288" w:lineRule="auto"/>
              <w:ind w:left="-57" w:right="-57"/>
              <w:jc w:val="center"/>
              <w:rPr>
                <w:rFonts w:ascii="Times New Roman" w:hAnsi="Times New Roman"/>
                <w:b/>
                <w:bCs/>
                <w:lang w:bidi="th-TH"/>
              </w:rPr>
            </w:pPr>
            <w:r w:rsidRPr="00F176FB">
              <w:rPr>
                <w:rFonts w:ascii="Times New Roman" w:hAnsi="Times New Roman"/>
                <w:b/>
                <w:bCs/>
                <w:lang w:bidi="th-TH"/>
              </w:rPr>
              <w:t>3.11</w:t>
            </w:r>
            <w:r w:rsidR="00C65CCA">
              <w:rPr>
                <w:rFonts w:ascii="Times New Roman" w:hAnsi="Times New Roman"/>
                <w:b/>
                <w:bCs/>
                <w:lang w:bidi="th-TH"/>
              </w:rPr>
              <w:t>.</w:t>
            </w:r>
          </w:p>
        </w:tc>
        <w:tc>
          <w:tcPr>
            <w:tcW w:w="6987" w:type="dxa"/>
          </w:tcPr>
          <w:p w:rsidR="0080474F" w:rsidRPr="00B82112" w:rsidRDefault="0080474F" w:rsidP="0080474F">
            <w:pPr>
              <w:spacing w:before="80" w:after="80" w:line="288" w:lineRule="auto"/>
              <w:ind w:left="-57" w:right="-57"/>
              <w:jc w:val="both"/>
              <w:rPr>
                <w:rFonts w:ascii="Times New Roman" w:hAnsi="Times New Roman"/>
                <w:spacing w:val="-24"/>
              </w:rPr>
            </w:pPr>
            <w:r w:rsidRPr="00B82112">
              <w:rPr>
                <w:rFonts w:ascii="Times New Roman" w:hAnsi="Times New Roman"/>
                <w:spacing w:val="-24"/>
              </w:rPr>
              <w:t>Hàm l</w:t>
            </w:r>
            <w:r w:rsidRPr="00B82112">
              <w:rPr>
                <w:rFonts w:ascii="Times New Roman" w:hAnsi="Times New Roman" w:hint="eastAsia"/>
                <w:spacing w:val="-24"/>
              </w:rPr>
              <w:t>ư</w:t>
            </w:r>
            <w:r w:rsidRPr="00B82112">
              <w:rPr>
                <w:rFonts w:ascii="Times New Roman" w:hAnsi="Times New Roman"/>
                <w:spacing w:val="-24"/>
              </w:rPr>
              <w:t>ợng MDA hồng cầu tại các thời điểm theo số ngày nằm viện sau mổ</w:t>
            </w:r>
          </w:p>
        </w:tc>
        <w:tc>
          <w:tcPr>
            <w:tcW w:w="855" w:type="dxa"/>
          </w:tcPr>
          <w:p w:rsidR="0080474F" w:rsidRPr="00F176FB" w:rsidRDefault="0080474F" w:rsidP="00663780">
            <w:pPr>
              <w:spacing w:before="80" w:after="80" w:line="288" w:lineRule="auto"/>
              <w:ind w:left="-57" w:right="-57"/>
              <w:jc w:val="right"/>
              <w:rPr>
                <w:rFonts w:ascii="Times New Roman" w:hAnsi="Times New Roman"/>
              </w:rPr>
            </w:pPr>
            <w:r w:rsidRPr="00F176FB">
              <w:rPr>
                <w:rFonts w:ascii="Times New Roman" w:hAnsi="Times New Roman"/>
              </w:rPr>
              <w:t>9</w:t>
            </w:r>
            <w:r w:rsidR="00276E37">
              <w:rPr>
                <w:rFonts w:ascii="Times New Roman" w:hAnsi="Times New Roman"/>
              </w:rPr>
              <w:t>2</w:t>
            </w:r>
          </w:p>
        </w:tc>
      </w:tr>
    </w:tbl>
    <w:p w:rsidR="000307A9" w:rsidRPr="00F176FB" w:rsidRDefault="000307A9" w:rsidP="000307A9">
      <w:pPr>
        <w:spacing w:after="200" w:line="276" w:lineRule="auto"/>
        <w:rPr>
          <w:rFonts w:ascii="Times New Roman" w:hAnsi="Times New Roman"/>
          <w:b/>
          <w:lang w:val="vi-VN"/>
        </w:rPr>
      </w:pPr>
    </w:p>
    <w:p w:rsidR="000307A9" w:rsidRDefault="000307A9">
      <w:pPr>
        <w:spacing w:after="200" w:line="276" w:lineRule="auto"/>
        <w:rPr>
          <w:rFonts w:ascii="Times New Roman" w:hAnsi="Times New Roman"/>
          <w:b/>
        </w:rPr>
      </w:pPr>
      <w:r>
        <w:rPr>
          <w:rFonts w:ascii="Times New Roman" w:hAnsi="Times New Roman"/>
          <w:b/>
        </w:rPr>
        <w:br w:type="page"/>
      </w:r>
    </w:p>
    <w:p w:rsidR="00F176FB" w:rsidRPr="00F176FB" w:rsidRDefault="00F176FB" w:rsidP="00F176FB">
      <w:pPr>
        <w:spacing w:before="120" w:after="240" w:line="440" w:lineRule="exact"/>
        <w:jc w:val="center"/>
        <w:rPr>
          <w:rFonts w:ascii="Times New Roman" w:hAnsi="Times New Roman"/>
          <w:b/>
        </w:rPr>
      </w:pPr>
      <w:r w:rsidRPr="00F176FB">
        <w:rPr>
          <w:rFonts w:ascii="Times New Roman" w:hAnsi="Times New Roman"/>
          <w:b/>
        </w:rPr>
        <w:lastRenderedPageBreak/>
        <w:t>DANH MỤC CÁC HÌNH</w:t>
      </w:r>
    </w:p>
    <w:tbl>
      <w:tblPr>
        <w:tblW w:w="8835" w:type="dxa"/>
        <w:tblInd w:w="108" w:type="dxa"/>
        <w:tblLayout w:type="fixed"/>
        <w:tblLook w:val="0000" w:firstRow="0" w:lastRow="0" w:firstColumn="0" w:lastColumn="0" w:noHBand="0" w:noVBand="0"/>
      </w:tblPr>
      <w:tblGrid>
        <w:gridCol w:w="855"/>
        <w:gridCol w:w="7125"/>
        <w:gridCol w:w="855"/>
      </w:tblGrid>
      <w:tr w:rsidR="00F176FB" w:rsidRPr="00F176FB" w:rsidTr="00F176FB">
        <w:trPr>
          <w:cantSplit/>
        </w:trPr>
        <w:tc>
          <w:tcPr>
            <w:tcW w:w="855" w:type="dxa"/>
            <w:tcBorders>
              <w:top w:val="single" w:sz="4" w:space="0" w:color="auto"/>
              <w:bottom w:val="single" w:sz="4" w:space="0" w:color="auto"/>
            </w:tcBorders>
            <w:vAlign w:val="center"/>
          </w:tcPr>
          <w:p w:rsidR="00F176FB" w:rsidRPr="00F176FB" w:rsidRDefault="00F176FB" w:rsidP="00E5265D">
            <w:pPr>
              <w:spacing w:before="80" w:after="80" w:line="288" w:lineRule="auto"/>
              <w:ind w:left="-57" w:right="-57"/>
              <w:rPr>
                <w:rFonts w:ascii="Times New Roman" w:hAnsi="Times New Roman"/>
                <w:b/>
              </w:rPr>
            </w:pPr>
            <w:r w:rsidRPr="00F176FB">
              <w:rPr>
                <w:rFonts w:ascii="Times New Roman" w:hAnsi="Times New Roman"/>
                <w:b/>
              </w:rPr>
              <w:t>Hình</w:t>
            </w:r>
          </w:p>
        </w:tc>
        <w:tc>
          <w:tcPr>
            <w:tcW w:w="7125" w:type="dxa"/>
            <w:tcBorders>
              <w:top w:val="single" w:sz="4" w:space="0" w:color="auto"/>
              <w:bottom w:val="single" w:sz="4" w:space="0" w:color="auto"/>
            </w:tcBorders>
            <w:vAlign w:val="center"/>
          </w:tcPr>
          <w:p w:rsidR="00F176FB" w:rsidRPr="00F176FB" w:rsidRDefault="00F176FB" w:rsidP="00F176FB">
            <w:pPr>
              <w:spacing w:before="80" w:after="80" w:line="288" w:lineRule="auto"/>
              <w:ind w:left="-57" w:right="-57"/>
              <w:jc w:val="center"/>
              <w:rPr>
                <w:rFonts w:ascii="Times New Roman" w:hAnsi="Times New Roman"/>
                <w:b/>
              </w:rPr>
            </w:pPr>
            <w:r w:rsidRPr="00F176FB">
              <w:rPr>
                <w:rFonts w:ascii="Times New Roman" w:hAnsi="Times New Roman"/>
                <w:b/>
              </w:rPr>
              <w:t>Tên hình</w:t>
            </w:r>
          </w:p>
        </w:tc>
        <w:tc>
          <w:tcPr>
            <w:tcW w:w="855" w:type="dxa"/>
            <w:tcBorders>
              <w:top w:val="single" w:sz="4" w:space="0" w:color="auto"/>
              <w:bottom w:val="single" w:sz="4" w:space="0" w:color="auto"/>
            </w:tcBorders>
            <w:vAlign w:val="center"/>
          </w:tcPr>
          <w:p w:rsidR="00F176FB" w:rsidRPr="00F176FB" w:rsidRDefault="00F176FB" w:rsidP="00F176FB">
            <w:pPr>
              <w:spacing w:before="80" w:after="80" w:line="288" w:lineRule="auto"/>
              <w:ind w:left="-57" w:right="-57"/>
              <w:jc w:val="right"/>
              <w:rPr>
                <w:rFonts w:ascii="Times New Roman" w:hAnsi="Times New Roman"/>
                <w:b/>
              </w:rPr>
            </w:pPr>
            <w:r w:rsidRPr="00F176FB">
              <w:rPr>
                <w:rFonts w:ascii="Times New Roman" w:hAnsi="Times New Roman"/>
                <w:b/>
              </w:rPr>
              <w:t xml:space="preserve">Trang </w:t>
            </w:r>
          </w:p>
        </w:tc>
      </w:tr>
      <w:tr w:rsidR="00E8163D" w:rsidRPr="00F176FB" w:rsidTr="00F176FB">
        <w:trPr>
          <w:cantSplit/>
        </w:trPr>
        <w:tc>
          <w:tcPr>
            <w:tcW w:w="855" w:type="dxa"/>
            <w:tcBorders>
              <w:top w:val="single" w:sz="4" w:space="0" w:color="auto"/>
            </w:tcBorders>
          </w:tcPr>
          <w:p w:rsidR="00E8163D" w:rsidRPr="00F176FB" w:rsidRDefault="00E8163D" w:rsidP="00E5265D">
            <w:pPr>
              <w:spacing w:before="80" w:after="80" w:line="288" w:lineRule="auto"/>
              <w:ind w:left="-57" w:right="-57"/>
              <w:rPr>
                <w:rFonts w:ascii="Times New Roman" w:hAnsi="Times New Roman"/>
                <w:b/>
                <w:bCs/>
              </w:rPr>
            </w:pPr>
            <w:r w:rsidRPr="00F176FB">
              <w:rPr>
                <w:rFonts w:ascii="Times New Roman" w:hAnsi="Times New Roman"/>
                <w:b/>
              </w:rPr>
              <w:t xml:space="preserve">1.1 </w:t>
            </w:r>
            <w:r w:rsidR="00C65CCA">
              <w:rPr>
                <w:rFonts w:ascii="Times New Roman" w:hAnsi="Times New Roman"/>
                <w:b/>
              </w:rPr>
              <w:t>.</w:t>
            </w:r>
          </w:p>
        </w:tc>
        <w:tc>
          <w:tcPr>
            <w:tcW w:w="7125" w:type="dxa"/>
            <w:tcBorders>
              <w:top w:val="single" w:sz="4" w:space="0" w:color="auto"/>
            </w:tcBorders>
          </w:tcPr>
          <w:p w:rsidR="00E8163D" w:rsidRPr="00F176FB" w:rsidRDefault="00E8163D" w:rsidP="00422361">
            <w:pPr>
              <w:spacing w:before="80" w:after="80" w:line="288" w:lineRule="auto"/>
              <w:ind w:left="-57" w:right="-57"/>
              <w:jc w:val="both"/>
              <w:rPr>
                <w:rFonts w:ascii="Times New Roman" w:hAnsi="Times New Roman"/>
              </w:rPr>
            </w:pPr>
            <w:r w:rsidRPr="00F176FB">
              <w:rPr>
                <w:rFonts w:ascii="Times New Roman" w:hAnsi="Times New Roman"/>
                <w:spacing w:val="-8"/>
                <w:lang w:val="vi-VN"/>
              </w:rPr>
              <w:t>Độ xâm lấn T của ung thư đại tràng theo AJCC</w:t>
            </w:r>
            <w:r w:rsidRPr="00F176FB">
              <w:rPr>
                <w:rFonts w:ascii="Times New Roman" w:hAnsi="Times New Roman"/>
                <w:spacing w:val="-8"/>
              </w:rPr>
              <w:t xml:space="preserve"> 7</w:t>
            </w:r>
            <w:r w:rsidRPr="00F176FB">
              <w:rPr>
                <w:rFonts w:ascii="Times New Roman" w:hAnsi="Times New Roman"/>
                <w:spacing w:val="-8"/>
                <w:vertAlign w:val="superscript"/>
              </w:rPr>
              <w:t>th</w:t>
            </w:r>
            <w:r w:rsidRPr="00F176FB">
              <w:rPr>
                <w:rFonts w:ascii="Times New Roman" w:hAnsi="Times New Roman"/>
                <w:spacing w:val="-8"/>
              </w:rPr>
              <w:t xml:space="preserve"> </w:t>
            </w:r>
            <w:r w:rsidR="008139BF">
              <w:rPr>
                <w:rFonts w:ascii="Times New Roman" w:hAnsi="Times New Roman"/>
                <w:spacing w:val="-8"/>
              </w:rPr>
              <w:t>v</w:t>
            </w:r>
            <w:r w:rsidR="008139BF" w:rsidRPr="009D42AA">
              <w:rPr>
                <w:rFonts w:ascii="Times New Roman" w:hAnsi="Times New Roman"/>
                <w:spacing w:val="-8"/>
              </w:rPr>
              <w:t>à</w:t>
            </w:r>
            <w:r w:rsidR="008139BF">
              <w:rPr>
                <w:rFonts w:ascii="Times New Roman" w:hAnsi="Times New Roman"/>
                <w:spacing w:val="-8"/>
              </w:rPr>
              <w:t xml:space="preserve"> 8</w:t>
            </w:r>
            <w:r w:rsidR="008139BF" w:rsidRPr="007F205C">
              <w:rPr>
                <w:rFonts w:ascii="Times New Roman" w:hAnsi="Times New Roman"/>
                <w:spacing w:val="-8"/>
                <w:vertAlign w:val="superscript"/>
              </w:rPr>
              <w:t>th</w:t>
            </w:r>
          </w:p>
        </w:tc>
        <w:tc>
          <w:tcPr>
            <w:tcW w:w="855" w:type="dxa"/>
            <w:tcBorders>
              <w:top w:val="single" w:sz="4" w:space="0" w:color="auto"/>
            </w:tcBorders>
          </w:tcPr>
          <w:p w:rsidR="00E8163D" w:rsidRPr="00F176FB" w:rsidRDefault="007522BB" w:rsidP="00F176FB">
            <w:pPr>
              <w:spacing w:before="80" w:after="80" w:line="288" w:lineRule="auto"/>
              <w:ind w:left="-57" w:right="-57"/>
              <w:jc w:val="right"/>
              <w:rPr>
                <w:rFonts w:ascii="Times New Roman" w:hAnsi="Times New Roman"/>
              </w:rPr>
            </w:pPr>
            <w:r>
              <w:rPr>
                <w:rFonts w:ascii="Times New Roman" w:hAnsi="Times New Roman"/>
              </w:rPr>
              <w:t>5</w:t>
            </w:r>
          </w:p>
        </w:tc>
      </w:tr>
      <w:tr w:rsidR="00E8163D" w:rsidRPr="00F176FB" w:rsidTr="00F176FB">
        <w:trPr>
          <w:cantSplit/>
        </w:trPr>
        <w:tc>
          <w:tcPr>
            <w:tcW w:w="855" w:type="dxa"/>
          </w:tcPr>
          <w:p w:rsidR="00E8163D" w:rsidRPr="00F176FB" w:rsidRDefault="00E8163D" w:rsidP="00E5265D">
            <w:pPr>
              <w:spacing w:before="80" w:after="80" w:line="288" w:lineRule="auto"/>
              <w:ind w:left="-57" w:right="-57"/>
              <w:rPr>
                <w:rFonts w:ascii="Times New Roman" w:hAnsi="Times New Roman"/>
                <w:b/>
                <w:bCs/>
              </w:rPr>
            </w:pPr>
            <w:r w:rsidRPr="00F176FB">
              <w:rPr>
                <w:rFonts w:ascii="Times New Roman" w:hAnsi="Times New Roman"/>
                <w:b/>
                <w:bCs/>
              </w:rPr>
              <w:t>1.2</w:t>
            </w:r>
            <w:r w:rsidR="00C65CCA">
              <w:rPr>
                <w:rFonts w:ascii="Times New Roman" w:hAnsi="Times New Roman"/>
                <w:b/>
                <w:bCs/>
              </w:rPr>
              <w:t>.</w:t>
            </w:r>
          </w:p>
        </w:tc>
        <w:tc>
          <w:tcPr>
            <w:tcW w:w="7125" w:type="dxa"/>
          </w:tcPr>
          <w:p w:rsidR="00E8163D" w:rsidRPr="00F176FB" w:rsidRDefault="00E8163D" w:rsidP="00422361">
            <w:pPr>
              <w:spacing w:before="80" w:after="80" w:line="288" w:lineRule="auto"/>
              <w:ind w:left="-57" w:right="-57"/>
              <w:jc w:val="both"/>
              <w:rPr>
                <w:rFonts w:ascii="Times New Roman" w:hAnsi="Times New Roman"/>
              </w:rPr>
            </w:pPr>
            <w:r w:rsidRPr="00F176FB">
              <w:rPr>
                <w:rFonts w:ascii="Times New Roman" w:hAnsi="Times New Roman"/>
              </w:rPr>
              <w:t>Nguyên tắc phẫu thuật D1, D2, D3 với (</w:t>
            </w:r>
            <w:r w:rsidRPr="00F176FB">
              <w:rPr>
                <w:rFonts w:ascii="Times New Roman" w:hAnsi="Times New Roman"/>
                <w:b/>
                <w:bCs/>
              </w:rPr>
              <w:t>A</w:t>
            </w:r>
            <w:r w:rsidRPr="00F176FB">
              <w:rPr>
                <w:rFonts w:ascii="Times New Roman" w:hAnsi="Times New Roman"/>
              </w:rPr>
              <w:t>) áp dụng cho UTĐT phải và (</w:t>
            </w:r>
            <w:r w:rsidRPr="00F176FB">
              <w:rPr>
                <w:rFonts w:ascii="Times New Roman" w:hAnsi="Times New Roman"/>
                <w:b/>
                <w:bCs/>
              </w:rPr>
              <w:t>B</w:t>
            </w:r>
            <w:r w:rsidRPr="00F176FB">
              <w:rPr>
                <w:rFonts w:ascii="Times New Roman" w:hAnsi="Times New Roman"/>
              </w:rPr>
              <w:t>) áp dụng cho UTĐT trái theo Nhật Bản</w:t>
            </w:r>
          </w:p>
        </w:tc>
        <w:tc>
          <w:tcPr>
            <w:tcW w:w="855" w:type="dxa"/>
          </w:tcPr>
          <w:p w:rsidR="00E8163D" w:rsidRPr="00F176FB" w:rsidRDefault="00E8163D" w:rsidP="007522BB">
            <w:pPr>
              <w:tabs>
                <w:tab w:val="center" w:pos="319"/>
                <w:tab w:val="left" w:pos="508"/>
                <w:tab w:val="right" w:pos="696"/>
              </w:tabs>
              <w:spacing w:before="80" w:after="80" w:line="288" w:lineRule="auto"/>
              <w:ind w:left="-57" w:right="-57"/>
              <w:jc w:val="right"/>
              <w:rPr>
                <w:rFonts w:ascii="Times New Roman" w:hAnsi="Times New Roman"/>
              </w:rPr>
            </w:pPr>
            <w:r w:rsidRPr="00F176FB">
              <w:rPr>
                <w:rFonts w:ascii="Times New Roman" w:hAnsi="Times New Roman"/>
              </w:rPr>
              <w:tab/>
            </w:r>
            <w:r w:rsidRPr="00F176FB">
              <w:rPr>
                <w:rFonts w:ascii="Times New Roman" w:hAnsi="Times New Roman"/>
              </w:rPr>
              <w:tab/>
            </w:r>
            <w:r w:rsidR="007522BB">
              <w:rPr>
                <w:rFonts w:ascii="Times New Roman" w:hAnsi="Times New Roman"/>
              </w:rPr>
              <w:t>9</w:t>
            </w:r>
          </w:p>
        </w:tc>
      </w:tr>
      <w:tr w:rsidR="00E8163D" w:rsidRPr="00F176FB" w:rsidTr="00F176FB">
        <w:trPr>
          <w:cantSplit/>
        </w:trPr>
        <w:tc>
          <w:tcPr>
            <w:tcW w:w="855" w:type="dxa"/>
          </w:tcPr>
          <w:p w:rsidR="00E8163D" w:rsidRPr="00F176FB" w:rsidRDefault="00E8163D" w:rsidP="00E5265D">
            <w:pPr>
              <w:spacing w:before="80" w:after="80" w:line="288" w:lineRule="auto"/>
              <w:ind w:left="-57" w:right="-57"/>
              <w:rPr>
                <w:rFonts w:ascii="Times New Roman" w:hAnsi="Times New Roman"/>
                <w:b/>
                <w:bCs/>
              </w:rPr>
            </w:pPr>
            <w:r w:rsidRPr="00F176FB">
              <w:rPr>
                <w:rFonts w:ascii="Times New Roman" w:hAnsi="Times New Roman"/>
                <w:b/>
                <w:bCs/>
              </w:rPr>
              <w:t>1.3</w:t>
            </w:r>
            <w:r w:rsidR="00C65CCA">
              <w:rPr>
                <w:rFonts w:ascii="Times New Roman" w:hAnsi="Times New Roman"/>
                <w:b/>
                <w:bCs/>
              </w:rPr>
              <w:t>.</w:t>
            </w:r>
          </w:p>
        </w:tc>
        <w:tc>
          <w:tcPr>
            <w:tcW w:w="7125" w:type="dxa"/>
          </w:tcPr>
          <w:p w:rsidR="00E8163D" w:rsidRPr="00F176FB" w:rsidRDefault="00E8163D" w:rsidP="00422361">
            <w:pPr>
              <w:spacing w:before="80" w:after="80" w:line="288" w:lineRule="auto"/>
              <w:ind w:left="-57" w:right="-57"/>
              <w:jc w:val="both"/>
              <w:rPr>
                <w:rFonts w:ascii="Times New Roman" w:hAnsi="Times New Roman"/>
                <w:b/>
              </w:rPr>
            </w:pPr>
            <w:r w:rsidRPr="00F176FB">
              <w:rPr>
                <w:rFonts w:ascii="Times New Roman" w:hAnsi="Times New Roman"/>
              </w:rPr>
              <w:t>Phác đồ nạo vét hạch đối với UTĐT cho giai đoạn 0-III theo    hướng dẫn của Hội ung thư đại trực tràng Nhật Bản.</w:t>
            </w:r>
          </w:p>
        </w:tc>
        <w:tc>
          <w:tcPr>
            <w:tcW w:w="855" w:type="dxa"/>
          </w:tcPr>
          <w:p w:rsidR="00E8163D" w:rsidRPr="00F176FB" w:rsidRDefault="00E8163D" w:rsidP="00F176FB">
            <w:pPr>
              <w:spacing w:before="80" w:after="80" w:line="288" w:lineRule="auto"/>
              <w:ind w:left="-57" w:right="-57"/>
              <w:jc w:val="right"/>
              <w:rPr>
                <w:rFonts w:ascii="Times New Roman" w:hAnsi="Times New Roman"/>
              </w:rPr>
            </w:pPr>
            <w:r w:rsidRPr="00F176FB">
              <w:rPr>
                <w:rFonts w:ascii="Times New Roman" w:hAnsi="Times New Roman"/>
              </w:rPr>
              <w:t>10</w:t>
            </w:r>
          </w:p>
        </w:tc>
      </w:tr>
      <w:tr w:rsidR="00E8163D" w:rsidRPr="00F176FB" w:rsidTr="00F176FB">
        <w:trPr>
          <w:cantSplit/>
        </w:trPr>
        <w:tc>
          <w:tcPr>
            <w:tcW w:w="855" w:type="dxa"/>
          </w:tcPr>
          <w:p w:rsidR="00E8163D" w:rsidRPr="00F176FB" w:rsidRDefault="00E8163D" w:rsidP="00E5265D">
            <w:pPr>
              <w:spacing w:before="80" w:after="80" w:line="288" w:lineRule="auto"/>
              <w:ind w:left="-57" w:right="-57"/>
              <w:rPr>
                <w:rFonts w:ascii="Times New Roman" w:hAnsi="Times New Roman"/>
                <w:b/>
                <w:bCs/>
              </w:rPr>
            </w:pPr>
            <w:r w:rsidRPr="00F176FB">
              <w:rPr>
                <w:rFonts w:ascii="Times New Roman" w:hAnsi="Times New Roman"/>
                <w:b/>
                <w:bCs/>
                <w:lang w:bidi="th-TH"/>
              </w:rPr>
              <w:t xml:space="preserve">1.4 </w:t>
            </w:r>
            <w:r w:rsidR="00C65CCA">
              <w:rPr>
                <w:rFonts w:ascii="Times New Roman" w:hAnsi="Times New Roman"/>
                <w:b/>
                <w:bCs/>
                <w:lang w:bidi="th-TH"/>
              </w:rPr>
              <w:t>.</w:t>
            </w:r>
          </w:p>
        </w:tc>
        <w:tc>
          <w:tcPr>
            <w:tcW w:w="7125" w:type="dxa"/>
          </w:tcPr>
          <w:p w:rsidR="00E8163D" w:rsidRPr="00F176FB" w:rsidRDefault="00E8163D" w:rsidP="00422361">
            <w:pPr>
              <w:spacing w:before="80" w:after="80" w:line="288" w:lineRule="auto"/>
              <w:ind w:left="-57" w:right="-57"/>
              <w:jc w:val="both"/>
              <w:rPr>
                <w:rFonts w:ascii="Times New Roman" w:hAnsi="Times New Roman"/>
              </w:rPr>
            </w:pPr>
            <w:r w:rsidRPr="00F176FB">
              <w:rPr>
                <w:rFonts w:ascii="Times New Roman" w:hAnsi="Times New Roman"/>
              </w:rPr>
              <w:t xml:space="preserve">Các phương pháp cắt đoạn đại tràng theo từng vị trí khối u </w:t>
            </w:r>
          </w:p>
        </w:tc>
        <w:tc>
          <w:tcPr>
            <w:tcW w:w="855" w:type="dxa"/>
          </w:tcPr>
          <w:p w:rsidR="00E8163D" w:rsidRPr="00F176FB" w:rsidRDefault="000C1250" w:rsidP="00F176FB">
            <w:pPr>
              <w:spacing w:before="80" w:after="80" w:line="288" w:lineRule="auto"/>
              <w:ind w:left="-57" w:right="-57"/>
              <w:jc w:val="right"/>
              <w:rPr>
                <w:rFonts w:ascii="Times New Roman" w:hAnsi="Times New Roman"/>
              </w:rPr>
            </w:pPr>
            <w:r>
              <w:rPr>
                <w:rFonts w:ascii="Times New Roman" w:hAnsi="Times New Roman"/>
              </w:rPr>
              <w:t>12</w:t>
            </w:r>
          </w:p>
        </w:tc>
      </w:tr>
      <w:tr w:rsidR="00E8163D" w:rsidRPr="00F176FB" w:rsidTr="00F176FB">
        <w:trPr>
          <w:cantSplit/>
        </w:trPr>
        <w:tc>
          <w:tcPr>
            <w:tcW w:w="855" w:type="dxa"/>
          </w:tcPr>
          <w:p w:rsidR="00E8163D" w:rsidRPr="00F176FB" w:rsidRDefault="00E8163D" w:rsidP="00E5265D">
            <w:pPr>
              <w:spacing w:before="80" w:after="80" w:line="288" w:lineRule="auto"/>
              <w:ind w:left="-57" w:right="-57"/>
              <w:rPr>
                <w:rFonts w:ascii="Times New Roman" w:hAnsi="Times New Roman"/>
                <w:b/>
                <w:bCs/>
                <w:color w:val="000000"/>
                <w:lang w:bidi="th-TH"/>
              </w:rPr>
            </w:pPr>
            <w:r w:rsidRPr="00F176FB">
              <w:rPr>
                <w:rFonts w:ascii="Times New Roman" w:hAnsi="Times New Roman"/>
                <w:b/>
                <w:bCs/>
                <w:color w:val="000000"/>
                <w:lang w:bidi="th-TH"/>
              </w:rPr>
              <w:t xml:space="preserve">1.5 </w:t>
            </w:r>
            <w:r w:rsidR="00C65CCA">
              <w:rPr>
                <w:rFonts w:ascii="Times New Roman" w:hAnsi="Times New Roman"/>
                <w:b/>
                <w:bCs/>
                <w:color w:val="000000"/>
                <w:lang w:bidi="th-TH"/>
              </w:rPr>
              <w:t>.</w:t>
            </w:r>
          </w:p>
        </w:tc>
        <w:tc>
          <w:tcPr>
            <w:tcW w:w="7125" w:type="dxa"/>
          </w:tcPr>
          <w:p w:rsidR="00E8163D" w:rsidRPr="00F176FB" w:rsidRDefault="00E8163D" w:rsidP="00422361">
            <w:pPr>
              <w:spacing w:before="80" w:after="80" w:line="288" w:lineRule="auto"/>
              <w:ind w:left="-57" w:right="-57"/>
              <w:jc w:val="both"/>
              <w:rPr>
                <w:rFonts w:ascii="Times New Roman" w:hAnsi="Times New Roman"/>
              </w:rPr>
            </w:pPr>
            <w:r w:rsidRPr="00F176FB">
              <w:rPr>
                <w:rFonts w:ascii="Times New Roman" w:hAnsi="Times New Roman"/>
                <w:bCs/>
              </w:rPr>
              <w:t>Nguồn tế bào của các gốc tự do</w:t>
            </w:r>
          </w:p>
        </w:tc>
        <w:tc>
          <w:tcPr>
            <w:tcW w:w="855" w:type="dxa"/>
          </w:tcPr>
          <w:p w:rsidR="00E8163D" w:rsidRPr="00F176FB" w:rsidRDefault="000C1250" w:rsidP="00F176FB">
            <w:pPr>
              <w:spacing w:before="80" w:after="80" w:line="288" w:lineRule="auto"/>
              <w:ind w:left="-57" w:right="-57"/>
              <w:jc w:val="right"/>
              <w:rPr>
                <w:rFonts w:ascii="Times New Roman" w:hAnsi="Times New Roman"/>
              </w:rPr>
            </w:pPr>
            <w:r>
              <w:rPr>
                <w:rFonts w:ascii="Times New Roman" w:hAnsi="Times New Roman"/>
              </w:rPr>
              <w:t>17</w:t>
            </w:r>
          </w:p>
        </w:tc>
      </w:tr>
      <w:tr w:rsidR="00E8163D" w:rsidRPr="00F176FB" w:rsidTr="00F176FB">
        <w:trPr>
          <w:cantSplit/>
        </w:trPr>
        <w:tc>
          <w:tcPr>
            <w:tcW w:w="855" w:type="dxa"/>
          </w:tcPr>
          <w:p w:rsidR="00E8163D" w:rsidRPr="00F176FB" w:rsidRDefault="00E8163D" w:rsidP="00E5265D">
            <w:pPr>
              <w:spacing w:before="80" w:after="80" w:line="288" w:lineRule="auto"/>
              <w:ind w:left="-57" w:right="-57"/>
              <w:rPr>
                <w:rFonts w:ascii="Times New Roman" w:hAnsi="Times New Roman"/>
                <w:b/>
                <w:bCs/>
                <w:lang w:bidi="th-TH"/>
              </w:rPr>
            </w:pPr>
            <w:r w:rsidRPr="00F176FB">
              <w:rPr>
                <w:rFonts w:ascii="Times New Roman" w:hAnsi="Times New Roman"/>
                <w:b/>
                <w:bCs/>
                <w:color w:val="000000"/>
                <w:lang w:bidi="th-TH"/>
              </w:rPr>
              <w:t>1.6</w:t>
            </w:r>
            <w:r w:rsidR="00C65CCA">
              <w:rPr>
                <w:rFonts w:ascii="Times New Roman" w:hAnsi="Times New Roman"/>
                <w:b/>
                <w:bCs/>
                <w:color w:val="000000"/>
                <w:lang w:bidi="th-TH"/>
              </w:rPr>
              <w:t>.</w:t>
            </w:r>
          </w:p>
        </w:tc>
        <w:tc>
          <w:tcPr>
            <w:tcW w:w="7125" w:type="dxa"/>
          </w:tcPr>
          <w:p w:rsidR="00E8163D" w:rsidRPr="00F176FB" w:rsidRDefault="00E8163D" w:rsidP="00F176FB">
            <w:pPr>
              <w:spacing w:before="80" w:after="80" w:line="288" w:lineRule="auto"/>
              <w:ind w:left="-57" w:right="-57"/>
              <w:jc w:val="both"/>
              <w:rPr>
                <w:rFonts w:ascii="Times New Roman" w:hAnsi="Times New Roman"/>
              </w:rPr>
            </w:pPr>
            <w:r w:rsidRPr="00F176FB">
              <w:rPr>
                <w:rFonts w:ascii="Times New Roman" w:hAnsi="Times New Roman"/>
                <w:bCs/>
                <w:lang w:val="vi-VN"/>
              </w:rPr>
              <w:t>Sự hình thành ROS trong quá trình thực bào</w:t>
            </w:r>
          </w:p>
        </w:tc>
        <w:tc>
          <w:tcPr>
            <w:tcW w:w="855" w:type="dxa"/>
          </w:tcPr>
          <w:p w:rsidR="00E8163D" w:rsidRPr="00F176FB" w:rsidRDefault="000C1250" w:rsidP="00F176FB">
            <w:pPr>
              <w:spacing w:before="80" w:after="80" w:line="288" w:lineRule="auto"/>
              <w:ind w:left="-57" w:right="-57"/>
              <w:jc w:val="right"/>
              <w:rPr>
                <w:rFonts w:ascii="Times New Roman" w:hAnsi="Times New Roman"/>
              </w:rPr>
            </w:pPr>
            <w:r>
              <w:rPr>
                <w:rFonts w:ascii="Times New Roman" w:hAnsi="Times New Roman"/>
              </w:rPr>
              <w:t>18</w:t>
            </w:r>
          </w:p>
        </w:tc>
      </w:tr>
      <w:tr w:rsidR="00E8163D" w:rsidRPr="00F176FB" w:rsidTr="00F176FB">
        <w:trPr>
          <w:cantSplit/>
        </w:trPr>
        <w:tc>
          <w:tcPr>
            <w:tcW w:w="855" w:type="dxa"/>
          </w:tcPr>
          <w:p w:rsidR="00E8163D" w:rsidRPr="00F176FB" w:rsidRDefault="00E8163D" w:rsidP="00E5265D">
            <w:pPr>
              <w:spacing w:before="80" w:after="80" w:line="288" w:lineRule="auto"/>
              <w:ind w:left="-57" w:right="-57"/>
              <w:rPr>
                <w:rFonts w:ascii="Times New Roman" w:hAnsi="Times New Roman"/>
                <w:b/>
                <w:bCs/>
              </w:rPr>
            </w:pPr>
            <w:r w:rsidRPr="00F176FB">
              <w:rPr>
                <w:rFonts w:ascii="Times New Roman" w:hAnsi="Times New Roman"/>
                <w:b/>
                <w:bCs/>
              </w:rPr>
              <w:t xml:space="preserve">1.7 </w:t>
            </w:r>
            <w:r w:rsidR="00C65CCA">
              <w:rPr>
                <w:rFonts w:ascii="Times New Roman" w:hAnsi="Times New Roman"/>
                <w:b/>
                <w:bCs/>
              </w:rPr>
              <w:t>.</w:t>
            </w:r>
          </w:p>
        </w:tc>
        <w:tc>
          <w:tcPr>
            <w:tcW w:w="7125" w:type="dxa"/>
          </w:tcPr>
          <w:p w:rsidR="00E8163D" w:rsidRPr="00F176FB" w:rsidRDefault="00E8163D" w:rsidP="00F176FB">
            <w:pPr>
              <w:spacing w:before="80" w:after="80" w:line="288" w:lineRule="auto"/>
              <w:ind w:left="-57" w:right="-57"/>
              <w:jc w:val="both"/>
              <w:rPr>
                <w:rFonts w:ascii="Times New Roman" w:hAnsi="Times New Roman"/>
                <w:b/>
                <w:bCs/>
                <w:lang w:bidi="th-TH"/>
              </w:rPr>
            </w:pPr>
            <w:r w:rsidRPr="00F176FB">
              <w:rPr>
                <w:rFonts w:ascii="Times New Roman" w:hAnsi="Times New Roman"/>
              </w:rPr>
              <w:t>Tỷ lệ của từng loại UTĐT theo đặc điểm biến đổi gen</w:t>
            </w:r>
          </w:p>
        </w:tc>
        <w:tc>
          <w:tcPr>
            <w:tcW w:w="855" w:type="dxa"/>
          </w:tcPr>
          <w:p w:rsidR="00E8163D" w:rsidRPr="00F176FB" w:rsidRDefault="000C1250" w:rsidP="00F176FB">
            <w:pPr>
              <w:spacing w:before="80" w:after="80" w:line="288" w:lineRule="auto"/>
              <w:ind w:left="-57" w:right="-57"/>
              <w:jc w:val="right"/>
              <w:rPr>
                <w:rFonts w:ascii="Times New Roman" w:hAnsi="Times New Roman"/>
              </w:rPr>
            </w:pPr>
            <w:r>
              <w:rPr>
                <w:rFonts w:ascii="Times New Roman" w:hAnsi="Times New Roman"/>
              </w:rPr>
              <w:t>21</w:t>
            </w:r>
          </w:p>
        </w:tc>
      </w:tr>
      <w:tr w:rsidR="00E8163D" w:rsidRPr="00F176FB" w:rsidTr="00F176FB">
        <w:trPr>
          <w:cantSplit/>
        </w:trPr>
        <w:tc>
          <w:tcPr>
            <w:tcW w:w="855" w:type="dxa"/>
          </w:tcPr>
          <w:p w:rsidR="00E8163D" w:rsidRPr="00F176FB" w:rsidRDefault="00E8163D" w:rsidP="00E5265D">
            <w:pPr>
              <w:spacing w:before="80" w:after="80" w:line="288" w:lineRule="auto"/>
              <w:ind w:left="-57" w:right="-57"/>
              <w:rPr>
                <w:rFonts w:ascii="Times New Roman" w:hAnsi="Times New Roman"/>
                <w:b/>
                <w:bCs/>
              </w:rPr>
            </w:pPr>
            <w:r w:rsidRPr="00F176FB">
              <w:rPr>
                <w:rFonts w:ascii="Times New Roman" w:hAnsi="Times New Roman"/>
                <w:b/>
                <w:bCs/>
              </w:rPr>
              <w:t>1.8</w:t>
            </w:r>
            <w:r w:rsidR="00C65CCA">
              <w:rPr>
                <w:rFonts w:ascii="Times New Roman" w:hAnsi="Times New Roman"/>
                <w:b/>
                <w:bCs/>
              </w:rPr>
              <w:t>.</w:t>
            </w:r>
          </w:p>
        </w:tc>
        <w:tc>
          <w:tcPr>
            <w:tcW w:w="7125" w:type="dxa"/>
          </w:tcPr>
          <w:p w:rsidR="00E8163D" w:rsidRPr="00F176FB" w:rsidRDefault="00E8163D" w:rsidP="00F176FB">
            <w:pPr>
              <w:spacing w:before="80" w:after="80" w:line="288" w:lineRule="auto"/>
              <w:ind w:left="-57" w:right="-57"/>
              <w:jc w:val="both"/>
              <w:rPr>
                <w:rFonts w:ascii="Times New Roman" w:hAnsi="Times New Roman"/>
                <w:b/>
                <w:bCs/>
                <w:color w:val="000000"/>
                <w:lang w:bidi="th-TH"/>
              </w:rPr>
            </w:pPr>
            <w:r w:rsidRPr="00F176FB">
              <w:rPr>
                <w:rStyle w:val="fontstyle01"/>
                <w:rFonts w:ascii="Times New Roman" w:hAnsi="Times New Roman"/>
              </w:rPr>
              <w:t>ROS do phẫu thuật ảnh hưởng đến xâm lấn, di căn ung thư</w:t>
            </w:r>
          </w:p>
        </w:tc>
        <w:tc>
          <w:tcPr>
            <w:tcW w:w="855" w:type="dxa"/>
          </w:tcPr>
          <w:p w:rsidR="00E8163D" w:rsidRPr="00F176FB" w:rsidRDefault="00E8163D" w:rsidP="000C1250">
            <w:pPr>
              <w:spacing w:before="80" w:after="80" w:line="288" w:lineRule="auto"/>
              <w:ind w:left="-57" w:right="-57"/>
              <w:jc w:val="right"/>
              <w:rPr>
                <w:rFonts w:ascii="Times New Roman" w:hAnsi="Times New Roman"/>
              </w:rPr>
            </w:pPr>
            <w:r w:rsidRPr="00F176FB">
              <w:rPr>
                <w:rFonts w:ascii="Times New Roman" w:hAnsi="Times New Roman"/>
              </w:rPr>
              <w:t>2</w:t>
            </w:r>
            <w:r w:rsidR="000C1250">
              <w:rPr>
                <w:rFonts w:ascii="Times New Roman" w:hAnsi="Times New Roman"/>
              </w:rPr>
              <w:t>8</w:t>
            </w:r>
          </w:p>
        </w:tc>
      </w:tr>
      <w:tr w:rsidR="00E8163D" w:rsidRPr="00F176FB" w:rsidTr="00F176FB">
        <w:trPr>
          <w:cantSplit/>
        </w:trPr>
        <w:tc>
          <w:tcPr>
            <w:tcW w:w="855" w:type="dxa"/>
          </w:tcPr>
          <w:p w:rsidR="00E8163D" w:rsidRPr="00F176FB" w:rsidRDefault="00E8163D" w:rsidP="00E5265D">
            <w:pPr>
              <w:spacing w:before="80" w:after="80" w:line="288" w:lineRule="auto"/>
              <w:ind w:left="-57" w:right="-57"/>
              <w:rPr>
                <w:rFonts w:ascii="Times New Roman" w:hAnsi="Times New Roman"/>
                <w:b/>
                <w:bCs/>
              </w:rPr>
            </w:pPr>
            <w:r w:rsidRPr="00F176FB">
              <w:rPr>
                <w:rFonts w:ascii="Times New Roman" w:hAnsi="Times New Roman"/>
                <w:b/>
                <w:bCs/>
              </w:rPr>
              <w:t>1.9</w:t>
            </w:r>
            <w:r w:rsidR="00C65CCA">
              <w:rPr>
                <w:rFonts w:ascii="Times New Roman" w:hAnsi="Times New Roman"/>
                <w:b/>
                <w:bCs/>
              </w:rPr>
              <w:t>.</w:t>
            </w:r>
          </w:p>
        </w:tc>
        <w:tc>
          <w:tcPr>
            <w:tcW w:w="7125" w:type="dxa"/>
          </w:tcPr>
          <w:p w:rsidR="00E8163D" w:rsidRPr="00F176FB" w:rsidRDefault="00E8163D" w:rsidP="00F176FB">
            <w:pPr>
              <w:spacing w:before="80" w:after="80" w:line="288" w:lineRule="auto"/>
              <w:ind w:left="-57" w:right="-57"/>
              <w:jc w:val="both"/>
              <w:rPr>
                <w:rFonts w:ascii="Times New Roman" w:hAnsi="Times New Roman"/>
              </w:rPr>
            </w:pPr>
            <w:r w:rsidRPr="00F176FB">
              <w:rPr>
                <w:rFonts w:ascii="Times New Roman" w:hAnsi="Times New Roman"/>
                <w:bCs/>
                <w:lang w:val="vi-VN"/>
              </w:rPr>
              <w:t>Các sản phẩm</w:t>
            </w:r>
            <w:r w:rsidRPr="00F176FB">
              <w:rPr>
                <w:rFonts w:ascii="Times New Roman" w:hAnsi="Times New Roman"/>
                <w:bCs/>
              </w:rPr>
              <w:t xml:space="preserve"> của quá trình </w:t>
            </w:r>
            <w:r w:rsidRPr="00F176FB">
              <w:rPr>
                <w:rFonts w:ascii="Times New Roman" w:hAnsi="Times New Roman"/>
                <w:lang w:val="vi-VN"/>
              </w:rPr>
              <w:t>oxy hóa các phân tử sinh học</w:t>
            </w:r>
          </w:p>
        </w:tc>
        <w:tc>
          <w:tcPr>
            <w:tcW w:w="855" w:type="dxa"/>
          </w:tcPr>
          <w:p w:rsidR="00E8163D" w:rsidRPr="00F176FB" w:rsidRDefault="000C1250" w:rsidP="00F176FB">
            <w:pPr>
              <w:spacing w:before="80" w:after="80" w:line="288" w:lineRule="auto"/>
              <w:ind w:left="-57" w:right="-57"/>
              <w:jc w:val="right"/>
              <w:rPr>
                <w:rFonts w:ascii="Times New Roman" w:hAnsi="Times New Roman"/>
              </w:rPr>
            </w:pPr>
            <w:r>
              <w:rPr>
                <w:rFonts w:ascii="Times New Roman" w:hAnsi="Times New Roman"/>
              </w:rPr>
              <w:t>31</w:t>
            </w:r>
          </w:p>
        </w:tc>
      </w:tr>
      <w:tr w:rsidR="00E5265D" w:rsidRPr="00F176FB" w:rsidTr="00F176FB">
        <w:trPr>
          <w:cantSplit/>
        </w:trPr>
        <w:tc>
          <w:tcPr>
            <w:tcW w:w="855" w:type="dxa"/>
          </w:tcPr>
          <w:p w:rsidR="00E5265D" w:rsidRPr="00F176FB" w:rsidRDefault="00E5265D" w:rsidP="00E5265D">
            <w:pPr>
              <w:spacing w:before="80" w:after="80" w:line="288" w:lineRule="auto"/>
              <w:ind w:left="-57" w:right="-57"/>
              <w:rPr>
                <w:rFonts w:ascii="Times New Roman" w:hAnsi="Times New Roman"/>
                <w:b/>
                <w:bCs/>
              </w:rPr>
            </w:pPr>
            <w:r>
              <w:rPr>
                <w:rFonts w:ascii="Times New Roman" w:hAnsi="Times New Roman"/>
                <w:b/>
                <w:bCs/>
              </w:rPr>
              <w:t>1.10</w:t>
            </w:r>
            <w:r w:rsidR="00C65CCA">
              <w:rPr>
                <w:rFonts w:ascii="Times New Roman" w:hAnsi="Times New Roman"/>
                <w:b/>
                <w:bCs/>
              </w:rPr>
              <w:t>.</w:t>
            </w:r>
          </w:p>
        </w:tc>
        <w:tc>
          <w:tcPr>
            <w:tcW w:w="7125" w:type="dxa"/>
          </w:tcPr>
          <w:p w:rsidR="00E5265D" w:rsidRPr="00F176FB" w:rsidRDefault="00E5265D" w:rsidP="00F176FB">
            <w:pPr>
              <w:spacing w:before="80" w:after="80" w:line="288" w:lineRule="auto"/>
              <w:ind w:left="-57" w:right="-57"/>
              <w:jc w:val="both"/>
              <w:rPr>
                <w:rFonts w:ascii="Times New Roman" w:hAnsi="Times New Roman"/>
                <w:bCs/>
                <w:lang w:val="vi-VN"/>
              </w:rPr>
            </w:pPr>
            <w:r>
              <w:rPr>
                <w:rFonts w:ascii="Times New Roman" w:hAnsi="Times New Roman"/>
              </w:rPr>
              <w:t>C</w:t>
            </w:r>
            <w:r w:rsidRPr="00E31044">
              <w:rPr>
                <w:rFonts w:ascii="Times New Roman" w:hAnsi="Times New Roman"/>
              </w:rPr>
              <w:t>ô</w:t>
            </w:r>
            <w:r>
              <w:rPr>
                <w:rFonts w:ascii="Times New Roman" w:hAnsi="Times New Roman"/>
              </w:rPr>
              <w:t>ng th</w:t>
            </w:r>
            <w:r w:rsidRPr="00E31044">
              <w:rPr>
                <w:rFonts w:ascii="Times New Roman" w:hAnsi="Times New Roman"/>
              </w:rPr>
              <w:t>ức</w:t>
            </w:r>
            <w:r>
              <w:rPr>
                <w:rFonts w:ascii="Times New Roman" w:hAnsi="Times New Roman"/>
              </w:rPr>
              <w:t xml:space="preserve"> c</w:t>
            </w:r>
            <w:r w:rsidRPr="00E31044">
              <w:rPr>
                <w:rFonts w:ascii="Times New Roman" w:hAnsi="Times New Roman"/>
              </w:rPr>
              <w:t>ấu</w:t>
            </w:r>
            <w:r>
              <w:rPr>
                <w:rFonts w:ascii="Times New Roman" w:hAnsi="Times New Roman"/>
              </w:rPr>
              <w:t xml:space="preserve"> t</w:t>
            </w:r>
            <w:r w:rsidRPr="00E31044">
              <w:rPr>
                <w:rFonts w:ascii="Times New Roman" w:hAnsi="Times New Roman"/>
              </w:rPr>
              <w:t>ạo</w:t>
            </w:r>
            <w:r>
              <w:rPr>
                <w:rFonts w:ascii="Times New Roman" w:hAnsi="Times New Roman"/>
              </w:rPr>
              <w:t xml:space="preserve"> c</w:t>
            </w:r>
            <w:r w:rsidRPr="00E31044">
              <w:rPr>
                <w:rFonts w:ascii="Times New Roman" w:hAnsi="Times New Roman"/>
              </w:rPr>
              <w:t>ủa</w:t>
            </w:r>
            <w:r>
              <w:rPr>
                <w:rFonts w:ascii="Times New Roman" w:hAnsi="Times New Roman"/>
              </w:rPr>
              <w:t xml:space="preserve"> M</w:t>
            </w:r>
            <w:r w:rsidRPr="00E31044">
              <w:rPr>
                <w:rFonts w:ascii="Times New Roman" w:hAnsi="Times New Roman"/>
              </w:rPr>
              <w:t>D</w:t>
            </w:r>
            <w:r>
              <w:rPr>
                <w:rFonts w:ascii="Times New Roman" w:hAnsi="Times New Roman"/>
              </w:rPr>
              <w:t>A</w:t>
            </w:r>
          </w:p>
        </w:tc>
        <w:tc>
          <w:tcPr>
            <w:tcW w:w="855" w:type="dxa"/>
          </w:tcPr>
          <w:p w:rsidR="00E5265D" w:rsidRPr="00F176FB" w:rsidRDefault="000C1250" w:rsidP="00F176FB">
            <w:pPr>
              <w:spacing w:before="80" w:after="80" w:line="288" w:lineRule="auto"/>
              <w:ind w:left="-57" w:right="-57"/>
              <w:jc w:val="right"/>
              <w:rPr>
                <w:rFonts w:ascii="Times New Roman" w:hAnsi="Times New Roman"/>
              </w:rPr>
            </w:pPr>
            <w:r>
              <w:rPr>
                <w:rFonts w:ascii="Times New Roman" w:hAnsi="Times New Roman"/>
              </w:rPr>
              <w:t>35</w:t>
            </w:r>
          </w:p>
        </w:tc>
      </w:tr>
      <w:tr w:rsidR="00E8163D" w:rsidRPr="00F176FB" w:rsidTr="00F176FB">
        <w:trPr>
          <w:cantSplit/>
        </w:trPr>
        <w:tc>
          <w:tcPr>
            <w:tcW w:w="855" w:type="dxa"/>
          </w:tcPr>
          <w:p w:rsidR="00E8163D" w:rsidRPr="00F176FB" w:rsidRDefault="00E8163D" w:rsidP="001B116B">
            <w:pPr>
              <w:spacing w:before="80" w:after="80" w:line="288" w:lineRule="auto"/>
              <w:ind w:left="-57" w:right="-57"/>
              <w:rPr>
                <w:rFonts w:ascii="Times New Roman" w:hAnsi="Times New Roman"/>
                <w:b/>
                <w:bCs/>
              </w:rPr>
            </w:pPr>
            <w:r w:rsidRPr="00F176FB">
              <w:rPr>
                <w:rFonts w:ascii="Times New Roman" w:hAnsi="Times New Roman"/>
                <w:b/>
                <w:bCs/>
              </w:rPr>
              <w:t>2.1</w:t>
            </w:r>
            <w:r w:rsidR="00C65CCA">
              <w:rPr>
                <w:rFonts w:ascii="Times New Roman" w:hAnsi="Times New Roman"/>
                <w:b/>
                <w:bCs/>
              </w:rPr>
              <w:t>.</w:t>
            </w:r>
          </w:p>
        </w:tc>
        <w:tc>
          <w:tcPr>
            <w:tcW w:w="7125" w:type="dxa"/>
          </w:tcPr>
          <w:p w:rsidR="00E8163D" w:rsidRPr="00F176FB" w:rsidRDefault="00E8163D" w:rsidP="00F176FB">
            <w:pPr>
              <w:spacing w:before="80" w:after="80" w:line="288" w:lineRule="auto"/>
              <w:jc w:val="both"/>
              <w:rPr>
                <w:rFonts w:ascii="Times New Roman" w:hAnsi="Times New Roman"/>
                <w:spacing w:val="-6"/>
              </w:rPr>
            </w:pPr>
            <w:r w:rsidRPr="00F176FB">
              <w:rPr>
                <w:rFonts w:ascii="Times New Roman" w:hAnsi="Times New Roman"/>
                <w:lang w:val="vi-VN"/>
              </w:rPr>
              <w:t>Sơ đồ phản ứng giữa MDA và TBA</w:t>
            </w:r>
          </w:p>
        </w:tc>
        <w:tc>
          <w:tcPr>
            <w:tcW w:w="855" w:type="dxa"/>
          </w:tcPr>
          <w:p w:rsidR="00E8163D" w:rsidRPr="00F176FB" w:rsidRDefault="00276E37" w:rsidP="00F176FB">
            <w:pPr>
              <w:spacing w:before="80" w:after="80" w:line="288" w:lineRule="auto"/>
              <w:ind w:left="-57" w:right="-57"/>
              <w:jc w:val="right"/>
              <w:rPr>
                <w:rFonts w:ascii="Times New Roman" w:hAnsi="Times New Roman"/>
              </w:rPr>
            </w:pPr>
            <w:r>
              <w:rPr>
                <w:rFonts w:ascii="Times New Roman" w:hAnsi="Times New Roman"/>
              </w:rPr>
              <w:t>46</w:t>
            </w:r>
          </w:p>
        </w:tc>
      </w:tr>
    </w:tbl>
    <w:p w:rsidR="00F176FB" w:rsidRPr="00F176FB" w:rsidRDefault="00F176FB" w:rsidP="00F176FB">
      <w:pPr>
        <w:rPr>
          <w:rFonts w:ascii="Times New Roman" w:hAnsi="Times New Roman"/>
        </w:rPr>
      </w:pPr>
    </w:p>
    <w:p w:rsidR="00F176FB" w:rsidRPr="00237C40" w:rsidRDefault="00F176FB" w:rsidP="00237C40">
      <w:pPr>
        <w:rPr>
          <w:rFonts w:ascii="Times New Roman" w:hAnsi="Times New Roman"/>
          <w:b/>
        </w:rPr>
      </w:pPr>
      <w:r w:rsidRPr="00F176FB">
        <w:rPr>
          <w:rFonts w:ascii="Times New Roman" w:hAnsi="Times New Roman"/>
        </w:rPr>
        <w:br w:type="page"/>
      </w:r>
    </w:p>
    <w:p w:rsidR="00A915B7" w:rsidRDefault="00A915B7" w:rsidP="00A915B7">
      <w:pPr>
        <w:spacing w:line="360" w:lineRule="auto"/>
        <w:jc w:val="center"/>
        <w:rPr>
          <w:rFonts w:ascii="Times New Roman" w:hAnsi="Times New Roman"/>
          <w:b/>
          <w:lang w:val="vi-VN"/>
        </w:rPr>
        <w:sectPr w:rsidR="00A915B7" w:rsidSect="00621EE7">
          <w:headerReference w:type="default" r:id="rId9"/>
          <w:pgSz w:w="11907" w:h="16840" w:code="9"/>
          <w:pgMar w:top="1701" w:right="1134" w:bottom="1701" w:left="1985" w:header="720" w:footer="720" w:gutter="0"/>
          <w:cols w:space="720"/>
          <w:docGrid w:linePitch="360"/>
        </w:sectPr>
      </w:pPr>
    </w:p>
    <w:p w:rsidR="00C6117C" w:rsidRDefault="00C6117C" w:rsidP="00A915B7">
      <w:pPr>
        <w:spacing w:line="360" w:lineRule="auto"/>
        <w:jc w:val="center"/>
        <w:rPr>
          <w:rFonts w:ascii="Times New Roman" w:hAnsi="Times New Roman"/>
          <w:b/>
        </w:rPr>
      </w:pPr>
      <w:bookmarkStart w:id="1" w:name="ĐVĐ"/>
      <w:r w:rsidRPr="007F205C">
        <w:rPr>
          <w:rFonts w:ascii="Times New Roman" w:hAnsi="Times New Roman"/>
          <w:b/>
          <w:lang w:val="vi-VN"/>
        </w:rPr>
        <w:lastRenderedPageBreak/>
        <w:t>ĐẶT VẤN ĐỀ</w:t>
      </w:r>
    </w:p>
    <w:bookmarkEnd w:id="1"/>
    <w:p w:rsidR="00C6117C" w:rsidRPr="007F205C" w:rsidRDefault="00C6117C" w:rsidP="00282A97">
      <w:pPr>
        <w:spacing w:before="240" w:line="367" w:lineRule="auto"/>
        <w:ind w:firstLine="720"/>
        <w:jc w:val="both"/>
        <w:rPr>
          <w:rFonts w:ascii="Times New Roman" w:hAnsi="Times New Roman"/>
          <w:lang w:bidi="th-TH"/>
        </w:rPr>
      </w:pPr>
      <w:r w:rsidRPr="007F205C">
        <w:rPr>
          <w:rFonts w:ascii="Times New Roman" w:hAnsi="Times New Roman"/>
          <w:lang w:val="vi-VN" w:bidi="th-TH"/>
        </w:rPr>
        <w:t>Ung thư đại tràng (UTĐT) là một trong những bệnh ung thư phổ biến với tỷ lệ mắc bệnh và tử vong còn cao ở nhiều nước trên thế giới. Theo ước tính, có trên một triệu ba trăm nghìn người mắc và gần bảy trăm nghìn người chết vì ung thư đại trực tràn</w:t>
      </w:r>
      <w:r w:rsidR="00CF29C7" w:rsidRPr="007F205C">
        <w:rPr>
          <w:rFonts w:ascii="Times New Roman" w:hAnsi="Times New Roman"/>
          <w:lang w:val="vi-VN" w:bidi="th-TH"/>
        </w:rPr>
        <w:t xml:space="preserve">g mỗi năm trên toàn thế giới </w:t>
      </w:r>
      <w:r w:rsidR="00CF29C7" w:rsidRPr="007F205C">
        <w:rPr>
          <w:rFonts w:ascii="Times New Roman" w:hAnsi="Times New Roman"/>
          <w:lang w:val="vi-VN" w:bidi="th-TH"/>
        </w:rPr>
        <w:fldChar w:fldCharType="begin"/>
      </w:r>
      <w:r w:rsidR="00CF29C7" w:rsidRPr="007F205C">
        <w:rPr>
          <w:rFonts w:ascii="Times New Roman" w:hAnsi="Times New Roman"/>
          <w:lang w:val="vi-VN" w:bidi="th-TH"/>
        </w:rPr>
        <w:instrText xml:space="preserve"> ADDIN EN.CITE &lt;EndNote&gt;&lt;Cite&gt;&lt;Author&gt;Ferlay&lt;/Author&gt;&lt;Year&gt;2015&lt;/Year&gt;&lt;RecNum&gt;149&lt;/RecNum&gt;&lt;DisplayText&gt;[1]&lt;/DisplayText&gt;&lt;record&gt;&lt;rec-number&gt;149&lt;/rec-number&gt;&lt;foreign-keys&gt;&lt;key app="EN" db-id="5twxs2p5iavsxner9f5vwew9es29fdavt5xv"&gt;149&lt;/key&gt;&lt;/foreign-keys&gt;&lt;ref-type name="Journal Article"&gt;17&lt;/ref-type&gt;&lt;contributors&gt;&lt;authors&gt;&lt;author&gt;Ferlay, Jacques&lt;/author&gt;&lt;author&gt;Soerjomataram, Isabelle&lt;/author&gt;&lt;author&gt;Dikshit, Rajesh&lt;/author&gt;&lt;author&gt;Eser, Sultan&lt;/author&gt;&lt;author&gt;Mathers, Colin&lt;/author&gt;&lt;author&gt;Rebelo, Marise&lt;/author&gt;&lt;author&gt;Parkin, Donald Maxwell&lt;/author&gt;&lt;author&gt;Forman, David&lt;/author&gt;&lt;author&gt;Bray, Freddie&lt;/author&gt;&lt;/authors&gt;&lt;/contributors&gt;&lt;titles&gt;&lt;title&gt;Cancer incidence and mortality worldwide: sources, methods and major patterns in GLOBOCAN 2012&lt;/title&gt;&lt;secondary-title&gt;International journal of cancer&lt;/secondary-title&gt;&lt;/titles&gt;&lt;periodical&gt;&lt;full-title&gt;International journal of cancer&lt;/full-title&gt;&lt;/periodical&gt;&lt;volume&gt;136&lt;/volume&gt;&lt;number&gt;5&lt;/number&gt;&lt;dates&gt;&lt;year&gt;2015&lt;/year&gt;&lt;/dates&gt;&lt;isbn&gt;1097-0215&lt;/isbn&gt;&lt;urls&gt;&lt;/urls&gt;&lt;/record&gt;&lt;/Cite&gt;&lt;/EndNote&gt;</w:instrText>
      </w:r>
      <w:r w:rsidR="00CF29C7" w:rsidRPr="007F205C">
        <w:rPr>
          <w:rFonts w:ascii="Times New Roman" w:hAnsi="Times New Roman"/>
          <w:lang w:val="vi-VN" w:bidi="th-TH"/>
        </w:rPr>
        <w:fldChar w:fldCharType="separate"/>
      </w:r>
      <w:r w:rsidR="00CF29C7" w:rsidRPr="007F205C">
        <w:rPr>
          <w:rFonts w:ascii="Times New Roman" w:hAnsi="Times New Roman"/>
          <w:noProof/>
          <w:lang w:val="vi-VN" w:bidi="th-TH"/>
        </w:rPr>
        <w:t>[</w:t>
      </w:r>
      <w:hyperlink w:anchor="_ENREF_1" w:tooltip="Ferlay, 2015 #149" w:history="1">
        <w:r w:rsidR="00996C94" w:rsidRPr="007F205C">
          <w:rPr>
            <w:rFonts w:ascii="Times New Roman" w:hAnsi="Times New Roman"/>
            <w:noProof/>
            <w:lang w:val="vi-VN" w:bidi="th-TH"/>
          </w:rPr>
          <w:t>1</w:t>
        </w:r>
      </w:hyperlink>
      <w:r w:rsidR="00CF29C7" w:rsidRPr="007F205C">
        <w:rPr>
          <w:rFonts w:ascii="Times New Roman" w:hAnsi="Times New Roman"/>
          <w:noProof/>
          <w:lang w:val="vi-VN" w:bidi="th-TH"/>
        </w:rPr>
        <w:t>]</w:t>
      </w:r>
      <w:r w:rsidR="00CF29C7" w:rsidRPr="007F205C">
        <w:rPr>
          <w:rFonts w:ascii="Times New Roman" w:hAnsi="Times New Roman"/>
          <w:lang w:val="vi-VN" w:bidi="th-TH"/>
        </w:rPr>
        <w:fldChar w:fldCharType="end"/>
      </w:r>
      <w:r w:rsidRPr="007F205C">
        <w:rPr>
          <w:rFonts w:ascii="Times New Roman" w:hAnsi="Times New Roman"/>
          <w:lang w:val="vi-VN" w:bidi="th-TH"/>
        </w:rPr>
        <w:t>.</w:t>
      </w:r>
      <w:r w:rsidR="00E5419C" w:rsidRPr="007F205C">
        <w:rPr>
          <w:rFonts w:ascii="Times New Roman" w:hAnsi="Times New Roman"/>
          <w:lang w:bidi="th-TH"/>
        </w:rPr>
        <w:t xml:space="preserve"> Tại Việt Nam, UTĐT</w:t>
      </w:r>
      <w:r w:rsidR="00EC7E4C" w:rsidRPr="007F205C">
        <w:rPr>
          <w:rFonts w:ascii="Times New Roman" w:hAnsi="Times New Roman"/>
          <w:color w:val="000000"/>
          <w:lang w:bidi="th-TH"/>
        </w:rPr>
        <w:t xml:space="preserve"> </w:t>
      </w:r>
      <w:r w:rsidR="008F5EE3" w:rsidRPr="007F205C">
        <w:rPr>
          <w:rFonts w:ascii="Times New Roman" w:hAnsi="Times New Roman"/>
          <w:color w:val="000000"/>
          <w:lang w:bidi="th-TH"/>
        </w:rPr>
        <w:t>là bệnh có tỉ lệ mắc</w:t>
      </w:r>
      <w:r w:rsidR="00C30B31" w:rsidRPr="007F205C">
        <w:rPr>
          <w:rFonts w:ascii="Times New Roman" w:hAnsi="Times New Roman"/>
          <w:color w:val="000000"/>
          <w:lang w:bidi="th-TH"/>
        </w:rPr>
        <w:t xml:space="preserve"> cao đối với cả hai giới</w:t>
      </w:r>
      <w:r w:rsidR="008F5EE3" w:rsidRPr="007F205C">
        <w:rPr>
          <w:rFonts w:ascii="Times New Roman" w:hAnsi="Times New Roman"/>
          <w:color w:val="000000"/>
          <w:lang w:bidi="th-TH"/>
        </w:rPr>
        <w:t xml:space="preserve"> và </w:t>
      </w:r>
      <w:r w:rsidR="00C30B31" w:rsidRPr="007F205C">
        <w:rPr>
          <w:rFonts w:ascii="Times New Roman" w:hAnsi="Times New Roman"/>
          <w:color w:val="000000"/>
          <w:lang w:bidi="th-TH"/>
        </w:rPr>
        <w:t xml:space="preserve">cũng </w:t>
      </w:r>
      <w:r w:rsidR="008F5EE3" w:rsidRPr="007F205C">
        <w:rPr>
          <w:rFonts w:ascii="Times New Roman" w:hAnsi="Times New Roman"/>
          <w:color w:val="000000"/>
          <w:lang w:bidi="th-TH"/>
        </w:rPr>
        <w:t>là gánh nặng về chi phí điều trị với tỉ lệ tử vong vẫn còn cao</w:t>
      </w:r>
      <w:r w:rsidR="00CF29C7" w:rsidRPr="007F205C">
        <w:rPr>
          <w:rFonts w:ascii="Times New Roman" w:hAnsi="Times New Roman"/>
          <w:color w:val="000000"/>
          <w:lang w:bidi="th-TH"/>
        </w:rPr>
        <w:t xml:space="preserve"> </w:t>
      </w:r>
      <w:r w:rsidR="00CF29C7" w:rsidRPr="007F205C">
        <w:rPr>
          <w:rFonts w:ascii="Times New Roman" w:hAnsi="Times New Roman"/>
          <w:color w:val="000000"/>
          <w:lang w:bidi="th-TH"/>
        </w:rPr>
        <w:fldChar w:fldCharType="begin"/>
      </w:r>
      <w:r w:rsidR="00CF29C7" w:rsidRPr="007F205C">
        <w:rPr>
          <w:rFonts w:ascii="Times New Roman" w:hAnsi="Times New Roman"/>
          <w:color w:val="000000"/>
          <w:lang w:bidi="th-TH"/>
        </w:rPr>
        <w:instrText xml:space="preserve"> ADDIN EN.CITE &lt;EndNote&gt;&lt;Cite&gt;&lt;Author&gt;Bộ&lt;/Author&gt;&lt;Year&gt;2014&lt;/Year&gt;&lt;RecNum&gt;148&lt;/RecNum&gt;&lt;DisplayText&gt;[2]&lt;/DisplayText&gt;&lt;record&gt;&lt;rec-number&gt;148&lt;/rec-number&gt;&lt;foreign-keys&gt;&lt;key app="EN" db-id="5twxs2p5iavsxner9f5vwew9es29fdavt5xv"&gt;148&lt;/key&gt;&lt;/foreign-keys&gt;&lt;ref-type name="Journal Article"&gt;17&lt;/ref-type&gt;&lt;contributors&gt;&lt;authors&gt;&lt;author&gt;Bộ&lt;/author&gt;&lt;author&gt;Y&lt;/author&gt;&lt;author&gt;Tế&lt;/author&gt;&lt;/authors&gt;&lt;/contributors&gt;&lt;titles&gt;&lt;title&gt;Diễn biến dịch tễ học và gánh nặng bệnh không lây nhiễm ở Việt Nam&lt;/title&gt;&lt;secondary-title&gt;&lt;style face="normal" font="default" size="100%"&gt;Báo cáo chung tổng quan ngành y tế n&lt;/style&gt;&lt;style face="normal" font="default" charset="238" size="100%"&gt;ă&lt;/style&gt;&lt;style face="normal" font="default" size="100%"&gt;m 2014. &lt;/style&gt;&lt;/secondary-title&gt;&lt;/titles&gt;&lt;periodical&gt;&lt;full-title&gt;Báo cáo chung tổng quan ngành y tế năm 2014.&lt;/full-title&gt;&lt;/periodical&gt;&lt;pages&gt;157-159&lt;/pages&gt;&lt;dates&gt;&lt;year&gt;2014&lt;/year&gt;&lt;/dates&gt;&lt;urls&gt;&lt;/urls&gt;&lt;/record&gt;&lt;/Cite&gt;&lt;/EndNote&gt;</w:instrText>
      </w:r>
      <w:r w:rsidR="00CF29C7" w:rsidRPr="007F205C">
        <w:rPr>
          <w:rFonts w:ascii="Times New Roman" w:hAnsi="Times New Roman"/>
          <w:color w:val="000000"/>
          <w:lang w:bidi="th-TH"/>
        </w:rPr>
        <w:fldChar w:fldCharType="separate"/>
      </w:r>
      <w:r w:rsidR="00CF29C7" w:rsidRPr="007F205C">
        <w:rPr>
          <w:rFonts w:ascii="Times New Roman" w:hAnsi="Times New Roman"/>
          <w:noProof/>
          <w:color w:val="000000"/>
          <w:lang w:bidi="th-TH"/>
        </w:rPr>
        <w:t>[</w:t>
      </w:r>
      <w:hyperlink w:anchor="_ENREF_2" w:tooltip="Bộ, 2014 #148" w:history="1">
        <w:r w:rsidR="00996C94" w:rsidRPr="007F205C">
          <w:rPr>
            <w:rFonts w:ascii="Times New Roman" w:hAnsi="Times New Roman"/>
            <w:noProof/>
            <w:color w:val="000000"/>
            <w:lang w:bidi="th-TH"/>
          </w:rPr>
          <w:t>2</w:t>
        </w:r>
      </w:hyperlink>
      <w:r w:rsidR="00CF29C7" w:rsidRPr="007F205C">
        <w:rPr>
          <w:rFonts w:ascii="Times New Roman" w:hAnsi="Times New Roman"/>
          <w:noProof/>
          <w:color w:val="000000"/>
          <w:lang w:bidi="th-TH"/>
        </w:rPr>
        <w:t>]</w:t>
      </w:r>
      <w:r w:rsidR="00CF29C7" w:rsidRPr="007F205C">
        <w:rPr>
          <w:rFonts w:ascii="Times New Roman" w:hAnsi="Times New Roman"/>
          <w:color w:val="000000"/>
          <w:lang w:bidi="th-TH"/>
        </w:rPr>
        <w:fldChar w:fldCharType="end"/>
      </w:r>
      <w:r w:rsidR="008F5EE3" w:rsidRPr="007F205C">
        <w:rPr>
          <w:rFonts w:ascii="Times New Roman" w:hAnsi="Times New Roman"/>
          <w:color w:val="000000"/>
          <w:lang w:bidi="th-TH"/>
        </w:rPr>
        <w:t>.</w:t>
      </w:r>
    </w:p>
    <w:p w:rsidR="00C6117C" w:rsidRPr="007F205C" w:rsidRDefault="003A23C8" w:rsidP="00282A97">
      <w:pPr>
        <w:spacing w:line="367" w:lineRule="auto"/>
        <w:ind w:firstLine="720"/>
        <w:jc w:val="both"/>
        <w:rPr>
          <w:rFonts w:ascii="Times New Roman" w:hAnsi="Times New Roman"/>
          <w:lang w:val="vi-VN"/>
        </w:rPr>
      </w:pPr>
      <w:r w:rsidRPr="007F205C">
        <w:rPr>
          <w:rFonts w:ascii="Times New Roman" w:hAnsi="Times New Roman"/>
          <w:lang w:val="vi-VN"/>
        </w:rPr>
        <w:t xml:space="preserve">Trước đây, trong bệnh học UTĐT có </w:t>
      </w:r>
      <w:r w:rsidR="00F546D9" w:rsidRPr="007F205C">
        <w:rPr>
          <w:rFonts w:ascii="Times New Roman" w:hAnsi="Times New Roman"/>
        </w:rPr>
        <w:t>4</w:t>
      </w:r>
      <w:r w:rsidRPr="007F205C">
        <w:rPr>
          <w:rFonts w:ascii="Times New Roman" w:hAnsi="Times New Roman"/>
          <w:lang w:val="vi-VN"/>
        </w:rPr>
        <w:t xml:space="preserve"> yếu tố chính liên quan đến cơ chế bệnh sinh đã được thừa nhận đó là: (</w:t>
      </w:r>
      <w:r w:rsidRPr="007F205C">
        <w:rPr>
          <w:rFonts w:ascii="Times New Roman" w:hAnsi="Times New Roman"/>
          <w:i/>
          <w:lang w:val="vi-VN"/>
        </w:rPr>
        <w:t>i</w:t>
      </w:r>
      <w:r w:rsidRPr="007F205C">
        <w:rPr>
          <w:rFonts w:ascii="Times New Roman" w:hAnsi="Times New Roman"/>
          <w:lang w:val="vi-VN"/>
        </w:rPr>
        <w:t>) các viêm nhiễm đại tràng</w:t>
      </w:r>
      <w:r w:rsidR="00035122">
        <w:rPr>
          <w:rFonts w:ascii="Times New Roman" w:hAnsi="Times New Roman"/>
        </w:rPr>
        <w:t xml:space="preserve"> m</w:t>
      </w:r>
      <w:r w:rsidR="00035122" w:rsidRPr="00035122">
        <w:rPr>
          <w:rFonts w:ascii="Times New Roman" w:hAnsi="Times New Roman"/>
        </w:rPr>
        <w:t>ạ</w:t>
      </w:r>
      <w:r w:rsidRPr="007F205C">
        <w:rPr>
          <w:rFonts w:ascii="Times New Roman" w:hAnsi="Times New Roman"/>
        </w:rPr>
        <w:t>n tính,</w:t>
      </w:r>
      <w:r w:rsidRPr="007F205C">
        <w:rPr>
          <w:rFonts w:ascii="Times New Roman" w:hAnsi="Times New Roman"/>
          <w:lang w:val="vi-VN"/>
        </w:rPr>
        <w:t xml:space="preserve"> (</w:t>
      </w:r>
      <w:r w:rsidRPr="007F205C">
        <w:rPr>
          <w:rFonts w:ascii="Times New Roman" w:hAnsi="Times New Roman"/>
          <w:i/>
          <w:lang w:val="vi-VN"/>
        </w:rPr>
        <w:t>ii</w:t>
      </w:r>
      <w:r w:rsidRPr="007F205C">
        <w:rPr>
          <w:rFonts w:ascii="Times New Roman" w:hAnsi="Times New Roman"/>
          <w:lang w:val="vi-VN"/>
        </w:rPr>
        <w:t>) chế độ ăn nhiều thịt, chất béo, sử dụng nhiều rượu, thuốc lá...</w:t>
      </w:r>
      <w:r w:rsidRPr="007F205C">
        <w:rPr>
          <w:rFonts w:ascii="Times New Roman" w:hAnsi="Times New Roman"/>
        </w:rPr>
        <w:t xml:space="preserve">, </w:t>
      </w:r>
      <w:r w:rsidRPr="007F205C">
        <w:rPr>
          <w:rFonts w:ascii="Times New Roman" w:hAnsi="Times New Roman"/>
          <w:lang w:val="vi-VN"/>
        </w:rPr>
        <w:t>(</w:t>
      </w:r>
      <w:r w:rsidRPr="007F205C">
        <w:rPr>
          <w:rFonts w:ascii="Times New Roman" w:hAnsi="Times New Roman"/>
          <w:i/>
          <w:lang w:val="vi-VN"/>
        </w:rPr>
        <w:t>iii</w:t>
      </w:r>
      <w:r w:rsidRPr="007F205C">
        <w:rPr>
          <w:rFonts w:ascii="Times New Roman" w:hAnsi="Times New Roman"/>
          <w:lang w:val="vi-VN"/>
        </w:rPr>
        <w:t>)</w:t>
      </w:r>
      <w:r w:rsidRPr="007F205C">
        <w:rPr>
          <w:rFonts w:ascii="Times New Roman" w:hAnsi="Times New Roman"/>
        </w:rPr>
        <w:t xml:space="preserve"> phơi nhiễm với độc hại từ môi trường</w:t>
      </w:r>
      <w:r w:rsidR="00F546D9" w:rsidRPr="007F205C">
        <w:rPr>
          <w:rFonts w:ascii="Times New Roman" w:hAnsi="Times New Roman"/>
        </w:rPr>
        <w:t xml:space="preserve"> và</w:t>
      </w:r>
      <w:r w:rsidRPr="007F205C">
        <w:rPr>
          <w:rFonts w:ascii="Times New Roman" w:hAnsi="Times New Roman"/>
        </w:rPr>
        <w:t xml:space="preserve"> (</w:t>
      </w:r>
      <w:r w:rsidRPr="007F205C">
        <w:rPr>
          <w:rFonts w:ascii="Times New Roman" w:hAnsi="Times New Roman"/>
          <w:i/>
        </w:rPr>
        <w:t>iv</w:t>
      </w:r>
      <w:r w:rsidRPr="007F205C">
        <w:rPr>
          <w:rFonts w:ascii="Times New Roman" w:hAnsi="Times New Roman"/>
        </w:rPr>
        <w:t>)</w:t>
      </w:r>
      <w:r w:rsidRPr="007F205C">
        <w:rPr>
          <w:rFonts w:ascii="Times New Roman" w:hAnsi="Times New Roman"/>
          <w:lang w:val="vi-VN"/>
        </w:rPr>
        <w:t xml:space="preserve"> yếu tố gen. </w:t>
      </w:r>
      <w:r w:rsidR="00C20117" w:rsidRPr="007F205C">
        <w:rPr>
          <w:rFonts w:ascii="Times New Roman" w:hAnsi="Times New Roman"/>
          <w:lang w:val="vi-VN"/>
        </w:rPr>
        <w:t xml:space="preserve">Nhưng yếu tố nào dẫn đến đột biến gen cũng như các yếu tố nguy cơ tác động như thế nào để phát sinh ung thư thì chưa được giải thích đầy đủ. </w:t>
      </w:r>
      <w:r w:rsidR="00C20117" w:rsidRPr="007F205C">
        <w:rPr>
          <w:rFonts w:ascii="Times New Roman" w:hAnsi="Times New Roman"/>
        </w:rPr>
        <w:t>Hiện nay, với s</w:t>
      </w:r>
      <w:r w:rsidR="00C6117C" w:rsidRPr="007F205C">
        <w:rPr>
          <w:rFonts w:ascii="Times New Roman" w:hAnsi="Times New Roman"/>
          <w:lang w:val="vi-VN"/>
        </w:rPr>
        <w:t xml:space="preserve">ự phát triển mạnh mẽ của các nghiên cứu về cơ chế tác động và hậu quả của gốc tự do, cũng như tình trạng stress oxy hóa đối với cơ thể đã cung cấp cho chúng ta những hiểu biết đầy đủ hơn về nguyên nhân </w:t>
      </w:r>
      <w:r w:rsidR="004C11A2" w:rsidRPr="007F205C">
        <w:rPr>
          <w:rFonts w:ascii="Times New Roman" w:hAnsi="Times New Roman"/>
        </w:rPr>
        <w:t xml:space="preserve">và cơ chế </w:t>
      </w:r>
      <w:r w:rsidR="004C11A2" w:rsidRPr="007F205C">
        <w:rPr>
          <w:rFonts w:ascii="Times New Roman" w:hAnsi="Times New Roman"/>
          <w:lang w:val="vi-VN"/>
        </w:rPr>
        <w:t xml:space="preserve">bệnh </w:t>
      </w:r>
      <w:r w:rsidR="00C6117C" w:rsidRPr="007F205C">
        <w:rPr>
          <w:rFonts w:ascii="Times New Roman" w:hAnsi="Times New Roman"/>
          <w:lang w:val="vi-VN"/>
        </w:rPr>
        <w:t xml:space="preserve">sinh trong UTĐT. Có mối liên quan chặt chẽ giữa stress oxy hóa với UTĐT và </w:t>
      </w:r>
      <w:r w:rsidR="004C11A2" w:rsidRPr="007F205C">
        <w:rPr>
          <w:rFonts w:ascii="Times New Roman" w:hAnsi="Times New Roman"/>
        </w:rPr>
        <w:t xml:space="preserve">trong cơ thể </w:t>
      </w:r>
      <w:r w:rsidR="00C6117C" w:rsidRPr="007F205C">
        <w:rPr>
          <w:rFonts w:ascii="Times New Roman" w:hAnsi="Times New Roman"/>
          <w:lang w:val="vi-VN"/>
        </w:rPr>
        <w:t>các gốc tự do chứa oxy là một yếu tố bệnh lý có liên quan đến quá trình khở</w:t>
      </w:r>
      <w:r w:rsidR="00CF29C7" w:rsidRPr="007F205C">
        <w:rPr>
          <w:rFonts w:ascii="Times New Roman" w:hAnsi="Times New Roman"/>
          <w:lang w:val="vi-VN"/>
        </w:rPr>
        <w:t xml:space="preserve">i đầu và tiến triển của UTĐT </w:t>
      </w:r>
      <w:r w:rsidR="00CF29C7" w:rsidRPr="007F205C">
        <w:rPr>
          <w:rFonts w:ascii="Times New Roman" w:hAnsi="Times New Roman"/>
          <w:lang w:val="vi-VN"/>
        </w:rPr>
        <w:fldChar w:fldCharType="begin"/>
      </w:r>
      <w:r w:rsidR="00CF29C7" w:rsidRPr="007F205C">
        <w:rPr>
          <w:rFonts w:ascii="Times New Roman" w:hAnsi="Times New Roman"/>
          <w:lang w:val="vi-VN"/>
        </w:rPr>
        <w:instrText xml:space="preserve"> ADDIN EN.CITE &lt;EndNote&gt;&lt;Cite&gt;&lt;Author&gt;Carini&lt;/Author&gt;&lt;Year&gt;2017&lt;/Year&gt;&lt;RecNum&gt;157&lt;/RecNum&gt;&lt;DisplayText&gt;[3]&lt;/DisplayText&gt;&lt;record&gt;&lt;rec-number&gt;157&lt;/rec-number&gt;&lt;foreign-keys&gt;&lt;key app="EN" db-id="5twxs2p5iavsxner9f5vwew9es29fdavt5xv"&gt;157&lt;/key&gt;&lt;/foreign-keys&gt;&lt;ref-type name="Journal Article"&gt;17&lt;/ref-type&gt;&lt;contributors&gt;&lt;authors&gt;&lt;author&gt;Carini, Francesco&lt;/author&gt;&lt;author&gt;Mazzola, Margherita&lt;/author&gt;&lt;author&gt;Rappa, Francesca&lt;/author&gt;&lt;author&gt;Jurjus, Abdo&lt;/author&gt;&lt;author&gt;Geagea, Alice Gerges&lt;/author&gt;&lt;author&gt;Al Kattar, Sahar&lt;/author&gt;&lt;author&gt;Bou-Assi, Tarek&lt;/author&gt;&lt;author&gt;Jurjus, Rosalyn&lt;/author&gt;&lt;author&gt;Damiani, Provvidenza&lt;/author&gt;&lt;author&gt;Leone, Angelo&lt;/author&gt;&lt;/authors&gt;&lt;/contributors&gt;&lt;titles&gt;&lt;title&gt;Colorectal carcinogenesis: Role of oxidative stress and antioxidants&lt;/title&gt;&lt;secondary-title&gt;Anticancer research&lt;/secondary-title&gt;&lt;/titles&gt;&lt;periodical&gt;&lt;full-title&gt;Anticancer research&lt;/full-title&gt;&lt;/periodical&gt;&lt;pages&gt;4759-4766&lt;/pages&gt;&lt;volume&gt;37&lt;/volume&gt;&lt;number&gt;9&lt;/number&gt;&lt;dates&gt;&lt;year&gt;2017&lt;/year&gt;&lt;/dates&gt;&lt;isbn&gt;0250-7005&lt;/isbn&gt;&lt;urls&gt;&lt;/urls&gt;&lt;/record&gt;&lt;/Cite&gt;&lt;/EndNote&gt;</w:instrText>
      </w:r>
      <w:r w:rsidR="00CF29C7" w:rsidRPr="007F205C">
        <w:rPr>
          <w:rFonts w:ascii="Times New Roman" w:hAnsi="Times New Roman"/>
          <w:lang w:val="vi-VN"/>
        </w:rPr>
        <w:fldChar w:fldCharType="separate"/>
      </w:r>
      <w:r w:rsidR="00CF29C7" w:rsidRPr="007F205C">
        <w:rPr>
          <w:rFonts w:ascii="Times New Roman" w:hAnsi="Times New Roman"/>
          <w:noProof/>
          <w:lang w:val="vi-VN"/>
        </w:rPr>
        <w:t>[</w:t>
      </w:r>
      <w:hyperlink w:anchor="_ENREF_3" w:tooltip="Carini, 2017 #157" w:history="1">
        <w:r w:rsidR="00996C94" w:rsidRPr="007F205C">
          <w:rPr>
            <w:rFonts w:ascii="Times New Roman" w:hAnsi="Times New Roman"/>
            <w:noProof/>
            <w:lang w:val="vi-VN"/>
          </w:rPr>
          <w:t>3</w:t>
        </w:r>
      </w:hyperlink>
      <w:r w:rsidR="00CF29C7" w:rsidRPr="007F205C">
        <w:rPr>
          <w:rFonts w:ascii="Times New Roman" w:hAnsi="Times New Roman"/>
          <w:noProof/>
          <w:lang w:val="vi-VN"/>
        </w:rPr>
        <w:t>]</w:t>
      </w:r>
      <w:r w:rsidR="00CF29C7" w:rsidRPr="007F205C">
        <w:rPr>
          <w:rFonts w:ascii="Times New Roman" w:hAnsi="Times New Roman"/>
          <w:lang w:val="vi-VN"/>
        </w:rPr>
        <w:fldChar w:fldCharType="end"/>
      </w:r>
      <w:r w:rsidR="00C6117C" w:rsidRPr="007F205C">
        <w:rPr>
          <w:rFonts w:ascii="Times New Roman" w:hAnsi="Times New Roman"/>
          <w:lang w:val="vi-VN"/>
        </w:rPr>
        <w:t xml:space="preserve">. </w:t>
      </w:r>
    </w:p>
    <w:p w:rsidR="00F567DA" w:rsidRDefault="009A244D" w:rsidP="00282A97">
      <w:pPr>
        <w:spacing w:line="367" w:lineRule="auto"/>
        <w:ind w:firstLine="720"/>
        <w:jc w:val="both"/>
        <w:rPr>
          <w:rFonts w:ascii="Times New Roman" w:hAnsi="Times New Roman"/>
        </w:rPr>
      </w:pPr>
      <w:r w:rsidRPr="007F205C">
        <w:rPr>
          <w:rFonts w:ascii="Times New Roman" w:hAnsi="Times New Roman"/>
        </w:rPr>
        <w:t>Cho tới nay, p</w:t>
      </w:r>
      <w:r w:rsidR="00C6117C" w:rsidRPr="007F205C">
        <w:rPr>
          <w:rFonts w:ascii="Times New Roman" w:hAnsi="Times New Roman"/>
          <w:lang w:val="vi-VN"/>
        </w:rPr>
        <w:t xml:space="preserve">hẫu thuật vẫn là phương pháp cơ bản để điều trị UTĐT. Trong đó, phẫu thuật triệt căn là phẫu thuật được thực hiện với mục đích chữa bệnh, loại bỏ </w:t>
      </w:r>
      <w:r w:rsidR="00035122">
        <w:rPr>
          <w:rFonts w:ascii="Times New Roman" w:hAnsi="Times New Roman"/>
        </w:rPr>
        <w:t>c</w:t>
      </w:r>
      <w:r w:rsidR="00035122" w:rsidRPr="00035122">
        <w:rPr>
          <w:rFonts w:ascii="Times New Roman" w:hAnsi="Times New Roman"/>
        </w:rPr>
        <w:t>ác</w:t>
      </w:r>
      <w:r w:rsidR="00035122">
        <w:rPr>
          <w:rFonts w:ascii="Times New Roman" w:hAnsi="Times New Roman"/>
        </w:rPr>
        <w:t xml:space="preserve"> m</w:t>
      </w:r>
      <w:r w:rsidR="00035122" w:rsidRPr="00035122">
        <w:rPr>
          <w:rFonts w:ascii="Times New Roman" w:hAnsi="Times New Roman"/>
        </w:rPr>
        <w:t>ô</w:t>
      </w:r>
      <w:r w:rsidR="00C6117C" w:rsidRPr="007F205C">
        <w:rPr>
          <w:rFonts w:ascii="Times New Roman" w:hAnsi="Times New Roman"/>
          <w:lang w:val="vi-VN"/>
        </w:rPr>
        <w:t xml:space="preserve"> ung thư bao gồm các hoạt động: cắt bỏ khối u ở đại tràng, nạo vét triệt để hệ thống hạch mạc treo và cắt bỏ tổ chức di căn nếu có</w:t>
      </w:r>
      <w:r w:rsidR="008B75D5" w:rsidRPr="007F205C">
        <w:rPr>
          <w:rFonts w:ascii="Times New Roman" w:hAnsi="Times New Roman"/>
          <w:lang w:val="vi-VN"/>
        </w:rPr>
        <w:t xml:space="preserve"> </w:t>
      </w:r>
      <w:r w:rsidR="008B75D5" w:rsidRPr="007F205C">
        <w:rPr>
          <w:rFonts w:ascii="Times New Roman" w:hAnsi="Times New Roman"/>
          <w:lang w:val="vi-VN"/>
        </w:rPr>
        <w:fldChar w:fldCharType="begin"/>
      </w:r>
      <w:r w:rsidR="008B75D5" w:rsidRPr="007F205C">
        <w:rPr>
          <w:rFonts w:ascii="Times New Roman" w:hAnsi="Times New Roman"/>
          <w:lang w:val="vi-VN"/>
        </w:rPr>
        <w:instrText xml:space="preserve"> ADDIN EN.CITE &lt;EndNote&gt;&lt;Cite&gt;&lt;Author&gt;Khánh&lt;/Author&gt;&lt;Year&gt;2002&lt;/Year&gt;&lt;RecNum&gt;281&lt;/RecNum&gt;&lt;DisplayText&gt;[4]&lt;/DisplayText&gt;&lt;record&gt;&lt;rec-number&gt;281&lt;/rec-number&gt;&lt;foreign-keys&gt;&lt;key app="EN" db-id="5twxs2p5iavsxner9f5vwew9es29fdavt5xv"&gt;281&lt;/key&gt;&lt;/foreign-keys&gt;&lt;ref-type name="Journal Article"&gt;17&lt;/ref-type&gt;&lt;contributors&gt;&lt;authors&gt;&lt;author&gt;Phạm Gia Khánh&lt;/author&gt;&lt;/authors&gt;&lt;/contributors&gt;&lt;titles&gt;&lt;title&gt;&lt;style face="normal" font="default" size="100%"&gt;&amp;quot;Ung th&lt;/style&gt;&lt;style face="normal" font="default" charset="163" size="100%"&gt;ư&lt;/style&gt;&lt;style face="normal" font="default" size="100%"&gt; &lt;/style&gt;&lt;style face="normal" font="default" charset="238" size="100%"&gt;đ&lt;/style&gt;&lt;style face="normal" font="default" size="100%"&gt;ại tràng&amp;quot;&lt;/style&gt;&lt;/title&gt;&lt;secondary-title&gt;&lt;style face="italic" font="default" size="100%"&gt;Bài giảng bệnh học ngoại khoa sau &lt;/style&gt;&lt;style face="italic" font="default" charset="238" size="100%"&gt;đ&lt;/style&gt;&lt;style face="italic" font="default" size="100%"&gt;ại học&lt;/style&gt;&lt;/secondary-title&gt;&lt;/titles&gt;&lt;periodical&gt;&lt;full-title&gt;Bài giảng bệnh học ngoại khoa sau đại học&lt;/full-title&gt;&lt;/periodical&gt;&lt;pages&gt;277-290&lt;/pages&gt;&lt;volume&gt;tập II, &lt;/volume&gt;&lt;number&gt;&lt;style face="normal" font="default" size="100%"&gt;NXB Quân &lt;/style&gt;&lt;style face="normal" font="default" charset="238" size="100%"&gt;Đ&lt;/style&gt;&lt;style face="normal" font="default" size="100%"&gt;ội Nhân Dân&lt;/style&gt;&lt;/number&gt;&lt;dates&gt;&lt;year&gt;2002&lt;/year&gt;&lt;/dates&gt;&lt;urls&gt;&lt;/urls&gt;&lt;/record&gt;&lt;/Cite&gt;&lt;/EndNote&gt;</w:instrText>
      </w:r>
      <w:r w:rsidR="008B75D5" w:rsidRPr="007F205C">
        <w:rPr>
          <w:rFonts w:ascii="Times New Roman" w:hAnsi="Times New Roman"/>
          <w:lang w:val="vi-VN"/>
        </w:rPr>
        <w:fldChar w:fldCharType="separate"/>
      </w:r>
      <w:r w:rsidR="008B75D5" w:rsidRPr="007F205C">
        <w:rPr>
          <w:rFonts w:ascii="Times New Roman" w:hAnsi="Times New Roman"/>
          <w:noProof/>
          <w:lang w:val="vi-VN"/>
        </w:rPr>
        <w:t>[</w:t>
      </w:r>
      <w:hyperlink w:anchor="_ENREF_4" w:tooltip="Khánh, 2002 #281" w:history="1">
        <w:r w:rsidR="00996C94" w:rsidRPr="007F205C">
          <w:rPr>
            <w:rFonts w:ascii="Times New Roman" w:hAnsi="Times New Roman"/>
            <w:noProof/>
            <w:lang w:val="vi-VN"/>
          </w:rPr>
          <w:t>4</w:t>
        </w:r>
      </w:hyperlink>
      <w:r w:rsidR="008B75D5" w:rsidRPr="007F205C">
        <w:rPr>
          <w:rFonts w:ascii="Times New Roman" w:hAnsi="Times New Roman"/>
          <w:noProof/>
          <w:lang w:val="vi-VN"/>
        </w:rPr>
        <w:t>]</w:t>
      </w:r>
      <w:r w:rsidR="008B75D5" w:rsidRPr="007F205C">
        <w:rPr>
          <w:rFonts w:ascii="Times New Roman" w:hAnsi="Times New Roman"/>
          <w:lang w:val="vi-VN"/>
        </w:rPr>
        <w:fldChar w:fldCharType="end"/>
      </w:r>
      <w:r w:rsidR="00C6117C" w:rsidRPr="007F205C">
        <w:rPr>
          <w:rFonts w:ascii="Times New Roman" w:hAnsi="Times New Roman"/>
          <w:lang w:val="vi-VN"/>
        </w:rPr>
        <w:t xml:space="preserve">. </w:t>
      </w:r>
      <w:r w:rsidRPr="007F205C">
        <w:rPr>
          <w:rFonts w:ascii="Times New Roman" w:hAnsi="Times New Roman"/>
        </w:rPr>
        <w:t>Tuy nhiên, mặc dù đã được tiến hành phẫu thuật triệt căn</w:t>
      </w:r>
      <w:r w:rsidR="00756FE4" w:rsidRPr="007F205C">
        <w:rPr>
          <w:rFonts w:ascii="Times New Roman" w:hAnsi="Times New Roman"/>
        </w:rPr>
        <w:t xml:space="preserve"> </w:t>
      </w:r>
      <w:r w:rsidR="00B76B8F" w:rsidRPr="007F205C">
        <w:rPr>
          <w:rFonts w:ascii="Times New Roman" w:hAnsi="Times New Roman"/>
        </w:rPr>
        <w:t>hay</w:t>
      </w:r>
      <w:r w:rsidR="00756FE4" w:rsidRPr="007F205C">
        <w:rPr>
          <w:rFonts w:ascii="Times New Roman" w:hAnsi="Times New Roman"/>
        </w:rPr>
        <w:t xml:space="preserve"> trước mổ kiểm tra không có di căn xa</w:t>
      </w:r>
      <w:r w:rsidRPr="007F205C">
        <w:rPr>
          <w:rFonts w:ascii="Times New Roman" w:hAnsi="Times New Roman"/>
        </w:rPr>
        <w:t xml:space="preserve">, vẫn có một tỉ lệ lên tới </w:t>
      </w:r>
      <w:r w:rsidR="00756FE4" w:rsidRPr="007F205C">
        <w:rPr>
          <w:rFonts w:ascii="Times New Roman" w:hAnsi="Times New Roman"/>
        </w:rPr>
        <w:t xml:space="preserve">25 - 40% bệnh nhân UTĐT </w:t>
      </w:r>
      <w:r w:rsidR="0035476D" w:rsidRPr="007F205C">
        <w:rPr>
          <w:rFonts w:ascii="Times New Roman" w:hAnsi="Times New Roman"/>
        </w:rPr>
        <w:t xml:space="preserve">xuất hiện </w:t>
      </w:r>
      <w:r w:rsidR="00756FE4" w:rsidRPr="007F205C">
        <w:rPr>
          <w:rFonts w:ascii="Times New Roman" w:hAnsi="Times New Roman"/>
        </w:rPr>
        <w:t>tái phát</w:t>
      </w:r>
      <w:r w:rsidR="00F5165A" w:rsidRPr="007F205C">
        <w:rPr>
          <w:rFonts w:ascii="Times New Roman" w:hAnsi="Times New Roman"/>
        </w:rPr>
        <w:t xml:space="preserve"> </w:t>
      </w:r>
      <w:r w:rsidR="0035476D" w:rsidRPr="007F205C">
        <w:rPr>
          <w:rFonts w:ascii="Times New Roman" w:hAnsi="Times New Roman"/>
        </w:rPr>
        <w:t xml:space="preserve">tại chỗ </w:t>
      </w:r>
      <w:r w:rsidR="00F5165A" w:rsidRPr="007F205C">
        <w:rPr>
          <w:rFonts w:ascii="Times New Roman" w:hAnsi="Times New Roman"/>
        </w:rPr>
        <w:t>hoặc</w:t>
      </w:r>
      <w:r w:rsidR="00756FE4" w:rsidRPr="007F205C">
        <w:rPr>
          <w:rFonts w:ascii="Times New Roman" w:hAnsi="Times New Roman"/>
        </w:rPr>
        <w:t xml:space="preserve"> di căn sau mổ</w:t>
      </w:r>
      <w:r w:rsidR="000C0DAA" w:rsidRPr="007F205C">
        <w:rPr>
          <w:rFonts w:ascii="Times New Roman" w:hAnsi="Times New Roman"/>
        </w:rPr>
        <w:t xml:space="preserve"> </w:t>
      </w:r>
      <w:r w:rsidR="000C0DAA" w:rsidRPr="007F205C">
        <w:rPr>
          <w:rFonts w:ascii="Times New Roman" w:hAnsi="Times New Roman"/>
        </w:rPr>
        <w:fldChar w:fldCharType="begin"/>
      </w:r>
      <w:r w:rsidR="000C0DAA" w:rsidRPr="007F205C">
        <w:rPr>
          <w:rFonts w:ascii="Times New Roman" w:hAnsi="Times New Roman"/>
        </w:rPr>
        <w:instrText xml:space="preserve"> ADDIN EN.CITE &lt;EndNote&gt;&lt;Cite&gt;&lt;Author&gt;van der Stok&lt;/Author&gt;&lt;Year&gt;2017&lt;/Year&gt;&lt;RecNum&gt;6&lt;/RecNum&gt;&lt;DisplayText&gt;[5]&lt;/DisplayText&gt;&lt;record&gt;&lt;rec-number&gt;6&lt;/rec-number&gt;&lt;foreign-keys&gt;&lt;key app="EN" db-id="5twxs2p5iavsxner9f5vwew9es29fdavt5xv"&gt;6&lt;/key&gt;&lt;/foreign-keys&gt;&lt;ref-type name="Journal Article"&gt;17&lt;/ref-type&gt;&lt;contributors&gt;&lt;authors&gt;&lt;author&gt;van der Stok, Eric P&lt;/author&gt;&lt;author&gt;Spaander, Manon CW&lt;/author&gt;&lt;author&gt;Grünhagen, Dirk J&lt;/author&gt;&lt;author&gt;Verhoef, Cornelis&lt;/author&gt;&lt;author&gt;Kuipers, Ernst J&lt;/author&gt;&lt;/authors&gt;&lt;/contributors&gt;&lt;titles&gt;&lt;title&gt;Surveillance after curative treatment for colorectal cancer&lt;/title&gt;&lt;secondary-title&gt;Nature Reviews Clinical Oncology&lt;/secondary-title&gt;&lt;/titles&gt;&lt;periodical&gt;&lt;full-title&gt;Nature Reviews Clinical Oncology&lt;/full-title&gt;&lt;/periodical&gt;&lt;pages&gt;297&lt;/pages&gt;&lt;volume&gt;14&lt;/volume&gt;&lt;number&gt;5&lt;/number&gt;&lt;dates&gt;&lt;year&gt;2017&lt;/year&gt;&lt;/dates&gt;&lt;isbn&gt;1759-4782&lt;/isbn&gt;&lt;urls&gt;&lt;/urls&gt;&lt;/record&gt;&lt;/Cite&gt;&lt;/EndNote&gt;</w:instrText>
      </w:r>
      <w:r w:rsidR="000C0DAA" w:rsidRPr="007F205C">
        <w:rPr>
          <w:rFonts w:ascii="Times New Roman" w:hAnsi="Times New Roman"/>
        </w:rPr>
        <w:fldChar w:fldCharType="separate"/>
      </w:r>
      <w:r w:rsidR="000C0DAA" w:rsidRPr="007F205C">
        <w:rPr>
          <w:rFonts w:ascii="Times New Roman" w:hAnsi="Times New Roman"/>
          <w:noProof/>
        </w:rPr>
        <w:t>[</w:t>
      </w:r>
      <w:hyperlink w:anchor="_ENREF_5" w:tooltip="van der Stok, 2017 #6" w:history="1">
        <w:r w:rsidR="00996C94" w:rsidRPr="007F205C">
          <w:rPr>
            <w:rFonts w:ascii="Times New Roman" w:hAnsi="Times New Roman"/>
            <w:noProof/>
          </w:rPr>
          <w:t>5</w:t>
        </w:r>
      </w:hyperlink>
      <w:r w:rsidR="000C0DAA" w:rsidRPr="007F205C">
        <w:rPr>
          <w:rFonts w:ascii="Times New Roman" w:hAnsi="Times New Roman"/>
          <w:noProof/>
        </w:rPr>
        <w:t>]</w:t>
      </w:r>
      <w:r w:rsidR="000C0DAA" w:rsidRPr="007F205C">
        <w:rPr>
          <w:rFonts w:ascii="Times New Roman" w:hAnsi="Times New Roman"/>
        </w:rPr>
        <w:fldChar w:fldCharType="end"/>
      </w:r>
      <w:r w:rsidR="000C0DAA" w:rsidRPr="007F205C">
        <w:rPr>
          <w:rFonts w:ascii="Times New Roman" w:hAnsi="Times New Roman"/>
        </w:rPr>
        <w:t>,</w:t>
      </w:r>
      <w:r w:rsidR="000C0DAA" w:rsidRPr="007F205C">
        <w:rPr>
          <w:rFonts w:ascii="Times New Roman" w:hAnsi="Times New Roman"/>
        </w:rPr>
        <w:fldChar w:fldCharType="begin"/>
      </w:r>
      <w:r w:rsidR="000C0DAA" w:rsidRPr="007F205C">
        <w:rPr>
          <w:rFonts w:ascii="Times New Roman" w:hAnsi="Times New Roman"/>
        </w:rPr>
        <w:instrText xml:space="preserve"> ADDIN EN.CITE &lt;EndNote&gt;&lt;Cite&gt;&lt;Author&gt;Steele&lt;/Author&gt;&lt;Year&gt;2015&lt;/Year&gt;&lt;RecNum&gt;10&lt;/RecNum&gt;&lt;DisplayText&gt;[6]&lt;/DisplayText&gt;&lt;record&gt;&lt;rec-number&gt;10&lt;/rec-number&gt;&lt;foreign-keys&gt;&lt;key app="EN" db-id="5twxs2p5iavsxner9f5vwew9es29fdavt5xv"&gt;10&lt;/key&gt;&lt;/foreign-keys&gt;&lt;ref-type name="Journal Article"&gt;17&lt;/ref-type&gt;&lt;contributors&gt;&lt;authors&gt;&lt;author&gt;Steele, Scott R&lt;/author&gt;&lt;author&gt;Chang, George J&lt;/author&gt;&lt;author&gt;Hendren, Samantha&lt;/author&gt;&lt;author&gt;Weiser, Marty&lt;/author&gt;&lt;author&gt;Irani, Jennifer&lt;/author&gt;&lt;author&gt;Buie, W Donald&lt;/author&gt;&lt;author&gt;Rafferty, Janice F&lt;/author&gt;&lt;/authors&gt;&lt;/contributors&gt;&lt;titles&gt;&lt;title&gt;Practice guideline for the surveillance of patients after curative treatment of colon and rectal cancer&lt;/title&gt;&lt;secondary-title&gt;Diseases of the Colon &amp;amp; Rectum&lt;/secondary-title&gt;&lt;/titles&gt;&lt;periodical&gt;&lt;full-title&gt;Diseases of the Colon &amp;amp; Rectum&lt;/full-title&gt;&lt;/periodical&gt;&lt;pages&gt;713-725&lt;/pages&gt;&lt;volume&gt;58&lt;/volume&gt;&lt;number&gt;8&lt;/number&gt;&lt;dates&gt;&lt;year&gt;2015&lt;/year&gt;&lt;/dates&gt;&lt;isbn&gt;0012-3706&lt;/isbn&gt;&lt;urls&gt;&lt;/urls&gt;&lt;/record&gt;&lt;/Cite&gt;&lt;/EndNote&gt;</w:instrText>
      </w:r>
      <w:r w:rsidR="000C0DAA" w:rsidRPr="007F205C">
        <w:rPr>
          <w:rFonts w:ascii="Times New Roman" w:hAnsi="Times New Roman"/>
        </w:rPr>
        <w:fldChar w:fldCharType="separate"/>
      </w:r>
      <w:r w:rsidR="000C0DAA" w:rsidRPr="007F205C">
        <w:rPr>
          <w:rFonts w:ascii="Times New Roman" w:hAnsi="Times New Roman"/>
          <w:noProof/>
        </w:rPr>
        <w:t>[</w:t>
      </w:r>
      <w:hyperlink w:anchor="_ENREF_6" w:tooltip="Steele, 2015 #10" w:history="1">
        <w:r w:rsidR="00996C94" w:rsidRPr="007F205C">
          <w:rPr>
            <w:rFonts w:ascii="Times New Roman" w:hAnsi="Times New Roman"/>
            <w:noProof/>
          </w:rPr>
          <w:t>6</w:t>
        </w:r>
      </w:hyperlink>
      <w:r w:rsidR="000C0DAA" w:rsidRPr="007F205C">
        <w:rPr>
          <w:rFonts w:ascii="Times New Roman" w:hAnsi="Times New Roman"/>
          <w:noProof/>
        </w:rPr>
        <w:t>]</w:t>
      </w:r>
      <w:r w:rsidR="000C0DAA" w:rsidRPr="007F205C">
        <w:rPr>
          <w:rFonts w:ascii="Times New Roman" w:hAnsi="Times New Roman"/>
        </w:rPr>
        <w:fldChar w:fldCharType="end"/>
      </w:r>
      <w:r w:rsidR="00F5165A" w:rsidRPr="007F205C">
        <w:rPr>
          <w:rFonts w:ascii="Times New Roman" w:hAnsi="Times New Roman"/>
        </w:rPr>
        <w:t>.</w:t>
      </w:r>
      <w:r w:rsidR="00103A3C" w:rsidRPr="007F205C">
        <w:rPr>
          <w:rFonts w:ascii="Times New Roman" w:hAnsi="Times New Roman"/>
        </w:rPr>
        <w:t xml:space="preserve"> Nhiều yếu tố có thể dẫn đến tăng tỉ lệ tái phát sau mổ</w:t>
      </w:r>
      <w:r w:rsidR="00715FC0" w:rsidRPr="007F205C">
        <w:rPr>
          <w:rFonts w:ascii="Times New Roman" w:hAnsi="Times New Roman"/>
        </w:rPr>
        <w:t>, ngoài những yếu tố</w:t>
      </w:r>
      <w:r w:rsidR="00103A3C" w:rsidRPr="007F205C">
        <w:rPr>
          <w:rFonts w:ascii="Times New Roman" w:hAnsi="Times New Roman"/>
        </w:rPr>
        <w:t xml:space="preserve"> như: </w:t>
      </w:r>
      <w:r w:rsidR="00103A3C" w:rsidRPr="007F205C">
        <w:rPr>
          <w:rFonts w:ascii="Times New Roman" w:hAnsi="Times New Roman"/>
          <w:i/>
        </w:rPr>
        <w:t xml:space="preserve">giai đoạn </w:t>
      </w:r>
      <w:r w:rsidR="00103A3C" w:rsidRPr="007F205C">
        <w:rPr>
          <w:rFonts w:ascii="Times New Roman" w:hAnsi="Times New Roman"/>
          <w:i/>
        </w:rPr>
        <w:lastRenderedPageBreak/>
        <w:t>bệnh</w:t>
      </w:r>
      <w:r w:rsidR="00103A3C" w:rsidRPr="007F205C">
        <w:rPr>
          <w:rFonts w:ascii="Times New Roman" w:hAnsi="Times New Roman"/>
        </w:rPr>
        <w:t xml:space="preserve">, </w:t>
      </w:r>
      <w:r w:rsidR="0035476D" w:rsidRPr="00F0424B">
        <w:rPr>
          <w:rFonts w:ascii="Times New Roman" w:hAnsi="Times New Roman"/>
          <w:i/>
        </w:rPr>
        <w:t xml:space="preserve">khối u có </w:t>
      </w:r>
      <w:r w:rsidR="00103A3C" w:rsidRPr="00F0424B">
        <w:rPr>
          <w:rFonts w:ascii="Times New Roman" w:hAnsi="Times New Roman"/>
          <w:i/>
        </w:rPr>
        <w:t>biến chứng</w:t>
      </w:r>
      <w:r w:rsidR="00103A3C" w:rsidRPr="007F205C">
        <w:rPr>
          <w:rFonts w:ascii="Times New Roman" w:hAnsi="Times New Roman"/>
        </w:rPr>
        <w:t xml:space="preserve"> </w:t>
      </w:r>
      <w:r w:rsidR="00103A3C" w:rsidRPr="007F205C">
        <w:rPr>
          <w:rFonts w:ascii="Times New Roman" w:hAnsi="Times New Roman"/>
          <w:i/>
        </w:rPr>
        <w:t>tắc ruột</w:t>
      </w:r>
      <w:r w:rsidR="00F0424B">
        <w:rPr>
          <w:rFonts w:ascii="Times New Roman" w:hAnsi="Times New Roman"/>
        </w:rPr>
        <w:t>,</w:t>
      </w:r>
      <w:r w:rsidR="00103A3C" w:rsidRPr="007F205C">
        <w:rPr>
          <w:rFonts w:ascii="Times New Roman" w:hAnsi="Times New Roman"/>
        </w:rPr>
        <w:t xml:space="preserve"> </w:t>
      </w:r>
      <w:r w:rsidR="00103A3C" w:rsidRPr="007F205C">
        <w:rPr>
          <w:rFonts w:ascii="Times New Roman" w:hAnsi="Times New Roman"/>
          <w:i/>
        </w:rPr>
        <w:t>thủng</w:t>
      </w:r>
      <w:r w:rsidR="00103A3C" w:rsidRPr="00F0424B">
        <w:rPr>
          <w:rFonts w:ascii="Times New Roman" w:hAnsi="Times New Roman"/>
        </w:rPr>
        <w:t>,</w:t>
      </w:r>
      <w:r w:rsidR="00103A3C" w:rsidRPr="007F205C">
        <w:rPr>
          <w:rFonts w:ascii="Times New Roman" w:hAnsi="Times New Roman"/>
        </w:rPr>
        <w:t xml:space="preserve"> </w:t>
      </w:r>
      <w:r w:rsidR="00715FC0" w:rsidRPr="007F205C">
        <w:rPr>
          <w:rFonts w:ascii="Times New Roman" w:hAnsi="Times New Roman"/>
          <w:i/>
        </w:rPr>
        <w:t>nồng độ CEA cao</w:t>
      </w:r>
      <w:r w:rsidR="00715FC0" w:rsidRPr="007F205C">
        <w:rPr>
          <w:rFonts w:ascii="Times New Roman" w:hAnsi="Times New Roman"/>
        </w:rPr>
        <w:t xml:space="preserve">, </w:t>
      </w:r>
      <w:r w:rsidR="00CB5FA6" w:rsidRPr="00CB5FA6">
        <w:rPr>
          <w:rFonts w:ascii="Times New Roman" w:hAnsi="Times New Roman" w:hint="eastAsia"/>
          <w:i/>
        </w:rPr>
        <w:t>đ</w:t>
      </w:r>
      <w:r w:rsidR="00CB5FA6" w:rsidRPr="00CB5FA6">
        <w:rPr>
          <w:rFonts w:ascii="Times New Roman" w:hAnsi="Times New Roman"/>
          <w:i/>
        </w:rPr>
        <w:t xml:space="preserve">ặc </w:t>
      </w:r>
      <w:r w:rsidR="00CB5FA6" w:rsidRPr="00CB5FA6">
        <w:rPr>
          <w:rFonts w:ascii="Times New Roman" w:hAnsi="Times New Roman" w:hint="eastAsia"/>
          <w:i/>
        </w:rPr>
        <w:t>đ</w:t>
      </w:r>
      <w:r w:rsidR="00CB5FA6" w:rsidRPr="00CB5FA6">
        <w:rPr>
          <w:rFonts w:ascii="Times New Roman" w:hAnsi="Times New Roman"/>
          <w:i/>
        </w:rPr>
        <w:t xml:space="preserve">iểm </w:t>
      </w:r>
      <w:r w:rsidR="00CB5FA6" w:rsidRPr="00CB5FA6">
        <w:rPr>
          <w:rFonts w:ascii="Times New Roman" w:hAnsi="Times New Roman" w:hint="eastAsia"/>
          <w:i/>
        </w:rPr>
        <w:t>đ</w:t>
      </w:r>
      <w:r w:rsidR="00CB5FA6" w:rsidRPr="00CB5FA6">
        <w:rPr>
          <w:rFonts w:ascii="Times New Roman" w:hAnsi="Times New Roman"/>
          <w:i/>
        </w:rPr>
        <w:t>ột biến gen</w:t>
      </w:r>
      <w:r w:rsidR="00CB5FA6">
        <w:rPr>
          <w:rFonts w:ascii="Times New Roman" w:hAnsi="Times New Roman"/>
        </w:rPr>
        <w:t xml:space="preserve">, </w:t>
      </w:r>
      <w:r w:rsidR="00715FC0" w:rsidRPr="007F205C">
        <w:rPr>
          <w:rFonts w:ascii="Times New Roman" w:hAnsi="Times New Roman"/>
          <w:i/>
        </w:rPr>
        <w:t>kỹ thuật mổ</w:t>
      </w:r>
      <w:r w:rsidR="00715FC0" w:rsidRPr="007F205C">
        <w:rPr>
          <w:rFonts w:ascii="Times New Roman" w:hAnsi="Times New Roman"/>
        </w:rPr>
        <w:t xml:space="preserve">… </w:t>
      </w:r>
      <w:r w:rsidR="0035476D" w:rsidRPr="007F205C">
        <w:rPr>
          <w:rFonts w:ascii="Times New Roman" w:hAnsi="Times New Roman"/>
        </w:rPr>
        <w:t>thì k</w:t>
      </w:r>
      <w:r w:rsidR="0035476D" w:rsidRPr="007F205C">
        <w:rPr>
          <w:rFonts w:ascii="Times New Roman" w:hAnsi="Times New Roman"/>
          <w:lang w:val="vi-VN"/>
        </w:rPr>
        <w:t xml:space="preserve">ết quả nhiều nghiên cứu cho thấy tình trạng </w:t>
      </w:r>
      <w:r w:rsidR="0035476D" w:rsidRPr="007F205C">
        <w:rPr>
          <w:rFonts w:ascii="Times New Roman" w:hAnsi="Times New Roman"/>
          <w:i/>
          <w:lang w:val="vi-VN"/>
        </w:rPr>
        <w:t>stress oxy hóa</w:t>
      </w:r>
      <w:r w:rsidR="0035476D" w:rsidRPr="007F205C">
        <w:rPr>
          <w:rFonts w:ascii="Times New Roman" w:hAnsi="Times New Roman"/>
          <w:lang w:val="vi-VN"/>
        </w:rPr>
        <w:t xml:space="preserve"> và sự xuất hiện các </w:t>
      </w:r>
      <w:r w:rsidR="00F30C31" w:rsidRPr="007F205C">
        <w:rPr>
          <w:rFonts w:ascii="Times New Roman" w:hAnsi="Times New Roman"/>
          <w:i/>
        </w:rPr>
        <w:t>gốc tự do chứa</w:t>
      </w:r>
      <w:r w:rsidR="0035476D" w:rsidRPr="007F205C">
        <w:rPr>
          <w:rFonts w:ascii="Times New Roman" w:hAnsi="Times New Roman"/>
          <w:i/>
          <w:lang w:val="vi-VN"/>
        </w:rPr>
        <w:t xml:space="preserve"> oxy</w:t>
      </w:r>
      <w:r w:rsidR="00252676" w:rsidRPr="007F205C">
        <w:rPr>
          <w:rFonts w:ascii="Times New Roman" w:hAnsi="Times New Roman"/>
        </w:rPr>
        <w:t>,</w:t>
      </w:r>
      <w:r w:rsidR="0035476D" w:rsidRPr="007F205C">
        <w:rPr>
          <w:rFonts w:ascii="Times New Roman" w:hAnsi="Times New Roman"/>
          <w:lang w:val="vi-VN"/>
        </w:rPr>
        <w:t xml:space="preserve"> </w:t>
      </w:r>
      <w:r w:rsidR="00F30C31" w:rsidRPr="007F205C">
        <w:rPr>
          <w:rFonts w:ascii="Times New Roman" w:hAnsi="Times New Roman"/>
          <w:lang w:val="vi-VN"/>
        </w:rPr>
        <w:t>được</w:t>
      </w:r>
      <w:r w:rsidR="00F30C31" w:rsidRPr="007F205C">
        <w:rPr>
          <w:rFonts w:ascii="Times New Roman" w:hAnsi="Times New Roman"/>
        </w:rPr>
        <w:t xml:space="preserve"> sinh ra trong quá trình</w:t>
      </w:r>
      <w:r w:rsidR="0035476D" w:rsidRPr="007F205C">
        <w:rPr>
          <w:rFonts w:ascii="Times New Roman" w:hAnsi="Times New Roman"/>
          <w:lang w:val="vi-VN"/>
        </w:rPr>
        <w:t xml:space="preserve"> phẫu thuật </w:t>
      </w:r>
      <w:r w:rsidR="00646234">
        <w:rPr>
          <w:rFonts w:ascii="Times New Roman" w:hAnsi="Times New Roman"/>
        </w:rPr>
        <w:t>c</w:t>
      </w:r>
      <w:r w:rsidR="00646234" w:rsidRPr="00646234">
        <w:rPr>
          <w:rFonts w:ascii="Times New Roman" w:hAnsi="Times New Roman"/>
        </w:rPr>
        <w:t>ắt</w:t>
      </w:r>
      <w:r w:rsidR="00646234">
        <w:rPr>
          <w:rFonts w:ascii="Times New Roman" w:hAnsi="Times New Roman"/>
        </w:rPr>
        <w:t xml:space="preserve"> b</w:t>
      </w:r>
      <w:r w:rsidR="00646234" w:rsidRPr="00646234">
        <w:rPr>
          <w:rFonts w:ascii="Times New Roman" w:hAnsi="Times New Roman"/>
        </w:rPr>
        <w:t>ỏ</w:t>
      </w:r>
      <w:r w:rsidR="0035476D" w:rsidRPr="007F205C">
        <w:rPr>
          <w:rFonts w:ascii="Times New Roman" w:hAnsi="Times New Roman"/>
          <w:lang w:val="vi-VN"/>
        </w:rPr>
        <w:t xml:space="preserve"> UTĐT</w:t>
      </w:r>
      <w:r w:rsidR="00252676" w:rsidRPr="007F205C">
        <w:rPr>
          <w:rFonts w:ascii="Times New Roman" w:hAnsi="Times New Roman"/>
        </w:rPr>
        <w:t xml:space="preserve">, </w:t>
      </w:r>
      <w:r w:rsidR="00F30C31" w:rsidRPr="007F205C">
        <w:rPr>
          <w:rFonts w:ascii="Times New Roman" w:hAnsi="Times New Roman"/>
        </w:rPr>
        <w:t>cũng</w:t>
      </w:r>
      <w:r w:rsidR="0035476D" w:rsidRPr="007F205C">
        <w:rPr>
          <w:rFonts w:ascii="Times New Roman" w:hAnsi="Times New Roman"/>
          <w:lang w:val="vi-VN"/>
        </w:rPr>
        <w:t xml:space="preserve"> có vai trò quan trọng tro</w:t>
      </w:r>
      <w:r w:rsidR="00636A0A" w:rsidRPr="007F205C">
        <w:rPr>
          <w:rFonts w:ascii="Times New Roman" w:hAnsi="Times New Roman"/>
          <w:lang w:val="vi-VN"/>
        </w:rPr>
        <w:t xml:space="preserve">ng tái phát và di căn sau mổ </w:t>
      </w:r>
      <w:r w:rsidR="00636A0A" w:rsidRPr="007F205C">
        <w:rPr>
          <w:rFonts w:ascii="Times New Roman" w:hAnsi="Times New Roman"/>
          <w:lang w:val="vi-VN"/>
        </w:rPr>
        <w:fldChar w:fldCharType="begin"/>
      </w:r>
      <w:r w:rsidR="00636A0A" w:rsidRPr="007F205C">
        <w:rPr>
          <w:rFonts w:ascii="Times New Roman" w:hAnsi="Times New Roman"/>
          <w:lang w:val="vi-VN"/>
        </w:rPr>
        <w:instrText xml:space="preserve"> ADDIN EN.CITE &lt;EndNote&gt;&lt;Cite&gt;&lt;Author&gt;Horowitz&lt;/Author&gt;&lt;Year&gt;2015&lt;/Year&gt;&lt;RecNum&gt;46&lt;/RecNum&gt;&lt;DisplayText&gt;[7]&lt;/DisplayText&gt;&lt;record&gt;&lt;rec-number&gt;46&lt;/rec-number&gt;&lt;foreign-keys&gt;&lt;key app="EN" db-id="5twxs2p5iavsxner9f5vwew9es29fdavt5xv"&gt;46&lt;/key&gt;&lt;/foreign-keys&gt;&lt;ref-type name="Journal Article"&gt;17&lt;/ref-type&gt;&lt;contributors&gt;&lt;authors&gt;&lt;author&gt;Horowitz, Maya&lt;/author&gt;&lt;author&gt;Neeman, Elad&lt;/author&gt;&lt;author&gt;Sharon, Eran&lt;/author&gt;&lt;author&gt;Ben-Eliyahu, Shamgar&lt;/author&gt;&lt;/authors&gt;&lt;/contributors&gt;&lt;titles&gt;&lt;title&gt;Exploiting the critical perioperative period to improve long-term cancer outcomes&lt;/title&gt;&lt;secondary-title&gt;Nature reviews Clinical oncology&lt;/secondary-title&gt;&lt;/titles&gt;&lt;periodical&gt;&lt;full-title&gt;Nature Reviews Clinical Oncology&lt;/full-title&gt;&lt;/periodical&gt;&lt;pages&gt;213&lt;/pages&gt;&lt;volume&gt;12&lt;/volume&gt;&lt;number&gt;4&lt;/number&gt;&lt;dates&gt;&lt;year&gt;2015&lt;/year&gt;&lt;/dates&gt;&lt;isbn&gt;1759-4782&lt;/isbn&gt;&lt;urls&gt;&lt;/urls&gt;&lt;/record&gt;&lt;/Cite&gt;&lt;/EndNote&gt;</w:instrText>
      </w:r>
      <w:r w:rsidR="00636A0A" w:rsidRPr="007F205C">
        <w:rPr>
          <w:rFonts w:ascii="Times New Roman" w:hAnsi="Times New Roman"/>
          <w:lang w:val="vi-VN"/>
        </w:rPr>
        <w:fldChar w:fldCharType="separate"/>
      </w:r>
      <w:r w:rsidR="00636A0A" w:rsidRPr="007F205C">
        <w:rPr>
          <w:rFonts w:ascii="Times New Roman" w:hAnsi="Times New Roman"/>
          <w:noProof/>
          <w:lang w:val="vi-VN"/>
        </w:rPr>
        <w:t>[</w:t>
      </w:r>
      <w:hyperlink w:anchor="_ENREF_7" w:tooltip="Horowitz, 2015 #46" w:history="1">
        <w:r w:rsidR="00996C94" w:rsidRPr="007F205C">
          <w:rPr>
            <w:rFonts w:ascii="Times New Roman" w:hAnsi="Times New Roman"/>
            <w:noProof/>
            <w:lang w:val="vi-VN"/>
          </w:rPr>
          <w:t>7</w:t>
        </w:r>
      </w:hyperlink>
      <w:r w:rsidR="00636A0A" w:rsidRPr="007F205C">
        <w:rPr>
          <w:rFonts w:ascii="Times New Roman" w:hAnsi="Times New Roman"/>
          <w:noProof/>
          <w:lang w:val="vi-VN"/>
        </w:rPr>
        <w:t>]</w:t>
      </w:r>
      <w:r w:rsidR="00636A0A" w:rsidRPr="007F205C">
        <w:rPr>
          <w:rFonts w:ascii="Times New Roman" w:hAnsi="Times New Roman"/>
          <w:lang w:val="vi-VN"/>
        </w:rPr>
        <w:fldChar w:fldCharType="end"/>
      </w:r>
      <w:r w:rsidR="00636A0A" w:rsidRPr="007F205C">
        <w:rPr>
          <w:rFonts w:ascii="Times New Roman" w:hAnsi="Times New Roman"/>
        </w:rPr>
        <w:t>,</w:t>
      </w:r>
      <w:r w:rsidR="00636A0A" w:rsidRPr="007F205C">
        <w:rPr>
          <w:rFonts w:ascii="Times New Roman" w:hAnsi="Times New Roman"/>
        </w:rPr>
        <w:fldChar w:fldCharType="begin"/>
      </w:r>
      <w:r w:rsidR="00636A0A" w:rsidRPr="007F205C">
        <w:rPr>
          <w:rFonts w:ascii="Times New Roman" w:hAnsi="Times New Roman"/>
        </w:rPr>
        <w:instrText xml:space="preserve"> ADDIN EN.CITE &lt;EndNote&gt;&lt;Cite&gt;&lt;Author&gt;Gottschalk&lt;/Author&gt;&lt;Year&gt;2010&lt;/Year&gt;&lt;RecNum&gt;48&lt;/RecNum&gt;&lt;DisplayText&gt;[8]&lt;/DisplayText&gt;&lt;record&gt;&lt;rec-number&gt;48&lt;/rec-number&gt;&lt;foreign-keys&gt;&lt;key app="EN" db-id="5twxs2p5iavsxner9f5vwew9es29fdavt5xv"&gt;48&lt;/key&gt;&lt;/foreign-keys&gt;&lt;ref-type name="Journal Article"&gt;17&lt;/ref-type&gt;&lt;contributors&gt;&lt;authors&gt;&lt;author&gt;Gottschalk, Antje&lt;/author&gt;&lt;author&gt;Sharma, Sonal&lt;/author&gt;&lt;author&gt;Ford, Justin&lt;/author&gt;&lt;author&gt;Durieux, Marcel E&lt;/author&gt;&lt;author&gt;Tiouririne, Mohamed&lt;/author&gt;&lt;/authors&gt;&lt;/contributors&gt;&lt;titles&gt;&lt;title&gt;The role of the perioperative period in recurrence after cancer surgery&lt;/title&gt;&lt;secondary-title&gt;Anesthesia &amp;amp; Analgesia&lt;/secondary-title&gt;&lt;/titles&gt;&lt;periodical&gt;&lt;full-title&gt;Anesthesia &amp;amp; Analgesia&lt;/full-title&gt;&lt;/periodical&gt;&lt;pages&gt;1636-1643&lt;/pages&gt;&lt;volume&gt;110&lt;/volume&gt;&lt;number&gt;6&lt;/number&gt;&lt;dates&gt;&lt;year&gt;2010&lt;/year&gt;&lt;/dates&gt;&lt;isbn&gt;0003-2999&lt;/isbn&gt;&lt;urls&gt;&lt;/urls&gt;&lt;/record&gt;&lt;/Cite&gt;&lt;/EndNote&gt;</w:instrText>
      </w:r>
      <w:r w:rsidR="00636A0A" w:rsidRPr="007F205C">
        <w:rPr>
          <w:rFonts w:ascii="Times New Roman" w:hAnsi="Times New Roman"/>
        </w:rPr>
        <w:fldChar w:fldCharType="separate"/>
      </w:r>
      <w:r w:rsidR="00636A0A" w:rsidRPr="007F205C">
        <w:rPr>
          <w:rFonts w:ascii="Times New Roman" w:hAnsi="Times New Roman"/>
          <w:noProof/>
        </w:rPr>
        <w:t>[</w:t>
      </w:r>
      <w:hyperlink w:anchor="_ENREF_8" w:tooltip="Gottschalk, 2010 #48" w:history="1">
        <w:r w:rsidR="00996C94" w:rsidRPr="007F205C">
          <w:rPr>
            <w:rFonts w:ascii="Times New Roman" w:hAnsi="Times New Roman"/>
            <w:noProof/>
          </w:rPr>
          <w:t>8</w:t>
        </w:r>
      </w:hyperlink>
      <w:r w:rsidR="00636A0A" w:rsidRPr="007F205C">
        <w:rPr>
          <w:rFonts w:ascii="Times New Roman" w:hAnsi="Times New Roman"/>
          <w:noProof/>
        </w:rPr>
        <w:t>]</w:t>
      </w:r>
      <w:r w:rsidR="00636A0A" w:rsidRPr="007F205C">
        <w:rPr>
          <w:rFonts w:ascii="Times New Roman" w:hAnsi="Times New Roman"/>
        </w:rPr>
        <w:fldChar w:fldCharType="end"/>
      </w:r>
      <w:r w:rsidR="0035476D" w:rsidRPr="007F205C">
        <w:rPr>
          <w:rFonts w:ascii="Times New Roman" w:hAnsi="Times New Roman"/>
          <w:lang w:val="vi-VN"/>
        </w:rPr>
        <w:t>.</w:t>
      </w:r>
      <w:r w:rsidR="0035476D" w:rsidRPr="007F205C">
        <w:rPr>
          <w:rFonts w:ascii="Times New Roman" w:hAnsi="Times New Roman"/>
        </w:rPr>
        <w:t xml:space="preserve"> </w:t>
      </w:r>
    </w:p>
    <w:p w:rsidR="00C6117C" w:rsidRPr="007F205C" w:rsidRDefault="00F567DA" w:rsidP="007E4E24">
      <w:pPr>
        <w:spacing w:line="360" w:lineRule="auto"/>
        <w:ind w:firstLine="720"/>
        <w:jc w:val="both"/>
        <w:rPr>
          <w:rFonts w:ascii="Times New Roman" w:hAnsi="Times New Roman"/>
        </w:rPr>
      </w:pPr>
      <w:r>
        <w:rPr>
          <w:rFonts w:ascii="Times New Roman" w:hAnsi="Times New Roman"/>
        </w:rPr>
        <w:t xml:space="preserve">Do </w:t>
      </w:r>
      <w:r w:rsidRPr="00F567DA">
        <w:rPr>
          <w:rFonts w:ascii="Times New Roman" w:hAnsi="Times New Roman" w:hint="eastAsia"/>
        </w:rPr>
        <w:t>đ</w:t>
      </w:r>
      <w:r w:rsidRPr="00F567DA">
        <w:rPr>
          <w:rFonts w:ascii="Times New Roman" w:hAnsi="Times New Roman"/>
        </w:rPr>
        <w:t>ó</w:t>
      </w:r>
      <w:r>
        <w:rPr>
          <w:rFonts w:ascii="Times New Roman" w:hAnsi="Times New Roman"/>
        </w:rPr>
        <w:t>, vi</w:t>
      </w:r>
      <w:r w:rsidRPr="00F567DA">
        <w:rPr>
          <w:rFonts w:ascii="Times New Roman" w:hAnsi="Times New Roman"/>
        </w:rPr>
        <w:t>ệc</w:t>
      </w:r>
      <w:r>
        <w:rPr>
          <w:rFonts w:ascii="Times New Roman" w:hAnsi="Times New Roman"/>
        </w:rPr>
        <w:t xml:space="preserve"> t</w:t>
      </w:r>
      <w:r w:rsidRPr="00F567DA">
        <w:rPr>
          <w:rFonts w:ascii="Times New Roman" w:hAnsi="Times New Roman"/>
        </w:rPr>
        <w:t>ìm</w:t>
      </w:r>
      <w:r>
        <w:rPr>
          <w:rFonts w:ascii="Times New Roman" w:hAnsi="Times New Roman"/>
        </w:rPr>
        <w:t xml:space="preserve"> hi</w:t>
      </w:r>
      <w:r w:rsidRPr="00F567DA">
        <w:rPr>
          <w:rFonts w:ascii="Times New Roman" w:hAnsi="Times New Roman"/>
        </w:rPr>
        <w:t>ểu</w:t>
      </w:r>
      <w:r>
        <w:rPr>
          <w:rFonts w:ascii="Times New Roman" w:hAnsi="Times New Roman"/>
        </w:rPr>
        <w:t xml:space="preserve"> s</w:t>
      </w:r>
      <w:r w:rsidRPr="00F567DA">
        <w:rPr>
          <w:rFonts w:ascii="Times New Roman" w:hAnsi="Times New Roman"/>
        </w:rPr>
        <w:t>ự</w:t>
      </w:r>
      <w:r>
        <w:rPr>
          <w:rFonts w:ascii="Times New Roman" w:hAnsi="Times New Roman"/>
        </w:rPr>
        <w:t xml:space="preserve"> thay </w:t>
      </w:r>
      <w:r w:rsidRPr="00F567DA">
        <w:rPr>
          <w:rFonts w:ascii="Times New Roman" w:hAnsi="Times New Roman" w:hint="eastAsia"/>
        </w:rPr>
        <w:t>đ</w:t>
      </w:r>
      <w:r w:rsidRPr="00F567DA">
        <w:rPr>
          <w:rFonts w:ascii="Times New Roman" w:hAnsi="Times New Roman"/>
        </w:rPr>
        <w:t>ổi</w:t>
      </w:r>
      <w:r>
        <w:rPr>
          <w:rFonts w:ascii="Times New Roman" w:hAnsi="Times New Roman"/>
        </w:rPr>
        <w:t xml:space="preserve"> t</w:t>
      </w:r>
      <w:r w:rsidRPr="00F567DA">
        <w:rPr>
          <w:rFonts w:ascii="Times New Roman" w:hAnsi="Times New Roman"/>
        </w:rPr>
        <w:t>ình</w:t>
      </w:r>
      <w:r>
        <w:rPr>
          <w:rFonts w:ascii="Times New Roman" w:hAnsi="Times New Roman"/>
        </w:rPr>
        <w:t xml:space="preserve"> tr</w:t>
      </w:r>
      <w:r w:rsidRPr="00F567DA">
        <w:rPr>
          <w:rFonts w:ascii="Times New Roman" w:hAnsi="Times New Roman"/>
        </w:rPr>
        <w:t>ạng</w:t>
      </w:r>
      <w:r>
        <w:rPr>
          <w:rFonts w:ascii="Times New Roman" w:hAnsi="Times New Roman"/>
        </w:rPr>
        <w:t xml:space="preserve"> stress oxy hóa sau phẫu thuật</w:t>
      </w:r>
      <w:r w:rsidR="002017F7">
        <w:rPr>
          <w:rFonts w:ascii="Times New Roman" w:hAnsi="Times New Roman"/>
        </w:rPr>
        <w:t xml:space="preserve"> hi</w:t>
      </w:r>
      <w:r w:rsidR="002017F7" w:rsidRPr="002017F7">
        <w:rPr>
          <w:rFonts w:ascii="Times New Roman" w:hAnsi="Times New Roman"/>
        </w:rPr>
        <w:t>ện</w:t>
      </w:r>
      <w:r>
        <w:rPr>
          <w:rFonts w:ascii="Times New Roman" w:hAnsi="Times New Roman"/>
        </w:rPr>
        <w:t xml:space="preserve"> </w:t>
      </w:r>
      <w:r w:rsidR="00BF18B6">
        <w:rPr>
          <w:rFonts w:ascii="Times New Roman" w:hAnsi="Times New Roman"/>
        </w:rPr>
        <w:t xml:space="preserve">nay </w:t>
      </w:r>
      <w:r>
        <w:rPr>
          <w:rFonts w:ascii="Times New Roman" w:hAnsi="Times New Roman" w:hint="eastAsia"/>
        </w:rPr>
        <w:t>đ</w:t>
      </w:r>
      <w:r>
        <w:rPr>
          <w:rFonts w:ascii="Times New Roman" w:hAnsi="Times New Roman"/>
        </w:rPr>
        <w:t xml:space="preserve">ang </w:t>
      </w:r>
      <w:r>
        <w:rPr>
          <w:rFonts w:ascii="Times New Roman" w:hAnsi="Times New Roman" w:hint="eastAsia"/>
        </w:rPr>
        <w:t>đư</w:t>
      </w:r>
      <w:r w:rsidRPr="00F567DA">
        <w:rPr>
          <w:rFonts w:ascii="Times New Roman" w:hAnsi="Times New Roman"/>
        </w:rPr>
        <w:t>ợc</w:t>
      </w:r>
      <w:r>
        <w:rPr>
          <w:rFonts w:ascii="Times New Roman" w:hAnsi="Times New Roman"/>
        </w:rPr>
        <w:t xml:space="preserve"> nhi</w:t>
      </w:r>
      <w:r w:rsidRPr="00F567DA">
        <w:rPr>
          <w:rFonts w:ascii="Times New Roman" w:hAnsi="Times New Roman"/>
        </w:rPr>
        <w:t>ều</w:t>
      </w:r>
      <w:r>
        <w:rPr>
          <w:rFonts w:ascii="Times New Roman" w:hAnsi="Times New Roman"/>
        </w:rPr>
        <w:t xml:space="preserve"> nh</w:t>
      </w:r>
      <w:r w:rsidRPr="00F567DA">
        <w:rPr>
          <w:rFonts w:ascii="Times New Roman" w:hAnsi="Times New Roman"/>
        </w:rPr>
        <w:t>à</w:t>
      </w:r>
      <w:r>
        <w:rPr>
          <w:rFonts w:ascii="Times New Roman" w:hAnsi="Times New Roman"/>
        </w:rPr>
        <w:t xml:space="preserve"> nghi</w:t>
      </w:r>
      <w:r w:rsidRPr="00F567DA">
        <w:rPr>
          <w:rFonts w:ascii="Times New Roman" w:hAnsi="Times New Roman"/>
        </w:rPr>
        <w:t>ê</w:t>
      </w:r>
      <w:r>
        <w:rPr>
          <w:rFonts w:ascii="Times New Roman" w:hAnsi="Times New Roman"/>
        </w:rPr>
        <w:t>n c</w:t>
      </w:r>
      <w:r w:rsidRPr="00F567DA">
        <w:rPr>
          <w:rFonts w:ascii="Times New Roman" w:hAnsi="Times New Roman"/>
        </w:rPr>
        <w:t>ứu</w:t>
      </w:r>
      <w:r>
        <w:rPr>
          <w:rFonts w:ascii="Times New Roman" w:hAnsi="Times New Roman"/>
        </w:rPr>
        <w:t xml:space="preserve"> quan t</w:t>
      </w:r>
      <w:r w:rsidRPr="00F567DA">
        <w:rPr>
          <w:rFonts w:ascii="Times New Roman" w:hAnsi="Times New Roman"/>
        </w:rPr>
        <w:t>â</w:t>
      </w:r>
      <w:r>
        <w:rPr>
          <w:rFonts w:ascii="Times New Roman" w:hAnsi="Times New Roman"/>
        </w:rPr>
        <w:t xml:space="preserve">m. </w:t>
      </w:r>
      <w:r w:rsidR="0028717F">
        <w:rPr>
          <w:rFonts w:ascii="Times New Roman" w:hAnsi="Times New Roman"/>
        </w:rPr>
        <w:t>C</w:t>
      </w:r>
      <w:r w:rsidR="0028717F" w:rsidRPr="00072A55">
        <w:rPr>
          <w:rFonts w:ascii="Times New Roman" w:hAnsi="Times New Roman"/>
        </w:rPr>
        <w:t>ó</w:t>
      </w:r>
      <w:r w:rsidR="0028717F">
        <w:rPr>
          <w:rFonts w:ascii="Times New Roman" w:hAnsi="Times New Roman"/>
        </w:rPr>
        <w:t xml:space="preserve"> nhi</w:t>
      </w:r>
      <w:r w:rsidR="0028717F" w:rsidRPr="00072A55">
        <w:rPr>
          <w:rFonts w:ascii="Times New Roman" w:hAnsi="Times New Roman"/>
        </w:rPr>
        <w:t>ều</w:t>
      </w:r>
      <w:r w:rsidR="0028717F">
        <w:rPr>
          <w:rFonts w:ascii="Times New Roman" w:hAnsi="Times New Roman"/>
        </w:rPr>
        <w:t xml:space="preserve"> ch</w:t>
      </w:r>
      <w:r w:rsidR="0028717F" w:rsidRPr="00072A55">
        <w:rPr>
          <w:rFonts w:ascii="Times New Roman" w:hAnsi="Times New Roman"/>
        </w:rPr>
        <w:t>ỉ</w:t>
      </w:r>
      <w:r w:rsidR="0028717F">
        <w:rPr>
          <w:rFonts w:ascii="Times New Roman" w:hAnsi="Times New Roman"/>
        </w:rPr>
        <w:t xml:space="preserve"> s</w:t>
      </w:r>
      <w:r w:rsidR="0028717F" w:rsidRPr="00072A55">
        <w:rPr>
          <w:rFonts w:ascii="Times New Roman" w:hAnsi="Times New Roman"/>
        </w:rPr>
        <w:t>ố</w:t>
      </w:r>
      <w:r w:rsidR="0028717F">
        <w:rPr>
          <w:rFonts w:ascii="Times New Roman" w:hAnsi="Times New Roman"/>
        </w:rPr>
        <w:t xml:space="preserve"> </w:t>
      </w:r>
      <w:r w:rsidR="0028717F" w:rsidRPr="00072A55">
        <w:rPr>
          <w:rFonts w:ascii="Times New Roman" w:hAnsi="Times New Roman" w:hint="eastAsia"/>
        </w:rPr>
        <w:t>đ</w:t>
      </w:r>
      <w:r w:rsidR="0028717F" w:rsidRPr="00072A55">
        <w:rPr>
          <w:rFonts w:ascii="Times New Roman" w:hAnsi="Times New Roman"/>
        </w:rPr>
        <w:t>ể</w:t>
      </w:r>
      <w:r w:rsidR="0028717F">
        <w:rPr>
          <w:rFonts w:ascii="Times New Roman" w:hAnsi="Times New Roman"/>
        </w:rPr>
        <w:t xml:space="preserve"> </w:t>
      </w:r>
      <w:r w:rsidR="0028717F" w:rsidRPr="00806A9F">
        <w:rPr>
          <w:rFonts w:ascii="Times New Roman" w:hAnsi="Times New Roman" w:hint="eastAsia"/>
        </w:rPr>
        <w:t>đ</w:t>
      </w:r>
      <w:r w:rsidR="0028717F" w:rsidRPr="00F554D1">
        <w:rPr>
          <w:rFonts w:ascii="Times New Roman" w:hAnsi="Times New Roman" w:hint="eastAsia"/>
        </w:rPr>
        <w:t>á</w:t>
      </w:r>
      <w:r w:rsidR="0028717F" w:rsidRPr="00F554D1">
        <w:rPr>
          <w:rFonts w:ascii="Times New Roman" w:hAnsi="Times New Roman"/>
        </w:rPr>
        <w:t>nh giá tình trạng stress oxy hóa</w:t>
      </w:r>
      <w:r w:rsidR="0028717F">
        <w:rPr>
          <w:rFonts w:ascii="Times New Roman" w:hAnsi="Times New Roman"/>
        </w:rPr>
        <w:t>, nh</w:t>
      </w:r>
      <w:r w:rsidR="0028717F" w:rsidRPr="00072A55">
        <w:rPr>
          <w:rFonts w:ascii="Times New Roman" w:hAnsi="Times New Roman" w:hint="eastAsia"/>
        </w:rPr>
        <w:t>ư</w:t>
      </w:r>
      <w:r w:rsidR="0028717F">
        <w:rPr>
          <w:rFonts w:ascii="Times New Roman" w:hAnsi="Times New Roman"/>
        </w:rPr>
        <w:t>ng</w:t>
      </w:r>
      <w:r w:rsidR="0028717F" w:rsidRPr="00F554D1">
        <w:rPr>
          <w:rFonts w:ascii="Times New Roman" w:hAnsi="Times New Roman"/>
        </w:rPr>
        <w:t xml:space="preserve"> </w:t>
      </w:r>
      <w:r w:rsidR="0028717F">
        <w:rPr>
          <w:rFonts w:ascii="Times New Roman" w:hAnsi="Times New Roman"/>
        </w:rPr>
        <w:t>t</w:t>
      </w:r>
      <w:r w:rsidR="002017F7" w:rsidRPr="00F554D1">
        <w:rPr>
          <w:rFonts w:ascii="Times New Roman" w:hAnsi="Times New Roman"/>
        </w:rPr>
        <w:t xml:space="preserve">rong </w:t>
      </w:r>
      <w:r w:rsidR="002017F7">
        <w:rPr>
          <w:rFonts w:ascii="Times New Roman" w:hAnsi="Times New Roman"/>
        </w:rPr>
        <w:t>c</w:t>
      </w:r>
      <w:r w:rsidR="002017F7" w:rsidRPr="002017F7">
        <w:rPr>
          <w:rFonts w:ascii="Times New Roman" w:hAnsi="Times New Roman"/>
        </w:rPr>
        <w:t>ác</w:t>
      </w:r>
      <w:r w:rsidR="002017F7" w:rsidRPr="00F554D1">
        <w:rPr>
          <w:rFonts w:ascii="Times New Roman" w:hAnsi="Times New Roman"/>
        </w:rPr>
        <w:t xml:space="preserve"> nghiên cứu,</w:t>
      </w:r>
      <w:r w:rsidR="002017F7">
        <w:rPr>
          <w:rFonts w:ascii="Times New Roman" w:hAnsi="Times New Roman"/>
        </w:rPr>
        <w:t xml:space="preserve"> </w:t>
      </w:r>
      <w:r w:rsidR="00806A9F" w:rsidRPr="00F554D1">
        <w:rPr>
          <w:rFonts w:ascii="Times New Roman" w:hAnsi="Times New Roman" w:hint="eastAsia"/>
        </w:rPr>
        <w:t>đư</w:t>
      </w:r>
      <w:r w:rsidR="00806A9F" w:rsidRPr="00F554D1">
        <w:rPr>
          <w:rFonts w:ascii="Times New Roman" w:hAnsi="Times New Roman"/>
        </w:rPr>
        <w:t>ợc áp dụng phổ biến và rộng rãi</w:t>
      </w:r>
      <w:r w:rsidR="00F554D1" w:rsidRPr="00F554D1">
        <w:rPr>
          <w:rFonts w:ascii="Times New Roman" w:hAnsi="Times New Roman"/>
        </w:rPr>
        <w:t xml:space="preserve"> </w:t>
      </w:r>
      <w:r w:rsidR="00806A9F">
        <w:rPr>
          <w:rFonts w:ascii="Times New Roman" w:hAnsi="Times New Roman"/>
        </w:rPr>
        <w:t>nh</w:t>
      </w:r>
      <w:r w:rsidR="00806A9F" w:rsidRPr="00806A9F">
        <w:rPr>
          <w:rFonts w:ascii="Times New Roman" w:hAnsi="Times New Roman"/>
        </w:rPr>
        <w:t>ất</w:t>
      </w:r>
      <w:r w:rsidR="00806A9F">
        <w:rPr>
          <w:rFonts w:ascii="Times New Roman" w:hAnsi="Times New Roman"/>
        </w:rPr>
        <w:t xml:space="preserve"> </w:t>
      </w:r>
      <w:r w:rsidR="00806A9F" w:rsidRPr="00806A9F">
        <w:rPr>
          <w:rFonts w:ascii="Times New Roman" w:hAnsi="Times New Roman" w:hint="eastAsia"/>
        </w:rPr>
        <w:t>đ</w:t>
      </w:r>
      <w:r w:rsidR="00806A9F" w:rsidRPr="00806A9F">
        <w:rPr>
          <w:rFonts w:ascii="Times New Roman" w:hAnsi="Times New Roman"/>
        </w:rPr>
        <w:t>ể</w:t>
      </w:r>
      <w:r w:rsidR="00806A9F">
        <w:rPr>
          <w:rFonts w:ascii="Times New Roman" w:hAnsi="Times New Roman"/>
        </w:rPr>
        <w:t xml:space="preserve"> </w:t>
      </w:r>
      <w:r w:rsidR="00CB5FA6">
        <w:rPr>
          <w:rFonts w:ascii="Times New Roman" w:hAnsi="Times New Roman"/>
        </w:rPr>
        <w:t>gi</w:t>
      </w:r>
      <w:r w:rsidR="00CB5FA6" w:rsidRPr="00CB5FA6">
        <w:rPr>
          <w:rFonts w:ascii="Times New Roman" w:hAnsi="Times New Roman"/>
        </w:rPr>
        <w:t>án</w:t>
      </w:r>
      <w:r w:rsidR="00CB5FA6">
        <w:rPr>
          <w:rFonts w:ascii="Times New Roman" w:hAnsi="Times New Roman"/>
        </w:rPr>
        <w:t xml:space="preserve"> ti</w:t>
      </w:r>
      <w:r w:rsidR="00CB5FA6" w:rsidRPr="00CB5FA6">
        <w:rPr>
          <w:rFonts w:ascii="Times New Roman" w:hAnsi="Times New Roman"/>
        </w:rPr>
        <w:t>ếp</w:t>
      </w:r>
      <w:r w:rsidR="00CB5FA6">
        <w:rPr>
          <w:rFonts w:ascii="Times New Roman" w:hAnsi="Times New Roman"/>
        </w:rPr>
        <w:t xml:space="preserve"> </w:t>
      </w:r>
      <w:r w:rsidR="00806A9F" w:rsidRPr="00806A9F">
        <w:rPr>
          <w:rFonts w:ascii="Times New Roman" w:hAnsi="Times New Roman" w:hint="eastAsia"/>
        </w:rPr>
        <w:t>đ</w:t>
      </w:r>
      <w:r w:rsidR="00806A9F" w:rsidRPr="00806A9F">
        <w:rPr>
          <w:rFonts w:ascii="Times New Roman" w:hAnsi="Times New Roman"/>
        </w:rPr>
        <w:t>ánh</w:t>
      </w:r>
      <w:r w:rsidR="00806A9F">
        <w:rPr>
          <w:rFonts w:ascii="Times New Roman" w:hAnsi="Times New Roman"/>
        </w:rPr>
        <w:t xml:space="preserve"> gi</w:t>
      </w:r>
      <w:r w:rsidR="00806A9F" w:rsidRPr="00806A9F">
        <w:rPr>
          <w:rFonts w:ascii="Times New Roman" w:hAnsi="Times New Roman"/>
        </w:rPr>
        <w:t>á</w:t>
      </w:r>
      <w:r w:rsidR="00806A9F">
        <w:rPr>
          <w:rFonts w:ascii="Times New Roman" w:hAnsi="Times New Roman"/>
        </w:rPr>
        <w:t xml:space="preserve"> t</w:t>
      </w:r>
      <w:r w:rsidR="00806A9F" w:rsidRPr="00806A9F">
        <w:rPr>
          <w:rFonts w:ascii="Times New Roman" w:hAnsi="Times New Roman"/>
        </w:rPr>
        <w:t>ình</w:t>
      </w:r>
      <w:r w:rsidR="00806A9F">
        <w:rPr>
          <w:rFonts w:ascii="Times New Roman" w:hAnsi="Times New Roman"/>
        </w:rPr>
        <w:t xml:space="preserve"> tr</w:t>
      </w:r>
      <w:r w:rsidR="00806A9F" w:rsidRPr="00806A9F">
        <w:rPr>
          <w:rFonts w:ascii="Times New Roman" w:hAnsi="Times New Roman"/>
        </w:rPr>
        <w:t>ạng</w:t>
      </w:r>
      <w:r w:rsidR="00806A9F">
        <w:rPr>
          <w:rFonts w:ascii="Times New Roman" w:hAnsi="Times New Roman"/>
        </w:rPr>
        <w:t xml:space="preserve"> stress oxy hóa</w:t>
      </w:r>
      <w:r w:rsidR="00AB4652">
        <w:rPr>
          <w:rFonts w:ascii="Times New Roman" w:hAnsi="Times New Roman"/>
        </w:rPr>
        <w:t xml:space="preserve"> n</w:t>
      </w:r>
      <w:r w:rsidR="00AB4652" w:rsidRPr="00AB4652">
        <w:rPr>
          <w:rFonts w:ascii="Times New Roman" w:hAnsi="Times New Roman"/>
        </w:rPr>
        <w:t>ói</w:t>
      </w:r>
      <w:r w:rsidR="00AB4652">
        <w:rPr>
          <w:rFonts w:ascii="Times New Roman" w:hAnsi="Times New Roman"/>
        </w:rPr>
        <w:t xml:space="preserve"> chung v</w:t>
      </w:r>
      <w:r w:rsidR="00AB4652" w:rsidRPr="00AB4652">
        <w:rPr>
          <w:rFonts w:ascii="Times New Roman" w:hAnsi="Times New Roman"/>
        </w:rPr>
        <w:t>à</w:t>
      </w:r>
      <w:r w:rsidR="00AB4652">
        <w:rPr>
          <w:rFonts w:ascii="Times New Roman" w:hAnsi="Times New Roman"/>
        </w:rPr>
        <w:t xml:space="preserve"> </w:t>
      </w:r>
      <w:r w:rsidR="00B401CD">
        <w:rPr>
          <w:rFonts w:ascii="Times New Roman" w:hAnsi="Times New Roman"/>
        </w:rPr>
        <w:t xml:space="preserve">trong </w:t>
      </w:r>
      <w:r w:rsidR="00AB4652">
        <w:rPr>
          <w:rFonts w:ascii="Times New Roman" w:hAnsi="Times New Roman"/>
        </w:rPr>
        <w:t>phẫu thuật b</w:t>
      </w:r>
      <w:r w:rsidR="00AB4652" w:rsidRPr="00AB4652">
        <w:rPr>
          <w:rFonts w:ascii="Times New Roman" w:hAnsi="Times New Roman"/>
        </w:rPr>
        <w:t>ụng</w:t>
      </w:r>
      <w:r w:rsidR="00B401CD">
        <w:rPr>
          <w:rFonts w:ascii="Times New Roman" w:hAnsi="Times New Roman"/>
        </w:rPr>
        <w:t xml:space="preserve"> n</w:t>
      </w:r>
      <w:r w:rsidR="00B401CD" w:rsidRPr="00B401CD">
        <w:rPr>
          <w:rFonts w:ascii="Times New Roman" w:hAnsi="Times New Roman"/>
        </w:rPr>
        <w:t>ói</w:t>
      </w:r>
      <w:r w:rsidR="00B401CD">
        <w:rPr>
          <w:rFonts w:ascii="Times New Roman" w:hAnsi="Times New Roman"/>
        </w:rPr>
        <w:t xml:space="preserve"> ri</w:t>
      </w:r>
      <w:r w:rsidR="00B401CD" w:rsidRPr="00B401CD">
        <w:rPr>
          <w:rFonts w:ascii="Times New Roman" w:hAnsi="Times New Roman"/>
        </w:rPr>
        <w:t>ê</w:t>
      </w:r>
      <w:r w:rsidR="00B401CD">
        <w:rPr>
          <w:rFonts w:ascii="Times New Roman" w:hAnsi="Times New Roman"/>
        </w:rPr>
        <w:t>ng</w:t>
      </w:r>
      <w:r w:rsidR="00806A9F">
        <w:rPr>
          <w:rFonts w:ascii="Times New Roman" w:hAnsi="Times New Roman"/>
        </w:rPr>
        <w:t xml:space="preserve"> l</w:t>
      </w:r>
      <w:r w:rsidR="00806A9F" w:rsidRPr="00806A9F">
        <w:rPr>
          <w:rFonts w:ascii="Times New Roman" w:hAnsi="Times New Roman"/>
        </w:rPr>
        <w:t>à</w:t>
      </w:r>
      <w:r w:rsidR="00F554D1" w:rsidRPr="00F554D1">
        <w:rPr>
          <w:rFonts w:ascii="Times New Roman" w:hAnsi="Times New Roman"/>
        </w:rPr>
        <w:t xml:space="preserve"> chỉ số Malondialdehyde (MDA), một sản phẩm của quá trình ox</w:t>
      </w:r>
      <w:r w:rsidR="001227EB">
        <w:rPr>
          <w:rFonts w:ascii="Times New Roman" w:hAnsi="Times New Roman"/>
        </w:rPr>
        <w:t>y</w:t>
      </w:r>
      <w:r w:rsidR="00F554D1" w:rsidRPr="00F554D1">
        <w:rPr>
          <w:rFonts w:ascii="Times New Roman" w:hAnsi="Times New Roman"/>
        </w:rPr>
        <w:t xml:space="preserve"> hóa phân tử lipid</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&lt;EndNote&gt;&lt;Cite&gt;&lt;Author&gt;Rosenfeldt&lt;/Author&gt;&lt;Year&gt;2013&lt;/Year&gt;&lt;RecNum&gt;80&lt;/RecNum&gt;&lt;DisplayText&gt;[9]&lt;/DisplayText&gt;&lt;record&gt;&lt;rec-number&gt;80&lt;/rec-number&gt;&lt;foreign-keys&gt;&lt;key app="EN" db-id="5twxs2p5iavsxner9f5vwew9es29fdavt5xv"&gt;80&lt;/key&gt;&lt;/foreign-keys&gt;&lt;ref-type name="Journal Article"&gt;17&lt;/ref-type&gt;&lt;contributors&gt;&lt;authors&gt;&lt;author&gt;Rosenfeldt, Franklin&lt;/author&gt;&lt;author&gt;Wilson, Mark&lt;/author&gt;&lt;author&gt;Lee, Geraldine&lt;/author&gt;&lt;author&gt;Kure, Christina&lt;/author&gt;&lt;author&gt;Ou, Ruchong&lt;/author&gt;&lt;author&gt;Braun, Lesley&lt;/author&gt;&lt;author&gt;de Haan, Judy&lt;/author&gt;&lt;/authors&gt;&lt;/contributors&gt;&lt;titles&gt;&lt;title&gt;Oxidative stress in surgery in an ageing population: pathophysiology and therapy&lt;/title&gt;&lt;secondary-title&gt;Experimental gerontology&lt;/secondary-title&gt;&lt;/titles&gt;&lt;periodical&gt;&lt;full-title&gt;Experimental gerontology&lt;/full-title&gt;&lt;/periodical&gt;&lt;pages&gt;45-54&lt;/pages&gt;&lt;volume&gt;48&lt;/volume&gt;&lt;number&gt;1&lt;/number&gt;&lt;dates&gt;&lt;year&gt;2013&lt;/year&gt;&lt;/dates&gt;&lt;isbn&gt;0531-5565&lt;/isbn&gt;&lt;urls&gt;&lt;/urls&gt;&lt;/record&gt;&lt;/Cite&gt;&lt;/EndNote&gt;</w:instrText>
      </w:r>
      <w:r>
        <w:rPr>
          <w:rFonts w:ascii="Times New Roman" w:hAnsi="Times New Roman"/>
        </w:rPr>
        <w:fldChar w:fldCharType="separate"/>
      </w:r>
      <w:r>
        <w:rPr>
          <w:rFonts w:ascii="Times New Roman" w:hAnsi="Times New Roman"/>
          <w:noProof/>
        </w:rPr>
        <w:t>[</w:t>
      </w:r>
      <w:hyperlink w:anchor="_ENREF_9" w:tooltip="Rosenfeldt, 2013 #80" w:history="1">
        <w:r w:rsidR="00996C94">
          <w:rPr>
            <w:rFonts w:ascii="Times New Roman" w:hAnsi="Times New Roman"/>
            <w:noProof/>
          </w:rPr>
          <w:t>9</w:t>
        </w:r>
      </w:hyperlink>
      <w:r>
        <w:rPr>
          <w:rFonts w:ascii="Times New Roman" w:hAnsi="Times New Roman"/>
          <w:noProof/>
        </w:rPr>
        <w:t>]</w:t>
      </w:r>
      <w:r>
        <w:rPr>
          <w:rFonts w:ascii="Times New Roman" w:hAnsi="Times New Roman"/>
        </w:rPr>
        <w:fldChar w:fldCharType="end"/>
      </w:r>
      <w:r w:rsidR="0028717F">
        <w:rPr>
          <w:rFonts w:ascii="Times New Roman" w:hAnsi="Times New Roman"/>
        </w:rPr>
        <w:t>,</w:t>
      </w:r>
      <w:r w:rsidR="0028717F">
        <w:rPr>
          <w:rFonts w:ascii="Times New Roman" w:hAnsi="Times New Roman"/>
        </w:rPr>
        <w:fldChar w:fldCharType="begin"/>
      </w:r>
      <w:r w:rsidR="0028717F">
        <w:rPr>
          <w:rFonts w:ascii="Times New Roman" w:hAnsi="Times New Roman"/>
        </w:rPr>
        <w:instrText xml:space="preserve"> ADDIN EN.CITE &lt;EndNote&gt;&lt;Cite&gt;&lt;Author&gt;Del Rio&lt;/Author&gt;&lt;Year&gt;2005&lt;/Year&gt;&lt;RecNum&gt;67&lt;/RecNum&gt;&lt;DisplayText&gt;[10]&lt;/DisplayText&gt;&lt;record&gt;&lt;rec-number&gt;67&lt;/rec-number&gt;&lt;foreign-keys&gt;&lt;key app="EN" db-id="5twxs2p5iavsxner9f5vwew9es29fdavt5xv"&gt;67&lt;/key&gt;&lt;/foreign-keys&gt;&lt;ref-type name="Journal Article"&gt;17&lt;/ref-type&gt;&lt;contributors&gt;&lt;authors&gt;&lt;author&gt;Del Rio, Daniele&lt;/author&gt;&lt;author&gt;Stewart, Amanda J&lt;/author&gt;&lt;author&gt;Pellegrini, Nicoletta&lt;/author&gt;&lt;/authors&gt;&lt;/contributors&gt;&lt;titles&gt;&lt;title&gt;A review of recent studies on malondialdehyde as toxic molecule and biological marker of oxidative stress&lt;/title&gt;&lt;secondary-title&gt;Nutrition Metabolism and Cardiovascular Diseases&lt;/secondary-title&gt;&lt;/titles&gt;&lt;periodical&gt;&lt;full-title&gt;Nutrition Metabolism and Cardiovascular Diseases&lt;/full-title&gt;&lt;/periodical&gt;&lt;pages&gt;316-328&lt;/pages&gt;&lt;volume&gt;15&lt;/volume&gt;&lt;number&gt;4&lt;/number&gt;&lt;dates&gt;&lt;year&gt;2005&lt;/year&gt;&lt;/dates&gt;&lt;isbn&gt;0939-4753&lt;/isbn&gt;&lt;urls&gt;&lt;/urls&gt;&lt;/record&gt;&lt;/Cite&gt;&lt;/EndNote&gt;</w:instrText>
      </w:r>
      <w:r w:rsidR="0028717F">
        <w:rPr>
          <w:rFonts w:ascii="Times New Roman" w:hAnsi="Times New Roman"/>
        </w:rPr>
        <w:fldChar w:fldCharType="separate"/>
      </w:r>
      <w:r w:rsidR="0028717F">
        <w:rPr>
          <w:rFonts w:ascii="Times New Roman" w:hAnsi="Times New Roman"/>
          <w:noProof/>
        </w:rPr>
        <w:t>[</w:t>
      </w:r>
      <w:hyperlink w:anchor="_ENREF_10" w:tooltip="Del Rio, 2005 #67" w:history="1">
        <w:r w:rsidR="00996C94">
          <w:rPr>
            <w:rFonts w:ascii="Times New Roman" w:hAnsi="Times New Roman"/>
            <w:noProof/>
          </w:rPr>
          <w:t>10</w:t>
        </w:r>
      </w:hyperlink>
      <w:r w:rsidR="0028717F">
        <w:rPr>
          <w:rFonts w:ascii="Times New Roman" w:hAnsi="Times New Roman"/>
          <w:noProof/>
        </w:rPr>
        <w:t>]</w:t>
      </w:r>
      <w:r w:rsidR="0028717F">
        <w:rPr>
          <w:rFonts w:ascii="Times New Roman" w:hAnsi="Times New Roman"/>
        </w:rPr>
        <w:fldChar w:fldCharType="end"/>
      </w:r>
      <w:r w:rsidR="00F554D1" w:rsidRPr="00F554D1">
        <w:rPr>
          <w:rFonts w:ascii="Times New Roman" w:hAnsi="Times New Roman"/>
        </w:rPr>
        <w:t>.</w:t>
      </w:r>
    </w:p>
    <w:p w:rsidR="00C6117C" w:rsidRDefault="00806A9F" w:rsidP="007E4E24">
      <w:pPr>
        <w:spacing w:line="360" w:lineRule="auto"/>
        <w:ind w:firstLine="720"/>
        <w:jc w:val="both"/>
        <w:rPr>
          <w:rFonts w:ascii="Times New Roman" w:hAnsi="Times New Roman"/>
        </w:rPr>
      </w:pPr>
      <w:r>
        <w:rPr>
          <w:rFonts w:ascii="Times New Roman" w:hAnsi="Times New Roman"/>
        </w:rPr>
        <w:t>T</w:t>
      </w:r>
      <w:r w:rsidR="00F30C31" w:rsidRPr="007F205C">
        <w:rPr>
          <w:rFonts w:ascii="Times New Roman" w:hAnsi="Times New Roman"/>
        </w:rPr>
        <w:t>ại Việt Nam,</w:t>
      </w:r>
      <w:r w:rsidR="00C6117C" w:rsidRPr="007F205C">
        <w:rPr>
          <w:rFonts w:ascii="Times New Roman" w:hAnsi="Times New Roman"/>
          <w:lang w:val="vi-VN"/>
        </w:rPr>
        <w:t xml:space="preserve"> vấn đề stress oxy hóa trong</w:t>
      </w:r>
      <w:r w:rsidR="007E0954" w:rsidRPr="007F205C">
        <w:rPr>
          <w:rFonts w:ascii="Times New Roman" w:hAnsi="Times New Roman"/>
        </w:rPr>
        <w:t xml:space="preserve"> UTĐT và tìm hiểu sự thay đổi </w:t>
      </w:r>
      <w:r w:rsidR="00035122">
        <w:rPr>
          <w:rFonts w:ascii="Times New Roman" w:hAnsi="Times New Roman"/>
        </w:rPr>
        <w:t>h</w:t>
      </w:r>
      <w:r w:rsidR="00035122" w:rsidRPr="00035122">
        <w:rPr>
          <w:rFonts w:ascii="Times New Roman" w:hAnsi="Times New Roman"/>
        </w:rPr>
        <w:t>àm</w:t>
      </w:r>
      <w:r w:rsidR="00035122">
        <w:rPr>
          <w:rFonts w:ascii="Times New Roman" w:hAnsi="Times New Roman"/>
        </w:rPr>
        <w:t xml:space="preserve"> l</w:t>
      </w:r>
      <w:r w:rsidR="00035122">
        <w:rPr>
          <w:rFonts w:ascii="Times New Roman" w:hAnsi="Times New Roman" w:hint="eastAsia"/>
        </w:rPr>
        <w:t>ư</w:t>
      </w:r>
      <w:r w:rsidR="00035122" w:rsidRPr="00035122">
        <w:rPr>
          <w:rFonts w:ascii="Times New Roman" w:hAnsi="Times New Roman"/>
        </w:rPr>
        <w:t>ợng</w:t>
      </w:r>
      <w:r w:rsidR="00035122">
        <w:rPr>
          <w:rFonts w:ascii="Times New Roman" w:hAnsi="Times New Roman"/>
        </w:rPr>
        <w:t xml:space="preserve"> M</w:t>
      </w:r>
      <w:r w:rsidR="00035122" w:rsidRPr="00035122">
        <w:rPr>
          <w:rFonts w:ascii="Times New Roman" w:hAnsi="Times New Roman"/>
        </w:rPr>
        <w:t>D</w:t>
      </w:r>
      <w:r w:rsidR="00035122">
        <w:rPr>
          <w:rFonts w:ascii="Times New Roman" w:hAnsi="Times New Roman"/>
        </w:rPr>
        <w:t>A</w:t>
      </w:r>
      <w:r w:rsidR="007E0954" w:rsidRPr="007F205C">
        <w:rPr>
          <w:rFonts w:ascii="Times New Roman" w:hAnsi="Times New Roman"/>
        </w:rPr>
        <w:t xml:space="preserve"> sau</w:t>
      </w:r>
      <w:r w:rsidR="00C6117C" w:rsidRPr="007F205C">
        <w:rPr>
          <w:rFonts w:ascii="Times New Roman" w:hAnsi="Times New Roman"/>
          <w:lang w:val="vi-VN"/>
        </w:rPr>
        <w:t xml:space="preserve"> phẫu thuật</w:t>
      </w:r>
      <w:r w:rsidR="007E0954" w:rsidRPr="007F205C">
        <w:rPr>
          <w:rFonts w:ascii="Times New Roman" w:hAnsi="Times New Roman"/>
        </w:rPr>
        <w:t xml:space="preserve"> triệt căn</w:t>
      </w:r>
      <w:r w:rsidR="00C6117C" w:rsidRPr="007F205C">
        <w:rPr>
          <w:rFonts w:ascii="Times New Roman" w:hAnsi="Times New Roman"/>
          <w:lang w:val="vi-VN"/>
        </w:rPr>
        <w:t xml:space="preserve"> điều trị UTĐT </w:t>
      </w:r>
      <w:r w:rsidR="007E0954" w:rsidRPr="007F205C">
        <w:rPr>
          <w:rFonts w:ascii="Times New Roman" w:hAnsi="Times New Roman"/>
        </w:rPr>
        <w:t>chưa</w:t>
      </w:r>
      <w:r w:rsidR="00C6117C" w:rsidRPr="007F205C">
        <w:rPr>
          <w:rFonts w:ascii="Times New Roman" w:hAnsi="Times New Roman"/>
          <w:lang w:val="vi-VN"/>
        </w:rPr>
        <w:t xml:space="preserve"> </w:t>
      </w:r>
      <w:r w:rsidR="002017F7">
        <w:rPr>
          <w:rFonts w:ascii="Times New Roman" w:hAnsi="Times New Roman"/>
        </w:rPr>
        <w:t>c</w:t>
      </w:r>
      <w:r w:rsidR="002017F7" w:rsidRPr="002017F7">
        <w:rPr>
          <w:rFonts w:ascii="Times New Roman" w:hAnsi="Times New Roman"/>
        </w:rPr>
        <w:t>ó</w:t>
      </w:r>
      <w:r w:rsidR="002017F7">
        <w:rPr>
          <w:rFonts w:ascii="Times New Roman" w:hAnsi="Times New Roman"/>
        </w:rPr>
        <w:t xml:space="preserve"> nhi</w:t>
      </w:r>
      <w:r w:rsidR="002017F7" w:rsidRPr="002017F7">
        <w:rPr>
          <w:rFonts w:ascii="Times New Roman" w:hAnsi="Times New Roman"/>
        </w:rPr>
        <w:t>ều</w:t>
      </w:r>
      <w:r w:rsidR="007E0954" w:rsidRPr="007F205C">
        <w:rPr>
          <w:rFonts w:ascii="Times New Roman" w:hAnsi="Times New Roman"/>
        </w:rPr>
        <w:t xml:space="preserve"> </w:t>
      </w:r>
      <w:r w:rsidR="00C6117C" w:rsidRPr="007F205C">
        <w:rPr>
          <w:rFonts w:ascii="Times New Roman" w:hAnsi="Times New Roman"/>
          <w:lang w:val="vi-VN"/>
        </w:rPr>
        <w:t xml:space="preserve">nghiên cứu </w:t>
      </w:r>
      <w:r w:rsidR="007E0954" w:rsidRPr="007F205C">
        <w:rPr>
          <w:rFonts w:ascii="Times New Roman" w:hAnsi="Times New Roman"/>
          <w:lang w:val="vi-VN"/>
        </w:rPr>
        <w:t>đề</w:t>
      </w:r>
      <w:r w:rsidR="007E0954" w:rsidRPr="007F205C">
        <w:rPr>
          <w:rFonts w:ascii="Times New Roman" w:hAnsi="Times New Roman"/>
        </w:rPr>
        <w:t xml:space="preserve"> cập tới</w:t>
      </w:r>
      <w:r w:rsidR="00C6117C" w:rsidRPr="007F205C">
        <w:rPr>
          <w:rFonts w:ascii="Times New Roman" w:hAnsi="Times New Roman"/>
          <w:lang w:val="vi-VN"/>
        </w:rPr>
        <w:t>.</w:t>
      </w:r>
      <w:r w:rsidR="007E0954" w:rsidRPr="007F205C">
        <w:rPr>
          <w:rFonts w:ascii="Times New Roman" w:hAnsi="Times New Roman"/>
        </w:rPr>
        <w:t xml:space="preserve"> </w:t>
      </w:r>
      <w:r w:rsidR="00C6117C" w:rsidRPr="007F205C">
        <w:rPr>
          <w:rFonts w:ascii="Times New Roman" w:hAnsi="Times New Roman"/>
          <w:lang w:val="vi-VN"/>
        </w:rPr>
        <w:t xml:space="preserve">Do </w:t>
      </w:r>
      <w:r w:rsidR="007E0954" w:rsidRPr="007F205C">
        <w:rPr>
          <w:rFonts w:ascii="Times New Roman" w:hAnsi="Times New Roman"/>
        </w:rPr>
        <w:t xml:space="preserve">vậy, chúng tôi tiến hành </w:t>
      </w:r>
      <w:r w:rsidR="007E0954" w:rsidRPr="007F205C">
        <w:rPr>
          <w:rFonts w:ascii="Times New Roman" w:hAnsi="Times New Roman"/>
          <w:lang w:val="vi-VN"/>
        </w:rPr>
        <w:t xml:space="preserve">thực hiện </w:t>
      </w:r>
      <w:r w:rsidR="00567E94" w:rsidRPr="007F205C">
        <w:rPr>
          <w:rFonts w:ascii="Times New Roman" w:hAnsi="Times New Roman"/>
          <w:lang w:val="vi-VN"/>
        </w:rPr>
        <w:t>đề</w:t>
      </w:r>
      <w:r w:rsidR="00567E94" w:rsidRPr="007F205C">
        <w:rPr>
          <w:rFonts w:ascii="Times New Roman" w:hAnsi="Times New Roman"/>
        </w:rPr>
        <w:t xml:space="preserve"> tài "</w:t>
      </w:r>
      <w:r w:rsidR="00043374" w:rsidRPr="007F205C">
        <w:rPr>
          <w:rFonts w:ascii="Times New Roman" w:hAnsi="Times New Roman"/>
          <w:b/>
          <w:i/>
        </w:rPr>
        <w:t xml:space="preserve">Nghiên cứu sự thay đổi </w:t>
      </w:r>
      <w:r w:rsidR="00C712B1" w:rsidRPr="001F4CB1">
        <w:rPr>
          <w:rFonts w:ascii="Times New Roman" w:hAnsi="Times New Roman"/>
          <w:b/>
          <w:i/>
        </w:rPr>
        <w:t>hàm l</w:t>
      </w:r>
      <w:r w:rsidR="00C712B1" w:rsidRPr="001F4CB1">
        <w:rPr>
          <w:rFonts w:ascii="Times New Roman" w:hAnsi="Times New Roman" w:hint="eastAsia"/>
          <w:b/>
          <w:i/>
        </w:rPr>
        <w:t>ư</w:t>
      </w:r>
      <w:r w:rsidR="00C712B1" w:rsidRPr="001F4CB1">
        <w:rPr>
          <w:rFonts w:ascii="Times New Roman" w:hAnsi="Times New Roman"/>
          <w:b/>
          <w:i/>
        </w:rPr>
        <w:t>ợng Malondialdehyde</w:t>
      </w:r>
      <w:r w:rsidR="00043374" w:rsidRPr="001F4CB1">
        <w:rPr>
          <w:rFonts w:ascii="Times New Roman" w:hAnsi="Times New Roman"/>
          <w:b/>
          <w:i/>
        </w:rPr>
        <w:t xml:space="preserve"> </w:t>
      </w:r>
      <w:r w:rsidR="00043374" w:rsidRPr="007F205C">
        <w:rPr>
          <w:rFonts w:ascii="Times New Roman" w:hAnsi="Times New Roman"/>
          <w:b/>
          <w:i/>
        </w:rPr>
        <w:t>ở bệnh nhân ung thư đại tràng trước và sau phẫu thuật triệt căn</w:t>
      </w:r>
      <w:r w:rsidR="00567E94" w:rsidRPr="007F205C">
        <w:rPr>
          <w:rFonts w:ascii="Times New Roman" w:hAnsi="Times New Roman"/>
        </w:rPr>
        <w:t>"</w:t>
      </w:r>
      <w:r w:rsidR="00C6117C" w:rsidRPr="007F205C">
        <w:rPr>
          <w:rFonts w:ascii="Times New Roman" w:hAnsi="Times New Roman"/>
          <w:lang w:val="vi-VN"/>
        </w:rPr>
        <w:t xml:space="preserve"> với mục tiêu</w:t>
      </w:r>
      <w:r w:rsidR="00784543" w:rsidRPr="007F205C">
        <w:rPr>
          <w:rFonts w:ascii="Times New Roman" w:hAnsi="Times New Roman"/>
        </w:rPr>
        <w:t xml:space="preserve"> sau</w:t>
      </w:r>
      <w:r w:rsidR="00C6117C" w:rsidRPr="007F205C">
        <w:rPr>
          <w:rFonts w:ascii="Times New Roman" w:hAnsi="Times New Roman"/>
          <w:lang w:val="vi-VN"/>
        </w:rPr>
        <w:t xml:space="preserve">: </w:t>
      </w:r>
    </w:p>
    <w:p w:rsidR="00F554D1" w:rsidRPr="002017F7" w:rsidRDefault="00112BBF" w:rsidP="00112BBF">
      <w:pPr>
        <w:pStyle w:val="ListParagraph"/>
        <w:numPr>
          <w:ilvl w:val="0"/>
          <w:numId w:val="13"/>
        </w:numPr>
        <w:spacing w:line="360" w:lineRule="auto"/>
        <w:jc w:val="both"/>
        <w:rPr>
          <w:rFonts w:ascii="Times New Roman" w:hAnsi="Times New Roman"/>
          <w:bCs/>
          <w:i/>
          <w:iCs/>
        </w:rPr>
      </w:pPr>
      <w:r>
        <w:rPr>
          <w:rFonts w:ascii="Times New Roman" w:hAnsi="Times New Roman" w:cs="Arial"/>
          <w:bCs/>
          <w:i/>
          <w:iCs/>
        </w:rPr>
        <w:t>X</w:t>
      </w:r>
      <w:r w:rsidRPr="00112BBF">
        <w:rPr>
          <w:rFonts w:ascii="Times New Roman" w:hAnsi="Times New Roman" w:cs="Arial"/>
          <w:bCs/>
          <w:i/>
          <w:iCs/>
        </w:rPr>
        <w:t>ác</w:t>
      </w:r>
      <w:r>
        <w:rPr>
          <w:rFonts w:ascii="Times New Roman" w:hAnsi="Times New Roman" w:cs="Arial"/>
          <w:bCs/>
          <w:i/>
          <w:iCs/>
        </w:rPr>
        <w:t xml:space="preserve"> </w:t>
      </w:r>
      <w:r w:rsidRPr="00112BBF">
        <w:rPr>
          <w:rFonts w:ascii="Times New Roman" w:hAnsi="Times New Roman" w:cs="Arial" w:hint="eastAsia"/>
          <w:bCs/>
          <w:i/>
          <w:iCs/>
        </w:rPr>
        <w:t>đ</w:t>
      </w:r>
      <w:r w:rsidRPr="00112BBF">
        <w:rPr>
          <w:rFonts w:ascii="Times New Roman" w:hAnsi="Times New Roman" w:cs="Arial"/>
          <w:bCs/>
          <w:i/>
          <w:iCs/>
        </w:rPr>
        <w:t>ịnh</w:t>
      </w:r>
      <w:r>
        <w:rPr>
          <w:rFonts w:ascii="Times New Roman" w:hAnsi="Times New Roman" w:cs="Arial"/>
          <w:bCs/>
          <w:i/>
          <w:iCs/>
        </w:rPr>
        <w:t xml:space="preserve"> </w:t>
      </w:r>
      <w:r w:rsidRPr="00112BBF">
        <w:rPr>
          <w:rFonts w:ascii="Times New Roman" w:hAnsi="Times New Roman" w:cs="Arial" w:hint="eastAsia"/>
          <w:bCs/>
          <w:i/>
          <w:iCs/>
        </w:rPr>
        <w:t>đư</w:t>
      </w:r>
      <w:r w:rsidRPr="00112BBF">
        <w:rPr>
          <w:rFonts w:ascii="Times New Roman" w:hAnsi="Times New Roman" w:cs="Arial"/>
          <w:bCs/>
          <w:i/>
          <w:iCs/>
        </w:rPr>
        <w:t>ợc</w:t>
      </w:r>
      <w:r w:rsidR="007641EC" w:rsidRPr="001F4CB1">
        <w:rPr>
          <w:rFonts w:ascii="Times New Roman" w:hAnsi="Times New Roman"/>
          <w:bCs/>
          <w:i/>
          <w:iCs/>
        </w:rPr>
        <w:t xml:space="preserve"> </w:t>
      </w:r>
      <w:r w:rsidR="00F225F7" w:rsidRPr="001F4CB1">
        <w:rPr>
          <w:rFonts w:ascii="Times New Roman" w:hAnsi="Times New Roman"/>
          <w:bCs/>
          <w:i/>
          <w:iCs/>
        </w:rPr>
        <w:t>hàm l</w:t>
      </w:r>
      <w:r w:rsidR="00F225F7" w:rsidRPr="001F4CB1">
        <w:rPr>
          <w:rFonts w:ascii="Times New Roman" w:hAnsi="Times New Roman" w:hint="eastAsia"/>
          <w:bCs/>
          <w:i/>
          <w:iCs/>
        </w:rPr>
        <w:t>ư</w:t>
      </w:r>
      <w:r w:rsidR="00F225F7" w:rsidRPr="001F4CB1">
        <w:rPr>
          <w:rFonts w:ascii="Times New Roman" w:hAnsi="Times New Roman"/>
          <w:bCs/>
          <w:i/>
          <w:iCs/>
        </w:rPr>
        <w:t>ợng</w:t>
      </w:r>
      <w:r w:rsidR="001B116B">
        <w:rPr>
          <w:rFonts w:ascii="Times New Roman" w:hAnsi="Times New Roman"/>
          <w:bCs/>
          <w:i/>
          <w:iCs/>
        </w:rPr>
        <w:t xml:space="preserve"> Malondialdehyde ở</w:t>
      </w:r>
      <w:r w:rsidR="007641EC" w:rsidRPr="001F4CB1">
        <w:rPr>
          <w:rFonts w:ascii="Times New Roman" w:hAnsi="Times New Roman"/>
          <w:bCs/>
          <w:i/>
          <w:iCs/>
        </w:rPr>
        <w:t xml:space="preserve"> </w:t>
      </w:r>
      <w:r w:rsidR="007641EC" w:rsidRPr="002017F7">
        <w:rPr>
          <w:rFonts w:ascii="Times New Roman" w:hAnsi="Times New Roman"/>
          <w:bCs/>
          <w:i/>
          <w:iCs/>
        </w:rPr>
        <w:t xml:space="preserve">bệnh nhân ung thư đại tràng </w:t>
      </w:r>
      <w:r w:rsidR="00FF5E99" w:rsidRPr="00FF5E99">
        <w:rPr>
          <w:rFonts w:ascii="Times New Roman" w:hAnsi="Times New Roman" w:hint="eastAsia"/>
          <w:bCs/>
          <w:i/>
          <w:iCs/>
        </w:rPr>
        <w:t>đư</w:t>
      </w:r>
      <w:r w:rsidR="00FF5E99" w:rsidRPr="00FF5E99">
        <w:rPr>
          <w:rFonts w:ascii="Times New Roman" w:hAnsi="Times New Roman"/>
          <w:bCs/>
          <w:i/>
          <w:iCs/>
        </w:rPr>
        <w:t>ợc</w:t>
      </w:r>
      <w:r w:rsidR="007641EC" w:rsidRPr="002017F7">
        <w:rPr>
          <w:rFonts w:ascii="Times New Roman" w:hAnsi="Times New Roman"/>
          <w:bCs/>
          <w:i/>
          <w:iCs/>
        </w:rPr>
        <w:t xml:space="preserve"> điều trị phẫu thuật triệt căn.</w:t>
      </w:r>
    </w:p>
    <w:p w:rsidR="00F554D1" w:rsidRPr="002017F7" w:rsidRDefault="00F225F7" w:rsidP="00136D3B">
      <w:pPr>
        <w:pStyle w:val="ListParagraph"/>
        <w:numPr>
          <w:ilvl w:val="0"/>
          <w:numId w:val="13"/>
        </w:numPr>
        <w:spacing w:line="360" w:lineRule="auto"/>
        <w:jc w:val="both"/>
        <w:rPr>
          <w:rFonts w:ascii="Times New Roman" w:hAnsi="Times New Roman"/>
          <w:bCs/>
          <w:i/>
          <w:iCs/>
        </w:rPr>
      </w:pPr>
      <w:r w:rsidRPr="00F225F7">
        <w:rPr>
          <w:rFonts w:ascii="Times New Roman" w:hAnsi="Times New Roman" w:hint="eastAsia"/>
          <w:bCs/>
          <w:i/>
          <w:iCs/>
        </w:rPr>
        <w:t>Đ</w:t>
      </w:r>
      <w:r w:rsidRPr="00F225F7">
        <w:rPr>
          <w:rFonts w:ascii="Times New Roman" w:hAnsi="Times New Roman"/>
          <w:bCs/>
          <w:i/>
          <w:iCs/>
        </w:rPr>
        <w:t>ánh</w:t>
      </w:r>
      <w:r>
        <w:rPr>
          <w:rFonts w:ascii="Times New Roman" w:hAnsi="Times New Roman"/>
          <w:bCs/>
          <w:i/>
          <w:iCs/>
        </w:rPr>
        <w:t xml:space="preserve"> gi</w:t>
      </w:r>
      <w:r w:rsidRPr="00F225F7">
        <w:rPr>
          <w:rFonts w:ascii="Times New Roman" w:hAnsi="Times New Roman"/>
          <w:bCs/>
          <w:i/>
          <w:iCs/>
        </w:rPr>
        <w:t>á</w:t>
      </w:r>
      <w:r w:rsidR="00BF18B6">
        <w:rPr>
          <w:rFonts w:ascii="Times New Roman" w:hAnsi="Times New Roman"/>
          <w:bCs/>
          <w:i/>
          <w:iCs/>
        </w:rPr>
        <w:t xml:space="preserve"> sự thay đổi </w:t>
      </w:r>
      <w:r>
        <w:rPr>
          <w:rFonts w:ascii="Times New Roman" w:hAnsi="Times New Roman"/>
          <w:bCs/>
          <w:i/>
          <w:iCs/>
        </w:rPr>
        <w:t>h</w:t>
      </w:r>
      <w:r w:rsidRPr="00F225F7">
        <w:rPr>
          <w:rFonts w:ascii="Times New Roman" w:hAnsi="Times New Roman"/>
          <w:bCs/>
          <w:i/>
          <w:iCs/>
        </w:rPr>
        <w:t>àm</w:t>
      </w:r>
      <w:r>
        <w:rPr>
          <w:rFonts w:ascii="Times New Roman" w:hAnsi="Times New Roman"/>
          <w:bCs/>
          <w:i/>
          <w:iCs/>
        </w:rPr>
        <w:t xml:space="preserve"> l</w:t>
      </w:r>
      <w:r w:rsidRPr="00F225F7">
        <w:rPr>
          <w:rFonts w:ascii="Times New Roman" w:hAnsi="Times New Roman" w:hint="eastAsia"/>
          <w:bCs/>
          <w:i/>
          <w:iCs/>
        </w:rPr>
        <w:t>ư</w:t>
      </w:r>
      <w:r w:rsidRPr="00F225F7">
        <w:rPr>
          <w:rFonts w:ascii="Times New Roman" w:hAnsi="Times New Roman"/>
          <w:bCs/>
          <w:i/>
          <w:iCs/>
        </w:rPr>
        <w:t>ợng</w:t>
      </w:r>
      <w:r w:rsidR="00F554D1" w:rsidRPr="002017F7">
        <w:rPr>
          <w:rFonts w:ascii="Times New Roman" w:hAnsi="Times New Roman"/>
          <w:bCs/>
          <w:i/>
          <w:iCs/>
        </w:rPr>
        <w:t xml:space="preserve"> Malondialdehyde </w:t>
      </w:r>
      <w:r w:rsidR="00685E43">
        <w:rPr>
          <w:rFonts w:ascii="Times New Roman" w:hAnsi="Times New Roman"/>
          <w:bCs/>
          <w:i/>
          <w:iCs/>
        </w:rPr>
        <w:t>h</w:t>
      </w:r>
      <w:r w:rsidR="00685E43" w:rsidRPr="00685E43">
        <w:rPr>
          <w:rFonts w:ascii="Times New Roman" w:hAnsi="Times New Roman"/>
          <w:bCs/>
          <w:i/>
          <w:iCs/>
        </w:rPr>
        <w:t>ồng</w:t>
      </w:r>
      <w:r w:rsidR="00685E43">
        <w:rPr>
          <w:rFonts w:ascii="Times New Roman" w:hAnsi="Times New Roman"/>
          <w:bCs/>
          <w:i/>
          <w:iCs/>
        </w:rPr>
        <w:t xml:space="preserve"> c</w:t>
      </w:r>
      <w:r w:rsidR="00685E43" w:rsidRPr="00685E43">
        <w:rPr>
          <w:rFonts w:ascii="Times New Roman" w:hAnsi="Times New Roman"/>
          <w:bCs/>
          <w:i/>
          <w:iCs/>
        </w:rPr>
        <w:t>ầu</w:t>
      </w:r>
      <w:r w:rsidR="00685E43">
        <w:rPr>
          <w:rFonts w:ascii="Times New Roman" w:hAnsi="Times New Roman"/>
          <w:bCs/>
          <w:i/>
          <w:iCs/>
        </w:rPr>
        <w:t xml:space="preserve"> </w:t>
      </w:r>
      <w:r w:rsidR="00F554D1" w:rsidRPr="002017F7">
        <w:rPr>
          <w:rFonts w:ascii="Times New Roman" w:hAnsi="Times New Roman"/>
          <w:bCs/>
          <w:i/>
          <w:iCs/>
        </w:rPr>
        <w:t xml:space="preserve">của bệnh nhân </w:t>
      </w:r>
      <w:r w:rsidR="001B116B" w:rsidRPr="002017F7">
        <w:rPr>
          <w:rFonts w:ascii="Times New Roman" w:hAnsi="Times New Roman"/>
          <w:bCs/>
          <w:i/>
          <w:iCs/>
        </w:rPr>
        <w:t xml:space="preserve">ung thư đại tràng </w:t>
      </w:r>
      <w:r w:rsidR="00F554D1" w:rsidRPr="002017F7">
        <w:rPr>
          <w:rFonts w:ascii="Times New Roman" w:hAnsi="Times New Roman"/>
          <w:bCs/>
          <w:i/>
          <w:iCs/>
        </w:rPr>
        <w:t>sau phẫu thuật triệt căn.</w:t>
      </w:r>
    </w:p>
    <w:p w:rsidR="007F205C" w:rsidRPr="007F205C" w:rsidRDefault="007F205C" w:rsidP="00252676">
      <w:pPr>
        <w:spacing w:line="360" w:lineRule="auto"/>
        <w:ind w:left="709"/>
        <w:jc w:val="both"/>
        <w:rPr>
          <w:rFonts w:ascii="Times New Roman" w:hAnsi="Times New Roman"/>
          <w:bCs/>
          <w:i/>
          <w:iCs/>
        </w:rPr>
      </w:pPr>
    </w:p>
    <w:p w:rsidR="007F205C" w:rsidRPr="007F205C" w:rsidRDefault="007F205C">
      <w:pPr>
        <w:spacing w:after="200" w:line="276" w:lineRule="auto"/>
        <w:rPr>
          <w:rFonts w:ascii="Times New Roman" w:hAnsi="Times New Roman"/>
          <w:bCs/>
          <w:i/>
          <w:iCs/>
        </w:rPr>
      </w:pPr>
      <w:r w:rsidRPr="007F205C">
        <w:rPr>
          <w:rFonts w:ascii="Times New Roman" w:hAnsi="Times New Roman"/>
          <w:bCs/>
          <w:i/>
          <w:iCs/>
        </w:rPr>
        <w:br w:type="page"/>
      </w:r>
    </w:p>
    <w:p w:rsidR="007F205C" w:rsidRPr="007F205C" w:rsidRDefault="007F205C" w:rsidP="007F205C">
      <w:pPr>
        <w:spacing w:line="360" w:lineRule="auto"/>
        <w:jc w:val="center"/>
        <w:rPr>
          <w:rFonts w:ascii="Times New Roman" w:hAnsi="Times New Roman"/>
          <w:b/>
        </w:rPr>
      </w:pPr>
      <w:bookmarkStart w:id="2" w:name="I"/>
      <w:r w:rsidRPr="007F205C">
        <w:rPr>
          <w:rFonts w:ascii="Times New Roman" w:hAnsi="Times New Roman"/>
          <w:b/>
        </w:rPr>
        <w:lastRenderedPageBreak/>
        <w:t>C</w:t>
      </w:r>
      <w:r w:rsidR="001B116B">
        <w:rPr>
          <w:rFonts w:ascii="Times New Roman" w:hAnsi="Times New Roman"/>
          <w:b/>
        </w:rPr>
        <w:t>H</w:t>
      </w:r>
      <w:r w:rsidR="001B116B" w:rsidRPr="001B116B">
        <w:rPr>
          <w:rFonts w:ascii="Times New Roman" w:hAnsi="Times New Roman" w:hint="eastAsia"/>
          <w:b/>
        </w:rPr>
        <w:t>ƯƠ</w:t>
      </w:r>
      <w:r w:rsidR="001B116B">
        <w:rPr>
          <w:rFonts w:ascii="Times New Roman" w:hAnsi="Times New Roman"/>
          <w:b/>
        </w:rPr>
        <w:t>NG</w:t>
      </w:r>
      <w:r w:rsidRPr="007F205C">
        <w:rPr>
          <w:rFonts w:ascii="Times New Roman" w:hAnsi="Times New Roman"/>
          <w:b/>
        </w:rPr>
        <w:t xml:space="preserve"> 1</w:t>
      </w:r>
    </w:p>
    <w:bookmarkEnd w:id="2"/>
    <w:p w:rsidR="007F205C" w:rsidRPr="007F205C" w:rsidRDefault="007F205C" w:rsidP="007F205C">
      <w:pPr>
        <w:spacing w:line="360" w:lineRule="auto"/>
        <w:jc w:val="center"/>
        <w:rPr>
          <w:rFonts w:ascii="Times New Roman" w:hAnsi="Times New Roman"/>
        </w:rPr>
      </w:pPr>
      <w:r w:rsidRPr="007F205C">
        <w:rPr>
          <w:rFonts w:ascii="Times New Roman" w:hAnsi="Times New Roman"/>
          <w:b/>
        </w:rPr>
        <w:t>TỔNG QUAN TÀI LIỆU</w:t>
      </w:r>
      <w:r w:rsidRPr="007F205C">
        <w:rPr>
          <w:rFonts w:ascii="Times New Roman" w:hAnsi="Times New Roman"/>
        </w:rPr>
        <w:t xml:space="preserve"> </w:t>
      </w:r>
    </w:p>
    <w:p w:rsidR="0031595D" w:rsidRDefault="0031595D" w:rsidP="004E5280">
      <w:pPr>
        <w:spacing w:before="180" w:line="355" w:lineRule="auto"/>
        <w:rPr>
          <w:rFonts w:ascii="Times New Roman" w:hAnsi="Times New Roman"/>
          <w:b/>
        </w:rPr>
      </w:pPr>
      <w:r w:rsidRPr="007F205C">
        <w:rPr>
          <w:rFonts w:ascii="Times New Roman" w:hAnsi="Times New Roman"/>
          <w:b/>
        </w:rPr>
        <w:t xml:space="preserve">1.1. </w:t>
      </w:r>
      <w:r>
        <w:rPr>
          <w:rFonts w:ascii="Times New Roman" w:hAnsi="Times New Roman"/>
          <w:b/>
        </w:rPr>
        <w:t>U</w:t>
      </w:r>
      <w:r w:rsidRPr="007F205C">
        <w:rPr>
          <w:rFonts w:ascii="Times New Roman" w:hAnsi="Times New Roman"/>
          <w:b/>
        </w:rPr>
        <w:t>ng thư đại tràng</w:t>
      </w:r>
      <w:r>
        <w:rPr>
          <w:rFonts w:ascii="Times New Roman" w:hAnsi="Times New Roman"/>
          <w:b/>
        </w:rPr>
        <w:t xml:space="preserve"> </w:t>
      </w:r>
      <w:r>
        <w:rPr>
          <w:rFonts w:ascii="Times New Roman" w:hAnsi="Times New Roman"/>
          <w:b/>
          <w:bCs/>
          <w:iCs/>
          <w:color w:val="000000" w:themeColor="text1"/>
        </w:rPr>
        <w:t>v</w:t>
      </w:r>
      <w:r w:rsidRPr="00D7585E">
        <w:rPr>
          <w:rFonts w:ascii="Times New Roman" w:hAnsi="Times New Roman"/>
          <w:b/>
          <w:bCs/>
          <w:iCs/>
          <w:color w:val="000000" w:themeColor="text1"/>
        </w:rPr>
        <w:t>à</w:t>
      </w:r>
      <w:r>
        <w:rPr>
          <w:rFonts w:ascii="Times New Roman" w:hAnsi="Times New Roman"/>
          <w:b/>
          <w:bCs/>
          <w:iCs/>
          <w:color w:val="000000" w:themeColor="text1"/>
        </w:rPr>
        <w:t xml:space="preserve"> phẫu thuật tri</w:t>
      </w:r>
      <w:r w:rsidRPr="00D7585E">
        <w:rPr>
          <w:rFonts w:ascii="Times New Roman" w:hAnsi="Times New Roman"/>
          <w:b/>
          <w:bCs/>
          <w:iCs/>
          <w:color w:val="000000" w:themeColor="text1"/>
        </w:rPr>
        <w:t>ệt</w:t>
      </w:r>
      <w:r>
        <w:rPr>
          <w:rFonts w:ascii="Times New Roman" w:hAnsi="Times New Roman"/>
          <w:b/>
          <w:bCs/>
          <w:iCs/>
          <w:color w:val="000000" w:themeColor="text1"/>
        </w:rPr>
        <w:t xml:space="preserve"> c</w:t>
      </w:r>
      <w:r w:rsidRPr="00D7585E">
        <w:rPr>
          <w:rFonts w:ascii="Times New Roman" w:hAnsi="Times New Roman" w:hint="eastAsia"/>
          <w:b/>
          <w:bCs/>
          <w:iCs/>
          <w:color w:val="000000" w:themeColor="text1"/>
        </w:rPr>
        <w:t>ă</w:t>
      </w:r>
      <w:r>
        <w:rPr>
          <w:rFonts w:ascii="Times New Roman" w:hAnsi="Times New Roman"/>
          <w:b/>
          <w:bCs/>
          <w:iCs/>
          <w:color w:val="000000" w:themeColor="text1"/>
        </w:rPr>
        <w:t xml:space="preserve">n </w:t>
      </w:r>
      <w:r w:rsidRPr="00D7585E">
        <w:rPr>
          <w:rFonts w:ascii="Times New Roman" w:hAnsi="Times New Roman" w:hint="eastAsia"/>
          <w:b/>
          <w:bCs/>
          <w:iCs/>
          <w:color w:val="000000" w:themeColor="text1"/>
        </w:rPr>
        <w:t>đ</w:t>
      </w:r>
      <w:r>
        <w:rPr>
          <w:rFonts w:ascii="Times New Roman" w:hAnsi="Times New Roman"/>
          <w:b/>
          <w:bCs/>
          <w:iCs/>
          <w:color w:val="000000" w:themeColor="text1"/>
        </w:rPr>
        <w:t>i</w:t>
      </w:r>
      <w:r w:rsidRPr="00D7585E">
        <w:rPr>
          <w:rFonts w:ascii="Times New Roman" w:hAnsi="Times New Roman"/>
          <w:b/>
          <w:bCs/>
          <w:iCs/>
          <w:color w:val="000000" w:themeColor="text1"/>
        </w:rPr>
        <w:t>ều</w:t>
      </w:r>
      <w:r>
        <w:rPr>
          <w:rFonts w:ascii="Times New Roman" w:hAnsi="Times New Roman"/>
          <w:b/>
          <w:bCs/>
          <w:iCs/>
          <w:color w:val="000000" w:themeColor="text1"/>
        </w:rPr>
        <w:t xml:space="preserve"> tr</w:t>
      </w:r>
      <w:r w:rsidRPr="00D7585E">
        <w:rPr>
          <w:rFonts w:ascii="Times New Roman" w:hAnsi="Times New Roman"/>
          <w:b/>
          <w:bCs/>
          <w:iCs/>
          <w:color w:val="000000" w:themeColor="text1"/>
        </w:rPr>
        <w:t>ị</w:t>
      </w:r>
      <w:r>
        <w:rPr>
          <w:rFonts w:ascii="Times New Roman" w:hAnsi="Times New Roman"/>
          <w:b/>
          <w:bCs/>
          <w:iCs/>
          <w:color w:val="000000" w:themeColor="text1"/>
        </w:rPr>
        <w:t xml:space="preserve"> ung th</w:t>
      </w:r>
      <w:r w:rsidRPr="00D7585E">
        <w:rPr>
          <w:rFonts w:ascii="Times New Roman" w:hAnsi="Times New Roman" w:hint="eastAsia"/>
          <w:b/>
          <w:bCs/>
          <w:iCs/>
          <w:color w:val="000000" w:themeColor="text1"/>
        </w:rPr>
        <w:t>ư</w:t>
      </w:r>
      <w:r>
        <w:rPr>
          <w:rFonts w:ascii="Times New Roman" w:hAnsi="Times New Roman"/>
          <w:b/>
          <w:bCs/>
          <w:iCs/>
          <w:color w:val="000000" w:themeColor="text1"/>
        </w:rPr>
        <w:t xml:space="preserve"> </w:t>
      </w:r>
      <w:r w:rsidRPr="00D7585E">
        <w:rPr>
          <w:rFonts w:ascii="Times New Roman" w:hAnsi="Times New Roman" w:hint="eastAsia"/>
          <w:b/>
          <w:bCs/>
          <w:iCs/>
          <w:color w:val="000000" w:themeColor="text1"/>
        </w:rPr>
        <w:t>đ</w:t>
      </w:r>
      <w:r w:rsidRPr="00D7585E">
        <w:rPr>
          <w:rFonts w:ascii="Times New Roman" w:hAnsi="Times New Roman"/>
          <w:b/>
          <w:bCs/>
          <w:iCs/>
          <w:color w:val="000000" w:themeColor="text1"/>
        </w:rPr>
        <w:t>ại</w:t>
      </w:r>
      <w:r>
        <w:rPr>
          <w:rFonts w:ascii="Times New Roman" w:hAnsi="Times New Roman"/>
          <w:b/>
          <w:bCs/>
          <w:iCs/>
          <w:color w:val="000000" w:themeColor="text1"/>
        </w:rPr>
        <w:t xml:space="preserve"> tr</w:t>
      </w:r>
      <w:r w:rsidRPr="00D7585E">
        <w:rPr>
          <w:rFonts w:ascii="Times New Roman" w:hAnsi="Times New Roman"/>
          <w:b/>
          <w:bCs/>
          <w:iCs/>
          <w:color w:val="000000" w:themeColor="text1"/>
        </w:rPr>
        <w:t>àng</w:t>
      </w:r>
    </w:p>
    <w:p w:rsidR="007F205C" w:rsidRPr="0031595D" w:rsidRDefault="0031595D" w:rsidP="004E5280">
      <w:pPr>
        <w:spacing w:line="355" w:lineRule="auto"/>
        <w:rPr>
          <w:rFonts w:ascii="Times New Roman" w:hAnsi="Times New Roman"/>
          <w:b/>
          <w:i/>
        </w:rPr>
      </w:pPr>
      <w:r w:rsidRPr="0031595D">
        <w:rPr>
          <w:rFonts w:ascii="Times New Roman" w:hAnsi="Times New Roman"/>
          <w:b/>
          <w:i/>
        </w:rPr>
        <w:t>1.</w:t>
      </w:r>
      <w:r w:rsidR="007F205C" w:rsidRPr="0031595D">
        <w:rPr>
          <w:rFonts w:ascii="Times New Roman" w:hAnsi="Times New Roman"/>
          <w:b/>
          <w:i/>
        </w:rPr>
        <w:t>1.1. Dịch tễ học ung thư đại tràng</w:t>
      </w:r>
    </w:p>
    <w:p w:rsidR="007F205C" w:rsidRPr="00917A97" w:rsidRDefault="007F205C" w:rsidP="004E5280">
      <w:pPr>
        <w:spacing w:line="355" w:lineRule="auto"/>
        <w:ind w:firstLine="709"/>
        <w:jc w:val="both"/>
        <w:rPr>
          <w:rFonts w:ascii="Times New Roman" w:hAnsi="Times New Roman"/>
        </w:rPr>
      </w:pPr>
      <w:r w:rsidRPr="007F205C">
        <w:rPr>
          <w:rFonts w:ascii="Times New Roman" w:hAnsi="Times New Roman"/>
          <w:spacing w:val="-2"/>
        </w:rPr>
        <w:t xml:space="preserve">Ung thư đại tràng là bệnh lý ung thư phổ biến gặp nhiều ở các nước trên thế giới. Bệnh </w:t>
      </w:r>
      <w:r w:rsidRPr="00917A97">
        <w:rPr>
          <w:rFonts w:ascii="Times New Roman" w:hAnsi="Times New Roman"/>
        </w:rPr>
        <w:t xml:space="preserve">gặp cả ở nam và nữ, gặp nhiều từ sau tuổi 45 và tăng dần lên theo tuổi tác. Về mặt địa lý, bệnh có tỷ lệ mắc cao nhất ở Úc và New Zealand, rồi đến Tây Âu và Bắc Mỹ, ít gặp hơn ở các nước châu Phi và châu Á </w:t>
      </w:r>
      <w:r w:rsidRPr="00917A97">
        <w:rPr>
          <w:rFonts w:ascii="Times New Roman" w:hAnsi="Times New Roman"/>
        </w:rPr>
        <w:fldChar w:fldCharType="begin"/>
      </w:r>
      <w:r w:rsidRPr="00917A97">
        <w:rPr>
          <w:rFonts w:ascii="Times New Roman" w:hAnsi="Times New Roman"/>
        </w:rPr>
        <w:instrText xml:space="preserve"> ADDIN EN.CITE &lt;EndNote&gt;&lt;Cite&gt;&lt;Author&gt;Ferlay&lt;/Author&gt;&lt;Year&gt;2015&lt;/Year&gt;&lt;RecNum&gt;149&lt;/RecNum&gt;&lt;DisplayText&gt;[1]&lt;/DisplayText&gt;&lt;record&gt;&lt;rec-number&gt;149&lt;/rec-number&gt;&lt;foreign-keys&gt;&lt;key app="EN" db-id="5twxs2p5iavsxner9f5vwew9es29fdavt5xv"&gt;149&lt;/key&gt;&lt;/foreign-keys&gt;&lt;ref-type name="Journal Article"&gt;17&lt;/ref-type&gt;&lt;contributors&gt;&lt;authors&gt;&lt;author&gt;Ferlay, Jacques&lt;/author&gt;&lt;author&gt;Soerjomataram, Isabelle&lt;/author&gt;&lt;author&gt;Dikshit, Rajesh&lt;/author&gt;&lt;author&gt;Eser, Sultan&lt;/author&gt;&lt;author&gt;Mathers, Colin&lt;/author&gt;&lt;author&gt;Rebelo, Marise&lt;/author&gt;&lt;author&gt;Parkin, Donald Maxwell&lt;/author&gt;&lt;author&gt;Forman, David&lt;/author&gt;&lt;author&gt;Bray, Freddie&lt;/author&gt;&lt;/authors&gt;&lt;/contributors&gt;&lt;titles&gt;&lt;title&gt;Cancer incidence and mortality worldwide: sources, methods and major patterns in GLOBOCAN 2012&lt;/title&gt;&lt;secondary-title&gt;International journal of cancer&lt;/secondary-title&gt;&lt;/titles&gt;&lt;periodical&gt;&lt;full-title&gt;International journal of cancer&lt;/full-title&gt;&lt;/periodical&gt;&lt;volume&gt;136&lt;/volume&gt;&lt;number&gt;5&lt;/number&gt;&lt;dates&gt;&lt;year&gt;2015&lt;/year&gt;&lt;/dates&gt;&lt;isbn&gt;1097-0215&lt;/isbn&gt;&lt;urls&gt;&lt;/urls&gt;&lt;/record&gt;&lt;/Cite&gt;&lt;/EndNote&gt;</w:instrText>
      </w:r>
      <w:r w:rsidRPr="00917A97">
        <w:rPr>
          <w:rFonts w:ascii="Times New Roman" w:hAnsi="Times New Roman"/>
        </w:rPr>
        <w:fldChar w:fldCharType="separate"/>
      </w:r>
      <w:r w:rsidRPr="00917A97">
        <w:rPr>
          <w:rFonts w:ascii="Times New Roman" w:hAnsi="Times New Roman"/>
          <w:noProof/>
        </w:rPr>
        <w:t>[</w:t>
      </w:r>
      <w:hyperlink w:anchor="_ENREF_1" w:tooltip="Ferlay, 2015 #149" w:history="1">
        <w:r w:rsidR="00996C94" w:rsidRPr="00917A97">
          <w:rPr>
            <w:rFonts w:ascii="Times New Roman" w:hAnsi="Times New Roman"/>
            <w:noProof/>
          </w:rPr>
          <w:t>1</w:t>
        </w:r>
      </w:hyperlink>
      <w:r w:rsidRPr="00917A97">
        <w:rPr>
          <w:rFonts w:ascii="Times New Roman" w:hAnsi="Times New Roman"/>
          <w:noProof/>
        </w:rPr>
        <w:t>]</w:t>
      </w:r>
      <w:r w:rsidRPr="00917A97">
        <w:rPr>
          <w:rFonts w:ascii="Times New Roman" w:hAnsi="Times New Roman"/>
        </w:rPr>
        <w:fldChar w:fldCharType="end"/>
      </w:r>
      <w:r w:rsidRPr="00917A97">
        <w:rPr>
          <w:rFonts w:ascii="Times New Roman" w:hAnsi="Times New Roman"/>
        </w:rPr>
        <w:t xml:space="preserve">. Trong UTĐT, vị trí khối u hay gặp là ở đại tràng sigma và manh tràng </w:t>
      </w:r>
      <w:r w:rsidRPr="00917A97">
        <w:rPr>
          <w:rFonts w:ascii="Times New Roman" w:hAnsi="Times New Roman"/>
        </w:rPr>
        <w:fldChar w:fldCharType="begin"/>
      </w:r>
      <w:r w:rsidR="0028717F">
        <w:rPr>
          <w:rFonts w:ascii="Times New Roman" w:hAnsi="Times New Roman"/>
        </w:rPr>
        <w:instrText xml:space="preserve"> ADDIN EN.CITE &lt;EndNote&gt;&lt;Cite&gt;&lt;Author&gt;Phipps&lt;/Author&gt;&lt;Year&gt;2013&lt;/Year&gt;&lt;RecNum&gt;150&lt;/RecNum&gt;&lt;DisplayText&gt;[11]&lt;/DisplayText&gt;&lt;record&gt;&lt;rec-number&gt;150&lt;/rec-number&gt;&lt;foreign-keys&gt;&lt;key app="EN" db-id="5twxs2p5iavsxner9f5vwew9es29fdavt5xv"&gt;150&lt;/key&gt;&lt;/foreign-keys&gt;&lt;ref-type name="Journal Article"&gt;17&lt;/ref-type&gt;&lt;contributors&gt;&lt;authors&gt;&lt;author&gt;Phipps, Amanda I&lt;/author&gt;&lt;author&gt;Lindor, Noralane M&lt;/author&gt;&lt;author&gt;Jenkins, Mark A&lt;/author&gt;&lt;author&gt;Baron, John A&lt;/author&gt;&lt;author&gt;Win, Aung Ko&lt;/author&gt;&lt;author&gt;Gallinger, Steven&lt;/author&gt;&lt;author&gt;Gryfe, Robert&lt;/author&gt;&lt;author&gt;Newcomb, Polly A&lt;/author&gt;&lt;/authors&gt;&lt;/contributors&gt;&lt;titles&gt;&lt;title&gt;Colon and rectal cancer survival by tumor location and microsatellite instability: the Colon Cancer Family Registry&lt;/title&gt;&lt;secondary-title&gt;Diseases of the colon and rectum&lt;/secondary-title&gt;&lt;/titles&gt;&lt;periodical&gt;&lt;full-title&gt;Diseases of the colon and rectum&lt;/full-title&gt;&lt;/periodical&gt;&lt;pages&gt;937&lt;/pages&gt;&lt;volume&gt;56&lt;/volume&gt;&lt;number&gt;8&lt;/number&gt;&lt;dates&gt;&lt;year&gt;2013&lt;/year&gt;&lt;/dates&gt;&lt;urls&gt;&lt;/urls&gt;&lt;/record&gt;&lt;/Cite&gt;&lt;/EndNote&gt;</w:instrText>
      </w:r>
      <w:r w:rsidRPr="00917A97">
        <w:rPr>
          <w:rFonts w:ascii="Times New Roman" w:hAnsi="Times New Roman"/>
        </w:rPr>
        <w:fldChar w:fldCharType="separate"/>
      </w:r>
      <w:r w:rsidR="0028717F">
        <w:rPr>
          <w:rFonts w:ascii="Times New Roman" w:hAnsi="Times New Roman"/>
          <w:noProof/>
        </w:rPr>
        <w:t>[</w:t>
      </w:r>
      <w:hyperlink w:anchor="_ENREF_11" w:tooltip="Phipps, 2013 #150" w:history="1">
        <w:r w:rsidR="00996C94">
          <w:rPr>
            <w:rFonts w:ascii="Times New Roman" w:hAnsi="Times New Roman"/>
            <w:noProof/>
          </w:rPr>
          <w:t>11</w:t>
        </w:r>
      </w:hyperlink>
      <w:r w:rsidR="0028717F">
        <w:rPr>
          <w:rFonts w:ascii="Times New Roman" w:hAnsi="Times New Roman"/>
          <w:noProof/>
        </w:rPr>
        <w:t>]</w:t>
      </w:r>
      <w:r w:rsidRPr="00917A97">
        <w:rPr>
          <w:rFonts w:ascii="Times New Roman" w:hAnsi="Times New Roman"/>
        </w:rPr>
        <w:fldChar w:fldCharType="end"/>
      </w:r>
      <w:r w:rsidRPr="00917A97">
        <w:rPr>
          <w:rFonts w:ascii="Times New Roman" w:hAnsi="Times New Roman"/>
        </w:rPr>
        <w:t xml:space="preserve">. </w:t>
      </w:r>
    </w:p>
    <w:p w:rsidR="007F205C" w:rsidRPr="00917A97" w:rsidRDefault="007F205C" w:rsidP="004E5280">
      <w:pPr>
        <w:spacing w:line="355" w:lineRule="auto"/>
        <w:ind w:firstLine="709"/>
        <w:jc w:val="both"/>
        <w:rPr>
          <w:rFonts w:ascii="Times New Roman" w:hAnsi="Times New Roman"/>
        </w:rPr>
      </w:pPr>
      <w:r w:rsidRPr="00917A97">
        <w:rPr>
          <w:rFonts w:ascii="Times New Roman" w:hAnsi="Times New Roman"/>
        </w:rPr>
        <w:t xml:space="preserve">Ở Việt Nam, cùng ung thư trực tràng, UTĐT là loại ung thư thường gặp thứ 4 ở nam giới và thứ 5 ở nữ, đứng thứ 3 sau ung thư dạ dày và ung thư gan trong ung thư hệ tiêu hoá. Tỷ lệ ung thư đại trực tràng được chẩn đoán ở giai đoạn sớm (giai đoạn I và II) là 32,2% </w:t>
      </w:r>
      <w:r w:rsidRPr="00917A97">
        <w:rPr>
          <w:rFonts w:ascii="Times New Roman" w:hAnsi="Times New Roman"/>
        </w:rPr>
        <w:fldChar w:fldCharType="begin"/>
      </w:r>
      <w:r w:rsidRPr="00917A97">
        <w:rPr>
          <w:rFonts w:ascii="Times New Roman" w:hAnsi="Times New Roman"/>
        </w:rPr>
        <w:instrText xml:space="preserve"> ADDIN EN.CITE &lt;EndNote&gt;&lt;Cite&gt;&lt;Author&gt;Bộ&lt;/Author&gt;&lt;Year&gt;2014&lt;/Year&gt;&lt;RecNum&gt;148&lt;/RecNum&gt;&lt;DisplayText&gt;[2]&lt;/DisplayText&gt;&lt;record&gt;&lt;rec-number&gt;148&lt;/rec-number&gt;&lt;foreign-keys&gt;&lt;key app="EN" db-id="5twxs2p5iavsxner9f5vwew9es29fdavt5xv"&gt;148&lt;/key&gt;&lt;/foreign-keys&gt;&lt;ref-type name="Journal Article"&gt;17&lt;/ref-type&gt;&lt;contributors&gt;&lt;authors&gt;&lt;author&gt;Bộ&lt;/author&gt;&lt;author&gt;Y&lt;/author&gt;&lt;author&gt;Tế&lt;/author&gt;&lt;/authors&gt;&lt;/contributors&gt;&lt;titles&gt;&lt;title&gt;Diễn biến dịch tễ học và gánh nặng bệnh không lây nhiễm ở Việt Nam&lt;/title&gt;&lt;secondary-title&gt;&lt;style face="normal" font="default" size="100%"&gt;Báo cáo chung tổng quan ngành y tế n&lt;/style&gt;&lt;style face="normal" font="default" charset="238" size="100%"&gt;ă&lt;/style&gt;&lt;style face="normal" font="default" size="100%"&gt;m 2014. &lt;/style&gt;&lt;/secondary-title&gt;&lt;/titles&gt;&lt;periodical&gt;&lt;full-title&gt;Báo cáo chung tổng quan ngành y tế năm 2014.&lt;/full-title&gt;&lt;/periodical&gt;&lt;pages&gt;157-159&lt;/pages&gt;&lt;dates&gt;&lt;year&gt;2014&lt;/year&gt;&lt;/dates&gt;&lt;urls&gt;&lt;/urls&gt;&lt;/record&gt;&lt;/Cite&gt;&lt;/EndNote&gt;</w:instrText>
      </w:r>
      <w:r w:rsidRPr="00917A97">
        <w:rPr>
          <w:rFonts w:ascii="Times New Roman" w:hAnsi="Times New Roman"/>
        </w:rPr>
        <w:fldChar w:fldCharType="separate"/>
      </w:r>
      <w:r w:rsidRPr="00917A97">
        <w:rPr>
          <w:rFonts w:ascii="Times New Roman" w:hAnsi="Times New Roman"/>
          <w:noProof/>
        </w:rPr>
        <w:t>[</w:t>
      </w:r>
      <w:hyperlink w:anchor="_ENREF_2" w:tooltip="Bộ, 2014 #148" w:history="1">
        <w:r w:rsidR="00996C94" w:rsidRPr="00917A97">
          <w:rPr>
            <w:rFonts w:ascii="Times New Roman" w:hAnsi="Times New Roman"/>
            <w:noProof/>
          </w:rPr>
          <w:t>2</w:t>
        </w:r>
      </w:hyperlink>
      <w:r w:rsidRPr="00917A97">
        <w:rPr>
          <w:rFonts w:ascii="Times New Roman" w:hAnsi="Times New Roman"/>
          <w:noProof/>
        </w:rPr>
        <w:t>]</w:t>
      </w:r>
      <w:r w:rsidRPr="00917A97">
        <w:rPr>
          <w:rFonts w:ascii="Times New Roman" w:hAnsi="Times New Roman"/>
        </w:rPr>
        <w:fldChar w:fldCharType="end"/>
      </w:r>
      <w:r w:rsidRPr="00917A97">
        <w:rPr>
          <w:rFonts w:ascii="Times New Roman" w:hAnsi="Times New Roman"/>
        </w:rPr>
        <w:t>.</w:t>
      </w:r>
    </w:p>
    <w:p w:rsidR="007F205C" w:rsidRPr="00917A97" w:rsidRDefault="0031595D" w:rsidP="004E5280">
      <w:pPr>
        <w:tabs>
          <w:tab w:val="left" w:pos="560"/>
          <w:tab w:val="left" w:pos="1260"/>
        </w:tabs>
        <w:spacing w:line="355" w:lineRule="auto"/>
        <w:jc w:val="both"/>
        <w:rPr>
          <w:rFonts w:ascii="Times New Roman" w:hAnsi="Times New Roman"/>
          <w:b/>
          <w:bCs/>
          <w:i/>
          <w:iCs/>
          <w:lang w:val="de-DE"/>
        </w:rPr>
      </w:pPr>
      <w:bookmarkStart w:id="3" w:name="I13"/>
      <w:r w:rsidRPr="00917A97">
        <w:rPr>
          <w:rFonts w:ascii="Times New Roman" w:hAnsi="Times New Roman"/>
          <w:b/>
          <w:bCs/>
          <w:i/>
          <w:iCs/>
          <w:lang w:val="de-DE"/>
        </w:rPr>
        <w:t>1.</w:t>
      </w:r>
      <w:r w:rsidR="007F205C" w:rsidRPr="00917A97">
        <w:rPr>
          <w:rFonts w:ascii="Times New Roman" w:hAnsi="Times New Roman"/>
          <w:b/>
          <w:bCs/>
          <w:i/>
          <w:iCs/>
          <w:lang w:val="de-DE"/>
        </w:rPr>
        <w:t>1.</w:t>
      </w:r>
      <w:r w:rsidR="00755AA9">
        <w:rPr>
          <w:rFonts w:ascii="Times New Roman" w:hAnsi="Times New Roman"/>
          <w:b/>
          <w:bCs/>
          <w:i/>
          <w:iCs/>
          <w:lang w:val="de-DE"/>
        </w:rPr>
        <w:t>2</w:t>
      </w:r>
      <w:r w:rsidR="007F205C" w:rsidRPr="00917A97">
        <w:rPr>
          <w:rFonts w:ascii="Times New Roman" w:hAnsi="Times New Roman"/>
          <w:b/>
          <w:bCs/>
          <w:i/>
          <w:iCs/>
          <w:lang w:val="de-DE"/>
        </w:rPr>
        <w:t xml:space="preserve">. Phân loại giai đoạn bệnh của </w:t>
      </w:r>
      <w:r w:rsidR="007F205C" w:rsidRPr="00917A97">
        <w:rPr>
          <w:rStyle w:val="fontstyle01"/>
          <w:rFonts w:ascii="Times New Roman" w:hAnsi="Times New Roman"/>
          <w:b/>
          <w:bCs/>
          <w:i/>
          <w:iCs/>
          <w:lang w:val="de-DE"/>
        </w:rPr>
        <w:t>ung thư đại tràng</w:t>
      </w:r>
    </w:p>
    <w:bookmarkEnd w:id="3"/>
    <w:p w:rsidR="007F205C" w:rsidRPr="00936456" w:rsidRDefault="007F205C" w:rsidP="004E5280">
      <w:pPr>
        <w:spacing w:line="355" w:lineRule="auto"/>
        <w:ind w:firstLine="798"/>
        <w:jc w:val="both"/>
        <w:rPr>
          <w:rFonts w:ascii="Times New Roman" w:hAnsi="Times New Roman"/>
          <w:spacing w:val="-2"/>
        </w:rPr>
      </w:pPr>
      <w:r w:rsidRPr="00936456">
        <w:rPr>
          <w:rFonts w:ascii="Times New Roman" w:hAnsi="Times New Roman"/>
          <w:spacing w:val="-2"/>
          <w:lang w:val="de-DE"/>
        </w:rPr>
        <w:t xml:space="preserve">Có hai hệ thống phân loại giai đoạn bệnh thường được sử dụng cho UTĐT. </w:t>
      </w:r>
      <w:r w:rsidRPr="00936456">
        <w:rPr>
          <w:rFonts w:ascii="Times New Roman" w:hAnsi="Times New Roman"/>
          <w:spacing w:val="-2"/>
        </w:rPr>
        <w:t>Phân loại giai đoạn bệnh theo Dukes ra đời cách đây đã lâu, nhưng vẫn được áp dụng bởi sự phân loại đơn giản và dễ thực hiện trên lâm sàng. Tuy nhiên</w:t>
      </w:r>
      <w:r w:rsidR="00C857BE" w:rsidRPr="00936456">
        <w:rPr>
          <w:rFonts w:ascii="Times New Roman" w:hAnsi="Times New Roman"/>
          <w:spacing w:val="-2"/>
        </w:rPr>
        <w:t>,</w:t>
      </w:r>
      <w:r w:rsidRPr="00936456">
        <w:rPr>
          <w:rFonts w:ascii="Times New Roman" w:hAnsi="Times New Roman"/>
          <w:spacing w:val="-2"/>
        </w:rPr>
        <w:t xml:space="preserve"> phân loại Dukes không phân tầng bệnh nhân chi tiết được như phân loại giai đoạn bệnh dựa trên các yếu tố TNM (Tumor-Node-Metastasis) </w:t>
      </w:r>
      <w:r w:rsidR="002276B4">
        <w:rPr>
          <w:rFonts w:ascii="Times New Roman" w:hAnsi="Times New Roman"/>
          <w:spacing w:val="-2"/>
        </w:rPr>
        <w:t>thu</w:t>
      </w:r>
      <w:r w:rsidR="002276B4" w:rsidRPr="002276B4">
        <w:rPr>
          <w:rFonts w:ascii="Times New Roman" w:hAnsi="Times New Roman"/>
          <w:spacing w:val="-2"/>
        </w:rPr>
        <w:t>ộc</w:t>
      </w:r>
      <w:r w:rsidRPr="00936456">
        <w:rPr>
          <w:rFonts w:ascii="Times New Roman" w:hAnsi="Times New Roman"/>
          <w:spacing w:val="-2"/>
        </w:rPr>
        <w:t xml:space="preserve"> hệ thống phân loại của </w:t>
      </w:r>
      <w:r w:rsidRPr="00936456">
        <w:rPr>
          <w:rFonts w:ascii="Times New Roman" w:hAnsi="Times New Roman"/>
          <w:iCs/>
          <w:spacing w:val="-2"/>
        </w:rPr>
        <w:t>AJCC (</w:t>
      </w:r>
      <w:r w:rsidRPr="00936456">
        <w:rPr>
          <w:rFonts w:ascii="Times New Roman" w:hAnsi="Times New Roman"/>
          <w:i/>
          <w:spacing w:val="-2"/>
        </w:rPr>
        <w:t>American Joint Committee on Cancer -  Ủy ban chung về ung thư Hoa Kỳ</w:t>
      </w:r>
      <w:r w:rsidRPr="00936456">
        <w:rPr>
          <w:rFonts w:ascii="Times New Roman" w:hAnsi="Times New Roman"/>
          <w:iCs/>
          <w:spacing w:val="-2"/>
        </w:rPr>
        <w:t>) và UICC (</w:t>
      </w:r>
      <w:r w:rsidRPr="00936456">
        <w:rPr>
          <w:rFonts w:ascii="Times New Roman" w:hAnsi="Times New Roman"/>
          <w:i/>
          <w:iCs/>
          <w:spacing w:val="-2"/>
          <w:lang w:val="en"/>
        </w:rPr>
        <w:t xml:space="preserve">Union </w:t>
      </w:r>
      <w:r w:rsidR="004B3399" w:rsidRPr="00936456">
        <w:rPr>
          <w:rFonts w:ascii="Times New Roman" w:hAnsi="Times New Roman"/>
          <w:i/>
          <w:iCs/>
          <w:spacing w:val="-2"/>
          <w:lang w:val="en"/>
        </w:rPr>
        <w:t xml:space="preserve">for International </w:t>
      </w:r>
      <w:r w:rsidR="002276B4" w:rsidRPr="00936456">
        <w:rPr>
          <w:rFonts w:ascii="Times New Roman" w:hAnsi="Times New Roman"/>
          <w:i/>
          <w:iCs/>
          <w:spacing w:val="-2"/>
          <w:lang w:val="en"/>
        </w:rPr>
        <w:t>Cancer</w:t>
      </w:r>
      <w:r w:rsidR="002276B4" w:rsidRPr="00936456">
        <w:rPr>
          <w:rFonts w:ascii="Times New Roman" w:hAnsi="Times New Roman"/>
          <w:bCs/>
          <w:i/>
          <w:spacing w:val="-2"/>
          <w:lang w:val="en"/>
        </w:rPr>
        <w:t xml:space="preserve"> </w:t>
      </w:r>
      <w:r w:rsidR="004B3399" w:rsidRPr="00936456">
        <w:rPr>
          <w:rFonts w:ascii="Times New Roman" w:hAnsi="Times New Roman"/>
          <w:i/>
          <w:iCs/>
          <w:spacing w:val="-2"/>
          <w:lang w:val="en"/>
        </w:rPr>
        <w:t>Control</w:t>
      </w:r>
      <w:r w:rsidRPr="00936456">
        <w:rPr>
          <w:rFonts w:ascii="Times New Roman" w:hAnsi="Times New Roman"/>
          <w:i/>
          <w:iCs/>
          <w:spacing w:val="-2"/>
          <w:lang w:val="en"/>
        </w:rPr>
        <w:t xml:space="preserve"> </w:t>
      </w:r>
      <w:r w:rsidRPr="00936456">
        <w:rPr>
          <w:rFonts w:ascii="Times New Roman" w:hAnsi="Times New Roman"/>
          <w:bCs/>
          <w:i/>
          <w:spacing w:val="-2"/>
          <w:lang w:val="en"/>
        </w:rPr>
        <w:t>- Hiệp hội kiểm soát ung thư quốc tế</w:t>
      </w:r>
      <w:r w:rsidRPr="00936456">
        <w:rPr>
          <w:rFonts w:ascii="Times New Roman" w:hAnsi="Times New Roman"/>
          <w:bCs/>
          <w:iCs/>
          <w:spacing w:val="-2"/>
          <w:lang w:val="en"/>
        </w:rPr>
        <w:t>)</w:t>
      </w:r>
      <w:r w:rsidRPr="00936456">
        <w:rPr>
          <w:rFonts w:ascii="Times New Roman" w:hAnsi="Times New Roman"/>
          <w:spacing w:val="-2"/>
        </w:rPr>
        <w:t xml:space="preserve">. Trong phân loại giai đoạn bệnh cho UTĐT, hệ thống TNM bao gồm: </w:t>
      </w:r>
      <w:r w:rsidRPr="00936456">
        <w:rPr>
          <w:rFonts w:ascii="Times New Roman" w:hAnsi="Times New Roman"/>
          <w:b/>
          <w:spacing w:val="-2"/>
        </w:rPr>
        <w:t>T</w:t>
      </w:r>
      <w:r w:rsidRPr="00936456">
        <w:rPr>
          <w:rFonts w:ascii="Times New Roman" w:hAnsi="Times New Roman"/>
          <w:spacing w:val="-2"/>
        </w:rPr>
        <w:t xml:space="preserve"> là mức độ xâm lấn khối u vào thành ruột, </w:t>
      </w:r>
      <w:r w:rsidRPr="00936456">
        <w:rPr>
          <w:rFonts w:ascii="Times New Roman" w:hAnsi="Times New Roman"/>
          <w:b/>
          <w:spacing w:val="-2"/>
        </w:rPr>
        <w:t>N</w:t>
      </w:r>
      <w:r w:rsidRPr="00936456">
        <w:rPr>
          <w:rFonts w:ascii="Times New Roman" w:hAnsi="Times New Roman"/>
          <w:spacing w:val="-2"/>
        </w:rPr>
        <w:t xml:space="preserve"> là mức độ di căn hạch vùng, </w:t>
      </w:r>
      <w:r w:rsidRPr="00936456">
        <w:rPr>
          <w:rFonts w:ascii="Times New Roman" w:hAnsi="Times New Roman"/>
          <w:b/>
          <w:spacing w:val="-2"/>
        </w:rPr>
        <w:t>M</w:t>
      </w:r>
      <w:r w:rsidRPr="00936456">
        <w:rPr>
          <w:rFonts w:ascii="Times New Roman" w:hAnsi="Times New Roman"/>
          <w:spacing w:val="-2"/>
        </w:rPr>
        <w:t xml:space="preserve"> là mức độ di căn xa. Hệ thống này được sửa đổi nhiều lần với bản phân loại lần thứ 7 (AJCC 7</w:t>
      </w:r>
      <w:r w:rsidRPr="00936456">
        <w:rPr>
          <w:rFonts w:ascii="Times New Roman" w:hAnsi="Times New Roman"/>
          <w:spacing w:val="-2"/>
          <w:vertAlign w:val="superscript"/>
        </w:rPr>
        <w:t xml:space="preserve">th </w:t>
      </w:r>
      <w:r w:rsidRPr="00936456">
        <w:rPr>
          <w:rFonts w:ascii="Times New Roman" w:hAnsi="Times New Roman"/>
          <w:spacing w:val="-2"/>
        </w:rPr>
        <w:t xml:space="preserve">) năm 2010 </w:t>
      </w:r>
      <w:r w:rsidR="008277FD" w:rsidRPr="00936456">
        <w:rPr>
          <w:rFonts w:ascii="Times New Roman" w:hAnsi="Times New Roman"/>
          <w:spacing w:val="-2"/>
        </w:rPr>
        <w:t>và bản phân loại lần thứ 8 (AJCC 8</w:t>
      </w:r>
      <w:r w:rsidR="008277FD" w:rsidRPr="00936456">
        <w:rPr>
          <w:rFonts w:ascii="Times New Roman" w:hAnsi="Times New Roman"/>
          <w:spacing w:val="-2"/>
          <w:vertAlign w:val="superscript"/>
        </w:rPr>
        <w:t xml:space="preserve">th </w:t>
      </w:r>
      <w:r w:rsidR="008277FD" w:rsidRPr="00936456">
        <w:rPr>
          <w:rFonts w:ascii="Times New Roman" w:hAnsi="Times New Roman"/>
          <w:spacing w:val="-2"/>
        </w:rPr>
        <w:t>) năm 2017. Theo các bản sửa đổi này, p</w:t>
      </w:r>
      <w:r w:rsidRPr="00936456">
        <w:rPr>
          <w:rFonts w:ascii="Times New Roman" w:hAnsi="Times New Roman"/>
          <w:spacing w:val="-2"/>
        </w:rPr>
        <w:t>hân loại giai đoạn bệnh theo hệ thống TNM và so sánh với giai đoạn bệnh theo Dukes được thể hiện ở các bảng 1.1, bảng 1.2, bảng 1.3, bảng 1.4 và hình 1.</w:t>
      </w:r>
      <w:r w:rsidR="003C5F56">
        <w:rPr>
          <w:rFonts w:ascii="Times New Roman" w:hAnsi="Times New Roman"/>
          <w:spacing w:val="-2"/>
        </w:rPr>
        <w:t>1</w:t>
      </w:r>
      <w:r w:rsidRPr="00936456">
        <w:rPr>
          <w:rFonts w:ascii="Times New Roman" w:hAnsi="Times New Roman"/>
          <w:spacing w:val="-2"/>
        </w:rPr>
        <w:t xml:space="preserve"> như sau.</w:t>
      </w:r>
    </w:p>
    <w:p w:rsidR="007F205C" w:rsidRPr="007F205C" w:rsidRDefault="007F205C" w:rsidP="007F205C">
      <w:pPr>
        <w:spacing w:line="360" w:lineRule="auto"/>
        <w:jc w:val="center"/>
        <w:rPr>
          <w:rFonts w:ascii="Times New Roman" w:hAnsi="Times New Roman"/>
          <w:spacing w:val="-4"/>
          <w:lang w:val="vi-VN"/>
        </w:rPr>
      </w:pPr>
      <w:r w:rsidRPr="007F205C">
        <w:rPr>
          <w:rFonts w:ascii="Times New Roman" w:hAnsi="Times New Roman"/>
          <w:b/>
          <w:spacing w:val="-4"/>
        </w:rPr>
        <w:lastRenderedPageBreak/>
        <w:t>Bảng 1.1</w:t>
      </w:r>
      <w:r w:rsidR="007D2A5D">
        <w:rPr>
          <w:rFonts w:ascii="Times New Roman" w:hAnsi="Times New Roman"/>
          <w:b/>
          <w:spacing w:val="-4"/>
        </w:rPr>
        <w:t>.</w:t>
      </w:r>
      <w:r w:rsidRPr="007F205C">
        <w:rPr>
          <w:rFonts w:ascii="Times New Roman" w:hAnsi="Times New Roman"/>
          <w:spacing w:val="-4"/>
        </w:rPr>
        <w:t xml:space="preserve"> </w:t>
      </w:r>
      <w:r w:rsidRPr="007F205C">
        <w:rPr>
          <w:rFonts w:ascii="Times New Roman" w:hAnsi="Times New Roman"/>
          <w:spacing w:val="-4"/>
          <w:lang w:val="vi-VN"/>
        </w:rPr>
        <w:t xml:space="preserve">Phân loại độ xâm lấn </w:t>
      </w:r>
      <w:r w:rsidRPr="007F205C">
        <w:rPr>
          <w:rFonts w:ascii="Times New Roman" w:hAnsi="Times New Roman"/>
          <w:b/>
          <w:spacing w:val="-4"/>
        </w:rPr>
        <w:t>T</w:t>
      </w:r>
      <w:r w:rsidR="00675A30">
        <w:rPr>
          <w:rFonts w:ascii="Times New Roman" w:hAnsi="Times New Roman"/>
          <w:b/>
          <w:spacing w:val="-4"/>
        </w:rPr>
        <w:t xml:space="preserve"> </w:t>
      </w:r>
      <w:r w:rsidR="00675A30" w:rsidRPr="00675A30">
        <w:rPr>
          <w:rFonts w:ascii="Times New Roman" w:hAnsi="Times New Roman"/>
          <w:lang w:val="vi-VN"/>
        </w:rPr>
        <w:t>theo AJCC</w:t>
      </w:r>
      <w:r w:rsidR="00675A30" w:rsidRPr="00675A30">
        <w:rPr>
          <w:rFonts w:ascii="Times New Roman" w:hAnsi="Times New Roman"/>
        </w:rPr>
        <w:t xml:space="preserve"> </w:t>
      </w:r>
      <w:r w:rsidR="003A7745">
        <w:rPr>
          <w:rFonts w:ascii="Times New Roman" w:hAnsi="Times New Roman"/>
        </w:rPr>
        <w:t>7</w:t>
      </w:r>
      <w:r w:rsidR="00675A30" w:rsidRPr="00675A30">
        <w:rPr>
          <w:rFonts w:ascii="Times New Roman" w:hAnsi="Times New Roman"/>
          <w:vertAlign w:val="superscript"/>
        </w:rPr>
        <w:t>th</w:t>
      </w:r>
      <w:r w:rsidR="00675A30" w:rsidRPr="00675A30">
        <w:rPr>
          <w:rFonts w:ascii="Times New Roman" w:hAnsi="Times New Roman"/>
        </w:rPr>
        <w:t xml:space="preserve"> và </w:t>
      </w:r>
      <w:r w:rsidR="003A7745">
        <w:rPr>
          <w:rFonts w:ascii="Times New Roman" w:hAnsi="Times New Roman"/>
        </w:rPr>
        <w:t>8</w:t>
      </w:r>
      <w:r w:rsidR="00675A30" w:rsidRPr="00675A30">
        <w:rPr>
          <w:rFonts w:ascii="Times New Roman" w:hAnsi="Times New Roman"/>
          <w:vertAlign w:val="superscript"/>
        </w:rPr>
        <w:t>th</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54"/>
      </w:tblGrid>
      <w:tr w:rsidR="008277FD" w:rsidRPr="007F205C" w:rsidTr="00A70630">
        <w:tc>
          <w:tcPr>
            <w:tcW w:w="2835" w:type="dxa"/>
            <w:shd w:val="clear" w:color="auto" w:fill="auto"/>
            <w:vAlign w:val="center"/>
          </w:tcPr>
          <w:p w:rsidR="008277FD" w:rsidRPr="000D6D49" w:rsidRDefault="008277FD" w:rsidP="004E5280">
            <w:pPr>
              <w:tabs>
                <w:tab w:val="left" w:pos="7245"/>
              </w:tabs>
              <w:spacing w:before="20" w:after="20"/>
              <w:jc w:val="center"/>
              <w:rPr>
                <w:rFonts w:ascii="Times New Roman" w:hAnsi="Times New Roman"/>
                <w:b/>
                <w:bCs/>
                <w:sz w:val="26"/>
                <w:vertAlign w:val="superscript"/>
              </w:rPr>
            </w:pPr>
            <w:r w:rsidRPr="000D6D49">
              <w:rPr>
                <w:rFonts w:ascii="Times New Roman" w:hAnsi="Times New Roman"/>
                <w:b/>
                <w:bCs/>
                <w:sz w:val="26"/>
              </w:rPr>
              <w:t>AJCC 7</w:t>
            </w:r>
            <w:r w:rsidRPr="000D6D49">
              <w:rPr>
                <w:rFonts w:ascii="Times New Roman" w:hAnsi="Times New Roman"/>
                <w:b/>
                <w:bCs/>
                <w:sz w:val="26"/>
                <w:vertAlign w:val="superscript"/>
              </w:rPr>
              <w:t>th</w:t>
            </w:r>
            <w:r w:rsidRPr="000D6D49">
              <w:rPr>
                <w:rFonts w:ascii="Times New Roman" w:hAnsi="Times New Roman"/>
                <w:b/>
                <w:bCs/>
                <w:sz w:val="26"/>
              </w:rPr>
              <w:t>, AJCC 8</w:t>
            </w:r>
            <w:r w:rsidRPr="000D6D49">
              <w:rPr>
                <w:rFonts w:ascii="Times New Roman" w:hAnsi="Times New Roman"/>
                <w:b/>
                <w:bCs/>
                <w:sz w:val="26"/>
                <w:vertAlign w:val="superscript"/>
              </w:rPr>
              <w:t>th</w:t>
            </w:r>
          </w:p>
        </w:tc>
        <w:tc>
          <w:tcPr>
            <w:tcW w:w="5954" w:type="dxa"/>
            <w:shd w:val="clear" w:color="auto" w:fill="auto"/>
            <w:vAlign w:val="center"/>
          </w:tcPr>
          <w:p w:rsidR="008277FD" w:rsidRPr="007F205C" w:rsidRDefault="008277FD" w:rsidP="004E5280">
            <w:pPr>
              <w:tabs>
                <w:tab w:val="left" w:pos="7245"/>
              </w:tabs>
              <w:spacing w:before="20" w:after="20"/>
              <w:jc w:val="center"/>
              <w:rPr>
                <w:rFonts w:ascii="Times New Roman" w:hAnsi="Times New Roman"/>
                <w:b/>
                <w:bCs/>
                <w:sz w:val="26"/>
              </w:rPr>
            </w:pPr>
            <w:r w:rsidRPr="007F205C">
              <w:rPr>
                <w:rFonts w:ascii="Times New Roman" w:hAnsi="Times New Roman"/>
                <w:b/>
                <w:bCs/>
                <w:sz w:val="26"/>
              </w:rPr>
              <w:t>Đặc điểm xác định</w:t>
            </w:r>
          </w:p>
        </w:tc>
      </w:tr>
      <w:tr w:rsidR="008277FD" w:rsidRPr="007F205C" w:rsidTr="00A70630">
        <w:tc>
          <w:tcPr>
            <w:tcW w:w="2835" w:type="dxa"/>
            <w:shd w:val="clear" w:color="auto" w:fill="auto"/>
            <w:vAlign w:val="center"/>
          </w:tcPr>
          <w:p w:rsidR="008277FD" w:rsidRPr="007F205C" w:rsidRDefault="008277FD" w:rsidP="004E5280">
            <w:pPr>
              <w:tabs>
                <w:tab w:val="left" w:pos="7245"/>
              </w:tabs>
              <w:spacing w:before="20" w:after="20"/>
              <w:jc w:val="center"/>
              <w:rPr>
                <w:rFonts w:ascii="Times New Roman" w:hAnsi="Times New Roman"/>
                <w:b/>
                <w:sz w:val="24"/>
              </w:rPr>
            </w:pPr>
            <w:r w:rsidRPr="007F205C">
              <w:rPr>
                <w:rFonts w:ascii="Times New Roman" w:hAnsi="Times New Roman"/>
                <w:b/>
                <w:sz w:val="24"/>
              </w:rPr>
              <w:t>Tx</w:t>
            </w:r>
          </w:p>
        </w:tc>
        <w:tc>
          <w:tcPr>
            <w:tcW w:w="5954" w:type="dxa"/>
            <w:shd w:val="clear" w:color="auto" w:fill="auto"/>
            <w:vAlign w:val="center"/>
          </w:tcPr>
          <w:p w:rsidR="008277FD" w:rsidRPr="000D4911" w:rsidRDefault="008277FD" w:rsidP="004E5280">
            <w:pPr>
              <w:tabs>
                <w:tab w:val="left" w:pos="7245"/>
              </w:tabs>
              <w:spacing w:before="20" w:after="20"/>
              <w:rPr>
                <w:rFonts w:ascii="Times New Roman" w:hAnsi="Times New Roman"/>
                <w:sz w:val="25"/>
                <w:szCs w:val="25"/>
              </w:rPr>
            </w:pPr>
            <w:r w:rsidRPr="000D4911">
              <w:rPr>
                <w:rFonts w:ascii="Times New Roman" w:hAnsi="Times New Roman"/>
                <w:sz w:val="25"/>
                <w:szCs w:val="25"/>
              </w:rPr>
              <w:t>Khối u nguyên phát không thể đánh giá được</w:t>
            </w:r>
          </w:p>
        </w:tc>
      </w:tr>
      <w:tr w:rsidR="008277FD" w:rsidRPr="007F205C" w:rsidTr="00A70630">
        <w:tc>
          <w:tcPr>
            <w:tcW w:w="2835" w:type="dxa"/>
            <w:shd w:val="clear" w:color="auto" w:fill="auto"/>
            <w:vAlign w:val="center"/>
          </w:tcPr>
          <w:p w:rsidR="008277FD" w:rsidRPr="007F205C" w:rsidRDefault="008277FD" w:rsidP="004E5280">
            <w:pPr>
              <w:tabs>
                <w:tab w:val="left" w:pos="7245"/>
              </w:tabs>
              <w:spacing w:before="20" w:after="20"/>
              <w:jc w:val="center"/>
              <w:rPr>
                <w:rFonts w:ascii="Times New Roman" w:hAnsi="Times New Roman"/>
                <w:b/>
                <w:sz w:val="24"/>
              </w:rPr>
            </w:pPr>
            <w:r w:rsidRPr="007F205C">
              <w:rPr>
                <w:rFonts w:ascii="Times New Roman" w:hAnsi="Times New Roman"/>
                <w:b/>
                <w:sz w:val="24"/>
              </w:rPr>
              <w:t>T0</w:t>
            </w:r>
          </w:p>
        </w:tc>
        <w:tc>
          <w:tcPr>
            <w:tcW w:w="5954" w:type="dxa"/>
            <w:shd w:val="clear" w:color="auto" w:fill="auto"/>
            <w:vAlign w:val="center"/>
          </w:tcPr>
          <w:p w:rsidR="008277FD" w:rsidRPr="000D4911" w:rsidRDefault="008277FD" w:rsidP="004E5280">
            <w:pPr>
              <w:tabs>
                <w:tab w:val="left" w:pos="7245"/>
              </w:tabs>
              <w:spacing w:before="20" w:after="20"/>
              <w:rPr>
                <w:rFonts w:ascii="Times New Roman" w:hAnsi="Times New Roman"/>
                <w:sz w:val="25"/>
                <w:szCs w:val="25"/>
              </w:rPr>
            </w:pPr>
            <w:r w:rsidRPr="000D4911">
              <w:rPr>
                <w:rFonts w:ascii="Times New Roman" w:hAnsi="Times New Roman"/>
                <w:sz w:val="25"/>
                <w:szCs w:val="25"/>
              </w:rPr>
              <w:t>Không có bằng chứng xâm lấn của khối u</w:t>
            </w:r>
          </w:p>
        </w:tc>
      </w:tr>
      <w:tr w:rsidR="008277FD" w:rsidRPr="007F205C" w:rsidTr="00A70630">
        <w:tc>
          <w:tcPr>
            <w:tcW w:w="2835" w:type="dxa"/>
            <w:shd w:val="clear" w:color="auto" w:fill="auto"/>
            <w:vAlign w:val="center"/>
          </w:tcPr>
          <w:p w:rsidR="008277FD" w:rsidRPr="007F205C" w:rsidRDefault="008277FD" w:rsidP="004E5280">
            <w:pPr>
              <w:tabs>
                <w:tab w:val="left" w:pos="7245"/>
              </w:tabs>
              <w:spacing w:before="20" w:after="20"/>
              <w:jc w:val="center"/>
              <w:rPr>
                <w:rFonts w:ascii="Times New Roman" w:hAnsi="Times New Roman"/>
                <w:b/>
                <w:sz w:val="24"/>
              </w:rPr>
            </w:pPr>
            <w:r w:rsidRPr="007F205C">
              <w:rPr>
                <w:rFonts w:ascii="Times New Roman" w:hAnsi="Times New Roman"/>
                <w:b/>
                <w:sz w:val="24"/>
              </w:rPr>
              <w:t>Tis</w:t>
            </w:r>
          </w:p>
        </w:tc>
        <w:tc>
          <w:tcPr>
            <w:tcW w:w="5954" w:type="dxa"/>
            <w:shd w:val="clear" w:color="auto" w:fill="auto"/>
            <w:vAlign w:val="center"/>
          </w:tcPr>
          <w:p w:rsidR="008277FD" w:rsidRPr="000D4911" w:rsidRDefault="008277FD" w:rsidP="004E5280">
            <w:pPr>
              <w:tabs>
                <w:tab w:val="left" w:pos="7245"/>
              </w:tabs>
              <w:spacing w:before="20" w:after="20"/>
              <w:rPr>
                <w:rFonts w:ascii="Times New Roman" w:hAnsi="Times New Roman"/>
                <w:sz w:val="25"/>
                <w:szCs w:val="25"/>
              </w:rPr>
            </w:pPr>
            <w:r w:rsidRPr="000D4911">
              <w:rPr>
                <w:rFonts w:ascii="Times New Roman" w:hAnsi="Times New Roman"/>
                <w:sz w:val="25"/>
                <w:szCs w:val="25"/>
              </w:rPr>
              <w:t>U khu trú ở lớp niêm mạc chưa phá vỡ màng đáy</w:t>
            </w:r>
          </w:p>
        </w:tc>
      </w:tr>
      <w:tr w:rsidR="008277FD" w:rsidRPr="007F205C" w:rsidTr="00A70630">
        <w:tc>
          <w:tcPr>
            <w:tcW w:w="2835" w:type="dxa"/>
            <w:shd w:val="clear" w:color="auto" w:fill="auto"/>
            <w:vAlign w:val="center"/>
          </w:tcPr>
          <w:p w:rsidR="008277FD" w:rsidRPr="007F205C" w:rsidRDefault="008277FD" w:rsidP="004E5280">
            <w:pPr>
              <w:tabs>
                <w:tab w:val="left" w:pos="7245"/>
              </w:tabs>
              <w:spacing w:before="20" w:after="20"/>
              <w:jc w:val="center"/>
              <w:rPr>
                <w:rFonts w:ascii="Times New Roman" w:hAnsi="Times New Roman"/>
                <w:b/>
                <w:sz w:val="24"/>
              </w:rPr>
            </w:pPr>
            <w:r w:rsidRPr="007F205C">
              <w:rPr>
                <w:rFonts w:ascii="Times New Roman" w:hAnsi="Times New Roman"/>
                <w:b/>
                <w:sz w:val="24"/>
              </w:rPr>
              <w:t>T1</w:t>
            </w:r>
          </w:p>
        </w:tc>
        <w:tc>
          <w:tcPr>
            <w:tcW w:w="5954" w:type="dxa"/>
            <w:shd w:val="clear" w:color="auto" w:fill="auto"/>
            <w:vAlign w:val="center"/>
          </w:tcPr>
          <w:p w:rsidR="008277FD" w:rsidRPr="000D4911" w:rsidRDefault="008277FD" w:rsidP="004E5280">
            <w:pPr>
              <w:tabs>
                <w:tab w:val="left" w:pos="7245"/>
              </w:tabs>
              <w:spacing w:before="20" w:after="20"/>
              <w:rPr>
                <w:rFonts w:ascii="Times New Roman" w:hAnsi="Times New Roman"/>
                <w:sz w:val="25"/>
                <w:szCs w:val="25"/>
              </w:rPr>
            </w:pPr>
            <w:r w:rsidRPr="000D4911">
              <w:rPr>
                <w:rFonts w:ascii="Times New Roman" w:hAnsi="Times New Roman"/>
                <w:sz w:val="25"/>
                <w:szCs w:val="25"/>
              </w:rPr>
              <w:t>U xâm lấn lớp dưới niêm mạc</w:t>
            </w:r>
          </w:p>
        </w:tc>
      </w:tr>
      <w:tr w:rsidR="008277FD" w:rsidRPr="007F205C" w:rsidTr="00A70630">
        <w:tc>
          <w:tcPr>
            <w:tcW w:w="2835" w:type="dxa"/>
            <w:shd w:val="clear" w:color="auto" w:fill="auto"/>
            <w:vAlign w:val="center"/>
          </w:tcPr>
          <w:p w:rsidR="008277FD" w:rsidRPr="007F205C" w:rsidRDefault="008277FD" w:rsidP="004E5280">
            <w:pPr>
              <w:tabs>
                <w:tab w:val="left" w:pos="7245"/>
              </w:tabs>
              <w:spacing w:before="20" w:after="20"/>
              <w:jc w:val="center"/>
              <w:rPr>
                <w:rFonts w:ascii="Times New Roman" w:hAnsi="Times New Roman"/>
                <w:b/>
                <w:sz w:val="24"/>
              </w:rPr>
            </w:pPr>
            <w:r w:rsidRPr="007F205C">
              <w:rPr>
                <w:rFonts w:ascii="Times New Roman" w:hAnsi="Times New Roman"/>
                <w:b/>
                <w:sz w:val="24"/>
              </w:rPr>
              <w:t>T2</w:t>
            </w:r>
          </w:p>
        </w:tc>
        <w:tc>
          <w:tcPr>
            <w:tcW w:w="5954" w:type="dxa"/>
            <w:shd w:val="clear" w:color="auto" w:fill="auto"/>
            <w:vAlign w:val="center"/>
          </w:tcPr>
          <w:p w:rsidR="008277FD" w:rsidRPr="000D4911" w:rsidRDefault="008277FD" w:rsidP="004E5280">
            <w:pPr>
              <w:tabs>
                <w:tab w:val="left" w:pos="7245"/>
              </w:tabs>
              <w:spacing w:before="20" w:after="20"/>
              <w:rPr>
                <w:rFonts w:ascii="Times New Roman" w:hAnsi="Times New Roman"/>
                <w:sz w:val="25"/>
                <w:szCs w:val="25"/>
              </w:rPr>
            </w:pPr>
            <w:r w:rsidRPr="000D4911">
              <w:rPr>
                <w:rFonts w:ascii="Times New Roman" w:hAnsi="Times New Roman"/>
                <w:sz w:val="25"/>
                <w:szCs w:val="25"/>
              </w:rPr>
              <w:t>U xâm lấn lớp cơ</w:t>
            </w:r>
          </w:p>
        </w:tc>
      </w:tr>
      <w:tr w:rsidR="008277FD" w:rsidRPr="007F205C" w:rsidTr="00A70630">
        <w:tc>
          <w:tcPr>
            <w:tcW w:w="2835" w:type="dxa"/>
            <w:shd w:val="clear" w:color="auto" w:fill="auto"/>
            <w:vAlign w:val="center"/>
          </w:tcPr>
          <w:p w:rsidR="008277FD" w:rsidRPr="007F205C" w:rsidRDefault="008277FD" w:rsidP="004E5280">
            <w:pPr>
              <w:tabs>
                <w:tab w:val="left" w:pos="7245"/>
              </w:tabs>
              <w:spacing w:before="20" w:after="20"/>
              <w:jc w:val="center"/>
              <w:rPr>
                <w:rFonts w:ascii="Times New Roman" w:hAnsi="Times New Roman"/>
                <w:b/>
                <w:sz w:val="24"/>
              </w:rPr>
            </w:pPr>
            <w:r w:rsidRPr="007F205C">
              <w:rPr>
                <w:rFonts w:ascii="Times New Roman" w:hAnsi="Times New Roman"/>
                <w:b/>
                <w:sz w:val="24"/>
              </w:rPr>
              <w:t>T3</w:t>
            </w:r>
          </w:p>
        </w:tc>
        <w:tc>
          <w:tcPr>
            <w:tcW w:w="5954" w:type="dxa"/>
            <w:shd w:val="clear" w:color="auto" w:fill="auto"/>
            <w:vAlign w:val="center"/>
          </w:tcPr>
          <w:p w:rsidR="008277FD" w:rsidRPr="000D4911" w:rsidRDefault="008277FD" w:rsidP="004E5280">
            <w:pPr>
              <w:tabs>
                <w:tab w:val="left" w:pos="7245"/>
              </w:tabs>
              <w:spacing w:before="20" w:after="20"/>
              <w:rPr>
                <w:rFonts w:ascii="Times New Roman" w:hAnsi="Times New Roman"/>
                <w:sz w:val="25"/>
                <w:szCs w:val="25"/>
              </w:rPr>
            </w:pPr>
            <w:r w:rsidRPr="000D4911">
              <w:rPr>
                <w:rFonts w:ascii="Times New Roman" w:hAnsi="Times New Roman"/>
                <w:sz w:val="25"/>
                <w:szCs w:val="25"/>
              </w:rPr>
              <w:t>U xâm lấn đến thanh mạc</w:t>
            </w:r>
          </w:p>
        </w:tc>
      </w:tr>
      <w:tr w:rsidR="008277FD" w:rsidRPr="007F205C" w:rsidTr="00A70630">
        <w:tc>
          <w:tcPr>
            <w:tcW w:w="2835" w:type="dxa"/>
            <w:shd w:val="clear" w:color="auto" w:fill="auto"/>
            <w:vAlign w:val="center"/>
          </w:tcPr>
          <w:p w:rsidR="008277FD" w:rsidRPr="007F205C" w:rsidRDefault="008277FD" w:rsidP="004E5280">
            <w:pPr>
              <w:tabs>
                <w:tab w:val="left" w:pos="7245"/>
              </w:tabs>
              <w:spacing w:before="20" w:after="20"/>
              <w:jc w:val="center"/>
              <w:rPr>
                <w:rFonts w:ascii="Times New Roman" w:hAnsi="Times New Roman"/>
                <w:b/>
                <w:sz w:val="24"/>
              </w:rPr>
            </w:pPr>
            <w:r w:rsidRPr="007F205C">
              <w:rPr>
                <w:rFonts w:ascii="Times New Roman" w:hAnsi="Times New Roman"/>
                <w:b/>
                <w:sz w:val="24"/>
              </w:rPr>
              <w:t>T4a</w:t>
            </w:r>
          </w:p>
        </w:tc>
        <w:tc>
          <w:tcPr>
            <w:tcW w:w="5954" w:type="dxa"/>
            <w:shd w:val="clear" w:color="auto" w:fill="auto"/>
            <w:vAlign w:val="center"/>
          </w:tcPr>
          <w:p w:rsidR="008277FD" w:rsidRPr="000D4911" w:rsidRDefault="008277FD" w:rsidP="004E5280">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U xâm lấn qua lớp thanh mạc nhưng chưa xâm lấn cơ quan xung quanh</w:t>
            </w:r>
          </w:p>
        </w:tc>
      </w:tr>
      <w:tr w:rsidR="008277FD" w:rsidRPr="007F205C" w:rsidTr="00A70630">
        <w:tc>
          <w:tcPr>
            <w:tcW w:w="2835" w:type="dxa"/>
            <w:tcBorders>
              <w:bottom w:val="single" w:sz="4" w:space="0" w:color="auto"/>
            </w:tcBorders>
            <w:shd w:val="clear" w:color="auto" w:fill="auto"/>
            <w:vAlign w:val="center"/>
          </w:tcPr>
          <w:p w:rsidR="008277FD" w:rsidRPr="007F205C" w:rsidRDefault="008277FD" w:rsidP="004E5280">
            <w:pPr>
              <w:tabs>
                <w:tab w:val="left" w:pos="7245"/>
              </w:tabs>
              <w:spacing w:before="20" w:after="20"/>
              <w:jc w:val="center"/>
              <w:rPr>
                <w:rFonts w:ascii="Times New Roman" w:hAnsi="Times New Roman"/>
                <w:b/>
                <w:sz w:val="24"/>
              </w:rPr>
            </w:pPr>
            <w:r w:rsidRPr="007F205C">
              <w:rPr>
                <w:rFonts w:ascii="Times New Roman" w:hAnsi="Times New Roman"/>
                <w:b/>
                <w:sz w:val="24"/>
              </w:rPr>
              <w:t>T4b</w:t>
            </w:r>
          </w:p>
        </w:tc>
        <w:tc>
          <w:tcPr>
            <w:tcW w:w="5954" w:type="dxa"/>
            <w:tcBorders>
              <w:bottom w:val="single" w:sz="4" w:space="0" w:color="auto"/>
            </w:tcBorders>
            <w:shd w:val="clear" w:color="auto" w:fill="auto"/>
            <w:vAlign w:val="center"/>
          </w:tcPr>
          <w:p w:rsidR="008277FD" w:rsidRPr="000D4911" w:rsidRDefault="008277FD" w:rsidP="004E5280">
            <w:pPr>
              <w:tabs>
                <w:tab w:val="left" w:pos="7245"/>
              </w:tabs>
              <w:spacing w:before="20" w:after="20"/>
              <w:rPr>
                <w:rFonts w:ascii="Times New Roman" w:hAnsi="Times New Roman"/>
                <w:sz w:val="25"/>
                <w:szCs w:val="25"/>
              </w:rPr>
            </w:pPr>
            <w:r w:rsidRPr="000D4911">
              <w:rPr>
                <w:rFonts w:ascii="Times New Roman" w:hAnsi="Times New Roman"/>
                <w:sz w:val="25"/>
                <w:szCs w:val="25"/>
              </w:rPr>
              <w:t>U xâm lấn cơ quan tổ chức xung quanh</w:t>
            </w:r>
          </w:p>
        </w:tc>
      </w:tr>
      <w:tr w:rsidR="00CC11FD" w:rsidRPr="00807AE8" w:rsidTr="00A70630">
        <w:tc>
          <w:tcPr>
            <w:tcW w:w="8789" w:type="dxa"/>
            <w:gridSpan w:val="2"/>
            <w:tcBorders>
              <w:left w:val="nil"/>
              <w:bottom w:val="nil"/>
              <w:right w:val="nil"/>
            </w:tcBorders>
            <w:shd w:val="clear" w:color="auto" w:fill="auto"/>
            <w:vAlign w:val="center"/>
          </w:tcPr>
          <w:p w:rsidR="00CC11FD" w:rsidRPr="00807AE8" w:rsidRDefault="00CC11FD" w:rsidP="00996C94">
            <w:pPr>
              <w:tabs>
                <w:tab w:val="left" w:pos="7245"/>
              </w:tabs>
              <w:spacing w:before="120" w:after="120"/>
              <w:ind w:hanging="108"/>
              <w:jc w:val="center"/>
              <w:rPr>
                <w:rFonts w:ascii="Times New Roman" w:hAnsi="Times New Roman"/>
                <w:b/>
                <w:bCs/>
                <w:i/>
                <w:sz w:val="24"/>
                <w:szCs w:val="24"/>
              </w:rPr>
            </w:pPr>
            <w:r w:rsidRPr="00807AE8">
              <w:rPr>
                <w:rFonts w:ascii="Times New Roman" w:hAnsi="Times New Roman"/>
                <w:i/>
                <w:iCs/>
                <w:sz w:val="24"/>
                <w:szCs w:val="24"/>
              </w:rPr>
              <w:t>* Nguồn:</w:t>
            </w:r>
            <w:r w:rsidR="00C140BF" w:rsidRPr="00807AE8">
              <w:rPr>
                <w:rFonts w:ascii="Times New Roman" w:hAnsi="Times New Roman"/>
                <w:i/>
                <w:iCs/>
                <w:sz w:val="24"/>
                <w:szCs w:val="24"/>
              </w:rPr>
              <w:t xml:space="preserve"> </w:t>
            </w:r>
            <w:r w:rsidR="00755F5A" w:rsidRPr="00807AE8">
              <w:rPr>
                <w:rFonts w:ascii="Times New Roman" w:hAnsi="Times New Roman"/>
                <w:i/>
                <w:iCs/>
                <w:sz w:val="24"/>
                <w:szCs w:val="24"/>
              </w:rPr>
              <w:t>theo  Edge S. (2010)</w:t>
            </w:r>
            <w:r w:rsidRPr="00807AE8">
              <w:rPr>
                <w:rFonts w:ascii="Times New Roman" w:hAnsi="Times New Roman"/>
                <w:i/>
                <w:iCs/>
                <w:sz w:val="24"/>
                <w:szCs w:val="24"/>
              </w:rPr>
              <w:t xml:space="preserve"> </w:t>
            </w:r>
            <w:r w:rsidR="007E1DF6" w:rsidRPr="00807AE8">
              <w:rPr>
                <w:rFonts w:ascii="Times New Roman" w:hAnsi="Times New Roman"/>
                <w:i/>
                <w:sz w:val="24"/>
                <w:szCs w:val="24"/>
              </w:rPr>
              <w:fldChar w:fldCharType="begin"/>
            </w:r>
            <w:r w:rsidR="007E1DF6" w:rsidRPr="00807AE8">
              <w:rPr>
                <w:rFonts w:ascii="Times New Roman" w:hAnsi="Times New Roman"/>
                <w:i/>
                <w:sz w:val="24"/>
                <w:szCs w:val="24"/>
              </w:rPr>
              <w:instrText xml:space="preserve"> ADDIN EN.CITE &lt;EndNote&gt;&lt;Cite&gt;&lt;Author&gt;Edge&lt;/Author&gt;&lt;Year&gt;2010&lt;/Year&gt;&lt;RecNum&gt;122&lt;/RecNum&gt;&lt;DisplayText&gt;[12]&lt;/DisplayText&gt;&lt;record&gt;&lt;rec-number&gt;122&lt;/rec-number&gt;&lt;foreign-keys&gt;&lt;key app="EN" db-id="5twxs2p5iavsxner9f5vwew9es29fdavt5xv"&gt;122&lt;/key&gt;&lt;/foreign-keys&gt;&lt;ref-type name="Journal Article"&gt;17&lt;/ref-type&gt;&lt;contributors&gt;&lt;authors&gt;&lt;author&gt;Edge, SB&lt;/author&gt;&lt;author&gt;Byrd, DR &lt;/author&gt;&lt;author&gt;Compton, CC&lt;/author&gt;&lt;author&gt;et al &lt;/author&gt;&lt;/authors&gt;&lt;/contributors&gt;&lt;titles&gt;&lt;title&gt;&amp;quot;Colon and Rectum&amp;quot;, In Book: AJCC Cancer Staging Manual seventh edition&lt;/title&gt;&lt;secondary-title&gt;(Eds) (Eds), Springer, New York&lt;/secondary-title&gt;&lt;/titles&gt;&lt;periodical&gt;&lt;full-title&gt;(Eds) (Eds), Springer, New York&lt;/full-title&gt;&lt;/periodical&gt;&lt;pages&gt;143-159&lt;/pages&gt;&lt;dates&gt;&lt;year&gt;2010&lt;/year&gt;&lt;/dates&gt;&lt;urls&gt;&lt;/urls&gt;&lt;/record&gt;&lt;/Cite&gt;&lt;/EndNote&gt;</w:instrText>
            </w:r>
            <w:r w:rsidR="007E1DF6" w:rsidRPr="00807AE8">
              <w:rPr>
                <w:rFonts w:ascii="Times New Roman" w:hAnsi="Times New Roman"/>
                <w:i/>
                <w:sz w:val="24"/>
                <w:szCs w:val="24"/>
              </w:rPr>
              <w:fldChar w:fldCharType="separate"/>
            </w:r>
            <w:r w:rsidR="007E1DF6" w:rsidRPr="00807AE8">
              <w:rPr>
                <w:rFonts w:ascii="Times New Roman" w:hAnsi="Times New Roman"/>
                <w:i/>
                <w:noProof/>
                <w:sz w:val="24"/>
                <w:szCs w:val="24"/>
              </w:rPr>
              <w:t>[</w:t>
            </w:r>
            <w:hyperlink w:anchor="_ENREF_12" w:tooltip="Edge, 2010 #122" w:history="1">
              <w:r w:rsidR="00996C94" w:rsidRPr="00807AE8">
                <w:rPr>
                  <w:rFonts w:ascii="Times New Roman" w:hAnsi="Times New Roman"/>
                  <w:i/>
                  <w:noProof/>
                  <w:sz w:val="24"/>
                  <w:szCs w:val="24"/>
                </w:rPr>
                <w:t>12</w:t>
              </w:r>
            </w:hyperlink>
            <w:r w:rsidR="007E1DF6" w:rsidRPr="00807AE8">
              <w:rPr>
                <w:rFonts w:ascii="Times New Roman" w:hAnsi="Times New Roman"/>
                <w:i/>
                <w:noProof/>
                <w:sz w:val="24"/>
                <w:szCs w:val="24"/>
              </w:rPr>
              <w:t>]</w:t>
            </w:r>
            <w:r w:rsidR="007E1DF6" w:rsidRPr="00807AE8">
              <w:rPr>
                <w:rFonts w:ascii="Times New Roman" w:hAnsi="Times New Roman"/>
                <w:i/>
                <w:sz w:val="24"/>
                <w:szCs w:val="24"/>
              </w:rPr>
              <w:fldChar w:fldCharType="end"/>
            </w:r>
            <w:r w:rsidR="007E1DF6" w:rsidRPr="00807AE8">
              <w:rPr>
                <w:rFonts w:ascii="Times New Roman" w:hAnsi="Times New Roman"/>
                <w:i/>
                <w:sz w:val="24"/>
                <w:szCs w:val="24"/>
              </w:rPr>
              <w:t xml:space="preserve"> </w:t>
            </w:r>
            <w:r w:rsidR="00755F5A" w:rsidRPr="00807AE8">
              <w:rPr>
                <w:rFonts w:ascii="Times New Roman" w:hAnsi="Times New Roman"/>
                <w:i/>
                <w:sz w:val="24"/>
                <w:szCs w:val="24"/>
              </w:rPr>
              <w:t>và Amin M. B. (2017)</w:t>
            </w:r>
            <w:r w:rsidR="007E1DF6" w:rsidRPr="00807AE8">
              <w:rPr>
                <w:rFonts w:ascii="Times New Roman" w:hAnsi="Times New Roman"/>
                <w:i/>
                <w:sz w:val="24"/>
                <w:szCs w:val="24"/>
              </w:rPr>
              <w:t xml:space="preserve"> </w:t>
            </w:r>
            <w:r w:rsidR="007E1DF6" w:rsidRPr="00807AE8">
              <w:rPr>
                <w:rFonts w:ascii="Times New Roman" w:hAnsi="Times New Roman"/>
                <w:i/>
                <w:sz w:val="24"/>
                <w:szCs w:val="24"/>
              </w:rPr>
              <w:fldChar w:fldCharType="begin"/>
            </w:r>
            <w:r w:rsidR="007E1DF6" w:rsidRPr="00807AE8">
              <w:rPr>
                <w:rFonts w:ascii="Times New Roman" w:hAnsi="Times New Roman"/>
                <w:i/>
                <w:sz w:val="24"/>
                <w:szCs w:val="24"/>
              </w:rPr>
              <w:instrText xml:space="preserve"> ADDIN EN.CITE &lt;EndNote&gt;&lt;Cite&gt;&lt;Author&gt;American Joint Committee on Cancer. Amin MB&lt;/Author&gt;&lt;Year&gt;2017&lt;/Year&gt;&lt;RecNum&gt;306&lt;/RecNum&gt;&lt;DisplayText&gt;[13]&lt;/DisplayText&gt;&lt;record&gt;&lt;rec-number&gt;306&lt;/rec-number&gt;&lt;foreign-keys&gt;&lt;key app="EN" db-id="5twxs2p5iavsxner9f5vwew9es29fdavt5xv"&gt;306&lt;/key&gt;&lt;/foreign-keys&gt;&lt;ref-type name="Journal Article"&gt;17&lt;/ref-type&gt;&lt;contributors&gt;&lt;authors&gt;&lt;author&gt;American Joint Committee on Cancer. Amin MB, Edge S, Greene F, Byrd DR, Brookland RK, et al&lt;/author&gt;&lt;/authors&gt;&lt;/contributors&gt;&lt;titles&gt;&lt;title&gt;Colon and Rectum&lt;/title&gt;&lt;secondary-title&gt;In Book: AJCC Cancer Staging Manual eighth edition, (Eds) &lt;/secondary-title&gt;&lt;/titles&gt;&lt;periodical&gt;&lt;full-title&gt;In Book: AJCC Cancer Staging Manual eighth edition, (Eds)&lt;/full-title&gt;&lt;/periodical&gt;&lt;pages&gt;251-274&lt;/pages&gt;&lt;volume&gt;Springer, New York, &lt;/volume&gt;&lt;dates&gt;&lt;year&gt;2017&lt;/year&gt;&lt;/dates&gt;&lt;urls&gt;&lt;/urls&gt;&lt;/record&gt;&lt;/Cite&gt;&lt;/EndNote&gt;</w:instrText>
            </w:r>
            <w:r w:rsidR="007E1DF6" w:rsidRPr="00807AE8">
              <w:rPr>
                <w:rFonts w:ascii="Times New Roman" w:hAnsi="Times New Roman"/>
                <w:i/>
                <w:sz w:val="24"/>
                <w:szCs w:val="24"/>
              </w:rPr>
              <w:fldChar w:fldCharType="separate"/>
            </w:r>
            <w:r w:rsidR="007E1DF6" w:rsidRPr="00807AE8">
              <w:rPr>
                <w:rFonts w:ascii="Times New Roman" w:hAnsi="Times New Roman"/>
                <w:i/>
                <w:noProof/>
                <w:sz w:val="24"/>
                <w:szCs w:val="24"/>
              </w:rPr>
              <w:t>[</w:t>
            </w:r>
            <w:hyperlink w:anchor="_ENREF_13" w:tooltip="American Joint Committee on Cancer. Amin MB, 2017 #306" w:history="1">
              <w:r w:rsidR="00996C94" w:rsidRPr="00807AE8">
                <w:rPr>
                  <w:rFonts w:ascii="Times New Roman" w:hAnsi="Times New Roman"/>
                  <w:i/>
                  <w:noProof/>
                  <w:sz w:val="24"/>
                  <w:szCs w:val="24"/>
                </w:rPr>
                <w:t>13</w:t>
              </w:r>
            </w:hyperlink>
            <w:r w:rsidR="007E1DF6" w:rsidRPr="00807AE8">
              <w:rPr>
                <w:rFonts w:ascii="Times New Roman" w:hAnsi="Times New Roman"/>
                <w:i/>
                <w:noProof/>
                <w:sz w:val="24"/>
                <w:szCs w:val="24"/>
              </w:rPr>
              <w:t>]</w:t>
            </w:r>
            <w:r w:rsidR="007E1DF6" w:rsidRPr="00807AE8">
              <w:rPr>
                <w:rFonts w:ascii="Times New Roman" w:hAnsi="Times New Roman"/>
                <w:i/>
                <w:sz w:val="24"/>
                <w:szCs w:val="24"/>
              </w:rPr>
              <w:fldChar w:fldCharType="end"/>
            </w:r>
          </w:p>
        </w:tc>
      </w:tr>
    </w:tbl>
    <w:p w:rsidR="007F205C" w:rsidRPr="007F205C" w:rsidRDefault="007F205C" w:rsidP="00A70630">
      <w:pPr>
        <w:tabs>
          <w:tab w:val="left" w:pos="7245"/>
        </w:tabs>
        <w:spacing w:before="120" w:line="312" w:lineRule="auto"/>
        <w:jc w:val="center"/>
        <w:rPr>
          <w:rFonts w:ascii="Times New Roman" w:hAnsi="Times New Roman"/>
          <w:spacing w:val="-4"/>
        </w:rPr>
      </w:pPr>
      <w:r w:rsidRPr="007F205C">
        <w:rPr>
          <w:rFonts w:ascii="Times New Roman" w:hAnsi="Times New Roman"/>
          <w:b/>
          <w:spacing w:val="-4"/>
        </w:rPr>
        <w:t>Bảng 1.2</w:t>
      </w:r>
      <w:r w:rsidR="007D2A5D">
        <w:rPr>
          <w:rFonts w:ascii="Times New Roman" w:hAnsi="Times New Roman"/>
          <w:b/>
          <w:spacing w:val="-4"/>
        </w:rPr>
        <w:t>.</w:t>
      </w:r>
      <w:r w:rsidRPr="007F205C">
        <w:rPr>
          <w:rFonts w:ascii="Times New Roman" w:hAnsi="Times New Roman"/>
          <w:spacing w:val="-4"/>
        </w:rPr>
        <w:t xml:space="preserve"> </w:t>
      </w:r>
      <w:r w:rsidRPr="007F205C">
        <w:rPr>
          <w:rFonts w:ascii="Times New Roman" w:hAnsi="Times New Roman"/>
          <w:spacing w:val="-4"/>
          <w:lang w:val="vi-VN"/>
        </w:rPr>
        <w:t xml:space="preserve">Phân loại di căn hạch </w:t>
      </w:r>
      <w:r w:rsidRPr="007F205C">
        <w:rPr>
          <w:rFonts w:ascii="Times New Roman" w:hAnsi="Times New Roman"/>
          <w:b/>
          <w:spacing w:val="-4"/>
        </w:rPr>
        <w:t>N</w:t>
      </w:r>
      <w:r w:rsidR="00675A30">
        <w:rPr>
          <w:rFonts w:ascii="Times New Roman" w:hAnsi="Times New Roman"/>
          <w:b/>
          <w:spacing w:val="-4"/>
        </w:rPr>
        <w:t xml:space="preserve"> </w:t>
      </w:r>
      <w:r w:rsidR="00675A30" w:rsidRPr="00675A30">
        <w:rPr>
          <w:rFonts w:ascii="Times New Roman" w:hAnsi="Times New Roman"/>
          <w:lang w:val="vi-VN"/>
        </w:rPr>
        <w:t>theo AJCC</w:t>
      </w:r>
      <w:r w:rsidR="00675A30" w:rsidRPr="00675A30">
        <w:rPr>
          <w:rFonts w:ascii="Times New Roman" w:hAnsi="Times New Roman"/>
        </w:rPr>
        <w:t xml:space="preserve"> </w:t>
      </w:r>
      <w:r w:rsidR="003A7745">
        <w:rPr>
          <w:rFonts w:ascii="Times New Roman" w:hAnsi="Times New Roman"/>
        </w:rPr>
        <w:t>7</w:t>
      </w:r>
      <w:r w:rsidR="00675A30" w:rsidRPr="00675A30">
        <w:rPr>
          <w:rFonts w:ascii="Times New Roman" w:hAnsi="Times New Roman"/>
          <w:vertAlign w:val="superscript"/>
        </w:rPr>
        <w:t>th</w:t>
      </w:r>
      <w:r w:rsidR="00675A30" w:rsidRPr="00675A30">
        <w:rPr>
          <w:rFonts w:ascii="Times New Roman" w:hAnsi="Times New Roman"/>
        </w:rPr>
        <w:t xml:space="preserve"> và </w:t>
      </w:r>
      <w:r w:rsidR="003A7745">
        <w:rPr>
          <w:rFonts w:ascii="Times New Roman" w:hAnsi="Times New Roman"/>
        </w:rPr>
        <w:t>8</w:t>
      </w:r>
      <w:r w:rsidR="00675A30" w:rsidRPr="00675A30">
        <w:rPr>
          <w:rFonts w:ascii="Times New Roman" w:hAnsi="Times New Roman"/>
          <w:vertAlign w:val="superscript"/>
        </w:rPr>
        <w:t>th</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54"/>
      </w:tblGrid>
      <w:tr w:rsidR="003A7745" w:rsidRPr="007F205C" w:rsidTr="00A70630">
        <w:tc>
          <w:tcPr>
            <w:tcW w:w="2835" w:type="dxa"/>
            <w:shd w:val="clear" w:color="auto" w:fill="auto"/>
            <w:vAlign w:val="center"/>
          </w:tcPr>
          <w:p w:rsidR="003A7745" w:rsidRPr="007F205C" w:rsidRDefault="003A7745" w:rsidP="0078713A">
            <w:pPr>
              <w:tabs>
                <w:tab w:val="left" w:pos="7245"/>
              </w:tabs>
              <w:spacing w:before="20" w:after="20"/>
              <w:jc w:val="center"/>
              <w:rPr>
                <w:rFonts w:ascii="Times New Roman" w:hAnsi="Times New Roman"/>
                <w:b/>
                <w:bCs/>
                <w:sz w:val="26"/>
              </w:rPr>
            </w:pPr>
            <w:r w:rsidRPr="007F205C">
              <w:rPr>
                <w:rFonts w:ascii="Times New Roman" w:hAnsi="Times New Roman"/>
                <w:b/>
                <w:bCs/>
                <w:sz w:val="26"/>
              </w:rPr>
              <w:t>AJCC 7</w:t>
            </w:r>
            <w:r w:rsidRPr="007F205C">
              <w:rPr>
                <w:rFonts w:ascii="Times New Roman" w:hAnsi="Times New Roman"/>
                <w:b/>
                <w:bCs/>
                <w:sz w:val="26"/>
                <w:vertAlign w:val="superscript"/>
              </w:rPr>
              <w:t>th</w:t>
            </w:r>
            <w:r>
              <w:rPr>
                <w:rFonts w:ascii="Times New Roman" w:hAnsi="Times New Roman"/>
                <w:b/>
                <w:bCs/>
                <w:sz w:val="26"/>
              </w:rPr>
              <w:t>, AJCC 8</w:t>
            </w:r>
            <w:r w:rsidRPr="007F205C">
              <w:rPr>
                <w:rFonts w:ascii="Times New Roman" w:hAnsi="Times New Roman"/>
                <w:b/>
                <w:bCs/>
                <w:sz w:val="26"/>
                <w:vertAlign w:val="superscript"/>
              </w:rPr>
              <w:t xml:space="preserve">th </w:t>
            </w:r>
          </w:p>
        </w:tc>
        <w:tc>
          <w:tcPr>
            <w:tcW w:w="5954" w:type="dxa"/>
            <w:shd w:val="clear" w:color="auto" w:fill="auto"/>
            <w:vAlign w:val="center"/>
          </w:tcPr>
          <w:p w:rsidR="003A7745" w:rsidRPr="007F205C" w:rsidRDefault="003A7745" w:rsidP="0078713A">
            <w:pPr>
              <w:tabs>
                <w:tab w:val="left" w:pos="7245"/>
              </w:tabs>
              <w:spacing w:before="20" w:after="20"/>
              <w:jc w:val="center"/>
              <w:rPr>
                <w:rFonts w:ascii="Times New Roman" w:hAnsi="Times New Roman"/>
                <w:b/>
                <w:bCs/>
                <w:sz w:val="26"/>
              </w:rPr>
            </w:pPr>
            <w:r w:rsidRPr="007F205C">
              <w:rPr>
                <w:rFonts w:ascii="Times New Roman" w:hAnsi="Times New Roman"/>
                <w:b/>
                <w:bCs/>
                <w:sz w:val="26"/>
              </w:rPr>
              <w:t>Đặc điểm xác định</w:t>
            </w:r>
          </w:p>
        </w:tc>
      </w:tr>
      <w:tr w:rsidR="003A7745" w:rsidRPr="007F205C" w:rsidTr="00A70630">
        <w:tc>
          <w:tcPr>
            <w:tcW w:w="2835" w:type="dxa"/>
            <w:shd w:val="clear" w:color="auto" w:fill="auto"/>
          </w:tcPr>
          <w:p w:rsidR="003A7745" w:rsidRPr="007F205C" w:rsidRDefault="003A7745" w:rsidP="0078713A">
            <w:pPr>
              <w:tabs>
                <w:tab w:val="left" w:pos="7245"/>
              </w:tabs>
              <w:spacing w:before="20" w:after="20"/>
              <w:ind w:firstLine="459"/>
              <w:jc w:val="both"/>
              <w:rPr>
                <w:rFonts w:ascii="Times New Roman" w:hAnsi="Times New Roman"/>
                <w:b/>
                <w:sz w:val="26"/>
              </w:rPr>
            </w:pPr>
            <w:r w:rsidRPr="007F205C">
              <w:rPr>
                <w:rFonts w:ascii="Times New Roman" w:hAnsi="Times New Roman"/>
                <w:b/>
                <w:sz w:val="26"/>
              </w:rPr>
              <w:t>Nx</w:t>
            </w:r>
          </w:p>
        </w:tc>
        <w:tc>
          <w:tcPr>
            <w:tcW w:w="5954" w:type="dxa"/>
            <w:shd w:val="clear" w:color="auto" w:fill="auto"/>
          </w:tcPr>
          <w:p w:rsidR="003A7745" w:rsidRPr="000D4911" w:rsidRDefault="003A7745" w:rsidP="0078713A">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Di căn hạch vùng không được xác định</w:t>
            </w:r>
          </w:p>
        </w:tc>
      </w:tr>
      <w:tr w:rsidR="003A7745" w:rsidRPr="007F205C" w:rsidTr="00A70630">
        <w:tc>
          <w:tcPr>
            <w:tcW w:w="2835" w:type="dxa"/>
            <w:shd w:val="clear" w:color="auto" w:fill="auto"/>
          </w:tcPr>
          <w:p w:rsidR="003A7745" w:rsidRPr="007F205C" w:rsidRDefault="003A7745" w:rsidP="0078713A">
            <w:pPr>
              <w:tabs>
                <w:tab w:val="left" w:pos="7245"/>
              </w:tabs>
              <w:spacing w:before="20" w:after="20"/>
              <w:ind w:firstLine="459"/>
              <w:jc w:val="both"/>
              <w:rPr>
                <w:rFonts w:ascii="Times New Roman" w:hAnsi="Times New Roman"/>
                <w:b/>
                <w:sz w:val="26"/>
              </w:rPr>
            </w:pPr>
            <w:r w:rsidRPr="007F205C">
              <w:rPr>
                <w:rFonts w:ascii="Times New Roman" w:hAnsi="Times New Roman"/>
                <w:b/>
                <w:sz w:val="26"/>
              </w:rPr>
              <w:t>N0</w:t>
            </w:r>
          </w:p>
        </w:tc>
        <w:tc>
          <w:tcPr>
            <w:tcW w:w="5954" w:type="dxa"/>
            <w:shd w:val="clear" w:color="auto" w:fill="auto"/>
          </w:tcPr>
          <w:p w:rsidR="003A7745" w:rsidRPr="000D4911" w:rsidRDefault="003A7745" w:rsidP="0078713A">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 xml:space="preserve">Không có di căn hạch </w:t>
            </w:r>
          </w:p>
        </w:tc>
      </w:tr>
      <w:tr w:rsidR="003A7745" w:rsidRPr="007F205C" w:rsidTr="00A70630">
        <w:trPr>
          <w:trHeight w:val="141"/>
        </w:trPr>
        <w:tc>
          <w:tcPr>
            <w:tcW w:w="2835" w:type="dxa"/>
            <w:shd w:val="clear" w:color="auto" w:fill="auto"/>
          </w:tcPr>
          <w:p w:rsidR="003A7745" w:rsidRPr="007F205C" w:rsidRDefault="003A7745" w:rsidP="0078713A">
            <w:pPr>
              <w:tabs>
                <w:tab w:val="left" w:pos="7245"/>
              </w:tabs>
              <w:spacing w:before="20" w:after="20"/>
              <w:ind w:firstLine="459"/>
              <w:jc w:val="both"/>
              <w:rPr>
                <w:rFonts w:ascii="Times New Roman" w:hAnsi="Times New Roman"/>
                <w:b/>
                <w:sz w:val="26"/>
              </w:rPr>
            </w:pPr>
            <w:r w:rsidRPr="007F205C">
              <w:rPr>
                <w:rFonts w:ascii="Times New Roman" w:hAnsi="Times New Roman"/>
                <w:b/>
                <w:sz w:val="26"/>
              </w:rPr>
              <w:t>N1</w:t>
            </w:r>
          </w:p>
        </w:tc>
        <w:tc>
          <w:tcPr>
            <w:tcW w:w="5954" w:type="dxa"/>
            <w:shd w:val="clear" w:color="auto" w:fill="auto"/>
          </w:tcPr>
          <w:p w:rsidR="003A7745" w:rsidRPr="000D4911" w:rsidRDefault="003A7745" w:rsidP="0078713A">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Di căn từ 1-3 hạch vùng</w:t>
            </w:r>
          </w:p>
        </w:tc>
      </w:tr>
      <w:tr w:rsidR="003A7745" w:rsidRPr="007F205C" w:rsidTr="00A70630">
        <w:tc>
          <w:tcPr>
            <w:tcW w:w="2835" w:type="dxa"/>
            <w:shd w:val="clear" w:color="auto" w:fill="auto"/>
          </w:tcPr>
          <w:p w:rsidR="003A7745" w:rsidRPr="007F205C" w:rsidRDefault="003A7745" w:rsidP="0078713A">
            <w:pPr>
              <w:tabs>
                <w:tab w:val="left" w:pos="7245"/>
              </w:tabs>
              <w:spacing w:before="20" w:after="20"/>
              <w:ind w:firstLine="1168"/>
              <w:rPr>
                <w:rFonts w:ascii="Times New Roman" w:hAnsi="Times New Roman"/>
                <w:b/>
                <w:sz w:val="26"/>
              </w:rPr>
            </w:pPr>
            <w:r w:rsidRPr="007F205C">
              <w:rPr>
                <w:rFonts w:ascii="Times New Roman" w:hAnsi="Times New Roman"/>
                <w:b/>
                <w:sz w:val="26"/>
              </w:rPr>
              <w:t>N1a</w:t>
            </w:r>
          </w:p>
        </w:tc>
        <w:tc>
          <w:tcPr>
            <w:tcW w:w="5954" w:type="dxa"/>
            <w:shd w:val="clear" w:color="auto" w:fill="auto"/>
          </w:tcPr>
          <w:p w:rsidR="003A7745" w:rsidRPr="000D4911" w:rsidRDefault="003A7745" w:rsidP="0078713A">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Di căn 1 hạch vùng</w:t>
            </w:r>
          </w:p>
        </w:tc>
      </w:tr>
      <w:tr w:rsidR="003A7745" w:rsidRPr="007F205C" w:rsidTr="00A70630">
        <w:tc>
          <w:tcPr>
            <w:tcW w:w="2835" w:type="dxa"/>
            <w:shd w:val="clear" w:color="auto" w:fill="auto"/>
          </w:tcPr>
          <w:p w:rsidR="003A7745" w:rsidRPr="007F205C" w:rsidRDefault="003A7745" w:rsidP="0078713A">
            <w:pPr>
              <w:tabs>
                <w:tab w:val="left" w:pos="7245"/>
              </w:tabs>
              <w:spacing w:before="20" w:after="20"/>
              <w:ind w:firstLine="1168"/>
              <w:rPr>
                <w:rFonts w:ascii="Times New Roman" w:hAnsi="Times New Roman"/>
                <w:b/>
                <w:sz w:val="26"/>
              </w:rPr>
            </w:pPr>
            <w:r w:rsidRPr="007F205C">
              <w:rPr>
                <w:rFonts w:ascii="Times New Roman" w:hAnsi="Times New Roman"/>
                <w:b/>
                <w:sz w:val="26"/>
              </w:rPr>
              <w:t>N1b</w:t>
            </w:r>
          </w:p>
        </w:tc>
        <w:tc>
          <w:tcPr>
            <w:tcW w:w="5954" w:type="dxa"/>
            <w:shd w:val="clear" w:color="auto" w:fill="auto"/>
          </w:tcPr>
          <w:p w:rsidR="003A7745" w:rsidRPr="000D4911" w:rsidRDefault="003A7745" w:rsidP="0078713A">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Di căn 2-3 hạch vùng</w:t>
            </w:r>
          </w:p>
        </w:tc>
      </w:tr>
      <w:tr w:rsidR="003A7745" w:rsidRPr="007F205C" w:rsidTr="00A70630">
        <w:tc>
          <w:tcPr>
            <w:tcW w:w="2835" w:type="dxa"/>
            <w:shd w:val="clear" w:color="auto" w:fill="auto"/>
            <w:vAlign w:val="center"/>
          </w:tcPr>
          <w:p w:rsidR="003A7745" w:rsidRPr="007F205C" w:rsidRDefault="003A7745" w:rsidP="0078713A">
            <w:pPr>
              <w:tabs>
                <w:tab w:val="left" w:pos="7245"/>
              </w:tabs>
              <w:spacing w:before="20" w:after="20"/>
              <w:ind w:firstLine="1168"/>
              <w:rPr>
                <w:rFonts w:ascii="Times New Roman" w:hAnsi="Times New Roman"/>
                <w:b/>
                <w:sz w:val="26"/>
              </w:rPr>
            </w:pPr>
            <w:r w:rsidRPr="007F205C">
              <w:rPr>
                <w:rFonts w:ascii="Times New Roman" w:hAnsi="Times New Roman"/>
                <w:b/>
                <w:sz w:val="26"/>
              </w:rPr>
              <w:t>N1c</w:t>
            </w:r>
          </w:p>
        </w:tc>
        <w:tc>
          <w:tcPr>
            <w:tcW w:w="5954" w:type="dxa"/>
            <w:shd w:val="clear" w:color="auto" w:fill="auto"/>
          </w:tcPr>
          <w:p w:rsidR="003A7745" w:rsidRPr="000D4911" w:rsidRDefault="003A7745" w:rsidP="0078713A">
            <w:pPr>
              <w:tabs>
                <w:tab w:val="left" w:pos="7245"/>
              </w:tabs>
              <w:spacing w:before="20" w:after="20"/>
              <w:jc w:val="both"/>
              <w:rPr>
                <w:rFonts w:ascii="Times New Roman" w:hAnsi="Times New Roman"/>
                <w:spacing w:val="-4"/>
                <w:sz w:val="25"/>
                <w:szCs w:val="25"/>
              </w:rPr>
            </w:pPr>
            <w:r w:rsidRPr="000D4911">
              <w:rPr>
                <w:rFonts w:ascii="Times New Roman" w:hAnsi="Times New Roman"/>
                <w:spacing w:val="-4"/>
                <w:sz w:val="25"/>
                <w:szCs w:val="25"/>
              </w:rPr>
              <w:t>Không thấy di căn hạch vùng, nhưng có nốt di căn khối u ở dưới thanh mạc, mạc treo, mô quanh đại tràng, trực tràng không bị phúc mạc hóa.</w:t>
            </w:r>
          </w:p>
        </w:tc>
      </w:tr>
      <w:tr w:rsidR="003A7745" w:rsidRPr="007F205C" w:rsidTr="00A70630">
        <w:tc>
          <w:tcPr>
            <w:tcW w:w="2835" w:type="dxa"/>
            <w:shd w:val="clear" w:color="auto" w:fill="auto"/>
          </w:tcPr>
          <w:p w:rsidR="003A7745" w:rsidRPr="007F205C" w:rsidRDefault="003A7745" w:rsidP="0078713A">
            <w:pPr>
              <w:tabs>
                <w:tab w:val="left" w:pos="7245"/>
              </w:tabs>
              <w:spacing w:before="20" w:after="20"/>
              <w:ind w:firstLine="459"/>
              <w:jc w:val="both"/>
              <w:rPr>
                <w:rFonts w:ascii="Times New Roman" w:hAnsi="Times New Roman"/>
                <w:b/>
                <w:sz w:val="26"/>
              </w:rPr>
            </w:pPr>
            <w:r w:rsidRPr="007F205C">
              <w:rPr>
                <w:rFonts w:ascii="Times New Roman" w:hAnsi="Times New Roman"/>
                <w:b/>
                <w:sz w:val="26"/>
              </w:rPr>
              <w:t>N2</w:t>
            </w:r>
          </w:p>
        </w:tc>
        <w:tc>
          <w:tcPr>
            <w:tcW w:w="5954" w:type="dxa"/>
            <w:shd w:val="clear" w:color="auto" w:fill="auto"/>
          </w:tcPr>
          <w:p w:rsidR="003A7745" w:rsidRPr="000D4911" w:rsidRDefault="003A7745" w:rsidP="0078713A">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Di căn từ 4 hạch vùng trở lên</w:t>
            </w:r>
          </w:p>
        </w:tc>
      </w:tr>
      <w:tr w:rsidR="003A7745" w:rsidRPr="007F205C" w:rsidTr="00A70630">
        <w:tc>
          <w:tcPr>
            <w:tcW w:w="2835" w:type="dxa"/>
            <w:shd w:val="clear" w:color="auto" w:fill="auto"/>
          </w:tcPr>
          <w:p w:rsidR="003A7745" w:rsidRPr="007F205C" w:rsidRDefault="003A7745" w:rsidP="0078713A">
            <w:pPr>
              <w:tabs>
                <w:tab w:val="left" w:pos="7245"/>
              </w:tabs>
              <w:spacing w:before="20" w:after="20"/>
              <w:ind w:firstLine="1168"/>
              <w:rPr>
                <w:rFonts w:ascii="Times New Roman" w:hAnsi="Times New Roman"/>
                <w:b/>
                <w:sz w:val="26"/>
              </w:rPr>
            </w:pPr>
            <w:r w:rsidRPr="007F205C">
              <w:rPr>
                <w:rFonts w:ascii="Times New Roman" w:hAnsi="Times New Roman"/>
                <w:b/>
                <w:sz w:val="26"/>
              </w:rPr>
              <w:t>N2a</w:t>
            </w:r>
          </w:p>
        </w:tc>
        <w:tc>
          <w:tcPr>
            <w:tcW w:w="5954" w:type="dxa"/>
            <w:shd w:val="clear" w:color="auto" w:fill="auto"/>
          </w:tcPr>
          <w:p w:rsidR="003A7745" w:rsidRPr="000D4911" w:rsidRDefault="003A7745" w:rsidP="0078713A">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Di căn từ 4-6 hạch vùng</w:t>
            </w:r>
          </w:p>
        </w:tc>
      </w:tr>
      <w:tr w:rsidR="003A7745" w:rsidRPr="007F205C" w:rsidTr="00A70630">
        <w:tc>
          <w:tcPr>
            <w:tcW w:w="2835" w:type="dxa"/>
            <w:tcBorders>
              <w:bottom w:val="single" w:sz="4" w:space="0" w:color="auto"/>
            </w:tcBorders>
            <w:shd w:val="clear" w:color="auto" w:fill="auto"/>
          </w:tcPr>
          <w:p w:rsidR="003A7745" w:rsidRPr="007F205C" w:rsidRDefault="003A7745" w:rsidP="0078713A">
            <w:pPr>
              <w:tabs>
                <w:tab w:val="left" w:pos="7245"/>
              </w:tabs>
              <w:spacing w:before="20" w:after="20"/>
              <w:ind w:firstLine="1168"/>
              <w:rPr>
                <w:rFonts w:ascii="Times New Roman" w:hAnsi="Times New Roman"/>
                <w:b/>
                <w:sz w:val="26"/>
              </w:rPr>
            </w:pPr>
            <w:r w:rsidRPr="007F205C">
              <w:rPr>
                <w:rFonts w:ascii="Times New Roman" w:hAnsi="Times New Roman"/>
                <w:b/>
                <w:sz w:val="26"/>
              </w:rPr>
              <w:t>N2b</w:t>
            </w:r>
          </w:p>
        </w:tc>
        <w:tc>
          <w:tcPr>
            <w:tcW w:w="5954" w:type="dxa"/>
            <w:tcBorders>
              <w:bottom w:val="single" w:sz="4" w:space="0" w:color="auto"/>
            </w:tcBorders>
            <w:shd w:val="clear" w:color="auto" w:fill="auto"/>
          </w:tcPr>
          <w:p w:rsidR="003A7745" w:rsidRPr="000D4911" w:rsidRDefault="003A7745" w:rsidP="0078713A">
            <w:pPr>
              <w:tabs>
                <w:tab w:val="left" w:pos="7245"/>
              </w:tabs>
              <w:spacing w:before="20" w:after="20"/>
              <w:jc w:val="both"/>
              <w:rPr>
                <w:rFonts w:ascii="Times New Roman" w:hAnsi="Times New Roman"/>
                <w:sz w:val="25"/>
                <w:szCs w:val="25"/>
              </w:rPr>
            </w:pPr>
            <w:r w:rsidRPr="000D4911">
              <w:rPr>
                <w:rFonts w:ascii="Times New Roman" w:hAnsi="Times New Roman"/>
                <w:sz w:val="25"/>
                <w:szCs w:val="25"/>
              </w:rPr>
              <w:t>Di căn từ 7 hạch vùng trở lên</w:t>
            </w:r>
          </w:p>
        </w:tc>
      </w:tr>
      <w:tr w:rsidR="007D2A5D" w:rsidRPr="00807AE8" w:rsidTr="00A70630">
        <w:tc>
          <w:tcPr>
            <w:tcW w:w="8789" w:type="dxa"/>
            <w:gridSpan w:val="2"/>
            <w:tcBorders>
              <w:left w:val="nil"/>
              <w:bottom w:val="nil"/>
              <w:right w:val="nil"/>
            </w:tcBorders>
            <w:shd w:val="clear" w:color="auto" w:fill="auto"/>
            <w:vAlign w:val="center"/>
          </w:tcPr>
          <w:p w:rsidR="007D2A5D" w:rsidRPr="00807AE8" w:rsidRDefault="007D2A5D" w:rsidP="00996C94">
            <w:pPr>
              <w:tabs>
                <w:tab w:val="left" w:pos="7245"/>
              </w:tabs>
              <w:spacing w:before="120" w:after="120"/>
              <w:ind w:hanging="108"/>
              <w:jc w:val="center"/>
              <w:rPr>
                <w:rFonts w:ascii="Times New Roman" w:hAnsi="Times New Roman"/>
                <w:b/>
                <w:bCs/>
                <w:i/>
                <w:sz w:val="24"/>
                <w:szCs w:val="24"/>
              </w:rPr>
            </w:pPr>
            <w:r w:rsidRPr="00807AE8">
              <w:rPr>
                <w:rFonts w:ascii="Times New Roman" w:hAnsi="Times New Roman"/>
                <w:i/>
                <w:iCs/>
                <w:sz w:val="24"/>
                <w:szCs w:val="24"/>
              </w:rPr>
              <w:t xml:space="preserve">* Nguồn: theo  Edge S. (2010) </w:t>
            </w:r>
            <w:r w:rsidRPr="00807AE8">
              <w:rPr>
                <w:rFonts w:ascii="Times New Roman" w:hAnsi="Times New Roman"/>
                <w:i/>
                <w:sz w:val="24"/>
                <w:szCs w:val="24"/>
              </w:rPr>
              <w:fldChar w:fldCharType="begin"/>
            </w:r>
            <w:r w:rsidRPr="00807AE8">
              <w:rPr>
                <w:rFonts w:ascii="Times New Roman" w:hAnsi="Times New Roman"/>
                <w:i/>
                <w:sz w:val="24"/>
                <w:szCs w:val="24"/>
              </w:rPr>
              <w:instrText xml:space="preserve"> ADDIN EN.CITE &lt;EndNote&gt;&lt;Cite&gt;&lt;Author&gt;Edge&lt;/Author&gt;&lt;Year&gt;2010&lt;/Year&gt;&lt;RecNum&gt;122&lt;/RecNum&gt;&lt;DisplayText&gt;[12]&lt;/DisplayText&gt;&lt;record&gt;&lt;rec-number&gt;122&lt;/rec-number&gt;&lt;foreign-keys&gt;&lt;key app="EN" db-id="5twxs2p5iavsxner9f5vwew9es29fdavt5xv"&gt;122&lt;/key&gt;&lt;/foreign-keys&gt;&lt;ref-type name="Journal Article"&gt;17&lt;/ref-type&gt;&lt;contributors&gt;&lt;authors&gt;&lt;author&gt;Edge, SB&lt;/author&gt;&lt;author&gt;Byrd, DR &lt;/author&gt;&lt;author&gt;Compton, CC&lt;/author&gt;&lt;author&gt;et al &lt;/author&gt;&lt;/authors&gt;&lt;/contributors&gt;&lt;titles&gt;&lt;title&gt;&amp;quot;Colon and Rectum&amp;quot;, In Book: AJCC Cancer Staging Manual seventh edition&lt;/title&gt;&lt;secondary-title&gt;(Eds) (Eds), Springer, New York&lt;/secondary-title&gt;&lt;/titles&gt;&lt;periodical&gt;&lt;full-title&gt;(Eds) (Eds), Springer, New York&lt;/full-title&gt;&lt;/periodical&gt;&lt;pages&gt;143-159&lt;/pages&gt;&lt;dates&gt;&lt;year&gt;2010&lt;/year&gt;&lt;/dates&gt;&lt;urls&gt;&lt;/urls&gt;&lt;/record&gt;&lt;/Cite&gt;&lt;/EndNote&gt;</w:instrText>
            </w:r>
            <w:r w:rsidRPr="00807AE8">
              <w:rPr>
                <w:rFonts w:ascii="Times New Roman" w:hAnsi="Times New Roman"/>
                <w:i/>
                <w:sz w:val="24"/>
                <w:szCs w:val="24"/>
              </w:rPr>
              <w:fldChar w:fldCharType="separate"/>
            </w:r>
            <w:r w:rsidRPr="00807AE8">
              <w:rPr>
                <w:rFonts w:ascii="Times New Roman" w:hAnsi="Times New Roman"/>
                <w:i/>
                <w:noProof/>
                <w:sz w:val="24"/>
                <w:szCs w:val="24"/>
              </w:rPr>
              <w:t>[</w:t>
            </w:r>
            <w:hyperlink w:anchor="_ENREF_12" w:tooltip="Edge, 2010 #122" w:history="1">
              <w:r w:rsidR="00996C94" w:rsidRPr="00807AE8">
                <w:rPr>
                  <w:rFonts w:ascii="Times New Roman" w:hAnsi="Times New Roman"/>
                  <w:i/>
                  <w:noProof/>
                  <w:sz w:val="24"/>
                  <w:szCs w:val="24"/>
                </w:rPr>
                <w:t>12</w:t>
              </w:r>
            </w:hyperlink>
            <w:r w:rsidRPr="00807AE8">
              <w:rPr>
                <w:rFonts w:ascii="Times New Roman" w:hAnsi="Times New Roman"/>
                <w:i/>
                <w:noProof/>
                <w:sz w:val="24"/>
                <w:szCs w:val="24"/>
              </w:rPr>
              <w:t>]</w:t>
            </w:r>
            <w:r w:rsidRPr="00807AE8">
              <w:rPr>
                <w:rFonts w:ascii="Times New Roman" w:hAnsi="Times New Roman"/>
                <w:i/>
                <w:sz w:val="24"/>
                <w:szCs w:val="24"/>
              </w:rPr>
              <w:fldChar w:fldCharType="end"/>
            </w:r>
            <w:r w:rsidRPr="00807AE8">
              <w:rPr>
                <w:rFonts w:ascii="Times New Roman" w:hAnsi="Times New Roman"/>
                <w:i/>
                <w:sz w:val="24"/>
                <w:szCs w:val="24"/>
              </w:rPr>
              <w:t xml:space="preserve"> và Amin M. B. (2017) </w:t>
            </w:r>
            <w:r w:rsidRPr="00807AE8">
              <w:rPr>
                <w:rFonts w:ascii="Times New Roman" w:hAnsi="Times New Roman"/>
                <w:i/>
                <w:sz w:val="24"/>
                <w:szCs w:val="24"/>
              </w:rPr>
              <w:fldChar w:fldCharType="begin"/>
            </w:r>
            <w:r w:rsidRPr="00807AE8">
              <w:rPr>
                <w:rFonts w:ascii="Times New Roman" w:hAnsi="Times New Roman"/>
                <w:i/>
                <w:sz w:val="24"/>
                <w:szCs w:val="24"/>
              </w:rPr>
              <w:instrText xml:space="preserve"> ADDIN EN.CITE &lt;EndNote&gt;&lt;Cite&gt;&lt;Author&gt;American Joint Committee on Cancer. Amin MB&lt;/Author&gt;&lt;Year&gt;2017&lt;/Year&gt;&lt;RecNum&gt;306&lt;/RecNum&gt;&lt;DisplayText&gt;[13]&lt;/DisplayText&gt;&lt;record&gt;&lt;rec-number&gt;306&lt;/rec-number&gt;&lt;foreign-keys&gt;&lt;key app="EN" db-id="5twxs2p5iavsxner9f5vwew9es29fdavt5xv"&gt;306&lt;/key&gt;&lt;/foreign-keys&gt;&lt;ref-type name="Journal Article"&gt;17&lt;/ref-type&gt;&lt;contributors&gt;&lt;authors&gt;&lt;author&gt;American Joint Committee on Cancer. Amin MB, Edge S, Greene F, Byrd DR, Brookland RK, et al&lt;/author&gt;&lt;/authors&gt;&lt;/contributors&gt;&lt;titles&gt;&lt;title&gt;Colon and Rectum&lt;/title&gt;&lt;secondary-title&gt;In Book: AJCC Cancer Staging Manual eighth edition, (Eds) &lt;/secondary-title&gt;&lt;/titles&gt;&lt;periodical&gt;&lt;full-title&gt;In Book: AJCC Cancer Staging Manual eighth edition, (Eds)&lt;/full-title&gt;&lt;/periodical&gt;&lt;pages&gt;251-274&lt;/pages&gt;&lt;volume&gt;Springer, New York, &lt;/volume&gt;&lt;dates&gt;&lt;year&gt;2017&lt;/year&gt;&lt;/dates&gt;&lt;urls&gt;&lt;/urls&gt;&lt;/record&gt;&lt;/Cite&gt;&lt;/EndNote&gt;</w:instrText>
            </w:r>
            <w:r w:rsidRPr="00807AE8">
              <w:rPr>
                <w:rFonts w:ascii="Times New Roman" w:hAnsi="Times New Roman"/>
                <w:i/>
                <w:sz w:val="24"/>
                <w:szCs w:val="24"/>
              </w:rPr>
              <w:fldChar w:fldCharType="separate"/>
            </w:r>
            <w:r w:rsidRPr="00807AE8">
              <w:rPr>
                <w:rFonts w:ascii="Times New Roman" w:hAnsi="Times New Roman"/>
                <w:i/>
                <w:noProof/>
                <w:sz w:val="24"/>
                <w:szCs w:val="24"/>
              </w:rPr>
              <w:t>[</w:t>
            </w:r>
            <w:hyperlink w:anchor="_ENREF_13" w:tooltip="American Joint Committee on Cancer. Amin MB, 2017 #306" w:history="1">
              <w:r w:rsidR="00996C94" w:rsidRPr="00807AE8">
                <w:rPr>
                  <w:rFonts w:ascii="Times New Roman" w:hAnsi="Times New Roman"/>
                  <w:i/>
                  <w:noProof/>
                  <w:sz w:val="24"/>
                  <w:szCs w:val="24"/>
                </w:rPr>
                <w:t>13</w:t>
              </w:r>
            </w:hyperlink>
            <w:r w:rsidRPr="00807AE8">
              <w:rPr>
                <w:rFonts w:ascii="Times New Roman" w:hAnsi="Times New Roman"/>
                <w:i/>
                <w:noProof/>
                <w:sz w:val="24"/>
                <w:szCs w:val="24"/>
              </w:rPr>
              <w:t>]</w:t>
            </w:r>
            <w:r w:rsidRPr="00807AE8">
              <w:rPr>
                <w:rFonts w:ascii="Times New Roman" w:hAnsi="Times New Roman"/>
                <w:i/>
                <w:sz w:val="24"/>
                <w:szCs w:val="24"/>
              </w:rPr>
              <w:fldChar w:fldCharType="end"/>
            </w:r>
          </w:p>
        </w:tc>
      </w:tr>
    </w:tbl>
    <w:p w:rsidR="007F205C" w:rsidRPr="007F205C" w:rsidRDefault="007F205C" w:rsidP="003F5225">
      <w:pPr>
        <w:tabs>
          <w:tab w:val="left" w:pos="7245"/>
        </w:tabs>
        <w:spacing w:before="120" w:line="312" w:lineRule="auto"/>
        <w:jc w:val="center"/>
        <w:rPr>
          <w:rFonts w:ascii="Times New Roman" w:hAnsi="Times New Roman"/>
        </w:rPr>
      </w:pPr>
      <w:r w:rsidRPr="007F205C">
        <w:rPr>
          <w:rFonts w:ascii="Times New Roman" w:hAnsi="Times New Roman"/>
          <w:b/>
        </w:rPr>
        <w:t>Bảng 1.3</w:t>
      </w:r>
      <w:r w:rsidR="007D2A5D">
        <w:rPr>
          <w:rFonts w:ascii="Times New Roman" w:hAnsi="Times New Roman"/>
          <w:b/>
        </w:rPr>
        <w:t>.</w:t>
      </w:r>
      <w:r w:rsidRPr="007F205C">
        <w:rPr>
          <w:rFonts w:ascii="Times New Roman" w:hAnsi="Times New Roman"/>
        </w:rPr>
        <w:t xml:space="preserve"> </w:t>
      </w:r>
      <w:r w:rsidRPr="007F205C">
        <w:rPr>
          <w:rFonts w:ascii="Times New Roman" w:hAnsi="Times New Roman"/>
          <w:lang w:val="vi-VN"/>
        </w:rPr>
        <w:t xml:space="preserve">Phân loại di căn </w:t>
      </w:r>
      <w:r w:rsidRPr="007F205C">
        <w:rPr>
          <w:rFonts w:ascii="Times New Roman" w:hAnsi="Times New Roman"/>
        </w:rPr>
        <w:t xml:space="preserve">xa </w:t>
      </w:r>
      <w:r w:rsidRPr="007F205C">
        <w:rPr>
          <w:rFonts w:ascii="Times New Roman" w:hAnsi="Times New Roman"/>
          <w:b/>
        </w:rPr>
        <w:t>M</w:t>
      </w:r>
      <w:r w:rsidR="00675A30">
        <w:rPr>
          <w:rFonts w:ascii="Times New Roman" w:hAnsi="Times New Roman"/>
          <w:b/>
        </w:rPr>
        <w:t xml:space="preserve"> </w:t>
      </w:r>
      <w:r w:rsidR="00675A30" w:rsidRPr="00675A30">
        <w:rPr>
          <w:rFonts w:ascii="Times New Roman" w:hAnsi="Times New Roman"/>
          <w:lang w:val="vi-VN"/>
        </w:rPr>
        <w:t>theo AJCC</w:t>
      </w:r>
      <w:r w:rsidR="00675A30" w:rsidRPr="00675A30">
        <w:rPr>
          <w:rFonts w:ascii="Times New Roman" w:hAnsi="Times New Roman"/>
        </w:rPr>
        <w:t xml:space="preserve"> </w:t>
      </w:r>
      <w:r w:rsidR="003A7745">
        <w:rPr>
          <w:rFonts w:ascii="Times New Roman" w:hAnsi="Times New Roman"/>
        </w:rPr>
        <w:t>7</w:t>
      </w:r>
      <w:r w:rsidR="00675A30" w:rsidRPr="00675A30">
        <w:rPr>
          <w:rFonts w:ascii="Times New Roman" w:hAnsi="Times New Roman"/>
          <w:vertAlign w:val="superscript"/>
        </w:rPr>
        <w:t>th</w:t>
      </w:r>
      <w:r w:rsidR="00675A30" w:rsidRPr="00675A30">
        <w:rPr>
          <w:rFonts w:ascii="Times New Roman" w:hAnsi="Times New Roman"/>
        </w:rPr>
        <w:t xml:space="preserve"> và </w:t>
      </w:r>
      <w:r w:rsidR="003A7745">
        <w:rPr>
          <w:rFonts w:ascii="Times New Roman" w:hAnsi="Times New Roman"/>
        </w:rPr>
        <w:t>8</w:t>
      </w:r>
      <w:r w:rsidR="00675A30" w:rsidRPr="00675A30">
        <w:rPr>
          <w:rFonts w:ascii="Times New Roman" w:hAnsi="Times New Roman"/>
          <w:vertAlign w:val="superscript"/>
        </w:rPr>
        <w:t>th</w:t>
      </w:r>
    </w:p>
    <w:tbl>
      <w:tblPr>
        <w:tblW w:w="905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
        <w:gridCol w:w="851"/>
        <w:gridCol w:w="3543"/>
        <w:gridCol w:w="851"/>
        <w:gridCol w:w="3398"/>
        <w:gridCol w:w="155"/>
      </w:tblGrid>
      <w:tr w:rsidR="000922A6" w:rsidRPr="000D4911" w:rsidTr="00A70630">
        <w:trPr>
          <w:gridBefore w:val="1"/>
          <w:wBefore w:w="256" w:type="dxa"/>
        </w:trPr>
        <w:tc>
          <w:tcPr>
            <w:tcW w:w="851" w:type="dxa"/>
            <w:shd w:val="clear" w:color="auto" w:fill="auto"/>
            <w:vAlign w:val="center"/>
          </w:tcPr>
          <w:p w:rsidR="000922A6" w:rsidRPr="004E1BE0" w:rsidRDefault="000922A6" w:rsidP="0078713A">
            <w:pPr>
              <w:tabs>
                <w:tab w:val="left" w:pos="7245"/>
              </w:tabs>
              <w:spacing w:before="20" w:after="20"/>
              <w:jc w:val="center"/>
              <w:rPr>
                <w:rFonts w:ascii="Times New Roman Bold" w:hAnsi="Times New Roman Bold"/>
                <w:b/>
                <w:bCs/>
                <w:spacing w:val="-32"/>
                <w:sz w:val="26"/>
                <w:szCs w:val="24"/>
                <w:vertAlign w:val="superscript"/>
              </w:rPr>
            </w:pPr>
            <w:r w:rsidRPr="004E1BE0">
              <w:rPr>
                <w:rFonts w:ascii="Times New Roman Bold" w:hAnsi="Times New Roman Bold"/>
                <w:b/>
                <w:bCs/>
                <w:spacing w:val="-32"/>
                <w:sz w:val="26"/>
                <w:szCs w:val="24"/>
              </w:rPr>
              <w:t>AJCC 7</w:t>
            </w:r>
            <w:r w:rsidRPr="004E1BE0">
              <w:rPr>
                <w:rFonts w:ascii="Times New Roman Bold" w:hAnsi="Times New Roman Bold"/>
                <w:b/>
                <w:bCs/>
                <w:spacing w:val="-32"/>
                <w:sz w:val="26"/>
                <w:szCs w:val="24"/>
                <w:vertAlign w:val="superscript"/>
              </w:rPr>
              <w:t>th</w:t>
            </w:r>
          </w:p>
        </w:tc>
        <w:tc>
          <w:tcPr>
            <w:tcW w:w="3543" w:type="dxa"/>
            <w:vAlign w:val="center"/>
          </w:tcPr>
          <w:p w:rsidR="000922A6" w:rsidRPr="004E1BE0" w:rsidRDefault="000922A6" w:rsidP="0078713A">
            <w:pPr>
              <w:tabs>
                <w:tab w:val="left" w:pos="7245"/>
              </w:tabs>
              <w:spacing w:before="20" w:after="20"/>
              <w:jc w:val="center"/>
              <w:rPr>
                <w:rFonts w:ascii="Times New Roman" w:hAnsi="Times New Roman"/>
                <w:b/>
                <w:bCs/>
                <w:sz w:val="26"/>
                <w:szCs w:val="24"/>
              </w:rPr>
            </w:pPr>
            <w:r w:rsidRPr="004E1BE0">
              <w:rPr>
                <w:rFonts w:ascii="Times New Roman" w:hAnsi="Times New Roman"/>
                <w:b/>
                <w:bCs/>
                <w:sz w:val="26"/>
                <w:szCs w:val="24"/>
              </w:rPr>
              <w:t>Đặc điểm xác định</w:t>
            </w:r>
          </w:p>
        </w:tc>
        <w:tc>
          <w:tcPr>
            <w:tcW w:w="851" w:type="dxa"/>
            <w:shd w:val="clear" w:color="auto" w:fill="auto"/>
            <w:vAlign w:val="center"/>
          </w:tcPr>
          <w:p w:rsidR="000922A6" w:rsidRPr="004E1BE0" w:rsidRDefault="000922A6" w:rsidP="0078713A">
            <w:pPr>
              <w:tabs>
                <w:tab w:val="left" w:pos="7245"/>
              </w:tabs>
              <w:spacing w:before="20" w:after="20"/>
              <w:jc w:val="center"/>
              <w:rPr>
                <w:rFonts w:ascii="Times New Roman Bold" w:hAnsi="Times New Roman Bold"/>
                <w:b/>
                <w:bCs/>
                <w:spacing w:val="-30"/>
                <w:sz w:val="26"/>
                <w:szCs w:val="24"/>
                <w:vertAlign w:val="superscript"/>
              </w:rPr>
            </w:pPr>
            <w:r w:rsidRPr="004E1BE0">
              <w:rPr>
                <w:rFonts w:ascii="Times New Roman Bold" w:hAnsi="Times New Roman Bold"/>
                <w:b/>
                <w:bCs/>
                <w:spacing w:val="-30"/>
                <w:sz w:val="26"/>
                <w:szCs w:val="24"/>
              </w:rPr>
              <w:t>AJCC 8</w:t>
            </w:r>
            <w:r w:rsidRPr="004E1BE0">
              <w:rPr>
                <w:rFonts w:ascii="Times New Roman Bold" w:hAnsi="Times New Roman Bold"/>
                <w:b/>
                <w:bCs/>
                <w:spacing w:val="-30"/>
                <w:sz w:val="26"/>
                <w:szCs w:val="24"/>
                <w:vertAlign w:val="superscript"/>
              </w:rPr>
              <w:t>th</w:t>
            </w:r>
          </w:p>
        </w:tc>
        <w:tc>
          <w:tcPr>
            <w:tcW w:w="3553" w:type="dxa"/>
            <w:gridSpan w:val="2"/>
            <w:shd w:val="clear" w:color="auto" w:fill="auto"/>
            <w:vAlign w:val="center"/>
          </w:tcPr>
          <w:p w:rsidR="000922A6" w:rsidRPr="004E1BE0" w:rsidRDefault="000922A6" w:rsidP="0078713A">
            <w:pPr>
              <w:tabs>
                <w:tab w:val="left" w:pos="7245"/>
              </w:tabs>
              <w:spacing w:before="20" w:after="20"/>
              <w:jc w:val="center"/>
              <w:rPr>
                <w:rFonts w:ascii="Times New Roman" w:hAnsi="Times New Roman"/>
                <w:b/>
                <w:bCs/>
                <w:sz w:val="26"/>
                <w:szCs w:val="24"/>
              </w:rPr>
            </w:pPr>
            <w:r w:rsidRPr="004E1BE0">
              <w:rPr>
                <w:rFonts w:ascii="Times New Roman" w:hAnsi="Times New Roman"/>
                <w:b/>
                <w:bCs/>
                <w:sz w:val="26"/>
                <w:szCs w:val="24"/>
              </w:rPr>
              <w:t>Đặc điểm xác định</w:t>
            </w:r>
          </w:p>
        </w:tc>
      </w:tr>
      <w:tr w:rsidR="002C2140" w:rsidRPr="000D4911" w:rsidTr="00A70630">
        <w:trPr>
          <w:gridBefore w:val="1"/>
          <w:wBefore w:w="256" w:type="dxa"/>
        </w:trPr>
        <w:tc>
          <w:tcPr>
            <w:tcW w:w="851" w:type="dxa"/>
            <w:tcBorders>
              <w:bottom w:val="single" w:sz="4" w:space="0" w:color="auto"/>
            </w:tcBorders>
            <w:shd w:val="clear" w:color="auto" w:fill="auto"/>
          </w:tcPr>
          <w:p w:rsidR="00E364F1" w:rsidRPr="004E1BE0" w:rsidRDefault="00E364F1" w:rsidP="0078713A">
            <w:pPr>
              <w:tabs>
                <w:tab w:val="left" w:pos="7245"/>
              </w:tabs>
              <w:spacing w:before="20" w:after="20"/>
              <w:jc w:val="center"/>
              <w:rPr>
                <w:rFonts w:ascii="Times New Roman" w:hAnsi="Times New Roman"/>
                <w:b/>
                <w:sz w:val="26"/>
                <w:szCs w:val="24"/>
              </w:rPr>
            </w:pPr>
            <w:r w:rsidRPr="004E1BE0">
              <w:rPr>
                <w:rFonts w:ascii="Times New Roman" w:hAnsi="Times New Roman"/>
                <w:b/>
                <w:sz w:val="26"/>
                <w:szCs w:val="24"/>
              </w:rPr>
              <w:t>M0</w:t>
            </w:r>
          </w:p>
        </w:tc>
        <w:tc>
          <w:tcPr>
            <w:tcW w:w="3543" w:type="dxa"/>
            <w:vAlign w:val="center"/>
          </w:tcPr>
          <w:p w:rsidR="00E364F1" w:rsidRPr="004E1BE0" w:rsidRDefault="00E364F1" w:rsidP="0078713A">
            <w:pPr>
              <w:tabs>
                <w:tab w:val="left" w:pos="7245"/>
              </w:tabs>
              <w:spacing w:before="20" w:after="20"/>
              <w:rPr>
                <w:rFonts w:ascii="Times New Roman" w:hAnsi="Times New Roman"/>
                <w:sz w:val="25"/>
                <w:szCs w:val="25"/>
              </w:rPr>
            </w:pPr>
            <w:r w:rsidRPr="004E1BE0">
              <w:rPr>
                <w:rFonts w:ascii="Times New Roman" w:hAnsi="Times New Roman"/>
                <w:sz w:val="25"/>
                <w:szCs w:val="25"/>
              </w:rPr>
              <w:t>Không có di căn xa</w:t>
            </w:r>
          </w:p>
        </w:tc>
        <w:tc>
          <w:tcPr>
            <w:tcW w:w="851" w:type="dxa"/>
            <w:shd w:val="clear" w:color="auto" w:fill="auto"/>
            <w:vAlign w:val="center"/>
          </w:tcPr>
          <w:p w:rsidR="00E364F1" w:rsidRPr="004E1BE0" w:rsidRDefault="00E364F1" w:rsidP="0078713A">
            <w:pPr>
              <w:tabs>
                <w:tab w:val="left" w:pos="7245"/>
              </w:tabs>
              <w:spacing w:before="20" w:after="20"/>
              <w:jc w:val="center"/>
              <w:rPr>
                <w:rFonts w:ascii="Times New Roman" w:hAnsi="Times New Roman"/>
                <w:b/>
                <w:sz w:val="26"/>
                <w:szCs w:val="24"/>
              </w:rPr>
            </w:pPr>
            <w:r w:rsidRPr="004E1BE0">
              <w:rPr>
                <w:rFonts w:ascii="Times New Roman" w:hAnsi="Times New Roman"/>
                <w:b/>
                <w:sz w:val="26"/>
                <w:szCs w:val="24"/>
              </w:rPr>
              <w:t>M0</w:t>
            </w:r>
          </w:p>
        </w:tc>
        <w:tc>
          <w:tcPr>
            <w:tcW w:w="3553" w:type="dxa"/>
            <w:gridSpan w:val="2"/>
            <w:shd w:val="clear" w:color="auto" w:fill="auto"/>
          </w:tcPr>
          <w:p w:rsidR="00E364F1" w:rsidRPr="004E1BE0" w:rsidRDefault="00E364F1" w:rsidP="0078713A">
            <w:pPr>
              <w:tabs>
                <w:tab w:val="left" w:pos="7245"/>
              </w:tabs>
              <w:spacing w:before="20" w:after="20"/>
              <w:jc w:val="both"/>
              <w:rPr>
                <w:rFonts w:ascii="Times New Roman" w:hAnsi="Times New Roman"/>
                <w:sz w:val="25"/>
                <w:szCs w:val="25"/>
              </w:rPr>
            </w:pPr>
            <w:r w:rsidRPr="004E1BE0">
              <w:rPr>
                <w:rFonts w:ascii="Times New Roman" w:hAnsi="Times New Roman"/>
                <w:sz w:val="25"/>
                <w:szCs w:val="25"/>
              </w:rPr>
              <w:t>Không có di căn xa</w:t>
            </w:r>
          </w:p>
        </w:tc>
      </w:tr>
      <w:tr w:rsidR="000D4911" w:rsidRPr="000D4911" w:rsidTr="00A70630">
        <w:trPr>
          <w:gridBefore w:val="1"/>
          <w:wBefore w:w="256" w:type="dxa"/>
        </w:trPr>
        <w:tc>
          <w:tcPr>
            <w:tcW w:w="851" w:type="dxa"/>
            <w:tcBorders>
              <w:top w:val="single" w:sz="4" w:space="0" w:color="auto"/>
              <w:left w:val="single" w:sz="4" w:space="0" w:color="auto"/>
              <w:right w:val="single" w:sz="4" w:space="0" w:color="auto"/>
            </w:tcBorders>
            <w:shd w:val="clear" w:color="auto" w:fill="auto"/>
            <w:vAlign w:val="center"/>
          </w:tcPr>
          <w:p w:rsidR="00E364F1" w:rsidRPr="004E1BE0" w:rsidRDefault="00E364F1" w:rsidP="0078713A">
            <w:pPr>
              <w:tabs>
                <w:tab w:val="left" w:pos="7245"/>
              </w:tabs>
              <w:spacing w:before="20" w:after="20"/>
              <w:jc w:val="center"/>
              <w:rPr>
                <w:rFonts w:ascii="Times New Roman" w:hAnsi="Times New Roman"/>
                <w:b/>
                <w:sz w:val="26"/>
                <w:szCs w:val="24"/>
              </w:rPr>
            </w:pPr>
            <w:r w:rsidRPr="004E1BE0">
              <w:rPr>
                <w:rFonts w:ascii="Times New Roman" w:hAnsi="Times New Roman"/>
                <w:b/>
                <w:sz w:val="26"/>
                <w:szCs w:val="24"/>
              </w:rPr>
              <w:t>M1a</w:t>
            </w:r>
          </w:p>
        </w:tc>
        <w:tc>
          <w:tcPr>
            <w:tcW w:w="3543" w:type="dxa"/>
            <w:tcBorders>
              <w:left w:val="single" w:sz="4" w:space="0" w:color="auto"/>
              <w:right w:val="single" w:sz="4" w:space="0" w:color="auto"/>
            </w:tcBorders>
            <w:vAlign w:val="center"/>
          </w:tcPr>
          <w:p w:rsidR="00E364F1" w:rsidRPr="004268AA" w:rsidRDefault="00E364F1" w:rsidP="00795CA2">
            <w:pPr>
              <w:tabs>
                <w:tab w:val="left" w:pos="7245"/>
              </w:tabs>
              <w:spacing w:before="20" w:after="20"/>
              <w:jc w:val="both"/>
              <w:rPr>
                <w:rFonts w:ascii="Times New Roman" w:hAnsi="Times New Roman"/>
                <w:spacing w:val="-20"/>
                <w:sz w:val="25"/>
                <w:szCs w:val="25"/>
              </w:rPr>
            </w:pPr>
            <w:r w:rsidRPr="004268AA">
              <w:rPr>
                <w:rFonts w:ascii="Times New Roman" w:hAnsi="Times New Roman"/>
                <w:spacing w:val="-10"/>
                <w:sz w:val="25"/>
                <w:szCs w:val="25"/>
              </w:rPr>
              <w:t xml:space="preserve">Di căn đến </w:t>
            </w:r>
            <w:r w:rsidR="00795CA2">
              <w:rPr>
                <w:rFonts w:ascii="Times New Roman" w:hAnsi="Times New Roman"/>
                <w:spacing w:val="-10"/>
                <w:sz w:val="25"/>
                <w:szCs w:val="25"/>
              </w:rPr>
              <w:t>m</w:t>
            </w:r>
            <w:r w:rsidR="00795CA2" w:rsidRPr="00795CA2">
              <w:rPr>
                <w:rFonts w:ascii="Times New Roman" w:hAnsi="Times New Roman"/>
                <w:spacing w:val="-10"/>
                <w:sz w:val="25"/>
                <w:szCs w:val="25"/>
              </w:rPr>
              <w:t>ột</w:t>
            </w:r>
            <w:r w:rsidRPr="004268AA">
              <w:rPr>
                <w:rFonts w:ascii="Times New Roman" w:hAnsi="Times New Roman"/>
                <w:spacing w:val="-10"/>
                <w:sz w:val="25"/>
                <w:szCs w:val="25"/>
              </w:rPr>
              <w:t xml:space="preserve"> cơ qua</w:t>
            </w:r>
            <w:r w:rsidR="004268AA" w:rsidRPr="004268AA">
              <w:rPr>
                <w:rFonts w:ascii="Times New Roman" w:hAnsi="Times New Roman"/>
                <w:spacing w:val="-10"/>
                <w:sz w:val="25"/>
                <w:szCs w:val="25"/>
              </w:rPr>
              <w:t xml:space="preserve">n </w:t>
            </w:r>
            <w:r w:rsidR="00EB5C8D" w:rsidRPr="004268AA">
              <w:rPr>
                <w:rFonts w:ascii="Times New Roman" w:hAnsi="Times New Roman"/>
                <w:spacing w:val="-10"/>
                <w:sz w:val="25"/>
                <w:szCs w:val="25"/>
              </w:rPr>
              <w:t>(gan, phổi</w:t>
            </w:r>
            <w:r w:rsidR="00795CA2">
              <w:rPr>
                <w:rFonts w:ascii="Times New Roman" w:hAnsi="Times New Roman"/>
                <w:spacing w:val="-20"/>
                <w:sz w:val="25"/>
                <w:szCs w:val="25"/>
              </w:rPr>
              <w:t xml:space="preserve"> .</w:t>
            </w:r>
            <w:r w:rsidR="00EB5C8D" w:rsidRPr="004268AA">
              <w:rPr>
                <w:rFonts w:ascii="Times New Roman" w:hAnsi="Times New Roman"/>
                <w:spacing w:val="-20"/>
                <w:sz w:val="25"/>
                <w:szCs w:val="25"/>
              </w:rPr>
              <w:t xml:space="preserve">., </w:t>
            </w:r>
            <w:r w:rsidR="00EB5C8D" w:rsidRPr="000922A6">
              <w:rPr>
                <w:rFonts w:ascii="Times New Roman" w:hAnsi="Times New Roman"/>
                <w:spacing w:val="-10"/>
                <w:sz w:val="25"/>
                <w:szCs w:val="25"/>
              </w:rPr>
              <w:t xml:space="preserve">không </w:t>
            </w:r>
            <w:r w:rsidR="000922A6">
              <w:rPr>
                <w:rFonts w:ascii="Times New Roman" w:hAnsi="Times New Roman"/>
                <w:spacing w:val="-10"/>
                <w:sz w:val="25"/>
                <w:szCs w:val="25"/>
              </w:rPr>
              <w:t xml:space="preserve"> </w:t>
            </w:r>
            <w:r w:rsidR="00EB5C8D" w:rsidRPr="000922A6">
              <w:rPr>
                <w:rFonts w:ascii="Times New Roman" w:hAnsi="Times New Roman"/>
                <w:spacing w:val="-10"/>
                <w:sz w:val="25"/>
                <w:szCs w:val="25"/>
              </w:rPr>
              <w:t>phải hạch bạch huyết vùng)</w:t>
            </w:r>
          </w:p>
        </w:tc>
        <w:tc>
          <w:tcPr>
            <w:tcW w:w="851" w:type="dxa"/>
            <w:tcBorders>
              <w:left w:val="single" w:sz="4" w:space="0" w:color="auto"/>
            </w:tcBorders>
            <w:shd w:val="clear" w:color="auto" w:fill="auto"/>
            <w:vAlign w:val="center"/>
          </w:tcPr>
          <w:p w:rsidR="00E364F1" w:rsidRPr="004E1BE0" w:rsidRDefault="00E364F1" w:rsidP="0078713A">
            <w:pPr>
              <w:tabs>
                <w:tab w:val="left" w:pos="7245"/>
              </w:tabs>
              <w:spacing w:before="20" w:after="20"/>
              <w:ind w:firstLine="34"/>
              <w:jc w:val="center"/>
              <w:rPr>
                <w:rFonts w:ascii="Times New Roman" w:hAnsi="Times New Roman"/>
                <w:b/>
                <w:sz w:val="26"/>
                <w:szCs w:val="24"/>
              </w:rPr>
            </w:pPr>
            <w:r w:rsidRPr="004E1BE0">
              <w:rPr>
                <w:rFonts w:ascii="Times New Roman" w:hAnsi="Times New Roman"/>
                <w:b/>
                <w:sz w:val="26"/>
                <w:szCs w:val="24"/>
              </w:rPr>
              <w:t>M1a</w:t>
            </w:r>
          </w:p>
        </w:tc>
        <w:tc>
          <w:tcPr>
            <w:tcW w:w="3553" w:type="dxa"/>
            <w:gridSpan w:val="2"/>
            <w:shd w:val="clear" w:color="auto" w:fill="auto"/>
          </w:tcPr>
          <w:p w:rsidR="00E364F1" w:rsidRPr="004E1BE0" w:rsidRDefault="00E364F1" w:rsidP="00795CA2">
            <w:pPr>
              <w:tabs>
                <w:tab w:val="left" w:pos="7245"/>
              </w:tabs>
              <w:spacing w:before="20" w:after="20"/>
              <w:jc w:val="both"/>
              <w:rPr>
                <w:rFonts w:ascii="Times New Roman" w:hAnsi="Times New Roman"/>
                <w:sz w:val="25"/>
                <w:szCs w:val="25"/>
              </w:rPr>
            </w:pPr>
            <w:r w:rsidRPr="004E1BE0">
              <w:rPr>
                <w:rFonts w:ascii="Times New Roman" w:hAnsi="Times New Roman"/>
                <w:sz w:val="25"/>
                <w:szCs w:val="25"/>
              </w:rPr>
              <w:t xml:space="preserve">Di căn đến </w:t>
            </w:r>
            <w:r w:rsidR="00795CA2">
              <w:rPr>
                <w:rFonts w:ascii="Times New Roman" w:hAnsi="Times New Roman"/>
                <w:sz w:val="25"/>
                <w:szCs w:val="25"/>
              </w:rPr>
              <w:t>mộ</w:t>
            </w:r>
            <w:r w:rsidR="00795CA2" w:rsidRPr="00795CA2">
              <w:rPr>
                <w:rFonts w:ascii="Times New Roman" w:hAnsi="Times New Roman"/>
                <w:sz w:val="25"/>
                <w:szCs w:val="25"/>
              </w:rPr>
              <w:t>t</w:t>
            </w:r>
            <w:r w:rsidRPr="004E1BE0">
              <w:rPr>
                <w:rFonts w:ascii="Times New Roman" w:hAnsi="Times New Roman"/>
                <w:sz w:val="25"/>
                <w:szCs w:val="25"/>
              </w:rPr>
              <w:t xml:space="preserve"> cơ quan, không có di c</w:t>
            </w:r>
            <w:r w:rsidRPr="004E1BE0">
              <w:rPr>
                <w:rFonts w:ascii="Times New Roman" w:hAnsi="Times New Roman" w:hint="eastAsia"/>
                <w:sz w:val="25"/>
                <w:szCs w:val="25"/>
              </w:rPr>
              <w:t>ă</w:t>
            </w:r>
            <w:r w:rsidRPr="004E1BE0">
              <w:rPr>
                <w:rFonts w:ascii="Times New Roman" w:hAnsi="Times New Roman"/>
                <w:sz w:val="25"/>
                <w:szCs w:val="25"/>
              </w:rPr>
              <w:t>n phúc mạc</w:t>
            </w:r>
            <w:r w:rsidR="000D4911" w:rsidRPr="004E1BE0">
              <w:rPr>
                <w:rFonts w:ascii="Times New Roman" w:hAnsi="Times New Roman"/>
                <w:sz w:val="25"/>
                <w:szCs w:val="25"/>
              </w:rPr>
              <w:t>.</w:t>
            </w:r>
          </w:p>
        </w:tc>
      </w:tr>
      <w:tr w:rsidR="00E364F1" w:rsidRPr="000D4911" w:rsidTr="00A70630">
        <w:trPr>
          <w:gridBefore w:val="1"/>
          <w:wBefore w:w="256" w:type="dxa"/>
        </w:trPr>
        <w:tc>
          <w:tcPr>
            <w:tcW w:w="851" w:type="dxa"/>
            <w:vMerge w:val="restart"/>
            <w:tcBorders>
              <w:left w:val="single" w:sz="4" w:space="0" w:color="auto"/>
              <w:right w:val="single" w:sz="4" w:space="0" w:color="auto"/>
            </w:tcBorders>
            <w:shd w:val="clear" w:color="auto" w:fill="auto"/>
            <w:vAlign w:val="center"/>
          </w:tcPr>
          <w:p w:rsidR="00E364F1" w:rsidRPr="004E1BE0" w:rsidRDefault="00E364F1" w:rsidP="0078713A">
            <w:pPr>
              <w:tabs>
                <w:tab w:val="left" w:pos="7245"/>
              </w:tabs>
              <w:spacing w:before="20" w:after="20"/>
              <w:jc w:val="center"/>
              <w:rPr>
                <w:rFonts w:ascii="Times New Roman" w:hAnsi="Times New Roman"/>
                <w:b/>
                <w:sz w:val="26"/>
                <w:szCs w:val="24"/>
              </w:rPr>
            </w:pPr>
            <w:r w:rsidRPr="004E1BE0">
              <w:rPr>
                <w:rFonts w:ascii="Times New Roman" w:hAnsi="Times New Roman"/>
                <w:b/>
                <w:sz w:val="26"/>
                <w:szCs w:val="24"/>
              </w:rPr>
              <w:t>M1b</w:t>
            </w:r>
          </w:p>
        </w:tc>
        <w:tc>
          <w:tcPr>
            <w:tcW w:w="3543" w:type="dxa"/>
            <w:vMerge w:val="restart"/>
            <w:tcBorders>
              <w:left w:val="single" w:sz="4" w:space="0" w:color="auto"/>
              <w:right w:val="single" w:sz="4" w:space="0" w:color="auto"/>
            </w:tcBorders>
            <w:vAlign w:val="center"/>
          </w:tcPr>
          <w:p w:rsidR="00E364F1" w:rsidRPr="004E1BE0" w:rsidRDefault="00E364F1" w:rsidP="00795CA2">
            <w:pPr>
              <w:tabs>
                <w:tab w:val="left" w:pos="7245"/>
              </w:tabs>
              <w:spacing w:before="20" w:after="20"/>
              <w:jc w:val="both"/>
              <w:rPr>
                <w:rFonts w:ascii="Times New Roman" w:hAnsi="Times New Roman"/>
                <w:sz w:val="25"/>
                <w:szCs w:val="25"/>
              </w:rPr>
            </w:pPr>
            <w:r w:rsidRPr="004E1BE0">
              <w:rPr>
                <w:rFonts w:ascii="Times New Roman" w:hAnsi="Times New Roman"/>
                <w:sz w:val="25"/>
                <w:szCs w:val="25"/>
              </w:rPr>
              <w:t xml:space="preserve">Di </w:t>
            </w:r>
            <w:r w:rsidR="000D4911" w:rsidRPr="004E1BE0">
              <w:rPr>
                <w:rFonts w:ascii="Times New Roman" w:hAnsi="Times New Roman"/>
                <w:sz w:val="25"/>
                <w:szCs w:val="25"/>
              </w:rPr>
              <w:t>c</w:t>
            </w:r>
            <w:r w:rsidR="000D4911" w:rsidRPr="004E1BE0">
              <w:rPr>
                <w:rFonts w:ascii="Times New Roman" w:hAnsi="Times New Roman" w:hint="eastAsia"/>
                <w:sz w:val="25"/>
                <w:szCs w:val="25"/>
              </w:rPr>
              <w:t>ă</w:t>
            </w:r>
            <w:r w:rsidR="000D4911" w:rsidRPr="004E1BE0">
              <w:rPr>
                <w:rFonts w:ascii="Times New Roman" w:hAnsi="Times New Roman"/>
                <w:sz w:val="25"/>
                <w:szCs w:val="25"/>
              </w:rPr>
              <w:t xml:space="preserve">n </w:t>
            </w:r>
            <w:r w:rsidR="000D4911" w:rsidRPr="004E1BE0">
              <w:rPr>
                <w:rFonts w:ascii="Times New Roman" w:hAnsi="Times New Roman" w:hint="eastAsia"/>
                <w:sz w:val="25"/>
                <w:szCs w:val="25"/>
              </w:rPr>
              <w:t>đ</w:t>
            </w:r>
            <w:r w:rsidR="000D4911" w:rsidRPr="004E1BE0">
              <w:rPr>
                <w:rFonts w:ascii="Times New Roman" w:hAnsi="Times New Roman"/>
                <w:sz w:val="25"/>
                <w:szCs w:val="25"/>
              </w:rPr>
              <w:t>ến h</w:t>
            </w:r>
            <w:r w:rsidR="00795CA2">
              <w:rPr>
                <w:rFonts w:ascii="Times New Roman" w:hAnsi="Times New Roman"/>
                <w:sz w:val="25"/>
                <w:szCs w:val="25"/>
              </w:rPr>
              <w:t>ai</w:t>
            </w:r>
            <w:r w:rsidR="000D4911" w:rsidRPr="004E1BE0">
              <w:rPr>
                <w:rFonts w:ascii="Times New Roman" w:hAnsi="Times New Roman"/>
                <w:sz w:val="25"/>
                <w:szCs w:val="25"/>
              </w:rPr>
              <w:t xml:space="preserve"> c</w:t>
            </w:r>
            <w:r w:rsidR="000D4911" w:rsidRPr="004E1BE0">
              <w:rPr>
                <w:rFonts w:ascii="Times New Roman" w:hAnsi="Times New Roman" w:hint="eastAsia"/>
                <w:sz w:val="25"/>
                <w:szCs w:val="25"/>
              </w:rPr>
              <w:t>ơ</w:t>
            </w:r>
            <w:r w:rsidR="000D4911" w:rsidRPr="004E1BE0">
              <w:rPr>
                <w:rFonts w:ascii="Times New Roman" w:hAnsi="Times New Roman"/>
                <w:sz w:val="25"/>
                <w:szCs w:val="25"/>
              </w:rPr>
              <w:t xml:space="preserve"> quan</w:t>
            </w:r>
            <w:r w:rsidR="00795CA2">
              <w:rPr>
                <w:rFonts w:ascii="Times New Roman" w:hAnsi="Times New Roman"/>
                <w:sz w:val="25"/>
                <w:szCs w:val="25"/>
              </w:rPr>
              <w:t xml:space="preserve"> tr</w:t>
            </w:r>
            <w:r w:rsidR="00795CA2" w:rsidRPr="00795CA2">
              <w:rPr>
                <w:rFonts w:ascii="Times New Roman" w:hAnsi="Times New Roman"/>
                <w:sz w:val="25"/>
                <w:szCs w:val="25"/>
              </w:rPr>
              <w:t>ở</w:t>
            </w:r>
            <w:r w:rsidR="00795CA2">
              <w:rPr>
                <w:rFonts w:ascii="Times New Roman" w:hAnsi="Times New Roman"/>
                <w:sz w:val="25"/>
                <w:szCs w:val="25"/>
              </w:rPr>
              <w:t xml:space="preserve"> l</w:t>
            </w:r>
            <w:r w:rsidR="00795CA2" w:rsidRPr="00795CA2">
              <w:rPr>
                <w:rFonts w:ascii="Times New Roman" w:hAnsi="Times New Roman"/>
                <w:sz w:val="25"/>
                <w:szCs w:val="25"/>
              </w:rPr>
              <w:t>ê</w:t>
            </w:r>
            <w:r w:rsidR="00795CA2">
              <w:rPr>
                <w:rFonts w:ascii="Times New Roman" w:hAnsi="Times New Roman"/>
                <w:sz w:val="25"/>
                <w:szCs w:val="25"/>
              </w:rPr>
              <w:t>n</w:t>
            </w:r>
            <w:r w:rsidR="000D4911" w:rsidRPr="004E1BE0">
              <w:rPr>
                <w:rFonts w:ascii="Times New Roman" w:hAnsi="Times New Roman"/>
                <w:sz w:val="25"/>
                <w:szCs w:val="25"/>
              </w:rPr>
              <w:t xml:space="preserve"> hoặc di c</w:t>
            </w:r>
            <w:r w:rsidR="000D4911" w:rsidRPr="004E1BE0">
              <w:rPr>
                <w:rFonts w:ascii="Times New Roman" w:hAnsi="Times New Roman" w:hint="eastAsia"/>
                <w:sz w:val="25"/>
                <w:szCs w:val="25"/>
              </w:rPr>
              <w:t>ă</w:t>
            </w:r>
            <w:r w:rsidR="000D4911" w:rsidRPr="004E1BE0">
              <w:rPr>
                <w:rFonts w:ascii="Times New Roman" w:hAnsi="Times New Roman"/>
                <w:sz w:val="25"/>
                <w:szCs w:val="25"/>
              </w:rPr>
              <w:t>n phúc mạc</w:t>
            </w:r>
            <w:r w:rsidR="004E1BE0">
              <w:rPr>
                <w:rFonts w:ascii="Times New Roman" w:hAnsi="Times New Roman"/>
                <w:sz w:val="25"/>
                <w:szCs w:val="25"/>
              </w:rPr>
              <w:t>.</w:t>
            </w:r>
          </w:p>
        </w:tc>
        <w:tc>
          <w:tcPr>
            <w:tcW w:w="851" w:type="dxa"/>
            <w:tcBorders>
              <w:left w:val="single" w:sz="4" w:space="0" w:color="auto"/>
            </w:tcBorders>
            <w:shd w:val="clear" w:color="auto" w:fill="auto"/>
            <w:vAlign w:val="center"/>
          </w:tcPr>
          <w:p w:rsidR="00E364F1" w:rsidRPr="004E1BE0" w:rsidRDefault="00E364F1" w:rsidP="0078713A">
            <w:pPr>
              <w:tabs>
                <w:tab w:val="left" w:pos="7245"/>
              </w:tabs>
              <w:spacing w:before="20" w:after="20"/>
              <w:jc w:val="center"/>
              <w:rPr>
                <w:rFonts w:ascii="Times New Roman" w:hAnsi="Times New Roman"/>
                <w:b/>
                <w:sz w:val="26"/>
                <w:szCs w:val="24"/>
              </w:rPr>
            </w:pPr>
            <w:r w:rsidRPr="004E1BE0">
              <w:rPr>
                <w:rFonts w:ascii="Times New Roman" w:hAnsi="Times New Roman"/>
                <w:b/>
                <w:sz w:val="26"/>
                <w:szCs w:val="24"/>
              </w:rPr>
              <w:t>M1b</w:t>
            </w:r>
          </w:p>
        </w:tc>
        <w:tc>
          <w:tcPr>
            <w:tcW w:w="3553" w:type="dxa"/>
            <w:gridSpan w:val="2"/>
            <w:shd w:val="clear" w:color="auto" w:fill="auto"/>
          </w:tcPr>
          <w:p w:rsidR="00E364F1" w:rsidRPr="004E1BE0" w:rsidRDefault="00E364F1" w:rsidP="00795CA2">
            <w:pPr>
              <w:tabs>
                <w:tab w:val="left" w:pos="7245"/>
              </w:tabs>
              <w:spacing w:before="20" w:after="20"/>
              <w:jc w:val="both"/>
              <w:rPr>
                <w:rFonts w:ascii="Times New Roman" w:hAnsi="Times New Roman"/>
                <w:sz w:val="25"/>
                <w:szCs w:val="25"/>
              </w:rPr>
            </w:pPr>
            <w:r w:rsidRPr="004E1BE0">
              <w:rPr>
                <w:rFonts w:ascii="Times New Roman" w:hAnsi="Times New Roman"/>
                <w:sz w:val="25"/>
                <w:szCs w:val="25"/>
              </w:rPr>
              <w:t xml:space="preserve">Di căn đến </w:t>
            </w:r>
            <w:r w:rsidR="00795CA2">
              <w:rPr>
                <w:rFonts w:ascii="Times New Roman" w:hAnsi="Times New Roman"/>
                <w:sz w:val="25"/>
                <w:szCs w:val="25"/>
              </w:rPr>
              <w:t>hai</w:t>
            </w:r>
            <w:r w:rsidRPr="004E1BE0">
              <w:rPr>
                <w:rFonts w:ascii="Times New Roman" w:hAnsi="Times New Roman"/>
                <w:sz w:val="25"/>
                <w:szCs w:val="25"/>
              </w:rPr>
              <w:t xml:space="preserve"> cơ quan</w:t>
            </w:r>
            <w:r w:rsidR="000D4911" w:rsidRPr="004E1BE0">
              <w:rPr>
                <w:rFonts w:ascii="Times New Roman" w:hAnsi="Times New Roman"/>
                <w:sz w:val="25"/>
                <w:szCs w:val="25"/>
              </w:rPr>
              <w:t xml:space="preserve"> trở lên và không có di c</w:t>
            </w:r>
            <w:r w:rsidR="000D4911" w:rsidRPr="004E1BE0">
              <w:rPr>
                <w:rFonts w:ascii="Times New Roman" w:hAnsi="Times New Roman" w:hint="eastAsia"/>
                <w:sz w:val="25"/>
                <w:szCs w:val="25"/>
              </w:rPr>
              <w:t>ă</w:t>
            </w:r>
            <w:r w:rsidR="000D4911" w:rsidRPr="004E1BE0">
              <w:rPr>
                <w:rFonts w:ascii="Times New Roman" w:hAnsi="Times New Roman"/>
                <w:sz w:val="25"/>
                <w:szCs w:val="25"/>
              </w:rPr>
              <w:t>n phúc mạc.</w:t>
            </w:r>
          </w:p>
        </w:tc>
      </w:tr>
      <w:tr w:rsidR="00E364F1" w:rsidRPr="000D4911" w:rsidTr="00A70630">
        <w:trPr>
          <w:gridBefore w:val="1"/>
          <w:wBefore w:w="256" w:type="dxa"/>
        </w:trPr>
        <w:tc>
          <w:tcPr>
            <w:tcW w:w="851" w:type="dxa"/>
            <w:vMerge/>
            <w:tcBorders>
              <w:left w:val="single" w:sz="4" w:space="0" w:color="auto"/>
              <w:bottom w:val="single" w:sz="4" w:space="0" w:color="auto"/>
              <w:right w:val="single" w:sz="4" w:space="0" w:color="auto"/>
            </w:tcBorders>
            <w:shd w:val="clear" w:color="auto" w:fill="auto"/>
            <w:vAlign w:val="center"/>
          </w:tcPr>
          <w:p w:rsidR="00E364F1" w:rsidRPr="004E1BE0" w:rsidRDefault="00E364F1" w:rsidP="0078713A">
            <w:pPr>
              <w:tabs>
                <w:tab w:val="left" w:pos="7245"/>
              </w:tabs>
              <w:spacing w:before="20" w:after="20"/>
              <w:jc w:val="center"/>
              <w:rPr>
                <w:rFonts w:ascii="Times New Roman" w:hAnsi="Times New Roman"/>
                <w:b/>
                <w:sz w:val="26"/>
                <w:szCs w:val="24"/>
              </w:rPr>
            </w:pPr>
          </w:p>
        </w:tc>
        <w:tc>
          <w:tcPr>
            <w:tcW w:w="3543" w:type="dxa"/>
            <w:vMerge/>
            <w:tcBorders>
              <w:left w:val="single" w:sz="4" w:space="0" w:color="auto"/>
              <w:bottom w:val="single" w:sz="4" w:space="0" w:color="auto"/>
              <w:right w:val="single" w:sz="4" w:space="0" w:color="auto"/>
            </w:tcBorders>
          </w:tcPr>
          <w:p w:rsidR="00E364F1" w:rsidRPr="000D4911" w:rsidRDefault="00E364F1" w:rsidP="0078713A">
            <w:pPr>
              <w:tabs>
                <w:tab w:val="left" w:pos="7245"/>
              </w:tabs>
              <w:spacing w:before="20" w:after="20"/>
              <w:rPr>
                <w:rFonts w:ascii="Times New Roman" w:hAnsi="Times New Roman"/>
                <w:b/>
                <w:sz w:val="24"/>
                <w:szCs w:val="24"/>
              </w:rPr>
            </w:pPr>
          </w:p>
        </w:tc>
        <w:tc>
          <w:tcPr>
            <w:tcW w:w="851" w:type="dxa"/>
            <w:tcBorders>
              <w:left w:val="single" w:sz="4" w:space="0" w:color="auto"/>
              <w:bottom w:val="single" w:sz="4" w:space="0" w:color="auto"/>
            </w:tcBorders>
            <w:shd w:val="clear" w:color="auto" w:fill="auto"/>
            <w:vAlign w:val="center"/>
          </w:tcPr>
          <w:p w:rsidR="00E364F1" w:rsidRPr="004E1BE0" w:rsidRDefault="00E364F1" w:rsidP="0078713A">
            <w:pPr>
              <w:tabs>
                <w:tab w:val="left" w:pos="7245"/>
              </w:tabs>
              <w:spacing w:before="20" w:after="20"/>
              <w:jc w:val="center"/>
              <w:rPr>
                <w:rFonts w:ascii="Times New Roman" w:hAnsi="Times New Roman"/>
                <w:b/>
                <w:sz w:val="26"/>
                <w:szCs w:val="24"/>
              </w:rPr>
            </w:pPr>
            <w:r w:rsidRPr="004E1BE0">
              <w:rPr>
                <w:rFonts w:ascii="Times New Roman" w:hAnsi="Times New Roman"/>
                <w:b/>
                <w:sz w:val="26"/>
                <w:szCs w:val="24"/>
              </w:rPr>
              <w:t>M1c</w:t>
            </w:r>
          </w:p>
        </w:tc>
        <w:tc>
          <w:tcPr>
            <w:tcW w:w="3553" w:type="dxa"/>
            <w:gridSpan w:val="2"/>
            <w:tcBorders>
              <w:bottom w:val="single" w:sz="4" w:space="0" w:color="auto"/>
            </w:tcBorders>
            <w:shd w:val="clear" w:color="auto" w:fill="auto"/>
          </w:tcPr>
          <w:p w:rsidR="00E364F1" w:rsidRPr="004E1BE0" w:rsidRDefault="000D4911" w:rsidP="0078713A">
            <w:pPr>
              <w:tabs>
                <w:tab w:val="left" w:pos="7245"/>
              </w:tabs>
              <w:spacing w:before="20" w:after="20"/>
              <w:jc w:val="both"/>
              <w:rPr>
                <w:rFonts w:ascii="Times New Roman" w:hAnsi="Times New Roman"/>
                <w:sz w:val="25"/>
                <w:szCs w:val="25"/>
              </w:rPr>
            </w:pPr>
            <w:r w:rsidRPr="004E1BE0">
              <w:rPr>
                <w:rFonts w:ascii="Times New Roman" w:hAnsi="Times New Roman"/>
                <w:sz w:val="25"/>
                <w:szCs w:val="25"/>
              </w:rPr>
              <w:t>D</w:t>
            </w:r>
            <w:r w:rsidR="004E1BE0">
              <w:rPr>
                <w:rFonts w:ascii="Times New Roman" w:hAnsi="Times New Roman"/>
                <w:sz w:val="25"/>
                <w:szCs w:val="25"/>
              </w:rPr>
              <w:t>i căn phúc mạc m</w:t>
            </w:r>
            <w:r w:rsidR="004E1BE0" w:rsidRPr="004E1BE0">
              <w:rPr>
                <w:rFonts w:ascii="Times New Roman" w:hAnsi="Times New Roman"/>
                <w:sz w:val="25"/>
                <w:szCs w:val="25"/>
              </w:rPr>
              <w:t>ột</w:t>
            </w:r>
            <w:r w:rsidR="004E1BE0">
              <w:rPr>
                <w:rFonts w:ascii="Times New Roman" w:hAnsi="Times New Roman"/>
                <w:sz w:val="25"/>
                <w:szCs w:val="25"/>
              </w:rPr>
              <w:t xml:space="preserve"> m</w:t>
            </w:r>
            <w:r w:rsidR="004E1BE0" w:rsidRPr="004E1BE0">
              <w:rPr>
                <w:rFonts w:ascii="Times New Roman" w:hAnsi="Times New Roman"/>
                <w:sz w:val="25"/>
                <w:szCs w:val="25"/>
              </w:rPr>
              <w:t>ình</w:t>
            </w:r>
            <w:r w:rsidRPr="004E1BE0">
              <w:rPr>
                <w:rFonts w:ascii="Times New Roman" w:hAnsi="Times New Roman"/>
                <w:sz w:val="25"/>
                <w:szCs w:val="25"/>
              </w:rPr>
              <w:t xml:space="preserve"> hoặc kết hợp với di c</w:t>
            </w:r>
            <w:r w:rsidRPr="004E1BE0">
              <w:rPr>
                <w:rFonts w:ascii="Times New Roman" w:hAnsi="Times New Roman" w:hint="eastAsia"/>
                <w:sz w:val="25"/>
                <w:szCs w:val="25"/>
              </w:rPr>
              <w:t>ă</w:t>
            </w:r>
            <w:r w:rsidRPr="004E1BE0">
              <w:rPr>
                <w:rFonts w:ascii="Times New Roman" w:hAnsi="Times New Roman"/>
                <w:sz w:val="25"/>
                <w:szCs w:val="25"/>
              </w:rPr>
              <w:t>n c</w:t>
            </w:r>
            <w:r w:rsidRPr="004E1BE0">
              <w:rPr>
                <w:rFonts w:ascii="Times New Roman" w:hAnsi="Times New Roman" w:hint="eastAsia"/>
                <w:sz w:val="25"/>
                <w:szCs w:val="25"/>
              </w:rPr>
              <w:t>ơ</w:t>
            </w:r>
            <w:r w:rsidRPr="004E1BE0">
              <w:rPr>
                <w:rFonts w:ascii="Times New Roman" w:hAnsi="Times New Roman"/>
                <w:sz w:val="25"/>
                <w:szCs w:val="25"/>
              </w:rPr>
              <w:t xml:space="preserve"> quan khác</w:t>
            </w:r>
            <w:r w:rsidR="004E1BE0">
              <w:rPr>
                <w:rFonts w:ascii="Times New Roman" w:hAnsi="Times New Roman"/>
                <w:sz w:val="25"/>
                <w:szCs w:val="25"/>
              </w:rPr>
              <w:t>.</w:t>
            </w:r>
          </w:p>
        </w:tc>
      </w:tr>
      <w:tr w:rsidR="007D2A5D" w:rsidRPr="00807AE8" w:rsidTr="00A70630">
        <w:trPr>
          <w:gridBefore w:val="1"/>
          <w:wBefore w:w="256" w:type="dxa"/>
        </w:trPr>
        <w:tc>
          <w:tcPr>
            <w:tcW w:w="8798" w:type="dxa"/>
            <w:gridSpan w:val="5"/>
            <w:tcBorders>
              <w:left w:val="nil"/>
              <w:bottom w:val="nil"/>
              <w:right w:val="nil"/>
            </w:tcBorders>
            <w:shd w:val="clear" w:color="auto" w:fill="auto"/>
            <w:vAlign w:val="center"/>
          </w:tcPr>
          <w:p w:rsidR="007D2A5D" w:rsidRPr="00807AE8" w:rsidRDefault="007D2A5D" w:rsidP="00996C94">
            <w:pPr>
              <w:tabs>
                <w:tab w:val="left" w:pos="7245"/>
              </w:tabs>
              <w:spacing w:before="120"/>
              <w:ind w:hanging="108"/>
              <w:jc w:val="center"/>
              <w:rPr>
                <w:rFonts w:ascii="Times New Roman" w:hAnsi="Times New Roman"/>
                <w:b/>
                <w:bCs/>
                <w:i/>
                <w:sz w:val="24"/>
                <w:szCs w:val="24"/>
              </w:rPr>
            </w:pPr>
            <w:r w:rsidRPr="00807AE8">
              <w:rPr>
                <w:rFonts w:ascii="Times New Roman" w:hAnsi="Times New Roman"/>
                <w:i/>
                <w:iCs/>
                <w:sz w:val="24"/>
                <w:szCs w:val="24"/>
              </w:rPr>
              <w:t xml:space="preserve">* Nguồn: theo  Edge S. (2010) </w:t>
            </w:r>
            <w:r w:rsidRPr="00807AE8">
              <w:rPr>
                <w:rFonts w:ascii="Times New Roman" w:hAnsi="Times New Roman"/>
                <w:i/>
                <w:sz w:val="24"/>
                <w:szCs w:val="24"/>
              </w:rPr>
              <w:fldChar w:fldCharType="begin"/>
            </w:r>
            <w:r w:rsidRPr="00807AE8">
              <w:rPr>
                <w:rFonts w:ascii="Times New Roman" w:hAnsi="Times New Roman"/>
                <w:i/>
                <w:sz w:val="24"/>
                <w:szCs w:val="24"/>
              </w:rPr>
              <w:instrText xml:space="preserve"> ADDIN EN.CITE &lt;EndNote&gt;&lt;Cite&gt;&lt;Author&gt;Edge&lt;/Author&gt;&lt;Year&gt;2010&lt;/Year&gt;&lt;RecNum&gt;122&lt;/RecNum&gt;&lt;DisplayText&gt;[12]&lt;/DisplayText&gt;&lt;record&gt;&lt;rec-number&gt;122&lt;/rec-number&gt;&lt;foreign-keys&gt;&lt;key app="EN" db-id="5twxs2p5iavsxner9f5vwew9es29fdavt5xv"&gt;122&lt;/key&gt;&lt;/foreign-keys&gt;&lt;ref-type name="Journal Article"&gt;17&lt;/ref-type&gt;&lt;contributors&gt;&lt;authors&gt;&lt;author&gt;Edge, SB&lt;/author&gt;&lt;author&gt;Byrd, DR &lt;/author&gt;&lt;author&gt;Compton, CC&lt;/author&gt;&lt;author&gt;et al &lt;/author&gt;&lt;/authors&gt;&lt;/contributors&gt;&lt;titles&gt;&lt;title&gt;&amp;quot;Colon and Rectum&amp;quot;, In Book: AJCC Cancer Staging Manual seventh edition&lt;/title&gt;&lt;secondary-title&gt;(Eds) (Eds), Springer, New York&lt;/secondary-title&gt;&lt;/titles&gt;&lt;periodical&gt;&lt;full-title&gt;(Eds) (Eds), Springer, New York&lt;/full-title&gt;&lt;/periodical&gt;&lt;pages&gt;143-159&lt;/pages&gt;&lt;dates&gt;&lt;year&gt;2010&lt;/year&gt;&lt;/dates&gt;&lt;urls&gt;&lt;/urls&gt;&lt;/record&gt;&lt;/Cite&gt;&lt;/EndNote&gt;</w:instrText>
            </w:r>
            <w:r w:rsidRPr="00807AE8">
              <w:rPr>
                <w:rFonts w:ascii="Times New Roman" w:hAnsi="Times New Roman"/>
                <w:i/>
                <w:sz w:val="24"/>
                <w:szCs w:val="24"/>
              </w:rPr>
              <w:fldChar w:fldCharType="separate"/>
            </w:r>
            <w:r w:rsidRPr="00807AE8">
              <w:rPr>
                <w:rFonts w:ascii="Times New Roman" w:hAnsi="Times New Roman"/>
                <w:i/>
                <w:noProof/>
                <w:sz w:val="24"/>
                <w:szCs w:val="24"/>
              </w:rPr>
              <w:t>[</w:t>
            </w:r>
            <w:hyperlink w:anchor="_ENREF_12" w:tooltip="Edge, 2010 #122" w:history="1">
              <w:r w:rsidR="00996C94" w:rsidRPr="00807AE8">
                <w:rPr>
                  <w:rFonts w:ascii="Times New Roman" w:hAnsi="Times New Roman"/>
                  <w:i/>
                  <w:noProof/>
                  <w:sz w:val="24"/>
                  <w:szCs w:val="24"/>
                </w:rPr>
                <w:t>12</w:t>
              </w:r>
            </w:hyperlink>
            <w:r w:rsidRPr="00807AE8">
              <w:rPr>
                <w:rFonts w:ascii="Times New Roman" w:hAnsi="Times New Roman"/>
                <w:i/>
                <w:noProof/>
                <w:sz w:val="24"/>
                <w:szCs w:val="24"/>
              </w:rPr>
              <w:t>]</w:t>
            </w:r>
            <w:r w:rsidRPr="00807AE8">
              <w:rPr>
                <w:rFonts w:ascii="Times New Roman" w:hAnsi="Times New Roman"/>
                <w:i/>
                <w:sz w:val="24"/>
                <w:szCs w:val="24"/>
              </w:rPr>
              <w:fldChar w:fldCharType="end"/>
            </w:r>
            <w:r w:rsidRPr="00807AE8">
              <w:rPr>
                <w:rFonts w:ascii="Times New Roman" w:hAnsi="Times New Roman"/>
                <w:i/>
                <w:sz w:val="24"/>
                <w:szCs w:val="24"/>
              </w:rPr>
              <w:t xml:space="preserve"> và Amin M. B. (2017) </w:t>
            </w:r>
            <w:r w:rsidRPr="00807AE8">
              <w:rPr>
                <w:rFonts w:ascii="Times New Roman" w:hAnsi="Times New Roman"/>
                <w:i/>
                <w:sz w:val="24"/>
                <w:szCs w:val="24"/>
              </w:rPr>
              <w:fldChar w:fldCharType="begin"/>
            </w:r>
            <w:r w:rsidRPr="00807AE8">
              <w:rPr>
                <w:rFonts w:ascii="Times New Roman" w:hAnsi="Times New Roman"/>
                <w:i/>
                <w:sz w:val="24"/>
                <w:szCs w:val="24"/>
              </w:rPr>
              <w:instrText xml:space="preserve"> ADDIN EN.CITE &lt;EndNote&gt;&lt;Cite&gt;&lt;Author&gt;American Joint Committee on Cancer. Amin MB&lt;/Author&gt;&lt;Year&gt;2017&lt;/Year&gt;&lt;RecNum&gt;306&lt;/RecNum&gt;&lt;DisplayText&gt;[13]&lt;/DisplayText&gt;&lt;record&gt;&lt;rec-number&gt;306&lt;/rec-number&gt;&lt;foreign-keys&gt;&lt;key app="EN" db-id="5twxs2p5iavsxner9f5vwew9es29fdavt5xv"&gt;306&lt;/key&gt;&lt;/foreign-keys&gt;&lt;ref-type name="Journal Article"&gt;17&lt;/ref-type&gt;&lt;contributors&gt;&lt;authors&gt;&lt;author&gt;American Joint Committee on Cancer. Amin MB, Edge S, Greene F, Byrd DR, Brookland RK, et al&lt;/author&gt;&lt;/authors&gt;&lt;/contributors&gt;&lt;titles&gt;&lt;title&gt;Colon and Rectum&lt;/title&gt;&lt;secondary-title&gt;In Book: AJCC Cancer Staging Manual eighth edition, (Eds) &lt;/secondary-title&gt;&lt;/titles&gt;&lt;periodical&gt;&lt;full-title&gt;In Book: AJCC Cancer Staging Manual eighth edition, (Eds)&lt;/full-title&gt;&lt;/periodical&gt;&lt;pages&gt;251-274&lt;/pages&gt;&lt;volume&gt;Springer, New York, &lt;/volume&gt;&lt;dates&gt;&lt;year&gt;2017&lt;/year&gt;&lt;/dates&gt;&lt;urls&gt;&lt;/urls&gt;&lt;/record&gt;&lt;/Cite&gt;&lt;/EndNote&gt;</w:instrText>
            </w:r>
            <w:r w:rsidRPr="00807AE8">
              <w:rPr>
                <w:rFonts w:ascii="Times New Roman" w:hAnsi="Times New Roman"/>
                <w:i/>
                <w:sz w:val="24"/>
                <w:szCs w:val="24"/>
              </w:rPr>
              <w:fldChar w:fldCharType="separate"/>
            </w:r>
            <w:r w:rsidRPr="00807AE8">
              <w:rPr>
                <w:rFonts w:ascii="Times New Roman" w:hAnsi="Times New Roman"/>
                <w:i/>
                <w:noProof/>
                <w:sz w:val="24"/>
                <w:szCs w:val="24"/>
              </w:rPr>
              <w:t>[</w:t>
            </w:r>
            <w:hyperlink w:anchor="_ENREF_13" w:tooltip="American Joint Committee on Cancer. Amin MB, 2017 #306" w:history="1">
              <w:r w:rsidR="00996C94" w:rsidRPr="00807AE8">
                <w:rPr>
                  <w:rFonts w:ascii="Times New Roman" w:hAnsi="Times New Roman"/>
                  <w:i/>
                  <w:noProof/>
                  <w:sz w:val="24"/>
                  <w:szCs w:val="24"/>
                </w:rPr>
                <w:t>13</w:t>
              </w:r>
            </w:hyperlink>
            <w:r w:rsidRPr="00807AE8">
              <w:rPr>
                <w:rFonts w:ascii="Times New Roman" w:hAnsi="Times New Roman"/>
                <w:i/>
                <w:noProof/>
                <w:sz w:val="24"/>
                <w:szCs w:val="24"/>
              </w:rPr>
              <w:t>]</w:t>
            </w:r>
            <w:r w:rsidRPr="00807AE8">
              <w:rPr>
                <w:rFonts w:ascii="Times New Roman" w:hAnsi="Times New Roman"/>
                <w:i/>
                <w:sz w:val="24"/>
                <w:szCs w:val="24"/>
              </w:rPr>
              <w:fldChar w:fldCharType="end"/>
            </w:r>
          </w:p>
        </w:tc>
      </w:tr>
      <w:tr w:rsidR="002C2140" w:rsidRPr="000D4911" w:rsidTr="00EB5C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5" w:type="dxa"/>
        </w:trPr>
        <w:tc>
          <w:tcPr>
            <w:tcW w:w="4650" w:type="dxa"/>
            <w:gridSpan w:val="3"/>
          </w:tcPr>
          <w:p w:rsidR="002C2140" w:rsidRPr="004E1BE0" w:rsidRDefault="002C2140" w:rsidP="00CE6E90">
            <w:pPr>
              <w:spacing w:before="20" w:after="20"/>
              <w:rPr>
                <w:rFonts w:ascii="Times New Roman" w:hAnsi="Times New Roman"/>
                <w:sz w:val="26"/>
                <w:szCs w:val="24"/>
              </w:rPr>
            </w:pPr>
            <w:r w:rsidRPr="004E1BE0">
              <w:rPr>
                <w:sz w:val="26"/>
                <w:szCs w:val="24"/>
              </w:rPr>
              <w:lastRenderedPageBreak/>
              <w:t xml:space="preserve">       </w:t>
            </w:r>
            <w:r w:rsidR="001D4E6E">
              <w:rPr>
                <w:sz w:val="26"/>
                <w:szCs w:val="24"/>
              </w:rPr>
              <w:t xml:space="preserve">   </w:t>
            </w:r>
            <w:r w:rsidRPr="004E1BE0">
              <w:rPr>
                <w:sz w:val="26"/>
                <w:szCs w:val="24"/>
              </w:rPr>
              <w:t xml:space="preserve">   </w:t>
            </w:r>
            <w:r w:rsidR="004E3953">
              <w:rPr>
                <w:sz w:val="26"/>
                <w:szCs w:val="24"/>
              </w:rPr>
              <w:t xml:space="preserve">  </w:t>
            </w:r>
            <w:r w:rsidRPr="004E1BE0">
              <w:rPr>
                <w:sz w:val="26"/>
                <w:szCs w:val="24"/>
              </w:rPr>
              <w:t xml:space="preserve">    </w:t>
            </w:r>
            <w:r w:rsidR="009D42AA">
              <w:rPr>
                <w:sz w:val="26"/>
                <w:szCs w:val="24"/>
              </w:rPr>
              <w:t xml:space="preserve">   </w:t>
            </w:r>
            <w:r w:rsidRPr="004E1BE0">
              <w:rPr>
                <w:sz w:val="26"/>
                <w:szCs w:val="24"/>
              </w:rPr>
              <w:t xml:space="preserve">      </w:t>
            </w:r>
            <w:r w:rsidR="001D4E6E" w:rsidRPr="004E1BE0">
              <w:rPr>
                <w:sz w:val="26"/>
                <w:szCs w:val="24"/>
              </w:rPr>
              <w:object w:dxaOrig="4245" w:dyaOrig="4245" w14:anchorId="6673F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5pt;height:127.55pt" o:ole="">
                  <v:imagedata r:id="rId10" o:title=""/>
                </v:shape>
                <o:OLEObject Type="Embed" ProgID="PBrush" ShapeID="_x0000_i1025" DrawAspect="Content" ObjectID="_1638256672" r:id="rId11"/>
              </w:object>
            </w:r>
          </w:p>
        </w:tc>
        <w:tc>
          <w:tcPr>
            <w:tcW w:w="4249" w:type="dxa"/>
            <w:gridSpan w:val="2"/>
            <w:shd w:val="clear" w:color="auto" w:fill="auto"/>
          </w:tcPr>
          <w:p w:rsidR="002C2140" w:rsidRPr="000D4911" w:rsidRDefault="001D4E6E" w:rsidP="0078713A">
            <w:pPr>
              <w:spacing w:before="20" w:after="20"/>
              <w:ind w:hanging="108"/>
              <w:rPr>
                <w:rFonts w:ascii="Times New Roman" w:hAnsi="Times New Roman"/>
                <w:sz w:val="24"/>
                <w:szCs w:val="24"/>
              </w:rPr>
            </w:pPr>
            <w:r w:rsidRPr="000D4911">
              <w:rPr>
                <w:sz w:val="24"/>
                <w:szCs w:val="24"/>
              </w:rPr>
              <w:object w:dxaOrig="4245" w:dyaOrig="4245" w14:anchorId="0A6A635F">
                <v:shape id="_x0000_i1026" type="#_x0000_t75" style="width:124.6pt;height:127.55pt" o:ole="">
                  <v:imagedata r:id="rId12" o:title=""/>
                </v:shape>
                <o:OLEObject Type="Embed" ProgID="PBrush" ShapeID="_x0000_i1026" DrawAspect="Content" ObjectID="_1638256673" r:id="rId13"/>
              </w:object>
            </w:r>
          </w:p>
        </w:tc>
      </w:tr>
      <w:tr w:rsidR="002C2140" w:rsidRPr="000D4911" w:rsidTr="00EB5C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155" w:type="dxa"/>
        </w:trPr>
        <w:tc>
          <w:tcPr>
            <w:tcW w:w="8899" w:type="dxa"/>
            <w:gridSpan w:val="5"/>
          </w:tcPr>
          <w:p w:rsidR="002C2140" w:rsidRPr="004E1BE0" w:rsidRDefault="001D4E6E" w:rsidP="0078713A">
            <w:pPr>
              <w:spacing w:before="20" w:after="20"/>
              <w:ind w:firstLine="519"/>
              <w:jc w:val="center"/>
              <w:rPr>
                <w:rFonts w:ascii="Times New Roman" w:hAnsi="Times New Roman"/>
                <w:sz w:val="26"/>
                <w:szCs w:val="24"/>
              </w:rPr>
            </w:pPr>
            <w:r w:rsidRPr="004E1BE0">
              <w:rPr>
                <w:sz w:val="26"/>
                <w:szCs w:val="24"/>
              </w:rPr>
              <w:object w:dxaOrig="8865" w:dyaOrig="3660" w14:anchorId="29452362">
                <v:shape id="_x0000_i1027" type="#_x0000_t75" style="width:342.65pt;height:141.8pt" o:ole="">
                  <v:imagedata r:id="rId14" o:title=""/>
                </v:shape>
                <o:OLEObject Type="Embed" ProgID="PBrush" ShapeID="_x0000_i1027" DrawAspect="Content" ObjectID="_1638256674" r:id="rId15"/>
              </w:object>
            </w:r>
          </w:p>
        </w:tc>
      </w:tr>
    </w:tbl>
    <w:p w:rsidR="007F205C" w:rsidRPr="007F205C" w:rsidRDefault="007F205C" w:rsidP="007F205C">
      <w:pPr>
        <w:tabs>
          <w:tab w:val="left" w:pos="7245"/>
        </w:tabs>
        <w:spacing w:line="360" w:lineRule="auto"/>
        <w:jc w:val="center"/>
        <w:rPr>
          <w:rFonts w:ascii="Times New Roman" w:hAnsi="Times New Roman"/>
          <w:b/>
          <w:bCs/>
          <w:sz w:val="2"/>
          <w:szCs w:val="2"/>
        </w:rPr>
      </w:pPr>
    </w:p>
    <w:p w:rsidR="007F205C" w:rsidRPr="007F205C" w:rsidRDefault="007F205C" w:rsidP="001D4E6E">
      <w:pPr>
        <w:tabs>
          <w:tab w:val="left" w:pos="7245"/>
        </w:tabs>
        <w:spacing w:before="240" w:line="360" w:lineRule="auto"/>
        <w:jc w:val="center"/>
        <w:rPr>
          <w:rFonts w:ascii="Times New Roman" w:hAnsi="Times New Roman"/>
          <w:spacing w:val="-8"/>
        </w:rPr>
      </w:pPr>
      <w:r w:rsidRPr="007F205C">
        <w:rPr>
          <w:rFonts w:ascii="Times New Roman" w:hAnsi="Times New Roman"/>
          <w:b/>
          <w:bCs/>
          <w:spacing w:val="-8"/>
          <w:lang w:val="vi-VN"/>
        </w:rPr>
        <w:t xml:space="preserve">Hình </w:t>
      </w:r>
      <w:r w:rsidRPr="007F205C">
        <w:rPr>
          <w:rFonts w:ascii="Times New Roman" w:hAnsi="Times New Roman"/>
          <w:b/>
          <w:bCs/>
          <w:spacing w:val="-8"/>
        </w:rPr>
        <w:t>1.</w:t>
      </w:r>
      <w:r w:rsidR="003C5F56">
        <w:rPr>
          <w:rFonts w:ascii="Times New Roman" w:hAnsi="Times New Roman"/>
          <w:b/>
          <w:bCs/>
          <w:spacing w:val="-8"/>
        </w:rPr>
        <w:t>1</w:t>
      </w:r>
      <w:r w:rsidR="00282A97">
        <w:rPr>
          <w:rFonts w:ascii="Times New Roman" w:hAnsi="Times New Roman"/>
          <w:b/>
          <w:bCs/>
          <w:spacing w:val="-8"/>
        </w:rPr>
        <w:t>.</w:t>
      </w:r>
      <w:r w:rsidRPr="007F205C">
        <w:rPr>
          <w:rFonts w:ascii="Times New Roman" w:hAnsi="Times New Roman"/>
          <w:spacing w:val="-8"/>
          <w:lang w:val="vi-VN"/>
        </w:rPr>
        <w:t xml:space="preserve"> Độ xâm lấn T của ung thư đại tràng theo AJCC</w:t>
      </w:r>
      <w:r w:rsidRPr="007F205C">
        <w:rPr>
          <w:rFonts w:ascii="Times New Roman" w:hAnsi="Times New Roman"/>
          <w:spacing w:val="-8"/>
        </w:rPr>
        <w:t xml:space="preserve"> </w:t>
      </w:r>
      <w:r w:rsidR="009D42AA" w:rsidRPr="007F205C">
        <w:rPr>
          <w:rFonts w:ascii="Times New Roman" w:hAnsi="Times New Roman"/>
          <w:spacing w:val="-8"/>
        </w:rPr>
        <w:t>7</w:t>
      </w:r>
      <w:r w:rsidR="009D42AA" w:rsidRPr="007F205C">
        <w:rPr>
          <w:rFonts w:ascii="Times New Roman" w:hAnsi="Times New Roman"/>
          <w:spacing w:val="-8"/>
          <w:vertAlign w:val="superscript"/>
        </w:rPr>
        <w:t>th</w:t>
      </w:r>
      <w:r w:rsidR="009D42AA">
        <w:rPr>
          <w:rFonts w:ascii="Times New Roman" w:hAnsi="Times New Roman"/>
          <w:spacing w:val="-8"/>
          <w:vertAlign w:val="superscript"/>
        </w:rPr>
        <w:t xml:space="preserve">  </w:t>
      </w:r>
      <w:r w:rsidR="009D42AA">
        <w:rPr>
          <w:rFonts w:ascii="Times New Roman" w:hAnsi="Times New Roman"/>
          <w:spacing w:val="-8"/>
        </w:rPr>
        <w:t>v</w:t>
      </w:r>
      <w:r w:rsidR="009D42AA" w:rsidRPr="009D42AA">
        <w:rPr>
          <w:rFonts w:ascii="Times New Roman" w:hAnsi="Times New Roman"/>
          <w:spacing w:val="-8"/>
        </w:rPr>
        <w:t>à</w:t>
      </w:r>
      <w:r w:rsidR="009D42AA">
        <w:rPr>
          <w:rFonts w:ascii="Times New Roman" w:hAnsi="Times New Roman"/>
          <w:spacing w:val="-8"/>
        </w:rPr>
        <w:t xml:space="preserve"> 8</w:t>
      </w:r>
      <w:r w:rsidR="009D42AA" w:rsidRPr="007F205C">
        <w:rPr>
          <w:rFonts w:ascii="Times New Roman" w:hAnsi="Times New Roman"/>
          <w:spacing w:val="-8"/>
          <w:vertAlign w:val="superscript"/>
        </w:rPr>
        <w:t>th</w:t>
      </w:r>
      <w:r w:rsidR="009D42AA">
        <w:rPr>
          <w:rFonts w:ascii="Times New Roman" w:hAnsi="Times New Roman"/>
          <w:spacing w:val="-8"/>
          <w:vertAlign w:val="superscript"/>
        </w:rPr>
        <w:t xml:space="preserve"> </w:t>
      </w:r>
      <w:r w:rsidR="009D42AA" w:rsidRPr="007F205C">
        <w:rPr>
          <w:rFonts w:ascii="Times New Roman" w:hAnsi="Times New Roman"/>
          <w:spacing w:val="-8"/>
        </w:rPr>
        <w:t xml:space="preserve"> </w:t>
      </w:r>
    </w:p>
    <w:p w:rsidR="007F205C" w:rsidRPr="00DE7247" w:rsidRDefault="007F205C" w:rsidP="001D4E6E">
      <w:pPr>
        <w:tabs>
          <w:tab w:val="left" w:pos="7245"/>
        </w:tabs>
        <w:spacing w:line="360" w:lineRule="auto"/>
        <w:jc w:val="center"/>
        <w:rPr>
          <w:rFonts w:ascii="Times New Roman" w:hAnsi="Times New Roman"/>
          <w:i/>
          <w:spacing w:val="-8"/>
          <w:sz w:val="24"/>
        </w:rPr>
      </w:pPr>
      <w:r w:rsidRPr="00DE7247">
        <w:rPr>
          <w:rFonts w:ascii="Times New Roman" w:hAnsi="Times New Roman"/>
          <w:i/>
          <w:iCs/>
          <w:spacing w:val="-8"/>
          <w:sz w:val="24"/>
        </w:rPr>
        <w:t>* Nguồn:</w:t>
      </w:r>
      <w:r w:rsidR="00B64457" w:rsidRPr="00DE7247">
        <w:rPr>
          <w:rFonts w:ascii="Times New Roman" w:hAnsi="Times New Roman"/>
          <w:i/>
          <w:iCs/>
          <w:spacing w:val="-8"/>
          <w:sz w:val="24"/>
        </w:rPr>
        <w:t xml:space="preserve"> </w:t>
      </w:r>
      <w:r w:rsidRPr="00DE7247">
        <w:rPr>
          <w:rFonts w:ascii="Times New Roman" w:hAnsi="Times New Roman"/>
          <w:i/>
          <w:iCs/>
          <w:spacing w:val="-8"/>
          <w:sz w:val="24"/>
        </w:rPr>
        <w:t xml:space="preserve">theo </w:t>
      </w:r>
      <w:r w:rsidR="00791886" w:rsidRPr="00DE7247">
        <w:rPr>
          <w:rFonts w:ascii="Times New Roman" w:hAnsi="Times New Roman"/>
          <w:i/>
          <w:iCs/>
          <w:spacing w:val="-8"/>
          <w:sz w:val="24"/>
        </w:rPr>
        <w:t xml:space="preserve">The </w:t>
      </w:r>
      <w:r w:rsidRPr="00DE7247">
        <w:rPr>
          <w:rFonts w:ascii="Times New Roman" w:hAnsi="Times New Roman"/>
          <w:i/>
          <w:iCs/>
          <w:spacing w:val="-8"/>
          <w:sz w:val="24"/>
        </w:rPr>
        <w:t>National Cancer Institute (Viện nghiên cứu ung thư Mỹ)</w:t>
      </w:r>
      <w:r w:rsidR="00E72ED1" w:rsidRPr="00DE7247">
        <w:rPr>
          <w:rFonts w:ascii="Times New Roman" w:hAnsi="Times New Roman"/>
          <w:i/>
          <w:iCs/>
          <w:spacing w:val="-8"/>
          <w:sz w:val="24"/>
        </w:rPr>
        <w:t xml:space="preserve"> </w:t>
      </w:r>
      <w:r w:rsidR="00E72ED1" w:rsidRPr="00DE7247">
        <w:rPr>
          <w:rFonts w:ascii="Times New Roman" w:hAnsi="Times New Roman"/>
          <w:i/>
          <w:iCs/>
          <w:spacing w:val="-8"/>
          <w:sz w:val="24"/>
        </w:rPr>
        <w:fldChar w:fldCharType="begin"/>
      </w:r>
      <w:r w:rsidR="00E72ED1" w:rsidRPr="00DE7247">
        <w:rPr>
          <w:rFonts w:ascii="Times New Roman" w:hAnsi="Times New Roman"/>
          <w:i/>
          <w:iCs/>
          <w:spacing w:val="-8"/>
          <w:sz w:val="24"/>
        </w:rPr>
        <w:instrText xml:space="preserve"> ADDIN EN.CITE &lt;EndNote&gt;&lt;Cite&gt;&lt;Author&gt;Institute&lt;/Author&gt;&lt;Year&gt;2019&lt;/Year&gt;&lt;RecNum&gt;309&lt;/RecNum&gt;&lt;DisplayText&gt;[14]&lt;/DisplayText&gt;&lt;record&gt;&lt;rec-number&gt;309&lt;/rec-number&gt;&lt;foreign-keys&gt;&lt;key app="EN" db-id="5twxs2p5iavsxner9f5vwew9es29fdavt5xv"&gt;309&lt;/key&gt;&lt;/foreign-keys&gt;&lt;ref-type name="Journal Article"&gt;17&lt;/ref-type&gt;&lt;contributors&gt;&lt;authors&gt;&lt;author&gt;The National Cancer Institute &lt;/author&gt;&lt;/authors&gt;&lt;/contributors&gt;&lt;titles&gt;&lt;title&gt;Colon Cancer Treatment (PDQ)–Health Professional Version&lt;/title&gt;&lt;secondary-title&gt;PDQ Cancer Information Summaries&lt;/secondary-title&gt;&lt;/titles&gt;&lt;periodical&gt;&lt;full-title&gt;PDQ Cancer Information Summaries&lt;/full-title&gt;&lt;/periodical&gt;&lt;volume&gt;Published online: February 22, 2019&lt;/volume&gt;&lt;dates&gt;&lt;year&gt;2019&lt;/year&gt;&lt;/dates&gt;&lt;urls&gt;&lt;/urls&gt;&lt;/record&gt;&lt;/Cite&gt;&lt;/EndNote&gt;</w:instrText>
      </w:r>
      <w:r w:rsidR="00E72ED1" w:rsidRPr="00DE7247">
        <w:rPr>
          <w:rFonts w:ascii="Times New Roman" w:hAnsi="Times New Roman"/>
          <w:i/>
          <w:iCs/>
          <w:spacing w:val="-8"/>
          <w:sz w:val="24"/>
        </w:rPr>
        <w:fldChar w:fldCharType="separate"/>
      </w:r>
      <w:r w:rsidR="00E72ED1" w:rsidRPr="00DE7247">
        <w:rPr>
          <w:rFonts w:ascii="Times New Roman" w:hAnsi="Times New Roman"/>
          <w:i/>
          <w:iCs/>
          <w:noProof/>
          <w:spacing w:val="-8"/>
          <w:sz w:val="24"/>
        </w:rPr>
        <w:t>[</w:t>
      </w:r>
      <w:hyperlink w:anchor="_ENREF_14" w:tooltip="Institute, 2019 #309" w:history="1">
        <w:r w:rsidR="00996C94" w:rsidRPr="00DE7247">
          <w:rPr>
            <w:rFonts w:ascii="Times New Roman" w:hAnsi="Times New Roman"/>
            <w:i/>
            <w:iCs/>
            <w:noProof/>
            <w:spacing w:val="-8"/>
            <w:sz w:val="24"/>
          </w:rPr>
          <w:t>14</w:t>
        </w:r>
      </w:hyperlink>
      <w:r w:rsidR="00E72ED1" w:rsidRPr="00DE7247">
        <w:rPr>
          <w:rFonts w:ascii="Times New Roman" w:hAnsi="Times New Roman"/>
          <w:i/>
          <w:iCs/>
          <w:noProof/>
          <w:spacing w:val="-8"/>
          <w:sz w:val="24"/>
        </w:rPr>
        <w:t>]</w:t>
      </w:r>
      <w:r w:rsidR="00E72ED1" w:rsidRPr="00DE7247">
        <w:rPr>
          <w:rFonts w:ascii="Times New Roman" w:hAnsi="Times New Roman"/>
          <w:i/>
          <w:iCs/>
          <w:spacing w:val="-8"/>
          <w:sz w:val="24"/>
        </w:rPr>
        <w:fldChar w:fldCharType="end"/>
      </w:r>
      <w:r w:rsidRPr="00DE7247">
        <w:rPr>
          <w:rFonts w:ascii="Times New Roman" w:hAnsi="Times New Roman"/>
          <w:i/>
          <w:iCs/>
          <w:spacing w:val="-8"/>
          <w:sz w:val="24"/>
        </w:rPr>
        <w:t xml:space="preserve"> </w:t>
      </w:r>
    </w:p>
    <w:p w:rsidR="007F205C" w:rsidRPr="007F205C" w:rsidRDefault="007F205C" w:rsidP="00A817E4">
      <w:pPr>
        <w:tabs>
          <w:tab w:val="left" w:pos="7245"/>
        </w:tabs>
        <w:spacing w:before="120" w:line="360" w:lineRule="auto"/>
        <w:jc w:val="center"/>
        <w:rPr>
          <w:rFonts w:ascii="Times New Roman" w:hAnsi="Times New Roman"/>
        </w:rPr>
      </w:pPr>
      <w:r w:rsidRPr="007F205C">
        <w:rPr>
          <w:rFonts w:ascii="Times New Roman" w:hAnsi="Times New Roman"/>
          <w:b/>
        </w:rPr>
        <w:t>Bảng 1.4</w:t>
      </w:r>
      <w:r w:rsidR="00282A97">
        <w:rPr>
          <w:rFonts w:ascii="Times New Roman" w:hAnsi="Times New Roman"/>
          <w:b/>
        </w:rPr>
        <w:t>.</w:t>
      </w:r>
      <w:r w:rsidRPr="007F205C">
        <w:rPr>
          <w:rFonts w:ascii="Times New Roman" w:hAnsi="Times New Roman"/>
        </w:rPr>
        <w:t xml:space="preserve"> So sánh giai đoạn bệnh theo AJCC </w:t>
      </w:r>
      <w:r w:rsidR="009D42AA">
        <w:rPr>
          <w:rFonts w:ascii="Times New Roman" w:hAnsi="Times New Roman"/>
        </w:rPr>
        <w:t>7</w:t>
      </w:r>
      <w:r w:rsidRPr="007F205C">
        <w:rPr>
          <w:rFonts w:ascii="Times New Roman" w:hAnsi="Times New Roman"/>
          <w:vertAlign w:val="superscript"/>
        </w:rPr>
        <w:t>th</w:t>
      </w:r>
      <w:r w:rsidRPr="007F205C">
        <w:rPr>
          <w:rFonts w:ascii="Times New Roman" w:hAnsi="Times New Roman"/>
        </w:rPr>
        <w:t>,</w:t>
      </w:r>
      <w:r w:rsidRPr="007F205C">
        <w:rPr>
          <w:rFonts w:ascii="Times New Roman" w:hAnsi="Times New Roman"/>
          <w:vertAlign w:val="superscript"/>
        </w:rPr>
        <w:t xml:space="preserve">  </w:t>
      </w:r>
      <w:r w:rsidRPr="007F205C">
        <w:rPr>
          <w:rFonts w:ascii="Times New Roman" w:hAnsi="Times New Roman"/>
        </w:rPr>
        <w:t xml:space="preserve">AJCC </w:t>
      </w:r>
      <w:r w:rsidR="009D42AA">
        <w:rPr>
          <w:rFonts w:ascii="Times New Roman" w:hAnsi="Times New Roman"/>
        </w:rPr>
        <w:t>8</w:t>
      </w:r>
      <w:r w:rsidRPr="007F205C">
        <w:rPr>
          <w:rFonts w:ascii="Times New Roman" w:hAnsi="Times New Roman"/>
          <w:vertAlign w:val="superscript"/>
        </w:rPr>
        <w:t xml:space="preserve">th  </w:t>
      </w:r>
      <w:r w:rsidRPr="007F205C">
        <w:rPr>
          <w:rFonts w:ascii="Times New Roman" w:hAnsi="Times New Roman"/>
        </w:rPr>
        <w:t>và Dukes.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639"/>
        <w:gridCol w:w="1382"/>
        <w:gridCol w:w="1397"/>
        <w:gridCol w:w="1385"/>
        <w:gridCol w:w="1392"/>
      </w:tblGrid>
      <w:tr w:rsidR="007F205C" w:rsidRPr="007F205C" w:rsidTr="003F5225">
        <w:tc>
          <w:tcPr>
            <w:tcW w:w="1559" w:type="dxa"/>
            <w:shd w:val="clear" w:color="auto" w:fill="auto"/>
            <w:vAlign w:val="center"/>
          </w:tcPr>
          <w:p w:rsidR="007F205C" w:rsidRPr="007F205C" w:rsidRDefault="007F205C" w:rsidP="00CC11FD">
            <w:pPr>
              <w:tabs>
                <w:tab w:val="left" w:pos="7245"/>
              </w:tabs>
              <w:spacing w:before="28" w:after="28"/>
              <w:jc w:val="center"/>
              <w:rPr>
                <w:rFonts w:ascii="Times New Roman" w:hAnsi="Times New Roman"/>
                <w:b/>
                <w:bCs/>
                <w:sz w:val="24"/>
                <w:szCs w:val="22"/>
                <w:vertAlign w:val="superscript"/>
              </w:rPr>
            </w:pPr>
            <w:r w:rsidRPr="007F205C">
              <w:rPr>
                <w:rFonts w:ascii="Times New Roman" w:hAnsi="Times New Roman"/>
                <w:b/>
                <w:bCs/>
                <w:sz w:val="24"/>
                <w:szCs w:val="22"/>
              </w:rPr>
              <w:t xml:space="preserve">AJCC </w:t>
            </w:r>
            <w:r w:rsidR="009D42AA">
              <w:rPr>
                <w:rFonts w:ascii="Times New Roman" w:hAnsi="Times New Roman"/>
                <w:b/>
                <w:bCs/>
                <w:sz w:val="24"/>
                <w:szCs w:val="22"/>
              </w:rPr>
              <w:t>7</w:t>
            </w:r>
            <w:r w:rsidRPr="007F205C">
              <w:rPr>
                <w:rFonts w:ascii="Times New Roman" w:hAnsi="Times New Roman"/>
                <w:b/>
                <w:bCs/>
                <w:sz w:val="24"/>
                <w:szCs w:val="22"/>
                <w:vertAlign w:val="superscript"/>
              </w:rPr>
              <w:t>th</w:t>
            </w:r>
          </w:p>
        </w:tc>
        <w:tc>
          <w:tcPr>
            <w:tcW w:w="1639" w:type="dxa"/>
            <w:shd w:val="clear" w:color="auto" w:fill="auto"/>
            <w:vAlign w:val="center"/>
          </w:tcPr>
          <w:p w:rsidR="007F205C" w:rsidRPr="007F205C" w:rsidRDefault="007F205C" w:rsidP="00CC11FD">
            <w:pPr>
              <w:tabs>
                <w:tab w:val="left" w:pos="7245"/>
              </w:tabs>
              <w:spacing w:before="28" w:after="28"/>
              <w:jc w:val="center"/>
              <w:rPr>
                <w:rFonts w:ascii="Times New Roman" w:hAnsi="Times New Roman"/>
                <w:b/>
                <w:bCs/>
                <w:sz w:val="24"/>
                <w:szCs w:val="22"/>
                <w:vertAlign w:val="superscript"/>
              </w:rPr>
            </w:pPr>
            <w:r w:rsidRPr="007F205C">
              <w:rPr>
                <w:rFonts w:ascii="Times New Roman" w:hAnsi="Times New Roman"/>
                <w:b/>
                <w:bCs/>
                <w:sz w:val="24"/>
                <w:szCs w:val="22"/>
              </w:rPr>
              <w:t xml:space="preserve">AJCC </w:t>
            </w:r>
            <w:r w:rsidR="009D42AA">
              <w:rPr>
                <w:rFonts w:ascii="Times New Roman" w:hAnsi="Times New Roman"/>
                <w:b/>
                <w:bCs/>
                <w:sz w:val="24"/>
                <w:szCs w:val="22"/>
              </w:rPr>
              <w:t>8</w:t>
            </w:r>
            <w:r w:rsidRPr="007F205C">
              <w:rPr>
                <w:rFonts w:ascii="Times New Roman" w:hAnsi="Times New Roman"/>
                <w:b/>
                <w:bCs/>
                <w:sz w:val="24"/>
                <w:szCs w:val="22"/>
                <w:vertAlign w:val="superscript"/>
              </w:rPr>
              <w:t>th</w:t>
            </w:r>
          </w:p>
        </w:tc>
        <w:tc>
          <w:tcPr>
            <w:tcW w:w="1382" w:type="dxa"/>
            <w:shd w:val="clear" w:color="auto" w:fill="auto"/>
            <w:vAlign w:val="center"/>
          </w:tcPr>
          <w:p w:rsidR="007F205C" w:rsidRPr="007F205C" w:rsidRDefault="007F205C" w:rsidP="003F5225">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T</w:t>
            </w:r>
          </w:p>
        </w:tc>
        <w:tc>
          <w:tcPr>
            <w:tcW w:w="1397" w:type="dxa"/>
            <w:shd w:val="clear" w:color="auto" w:fill="auto"/>
            <w:vAlign w:val="center"/>
          </w:tcPr>
          <w:p w:rsidR="007F205C" w:rsidRPr="007F205C" w:rsidRDefault="007F205C"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N</w:t>
            </w:r>
          </w:p>
        </w:tc>
        <w:tc>
          <w:tcPr>
            <w:tcW w:w="1385" w:type="dxa"/>
            <w:shd w:val="clear" w:color="auto" w:fill="auto"/>
            <w:vAlign w:val="center"/>
          </w:tcPr>
          <w:p w:rsidR="007F205C" w:rsidRPr="007F205C" w:rsidRDefault="007F205C"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M</w:t>
            </w:r>
          </w:p>
        </w:tc>
        <w:tc>
          <w:tcPr>
            <w:tcW w:w="1392" w:type="dxa"/>
            <w:shd w:val="clear" w:color="auto" w:fill="auto"/>
            <w:vAlign w:val="center"/>
          </w:tcPr>
          <w:p w:rsidR="007F205C" w:rsidRPr="007F205C" w:rsidRDefault="007F205C"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Dukes</w:t>
            </w:r>
          </w:p>
        </w:tc>
      </w:tr>
      <w:tr w:rsidR="001D4E6E" w:rsidRPr="007F205C" w:rsidTr="003F5225">
        <w:tc>
          <w:tcPr>
            <w:tcW w:w="155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0</w:t>
            </w: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0</w:t>
            </w:r>
          </w:p>
        </w:tc>
        <w:tc>
          <w:tcPr>
            <w:tcW w:w="1382" w:type="dxa"/>
            <w:shd w:val="clear" w:color="auto" w:fill="auto"/>
            <w:vAlign w:val="center"/>
          </w:tcPr>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Tis</w:t>
            </w:r>
          </w:p>
        </w:tc>
        <w:tc>
          <w:tcPr>
            <w:tcW w:w="1397" w:type="dxa"/>
            <w:shd w:val="clear" w:color="auto" w:fill="auto"/>
            <w:vAlign w:val="center"/>
          </w:tcPr>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N0</w:t>
            </w:r>
          </w:p>
        </w:tc>
        <w:tc>
          <w:tcPr>
            <w:tcW w:w="1385"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Cs/>
                <w:iCs/>
                <w:sz w:val="24"/>
                <w:szCs w:val="22"/>
                <w:lang w:val="pt-BR"/>
              </w:rPr>
            </w:pPr>
            <w:r w:rsidRPr="007F205C">
              <w:rPr>
                <w:rFonts w:ascii="Times New Roman" w:hAnsi="Times New Roman"/>
                <w:bCs/>
                <w:iCs/>
                <w:sz w:val="24"/>
                <w:szCs w:val="22"/>
                <w:lang w:val="pt-BR"/>
              </w:rPr>
              <w:t>M0</w:t>
            </w:r>
          </w:p>
        </w:tc>
        <w:tc>
          <w:tcPr>
            <w:tcW w:w="1392"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w:t>
            </w:r>
          </w:p>
        </w:tc>
      </w:tr>
      <w:tr w:rsidR="001D4E6E" w:rsidRPr="007F205C" w:rsidTr="003F5225">
        <w:tc>
          <w:tcPr>
            <w:tcW w:w="155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w:t>
            </w: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w:t>
            </w:r>
          </w:p>
        </w:tc>
        <w:tc>
          <w:tcPr>
            <w:tcW w:w="1382" w:type="dxa"/>
            <w:shd w:val="clear" w:color="auto" w:fill="auto"/>
            <w:vAlign w:val="center"/>
          </w:tcPr>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T1-T2</w:t>
            </w:r>
          </w:p>
        </w:tc>
        <w:tc>
          <w:tcPr>
            <w:tcW w:w="1397" w:type="dxa"/>
            <w:shd w:val="clear" w:color="auto" w:fill="auto"/>
            <w:vAlign w:val="center"/>
          </w:tcPr>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N0</w:t>
            </w:r>
          </w:p>
        </w:tc>
        <w:tc>
          <w:tcPr>
            <w:tcW w:w="1385" w:type="dxa"/>
            <w:shd w:val="clear" w:color="auto" w:fill="auto"/>
            <w:vAlign w:val="center"/>
          </w:tcPr>
          <w:p w:rsidR="001D4E6E" w:rsidRPr="007F205C" w:rsidRDefault="001D4E6E" w:rsidP="00CC11FD">
            <w:pPr>
              <w:spacing w:before="28" w:after="28"/>
              <w:jc w:val="center"/>
              <w:rPr>
                <w:rFonts w:ascii="Times New Roman" w:hAnsi="Times New Roman"/>
                <w:sz w:val="24"/>
                <w:szCs w:val="22"/>
              </w:rPr>
            </w:pPr>
            <w:r w:rsidRPr="007F205C">
              <w:rPr>
                <w:rFonts w:ascii="Times New Roman" w:hAnsi="Times New Roman"/>
                <w:bCs/>
                <w:iCs/>
                <w:sz w:val="24"/>
                <w:szCs w:val="22"/>
                <w:lang w:val="pt-BR"/>
              </w:rPr>
              <w:t>M0</w:t>
            </w:r>
          </w:p>
        </w:tc>
        <w:tc>
          <w:tcPr>
            <w:tcW w:w="1392"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A</w:t>
            </w:r>
          </w:p>
        </w:tc>
      </w:tr>
      <w:tr w:rsidR="001D4E6E" w:rsidRPr="007F205C" w:rsidTr="003F5225">
        <w:tc>
          <w:tcPr>
            <w:tcW w:w="155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IIa</w:t>
            </w: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IIa</w:t>
            </w:r>
          </w:p>
        </w:tc>
        <w:tc>
          <w:tcPr>
            <w:tcW w:w="1382" w:type="dxa"/>
            <w:shd w:val="clear" w:color="auto" w:fill="auto"/>
            <w:vAlign w:val="center"/>
          </w:tcPr>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T3</w:t>
            </w:r>
          </w:p>
        </w:tc>
        <w:tc>
          <w:tcPr>
            <w:tcW w:w="1397" w:type="dxa"/>
            <w:shd w:val="clear" w:color="auto" w:fill="auto"/>
            <w:vAlign w:val="center"/>
          </w:tcPr>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N0</w:t>
            </w:r>
          </w:p>
        </w:tc>
        <w:tc>
          <w:tcPr>
            <w:tcW w:w="1385" w:type="dxa"/>
            <w:shd w:val="clear" w:color="auto" w:fill="auto"/>
            <w:vAlign w:val="center"/>
          </w:tcPr>
          <w:p w:rsidR="001D4E6E" w:rsidRPr="007F205C" w:rsidRDefault="001D4E6E" w:rsidP="00CC11FD">
            <w:pPr>
              <w:spacing w:before="28" w:after="28"/>
              <w:jc w:val="center"/>
              <w:rPr>
                <w:rFonts w:ascii="Times New Roman" w:hAnsi="Times New Roman"/>
                <w:sz w:val="24"/>
                <w:szCs w:val="22"/>
              </w:rPr>
            </w:pPr>
            <w:r w:rsidRPr="007F205C">
              <w:rPr>
                <w:rFonts w:ascii="Times New Roman" w:hAnsi="Times New Roman"/>
                <w:bCs/>
                <w:iCs/>
                <w:sz w:val="24"/>
                <w:szCs w:val="22"/>
                <w:lang w:val="pt-BR"/>
              </w:rPr>
              <w:t>M0</w:t>
            </w:r>
          </w:p>
        </w:tc>
        <w:tc>
          <w:tcPr>
            <w:tcW w:w="1392" w:type="dxa"/>
            <w:vMerge w:val="restart"/>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B</w:t>
            </w:r>
          </w:p>
        </w:tc>
      </w:tr>
      <w:tr w:rsidR="001D4E6E" w:rsidRPr="007F205C" w:rsidTr="003F5225">
        <w:tc>
          <w:tcPr>
            <w:tcW w:w="1559" w:type="dxa"/>
            <w:vMerge w:val="restart"/>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IIb</w:t>
            </w:r>
          </w:p>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IIc</w:t>
            </w: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IIb</w:t>
            </w:r>
          </w:p>
        </w:tc>
        <w:tc>
          <w:tcPr>
            <w:tcW w:w="1382" w:type="dxa"/>
            <w:shd w:val="clear" w:color="auto" w:fill="auto"/>
            <w:vAlign w:val="center"/>
          </w:tcPr>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T4a</w:t>
            </w:r>
          </w:p>
        </w:tc>
        <w:tc>
          <w:tcPr>
            <w:tcW w:w="1397" w:type="dxa"/>
            <w:shd w:val="clear" w:color="auto" w:fill="auto"/>
            <w:vAlign w:val="center"/>
          </w:tcPr>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N0</w:t>
            </w:r>
          </w:p>
        </w:tc>
        <w:tc>
          <w:tcPr>
            <w:tcW w:w="1385" w:type="dxa"/>
            <w:shd w:val="clear" w:color="auto" w:fill="auto"/>
            <w:vAlign w:val="center"/>
          </w:tcPr>
          <w:p w:rsidR="001D4E6E" w:rsidRPr="007F205C" w:rsidRDefault="001D4E6E" w:rsidP="00CC11FD">
            <w:pPr>
              <w:spacing w:before="28" w:after="28"/>
              <w:jc w:val="center"/>
              <w:rPr>
                <w:rFonts w:ascii="Times New Roman" w:hAnsi="Times New Roman"/>
                <w:sz w:val="24"/>
                <w:szCs w:val="22"/>
              </w:rPr>
            </w:pPr>
            <w:r w:rsidRPr="007F205C">
              <w:rPr>
                <w:rFonts w:ascii="Times New Roman" w:hAnsi="Times New Roman"/>
                <w:bCs/>
                <w:iCs/>
                <w:sz w:val="24"/>
                <w:szCs w:val="22"/>
                <w:lang w:val="pt-BR"/>
              </w:rPr>
              <w:t>M0</w:t>
            </w:r>
          </w:p>
        </w:tc>
        <w:tc>
          <w:tcPr>
            <w:tcW w:w="1392" w:type="dxa"/>
            <w:vMerge/>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p>
        </w:tc>
      </w:tr>
      <w:tr w:rsidR="001D4E6E" w:rsidRPr="007F205C" w:rsidTr="003F5225">
        <w:tc>
          <w:tcPr>
            <w:tcW w:w="1559" w:type="dxa"/>
            <w:vMerge/>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IIc</w:t>
            </w:r>
          </w:p>
        </w:tc>
        <w:tc>
          <w:tcPr>
            <w:tcW w:w="1382" w:type="dxa"/>
            <w:shd w:val="clear" w:color="auto" w:fill="auto"/>
            <w:vAlign w:val="center"/>
          </w:tcPr>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T4b</w:t>
            </w:r>
          </w:p>
        </w:tc>
        <w:tc>
          <w:tcPr>
            <w:tcW w:w="1397" w:type="dxa"/>
            <w:shd w:val="clear" w:color="auto" w:fill="auto"/>
            <w:vAlign w:val="center"/>
          </w:tcPr>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N0</w:t>
            </w:r>
          </w:p>
        </w:tc>
        <w:tc>
          <w:tcPr>
            <w:tcW w:w="1385" w:type="dxa"/>
            <w:shd w:val="clear" w:color="auto" w:fill="auto"/>
            <w:vAlign w:val="center"/>
          </w:tcPr>
          <w:p w:rsidR="001D4E6E" w:rsidRPr="007F205C" w:rsidRDefault="001D4E6E" w:rsidP="00CC11FD">
            <w:pPr>
              <w:spacing w:before="28" w:after="28"/>
              <w:jc w:val="center"/>
              <w:rPr>
                <w:rFonts w:ascii="Times New Roman" w:hAnsi="Times New Roman"/>
                <w:sz w:val="24"/>
                <w:szCs w:val="22"/>
              </w:rPr>
            </w:pPr>
            <w:r w:rsidRPr="007F205C">
              <w:rPr>
                <w:rFonts w:ascii="Times New Roman" w:hAnsi="Times New Roman"/>
                <w:bCs/>
                <w:iCs/>
                <w:sz w:val="24"/>
                <w:szCs w:val="22"/>
                <w:lang w:val="pt-BR"/>
              </w:rPr>
              <w:t>M0</w:t>
            </w:r>
          </w:p>
        </w:tc>
        <w:tc>
          <w:tcPr>
            <w:tcW w:w="1392" w:type="dxa"/>
            <w:vMerge/>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p>
        </w:tc>
      </w:tr>
      <w:tr w:rsidR="001D4E6E" w:rsidRPr="007F205C" w:rsidTr="003F5225">
        <w:tc>
          <w:tcPr>
            <w:tcW w:w="155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lang w:val="pt-BR"/>
              </w:rPr>
            </w:pPr>
            <w:r w:rsidRPr="007F205C">
              <w:rPr>
                <w:rFonts w:ascii="Times New Roman" w:hAnsi="Times New Roman"/>
                <w:b/>
                <w:bCs/>
                <w:iCs/>
                <w:sz w:val="24"/>
                <w:szCs w:val="22"/>
                <w:lang w:val="pt-BR"/>
              </w:rPr>
              <w:t>IIIa</w:t>
            </w: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lang w:val="pt-BR"/>
              </w:rPr>
            </w:pPr>
            <w:r w:rsidRPr="007F205C">
              <w:rPr>
                <w:rFonts w:ascii="Times New Roman" w:hAnsi="Times New Roman"/>
                <w:b/>
                <w:bCs/>
                <w:iCs/>
                <w:sz w:val="24"/>
                <w:szCs w:val="22"/>
                <w:lang w:val="pt-BR"/>
              </w:rPr>
              <w:t>IIIa</w:t>
            </w:r>
          </w:p>
        </w:tc>
        <w:tc>
          <w:tcPr>
            <w:tcW w:w="1382" w:type="dxa"/>
            <w:shd w:val="clear" w:color="auto" w:fill="auto"/>
            <w:vAlign w:val="center"/>
          </w:tcPr>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T1-T2</w:t>
            </w:r>
          </w:p>
          <w:p w:rsidR="001D4E6E" w:rsidRPr="007F205C" w:rsidRDefault="001D4E6E" w:rsidP="00CC11FD">
            <w:pPr>
              <w:tabs>
                <w:tab w:val="left" w:pos="560"/>
                <w:tab w:val="left" w:pos="1260"/>
              </w:tabs>
              <w:spacing w:before="28" w:after="28"/>
              <w:ind w:firstLine="176"/>
              <w:rPr>
                <w:rFonts w:ascii="Times New Roman" w:hAnsi="Times New Roman"/>
                <w:bCs/>
                <w:iCs/>
                <w:sz w:val="24"/>
                <w:lang w:val="pt-BR"/>
              </w:rPr>
            </w:pPr>
            <w:r w:rsidRPr="007F205C">
              <w:rPr>
                <w:rFonts w:ascii="Times New Roman" w:hAnsi="Times New Roman"/>
                <w:bCs/>
                <w:iCs/>
                <w:sz w:val="24"/>
                <w:szCs w:val="22"/>
                <w:lang w:val="pt-BR"/>
              </w:rPr>
              <w:t>T1</w:t>
            </w:r>
          </w:p>
        </w:tc>
        <w:tc>
          <w:tcPr>
            <w:tcW w:w="1397" w:type="dxa"/>
            <w:shd w:val="clear" w:color="auto" w:fill="auto"/>
            <w:vAlign w:val="center"/>
          </w:tcPr>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N1/N1c</w:t>
            </w:r>
          </w:p>
          <w:p w:rsidR="001D4E6E" w:rsidRPr="007F205C" w:rsidRDefault="001D4E6E" w:rsidP="00CC11FD">
            <w:pPr>
              <w:tabs>
                <w:tab w:val="left" w:pos="560"/>
                <w:tab w:val="left" w:pos="1260"/>
              </w:tabs>
              <w:spacing w:before="28" w:after="28"/>
              <w:ind w:firstLine="175"/>
              <w:rPr>
                <w:rFonts w:ascii="Times New Roman" w:hAnsi="Times New Roman"/>
                <w:bCs/>
                <w:iCs/>
                <w:sz w:val="24"/>
                <w:lang w:val="pt-BR"/>
              </w:rPr>
            </w:pPr>
            <w:r w:rsidRPr="007F205C">
              <w:rPr>
                <w:rFonts w:ascii="Times New Roman" w:hAnsi="Times New Roman"/>
                <w:bCs/>
                <w:iCs/>
                <w:sz w:val="24"/>
                <w:szCs w:val="22"/>
                <w:lang w:val="pt-BR"/>
              </w:rPr>
              <w:t>N2a</w:t>
            </w:r>
          </w:p>
        </w:tc>
        <w:tc>
          <w:tcPr>
            <w:tcW w:w="1385" w:type="dxa"/>
            <w:shd w:val="clear" w:color="auto" w:fill="auto"/>
            <w:vAlign w:val="center"/>
          </w:tcPr>
          <w:p w:rsidR="001D4E6E" w:rsidRPr="007F205C" w:rsidRDefault="001D4E6E" w:rsidP="00CC11FD">
            <w:pPr>
              <w:spacing w:before="28" w:after="28"/>
              <w:jc w:val="center"/>
              <w:rPr>
                <w:rFonts w:ascii="Times New Roman" w:hAnsi="Times New Roman"/>
                <w:bCs/>
                <w:iCs/>
                <w:sz w:val="24"/>
                <w:lang w:val="pt-BR"/>
              </w:rPr>
            </w:pPr>
            <w:r w:rsidRPr="007F205C">
              <w:rPr>
                <w:rFonts w:ascii="Times New Roman" w:hAnsi="Times New Roman"/>
                <w:bCs/>
                <w:iCs/>
                <w:sz w:val="24"/>
                <w:lang w:val="pt-BR"/>
              </w:rPr>
              <w:t>M0</w:t>
            </w:r>
          </w:p>
        </w:tc>
        <w:tc>
          <w:tcPr>
            <w:tcW w:w="1392" w:type="dxa"/>
            <w:vMerge w:val="restart"/>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lang w:val="pt-BR"/>
              </w:rPr>
            </w:pPr>
            <w:r w:rsidRPr="007F205C">
              <w:rPr>
                <w:rFonts w:ascii="Times New Roman" w:hAnsi="Times New Roman"/>
                <w:b/>
                <w:bCs/>
                <w:iCs/>
                <w:sz w:val="24"/>
                <w:szCs w:val="22"/>
                <w:lang w:val="pt-BR"/>
              </w:rPr>
              <w:t>C</w:t>
            </w:r>
          </w:p>
        </w:tc>
      </w:tr>
      <w:tr w:rsidR="001D4E6E" w:rsidRPr="007F205C" w:rsidTr="003F5225">
        <w:tc>
          <w:tcPr>
            <w:tcW w:w="155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IIIb</w:t>
            </w: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IIIb</w:t>
            </w:r>
          </w:p>
        </w:tc>
        <w:tc>
          <w:tcPr>
            <w:tcW w:w="1382" w:type="dxa"/>
            <w:shd w:val="clear" w:color="auto" w:fill="auto"/>
            <w:vAlign w:val="center"/>
          </w:tcPr>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T3-T4a</w:t>
            </w:r>
          </w:p>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T2-T3</w:t>
            </w:r>
          </w:p>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T1-T2</w:t>
            </w:r>
          </w:p>
        </w:tc>
        <w:tc>
          <w:tcPr>
            <w:tcW w:w="1397" w:type="dxa"/>
            <w:shd w:val="clear" w:color="auto" w:fill="auto"/>
            <w:vAlign w:val="center"/>
          </w:tcPr>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N1/N1c</w:t>
            </w:r>
          </w:p>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N2a</w:t>
            </w:r>
          </w:p>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N2b</w:t>
            </w:r>
          </w:p>
        </w:tc>
        <w:tc>
          <w:tcPr>
            <w:tcW w:w="1385" w:type="dxa"/>
            <w:shd w:val="clear" w:color="auto" w:fill="auto"/>
            <w:vAlign w:val="center"/>
          </w:tcPr>
          <w:p w:rsidR="001D4E6E" w:rsidRPr="007F205C" w:rsidRDefault="001D4E6E" w:rsidP="00CC11FD">
            <w:pPr>
              <w:spacing w:before="28" w:after="28"/>
              <w:jc w:val="center"/>
              <w:rPr>
                <w:rFonts w:ascii="Times New Roman" w:hAnsi="Times New Roman"/>
                <w:sz w:val="24"/>
                <w:szCs w:val="22"/>
              </w:rPr>
            </w:pPr>
            <w:r w:rsidRPr="007F205C">
              <w:rPr>
                <w:rFonts w:ascii="Times New Roman" w:hAnsi="Times New Roman"/>
                <w:bCs/>
                <w:iCs/>
                <w:sz w:val="24"/>
                <w:szCs w:val="22"/>
                <w:lang w:val="pt-BR"/>
              </w:rPr>
              <w:t>M0</w:t>
            </w:r>
          </w:p>
        </w:tc>
        <w:tc>
          <w:tcPr>
            <w:tcW w:w="1392" w:type="dxa"/>
            <w:vMerge/>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p>
        </w:tc>
      </w:tr>
      <w:tr w:rsidR="001D4E6E" w:rsidRPr="007F205C" w:rsidTr="003F5225">
        <w:tc>
          <w:tcPr>
            <w:tcW w:w="155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IIIc</w:t>
            </w: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IIIc</w:t>
            </w:r>
          </w:p>
        </w:tc>
        <w:tc>
          <w:tcPr>
            <w:tcW w:w="1382" w:type="dxa"/>
            <w:shd w:val="clear" w:color="auto" w:fill="auto"/>
            <w:vAlign w:val="center"/>
          </w:tcPr>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T4a</w:t>
            </w:r>
          </w:p>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T3-T4a</w:t>
            </w:r>
          </w:p>
          <w:p w:rsidR="001D4E6E" w:rsidRPr="007F205C" w:rsidRDefault="001D4E6E" w:rsidP="00CC11FD">
            <w:pPr>
              <w:tabs>
                <w:tab w:val="left" w:pos="560"/>
                <w:tab w:val="left" w:pos="1260"/>
              </w:tabs>
              <w:spacing w:before="28" w:after="28"/>
              <w:ind w:firstLine="176"/>
              <w:rPr>
                <w:rFonts w:ascii="Times New Roman" w:hAnsi="Times New Roman"/>
                <w:bCs/>
                <w:iCs/>
                <w:sz w:val="24"/>
                <w:szCs w:val="22"/>
                <w:lang w:val="pt-BR"/>
              </w:rPr>
            </w:pPr>
            <w:r w:rsidRPr="007F205C">
              <w:rPr>
                <w:rFonts w:ascii="Times New Roman" w:hAnsi="Times New Roman"/>
                <w:bCs/>
                <w:iCs/>
                <w:sz w:val="24"/>
                <w:szCs w:val="22"/>
                <w:lang w:val="pt-BR"/>
              </w:rPr>
              <w:t>T4b</w:t>
            </w:r>
          </w:p>
        </w:tc>
        <w:tc>
          <w:tcPr>
            <w:tcW w:w="1397" w:type="dxa"/>
            <w:shd w:val="clear" w:color="auto" w:fill="auto"/>
            <w:vAlign w:val="center"/>
          </w:tcPr>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N2a</w:t>
            </w:r>
          </w:p>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N2b</w:t>
            </w:r>
          </w:p>
          <w:p w:rsidR="001D4E6E" w:rsidRPr="007F205C" w:rsidRDefault="001D4E6E" w:rsidP="00CC11FD">
            <w:pPr>
              <w:tabs>
                <w:tab w:val="left" w:pos="560"/>
                <w:tab w:val="left" w:pos="1260"/>
              </w:tabs>
              <w:spacing w:before="28" w:after="28"/>
              <w:ind w:firstLine="175"/>
              <w:rPr>
                <w:rFonts w:ascii="Times New Roman" w:hAnsi="Times New Roman"/>
                <w:bCs/>
                <w:iCs/>
                <w:sz w:val="24"/>
                <w:szCs w:val="22"/>
                <w:lang w:val="pt-BR"/>
              </w:rPr>
            </w:pPr>
            <w:r w:rsidRPr="007F205C">
              <w:rPr>
                <w:rFonts w:ascii="Times New Roman" w:hAnsi="Times New Roman"/>
                <w:bCs/>
                <w:iCs/>
                <w:sz w:val="24"/>
                <w:szCs w:val="22"/>
                <w:lang w:val="pt-BR"/>
              </w:rPr>
              <w:t>N1-N2</w:t>
            </w:r>
          </w:p>
        </w:tc>
        <w:tc>
          <w:tcPr>
            <w:tcW w:w="1385" w:type="dxa"/>
            <w:shd w:val="clear" w:color="auto" w:fill="auto"/>
            <w:vAlign w:val="center"/>
          </w:tcPr>
          <w:p w:rsidR="001D4E6E" w:rsidRPr="007F205C" w:rsidRDefault="001D4E6E" w:rsidP="00CC11FD">
            <w:pPr>
              <w:spacing w:before="28" w:after="28"/>
              <w:jc w:val="center"/>
              <w:rPr>
                <w:rFonts w:ascii="Times New Roman" w:hAnsi="Times New Roman"/>
                <w:sz w:val="24"/>
                <w:szCs w:val="22"/>
              </w:rPr>
            </w:pPr>
            <w:r w:rsidRPr="007F205C">
              <w:rPr>
                <w:rFonts w:ascii="Times New Roman" w:hAnsi="Times New Roman"/>
                <w:bCs/>
                <w:iCs/>
                <w:sz w:val="24"/>
                <w:szCs w:val="22"/>
                <w:lang w:val="pt-BR"/>
              </w:rPr>
              <w:t>M0</w:t>
            </w:r>
          </w:p>
        </w:tc>
        <w:tc>
          <w:tcPr>
            <w:tcW w:w="1392" w:type="dxa"/>
            <w:vMerge/>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p>
        </w:tc>
      </w:tr>
      <w:tr w:rsidR="001D4E6E" w:rsidRPr="007F205C" w:rsidTr="003F5225">
        <w:tc>
          <w:tcPr>
            <w:tcW w:w="155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IVa</w:t>
            </w:r>
          </w:p>
        </w:tc>
        <w:tc>
          <w:tcPr>
            <w:tcW w:w="1639"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IVa</w:t>
            </w:r>
          </w:p>
        </w:tc>
        <w:tc>
          <w:tcPr>
            <w:tcW w:w="1382" w:type="dxa"/>
            <w:vMerge w:val="restart"/>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Cs/>
                <w:iCs/>
                <w:sz w:val="24"/>
                <w:szCs w:val="22"/>
                <w:lang w:val="pt-BR"/>
              </w:rPr>
            </w:pPr>
            <w:r w:rsidRPr="007F205C">
              <w:rPr>
                <w:rFonts w:ascii="Times New Roman" w:hAnsi="Times New Roman"/>
                <w:bCs/>
                <w:iCs/>
                <w:sz w:val="24"/>
                <w:szCs w:val="22"/>
                <w:lang w:val="pt-BR"/>
              </w:rPr>
              <w:t>bất kỳ T</w:t>
            </w:r>
          </w:p>
        </w:tc>
        <w:tc>
          <w:tcPr>
            <w:tcW w:w="1397" w:type="dxa"/>
            <w:vMerge w:val="restart"/>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Cs/>
                <w:iCs/>
                <w:sz w:val="24"/>
                <w:szCs w:val="22"/>
                <w:lang w:val="pt-BR"/>
              </w:rPr>
            </w:pPr>
            <w:r w:rsidRPr="007F205C">
              <w:rPr>
                <w:rFonts w:ascii="Times New Roman" w:hAnsi="Times New Roman"/>
                <w:bCs/>
                <w:iCs/>
                <w:sz w:val="24"/>
                <w:szCs w:val="22"/>
                <w:lang w:val="pt-BR"/>
              </w:rPr>
              <w:t>bất kỳ N</w:t>
            </w:r>
          </w:p>
        </w:tc>
        <w:tc>
          <w:tcPr>
            <w:tcW w:w="1385" w:type="dxa"/>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Cs/>
                <w:iCs/>
                <w:sz w:val="24"/>
                <w:szCs w:val="22"/>
                <w:lang w:val="pt-BR"/>
              </w:rPr>
            </w:pPr>
            <w:r w:rsidRPr="007F205C">
              <w:rPr>
                <w:rFonts w:ascii="Times New Roman" w:hAnsi="Times New Roman"/>
                <w:bCs/>
                <w:iCs/>
                <w:sz w:val="24"/>
                <w:szCs w:val="22"/>
                <w:lang w:val="pt-BR"/>
              </w:rPr>
              <w:t>M1a</w:t>
            </w:r>
          </w:p>
        </w:tc>
        <w:tc>
          <w:tcPr>
            <w:tcW w:w="1392" w:type="dxa"/>
            <w:vMerge w:val="restart"/>
            <w:shd w:val="clear" w:color="auto" w:fill="auto"/>
            <w:vAlign w:val="center"/>
          </w:tcPr>
          <w:p w:rsidR="001D4E6E" w:rsidRPr="007F205C" w:rsidRDefault="001D4E6E"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D</w:t>
            </w:r>
          </w:p>
        </w:tc>
      </w:tr>
      <w:tr w:rsidR="00795CA2" w:rsidRPr="007F205C" w:rsidTr="003F5225">
        <w:tc>
          <w:tcPr>
            <w:tcW w:w="1559" w:type="dxa"/>
            <w:vMerge w:val="restart"/>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IVb</w:t>
            </w:r>
          </w:p>
        </w:tc>
        <w:tc>
          <w:tcPr>
            <w:tcW w:w="1639" w:type="dxa"/>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
                <w:bCs/>
                <w:iCs/>
                <w:sz w:val="24"/>
                <w:szCs w:val="22"/>
                <w:lang w:val="pt-BR"/>
              </w:rPr>
            </w:pPr>
            <w:r w:rsidRPr="007F205C">
              <w:rPr>
                <w:rFonts w:ascii="Times New Roman" w:hAnsi="Times New Roman"/>
                <w:b/>
                <w:bCs/>
                <w:iCs/>
                <w:sz w:val="24"/>
                <w:szCs w:val="22"/>
                <w:lang w:val="pt-BR"/>
              </w:rPr>
              <w:t>IVb</w:t>
            </w:r>
          </w:p>
        </w:tc>
        <w:tc>
          <w:tcPr>
            <w:tcW w:w="1382" w:type="dxa"/>
            <w:vMerge/>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Cs/>
                <w:iCs/>
                <w:sz w:val="24"/>
                <w:szCs w:val="22"/>
                <w:lang w:val="pt-BR"/>
              </w:rPr>
            </w:pPr>
          </w:p>
        </w:tc>
        <w:tc>
          <w:tcPr>
            <w:tcW w:w="1397" w:type="dxa"/>
            <w:vMerge/>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Cs/>
                <w:iCs/>
                <w:sz w:val="24"/>
                <w:szCs w:val="22"/>
                <w:lang w:val="pt-BR"/>
              </w:rPr>
            </w:pPr>
          </w:p>
        </w:tc>
        <w:tc>
          <w:tcPr>
            <w:tcW w:w="1385" w:type="dxa"/>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Cs/>
                <w:iCs/>
                <w:sz w:val="24"/>
                <w:szCs w:val="22"/>
                <w:lang w:val="pt-BR"/>
              </w:rPr>
            </w:pPr>
            <w:r w:rsidRPr="007F205C">
              <w:rPr>
                <w:rFonts w:ascii="Times New Roman" w:hAnsi="Times New Roman"/>
                <w:bCs/>
                <w:iCs/>
                <w:sz w:val="24"/>
                <w:szCs w:val="22"/>
                <w:lang w:val="pt-BR"/>
              </w:rPr>
              <w:t>M1b</w:t>
            </w:r>
          </w:p>
        </w:tc>
        <w:tc>
          <w:tcPr>
            <w:tcW w:w="1392" w:type="dxa"/>
            <w:vMerge/>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
                <w:bCs/>
                <w:iCs/>
                <w:sz w:val="24"/>
                <w:szCs w:val="22"/>
                <w:lang w:val="pt-BR"/>
              </w:rPr>
            </w:pPr>
          </w:p>
        </w:tc>
      </w:tr>
      <w:tr w:rsidR="00795CA2" w:rsidRPr="007F205C" w:rsidTr="003F5225">
        <w:tc>
          <w:tcPr>
            <w:tcW w:w="1559" w:type="dxa"/>
            <w:vMerge/>
            <w:tcBorders>
              <w:bottom w:val="single" w:sz="4" w:space="0" w:color="auto"/>
            </w:tcBorders>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
                <w:bCs/>
                <w:iCs/>
                <w:sz w:val="24"/>
                <w:szCs w:val="22"/>
                <w:lang w:val="pt-BR"/>
              </w:rPr>
            </w:pPr>
          </w:p>
        </w:tc>
        <w:tc>
          <w:tcPr>
            <w:tcW w:w="1639" w:type="dxa"/>
            <w:tcBorders>
              <w:bottom w:val="single" w:sz="4" w:space="0" w:color="auto"/>
            </w:tcBorders>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
                <w:bCs/>
                <w:iCs/>
                <w:sz w:val="24"/>
                <w:szCs w:val="22"/>
                <w:lang w:val="pt-BR"/>
              </w:rPr>
            </w:pPr>
            <w:r>
              <w:rPr>
                <w:rFonts w:ascii="Times New Roman" w:hAnsi="Times New Roman"/>
                <w:b/>
                <w:bCs/>
                <w:iCs/>
                <w:sz w:val="24"/>
                <w:szCs w:val="22"/>
                <w:lang w:val="pt-BR"/>
              </w:rPr>
              <w:t>IVc</w:t>
            </w:r>
          </w:p>
        </w:tc>
        <w:tc>
          <w:tcPr>
            <w:tcW w:w="1382" w:type="dxa"/>
            <w:vMerge/>
            <w:tcBorders>
              <w:bottom w:val="single" w:sz="4" w:space="0" w:color="auto"/>
            </w:tcBorders>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Cs/>
                <w:iCs/>
                <w:sz w:val="24"/>
                <w:szCs w:val="22"/>
                <w:lang w:val="pt-BR"/>
              </w:rPr>
            </w:pPr>
          </w:p>
        </w:tc>
        <w:tc>
          <w:tcPr>
            <w:tcW w:w="1397" w:type="dxa"/>
            <w:vMerge/>
            <w:tcBorders>
              <w:bottom w:val="single" w:sz="4" w:space="0" w:color="auto"/>
            </w:tcBorders>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Cs/>
                <w:iCs/>
                <w:sz w:val="24"/>
                <w:szCs w:val="22"/>
                <w:lang w:val="pt-BR"/>
              </w:rPr>
            </w:pPr>
          </w:p>
        </w:tc>
        <w:tc>
          <w:tcPr>
            <w:tcW w:w="1385" w:type="dxa"/>
            <w:tcBorders>
              <w:bottom w:val="single" w:sz="4" w:space="0" w:color="auto"/>
            </w:tcBorders>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Cs/>
                <w:iCs/>
                <w:sz w:val="24"/>
                <w:szCs w:val="22"/>
                <w:lang w:val="pt-BR"/>
              </w:rPr>
            </w:pPr>
            <w:r>
              <w:rPr>
                <w:rFonts w:ascii="Times New Roman" w:hAnsi="Times New Roman"/>
                <w:bCs/>
                <w:iCs/>
                <w:sz w:val="24"/>
                <w:szCs w:val="22"/>
                <w:lang w:val="pt-BR"/>
              </w:rPr>
              <w:t>M1c</w:t>
            </w:r>
          </w:p>
        </w:tc>
        <w:tc>
          <w:tcPr>
            <w:tcW w:w="1392" w:type="dxa"/>
            <w:vMerge/>
            <w:tcBorders>
              <w:bottom w:val="single" w:sz="4" w:space="0" w:color="auto"/>
            </w:tcBorders>
            <w:shd w:val="clear" w:color="auto" w:fill="auto"/>
            <w:vAlign w:val="center"/>
          </w:tcPr>
          <w:p w:rsidR="00795CA2" w:rsidRPr="007F205C" w:rsidRDefault="00795CA2" w:rsidP="00CC11FD">
            <w:pPr>
              <w:tabs>
                <w:tab w:val="left" w:pos="560"/>
                <w:tab w:val="left" w:pos="1260"/>
              </w:tabs>
              <w:spacing w:before="28" w:after="28"/>
              <w:jc w:val="center"/>
              <w:rPr>
                <w:rFonts w:ascii="Times New Roman" w:hAnsi="Times New Roman"/>
                <w:b/>
                <w:bCs/>
                <w:iCs/>
                <w:sz w:val="24"/>
                <w:szCs w:val="22"/>
                <w:lang w:val="pt-BR"/>
              </w:rPr>
            </w:pPr>
          </w:p>
        </w:tc>
      </w:tr>
      <w:tr w:rsidR="003F5225" w:rsidRPr="00DE7247" w:rsidTr="003F5225">
        <w:tc>
          <w:tcPr>
            <w:tcW w:w="8754" w:type="dxa"/>
            <w:gridSpan w:val="6"/>
            <w:tcBorders>
              <w:left w:val="nil"/>
              <w:bottom w:val="nil"/>
              <w:right w:val="nil"/>
            </w:tcBorders>
            <w:shd w:val="clear" w:color="auto" w:fill="auto"/>
            <w:vAlign w:val="center"/>
          </w:tcPr>
          <w:p w:rsidR="003F5225" w:rsidRPr="00DE7247" w:rsidRDefault="003F5225" w:rsidP="00996C94">
            <w:pPr>
              <w:tabs>
                <w:tab w:val="left" w:pos="7245"/>
              </w:tabs>
              <w:spacing w:before="120"/>
              <w:ind w:hanging="108"/>
              <w:jc w:val="center"/>
              <w:rPr>
                <w:rFonts w:ascii="Times New Roman" w:hAnsi="Times New Roman"/>
                <w:b/>
                <w:bCs/>
                <w:i/>
                <w:sz w:val="24"/>
              </w:rPr>
            </w:pPr>
            <w:r w:rsidRPr="00DE7247">
              <w:rPr>
                <w:rFonts w:ascii="Times New Roman" w:hAnsi="Times New Roman"/>
                <w:i/>
                <w:iCs/>
                <w:sz w:val="24"/>
              </w:rPr>
              <w:t xml:space="preserve">* Nguồn: theo  Edge S. (2010) </w:t>
            </w:r>
            <w:r w:rsidRPr="00DE7247">
              <w:rPr>
                <w:rFonts w:ascii="Times New Roman" w:hAnsi="Times New Roman"/>
                <w:i/>
                <w:sz w:val="24"/>
              </w:rPr>
              <w:fldChar w:fldCharType="begin"/>
            </w:r>
            <w:r w:rsidRPr="00DE7247">
              <w:rPr>
                <w:rFonts w:ascii="Times New Roman" w:hAnsi="Times New Roman"/>
                <w:i/>
                <w:sz w:val="24"/>
              </w:rPr>
              <w:instrText xml:space="preserve"> ADDIN EN.CITE &lt;EndNote&gt;&lt;Cite&gt;&lt;Author&gt;Edge&lt;/Author&gt;&lt;Year&gt;2010&lt;/Year&gt;&lt;RecNum&gt;122&lt;/RecNum&gt;&lt;DisplayText&gt;[12]&lt;/DisplayText&gt;&lt;record&gt;&lt;rec-number&gt;122&lt;/rec-number&gt;&lt;foreign-keys&gt;&lt;key app="EN" db-id="5twxs2p5iavsxner9f5vwew9es29fdavt5xv"&gt;122&lt;/key&gt;&lt;/foreign-keys&gt;&lt;ref-type name="Journal Article"&gt;17&lt;/ref-type&gt;&lt;contributors&gt;&lt;authors&gt;&lt;author&gt;Edge, SB&lt;/author&gt;&lt;author&gt;Byrd, DR &lt;/author&gt;&lt;author&gt;Compton, CC&lt;/author&gt;&lt;author&gt;et al &lt;/author&gt;&lt;/authors&gt;&lt;/contributors&gt;&lt;titles&gt;&lt;title&gt;&amp;quot;Colon and Rectum&amp;quot;, In Book: AJCC Cancer Staging Manual seventh edition&lt;/title&gt;&lt;secondary-title&gt;(Eds) (Eds), Springer, New York&lt;/secondary-title&gt;&lt;/titles&gt;&lt;periodical&gt;&lt;full-title&gt;(Eds) (Eds), Springer, New York&lt;/full-title&gt;&lt;/periodical&gt;&lt;pages&gt;143-159&lt;/pages&gt;&lt;dates&gt;&lt;year&gt;2010&lt;/year&gt;&lt;/dates&gt;&lt;urls&gt;&lt;/urls&gt;&lt;/record&gt;&lt;/Cite&gt;&lt;/EndNote&gt;</w:instrText>
            </w:r>
            <w:r w:rsidRPr="00DE7247">
              <w:rPr>
                <w:rFonts w:ascii="Times New Roman" w:hAnsi="Times New Roman"/>
                <w:i/>
                <w:sz w:val="24"/>
              </w:rPr>
              <w:fldChar w:fldCharType="separate"/>
            </w:r>
            <w:r w:rsidRPr="00DE7247">
              <w:rPr>
                <w:rFonts w:ascii="Times New Roman" w:hAnsi="Times New Roman"/>
                <w:i/>
                <w:noProof/>
                <w:sz w:val="24"/>
              </w:rPr>
              <w:t>[</w:t>
            </w:r>
            <w:hyperlink w:anchor="_ENREF_12" w:tooltip="Edge, 2010 #122" w:history="1">
              <w:r w:rsidR="00996C94" w:rsidRPr="00DE7247">
                <w:rPr>
                  <w:rFonts w:ascii="Times New Roman" w:hAnsi="Times New Roman"/>
                  <w:i/>
                  <w:noProof/>
                  <w:sz w:val="24"/>
                </w:rPr>
                <w:t>12</w:t>
              </w:r>
            </w:hyperlink>
            <w:r w:rsidRPr="00DE7247">
              <w:rPr>
                <w:rFonts w:ascii="Times New Roman" w:hAnsi="Times New Roman"/>
                <w:i/>
                <w:noProof/>
                <w:sz w:val="24"/>
              </w:rPr>
              <w:t>]</w:t>
            </w:r>
            <w:r w:rsidRPr="00DE7247">
              <w:rPr>
                <w:rFonts w:ascii="Times New Roman" w:hAnsi="Times New Roman"/>
                <w:i/>
                <w:sz w:val="24"/>
              </w:rPr>
              <w:fldChar w:fldCharType="end"/>
            </w:r>
            <w:r w:rsidRPr="00DE7247">
              <w:rPr>
                <w:rFonts w:ascii="Times New Roman" w:hAnsi="Times New Roman"/>
                <w:i/>
                <w:sz w:val="24"/>
              </w:rPr>
              <w:t xml:space="preserve"> và Amin M. B. (2017) </w:t>
            </w:r>
            <w:r w:rsidRPr="00DE7247">
              <w:rPr>
                <w:rFonts w:ascii="Times New Roman" w:hAnsi="Times New Roman"/>
                <w:i/>
                <w:sz w:val="24"/>
              </w:rPr>
              <w:fldChar w:fldCharType="begin"/>
            </w:r>
            <w:r w:rsidRPr="00DE7247">
              <w:rPr>
                <w:rFonts w:ascii="Times New Roman" w:hAnsi="Times New Roman"/>
                <w:i/>
                <w:sz w:val="24"/>
              </w:rPr>
              <w:instrText xml:space="preserve"> ADDIN EN.CITE &lt;EndNote&gt;&lt;Cite&gt;&lt;Author&gt;American Joint Committee on Cancer. Amin MB&lt;/Author&gt;&lt;Year&gt;2017&lt;/Year&gt;&lt;RecNum&gt;306&lt;/RecNum&gt;&lt;DisplayText&gt;[13]&lt;/DisplayText&gt;&lt;record&gt;&lt;rec-number&gt;306&lt;/rec-number&gt;&lt;foreign-keys&gt;&lt;key app="EN" db-id="5twxs2p5iavsxner9f5vwew9es29fdavt5xv"&gt;306&lt;/key&gt;&lt;/foreign-keys&gt;&lt;ref-type name="Journal Article"&gt;17&lt;/ref-type&gt;&lt;contributors&gt;&lt;authors&gt;&lt;author&gt;American Joint Committee on Cancer. Amin MB, Edge S, Greene F, Byrd DR, Brookland RK, et al&lt;/author&gt;&lt;/authors&gt;&lt;/contributors&gt;&lt;titles&gt;&lt;title&gt;Colon and Rectum&lt;/title&gt;&lt;secondary-title&gt;In Book: AJCC Cancer Staging Manual eighth edition, (Eds) &lt;/secondary-title&gt;&lt;/titles&gt;&lt;periodical&gt;&lt;full-title&gt;In Book: AJCC Cancer Staging Manual eighth edition, (Eds)&lt;/full-title&gt;&lt;/periodical&gt;&lt;pages&gt;251-274&lt;/pages&gt;&lt;volume&gt;Springer, New York, &lt;/volume&gt;&lt;dates&gt;&lt;year&gt;2017&lt;/year&gt;&lt;/dates&gt;&lt;urls&gt;&lt;/urls&gt;&lt;/record&gt;&lt;/Cite&gt;&lt;/EndNote&gt;</w:instrText>
            </w:r>
            <w:r w:rsidRPr="00DE7247">
              <w:rPr>
                <w:rFonts w:ascii="Times New Roman" w:hAnsi="Times New Roman"/>
                <w:i/>
                <w:sz w:val="24"/>
              </w:rPr>
              <w:fldChar w:fldCharType="separate"/>
            </w:r>
            <w:r w:rsidRPr="00DE7247">
              <w:rPr>
                <w:rFonts w:ascii="Times New Roman" w:hAnsi="Times New Roman"/>
                <w:i/>
                <w:noProof/>
                <w:sz w:val="24"/>
              </w:rPr>
              <w:t>[</w:t>
            </w:r>
            <w:hyperlink w:anchor="_ENREF_13" w:tooltip="American Joint Committee on Cancer. Amin MB, 2017 #306" w:history="1">
              <w:r w:rsidR="00996C94" w:rsidRPr="00DE7247">
                <w:rPr>
                  <w:rFonts w:ascii="Times New Roman" w:hAnsi="Times New Roman"/>
                  <w:i/>
                  <w:noProof/>
                  <w:sz w:val="24"/>
                </w:rPr>
                <w:t>13</w:t>
              </w:r>
            </w:hyperlink>
            <w:r w:rsidRPr="00DE7247">
              <w:rPr>
                <w:rFonts w:ascii="Times New Roman" w:hAnsi="Times New Roman"/>
                <w:i/>
                <w:noProof/>
                <w:sz w:val="24"/>
              </w:rPr>
              <w:t>]</w:t>
            </w:r>
            <w:r w:rsidRPr="00DE7247">
              <w:rPr>
                <w:rFonts w:ascii="Times New Roman" w:hAnsi="Times New Roman"/>
                <w:i/>
                <w:sz w:val="24"/>
              </w:rPr>
              <w:fldChar w:fldCharType="end"/>
            </w:r>
          </w:p>
        </w:tc>
      </w:tr>
    </w:tbl>
    <w:p w:rsidR="007F205C" w:rsidRPr="007F205C" w:rsidRDefault="00882241" w:rsidP="007F205C">
      <w:pPr>
        <w:tabs>
          <w:tab w:val="left" w:pos="560"/>
          <w:tab w:val="left" w:pos="1260"/>
        </w:tabs>
        <w:spacing w:line="360" w:lineRule="auto"/>
        <w:ind w:firstLine="709"/>
        <w:jc w:val="both"/>
        <w:rPr>
          <w:rFonts w:ascii="Times New Roman" w:hAnsi="Times New Roman"/>
          <w:bCs/>
          <w:iCs/>
          <w:lang w:val="pt-BR"/>
        </w:rPr>
      </w:pPr>
      <w:r w:rsidRPr="007F205C">
        <w:rPr>
          <w:rFonts w:ascii="Times New Roman" w:hAnsi="Times New Roman"/>
        </w:rPr>
        <w:lastRenderedPageBreak/>
        <w:t>Phân loại giai đoạn bệnh UTĐT trước phẫu thuật dựa trên khám lâm sàng, xét nghiệm, sinh thiết và chẩn đoán hình ảnh được kí hiệu bằng chữ "c" (clinical stage) - cTNM, còn phân loại giai đoạn bệnh sau phẫu thuật dựa trên kiểm tra mẫu bệnh phẩm cắt bỏ thì kí hiệu bằng chữ "p" (pathological stage) - pTNM, và đây là kết luận cuối cùng về giai đoạn bệnh.</w:t>
      </w:r>
    </w:p>
    <w:p w:rsidR="007F205C" w:rsidRPr="0031595D" w:rsidRDefault="0031595D" w:rsidP="007F205C">
      <w:pPr>
        <w:tabs>
          <w:tab w:val="left" w:pos="560"/>
          <w:tab w:val="left" w:pos="1260"/>
        </w:tabs>
        <w:spacing w:line="360" w:lineRule="auto"/>
        <w:jc w:val="both"/>
        <w:rPr>
          <w:rFonts w:ascii="Times New Roman" w:hAnsi="Times New Roman"/>
          <w:b/>
          <w:bCs/>
          <w:i/>
          <w:iCs/>
          <w:lang w:val="pt-BR"/>
        </w:rPr>
      </w:pPr>
      <w:bookmarkStart w:id="4" w:name="I14"/>
      <w:r w:rsidRPr="0031595D">
        <w:rPr>
          <w:rFonts w:ascii="Times New Roman" w:hAnsi="Times New Roman"/>
          <w:b/>
          <w:bCs/>
          <w:i/>
          <w:iCs/>
          <w:lang w:val="pt-BR"/>
        </w:rPr>
        <w:t>1.</w:t>
      </w:r>
      <w:r w:rsidR="007F205C" w:rsidRPr="0031595D">
        <w:rPr>
          <w:rFonts w:ascii="Times New Roman" w:hAnsi="Times New Roman"/>
          <w:b/>
          <w:bCs/>
          <w:i/>
          <w:iCs/>
          <w:lang w:val="pt-BR"/>
        </w:rPr>
        <w:t>1.</w:t>
      </w:r>
      <w:r w:rsidR="00755AA9">
        <w:rPr>
          <w:rFonts w:ascii="Times New Roman" w:hAnsi="Times New Roman"/>
          <w:b/>
          <w:bCs/>
          <w:i/>
          <w:iCs/>
          <w:lang w:val="pt-BR"/>
        </w:rPr>
        <w:t>3</w:t>
      </w:r>
      <w:r w:rsidR="007F205C" w:rsidRPr="0031595D">
        <w:rPr>
          <w:rFonts w:ascii="Times New Roman" w:hAnsi="Times New Roman"/>
          <w:b/>
          <w:bCs/>
          <w:i/>
          <w:iCs/>
          <w:lang w:val="pt-BR"/>
        </w:rPr>
        <w:t xml:space="preserve">. </w:t>
      </w:r>
      <w:r w:rsidR="00980338" w:rsidRPr="0031595D">
        <w:rPr>
          <w:rFonts w:ascii="Times New Roman" w:hAnsi="Times New Roman" w:hint="eastAsia"/>
          <w:b/>
          <w:bCs/>
          <w:i/>
          <w:iCs/>
          <w:lang w:val="pt-BR"/>
        </w:rPr>
        <w:t>Đ</w:t>
      </w:r>
      <w:r w:rsidR="00B9618D" w:rsidRPr="0031595D">
        <w:rPr>
          <w:rFonts w:ascii="Times New Roman" w:hAnsi="Times New Roman"/>
          <w:b/>
          <w:bCs/>
          <w:i/>
          <w:iCs/>
          <w:lang w:val="pt-BR"/>
        </w:rPr>
        <w:t xml:space="preserve">iều trị </w:t>
      </w:r>
      <w:r w:rsidR="00980338" w:rsidRPr="0031595D">
        <w:rPr>
          <w:rFonts w:ascii="Times New Roman" w:hAnsi="Times New Roman"/>
          <w:b/>
          <w:bCs/>
          <w:i/>
          <w:iCs/>
          <w:lang w:val="pt-BR"/>
        </w:rPr>
        <w:t>p</w:t>
      </w:r>
      <w:r w:rsidR="007F205C" w:rsidRPr="0031595D">
        <w:rPr>
          <w:rFonts w:ascii="Times New Roman" w:hAnsi="Times New Roman"/>
          <w:b/>
          <w:bCs/>
          <w:i/>
          <w:iCs/>
          <w:lang w:val="pt-BR"/>
        </w:rPr>
        <w:t>hẫu thuật triệt căn ung thư đại tràng</w:t>
      </w:r>
    </w:p>
    <w:bookmarkEnd w:id="4"/>
    <w:p w:rsidR="007F205C" w:rsidRPr="007F205C" w:rsidRDefault="00260C34" w:rsidP="007F205C">
      <w:pPr>
        <w:tabs>
          <w:tab w:val="left" w:pos="560"/>
          <w:tab w:val="left" w:pos="1260"/>
        </w:tabs>
        <w:spacing w:line="360" w:lineRule="auto"/>
        <w:ind w:firstLine="709"/>
        <w:jc w:val="both"/>
        <w:rPr>
          <w:rFonts w:ascii="Times New Roman" w:hAnsi="Times New Roman"/>
          <w:bCs/>
          <w:iCs/>
          <w:spacing w:val="-2"/>
          <w:lang w:val="pt-BR"/>
        </w:rPr>
      </w:pPr>
      <w:r>
        <w:rPr>
          <w:rFonts w:ascii="Times New Roman" w:hAnsi="Times New Roman"/>
          <w:bCs/>
          <w:iCs/>
          <w:spacing w:val="-2"/>
          <w:lang w:val="pt-BR"/>
        </w:rPr>
        <w:t xml:space="preserve">Trong </w:t>
      </w:r>
      <w:r w:rsidRPr="00260C34">
        <w:rPr>
          <w:rFonts w:ascii="Times New Roman" w:hAnsi="Times New Roman" w:hint="eastAsia"/>
          <w:bCs/>
          <w:iCs/>
          <w:spacing w:val="-2"/>
          <w:lang w:val="pt-BR"/>
        </w:rPr>
        <w:t>đ</w:t>
      </w:r>
      <w:r>
        <w:rPr>
          <w:rFonts w:ascii="Times New Roman" w:hAnsi="Times New Roman"/>
          <w:bCs/>
          <w:iCs/>
          <w:spacing w:val="-2"/>
          <w:lang w:val="pt-BR"/>
        </w:rPr>
        <w:t>i</w:t>
      </w:r>
      <w:r w:rsidRPr="00260C34">
        <w:rPr>
          <w:rFonts w:ascii="Times New Roman" w:hAnsi="Times New Roman"/>
          <w:bCs/>
          <w:iCs/>
          <w:spacing w:val="-2"/>
          <w:lang w:val="pt-BR"/>
        </w:rPr>
        <w:t>ều</w:t>
      </w:r>
      <w:r>
        <w:rPr>
          <w:rFonts w:ascii="Times New Roman" w:hAnsi="Times New Roman"/>
          <w:bCs/>
          <w:iCs/>
          <w:spacing w:val="-2"/>
          <w:lang w:val="pt-BR"/>
        </w:rPr>
        <w:t xml:space="preserve"> tr</w:t>
      </w:r>
      <w:r w:rsidRPr="00260C34">
        <w:rPr>
          <w:rFonts w:ascii="Times New Roman" w:hAnsi="Times New Roman"/>
          <w:bCs/>
          <w:iCs/>
          <w:spacing w:val="-2"/>
          <w:lang w:val="pt-BR"/>
        </w:rPr>
        <w:t>ị</w:t>
      </w:r>
      <w:r>
        <w:rPr>
          <w:rFonts w:ascii="Times New Roman" w:hAnsi="Times New Roman"/>
          <w:bCs/>
          <w:iCs/>
          <w:spacing w:val="-2"/>
          <w:lang w:val="pt-BR"/>
        </w:rPr>
        <w:t xml:space="preserve"> UTĐT, p</w:t>
      </w:r>
      <w:r w:rsidR="007F205C" w:rsidRPr="007F205C">
        <w:rPr>
          <w:rFonts w:ascii="Times New Roman" w:hAnsi="Times New Roman"/>
          <w:bCs/>
          <w:iCs/>
          <w:spacing w:val="-2"/>
          <w:lang w:val="pt-BR"/>
        </w:rPr>
        <w:t>hẫu thuật triệt căn là ph</w:t>
      </w:r>
      <w:r w:rsidR="004842E2">
        <w:rPr>
          <w:rFonts w:ascii="Times New Roman" w:hAnsi="Times New Roman"/>
          <w:bCs/>
          <w:iCs/>
          <w:spacing w:val="-2"/>
          <w:lang w:val="pt-BR"/>
        </w:rPr>
        <w:t>ương pháp chính để điều trị cho b</w:t>
      </w:r>
      <w:r w:rsidR="004842E2" w:rsidRPr="004842E2">
        <w:rPr>
          <w:rFonts w:ascii="Times New Roman" w:hAnsi="Times New Roman"/>
          <w:bCs/>
          <w:iCs/>
          <w:spacing w:val="-2"/>
          <w:lang w:val="pt-BR"/>
        </w:rPr>
        <w:t>ệnh</w:t>
      </w:r>
      <w:r w:rsidR="004842E2">
        <w:rPr>
          <w:rFonts w:ascii="Times New Roman" w:hAnsi="Times New Roman"/>
          <w:bCs/>
          <w:iCs/>
          <w:spacing w:val="-2"/>
          <w:lang w:val="pt-BR"/>
        </w:rPr>
        <w:t xml:space="preserve"> nh</w:t>
      </w:r>
      <w:r w:rsidR="004842E2" w:rsidRPr="004842E2">
        <w:rPr>
          <w:rFonts w:ascii="Times New Roman" w:hAnsi="Times New Roman"/>
          <w:bCs/>
          <w:iCs/>
          <w:spacing w:val="-2"/>
          <w:lang w:val="pt-BR"/>
        </w:rPr>
        <w:t>â</w:t>
      </w:r>
      <w:r w:rsidR="004842E2">
        <w:rPr>
          <w:rFonts w:ascii="Times New Roman" w:hAnsi="Times New Roman"/>
          <w:bCs/>
          <w:iCs/>
          <w:spacing w:val="-2"/>
          <w:lang w:val="pt-BR"/>
        </w:rPr>
        <w:t>n</w:t>
      </w:r>
      <w:r w:rsidR="007F205C" w:rsidRPr="007F205C">
        <w:rPr>
          <w:rFonts w:ascii="Times New Roman" w:hAnsi="Times New Roman"/>
          <w:bCs/>
          <w:iCs/>
          <w:spacing w:val="-2"/>
          <w:lang w:val="pt-BR"/>
        </w:rPr>
        <w:t>, hóa chất</w:t>
      </w:r>
      <w:r>
        <w:rPr>
          <w:rFonts w:ascii="Times New Roman" w:hAnsi="Times New Roman"/>
          <w:bCs/>
          <w:iCs/>
          <w:spacing w:val="-2"/>
          <w:lang w:val="pt-BR"/>
        </w:rPr>
        <w:t xml:space="preserve"> v</w:t>
      </w:r>
      <w:r w:rsidRPr="00260C34">
        <w:rPr>
          <w:rFonts w:ascii="Times New Roman" w:hAnsi="Times New Roman"/>
          <w:bCs/>
          <w:iCs/>
          <w:spacing w:val="-2"/>
          <w:lang w:val="pt-BR"/>
        </w:rPr>
        <w:t>à</w:t>
      </w:r>
      <w:r>
        <w:rPr>
          <w:rFonts w:ascii="Times New Roman" w:hAnsi="Times New Roman"/>
          <w:bCs/>
          <w:iCs/>
          <w:spacing w:val="-2"/>
          <w:lang w:val="pt-BR"/>
        </w:rPr>
        <w:t xml:space="preserve"> x</w:t>
      </w:r>
      <w:r w:rsidRPr="00260C34">
        <w:rPr>
          <w:rFonts w:ascii="Times New Roman" w:hAnsi="Times New Roman"/>
          <w:bCs/>
          <w:iCs/>
          <w:spacing w:val="-2"/>
          <w:lang w:val="pt-BR"/>
        </w:rPr>
        <w:t>ạ</w:t>
      </w:r>
      <w:r>
        <w:rPr>
          <w:rFonts w:ascii="Times New Roman" w:hAnsi="Times New Roman"/>
          <w:bCs/>
          <w:iCs/>
          <w:spacing w:val="-2"/>
          <w:lang w:val="pt-BR"/>
        </w:rPr>
        <w:t xml:space="preserve"> tr</w:t>
      </w:r>
      <w:r w:rsidRPr="00260C34">
        <w:rPr>
          <w:rFonts w:ascii="Times New Roman" w:hAnsi="Times New Roman"/>
          <w:bCs/>
          <w:iCs/>
          <w:spacing w:val="-2"/>
          <w:lang w:val="pt-BR"/>
        </w:rPr>
        <w:t>ị</w:t>
      </w:r>
      <w:r w:rsidR="007F205C" w:rsidRPr="007F205C">
        <w:rPr>
          <w:rFonts w:ascii="Times New Roman" w:hAnsi="Times New Roman"/>
          <w:bCs/>
          <w:iCs/>
          <w:spacing w:val="-2"/>
          <w:lang w:val="pt-BR"/>
        </w:rPr>
        <w:t xml:space="preserve"> thường là phương pháp bổ trợ cho phẫu thuật. </w:t>
      </w:r>
      <w:r w:rsidR="007F205C" w:rsidRPr="007F205C">
        <w:rPr>
          <w:rFonts w:ascii="Times New Roman" w:hAnsi="Times New Roman"/>
          <w:spacing w:val="-2"/>
        </w:rPr>
        <w:t>Việc lựa chọn phương pháp phẫu thuật cần dựa vào vị trí khối u, giai đoạn bệnh, tiến triển của khối u (có biến chứng hay chưa có biến chứng)</w:t>
      </w:r>
      <w:r w:rsidR="004842E2">
        <w:rPr>
          <w:rFonts w:ascii="Times New Roman" w:hAnsi="Times New Roman"/>
          <w:spacing w:val="-2"/>
        </w:rPr>
        <w:t>..</w:t>
      </w:r>
      <w:r w:rsidR="007F205C" w:rsidRPr="007F205C">
        <w:rPr>
          <w:rFonts w:ascii="Times New Roman" w:hAnsi="Times New Roman"/>
          <w:spacing w:val="-2"/>
        </w:rPr>
        <w:t xml:space="preserve">. </w:t>
      </w:r>
      <w:r w:rsidR="007F205C" w:rsidRPr="007F205C">
        <w:rPr>
          <w:rFonts w:ascii="Times New Roman" w:hAnsi="Times New Roman"/>
          <w:bCs/>
          <w:iCs/>
          <w:spacing w:val="-2"/>
          <w:lang w:val="pt-BR"/>
        </w:rPr>
        <w:t>Bên cạnh phẫu thuật triệt căn, một số biện pháp như: mở thông đại tràng làm hậu môn nhân tạo, nối tắt (by pass)... được gọi là những phẫu thuật giảm nhẹ, tạm thời không mang tính chất điều trị</w:t>
      </w:r>
      <w:r w:rsidR="00AB11E4">
        <w:rPr>
          <w:rFonts w:ascii="Times New Roman" w:hAnsi="Times New Roman"/>
          <w:bCs/>
          <w:iCs/>
          <w:spacing w:val="-2"/>
          <w:lang w:val="pt-BR"/>
        </w:rPr>
        <w:t xml:space="preserve"> </w:t>
      </w:r>
      <w:r w:rsidR="00AB11E4">
        <w:rPr>
          <w:rFonts w:ascii="Times New Roman" w:hAnsi="Times New Roman"/>
          <w:bCs/>
          <w:iCs/>
          <w:spacing w:val="-2"/>
          <w:lang w:val="pt-BR"/>
        </w:rPr>
        <w:fldChar w:fldCharType="begin"/>
      </w:r>
      <w:r w:rsidR="00AB11E4">
        <w:rPr>
          <w:rFonts w:ascii="Times New Roman" w:hAnsi="Times New Roman"/>
          <w:bCs/>
          <w:iCs/>
          <w:spacing w:val="-2"/>
          <w:lang w:val="pt-BR"/>
        </w:rPr>
        <w:instrText xml:space="preserve"> ADDIN EN.CITE &lt;EndNote&gt;&lt;Cite&gt;&lt;Author&gt;Khánh&lt;/Author&gt;&lt;Year&gt;2002&lt;/Year&gt;&lt;RecNum&gt;281&lt;/RecNum&gt;&lt;DisplayText&gt;[4]&lt;/DisplayText&gt;&lt;record&gt;&lt;rec-number&gt;281&lt;/rec-number&gt;&lt;foreign-keys&gt;&lt;key app="EN" db-id="5twxs2p5iavsxner9f5vwew9es29fdavt5xv"&gt;281&lt;/key&gt;&lt;/foreign-keys&gt;&lt;ref-type name="Journal Article"&gt;17&lt;/ref-type&gt;&lt;contributors&gt;&lt;authors&gt;&lt;author&gt;Phạm Gia Khánh&lt;/author&gt;&lt;/authors&gt;&lt;/contributors&gt;&lt;titles&gt;&lt;title&gt;&lt;style face="normal" font="default" size="100%"&gt;&amp;quot;Ung th&lt;/style&gt;&lt;style face="normal" font="default" charset="163" size="100%"&gt;ư&lt;/style&gt;&lt;style face="normal" font="default" size="100%"&gt; &lt;/style&gt;&lt;style face="normal" font="default" charset="238" size="100%"&gt;đ&lt;/style&gt;&lt;style face="normal" font="default" size="100%"&gt;ại tràng&amp;quot;&lt;/style&gt;&lt;/title&gt;&lt;secondary-title&gt;&lt;style face="italic" font="default" size="100%"&gt;Bài giảng bệnh học ngoại khoa sau &lt;/style&gt;&lt;style face="italic" font="default" charset="238" size="100%"&gt;đ&lt;/style&gt;&lt;style face="italic" font="default" size="100%"&gt;ại học&lt;/style&gt;&lt;/secondary-title&gt;&lt;/titles&gt;&lt;periodical&gt;&lt;full-title&gt;Bài giảng bệnh học ngoại khoa sau đại học&lt;/full-title&gt;&lt;/periodical&gt;&lt;pages&gt;277-290&lt;/pages&gt;&lt;volume&gt;tập II, &lt;/volume&gt;&lt;number&gt;&lt;style face="normal" font="default" size="100%"&gt;NXB Quân &lt;/style&gt;&lt;style face="normal" font="default" charset="238" size="100%"&gt;Đ&lt;/style&gt;&lt;style face="normal" font="default" size="100%"&gt;ội Nhân Dân&lt;/style&gt;&lt;/number&gt;&lt;dates&gt;&lt;year&gt;2002&lt;/year&gt;&lt;/dates&gt;&lt;urls&gt;&lt;/urls&gt;&lt;/record&gt;&lt;/Cite&gt;&lt;/EndNote&gt;</w:instrText>
      </w:r>
      <w:r w:rsidR="00AB11E4">
        <w:rPr>
          <w:rFonts w:ascii="Times New Roman" w:hAnsi="Times New Roman"/>
          <w:bCs/>
          <w:iCs/>
          <w:spacing w:val="-2"/>
          <w:lang w:val="pt-BR"/>
        </w:rPr>
        <w:fldChar w:fldCharType="separate"/>
      </w:r>
      <w:r w:rsidR="00AB11E4">
        <w:rPr>
          <w:rFonts w:ascii="Times New Roman" w:hAnsi="Times New Roman"/>
          <w:bCs/>
          <w:iCs/>
          <w:noProof/>
          <w:spacing w:val="-2"/>
          <w:lang w:val="pt-BR"/>
        </w:rPr>
        <w:t>[</w:t>
      </w:r>
      <w:hyperlink w:anchor="_ENREF_4" w:tooltip="Khánh, 2002 #281" w:history="1">
        <w:r w:rsidR="00996C94">
          <w:rPr>
            <w:rFonts w:ascii="Times New Roman" w:hAnsi="Times New Roman"/>
            <w:bCs/>
            <w:iCs/>
            <w:noProof/>
            <w:spacing w:val="-2"/>
            <w:lang w:val="pt-BR"/>
          </w:rPr>
          <w:t>4</w:t>
        </w:r>
      </w:hyperlink>
      <w:r w:rsidR="00AB11E4">
        <w:rPr>
          <w:rFonts w:ascii="Times New Roman" w:hAnsi="Times New Roman"/>
          <w:bCs/>
          <w:iCs/>
          <w:noProof/>
          <w:spacing w:val="-2"/>
          <w:lang w:val="pt-BR"/>
        </w:rPr>
        <w:t>]</w:t>
      </w:r>
      <w:r w:rsidR="00AB11E4">
        <w:rPr>
          <w:rFonts w:ascii="Times New Roman" w:hAnsi="Times New Roman"/>
          <w:bCs/>
          <w:iCs/>
          <w:spacing w:val="-2"/>
          <w:lang w:val="pt-BR"/>
        </w:rPr>
        <w:fldChar w:fldCharType="end"/>
      </w:r>
      <w:r w:rsidR="007F205C" w:rsidRPr="007F205C">
        <w:rPr>
          <w:rFonts w:ascii="Times New Roman" w:hAnsi="Times New Roman"/>
          <w:bCs/>
          <w:iCs/>
          <w:spacing w:val="-2"/>
          <w:lang w:val="pt-BR"/>
        </w:rPr>
        <w:t xml:space="preserve">. </w:t>
      </w:r>
    </w:p>
    <w:p w:rsidR="007F205C" w:rsidRPr="0031595D" w:rsidRDefault="0031595D" w:rsidP="007F205C">
      <w:pPr>
        <w:tabs>
          <w:tab w:val="left" w:pos="560"/>
          <w:tab w:val="left" w:pos="1260"/>
        </w:tabs>
        <w:spacing w:line="360" w:lineRule="auto"/>
        <w:jc w:val="both"/>
        <w:rPr>
          <w:rFonts w:ascii="Times New Roman" w:hAnsi="Times New Roman"/>
          <w:bCs/>
          <w:i/>
          <w:iCs/>
          <w:lang w:val="pt-BR"/>
        </w:rPr>
      </w:pPr>
      <w:r w:rsidRPr="0031595D">
        <w:rPr>
          <w:rFonts w:ascii="Times New Roman" w:hAnsi="Times New Roman"/>
          <w:bCs/>
          <w:i/>
          <w:iCs/>
          <w:lang w:val="pt-BR"/>
        </w:rPr>
        <w:t>1.</w:t>
      </w:r>
      <w:r w:rsidR="007F205C" w:rsidRPr="0031595D">
        <w:rPr>
          <w:rFonts w:ascii="Times New Roman" w:hAnsi="Times New Roman"/>
          <w:bCs/>
          <w:i/>
          <w:iCs/>
          <w:lang w:val="pt-BR"/>
        </w:rPr>
        <w:t>1.</w:t>
      </w:r>
      <w:r w:rsidR="00755AA9">
        <w:rPr>
          <w:rFonts w:ascii="Times New Roman" w:hAnsi="Times New Roman"/>
          <w:bCs/>
          <w:i/>
          <w:iCs/>
          <w:lang w:val="pt-BR"/>
        </w:rPr>
        <w:t>3</w:t>
      </w:r>
      <w:r w:rsidR="007F205C" w:rsidRPr="0031595D">
        <w:rPr>
          <w:rFonts w:ascii="Times New Roman" w:hAnsi="Times New Roman"/>
          <w:bCs/>
          <w:i/>
          <w:iCs/>
          <w:lang w:val="pt-BR"/>
        </w:rPr>
        <w:t>.1. Chỉ định phẫu thuật triệt căn</w:t>
      </w:r>
    </w:p>
    <w:p w:rsidR="007F205C" w:rsidRPr="007F205C" w:rsidRDefault="007F205C" w:rsidP="002276B4">
      <w:pPr>
        <w:tabs>
          <w:tab w:val="left" w:pos="560"/>
          <w:tab w:val="left" w:pos="1260"/>
        </w:tabs>
        <w:spacing w:line="360" w:lineRule="auto"/>
        <w:ind w:firstLine="798"/>
        <w:jc w:val="both"/>
        <w:rPr>
          <w:rFonts w:ascii="Times New Roman" w:hAnsi="Times New Roman"/>
        </w:rPr>
      </w:pPr>
      <w:r w:rsidRPr="007F205C">
        <w:rPr>
          <w:rFonts w:ascii="Times New Roman" w:hAnsi="Times New Roman"/>
        </w:rPr>
        <w:t xml:space="preserve">Ngoài các chống chỉ định cho phẫu thuật chung như thể trạng bệnh nhân già yếu, có bệnh lý nặng kết hợp… quan điểm trước đây, phẫu thuật triệt </w:t>
      </w:r>
      <w:r w:rsidRPr="007F205C">
        <w:rPr>
          <w:rFonts w:ascii="Times New Roman" w:hAnsi="Times New Roman"/>
          <w:spacing w:val="-2"/>
        </w:rPr>
        <w:t xml:space="preserve">căn chỉ có thể được thực hiện với các UTĐT giai đoạn I, II, III chưa có xâm lấn tại chỗ phức tạp, còn đối với các trường hợp UTĐT muộn có di căn xa hoặc tại chỗ xâm lấn nhiều vào </w:t>
      </w:r>
      <w:r w:rsidR="00C857BE">
        <w:rPr>
          <w:rFonts w:ascii="Times New Roman" w:hAnsi="Times New Roman"/>
          <w:spacing w:val="-2"/>
        </w:rPr>
        <w:t>m</w:t>
      </w:r>
      <w:r w:rsidR="00C857BE" w:rsidRPr="00C857BE">
        <w:rPr>
          <w:rFonts w:ascii="Times New Roman" w:hAnsi="Times New Roman"/>
          <w:spacing w:val="-2"/>
        </w:rPr>
        <w:t>ô</w:t>
      </w:r>
      <w:r w:rsidRPr="007F205C">
        <w:rPr>
          <w:rFonts w:ascii="Times New Roman" w:hAnsi="Times New Roman"/>
          <w:spacing w:val="-2"/>
        </w:rPr>
        <w:t xml:space="preserve"> cơ quan xung quanh… thì chỉ có thể tiến hành các phẫu thuật làm giảm nhẹ triệu chứng, không thể tiến hành phẫu thuật triệt căn. </w:t>
      </w:r>
      <w:r w:rsidRPr="004842E2">
        <w:rPr>
          <w:rFonts w:ascii="Times New Roman" w:hAnsi="Times New Roman"/>
        </w:rPr>
        <w:t xml:space="preserve">Tuy nhiên, cùng với sự phát triển của y học nói chung, đặc biệt </w:t>
      </w:r>
      <w:r w:rsidRPr="004842E2">
        <w:rPr>
          <w:rFonts w:ascii="Times New Roman" w:hAnsi="Times New Roman"/>
          <w:spacing w:val="2"/>
        </w:rPr>
        <w:t>là trình độ gây mê hồi sức tốt, cùng với các kỹ thuật chẩn đoán hình ảnh tiên</w:t>
      </w:r>
      <w:r w:rsidRPr="004842E2">
        <w:rPr>
          <w:rFonts w:ascii="Times New Roman" w:hAnsi="Times New Roman"/>
        </w:rPr>
        <w:t xml:space="preserve"> </w:t>
      </w:r>
      <w:r w:rsidRPr="004842E2">
        <w:rPr>
          <w:rFonts w:ascii="Times New Roman" w:hAnsi="Times New Roman"/>
          <w:spacing w:val="8"/>
        </w:rPr>
        <w:t xml:space="preserve">tiến, sự kết hợp nhiều hóa chất điều trị mới, quan điểm hiện nay tùy từng </w:t>
      </w:r>
      <w:r w:rsidRPr="007F205C">
        <w:rPr>
          <w:rFonts w:ascii="Times New Roman" w:hAnsi="Times New Roman"/>
          <w:spacing w:val="-2"/>
        </w:rPr>
        <w:t>trường hợp UTĐT muộn mà vẫn có thể tiến hành phẫu thuật triệt căn được.</w:t>
      </w:r>
      <w:r w:rsidRPr="007F205C">
        <w:rPr>
          <w:rFonts w:ascii="Times New Roman" w:hAnsi="Times New Roman"/>
        </w:rPr>
        <w:t xml:space="preserve"> </w:t>
      </w:r>
    </w:p>
    <w:p w:rsidR="007F205C" w:rsidRPr="0031595D" w:rsidRDefault="0031595D" w:rsidP="007F205C">
      <w:pPr>
        <w:tabs>
          <w:tab w:val="left" w:pos="560"/>
          <w:tab w:val="left" w:pos="1260"/>
        </w:tabs>
        <w:spacing w:line="360" w:lineRule="auto"/>
        <w:jc w:val="both"/>
        <w:rPr>
          <w:rFonts w:ascii="Times New Roman" w:hAnsi="Times New Roman"/>
          <w:bCs/>
          <w:i/>
          <w:iCs/>
        </w:rPr>
      </w:pPr>
      <w:r w:rsidRPr="0031595D">
        <w:rPr>
          <w:rFonts w:ascii="Times New Roman" w:hAnsi="Times New Roman"/>
          <w:bCs/>
          <w:i/>
          <w:iCs/>
        </w:rPr>
        <w:t>1.</w:t>
      </w:r>
      <w:r w:rsidR="007F205C" w:rsidRPr="0031595D">
        <w:rPr>
          <w:rFonts w:ascii="Times New Roman" w:hAnsi="Times New Roman"/>
          <w:bCs/>
          <w:i/>
          <w:iCs/>
        </w:rPr>
        <w:t>1.</w:t>
      </w:r>
      <w:r w:rsidR="00755AA9">
        <w:rPr>
          <w:rFonts w:ascii="Times New Roman" w:hAnsi="Times New Roman"/>
          <w:bCs/>
          <w:i/>
          <w:iCs/>
        </w:rPr>
        <w:t>3</w:t>
      </w:r>
      <w:r w:rsidR="007F205C" w:rsidRPr="0031595D">
        <w:rPr>
          <w:rFonts w:ascii="Times New Roman" w:hAnsi="Times New Roman"/>
          <w:bCs/>
          <w:i/>
          <w:iCs/>
        </w:rPr>
        <w:t>.2 Yêu cầu của phẫu thuật triệt căn</w:t>
      </w:r>
    </w:p>
    <w:p w:rsidR="007F205C" w:rsidRPr="007F205C" w:rsidRDefault="007F205C" w:rsidP="007F205C">
      <w:pPr>
        <w:tabs>
          <w:tab w:val="left" w:pos="560"/>
          <w:tab w:val="left" w:pos="1260"/>
        </w:tabs>
        <w:spacing w:line="360" w:lineRule="auto"/>
        <w:jc w:val="both"/>
        <w:rPr>
          <w:rFonts w:ascii="Times New Roman" w:hAnsi="Times New Roman"/>
          <w:bCs/>
          <w:i/>
          <w:iCs/>
        </w:rPr>
      </w:pPr>
      <w:r w:rsidRPr="007F205C">
        <w:rPr>
          <w:rFonts w:ascii="Times New Roman" w:hAnsi="Times New Roman"/>
          <w:bCs/>
          <w:i/>
          <w:iCs/>
        </w:rPr>
        <w:t>* Chẩn đoán giai đoạn bệnh trước phẫu thuật</w:t>
      </w:r>
    </w:p>
    <w:p w:rsidR="007F205C" w:rsidRPr="007F205C" w:rsidRDefault="007F205C" w:rsidP="00916473">
      <w:pPr>
        <w:tabs>
          <w:tab w:val="left" w:pos="560"/>
          <w:tab w:val="left" w:pos="1260"/>
        </w:tabs>
        <w:spacing w:line="360" w:lineRule="auto"/>
        <w:ind w:firstLine="709"/>
        <w:jc w:val="both"/>
        <w:rPr>
          <w:rFonts w:ascii="Times New Roman" w:hAnsi="Times New Roman"/>
          <w:color w:val="000000"/>
          <w:lang w:bidi="th-TH"/>
        </w:rPr>
      </w:pPr>
      <w:r w:rsidRPr="007F205C">
        <w:rPr>
          <w:rFonts w:ascii="Times New Roman" w:hAnsi="Times New Roman"/>
        </w:rPr>
        <w:t>Việc kiểm tra</w:t>
      </w:r>
      <w:r w:rsidRPr="007F205C">
        <w:rPr>
          <w:rFonts w:ascii="Times New Roman" w:hAnsi="Times New Roman"/>
          <w:color w:val="000000"/>
          <w:lang w:bidi="th-TH"/>
        </w:rPr>
        <w:t xml:space="preserve"> toàn bộ đại tràng (có một hay nhiều khối u), </w:t>
      </w:r>
      <w:r w:rsidRPr="007F205C">
        <w:rPr>
          <w:rFonts w:ascii="Times New Roman" w:hAnsi="Times New Roman"/>
        </w:rPr>
        <w:t>chẩn đoán giai đoạn bệnh (có di căn hạch hay di căn xa chưa),</w:t>
      </w:r>
      <w:r w:rsidRPr="007F205C">
        <w:rPr>
          <w:rFonts w:ascii="Times New Roman" w:hAnsi="Times New Roman"/>
          <w:color w:val="000000"/>
          <w:lang w:bidi="th-TH"/>
        </w:rPr>
        <w:t xml:space="preserve"> đánh giá khả năng xâm </w:t>
      </w:r>
      <w:r w:rsidRPr="007F205C">
        <w:rPr>
          <w:rFonts w:ascii="Times New Roman" w:hAnsi="Times New Roman"/>
          <w:color w:val="000000"/>
          <w:lang w:bidi="th-TH"/>
        </w:rPr>
        <w:lastRenderedPageBreak/>
        <w:t>lấn tại chỗ của khối u trước phẫu thuật một cách chính xác là rất cần thiết cho việc lập kế hoạch điều trị tối ưu và phẫu thuật triệt căn cho UTĐT.</w:t>
      </w:r>
    </w:p>
    <w:p w:rsidR="007F205C" w:rsidRPr="007F205C" w:rsidRDefault="007F205C" w:rsidP="007F205C">
      <w:pPr>
        <w:tabs>
          <w:tab w:val="left" w:pos="560"/>
          <w:tab w:val="left" w:pos="1260"/>
        </w:tabs>
        <w:spacing w:line="360" w:lineRule="auto"/>
        <w:ind w:firstLine="709"/>
        <w:jc w:val="both"/>
        <w:rPr>
          <w:rFonts w:ascii="Times New Roman" w:hAnsi="Times New Roman"/>
          <w:spacing w:val="-4"/>
          <w:bdr w:val="none" w:sz="0" w:space="0" w:color="auto" w:frame="1"/>
          <w:lang w:bidi="th-TH"/>
        </w:rPr>
      </w:pPr>
      <w:r w:rsidRPr="007F205C">
        <w:rPr>
          <w:rFonts w:ascii="Times New Roman" w:hAnsi="Times New Roman"/>
          <w:spacing w:val="-4"/>
        </w:rPr>
        <w:t xml:space="preserve">Theo khuyến cáo của các hội ung thư học thì </w:t>
      </w:r>
      <w:r w:rsidRPr="007F205C">
        <w:rPr>
          <w:rFonts w:ascii="Times New Roman" w:hAnsi="Times New Roman"/>
          <w:i/>
          <w:spacing w:val="-4"/>
        </w:rPr>
        <w:t>nội soi đại tràng đầy đủ</w:t>
      </w:r>
      <w:r w:rsidRPr="007F205C">
        <w:rPr>
          <w:rFonts w:ascii="Times New Roman" w:hAnsi="Times New Roman"/>
          <w:spacing w:val="-4"/>
        </w:rPr>
        <w:t xml:space="preserve">, </w:t>
      </w:r>
      <w:r w:rsidRPr="007F205C">
        <w:rPr>
          <w:rFonts w:ascii="Times New Roman" w:hAnsi="Times New Roman"/>
          <w:i/>
          <w:spacing w:val="-4"/>
        </w:rPr>
        <w:t>chụp cắt lớp vi tính ổ bụng, ngực</w:t>
      </w:r>
      <w:r w:rsidRPr="007F205C">
        <w:rPr>
          <w:rFonts w:ascii="Times New Roman" w:hAnsi="Times New Roman"/>
          <w:spacing w:val="-4"/>
        </w:rPr>
        <w:t xml:space="preserve"> (nếu không có thì </w:t>
      </w:r>
      <w:r w:rsidRPr="007F205C">
        <w:rPr>
          <w:rFonts w:ascii="Times New Roman" w:hAnsi="Times New Roman"/>
          <w:i/>
          <w:spacing w:val="-4"/>
        </w:rPr>
        <w:t>X-quang ngực</w:t>
      </w:r>
      <w:r w:rsidRPr="007F205C">
        <w:rPr>
          <w:rFonts w:ascii="Times New Roman" w:hAnsi="Times New Roman"/>
          <w:spacing w:val="-4"/>
        </w:rPr>
        <w:t xml:space="preserve"> có thể chấp nhận được) là các biện pháp tối thiểu để đánh giá sự phát triển của UTĐT, </w:t>
      </w:r>
      <w:r w:rsidRPr="007F205C">
        <w:rPr>
          <w:rFonts w:ascii="Times New Roman" w:hAnsi="Times New Roman"/>
          <w:i/>
          <w:spacing w:val="-4"/>
        </w:rPr>
        <w:t>X- quang xương</w:t>
      </w:r>
      <w:r w:rsidRPr="007F205C">
        <w:rPr>
          <w:rFonts w:ascii="Times New Roman" w:hAnsi="Times New Roman"/>
          <w:spacing w:val="-4"/>
        </w:rPr>
        <w:t xml:space="preserve"> và </w:t>
      </w:r>
      <w:r w:rsidRPr="007F205C">
        <w:rPr>
          <w:rFonts w:ascii="Times New Roman" w:hAnsi="Times New Roman"/>
          <w:i/>
          <w:spacing w:val="-4"/>
        </w:rPr>
        <w:t>chụp cắt lớp vi tính sọ não</w:t>
      </w:r>
      <w:r w:rsidRPr="007F205C">
        <w:rPr>
          <w:rFonts w:ascii="Times New Roman" w:hAnsi="Times New Roman"/>
          <w:spacing w:val="-4"/>
        </w:rPr>
        <w:t xml:space="preserve"> chỉ được thực hiện khi bệnh nhân có triệu chứng chỉ điểm. Điều tra bổ sung như </w:t>
      </w:r>
      <w:r w:rsidRPr="007F205C">
        <w:rPr>
          <w:rFonts w:ascii="Times New Roman" w:hAnsi="Times New Roman"/>
          <w:i/>
          <w:spacing w:val="-4"/>
        </w:rPr>
        <w:t>nội soi đại tràng ảo</w:t>
      </w:r>
      <w:r w:rsidRPr="007F205C">
        <w:rPr>
          <w:rFonts w:ascii="Times New Roman" w:hAnsi="Times New Roman"/>
          <w:spacing w:val="-4"/>
        </w:rPr>
        <w:t xml:space="preserve"> hay </w:t>
      </w:r>
      <w:r w:rsidRPr="007F205C">
        <w:rPr>
          <w:rFonts w:ascii="Times New Roman" w:hAnsi="Times New Roman"/>
          <w:spacing w:val="-4"/>
          <w:bdr w:val="none" w:sz="0" w:space="0" w:color="auto" w:frame="1"/>
          <w:lang w:bidi="th-TH"/>
        </w:rPr>
        <w:t xml:space="preserve">CT colonography có thể có giá trị xác định vị trí chính xác khối u, đặc biệt có thể xác định phát hiện các tổn thương khác ở đại tràng trong trường hợp tổn thương ở vị trí điểm mù hay không thể nội soi đầy đủ toàn bộ đại tràng (ví dụ trong trường hợp khối u gây tắc ruột hoặc hẹp không đưa ống soi qua được) </w:t>
      </w:r>
      <w:r w:rsidR="00481C32">
        <w:rPr>
          <w:rFonts w:ascii="Times New Roman" w:hAnsi="Times New Roman"/>
          <w:spacing w:val="-4"/>
          <w:bdr w:val="none" w:sz="0" w:space="0" w:color="auto" w:frame="1"/>
          <w:lang w:bidi="th-TH"/>
        </w:rPr>
        <w:fldChar w:fldCharType="begin"/>
      </w:r>
      <w:r w:rsidR="00E72ED1">
        <w:rPr>
          <w:rFonts w:ascii="Times New Roman" w:hAnsi="Times New Roman"/>
          <w:spacing w:val="-4"/>
          <w:bdr w:val="none" w:sz="0" w:space="0" w:color="auto" w:frame="1"/>
          <w:lang w:bidi="th-TH"/>
        </w:rPr>
        <w:instrText xml:space="preserve"> ADDIN EN.CITE &lt;EndNote&gt;&lt;Cite&gt;&lt;Author&gt;Vogel&lt;/Author&gt;&lt;Year&gt;2017&lt;/Year&gt;&lt;RecNum&gt;286&lt;/RecNum&gt;&lt;DisplayText&gt;[15]&lt;/DisplayText&gt;&lt;record&gt;&lt;rec-number&gt;286&lt;/rec-number&gt;&lt;foreign-keys&gt;&lt;key app="EN" db-id="5twxs2p5iavsxner9f5vwew9es29fdavt5xv"&gt;286&lt;/key&gt;&lt;/foreign-keys&gt;&lt;ref-type name="Journal Article"&gt;17&lt;/ref-type&gt;&lt;contributors&gt;&lt;authors&gt;&lt;author&gt;Vogel, Jon D&lt;/author&gt;&lt;author&gt;Eskicioglu, Cagla&lt;/author&gt;&lt;author&gt;Weiser, Martin R&lt;/author&gt;&lt;author&gt;Feingold, Daniel L&lt;/author&gt;&lt;author&gt;Steele, Scott R&lt;/author&gt;&lt;/authors&gt;&lt;/contributors&gt;&lt;titles&gt;&lt;title&gt;The American Society of Colon and Rectal Surgeons clinical practice guidelines for the treatment of colon cancer&lt;/title&gt;&lt;secondary-title&gt;Diseases of the Colon &amp;amp; Rectum&lt;/secondary-title&gt;&lt;/titles&gt;&lt;periodical&gt;&lt;full-title&gt;Diseases of the Colon &amp;amp; Rectum&lt;/full-title&gt;&lt;/periodical&gt;&lt;pages&gt;999-1017&lt;/pages&gt;&lt;volume&gt;60&lt;/volume&gt;&lt;number&gt;10&lt;/number&gt;&lt;dates&gt;&lt;year&gt;2017&lt;/year&gt;&lt;/dates&gt;&lt;isbn&gt;0012-3706&lt;/isbn&gt;&lt;urls&gt;&lt;/urls&gt;&lt;/record&gt;&lt;/Cite&gt;&lt;/EndNote&gt;</w:instrText>
      </w:r>
      <w:r w:rsidR="00481C32">
        <w:rPr>
          <w:rFonts w:ascii="Times New Roman" w:hAnsi="Times New Roman"/>
          <w:spacing w:val="-4"/>
          <w:bdr w:val="none" w:sz="0" w:space="0" w:color="auto" w:frame="1"/>
          <w:lang w:bidi="th-TH"/>
        </w:rPr>
        <w:fldChar w:fldCharType="separate"/>
      </w:r>
      <w:r w:rsidR="00E72ED1">
        <w:rPr>
          <w:rFonts w:ascii="Times New Roman" w:hAnsi="Times New Roman"/>
          <w:noProof/>
          <w:spacing w:val="-4"/>
          <w:bdr w:val="none" w:sz="0" w:space="0" w:color="auto" w:frame="1"/>
          <w:lang w:bidi="th-TH"/>
        </w:rPr>
        <w:t>[</w:t>
      </w:r>
      <w:hyperlink w:anchor="_ENREF_15" w:tooltip="Vogel, 2017 #286" w:history="1">
        <w:r w:rsidR="00996C94">
          <w:rPr>
            <w:rFonts w:ascii="Times New Roman" w:hAnsi="Times New Roman"/>
            <w:noProof/>
            <w:spacing w:val="-4"/>
            <w:bdr w:val="none" w:sz="0" w:space="0" w:color="auto" w:frame="1"/>
            <w:lang w:bidi="th-TH"/>
          </w:rPr>
          <w:t>15</w:t>
        </w:r>
      </w:hyperlink>
      <w:r w:rsidR="00E72ED1">
        <w:rPr>
          <w:rFonts w:ascii="Times New Roman" w:hAnsi="Times New Roman"/>
          <w:noProof/>
          <w:spacing w:val="-4"/>
          <w:bdr w:val="none" w:sz="0" w:space="0" w:color="auto" w:frame="1"/>
          <w:lang w:bidi="th-TH"/>
        </w:rPr>
        <w:t>]</w:t>
      </w:r>
      <w:r w:rsidR="00481C32">
        <w:rPr>
          <w:rFonts w:ascii="Times New Roman" w:hAnsi="Times New Roman"/>
          <w:spacing w:val="-4"/>
          <w:bdr w:val="none" w:sz="0" w:space="0" w:color="auto" w:frame="1"/>
          <w:lang w:bidi="th-TH"/>
        </w:rPr>
        <w:fldChar w:fldCharType="end"/>
      </w:r>
      <w:r w:rsidRPr="007F205C">
        <w:rPr>
          <w:rFonts w:ascii="Times New Roman" w:hAnsi="Times New Roman"/>
          <w:spacing w:val="-4"/>
          <w:bdr w:val="none" w:sz="0" w:space="0" w:color="auto" w:frame="1"/>
          <w:lang w:bidi="th-TH"/>
        </w:rPr>
        <w:t>.</w:t>
      </w:r>
    </w:p>
    <w:p w:rsidR="007F205C" w:rsidRPr="007F205C" w:rsidRDefault="007F205C" w:rsidP="007F205C">
      <w:pPr>
        <w:tabs>
          <w:tab w:val="left" w:pos="560"/>
          <w:tab w:val="left" w:pos="1260"/>
        </w:tabs>
        <w:spacing w:line="360" w:lineRule="auto"/>
        <w:ind w:firstLine="709"/>
        <w:jc w:val="both"/>
        <w:rPr>
          <w:rFonts w:ascii="Times New Roman" w:hAnsi="Times New Roman"/>
        </w:rPr>
      </w:pPr>
      <w:r w:rsidRPr="007F205C">
        <w:rPr>
          <w:rFonts w:ascii="Times New Roman" w:hAnsi="Times New Roman"/>
        </w:rPr>
        <w:t>Hiện nay</w:t>
      </w:r>
      <w:r w:rsidR="00C857BE">
        <w:rPr>
          <w:rFonts w:ascii="Times New Roman" w:hAnsi="Times New Roman"/>
        </w:rPr>
        <w:t>,</w:t>
      </w:r>
      <w:r w:rsidRPr="007F205C">
        <w:rPr>
          <w:rFonts w:ascii="Times New Roman" w:hAnsi="Times New Roman"/>
        </w:rPr>
        <w:t xml:space="preserve"> với công nghệ chụp </w:t>
      </w:r>
      <w:r w:rsidR="004B3399">
        <w:rPr>
          <w:rFonts w:ascii="Times New Roman" w:hAnsi="Times New Roman"/>
        </w:rPr>
        <w:t>c</w:t>
      </w:r>
      <w:r w:rsidR="004B3399" w:rsidRPr="004B3399">
        <w:rPr>
          <w:rFonts w:ascii="Times New Roman" w:hAnsi="Times New Roman"/>
        </w:rPr>
        <w:t>ắt</w:t>
      </w:r>
      <w:r w:rsidR="004B3399">
        <w:rPr>
          <w:rFonts w:ascii="Times New Roman" w:hAnsi="Times New Roman"/>
        </w:rPr>
        <w:t xml:space="preserve"> l</w:t>
      </w:r>
      <w:r w:rsidR="004B3399" w:rsidRPr="004B3399">
        <w:rPr>
          <w:rFonts w:ascii="Times New Roman" w:hAnsi="Times New Roman"/>
        </w:rPr>
        <w:t>ớp</w:t>
      </w:r>
      <w:r w:rsidRPr="007F205C">
        <w:rPr>
          <w:rFonts w:ascii="Times New Roman" w:hAnsi="Times New Roman"/>
        </w:rPr>
        <w:t xml:space="preserve"> tiên tiến như chụp cắt lớp vi tính đa đầu dò (multidetector computed tomography - MDCT), còn có tên gọi khác là chụp cắt lớp vi tính đa dãy (Multislice computed tomography - MSCT), có chất lượng hình ảnh, độ phân giải tốt hơn nên độ chính xác chẩn đoán cT và cN trước mổ đã được cải thiện rất nhiều </w:t>
      </w:r>
      <w:r w:rsidRPr="007F205C">
        <w:rPr>
          <w:rFonts w:ascii="Times New Roman" w:hAnsi="Times New Roman"/>
          <w:color w:val="000000"/>
          <w:lang w:bidi="th-TH"/>
        </w:rPr>
        <w:fldChar w:fldCharType="begin"/>
      </w:r>
      <w:r w:rsidR="00E72ED1">
        <w:rPr>
          <w:rFonts w:ascii="Times New Roman" w:hAnsi="Times New Roman"/>
          <w:color w:val="000000"/>
          <w:lang w:bidi="th-TH"/>
        </w:rPr>
        <w:instrText xml:space="preserve"> ADDIN EN.CITE &lt;EndNote&gt;&lt;Cite&gt;&lt;Author&gt;Venara&lt;/Author&gt;&lt;Year&gt;2015&lt;/Year&gt;&lt;RecNum&gt;129&lt;/RecNum&gt;&lt;DisplayText&gt;[16]&lt;/DisplayText&gt;&lt;record&gt;&lt;rec-number&gt;129&lt;/rec-number&gt;&lt;foreign-keys&gt;&lt;key app="EN" db-id="5twxs2p5iavsxner9f5vwew9es29fdavt5xv"&gt;129&lt;/key&gt;&lt;/foreign-keys&gt;&lt;ref-type name="Journal Article"&gt;17&lt;/ref-type&gt;&lt;contributors&gt;&lt;authors&gt;&lt;author&gt;Venara, Aurélien&lt;/author&gt;&lt;author&gt;Ridereau-Zins, Catherine&lt;/author&gt;&lt;author&gt;Toque, L&lt;/author&gt;&lt;author&gt;Cesbron, E&lt;/author&gt;&lt;author&gt;Michalak, Sophie&lt;/author&gt;&lt;author&gt;Lermite, Emilie&lt;/author&gt;&lt;author&gt;Aube, Christophe&lt;/author&gt;&lt;author&gt;Hamy, Antoine&lt;/author&gt;&lt;/authors&gt;&lt;/contributors&gt;&lt;titles&gt;&lt;title&gt;Water-enema multidetector computed tomography for planning surgery&lt;/title&gt;&lt;secondary-title&gt;International journal of colorectal disease&lt;/secondary-title&gt;&lt;/titles&gt;&lt;periodical&gt;&lt;full-title&gt;International journal of colorectal disease&lt;/full-title&gt;&lt;/periodical&gt;&lt;pages&gt;691-696&lt;/pages&gt;&lt;volume&gt;30&lt;/volume&gt;&lt;number&gt;5&lt;/number&gt;&lt;dates&gt;&lt;year&gt;2015&lt;/year&gt;&lt;/dates&gt;&lt;isbn&gt;0179-1958&lt;/isbn&gt;&lt;urls&gt;&lt;/urls&gt;&lt;/record&gt;&lt;/Cite&gt;&lt;/EndNote&gt;</w:instrText>
      </w:r>
      <w:r w:rsidRPr="007F205C">
        <w:rPr>
          <w:rFonts w:ascii="Times New Roman" w:hAnsi="Times New Roman"/>
          <w:color w:val="000000"/>
          <w:lang w:bidi="th-TH"/>
        </w:rPr>
        <w:fldChar w:fldCharType="separate"/>
      </w:r>
      <w:r w:rsidR="00E72ED1">
        <w:rPr>
          <w:rFonts w:ascii="Times New Roman" w:hAnsi="Times New Roman"/>
          <w:noProof/>
          <w:color w:val="000000"/>
          <w:lang w:bidi="th-TH"/>
        </w:rPr>
        <w:t>[</w:t>
      </w:r>
      <w:hyperlink w:anchor="_ENREF_16" w:tooltip="Venara, 2015 #129" w:history="1">
        <w:r w:rsidR="00996C94">
          <w:rPr>
            <w:rFonts w:ascii="Times New Roman" w:hAnsi="Times New Roman"/>
            <w:noProof/>
            <w:color w:val="000000"/>
            <w:lang w:bidi="th-TH"/>
          </w:rPr>
          <w:t>16</w:t>
        </w:r>
      </w:hyperlink>
      <w:r w:rsidR="00E72ED1">
        <w:rPr>
          <w:rFonts w:ascii="Times New Roman" w:hAnsi="Times New Roman"/>
          <w:noProof/>
          <w:color w:val="000000"/>
          <w:lang w:bidi="th-TH"/>
        </w:rPr>
        <w:t>]</w:t>
      </w:r>
      <w:r w:rsidRPr="007F205C">
        <w:rPr>
          <w:rFonts w:ascii="Times New Roman" w:hAnsi="Times New Roman"/>
          <w:color w:val="000000"/>
          <w:lang w:bidi="th-TH"/>
        </w:rPr>
        <w:fldChar w:fldCharType="end"/>
      </w:r>
      <w:r w:rsidRPr="007F205C">
        <w:rPr>
          <w:rFonts w:ascii="Times New Roman" w:hAnsi="Times New Roman"/>
          <w:color w:val="000000"/>
          <w:lang w:bidi="th-TH"/>
        </w:rPr>
        <w:t>.</w:t>
      </w:r>
    </w:p>
    <w:p w:rsidR="007F205C" w:rsidRPr="007F205C" w:rsidRDefault="007F205C" w:rsidP="007F205C">
      <w:pPr>
        <w:tabs>
          <w:tab w:val="left" w:pos="560"/>
          <w:tab w:val="left" w:pos="1260"/>
        </w:tabs>
        <w:spacing w:line="360" w:lineRule="auto"/>
        <w:jc w:val="both"/>
        <w:rPr>
          <w:rFonts w:ascii="Times New Roman" w:hAnsi="Times New Roman"/>
          <w:bCs/>
          <w:i/>
          <w:iCs/>
        </w:rPr>
      </w:pPr>
      <w:r w:rsidRPr="007F205C">
        <w:rPr>
          <w:rFonts w:ascii="Times New Roman" w:hAnsi="Times New Roman"/>
          <w:bCs/>
          <w:i/>
          <w:iCs/>
        </w:rPr>
        <w:t>* Mức độ cắt bỏ đại tràng theo chiều dọc</w:t>
      </w:r>
    </w:p>
    <w:p w:rsidR="007F205C" w:rsidRPr="00FA3E7D" w:rsidRDefault="007F205C" w:rsidP="007F205C">
      <w:pPr>
        <w:tabs>
          <w:tab w:val="left" w:pos="560"/>
          <w:tab w:val="left" w:pos="1260"/>
        </w:tabs>
        <w:spacing w:line="360" w:lineRule="auto"/>
        <w:ind w:firstLine="709"/>
        <w:jc w:val="both"/>
        <w:rPr>
          <w:rFonts w:ascii="Times New Roman" w:hAnsi="Times New Roman"/>
          <w:color w:val="000000"/>
          <w:spacing w:val="-4"/>
          <w:bdr w:val="none" w:sz="0" w:space="0" w:color="auto" w:frame="1"/>
          <w:lang w:bidi="th-TH"/>
        </w:rPr>
      </w:pPr>
      <w:r w:rsidRPr="00FA3E7D">
        <w:rPr>
          <w:rFonts w:ascii="Times New Roman" w:hAnsi="Times New Roman"/>
          <w:color w:val="000000"/>
          <w:spacing w:val="-4"/>
          <w:bdr w:val="none" w:sz="0" w:space="0" w:color="auto" w:frame="1"/>
          <w:lang w:bidi="th-TH"/>
        </w:rPr>
        <w:t>Đối với UTĐT</w:t>
      </w:r>
      <w:r w:rsidR="007B3AF2">
        <w:rPr>
          <w:rFonts w:ascii="Times New Roman" w:hAnsi="Times New Roman"/>
          <w:color w:val="000000"/>
          <w:spacing w:val="-4"/>
          <w:bdr w:val="none" w:sz="0" w:space="0" w:color="auto" w:frame="1"/>
          <w:lang w:bidi="th-TH"/>
        </w:rPr>
        <w:t xml:space="preserve">, </w:t>
      </w:r>
      <w:r w:rsidRPr="00FA3E7D">
        <w:rPr>
          <w:rFonts w:ascii="Times New Roman" w:hAnsi="Times New Roman"/>
          <w:color w:val="000000"/>
          <w:spacing w:val="-4"/>
          <w:bdr w:val="none" w:sz="0" w:space="0" w:color="auto" w:frame="1"/>
          <w:lang w:bidi="th-TH"/>
        </w:rPr>
        <w:t>chiều dài 5cm được xác định là hết tổ chức ung thư và không gây tái phát tại miệng nối. Tuy nhiên trong phẫu thuật, chiều dài thực sự của đoạn đại tràng được gỡ bỏ sẽ được quyết định bởi mức độ loại bỏ các cung động mạch đại tràng, song song với sự dẫn lưu bạch huyết.</w:t>
      </w:r>
      <w:r w:rsidRPr="00FA3E7D">
        <w:rPr>
          <w:rFonts w:ascii="Times New Roman" w:hAnsi="Times New Roman"/>
          <w:color w:val="000000"/>
          <w:spacing w:val="-4"/>
          <w:lang w:bidi="th-TH"/>
        </w:rPr>
        <w:t> </w:t>
      </w:r>
      <w:r w:rsidRPr="00FA3E7D">
        <w:rPr>
          <w:rFonts w:ascii="Times New Roman" w:hAnsi="Times New Roman"/>
          <w:color w:val="000000"/>
          <w:spacing w:val="-4"/>
          <w:bdr w:val="none" w:sz="0" w:space="0" w:color="auto" w:frame="1"/>
          <w:lang w:bidi="th-TH"/>
        </w:rPr>
        <w:t>Độ dài này có thể phải được mở rộng, tùy thuộc vào mức độ nạo vét hạch.</w:t>
      </w:r>
      <w:r w:rsidRPr="00FA3E7D">
        <w:rPr>
          <w:rFonts w:ascii="Times New Roman" w:hAnsi="Times New Roman"/>
          <w:color w:val="000000"/>
          <w:spacing w:val="-4"/>
          <w:lang w:bidi="th-TH"/>
        </w:rPr>
        <w:t> </w:t>
      </w:r>
      <w:r w:rsidRPr="00FA3E7D">
        <w:rPr>
          <w:rFonts w:ascii="Times New Roman" w:hAnsi="Times New Roman"/>
          <w:color w:val="000000"/>
          <w:spacing w:val="-4"/>
          <w:bdr w:val="none" w:sz="0" w:space="0" w:color="auto" w:frame="1"/>
          <w:lang w:bidi="th-TH"/>
        </w:rPr>
        <w:t xml:space="preserve">Trong phẫu thuật cắt nửa đại tràng phải, do độ dài của đoạn hồi tràng bị cắt bỏ không ảnh hưởng đến tái phát tại chỗ đối với các khối u ở manh tràng hay đại tràng lên, </w:t>
      </w:r>
      <w:r w:rsidR="00430A8F">
        <w:rPr>
          <w:rFonts w:ascii="Times New Roman" w:hAnsi="Times New Roman"/>
          <w:color w:val="000000"/>
          <w:spacing w:val="-4"/>
          <w:bdr w:val="none" w:sz="0" w:space="0" w:color="auto" w:frame="1"/>
          <w:lang w:bidi="th-TH"/>
        </w:rPr>
        <w:t>n</w:t>
      </w:r>
      <w:r w:rsidR="00430A8F" w:rsidRPr="00430A8F">
        <w:rPr>
          <w:rFonts w:ascii="Times New Roman" w:hAnsi="Times New Roman"/>
          <w:color w:val="000000"/>
          <w:spacing w:val="-4"/>
          <w:bdr w:val="none" w:sz="0" w:space="0" w:color="auto" w:frame="1"/>
          <w:lang w:bidi="th-TH"/>
        </w:rPr>
        <w:t>ê</w:t>
      </w:r>
      <w:r w:rsidR="00430A8F">
        <w:rPr>
          <w:rFonts w:ascii="Times New Roman" w:hAnsi="Times New Roman"/>
          <w:color w:val="000000"/>
          <w:spacing w:val="-4"/>
          <w:bdr w:val="none" w:sz="0" w:space="0" w:color="auto" w:frame="1"/>
          <w:lang w:bidi="th-TH"/>
        </w:rPr>
        <w:t xml:space="preserve">n </w:t>
      </w:r>
      <w:r w:rsidRPr="00FA3E7D">
        <w:rPr>
          <w:rFonts w:ascii="Times New Roman" w:hAnsi="Times New Roman"/>
          <w:color w:val="000000"/>
          <w:spacing w:val="-4"/>
          <w:bdr w:val="none" w:sz="0" w:space="0" w:color="auto" w:frame="1"/>
          <w:lang w:bidi="th-TH"/>
        </w:rPr>
        <w:t xml:space="preserve">khi cắt hồi tràng </w:t>
      </w:r>
      <w:r w:rsidR="00704975">
        <w:rPr>
          <w:rFonts w:ascii="Times New Roman" w:hAnsi="Times New Roman"/>
          <w:color w:val="000000"/>
          <w:spacing w:val="-4"/>
          <w:bdr w:val="none" w:sz="0" w:space="0" w:color="auto" w:frame="1"/>
          <w:lang w:bidi="th-TH"/>
        </w:rPr>
        <w:t>ch</w:t>
      </w:r>
      <w:r w:rsidR="00704975" w:rsidRPr="00704975">
        <w:rPr>
          <w:rFonts w:ascii="Times New Roman" w:hAnsi="Times New Roman"/>
          <w:color w:val="000000"/>
          <w:spacing w:val="-4"/>
          <w:bdr w:val="none" w:sz="0" w:space="0" w:color="auto" w:frame="1"/>
          <w:lang w:bidi="th-TH"/>
        </w:rPr>
        <w:t>ỉ</w:t>
      </w:r>
      <w:r w:rsidR="00704975">
        <w:rPr>
          <w:rFonts w:ascii="Times New Roman" w:hAnsi="Times New Roman"/>
          <w:color w:val="000000"/>
          <w:spacing w:val="-4"/>
          <w:bdr w:val="none" w:sz="0" w:space="0" w:color="auto" w:frame="1"/>
          <w:lang w:bidi="th-TH"/>
        </w:rPr>
        <w:t xml:space="preserve"> </w:t>
      </w:r>
      <w:r w:rsidRPr="00FA3E7D">
        <w:rPr>
          <w:rFonts w:ascii="Times New Roman" w:hAnsi="Times New Roman"/>
          <w:color w:val="000000"/>
          <w:spacing w:val="-4"/>
          <w:bdr w:val="none" w:sz="0" w:space="0" w:color="auto" w:frame="1"/>
          <w:lang w:bidi="th-TH"/>
        </w:rPr>
        <w:t xml:space="preserve">nên cắt bỏ tối thiểu để tránh hội chứng kém hấp thu </w:t>
      </w:r>
      <w:r w:rsidR="0092366B">
        <w:rPr>
          <w:rFonts w:ascii="Times New Roman" w:hAnsi="Times New Roman"/>
          <w:color w:val="000000"/>
          <w:spacing w:val="-4"/>
          <w:bdr w:val="none" w:sz="0" w:space="0" w:color="auto" w:frame="1"/>
          <w:lang w:bidi="th-TH"/>
        </w:rPr>
        <w:fldChar w:fldCharType="begin"/>
      </w:r>
      <w:r w:rsidR="00E72ED1">
        <w:rPr>
          <w:rFonts w:ascii="Times New Roman" w:hAnsi="Times New Roman"/>
          <w:color w:val="000000"/>
          <w:spacing w:val="-4"/>
          <w:bdr w:val="none" w:sz="0" w:space="0" w:color="auto" w:frame="1"/>
          <w:lang w:bidi="th-TH"/>
        </w:rPr>
        <w:instrText xml:space="preserve"> ADDIN EN.CITE &lt;EndNote&gt;&lt;Cite&gt;&lt;Author&gt;Vogel&lt;/Author&gt;&lt;Year&gt;2017&lt;/Year&gt;&lt;RecNum&gt;286&lt;/RecNum&gt;&lt;DisplayText&gt;[15]&lt;/DisplayText&gt;&lt;record&gt;&lt;rec-number&gt;286&lt;/rec-number&gt;&lt;foreign-keys&gt;&lt;key app="EN" db-id="5twxs2p5iavsxner9f5vwew9es29fdavt5xv"&gt;286&lt;/key&gt;&lt;/foreign-keys&gt;&lt;ref-type name="Journal Article"&gt;17&lt;/ref-type&gt;&lt;contributors&gt;&lt;authors&gt;&lt;author&gt;Vogel, Jon D&lt;/author&gt;&lt;author&gt;Eskicioglu, Cagla&lt;/author&gt;&lt;author&gt;Weiser, Martin R&lt;/author&gt;&lt;author&gt;Feingold, Daniel L&lt;/author&gt;&lt;author&gt;Steele, Scott R&lt;/author&gt;&lt;/authors&gt;&lt;/contributors&gt;&lt;titles&gt;&lt;title&gt;The American Society of Colon and Rectal Surgeons clinical practice guidelines for the treatment of colon cancer&lt;/title&gt;&lt;secondary-title&gt;Diseases of the Colon &amp;amp; Rectum&lt;/secondary-title&gt;&lt;/titles&gt;&lt;periodical&gt;&lt;full-title&gt;Diseases of the Colon &amp;amp; Rectum&lt;/full-title&gt;&lt;/periodical&gt;&lt;pages&gt;999-1017&lt;/pages&gt;&lt;volume&gt;60&lt;/volume&gt;&lt;number&gt;10&lt;/number&gt;&lt;dates&gt;&lt;year&gt;2017&lt;/year&gt;&lt;/dates&gt;&lt;isbn&gt;0012-3706&lt;/isbn&gt;&lt;urls&gt;&lt;/urls&gt;&lt;/record&gt;&lt;/Cite&gt;&lt;/EndNote&gt;</w:instrText>
      </w:r>
      <w:r w:rsidR="0092366B">
        <w:rPr>
          <w:rFonts w:ascii="Times New Roman" w:hAnsi="Times New Roman"/>
          <w:color w:val="000000"/>
          <w:spacing w:val="-4"/>
          <w:bdr w:val="none" w:sz="0" w:space="0" w:color="auto" w:frame="1"/>
          <w:lang w:bidi="th-TH"/>
        </w:rPr>
        <w:fldChar w:fldCharType="separate"/>
      </w:r>
      <w:r w:rsidR="00E72ED1">
        <w:rPr>
          <w:rFonts w:ascii="Times New Roman" w:hAnsi="Times New Roman"/>
          <w:noProof/>
          <w:color w:val="000000"/>
          <w:spacing w:val="-4"/>
          <w:bdr w:val="none" w:sz="0" w:space="0" w:color="auto" w:frame="1"/>
          <w:lang w:bidi="th-TH"/>
        </w:rPr>
        <w:t>[</w:t>
      </w:r>
      <w:hyperlink w:anchor="_ENREF_15" w:tooltip="Vogel, 2017 #286" w:history="1">
        <w:r w:rsidR="00996C94">
          <w:rPr>
            <w:rFonts w:ascii="Times New Roman" w:hAnsi="Times New Roman"/>
            <w:noProof/>
            <w:color w:val="000000"/>
            <w:spacing w:val="-4"/>
            <w:bdr w:val="none" w:sz="0" w:space="0" w:color="auto" w:frame="1"/>
            <w:lang w:bidi="th-TH"/>
          </w:rPr>
          <w:t>15</w:t>
        </w:r>
      </w:hyperlink>
      <w:r w:rsidR="00E72ED1">
        <w:rPr>
          <w:rFonts w:ascii="Times New Roman" w:hAnsi="Times New Roman"/>
          <w:noProof/>
          <w:color w:val="000000"/>
          <w:spacing w:val="-4"/>
          <w:bdr w:val="none" w:sz="0" w:space="0" w:color="auto" w:frame="1"/>
          <w:lang w:bidi="th-TH"/>
        </w:rPr>
        <w:t>]</w:t>
      </w:r>
      <w:r w:rsidR="0092366B">
        <w:rPr>
          <w:rFonts w:ascii="Times New Roman" w:hAnsi="Times New Roman"/>
          <w:color w:val="000000"/>
          <w:spacing w:val="-4"/>
          <w:bdr w:val="none" w:sz="0" w:space="0" w:color="auto" w:frame="1"/>
          <w:lang w:bidi="th-TH"/>
        </w:rPr>
        <w:fldChar w:fldCharType="end"/>
      </w:r>
      <w:r w:rsidRPr="00FA3E7D">
        <w:rPr>
          <w:rFonts w:ascii="Times New Roman" w:hAnsi="Times New Roman"/>
          <w:color w:val="000000"/>
          <w:spacing w:val="-4"/>
          <w:bdr w:val="none" w:sz="0" w:space="0" w:color="auto" w:frame="1"/>
          <w:lang w:bidi="th-TH"/>
        </w:rPr>
        <w:t>.</w:t>
      </w:r>
    </w:p>
    <w:p w:rsidR="007F205C" w:rsidRPr="007F205C" w:rsidRDefault="007F205C" w:rsidP="007F205C">
      <w:pPr>
        <w:tabs>
          <w:tab w:val="left" w:pos="560"/>
          <w:tab w:val="left" w:pos="1260"/>
        </w:tabs>
        <w:spacing w:line="374" w:lineRule="auto"/>
        <w:jc w:val="both"/>
        <w:rPr>
          <w:rFonts w:ascii="Times New Roman" w:hAnsi="Times New Roman"/>
          <w:bCs/>
          <w:i/>
          <w:iCs/>
        </w:rPr>
      </w:pPr>
      <w:r w:rsidRPr="007F205C">
        <w:rPr>
          <w:rFonts w:ascii="Times New Roman" w:hAnsi="Times New Roman"/>
          <w:bCs/>
          <w:i/>
          <w:iCs/>
        </w:rPr>
        <w:t>* Mức độ cắt bỏ cơ quan tổ chức bị xâm lấn</w:t>
      </w:r>
    </w:p>
    <w:p w:rsidR="007F205C" w:rsidRPr="00E72ED1" w:rsidRDefault="007F205C" w:rsidP="00916473">
      <w:pPr>
        <w:spacing w:line="360" w:lineRule="auto"/>
        <w:ind w:firstLine="709"/>
        <w:jc w:val="both"/>
        <w:rPr>
          <w:rFonts w:ascii="Times New Roman" w:hAnsi="Times New Roman"/>
          <w:bCs/>
          <w:iCs/>
        </w:rPr>
      </w:pPr>
      <w:r w:rsidRPr="00E72ED1">
        <w:rPr>
          <w:rFonts w:ascii="Times New Roman" w:hAnsi="Times New Roman"/>
          <w:color w:val="000000"/>
          <w:shd w:val="clear" w:color="auto" w:fill="FFFFFF"/>
        </w:rPr>
        <w:t xml:space="preserve">Khoảng 10-15% các trường hợp UTĐT khi được chẩn đoán khối u phát triển dính vào tổ chức xung quanh, trong đó khoảng một nửa là do phản ứng </w:t>
      </w:r>
      <w:r w:rsidRPr="00E72ED1">
        <w:rPr>
          <w:rFonts w:ascii="Times New Roman" w:hAnsi="Times New Roman"/>
          <w:color w:val="000000"/>
          <w:shd w:val="clear" w:color="auto" w:fill="FFFFFF"/>
        </w:rPr>
        <w:lastRenderedPageBreak/>
        <w:t xml:space="preserve">viêm và còn lại là do khối u ác tính xâm lấn trực tiếp </w:t>
      </w:r>
      <w:r w:rsidRPr="00E72ED1">
        <w:rPr>
          <w:rFonts w:ascii="Times New Roman" w:hAnsi="Times New Roman"/>
          <w:shd w:val="clear" w:color="auto" w:fill="FFFFFF"/>
        </w:rPr>
        <w:fldChar w:fldCharType="begin"/>
      </w:r>
      <w:r w:rsidR="00E72ED1" w:rsidRPr="00E72ED1">
        <w:rPr>
          <w:rFonts w:ascii="Times New Roman" w:hAnsi="Times New Roman"/>
          <w:shd w:val="clear" w:color="auto" w:fill="FFFFFF"/>
        </w:rPr>
        <w:instrText xml:space="preserve"> ADDIN EN.CITE &lt;EndNote&gt;&lt;Cite&gt;&lt;Author&gt;Lehnert&lt;/Author&gt;&lt;Year&gt;2002&lt;/Year&gt;&lt;RecNum&gt;131&lt;/RecNum&gt;&lt;DisplayText&gt;[17]&lt;/DisplayText&gt;&lt;record&gt;&lt;rec-number&gt;131&lt;/rec-number&gt;&lt;foreign-keys&gt;&lt;key app="EN" db-id="5twxs2p5iavsxner9f5vwew9es29fdavt5xv"&gt;131&lt;/key&gt;&lt;/foreign-keys&gt;&lt;ref-type name="Journal Article"&gt;17&lt;/ref-type&gt;&lt;contributors&gt;&lt;authors&gt;&lt;author&gt;Lehnert, Thomas&lt;/author&gt;&lt;author&gt;Methner, Mascha&lt;/author&gt;&lt;author&gt;Pollok, Andreas&lt;/author&gt;&lt;author&gt;Schaible, Anja&lt;/author&gt;&lt;author&gt;Hinz, Ulf&lt;/author&gt;&lt;author&gt;Herfarth, Christian&lt;/author&gt;&lt;/authors&gt;&lt;/contributors&gt;&lt;titles&gt;&lt;title&gt;Multivisceral resection for locally advanced primary colon and rectal cancer: an analysis of prognostic factors in 201 patients&lt;/title&gt;&lt;secondary-title&gt;Annals of surgery&lt;/secondary-title&gt;&lt;/titles&gt;&lt;periodical&gt;&lt;full-title&gt;Annals of surgery&lt;/full-title&gt;&lt;/periodical&gt;&lt;pages&gt;217&lt;/pages&gt;&lt;volume&gt;235&lt;/volume&gt;&lt;number&gt;2&lt;/number&gt;&lt;dates&gt;&lt;year&gt;2002&lt;/year&gt;&lt;/dates&gt;&lt;urls&gt;&lt;/urls&gt;&lt;/record&gt;&lt;/Cite&gt;&lt;/EndNote&gt;</w:instrText>
      </w:r>
      <w:r w:rsidRPr="00E72ED1">
        <w:rPr>
          <w:rFonts w:ascii="Times New Roman" w:hAnsi="Times New Roman"/>
          <w:shd w:val="clear" w:color="auto" w:fill="FFFFFF"/>
        </w:rPr>
        <w:fldChar w:fldCharType="separate"/>
      </w:r>
      <w:r w:rsidR="00E72ED1" w:rsidRPr="00E72ED1">
        <w:rPr>
          <w:rFonts w:ascii="Times New Roman" w:hAnsi="Times New Roman"/>
          <w:noProof/>
          <w:shd w:val="clear" w:color="auto" w:fill="FFFFFF"/>
        </w:rPr>
        <w:t>[</w:t>
      </w:r>
      <w:hyperlink w:anchor="_ENREF_17" w:tooltip="Lehnert, 2002 #131" w:history="1">
        <w:r w:rsidR="00996C94" w:rsidRPr="00E72ED1">
          <w:rPr>
            <w:rFonts w:ascii="Times New Roman" w:hAnsi="Times New Roman"/>
            <w:noProof/>
            <w:shd w:val="clear" w:color="auto" w:fill="FFFFFF"/>
          </w:rPr>
          <w:t>17</w:t>
        </w:r>
      </w:hyperlink>
      <w:r w:rsidR="00E72ED1" w:rsidRPr="00E72ED1">
        <w:rPr>
          <w:rFonts w:ascii="Times New Roman" w:hAnsi="Times New Roman"/>
          <w:noProof/>
          <w:shd w:val="clear" w:color="auto" w:fill="FFFFFF"/>
        </w:rPr>
        <w:t>]</w:t>
      </w:r>
      <w:r w:rsidRPr="00E72ED1">
        <w:rPr>
          <w:rFonts w:ascii="Times New Roman" w:hAnsi="Times New Roman"/>
          <w:shd w:val="clear" w:color="auto" w:fill="FFFFFF"/>
        </w:rPr>
        <w:fldChar w:fldCharType="end"/>
      </w:r>
      <w:r w:rsidRPr="00E72ED1">
        <w:rPr>
          <w:rFonts w:ascii="Times New Roman" w:hAnsi="Times New Roman"/>
          <w:shd w:val="clear" w:color="auto" w:fill="FFFFFF"/>
        </w:rPr>
        <w:t>.</w:t>
      </w:r>
      <w:r w:rsidRPr="00E72ED1">
        <w:rPr>
          <w:rFonts w:ascii="Times New Roman" w:hAnsi="Times New Roman"/>
          <w:color w:val="000000"/>
          <w:shd w:val="clear" w:color="auto" w:fill="FFFFFF"/>
        </w:rPr>
        <w:t xml:space="preserve"> Trong quá trình phẫu thuật rất khó để</w:t>
      </w:r>
      <w:r w:rsidRPr="006F784E">
        <w:rPr>
          <w:rFonts w:ascii="Times New Roman" w:hAnsi="Times New Roman"/>
          <w:color w:val="000000"/>
          <w:spacing w:val="-8"/>
          <w:shd w:val="clear" w:color="auto" w:fill="FFFFFF"/>
        </w:rPr>
        <w:t xml:space="preserve"> nhận biết tổ chức bị dính vào khối u là do viêm hay do UTĐT xâm lấn. Vậy nên </w:t>
      </w:r>
      <w:r w:rsidRPr="00E72ED1">
        <w:rPr>
          <w:rFonts w:ascii="Times New Roman" w:hAnsi="Times New Roman"/>
          <w:color w:val="000000"/>
          <w:shd w:val="clear" w:color="auto" w:fill="FFFFFF"/>
        </w:rPr>
        <w:t>trong các hướng dẫn điều trị ung thư đều khuyến cáo khi khối u xâm lấn vào cơ quan lân cận thì trong phẫu thuật nên cắt bỏ khối u cùng với cơ quan xâm lấn theo một khối không tách rời nhau (en bloc resection).</w:t>
      </w:r>
      <w:r w:rsidRPr="00E72ED1">
        <w:rPr>
          <w:rFonts w:ascii="Times New Roman" w:hAnsi="Times New Roman"/>
          <w:color w:val="000000"/>
          <w:lang w:bidi="th-TH"/>
        </w:rPr>
        <w:t> </w:t>
      </w:r>
      <w:r w:rsidR="00E62FE2" w:rsidRPr="00E72ED1">
        <w:rPr>
          <w:rFonts w:ascii="Times New Roman" w:hAnsi="Times New Roman"/>
          <w:color w:val="000000"/>
          <w:lang w:bidi="th-TH"/>
        </w:rPr>
        <w:t>Tuy nhiên, m</w:t>
      </w:r>
      <w:r w:rsidR="00DD1FE0" w:rsidRPr="00E72ED1">
        <w:rPr>
          <w:rFonts w:ascii="Times New Roman" w:hAnsi="Times New Roman" w:cs="Arial"/>
          <w:color w:val="000000"/>
          <w:shd w:val="clear" w:color="auto" w:fill="FFFFFF"/>
        </w:rPr>
        <w:t>ộ</w:t>
      </w:r>
      <w:r w:rsidR="00DD1FE0" w:rsidRPr="00E72ED1">
        <w:rPr>
          <w:rFonts w:ascii="Times New Roman" w:hAnsi="Times New Roman" w:cs=".VnTime"/>
          <w:color w:val="000000"/>
          <w:shd w:val="clear" w:color="auto" w:fill="FFFFFF"/>
        </w:rPr>
        <w:t>t tình hu</w:t>
      </w:r>
      <w:r w:rsidR="00DD1FE0" w:rsidRPr="00E72ED1">
        <w:rPr>
          <w:rFonts w:ascii="Times New Roman" w:hAnsi="Times New Roman" w:cs="Arial"/>
          <w:color w:val="000000"/>
          <w:shd w:val="clear" w:color="auto" w:fill="FFFFFF"/>
        </w:rPr>
        <w:t>ố</w:t>
      </w:r>
      <w:r w:rsidR="00DD1FE0" w:rsidRPr="00E72ED1">
        <w:rPr>
          <w:rFonts w:ascii="Times New Roman" w:hAnsi="Times New Roman" w:cs=".VnTime"/>
          <w:color w:val="000000"/>
          <w:shd w:val="clear" w:color="auto" w:fill="FFFFFF"/>
        </w:rPr>
        <w:t>ng khó kh</w:t>
      </w:r>
      <w:r w:rsidR="00DD1FE0" w:rsidRPr="00E72ED1">
        <w:rPr>
          <w:rFonts w:ascii="Times New Roman" w:hAnsi="Times New Roman" w:cs="Arial"/>
          <w:color w:val="000000"/>
          <w:shd w:val="clear" w:color="auto" w:fill="FFFFFF"/>
        </w:rPr>
        <w:t>ă</w:t>
      </w:r>
      <w:r w:rsidR="00DD1FE0" w:rsidRPr="00E72ED1">
        <w:rPr>
          <w:rFonts w:ascii="Times New Roman" w:hAnsi="Times New Roman" w:cs=".VnTime"/>
          <w:color w:val="000000"/>
          <w:shd w:val="clear" w:color="auto" w:fill="FFFFFF"/>
        </w:rPr>
        <w:t>n</w:t>
      </w:r>
      <w:r w:rsidR="00DD1FE0" w:rsidRPr="00E72ED1">
        <w:rPr>
          <w:rFonts w:ascii="Times New Roman" w:hAnsi="Times New Roman"/>
          <w:color w:val="000000"/>
          <w:shd w:val="clear" w:color="auto" w:fill="FFFFFF"/>
        </w:rPr>
        <w:t xml:space="preserve"> phát sinh khi ph</w:t>
      </w:r>
      <w:r w:rsidR="00DD1FE0" w:rsidRPr="00E72ED1">
        <w:rPr>
          <w:rFonts w:ascii="Times New Roman" w:hAnsi="Times New Roman" w:cs="Arial"/>
          <w:color w:val="000000"/>
          <w:shd w:val="clear" w:color="auto" w:fill="FFFFFF"/>
        </w:rPr>
        <w:t>ẫ</w:t>
      </w:r>
      <w:r w:rsidR="00DD1FE0" w:rsidRPr="00E72ED1">
        <w:rPr>
          <w:rFonts w:ascii="Times New Roman" w:hAnsi="Times New Roman" w:cs=".VnTime"/>
          <w:color w:val="000000"/>
          <w:shd w:val="clear" w:color="auto" w:fill="FFFFFF"/>
        </w:rPr>
        <w:t>u thu</w:t>
      </w:r>
      <w:r w:rsidR="00DD1FE0" w:rsidRPr="00E72ED1">
        <w:rPr>
          <w:rFonts w:ascii="Times New Roman" w:hAnsi="Times New Roman" w:cs="Arial"/>
          <w:color w:val="000000"/>
          <w:shd w:val="clear" w:color="auto" w:fill="FFFFFF"/>
        </w:rPr>
        <w:t>ậ</w:t>
      </w:r>
      <w:r w:rsidR="00DD1FE0" w:rsidRPr="00E72ED1">
        <w:rPr>
          <w:rFonts w:ascii="Times New Roman" w:hAnsi="Times New Roman" w:cs=".VnTime"/>
          <w:color w:val="000000"/>
          <w:shd w:val="clear" w:color="auto" w:fill="FFFFFF"/>
        </w:rPr>
        <w:t>t c</w:t>
      </w:r>
      <w:r w:rsidR="00DD1FE0" w:rsidRPr="00E72ED1">
        <w:rPr>
          <w:rFonts w:ascii="Times New Roman" w:hAnsi="Times New Roman" w:cs="Arial"/>
          <w:color w:val="000000"/>
          <w:shd w:val="clear" w:color="auto" w:fill="FFFFFF"/>
        </w:rPr>
        <w:t>ắ</w:t>
      </w:r>
      <w:r w:rsidR="00DD1FE0" w:rsidRPr="00E72ED1">
        <w:rPr>
          <w:rFonts w:ascii="Times New Roman" w:hAnsi="Times New Roman" w:cs=".VnTime"/>
          <w:color w:val="000000"/>
          <w:shd w:val="clear" w:color="auto" w:fill="FFFFFF"/>
        </w:rPr>
        <w:t>t m</w:t>
      </w:r>
      <w:r w:rsidR="00DD1FE0" w:rsidRPr="00E72ED1">
        <w:rPr>
          <w:rFonts w:ascii="Times New Roman" w:hAnsi="Times New Roman" w:cs="Arial"/>
          <w:color w:val="000000"/>
          <w:shd w:val="clear" w:color="auto" w:fill="FFFFFF"/>
        </w:rPr>
        <w:t>ở</w:t>
      </w:r>
      <w:r w:rsidR="00DD1FE0" w:rsidRPr="00E72ED1">
        <w:rPr>
          <w:rFonts w:ascii="Times New Roman" w:hAnsi="Times New Roman" w:cs=".VnTime"/>
          <w:color w:val="000000"/>
          <w:shd w:val="clear" w:color="auto" w:fill="FFFFFF"/>
        </w:rPr>
        <w:t xml:space="preserve"> r</w:t>
      </w:r>
      <w:r w:rsidR="00DD1FE0" w:rsidRPr="00E72ED1">
        <w:rPr>
          <w:rFonts w:ascii="Times New Roman" w:hAnsi="Times New Roman" w:cs="Arial"/>
          <w:color w:val="000000"/>
          <w:shd w:val="clear" w:color="auto" w:fill="FFFFFF"/>
        </w:rPr>
        <w:t>ộ</w:t>
      </w:r>
      <w:r w:rsidR="00DD1FE0" w:rsidRPr="00E72ED1">
        <w:rPr>
          <w:rFonts w:ascii="Times New Roman" w:hAnsi="Times New Roman" w:cs=".VnTime"/>
          <w:color w:val="000000"/>
          <w:shd w:val="clear" w:color="auto" w:fill="FFFFFF"/>
        </w:rPr>
        <w:t xml:space="preserve">ng là </w:t>
      </w:r>
      <w:r w:rsidR="00DD1FE0" w:rsidRPr="00E72ED1">
        <w:rPr>
          <w:rFonts w:ascii="Times New Roman" w:hAnsi="Times New Roman"/>
          <w:color w:val="000000"/>
          <w:shd w:val="clear" w:color="auto" w:fill="FFFFFF"/>
        </w:rPr>
        <w:t>kh</w:t>
      </w:r>
      <w:r w:rsidR="00DD1FE0" w:rsidRPr="00E72ED1">
        <w:rPr>
          <w:rFonts w:ascii="Times New Roman" w:hAnsi="Times New Roman" w:cs="Arial"/>
          <w:color w:val="000000"/>
          <w:shd w:val="clear" w:color="auto" w:fill="FFFFFF"/>
        </w:rPr>
        <w:t>ố</w:t>
      </w:r>
      <w:r w:rsidR="00DD1FE0" w:rsidRPr="00E72ED1">
        <w:rPr>
          <w:rFonts w:ascii="Times New Roman" w:hAnsi="Times New Roman" w:cs=".VnTime"/>
          <w:color w:val="000000"/>
          <w:shd w:val="clear" w:color="auto" w:fill="FFFFFF"/>
        </w:rPr>
        <w:t>i u xâm l</w:t>
      </w:r>
      <w:r w:rsidR="00DD1FE0" w:rsidRPr="00E72ED1">
        <w:rPr>
          <w:rFonts w:ascii="Times New Roman" w:hAnsi="Times New Roman" w:cs="Arial"/>
          <w:color w:val="000000"/>
          <w:shd w:val="clear" w:color="auto" w:fill="FFFFFF"/>
        </w:rPr>
        <w:t>ấ</w:t>
      </w:r>
      <w:r w:rsidR="00DD1FE0" w:rsidRPr="00E72ED1">
        <w:rPr>
          <w:rFonts w:ascii="Times New Roman" w:hAnsi="Times New Roman" w:cs=".VnTime"/>
          <w:color w:val="000000"/>
          <w:shd w:val="clear" w:color="auto" w:fill="FFFFFF"/>
        </w:rPr>
        <w:t>n tá tràng, t</w:t>
      </w:r>
      <w:r w:rsidR="00DD1FE0" w:rsidRPr="00E72ED1">
        <w:rPr>
          <w:rFonts w:ascii="Times New Roman" w:hAnsi="Times New Roman" w:cs="Arial"/>
          <w:color w:val="000000"/>
          <w:shd w:val="clear" w:color="auto" w:fill="FFFFFF"/>
        </w:rPr>
        <w:t>ụ</w:t>
      </w:r>
      <w:r w:rsidR="00DD1FE0" w:rsidRPr="00E72ED1">
        <w:rPr>
          <w:rFonts w:ascii="Times New Roman" w:hAnsi="Times New Roman" w:cs=".VnTime"/>
          <w:color w:val="000000"/>
          <w:shd w:val="clear" w:color="auto" w:fill="FFFFFF"/>
        </w:rPr>
        <w:t>y</w:t>
      </w:r>
      <w:r w:rsidR="00DD1FE0" w:rsidRPr="00E72ED1">
        <w:rPr>
          <w:rFonts w:ascii="Times New Roman" w:hAnsi="Times New Roman"/>
          <w:color w:val="000000"/>
          <w:shd w:val="clear" w:color="auto" w:fill="FFFFFF"/>
        </w:rPr>
        <w:t xml:space="preserve"> b</w:t>
      </w:r>
      <w:r w:rsidR="00DD1FE0" w:rsidRPr="00E72ED1">
        <w:rPr>
          <w:rFonts w:ascii="Times New Roman" w:hAnsi="Times New Roman" w:cs="Arial"/>
          <w:color w:val="000000"/>
          <w:shd w:val="clear" w:color="auto" w:fill="FFFFFF"/>
        </w:rPr>
        <w:t>ở</w:t>
      </w:r>
      <w:r w:rsidR="00DD1FE0" w:rsidRPr="00E72ED1">
        <w:rPr>
          <w:rFonts w:ascii="Times New Roman" w:hAnsi="Times New Roman" w:cs=".VnTime"/>
          <w:color w:val="000000"/>
          <w:shd w:val="clear" w:color="auto" w:fill="FFFFFF"/>
        </w:rPr>
        <w:t xml:space="preserve">i </w:t>
      </w:r>
      <w:r w:rsidR="00DD1FE0" w:rsidRPr="00E72ED1">
        <w:rPr>
          <w:rFonts w:ascii="Times New Roman" w:hAnsi="Times New Roman"/>
          <w:color w:val="000000"/>
          <w:shd w:val="clear" w:color="auto" w:fill="FFFFFF"/>
        </w:rPr>
        <w:t>các ph</w:t>
      </w:r>
      <w:r w:rsidR="00DD1FE0" w:rsidRPr="00E72ED1">
        <w:rPr>
          <w:rFonts w:ascii="Times New Roman" w:hAnsi="Times New Roman" w:cs="Arial"/>
          <w:color w:val="000000"/>
          <w:shd w:val="clear" w:color="auto" w:fill="FFFFFF"/>
        </w:rPr>
        <w:t>ẫ</w:t>
      </w:r>
      <w:r w:rsidR="00DD1FE0" w:rsidRPr="00E72ED1">
        <w:rPr>
          <w:rFonts w:ascii="Times New Roman" w:hAnsi="Times New Roman" w:cs=".VnTime"/>
          <w:color w:val="000000"/>
          <w:shd w:val="clear" w:color="auto" w:fill="FFFFFF"/>
        </w:rPr>
        <w:t>u thu</w:t>
      </w:r>
      <w:r w:rsidR="00DD1FE0" w:rsidRPr="00E72ED1">
        <w:rPr>
          <w:rFonts w:ascii="Times New Roman" w:hAnsi="Times New Roman" w:cs="Arial"/>
          <w:color w:val="000000"/>
          <w:shd w:val="clear" w:color="auto" w:fill="FFFFFF"/>
        </w:rPr>
        <w:t>ậ</w:t>
      </w:r>
      <w:r w:rsidR="00DD1FE0" w:rsidRPr="00E72ED1">
        <w:rPr>
          <w:rFonts w:ascii="Times New Roman" w:hAnsi="Times New Roman" w:cs=".VnTime"/>
          <w:color w:val="000000"/>
          <w:shd w:val="clear" w:color="auto" w:fill="FFFFFF"/>
        </w:rPr>
        <w:t xml:space="preserve">t </w:t>
      </w:r>
      <w:r w:rsidR="00DD1FE0" w:rsidRPr="00E72ED1">
        <w:rPr>
          <w:rFonts w:ascii="Times New Roman" w:hAnsi="Times New Roman"/>
          <w:color w:val="000000"/>
          <w:shd w:val="clear" w:color="auto" w:fill="FFFFFF"/>
        </w:rPr>
        <w:t>c</w:t>
      </w:r>
      <w:r w:rsidR="00DD1FE0" w:rsidRPr="00E72ED1">
        <w:rPr>
          <w:rFonts w:ascii="Times New Roman" w:hAnsi="Times New Roman" w:cs="Arial"/>
          <w:color w:val="000000"/>
          <w:shd w:val="clear" w:color="auto" w:fill="FFFFFF"/>
        </w:rPr>
        <w:t>ắ</w:t>
      </w:r>
      <w:r w:rsidR="00DD1FE0" w:rsidRPr="00E72ED1">
        <w:rPr>
          <w:rFonts w:ascii="Times New Roman" w:hAnsi="Times New Roman" w:cs=".VnTime"/>
          <w:color w:val="000000"/>
          <w:shd w:val="clear" w:color="auto" w:fill="FFFFFF"/>
        </w:rPr>
        <w:t>t tá tràng và c</w:t>
      </w:r>
      <w:r w:rsidR="00DD1FE0" w:rsidRPr="00E72ED1">
        <w:rPr>
          <w:rFonts w:ascii="Times New Roman" w:hAnsi="Times New Roman" w:cs="Arial"/>
          <w:color w:val="000000"/>
          <w:shd w:val="clear" w:color="auto" w:fill="FFFFFF"/>
        </w:rPr>
        <w:t>ắ</w:t>
      </w:r>
      <w:r w:rsidR="00DD1FE0" w:rsidRPr="00E72ED1">
        <w:rPr>
          <w:rFonts w:ascii="Times New Roman" w:hAnsi="Times New Roman" w:cs=".VnTime"/>
          <w:color w:val="000000"/>
          <w:shd w:val="clear" w:color="auto" w:fill="FFFFFF"/>
        </w:rPr>
        <w:t>t tuy</w:t>
      </w:r>
      <w:r w:rsidR="00DD1FE0" w:rsidRPr="00E72ED1">
        <w:rPr>
          <w:rFonts w:ascii="Times New Roman" w:hAnsi="Times New Roman" w:cs="Arial"/>
          <w:color w:val="000000"/>
          <w:shd w:val="clear" w:color="auto" w:fill="FFFFFF"/>
        </w:rPr>
        <w:t>ế</w:t>
      </w:r>
      <w:r w:rsidR="00DD1FE0" w:rsidRPr="00E72ED1">
        <w:rPr>
          <w:rFonts w:ascii="Times New Roman" w:hAnsi="Times New Roman" w:cs=".VnTime"/>
          <w:color w:val="000000"/>
          <w:shd w:val="clear" w:color="auto" w:fill="FFFFFF"/>
        </w:rPr>
        <w:t>n t</w:t>
      </w:r>
      <w:r w:rsidR="00DD1FE0" w:rsidRPr="00E72ED1">
        <w:rPr>
          <w:rFonts w:ascii="Times New Roman" w:hAnsi="Times New Roman" w:cs="Arial"/>
          <w:color w:val="000000"/>
          <w:shd w:val="clear" w:color="auto" w:fill="FFFFFF"/>
        </w:rPr>
        <w:t>ụ</w:t>
      </w:r>
      <w:r w:rsidR="00DD1FE0" w:rsidRPr="00E72ED1">
        <w:rPr>
          <w:rFonts w:ascii="Times New Roman" w:hAnsi="Times New Roman" w:cs=".VnTime"/>
          <w:color w:val="000000"/>
          <w:shd w:val="clear" w:color="auto" w:fill="FFFFFF"/>
        </w:rPr>
        <w:t xml:space="preserve">y </w:t>
      </w:r>
      <w:r w:rsidR="00DD1FE0" w:rsidRPr="00E72ED1">
        <w:rPr>
          <w:rFonts w:ascii="Times New Roman" w:hAnsi="Times New Roman"/>
          <w:color w:val="000000"/>
          <w:shd w:val="clear" w:color="auto" w:fill="FFFFFF"/>
        </w:rPr>
        <w:t>có nguy c</w:t>
      </w:r>
      <w:r w:rsidR="00DD1FE0" w:rsidRPr="00E72ED1">
        <w:rPr>
          <w:rFonts w:ascii="Times New Roman" w:hAnsi="Times New Roman" w:cs="Arial"/>
          <w:color w:val="000000"/>
          <w:shd w:val="clear" w:color="auto" w:fill="FFFFFF"/>
        </w:rPr>
        <w:t>ơ</w:t>
      </w:r>
      <w:r w:rsidR="00DD1FE0" w:rsidRPr="00E72ED1">
        <w:rPr>
          <w:rFonts w:ascii="Times New Roman" w:hAnsi="Times New Roman" w:cs=".VnTime"/>
          <w:color w:val="000000"/>
          <w:shd w:val="clear" w:color="auto" w:fill="FFFFFF"/>
        </w:rPr>
        <w:t xml:space="preserve"> t</w:t>
      </w:r>
      <w:r w:rsidR="00DD1FE0" w:rsidRPr="00E72ED1">
        <w:rPr>
          <w:rFonts w:ascii="Times New Roman" w:hAnsi="Times New Roman" w:cs="Arial"/>
          <w:color w:val="000000"/>
          <w:shd w:val="clear" w:color="auto" w:fill="FFFFFF"/>
        </w:rPr>
        <w:t>ử</w:t>
      </w:r>
      <w:r w:rsidR="00DD1FE0" w:rsidRPr="00E72ED1">
        <w:rPr>
          <w:rFonts w:ascii="Times New Roman" w:hAnsi="Times New Roman"/>
          <w:color w:val="000000"/>
          <w:shd w:val="clear" w:color="auto" w:fill="FFFFFF"/>
        </w:rPr>
        <w:t xml:space="preserve"> vong, tai bi</w:t>
      </w:r>
      <w:r w:rsidR="00DD1FE0" w:rsidRPr="00E72ED1">
        <w:rPr>
          <w:rFonts w:ascii="Times New Roman" w:hAnsi="Times New Roman" w:cs="Arial"/>
          <w:color w:val="000000"/>
          <w:shd w:val="clear" w:color="auto" w:fill="FFFFFF"/>
        </w:rPr>
        <w:t>ế</w:t>
      </w:r>
      <w:r w:rsidR="00DD1FE0" w:rsidRPr="00E72ED1">
        <w:rPr>
          <w:rFonts w:ascii="Times New Roman" w:hAnsi="Times New Roman" w:cs=".VnTime"/>
          <w:color w:val="000000"/>
          <w:shd w:val="clear" w:color="auto" w:fill="FFFFFF"/>
        </w:rPr>
        <w:t xml:space="preserve">n </w:t>
      </w:r>
      <w:r w:rsidR="00DD1FE0" w:rsidRPr="00E72ED1">
        <w:rPr>
          <w:rFonts w:ascii="Times New Roman" w:hAnsi="Times New Roman"/>
          <w:color w:val="000000"/>
          <w:shd w:val="clear" w:color="auto" w:fill="FFFFFF"/>
        </w:rPr>
        <w:t>r</w:t>
      </w:r>
      <w:r w:rsidR="00DD1FE0" w:rsidRPr="00E72ED1">
        <w:rPr>
          <w:rFonts w:ascii="Times New Roman" w:hAnsi="Times New Roman" w:cs="Arial"/>
          <w:color w:val="000000"/>
          <w:shd w:val="clear" w:color="auto" w:fill="FFFFFF"/>
        </w:rPr>
        <w:t>ấ</w:t>
      </w:r>
      <w:r w:rsidR="00DD1FE0" w:rsidRPr="00E72ED1">
        <w:rPr>
          <w:rFonts w:ascii="Times New Roman" w:hAnsi="Times New Roman" w:cs=".VnTime"/>
          <w:color w:val="000000"/>
          <w:shd w:val="clear" w:color="auto" w:fill="FFFFFF"/>
        </w:rPr>
        <w:t>t cao</w:t>
      </w:r>
      <w:r w:rsidR="002F7B70" w:rsidRPr="00E72ED1">
        <w:rPr>
          <w:rFonts w:ascii="Times New Roman" w:hAnsi="Times New Roman" w:cs=".VnTime"/>
          <w:color w:val="000000"/>
          <w:shd w:val="clear" w:color="auto" w:fill="FFFFFF"/>
        </w:rPr>
        <w:t>.</w:t>
      </w:r>
      <w:r w:rsidR="00DD1FE0" w:rsidRPr="00E72ED1">
        <w:rPr>
          <w:rFonts w:ascii="Times New Roman" w:hAnsi="Times New Roman" w:cs=".VnTime"/>
          <w:color w:val="000000"/>
          <w:shd w:val="clear" w:color="auto" w:fill="FFFFFF"/>
        </w:rPr>
        <w:t xml:space="preserve"> </w:t>
      </w:r>
      <w:r w:rsidR="002F7B70" w:rsidRPr="00E72ED1">
        <w:rPr>
          <w:rFonts w:ascii="Times New Roman" w:hAnsi="Times New Roman" w:cs="Arial"/>
          <w:color w:val="000000"/>
          <w:lang w:bidi="th-TH"/>
        </w:rPr>
        <w:t xml:space="preserve">Do </w:t>
      </w:r>
      <w:r w:rsidR="00EC041C" w:rsidRPr="00E72ED1">
        <w:rPr>
          <w:rFonts w:ascii="Times New Roman" w:hAnsi="Times New Roman" w:cs="Arial" w:hint="eastAsia"/>
          <w:color w:val="000000"/>
          <w:lang w:bidi="th-TH"/>
        </w:rPr>
        <w:t>đ</w:t>
      </w:r>
      <w:r w:rsidR="00EC041C" w:rsidRPr="00E72ED1">
        <w:rPr>
          <w:rFonts w:ascii="Times New Roman" w:hAnsi="Times New Roman" w:cs="Arial"/>
          <w:color w:val="000000"/>
          <w:lang w:bidi="th-TH"/>
        </w:rPr>
        <w:t>ó</w:t>
      </w:r>
      <w:r w:rsidR="002F7B70" w:rsidRPr="00E72ED1">
        <w:rPr>
          <w:rFonts w:ascii="Times New Roman" w:hAnsi="Times New Roman" w:cs="Arial"/>
          <w:color w:val="000000"/>
          <w:lang w:bidi="th-TH"/>
        </w:rPr>
        <w:t xml:space="preserve">, </w:t>
      </w:r>
      <w:r w:rsidR="00DD1FE0" w:rsidRPr="00E72ED1">
        <w:rPr>
          <w:rFonts w:ascii="Times New Roman" w:hAnsi="Times New Roman" w:cs=".VnTime"/>
          <w:color w:val="000000"/>
          <w:lang w:bidi="th-TH"/>
        </w:rPr>
        <w:t>dù có nh</w:t>
      </w:r>
      <w:r w:rsidR="00DD1FE0" w:rsidRPr="00E72ED1">
        <w:rPr>
          <w:rFonts w:ascii="Times New Roman" w:hAnsi="Times New Roman" w:cs="Arial"/>
          <w:color w:val="000000"/>
          <w:lang w:bidi="th-TH"/>
        </w:rPr>
        <w:t>ữ</w:t>
      </w:r>
      <w:r w:rsidR="00DD1FE0" w:rsidRPr="00E72ED1">
        <w:rPr>
          <w:rFonts w:ascii="Times New Roman" w:hAnsi="Times New Roman" w:cs=".VnTime"/>
          <w:color w:val="000000"/>
          <w:lang w:bidi="th-TH"/>
        </w:rPr>
        <w:t>ng l</w:t>
      </w:r>
      <w:r w:rsidR="00DD1FE0" w:rsidRPr="00E72ED1">
        <w:rPr>
          <w:rFonts w:ascii="Times New Roman" w:hAnsi="Times New Roman" w:cs="Arial"/>
          <w:color w:val="000000"/>
          <w:lang w:bidi="th-TH"/>
        </w:rPr>
        <w:t>ợ</w:t>
      </w:r>
      <w:r w:rsidR="00DD1FE0" w:rsidRPr="00E72ED1">
        <w:rPr>
          <w:rFonts w:ascii="Times New Roman" w:hAnsi="Times New Roman" w:cs=".VnTime"/>
          <w:color w:val="000000"/>
          <w:lang w:bidi="th-TH"/>
        </w:rPr>
        <w:t xml:space="preserve">i </w:t>
      </w:r>
      <w:r w:rsidR="00A57DA2" w:rsidRPr="00E72ED1">
        <w:rPr>
          <w:rFonts w:ascii="Times New Roman" w:hAnsi="Times New Roman" w:cs=".VnTime"/>
          <w:color w:val="000000"/>
          <w:lang w:bidi="th-TH"/>
        </w:rPr>
        <w:t>ích nh</w:t>
      </w:r>
      <w:r w:rsidR="00A57DA2" w:rsidRPr="00E72ED1">
        <w:rPr>
          <w:rFonts w:ascii="Times New Roman" w:hAnsi="Times New Roman" w:cs=".VnTime" w:hint="eastAsia"/>
          <w:color w:val="000000"/>
          <w:lang w:bidi="th-TH"/>
        </w:rPr>
        <w:t>ư</w:t>
      </w:r>
      <w:r w:rsidR="00A57DA2" w:rsidRPr="00E72ED1">
        <w:rPr>
          <w:rFonts w:ascii="Times New Roman" w:hAnsi="Times New Roman" w:cs=".VnTime"/>
          <w:color w:val="000000"/>
          <w:lang w:bidi="th-TH"/>
        </w:rPr>
        <w:t xml:space="preserve">ng </w:t>
      </w:r>
      <w:r w:rsidR="00E62FE2" w:rsidRPr="00E72ED1">
        <w:rPr>
          <w:rFonts w:ascii="Times New Roman" w:hAnsi="Times New Roman" w:cs=".VnTime"/>
          <w:color w:val="000000"/>
          <w:lang w:bidi="th-TH"/>
        </w:rPr>
        <w:t>yêu cầu</w:t>
      </w:r>
      <w:r w:rsidR="00DD1FE0" w:rsidRPr="00E72ED1">
        <w:rPr>
          <w:rFonts w:ascii="Times New Roman" w:hAnsi="Times New Roman" w:cs=".VnTime"/>
          <w:color w:val="000000"/>
          <w:lang w:bidi="th-TH"/>
        </w:rPr>
        <w:t xml:space="preserve"> này vẫn nên </w:t>
      </w:r>
      <w:r w:rsidR="00DD1FE0" w:rsidRPr="00E72ED1">
        <w:rPr>
          <w:rFonts w:ascii="Times New Roman" w:hAnsi="Times New Roman" w:cs="Arial"/>
          <w:color w:val="000000"/>
          <w:lang w:bidi="th-TH"/>
        </w:rPr>
        <w:t>đượ</w:t>
      </w:r>
      <w:r w:rsidR="00DD1FE0" w:rsidRPr="00E72ED1">
        <w:rPr>
          <w:rFonts w:ascii="Times New Roman" w:hAnsi="Times New Roman" w:cs=".VnTime"/>
          <w:color w:val="000000"/>
          <w:lang w:bidi="th-TH"/>
        </w:rPr>
        <w:t>c s</w:t>
      </w:r>
      <w:r w:rsidR="00DD1FE0" w:rsidRPr="00E72ED1">
        <w:rPr>
          <w:rFonts w:ascii="Times New Roman" w:hAnsi="Times New Roman" w:cs="Arial"/>
          <w:color w:val="000000"/>
          <w:lang w:bidi="th-TH"/>
        </w:rPr>
        <w:t>ử</w:t>
      </w:r>
      <w:r w:rsidR="00DD1FE0" w:rsidRPr="00E72ED1">
        <w:rPr>
          <w:rFonts w:ascii="Times New Roman" w:hAnsi="Times New Roman" w:cs=".VnTime"/>
          <w:color w:val="000000"/>
          <w:lang w:bidi="th-TH"/>
        </w:rPr>
        <w:t xml:space="preserve"> d</w:t>
      </w:r>
      <w:r w:rsidR="00DD1FE0" w:rsidRPr="00E72ED1">
        <w:rPr>
          <w:rFonts w:ascii="Times New Roman" w:hAnsi="Times New Roman" w:cs="Arial"/>
          <w:color w:val="000000"/>
          <w:lang w:bidi="th-TH"/>
        </w:rPr>
        <w:t>ụ</w:t>
      </w:r>
      <w:r w:rsidR="00DD1FE0" w:rsidRPr="00E72ED1">
        <w:rPr>
          <w:rFonts w:ascii="Times New Roman" w:hAnsi="Times New Roman" w:cs=".VnTime"/>
          <w:color w:val="000000"/>
          <w:lang w:bidi="th-TH"/>
        </w:rPr>
        <w:t xml:space="preserve">ng </w:t>
      </w:r>
      <w:r w:rsidR="00DD1FE0" w:rsidRPr="00E72ED1">
        <w:rPr>
          <w:rFonts w:ascii="Times New Roman" w:hAnsi="Times New Roman" w:cs="Arial"/>
          <w:color w:val="000000"/>
          <w:lang w:bidi="th-TH"/>
        </w:rPr>
        <w:t>đ</w:t>
      </w:r>
      <w:r w:rsidR="00DD1FE0" w:rsidRPr="00E72ED1">
        <w:rPr>
          <w:rFonts w:ascii="Times New Roman" w:hAnsi="Times New Roman" w:cs=".VnTime"/>
          <w:color w:val="000000"/>
          <w:lang w:bidi="th-TH"/>
        </w:rPr>
        <w:t>úng m</w:t>
      </w:r>
      <w:r w:rsidR="00DD1FE0" w:rsidRPr="00E72ED1">
        <w:rPr>
          <w:rFonts w:ascii="Times New Roman" w:hAnsi="Times New Roman" w:cs="Arial"/>
          <w:color w:val="000000"/>
          <w:lang w:bidi="th-TH"/>
        </w:rPr>
        <w:t>ứ</w:t>
      </w:r>
      <w:r w:rsidR="00DD1FE0" w:rsidRPr="00E72ED1">
        <w:rPr>
          <w:rFonts w:ascii="Times New Roman" w:hAnsi="Times New Roman" w:cs=".VnTime"/>
          <w:color w:val="000000"/>
          <w:lang w:bidi="th-TH"/>
        </w:rPr>
        <w:t>c</w:t>
      </w:r>
      <w:r w:rsidR="00DD1FE0" w:rsidRPr="00E72ED1">
        <w:rPr>
          <w:rFonts w:ascii="Times New Roman" w:hAnsi="Times New Roman"/>
          <w:color w:val="000000"/>
          <w:lang w:bidi="th-TH"/>
        </w:rPr>
        <w:t> </w:t>
      </w:r>
      <w:r w:rsidR="00E62FE2" w:rsidRPr="00E72ED1">
        <w:rPr>
          <w:rFonts w:ascii="Times New Roman" w:hAnsi="Times New Roman"/>
          <w:color w:val="000000"/>
          <w:shd w:val="clear" w:color="auto" w:fill="FFFFFF"/>
        </w:rPr>
        <w:t xml:space="preserve">và </w:t>
      </w:r>
      <w:r w:rsidR="00E62FE2" w:rsidRPr="00E72ED1">
        <w:rPr>
          <w:rStyle w:val="apple-converted-space"/>
          <w:rFonts w:ascii="Times New Roman" w:hAnsi="Times New Roman" w:cs=".VnTime"/>
          <w:color w:val="000000"/>
          <w:shd w:val="clear" w:color="auto" w:fill="FFFFFF"/>
        </w:rPr>
        <w:t>tr</w:t>
      </w:r>
      <w:r w:rsidR="00E62FE2" w:rsidRPr="00E72ED1">
        <w:rPr>
          <w:rStyle w:val="apple-converted-space"/>
          <w:rFonts w:ascii="Times New Roman" w:hAnsi="Times New Roman" w:cs="Arial"/>
          <w:color w:val="000000"/>
          <w:shd w:val="clear" w:color="auto" w:fill="FFFFFF"/>
        </w:rPr>
        <w:t>ướ</w:t>
      </w:r>
      <w:r w:rsidR="00E62FE2" w:rsidRPr="00E72ED1">
        <w:rPr>
          <w:rStyle w:val="apple-converted-space"/>
          <w:rFonts w:ascii="Times New Roman" w:hAnsi="Times New Roman" w:cs=".VnTime"/>
          <w:color w:val="000000"/>
          <w:shd w:val="clear" w:color="auto" w:fill="FFFFFF"/>
        </w:rPr>
        <w:t>c m</w:t>
      </w:r>
      <w:r w:rsidR="00E62FE2" w:rsidRPr="00E72ED1">
        <w:rPr>
          <w:rStyle w:val="apple-converted-space"/>
          <w:rFonts w:ascii="Times New Roman" w:hAnsi="Times New Roman" w:cs="Arial"/>
          <w:color w:val="000000"/>
          <w:shd w:val="clear" w:color="auto" w:fill="FFFFFF"/>
        </w:rPr>
        <w:t>ổ</w:t>
      </w:r>
      <w:r w:rsidR="00E62FE2" w:rsidRPr="00E72ED1">
        <w:rPr>
          <w:rStyle w:val="apple-converted-space"/>
          <w:rFonts w:ascii="Times New Roman" w:hAnsi="Times New Roman"/>
          <w:color w:val="000000"/>
          <w:shd w:val="clear" w:color="auto" w:fill="FFFFFF"/>
        </w:rPr>
        <w:t xml:space="preserve"> </w:t>
      </w:r>
      <w:r w:rsidR="006141A7" w:rsidRPr="00E72ED1">
        <w:rPr>
          <w:rStyle w:val="apple-converted-space"/>
          <w:rFonts w:ascii="Times New Roman" w:hAnsi="Times New Roman"/>
          <w:color w:val="000000"/>
          <w:shd w:val="clear" w:color="auto" w:fill="FFFFFF"/>
        </w:rPr>
        <w:t>ph</w:t>
      </w:r>
      <w:r w:rsidR="006141A7" w:rsidRPr="00E72ED1">
        <w:rPr>
          <w:rStyle w:val="apple-converted-space"/>
          <w:rFonts w:ascii="Times New Roman" w:hAnsi="Times New Roman" w:cs="Arial"/>
          <w:color w:val="000000"/>
          <w:shd w:val="clear" w:color="auto" w:fill="FFFFFF"/>
        </w:rPr>
        <w:t>ả</w:t>
      </w:r>
      <w:r w:rsidR="006141A7" w:rsidRPr="00E72ED1">
        <w:rPr>
          <w:rStyle w:val="apple-converted-space"/>
          <w:rFonts w:ascii="Times New Roman" w:hAnsi="Times New Roman" w:cs=".VnTime"/>
          <w:color w:val="000000"/>
          <w:shd w:val="clear" w:color="auto" w:fill="FFFFFF"/>
        </w:rPr>
        <w:t xml:space="preserve">i xác </w:t>
      </w:r>
      <w:r w:rsidR="006141A7" w:rsidRPr="00E72ED1">
        <w:rPr>
          <w:rStyle w:val="apple-converted-space"/>
          <w:rFonts w:ascii="Times New Roman" w:hAnsi="Times New Roman" w:cs="Arial"/>
          <w:color w:val="000000"/>
          <w:shd w:val="clear" w:color="auto" w:fill="FFFFFF"/>
        </w:rPr>
        <w:t>đị</w:t>
      </w:r>
      <w:r w:rsidR="006141A7" w:rsidRPr="00E72ED1">
        <w:rPr>
          <w:rStyle w:val="apple-converted-space"/>
          <w:rFonts w:ascii="Times New Roman" w:hAnsi="Times New Roman" w:cs=".VnTime"/>
          <w:color w:val="000000"/>
          <w:shd w:val="clear" w:color="auto" w:fill="FFFFFF"/>
        </w:rPr>
        <w:t>nh</w:t>
      </w:r>
      <w:r w:rsidR="006141A7" w:rsidRPr="00E72ED1">
        <w:rPr>
          <w:rStyle w:val="apple-converted-space"/>
          <w:rFonts w:ascii="Times New Roman" w:hAnsi="Times New Roman"/>
          <w:color w:val="000000"/>
          <w:shd w:val="clear" w:color="auto" w:fill="FFFFFF"/>
        </w:rPr>
        <w:t xml:space="preserve"> </w:t>
      </w:r>
      <w:r w:rsidR="006141A7" w:rsidRPr="00E72ED1">
        <w:rPr>
          <w:rStyle w:val="apple-converted-space"/>
          <w:rFonts w:ascii="Times New Roman" w:hAnsi="Times New Roman" w:cs="Arial"/>
          <w:color w:val="000000"/>
          <w:shd w:val="clear" w:color="auto" w:fill="FFFFFF"/>
        </w:rPr>
        <w:t>đượ</w:t>
      </w:r>
      <w:r w:rsidR="006141A7" w:rsidRPr="00E72ED1">
        <w:rPr>
          <w:rStyle w:val="apple-converted-space"/>
          <w:rFonts w:ascii="Times New Roman" w:hAnsi="Times New Roman" w:cs=".VnTime"/>
          <w:color w:val="000000"/>
          <w:shd w:val="clear" w:color="auto" w:fill="FFFFFF"/>
        </w:rPr>
        <w:t>c</w:t>
      </w:r>
      <w:r w:rsidR="006141A7" w:rsidRPr="00E72ED1">
        <w:rPr>
          <w:rStyle w:val="apple-converted-space"/>
          <w:rFonts w:ascii="Times New Roman" w:hAnsi="Times New Roman"/>
          <w:color w:val="000000"/>
          <w:shd w:val="clear" w:color="auto" w:fill="FFFFFF"/>
        </w:rPr>
        <w:t xml:space="preserve"> tình tr</w:t>
      </w:r>
      <w:r w:rsidR="006141A7" w:rsidRPr="00E72ED1">
        <w:rPr>
          <w:rStyle w:val="apple-converted-space"/>
          <w:rFonts w:ascii="Times New Roman" w:hAnsi="Times New Roman" w:cs="Arial"/>
          <w:color w:val="000000"/>
          <w:shd w:val="clear" w:color="auto" w:fill="FFFFFF"/>
        </w:rPr>
        <w:t>ạ</w:t>
      </w:r>
      <w:r w:rsidR="006141A7" w:rsidRPr="00E72ED1">
        <w:rPr>
          <w:rStyle w:val="apple-converted-space"/>
          <w:rFonts w:ascii="Times New Roman" w:hAnsi="Times New Roman" w:cs=".VnTime"/>
          <w:color w:val="000000"/>
          <w:shd w:val="clear" w:color="auto" w:fill="FFFFFF"/>
        </w:rPr>
        <w:t>ng xâm l</w:t>
      </w:r>
      <w:r w:rsidR="006141A7" w:rsidRPr="00E72ED1">
        <w:rPr>
          <w:rStyle w:val="apple-converted-space"/>
          <w:rFonts w:ascii="Times New Roman" w:hAnsi="Times New Roman" w:cs="Arial"/>
          <w:color w:val="000000"/>
          <w:shd w:val="clear" w:color="auto" w:fill="FFFFFF"/>
        </w:rPr>
        <w:t>ấ</w:t>
      </w:r>
      <w:r w:rsidR="006141A7" w:rsidRPr="00E72ED1">
        <w:rPr>
          <w:rStyle w:val="apple-converted-space"/>
          <w:rFonts w:ascii="Times New Roman" w:hAnsi="Times New Roman" w:cs=".VnTime"/>
          <w:color w:val="000000"/>
          <w:shd w:val="clear" w:color="auto" w:fill="FFFFFF"/>
        </w:rPr>
        <w:t>n c</w:t>
      </w:r>
      <w:r w:rsidR="006141A7" w:rsidRPr="00E72ED1">
        <w:rPr>
          <w:rStyle w:val="apple-converted-space"/>
          <w:rFonts w:ascii="Times New Roman" w:hAnsi="Times New Roman" w:cs="Arial"/>
          <w:color w:val="000000"/>
          <w:shd w:val="clear" w:color="auto" w:fill="FFFFFF"/>
        </w:rPr>
        <w:t>ủ</w:t>
      </w:r>
      <w:r w:rsidR="006141A7" w:rsidRPr="00E72ED1">
        <w:rPr>
          <w:rStyle w:val="apple-converted-space"/>
          <w:rFonts w:ascii="Times New Roman" w:hAnsi="Times New Roman" w:cs=".VnTime"/>
          <w:color w:val="000000"/>
          <w:shd w:val="clear" w:color="auto" w:fill="FFFFFF"/>
        </w:rPr>
        <w:t xml:space="preserve">a </w:t>
      </w:r>
      <w:r w:rsidR="00A57DA2" w:rsidRPr="00E72ED1">
        <w:rPr>
          <w:rStyle w:val="apple-converted-space"/>
          <w:rFonts w:ascii="Times New Roman" w:hAnsi="Times New Roman" w:cs=".VnTime"/>
          <w:color w:val="000000"/>
          <w:shd w:val="clear" w:color="auto" w:fill="FFFFFF"/>
        </w:rPr>
        <w:t>khối u</w:t>
      </w:r>
      <w:r w:rsidR="006141A7" w:rsidRPr="00E72ED1">
        <w:rPr>
          <w:rStyle w:val="apple-converted-space"/>
          <w:rFonts w:ascii="Times New Roman" w:hAnsi="Times New Roman" w:cs=".VnTime"/>
          <w:color w:val="000000"/>
          <w:shd w:val="clear" w:color="auto" w:fill="FFFFFF"/>
        </w:rPr>
        <w:t xml:space="preserve"> </w:t>
      </w:r>
      <w:r w:rsidR="006141A7" w:rsidRPr="00E72ED1">
        <w:rPr>
          <w:rStyle w:val="apple-converted-space"/>
          <w:rFonts w:ascii="Times New Roman" w:hAnsi="Times New Roman" w:cs="Arial"/>
          <w:color w:val="000000"/>
          <w:shd w:val="clear" w:color="auto" w:fill="FFFFFF"/>
        </w:rPr>
        <w:t>để</w:t>
      </w:r>
      <w:r w:rsidR="006141A7" w:rsidRPr="00E72ED1">
        <w:rPr>
          <w:rStyle w:val="apple-converted-space"/>
          <w:rFonts w:ascii="Times New Roman" w:hAnsi="Times New Roman" w:cs=".VnTime"/>
          <w:color w:val="000000"/>
          <w:shd w:val="clear" w:color="auto" w:fill="FFFFFF"/>
        </w:rPr>
        <w:t xml:space="preserve"> có k</w:t>
      </w:r>
      <w:r w:rsidR="006141A7" w:rsidRPr="00E72ED1">
        <w:rPr>
          <w:rStyle w:val="apple-converted-space"/>
          <w:rFonts w:ascii="Times New Roman" w:hAnsi="Times New Roman" w:cs="Arial"/>
          <w:color w:val="000000"/>
          <w:shd w:val="clear" w:color="auto" w:fill="FFFFFF"/>
        </w:rPr>
        <w:t>ế</w:t>
      </w:r>
      <w:r w:rsidR="006141A7" w:rsidRPr="00E72ED1">
        <w:rPr>
          <w:rStyle w:val="apple-converted-space"/>
          <w:rFonts w:ascii="Times New Roman" w:hAnsi="Times New Roman" w:cs=".VnTime"/>
          <w:color w:val="000000"/>
          <w:shd w:val="clear" w:color="auto" w:fill="FFFFFF"/>
        </w:rPr>
        <w:t xml:space="preserve"> ho</w:t>
      </w:r>
      <w:r w:rsidR="006141A7" w:rsidRPr="00E72ED1">
        <w:rPr>
          <w:rStyle w:val="apple-converted-space"/>
          <w:rFonts w:ascii="Times New Roman" w:hAnsi="Times New Roman" w:cs="Arial"/>
          <w:color w:val="000000"/>
          <w:shd w:val="clear" w:color="auto" w:fill="FFFFFF"/>
        </w:rPr>
        <w:t>ạ</w:t>
      </w:r>
      <w:r w:rsidR="006141A7" w:rsidRPr="00E72ED1">
        <w:rPr>
          <w:rStyle w:val="apple-converted-space"/>
          <w:rFonts w:ascii="Times New Roman" w:hAnsi="Times New Roman" w:cs=".VnTime"/>
          <w:color w:val="000000"/>
          <w:shd w:val="clear" w:color="auto" w:fill="FFFFFF"/>
        </w:rPr>
        <w:t>ch ph</w:t>
      </w:r>
      <w:r w:rsidR="006141A7" w:rsidRPr="00E72ED1">
        <w:rPr>
          <w:rStyle w:val="apple-converted-space"/>
          <w:rFonts w:ascii="Times New Roman" w:hAnsi="Times New Roman" w:cs="Arial"/>
          <w:color w:val="000000"/>
          <w:shd w:val="clear" w:color="auto" w:fill="FFFFFF"/>
        </w:rPr>
        <w:t>ẫ</w:t>
      </w:r>
      <w:r w:rsidR="006141A7" w:rsidRPr="00E72ED1">
        <w:rPr>
          <w:rStyle w:val="apple-converted-space"/>
          <w:rFonts w:ascii="Times New Roman" w:hAnsi="Times New Roman" w:cs=".VnTime"/>
          <w:color w:val="000000"/>
          <w:shd w:val="clear" w:color="auto" w:fill="FFFFFF"/>
        </w:rPr>
        <w:t>u thu</w:t>
      </w:r>
      <w:r w:rsidR="006141A7" w:rsidRPr="00E72ED1">
        <w:rPr>
          <w:rStyle w:val="apple-converted-space"/>
          <w:rFonts w:ascii="Times New Roman" w:hAnsi="Times New Roman" w:cs="Arial"/>
          <w:color w:val="000000"/>
          <w:shd w:val="clear" w:color="auto" w:fill="FFFFFF"/>
        </w:rPr>
        <w:t>ậ</w:t>
      </w:r>
      <w:r w:rsidR="00704975" w:rsidRPr="00E72ED1">
        <w:rPr>
          <w:rStyle w:val="apple-converted-space"/>
          <w:rFonts w:ascii="Times New Roman" w:hAnsi="Times New Roman" w:cs=".VnTime"/>
          <w:color w:val="000000"/>
          <w:shd w:val="clear" w:color="auto" w:fill="FFFFFF"/>
        </w:rPr>
        <w:t>t rõ ràng.</w:t>
      </w:r>
      <w:r w:rsidR="00E62FE2" w:rsidRPr="00E72ED1">
        <w:rPr>
          <w:rStyle w:val="apple-converted-space"/>
          <w:rFonts w:ascii="Times New Roman" w:hAnsi="Times New Roman" w:cs=".VnTime"/>
          <w:color w:val="000000"/>
          <w:shd w:val="clear" w:color="auto" w:fill="FFFFFF"/>
        </w:rPr>
        <w:t xml:space="preserve"> </w:t>
      </w:r>
      <w:r w:rsidR="00704975" w:rsidRPr="00E72ED1">
        <w:rPr>
          <w:rStyle w:val="apple-converted-space"/>
          <w:rFonts w:ascii="Times New Roman" w:hAnsi="Times New Roman" w:cs=".VnTime" w:hint="eastAsia"/>
          <w:color w:val="000000"/>
          <w:shd w:val="clear" w:color="auto" w:fill="FFFFFF"/>
        </w:rPr>
        <w:t>Đ</w:t>
      </w:r>
      <w:r w:rsidR="00E62FE2" w:rsidRPr="00E72ED1">
        <w:rPr>
          <w:rStyle w:val="apple-converted-space"/>
          <w:rFonts w:ascii="Times New Roman" w:hAnsi="Times New Roman" w:cs=".VnTime"/>
          <w:color w:val="000000"/>
          <w:shd w:val="clear" w:color="auto" w:fill="FFFFFF"/>
        </w:rPr>
        <w:t>ồng thời</w:t>
      </w:r>
      <w:r w:rsidR="00704975" w:rsidRPr="00E72ED1">
        <w:rPr>
          <w:rStyle w:val="apple-converted-space"/>
          <w:rFonts w:ascii="Times New Roman" w:hAnsi="Times New Roman" w:cs=".VnTime"/>
          <w:color w:val="000000"/>
          <w:shd w:val="clear" w:color="auto" w:fill="FFFFFF"/>
        </w:rPr>
        <w:t>,</w:t>
      </w:r>
      <w:r w:rsidR="006141A7" w:rsidRPr="00E72ED1">
        <w:rPr>
          <w:rStyle w:val="apple-converted-space"/>
          <w:rFonts w:ascii="Times New Roman" w:hAnsi="Times New Roman" w:cs=".VnTime"/>
          <w:color w:val="000000"/>
          <w:shd w:val="clear" w:color="auto" w:fill="FFFFFF"/>
        </w:rPr>
        <w:t xml:space="preserve"> </w:t>
      </w:r>
      <w:r w:rsidR="006141A7" w:rsidRPr="00E72ED1">
        <w:rPr>
          <w:rFonts w:ascii="Times New Roman" w:hAnsi="Times New Roman"/>
          <w:color w:val="000000"/>
          <w:shd w:val="clear" w:color="auto" w:fill="FFFFFF"/>
        </w:rPr>
        <w:t>bác s</w:t>
      </w:r>
      <w:r w:rsidR="006141A7" w:rsidRPr="00E72ED1">
        <w:rPr>
          <w:rFonts w:ascii="Times New Roman" w:hAnsi="Times New Roman" w:cs="Arial"/>
          <w:color w:val="000000"/>
          <w:shd w:val="clear" w:color="auto" w:fill="FFFFFF"/>
        </w:rPr>
        <w:t>ĩ</w:t>
      </w:r>
      <w:r w:rsidR="006141A7" w:rsidRPr="00E72ED1">
        <w:rPr>
          <w:rFonts w:ascii="Times New Roman" w:hAnsi="Times New Roman" w:cs=".VnTime"/>
          <w:color w:val="000000"/>
          <w:shd w:val="clear" w:color="auto" w:fill="FFFFFF"/>
        </w:rPr>
        <w:t xml:space="preserve"> ph</w:t>
      </w:r>
      <w:r w:rsidR="006141A7" w:rsidRPr="00E72ED1">
        <w:rPr>
          <w:rFonts w:ascii="Times New Roman" w:hAnsi="Times New Roman" w:cs="Arial"/>
          <w:color w:val="000000"/>
          <w:shd w:val="clear" w:color="auto" w:fill="FFFFFF"/>
        </w:rPr>
        <w:t>ẫ</w:t>
      </w:r>
      <w:r w:rsidR="006141A7" w:rsidRPr="00E72ED1">
        <w:rPr>
          <w:rFonts w:ascii="Times New Roman" w:hAnsi="Times New Roman" w:cs=".VnTime"/>
          <w:color w:val="000000"/>
          <w:shd w:val="clear" w:color="auto" w:fill="FFFFFF"/>
        </w:rPr>
        <w:t>u thu</w:t>
      </w:r>
      <w:r w:rsidR="006141A7" w:rsidRPr="00E72ED1">
        <w:rPr>
          <w:rFonts w:ascii="Times New Roman" w:hAnsi="Times New Roman" w:cs="Arial"/>
          <w:color w:val="000000"/>
          <w:shd w:val="clear" w:color="auto" w:fill="FFFFFF"/>
        </w:rPr>
        <w:t>ậ</w:t>
      </w:r>
      <w:r w:rsidR="006141A7" w:rsidRPr="00E72ED1">
        <w:rPr>
          <w:rFonts w:ascii="Times New Roman" w:hAnsi="Times New Roman" w:cs=".VnTime"/>
          <w:color w:val="000000"/>
          <w:shd w:val="clear" w:color="auto" w:fill="FFFFFF"/>
        </w:rPr>
        <w:t xml:space="preserve">t </w:t>
      </w:r>
      <w:r w:rsidR="006141A7" w:rsidRPr="00E72ED1">
        <w:rPr>
          <w:rFonts w:ascii="Times New Roman" w:hAnsi="Times New Roman"/>
          <w:color w:val="000000"/>
          <w:shd w:val="clear" w:color="auto" w:fill="FFFFFF"/>
        </w:rPr>
        <w:t>nên là ng</w:t>
      </w:r>
      <w:r w:rsidR="006141A7" w:rsidRPr="00E72ED1">
        <w:rPr>
          <w:rFonts w:ascii="Times New Roman" w:hAnsi="Times New Roman" w:cs="Arial"/>
          <w:color w:val="000000"/>
          <w:shd w:val="clear" w:color="auto" w:fill="FFFFFF"/>
        </w:rPr>
        <w:t>ườ</w:t>
      </w:r>
      <w:r w:rsidR="006141A7" w:rsidRPr="00E72ED1">
        <w:rPr>
          <w:rFonts w:ascii="Times New Roman" w:hAnsi="Times New Roman" w:cs=".VnTime"/>
          <w:color w:val="000000"/>
          <w:shd w:val="clear" w:color="auto" w:fill="FFFFFF"/>
        </w:rPr>
        <w:t>i có kinh nghi</w:t>
      </w:r>
      <w:r w:rsidR="006141A7" w:rsidRPr="00E72ED1">
        <w:rPr>
          <w:rFonts w:ascii="Times New Roman" w:hAnsi="Times New Roman" w:cs="Arial"/>
          <w:color w:val="000000"/>
          <w:shd w:val="clear" w:color="auto" w:fill="FFFFFF"/>
        </w:rPr>
        <w:t>ệ</w:t>
      </w:r>
      <w:r w:rsidR="006141A7" w:rsidRPr="00E72ED1">
        <w:rPr>
          <w:rFonts w:ascii="Times New Roman" w:hAnsi="Times New Roman" w:cs=".VnTime"/>
          <w:color w:val="000000"/>
          <w:shd w:val="clear" w:color="auto" w:fill="FFFFFF"/>
        </w:rPr>
        <w:t>m chuyên môn t</w:t>
      </w:r>
      <w:r w:rsidR="006141A7" w:rsidRPr="00E72ED1">
        <w:rPr>
          <w:rFonts w:ascii="Times New Roman" w:hAnsi="Times New Roman" w:cs="Arial"/>
          <w:color w:val="000000"/>
          <w:shd w:val="clear" w:color="auto" w:fill="FFFFFF"/>
        </w:rPr>
        <w:t>ố</w:t>
      </w:r>
      <w:r w:rsidR="006141A7" w:rsidRPr="00E72ED1">
        <w:rPr>
          <w:rFonts w:ascii="Times New Roman" w:hAnsi="Times New Roman" w:cs=".VnTime"/>
          <w:color w:val="000000"/>
          <w:shd w:val="clear" w:color="auto" w:fill="FFFFFF"/>
        </w:rPr>
        <w:t>t</w:t>
      </w:r>
      <w:r w:rsidR="006141A7" w:rsidRPr="00E72ED1">
        <w:rPr>
          <w:rFonts w:ascii="Times New Roman" w:hAnsi="Times New Roman"/>
          <w:color w:val="000000"/>
          <w:shd w:val="clear" w:color="auto" w:fill="FFFFFF"/>
        </w:rPr>
        <w:t xml:space="preserve"> </w:t>
      </w:r>
      <w:r w:rsidR="006141A7" w:rsidRPr="00E72ED1">
        <w:rPr>
          <w:rFonts w:ascii="Times New Roman" w:hAnsi="Times New Roman" w:cs="Arial"/>
          <w:color w:val="000000"/>
          <w:shd w:val="clear" w:color="auto" w:fill="FFFFFF"/>
        </w:rPr>
        <w:t>để</w:t>
      </w:r>
      <w:r w:rsidR="006141A7" w:rsidRPr="00E72ED1">
        <w:rPr>
          <w:rFonts w:ascii="Times New Roman" w:hAnsi="Times New Roman"/>
          <w:color w:val="000000"/>
          <w:shd w:val="clear" w:color="auto" w:fill="FFFFFF"/>
        </w:rPr>
        <w:t xml:space="preserve"> b</w:t>
      </w:r>
      <w:r w:rsidR="006141A7" w:rsidRPr="00E72ED1">
        <w:rPr>
          <w:rFonts w:ascii="Times New Roman" w:hAnsi="Times New Roman" w:cs="Arial"/>
          <w:color w:val="000000"/>
          <w:shd w:val="clear" w:color="auto" w:fill="FFFFFF"/>
        </w:rPr>
        <w:t>ệ</w:t>
      </w:r>
      <w:r w:rsidR="006141A7" w:rsidRPr="00E72ED1">
        <w:rPr>
          <w:rFonts w:ascii="Times New Roman" w:hAnsi="Times New Roman" w:cs=".VnTime"/>
          <w:color w:val="000000"/>
          <w:shd w:val="clear" w:color="auto" w:fill="FFFFFF"/>
        </w:rPr>
        <w:t>nh</w:t>
      </w:r>
      <w:r w:rsidR="006141A7" w:rsidRPr="00E72ED1">
        <w:rPr>
          <w:rFonts w:ascii="Times New Roman" w:hAnsi="Times New Roman"/>
          <w:color w:val="000000"/>
          <w:shd w:val="clear" w:color="auto" w:fill="FFFFFF"/>
        </w:rPr>
        <w:t xml:space="preserve"> nhân UT</w:t>
      </w:r>
      <w:r w:rsidR="006141A7" w:rsidRPr="00E72ED1">
        <w:rPr>
          <w:rFonts w:ascii="Times New Roman" w:hAnsi="Times New Roman" w:cs="Arial"/>
          <w:color w:val="000000"/>
          <w:shd w:val="clear" w:color="auto" w:fill="FFFFFF"/>
        </w:rPr>
        <w:t>Đ</w:t>
      </w:r>
      <w:r w:rsidR="006141A7" w:rsidRPr="00E72ED1">
        <w:rPr>
          <w:rFonts w:ascii="Times New Roman" w:hAnsi="Times New Roman" w:cs=".VnTime"/>
          <w:color w:val="000000"/>
          <w:shd w:val="clear" w:color="auto" w:fill="FFFFFF"/>
        </w:rPr>
        <w:t>T</w:t>
      </w:r>
      <w:r w:rsidR="00E62FE2" w:rsidRPr="00E72ED1">
        <w:rPr>
          <w:rFonts w:ascii="Times New Roman" w:hAnsi="Times New Roman" w:cs=".VnTime"/>
          <w:color w:val="000000"/>
          <w:shd w:val="clear" w:color="auto" w:fill="FFFFFF"/>
        </w:rPr>
        <w:t xml:space="preserve"> </w:t>
      </w:r>
      <w:r w:rsidR="00E62FE2" w:rsidRPr="00E72ED1">
        <w:rPr>
          <w:rFonts w:ascii="Times New Roman" w:hAnsi="Times New Roman" w:cs=".VnTime" w:hint="eastAsia"/>
          <w:color w:val="000000"/>
          <w:shd w:val="clear" w:color="auto" w:fill="FFFFFF"/>
        </w:rPr>
        <w:t>đ</w:t>
      </w:r>
      <w:r w:rsidR="00E62FE2" w:rsidRPr="00E72ED1">
        <w:rPr>
          <w:rFonts w:ascii="Times New Roman" w:hAnsi="Times New Roman" w:cs=".VnTime"/>
          <w:color w:val="000000"/>
          <w:shd w:val="clear" w:color="auto" w:fill="FFFFFF"/>
        </w:rPr>
        <w:t xml:space="preserve">ã </w:t>
      </w:r>
      <w:r w:rsidR="00704975" w:rsidRPr="00E72ED1">
        <w:rPr>
          <w:rFonts w:ascii="Times New Roman" w:hAnsi="Times New Roman" w:cs=".VnTime"/>
          <w:color w:val="000000"/>
          <w:shd w:val="clear" w:color="auto" w:fill="FFFFFF"/>
        </w:rPr>
        <w:t xml:space="preserve">có </w:t>
      </w:r>
      <w:r w:rsidR="00E62FE2" w:rsidRPr="00E72ED1">
        <w:rPr>
          <w:rFonts w:ascii="Times New Roman" w:hAnsi="Times New Roman" w:cs=".VnTime"/>
          <w:color w:val="000000"/>
          <w:shd w:val="clear" w:color="auto" w:fill="FFFFFF"/>
        </w:rPr>
        <w:t xml:space="preserve">xâm lấn </w:t>
      </w:r>
      <w:r w:rsidR="00704975" w:rsidRPr="00E72ED1">
        <w:rPr>
          <w:rFonts w:ascii="Times New Roman" w:hAnsi="Times New Roman" w:cs=".VnTime"/>
          <w:color w:val="000000"/>
          <w:shd w:val="clear" w:color="auto" w:fill="FFFFFF"/>
        </w:rPr>
        <w:t xml:space="preserve">tổ chức </w:t>
      </w:r>
      <w:r w:rsidR="00E62FE2" w:rsidRPr="00E72ED1">
        <w:rPr>
          <w:rFonts w:ascii="Times New Roman" w:hAnsi="Times New Roman" w:cs=".VnTime"/>
          <w:color w:val="000000"/>
          <w:shd w:val="clear" w:color="auto" w:fill="FFFFFF"/>
        </w:rPr>
        <w:t>xung quanh</w:t>
      </w:r>
      <w:r w:rsidR="006141A7" w:rsidRPr="00E72ED1">
        <w:rPr>
          <w:rFonts w:ascii="Times New Roman" w:hAnsi="Times New Roman" w:cs=".VnTime"/>
          <w:color w:val="000000"/>
          <w:shd w:val="clear" w:color="auto" w:fill="FFFFFF"/>
        </w:rPr>
        <w:t xml:space="preserve"> kh</w:t>
      </w:r>
      <w:r w:rsidR="006141A7" w:rsidRPr="00E72ED1">
        <w:rPr>
          <w:rFonts w:ascii="Times New Roman" w:hAnsi="Times New Roman"/>
          <w:color w:val="000000"/>
          <w:shd w:val="clear" w:color="auto" w:fill="FFFFFF"/>
        </w:rPr>
        <w:t>ông b</w:t>
      </w:r>
      <w:r w:rsidR="006141A7" w:rsidRPr="00E72ED1">
        <w:rPr>
          <w:rFonts w:ascii="Times New Roman" w:hAnsi="Times New Roman" w:cs="Arial"/>
          <w:color w:val="000000"/>
          <w:shd w:val="clear" w:color="auto" w:fill="FFFFFF"/>
        </w:rPr>
        <w:t>ị</w:t>
      </w:r>
      <w:r w:rsidR="006141A7" w:rsidRPr="00E72ED1">
        <w:rPr>
          <w:rFonts w:ascii="Times New Roman" w:hAnsi="Times New Roman"/>
          <w:color w:val="000000"/>
          <w:shd w:val="clear" w:color="auto" w:fill="FFFFFF"/>
        </w:rPr>
        <w:t xml:space="preserve"> m</w:t>
      </w:r>
      <w:r w:rsidR="006141A7" w:rsidRPr="00E72ED1">
        <w:rPr>
          <w:rFonts w:ascii="Times New Roman" w:hAnsi="Times New Roman" w:cs="Arial"/>
          <w:color w:val="000000"/>
          <w:shd w:val="clear" w:color="auto" w:fill="FFFFFF"/>
        </w:rPr>
        <w:t>ấ</w:t>
      </w:r>
      <w:r w:rsidR="006141A7" w:rsidRPr="00E72ED1">
        <w:rPr>
          <w:rFonts w:ascii="Times New Roman" w:hAnsi="Times New Roman" w:cs=".VnTime"/>
          <w:color w:val="000000"/>
          <w:shd w:val="clear" w:color="auto" w:fill="FFFFFF"/>
        </w:rPr>
        <w:t>t</w:t>
      </w:r>
      <w:r w:rsidR="006141A7" w:rsidRPr="00E72ED1">
        <w:rPr>
          <w:rFonts w:ascii="Times New Roman" w:hAnsi="Times New Roman"/>
          <w:color w:val="000000"/>
          <w:shd w:val="clear" w:color="auto" w:fill="FFFFFF"/>
        </w:rPr>
        <w:t xml:space="preserve"> </w:t>
      </w:r>
      <w:r w:rsidR="006141A7" w:rsidRPr="00E72ED1">
        <w:rPr>
          <w:rFonts w:ascii="Times New Roman" w:hAnsi="Times New Roman" w:cs="Arial"/>
          <w:color w:val="000000"/>
          <w:shd w:val="clear" w:color="auto" w:fill="FFFFFF"/>
        </w:rPr>
        <w:t>đ</w:t>
      </w:r>
      <w:r w:rsidR="006141A7" w:rsidRPr="00E72ED1">
        <w:rPr>
          <w:rFonts w:ascii="Times New Roman" w:hAnsi="Times New Roman"/>
          <w:color w:val="000000"/>
          <w:shd w:val="clear" w:color="auto" w:fill="FFFFFF"/>
        </w:rPr>
        <w:t>i c</w:t>
      </w:r>
      <w:r w:rsidR="006141A7" w:rsidRPr="00E72ED1">
        <w:rPr>
          <w:rFonts w:ascii="Times New Roman" w:hAnsi="Times New Roman" w:cs="Arial"/>
          <w:color w:val="000000"/>
          <w:shd w:val="clear" w:color="auto" w:fill="FFFFFF"/>
        </w:rPr>
        <w:t>ơ</w:t>
      </w:r>
      <w:r w:rsidR="006141A7" w:rsidRPr="00E72ED1">
        <w:rPr>
          <w:rFonts w:ascii="Times New Roman" w:hAnsi="Times New Roman"/>
          <w:color w:val="000000"/>
          <w:shd w:val="clear" w:color="auto" w:fill="FFFFFF"/>
        </w:rPr>
        <w:t xml:space="preserve"> h</w:t>
      </w:r>
      <w:r w:rsidR="006141A7" w:rsidRPr="00E72ED1">
        <w:rPr>
          <w:rFonts w:ascii="Times New Roman" w:hAnsi="Times New Roman" w:cs="Arial"/>
          <w:color w:val="000000"/>
          <w:shd w:val="clear" w:color="auto" w:fill="FFFFFF"/>
        </w:rPr>
        <w:t>ộ</w:t>
      </w:r>
      <w:r w:rsidR="006141A7" w:rsidRPr="00E72ED1">
        <w:rPr>
          <w:rFonts w:ascii="Times New Roman" w:hAnsi="Times New Roman" w:cs=".VnTime"/>
          <w:color w:val="000000"/>
          <w:shd w:val="clear" w:color="auto" w:fill="FFFFFF"/>
        </w:rPr>
        <w:t>i</w:t>
      </w:r>
      <w:r w:rsidR="006141A7" w:rsidRPr="00E72ED1">
        <w:rPr>
          <w:rFonts w:ascii="Times New Roman" w:hAnsi="Times New Roman"/>
          <w:color w:val="000000"/>
          <w:shd w:val="clear" w:color="auto" w:fill="FFFFFF"/>
        </w:rPr>
        <w:t xml:space="preserve"> </w:t>
      </w:r>
      <w:r w:rsidR="006141A7" w:rsidRPr="00E72ED1">
        <w:rPr>
          <w:rFonts w:ascii="Times New Roman" w:hAnsi="Times New Roman" w:cs="Arial"/>
          <w:color w:val="000000"/>
          <w:shd w:val="clear" w:color="auto" w:fill="FFFFFF"/>
        </w:rPr>
        <w:t>đượ</w:t>
      </w:r>
      <w:r w:rsidR="006141A7" w:rsidRPr="00E72ED1">
        <w:rPr>
          <w:rFonts w:ascii="Times New Roman" w:hAnsi="Times New Roman" w:cs=".VnTime"/>
          <w:color w:val="000000"/>
          <w:shd w:val="clear" w:color="auto" w:fill="FFFFFF"/>
        </w:rPr>
        <w:t>c</w:t>
      </w:r>
      <w:r w:rsidR="006141A7" w:rsidRPr="00E72ED1">
        <w:rPr>
          <w:rFonts w:ascii="Times New Roman" w:hAnsi="Times New Roman"/>
          <w:color w:val="000000"/>
          <w:shd w:val="clear" w:color="auto" w:fill="FFFFFF"/>
        </w:rPr>
        <w:t xml:space="preserve"> ph</w:t>
      </w:r>
      <w:r w:rsidR="006141A7" w:rsidRPr="00E72ED1">
        <w:rPr>
          <w:rFonts w:ascii="Times New Roman" w:hAnsi="Times New Roman" w:cs="Arial"/>
          <w:color w:val="000000"/>
          <w:shd w:val="clear" w:color="auto" w:fill="FFFFFF"/>
        </w:rPr>
        <w:t>ẫ</w:t>
      </w:r>
      <w:r w:rsidR="006141A7" w:rsidRPr="00E72ED1">
        <w:rPr>
          <w:rFonts w:ascii="Times New Roman" w:hAnsi="Times New Roman" w:cs=".VnTime"/>
          <w:color w:val="000000"/>
          <w:shd w:val="clear" w:color="auto" w:fill="FFFFFF"/>
        </w:rPr>
        <w:t>u thu</w:t>
      </w:r>
      <w:r w:rsidR="006141A7" w:rsidRPr="00E72ED1">
        <w:rPr>
          <w:rFonts w:ascii="Times New Roman" w:hAnsi="Times New Roman" w:cs="Arial"/>
          <w:color w:val="000000"/>
          <w:shd w:val="clear" w:color="auto" w:fill="FFFFFF"/>
        </w:rPr>
        <w:t>ậ</w:t>
      </w:r>
      <w:r w:rsidR="006141A7" w:rsidRPr="00E72ED1">
        <w:rPr>
          <w:rFonts w:ascii="Times New Roman" w:hAnsi="Times New Roman" w:cs=".VnTime"/>
          <w:color w:val="000000"/>
          <w:shd w:val="clear" w:color="auto" w:fill="FFFFFF"/>
        </w:rPr>
        <w:t>t tri</w:t>
      </w:r>
      <w:r w:rsidR="006141A7" w:rsidRPr="00E72ED1">
        <w:rPr>
          <w:rFonts w:ascii="Times New Roman" w:hAnsi="Times New Roman" w:cs="Arial"/>
          <w:color w:val="000000"/>
          <w:shd w:val="clear" w:color="auto" w:fill="FFFFFF"/>
        </w:rPr>
        <w:t>ệ</w:t>
      </w:r>
      <w:r w:rsidR="006141A7" w:rsidRPr="00E72ED1">
        <w:rPr>
          <w:rFonts w:ascii="Times New Roman" w:hAnsi="Times New Roman" w:cs=".VnTime"/>
          <w:color w:val="000000"/>
          <w:shd w:val="clear" w:color="auto" w:fill="FFFFFF"/>
        </w:rPr>
        <w:t>t</w:t>
      </w:r>
      <w:r w:rsidR="006141A7" w:rsidRPr="00E72ED1">
        <w:rPr>
          <w:rFonts w:ascii="Times New Roman" w:hAnsi="Times New Roman"/>
          <w:color w:val="000000"/>
          <w:shd w:val="clear" w:color="auto" w:fill="FFFFFF"/>
        </w:rPr>
        <w:t xml:space="preserve"> c</w:t>
      </w:r>
      <w:r w:rsidR="006141A7" w:rsidRPr="00E72ED1">
        <w:rPr>
          <w:rFonts w:ascii="Times New Roman" w:hAnsi="Times New Roman" w:cs="Arial"/>
          <w:color w:val="000000"/>
          <w:shd w:val="clear" w:color="auto" w:fill="FFFFFF"/>
        </w:rPr>
        <w:t>ă</w:t>
      </w:r>
      <w:r w:rsidR="006141A7" w:rsidRPr="00E72ED1">
        <w:rPr>
          <w:rFonts w:ascii="Times New Roman" w:hAnsi="Times New Roman"/>
          <w:color w:val="000000"/>
          <w:shd w:val="clear" w:color="auto" w:fill="FFFFFF"/>
        </w:rPr>
        <w:t xml:space="preserve">n </w:t>
      </w:r>
      <w:r w:rsidR="00EB13D8" w:rsidRPr="00E72ED1">
        <w:rPr>
          <w:rFonts w:ascii="Times New Roman" w:hAnsi="Times New Roman"/>
          <w:color w:val="000000"/>
          <w:shd w:val="clear" w:color="auto" w:fill="FFFFFF"/>
        </w:rPr>
        <w:fldChar w:fldCharType="begin"/>
      </w:r>
      <w:r w:rsidR="00E72ED1" w:rsidRPr="00E72ED1">
        <w:rPr>
          <w:rFonts w:ascii="Times New Roman" w:hAnsi="Times New Roman"/>
          <w:color w:val="000000"/>
          <w:shd w:val="clear" w:color="auto" w:fill="FFFFFF"/>
        </w:rPr>
        <w:instrText xml:space="preserve"> ADDIN EN.CITE &lt;EndNote&gt;&lt;Cite&gt;&lt;Author&gt;Govindarajan&lt;/Author&gt;&lt;Year&gt;2006&lt;/Year&gt;&lt;RecNum&gt;284&lt;/RecNum&gt;&lt;DisplayText&gt;[18]&lt;/DisplayText&gt;&lt;record&gt;&lt;rec-number&gt;284&lt;/rec-number&gt;&lt;foreign-keys&gt;&lt;key app="EN" db-id="5twxs2p5iavsxner9f5vwew9es29fdavt5xv"&gt;284&lt;/key&gt;&lt;/foreign-keys&gt;&lt;ref-type name="Journal Article"&gt;17&lt;/ref-type&gt;&lt;contributors&gt;&lt;authors&gt;&lt;author&gt;Govindarajan, Anand&lt;/author&gt;&lt;author&gt;Coburn, Natalie G&lt;/author&gt;&lt;author&gt;Kiss, Alex&lt;/author&gt;&lt;author&gt;Rabeneck, Linda&lt;/author&gt;&lt;author&gt;Smith, Andrew J&lt;/author&gt;&lt;author&gt;Law, Calvin HL&lt;/author&gt;&lt;/authors&gt;&lt;/contributors&gt;&lt;titles&gt;&lt;title&gt;Population-based assessment of the surgical management of locally advanced colorectal cancer&lt;/title&gt;&lt;secondary-title&gt;Journal of the National Cancer Institute&lt;/secondary-title&gt;&lt;/titles&gt;&lt;periodical&gt;&lt;full-title&gt;Journal of the National Cancer Institute&lt;/full-title&gt;&lt;/periodical&gt;&lt;pages&gt;1474-1481&lt;/pages&gt;&lt;volume&gt;98&lt;/volume&gt;&lt;number&gt;20&lt;/number&gt;&lt;dates&gt;&lt;year&gt;2006&lt;/year&gt;&lt;/dates&gt;&lt;isbn&gt;1460-2105&lt;/isbn&gt;&lt;urls&gt;&lt;/urls&gt;&lt;/record&gt;&lt;/Cite&gt;&lt;/EndNote&gt;</w:instrText>
      </w:r>
      <w:r w:rsidR="00EB13D8" w:rsidRPr="00E72ED1">
        <w:rPr>
          <w:rFonts w:ascii="Times New Roman" w:hAnsi="Times New Roman"/>
          <w:color w:val="000000"/>
          <w:shd w:val="clear" w:color="auto" w:fill="FFFFFF"/>
        </w:rPr>
        <w:fldChar w:fldCharType="separate"/>
      </w:r>
      <w:r w:rsidR="00E72ED1" w:rsidRPr="00E72ED1">
        <w:rPr>
          <w:rFonts w:ascii="Times New Roman" w:hAnsi="Times New Roman"/>
          <w:noProof/>
          <w:color w:val="000000"/>
          <w:shd w:val="clear" w:color="auto" w:fill="FFFFFF"/>
        </w:rPr>
        <w:t>[</w:t>
      </w:r>
      <w:hyperlink w:anchor="_ENREF_18" w:tooltip="Govindarajan, 2006 #284" w:history="1">
        <w:r w:rsidR="00996C94" w:rsidRPr="00E72ED1">
          <w:rPr>
            <w:rFonts w:ascii="Times New Roman" w:hAnsi="Times New Roman"/>
            <w:noProof/>
            <w:color w:val="000000"/>
            <w:shd w:val="clear" w:color="auto" w:fill="FFFFFF"/>
          </w:rPr>
          <w:t>18</w:t>
        </w:r>
      </w:hyperlink>
      <w:r w:rsidR="00E72ED1" w:rsidRPr="00E72ED1">
        <w:rPr>
          <w:rFonts w:ascii="Times New Roman" w:hAnsi="Times New Roman"/>
          <w:noProof/>
          <w:color w:val="000000"/>
          <w:shd w:val="clear" w:color="auto" w:fill="FFFFFF"/>
        </w:rPr>
        <w:t>]</w:t>
      </w:r>
      <w:r w:rsidR="00EB13D8" w:rsidRPr="00E72ED1">
        <w:rPr>
          <w:rFonts w:ascii="Times New Roman" w:hAnsi="Times New Roman"/>
          <w:color w:val="000000"/>
          <w:shd w:val="clear" w:color="auto" w:fill="FFFFFF"/>
        </w:rPr>
        <w:fldChar w:fldCharType="end"/>
      </w:r>
      <w:r w:rsidR="00EB13D8" w:rsidRPr="00E72ED1">
        <w:rPr>
          <w:rFonts w:ascii="Times New Roman" w:hAnsi="Times New Roman"/>
          <w:color w:val="000000"/>
          <w:shd w:val="clear" w:color="auto" w:fill="FFFFFF"/>
        </w:rPr>
        <w:t>.</w:t>
      </w:r>
      <w:r w:rsidR="00E45CBE" w:rsidRPr="00E72ED1">
        <w:rPr>
          <w:rFonts w:ascii="Times New Roman" w:hAnsi="Times New Roman"/>
          <w:color w:val="000000"/>
          <w:lang w:bidi="th-TH"/>
        </w:rPr>
        <w:t xml:space="preserve"> </w:t>
      </w:r>
    </w:p>
    <w:p w:rsidR="007F205C" w:rsidRPr="007F205C" w:rsidRDefault="007F205C" w:rsidP="00390A49">
      <w:pPr>
        <w:tabs>
          <w:tab w:val="left" w:pos="560"/>
          <w:tab w:val="left" w:pos="1260"/>
        </w:tabs>
        <w:spacing w:line="360" w:lineRule="auto"/>
        <w:jc w:val="both"/>
        <w:rPr>
          <w:rFonts w:ascii="Times New Roman" w:hAnsi="Times New Roman"/>
          <w:bCs/>
          <w:i/>
          <w:iCs/>
        </w:rPr>
      </w:pPr>
      <w:r w:rsidRPr="007F205C">
        <w:rPr>
          <w:rFonts w:ascii="Times New Roman" w:hAnsi="Times New Roman"/>
          <w:bCs/>
          <w:i/>
          <w:iCs/>
        </w:rPr>
        <w:t>* Mức độ nạo vét hạch</w:t>
      </w:r>
    </w:p>
    <w:p w:rsidR="007F205C" w:rsidRPr="007F205C" w:rsidRDefault="007F205C" w:rsidP="00390A49">
      <w:pPr>
        <w:tabs>
          <w:tab w:val="left" w:pos="560"/>
          <w:tab w:val="left" w:pos="1260"/>
        </w:tabs>
        <w:spacing w:line="360" w:lineRule="auto"/>
        <w:ind w:firstLine="709"/>
        <w:jc w:val="both"/>
        <w:rPr>
          <w:rFonts w:ascii="Times New Roman" w:hAnsi="Times New Roman"/>
        </w:rPr>
      </w:pPr>
      <w:r w:rsidRPr="007F205C">
        <w:rPr>
          <w:rFonts w:ascii="Times New Roman" w:hAnsi="Times New Roman"/>
        </w:rPr>
        <w:t xml:space="preserve">Tại thời điểm phẫu thuật, </w:t>
      </w:r>
      <w:r w:rsidR="00704975">
        <w:rPr>
          <w:rFonts w:ascii="Times New Roman" w:hAnsi="Times New Roman"/>
        </w:rPr>
        <w:t>theo nhi</w:t>
      </w:r>
      <w:r w:rsidR="00704975" w:rsidRPr="00704975">
        <w:rPr>
          <w:rFonts w:ascii="Times New Roman" w:hAnsi="Times New Roman"/>
        </w:rPr>
        <w:t>ều</w:t>
      </w:r>
      <w:r w:rsidR="00704975">
        <w:rPr>
          <w:rFonts w:ascii="Times New Roman" w:hAnsi="Times New Roman"/>
        </w:rPr>
        <w:t xml:space="preserve"> nghi</w:t>
      </w:r>
      <w:r w:rsidR="00704975" w:rsidRPr="00704975">
        <w:rPr>
          <w:rFonts w:ascii="Times New Roman" w:hAnsi="Times New Roman"/>
        </w:rPr>
        <w:t>ê</w:t>
      </w:r>
      <w:r w:rsidR="00704975">
        <w:rPr>
          <w:rFonts w:ascii="Times New Roman" w:hAnsi="Times New Roman"/>
        </w:rPr>
        <w:t>n c</w:t>
      </w:r>
      <w:r w:rsidR="00704975" w:rsidRPr="00704975">
        <w:rPr>
          <w:rFonts w:ascii="Times New Roman" w:hAnsi="Times New Roman"/>
        </w:rPr>
        <w:t>ứu</w:t>
      </w:r>
      <w:r w:rsidR="00704975">
        <w:rPr>
          <w:rFonts w:ascii="Times New Roman" w:hAnsi="Times New Roman"/>
        </w:rPr>
        <w:t xml:space="preserve"> </w:t>
      </w:r>
      <w:r w:rsidR="006520FE">
        <w:rPr>
          <w:rFonts w:ascii="Times New Roman" w:hAnsi="Times New Roman"/>
        </w:rPr>
        <w:t>c</w:t>
      </w:r>
      <w:r w:rsidR="006520FE" w:rsidRPr="006520FE">
        <w:rPr>
          <w:rFonts w:ascii="Times New Roman" w:hAnsi="Times New Roman"/>
        </w:rPr>
        <w:t>ó</w:t>
      </w:r>
      <w:r w:rsidR="006520FE">
        <w:rPr>
          <w:rFonts w:ascii="Times New Roman" w:hAnsi="Times New Roman"/>
        </w:rPr>
        <w:t xml:space="preserve"> th</w:t>
      </w:r>
      <w:r w:rsidR="006520FE" w:rsidRPr="006520FE">
        <w:rPr>
          <w:rFonts w:ascii="Times New Roman" w:hAnsi="Times New Roman"/>
        </w:rPr>
        <w:t>ể</w:t>
      </w:r>
      <w:r w:rsidR="006520FE">
        <w:rPr>
          <w:rFonts w:ascii="Times New Roman" w:hAnsi="Times New Roman"/>
        </w:rPr>
        <w:t xml:space="preserve"> t</w:t>
      </w:r>
      <w:r w:rsidR="006520FE" w:rsidRPr="006520FE">
        <w:rPr>
          <w:rFonts w:ascii="Times New Roman" w:hAnsi="Times New Roman"/>
        </w:rPr>
        <w:t>ới</w:t>
      </w:r>
      <w:r w:rsidR="006520FE">
        <w:rPr>
          <w:rFonts w:ascii="Times New Roman" w:hAnsi="Times New Roman"/>
        </w:rPr>
        <w:t xml:space="preserve"> </w:t>
      </w:r>
      <w:r w:rsidRPr="007F205C">
        <w:rPr>
          <w:rFonts w:ascii="Times New Roman" w:hAnsi="Times New Roman"/>
        </w:rPr>
        <w:t>50% bệnh nhân UTĐT có di căn hạch vùng</w:t>
      </w:r>
      <w:r w:rsidR="00FA61CB">
        <w:rPr>
          <w:rFonts w:ascii="Times New Roman" w:hAnsi="Times New Roman"/>
        </w:rPr>
        <w:t xml:space="preserve"> </w:t>
      </w:r>
      <w:r w:rsidR="00FA61CB">
        <w:rPr>
          <w:rFonts w:ascii="Times New Roman" w:hAnsi="Times New Roman"/>
        </w:rPr>
        <w:fldChar w:fldCharType="begin"/>
      </w:r>
      <w:r w:rsidR="00E72ED1">
        <w:rPr>
          <w:rFonts w:ascii="Times New Roman" w:hAnsi="Times New Roman"/>
        </w:rPr>
        <w:instrText xml:space="preserve"> ADDIN EN.CITE &lt;EndNote&gt;&lt;Cite&gt;&lt;Author&gt;Maurer&lt;/Author&gt;&lt;Year&gt;2004&lt;/Year&gt;&lt;RecNum&gt;287&lt;/RecNum&gt;&lt;DisplayText&gt;[19]&lt;/DisplayText&gt;&lt;record&gt;&lt;rec-number&gt;287&lt;/rec-number&gt;&lt;foreign-keys&gt;&lt;key app="EN" db-id="5twxs2p5iavsxner9f5vwew9es29fdavt5xv"&gt;287&lt;/key&gt;&lt;/foreign-keys&gt;&lt;ref-type name="Journal Article"&gt;17&lt;/ref-type&gt;&lt;contributors&gt;&lt;authors&gt;&lt;author&gt;Maurer, CA&lt;/author&gt;&lt;/authors&gt;&lt;/contributors&gt;&lt;titles&gt;&lt;title&gt;Colon cancer: resection standards&lt;/title&gt;&lt;secondary-title&gt;Techniques in coloproctology&lt;/secondary-title&gt;&lt;/titles&gt;&lt;periodical&gt;&lt;full-title&gt;Techniques in coloproctology&lt;/full-title&gt;&lt;/periodical&gt;&lt;pages&gt;s29-s32&lt;/pages&gt;&lt;volume&gt;8&lt;/volume&gt;&lt;number&gt;1&lt;/number&gt;&lt;dates&gt;&lt;year&gt;2004&lt;/year&gt;&lt;/dates&gt;&lt;isbn&gt;1123-6337&lt;/isbn&gt;&lt;urls&gt;&lt;/urls&gt;&lt;/record&gt;&lt;/Cite&gt;&lt;/EndNote&gt;</w:instrText>
      </w:r>
      <w:r w:rsidR="00FA61CB">
        <w:rPr>
          <w:rFonts w:ascii="Times New Roman" w:hAnsi="Times New Roman"/>
        </w:rPr>
        <w:fldChar w:fldCharType="separate"/>
      </w:r>
      <w:r w:rsidR="00E72ED1">
        <w:rPr>
          <w:rFonts w:ascii="Times New Roman" w:hAnsi="Times New Roman"/>
          <w:noProof/>
        </w:rPr>
        <w:t>[</w:t>
      </w:r>
      <w:hyperlink w:anchor="_ENREF_19" w:tooltip="Maurer, 2004 #287" w:history="1">
        <w:r w:rsidR="00996C94">
          <w:rPr>
            <w:rFonts w:ascii="Times New Roman" w:hAnsi="Times New Roman"/>
            <w:noProof/>
          </w:rPr>
          <w:t>19</w:t>
        </w:r>
      </w:hyperlink>
      <w:r w:rsidR="00E72ED1">
        <w:rPr>
          <w:rFonts w:ascii="Times New Roman" w:hAnsi="Times New Roman"/>
          <w:noProof/>
        </w:rPr>
        <w:t>]</w:t>
      </w:r>
      <w:r w:rsidR="00FA61CB">
        <w:rPr>
          <w:rFonts w:ascii="Times New Roman" w:hAnsi="Times New Roman"/>
        </w:rPr>
        <w:fldChar w:fldCharType="end"/>
      </w:r>
      <w:r w:rsidRPr="007F205C">
        <w:rPr>
          <w:rFonts w:ascii="Times New Roman" w:hAnsi="Times New Roman"/>
        </w:rPr>
        <w:t xml:space="preserve">, do đó vấn đề nạo vét hạch là phần không thể thiếu trong phẫu thuật triệt căn điều trị UTĐT và </w:t>
      </w:r>
      <w:r w:rsidR="006520FE">
        <w:rPr>
          <w:rFonts w:ascii="Times New Roman" w:hAnsi="Times New Roman"/>
        </w:rPr>
        <w:t>vi</w:t>
      </w:r>
      <w:r w:rsidR="006520FE" w:rsidRPr="006520FE">
        <w:rPr>
          <w:rFonts w:ascii="Times New Roman" w:hAnsi="Times New Roman"/>
        </w:rPr>
        <w:t>ệc</w:t>
      </w:r>
      <w:r w:rsidR="006520FE">
        <w:rPr>
          <w:rFonts w:ascii="Times New Roman" w:hAnsi="Times New Roman"/>
        </w:rPr>
        <w:t xml:space="preserve"> n</w:t>
      </w:r>
      <w:r w:rsidR="006520FE" w:rsidRPr="006520FE">
        <w:rPr>
          <w:rFonts w:ascii="Times New Roman" w:hAnsi="Times New Roman"/>
        </w:rPr>
        <w:t>ạo</w:t>
      </w:r>
      <w:r w:rsidR="006520FE">
        <w:rPr>
          <w:rFonts w:ascii="Times New Roman" w:hAnsi="Times New Roman"/>
        </w:rPr>
        <w:t xml:space="preserve"> v</w:t>
      </w:r>
      <w:r w:rsidR="006520FE" w:rsidRPr="006520FE">
        <w:rPr>
          <w:rFonts w:ascii="Times New Roman" w:hAnsi="Times New Roman"/>
        </w:rPr>
        <w:t>ét</w:t>
      </w:r>
      <w:r w:rsidR="006520FE">
        <w:rPr>
          <w:rFonts w:ascii="Times New Roman" w:hAnsi="Times New Roman"/>
        </w:rPr>
        <w:t xml:space="preserve"> h</w:t>
      </w:r>
      <w:r w:rsidR="006520FE" w:rsidRPr="006520FE">
        <w:rPr>
          <w:rFonts w:ascii="Times New Roman" w:hAnsi="Times New Roman"/>
        </w:rPr>
        <w:t>ạch</w:t>
      </w:r>
      <w:r w:rsidR="006520FE">
        <w:rPr>
          <w:rFonts w:ascii="Times New Roman" w:hAnsi="Times New Roman"/>
        </w:rPr>
        <w:t xml:space="preserve"> </w:t>
      </w:r>
      <w:r w:rsidRPr="007F205C">
        <w:rPr>
          <w:rFonts w:ascii="Times New Roman" w:hAnsi="Times New Roman"/>
        </w:rPr>
        <w:t xml:space="preserve">phải được thực hiện triệt để. </w:t>
      </w:r>
    </w:p>
    <w:p w:rsidR="007F205C" w:rsidRPr="007F205C" w:rsidRDefault="007F205C" w:rsidP="00390A49">
      <w:pPr>
        <w:tabs>
          <w:tab w:val="left" w:pos="560"/>
          <w:tab w:val="left" w:pos="1260"/>
        </w:tabs>
        <w:spacing w:line="360" w:lineRule="auto"/>
        <w:ind w:firstLine="709"/>
        <w:jc w:val="both"/>
        <w:rPr>
          <w:rFonts w:ascii="Times New Roman" w:hAnsi="Times New Roman"/>
        </w:rPr>
      </w:pPr>
      <w:r w:rsidRPr="007F205C">
        <w:rPr>
          <w:rFonts w:ascii="Times New Roman" w:hAnsi="Times New Roman"/>
        </w:rPr>
        <w:t>Theo hướng dẫn của Hội phẫu thuật đại trực tràng</w:t>
      </w:r>
      <w:r w:rsidRPr="007F205C">
        <w:rPr>
          <w:rFonts w:ascii="Times New Roman" w:hAnsi="Times New Roman"/>
          <w:spacing w:val="-2"/>
          <w:shd w:val="clear" w:color="auto" w:fill="FFFFFF"/>
        </w:rPr>
        <w:t xml:space="preserve"> và Hội ung thư Mỹ</w:t>
      </w:r>
      <w:r w:rsidRPr="007F205C">
        <w:rPr>
          <w:rFonts w:ascii="Times New Roman" w:hAnsi="Times New Roman"/>
          <w:shd w:val="clear" w:color="auto" w:fill="FFFFFF"/>
        </w:rPr>
        <w:t xml:space="preserve"> về điều trị UTĐT, </w:t>
      </w:r>
      <w:r w:rsidRPr="007F205C">
        <w:rPr>
          <w:rFonts w:ascii="Times New Roman" w:hAnsi="Times New Roman"/>
        </w:rPr>
        <w:t xml:space="preserve">việc nạo vét hạch cụ thể như sau </w:t>
      </w:r>
      <w:r w:rsidR="00481C32">
        <w:rPr>
          <w:rFonts w:ascii="Times New Roman" w:hAnsi="Times New Roman"/>
        </w:rPr>
        <w:fldChar w:fldCharType="begin"/>
      </w:r>
      <w:r w:rsidR="00E72ED1">
        <w:rPr>
          <w:rFonts w:ascii="Times New Roman" w:hAnsi="Times New Roman"/>
        </w:rPr>
        <w:instrText xml:space="preserve"> ADDIN EN.CITE &lt;EndNote&gt;&lt;Cite&gt;&lt;Author&gt;Vogel&lt;/Author&gt;&lt;Year&gt;2017&lt;/Year&gt;&lt;RecNum&gt;286&lt;/RecNum&gt;&lt;DisplayText&gt;[15]&lt;/DisplayText&gt;&lt;record&gt;&lt;rec-number&gt;286&lt;/rec-number&gt;&lt;foreign-keys&gt;&lt;key app="EN" db-id="5twxs2p5iavsxner9f5vwew9es29fdavt5xv"&gt;286&lt;/key&gt;&lt;/foreign-keys&gt;&lt;ref-type name="Journal Article"&gt;17&lt;/ref-type&gt;&lt;contributors&gt;&lt;authors&gt;&lt;author&gt;Vogel, Jon D&lt;/author&gt;&lt;author&gt;Eskicioglu, Cagla&lt;/author&gt;&lt;author&gt;Weiser, Martin R&lt;/author&gt;&lt;author&gt;Feingold, Daniel L&lt;/author&gt;&lt;author&gt;Steele, Scott R&lt;/author&gt;&lt;/authors&gt;&lt;/contributors&gt;&lt;titles&gt;&lt;title&gt;The American Society of Colon and Rectal Surgeons clinical practice guidelines for the treatment of colon cancer&lt;/title&gt;&lt;secondary-title&gt;Diseases of the Colon &amp;amp; Rectum&lt;/secondary-title&gt;&lt;/titles&gt;&lt;periodical&gt;&lt;full-title&gt;Diseases of the Colon &amp;amp; Rectum&lt;/full-title&gt;&lt;/periodical&gt;&lt;pages&gt;999-1017&lt;/pages&gt;&lt;volume&gt;60&lt;/volume&gt;&lt;number&gt;10&lt;/number&gt;&lt;dates&gt;&lt;year&gt;2017&lt;/year&gt;&lt;/dates&gt;&lt;isbn&gt;0012-3706&lt;/isbn&gt;&lt;urls&gt;&lt;/urls&gt;&lt;/record&gt;&lt;/Cite&gt;&lt;/EndNote&gt;</w:instrText>
      </w:r>
      <w:r w:rsidR="00481C32">
        <w:rPr>
          <w:rFonts w:ascii="Times New Roman" w:hAnsi="Times New Roman"/>
        </w:rPr>
        <w:fldChar w:fldCharType="separate"/>
      </w:r>
      <w:r w:rsidR="00E72ED1">
        <w:rPr>
          <w:rFonts w:ascii="Times New Roman" w:hAnsi="Times New Roman"/>
          <w:noProof/>
        </w:rPr>
        <w:t>[</w:t>
      </w:r>
      <w:hyperlink w:anchor="_ENREF_15" w:tooltip="Vogel, 2017 #286" w:history="1">
        <w:r w:rsidR="00996C94">
          <w:rPr>
            <w:rFonts w:ascii="Times New Roman" w:hAnsi="Times New Roman"/>
            <w:noProof/>
          </w:rPr>
          <w:t>15</w:t>
        </w:r>
      </w:hyperlink>
      <w:r w:rsidR="00E72ED1">
        <w:rPr>
          <w:rFonts w:ascii="Times New Roman" w:hAnsi="Times New Roman"/>
          <w:noProof/>
        </w:rPr>
        <w:t>]</w:t>
      </w:r>
      <w:r w:rsidR="00481C32">
        <w:rPr>
          <w:rFonts w:ascii="Times New Roman" w:hAnsi="Times New Roman"/>
        </w:rPr>
        <w:fldChar w:fldCharType="end"/>
      </w:r>
      <w:r w:rsidRPr="007F205C">
        <w:rPr>
          <w:rFonts w:ascii="Times New Roman" w:hAnsi="Times New Roman"/>
        </w:rPr>
        <w:t>,</w:t>
      </w:r>
      <w:r w:rsidRPr="007F205C">
        <w:rPr>
          <w:rFonts w:ascii="Times New Roman" w:hAnsi="Times New Roman"/>
        </w:rPr>
        <w:fldChar w:fldCharType="begin"/>
      </w:r>
      <w:r w:rsidR="00E72ED1">
        <w:rPr>
          <w:rFonts w:ascii="Times New Roman" w:hAnsi="Times New Roman"/>
        </w:rPr>
        <w:instrText xml:space="preserve"> ADDIN EN.CITE &lt;EndNote&gt;&lt;Cite&gt;&lt;Author&gt;Nelson&lt;/Author&gt;&lt;Year&gt;2001&lt;/Year&gt;&lt;RecNum&gt;130&lt;/RecNum&gt;&lt;DisplayText&gt;[20]&lt;/DisplayText&gt;&lt;record&gt;&lt;rec-number&gt;130&lt;/rec-number&gt;&lt;foreign-keys&gt;&lt;key app="EN" db-id="5twxs2p5iavsxner9f5vwew9es29fdavt5xv"&gt;130&lt;/key&gt;&lt;/foreign-keys&gt;&lt;ref-type name="Journal Article"&gt;17&lt;/ref-type&gt;&lt;contributors&gt;&lt;authors&gt;&lt;author&gt;Nelson, Heidi&lt;/author&gt;&lt;author&gt;Petrelli, Nicholas&lt;/author&gt;&lt;author&gt;Carlin, Arthur&lt;/author&gt;&lt;author&gt;Couture, Jean&lt;/author&gt;&lt;author&gt;Fleshman, James&lt;/author&gt;&lt;author&gt;Guillem, Jose&lt;/author&gt;&lt;author&gt;Miedema, Brent&lt;/author&gt;&lt;author&gt;Ota, David&lt;/author&gt;&lt;author&gt;Sargent, Daniel&lt;/author&gt;&lt;/authors&gt;&lt;/contributors&gt;&lt;titles&gt;&lt;title&gt;Guidelines 2000 for colon and rectal cancer surgery&lt;/title&gt;&lt;secondary-title&gt;Journal of the National Cancer Institute&lt;/secondary-title&gt;&lt;/titles&gt;&lt;periodical&gt;&lt;full-title&gt;Journal of the National Cancer Institute&lt;/full-title&gt;&lt;/periodical&gt;&lt;pages&gt;583-596&lt;/pages&gt;&lt;volume&gt;93&lt;/volume&gt;&lt;number&gt;8&lt;/number&gt;&lt;dates&gt;&lt;year&gt;2001&lt;/year&gt;&lt;/dates&gt;&lt;isbn&gt;1460-2105&lt;/isbn&gt;&lt;urls&gt;&lt;/urls&gt;&lt;/record&gt;&lt;/Cite&gt;&lt;/EndNote&gt;</w:instrText>
      </w:r>
      <w:r w:rsidRPr="007F205C">
        <w:rPr>
          <w:rFonts w:ascii="Times New Roman" w:hAnsi="Times New Roman"/>
        </w:rPr>
        <w:fldChar w:fldCharType="separate"/>
      </w:r>
      <w:r w:rsidR="00E72ED1">
        <w:rPr>
          <w:rFonts w:ascii="Times New Roman" w:hAnsi="Times New Roman"/>
          <w:noProof/>
        </w:rPr>
        <w:t>[</w:t>
      </w:r>
      <w:hyperlink w:anchor="_ENREF_20" w:tooltip="Nelson, 2001 #130" w:history="1">
        <w:r w:rsidR="00996C94">
          <w:rPr>
            <w:rFonts w:ascii="Times New Roman" w:hAnsi="Times New Roman"/>
            <w:noProof/>
          </w:rPr>
          <w:t>20</w:t>
        </w:r>
      </w:hyperlink>
      <w:r w:rsidR="00E72ED1">
        <w:rPr>
          <w:rFonts w:ascii="Times New Roman" w:hAnsi="Times New Roman"/>
          <w:noProof/>
        </w:rPr>
        <w:t>]</w:t>
      </w:r>
      <w:r w:rsidRPr="007F205C">
        <w:rPr>
          <w:rFonts w:ascii="Times New Roman" w:hAnsi="Times New Roman"/>
        </w:rPr>
        <w:fldChar w:fldCharType="end"/>
      </w:r>
      <w:r w:rsidRPr="007F205C">
        <w:rPr>
          <w:rFonts w:ascii="Times New Roman" w:hAnsi="Times New Roman"/>
        </w:rPr>
        <w:t>:</w:t>
      </w:r>
    </w:p>
    <w:p w:rsidR="007F205C" w:rsidRPr="00421355" w:rsidRDefault="007F205C" w:rsidP="00136D3B">
      <w:pPr>
        <w:numPr>
          <w:ilvl w:val="0"/>
          <w:numId w:val="17"/>
        </w:numPr>
        <w:tabs>
          <w:tab w:val="left" w:pos="709"/>
        </w:tabs>
        <w:spacing w:line="360" w:lineRule="auto"/>
        <w:ind w:left="0" w:firstLine="360"/>
        <w:jc w:val="both"/>
        <w:rPr>
          <w:rFonts w:ascii="Times New Roman" w:hAnsi="Times New Roman"/>
          <w:spacing w:val="-4"/>
        </w:rPr>
      </w:pPr>
      <w:r w:rsidRPr="00421355">
        <w:rPr>
          <w:rFonts w:ascii="Times New Roman" w:hAnsi="Times New Roman"/>
          <w:spacing w:val="-4"/>
        </w:rPr>
        <w:t xml:space="preserve">Để lấy hết được nhóm hạch </w:t>
      </w:r>
      <w:r w:rsidR="007B3AF2" w:rsidRPr="00421355">
        <w:rPr>
          <w:rFonts w:ascii="Times New Roman" w:hAnsi="Times New Roman"/>
          <w:spacing w:val="-4"/>
        </w:rPr>
        <w:t xml:space="preserve">di căn </w:t>
      </w:r>
      <w:r w:rsidRPr="00421355">
        <w:rPr>
          <w:rFonts w:ascii="Times New Roman" w:hAnsi="Times New Roman"/>
          <w:spacing w:val="-4"/>
        </w:rPr>
        <w:t>cạnh đại tràng</w:t>
      </w:r>
      <w:r w:rsidRPr="00421355">
        <w:rPr>
          <w:rFonts w:ascii="Times New Roman" w:hAnsi="Times New Roman"/>
          <w:color w:val="000000"/>
          <w:spacing w:val="-4"/>
          <w:bdr w:val="none" w:sz="0" w:space="0" w:color="auto" w:frame="1"/>
          <w:lang w:bidi="th-TH"/>
        </w:rPr>
        <w:t xml:space="preserve"> và giảm thiểu tái phát tại chỗ</w:t>
      </w:r>
      <w:r w:rsidRPr="00421355">
        <w:rPr>
          <w:rFonts w:ascii="Times New Roman" w:hAnsi="Times New Roman"/>
          <w:spacing w:val="-4"/>
        </w:rPr>
        <w:t xml:space="preserve"> phải cắt đại tràng cách khối u từ 8-10cm. </w:t>
      </w:r>
    </w:p>
    <w:p w:rsidR="007F205C" w:rsidRPr="00421355" w:rsidRDefault="007F205C" w:rsidP="00136D3B">
      <w:pPr>
        <w:numPr>
          <w:ilvl w:val="0"/>
          <w:numId w:val="17"/>
        </w:numPr>
        <w:tabs>
          <w:tab w:val="left" w:pos="709"/>
        </w:tabs>
        <w:spacing w:line="360" w:lineRule="auto"/>
        <w:ind w:left="0" w:firstLine="360"/>
        <w:jc w:val="both"/>
        <w:rPr>
          <w:rFonts w:ascii="Times New Roman" w:hAnsi="Times New Roman"/>
          <w:spacing w:val="-4"/>
        </w:rPr>
      </w:pPr>
      <w:r w:rsidRPr="00421355">
        <w:rPr>
          <w:rFonts w:ascii="Times New Roman" w:hAnsi="Times New Roman"/>
          <w:spacing w:val="-4"/>
        </w:rPr>
        <w:t>Các hạch bạch huyết được lấy bỏ cùng với đoạn đại tràng chứa khối u và bảo tồn tính toàn vẹn của mạc treo.</w:t>
      </w:r>
    </w:p>
    <w:p w:rsidR="007F205C" w:rsidRPr="00C80122" w:rsidRDefault="007F205C" w:rsidP="00136D3B">
      <w:pPr>
        <w:numPr>
          <w:ilvl w:val="0"/>
          <w:numId w:val="17"/>
        </w:numPr>
        <w:tabs>
          <w:tab w:val="left" w:pos="709"/>
        </w:tabs>
        <w:spacing w:line="360" w:lineRule="auto"/>
        <w:ind w:left="0" w:firstLine="360"/>
        <w:jc w:val="both"/>
        <w:rPr>
          <w:rFonts w:ascii="Times New Roman" w:hAnsi="Times New Roman"/>
          <w:spacing w:val="-4"/>
        </w:rPr>
      </w:pPr>
      <w:r w:rsidRPr="00C80122">
        <w:rPr>
          <w:rFonts w:ascii="Times New Roman" w:hAnsi="Times New Roman"/>
          <w:spacing w:val="-4"/>
        </w:rPr>
        <w:t>Mạch máu chính cung cấp cho đoạn đại tràng có khối u phải thắt và cắt</w:t>
      </w:r>
      <w:r w:rsidR="00C80122">
        <w:rPr>
          <w:rFonts w:ascii="Times New Roman" w:hAnsi="Times New Roman"/>
          <w:spacing w:val="-4"/>
        </w:rPr>
        <w:t xml:space="preserve"> </w:t>
      </w:r>
      <w:r w:rsidRPr="00C80122">
        <w:rPr>
          <w:rFonts w:ascii="Times New Roman" w:hAnsi="Times New Roman"/>
          <w:spacing w:val="-4"/>
        </w:rPr>
        <w:t>tại gốc, nếu khối u cách đều 2 mạch máu nuôi thì cả 2 mạch máu đều phải cắt bỏ.</w:t>
      </w:r>
    </w:p>
    <w:p w:rsidR="007F205C" w:rsidRPr="00421355" w:rsidRDefault="007F205C" w:rsidP="00136D3B">
      <w:pPr>
        <w:numPr>
          <w:ilvl w:val="0"/>
          <w:numId w:val="17"/>
        </w:numPr>
        <w:tabs>
          <w:tab w:val="left" w:pos="709"/>
        </w:tabs>
        <w:spacing w:line="360" w:lineRule="auto"/>
        <w:ind w:left="0" w:firstLine="360"/>
        <w:jc w:val="both"/>
        <w:rPr>
          <w:rFonts w:ascii="Times New Roman" w:hAnsi="Times New Roman"/>
          <w:spacing w:val="-4"/>
        </w:rPr>
      </w:pPr>
      <w:r w:rsidRPr="00421355">
        <w:rPr>
          <w:rFonts w:ascii="Times New Roman" w:hAnsi="Times New Roman"/>
          <w:spacing w:val="-4"/>
        </w:rPr>
        <w:t xml:space="preserve">Các hạch bạch huyết nghi ngờ </w:t>
      </w:r>
      <w:r w:rsidR="00607422" w:rsidRPr="00421355">
        <w:rPr>
          <w:rFonts w:ascii="Times New Roman" w:hAnsi="Times New Roman"/>
          <w:spacing w:val="-4"/>
        </w:rPr>
        <w:t xml:space="preserve">dù ở </w:t>
      </w:r>
      <w:r w:rsidRPr="00421355">
        <w:rPr>
          <w:rFonts w:ascii="Times New Roman" w:hAnsi="Times New Roman"/>
          <w:spacing w:val="-4"/>
        </w:rPr>
        <w:t xml:space="preserve">bên ngoài khu vực phẫu thuật </w:t>
      </w:r>
      <w:r w:rsidR="00607422" w:rsidRPr="00421355">
        <w:rPr>
          <w:rFonts w:ascii="Times New Roman" w:hAnsi="Times New Roman"/>
          <w:spacing w:val="-4"/>
        </w:rPr>
        <w:t xml:space="preserve">vẫn </w:t>
      </w:r>
      <w:r w:rsidRPr="00421355">
        <w:rPr>
          <w:rFonts w:ascii="Times New Roman" w:hAnsi="Times New Roman"/>
          <w:spacing w:val="-4"/>
        </w:rPr>
        <w:t xml:space="preserve">cần phải được lấy bỏ để làm xét nghiệm </w:t>
      </w:r>
      <w:r w:rsidR="00607422" w:rsidRPr="00421355">
        <w:rPr>
          <w:rFonts w:ascii="Times New Roman" w:hAnsi="Times New Roman"/>
          <w:spacing w:val="-4"/>
        </w:rPr>
        <w:t>giải phẫu bệnh.</w:t>
      </w:r>
    </w:p>
    <w:p w:rsidR="007F205C" w:rsidRPr="00C80122" w:rsidRDefault="007F205C" w:rsidP="00136D3B">
      <w:pPr>
        <w:pStyle w:val="ListParagraph"/>
        <w:numPr>
          <w:ilvl w:val="0"/>
          <w:numId w:val="17"/>
        </w:numPr>
        <w:tabs>
          <w:tab w:val="left" w:pos="709"/>
        </w:tabs>
        <w:spacing w:after="120" w:line="360" w:lineRule="auto"/>
        <w:ind w:left="0" w:firstLine="360"/>
        <w:jc w:val="both"/>
        <w:rPr>
          <w:rFonts w:ascii="Times New Roman" w:hAnsi="Times New Roman"/>
          <w:bCs/>
          <w:iCs/>
        </w:rPr>
      </w:pPr>
      <w:r w:rsidRPr="00C80122">
        <w:rPr>
          <w:rFonts w:ascii="Times New Roman" w:hAnsi="Times New Roman"/>
          <w:spacing w:val="-4"/>
        </w:rPr>
        <w:lastRenderedPageBreak/>
        <w:t xml:space="preserve">Để xác định giai đoạn N0 (không có di căn hạch) thì ít </w:t>
      </w:r>
      <w:r w:rsidRPr="00C80122">
        <w:rPr>
          <w:rFonts w:ascii="Times New Roman" w:hAnsi="Times New Roman"/>
        </w:rPr>
        <w:t xml:space="preserve">nhất phải kiểm tra được 12 hạch bạch huyết vùng. </w:t>
      </w:r>
    </w:p>
    <w:p w:rsidR="007F205C" w:rsidRPr="007F205C" w:rsidRDefault="007F205C" w:rsidP="007F205C">
      <w:pPr>
        <w:spacing w:line="360" w:lineRule="auto"/>
        <w:ind w:firstLine="560"/>
        <w:jc w:val="both"/>
        <w:rPr>
          <w:rFonts w:ascii="Times New Roman" w:hAnsi="Times New Roman"/>
        </w:rPr>
      </w:pPr>
      <w:r w:rsidRPr="007F205C">
        <w:rPr>
          <w:rFonts w:ascii="Times New Roman" w:hAnsi="Times New Roman"/>
        </w:rPr>
        <w:t xml:space="preserve">        </w:t>
      </w:r>
      <w:r w:rsidR="003656A1">
        <w:rPr>
          <w:rFonts w:ascii="Times New Roman" w:hAnsi="Times New Roman"/>
          <w:noProof/>
        </w:rPr>
        <w:drawing>
          <wp:inline distT="0" distB="0" distL="0" distR="0" wp14:anchorId="22F2EF59" wp14:editId="5CD4DE4E">
            <wp:extent cx="3609545" cy="4482353"/>
            <wp:effectExtent l="0" t="0" r="0" b="0"/>
            <wp:docPr id="25" name="Picture 25" descr="D:\nghien cuu sinh\LUAN VAN 2018\Chuong 1\Anh PT D1, D2, D3 nhat 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nghien cuu sinh\LUAN VAN 2018\Chuong 1\Anh PT D1, D2, D3 nhat ba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2443" cy="4485951"/>
                    </a:xfrm>
                    <a:prstGeom prst="rect">
                      <a:avLst/>
                    </a:prstGeom>
                    <a:noFill/>
                    <a:ln>
                      <a:noFill/>
                    </a:ln>
                  </pic:spPr>
                </pic:pic>
              </a:graphicData>
            </a:graphic>
          </wp:inline>
        </w:drawing>
      </w:r>
    </w:p>
    <w:p w:rsidR="007F205C" w:rsidRPr="007F205C" w:rsidRDefault="007F205C" w:rsidP="00610980">
      <w:pPr>
        <w:spacing w:before="120" w:line="360" w:lineRule="auto"/>
        <w:jc w:val="center"/>
        <w:rPr>
          <w:rFonts w:ascii="Times New Roman" w:hAnsi="Times New Roman"/>
        </w:rPr>
      </w:pPr>
      <w:r w:rsidRPr="007F205C">
        <w:rPr>
          <w:rFonts w:ascii="Times New Roman" w:hAnsi="Times New Roman"/>
          <w:b/>
          <w:bCs/>
        </w:rPr>
        <w:t>Hình 1.</w:t>
      </w:r>
      <w:r w:rsidR="003C5F56">
        <w:rPr>
          <w:rFonts w:ascii="Times New Roman" w:hAnsi="Times New Roman"/>
          <w:b/>
          <w:bCs/>
        </w:rPr>
        <w:t>2</w:t>
      </w:r>
      <w:r w:rsidR="00282A97">
        <w:rPr>
          <w:rFonts w:ascii="Times New Roman" w:hAnsi="Times New Roman"/>
          <w:b/>
          <w:bCs/>
        </w:rPr>
        <w:t>.</w:t>
      </w:r>
      <w:r w:rsidRPr="007F205C">
        <w:rPr>
          <w:rFonts w:ascii="Times New Roman" w:hAnsi="Times New Roman"/>
        </w:rPr>
        <w:t xml:space="preserve"> Nguyên tắc phẫu thuật D1, D2, D3 với (</w:t>
      </w:r>
      <w:r w:rsidRPr="007F205C">
        <w:rPr>
          <w:rFonts w:ascii="Times New Roman" w:hAnsi="Times New Roman"/>
          <w:b/>
          <w:bCs/>
        </w:rPr>
        <w:t>A</w:t>
      </w:r>
      <w:r w:rsidRPr="007F205C">
        <w:rPr>
          <w:rFonts w:ascii="Times New Roman" w:hAnsi="Times New Roman"/>
        </w:rPr>
        <w:t xml:space="preserve">) áp dụng cho </w:t>
      </w:r>
      <w:r w:rsidR="00610980">
        <w:rPr>
          <w:rFonts w:ascii="Times New Roman" w:hAnsi="Times New Roman"/>
        </w:rPr>
        <w:t>ung th</w:t>
      </w:r>
      <w:r w:rsidR="00610980" w:rsidRPr="00610980">
        <w:rPr>
          <w:rFonts w:ascii="Times New Roman" w:hAnsi="Times New Roman" w:hint="eastAsia"/>
        </w:rPr>
        <w:t>ư</w:t>
      </w:r>
      <w:r w:rsidR="00610980">
        <w:rPr>
          <w:rFonts w:ascii="Times New Roman" w:hAnsi="Times New Roman"/>
        </w:rPr>
        <w:t xml:space="preserve"> </w:t>
      </w:r>
      <w:r w:rsidR="00610980" w:rsidRPr="00610980">
        <w:rPr>
          <w:rFonts w:ascii="Times New Roman" w:hAnsi="Times New Roman" w:hint="eastAsia"/>
        </w:rPr>
        <w:t>đ</w:t>
      </w:r>
      <w:r w:rsidR="00610980" w:rsidRPr="00610980">
        <w:rPr>
          <w:rFonts w:ascii="Times New Roman" w:hAnsi="Times New Roman"/>
        </w:rPr>
        <w:t>ại</w:t>
      </w:r>
      <w:r w:rsidR="00610980">
        <w:rPr>
          <w:rFonts w:ascii="Times New Roman" w:hAnsi="Times New Roman"/>
        </w:rPr>
        <w:t xml:space="preserve"> tr</w:t>
      </w:r>
      <w:r w:rsidR="00610980" w:rsidRPr="00610980">
        <w:rPr>
          <w:rFonts w:ascii="Times New Roman" w:hAnsi="Times New Roman"/>
        </w:rPr>
        <w:t>àng</w:t>
      </w:r>
      <w:r w:rsidRPr="007F205C">
        <w:rPr>
          <w:rFonts w:ascii="Times New Roman" w:hAnsi="Times New Roman"/>
        </w:rPr>
        <w:t xml:space="preserve"> phải và (</w:t>
      </w:r>
      <w:r w:rsidRPr="007F205C">
        <w:rPr>
          <w:rFonts w:ascii="Times New Roman" w:hAnsi="Times New Roman"/>
          <w:b/>
          <w:bCs/>
        </w:rPr>
        <w:t>B</w:t>
      </w:r>
      <w:r w:rsidRPr="007F205C">
        <w:rPr>
          <w:rFonts w:ascii="Times New Roman" w:hAnsi="Times New Roman"/>
        </w:rPr>
        <w:t xml:space="preserve">) áp dụng cho </w:t>
      </w:r>
      <w:r w:rsidR="00610980">
        <w:rPr>
          <w:rFonts w:ascii="Times New Roman" w:hAnsi="Times New Roman"/>
        </w:rPr>
        <w:t>ung th</w:t>
      </w:r>
      <w:r w:rsidR="00610980" w:rsidRPr="00610980">
        <w:rPr>
          <w:rFonts w:ascii="Times New Roman" w:hAnsi="Times New Roman" w:hint="eastAsia"/>
        </w:rPr>
        <w:t>ư</w:t>
      </w:r>
      <w:r w:rsidR="00610980">
        <w:rPr>
          <w:rFonts w:ascii="Times New Roman" w:hAnsi="Times New Roman"/>
        </w:rPr>
        <w:t xml:space="preserve"> </w:t>
      </w:r>
      <w:r w:rsidR="00610980" w:rsidRPr="00610980">
        <w:rPr>
          <w:rFonts w:ascii="Times New Roman" w:hAnsi="Times New Roman" w:hint="eastAsia"/>
        </w:rPr>
        <w:t>đ</w:t>
      </w:r>
      <w:r w:rsidR="00610980" w:rsidRPr="00610980">
        <w:rPr>
          <w:rFonts w:ascii="Times New Roman" w:hAnsi="Times New Roman"/>
        </w:rPr>
        <w:t>ại</w:t>
      </w:r>
      <w:r w:rsidR="00610980">
        <w:rPr>
          <w:rFonts w:ascii="Times New Roman" w:hAnsi="Times New Roman"/>
        </w:rPr>
        <w:t xml:space="preserve"> tr</w:t>
      </w:r>
      <w:r w:rsidR="00610980" w:rsidRPr="00610980">
        <w:rPr>
          <w:rFonts w:ascii="Times New Roman" w:hAnsi="Times New Roman"/>
        </w:rPr>
        <w:t>àng</w:t>
      </w:r>
      <w:r w:rsidRPr="007F205C">
        <w:rPr>
          <w:rFonts w:ascii="Times New Roman" w:hAnsi="Times New Roman"/>
        </w:rPr>
        <w:t xml:space="preserve"> trái theo Nhật Bản.</w:t>
      </w:r>
    </w:p>
    <w:p w:rsidR="007F205C" w:rsidRPr="00DE7247" w:rsidRDefault="007F205C" w:rsidP="007F205C">
      <w:pPr>
        <w:tabs>
          <w:tab w:val="left" w:pos="560"/>
          <w:tab w:val="left" w:pos="1260"/>
        </w:tabs>
        <w:spacing w:line="360" w:lineRule="auto"/>
        <w:ind w:firstLine="560"/>
        <w:jc w:val="center"/>
        <w:rPr>
          <w:rFonts w:ascii="Times New Roman" w:hAnsi="Times New Roman"/>
          <w:i/>
          <w:sz w:val="24"/>
        </w:rPr>
      </w:pPr>
      <w:r w:rsidRPr="00DE7247">
        <w:rPr>
          <w:rFonts w:ascii="Times New Roman" w:hAnsi="Times New Roman"/>
          <w:i/>
          <w:iCs/>
          <w:sz w:val="24"/>
        </w:rPr>
        <w:t xml:space="preserve">* Nguồn: theo </w:t>
      </w:r>
      <w:r w:rsidR="009F2ACB" w:rsidRPr="00DE7247">
        <w:rPr>
          <w:rFonts w:ascii="Times New Roman" w:hAnsi="Times New Roman"/>
          <w:i/>
          <w:noProof/>
          <w:sz w:val="24"/>
        </w:rPr>
        <w:t>West N. P.</w:t>
      </w:r>
      <w:r w:rsidRPr="00DE7247">
        <w:rPr>
          <w:rFonts w:ascii="Times New Roman" w:hAnsi="Times New Roman"/>
          <w:i/>
          <w:iCs/>
          <w:sz w:val="24"/>
        </w:rPr>
        <w:t xml:space="preserve"> (</w:t>
      </w:r>
      <w:r w:rsidRPr="00DE7247">
        <w:rPr>
          <w:rFonts w:ascii="Times New Roman" w:hAnsi="Times New Roman"/>
          <w:i/>
          <w:iCs/>
          <w:sz w:val="24"/>
          <w:shd w:val="clear" w:color="auto" w:fill="FFFFFF"/>
        </w:rPr>
        <w:t>2012</w:t>
      </w:r>
      <w:r w:rsidRPr="00DE7247">
        <w:rPr>
          <w:rFonts w:ascii="Times New Roman" w:hAnsi="Times New Roman"/>
          <w:i/>
          <w:iCs/>
          <w:sz w:val="24"/>
        </w:rPr>
        <w:t>)</w:t>
      </w:r>
      <w:r w:rsidRPr="00DE7247">
        <w:rPr>
          <w:rFonts w:ascii="Times New Roman" w:hAnsi="Times New Roman"/>
          <w:i/>
          <w:sz w:val="24"/>
        </w:rPr>
        <w:t xml:space="preserve"> </w:t>
      </w:r>
      <w:r w:rsidRPr="00DE7247">
        <w:rPr>
          <w:rFonts w:ascii="Times New Roman" w:hAnsi="Times New Roman"/>
          <w:i/>
          <w:sz w:val="24"/>
        </w:rPr>
        <w:fldChar w:fldCharType="begin"/>
      </w:r>
      <w:r w:rsidR="00E72ED1" w:rsidRPr="00DE7247">
        <w:rPr>
          <w:rFonts w:ascii="Times New Roman" w:hAnsi="Times New Roman"/>
          <w:i/>
          <w:sz w:val="24"/>
        </w:rPr>
        <w:instrText xml:space="preserve"> ADDIN EN.CITE &lt;EndNote&gt;&lt;Cite&gt;&lt;Author&gt;West&lt;/Author&gt;&lt;Year&gt;2012&lt;/Year&gt;&lt;RecNum&gt;134&lt;/RecNum&gt;&lt;DisplayText&gt;[21]&lt;/DisplayText&gt;&lt;record&gt;&lt;rec-number&gt;134&lt;/rec-number&gt;&lt;foreign-keys&gt;&lt;key app="EN" db-id="5twxs2p5iavsxner9f5vwew9es29fdavt5xv"&gt;134&lt;/key&gt;&lt;/foreign-keys&gt;&lt;ref-type name="Journal Article"&gt;17&lt;/ref-type&gt;&lt;contributors&gt;&lt;authors&gt;&lt;author&gt;West, Nicholas P&lt;/author&gt;&lt;author&gt;Kobayashi, Hirotoshi&lt;/author&gt;&lt;author&gt;Takahashi, Keiichi&lt;/author&gt;&lt;author&gt;Perrakis, Aristoteles&lt;/author&gt;&lt;author&gt;Weber, Klaus&lt;/author&gt;&lt;author&gt;Hohenberger, Werner&lt;/author&gt;&lt;author&gt;Sugihara, Kenichi&lt;/author&gt;&lt;author&gt;Quirke, Philip&lt;/author&gt;&lt;/authors&gt;&lt;/contributors&gt;&lt;titles&gt;&lt;title&gt;Understanding optimal colonic cancer surgery: comparison of Japanese D3 resection and European complete mesocolic excision with central vascular ligation&lt;/title&gt;&lt;secondary-title&gt;Journal of clinical oncology&lt;/secondary-title&gt;&lt;/titles&gt;&lt;periodical&gt;&lt;full-title&gt;Journal of Clinical Oncology&lt;/full-title&gt;&lt;/periodical&gt;&lt;pages&gt;1763-1769&lt;/pages&gt;&lt;volume&gt;30&lt;/volume&gt;&lt;number&gt;15&lt;/number&gt;&lt;dates&gt;&lt;year&gt;2012&lt;/year&gt;&lt;/dates&gt;&lt;isbn&gt;0732-183X&lt;/isbn&gt;&lt;urls&gt;&lt;/urls&gt;&lt;/record&gt;&lt;/Cite&gt;&lt;/EndNote&gt;</w:instrText>
      </w:r>
      <w:r w:rsidRPr="00DE7247">
        <w:rPr>
          <w:rFonts w:ascii="Times New Roman" w:hAnsi="Times New Roman"/>
          <w:i/>
          <w:sz w:val="24"/>
        </w:rPr>
        <w:fldChar w:fldCharType="separate"/>
      </w:r>
      <w:r w:rsidR="00E72ED1" w:rsidRPr="00DE7247">
        <w:rPr>
          <w:rFonts w:ascii="Times New Roman" w:hAnsi="Times New Roman"/>
          <w:i/>
          <w:noProof/>
          <w:sz w:val="24"/>
        </w:rPr>
        <w:t>[</w:t>
      </w:r>
      <w:hyperlink w:anchor="_ENREF_21" w:tooltip="West, 2012 #134" w:history="1">
        <w:r w:rsidR="00996C94" w:rsidRPr="00DE7247">
          <w:rPr>
            <w:rFonts w:ascii="Times New Roman" w:hAnsi="Times New Roman"/>
            <w:i/>
            <w:noProof/>
            <w:sz w:val="24"/>
          </w:rPr>
          <w:t>21</w:t>
        </w:r>
      </w:hyperlink>
      <w:r w:rsidR="00E72ED1" w:rsidRPr="00DE7247">
        <w:rPr>
          <w:rFonts w:ascii="Times New Roman" w:hAnsi="Times New Roman"/>
          <w:i/>
          <w:noProof/>
          <w:sz w:val="24"/>
        </w:rPr>
        <w:t>]</w:t>
      </w:r>
      <w:r w:rsidRPr="00DE7247">
        <w:rPr>
          <w:rFonts w:ascii="Times New Roman" w:hAnsi="Times New Roman"/>
          <w:i/>
          <w:sz w:val="24"/>
        </w:rPr>
        <w:fldChar w:fldCharType="end"/>
      </w:r>
      <w:r w:rsidRPr="00DE7247">
        <w:rPr>
          <w:rFonts w:ascii="Times New Roman" w:hAnsi="Times New Roman"/>
          <w:i/>
          <w:sz w:val="24"/>
        </w:rPr>
        <w:t>.</w:t>
      </w:r>
    </w:p>
    <w:p w:rsidR="007F205C" w:rsidRPr="007F205C" w:rsidRDefault="007F205C" w:rsidP="007F205C">
      <w:pPr>
        <w:tabs>
          <w:tab w:val="left" w:pos="560"/>
          <w:tab w:val="left" w:pos="1260"/>
        </w:tabs>
        <w:spacing w:before="180" w:line="360" w:lineRule="auto"/>
        <w:ind w:firstLine="709"/>
        <w:jc w:val="both"/>
        <w:rPr>
          <w:rFonts w:ascii="Times New Roman" w:hAnsi="Times New Roman"/>
        </w:rPr>
      </w:pPr>
      <w:r w:rsidRPr="007F205C">
        <w:rPr>
          <w:rFonts w:ascii="Times New Roman" w:hAnsi="Times New Roman"/>
          <w:iCs/>
        </w:rPr>
        <w:t xml:space="preserve">Khác với </w:t>
      </w:r>
      <w:r w:rsidR="00007221">
        <w:rPr>
          <w:rFonts w:ascii="Times New Roman" w:hAnsi="Times New Roman"/>
          <w:iCs/>
        </w:rPr>
        <w:t>c</w:t>
      </w:r>
      <w:r w:rsidRPr="007F205C">
        <w:rPr>
          <w:rFonts w:ascii="Times New Roman" w:hAnsi="Times New Roman"/>
          <w:iCs/>
        </w:rPr>
        <w:t>hâu Âu và Mỹ, Hội ung thư đại trực tràng Nhật Bản</w:t>
      </w:r>
      <w:r w:rsidRPr="007F205C">
        <w:rPr>
          <w:rFonts w:ascii="Times New Roman" w:hAnsi="Times New Roman"/>
        </w:rPr>
        <w:t xml:space="preserve"> đề xuất hướng dẫn n</w:t>
      </w:r>
      <w:r w:rsidRPr="007F205C">
        <w:rPr>
          <w:rFonts w:ascii="Times New Roman" w:hAnsi="Times New Roman"/>
          <w:iCs/>
        </w:rPr>
        <w:t xml:space="preserve">ạo vét hạch theo các nhóm hạch </w:t>
      </w:r>
      <w:r w:rsidRPr="007F205C">
        <w:rPr>
          <w:rFonts w:ascii="Times New Roman" w:hAnsi="Times New Roman"/>
          <w:iCs/>
        </w:rPr>
        <w:fldChar w:fldCharType="begin"/>
      </w:r>
      <w:r w:rsidR="00E72ED1">
        <w:rPr>
          <w:rFonts w:ascii="Times New Roman" w:hAnsi="Times New Roman"/>
          <w:iCs/>
        </w:rPr>
        <w:instrText xml:space="preserve"> ADDIN EN.CITE &lt;EndNote&gt;&lt;Cite&gt;&lt;Author&gt;Watanabe&lt;/Author&gt;&lt;Year&gt;2015&lt;/Year&gt;&lt;RecNum&gt;133&lt;/RecNum&gt;&lt;DisplayText&gt;[22]&lt;/DisplayText&gt;&lt;record&gt;&lt;rec-number&gt;133&lt;/rec-number&gt;&lt;foreign-keys&gt;&lt;key app="EN" db-id="5twxs2p5iavsxner9f5vwew9es29fdavt5xv"&gt;133&lt;/key&gt;&lt;/foreign-keys&gt;&lt;ref-type name="Journal Article"&gt;17&lt;/ref-type&gt;&lt;contributors&gt;&lt;authors&gt;&lt;author&gt;Watanabe, Toshiaki&lt;/author&gt;&lt;author&gt;Muro, Kei&lt;/author&gt;&lt;author&gt;Ajioka, Yoichi&lt;/author&gt;&lt;author&gt;Hashiguchi, Yojiro&lt;/author&gt;&lt;author&gt;Ito, Yoshinori&lt;/author&gt;&lt;author&gt;Saito, Yutaka&lt;/author&gt;&lt;author&gt;Hamaguchi, Tetsuya&lt;/author&gt;&lt;author&gt;Ishida, Hideyuki&lt;/author&gt;&lt;author&gt;Ishiguro, Megumi&lt;/author&gt;&lt;author&gt;Ishihara, Soichiro&lt;/author&gt;&lt;/authors&gt;&lt;/contributors&gt;&lt;titles&gt;&lt;title&gt;Japanese Society for Cancer of the Colon and Rectum (JSCCR) guidelines 2014 for the treatment of colorectal cancer&lt;/title&gt;&lt;secondary-title&gt;International journal of clinical oncology&lt;/secondary-title&gt;&lt;/titles&gt;&lt;periodical&gt;&lt;full-title&gt;International journal of clinical oncology&lt;/full-title&gt;&lt;/periodical&gt;&lt;pages&gt;207-239&lt;/pages&gt;&lt;volume&gt;20&lt;/volume&gt;&lt;number&gt;2&lt;/number&gt;&lt;dates&gt;&lt;year&gt;2015&lt;/year&gt;&lt;/dates&gt;&lt;isbn&gt;1341-9625&lt;/isbn&gt;&lt;urls&gt;&lt;/urls&gt;&lt;/record&gt;&lt;/Cite&gt;&lt;/EndNote&gt;</w:instrText>
      </w:r>
      <w:r w:rsidRPr="007F205C">
        <w:rPr>
          <w:rFonts w:ascii="Times New Roman" w:hAnsi="Times New Roman"/>
          <w:iCs/>
        </w:rPr>
        <w:fldChar w:fldCharType="separate"/>
      </w:r>
      <w:r w:rsidR="00E72ED1">
        <w:rPr>
          <w:rFonts w:ascii="Times New Roman" w:hAnsi="Times New Roman"/>
          <w:iCs/>
          <w:noProof/>
        </w:rPr>
        <w:t>[</w:t>
      </w:r>
      <w:hyperlink w:anchor="_ENREF_22" w:tooltip="Watanabe, 2015 #133" w:history="1">
        <w:r w:rsidR="00996C94">
          <w:rPr>
            <w:rFonts w:ascii="Times New Roman" w:hAnsi="Times New Roman"/>
            <w:iCs/>
            <w:noProof/>
          </w:rPr>
          <w:t>22</w:t>
        </w:r>
      </w:hyperlink>
      <w:r w:rsidR="00E72ED1">
        <w:rPr>
          <w:rFonts w:ascii="Times New Roman" w:hAnsi="Times New Roman"/>
          <w:iCs/>
          <w:noProof/>
        </w:rPr>
        <w:t>]</w:t>
      </w:r>
      <w:r w:rsidRPr="007F205C">
        <w:rPr>
          <w:rFonts w:ascii="Times New Roman" w:hAnsi="Times New Roman"/>
          <w:iCs/>
        </w:rPr>
        <w:fldChar w:fldCharType="end"/>
      </w:r>
      <w:r w:rsidRPr="007F205C">
        <w:rPr>
          <w:rFonts w:ascii="Times New Roman" w:hAnsi="Times New Roman"/>
          <w:iCs/>
        </w:rPr>
        <w:t xml:space="preserve">. Theo đó, </w:t>
      </w:r>
      <w:r w:rsidRPr="007F205C">
        <w:rPr>
          <w:rFonts w:ascii="Times New Roman" w:hAnsi="Times New Roman"/>
          <w:b/>
          <w:i/>
          <w:iCs/>
        </w:rPr>
        <w:t>n</w:t>
      </w:r>
      <w:r w:rsidRPr="007F205C">
        <w:rPr>
          <w:rFonts w:ascii="Times New Roman" w:hAnsi="Times New Roman"/>
          <w:b/>
          <w:i/>
        </w:rPr>
        <w:t>hóm 1</w:t>
      </w:r>
      <w:r w:rsidRPr="007F205C">
        <w:rPr>
          <w:rFonts w:ascii="Times New Roman" w:hAnsi="Times New Roman"/>
        </w:rPr>
        <w:t>: gồm các hạch trên thành đại tràng hoặc cạnh đại tràng (</w:t>
      </w:r>
      <w:r w:rsidRPr="007F205C">
        <w:rPr>
          <w:rFonts w:ascii="Times New Roman" w:hAnsi="Times New Roman"/>
          <w:color w:val="231F20"/>
        </w:rPr>
        <w:t xml:space="preserve">paracolic, epiploic nodes), </w:t>
      </w:r>
      <w:r w:rsidRPr="007F205C">
        <w:rPr>
          <w:rFonts w:ascii="Times New Roman" w:hAnsi="Times New Roman"/>
          <w:b/>
          <w:i/>
          <w:color w:val="231F20"/>
        </w:rPr>
        <w:t>n</w:t>
      </w:r>
      <w:r w:rsidRPr="007F205C">
        <w:rPr>
          <w:rFonts w:ascii="Times New Roman" w:hAnsi="Times New Roman"/>
          <w:b/>
          <w:i/>
        </w:rPr>
        <w:t>hóm 2</w:t>
      </w:r>
      <w:r w:rsidRPr="007F205C">
        <w:rPr>
          <w:rFonts w:ascii="Times New Roman" w:hAnsi="Times New Roman"/>
        </w:rPr>
        <w:t xml:space="preserve">: gồm các hạch trung gian dọc theo động mạch chính (intermediate mesocolic nodes), </w:t>
      </w:r>
      <w:r w:rsidRPr="007F205C">
        <w:rPr>
          <w:rFonts w:ascii="Times New Roman" w:hAnsi="Times New Roman"/>
          <w:b/>
          <w:i/>
        </w:rPr>
        <w:t>nhóm 3</w:t>
      </w:r>
      <w:r w:rsidRPr="007F205C">
        <w:rPr>
          <w:rFonts w:ascii="Times New Roman" w:hAnsi="Times New Roman"/>
        </w:rPr>
        <w:t>: gồm các hạch ở trung tâm hoặc gốc của động mạch chính (principal nodes). Trong phẫu thuật điều trị UTĐT mức độ nạo vét hạch được kí hiệu là D0, D1, D2, D3 (hình 1.</w:t>
      </w:r>
      <w:r w:rsidR="003C5F56">
        <w:rPr>
          <w:rFonts w:ascii="Times New Roman" w:hAnsi="Times New Roman"/>
        </w:rPr>
        <w:t>2</w:t>
      </w:r>
      <w:r w:rsidRPr="007F205C">
        <w:rPr>
          <w:rFonts w:ascii="Times New Roman" w:hAnsi="Times New Roman"/>
        </w:rPr>
        <w:t>) với:</w:t>
      </w:r>
    </w:p>
    <w:p w:rsidR="007F205C" w:rsidRPr="00C80122" w:rsidRDefault="007F205C" w:rsidP="00136D3B">
      <w:pPr>
        <w:pStyle w:val="ListParagraph"/>
        <w:numPr>
          <w:ilvl w:val="0"/>
          <w:numId w:val="18"/>
        </w:numPr>
        <w:tabs>
          <w:tab w:val="left" w:pos="709"/>
        </w:tabs>
        <w:spacing w:line="360" w:lineRule="auto"/>
        <w:ind w:left="0" w:firstLine="426"/>
        <w:jc w:val="both"/>
        <w:rPr>
          <w:rFonts w:ascii="Times New Roman" w:hAnsi="Times New Roman"/>
        </w:rPr>
      </w:pPr>
      <w:r w:rsidRPr="00C80122">
        <w:rPr>
          <w:rFonts w:ascii="Times New Roman" w:hAnsi="Times New Roman"/>
        </w:rPr>
        <w:lastRenderedPageBreak/>
        <w:t>D0: không nạo hạch, ho</w:t>
      </w:r>
      <w:r w:rsidRPr="00C80122">
        <w:rPr>
          <w:rFonts w:ascii="Times New Roman" w:hAnsi="Times New Roman" w:cs="Arial"/>
        </w:rPr>
        <w:t>ă</w:t>
      </w:r>
      <w:r w:rsidRPr="00C80122">
        <w:rPr>
          <w:rFonts w:ascii="Times New Roman" w:hAnsi="Times New Roman"/>
        </w:rPr>
        <w:t>̣c nạo kh</w:t>
      </w:r>
      <w:r w:rsidRPr="00C80122">
        <w:rPr>
          <w:rFonts w:ascii="Times New Roman" w:hAnsi="Times New Roman" w:cs=".VnTime"/>
        </w:rPr>
        <w:t>ô</w:t>
      </w:r>
      <w:r w:rsidRPr="00C80122">
        <w:rPr>
          <w:rFonts w:ascii="Times New Roman" w:hAnsi="Times New Roman"/>
        </w:rPr>
        <w:t>ng hoàn toàn hạch nhóm 1.</w:t>
      </w:r>
    </w:p>
    <w:p w:rsidR="007F205C" w:rsidRPr="00C80122" w:rsidRDefault="007F205C" w:rsidP="00136D3B">
      <w:pPr>
        <w:pStyle w:val="ListParagraph"/>
        <w:numPr>
          <w:ilvl w:val="0"/>
          <w:numId w:val="18"/>
        </w:numPr>
        <w:tabs>
          <w:tab w:val="left" w:pos="709"/>
        </w:tabs>
        <w:spacing w:line="360" w:lineRule="auto"/>
        <w:ind w:left="0" w:firstLine="426"/>
        <w:jc w:val="both"/>
        <w:rPr>
          <w:rFonts w:ascii="Times New Roman" w:hAnsi="Times New Roman"/>
        </w:rPr>
      </w:pPr>
      <w:r w:rsidRPr="00C80122">
        <w:rPr>
          <w:rFonts w:ascii="Times New Roman" w:hAnsi="Times New Roman"/>
        </w:rPr>
        <w:t>D1: nạo hạch nhóm 1.</w:t>
      </w:r>
    </w:p>
    <w:p w:rsidR="007F205C" w:rsidRPr="00C80122" w:rsidRDefault="007F205C" w:rsidP="00136D3B">
      <w:pPr>
        <w:pStyle w:val="ListParagraph"/>
        <w:numPr>
          <w:ilvl w:val="0"/>
          <w:numId w:val="18"/>
        </w:numPr>
        <w:tabs>
          <w:tab w:val="left" w:pos="709"/>
        </w:tabs>
        <w:spacing w:line="360" w:lineRule="auto"/>
        <w:ind w:left="0" w:firstLine="426"/>
        <w:jc w:val="both"/>
        <w:rPr>
          <w:rFonts w:ascii="Times New Roman" w:hAnsi="Times New Roman"/>
        </w:rPr>
      </w:pPr>
      <w:r w:rsidRPr="00C80122">
        <w:rPr>
          <w:rFonts w:ascii="Times New Roman" w:hAnsi="Times New Roman"/>
        </w:rPr>
        <w:t>D2: nạo hạch nhóm 1 và 2.</w:t>
      </w:r>
    </w:p>
    <w:p w:rsidR="007F205C" w:rsidRPr="00C80122" w:rsidRDefault="007F205C" w:rsidP="00136D3B">
      <w:pPr>
        <w:pStyle w:val="ListParagraph"/>
        <w:numPr>
          <w:ilvl w:val="0"/>
          <w:numId w:val="18"/>
        </w:numPr>
        <w:tabs>
          <w:tab w:val="left" w:pos="709"/>
        </w:tabs>
        <w:spacing w:line="360" w:lineRule="auto"/>
        <w:ind w:left="0" w:firstLine="426"/>
        <w:jc w:val="both"/>
        <w:rPr>
          <w:rFonts w:ascii="Times New Roman" w:hAnsi="Times New Roman"/>
        </w:rPr>
      </w:pPr>
      <w:r w:rsidRPr="00C80122">
        <w:rPr>
          <w:rFonts w:ascii="Times New Roman" w:hAnsi="Times New Roman"/>
        </w:rPr>
        <w:t>D3: nạo hạch nhóm 1, 2 và 3.</w:t>
      </w:r>
    </w:p>
    <w:p w:rsidR="007F205C" w:rsidRDefault="007F205C" w:rsidP="007F205C">
      <w:pPr>
        <w:spacing w:line="360" w:lineRule="auto"/>
        <w:ind w:firstLine="709"/>
        <w:jc w:val="both"/>
        <w:rPr>
          <w:rFonts w:ascii="Times New Roman" w:hAnsi="Times New Roman"/>
          <w:spacing w:val="-2"/>
        </w:rPr>
      </w:pPr>
      <w:r w:rsidRPr="007F205C">
        <w:rPr>
          <w:rFonts w:ascii="Times New Roman" w:hAnsi="Times New Roman"/>
          <w:spacing w:val="-2"/>
        </w:rPr>
        <w:t xml:space="preserve">Việc lựa chọn mức độ nạo vét hạch là phẫu thuật D0, D1, D2 hay D3 </w:t>
      </w:r>
      <w:r w:rsidRPr="007F205C">
        <w:rPr>
          <w:rFonts w:ascii="Times New Roman" w:hAnsi="Times New Roman"/>
          <w:color w:val="000000"/>
          <w:spacing w:val="-2"/>
          <w:lang w:bidi="th-TH"/>
        </w:rPr>
        <w:t>được xác định theo mức độ di căn hạch và mức độ xâm lấn của khối u dựa trên kết quả kiểm tra trước phẫu thuật hoặc quan sát trong phẫu thuật</w:t>
      </w:r>
      <w:r w:rsidRPr="007F205C">
        <w:rPr>
          <w:rFonts w:ascii="Times New Roman" w:hAnsi="Times New Roman"/>
          <w:spacing w:val="-2"/>
        </w:rPr>
        <w:t xml:space="preserve"> (hình 1.</w:t>
      </w:r>
      <w:r w:rsidR="003C5F56">
        <w:rPr>
          <w:rFonts w:ascii="Times New Roman" w:hAnsi="Times New Roman"/>
          <w:spacing w:val="-2"/>
        </w:rPr>
        <w:t>3</w:t>
      </w:r>
      <w:r w:rsidRPr="007F205C">
        <w:rPr>
          <w:rFonts w:ascii="Times New Roman" w:hAnsi="Times New Roman"/>
          <w:spacing w:val="-2"/>
        </w:rPr>
        <w:t>):</w:t>
      </w:r>
    </w:p>
    <w:p w:rsidR="0098730C" w:rsidRDefault="0098730C" w:rsidP="0098730C">
      <w:pPr>
        <w:spacing w:line="360" w:lineRule="auto"/>
        <w:jc w:val="both"/>
        <w:rPr>
          <w:rFonts w:ascii="Times New Roman" w:hAnsi="Times New Roman"/>
          <w:spacing w:val="-2"/>
        </w:rPr>
      </w:pPr>
      <w:r w:rsidRPr="007F205C">
        <w:rPr>
          <w:rFonts w:ascii="Times New Roman" w:hAnsi="Times New Roman"/>
          <w:noProof/>
        </w:rPr>
        <w:drawing>
          <wp:inline distT="0" distB="0" distL="0" distR="0" wp14:anchorId="6D614048" wp14:editId="46EC0437">
            <wp:extent cx="5626100" cy="27940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100" cy="2794000"/>
                    </a:xfrm>
                    <a:prstGeom prst="rect">
                      <a:avLst/>
                    </a:prstGeom>
                    <a:noFill/>
                    <a:ln>
                      <a:noFill/>
                    </a:ln>
                  </pic:spPr>
                </pic:pic>
              </a:graphicData>
            </a:graphic>
          </wp:inline>
        </w:drawing>
      </w:r>
    </w:p>
    <w:p w:rsidR="0098730C" w:rsidRPr="007F205C" w:rsidRDefault="0098730C" w:rsidP="0098730C">
      <w:pPr>
        <w:spacing w:line="360" w:lineRule="auto"/>
        <w:ind w:firstLine="1026"/>
        <w:jc w:val="both"/>
        <w:rPr>
          <w:rFonts w:ascii="Times New Roman" w:hAnsi="Times New Roman"/>
          <w:sz w:val="24"/>
          <w:szCs w:val="26"/>
        </w:rPr>
      </w:pPr>
      <w:r w:rsidRPr="007F205C">
        <w:rPr>
          <w:rFonts w:ascii="Times New Roman" w:hAnsi="Times New Roman"/>
          <w:sz w:val="24"/>
          <w:szCs w:val="26"/>
        </w:rPr>
        <w:t>M : xâm lấn đến lớp niêm mạc.</w:t>
      </w:r>
    </w:p>
    <w:p w:rsidR="0098730C" w:rsidRPr="007F205C" w:rsidRDefault="0098730C" w:rsidP="0098730C">
      <w:pPr>
        <w:spacing w:line="360" w:lineRule="auto"/>
        <w:ind w:firstLine="1026"/>
        <w:jc w:val="both"/>
        <w:rPr>
          <w:rFonts w:ascii="Times New Roman" w:hAnsi="Times New Roman"/>
          <w:sz w:val="24"/>
          <w:szCs w:val="26"/>
        </w:rPr>
      </w:pPr>
      <w:r w:rsidRPr="007F205C">
        <w:rPr>
          <w:rFonts w:ascii="Times New Roman" w:hAnsi="Times New Roman"/>
          <w:sz w:val="24"/>
          <w:szCs w:val="26"/>
        </w:rPr>
        <w:t>SM: xâm lấn đến lớp dưới niêm mạc.</w:t>
      </w:r>
    </w:p>
    <w:p w:rsidR="0098730C" w:rsidRPr="007F205C" w:rsidRDefault="0098730C" w:rsidP="0098730C">
      <w:pPr>
        <w:spacing w:line="360" w:lineRule="auto"/>
        <w:ind w:firstLine="1026"/>
        <w:jc w:val="both"/>
        <w:rPr>
          <w:rFonts w:ascii="Times New Roman" w:hAnsi="Times New Roman"/>
          <w:sz w:val="24"/>
          <w:szCs w:val="26"/>
        </w:rPr>
      </w:pPr>
      <w:r w:rsidRPr="007F205C">
        <w:rPr>
          <w:rFonts w:ascii="Times New Roman" w:hAnsi="Times New Roman"/>
          <w:sz w:val="24"/>
          <w:szCs w:val="26"/>
        </w:rPr>
        <w:t>MP: xâm lấn đến lớp cơ niêm.</w:t>
      </w:r>
    </w:p>
    <w:p w:rsidR="0098730C" w:rsidRPr="007F205C" w:rsidRDefault="0098730C" w:rsidP="0098730C">
      <w:pPr>
        <w:tabs>
          <w:tab w:val="left" w:pos="4389"/>
        </w:tabs>
        <w:spacing w:line="360" w:lineRule="auto"/>
        <w:ind w:firstLine="1026"/>
        <w:jc w:val="both"/>
        <w:rPr>
          <w:rFonts w:ascii="Times New Roman" w:hAnsi="Times New Roman"/>
          <w:spacing w:val="-6"/>
          <w:sz w:val="24"/>
          <w:szCs w:val="26"/>
        </w:rPr>
      </w:pPr>
      <w:r w:rsidRPr="007F205C">
        <w:rPr>
          <w:rFonts w:ascii="Times New Roman" w:hAnsi="Times New Roman"/>
          <w:spacing w:val="-6"/>
          <w:sz w:val="24"/>
          <w:szCs w:val="26"/>
        </w:rPr>
        <w:t>SS(A1): xâm lấn đến lớp dưới thanh mạc (hoặc đến phần không có phúc mạc).</w:t>
      </w:r>
    </w:p>
    <w:p w:rsidR="0098730C" w:rsidRPr="007F205C" w:rsidRDefault="0098730C" w:rsidP="0098730C">
      <w:pPr>
        <w:spacing w:line="360" w:lineRule="auto"/>
        <w:ind w:firstLine="1026"/>
        <w:jc w:val="both"/>
        <w:rPr>
          <w:rFonts w:ascii="Times New Roman" w:hAnsi="Times New Roman"/>
          <w:spacing w:val="-2"/>
          <w:sz w:val="24"/>
          <w:szCs w:val="26"/>
        </w:rPr>
      </w:pPr>
      <w:r w:rsidRPr="007F205C">
        <w:rPr>
          <w:rFonts w:ascii="Times New Roman" w:hAnsi="Times New Roman"/>
          <w:spacing w:val="-2"/>
          <w:sz w:val="24"/>
          <w:szCs w:val="26"/>
        </w:rPr>
        <w:t>SE(A2): xâm lấn đến lớp thanh mạc ( hoặc các mô không có phúc mạc).</w:t>
      </w:r>
    </w:p>
    <w:p w:rsidR="0098730C" w:rsidRPr="007F205C" w:rsidRDefault="0098730C" w:rsidP="0098730C">
      <w:pPr>
        <w:spacing w:line="360" w:lineRule="auto"/>
        <w:ind w:firstLine="1026"/>
        <w:jc w:val="both"/>
        <w:rPr>
          <w:rFonts w:ascii="Times New Roman" w:hAnsi="Times New Roman"/>
          <w:sz w:val="24"/>
          <w:szCs w:val="26"/>
        </w:rPr>
      </w:pPr>
      <w:r w:rsidRPr="007F205C">
        <w:rPr>
          <w:rFonts w:ascii="Times New Roman" w:hAnsi="Times New Roman"/>
          <w:sz w:val="24"/>
          <w:szCs w:val="26"/>
        </w:rPr>
        <w:t>SI(Ai): xâm lấn trực tiếp đến các tạng hay các cấu trúc khác.</w:t>
      </w:r>
    </w:p>
    <w:p w:rsidR="0098730C" w:rsidRPr="007F205C" w:rsidRDefault="0098730C" w:rsidP="00610980">
      <w:pPr>
        <w:tabs>
          <w:tab w:val="left" w:pos="567"/>
          <w:tab w:val="left" w:pos="709"/>
          <w:tab w:val="left" w:pos="1260"/>
          <w:tab w:val="left" w:pos="1701"/>
        </w:tabs>
        <w:spacing w:line="360" w:lineRule="auto"/>
        <w:jc w:val="center"/>
        <w:rPr>
          <w:rFonts w:ascii="Times New Roman" w:hAnsi="Times New Roman"/>
        </w:rPr>
      </w:pPr>
      <w:r w:rsidRPr="007F205C">
        <w:rPr>
          <w:rFonts w:ascii="Times New Roman" w:hAnsi="Times New Roman"/>
          <w:b/>
          <w:bCs/>
        </w:rPr>
        <w:t>Hình 1.</w:t>
      </w:r>
      <w:r w:rsidR="003C5F56">
        <w:rPr>
          <w:rFonts w:ascii="Times New Roman" w:hAnsi="Times New Roman"/>
          <w:b/>
          <w:bCs/>
        </w:rPr>
        <w:t>3</w:t>
      </w:r>
      <w:r w:rsidR="00610980">
        <w:rPr>
          <w:rFonts w:ascii="Times New Roman" w:hAnsi="Times New Roman"/>
          <w:b/>
          <w:bCs/>
        </w:rPr>
        <w:t>.</w:t>
      </w:r>
      <w:r w:rsidRPr="007F205C">
        <w:rPr>
          <w:rFonts w:ascii="Times New Roman" w:hAnsi="Times New Roman"/>
        </w:rPr>
        <w:t xml:space="preserve"> Phác đồ nạo vét hạch đối với </w:t>
      </w:r>
      <w:r w:rsidR="00610980">
        <w:rPr>
          <w:rFonts w:ascii="Times New Roman" w:hAnsi="Times New Roman"/>
        </w:rPr>
        <w:t>ung th</w:t>
      </w:r>
      <w:r w:rsidR="00610980" w:rsidRPr="00610980">
        <w:rPr>
          <w:rFonts w:ascii="Times New Roman" w:hAnsi="Times New Roman" w:hint="eastAsia"/>
        </w:rPr>
        <w:t>ư</w:t>
      </w:r>
      <w:r w:rsidR="00610980">
        <w:rPr>
          <w:rFonts w:ascii="Times New Roman" w:hAnsi="Times New Roman"/>
        </w:rPr>
        <w:t xml:space="preserve"> </w:t>
      </w:r>
      <w:r w:rsidR="00610980" w:rsidRPr="00610980">
        <w:rPr>
          <w:rFonts w:ascii="Times New Roman" w:hAnsi="Times New Roman" w:hint="eastAsia"/>
        </w:rPr>
        <w:t>đ</w:t>
      </w:r>
      <w:r w:rsidR="00610980" w:rsidRPr="00610980">
        <w:rPr>
          <w:rFonts w:ascii="Times New Roman" w:hAnsi="Times New Roman"/>
        </w:rPr>
        <w:t>ại</w:t>
      </w:r>
      <w:r w:rsidR="00610980">
        <w:rPr>
          <w:rFonts w:ascii="Times New Roman" w:hAnsi="Times New Roman"/>
        </w:rPr>
        <w:t xml:space="preserve"> tr</w:t>
      </w:r>
      <w:r w:rsidR="00610980" w:rsidRPr="00610980">
        <w:rPr>
          <w:rFonts w:ascii="Times New Roman" w:hAnsi="Times New Roman"/>
        </w:rPr>
        <w:t>àng</w:t>
      </w:r>
      <w:r w:rsidR="00610980">
        <w:rPr>
          <w:rFonts w:ascii="Times New Roman" w:hAnsi="Times New Roman"/>
        </w:rPr>
        <w:t xml:space="preserve"> cho giai đoạn 0-III theo </w:t>
      </w:r>
      <w:r w:rsidRPr="007F205C">
        <w:rPr>
          <w:rFonts w:ascii="Times New Roman" w:hAnsi="Times New Roman"/>
        </w:rPr>
        <w:t>hướng dẫn của Hội ung thư đại trực tràng Nhật Bản.</w:t>
      </w:r>
    </w:p>
    <w:p w:rsidR="0098730C" w:rsidRPr="00DE7247" w:rsidRDefault="0098730C" w:rsidP="0098730C">
      <w:pPr>
        <w:tabs>
          <w:tab w:val="left" w:pos="560"/>
          <w:tab w:val="left" w:pos="1260"/>
        </w:tabs>
        <w:spacing w:line="360" w:lineRule="auto"/>
        <w:ind w:firstLine="560"/>
        <w:jc w:val="center"/>
        <w:rPr>
          <w:rFonts w:ascii="Times New Roman" w:hAnsi="Times New Roman"/>
          <w:i/>
          <w:sz w:val="24"/>
        </w:rPr>
      </w:pPr>
      <w:r w:rsidRPr="00DE7247">
        <w:rPr>
          <w:rFonts w:ascii="Times New Roman" w:hAnsi="Times New Roman"/>
          <w:i/>
          <w:iCs/>
          <w:sz w:val="24"/>
        </w:rPr>
        <w:t xml:space="preserve">* Nguồn: theo Watanabe </w:t>
      </w:r>
      <w:r w:rsidR="009F2ACB" w:rsidRPr="00DE7247">
        <w:rPr>
          <w:rFonts w:ascii="Times New Roman" w:hAnsi="Times New Roman"/>
          <w:i/>
          <w:iCs/>
          <w:sz w:val="24"/>
        </w:rPr>
        <w:t>T.</w:t>
      </w:r>
      <w:r w:rsidRPr="00DE7247">
        <w:rPr>
          <w:rFonts w:ascii="Times New Roman" w:hAnsi="Times New Roman"/>
          <w:i/>
          <w:iCs/>
          <w:sz w:val="24"/>
        </w:rPr>
        <w:t xml:space="preserve"> (</w:t>
      </w:r>
      <w:r w:rsidRPr="00DE7247">
        <w:rPr>
          <w:rFonts w:ascii="Times New Roman" w:hAnsi="Times New Roman"/>
          <w:i/>
          <w:iCs/>
          <w:sz w:val="24"/>
          <w:shd w:val="clear" w:color="auto" w:fill="FFFFFF"/>
        </w:rPr>
        <w:t>2015</w:t>
      </w:r>
      <w:r w:rsidRPr="00DE7247">
        <w:rPr>
          <w:rFonts w:ascii="Times New Roman" w:hAnsi="Times New Roman"/>
          <w:i/>
          <w:iCs/>
          <w:sz w:val="24"/>
        </w:rPr>
        <w:t>)</w:t>
      </w:r>
      <w:r w:rsidRPr="00DE7247">
        <w:rPr>
          <w:rFonts w:ascii="Times New Roman" w:hAnsi="Times New Roman"/>
          <w:i/>
          <w:sz w:val="24"/>
        </w:rPr>
        <w:t xml:space="preserve"> </w:t>
      </w:r>
      <w:r w:rsidRPr="00DE7247">
        <w:rPr>
          <w:rFonts w:ascii="Times New Roman" w:hAnsi="Times New Roman"/>
          <w:i/>
          <w:sz w:val="24"/>
        </w:rPr>
        <w:fldChar w:fldCharType="begin"/>
      </w:r>
      <w:r w:rsidR="00E72ED1" w:rsidRPr="00DE7247">
        <w:rPr>
          <w:rFonts w:ascii="Times New Roman" w:hAnsi="Times New Roman"/>
          <w:i/>
          <w:sz w:val="24"/>
        </w:rPr>
        <w:instrText xml:space="preserve"> ADDIN EN.CITE &lt;EndNote&gt;&lt;Cite&gt;&lt;Author&gt;Watanabe&lt;/Author&gt;&lt;Year&gt;2015&lt;/Year&gt;&lt;RecNum&gt;133&lt;/RecNum&gt;&lt;DisplayText&gt;[22]&lt;/DisplayText&gt;&lt;record&gt;&lt;rec-number&gt;133&lt;/rec-number&gt;&lt;foreign-keys&gt;&lt;key app="EN" db-id="5twxs2p5iavsxner9f5vwew9es29fdavt5xv"&gt;133&lt;/key&gt;&lt;/foreign-keys&gt;&lt;ref-type name="Journal Article"&gt;17&lt;/ref-type&gt;&lt;contributors&gt;&lt;authors&gt;&lt;author&gt;Watanabe, Toshiaki&lt;/author&gt;&lt;author&gt;Muro, Kei&lt;/author&gt;&lt;author&gt;Ajioka, Yoichi&lt;/author&gt;&lt;author&gt;Hashiguchi, Yojiro&lt;/author&gt;&lt;author&gt;Ito, Yoshinori&lt;/author&gt;&lt;author&gt;Saito, Yutaka&lt;/author&gt;&lt;author&gt;Hamaguchi, Tetsuya&lt;/author&gt;&lt;author&gt;Ishida, Hideyuki&lt;/author&gt;&lt;author&gt;Ishiguro, Megumi&lt;/author&gt;&lt;author&gt;Ishihara, Soichiro&lt;/author&gt;&lt;/authors&gt;&lt;/contributors&gt;&lt;titles&gt;&lt;title&gt;Japanese Society for Cancer of the Colon and Rectum (JSCCR) guidelines 2014 for the treatment of colorectal cancer&lt;/title&gt;&lt;secondary-title&gt;International journal of clinical oncology&lt;/secondary-title&gt;&lt;/titles&gt;&lt;periodical&gt;&lt;full-title&gt;International journal of clinical oncology&lt;/full-title&gt;&lt;/periodical&gt;&lt;pages&gt;207-239&lt;/pages&gt;&lt;volume&gt;20&lt;/volume&gt;&lt;number&gt;2&lt;/number&gt;&lt;dates&gt;&lt;year&gt;2015&lt;/year&gt;&lt;/dates&gt;&lt;isbn&gt;1341-9625&lt;/isbn&gt;&lt;urls&gt;&lt;/urls&gt;&lt;/record&gt;&lt;/Cite&gt;&lt;/EndNote&gt;</w:instrText>
      </w:r>
      <w:r w:rsidRPr="00DE7247">
        <w:rPr>
          <w:rFonts w:ascii="Times New Roman" w:hAnsi="Times New Roman"/>
          <w:i/>
          <w:sz w:val="24"/>
        </w:rPr>
        <w:fldChar w:fldCharType="separate"/>
      </w:r>
      <w:r w:rsidR="00E72ED1" w:rsidRPr="00DE7247">
        <w:rPr>
          <w:rFonts w:ascii="Times New Roman" w:hAnsi="Times New Roman"/>
          <w:i/>
          <w:noProof/>
          <w:sz w:val="24"/>
        </w:rPr>
        <w:t>[</w:t>
      </w:r>
      <w:hyperlink w:anchor="_ENREF_22" w:tooltip="Watanabe, 2015 #133" w:history="1">
        <w:r w:rsidR="00996C94" w:rsidRPr="00DE7247">
          <w:rPr>
            <w:rFonts w:ascii="Times New Roman" w:hAnsi="Times New Roman"/>
            <w:i/>
            <w:noProof/>
            <w:sz w:val="24"/>
          </w:rPr>
          <w:t>22</w:t>
        </w:r>
      </w:hyperlink>
      <w:r w:rsidR="00E72ED1" w:rsidRPr="00DE7247">
        <w:rPr>
          <w:rFonts w:ascii="Times New Roman" w:hAnsi="Times New Roman"/>
          <w:i/>
          <w:noProof/>
          <w:sz w:val="24"/>
        </w:rPr>
        <w:t>]</w:t>
      </w:r>
      <w:r w:rsidRPr="00DE7247">
        <w:rPr>
          <w:rFonts w:ascii="Times New Roman" w:hAnsi="Times New Roman"/>
          <w:i/>
          <w:sz w:val="24"/>
        </w:rPr>
        <w:fldChar w:fldCharType="end"/>
      </w:r>
      <w:r w:rsidRPr="00DE7247">
        <w:rPr>
          <w:rFonts w:ascii="Times New Roman" w:hAnsi="Times New Roman"/>
          <w:i/>
          <w:sz w:val="24"/>
        </w:rPr>
        <w:t>.</w:t>
      </w:r>
    </w:p>
    <w:p w:rsidR="007F205C" w:rsidRPr="007F205C" w:rsidRDefault="007F205C" w:rsidP="00B27092">
      <w:pPr>
        <w:pStyle w:val="ListParagraph"/>
        <w:numPr>
          <w:ilvl w:val="1"/>
          <w:numId w:val="1"/>
        </w:numPr>
        <w:shd w:val="clear" w:color="auto" w:fill="FFFFFF"/>
        <w:tabs>
          <w:tab w:val="clear" w:pos="1440"/>
          <w:tab w:val="num" w:pos="709"/>
        </w:tabs>
        <w:spacing w:before="120" w:line="360" w:lineRule="auto"/>
        <w:ind w:left="0" w:firstLine="426"/>
        <w:jc w:val="both"/>
        <w:rPr>
          <w:rFonts w:ascii="Times New Roman" w:hAnsi="Times New Roman"/>
          <w:color w:val="000000"/>
          <w:lang w:bidi="th-TH"/>
        </w:rPr>
      </w:pPr>
      <w:r w:rsidRPr="007F205C">
        <w:rPr>
          <w:rFonts w:ascii="Times New Roman" w:hAnsi="Times New Roman"/>
          <w:color w:val="000000"/>
          <w:lang w:bidi="th-TH"/>
        </w:rPr>
        <w:t>Nếu di căn hạch trước mổ được thừa nhận (cN+), hoặc nghi ngờ trên cơ sở những phát hiện trước hoặc trong mổ, phẫu thuật D3 nên được thực hiện.</w:t>
      </w:r>
    </w:p>
    <w:p w:rsidR="000218D2" w:rsidRPr="000218D2" w:rsidRDefault="007F205C" w:rsidP="00916473">
      <w:pPr>
        <w:numPr>
          <w:ilvl w:val="1"/>
          <w:numId w:val="1"/>
        </w:numPr>
        <w:shd w:val="clear" w:color="auto" w:fill="FFFFFF"/>
        <w:tabs>
          <w:tab w:val="clear" w:pos="1440"/>
          <w:tab w:val="num" w:pos="709"/>
        </w:tabs>
        <w:spacing w:line="360" w:lineRule="auto"/>
        <w:ind w:left="0" w:firstLine="426"/>
        <w:jc w:val="distribute"/>
        <w:rPr>
          <w:rFonts w:ascii="Times New Roman" w:hAnsi="Times New Roman"/>
          <w:color w:val="000000"/>
          <w:spacing w:val="-4"/>
          <w:lang w:bidi="th-TH"/>
        </w:rPr>
      </w:pPr>
      <w:r w:rsidRPr="000218D2">
        <w:rPr>
          <w:rFonts w:ascii="Times New Roman" w:hAnsi="Times New Roman"/>
          <w:color w:val="000000"/>
          <w:spacing w:val="-4"/>
          <w:lang w:bidi="th-TH"/>
        </w:rPr>
        <w:t>Nếu không có di căn hạch trước mổ (cN-) và (hoặc) quan sát trong mổ,</w:t>
      </w:r>
      <w:r w:rsidR="000218D2" w:rsidRPr="000218D2">
        <w:rPr>
          <w:rFonts w:ascii="Times New Roman" w:hAnsi="Times New Roman"/>
          <w:color w:val="000000"/>
          <w:spacing w:val="-4"/>
          <w:lang w:bidi="th-TH"/>
        </w:rPr>
        <w:t xml:space="preserve"> thì</w:t>
      </w:r>
    </w:p>
    <w:p w:rsidR="007F205C" w:rsidRPr="000218D2" w:rsidRDefault="007F205C" w:rsidP="000218D2">
      <w:pPr>
        <w:shd w:val="clear" w:color="auto" w:fill="FFFFFF"/>
        <w:spacing w:line="360" w:lineRule="auto"/>
        <w:jc w:val="both"/>
        <w:rPr>
          <w:rFonts w:ascii="Times New Roman" w:hAnsi="Times New Roman"/>
          <w:color w:val="000000"/>
          <w:lang w:bidi="th-TH"/>
        </w:rPr>
      </w:pPr>
      <w:r w:rsidRPr="000218D2">
        <w:rPr>
          <w:rFonts w:ascii="Times New Roman" w:hAnsi="Times New Roman"/>
          <w:color w:val="000000"/>
          <w:lang w:bidi="th-TH"/>
        </w:rPr>
        <w:lastRenderedPageBreak/>
        <w:t xml:space="preserve">mức độ nạo vét hạch được thực hiện trên cơ sở </w:t>
      </w:r>
      <w:r w:rsidR="005A6578">
        <w:rPr>
          <w:rFonts w:ascii="Times New Roman" w:hAnsi="Times New Roman"/>
          <w:color w:val="000000"/>
          <w:lang w:bidi="th-TH"/>
        </w:rPr>
        <w:t>x</w:t>
      </w:r>
      <w:r w:rsidR="005A6578" w:rsidRPr="005A6578">
        <w:rPr>
          <w:rFonts w:ascii="Times New Roman" w:hAnsi="Times New Roman"/>
          <w:color w:val="000000"/>
          <w:lang w:bidi="th-TH"/>
        </w:rPr>
        <w:t>ác</w:t>
      </w:r>
      <w:r w:rsidR="005A6578">
        <w:rPr>
          <w:rFonts w:ascii="Times New Roman" w:hAnsi="Times New Roman"/>
          <w:color w:val="000000"/>
          <w:lang w:bidi="th-TH"/>
        </w:rPr>
        <w:t xml:space="preserve"> </w:t>
      </w:r>
      <w:r w:rsidR="005A6578" w:rsidRPr="005A6578">
        <w:rPr>
          <w:rFonts w:ascii="Times New Roman" w:hAnsi="Times New Roman" w:hint="eastAsia"/>
          <w:color w:val="000000"/>
          <w:lang w:bidi="th-TH"/>
        </w:rPr>
        <w:t>đ</w:t>
      </w:r>
      <w:r w:rsidR="005A6578" w:rsidRPr="005A6578">
        <w:rPr>
          <w:rFonts w:ascii="Times New Roman" w:hAnsi="Times New Roman"/>
          <w:color w:val="000000"/>
          <w:lang w:bidi="th-TH"/>
        </w:rPr>
        <w:t>ịnh</w:t>
      </w:r>
      <w:r w:rsidR="005A6578">
        <w:rPr>
          <w:rFonts w:ascii="Times New Roman" w:hAnsi="Times New Roman"/>
          <w:color w:val="000000"/>
          <w:lang w:bidi="th-TH"/>
        </w:rPr>
        <w:t xml:space="preserve"> </w:t>
      </w:r>
      <w:r w:rsidRPr="000218D2">
        <w:rPr>
          <w:rFonts w:ascii="Times New Roman" w:hAnsi="Times New Roman"/>
          <w:color w:val="000000"/>
          <w:lang w:bidi="th-TH"/>
        </w:rPr>
        <w:t xml:space="preserve">mức độ xâm lấn </w:t>
      </w:r>
      <w:r w:rsidR="005A6578">
        <w:rPr>
          <w:rFonts w:ascii="Times New Roman" w:hAnsi="Times New Roman"/>
          <w:color w:val="000000"/>
          <w:lang w:bidi="th-TH"/>
        </w:rPr>
        <w:t>tr</w:t>
      </w:r>
      <w:r w:rsidR="005A6578">
        <w:rPr>
          <w:rFonts w:ascii="Times New Roman" w:hAnsi="Times New Roman" w:hint="eastAsia"/>
          <w:color w:val="000000"/>
          <w:lang w:bidi="th-TH"/>
        </w:rPr>
        <w:t>ư</w:t>
      </w:r>
      <w:r w:rsidR="005A6578" w:rsidRPr="005A6578">
        <w:rPr>
          <w:rFonts w:ascii="Times New Roman" w:hAnsi="Times New Roman"/>
          <w:color w:val="000000"/>
          <w:lang w:bidi="th-TH"/>
        </w:rPr>
        <w:t>ớc</w:t>
      </w:r>
      <w:r w:rsidR="005A6578">
        <w:rPr>
          <w:rFonts w:ascii="Times New Roman" w:hAnsi="Times New Roman"/>
          <w:color w:val="000000"/>
          <w:lang w:bidi="th-TH"/>
        </w:rPr>
        <w:t xml:space="preserve"> m</w:t>
      </w:r>
      <w:r w:rsidR="005A6578" w:rsidRPr="005A6578">
        <w:rPr>
          <w:rFonts w:ascii="Times New Roman" w:hAnsi="Times New Roman"/>
          <w:color w:val="000000"/>
          <w:lang w:bidi="th-TH"/>
        </w:rPr>
        <w:t>ổ</w:t>
      </w:r>
      <w:r w:rsidR="005A6578">
        <w:rPr>
          <w:rFonts w:ascii="Times New Roman" w:hAnsi="Times New Roman"/>
          <w:color w:val="000000"/>
          <w:lang w:bidi="th-TH"/>
        </w:rPr>
        <w:t xml:space="preserve"> </w:t>
      </w:r>
      <w:r w:rsidRPr="000218D2">
        <w:rPr>
          <w:rFonts w:ascii="Times New Roman" w:hAnsi="Times New Roman"/>
          <w:color w:val="000000"/>
          <w:lang w:bidi="th-TH"/>
        </w:rPr>
        <w:t>của khối u (cT).</w:t>
      </w:r>
    </w:p>
    <w:p w:rsidR="007F2881" w:rsidRDefault="007F205C" w:rsidP="00136D3B">
      <w:pPr>
        <w:pStyle w:val="ListParagraph"/>
        <w:numPr>
          <w:ilvl w:val="3"/>
          <w:numId w:val="1"/>
        </w:numPr>
        <w:shd w:val="clear" w:color="auto" w:fill="FFFFFF"/>
        <w:tabs>
          <w:tab w:val="left" w:pos="709"/>
        </w:tabs>
        <w:spacing w:line="360" w:lineRule="auto"/>
        <w:ind w:left="700" w:hanging="280"/>
        <w:jc w:val="both"/>
        <w:rPr>
          <w:rFonts w:ascii="Times New Roman" w:hAnsi="Times New Roman"/>
          <w:color w:val="000000"/>
          <w:lang w:bidi="th-TH"/>
        </w:rPr>
      </w:pPr>
      <w:r w:rsidRPr="007F2881">
        <w:rPr>
          <w:rFonts w:ascii="Times New Roman" w:hAnsi="Times New Roman"/>
          <w:color w:val="000000"/>
          <w:lang w:bidi="th-TH"/>
        </w:rPr>
        <w:t>Nếu trước m</w:t>
      </w:r>
      <w:r w:rsidRPr="007F2881">
        <w:rPr>
          <w:rFonts w:ascii="Times New Roman" w:hAnsi="Times New Roman" w:cs="Arial"/>
          <w:color w:val="000000"/>
          <w:lang w:bidi="th-TH"/>
        </w:rPr>
        <w:t>ổ</w:t>
      </w:r>
      <w:r w:rsidRPr="007F2881">
        <w:rPr>
          <w:rFonts w:ascii="Times New Roman" w:hAnsi="Times New Roman"/>
          <w:color w:val="000000"/>
          <w:lang w:bidi="th-TH"/>
        </w:rPr>
        <w:t xml:space="preserve"> kh</w:t>
      </w:r>
      <w:r w:rsidRPr="007F2881">
        <w:rPr>
          <w:rFonts w:ascii="Times New Roman" w:hAnsi="Times New Roman" w:cs="Arial"/>
          <w:color w:val="000000"/>
          <w:lang w:bidi="th-TH"/>
        </w:rPr>
        <w:t>ố</w:t>
      </w:r>
      <w:r w:rsidRPr="007F2881">
        <w:rPr>
          <w:rFonts w:ascii="Times New Roman" w:hAnsi="Times New Roman"/>
          <w:color w:val="000000"/>
          <w:lang w:bidi="th-TH"/>
        </w:rPr>
        <w:t>i u có độ xâm lấn cTis thì tiến hành phẫu thuật D0, vì pTis UTĐT không kèm theo di căn hạch. Tuy nhiên phẫu thuật D1 có thể được thực hiện vì chẩn đoán mức độ xâm lấn của khối u trước phẫu thuật có thể không đủ độ chính xác.</w:t>
      </w:r>
    </w:p>
    <w:p w:rsidR="007F2881" w:rsidRDefault="007F205C" w:rsidP="00136D3B">
      <w:pPr>
        <w:pStyle w:val="ListParagraph"/>
        <w:numPr>
          <w:ilvl w:val="3"/>
          <w:numId w:val="1"/>
        </w:numPr>
        <w:shd w:val="clear" w:color="auto" w:fill="FFFFFF"/>
        <w:tabs>
          <w:tab w:val="left" w:pos="709"/>
        </w:tabs>
        <w:spacing w:line="360" w:lineRule="auto"/>
        <w:ind w:left="700" w:hanging="280"/>
        <w:jc w:val="both"/>
        <w:rPr>
          <w:rFonts w:ascii="Times New Roman" w:hAnsi="Times New Roman"/>
          <w:color w:val="000000"/>
          <w:lang w:bidi="th-TH"/>
        </w:rPr>
      </w:pPr>
      <w:r w:rsidRPr="007F2881">
        <w:rPr>
          <w:rFonts w:ascii="Times New Roman" w:hAnsi="Times New Roman"/>
          <w:color w:val="000000"/>
          <w:lang w:bidi="th-TH"/>
        </w:rPr>
        <w:t xml:space="preserve"> Nếu trước mổ khối u có độ xâm lấn cT1 thì tiến hành phẫu thuật D2 vì tỷ lệ di căn hạch của pT1 UTĐT là khoảng 10% và thường di căn hạch bạch huyết ở nhóm trung gian.</w:t>
      </w:r>
    </w:p>
    <w:p w:rsidR="007F2881" w:rsidRDefault="007F205C" w:rsidP="00136D3B">
      <w:pPr>
        <w:pStyle w:val="ListParagraph"/>
        <w:numPr>
          <w:ilvl w:val="3"/>
          <w:numId w:val="1"/>
        </w:numPr>
        <w:shd w:val="clear" w:color="auto" w:fill="FFFFFF"/>
        <w:tabs>
          <w:tab w:val="left" w:pos="709"/>
        </w:tabs>
        <w:spacing w:line="360" w:lineRule="auto"/>
        <w:ind w:left="700" w:hanging="280"/>
        <w:jc w:val="both"/>
        <w:rPr>
          <w:rFonts w:ascii="Times New Roman" w:hAnsi="Times New Roman"/>
          <w:color w:val="000000"/>
          <w:lang w:bidi="th-TH"/>
        </w:rPr>
      </w:pPr>
      <w:r w:rsidRPr="007F2881">
        <w:rPr>
          <w:rFonts w:ascii="Times New Roman" w:hAnsi="Times New Roman"/>
          <w:color w:val="000000"/>
          <w:lang w:bidi="th-TH"/>
        </w:rPr>
        <w:t>Nếu trước mổ khối u có độ xâm lấn cT2 tiến hành phẫu thuật D2. Tuy nhiên, nên thực hiện phẫu thuật D3, bởi vì khoảng 1% pT2 UTĐT có di căn hạch bạch huyết vào nhóm hạch trung tâm và vì chẩn đoán mức độ xâm lấn của khối u trước phẫu thuật có thể không đủ độ chính xác.</w:t>
      </w:r>
    </w:p>
    <w:p w:rsidR="007F205C" w:rsidRPr="007F2881" w:rsidRDefault="007F205C" w:rsidP="00136D3B">
      <w:pPr>
        <w:pStyle w:val="ListParagraph"/>
        <w:numPr>
          <w:ilvl w:val="3"/>
          <w:numId w:val="1"/>
        </w:numPr>
        <w:shd w:val="clear" w:color="auto" w:fill="FFFFFF"/>
        <w:tabs>
          <w:tab w:val="left" w:pos="709"/>
        </w:tabs>
        <w:spacing w:line="360" w:lineRule="auto"/>
        <w:ind w:left="700" w:hanging="280"/>
        <w:jc w:val="both"/>
        <w:rPr>
          <w:rFonts w:ascii="Times New Roman" w:hAnsi="Times New Roman"/>
          <w:color w:val="000000"/>
          <w:lang w:bidi="th-TH"/>
        </w:rPr>
      </w:pPr>
      <w:r w:rsidRPr="007F2881">
        <w:rPr>
          <w:rFonts w:ascii="Times New Roman" w:hAnsi="Times New Roman"/>
          <w:color w:val="000000"/>
          <w:spacing w:val="-4"/>
          <w:lang w:bidi="th-TH"/>
        </w:rPr>
        <w:t>Nếu trước mổ khối u có độ xâm lấn cT3, cT4 thì tiến hành phẫu thuật D3</w:t>
      </w:r>
      <w:r w:rsidRPr="007F2881">
        <w:rPr>
          <w:rFonts w:ascii="Times New Roman" w:hAnsi="Times New Roman"/>
          <w:color w:val="000000"/>
          <w:lang w:bidi="th-TH"/>
        </w:rPr>
        <w:t xml:space="preserve">. </w:t>
      </w:r>
    </w:p>
    <w:p w:rsidR="007F205C" w:rsidRPr="00E02260" w:rsidRDefault="0031595D" w:rsidP="007F205C">
      <w:pPr>
        <w:tabs>
          <w:tab w:val="left" w:pos="560"/>
          <w:tab w:val="left" w:pos="1260"/>
        </w:tabs>
        <w:spacing w:line="360" w:lineRule="auto"/>
        <w:jc w:val="both"/>
        <w:rPr>
          <w:rFonts w:ascii="Times New Roman" w:hAnsi="Times New Roman"/>
          <w:bCs/>
          <w:i/>
          <w:iCs/>
          <w:spacing w:val="-12"/>
        </w:rPr>
      </w:pPr>
      <w:r w:rsidRPr="00E02260">
        <w:rPr>
          <w:rFonts w:ascii="Times New Roman" w:hAnsi="Times New Roman"/>
          <w:bCs/>
          <w:i/>
          <w:iCs/>
          <w:spacing w:val="-12"/>
        </w:rPr>
        <w:t>1.</w:t>
      </w:r>
      <w:r w:rsidR="007F205C" w:rsidRPr="00E02260">
        <w:rPr>
          <w:rFonts w:ascii="Times New Roman" w:hAnsi="Times New Roman"/>
          <w:bCs/>
          <w:i/>
          <w:iCs/>
          <w:spacing w:val="-12"/>
        </w:rPr>
        <w:t>1.</w:t>
      </w:r>
      <w:r w:rsidR="00755AA9">
        <w:rPr>
          <w:rFonts w:ascii="Times New Roman" w:hAnsi="Times New Roman"/>
          <w:bCs/>
          <w:i/>
          <w:iCs/>
          <w:spacing w:val="-12"/>
        </w:rPr>
        <w:t>3</w:t>
      </w:r>
      <w:r w:rsidR="007F205C" w:rsidRPr="00E02260">
        <w:rPr>
          <w:rFonts w:ascii="Times New Roman" w:hAnsi="Times New Roman"/>
          <w:bCs/>
          <w:i/>
          <w:iCs/>
          <w:spacing w:val="-12"/>
        </w:rPr>
        <w:t>.3. Phẫu thuật triệt căn với ung thư đại tràng chưa có biến chứng và di căn xa</w:t>
      </w:r>
    </w:p>
    <w:p w:rsidR="007F205C" w:rsidRPr="007F205C" w:rsidRDefault="007F205C" w:rsidP="007F205C">
      <w:pPr>
        <w:tabs>
          <w:tab w:val="left" w:pos="560"/>
          <w:tab w:val="left" w:pos="1260"/>
        </w:tabs>
        <w:spacing w:line="360" w:lineRule="auto"/>
        <w:ind w:firstLine="709"/>
        <w:jc w:val="both"/>
        <w:rPr>
          <w:rFonts w:ascii="Times New Roman" w:hAnsi="Times New Roman"/>
          <w:bCs/>
          <w:iCs/>
        </w:rPr>
      </w:pPr>
      <w:r w:rsidRPr="007F205C">
        <w:rPr>
          <w:rFonts w:ascii="Times New Roman" w:hAnsi="Times New Roman"/>
          <w:bCs/>
          <w:iCs/>
        </w:rPr>
        <w:t>Bệnh nhân UTĐT chưa có biến chứng, di căn xa thường được tiến hành điều trị phẫu thuật theo kế hoạch, có sự chuẩn bị kỹ từ khám đầy đủ tổn thương trước mổ, nâng cao thể trạng, làm sạch đại tràng, lựa chọn phương pháp vô cảm. Quá trình phẫu thuật, bên cạnh việc tuân thủ các nguyên tắc, yêu cầu của phẫu thuật ung thư, việc lựa chọn phương pháp cắt đại tràng tùy thuộc vào vị trí, số lượng của khối u ở đại tràng như sau</w:t>
      </w:r>
      <w:r w:rsidRPr="007F205C">
        <w:rPr>
          <w:rFonts w:ascii="Times New Roman" w:hAnsi="Times New Roman"/>
        </w:rPr>
        <w:t xml:space="preserve"> </w:t>
      </w:r>
      <w:r w:rsidRPr="007F205C">
        <w:rPr>
          <w:rFonts w:ascii="Times New Roman" w:hAnsi="Times New Roman"/>
        </w:rPr>
        <w:fldChar w:fldCharType="begin"/>
      </w:r>
      <w:r w:rsidR="00E72ED1">
        <w:rPr>
          <w:rFonts w:ascii="Times New Roman" w:hAnsi="Times New Roman"/>
        </w:rPr>
        <w:instrText xml:space="preserve"> ADDIN EN.CITE &lt;EndNote&gt;&lt;Cite&gt;&lt;Author&gt;Bộ&lt;/Author&gt;&lt;Year&gt;2013&lt;/Year&gt;&lt;RecNum&gt;140&lt;/RecNum&gt;&lt;DisplayText&gt;[23]&lt;/DisplayText&gt;&lt;record&gt;&lt;rec-number&gt;140&lt;/rec-number&gt;&lt;foreign-keys&gt;&lt;key app="EN" db-id="5twxs2p5iavsxner9f5vwew9es29fdavt5xv"&gt;140&lt;/key&gt;&lt;/foreign-keys&gt;&lt;ref-type name="Journal Article"&gt;17&lt;/ref-type&gt;&lt;contributors&gt;&lt;authors&gt;&lt;author&gt;Bộ&lt;/author&gt;&lt;author&gt;Y &lt;/author&gt;&lt;author&gt;Tế&lt;/author&gt;&lt;/authors&gt;&lt;/contributors&gt;&lt;titles&gt;&lt;title&gt;&lt;style face="normal" font="default" size="100%"&gt;H&lt;/style&gt;&lt;style face="normal" font="default" charset="163" size="100%"&gt;ư&lt;/style&gt;&lt;style face="normal" font="default" size="100%"&gt;ớng dẫn quy trình kỹ thuật khám bệnh, chữa bệnh chuyên ngành ung b&lt;/style&gt;&lt;style face="normal" font="default" charset="163" size="100%"&gt;ư&lt;/style&gt;&lt;style face="normal" font="default" size="100%"&gt;ớu (Ban hành kèm theo Quyết &lt;/style&gt;&lt;style face="normal" font="default" charset="238" size="100%"&gt;đ&lt;/style&gt;&lt;style face="normal" font="default" size="100%"&gt;ịnh số: 3338/Q&lt;/style&gt;&lt;style face="normal" font="default" charset="238" size="100%"&gt;Đ-BYT ng&lt;/style&gt;&lt;style face="normal" font="default" size="100%"&gt;ày 09 tháng 9 n&lt;/style&gt;&lt;style face="normal" font="default" charset="238" size="100%"&gt;ăm 2013&lt;/style&gt;&lt;style face="normal" font="default" size="100%"&gt; &lt;/style&gt;&lt;style face="normal" font="default" charset="238" size="100%"&gt;c&lt;/style&gt;&lt;style face="normal" font="default" size="100%"&gt;ủa Bộ tr&lt;/style&gt;&lt;style face="normal" font="default" charset="163" size="100%"&gt;ư&lt;/style&gt;&lt;style face="normal" font="default" size="100%"&gt;ởng Bộ Y tế)&lt;/style&gt;&lt;/title&gt;&lt;/titles&gt;&lt;pages&gt;302-318&lt;/pages&gt;&lt;dates&gt;&lt;year&gt;2013&lt;/year&gt;&lt;/dates&gt;&lt;urls&gt;&lt;/urls&gt;&lt;/record&gt;&lt;/Cite&gt;&lt;/EndNote&gt;</w:instrText>
      </w:r>
      <w:r w:rsidRPr="007F205C">
        <w:rPr>
          <w:rFonts w:ascii="Times New Roman" w:hAnsi="Times New Roman"/>
        </w:rPr>
        <w:fldChar w:fldCharType="separate"/>
      </w:r>
      <w:r w:rsidR="00E72ED1">
        <w:rPr>
          <w:rFonts w:ascii="Times New Roman" w:hAnsi="Times New Roman"/>
          <w:noProof/>
        </w:rPr>
        <w:t>[</w:t>
      </w:r>
      <w:hyperlink w:anchor="_ENREF_23" w:tooltip="Bộ, 2013 #140" w:history="1">
        <w:r w:rsidR="00996C94">
          <w:rPr>
            <w:rFonts w:ascii="Times New Roman" w:hAnsi="Times New Roman"/>
            <w:noProof/>
          </w:rPr>
          <w:t>23</w:t>
        </w:r>
      </w:hyperlink>
      <w:r w:rsidR="00E72ED1">
        <w:rPr>
          <w:rFonts w:ascii="Times New Roman" w:hAnsi="Times New Roman"/>
          <w:noProof/>
        </w:rPr>
        <w:t>]</w:t>
      </w:r>
      <w:r w:rsidRPr="007F205C">
        <w:rPr>
          <w:rFonts w:ascii="Times New Roman" w:hAnsi="Times New Roman"/>
        </w:rPr>
        <w:fldChar w:fldCharType="end"/>
      </w:r>
      <w:r w:rsidRPr="007F205C">
        <w:rPr>
          <w:rFonts w:ascii="Times New Roman" w:hAnsi="Times New Roman"/>
        </w:rPr>
        <w:t>,</w:t>
      </w:r>
      <w:r w:rsidRPr="007F205C">
        <w:rPr>
          <w:rFonts w:ascii="Times New Roman" w:hAnsi="Times New Roman"/>
        </w:rPr>
        <w:fldChar w:fldCharType="begin"/>
      </w:r>
      <w:r w:rsidR="00E72ED1">
        <w:rPr>
          <w:rFonts w:ascii="Times New Roman" w:hAnsi="Times New Roman"/>
        </w:rPr>
        <w:instrText xml:space="preserve"> ADDIN EN.CITE &lt;EndNote&gt;&lt;Cite&gt;&lt;Author&gt;Gordon&lt;/Author&gt;&lt;Year&gt;2007&lt;/Year&gt;&lt;RecNum&gt;138&lt;/RecNum&gt;&lt;DisplayText&gt;[24]&lt;/DisplayText&gt;&lt;record&gt;&lt;rec-number&gt;138&lt;/rec-number&gt;&lt;foreign-keys&gt;&lt;key app="EN" db-id="5twxs2p5iavsxner9f5vwew9es29fdavt5xv"&gt;138&lt;/key&gt;&lt;/foreign-keys&gt;&lt;ref-type name="Journal Article"&gt;17&lt;/ref-type&gt;&lt;contributors&gt;&lt;authors&gt;&lt;author&gt;Gordon, PH&lt;/author&gt;&lt;author&gt;Nivatvongs, S &lt;/author&gt;&lt;/authors&gt;&lt;/contributors&gt;&lt;titles&gt;&lt;title&gt;&amp;quot;Malignant Neoplasms of the Colon: Curative resection&amp;quot;, Principles and Practice of Surgery for the Colon Rectum and Anus&lt;/title&gt;&lt;secondary-title&gt;Third Edition, Madison Avenue, New York&lt;/secondary-title&gt;&lt;/titles&gt;&lt;periodical&gt;&lt;full-title&gt;Third Edition, Madison Avenue, New York&lt;/full-title&gt;&lt;/periodical&gt;&lt;pages&gt;542-554.&lt;/pages&gt;&lt;dates&gt;&lt;year&gt;2007&lt;/year&gt;&lt;/dates&gt;&lt;urls&gt;&lt;/urls&gt;&lt;/record&gt;&lt;/Cite&gt;&lt;/EndNote&gt;</w:instrText>
      </w:r>
      <w:r w:rsidRPr="007F205C">
        <w:rPr>
          <w:rFonts w:ascii="Times New Roman" w:hAnsi="Times New Roman"/>
        </w:rPr>
        <w:fldChar w:fldCharType="separate"/>
      </w:r>
      <w:r w:rsidR="00E72ED1">
        <w:rPr>
          <w:rFonts w:ascii="Times New Roman" w:hAnsi="Times New Roman"/>
          <w:noProof/>
        </w:rPr>
        <w:t>[</w:t>
      </w:r>
      <w:hyperlink w:anchor="_ENREF_24" w:tooltip="Gordon, 2007 #138" w:history="1">
        <w:r w:rsidR="00996C94">
          <w:rPr>
            <w:rFonts w:ascii="Times New Roman" w:hAnsi="Times New Roman"/>
            <w:noProof/>
          </w:rPr>
          <w:t>24</w:t>
        </w:r>
      </w:hyperlink>
      <w:r w:rsidR="00E72ED1">
        <w:rPr>
          <w:rFonts w:ascii="Times New Roman" w:hAnsi="Times New Roman"/>
          <w:noProof/>
        </w:rPr>
        <w:t>]</w:t>
      </w:r>
      <w:r w:rsidRPr="007F205C">
        <w:rPr>
          <w:rFonts w:ascii="Times New Roman" w:hAnsi="Times New Roman"/>
        </w:rPr>
        <w:fldChar w:fldCharType="end"/>
      </w:r>
      <w:r w:rsidRPr="007F205C">
        <w:rPr>
          <w:rFonts w:ascii="Times New Roman" w:hAnsi="Times New Roman"/>
          <w:bCs/>
          <w:iCs/>
        </w:rPr>
        <w:t>:</w:t>
      </w:r>
    </w:p>
    <w:p w:rsidR="00E02260" w:rsidRDefault="007F205C" w:rsidP="00136D3B">
      <w:pPr>
        <w:numPr>
          <w:ilvl w:val="0"/>
          <w:numId w:val="2"/>
        </w:numPr>
        <w:tabs>
          <w:tab w:val="left" w:pos="709"/>
          <w:tab w:val="left" w:pos="993"/>
        </w:tabs>
        <w:spacing w:line="360" w:lineRule="auto"/>
        <w:ind w:left="0" w:firstLine="426"/>
        <w:jc w:val="both"/>
        <w:rPr>
          <w:rFonts w:ascii="Times New Roman" w:hAnsi="Times New Roman"/>
        </w:rPr>
      </w:pPr>
      <w:r w:rsidRPr="009D0B94">
        <w:rPr>
          <w:rFonts w:ascii="Times New Roman" w:hAnsi="Times New Roman"/>
          <w:bCs/>
          <w:iCs/>
        </w:rPr>
        <w:t>Phẫu thuật cắt nửa đại tràng phải</w:t>
      </w:r>
      <w:r w:rsidRPr="007F205C">
        <w:rPr>
          <w:rFonts w:ascii="Times New Roman" w:hAnsi="Times New Roman"/>
          <w:bCs/>
          <w:i/>
          <w:iCs/>
        </w:rPr>
        <w:t xml:space="preserve"> (</w:t>
      </w:r>
      <w:r w:rsidRPr="007F205C">
        <w:rPr>
          <w:rFonts w:ascii="Times New Roman" w:hAnsi="Times New Roman"/>
          <w:bCs/>
          <w:i/>
          <w:iCs/>
          <w:color w:val="000000"/>
          <w:lang w:bidi="th-TH"/>
        </w:rPr>
        <w:t xml:space="preserve">Right hemicolectomy) </w:t>
      </w:r>
      <w:r w:rsidRPr="007F205C">
        <w:rPr>
          <w:rFonts w:ascii="Times New Roman" w:hAnsi="Times New Roman"/>
        </w:rPr>
        <w:t xml:space="preserve">được thực hiện đối với các khối u ở manh tràng và đại tràng lên. </w:t>
      </w:r>
    </w:p>
    <w:p w:rsidR="00E02260" w:rsidRPr="000218D2" w:rsidRDefault="00E02260" w:rsidP="00136D3B">
      <w:pPr>
        <w:numPr>
          <w:ilvl w:val="0"/>
          <w:numId w:val="2"/>
        </w:numPr>
        <w:tabs>
          <w:tab w:val="left" w:pos="709"/>
          <w:tab w:val="left" w:pos="993"/>
        </w:tabs>
        <w:spacing w:line="360" w:lineRule="auto"/>
        <w:ind w:left="0" w:firstLine="426"/>
        <w:jc w:val="both"/>
        <w:rPr>
          <w:rFonts w:ascii="Times New Roman" w:hAnsi="Times New Roman"/>
        </w:rPr>
      </w:pPr>
      <w:r w:rsidRPr="009D0B94">
        <w:rPr>
          <w:rFonts w:ascii="Times New Roman" w:hAnsi="Times New Roman"/>
          <w:bCs/>
          <w:iCs/>
          <w:spacing w:val="-2"/>
        </w:rPr>
        <w:t>Phẫu thuật cắt nửa đại tràng phải mở rộng</w:t>
      </w:r>
      <w:r w:rsidRPr="007F205C">
        <w:rPr>
          <w:rFonts w:ascii="Times New Roman" w:hAnsi="Times New Roman"/>
          <w:bCs/>
          <w:i/>
          <w:iCs/>
          <w:spacing w:val="-2"/>
        </w:rPr>
        <w:t xml:space="preserve"> (</w:t>
      </w:r>
      <w:r w:rsidRPr="007F205C">
        <w:rPr>
          <w:rFonts w:ascii="Times New Roman" w:hAnsi="Times New Roman"/>
          <w:bCs/>
          <w:i/>
          <w:iCs/>
          <w:color w:val="0A0905"/>
          <w:spacing w:val="-2"/>
        </w:rPr>
        <w:t xml:space="preserve">Extended Right Hemicolectomy) </w:t>
      </w:r>
      <w:r w:rsidRPr="007F205C">
        <w:rPr>
          <w:rFonts w:ascii="Times New Roman" w:hAnsi="Times New Roman"/>
          <w:color w:val="0A0905"/>
        </w:rPr>
        <w:t xml:space="preserve">được thực hiện đối với các khối u ở đại tràng góc gan, đại tràng ngang gần góc gan.  </w:t>
      </w:r>
    </w:p>
    <w:p w:rsidR="000218D2" w:rsidRPr="007F205C" w:rsidRDefault="000218D2" w:rsidP="00136D3B">
      <w:pPr>
        <w:numPr>
          <w:ilvl w:val="0"/>
          <w:numId w:val="2"/>
        </w:numPr>
        <w:tabs>
          <w:tab w:val="left" w:pos="709"/>
          <w:tab w:val="left" w:pos="993"/>
        </w:tabs>
        <w:spacing w:line="360" w:lineRule="auto"/>
        <w:ind w:left="0" w:firstLine="426"/>
        <w:jc w:val="both"/>
        <w:rPr>
          <w:rFonts w:ascii="Times New Roman" w:hAnsi="Times New Roman"/>
        </w:rPr>
      </w:pPr>
      <w:r w:rsidRPr="009D0B94">
        <w:rPr>
          <w:rFonts w:ascii="Times New Roman" w:hAnsi="Times New Roman"/>
          <w:iCs/>
        </w:rPr>
        <w:t>Phẫu thuật cắt đoạn đại tràng ngang</w:t>
      </w:r>
      <w:r w:rsidRPr="007F205C">
        <w:rPr>
          <w:rFonts w:ascii="Times New Roman" w:hAnsi="Times New Roman"/>
          <w:i/>
          <w:iCs/>
        </w:rPr>
        <w:t xml:space="preserve"> (</w:t>
      </w:r>
      <w:r w:rsidRPr="007F205C">
        <w:rPr>
          <w:rFonts w:ascii="Times New Roman" w:hAnsi="Times New Roman"/>
          <w:i/>
          <w:iCs/>
          <w:color w:val="0A0905"/>
        </w:rPr>
        <w:t>Transverse Colectomy)</w:t>
      </w:r>
      <w:r w:rsidRPr="007F205C">
        <w:rPr>
          <w:rFonts w:ascii="Times New Roman" w:hAnsi="Times New Roman"/>
          <w:bCs/>
          <w:color w:val="0A0905"/>
        </w:rPr>
        <w:t xml:space="preserve"> được thực hiện cho các khối u ở gần hoặc chính giữa </w:t>
      </w:r>
      <w:r w:rsidRPr="007F205C">
        <w:rPr>
          <w:rFonts w:ascii="Times New Roman" w:hAnsi="Times New Roman"/>
          <w:color w:val="0A0905"/>
        </w:rPr>
        <w:t>đại tràng</w:t>
      </w:r>
      <w:r w:rsidRPr="007F205C">
        <w:rPr>
          <w:rFonts w:ascii="Times New Roman" w:hAnsi="Times New Roman"/>
          <w:bCs/>
          <w:color w:val="0A0905"/>
        </w:rPr>
        <w:t xml:space="preserve"> ngang.</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253"/>
      </w:tblGrid>
      <w:tr w:rsidR="002D4F9C" w:rsidTr="002D4F9C">
        <w:trPr>
          <w:jc w:val="center"/>
        </w:trPr>
        <w:tc>
          <w:tcPr>
            <w:tcW w:w="4110" w:type="dxa"/>
          </w:tcPr>
          <w:p w:rsidR="002D4F9C" w:rsidRDefault="00516234" w:rsidP="002D4F9C">
            <w:pPr>
              <w:jc w:val="center"/>
            </w:pPr>
            <w:r w:rsidRPr="00516234">
              <w:rPr>
                <w:rFonts w:ascii="Times New Roman" w:hAnsi="Times New Roman"/>
                <w:bCs/>
                <w:i/>
                <w:iCs/>
                <w:noProof/>
                <w:spacing w:val="-2"/>
              </w:rPr>
              <w:lastRenderedPageBreak/>
              <mc:AlternateContent>
                <mc:Choice Requires="wps">
                  <w:drawing>
                    <wp:anchor distT="0" distB="0" distL="114300" distR="114300" simplePos="0" relativeHeight="251732992" behindDoc="0" locked="0" layoutInCell="1" allowOverlap="1" wp14:anchorId="676A87C5" wp14:editId="7CE78FF1">
                      <wp:simplePos x="0" y="0"/>
                      <wp:positionH relativeFrom="column">
                        <wp:posOffset>546100</wp:posOffset>
                      </wp:positionH>
                      <wp:positionV relativeFrom="paragraph">
                        <wp:posOffset>1967865</wp:posOffset>
                      </wp:positionV>
                      <wp:extent cx="371475" cy="339725"/>
                      <wp:effectExtent l="57150" t="0" r="85725" b="136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9725"/>
                              </a:xfrm>
                              <a:prstGeom prst="rect">
                                <a:avLst/>
                              </a:prstGeom>
                              <a:solidFill>
                                <a:srgbClr val="FFFFFF"/>
                              </a:solidFill>
                              <a:ln w="9525">
                                <a:solidFill>
                                  <a:schemeClr val="bg1"/>
                                </a:solidFill>
                                <a:miter lim="800000"/>
                                <a:headEnd/>
                                <a:tailEnd/>
                              </a:ln>
                              <a:effectLst>
                                <a:outerShdw blurRad="50800" dist="50800" dir="5400000" algn="ctr" rotWithShape="0">
                                  <a:schemeClr val="bg1"/>
                                </a:outerShdw>
                              </a:effectLst>
                            </wps:spPr>
                            <wps:txbx>
                              <w:txbxContent>
                                <w:p w:rsidR="00A86FA1"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A86FA1" w:rsidRPr="00C169DB"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pt;margin-top:154.95pt;width:29.25pt;height:2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" strokecolor="white [3212]">
                      <v:shadow on="t" color="white [3212]" offset="0,4pt"/>
                      <v:textbox inset="0,0,0,0">
                        <w:txbxContent>
                          <w:p w:rsidR="002C0B15"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2C0B15" w:rsidRPr="00C169DB"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v:textbox>
                    </v:shape>
                  </w:pict>
                </mc:Fallback>
              </mc:AlternateContent>
            </w:r>
            <w:r w:rsidR="002D4F9C">
              <w:rPr>
                <w:rFonts w:ascii="Times New Roman" w:hAnsi="Times New Roman"/>
                <w:bCs/>
                <w:i/>
                <w:iCs/>
                <w:spacing w:val="-2"/>
              </w:rPr>
              <w:br w:type="page"/>
            </w:r>
            <w:r w:rsidR="002D4F9C">
              <w:rPr>
                <w:rFonts w:ascii="Times New Roman" w:hAnsi="Times New Roman"/>
                <w:noProof/>
              </w:rPr>
              <w:drawing>
                <wp:inline distT="0" distB="0" distL="0" distR="0" wp14:anchorId="5A8A08A9" wp14:editId="7C7B1BD3">
                  <wp:extent cx="2026023" cy="247196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401" cy="2487071"/>
                          </a:xfrm>
                          <a:prstGeom prst="rect">
                            <a:avLst/>
                          </a:prstGeom>
                          <a:noFill/>
                          <a:ln>
                            <a:noFill/>
                          </a:ln>
                        </pic:spPr>
                      </pic:pic>
                    </a:graphicData>
                  </a:graphic>
                </wp:inline>
              </w:drawing>
            </w:r>
          </w:p>
        </w:tc>
        <w:tc>
          <w:tcPr>
            <w:tcW w:w="4253" w:type="dxa"/>
          </w:tcPr>
          <w:p w:rsidR="002D4F9C" w:rsidRDefault="00567631" w:rsidP="0083330D">
            <w:pPr>
              <w:ind w:firstLine="106"/>
            </w:pPr>
            <w:r w:rsidRPr="00516234">
              <w:rPr>
                <w:rFonts w:ascii="Times New Roman" w:hAnsi="Times New Roman"/>
                <w:bCs/>
                <w:i/>
                <w:iCs/>
                <w:noProof/>
                <w:spacing w:val="-2"/>
              </w:rPr>
              <mc:AlternateContent>
                <mc:Choice Requires="wps">
                  <w:drawing>
                    <wp:anchor distT="0" distB="0" distL="114300" distR="114300" simplePos="0" relativeHeight="251737088" behindDoc="0" locked="0" layoutInCell="1" allowOverlap="1" wp14:anchorId="19E76517" wp14:editId="5D1DEB5C">
                      <wp:simplePos x="0" y="0"/>
                      <wp:positionH relativeFrom="column">
                        <wp:posOffset>317500</wp:posOffset>
                      </wp:positionH>
                      <wp:positionV relativeFrom="paragraph">
                        <wp:posOffset>2025015</wp:posOffset>
                      </wp:positionV>
                      <wp:extent cx="371475" cy="339725"/>
                      <wp:effectExtent l="57150" t="0" r="85725" b="136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9725"/>
                              </a:xfrm>
                              <a:prstGeom prst="rect">
                                <a:avLst/>
                              </a:prstGeom>
                              <a:solidFill>
                                <a:srgbClr val="FFFFFF"/>
                              </a:solidFill>
                              <a:ln w="9525">
                                <a:solidFill>
                                  <a:schemeClr val="bg1"/>
                                </a:solidFill>
                                <a:miter lim="800000"/>
                                <a:headEnd/>
                                <a:tailEnd/>
                              </a:ln>
                              <a:effectLst>
                                <a:outerShdw blurRad="50800" dist="50800" dir="5400000" algn="ctr" rotWithShape="0">
                                  <a:schemeClr val="bg1"/>
                                </a:outerShdw>
                              </a:effectLst>
                            </wps:spPr>
                            <wps:txbx>
                              <w:txbxContent>
                                <w:p w:rsidR="00A86FA1"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A86FA1" w:rsidRPr="00C169DB"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pt;margin-top:159.45pt;width:29.25pt;height:2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" strokecolor="white [3212]">
                      <v:shadow on="t" color="white [3212]" offset="0,4pt"/>
                      <v:textbox inset="0,0,0,0">
                        <w:txbxContent>
                          <w:p w:rsidR="002C0B15"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2C0B15" w:rsidRPr="00C169DB"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v:textbox>
                    </v:shape>
                  </w:pict>
                </mc:Fallback>
              </mc:AlternateContent>
            </w:r>
            <w:r w:rsidR="002D4F9C">
              <w:rPr>
                <w:rFonts w:ascii="Times New Roman" w:hAnsi="Times New Roman"/>
                <w:noProof/>
              </w:rPr>
              <w:drawing>
                <wp:inline distT="0" distB="0" distL="0" distR="0" wp14:anchorId="5FDB179D" wp14:editId="7325D127">
                  <wp:extent cx="1924050" cy="243468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070" cy="2467608"/>
                          </a:xfrm>
                          <a:prstGeom prst="rect">
                            <a:avLst/>
                          </a:prstGeom>
                          <a:noFill/>
                          <a:ln>
                            <a:noFill/>
                          </a:ln>
                        </pic:spPr>
                      </pic:pic>
                    </a:graphicData>
                  </a:graphic>
                </wp:inline>
              </w:drawing>
            </w:r>
          </w:p>
        </w:tc>
      </w:tr>
      <w:tr w:rsidR="002D4F9C" w:rsidTr="002D4F9C">
        <w:trPr>
          <w:jc w:val="center"/>
        </w:trPr>
        <w:tc>
          <w:tcPr>
            <w:tcW w:w="4110" w:type="dxa"/>
          </w:tcPr>
          <w:p w:rsidR="002D4F9C" w:rsidRDefault="00567631" w:rsidP="0083330D">
            <w:pPr>
              <w:spacing w:before="120"/>
              <w:jc w:val="center"/>
            </w:pPr>
            <w:r w:rsidRPr="00516234">
              <w:rPr>
                <w:rFonts w:ascii="Times New Roman" w:hAnsi="Times New Roman"/>
                <w:bCs/>
                <w:i/>
                <w:iCs/>
                <w:noProof/>
                <w:spacing w:val="-2"/>
              </w:rPr>
              <mc:AlternateContent>
                <mc:Choice Requires="wps">
                  <w:drawing>
                    <wp:anchor distT="0" distB="0" distL="114300" distR="114300" simplePos="0" relativeHeight="251739136" behindDoc="0" locked="0" layoutInCell="1" allowOverlap="1" wp14:anchorId="0CD5AD52" wp14:editId="7C66E8B2">
                      <wp:simplePos x="0" y="0"/>
                      <wp:positionH relativeFrom="column">
                        <wp:posOffset>508000</wp:posOffset>
                      </wp:positionH>
                      <wp:positionV relativeFrom="paragraph">
                        <wp:posOffset>2120265</wp:posOffset>
                      </wp:positionV>
                      <wp:extent cx="371475" cy="339725"/>
                      <wp:effectExtent l="57150" t="0" r="85725" b="136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9725"/>
                              </a:xfrm>
                              <a:prstGeom prst="rect">
                                <a:avLst/>
                              </a:prstGeom>
                              <a:solidFill>
                                <a:srgbClr val="FFFFFF"/>
                              </a:solidFill>
                              <a:ln w="9525">
                                <a:solidFill>
                                  <a:schemeClr val="bg1"/>
                                </a:solidFill>
                                <a:miter lim="800000"/>
                                <a:headEnd/>
                                <a:tailEnd/>
                              </a:ln>
                              <a:effectLst>
                                <a:outerShdw blurRad="50800" dist="50800" dir="5400000" algn="ctr" rotWithShape="0">
                                  <a:schemeClr val="bg1"/>
                                </a:outerShdw>
                              </a:effectLst>
                            </wps:spPr>
                            <wps:txbx>
                              <w:txbxContent>
                                <w:p w:rsidR="00A86FA1"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A86FA1" w:rsidRPr="00C169DB"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pt;margin-top:166.95pt;width:29.25pt;height:2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" strokecolor="white [3212]">
                      <v:shadow on="t" color="white [3212]" offset="0,4pt"/>
                      <v:textbox inset="0,0,0,0">
                        <w:txbxContent>
                          <w:p w:rsidR="002C0B15"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2C0B15" w:rsidRPr="00C169DB"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v:textbox>
                    </v:shape>
                  </w:pict>
                </mc:Fallback>
              </mc:AlternateContent>
            </w:r>
            <w:r w:rsidR="002D4F9C">
              <w:rPr>
                <w:rFonts w:ascii="Times New Roman" w:hAnsi="Times New Roman"/>
                <w:noProof/>
              </w:rPr>
              <w:drawing>
                <wp:inline distT="0" distB="0" distL="0" distR="0" wp14:anchorId="12F9E090" wp14:editId="1728BD5F">
                  <wp:extent cx="1943100" cy="254832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488" cy="2560637"/>
                          </a:xfrm>
                          <a:prstGeom prst="rect">
                            <a:avLst/>
                          </a:prstGeom>
                          <a:noFill/>
                          <a:ln>
                            <a:noFill/>
                          </a:ln>
                        </pic:spPr>
                      </pic:pic>
                    </a:graphicData>
                  </a:graphic>
                </wp:inline>
              </w:drawing>
            </w:r>
          </w:p>
        </w:tc>
        <w:tc>
          <w:tcPr>
            <w:tcW w:w="4253" w:type="dxa"/>
          </w:tcPr>
          <w:p w:rsidR="002D4F9C" w:rsidRDefault="00567631" w:rsidP="0083330D">
            <w:pPr>
              <w:ind w:firstLine="106"/>
            </w:pPr>
            <w:r w:rsidRPr="00516234">
              <w:rPr>
                <w:rFonts w:ascii="Times New Roman" w:hAnsi="Times New Roman"/>
                <w:bCs/>
                <w:i/>
                <w:iCs/>
                <w:noProof/>
                <w:spacing w:val="-2"/>
              </w:rPr>
              <mc:AlternateContent>
                <mc:Choice Requires="wps">
                  <w:drawing>
                    <wp:anchor distT="0" distB="0" distL="114300" distR="114300" simplePos="0" relativeHeight="251741184" behindDoc="0" locked="0" layoutInCell="1" allowOverlap="1" wp14:anchorId="10F59CD0" wp14:editId="398D8CFD">
                      <wp:simplePos x="0" y="0"/>
                      <wp:positionH relativeFrom="column">
                        <wp:posOffset>346075</wp:posOffset>
                      </wp:positionH>
                      <wp:positionV relativeFrom="paragraph">
                        <wp:posOffset>2142490</wp:posOffset>
                      </wp:positionV>
                      <wp:extent cx="371475" cy="339725"/>
                      <wp:effectExtent l="57150" t="0" r="85725" b="136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9725"/>
                              </a:xfrm>
                              <a:prstGeom prst="rect">
                                <a:avLst/>
                              </a:prstGeom>
                              <a:solidFill>
                                <a:srgbClr val="FFFFFF"/>
                              </a:solidFill>
                              <a:ln w="9525">
                                <a:solidFill>
                                  <a:schemeClr val="bg1"/>
                                </a:solidFill>
                                <a:miter lim="800000"/>
                                <a:headEnd/>
                                <a:tailEnd/>
                              </a:ln>
                              <a:effectLst>
                                <a:outerShdw blurRad="50800" dist="50800" dir="5400000" algn="ctr" rotWithShape="0">
                                  <a:schemeClr val="bg1"/>
                                </a:outerShdw>
                              </a:effectLst>
                            </wps:spPr>
                            <wps:txbx>
                              <w:txbxContent>
                                <w:p w:rsidR="00A86FA1"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A86FA1" w:rsidRPr="00C169DB"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25pt;margin-top:168.7pt;width:29.25pt;height:2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" strokecolor="white [3212]">
                      <v:shadow on="t" color="white [3212]" offset="0,4pt"/>
                      <v:textbox inset="0,0,0,0">
                        <w:txbxContent>
                          <w:p w:rsidR="002C0B15"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2C0B15" w:rsidRPr="00C169DB"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v:textbox>
                    </v:shape>
                  </w:pict>
                </mc:Fallback>
              </mc:AlternateContent>
            </w:r>
            <w:r w:rsidR="002D4F9C">
              <w:rPr>
                <w:rFonts w:ascii="Times New Roman" w:hAnsi="Times New Roman"/>
                <w:noProof/>
              </w:rPr>
              <w:drawing>
                <wp:inline distT="0" distB="0" distL="0" distR="0" wp14:anchorId="06668CF2" wp14:editId="2739DAE2">
                  <wp:extent cx="1907458" cy="256297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135" cy="2571944"/>
                          </a:xfrm>
                          <a:prstGeom prst="rect">
                            <a:avLst/>
                          </a:prstGeom>
                          <a:noFill/>
                          <a:ln>
                            <a:noFill/>
                          </a:ln>
                        </pic:spPr>
                      </pic:pic>
                    </a:graphicData>
                  </a:graphic>
                </wp:inline>
              </w:drawing>
            </w:r>
          </w:p>
        </w:tc>
      </w:tr>
      <w:tr w:rsidR="002D4F9C" w:rsidTr="002D4F9C">
        <w:trPr>
          <w:jc w:val="center"/>
        </w:trPr>
        <w:tc>
          <w:tcPr>
            <w:tcW w:w="4110" w:type="dxa"/>
          </w:tcPr>
          <w:p w:rsidR="002D4F9C" w:rsidRDefault="00567631" w:rsidP="0083330D">
            <w:pPr>
              <w:spacing w:before="120"/>
              <w:jc w:val="center"/>
            </w:pPr>
            <w:r w:rsidRPr="00516234">
              <w:rPr>
                <w:rFonts w:ascii="Times New Roman" w:hAnsi="Times New Roman"/>
                <w:bCs/>
                <w:i/>
                <w:iCs/>
                <w:noProof/>
                <w:spacing w:val="-2"/>
              </w:rPr>
              <mc:AlternateContent>
                <mc:Choice Requires="wps">
                  <w:drawing>
                    <wp:anchor distT="0" distB="0" distL="114300" distR="114300" simplePos="0" relativeHeight="251743232" behindDoc="0" locked="0" layoutInCell="1" allowOverlap="1" wp14:anchorId="718EE811" wp14:editId="1269B775">
                      <wp:simplePos x="0" y="0"/>
                      <wp:positionH relativeFrom="column">
                        <wp:posOffset>536575</wp:posOffset>
                      </wp:positionH>
                      <wp:positionV relativeFrom="paragraph">
                        <wp:posOffset>2053590</wp:posOffset>
                      </wp:positionV>
                      <wp:extent cx="371475" cy="339725"/>
                      <wp:effectExtent l="57150" t="0" r="85725" b="136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9725"/>
                              </a:xfrm>
                              <a:prstGeom prst="rect">
                                <a:avLst/>
                              </a:prstGeom>
                              <a:solidFill>
                                <a:srgbClr val="FFFFFF"/>
                              </a:solidFill>
                              <a:ln w="9525">
                                <a:solidFill>
                                  <a:schemeClr val="bg1"/>
                                </a:solidFill>
                                <a:miter lim="800000"/>
                                <a:headEnd/>
                                <a:tailEnd/>
                              </a:ln>
                              <a:effectLst>
                                <a:outerShdw blurRad="50800" dist="50800" dir="5400000" algn="ctr" rotWithShape="0">
                                  <a:schemeClr val="bg1"/>
                                </a:outerShdw>
                              </a:effectLst>
                            </wps:spPr>
                            <wps:txbx>
                              <w:txbxContent>
                                <w:p w:rsidR="00A86FA1" w:rsidRPr="00E63DBD" w:rsidRDefault="00A86FA1" w:rsidP="00567631">
                                  <w:pPr>
                                    <w:rPr>
                                      <w:rFonts w:ascii="Arial" w:hAnsi="Arial" w:cs="Arial"/>
                                      <w:b/>
                                      <w:sz w:val="16"/>
                                      <w:szCs w:val="16"/>
                                    </w:rPr>
                                  </w:pPr>
                                  <w:r w:rsidRPr="00E63DBD">
                                    <w:rPr>
                                      <w:rFonts w:ascii="Arial" w:hAnsi="Arial" w:cs="Arial"/>
                                      <w:b/>
                                      <w:sz w:val="16"/>
                                      <w:szCs w:val="16"/>
                                    </w:rPr>
                                    <w:t xml:space="preserve"> Vị trí </w:t>
                                  </w:r>
                                </w:p>
                                <w:p w:rsidR="00A86FA1" w:rsidRPr="00E63DBD" w:rsidRDefault="00A86FA1" w:rsidP="00567631">
                                  <w:pPr>
                                    <w:rPr>
                                      <w:rFonts w:ascii="Arial" w:hAnsi="Arial" w:cs="Arial"/>
                                      <w:b/>
                                      <w:sz w:val="16"/>
                                      <w:szCs w:val="16"/>
                                    </w:rPr>
                                  </w:pPr>
                                  <w:r w:rsidRPr="00E63DBD">
                                    <w:rPr>
                                      <w:rFonts w:ascii="Arial" w:hAnsi="Arial" w:cs="Arial"/>
                                      <w:b/>
                                      <w:sz w:val="16"/>
                                      <w:szCs w:val="16"/>
                                    </w:rPr>
                                    <w:t xml:space="preserve"> UTĐT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25pt;margin-top:161.7pt;width:29.25pt;height:2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" strokecolor="white [3212]">
                      <v:shadow on="t" color="white [3212]" offset="0,4pt"/>
                      <v:textbox inset="0,0,0,0">
                        <w:txbxContent>
                          <w:p w:rsidR="002C0B15" w:rsidRPr="00E63DBD" w:rsidRDefault="002C0B15" w:rsidP="00567631">
                            <w:pPr>
                              <w:rPr>
                                <w:rFonts w:ascii="Arial" w:hAnsi="Arial" w:cs="Arial"/>
                                <w:b/>
                                <w:sz w:val="16"/>
                                <w:szCs w:val="16"/>
                              </w:rPr>
                            </w:pPr>
                            <w:r w:rsidRPr="00E63DBD">
                              <w:rPr>
                                <w:rFonts w:ascii="Arial" w:hAnsi="Arial" w:cs="Arial"/>
                                <w:b/>
                                <w:sz w:val="16"/>
                                <w:szCs w:val="16"/>
                              </w:rPr>
                              <w:t xml:space="preserve"> Vị trí </w:t>
                            </w:r>
                          </w:p>
                          <w:p w:rsidR="002C0B15" w:rsidRPr="00E63DBD" w:rsidRDefault="002C0B15" w:rsidP="00567631">
                            <w:pPr>
                              <w:rPr>
                                <w:rFonts w:ascii="Arial" w:hAnsi="Arial" w:cs="Arial"/>
                                <w:b/>
                                <w:sz w:val="16"/>
                                <w:szCs w:val="16"/>
                              </w:rPr>
                            </w:pPr>
                            <w:r w:rsidRPr="00E63DBD">
                              <w:rPr>
                                <w:rFonts w:ascii="Arial" w:hAnsi="Arial" w:cs="Arial"/>
                                <w:b/>
                                <w:sz w:val="16"/>
                                <w:szCs w:val="16"/>
                              </w:rPr>
                              <w:t xml:space="preserve"> UTĐT</w:t>
                            </w:r>
                          </w:p>
                        </w:txbxContent>
                      </v:textbox>
                    </v:shape>
                  </w:pict>
                </mc:Fallback>
              </mc:AlternateContent>
            </w:r>
            <w:r w:rsidR="002D4F9C">
              <w:rPr>
                <w:rFonts w:ascii="Times New Roman" w:hAnsi="Times New Roman"/>
                <w:noProof/>
              </w:rPr>
              <w:drawing>
                <wp:inline distT="0" distB="0" distL="0" distR="0" wp14:anchorId="7CAFD0E7" wp14:editId="7FEE201B">
                  <wp:extent cx="1807560" cy="2437467"/>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757" cy="2453914"/>
                          </a:xfrm>
                          <a:prstGeom prst="rect">
                            <a:avLst/>
                          </a:prstGeom>
                          <a:noFill/>
                          <a:ln>
                            <a:noFill/>
                          </a:ln>
                        </pic:spPr>
                      </pic:pic>
                    </a:graphicData>
                  </a:graphic>
                </wp:inline>
              </w:drawing>
            </w:r>
          </w:p>
        </w:tc>
        <w:tc>
          <w:tcPr>
            <w:tcW w:w="4253" w:type="dxa"/>
          </w:tcPr>
          <w:p w:rsidR="002D4F9C" w:rsidRDefault="00567631" w:rsidP="0083330D">
            <w:pPr>
              <w:ind w:firstLine="248"/>
            </w:pPr>
            <w:r w:rsidRPr="00516234">
              <w:rPr>
                <w:rFonts w:ascii="Times New Roman" w:hAnsi="Times New Roman"/>
                <w:bCs/>
                <w:i/>
                <w:iCs/>
                <w:noProof/>
                <w:spacing w:val="-2"/>
              </w:rPr>
              <mc:AlternateContent>
                <mc:Choice Requires="wps">
                  <w:drawing>
                    <wp:anchor distT="0" distB="0" distL="114300" distR="114300" simplePos="0" relativeHeight="251745280" behindDoc="0" locked="0" layoutInCell="1" allowOverlap="1" wp14:anchorId="6D52A51D" wp14:editId="16954CBD">
                      <wp:simplePos x="0" y="0"/>
                      <wp:positionH relativeFrom="column">
                        <wp:posOffset>441325</wp:posOffset>
                      </wp:positionH>
                      <wp:positionV relativeFrom="paragraph">
                        <wp:posOffset>2053590</wp:posOffset>
                      </wp:positionV>
                      <wp:extent cx="371475" cy="339725"/>
                      <wp:effectExtent l="57150" t="0" r="85725" b="136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9725"/>
                              </a:xfrm>
                              <a:prstGeom prst="rect">
                                <a:avLst/>
                              </a:prstGeom>
                              <a:solidFill>
                                <a:srgbClr val="FFFFFF"/>
                              </a:solidFill>
                              <a:ln w="9525">
                                <a:solidFill>
                                  <a:schemeClr val="bg1"/>
                                </a:solidFill>
                                <a:miter lim="800000"/>
                                <a:headEnd/>
                                <a:tailEnd/>
                              </a:ln>
                              <a:effectLst>
                                <a:outerShdw blurRad="50800" dist="50800" dir="5400000" algn="ctr" rotWithShape="0">
                                  <a:schemeClr val="bg1"/>
                                </a:outerShdw>
                              </a:effectLst>
                            </wps:spPr>
                            <wps:txbx>
                              <w:txbxContent>
                                <w:p w:rsidR="00A86FA1"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A86FA1" w:rsidRPr="00C169DB" w:rsidRDefault="00A86FA1"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75pt;margin-top:161.7pt;width:29.25pt;height:2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" strokecolor="white [3212]">
                      <v:shadow on="t" color="white [3212]" offset="0,4pt"/>
                      <v:textbox inset="0,0,0,0">
                        <w:txbxContent>
                          <w:p w:rsidR="002C0B15"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 xml:space="preserve">Vị trí </w:t>
                            </w:r>
                          </w:p>
                          <w:p w:rsidR="002C0B15" w:rsidRPr="00C169DB" w:rsidRDefault="002C0B15" w:rsidP="00567631">
                            <w:pPr>
                              <w:rPr>
                                <w:rFonts w:ascii="Arial" w:hAnsi="Arial" w:cs="Arial"/>
                                <w:b/>
                                <w:sz w:val="16"/>
                                <w:szCs w:val="16"/>
                              </w:rPr>
                            </w:pPr>
                            <w:r>
                              <w:rPr>
                                <w:rFonts w:ascii="Arial" w:hAnsi="Arial" w:cs="Arial"/>
                                <w:b/>
                                <w:sz w:val="16"/>
                                <w:szCs w:val="16"/>
                              </w:rPr>
                              <w:t xml:space="preserve"> </w:t>
                            </w:r>
                            <w:r w:rsidRPr="00C169DB">
                              <w:rPr>
                                <w:rFonts w:ascii="Arial" w:hAnsi="Arial" w:cs="Arial"/>
                                <w:b/>
                                <w:sz w:val="16"/>
                                <w:szCs w:val="16"/>
                              </w:rPr>
                              <w:t>UTĐT</w:t>
                            </w:r>
                          </w:p>
                        </w:txbxContent>
                      </v:textbox>
                    </v:shape>
                  </w:pict>
                </mc:Fallback>
              </mc:AlternateContent>
            </w:r>
            <w:r w:rsidR="002D4F9C">
              <w:rPr>
                <w:rFonts w:ascii="Times New Roman" w:hAnsi="Times New Roman"/>
                <w:noProof/>
              </w:rPr>
              <w:drawing>
                <wp:inline distT="0" distB="0" distL="0" distR="0" wp14:anchorId="78ADA43B" wp14:editId="388266C4">
                  <wp:extent cx="1840875" cy="2510117"/>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6313" cy="2517531"/>
                          </a:xfrm>
                          <a:prstGeom prst="rect">
                            <a:avLst/>
                          </a:prstGeom>
                          <a:noFill/>
                          <a:ln>
                            <a:noFill/>
                          </a:ln>
                        </pic:spPr>
                      </pic:pic>
                    </a:graphicData>
                  </a:graphic>
                </wp:inline>
              </w:drawing>
            </w:r>
          </w:p>
        </w:tc>
      </w:tr>
    </w:tbl>
    <w:p w:rsidR="00915A45" w:rsidRPr="00013CD2" w:rsidRDefault="00B95096" w:rsidP="00BC64D5">
      <w:pPr>
        <w:spacing w:before="120" w:line="360" w:lineRule="auto"/>
        <w:jc w:val="center"/>
        <w:rPr>
          <w:rFonts w:ascii="Arial" w:hAnsi="Arial" w:cs="Arial"/>
          <w:i/>
          <w:sz w:val="20"/>
        </w:rPr>
      </w:pPr>
      <w:r w:rsidRPr="00013CD2">
        <w:rPr>
          <w:rFonts w:ascii="Arial" w:hAnsi="Arial" w:cs="Arial"/>
          <w:i/>
          <w:sz w:val="20"/>
        </w:rPr>
        <w:t>Đường</w:t>
      </w:r>
      <w:r w:rsidR="0017650B" w:rsidRPr="00013CD2">
        <w:rPr>
          <w:rFonts w:ascii="Arial" w:hAnsi="Arial" w:cs="Arial"/>
          <w:i/>
          <w:sz w:val="20"/>
        </w:rPr>
        <w:t xml:space="preserve"> </w:t>
      </w:r>
      <w:r w:rsidRPr="00013CD2">
        <w:rPr>
          <w:rFonts w:ascii="Arial" w:hAnsi="Arial" w:cs="Arial"/>
          <w:i/>
          <w:sz w:val="20"/>
        </w:rPr>
        <w:t>chấm màu đỏ chỉ phạm vi cắt bỏ đại tràng</w:t>
      </w:r>
      <w:r w:rsidR="00E63DBD" w:rsidRPr="00013CD2">
        <w:rPr>
          <w:rFonts w:ascii="Arial" w:hAnsi="Arial" w:cs="Arial"/>
          <w:i/>
          <w:sz w:val="20"/>
        </w:rPr>
        <w:t xml:space="preserve"> và mạc treo ruột</w:t>
      </w:r>
      <w:r w:rsidR="0017650B" w:rsidRPr="00013CD2">
        <w:rPr>
          <w:rFonts w:ascii="Arial" w:hAnsi="Arial" w:cs="Arial"/>
          <w:i/>
          <w:sz w:val="20"/>
        </w:rPr>
        <w:t xml:space="preserve"> trong </w:t>
      </w:r>
      <w:r w:rsidR="00363F90" w:rsidRPr="00013CD2">
        <w:rPr>
          <w:rFonts w:ascii="Arial" w:hAnsi="Arial" w:cs="Arial"/>
          <w:i/>
          <w:sz w:val="20"/>
        </w:rPr>
        <w:t>mổ</w:t>
      </w:r>
    </w:p>
    <w:p w:rsidR="002D4F9C" w:rsidRPr="00E572E0" w:rsidRDefault="002D4F9C" w:rsidP="00BC64D5">
      <w:pPr>
        <w:spacing w:before="240" w:line="288" w:lineRule="auto"/>
        <w:jc w:val="center"/>
        <w:rPr>
          <w:rFonts w:ascii="Times New Roman" w:hAnsi="Times New Roman"/>
        </w:rPr>
      </w:pPr>
      <w:r w:rsidRPr="003C5F56">
        <w:rPr>
          <w:rFonts w:ascii="Times New Roman" w:hAnsi="Times New Roman"/>
          <w:b/>
        </w:rPr>
        <w:t>Hình 1.</w:t>
      </w:r>
      <w:r w:rsidR="003C5F56" w:rsidRPr="003C5F56">
        <w:rPr>
          <w:rFonts w:ascii="Times New Roman" w:hAnsi="Times New Roman"/>
          <w:b/>
        </w:rPr>
        <w:t>4</w:t>
      </w:r>
      <w:r w:rsidR="009F2ACB">
        <w:rPr>
          <w:rFonts w:ascii="Times New Roman" w:hAnsi="Times New Roman"/>
          <w:b/>
        </w:rPr>
        <w:t>.</w:t>
      </w:r>
      <w:r w:rsidRPr="00E572E0">
        <w:rPr>
          <w:rFonts w:ascii="Times New Roman" w:hAnsi="Times New Roman"/>
        </w:rPr>
        <w:t xml:space="preserve"> Các phương pháp cắt đoạn đại tràng theo từng vị trí khối u</w:t>
      </w:r>
    </w:p>
    <w:p w:rsidR="002D4F9C" w:rsidRPr="00DE7247" w:rsidRDefault="002D4F9C" w:rsidP="00816CD3">
      <w:pPr>
        <w:spacing w:after="200" w:line="288" w:lineRule="auto"/>
        <w:jc w:val="center"/>
        <w:rPr>
          <w:rFonts w:ascii="Times New Roman" w:hAnsi="Times New Roman"/>
          <w:bCs/>
          <w:i/>
          <w:iCs/>
          <w:spacing w:val="-2"/>
          <w:sz w:val="24"/>
        </w:rPr>
      </w:pPr>
      <w:r w:rsidRPr="00DE7247">
        <w:rPr>
          <w:rFonts w:ascii="Times New Roman" w:hAnsi="Times New Roman"/>
          <w:bCs/>
          <w:i/>
          <w:iCs/>
          <w:sz w:val="24"/>
        </w:rPr>
        <w:t xml:space="preserve">* Nguồn: theo Gordon </w:t>
      </w:r>
      <w:r w:rsidR="009F2ACB" w:rsidRPr="00DE7247">
        <w:rPr>
          <w:rFonts w:ascii="Times New Roman" w:hAnsi="Times New Roman"/>
          <w:bCs/>
          <w:i/>
          <w:iCs/>
          <w:sz w:val="24"/>
        </w:rPr>
        <w:t>P.</w:t>
      </w:r>
      <w:r w:rsidRPr="00DE7247">
        <w:rPr>
          <w:rFonts w:ascii="Times New Roman" w:hAnsi="Times New Roman"/>
          <w:bCs/>
          <w:i/>
          <w:iCs/>
          <w:sz w:val="24"/>
        </w:rPr>
        <w:t xml:space="preserve"> (2007)</w:t>
      </w:r>
      <w:r w:rsidR="004740EE" w:rsidRPr="00DE7247">
        <w:rPr>
          <w:rFonts w:ascii="Times New Roman" w:hAnsi="Times New Roman"/>
          <w:bCs/>
          <w:i/>
          <w:iCs/>
          <w:sz w:val="24"/>
        </w:rPr>
        <w:t xml:space="preserve"> </w:t>
      </w:r>
      <w:r w:rsidR="004740EE" w:rsidRPr="00DE7247">
        <w:rPr>
          <w:rFonts w:ascii="Times New Roman" w:hAnsi="Times New Roman"/>
          <w:bCs/>
          <w:i/>
          <w:iCs/>
          <w:sz w:val="24"/>
        </w:rPr>
        <w:fldChar w:fldCharType="begin"/>
      </w:r>
      <w:r w:rsidR="00E72ED1" w:rsidRPr="00DE7247">
        <w:rPr>
          <w:rFonts w:ascii="Times New Roman" w:hAnsi="Times New Roman"/>
          <w:bCs/>
          <w:i/>
          <w:iCs/>
          <w:sz w:val="24"/>
        </w:rPr>
        <w:instrText xml:space="preserve"> ADDIN EN.CITE &lt;EndNote&gt;&lt;Cite&gt;&lt;Author&gt;Gordon&lt;/Author&gt;&lt;Year&gt;2007&lt;/Year&gt;&lt;RecNum&gt;138&lt;/RecNum&gt;&lt;DisplayText&gt;[24]&lt;/DisplayText&gt;&lt;record&gt;&lt;rec-number&gt;138&lt;/rec-number&gt;&lt;foreign-keys&gt;&lt;key app="EN" db-id="5twxs2p5iavsxner9f5vwew9es29fdavt5xv"&gt;138&lt;/key&gt;&lt;/foreign-keys&gt;&lt;ref-type name="Journal Article"&gt;17&lt;/ref-type&gt;&lt;contributors&gt;&lt;authors&gt;&lt;author&gt;Gordon, PH&lt;/author&gt;&lt;author&gt;Nivatvongs, S &lt;/author&gt;&lt;/authors&gt;&lt;/contributors&gt;&lt;titles&gt;&lt;title&gt;&amp;quot;Malignant Neoplasms of the Colon: Curative resection&amp;quot;, Principles and Practice of Surgery for the Colon Rectum and Anus&lt;/title&gt;&lt;secondary-title&gt;Third Edition, Madison Avenue, New York&lt;/secondary-title&gt;&lt;/titles&gt;&lt;periodical&gt;&lt;full-title&gt;Third Edition, Madison Avenue, New York&lt;/full-title&gt;&lt;/periodical&gt;&lt;pages&gt;542-554.&lt;/pages&gt;&lt;dates&gt;&lt;year&gt;2007&lt;/year&gt;&lt;/dates&gt;&lt;urls&gt;&lt;/urls&gt;&lt;/record&gt;&lt;/Cite&gt;&lt;/EndNote&gt;</w:instrText>
      </w:r>
      <w:r w:rsidR="004740EE" w:rsidRPr="00DE7247">
        <w:rPr>
          <w:rFonts w:ascii="Times New Roman" w:hAnsi="Times New Roman"/>
          <w:bCs/>
          <w:i/>
          <w:iCs/>
          <w:sz w:val="24"/>
        </w:rPr>
        <w:fldChar w:fldCharType="separate"/>
      </w:r>
      <w:r w:rsidR="00E72ED1" w:rsidRPr="00DE7247">
        <w:rPr>
          <w:rFonts w:ascii="Times New Roman" w:hAnsi="Times New Roman"/>
          <w:bCs/>
          <w:i/>
          <w:iCs/>
          <w:noProof/>
          <w:sz w:val="24"/>
        </w:rPr>
        <w:t>[</w:t>
      </w:r>
      <w:hyperlink w:anchor="_ENREF_24" w:tooltip="Gordon, 2007 #138" w:history="1">
        <w:r w:rsidR="00996C94" w:rsidRPr="00DE7247">
          <w:rPr>
            <w:rFonts w:ascii="Times New Roman" w:hAnsi="Times New Roman"/>
            <w:bCs/>
            <w:i/>
            <w:iCs/>
            <w:noProof/>
            <w:sz w:val="24"/>
          </w:rPr>
          <w:t>24</w:t>
        </w:r>
      </w:hyperlink>
      <w:r w:rsidR="00E72ED1" w:rsidRPr="00DE7247">
        <w:rPr>
          <w:rFonts w:ascii="Times New Roman" w:hAnsi="Times New Roman"/>
          <w:bCs/>
          <w:i/>
          <w:iCs/>
          <w:noProof/>
          <w:sz w:val="24"/>
        </w:rPr>
        <w:t>]</w:t>
      </w:r>
      <w:r w:rsidR="004740EE" w:rsidRPr="00DE7247">
        <w:rPr>
          <w:rFonts w:ascii="Times New Roman" w:hAnsi="Times New Roman"/>
          <w:bCs/>
          <w:i/>
          <w:iCs/>
          <w:sz w:val="24"/>
        </w:rPr>
        <w:fldChar w:fldCharType="end"/>
      </w:r>
    </w:p>
    <w:p w:rsidR="007F205C" w:rsidRPr="007F205C" w:rsidRDefault="007F205C" w:rsidP="00136D3B">
      <w:pPr>
        <w:numPr>
          <w:ilvl w:val="0"/>
          <w:numId w:val="2"/>
        </w:numPr>
        <w:tabs>
          <w:tab w:val="left" w:pos="560"/>
          <w:tab w:val="left" w:pos="709"/>
        </w:tabs>
        <w:spacing w:line="360" w:lineRule="auto"/>
        <w:ind w:left="0" w:firstLine="426"/>
        <w:jc w:val="both"/>
        <w:rPr>
          <w:rFonts w:ascii="Times New Roman" w:hAnsi="Times New Roman"/>
        </w:rPr>
      </w:pPr>
      <w:r w:rsidRPr="009D0B94">
        <w:rPr>
          <w:rFonts w:ascii="Times New Roman" w:hAnsi="Times New Roman"/>
          <w:iCs/>
        </w:rPr>
        <w:lastRenderedPageBreak/>
        <w:t xml:space="preserve">Phẫu thuật cắt một phần </w:t>
      </w:r>
      <w:r w:rsidRPr="009D0B94">
        <w:rPr>
          <w:rFonts w:ascii="Times New Roman" w:hAnsi="Times New Roman"/>
          <w:bCs/>
          <w:iCs/>
          <w:color w:val="0A0905"/>
        </w:rPr>
        <w:t>đại tràng</w:t>
      </w:r>
      <w:r w:rsidRPr="009D0B94">
        <w:rPr>
          <w:rFonts w:ascii="Times New Roman" w:hAnsi="Times New Roman"/>
          <w:iCs/>
        </w:rPr>
        <w:t xml:space="preserve"> trái</w:t>
      </w:r>
      <w:r w:rsidRPr="007F205C">
        <w:rPr>
          <w:rFonts w:ascii="Times New Roman" w:hAnsi="Times New Roman"/>
          <w:i/>
          <w:iCs/>
        </w:rPr>
        <w:t xml:space="preserve"> (</w:t>
      </w:r>
      <w:r w:rsidRPr="007F205C">
        <w:rPr>
          <w:rFonts w:ascii="Times New Roman" w:hAnsi="Times New Roman"/>
          <w:bCs/>
          <w:i/>
          <w:iCs/>
        </w:rPr>
        <w:t>Left Partial Colectomy)</w:t>
      </w:r>
      <w:r w:rsidRPr="007F205C">
        <w:rPr>
          <w:rFonts w:ascii="Times New Roman" w:hAnsi="Times New Roman"/>
        </w:rPr>
        <w:t xml:space="preserve"> được thực hiện với các khối u nằm ở </w:t>
      </w:r>
      <w:r w:rsidRPr="007F205C">
        <w:rPr>
          <w:rFonts w:ascii="Times New Roman" w:hAnsi="Times New Roman"/>
          <w:color w:val="0A0905"/>
        </w:rPr>
        <w:t xml:space="preserve">đại tràng </w:t>
      </w:r>
      <w:r w:rsidRPr="007F205C">
        <w:rPr>
          <w:rFonts w:ascii="Times New Roman" w:hAnsi="Times New Roman"/>
        </w:rPr>
        <w:t xml:space="preserve">góc lách. </w:t>
      </w:r>
    </w:p>
    <w:p w:rsidR="007F205C" w:rsidRPr="007F205C" w:rsidRDefault="007F205C" w:rsidP="00136D3B">
      <w:pPr>
        <w:numPr>
          <w:ilvl w:val="0"/>
          <w:numId w:val="2"/>
        </w:numPr>
        <w:tabs>
          <w:tab w:val="left" w:pos="560"/>
          <w:tab w:val="left" w:pos="709"/>
        </w:tabs>
        <w:spacing w:line="360" w:lineRule="auto"/>
        <w:ind w:left="0" w:firstLine="426"/>
        <w:jc w:val="both"/>
        <w:rPr>
          <w:rFonts w:ascii="Times New Roman" w:hAnsi="Times New Roman"/>
        </w:rPr>
      </w:pPr>
      <w:r w:rsidRPr="009D0B94">
        <w:rPr>
          <w:rFonts w:ascii="Times New Roman" w:hAnsi="Times New Roman"/>
          <w:iCs/>
        </w:rPr>
        <w:t xml:space="preserve">Phẫu thuật cắt đoạn </w:t>
      </w:r>
      <w:r w:rsidRPr="009D0B94">
        <w:rPr>
          <w:rFonts w:ascii="Times New Roman" w:hAnsi="Times New Roman"/>
          <w:bCs/>
          <w:iCs/>
          <w:color w:val="0A0905"/>
        </w:rPr>
        <w:t>đại tràng</w:t>
      </w:r>
      <w:r w:rsidRPr="009D0B94">
        <w:rPr>
          <w:rFonts w:ascii="Times New Roman" w:hAnsi="Times New Roman"/>
          <w:iCs/>
        </w:rPr>
        <w:t xml:space="preserve"> </w:t>
      </w:r>
      <w:r w:rsidRPr="009D0B94">
        <w:rPr>
          <w:rFonts w:ascii="Times New Roman" w:hAnsi="Times New Roman"/>
          <w:bCs/>
          <w:iCs/>
        </w:rPr>
        <w:t>Sigm</w:t>
      </w:r>
      <w:r w:rsidR="009D0B94">
        <w:rPr>
          <w:rFonts w:ascii="Times New Roman" w:hAnsi="Times New Roman"/>
          <w:bCs/>
          <w:iCs/>
        </w:rPr>
        <w:t>a</w:t>
      </w:r>
      <w:r w:rsidRPr="007F205C">
        <w:rPr>
          <w:rFonts w:ascii="Times New Roman" w:hAnsi="Times New Roman"/>
          <w:i/>
          <w:iCs/>
        </w:rPr>
        <w:t xml:space="preserve"> (</w:t>
      </w:r>
      <w:r w:rsidRPr="007F205C">
        <w:rPr>
          <w:rFonts w:ascii="Times New Roman" w:hAnsi="Times New Roman"/>
          <w:bCs/>
          <w:i/>
          <w:iCs/>
        </w:rPr>
        <w:t xml:space="preserve">Sigmoid Colectomy) </w:t>
      </w:r>
      <w:r w:rsidRPr="007F205C">
        <w:rPr>
          <w:rFonts w:ascii="Times New Roman" w:hAnsi="Times New Roman"/>
        </w:rPr>
        <w:t xml:space="preserve">được thực hiện đối với các khối u nằm ở </w:t>
      </w:r>
      <w:r w:rsidRPr="007F205C">
        <w:rPr>
          <w:rFonts w:ascii="Times New Roman" w:hAnsi="Times New Roman"/>
          <w:color w:val="0A0905"/>
        </w:rPr>
        <w:t>đại tràng</w:t>
      </w:r>
      <w:r w:rsidRPr="007F205C">
        <w:rPr>
          <w:rFonts w:ascii="Times New Roman" w:hAnsi="Times New Roman"/>
        </w:rPr>
        <w:t xml:space="preserve"> Sigmoid. </w:t>
      </w:r>
    </w:p>
    <w:p w:rsidR="007F205C" w:rsidRPr="007F205C" w:rsidRDefault="007F205C" w:rsidP="00136D3B">
      <w:pPr>
        <w:numPr>
          <w:ilvl w:val="0"/>
          <w:numId w:val="2"/>
        </w:numPr>
        <w:tabs>
          <w:tab w:val="left" w:pos="560"/>
          <w:tab w:val="left" w:pos="709"/>
        </w:tabs>
        <w:spacing w:line="360" w:lineRule="auto"/>
        <w:ind w:left="0" w:firstLine="426"/>
        <w:jc w:val="both"/>
        <w:rPr>
          <w:rFonts w:ascii="Times New Roman" w:hAnsi="Times New Roman"/>
        </w:rPr>
      </w:pPr>
      <w:r w:rsidRPr="009D0B94">
        <w:rPr>
          <w:rFonts w:ascii="Times New Roman" w:hAnsi="Times New Roman"/>
          <w:iCs/>
        </w:rPr>
        <w:t xml:space="preserve">Phẫu thuật cắt nửa </w:t>
      </w:r>
      <w:r w:rsidRPr="009D0B94">
        <w:rPr>
          <w:rFonts w:ascii="Times New Roman" w:hAnsi="Times New Roman"/>
          <w:bCs/>
          <w:iCs/>
          <w:color w:val="0A0905"/>
        </w:rPr>
        <w:t>đại tràng</w:t>
      </w:r>
      <w:r w:rsidRPr="009D0B94">
        <w:rPr>
          <w:rFonts w:ascii="Times New Roman" w:hAnsi="Times New Roman"/>
          <w:iCs/>
        </w:rPr>
        <w:t xml:space="preserve"> trái</w:t>
      </w:r>
      <w:r w:rsidRPr="007F205C">
        <w:rPr>
          <w:rFonts w:ascii="Times New Roman" w:hAnsi="Times New Roman"/>
          <w:i/>
          <w:iCs/>
        </w:rPr>
        <w:t xml:space="preserve"> (</w:t>
      </w:r>
      <w:r w:rsidRPr="007F205C">
        <w:rPr>
          <w:rFonts w:ascii="Times New Roman" w:hAnsi="Times New Roman"/>
          <w:i/>
          <w:iCs/>
          <w:color w:val="0A0905"/>
        </w:rPr>
        <w:t xml:space="preserve">Left Hemicolectomy) </w:t>
      </w:r>
      <w:r w:rsidRPr="007F205C">
        <w:rPr>
          <w:rFonts w:ascii="Times New Roman" w:hAnsi="Times New Roman"/>
          <w:iCs/>
          <w:color w:val="0A0905"/>
        </w:rPr>
        <w:t>được m</w:t>
      </w:r>
      <w:r w:rsidRPr="007F205C">
        <w:rPr>
          <w:rFonts w:ascii="Times New Roman" w:hAnsi="Times New Roman"/>
          <w:bCs/>
          <w:color w:val="0A0905"/>
        </w:rPr>
        <w:t xml:space="preserve">ột số phẫu thuật viên cho rằng đây là phẫu thuật triệt để nhất cho các khối u nằm ở </w:t>
      </w:r>
      <w:r w:rsidRPr="007F205C">
        <w:rPr>
          <w:rFonts w:ascii="Times New Roman" w:hAnsi="Times New Roman"/>
          <w:color w:val="0A0905"/>
        </w:rPr>
        <w:t>đại tràng</w:t>
      </w:r>
      <w:r w:rsidRPr="007F205C">
        <w:rPr>
          <w:rFonts w:ascii="Times New Roman" w:hAnsi="Times New Roman"/>
          <w:bCs/>
          <w:color w:val="0A0905"/>
        </w:rPr>
        <w:t xml:space="preserve"> trái (kể từ </w:t>
      </w:r>
      <w:r w:rsidRPr="007F205C">
        <w:rPr>
          <w:rFonts w:ascii="Times New Roman" w:hAnsi="Times New Roman"/>
          <w:color w:val="0A0905"/>
        </w:rPr>
        <w:t>đại tràng</w:t>
      </w:r>
      <w:r w:rsidRPr="007F205C">
        <w:rPr>
          <w:rFonts w:ascii="Times New Roman" w:hAnsi="Times New Roman"/>
          <w:bCs/>
          <w:color w:val="0A0905"/>
        </w:rPr>
        <w:t xml:space="preserve"> góc lách đến đại tràng sigmoid). </w:t>
      </w:r>
    </w:p>
    <w:p w:rsidR="007F205C" w:rsidRPr="007F205C" w:rsidRDefault="007F205C" w:rsidP="00136D3B">
      <w:pPr>
        <w:numPr>
          <w:ilvl w:val="0"/>
          <w:numId w:val="2"/>
        </w:numPr>
        <w:tabs>
          <w:tab w:val="left" w:pos="560"/>
          <w:tab w:val="left" w:pos="709"/>
        </w:tabs>
        <w:spacing w:line="360" w:lineRule="auto"/>
        <w:ind w:left="0" w:firstLine="426"/>
        <w:jc w:val="both"/>
        <w:rPr>
          <w:rFonts w:ascii="Times New Roman" w:hAnsi="Times New Roman"/>
        </w:rPr>
      </w:pPr>
      <w:r w:rsidRPr="009D0B94">
        <w:rPr>
          <w:rFonts w:ascii="Times New Roman" w:hAnsi="Times New Roman"/>
          <w:iCs/>
        </w:rPr>
        <w:t xml:space="preserve">Cắt toàn bộ </w:t>
      </w:r>
      <w:r w:rsidRPr="009D0B94">
        <w:rPr>
          <w:rFonts w:ascii="Times New Roman" w:hAnsi="Times New Roman"/>
          <w:bCs/>
          <w:iCs/>
          <w:color w:val="0A0905"/>
        </w:rPr>
        <w:t>đại tràng</w:t>
      </w:r>
      <w:r w:rsidRPr="009D0B94">
        <w:rPr>
          <w:rFonts w:ascii="Times New Roman" w:hAnsi="Times New Roman"/>
          <w:iCs/>
        </w:rPr>
        <w:t xml:space="preserve"> hoặc gần toàn bộ </w:t>
      </w:r>
      <w:r w:rsidRPr="009D0B94">
        <w:rPr>
          <w:rFonts w:ascii="Times New Roman" w:hAnsi="Times New Roman"/>
          <w:bCs/>
          <w:iCs/>
          <w:color w:val="0A0905"/>
        </w:rPr>
        <w:t>đại tràng</w:t>
      </w:r>
      <w:r w:rsidRPr="007F205C">
        <w:rPr>
          <w:rFonts w:ascii="Times New Roman" w:hAnsi="Times New Roman"/>
          <w:i/>
          <w:iCs/>
        </w:rPr>
        <w:t xml:space="preserve"> (</w:t>
      </w:r>
      <w:r w:rsidRPr="007F205C">
        <w:rPr>
          <w:rFonts w:ascii="Times New Roman" w:hAnsi="Times New Roman"/>
          <w:bCs/>
          <w:i/>
          <w:iCs/>
        </w:rPr>
        <w:t>Total or Subtotal Colectomy)</w:t>
      </w:r>
      <w:r w:rsidRPr="007F205C">
        <w:rPr>
          <w:rFonts w:ascii="Times New Roman" w:hAnsi="Times New Roman"/>
        </w:rPr>
        <w:t xml:space="preserve"> được thực hiện cho nhiều khối u được tìm thấy đồng bộ ở cả bên trái và bên phải của đại tràng, hoặc có một khối u kết hợp với đa polyp.</w:t>
      </w:r>
    </w:p>
    <w:p w:rsidR="007F205C" w:rsidRPr="0031595D" w:rsidRDefault="0031595D" w:rsidP="007F205C">
      <w:pPr>
        <w:tabs>
          <w:tab w:val="left" w:pos="560"/>
          <w:tab w:val="left" w:pos="1260"/>
        </w:tabs>
        <w:spacing w:line="360" w:lineRule="auto"/>
        <w:jc w:val="both"/>
        <w:rPr>
          <w:rFonts w:ascii="Times New Roman" w:hAnsi="Times New Roman"/>
          <w:bCs/>
          <w:i/>
          <w:iCs/>
        </w:rPr>
      </w:pPr>
      <w:r w:rsidRPr="0031595D">
        <w:rPr>
          <w:rFonts w:ascii="Times New Roman" w:hAnsi="Times New Roman"/>
          <w:bCs/>
          <w:i/>
          <w:iCs/>
        </w:rPr>
        <w:t>1.</w:t>
      </w:r>
      <w:r w:rsidR="007F205C" w:rsidRPr="0031595D">
        <w:rPr>
          <w:rFonts w:ascii="Times New Roman" w:hAnsi="Times New Roman"/>
          <w:bCs/>
          <w:i/>
          <w:iCs/>
        </w:rPr>
        <w:t>1.</w:t>
      </w:r>
      <w:r w:rsidR="00755AA9">
        <w:rPr>
          <w:rFonts w:ascii="Times New Roman" w:hAnsi="Times New Roman"/>
          <w:bCs/>
          <w:i/>
          <w:iCs/>
        </w:rPr>
        <w:t>3</w:t>
      </w:r>
      <w:r w:rsidR="007F205C" w:rsidRPr="0031595D">
        <w:rPr>
          <w:rFonts w:ascii="Times New Roman" w:hAnsi="Times New Roman"/>
          <w:bCs/>
          <w:i/>
          <w:iCs/>
        </w:rPr>
        <w:t>.4. Phẫu thuật triệt căn với ung thư đại tràng có biến chứng</w:t>
      </w:r>
    </w:p>
    <w:p w:rsidR="007F205C" w:rsidRPr="007F205C" w:rsidRDefault="007F205C" w:rsidP="00916473">
      <w:pPr>
        <w:tabs>
          <w:tab w:val="left" w:pos="560"/>
          <w:tab w:val="left" w:pos="1260"/>
        </w:tabs>
        <w:spacing w:line="360" w:lineRule="auto"/>
        <w:ind w:firstLine="709"/>
        <w:jc w:val="both"/>
        <w:rPr>
          <w:rFonts w:ascii="Times New Roman" w:hAnsi="Times New Roman"/>
          <w:color w:val="000000"/>
        </w:rPr>
      </w:pPr>
      <w:r w:rsidRPr="007F205C">
        <w:rPr>
          <w:rFonts w:ascii="Times New Roman" w:hAnsi="Times New Roman"/>
        </w:rPr>
        <w:t xml:space="preserve">Khoảng 10-30% bệnh nhân UTĐT có triệu chứng cấp cứu, chủ yếu do tắc nghẽn (8%-29%) hoặc do thủng (2,6%-6,5%), chảy máu tiêu hóa hiếm khi xảy ra </w:t>
      </w:r>
      <w:r w:rsidRPr="007F205C">
        <w:rPr>
          <w:rFonts w:ascii="Times New Roman" w:hAnsi="Times New Roman"/>
        </w:rPr>
        <w:fldChar w:fldCharType="begin"/>
      </w:r>
      <w:r w:rsidR="00E72ED1">
        <w:rPr>
          <w:rFonts w:ascii="Times New Roman" w:hAnsi="Times New Roman"/>
        </w:rPr>
        <w:instrText xml:space="preserve"> ADDIN EN.CITE &lt;EndNote&gt;&lt;Cite&gt;&lt;Author&gt;Biondo&lt;/Author&gt;&lt;Year&gt;2005&lt;/Year&gt;&lt;RecNum&gt;145&lt;/RecNum&gt;&lt;DisplayText&gt;[25]&lt;/DisplayText&gt;&lt;record&gt;&lt;rec-number&gt;145&lt;/rec-number&gt;&lt;foreign-keys&gt;&lt;key app="EN" db-id="5twxs2p5iavsxner9f5vwew9es29fdavt5xv"&gt;145&lt;/key&gt;&lt;/foreign-keys&gt;&lt;ref-type name="Journal Article"&gt;17&lt;/ref-type&gt;&lt;contributors&gt;&lt;authors&gt;&lt;author&gt;Biondo, Sebastiano&lt;/author&gt;&lt;author&gt;Martí-Ragué, Joan&lt;/author&gt;&lt;author&gt;Kreisler, Esther&lt;/author&gt;&lt;author&gt;Parés, David&lt;/author&gt;&lt;author&gt;Martín, Adan&lt;/author&gt;&lt;author&gt;Navarro, Matilde&lt;/author&gt;&lt;author&gt;Pareja, Laura&lt;/author&gt;&lt;author&gt;Jaurrieta, Eduardo&lt;/author&gt;&lt;/authors&gt;&lt;/contributors&gt;&lt;titles&gt;&lt;title&gt;A prospective study of outcomes of emergency and elective surgeries for complicated colonic cancer&lt;/title&gt;&lt;secondary-title&gt;The American journal of surgery&lt;/secondary-title&gt;&lt;/titles&gt;&lt;periodical&gt;&lt;full-title&gt;The American journal of surgery&lt;/full-title&gt;&lt;/periodical&gt;&lt;pages&gt;377-383&lt;/pages&gt;&lt;volume&gt;189&lt;/volume&gt;&lt;number&gt;4&lt;/number&gt;&lt;dates&gt;&lt;year&gt;2005&lt;/year&gt;&lt;/dates&gt;&lt;isbn&gt;0002-9610&lt;/isbn&gt;&lt;urls&gt;&lt;/urls&gt;&lt;/record&gt;&lt;/Cite&gt;&lt;/EndNote&gt;</w:instrText>
      </w:r>
      <w:r w:rsidRPr="007F205C">
        <w:rPr>
          <w:rFonts w:ascii="Times New Roman" w:hAnsi="Times New Roman"/>
        </w:rPr>
        <w:fldChar w:fldCharType="separate"/>
      </w:r>
      <w:r w:rsidR="00E72ED1">
        <w:rPr>
          <w:rFonts w:ascii="Times New Roman" w:hAnsi="Times New Roman"/>
          <w:noProof/>
        </w:rPr>
        <w:t>[</w:t>
      </w:r>
      <w:hyperlink w:anchor="_ENREF_25" w:tooltip="Biondo, 2005 #145" w:history="1">
        <w:r w:rsidR="00996C94">
          <w:rPr>
            <w:rFonts w:ascii="Times New Roman" w:hAnsi="Times New Roman"/>
            <w:noProof/>
          </w:rPr>
          <w:t>25</w:t>
        </w:r>
      </w:hyperlink>
      <w:r w:rsidR="00E72ED1">
        <w:rPr>
          <w:rFonts w:ascii="Times New Roman" w:hAnsi="Times New Roman"/>
          <w:noProof/>
        </w:rPr>
        <w:t>]</w:t>
      </w:r>
      <w:r w:rsidRPr="007F205C">
        <w:rPr>
          <w:rFonts w:ascii="Times New Roman" w:hAnsi="Times New Roman"/>
        </w:rPr>
        <w:fldChar w:fldCharType="end"/>
      </w:r>
      <w:r w:rsidRPr="007F205C">
        <w:rPr>
          <w:rFonts w:ascii="Times New Roman" w:hAnsi="Times New Roman"/>
        </w:rPr>
        <w:t>. Việc lựa chọn phương pháp phẫu thuật sẽ tùy thuộc vào từng bệnh nhân, phẫu thuật viên luôn phải cân nhắc giữa giải quyết tình trạng tắc ruột, viêm phúc mạc với cắt bỏ khối u UTĐT, phục hồi lưu thông ruột trong cùng một thì mổ hay chia làm nhiều thì. Trước đây</w:t>
      </w:r>
      <w:r w:rsidR="001B426B">
        <w:rPr>
          <w:rFonts w:ascii="Times New Roman" w:hAnsi="Times New Roman"/>
        </w:rPr>
        <w:t>,</w:t>
      </w:r>
      <w:r w:rsidRPr="007F205C">
        <w:rPr>
          <w:rFonts w:ascii="Times New Roman" w:hAnsi="Times New Roman"/>
        </w:rPr>
        <w:t xml:space="preserve"> với những trường hợp UTĐT có biến chứng dù khối u còn khả năng cắt bỏ, nhưng để bảo đảm an toàn các phẫu thuật viên vẫn thường lựa chọn phương pháp chia làm nhiều thì mổ để giải quyết, đặc biệt với những trường hợp có viêm phúc mạc, thể trạng bệnh nhân yếu, tình trạng ruột không thuận lợi. Trong phẫu thuật hai thì đối với UTĐT biến chứng tắc ruột, quá trình cắt đoạn đại tràng có khối u và làm hậu môn nhân tạo được thực hiện ở thì đầu (</w:t>
      </w:r>
      <w:r w:rsidRPr="007F205C">
        <w:rPr>
          <w:rFonts w:ascii="Times New Roman" w:hAnsi="Times New Roman"/>
          <w:i/>
        </w:rPr>
        <w:t>phẫu thuật Hartmann</w:t>
      </w:r>
      <w:r w:rsidRPr="007F205C">
        <w:rPr>
          <w:rFonts w:ascii="Times New Roman" w:hAnsi="Times New Roman"/>
        </w:rPr>
        <w:t>), thì tiếp theo sẽ tiến hành cắt hậu môn nhân tạo và phục hồi liên tục ruột sau 3-6 tháng</w:t>
      </w:r>
      <w:r w:rsidR="001B426B">
        <w:rPr>
          <w:rFonts w:ascii="Times New Roman" w:hAnsi="Times New Roman"/>
        </w:rPr>
        <w:t xml:space="preserve">. </w:t>
      </w:r>
      <w:r w:rsidRPr="007F205C">
        <w:rPr>
          <w:rFonts w:ascii="Times New Roman" w:hAnsi="Times New Roman"/>
          <w:color w:val="000000"/>
        </w:rPr>
        <w:t xml:space="preserve">Với những trường hợp UTĐT biến chứng tắc ruột nhưng còn khả năng cắt bỏ khối u, </w:t>
      </w:r>
      <w:r w:rsidRPr="007F205C">
        <w:rPr>
          <w:rFonts w:ascii="Times New Roman" w:hAnsi="Times New Roman"/>
        </w:rPr>
        <w:t xml:space="preserve">thể trạng bệnh nhân cho phép, đặc biệt là với UTĐT bên phải, </w:t>
      </w:r>
      <w:r w:rsidRPr="007F205C">
        <w:rPr>
          <w:rFonts w:ascii="Times New Roman" w:hAnsi="Times New Roman"/>
          <w:color w:val="000000"/>
        </w:rPr>
        <w:t xml:space="preserve">nhiều phẫu thuật viên có xu hướng thực hiện cắt đại tràng nối ngay trong cấp cứu, bởi phẫu thuật một thì có lợi điểm là trong một lần mổ có thể giải quyết </w:t>
      </w:r>
      <w:r w:rsidRPr="007F205C">
        <w:rPr>
          <w:rFonts w:ascii="Times New Roman" w:hAnsi="Times New Roman"/>
          <w:color w:val="000000"/>
        </w:rPr>
        <w:lastRenderedPageBreak/>
        <w:t xml:space="preserve">cả biến chứng, nguyên nhân, khôi phục ngay lưu thông ruột, tránh cho bệnh nhân phải có thời gian mang hậu môn nhân tạo </w:t>
      </w:r>
      <w:r w:rsidRPr="007F205C">
        <w:rPr>
          <w:rFonts w:ascii="Times New Roman" w:hAnsi="Times New Roman"/>
          <w:color w:val="000000"/>
        </w:rPr>
        <w:fldChar w:fldCharType="begin"/>
      </w:r>
      <w:r w:rsidR="00E72ED1">
        <w:rPr>
          <w:rFonts w:ascii="Times New Roman" w:hAnsi="Times New Roman"/>
          <w:color w:val="000000"/>
        </w:rPr>
        <w:instrText xml:space="preserve"> ADDIN EN.CITE &lt;EndNote&gt;&lt;Cite&gt;&lt;Author&gt;Trần&lt;/Author&gt;&lt;Year&gt;2014&lt;/Year&gt;&lt;RecNum&gt;120&lt;/RecNum&gt;&lt;DisplayText&gt;[26]&lt;/DisplayText&gt;&lt;record&gt;&lt;rec-number&gt;120&lt;/rec-number&gt;&lt;foreign-keys&gt;&lt;key app="EN" db-id="5twxs2p5iavsxner9f5vwew9es29fdavt5xv"&gt;120&lt;/key&gt;&lt;/foreign-keys&gt;&lt;ref-type name="Journal Article"&gt;17&lt;/ref-type&gt;&lt;contributors&gt;&lt;authors&gt;&lt;author&gt;Trần, Hữu Vinh&lt;/author&gt;&lt;/authors&gt;&lt;/contributors&gt;&lt;titles&gt;&lt;title&gt;&lt;style face="normal" font="default" size="100%"&gt;Nhận xét kết quả của phẫu thuật một thì và hai thì trong &lt;/style&gt;&lt;style face="normal" font="default" charset="238" size="100%"&gt;đ&lt;/style&gt;&lt;style face="normal" font="default" size="100%"&gt;iều trị tắc ruột cấp do ung th&lt;/style&gt;&lt;style face="normal" font="default" charset="163" size="100%"&gt;ư&lt;/style&gt;&lt;style face="normal" font="default" size="100%"&gt; &lt;/style&gt;&lt;style face="normal" font="default" charset="238" size="100%"&gt;đ&lt;/style&gt;&lt;style face="normal" font="default" size="100%"&gt;ại tràng.&lt;/style&gt;&lt;/title&gt;&lt;secondary-title&gt;Tạp chí y học thực hành&lt;/secondary-title&gt;&lt;/titles&gt;&lt;periodical&gt;&lt;full-title&gt;Tạp chí y học thực hành&lt;/full-title&gt;&lt;/periodical&gt;&lt;pages&gt;85-89&lt;/pages&gt;&lt;volume&gt;927&lt;/volume&gt;&lt;number&gt;8&lt;/number&gt;&lt;dates&gt;&lt;year&gt;2014&lt;/year&gt;&lt;/dates&gt;&lt;urls&gt;&lt;/urls&gt;&lt;/record&gt;&lt;/Cite&gt;&lt;/EndNote&gt;</w:instrText>
      </w:r>
      <w:r w:rsidRPr="007F205C">
        <w:rPr>
          <w:rFonts w:ascii="Times New Roman" w:hAnsi="Times New Roman"/>
          <w:color w:val="000000"/>
        </w:rPr>
        <w:fldChar w:fldCharType="separate"/>
      </w:r>
      <w:r w:rsidR="00E72ED1">
        <w:rPr>
          <w:rFonts w:ascii="Times New Roman" w:hAnsi="Times New Roman"/>
          <w:noProof/>
          <w:color w:val="000000"/>
        </w:rPr>
        <w:t>[</w:t>
      </w:r>
      <w:hyperlink w:anchor="_ENREF_26" w:tooltip="Trần, 2014 #120" w:history="1">
        <w:r w:rsidR="00996C94">
          <w:rPr>
            <w:rFonts w:ascii="Times New Roman" w:hAnsi="Times New Roman"/>
            <w:noProof/>
            <w:color w:val="000000"/>
          </w:rPr>
          <w:t>26</w:t>
        </w:r>
      </w:hyperlink>
      <w:r w:rsidR="00E72ED1">
        <w:rPr>
          <w:rFonts w:ascii="Times New Roman" w:hAnsi="Times New Roman"/>
          <w:noProof/>
          <w:color w:val="000000"/>
        </w:rPr>
        <w:t>]</w:t>
      </w:r>
      <w:r w:rsidRPr="007F205C">
        <w:rPr>
          <w:rFonts w:ascii="Times New Roman" w:hAnsi="Times New Roman"/>
          <w:color w:val="000000"/>
        </w:rPr>
        <w:fldChar w:fldCharType="end"/>
      </w:r>
      <w:r w:rsidRPr="007F205C">
        <w:rPr>
          <w:rFonts w:ascii="Times New Roman" w:hAnsi="Times New Roman"/>
          <w:color w:val="000000"/>
        </w:rPr>
        <w:t xml:space="preserve">. </w:t>
      </w:r>
    </w:p>
    <w:p w:rsidR="007F205C" w:rsidRPr="007F205C" w:rsidRDefault="007F205C" w:rsidP="007F205C">
      <w:pPr>
        <w:tabs>
          <w:tab w:val="left" w:pos="560"/>
          <w:tab w:val="left" w:pos="1260"/>
        </w:tabs>
        <w:spacing w:line="360" w:lineRule="auto"/>
        <w:ind w:firstLine="709"/>
        <w:jc w:val="both"/>
        <w:rPr>
          <w:rFonts w:ascii="Times New Roman" w:hAnsi="Times New Roman"/>
        </w:rPr>
      </w:pPr>
      <w:r w:rsidRPr="007F205C">
        <w:rPr>
          <w:rFonts w:ascii="Times New Roman" w:hAnsi="Times New Roman"/>
          <w:color w:val="000000"/>
        </w:rPr>
        <w:t>Tuy nhiên</w:t>
      </w:r>
      <w:r w:rsidR="002F591B">
        <w:rPr>
          <w:rFonts w:ascii="Times New Roman" w:hAnsi="Times New Roman"/>
          <w:color w:val="000000"/>
        </w:rPr>
        <w:t>,</w:t>
      </w:r>
      <w:r w:rsidRPr="007F205C">
        <w:rPr>
          <w:rFonts w:ascii="Times New Roman" w:hAnsi="Times New Roman"/>
          <w:color w:val="000000"/>
        </w:rPr>
        <w:t xml:space="preserve"> do</w:t>
      </w:r>
      <w:r w:rsidRPr="007F205C">
        <w:rPr>
          <w:rFonts w:ascii="Times New Roman" w:hAnsi="Times New Roman"/>
        </w:rPr>
        <w:t xml:space="preserve"> bệnh nhân vào viện trong tình trạng cấp cứu nên việc kiểm tra chẩn đoán chính xác số lượng khối u, đa polyp kết hợp, giai đoạn bệnh trước mổ nhiều trường hợp không thực hiện được. Đặc biệt, trong tình huống tắc đại tràng bên trái, đại tràng phải thường dãn to, ứ đọng và thiếu máu nuôi dưỡng, khi phẫu thuật cấp cứu tỷ lệ bệnh nhân phải làm hậu môn nhân tạo rất cao, kèm theo dễ gặp tai biến biến chứng sau mổ. Vì vậy hiện nay, giải pháp đặt </w:t>
      </w:r>
      <w:r w:rsidRPr="007F205C">
        <w:rPr>
          <w:rFonts w:ascii="Times New Roman" w:hAnsi="Times New Roman"/>
          <w:i/>
        </w:rPr>
        <w:t>stent</w:t>
      </w:r>
      <w:r w:rsidRPr="007F205C">
        <w:rPr>
          <w:rFonts w:ascii="Times New Roman" w:hAnsi="Times New Roman"/>
        </w:rPr>
        <w:t xml:space="preserve"> kim loại giảm áp chỗ tắc đang được lựa chọn để giúp bệnh nhân tránh được cuộc mổ cấp cứu, chuẩn bị tốt hơn cho lần phẫu thuật theo kế hoạch sau đó với nhiều cơ hội được phẫu thuật triệt căn và có thể phục hồi lưu thông đường tiêu hóa ngay </w:t>
      </w:r>
      <w:r w:rsidRPr="007F205C">
        <w:rPr>
          <w:rFonts w:ascii="Times New Roman" w:hAnsi="Times New Roman"/>
        </w:rPr>
        <w:fldChar w:fldCharType="begin"/>
      </w:r>
      <w:r w:rsidR="00E72ED1">
        <w:rPr>
          <w:rFonts w:ascii="Times New Roman" w:hAnsi="Times New Roman"/>
        </w:rPr>
        <w:instrText xml:space="preserve"> ADDIN EN.CITE &lt;EndNote&gt;&lt;Cite&gt;&lt;Author&gt;Tilney&lt;/Author&gt;&lt;Year&gt;2007&lt;/Year&gt;&lt;RecNum&gt;147&lt;/RecNum&gt;&lt;DisplayText&gt;[27]&lt;/DisplayText&gt;&lt;record&gt;&lt;rec-number&gt;147&lt;/rec-number&gt;&lt;foreign-keys&gt;&lt;key app="EN" db-id="5twxs2p5iavsxner9f5vwew9es29fdavt5xv"&gt;147&lt;/key&gt;&lt;/foreign-keys&gt;&lt;ref-type name="Journal Article"&gt;17&lt;/ref-type&gt;&lt;contributors&gt;&lt;authors&gt;&lt;author&gt;Tilney, HS&lt;/author&gt;&lt;author&gt;Lovegrove, RE&lt;/author&gt;&lt;author&gt;Purkayastha, S&lt;/author&gt;&lt;author&gt;Sains, PS&lt;/author&gt;&lt;author&gt;Weston-Petrides, GK&lt;/author&gt;&lt;author&gt;Darzi, AW&lt;/author&gt;&lt;author&gt;Tekkis, PP&lt;/author&gt;&lt;author&gt;Heriot, AG&lt;/author&gt;&lt;/authors&gt;&lt;/contributors&gt;&lt;titles&gt;&lt;title&gt;Comparison of colonic stenting and open surgery for malignant large bowel obstruction&lt;/title&gt;&lt;secondary-title&gt;Surgical endoscopy&lt;/secondary-title&gt;&lt;/titles&gt;&lt;periodical&gt;&lt;full-title&gt;Surgical endoscopy&lt;/full-title&gt;&lt;/periodical&gt;&lt;pages&gt;225-233&lt;/pages&gt;&lt;volume&gt;21&lt;/volume&gt;&lt;number&gt;2&lt;/number&gt;&lt;dates&gt;&lt;year&gt;2007&lt;/year&gt;&lt;/dates&gt;&lt;isbn&gt;0930-2794&lt;/isbn&gt;&lt;urls&gt;&lt;/urls&gt;&lt;/record&gt;&lt;/Cite&gt;&lt;/EndNote&gt;</w:instrText>
      </w:r>
      <w:r w:rsidRPr="007F205C">
        <w:rPr>
          <w:rFonts w:ascii="Times New Roman" w:hAnsi="Times New Roman"/>
        </w:rPr>
        <w:fldChar w:fldCharType="separate"/>
      </w:r>
      <w:r w:rsidR="00E72ED1">
        <w:rPr>
          <w:rFonts w:ascii="Times New Roman" w:hAnsi="Times New Roman"/>
          <w:noProof/>
        </w:rPr>
        <w:t>[</w:t>
      </w:r>
      <w:hyperlink w:anchor="_ENREF_27" w:tooltip="Tilney, 2007 #147" w:history="1">
        <w:r w:rsidR="00996C94">
          <w:rPr>
            <w:rFonts w:ascii="Times New Roman" w:hAnsi="Times New Roman"/>
            <w:noProof/>
          </w:rPr>
          <w:t>27</w:t>
        </w:r>
      </w:hyperlink>
      <w:r w:rsidR="00E72ED1">
        <w:rPr>
          <w:rFonts w:ascii="Times New Roman" w:hAnsi="Times New Roman"/>
          <w:noProof/>
        </w:rPr>
        <w:t>]</w:t>
      </w:r>
      <w:r w:rsidRPr="007F205C">
        <w:rPr>
          <w:rFonts w:ascii="Times New Roman" w:hAnsi="Times New Roman"/>
        </w:rPr>
        <w:fldChar w:fldCharType="end"/>
      </w:r>
      <w:r w:rsidRPr="007F205C">
        <w:rPr>
          <w:rFonts w:ascii="Times New Roman" w:hAnsi="Times New Roman"/>
        </w:rPr>
        <w:t>.</w:t>
      </w:r>
    </w:p>
    <w:p w:rsidR="007F205C" w:rsidRPr="007F205C" w:rsidRDefault="007F205C" w:rsidP="007F205C">
      <w:pPr>
        <w:tabs>
          <w:tab w:val="left" w:pos="560"/>
          <w:tab w:val="left" w:pos="1260"/>
        </w:tabs>
        <w:spacing w:line="360" w:lineRule="auto"/>
        <w:ind w:firstLine="709"/>
        <w:jc w:val="both"/>
        <w:rPr>
          <w:rFonts w:ascii="Times New Roman" w:hAnsi="Times New Roman"/>
        </w:rPr>
      </w:pPr>
      <w:r w:rsidRPr="007F205C">
        <w:rPr>
          <w:rFonts w:ascii="Times New Roman" w:hAnsi="Times New Roman"/>
        </w:rPr>
        <w:t>Như vậy, phẫu thuật triệt căn với UTĐT có biến chứng nếu thể trạng bệnh nhân yếu, tình trạng ruột không thuận lợi, chưa kiểm tra kỹ giai đoạn bệnh trước mổ thì nên thực hiện trong nhiều thì.</w:t>
      </w:r>
    </w:p>
    <w:p w:rsidR="007F205C" w:rsidRPr="0031595D" w:rsidRDefault="0031595D" w:rsidP="007F205C">
      <w:pPr>
        <w:tabs>
          <w:tab w:val="left" w:pos="560"/>
          <w:tab w:val="left" w:pos="1260"/>
        </w:tabs>
        <w:spacing w:line="360" w:lineRule="auto"/>
        <w:jc w:val="both"/>
        <w:rPr>
          <w:rFonts w:ascii="Times New Roman" w:hAnsi="Times New Roman"/>
          <w:bCs/>
          <w:i/>
          <w:iCs/>
        </w:rPr>
      </w:pPr>
      <w:r w:rsidRPr="0031595D">
        <w:rPr>
          <w:rFonts w:ascii="Times New Roman" w:hAnsi="Times New Roman"/>
          <w:bCs/>
          <w:i/>
          <w:iCs/>
        </w:rPr>
        <w:t>1.</w:t>
      </w:r>
      <w:r w:rsidR="007F205C" w:rsidRPr="0031595D">
        <w:rPr>
          <w:rFonts w:ascii="Times New Roman" w:hAnsi="Times New Roman"/>
          <w:bCs/>
          <w:i/>
          <w:iCs/>
        </w:rPr>
        <w:t>1.</w:t>
      </w:r>
      <w:r w:rsidR="00755AA9">
        <w:rPr>
          <w:rFonts w:ascii="Times New Roman" w:hAnsi="Times New Roman"/>
          <w:bCs/>
          <w:i/>
          <w:iCs/>
        </w:rPr>
        <w:t>3</w:t>
      </w:r>
      <w:r w:rsidR="007F205C" w:rsidRPr="0031595D">
        <w:rPr>
          <w:rFonts w:ascii="Times New Roman" w:hAnsi="Times New Roman"/>
          <w:bCs/>
          <w:i/>
          <w:iCs/>
        </w:rPr>
        <w:t xml:space="preserve">.5. Phẫu thuật triệt căn với </w:t>
      </w:r>
      <w:r w:rsidR="007F205C" w:rsidRPr="0031595D">
        <w:rPr>
          <w:rStyle w:val="fontstyle01"/>
          <w:rFonts w:ascii="Times New Roman" w:hAnsi="Times New Roman"/>
          <w:bCs/>
          <w:i/>
          <w:iCs/>
        </w:rPr>
        <w:t>ung thư đại tràng có</w:t>
      </w:r>
      <w:r w:rsidR="007F205C" w:rsidRPr="0031595D">
        <w:rPr>
          <w:rFonts w:ascii="Times New Roman" w:hAnsi="Times New Roman"/>
          <w:bCs/>
          <w:i/>
          <w:iCs/>
        </w:rPr>
        <w:t xml:space="preserve"> di căn xa</w:t>
      </w:r>
    </w:p>
    <w:p w:rsidR="007F205C" w:rsidRDefault="007F205C" w:rsidP="007F205C">
      <w:pPr>
        <w:spacing w:line="360" w:lineRule="auto"/>
        <w:ind w:firstLine="709"/>
        <w:jc w:val="both"/>
        <w:rPr>
          <w:rFonts w:ascii="Times New Roman" w:hAnsi="Times New Roman"/>
          <w:color w:val="000000"/>
          <w:lang w:bidi="th-TH"/>
        </w:rPr>
      </w:pPr>
      <w:r w:rsidRPr="007F205C">
        <w:rPr>
          <w:rFonts w:ascii="Times New Roman" w:hAnsi="Times New Roman"/>
        </w:rPr>
        <w:t>UTĐT ở giai đoạn IV được kết hợp với di căn xa đến bất kỳ cơ quan khác như: gan, phổi, phúc mạc</w:t>
      </w:r>
      <w:r w:rsidRPr="007F205C">
        <w:rPr>
          <w:rFonts w:ascii="Times New Roman" w:hAnsi="Times New Roman"/>
          <w:color w:val="000000"/>
          <w:lang w:bidi="th-TH"/>
        </w:rPr>
        <w:t>, não, hạch bạch huyết ở xa, hoặc các cơ quan khác (ví dụ, xương, tuyến thượng thận, lá lách), hay gặp nhất là di căn gan và phổi.</w:t>
      </w:r>
      <w:r w:rsidRPr="007F205C">
        <w:rPr>
          <w:rFonts w:ascii="Times New Roman" w:hAnsi="Times New Roman"/>
        </w:rPr>
        <w:t xml:space="preserve"> Theo hướng dẫn của Hội phẫu thuật đại trực tràng Mỹ và Hội ung thư đại trực tràng Nhật Bản thì việc điều trị phẫu thuật cho UTĐT bị di căn có thể cắt bỏ nên tùy thuộc vào từng bệnh nhân và xác định bởi đa trị liệu (phẫu thuật, hóa trị, xạ trị…). </w:t>
      </w:r>
      <w:r w:rsidRPr="007F205C">
        <w:rPr>
          <w:rFonts w:ascii="Times New Roman" w:hAnsi="Times New Roman"/>
          <w:color w:val="000000"/>
          <w:lang w:bidi="th-TH"/>
        </w:rPr>
        <w:t xml:space="preserve">Tiêu chí để chỉ định phẫu thuật cắt bỏ các di căn xa được xem xét dựa trên: bệnh nhân có khả năng chịu được phẫu thuật; Các khối u UTĐT có thể tiến hành cắt bỏ được một cách triệt để theo các nguyên tắc của phẫu thuật ung thư; Các khối u di căn có thể được cắt bỏ hoàn toàn và không còn tổn thương di căn nào khác; Cơ quan bị di căn sau phẫu thuật phần còn lại sẽ đảm bảo được đầy đủ chức năng </w:t>
      </w:r>
      <w:r w:rsidR="0092366B">
        <w:rPr>
          <w:rFonts w:ascii="Times New Roman" w:hAnsi="Times New Roman"/>
          <w:color w:val="000000"/>
          <w:lang w:bidi="th-TH"/>
        </w:rPr>
        <w:fldChar w:fldCharType="begin"/>
      </w:r>
      <w:r w:rsidR="00E72ED1">
        <w:rPr>
          <w:rFonts w:ascii="Times New Roman" w:hAnsi="Times New Roman"/>
          <w:color w:val="000000"/>
          <w:lang w:bidi="th-TH"/>
        </w:rPr>
        <w:instrText xml:space="preserve"> ADDIN EN.CITE &lt;EndNote&gt;&lt;Cite&gt;&lt;Author&gt;Vogel&lt;/Author&gt;&lt;Year&gt;2017&lt;/Year&gt;&lt;RecNum&gt;286&lt;/RecNum&gt;&lt;DisplayText&gt;[15]&lt;/DisplayText&gt;&lt;record&gt;&lt;rec-number&gt;286&lt;/rec-number&gt;&lt;foreign-keys&gt;&lt;key app="EN" db-id="5twxs2p5iavsxner9f5vwew9es29fdavt5xv"&gt;286&lt;/key&gt;&lt;/foreign-keys&gt;&lt;ref-type name="Journal Article"&gt;17&lt;/ref-type&gt;&lt;contributors&gt;&lt;authors&gt;&lt;author&gt;Vogel, Jon D&lt;/author&gt;&lt;author&gt;Eskicioglu, Cagla&lt;/author&gt;&lt;author&gt;Weiser, Martin R&lt;/author&gt;&lt;author&gt;Feingold, Daniel L&lt;/author&gt;&lt;author&gt;Steele, Scott R&lt;/author&gt;&lt;/authors&gt;&lt;/contributors&gt;&lt;titles&gt;&lt;title&gt;The American Society of Colon and Rectal Surgeons clinical practice guidelines for the treatment of colon cancer&lt;/title&gt;&lt;secondary-title&gt;Diseases of the Colon &amp;amp; Rectum&lt;/secondary-title&gt;&lt;/titles&gt;&lt;periodical&gt;&lt;full-title&gt;Diseases of the Colon &amp;amp; Rectum&lt;/full-title&gt;&lt;/periodical&gt;&lt;pages&gt;999-1017&lt;/pages&gt;&lt;volume&gt;60&lt;/volume&gt;&lt;number&gt;10&lt;/number&gt;&lt;dates&gt;&lt;year&gt;2017&lt;/year&gt;&lt;/dates&gt;&lt;isbn&gt;0012-3706&lt;/isbn&gt;&lt;urls&gt;&lt;/urls&gt;&lt;/record&gt;&lt;/Cite&gt;&lt;/EndNote&gt;</w:instrText>
      </w:r>
      <w:r w:rsidR="0092366B">
        <w:rPr>
          <w:rFonts w:ascii="Times New Roman" w:hAnsi="Times New Roman"/>
          <w:color w:val="000000"/>
          <w:lang w:bidi="th-TH"/>
        </w:rPr>
        <w:fldChar w:fldCharType="separate"/>
      </w:r>
      <w:r w:rsidR="00E72ED1">
        <w:rPr>
          <w:rFonts w:ascii="Times New Roman" w:hAnsi="Times New Roman"/>
          <w:noProof/>
          <w:color w:val="000000"/>
          <w:lang w:bidi="th-TH"/>
        </w:rPr>
        <w:t>[</w:t>
      </w:r>
      <w:hyperlink w:anchor="_ENREF_15" w:tooltip="Vogel, 2017 #286" w:history="1">
        <w:r w:rsidR="00996C94">
          <w:rPr>
            <w:rFonts w:ascii="Times New Roman" w:hAnsi="Times New Roman"/>
            <w:noProof/>
            <w:color w:val="000000"/>
            <w:lang w:bidi="th-TH"/>
          </w:rPr>
          <w:t>15</w:t>
        </w:r>
      </w:hyperlink>
      <w:r w:rsidR="00E72ED1">
        <w:rPr>
          <w:rFonts w:ascii="Times New Roman" w:hAnsi="Times New Roman"/>
          <w:noProof/>
          <w:color w:val="000000"/>
          <w:lang w:bidi="th-TH"/>
        </w:rPr>
        <w:t>]</w:t>
      </w:r>
      <w:r w:rsidR="0092366B">
        <w:rPr>
          <w:rFonts w:ascii="Times New Roman" w:hAnsi="Times New Roman"/>
          <w:color w:val="000000"/>
          <w:lang w:bidi="th-TH"/>
        </w:rPr>
        <w:fldChar w:fldCharType="end"/>
      </w:r>
      <w:r w:rsidRPr="007F205C">
        <w:rPr>
          <w:rFonts w:ascii="Times New Roman" w:hAnsi="Times New Roman"/>
          <w:color w:val="000000"/>
          <w:lang w:bidi="th-TH"/>
        </w:rPr>
        <w:t>,</w:t>
      </w:r>
      <w:r w:rsidRPr="007F205C">
        <w:rPr>
          <w:rFonts w:ascii="Times New Roman" w:hAnsi="Times New Roman"/>
          <w:color w:val="000000"/>
          <w:lang w:bidi="th-TH"/>
        </w:rPr>
        <w:fldChar w:fldCharType="begin"/>
      </w:r>
      <w:r w:rsidR="00E72ED1">
        <w:rPr>
          <w:rFonts w:ascii="Times New Roman" w:hAnsi="Times New Roman"/>
          <w:color w:val="000000"/>
          <w:lang w:bidi="th-TH"/>
        </w:rPr>
        <w:instrText xml:space="preserve"> ADDIN EN.CITE &lt;EndNote&gt;&lt;Cite&gt;&lt;Author&gt;Watanabe&lt;/Author&gt;&lt;Year&gt;2015&lt;/Year&gt;&lt;RecNum&gt;133&lt;/RecNum&gt;&lt;DisplayText&gt;[22]&lt;/DisplayText&gt;&lt;record&gt;&lt;rec-number&gt;133&lt;/rec-number&gt;&lt;foreign-keys&gt;&lt;key app="EN" db-id="5twxs2p5iavsxner9f5vwew9es29fdavt5xv"&gt;133&lt;/key&gt;&lt;/foreign-keys&gt;&lt;ref-type name="Journal Article"&gt;17&lt;/ref-type&gt;&lt;contributors&gt;&lt;authors&gt;&lt;author&gt;Watanabe, Toshiaki&lt;/author&gt;&lt;author&gt;Muro, Kei&lt;/author&gt;&lt;author&gt;Ajioka, Yoichi&lt;/author&gt;&lt;author&gt;Hashiguchi, Yojiro&lt;/author&gt;&lt;author&gt;Ito, Yoshinori&lt;/author&gt;&lt;author&gt;Saito, Yutaka&lt;/author&gt;&lt;author&gt;Hamaguchi, Tetsuya&lt;/author&gt;&lt;author&gt;Ishida, Hideyuki&lt;/author&gt;&lt;author&gt;Ishiguro, Megumi&lt;/author&gt;&lt;author&gt;Ishihara, Soichiro&lt;/author&gt;&lt;/authors&gt;&lt;/contributors&gt;&lt;titles&gt;&lt;title&gt;Japanese Society for Cancer of the Colon and Rectum (JSCCR) guidelines 2014 for the treatment of colorectal cancer&lt;/title&gt;&lt;secondary-title&gt;International journal of clinical oncology&lt;/secondary-title&gt;&lt;/titles&gt;&lt;periodical&gt;&lt;full-title&gt;International journal of clinical oncology&lt;/full-title&gt;&lt;/periodical&gt;&lt;pages&gt;207-239&lt;/pages&gt;&lt;volume&gt;20&lt;/volume&gt;&lt;number&gt;2&lt;/number&gt;&lt;dates&gt;&lt;year&gt;2015&lt;/year&gt;&lt;/dates&gt;&lt;isbn&gt;1341-9625&lt;/isbn&gt;&lt;urls&gt;&lt;/urls&gt;&lt;/record&gt;&lt;/Cite&gt;&lt;/EndNote&gt;</w:instrText>
      </w:r>
      <w:r w:rsidRPr="007F205C">
        <w:rPr>
          <w:rFonts w:ascii="Times New Roman" w:hAnsi="Times New Roman"/>
          <w:color w:val="000000"/>
          <w:lang w:bidi="th-TH"/>
        </w:rPr>
        <w:fldChar w:fldCharType="separate"/>
      </w:r>
      <w:r w:rsidR="00E72ED1">
        <w:rPr>
          <w:rFonts w:ascii="Times New Roman" w:hAnsi="Times New Roman"/>
          <w:noProof/>
          <w:color w:val="000000"/>
          <w:lang w:bidi="th-TH"/>
        </w:rPr>
        <w:t>[</w:t>
      </w:r>
      <w:hyperlink w:anchor="_ENREF_22" w:tooltip="Watanabe, 2015 #133" w:history="1">
        <w:r w:rsidR="00996C94">
          <w:rPr>
            <w:rFonts w:ascii="Times New Roman" w:hAnsi="Times New Roman"/>
            <w:noProof/>
            <w:color w:val="000000"/>
            <w:lang w:bidi="th-TH"/>
          </w:rPr>
          <w:t>22</w:t>
        </w:r>
      </w:hyperlink>
      <w:r w:rsidR="00E72ED1">
        <w:rPr>
          <w:rFonts w:ascii="Times New Roman" w:hAnsi="Times New Roman"/>
          <w:noProof/>
          <w:color w:val="000000"/>
          <w:lang w:bidi="th-TH"/>
        </w:rPr>
        <w:t>]</w:t>
      </w:r>
      <w:r w:rsidRPr="007F205C">
        <w:rPr>
          <w:rFonts w:ascii="Times New Roman" w:hAnsi="Times New Roman"/>
          <w:color w:val="000000"/>
          <w:lang w:bidi="th-TH"/>
        </w:rPr>
        <w:fldChar w:fldCharType="end"/>
      </w:r>
      <w:r w:rsidRPr="007F205C">
        <w:rPr>
          <w:rFonts w:ascii="Times New Roman" w:hAnsi="Times New Roman"/>
          <w:color w:val="000000"/>
          <w:lang w:bidi="th-TH"/>
        </w:rPr>
        <w:t>.</w:t>
      </w:r>
    </w:p>
    <w:p w:rsidR="0031595D" w:rsidRDefault="0008258E" w:rsidP="0031595D">
      <w:pPr>
        <w:spacing w:line="360" w:lineRule="auto"/>
        <w:jc w:val="both"/>
        <w:rPr>
          <w:rFonts w:ascii="Times New Roman" w:hAnsi="Times New Roman"/>
          <w:b/>
        </w:rPr>
      </w:pPr>
      <w:bookmarkStart w:id="5" w:name="I2"/>
      <w:r w:rsidRPr="00553BD6">
        <w:rPr>
          <w:rFonts w:ascii="Times New Roman" w:hAnsi="Times New Roman"/>
          <w:b/>
        </w:rPr>
        <w:lastRenderedPageBreak/>
        <w:t>1.2. Stress oxy hóa và vai trò stress oxy hóa trong ung th</w:t>
      </w:r>
      <w:r w:rsidRPr="00553BD6">
        <w:rPr>
          <w:rFonts w:ascii="Times New Roman" w:hAnsi="Times New Roman" w:hint="eastAsia"/>
          <w:b/>
        </w:rPr>
        <w:t>ư</w:t>
      </w:r>
      <w:r w:rsidRPr="00553BD6">
        <w:rPr>
          <w:rFonts w:ascii="Times New Roman" w:hAnsi="Times New Roman"/>
          <w:b/>
        </w:rPr>
        <w:t xml:space="preserve"> </w:t>
      </w:r>
      <w:r w:rsidRPr="00553BD6">
        <w:rPr>
          <w:rFonts w:ascii="Times New Roman" w:hAnsi="Times New Roman" w:hint="eastAsia"/>
          <w:b/>
        </w:rPr>
        <w:t>đ</w:t>
      </w:r>
      <w:r w:rsidRPr="00553BD6">
        <w:rPr>
          <w:rFonts w:ascii="Times New Roman" w:hAnsi="Times New Roman"/>
          <w:b/>
        </w:rPr>
        <w:t>ại tràng</w:t>
      </w:r>
    </w:p>
    <w:bookmarkEnd w:id="5"/>
    <w:p w:rsidR="007001AC" w:rsidRPr="007001AC" w:rsidRDefault="007001AC" w:rsidP="007001AC">
      <w:pPr>
        <w:pStyle w:val="NormalWeb"/>
        <w:spacing w:before="0" w:beforeAutospacing="0" w:after="0" w:afterAutospacing="0" w:line="360" w:lineRule="auto"/>
        <w:rPr>
          <w:b/>
          <w:bCs/>
          <w:i/>
          <w:sz w:val="28"/>
          <w:szCs w:val="28"/>
          <w:lang w:val="pt-BR"/>
        </w:rPr>
      </w:pPr>
      <w:r w:rsidRPr="007001AC">
        <w:rPr>
          <w:b/>
          <w:bCs/>
          <w:i/>
          <w:iCs/>
          <w:sz w:val="28"/>
          <w:szCs w:val="28"/>
        </w:rPr>
        <w:t xml:space="preserve">1.2.1. Khái niệm </w:t>
      </w:r>
      <w:r>
        <w:rPr>
          <w:b/>
          <w:bCs/>
          <w:i/>
          <w:iCs/>
          <w:sz w:val="28"/>
          <w:szCs w:val="28"/>
        </w:rPr>
        <w:t>v</w:t>
      </w:r>
      <w:r w:rsidRPr="007001AC">
        <w:rPr>
          <w:b/>
          <w:bCs/>
          <w:i/>
          <w:iCs/>
          <w:sz w:val="28"/>
          <w:szCs w:val="28"/>
        </w:rPr>
        <w:t>ề</w:t>
      </w:r>
      <w:r>
        <w:rPr>
          <w:b/>
          <w:bCs/>
          <w:i/>
          <w:iCs/>
          <w:sz w:val="28"/>
          <w:szCs w:val="28"/>
        </w:rPr>
        <w:t xml:space="preserve"> </w:t>
      </w:r>
      <w:r w:rsidRPr="007001AC">
        <w:rPr>
          <w:b/>
          <w:bCs/>
          <w:i/>
          <w:sz w:val="28"/>
          <w:szCs w:val="28"/>
          <w:lang w:val="vi-VN"/>
        </w:rPr>
        <w:t>Gốc tự do</w:t>
      </w:r>
      <w:r>
        <w:rPr>
          <w:b/>
          <w:bCs/>
          <w:i/>
          <w:sz w:val="28"/>
          <w:szCs w:val="28"/>
        </w:rPr>
        <w:t xml:space="preserve"> </w:t>
      </w:r>
      <w:r w:rsidRPr="007001AC">
        <w:rPr>
          <w:b/>
          <w:bCs/>
          <w:i/>
          <w:sz w:val="28"/>
          <w:szCs w:val="28"/>
          <w:lang w:val="vi-VN"/>
        </w:rPr>
        <w:t>và Stress oxy hóa</w:t>
      </w:r>
    </w:p>
    <w:p w:rsidR="007001AC" w:rsidRPr="006B7525" w:rsidRDefault="007001AC" w:rsidP="007001AC">
      <w:pPr>
        <w:pStyle w:val="NormalWeb"/>
        <w:spacing w:before="0" w:beforeAutospacing="0" w:after="0" w:afterAutospacing="0" w:line="360" w:lineRule="auto"/>
        <w:ind w:firstLine="684"/>
        <w:jc w:val="both"/>
        <w:rPr>
          <w:sz w:val="28"/>
          <w:szCs w:val="28"/>
        </w:rPr>
      </w:pPr>
      <w:r w:rsidRPr="007001AC">
        <w:rPr>
          <w:sz w:val="28"/>
          <w:szCs w:val="28"/>
          <w:lang w:val="vi-VN"/>
        </w:rPr>
        <w:t>Gốc tự do là những nguyên tử, nhóm nguyên tử hoặc phân tử mà trong cấu trúc có một hoặc nhiều electron tự do chưa ghép đôi. Chính sự hiện diện của các electron độc</w:t>
      </w:r>
      <w:r w:rsidR="002A072D">
        <w:rPr>
          <w:sz w:val="28"/>
          <w:szCs w:val="28"/>
          <w:lang w:val="vi-VN"/>
        </w:rPr>
        <w:t xml:space="preserve"> thân này làm cho gốc tự do rất</w:t>
      </w:r>
      <w:r w:rsidRPr="007001AC">
        <w:rPr>
          <w:sz w:val="28"/>
          <w:szCs w:val="28"/>
          <w:lang w:val="vi-VN"/>
        </w:rPr>
        <w:t xml:space="preserve"> không bền và có khả năng phản ứng nhanh chóng với các hợp chất khác để trở về trạng thái ổn định. Trong cơ thể, các gốc tự do thường chứa oxy nên còn gọi là các dạng ox</w:t>
      </w:r>
      <w:r w:rsidR="001227EB">
        <w:rPr>
          <w:sz w:val="28"/>
          <w:szCs w:val="28"/>
        </w:rPr>
        <w:t>y</w:t>
      </w:r>
      <w:r w:rsidRPr="007001AC">
        <w:rPr>
          <w:sz w:val="28"/>
          <w:szCs w:val="28"/>
          <w:lang w:val="vi-VN"/>
        </w:rPr>
        <w:t xml:space="preserve"> hoạt động (reactive oxygen species – ROS) là một sản phẩm chuyển hóa tự nhiên được sinh ra trong quá trình trao đổi chất </w:t>
      </w:r>
      <w:r w:rsidR="00EF0DE0">
        <w:rPr>
          <w:sz w:val="28"/>
          <w:szCs w:val="28"/>
          <w:lang w:val="vi-VN"/>
        </w:rPr>
        <w:fldChar w:fldCharType="begin"/>
      </w:r>
      <w:r w:rsidR="00E72ED1">
        <w:rPr>
          <w:sz w:val="28"/>
          <w:szCs w:val="28"/>
          <w:lang w:val="vi-VN"/>
        </w:rPr>
        <w:instrText xml:space="preserve"> ADDIN EN.CITE &lt;EndNote&gt;&lt;Cite&gt;&lt;Author&gt;Valko&lt;/Author&gt;&lt;Year&gt;2007&lt;/Year&gt;&lt;RecNum&gt;156&lt;/RecNum&gt;&lt;DisplayText&gt;[28]&lt;/DisplayText&gt;&lt;record&gt;&lt;rec-number&gt;156&lt;/rec-number&gt;&lt;foreign-keys&gt;&lt;key app="EN" db-id="5twxs2p5iavsxner9f5vwew9es29fdavt5xv"&gt;156&lt;/key&gt;&lt;/foreign-keys&gt;&lt;ref-type name="Journal Article"&gt;17&lt;/ref-type&gt;&lt;contributors&gt;&lt;authors&gt;&lt;author&gt;Valko, Marian&lt;/author&gt;&lt;author&gt;Leibfritz, Dieter&lt;/author&gt;&lt;author&gt;Moncol, Jan&lt;/author&gt;&lt;author&gt;Cronin, Mark TD&lt;/author&gt;&lt;author&gt;Mazur, Milan&lt;/author&gt;&lt;author&gt;Telser, Joshua&lt;/author&gt;&lt;/authors&gt;&lt;/contributors&gt;&lt;titles&gt;&lt;title&gt;Free radicals and antioxidants in normal physiological functions and human disease&lt;/title&gt;&lt;secondary-title&gt;The international journal of biochemistry &amp;amp; cell biology&lt;/secondary-title&gt;&lt;/titles&gt;&lt;periodical&gt;&lt;full-title&gt;The international journal of biochemistry &amp;amp; cell biology&lt;/full-title&gt;&lt;/periodical&gt;&lt;pages&gt;44-84&lt;/pages&gt;&lt;volume&gt;39&lt;/volume&gt;&lt;number&gt;1&lt;/number&gt;&lt;dates&gt;&lt;year&gt;2007&lt;/year&gt;&lt;/dates&gt;&lt;isbn&gt;1357-2725&lt;/isbn&gt;&lt;urls&gt;&lt;/urls&gt;&lt;/record&gt;&lt;/Cite&gt;&lt;/EndNote&gt;</w:instrText>
      </w:r>
      <w:r w:rsidR="00EF0DE0">
        <w:rPr>
          <w:sz w:val="28"/>
          <w:szCs w:val="28"/>
          <w:lang w:val="vi-VN"/>
        </w:rPr>
        <w:fldChar w:fldCharType="separate"/>
      </w:r>
      <w:r w:rsidR="00E72ED1">
        <w:rPr>
          <w:noProof/>
          <w:sz w:val="28"/>
          <w:szCs w:val="28"/>
          <w:lang w:val="vi-VN"/>
        </w:rPr>
        <w:t>[</w:t>
      </w:r>
      <w:hyperlink w:anchor="_ENREF_28" w:tooltip="Valko, 2007 #156" w:history="1">
        <w:r w:rsidR="00996C94">
          <w:rPr>
            <w:noProof/>
            <w:sz w:val="28"/>
            <w:szCs w:val="28"/>
            <w:lang w:val="vi-VN"/>
          </w:rPr>
          <w:t>28</w:t>
        </w:r>
      </w:hyperlink>
      <w:r w:rsidR="00E72ED1">
        <w:rPr>
          <w:noProof/>
          <w:sz w:val="28"/>
          <w:szCs w:val="28"/>
          <w:lang w:val="vi-VN"/>
        </w:rPr>
        <w:t>]</w:t>
      </w:r>
      <w:r w:rsidR="00EF0DE0">
        <w:rPr>
          <w:sz w:val="28"/>
          <w:szCs w:val="28"/>
          <w:lang w:val="vi-VN"/>
        </w:rPr>
        <w:fldChar w:fldCharType="end"/>
      </w:r>
      <w:r w:rsidRPr="007001AC">
        <w:rPr>
          <w:sz w:val="28"/>
          <w:szCs w:val="28"/>
          <w:lang w:val="vi-VN"/>
        </w:rPr>
        <w:t>. Một số ROS trong cơ thể được trình bày ở bảng 1.</w:t>
      </w:r>
      <w:r w:rsidR="006B7525">
        <w:rPr>
          <w:sz w:val="28"/>
          <w:szCs w:val="28"/>
        </w:rPr>
        <w:t>5.</w:t>
      </w:r>
    </w:p>
    <w:p w:rsidR="00084213" w:rsidRDefault="007001AC" w:rsidP="00084213">
      <w:pPr>
        <w:pStyle w:val="NormalWeb"/>
        <w:spacing w:before="0" w:beforeAutospacing="0" w:after="0" w:afterAutospacing="0" w:line="360" w:lineRule="auto"/>
        <w:ind w:firstLine="684"/>
        <w:jc w:val="both"/>
        <w:rPr>
          <w:sz w:val="26"/>
          <w:szCs w:val="26"/>
        </w:rPr>
      </w:pPr>
      <w:r w:rsidRPr="007001AC">
        <w:rPr>
          <w:sz w:val="28"/>
          <w:szCs w:val="28"/>
          <w:lang w:val="vi-VN"/>
        </w:rPr>
        <w:t xml:space="preserve">Do ROS rất dễ phản ứng với các phân tử sinh học nên ở điều kiện bình thường, cơ thể có cơ chế trung hòa các ROS được sinh ra nhờ hệ thống chống oxy hóa và ở nồng độ thấp các gốc tự do hay ROS </w:t>
      </w:r>
      <w:r w:rsidR="00C20AA9">
        <w:rPr>
          <w:sz w:val="28"/>
          <w:szCs w:val="28"/>
        </w:rPr>
        <w:t>c</w:t>
      </w:r>
      <w:r w:rsidR="00C20AA9" w:rsidRPr="00C20AA9">
        <w:rPr>
          <w:sz w:val="28"/>
          <w:szCs w:val="28"/>
        </w:rPr>
        <w:t>òn</w:t>
      </w:r>
      <w:r w:rsidR="00C20AA9">
        <w:rPr>
          <w:sz w:val="28"/>
          <w:szCs w:val="28"/>
        </w:rPr>
        <w:t xml:space="preserve"> </w:t>
      </w:r>
      <w:r w:rsidRPr="007001AC">
        <w:rPr>
          <w:sz w:val="28"/>
          <w:szCs w:val="28"/>
          <w:lang w:val="vi-VN"/>
        </w:rPr>
        <w:t xml:space="preserve">có vai trò tích cực tham gia vào nhiều hoạt động sinh lý </w:t>
      </w:r>
      <w:r w:rsidR="00C857BE">
        <w:rPr>
          <w:sz w:val="28"/>
          <w:szCs w:val="28"/>
          <w:lang w:val="vi-VN"/>
        </w:rPr>
        <w:t>của tế bào như kiểm soát trương</w:t>
      </w:r>
      <w:r w:rsidRPr="007001AC">
        <w:rPr>
          <w:sz w:val="28"/>
          <w:szCs w:val="28"/>
          <w:lang w:val="vi-VN"/>
        </w:rPr>
        <w:t xml:space="preserve"> lực  mạch máu, điều hòa hoạt động của cơ trơn, dẫn truyền thần kinh, trong hoạt động của hệ thống miễn dịch, trong con đường truyền tín hiệu tế bào, chết tế bào theo chương trình (appoptosis) </w:t>
      </w:r>
      <w:r w:rsidR="00EF0DE0">
        <w:rPr>
          <w:sz w:val="28"/>
          <w:szCs w:val="28"/>
          <w:lang w:val="vi-VN"/>
        </w:rPr>
        <w:fldChar w:fldCharType="begin"/>
      </w:r>
      <w:r w:rsidR="00E72ED1">
        <w:rPr>
          <w:sz w:val="28"/>
          <w:szCs w:val="28"/>
          <w:lang w:val="vi-VN"/>
        </w:rPr>
        <w:instrText xml:space="preserve"> ADDIN EN.CITE &lt;EndNote&gt;&lt;Cite&gt;&lt;Author&gt;Valko&lt;/Author&gt;&lt;Year&gt;2007&lt;/Year&gt;&lt;RecNum&gt;156&lt;/RecNum&gt;&lt;DisplayText&gt;[28]&lt;/DisplayText&gt;&lt;record&gt;&lt;rec-number&gt;156&lt;/rec-number&gt;&lt;foreign-keys&gt;&lt;key app="EN" db-id="5twxs2p5iavsxner9f5vwew9es29fdavt5xv"&gt;156&lt;/key&gt;&lt;/foreign-keys&gt;&lt;ref-type name="Journal Article"&gt;17&lt;/ref-type&gt;&lt;contributors&gt;&lt;authors&gt;&lt;author&gt;Valko, Marian&lt;/author&gt;&lt;author&gt;Leibfritz, Dieter&lt;/author&gt;&lt;author&gt;Moncol, Jan&lt;/author&gt;&lt;author&gt;Cronin, Mark TD&lt;/author&gt;&lt;author&gt;Mazur, Milan&lt;/author&gt;&lt;author&gt;Telser, Joshua&lt;/author&gt;&lt;/authors&gt;&lt;/contributors&gt;&lt;titles&gt;&lt;title&gt;Free radicals and antioxidants in normal physiological functions and human disease&lt;/title&gt;&lt;secondary-title&gt;The international journal of biochemistry &amp;amp; cell biology&lt;/secondary-title&gt;&lt;/titles&gt;&lt;periodical&gt;&lt;full-title&gt;The international journal of biochemistry &amp;amp; cell biology&lt;/full-title&gt;&lt;/periodical&gt;&lt;pages&gt;44-84&lt;/pages&gt;&lt;volume&gt;39&lt;/volume&gt;&lt;number&gt;1&lt;/number&gt;&lt;dates&gt;&lt;year&gt;2007&lt;/year&gt;&lt;/dates&gt;&lt;isbn&gt;1357-2725&lt;/isbn&gt;&lt;urls&gt;&lt;/urls&gt;&lt;/record&gt;&lt;/Cite&gt;&lt;/EndNote&gt;</w:instrText>
      </w:r>
      <w:r w:rsidR="00EF0DE0">
        <w:rPr>
          <w:sz w:val="28"/>
          <w:szCs w:val="28"/>
          <w:lang w:val="vi-VN"/>
        </w:rPr>
        <w:fldChar w:fldCharType="separate"/>
      </w:r>
      <w:r w:rsidR="00E72ED1">
        <w:rPr>
          <w:noProof/>
          <w:sz w:val="28"/>
          <w:szCs w:val="28"/>
          <w:lang w:val="vi-VN"/>
        </w:rPr>
        <w:t>[</w:t>
      </w:r>
      <w:hyperlink w:anchor="_ENREF_28" w:tooltip="Valko, 2007 #156" w:history="1">
        <w:r w:rsidR="00996C94">
          <w:rPr>
            <w:noProof/>
            <w:sz w:val="28"/>
            <w:szCs w:val="28"/>
            <w:lang w:val="vi-VN"/>
          </w:rPr>
          <w:t>28</w:t>
        </w:r>
      </w:hyperlink>
      <w:r w:rsidR="00E72ED1">
        <w:rPr>
          <w:noProof/>
          <w:sz w:val="28"/>
          <w:szCs w:val="28"/>
          <w:lang w:val="vi-VN"/>
        </w:rPr>
        <w:t>]</w:t>
      </w:r>
      <w:r w:rsidR="00EF0DE0">
        <w:rPr>
          <w:sz w:val="28"/>
          <w:szCs w:val="28"/>
          <w:lang w:val="vi-VN"/>
        </w:rPr>
        <w:fldChar w:fldCharType="end"/>
      </w:r>
      <w:r w:rsidR="00686123">
        <w:rPr>
          <w:sz w:val="28"/>
          <w:szCs w:val="28"/>
        </w:rPr>
        <w:t xml:space="preserve">, </w:t>
      </w:r>
      <w:r w:rsidR="00686123">
        <w:rPr>
          <w:sz w:val="28"/>
          <w:szCs w:val="28"/>
        </w:rPr>
        <w:fldChar w:fldCharType="begin"/>
      </w:r>
      <w:r w:rsidR="00E72ED1">
        <w:rPr>
          <w:sz w:val="28"/>
          <w:szCs w:val="28"/>
        </w:rPr>
        <w:instrText xml:space="preserve"> ADDIN EN.CITE &lt;EndNote&gt;&lt;Cite&gt;&lt;Author&gt;Droge&lt;/Author&gt;&lt;Year&gt;2002&lt;/Year&gt;&lt;RecNum&gt;294&lt;/RecNum&gt;&lt;DisplayText&gt;[29]&lt;/DisplayText&gt;&lt;record&gt;&lt;rec-number&gt;294&lt;/rec-number&gt;&lt;foreign-keys&gt;&lt;key app="EN" db-id="5twxs2p5iavsxner9f5vwew9es29fdavt5xv"&gt;294&lt;/key&gt;&lt;/foreign-keys&gt;&lt;ref-type name="Journal Article"&gt;17&lt;/ref-type&gt;&lt;contributors&gt;&lt;authors&gt;&lt;author&gt;Droge, Wulf&lt;/author&gt;&lt;/authors&gt;&lt;/contributors&gt;&lt;titles&gt;&lt;title&gt;Free radicals in the physiological control of cell function&lt;/title&gt;&lt;secondary-title&gt;Physiological reviews&lt;/secondary-title&gt;&lt;/titles&gt;&lt;periodical&gt;&lt;full-title&gt;Physiological reviews&lt;/full-title&gt;&lt;/periodical&gt;&lt;pages&gt;47-95&lt;/pages&gt;&lt;volume&gt;82&lt;/volume&gt;&lt;number&gt;1&lt;/number&gt;&lt;dates&gt;&lt;year&gt;2002&lt;/year&gt;&lt;/dates&gt;&lt;isbn&gt;1522-1210&lt;/isbn&gt;&lt;urls&gt;&lt;/urls&gt;&lt;/record&gt;&lt;/Cite&gt;&lt;/EndNote&gt;</w:instrText>
      </w:r>
      <w:r w:rsidR="00686123">
        <w:rPr>
          <w:sz w:val="28"/>
          <w:szCs w:val="28"/>
        </w:rPr>
        <w:fldChar w:fldCharType="separate"/>
      </w:r>
      <w:r w:rsidR="00E72ED1">
        <w:rPr>
          <w:noProof/>
          <w:sz w:val="28"/>
          <w:szCs w:val="28"/>
        </w:rPr>
        <w:t>[</w:t>
      </w:r>
      <w:hyperlink w:anchor="_ENREF_29" w:tooltip="Droge, 2002 #294" w:history="1">
        <w:r w:rsidR="00996C94">
          <w:rPr>
            <w:noProof/>
            <w:sz w:val="28"/>
            <w:szCs w:val="28"/>
          </w:rPr>
          <w:t>29</w:t>
        </w:r>
      </w:hyperlink>
      <w:r w:rsidR="00E72ED1">
        <w:rPr>
          <w:noProof/>
          <w:sz w:val="28"/>
          <w:szCs w:val="28"/>
        </w:rPr>
        <w:t>]</w:t>
      </w:r>
      <w:r w:rsidR="00686123">
        <w:rPr>
          <w:sz w:val="28"/>
          <w:szCs w:val="28"/>
        </w:rPr>
        <w:fldChar w:fldCharType="end"/>
      </w:r>
      <w:r w:rsidRPr="007001AC">
        <w:rPr>
          <w:sz w:val="28"/>
          <w:szCs w:val="28"/>
          <w:lang w:val="vi-VN"/>
        </w:rPr>
        <w:t>.</w:t>
      </w:r>
      <w:r w:rsidRPr="007001AC">
        <w:rPr>
          <w:sz w:val="26"/>
          <w:szCs w:val="26"/>
          <w:lang w:val="vi-VN"/>
        </w:rPr>
        <w:t xml:space="preserve"> </w:t>
      </w:r>
    </w:p>
    <w:p w:rsidR="009A269B" w:rsidRDefault="00510358" w:rsidP="00510358">
      <w:pPr>
        <w:pStyle w:val="NormalWeb"/>
        <w:spacing w:before="0" w:beforeAutospacing="0" w:after="0" w:afterAutospacing="0" w:line="360" w:lineRule="auto"/>
        <w:ind w:firstLine="709"/>
        <w:jc w:val="both"/>
        <w:rPr>
          <w:sz w:val="28"/>
          <w:szCs w:val="28"/>
        </w:rPr>
      </w:pPr>
      <w:r w:rsidRPr="007F205C">
        <w:rPr>
          <w:sz w:val="28"/>
          <w:szCs w:val="28"/>
          <w:lang w:val="vi-VN"/>
        </w:rPr>
        <w:t xml:space="preserve">Stress oxy hóa (oxidative stress) là khái niệm chỉ sự mất cân bằng </w:t>
      </w:r>
      <w:r w:rsidR="0085455F">
        <w:rPr>
          <w:sz w:val="28"/>
          <w:szCs w:val="28"/>
        </w:rPr>
        <w:t>gi</w:t>
      </w:r>
      <w:r w:rsidR="0085455F" w:rsidRPr="0085455F">
        <w:rPr>
          <w:sz w:val="28"/>
          <w:szCs w:val="28"/>
        </w:rPr>
        <w:t>ữa</w:t>
      </w:r>
      <w:r w:rsidRPr="007F205C">
        <w:rPr>
          <w:sz w:val="28"/>
          <w:szCs w:val="28"/>
          <w:lang w:val="vi-VN"/>
        </w:rPr>
        <w:t xml:space="preserve"> việc </w:t>
      </w:r>
      <w:r w:rsidR="007D0EDF">
        <w:rPr>
          <w:sz w:val="28"/>
          <w:szCs w:val="28"/>
        </w:rPr>
        <w:t>t</w:t>
      </w:r>
      <w:r w:rsidR="007D0EDF" w:rsidRPr="007D0EDF">
        <w:rPr>
          <w:sz w:val="28"/>
          <w:szCs w:val="28"/>
        </w:rPr>
        <w:t>ạo</w:t>
      </w:r>
      <w:r w:rsidR="007D0EDF">
        <w:rPr>
          <w:sz w:val="28"/>
          <w:szCs w:val="28"/>
        </w:rPr>
        <w:t xml:space="preserve"> ra</w:t>
      </w:r>
      <w:r w:rsidR="007D0EDF">
        <w:rPr>
          <w:sz w:val="28"/>
          <w:szCs w:val="28"/>
          <w:lang w:val="vi-VN"/>
        </w:rPr>
        <w:t xml:space="preserve"> </w:t>
      </w:r>
      <w:r w:rsidRPr="007F205C">
        <w:rPr>
          <w:sz w:val="28"/>
          <w:szCs w:val="28"/>
          <w:lang w:val="vi-VN"/>
        </w:rPr>
        <w:t>gốc tự do</w:t>
      </w:r>
      <w:r w:rsidR="007D0EDF">
        <w:rPr>
          <w:sz w:val="28"/>
          <w:szCs w:val="28"/>
        </w:rPr>
        <w:t xml:space="preserve"> v</w:t>
      </w:r>
      <w:r w:rsidR="007D0EDF" w:rsidRPr="007D0EDF">
        <w:rPr>
          <w:sz w:val="28"/>
          <w:szCs w:val="28"/>
        </w:rPr>
        <w:t>à</w:t>
      </w:r>
      <w:r w:rsidR="007D0EDF">
        <w:rPr>
          <w:sz w:val="28"/>
          <w:szCs w:val="28"/>
        </w:rPr>
        <w:t xml:space="preserve"> h</w:t>
      </w:r>
      <w:r w:rsidR="007D0EDF" w:rsidRPr="007D0EDF">
        <w:rPr>
          <w:sz w:val="28"/>
          <w:szCs w:val="28"/>
        </w:rPr>
        <w:t>ệ</w:t>
      </w:r>
      <w:r w:rsidR="007D0EDF">
        <w:rPr>
          <w:sz w:val="28"/>
          <w:szCs w:val="28"/>
        </w:rPr>
        <w:t xml:space="preserve"> </w:t>
      </w:r>
      <w:r w:rsidR="0085455F">
        <w:rPr>
          <w:sz w:val="28"/>
          <w:szCs w:val="28"/>
        </w:rPr>
        <w:t>th</w:t>
      </w:r>
      <w:r w:rsidR="0085455F" w:rsidRPr="0085455F">
        <w:rPr>
          <w:sz w:val="28"/>
          <w:szCs w:val="28"/>
        </w:rPr>
        <w:t>ống</w:t>
      </w:r>
      <w:r w:rsidR="0085455F">
        <w:rPr>
          <w:sz w:val="28"/>
          <w:szCs w:val="28"/>
        </w:rPr>
        <w:t xml:space="preserve"> </w:t>
      </w:r>
      <w:r w:rsidR="007D0EDF">
        <w:rPr>
          <w:sz w:val="28"/>
          <w:szCs w:val="28"/>
        </w:rPr>
        <w:t>ch</w:t>
      </w:r>
      <w:r w:rsidR="007D0EDF" w:rsidRPr="007D0EDF">
        <w:rPr>
          <w:sz w:val="28"/>
          <w:szCs w:val="28"/>
        </w:rPr>
        <w:t>ống</w:t>
      </w:r>
      <w:r w:rsidR="007D0EDF">
        <w:rPr>
          <w:sz w:val="28"/>
          <w:szCs w:val="28"/>
        </w:rPr>
        <w:t xml:space="preserve"> </w:t>
      </w:r>
      <w:r w:rsidR="0085455F" w:rsidRPr="0085455F">
        <w:rPr>
          <w:sz w:val="28"/>
          <w:szCs w:val="28"/>
        </w:rPr>
        <w:t>ox</w:t>
      </w:r>
      <w:r w:rsidR="0085455F">
        <w:rPr>
          <w:sz w:val="28"/>
          <w:szCs w:val="28"/>
        </w:rPr>
        <w:t>y h</w:t>
      </w:r>
      <w:r w:rsidR="0085455F" w:rsidRPr="0085455F">
        <w:rPr>
          <w:sz w:val="28"/>
          <w:szCs w:val="28"/>
        </w:rPr>
        <w:t>óa</w:t>
      </w:r>
      <w:r w:rsidR="0085455F">
        <w:rPr>
          <w:sz w:val="28"/>
          <w:szCs w:val="28"/>
        </w:rPr>
        <w:t xml:space="preserve"> c</w:t>
      </w:r>
      <w:r w:rsidR="0085455F" w:rsidRPr="00973E1F">
        <w:rPr>
          <w:sz w:val="28"/>
          <w:szCs w:val="28"/>
        </w:rPr>
        <w:t>ủa</w:t>
      </w:r>
      <w:r w:rsidR="0085455F">
        <w:rPr>
          <w:sz w:val="28"/>
          <w:szCs w:val="28"/>
        </w:rPr>
        <w:t xml:space="preserve"> c</w:t>
      </w:r>
      <w:r w:rsidR="0085455F" w:rsidRPr="00973E1F">
        <w:rPr>
          <w:rFonts w:hint="eastAsia"/>
          <w:sz w:val="28"/>
          <w:szCs w:val="28"/>
        </w:rPr>
        <w:t>ơ</w:t>
      </w:r>
      <w:r w:rsidR="0085455F">
        <w:rPr>
          <w:sz w:val="28"/>
          <w:szCs w:val="28"/>
        </w:rPr>
        <w:t xml:space="preserve"> th</w:t>
      </w:r>
      <w:r w:rsidR="0085455F" w:rsidRPr="00973E1F">
        <w:rPr>
          <w:sz w:val="28"/>
          <w:szCs w:val="28"/>
        </w:rPr>
        <w:t>ể</w:t>
      </w:r>
      <w:r w:rsidRPr="007F205C">
        <w:rPr>
          <w:sz w:val="28"/>
          <w:szCs w:val="28"/>
        </w:rPr>
        <w:t>. Như vậy, s</w:t>
      </w:r>
      <w:r w:rsidRPr="007F205C">
        <w:rPr>
          <w:sz w:val="28"/>
          <w:szCs w:val="28"/>
          <w:lang w:val="vi-VN"/>
        </w:rPr>
        <w:t>tress oxy hóa là trạng thái</w:t>
      </w:r>
      <w:r w:rsidR="00BE4887">
        <w:rPr>
          <w:sz w:val="28"/>
          <w:szCs w:val="28"/>
        </w:rPr>
        <w:t xml:space="preserve"> </w:t>
      </w:r>
      <w:r w:rsidRPr="007F205C">
        <w:rPr>
          <w:sz w:val="28"/>
          <w:szCs w:val="28"/>
          <w:lang w:val="vi-VN"/>
        </w:rPr>
        <w:t>cơ thể mà sự hình thành ROS</w:t>
      </w:r>
      <w:r w:rsidRPr="007F205C">
        <w:rPr>
          <w:sz w:val="28"/>
          <w:szCs w:val="28"/>
        </w:rPr>
        <w:t xml:space="preserve"> </w:t>
      </w:r>
      <w:r w:rsidRPr="007F205C">
        <w:rPr>
          <w:sz w:val="28"/>
          <w:szCs w:val="28"/>
          <w:lang w:val="vi-VN"/>
        </w:rPr>
        <w:t>vượt quá mức kiểm soát của hệ thống chống oxy hóa</w:t>
      </w:r>
      <w:r w:rsidRPr="007F205C">
        <w:rPr>
          <w:sz w:val="28"/>
          <w:szCs w:val="28"/>
        </w:rPr>
        <w:t>,</w:t>
      </w:r>
      <w:r w:rsidRPr="007F205C">
        <w:rPr>
          <w:sz w:val="28"/>
          <w:szCs w:val="28"/>
          <w:lang w:val="vi-VN"/>
        </w:rPr>
        <w:t xml:space="preserve"> </w:t>
      </w:r>
      <w:r w:rsidRPr="007F205C">
        <w:rPr>
          <w:sz w:val="28"/>
          <w:szCs w:val="28"/>
        </w:rPr>
        <w:t>k</w:t>
      </w:r>
      <w:r w:rsidRPr="007F205C">
        <w:rPr>
          <w:sz w:val="28"/>
          <w:szCs w:val="28"/>
          <w:lang w:val="vi-VN"/>
        </w:rPr>
        <w:t>ết quả của</w:t>
      </w:r>
      <w:r w:rsidR="009D43D8">
        <w:rPr>
          <w:sz w:val="28"/>
          <w:szCs w:val="28"/>
        </w:rPr>
        <w:t xml:space="preserve"> t</w:t>
      </w:r>
      <w:r w:rsidR="009D43D8" w:rsidRPr="009D43D8">
        <w:rPr>
          <w:sz w:val="28"/>
          <w:szCs w:val="28"/>
        </w:rPr>
        <w:t>ình</w:t>
      </w:r>
      <w:r w:rsidR="009D43D8">
        <w:rPr>
          <w:sz w:val="28"/>
          <w:szCs w:val="28"/>
        </w:rPr>
        <w:t xml:space="preserve"> tr</w:t>
      </w:r>
      <w:r w:rsidR="009D43D8" w:rsidRPr="009D43D8">
        <w:rPr>
          <w:sz w:val="28"/>
          <w:szCs w:val="28"/>
        </w:rPr>
        <w:t>ạng</w:t>
      </w:r>
      <w:r w:rsidR="009D43D8">
        <w:rPr>
          <w:sz w:val="28"/>
          <w:szCs w:val="28"/>
        </w:rPr>
        <w:t xml:space="preserve"> n</w:t>
      </w:r>
      <w:r w:rsidR="009D43D8" w:rsidRPr="009D43D8">
        <w:rPr>
          <w:sz w:val="28"/>
          <w:szCs w:val="28"/>
        </w:rPr>
        <w:t>ày</w:t>
      </w:r>
      <w:r w:rsidRPr="007F205C">
        <w:rPr>
          <w:sz w:val="28"/>
          <w:szCs w:val="28"/>
          <w:lang w:val="vi-VN"/>
        </w:rPr>
        <w:t xml:space="preserve"> là </w:t>
      </w:r>
      <w:r w:rsidRPr="007F205C">
        <w:rPr>
          <w:sz w:val="28"/>
          <w:szCs w:val="28"/>
        </w:rPr>
        <w:t>ROS</w:t>
      </w:r>
      <w:r w:rsidRPr="007F205C">
        <w:rPr>
          <w:sz w:val="28"/>
          <w:szCs w:val="28"/>
          <w:lang w:val="vi-VN"/>
        </w:rPr>
        <w:t xml:space="preserve"> sẽ tấn công các phân tử </w:t>
      </w:r>
      <w:r w:rsidRPr="007F205C">
        <w:rPr>
          <w:sz w:val="28"/>
          <w:szCs w:val="28"/>
        </w:rPr>
        <w:t>sinh học</w:t>
      </w:r>
      <w:r w:rsidRPr="007F205C">
        <w:rPr>
          <w:sz w:val="28"/>
          <w:szCs w:val="28"/>
          <w:lang w:val="vi-VN"/>
        </w:rPr>
        <w:t xml:space="preserve"> như </w:t>
      </w:r>
      <w:r w:rsidRPr="007F205C">
        <w:rPr>
          <w:sz w:val="28"/>
          <w:szCs w:val="28"/>
        </w:rPr>
        <w:t>L</w:t>
      </w:r>
      <w:r w:rsidRPr="007F205C">
        <w:rPr>
          <w:sz w:val="28"/>
          <w:szCs w:val="28"/>
          <w:lang w:val="vi-VN"/>
        </w:rPr>
        <w:t>ipid</w:t>
      </w:r>
      <w:r w:rsidR="002F162B">
        <w:rPr>
          <w:sz w:val="28"/>
          <w:szCs w:val="28"/>
        </w:rPr>
        <w:t xml:space="preserve"> (</w:t>
      </w:r>
      <w:r w:rsidR="002F162B" w:rsidRPr="002F162B">
        <w:rPr>
          <w:sz w:val="28"/>
          <w:szCs w:val="28"/>
        </w:rPr>
        <w:t>ox</w:t>
      </w:r>
      <w:r w:rsidR="002F162B">
        <w:rPr>
          <w:sz w:val="28"/>
          <w:szCs w:val="28"/>
        </w:rPr>
        <w:t>y h</w:t>
      </w:r>
      <w:r w:rsidR="002F162B" w:rsidRPr="002F162B">
        <w:rPr>
          <w:sz w:val="28"/>
          <w:szCs w:val="28"/>
        </w:rPr>
        <w:t>óa</w:t>
      </w:r>
      <w:r w:rsidR="002F162B">
        <w:rPr>
          <w:sz w:val="28"/>
          <w:szCs w:val="28"/>
        </w:rPr>
        <w:t xml:space="preserve"> lipi</w:t>
      </w:r>
      <w:r w:rsidR="002F162B" w:rsidRPr="002F162B">
        <w:rPr>
          <w:sz w:val="28"/>
          <w:szCs w:val="28"/>
        </w:rPr>
        <w:t>d</w:t>
      </w:r>
      <w:r w:rsidR="002F162B">
        <w:rPr>
          <w:sz w:val="28"/>
          <w:szCs w:val="28"/>
        </w:rPr>
        <w:t>)</w:t>
      </w:r>
      <w:r w:rsidRPr="007F205C">
        <w:rPr>
          <w:sz w:val="28"/>
          <w:szCs w:val="28"/>
          <w:lang w:val="vi-VN"/>
        </w:rPr>
        <w:t xml:space="preserve">, </w:t>
      </w:r>
      <w:r w:rsidRPr="007F205C">
        <w:rPr>
          <w:sz w:val="28"/>
          <w:szCs w:val="28"/>
        </w:rPr>
        <w:t>P</w:t>
      </w:r>
      <w:r w:rsidRPr="007F205C">
        <w:rPr>
          <w:sz w:val="28"/>
          <w:szCs w:val="28"/>
          <w:lang w:val="vi-VN"/>
        </w:rPr>
        <w:t>rotein</w:t>
      </w:r>
      <w:r w:rsidR="002F162B">
        <w:rPr>
          <w:sz w:val="28"/>
          <w:szCs w:val="28"/>
        </w:rPr>
        <w:t xml:space="preserve"> (</w:t>
      </w:r>
      <w:r w:rsidR="002F162B" w:rsidRPr="002F162B">
        <w:rPr>
          <w:sz w:val="28"/>
          <w:szCs w:val="28"/>
        </w:rPr>
        <w:t>ox</w:t>
      </w:r>
      <w:r w:rsidR="002F162B">
        <w:rPr>
          <w:sz w:val="28"/>
          <w:szCs w:val="28"/>
        </w:rPr>
        <w:t>y h</w:t>
      </w:r>
      <w:r w:rsidR="002F162B" w:rsidRPr="002F162B">
        <w:rPr>
          <w:sz w:val="28"/>
          <w:szCs w:val="28"/>
        </w:rPr>
        <w:t>óa</w:t>
      </w:r>
      <w:r w:rsidR="002F162B">
        <w:rPr>
          <w:sz w:val="28"/>
          <w:szCs w:val="28"/>
        </w:rPr>
        <w:t xml:space="preserve"> p</w:t>
      </w:r>
      <w:r w:rsidR="002F162B" w:rsidRPr="002F162B">
        <w:rPr>
          <w:sz w:val="28"/>
          <w:szCs w:val="28"/>
        </w:rPr>
        <w:t>r</w:t>
      </w:r>
      <w:r w:rsidR="002F162B">
        <w:rPr>
          <w:sz w:val="28"/>
          <w:szCs w:val="28"/>
        </w:rPr>
        <w:t>ot</w:t>
      </w:r>
      <w:r w:rsidR="002F162B" w:rsidRPr="002F162B">
        <w:rPr>
          <w:sz w:val="28"/>
          <w:szCs w:val="28"/>
        </w:rPr>
        <w:t>e</w:t>
      </w:r>
      <w:r w:rsidR="002F162B">
        <w:rPr>
          <w:sz w:val="28"/>
          <w:szCs w:val="28"/>
        </w:rPr>
        <w:t>in)</w:t>
      </w:r>
      <w:r w:rsidRPr="007F205C">
        <w:rPr>
          <w:sz w:val="28"/>
          <w:szCs w:val="28"/>
          <w:lang w:val="vi-VN"/>
        </w:rPr>
        <w:t xml:space="preserve">, acid </w:t>
      </w:r>
      <w:r w:rsidRPr="007F205C">
        <w:rPr>
          <w:sz w:val="28"/>
          <w:szCs w:val="28"/>
        </w:rPr>
        <w:t>N</w:t>
      </w:r>
      <w:r w:rsidRPr="007F205C">
        <w:rPr>
          <w:sz w:val="28"/>
          <w:szCs w:val="28"/>
          <w:lang w:val="vi-VN"/>
        </w:rPr>
        <w:t>ucleic</w:t>
      </w:r>
      <w:r w:rsidRPr="007F205C">
        <w:rPr>
          <w:sz w:val="28"/>
          <w:szCs w:val="28"/>
        </w:rPr>
        <w:t xml:space="preserve"> (</w:t>
      </w:r>
      <w:r w:rsidR="002F162B" w:rsidRPr="002F162B">
        <w:rPr>
          <w:sz w:val="28"/>
          <w:szCs w:val="28"/>
        </w:rPr>
        <w:t>ox</w:t>
      </w:r>
      <w:r w:rsidR="002F162B">
        <w:rPr>
          <w:sz w:val="28"/>
          <w:szCs w:val="28"/>
        </w:rPr>
        <w:t>y h</w:t>
      </w:r>
      <w:r w:rsidR="002F162B" w:rsidRPr="002F162B">
        <w:rPr>
          <w:sz w:val="28"/>
          <w:szCs w:val="28"/>
        </w:rPr>
        <w:t>óa</w:t>
      </w:r>
      <w:r w:rsidR="002F162B">
        <w:rPr>
          <w:sz w:val="28"/>
          <w:szCs w:val="28"/>
        </w:rPr>
        <w:t xml:space="preserve"> </w:t>
      </w:r>
      <w:r w:rsidRPr="007F205C">
        <w:rPr>
          <w:sz w:val="28"/>
          <w:szCs w:val="28"/>
        </w:rPr>
        <w:t>DNA)</w:t>
      </w:r>
      <w:r w:rsidRPr="007F205C">
        <w:rPr>
          <w:sz w:val="28"/>
          <w:szCs w:val="28"/>
          <w:lang w:val="vi-VN"/>
        </w:rPr>
        <w:t xml:space="preserve"> dẫn đến làm</w:t>
      </w:r>
      <w:r w:rsidRPr="007F205C">
        <w:rPr>
          <w:sz w:val="28"/>
          <w:szCs w:val="28"/>
        </w:rPr>
        <w:t xml:space="preserve"> biến đổi các phân tử sinh học, </w:t>
      </w:r>
      <w:r w:rsidR="000B7FD1">
        <w:rPr>
          <w:sz w:val="28"/>
          <w:szCs w:val="28"/>
        </w:rPr>
        <w:t>t</w:t>
      </w:r>
      <w:r w:rsidR="000B7FD1" w:rsidRPr="000B7FD1">
        <w:rPr>
          <w:sz w:val="28"/>
          <w:szCs w:val="28"/>
        </w:rPr>
        <w:t>ạo</w:t>
      </w:r>
      <w:r w:rsidR="000B7FD1">
        <w:rPr>
          <w:sz w:val="28"/>
          <w:szCs w:val="28"/>
        </w:rPr>
        <w:t xml:space="preserve"> ra m</w:t>
      </w:r>
      <w:r w:rsidR="000B7FD1" w:rsidRPr="000B7FD1">
        <w:rPr>
          <w:sz w:val="28"/>
          <w:szCs w:val="28"/>
        </w:rPr>
        <w:t>ộ</w:t>
      </w:r>
      <w:r w:rsidR="000B7FD1">
        <w:rPr>
          <w:sz w:val="28"/>
          <w:szCs w:val="28"/>
        </w:rPr>
        <w:t>t s</w:t>
      </w:r>
      <w:r w:rsidR="000B7FD1" w:rsidRPr="000B7FD1">
        <w:rPr>
          <w:sz w:val="28"/>
          <w:szCs w:val="28"/>
        </w:rPr>
        <w:t>ố</w:t>
      </w:r>
      <w:r w:rsidR="000B7FD1">
        <w:rPr>
          <w:sz w:val="28"/>
          <w:szCs w:val="28"/>
        </w:rPr>
        <w:t xml:space="preserve"> sản ph</w:t>
      </w:r>
      <w:r w:rsidR="000B7FD1" w:rsidRPr="000B7FD1">
        <w:rPr>
          <w:sz w:val="28"/>
          <w:szCs w:val="28"/>
        </w:rPr>
        <w:t>ẩm</w:t>
      </w:r>
      <w:r w:rsidR="000B7FD1">
        <w:rPr>
          <w:sz w:val="28"/>
          <w:szCs w:val="28"/>
        </w:rPr>
        <w:t xml:space="preserve"> </w:t>
      </w:r>
      <w:r w:rsidR="000B7FD1" w:rsidRPr="000B7FD1">
        <w:rPr>
          <w:rFonts w:hint="eastAsia"/>
          <w:sz w:val="28"/>
          <w:szCs w:val="28"/>
        </w:rPr>
        <w:t>đ</w:t>
      </w:r>
      <w:r w:rsidR="000B7FD1" w:rsidRPr="000B7FD1">
        <w:rPr>
          <w:sz w:val="28"/>
          <w:szCs w:val="28"/>
        </w:rPr>
        <w:t>ộc</w:t>
      </w:r>
      <w:r w:rsidR="000B7FD1">
        <w:rPr>
          <w:sz w:val="28"/>
          <w:szCs w:val="28"/>
        </w:rPr>
        <w:t xml:space="preserve"> h</w:t>
      </w:r>
      <w:r w:rsidR="000B7FD1" w:rsidRPr="000B7FD1">
        <w:rPr>
          <w:sz w:val="28"/>
          <w:szCs w:val="28"/>
        </w:rPr>
        <w:t>ại</w:t>
      </w:r>
      <w:r w:rsidR="000B7FD1">
        <w:rPr>
          <w:sz w:val="28"/>
          <w:szCs w:val="28"/>
        </w:rPr>
        <w:t xml:space="preserve"> </w:t>
      </w:r>
      <w:r w:rsidRPr="007F205C">
        <w:rPr>
          <w:sz w:val="28"/>
          <w:szCs w:val="28"/>
        </w:rPr>
        <w:t>gây</w:t>
      </w:r>
      <w:r w:rsidRPr="007F205C">
        <w:rPr>
          <w:sz w:val="28"/>
          <w:szCs w:val="28"/>
          <w:lang w:val="vi-VN"/>
        </w:rPr>
        <w:t xml:space="preserve"> tổn thương tế bào, mô và dẫn đến những hoạt động bất thường của cơ thể.</w:t>
      </w:r>
      <w:r w:rsidRPr="007F205C">
        <w:rPr>
          <w:sz w:val="28"/>
          <w:szCs w:val="28"/>
        </w:rPr>
        <w:t xml:space="preserve"> </w:t>
      </w:r>
    </w:p>
    <w:p w:rsidR="00510358" w:rsidRDefault="00510358" w:rsidP="00510358">
      <w:pPr>
        <w:pStyle w:val="NormalWeb"/>
        <w:spacing w:before="0" w:beforeAutospacing="0" w:after="0" w:afterAutospacing="0" w:line="360" w:lineRule="auto"/>
        <w:ind w:firstLine="709"/>
        <w:jc w:val="both"/>
        <w:rPr>
          <w:sz w:val="28"/>
          <w:szCs w:val="28"/>
        </w:rPr>
      </w:pPr>
      <w:r w:rsidRPr="007F205C">
        <w:rPr>
          <w:sz w:val="28"/>
          <w:szCs w:val="28"/>
        </w:rPr>
        <w:t>Ngoài ra, thông qua ROS, stress oxy hóa còn tác động đến các con đường tín hiệu tế bào (</w:t>
      </w:r>
      <w:r w:rsidRPr="007F205C">
        <w:rPr>
          <w:i/>
          <w:sz w:val="28"/>
          <w:szCs w:val="28"/>
        </w:rPr>
        <w:t>cell signaling</w:t>
      </w:r>
      <w:r w:rsidRPr="007F205C">
        <w:rPr>
          <w:sz w:val="28"/>
          <w:szCs w:val="28"/>
        </w:rPr>
        <w:t>), gây sai lệch thông tin dẫn đến tế bào phát triển không bình thường</w:t>
      </w:r>
      <w:r w:rsidR="001F313C">
        <w:rPr>
          <w:sz w:val="28"/>
          <w:szCs w:val="28"/>
        </w:rPr>
        <w:t xml:space="preserve"> nh</w:t>
      </w:r>
      <w:r w:rsidR="001F313C" w:rsidRPr="001F313C">
        <w:rPr>
          <w:rFonts w:hint="eastAsia"/>
          <w:sz w:val="28"/>
          <w:szCs w:val="28"/>
        </w:rPr>
        <w:t>ư</w:t>
      </w:r>
      <w:r w:rsidR="001F313C">
        <w:rPr>
          <w:sz w:val="28"/>
          <w:szCs w:val="28"/>
        </w:rPr>
        <w:t xml:space="preserve"> t</w:t>
      </w:r>
      <w:r w:rsidR="001F313C" w:rsidRPr="001F313C">
        <w:rPr>
          <w:rFonts w:hint="eastAsia"/>
          <w:sz w:val="28"/>
          <w:szCs w:val="28"/>
        </w:rPr>
        <w:t>ă</w:t>
      </w:r>
      <w:r w:rsidR="001F313C">
        <w:rPr>
          <w:sz w:val="28"/>
          <w:szCs w:val="28"/>
        </w:rPr>
        <w:t>ng sinh m</w:t>
      </w:r>
      <w:r w:rsidR="001F313C" w:rsidRPr="001F313C">
        <w:rPr>
          <w:sz w:val="28"/>
          <w:szCs w:val="28"/>
        </w:rPr>
        <w:t>ất</w:t>
      </w:r>
      <w:r w:rsidR="001F313C">
        <w:rPr>
          <w:sz w:val="28"/>
          <w:szCs w:val="28"/>
        </w:rPr>
        <w:t xml:space="preserve"> ki</w:t>
      </w:r>
      <w:r w:rsidR="001F313C" w:rsidRPr="001F313C">
        <w:rPr>
          <w:sz w:val="28"/>
          <w:szCs w:val="28"/>
        </w:rPr>
        <w:t>ểm</w:t>
      </w:r>
      <w:r w:rsidR="001F313C">
        <w:rPr>
          <w:sz w:val="28"/>
          <w:szCs w:val="28"/>
        </w:rPr>
        <w:t xml:space="preserve"> so</w:t>
      </w:r>
      <w:r w:rsidR="001F313C" w:rsidRPr="001F313C">
        <w:rPr>
          <w:sz w:val="28"/>
          <w:szCs w:val="28"/>
        </w:rPr>
        <w:t>át</w:t>
      </w:r>
      <w:r w:rsidRPr="007F205C">
        <w:rPr>
          <w:sz w:val="28"/>
          <w:szCs w:val="28"/>
        </w:rPr>
        <w:t xml:space="preserve"> </w:t>
      </w:r>
      <w:r w:rsidR="00F27FDF">
        <w:rPr>
          <w:sz w:val="28"/>
          <w:szCs w:val="28"/>
        </w:rPr>
        <w:fldChar w:fldCharType="begin"/>
      </w:r>
      <w:r w:rsidR="00E72ED1">
        <w:rPr>
          <w:sz w:val="28"/>
          <w:szCs w:val="28"/>
        </w:rPr>
        <w:instrText xml:space="preserve"> ADDIN EN.CITE &lt;EndNote&gt;&lt;Cite&gt;&lt;Author&gt;Birben&lt;/Author&gt;&lt;Year&gt;2012&lt;/Year&gt;&lt;RecNum&gt;68&lt;/RecNum&gt;&lt;DisplayText&gt;[30]&lt;/DisplayText&gt;&lt;record&gt;&lt;rec-number&gt;68&lt;/rec-number&gt;&lt;foreign-keys&gt;&lt;key app="EN" db-id="5twxs2p5iavsxner9f5vwew9es29fdavt5xv"&gt;68&lt;/key&gt;&lt;/foreign-keys&gt;&lt;ref-type name="Journal Article"&gt;17&lt;/ref-type&gt;&lt;contributors&gt;&lt;authors&gt;&lt;author&gt;Birben, Esra&lt;/author&gt;&lt;author&gt;Sahiner, Umit Murat&lt;/author&gt;&lt;author&gt;Sackesen, Cansin&lt;/author&gt;&lt;author&gt;Erzurum, Serpil&lt;/author&gt;&lt;author&gt;Kalayci, Omer&lt;/author&gt;&lt;/authors&gt;&lt;/contributors&gt;&lt;titles&gt;&lt;title&gt;Oxidative stress and antioxidant defense&lt;/title&gt;&lt;secondary-title&gt;World Allergy Organization Journal&lt;/secondary-title&gt;&lt;/titles&gt;&lt;periodical&gt;&lt;full-title&gt;World Allergy Organization Journal&lt;/full-title&gt;&lt;/periodical&gt;&lt;pages&gt;9&lt;/pages&gt;&lt;volume&gt;5&lt;/volume&gt;&lt;number&gt;1&lt;/number&gt;&lt;dates&gt;&lt;year&gt;2012&lt;/year&gt;&lt;/dates&gt;&lt;isbn&gt;1939-4551&lt;/isbn&gt;&lt;urls&gt;&lt;/urls&gt;&lt;/record&gt;&lt;/Cite&gt;&lt;/EndNote&gt;</w:instrText>
      </w:r>
      <w:r w:rsidR="00F27FDF">
        <w:rPr>
          <w:sz w:val="28"/>
          <w:szCs w:val="28"/>
        </w:rPr>
        <w:fldChar w:fldCharType="separate"/>
      </w:r>
      <w:r w:rsidR="00E72ED1">
        <w:rPr>
          <w:noProof/>
          <w:sz w:val="28"/>
          <w:szCs w:val="28"/>
        </w:rPr>
        <w:t>[</w:t>
      </w:r>
      <w:hyperlink w:anchor="_ENREF_30" w:tooltip="Birben, 2012 #68" w:history="1">
        <w:r w:rsidR="00996C94">
          <w:rPr>
            <w:noProof/>
            <w:sz w:val="28"/>
            <w:szCs w:val="28"/>
          </w:rPr>
          <w:t>30</w:t>
        </w:r>
      </w:hyperlink>
      <w:r w:rsidR="00E72ED1">
        <w:rPr>
          <w:noProof/>
          <w:sz w:val="28"/>
          <w:szCs w:val="28"/>
        </w:rPr>
        <w:t>]</w:t>
      </w:r>
      <w:r w:rsidR="00F27FDF">
        <w:rPr>
          <w:sz w:val="28"/>
          <w:szCs w:val="28"/>
        </w:rPr>
        <w:fldChar w:fldCharType="end"/>
      </w:r>
      <w:r w:rsidR="001F313C">
        <w:rPr>
          <w:sz w:val="28"/>
          <w:szCs w:val="28"/>
        </w:rPr>
        <w:t>.</w:t>
      </w:r>
    </w:p>
    <w:p w:rsidR="006C24CE" w:rsidRPr="0096762C" w:rsidRDefault="006C24CE" w:rsidP="00C20AA9">
      <w:pPr>
        <w:pStyle w:val="NormalWeb"/>
        <w:spacing w:before="0" w:beforeAutospacing="0" w:after="0" w:afterAutospacing="0" w:line="360" w:lineRule="auto"/>
        <w:jc w:val="center"/>
        <w:rPr>
          <w:b/>
          <w:bCs/>
          <w:sz w:val="28"/>
          <w:szCs w:val="28"/>
          <w:lang w:val="vi-VN"/>
        </w:rPr>
      </w:pPr>
      <w:r w:rsidRPr="0096762C">
        <w:rPr>
          <w:b/>
          <w:bCs/>
          <w:sz w:val="28"/>
          <w:szCs w:val="28"/>
          <w:lang w:val="vi-VN"/>
        </w:rPr>
        <w:lastRenderedPageBreak/>
        <w:t>Bảng 1</w:t>
      </w:r>
      <w:r w:rsidR="00C20AA9">
        <w:rPr>
          <w:b/>
          <w:bCs/>
          <w:sz w:val="28"/>
          <w:szCs w:val="28"/>
        </w:rPr>
        <w:t>.5</w:t>
      </w:r>
      <w:r w:rsidRPr="003E6778">
        <w:rPr>
          <w:b/>
          <w:bCs/>
          <w:sz w:val="28"/>
          <w:szCs w:val="28"/>
          <w:lang w:val="vi-VN"/>
        </w:rPr>
        <w:t>:</w:t>
      </w:r>
      <w:r w:rsidRPr="0096762C">
        <w:rPr>
          <w:b/>
          <w:bCs/>
          <w:sz w:val="28"/>
          <w:szCs w:val="28"/>
          <w:lang w:val="vi-VN"/>
        </w:rPr>
        <w:t xml:space="preserve"> </w:t>
      </w:r>
      <w:r w:rsidRPr="00007221">
        <w:rPr>
          <w:bCs/>
          <w:sz w:val="28"/>
          <w:szCs w:val="28"/>
          <w:lang w:val="vi-VN"/>
        </w:rPr>
        <w:t>Một số dạng ROS trong cơ thể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011"/>
        <w:gridCol w:w="1253"/>
        <w:gridCol w:w="5103"/>
      </w:tblGrid>
      <w:tr w:rsidR="006C24CE" w:rsidRPr="0096762C" w:rsidTr="00B95F4D">
        <w:tc>
          <w:tcPr>
            <w:tcW w:w="1813" w:type="dxa"/>
            <w:vAlign w:val="center"/>
          </w:tcPr>
          <w:p w:rsidR="006C24CE" w:rsidRPr="0096762C" w:rsidRDefault="006C24CE" w:rsidP="0036648B">
            <w:pPr>
              <w:spacing w:before="80" w:line="312" w:lineRule="auto"/>
              <w:jc w:val="center"/>
              <w:rPr>
                <w:rFonts w:ascii="Times New Roman" w:hAnsi="Times New Roman"/>
                <w:b/>
                <w:sz w:val="26"/>
                <w:szCs w:val="26"/>
              </w:rPr>
            </w:pPr>
            <w:r w:rsidRPr="0096762C">
              <w:rPr>
                <w:rFonts w:ascii="Times New Roman" w:hAnsi="Times New Roman"/>
                <w:b/>
                <w:sz w:val="26"/>
                <w:szCs w:val="26"/>
              </w:rPr>
              <w:t>Gốc tự do</w:t>
            </w:r>
          </w:p>
        </w:tc>
        <w:tc>
          <w:tcPr>
            <w:tcW w:w="1011" w:type="dxa"/>
            <w:vAlign w:val="center"/>
          </w:tcPr>
          <w:p w:rsidR="006C24CE" w:rsidRPr="0096762C" w:rsidRDefault="006C24CE" w:rsidP="0036648B">
            <w:pPr>
              <w:spacing w:before="80" w:line="312" w:lineRule="auto"/>
              <w:jc w:val="center"/>
              <w:rPr>
                <w:rFonts w:ascii="Times New Roman" w:hAnsi="Times New Roman"/>
                <w:b/>
                <w:sz w:val="26"/>
                <w:szCs w:val="26"/>
              </w:rPr>
            </w:pPr>
            <w:r w:rsidRPr="0096762C">
              <w:rPr>
                <w:rFonts w:ascii="Times New Roman" w:hAnsi="Times New Roman"/>
                <w:b/>
                <w:sz w:val="26"/>
                <w:szCs w:val="26"/>
              </w:rPr>
              <w:t>Ký hiệu</w:t>
            </w:r>
          </w:p>
        </w:tc>
        <w:tc>
          <w:tcPr>
            <w:tcW w:w="1253" w:type="dxa"/>
            <w:vAlign w:val="center"/>
          </w:tcPr>
          <w:p w:rsidR="006C24CE" w:rsidRPr="0096762C" w:rsidRDefault="006C24CE" w:rsidP="0036648B">
            <w:pPr>
              <w:spacing w:before="80" w:line="312" w:lineRule="auto"/>
              <w:jc w:val="center"/>
              <w:rPr>
                <w:rFonts w:ascii="Times New Roman" w:hAnsi="Times New Roman"/>
                <w:b/>
                <w:sz w:val="26"/>
                <w:szCs w:val="26"/>
              </w:rPr>
            </w:pPr>
            <w:smartTag w:uri="urn:schemas-microsoft-com:office:smarttags" w:element="place">
              <w:r w:rsidRPr="0096762C">
                <w:rPr>
                  <w:rFonts w:ascii="Times New Roman" w:hAnsi="Times New Roman"/>
                  <w:b/>
                  <w:sz w:val="26"/>
                  <w:szCs w:val="26"/>
                </w:rPr>
                <w:t>Chu</w:t>
              </w:r>
            </w:smartTag>
            <w:r w:rsidRPr="0096762C">
              <w:rPr>
                <w:rFonts w:ascii="Times New Roman" w:hAnsi="Times New Roman"/>
                <w:b/>
                <w:sz w:val="26"/>
                <w:szCs w:val="26"/>
              </w:rPr>
              <w:t xml:space="preserve"> kỳ bán hủy</w:t>
            </w:r>
          </w:p>
        </w:tc>
        <w:tc>
          <w:tcPr>
            <w:tcW w:w="5103" w:type="dxa"/>
            <w:vAlign w:val="center"/>
          </w:tcPr>
          <w:p w:rsidR="006C24CE" w:rsidRPr="0096762C" w:rsidRDefault="006C24CE" w:rsidP="0036648B">
            <w:pPr>
              <w:spacing w:before="80" w:line="312" w:lineRule="auto"/>
              <w:jc w:val="center"/>
              <w:rPr>
                <w:rFonts w:ascii="Times New Roman" w:hAnsi="Times New Roman"/>
                <w:b/>
                <w:sz w:val="26"/>
                <w:szCs w:val="26"/>
              </w:rPr>
            </w:pPr>
            <w:r w:rsidRPr="0096762C">
              <w:rPr>
                <w:rFonts w:ascii="Times New Roman" w:hAnsi="Times New Roman"/>
                <w:b/>
                <w:sz w:val="26"/>
                <w:szCs w:val="26"/>
              </w:rPr>
              <w:t>Mô tả</w:t>
            </w:r>
          </w:p>
        </w:tc>
      </w:tr>
      <w:tr w:rsidR="006C24CE" w:rsidRPr="0096762C" w:rsidTr="00B95F4D">
        <w:trPr>
          <w:trHeight w:val="916"/>
        </w:trPr>
        <w:tc>
          <w:tcPr>
            <w:tcW w:w="181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Superoxide</w:t>
            </w:r>
          </w:p>
        </w:tc>
        <w:tc>
          <w:tcPr>
            <w:tcW w:w="1011" w:type="dxa"/>
          </w:tcPr>
          <w:p w:rsidR="006C24CE" w:rsidRPr="0096762C" w:rsidRDefault="006C24CE" w:rsidP="0036648B">
            <w:pPr>
              <w:spacing w:before="80" w:line="312" w:lineRule="auto"/>
              <w:jc w:val="both"/>
              <w:rPr>
                <w:rFonts w:ascii="Times New Roman" w:hAnsi="Times New Roman"/>
                <w:sz w:val="26"/>
                <w:szCs w:val="26"/>
                <w:vertAlign w:val="superscript"/>
              </w:rPr>
            </w:pPr>
            <w:r w:rsidRPr="0096762C">
              <w:rPr>
                <w:rFonts w:ascii="Times New Roman" w:hAnsi="Times New Roman"/>
                <w:sz w:val="26"/>
                <w:szCs w:val="26"/>
              </w:rPr>
              <w:t>O</w:t>
            </w:r>
            <w:r w:rsidRPr="0096762C">
              <w:rPr>
                <w:rFonts w:ascii="Times New Roman" w:hAnsi="Times New Roman"/>
                <w:sz w:val="26"/>
                <w:szCs w:val="26"/>
                <w:vertAlign w:val="subscript"/>
              </w:rPr>
              <w:t>2</w:t>
            </w:r>
            <w:r w:rsidRPr="0096762C">
              <w:rPr>
                <w:rFonts w:ascii="Times New Roman" w:hAnsi="Times New Roman"/>
                <w:sz w:val="32"/>
                <w:szCs w:val="32"/>
                <w:vertAlign w:val="superscript"/>
              </w:rPr>
              <w:t>-</w:t>
            </w:r>
          </w:p>
        </w:tc>
        <w:tc>
          <w:tcPr>
            <w:tcW w:w="125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10</w:t>
            </w:r>
            <w:r w:rsidRPr="0096762C">
              <w:rPr>
                <w:rFonts w:ascii="Times New Roman" w:hAnsi="Times New Roman"/>
                <w:sz w:val="26"/>
                <w:szCs w:val="26"/>
                <w:vertAlign w:val="superscript"/>
              </w:rPr>
              <w:t>-6</w:t>
            </w:r>
            <w:r w:rsidRPr="0096762C">
              <w:rPr>
                <w:rFonts w:ascii="Times New Roman" w:hAnsi="Times New Roman"/>
                <w:sz w:val="26"/>
                <w:szCs w:val="26"/>
              </w:rPr>
              <w:t xml:space="preserve"> giây</w:t>
            </w:r>
          </w:p>
        </w:tc>
        <w:tc>
          <w:tcPr>
            <w:tcW w:w="5103" w:type="dxa"/>
          </w:tcPr>
          <w:p w:rsidR="006C24CE" w:rsidRPr="00B95F4D" w:rsidRDefault="006C24CE" w:rsidP="0036648B">
            <w:pPr>
              <w:spacing w:before="80" w:line="312" w:lineRule="auto"/>
              <w:jc w:val="both"/>
              <w:rPr>
                <w:rFonts w:ascii="Times New Roman" w:hAnsi="Times New Roman"/>
                <w:color w:val="000000"/>
                <w:sz w:val="25"/>
                <w:szCs w:val="25"/>
              </w:rPr>
            </w:pPr>
            <w:r w:rsidRPr="00B95F4D">
              <w:rPr>
                <w:rFonts w:ascii="Times New Roman" w:hAnsi="Times New Roman"/>
                <w:sz w:val="25"/>
                <w:szCs w:val="25"/>
              </w:rPr>
              <w:t xml:space="preserve">Hình thành </w:t>
            </w:r>
            <w:r w:rsidRPr="00B95F4D">
              <w:rPr>
                <w:rFonts w:ascii="Times New Roman" w:hAnsi="Times New Roman"/>
                <w:color w:val="000000"/>
                <w:sz w:val="25"/>
                <w:szCs w:val="25"/>
              </w:rPr>
              <w:t>chủ yếu trong chuỗi vận chuyển điện tử bằng cách đẩy một electron vào các phân tử oxi.</w:t>
            </w:r>
          </w:p>
        </w:tc>
      </w:tr>
      <w:tr w:rsidR="006C24CE" w:rsidRPr="0096762C" w:rsidTr="00B95F4D">
        <w:tc>
          <w:tcPr>
            <w:tcW w:w="1813" w:type="dxa"/>
          </w:tcPr>
          <w:p w:rsidR="006C24CE" w:rsidRPr="0096762C" w:rsidRDefault="006C24CE" w:rsidP="00080FC9">
            <w:pPr>
              <w:spacing w:before="80" w:line="312" w:lineRule="auto"/>
              <w:jc w:val="both"/>
              <w:rPr>
                <w:rFonts w:ascii="Times New Roman" w:hAnsi="Times New Roman"/>
                <w:sz w:val="26"/>
                <w:szCs w:val="26"/>
              </w:rPr>
            </w:pPr>
            <w:r w:rsidRPr="0096762C">
              <w:rPr>
                <w:rFonts w:ascii="Times New Roman" w:hAnsi="Times New Roman"/>
                <w:sz w:val="26"/>
                <w:szCs w:val="26"/>
              </w:rPr>
              <w:t xml:space="preserve">Hydroxyl </w:t>
            </w:r>
          </w:p>
        </w:tc>
        <w:tc>
          <w:tcPr>
            <w:tcW w:w="1011" w:type="dxa"/>
          </w:tcPr>
          <w:p w:rsidR="006C24CE" w:rsidRPr="0096762C" w:rsidRDefault="006C24CE" w:rsidP="00080FC9">
            <w:pPr>
              <w:spacing w:before="80" w:line="312" w:lineRule="auto"/>
              <w:jc w:val="both"/>
              <w:rPr>
                <w:rFonts w:ascii="Times New Roman" w:hAnsi="Times New Roman"/>
                <w:sz w:val="26"/>
                <w:szCs w:val="26"/>
              </w:rPr>
            </w:pPr>
            <w:r w:rsidRPr="0096762C">
              <w:rPr>
                <w:rFonts w:ascii="Times New Roman" w:hAnsi="Times New Roman"/>
                <w:sz w:val="26"/>
                <w:szCs w:val="26"/>
              </w:rPr>
              <w:t>OH</w:t>
            </w:r>
            <w:r w:rsidRPr="0096762C">
              <w:rPr>
                <w:rFonts w:ascii="Times New Roman" w:hAnsi="Times New Roman"/>
                <w:sz w:val="34"/>
                <w:szCs w:val="34"/>
              </w:rPr>
              <w:t>·</w:t>
            </w:r>
          </w:p>
        </w:tc>
        <w:tc>
          <w:tcPr>
            <w:tcW w:w="1253" w:type="dxa"/>
          </w:tcPr>
          <w:p w:rsidR="006C24CE" w:rsidRPr="0096762C" w:rsidRDefault="006C24CE" w:rsidP="00080FC9">
            <w:pPr>
              <w:spacing w:before="80" w:line="312" w:lineRule="auto"/>
              <w:jc w:val="both"/>
              <w:rPr>
                <w:rFonts w:ascii="Times New Roman" w:hAnsi="Times New Roman"/>
                <w:sz w:val="26"/>
                <w:szCs w:val="26"/>
              </w:rPr>
            </w:pPr>
            <w:r w:rsidRPr="0096762C">
              <w:rPr>
                <w:rFonts w:ascii="Times New Roman" w:hAnsi="Times New Roman"/>
                <w:sz w:val="26"/>
                <w:szCs w:val="26"/>
              </w:rPr>
              <w:t>10</w:t>
            </w:r>
            <w:r w:rsidRPr="0096762C">
              <w:rPr>
                <w:rFonts w:ascii="Times New Roman" w:hAnsi="Times New Roman"/>
                <w:sz w:val="26"/>
                <w:szCs w:val="26"/>
                <w:vertAlign w:val="superscript"/>
              </w:rPr>
              <w:t>-9</w:t>
            </w:r>
            <w:r w:rsidRPr="0096762C">
              <w:rPr>
                <w:rFonts w:ascii="Times New Roman" w:hAnsi="Times New Roman"/>
                <w:sz w:val="26"/>
                <w:szCs w:val="26"/>
              </w:rPr>
              <w:t xml:space="preserve"> giây</w:t>
            </w:r>
          </w:p>
        </w:tc>
        <w:tc>
          <w:tcPr>
            <w:tcW w:w="5103" w:type="dxa"/>
          </w:tcPr>
          <w:p w:rsidR="006C24CE" w:rsidRPr="00B95F4D" w:rsidRDefault="006C24CE" w:rsidP="0036648B">
            <w:pPr>
              <w:spacing w:before="80" w:line="312" w:lineRule="auto"/>
              <w:jc w:val="both"/>
              <w:rPr>
                <w:rFonts w:ascii="Times New Roman" w:hAnsi="Times New Roman"/>
                <w:color w:val="000000"/>
                <w:sz w:val="25"/>
                <w:szCs w:val="25"/>
              </w:rPr>
            </w:pPr>
            <w:r w:rsidRPr="00B95F4D">
              <w:rPr>
                <w:rFonts w:ascii="Times New Roman" w:hAnsi="Times New Roman"/>
                <w:sz w:val="25"/>
                <w:szCs w:val="25"/>
              </w:rPr>
              <w:t>Đ</w:t>
            </w:r>
            <w:r w:rsidRPr="00B95F4D">
              <w:rPr>
                <w:rFonts w:ascii="Times New Roman" w:hAnsi="Times New Roman"/>
                <w:color w:val="000000"/>
                <w:sz w:val="25"/>
                <w:szCs w:val="25"/>
              </w:rPr>
              <w:t>ược hình thành từ phản ứng Fenton hoặc phản ứng Haber-Weiss. Khả năng phản ứng của gốc hydroxyl là rất lớn trong môi trường sinh học, có khả năng phản ứng với rất nhiều thành phần của tế bào. Đây là gốc có độ hoạt động mạnh nhất trong các ROS và gây nhiều thương tổn cho tế bào.</w:t>
            </w:r>
          </w:p>
        </w:tc>
      </w:tr>
      <w:tr w:rsidR="006C24CE" w:rsidRPr="0096762C" w:rsidTr="00B95F4D">
        <w:tc>
          <w:tcPr>
            <w:tcW w:w="181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Hydrogen peroxide</w:t>
            </w:r>
          </w:p>
        </w:tc>
        <w:tc>
          <w:tcPr>
            <w:tcW w:w="1011"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H</w:t>
            </w:r>
            <w:r w:rsidRPr="0096762C">
              <w:rPr>
                <w:rFonts w:ascii="Times New Roman" w:hAnsi="Times New Roman"/>
                <w:sz w:val="26"/>
                <w:szCs w:val="26"/>
                <w:vertAlign w:val="subscript"/>
              </w:rPr>
              <w:t>2</w:t>
            </w:r>
            <w:r w:rsidRPr="0096762C">
              <w:rPr>
                <w:rFonts w:ascii="Times New Roman" w:hAnsi="Times New Roman"/>
                <w:sz w:val="26"/>
                <w:szCs w:val="26"/>
              </w:rPr>
              <w:t>O</w:t>
            </w:r>
            <w:r w:rsidRPr="0096762C">
              <w:rPr>
                <w:rFonts w:ascii="Times New Roman" w:hAnsi="Times New Roman"/>
                <w:sz w:val="26"/>
                <w:szCs w:val="26"/>
                <w:vertAlign w:val="subscript"/>
              </w:rPr>
              <w:t>2</w:t>
            </w:r>
          </w:p>
        </w:tc>
        <w:tc>
          <w:tcPr>
            <w:tcW w:w="125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Vài phút</w:t>
            </w:r>
          </w:p>
        </w:tc>
        <w:tc>
          <w:tcPr>
            <w:tcW w:w="5103" w:type="dxa"/>
          </w:tcPr>
          <w:p w:rsidR="006C24CE" w:rsidRPr="00B95F4D" w:rsidRDefault="006C24CE" w:rsidP="0036648B">
            <w:pPr>
              <w:spacing w:before="80" w:line="312" w:lineRule="auto"/>
              <w:jc w:val="both"/>
              <w:rPr>
                <w:rFonts w:ascii="Times New Roman" w:hAnsi="Times New Roman"/>
                <w:spacing w:val="-2"/>
                <w:sz w:val="25"/>
                <w:szCs w:val="25"/>
              </w:rPr>
            </w:pPr>
            <w:r w:rsidRPr="00B95F4D">
              <w:rPr>
                <w:rFonts w:ascii="Times New Roman" w:hAnsi="Times New Roman"/>
                <w:spacing w:val="-2"/>
                <w:sz w:val="25"/>
                <w:szCs w:val="25"/>
              </w:rPr>
              <w:t>Được hình thành trong cơ thể với số lượng lớn,</w:t>
            </w:r>
            <w:r w:rsidRPr="00B95F4D">
              <w:rPr>
                <w:rFonts w:ascii="Times New Roman" w:hAnsi="Times New Roman"/>
                <w:color w:val="000000"/>
                <w:spacing w:val="-2"/>
                <w:sz w:val="25"/>
                <w:szCs w:val="25"/>
              </w:rPr>
              <w:t xml:space="preserve"> chủ yếu do sự mất đi một electron của phần tử nước</w:t>
            </w:r>
            <w:r w:rsidRPr="00B95F4D">
              <w:rPr>
                <w:rFonts w:ascii="Times New Roman" w:hAnsi="Times New Roman"/>
                <w:spacing w:val="-2"/>
                <w:sz w:val="25"/>
                <w:szCs w:val="25"/>
              </w:rPr>
              <w:t>. V</w:t>
            </w:r>
            <w:r w:rsidRPr="00B95F4D">
              <w:rPr>
                <w:rFonts w:ascii="Times New Roman" w:hAnsi="Times New Roman"/>
                <w:color w:val="000000"/>
                <w:spacing w:val="-2"/>
                <w:sz w:val="25"/>
                <w:szCs w:val="25"/>
              </w:rPr>
              <w:t>ới tính chất tan trong lipid, H</w:t>
            </w:r>
            <w:r w:rsidRPr="00B95F4D">
              <w:rPr>
                <w:rFonts w:ascii="Times New Roman" w:hAnsi="Times New Roman"/>
                <w:color w:val="000000"/>
                <w:spacing w:val="-2"/>
                <w:sz w:val="25"/>
                <w:szCs w:val="25"/>
                <w:vertAlign w:val="subscript"/>
              </w:rPr>
              <w:t>2</w:t>
            </w:r>
            <w:r w:rsidRPr="00B95F4D">
              <w:rPr>
                <w:rFonts w:ascii="Times New Roman" w:hAnsi="Times New Roman"/>
                <w:color w:val="000000"/>
                <w:spacing w:val="-2"/>
                <w:sz w:val="25"/>
                <w:szCs w:val="25"/>
              </w:rPr>
              <w:t>O</w:t>
            </w:r>
            <w:r w:rsidRPr="00B95F4D">
              <w:rPr>
                <w:rFonts w:ascii="Times New Roman" w:hAnsi="Times New Roman"/>
                <w:color w:val="000000"/>
                <w:spacing w:val="-2"/>
                <w:sz w:val="25"/>
                <w:szCs w:val="25"/>
                <w:vertAlign w:val="subscript"/>
              </w:rPr>
              <w:t>2</w:t>
            </w:r>
            <w:r w:rsidRPr="00B95F4D">
              <w:rPr>
                <w:rFonts w:ascii="Times New Roman" w:hAnsi="Times New Roman"/>
                <w:color w:val="000000"/>
                <w:spacing w:val="-2"/>
                <w:sz w:val="25"/>
                <w:szCs w:val="25"/>
              </w:rPr>
              <w:t xml:space="preserve"> hòa toàn có khả năng khuếch tán qua màng. </w:t>
            </w:r>
          </w:p>
        </w:tc>
      </w:tr>
      <w:tr w:rsidR="006C24CE" w:rsidRPr="0096762C" w:rsidTr="00B95F4D">
        <w:tc>
          <w:tcPr>
            <w:tcW w:w="1813" w:type="dxa"/>
          </w:tcPr>
          <w:p w:rsidR="006C24CE" w:rsidRPr="0096762C" w:rsidRDefault="009F1DD4" w:rsidP="0036648B">
            <w:pPr>
              <w:spacing w:before="80" w:line="312" w:lineRule="auto"/>
              <w:jc w:val="both"/>
              <w:rPr>
                <w:rFonts w:ascii="Times New Roman" w:hAnsi="Times New Roman"/>
                <w:sz w:val="26"/>
                <w:szCs w:val="26"/>
              </w:rPr>
            </w:pPr>
            <w:r>
              <w:rPr>
                <w:rFonts w:ascii="Times New Roman" w:hAnsi="Times New Roman"/>
                <w:sz w:val="26"/>
                <w:szCs w:val="26"/>
              </w:rPr>
              <w:t>A</w:t>
            </w:r>
            <w:r w:rsidR="006C24CE" w:rsidRPr="0096762C">
              <w:rPr>
                <w:rFonts w:ascii="Times New Roman" w:hAnsi="Times New Roman"/>
                <w:sz w:val="26"/>
                <w:szCs w:val="26"/>
              </w:rPr>
              <w:t xml:space="preserve">lkoxyl </w:t>
            </w:r>
          </w:p>
          <w:p w:rsidR="006C24CE" w:rsidRPr="0096762C" w:rsidRDefault="006C24CE" w:rsidP="0036648B">
            <w:pPr>
              <w:spacing w:before="80" w:line="312" w:lineRule="auto"/>
              <w:jc w:val="both"/>
              <w:rPr>
                <w:rFonts w:ascii="Times New Roman" w:hAnsi="Times New Roman"/>
                <w:sz w:val="26"/>
                <w:szCs w:val="26"/>
              </w:rPr>
            </w:pPr>
          </w:p>
        </w:tc>
        <w:tc>
          <w:tcPr>
            <w:tcW w:w="1011"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 xml:space="preserve">RO• </w:t>
            </w:r>
          </w:p>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(LO•)</w:t>
            </w:r>
          </w:p>
        </w:tc>
        <w:tc>
          <w:tcPr>
            <w:tcW w:w="125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10</w:t>
            </w:r>
            <w:r w:rsidRPr="0096762C">
              <w:rPr>
                <w:rFonts w:ascii="Times New Roman" w:hAnsi="Times New Roman"/>
                <w:sz w:val="26"/>
                <w:szCs w:val="26"/>
                <w:vertAlign w:val="superscript"/>
              </w:rPr>
              <w:t xml:space="preserve">-6 </w:t>
            </w:r>
            <w:r w:rsidRPr="0096762C">
              <w:rPr>
                <w:rFonts w:ascii="Times New Roman" w:hAnsi="Times New Roman"/>
                <w:sz w:val="26"/>
                <w:szCs w:val="26"/>
              </w:rPr>
              <w:t>giây</w:t>
            </w:r>
          </w:p>
        </w:tc>
        <w:tc>
          <w:tcPr>
            <w:tcW w:w="5103" w:type="dxa"/>
          </w:tcPr>
          <w:p w:rsidR="006C24CE" w:rsidRPr="00B95F4D" w:rsidRDefault="006C24CE" w:rsidP="0036648B">
            <w:pPr>
              <w:spacing w:before="80" w:line="312" w:lineRule="auto"/>
              <w:jc w:val="both"/>
              <w:rPr>
                <w:rFonts w:ascii="Times New Roman" w:hAnsi="Times New Roman"/>
                <w:sz w:val="25"/>
                <w:szCs w:val="25"/>
              </w:rPr>
            </w:pPr>
            <w:r w:rsidRPr="00B95F4D">
              <w:rPr>
                <w:rFonts w:ascii="Times New Roman" w:hAnsi="Times New Roman"/>
                <w:sz w:val="25"/>
                <w:szCs w:val="25"/>
              </w:rPr>
              <w:t>Có thể được tạo ra dưới tác động của một gốc tự do có chứa oxygen (•O</w:t>
            </w:r>
            <w:r w:rsidRPr="00B95F4D">
              <w:rPr>
                <w:rFonts w:ascii="Times New Roman" w:hAnsi="Times New Roman"/>
                <w:sz w:val="25"/>
                <w:szCs w:val="25"/>
                <w:vertAlign w:val="subscript"/>
              </w:rPr>
              <w:t>2</w:t>
            </w:r>
            <w:r w:rsidRPr="00B95F4D">
              <w:rPr>
                <w:rFonts w:ascii="Times New Roman" w:hAnsi="Times New Roman"/>
                <w:sz w:val="25"/>
                <w:szCs w:val="25"/>
              </w:rPr>
              <w:t>, HO•...) trên những chuỗi acid béo có nhiều nối đôi.</w:t>
            </w:r>
          </w:p>
        </w:tc>
      </w:tr>
      <w:tr w:rsidR="006C24CE" w:rsidRPr="0096762C" w:rsidTr="00B95F4D">
        <w:tc>
          <w:tcPr>
            <w:tcW w:w="1813" w:type="dxa"/>
            <w:tcBorders>
              <w:bottom w:val="single" w:sz="4" w:space="0" w:color="auto"/>
            </w:tcBorders>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 xml:space="preserve">Peroxyl </w:t>
            </w:r>
          </w:p>
        </w:tc>
        <w:tc>
          <w:tcPr>
            <w:tcW w:w="1011" w:type="dxa"/>
            <w:tcBorders>
              <w:bottom w:val="single" w:sz="4" w:space="0" w:color="auto"/>
            </w:tcBorders>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ROO·</w:t>
            </w:r>
          </w:p>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(LOO·)</w:t>
            </w:r>
          </w:p>
        </w:tc>
        <w:tc>
          <w:tcPr>
            <w:tcW w:w="1253" w:type="dxa"/>
            <w:tcBorders>
              <w:bottom w:val="single" w:sz="4" w:space="0" w:color="auto"/>
            </w:tcBorders>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Vài giây</w:t>
            </w:r>
          </w:p>
        </w:tc>
        <w:tc>
          <w:tcPr>
            <w:tcW w:w="5103" w:type="dxa"/>
            <w:tcBorders>
              <w:bottom w:val="single" w:sz="4" w:space="0" w:color="auto"/>
            </w:tcBorders>
          </w:tcPr>
          <w:p w:rsidR="006C24CE" w:rsidRPr="00B95F4D" w:rsidRDefault="006C24CE" w:rsidP="0036648B">
            <w:pPr>
              <w:spacing w:before="80" w:line="312" w:lineRule="auto"/>
              <w:jc w:val="both"/>
              <w:rPr>
                <w:rFonts w:ascii="Times New Roman" w:hAnsi="Times New Roman"/>
                <w:spacing w:val="-4"/>
                <w:sz w:val="25"/>
                <w:szCs w:val="25"/>
              </w:rPr>
            </w:pPr>
            <w:r w:rsidRPr="00B95F4D">
              <w:rPr>
                <w:rFonts w:ascii="Times New Roman" w:hAnsi="Times New Roman"/>
                <w:spacing w:val="-4"/>
                <w:sz w:val="25"/>
                <w:szCs w:val="25"/>
              </w:rPr>
              <w:t>Phản ứng và hình thành trong quá trình peroxide hóa lipid và oxy hóa protein, DNA, đường,…</w:t>
            </w:r>
          </w:p>
        </w:tc>
      </w:tr>
      <w:tr w:rsidR="006C24CE" w:rsidRPr="0096762C" w:rsidTr="00B95F4D">
        <w:tc>
          <w:tcPr>
            <w:tcW w:w="1813" w:type="dxa"/>
            <w:tcBorders>
              <w:top w:val="single" w:sz="4" w:space="0" w:color="auto"/>
            </w:tcBorders>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Hydroperoxide</w:t>
            </w:r>
          </w:p>
        </w:tc>
        <w:tc>
          <w:tcPr>
            <w:tcW w:w="1011" w:type="dxa"/>
            <w:tcBorders>
              <w:top w:val="single" w:sz="4" w:space="0" w:color="auto"/>
            </w:tcBorders>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ROOH</w:t>
            </w:r>
          </w:p>
        </w:tc>
        <w:tc>
          <w:tcPr>
            <w:tcW w:w="1253" w:type="dxa"/>
            <w:tcBorders>
              <w:top w:val="single" w:sz="4" w:space="0" w:color="auto"/>
            </w:tcBorders>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ổn định</w:t>
            </w:r>
          </w:p>
        </w:tc>
        <w:tc>
          <w:tcPr>
            <w:tcW w:w="5103" w:type="dxa"/>
            <w:tcBorders>
              <w:top w:val="single" w:sz="4" w:space="0" w:color="auto"/>
            </w:tcBorders>
          </w:tcPr>
          <w:p w:rsidR="006C24CE" w:rsidRPr="00B95F4D" w:rsidRDefault="006C24CE" w:rsidP="0036648B">
            <w:pPr>
              <w:spacing w:before="80" w:line="312" w:lineRule="auto"/>
              <w:jc w:val="both"/>
              <w:rPr>
                <w:rFonts w:ascii="Times New Roman" w:hAnsi="Times New Roman"/>
                <w:sz w:val="25"/>
                <w:szCs w:val="25"/>
              </w:rPr>
            </w:pPr>
            <w:r w:rsidRPr="00B95F4D">
              <w:rPr>
                <w:rFonts w:ascii="Times New Roman" w:hAnsi="Times New Roman"/>
                <w:sz w:val="25"/>
                <w:szCs w:val="25"/>
              </w:rPr>
              <w:t>Phản ứng với các kim loại chuyển</w:t>
            </w:r>
            <w:r w:rsidR="001227EB" w:rsidRPr="00B95F4D">
              <w:rPr>
                <w:rFonts w:ascii="Times New Roman" w:hAnsi="Times New Roman"/>
                <w:sz w:val="25"/>
                <w:szCs w:val="25"/>
              </w:rPr>
              <w:t xml:space="preserve"> tiếp để hình thành các dạng oxy</w:t>
            </w:r>
            <w:r w:rsidRPr="00B95F4D">
              <w:rPr>
                <w:rFonts w:ascii="Times New Roman" w:hAnsi="Times New Roman"/>
                <w:sz w:val="25"/>
                <w:szCs w:val="25"/>
              </w:rPr>
              <w:t xml:space="preserve"> phản ứng</w:t>
            </w:r>
          </w:p>
        </w:tc>
      </w:tr>
      <w:tr w:rsidR="006C24CE" w:rsidRPr="0096762C" w:rsidTr="00B95F4D">
        <w:tc>
          <w:tcPr>
            <w:tcW w:w="181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 xml:space="preserve">Singlet oxygen </w:t>
            </w:r>
          </w:p>
        </w:tc>
        <w:tc>
          <w:tcPr>
            <w:tcW w:w="1011"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O</w:t>
            </w:r>
            <w:r w:rsidRPr="0096762C">
              <w:rPr>
                <w:rFonts w:ascii="Times New Roman" w:hAnsi="Times New Roman"/>
                <w:sz w:val="26"/>
                <w:szCs w:val="26"/>
                <w:vertAlign w:val="subscript"/>
              </w:rPr>
              <w:t>2</w:t>
            </w:r>
            <w:r w:rsidRPr="0096762C">
              <w:rPr>
                <w:rFonts w:ascii="Times New Roman" w:hAnsi="Times New Roman"/>
                <w:sz w:val="26"/>
                <w:szCs w:val="26"/>
                <w:vertAlign w:val="superscript"/>
              </w:rPr>
              <w:t>1</w:t>
            </w:r>
          </w:p>
        </w:tc>
        <w:tc>
          <w:tcPr>
            <w:tcW w:w="125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10</w:t>
            </w:r>
            <w:r w:rsidRPr="0096762C">
              <w:rPr>
                <w:rFonts w:ascii="Times New Roman" w:hAnsi="Times New Roman"/>
                <w:sz w:val="26"/>
                <w:szCs w:val="26"/>
                <w:vertAlign w:val="superscript"/>
              </w:rPr>
              <w:t>-6</w:t>
            </w:r>
            <w:r w:rsidRPr="0096762C">
              <w:rPr>
                <w:rFonts w:ascii="Times New Roman" w:hAnsi="Times New Roman"/>
                <w:sz w:val="26"/>
                <w:szCs w:val="26"/>
              </w:rPr>
              <w:t xml:space="preserve"> giây</w:t>
            </w:r>
          </w:p>
        </w:tc>
        <w:tc>
          <w:tcPr>
            <w:tcW w:w="5103" w:type="dxa"/>
          </w:tcPr>
          <w:p w:rsidR="006C24CE" w:rsidRPr="00B95F4D" w:rsidRDefault="006C24CE" w:rsidP="000A13A2">
            <w:pPr>
              <w:spacing w:before="80" w:line="312" w:lineRule="auto"/>
              <w:jc w:val="both"/>
              <w:rPr>
                <w:rFonts w:ascii="Times New Roman" w:hAnsi="Times New Roman"/>
                <w:sz w:val="25"/>
                <w:szCs w:val="25"/>
              </w:rPr>
            </w:pPr>
            <w:r w:rsidRPr="00B95F4D">
              <w:rPr>
                <w:rFonts w:ascii="Times New Roman" w:hAnsi="Times New Roman"/>
                <w:sz w:val="25"/>
                <w:szCs w:val="25"/>
              </w:rPr>
              <w:t>Khả năng phản ứng cao, có tính ox</w:t>
            </w:r>
            <w:r w:rsidR="001227EB" w:rsidRPr="00B95F4D">
              <w:rPr>
                <w:rFonts w:ascii="Times New Roman" w:hAnsi="Times New Roman"/>
                <w:sz w:val="25"/>
                <w:szCs w:val="25"/>
              </w:rPr>
              <w:t>y</w:t>
            </w:r>
            <w:r w:rsidRPr="00B95F4D">
              <w:rPr>
                <w:rFonts w:ascii="Times New Roman" w:hAnsi="Times New Roman"/>
                <w:sz w:val="25"/>
                <w:szCs w:val="25"/>
              </w:rPr>
              <w:t xml:space="preserve"> hóa mạnh. Được hình thành trong </w:t>
            </w:r>
            <w:r w:rsidR="00750EA3">
              <w:rPr>
                <w:rFonts w:ascii="Times New Roman" w:hAnsi="Times New Roman"/>
                <w:sz w:val="25"/>
                <w:szCs w:val="25"/>
              </w:rPr>
              <w:t>ph</w:t>
            </w:r>
            <w:r w:rsidR="00750EA3" w:rsidRPr="00750EA3">
              <w:rPr>
                <w:rFonts w:ascii="Times New Roman" w:hAnsi="Times New Roman"/>
                <w:sz w:val="25"/>
                <w:szCs w:val="25"/>
              </w:rPr>
              <w:t>ản</w:t>
            </w:r>
            <w:r w:rsidR="00750EA3">
              <w:rPr>
                <w:rFonts w:ascii="Times New Roman" w:hAnsi="Times New Roman"/>
                <w:sz w:val="25"/>
                <w:szCs w:val="25"/>
              </w:rPr>
              <w:t xml:space="preserve"> </w:t>
            </w:r>
            <w:r w:rsidR="00750EA3" w:rsidRPr="00750EA3">
              <w:rPr>
                <w:rFonts w:ascii="Times New Roman" w:hAnsi="Times New Roman"/>
                <w:sz w:val="25"/>
                <w:szCs w:val="25"/>
              </w:rPr>
              <w:t>ứng</w:t>
            </w:r>
            <w:r w:rsidR="00750EA3">
              <w:rPr>
                <w:rFonts w:ascii="Times New Roman" w:hAnsi="Times New Roman"/>
                <w:sz w:val="25"/>
                <w:szCs w:val="25"/>
              </w:rPr>
              <w:t xml:space="preserve"> quang h</w:t>
            </w:r>
            <w:r w:rsidR="00750EA3" w:rsidRPr="00750EA3">
              <w:rPr>
                <w:rFonts w:ascii="Times New Roman" w:hAnsi="Times New Roman"/>
                <w:sz w:val="25"/>
                <w:szCs w:val="25"/>
              </w:rPr>
              <w:t>óa</w:t>
            </w:r>
            <w:r w:rsidR="00750EA3">
              <w:rPr>
                <w:rFonts w:ascii="Times New Roman" w:hAnsi="Times New Roman"/>
                <w:sz w:val="25"/>
                <w:szCs w:val="25"/>
              </w:rPr>
              <w:t xml:space="preserve"> </w:t>
            </w:r>
            <w:r w:rsidR="00D6048D">
              <w:rPr>
                <w:rFonts w:ascii="Times New Roman" w:hAnsi="Times New Roman"/>
                <w:sz w:val="25"/>
                <w:szCs w:val="25"/>
              </w:rPr>
              <w:t>(</w:t>
            </w:r>
            <w:r w:rsidR="00D6048D" w:rsidRPr="00D6048D">
              <w:rPr>
                <w:rFonts w:ascii="Times New Roman" w:hAnsi="Times New Roman"/>
                <w:sz w:val="25"/>
                <w:szCs w:val="25"/>
              </w:rPr>
              <w:t>ở</w:t>
            </w:r>
            <w:r w:rsidR="00D6048D">
              <w:rPr>
                <w:rFonts w:ascii="Times New Roman" w:hAnsi="Times New Roman"/>
                <w:sz w:val="25"/>
                <w:szCs w:val="25"/>
              </w:rPr>
              <w:t xml:space="preserve"> t</w:t>
            </w:r>
            <w:r w:rsidR="00D6048D" w:rsidRPr="00D6048D">
              <w:rPr>
                <w:rFonts w:ascii="Times New Roman" w:hAnsi="Times New Roman"/>
                <w:sz w:val="25"/>
                <w:szCs w:val="25"/>
              </w:rPr>
              <w:t>ế</w:t>
            </w:r>
            <w:r w:rsidR="00D6048D">
              <w:rPr>
                <w:rFonts w:ascii="Times New Roman" w:hAnsi="Times New Roman"/>
                <w:sz w:val="25"/>
                <w:szCs w:val="25"/>
              </w:rPr>
              <w:t xml:space="preserve"> b</w:t>
            </w:r>
            <w:r w:rsidR="00D6048D" w:rsidRPr="00D6048D">
              <w:rPr>
                <w:rFonts w:ascii="Times New Roman" w:hAnsi="Times New Roman"/>
                <w:sz w:val="25"/>
                <w:szCs w:val="25"/>
              </w:rPr>
              <w:t>ào</w:t>
            </w:r>
            <w:r w:rsidR="00D6048D">
              <w:rPr>
                <w:rFonts w:ascii="Times New Roman" w:hAnsi="Times New Roman"/>
                <w:sz w:val="25"/>
                <w:szCs w:val="25"/>
              </w:rPr>
              <w:t xml:space="preserve"> da khi ti</w:t>
            </w:r>
            <w:r w:rsidR="00D6048D" w:rsidRPr="00D6048D">
              <w:rPr>
                <w:rFonts w:ascii="Times New Roman" w:hAnsi="Times New Roman"/>
                <w:sz w:val="25"/>
                <w:szCs w:val="25"/>
              </w:rPr>
              <w:t>ếp</w:t>
            </w:r>
            <w:r w:rsidR="00D6048D">
              <w:rPr>
                <w:rFonts w:ascii="Times New Roman" w:hAnsi="Times New Roman"/>
                <w:sz w:val="25"/>
                <w:szCs w:val="25"/>
              </w:rPr>
              <w:t xml:space="preserve"> x</w:t>
            </w:r>
            <w:r w:rsidR="00D6048D" w:rsidRPr="00D6048D">
              <w:rPr>
                <w:rFonts w:ascii="Times New Roman" w:hAnsi="Times New Roman"/>
                <w:sz w:val="25"/>
                <w:szCs w:val="25"/>
              </w:rPr>
              <w:t>úc</w:t>
            </w:r>
            <w:r w:rsidR="00D6048D">
              <w:rPr>
                <w:rFonts w:ascii="Times New Roman" w:hAnsi="Times New Roman"/>
                <w:sz w:val="25"/>
                <w:szCs w:val="25"/>
              </w:rPr>
              <w:t xml:space="preserve"> v</w:t>
            </w:r>
            <w:r w:rsidR="00D6048D" w:rsidRPr="00D6048D">
              <w:rPr>
                <w:rFonts w:ascii="Times New Roman" w:hAnsi="Times New Roman"/>
                <w:sz w:val="25"/>
                <w:szCs w:val="25"/>
              </w:rPr>
              <w:t>ới</w:t>
            </w:r>
            <w:r w:rsidR="000A13A2">
              <w:rPr>
                <w:rFonts w:ascii="Times New Roman" w:hAnsi="Times New Roman"/>
                <w:sz w:val="25"/>
                <w:szCs w:val="25"/>
              </w:rPr>
              <w:t xml:space="preserve"> c</w:t>
            </w:r>
            <w:r w:rsidR="000A13A2" w:rsidRPr="000A13A2">
              <w:rPr>
                <w:rFonts w:ascii="Times New Roman" w:hAnsi="Times New Roman"/>
                <w:sz w:val="25"/>
                <w:szCs w:val="25"/>
              </w:rPr>
              <w:t>ác</w:t>
            </w:r>
            <w:r w:rsidR="00D6048D">
              <w:rPr>
                <w:rFonts w:ascii="Times New Roman" w:hAnsi="Times New Roman"/>
                <w:sz w:val="25"/>
                <w:szCs w:val="25"/>
              </w:rPr>
              <w:t xml:space="preserve"> b</w:t>
            </w:r>
            <w:r w:rsidR="00D6048D" w:rsidRPr="00D6048D">
              <w:rPr>
                <w:rFonts w:ascii="Times New Roman" w:hAnsi="Times New Roman"/>
                <w:sz w:val="25"/>
                <w:szCs w:val="25"/>
              </w:rPr>
              <w:t>ức</w:t>
            </w:r>
            <w:r w:rsidR="00D6048D">
              <w:rPr>
                <w:rFonts w:ascii="Times New Roman" w:hAnsi="Times New Roman"/>
                <w:sz w:val="25"/>
                <w:szCs w:val="25"/>
              </w:rPr>
              <w:t xml:space="preserve"> x</w:t>
            </w:r>
            <w:r w:rsidR="00D6048D" w:rsidRPr="00D6048D">
              <w:rPr>
                <w:rFonts w:ascii="Times New Roman" w:hAnsi="Times New Roman"/>
                <w:sz w:val="25"/>
                <w:szCs w:val="25"/>
              </w:rPr>
              <w:t>ạ</w:t>
            </w:r>
            <w:r w:rsidR="00D6048D">
              <w:rPr>
                <w:rFonts w:ascii="Times New Roman" w:hAnsi="Times New Roman"/>
                <w:sz w:val="25"/>
                <w:szCs w:val="25"/>
              </w:rPr>
              <w:t xml:space="preserve"> nh</w:t>
            </w:r>
            <w:r w:rsidR="00D6048D" w:rsidRPr="00D6048D">
              <w:rPr>
                <w:rFonts w:ascii="Times New Roman" w:hAnsi="Times New Roman" w:hint="eastAsia"/>
                <w:sz w:val="25"/>
                <w:szCs w:val="25"/>
              </w:rPr>
              <w:t>ư</w:t>
            </w:r>
            <w:r w:rsidR="000A13A2">
              <w:rPr>
                <w:rFonts w:ascii="Times New Roman" w:hAnsi="Times New Roman"/>
                <w:sz w:val="25"/>
                <w:szCs w:val="25"/>
              </w:rPr>
              <w:t>:</w:t>
            </w:r>
            <w:r w:rsidR="00D6048D">
              <w:rPr>
                <w:rFonts w:ascii="Times New Roman" w:hAnsi="Times New Roman"/>
                <w:sz w:val="25"/>
                <w:szCs w:val="25"/>
              </w:rPr>
              <w:t xml:space="preserve"> </w:t>
            </w:r>
            <w:r w:rsidR="00D6048D" w:rsidRPr="00D6048D">
              <w:rPr>
                <w:rFonts w:ascii="Times New Roman" w:hAnsi="Times New Roman"/>
                <w:sz w:val="25"/>
                <w:szCs w:val="25"/>
              </w:rPr>
              <w:t>ánh</w:t>
            </w:r>
            <w:r w:rsidR="00D6048D">
              <w:rPr>
                <w:rFonts w:ascii="Times New Roman" w:hAnsi="Times New Roman"/>
                <w:sz w:val="25"/>
                <w:szCs w:val="25"/>
              </w:rPr>
              <w:t xml:space="preserve"> s</w:t>
            </w:r>
            <w:r w:rsidR="00D6048D" w:rsidRPr="00D6048D">
              <w:rPr>
                <w:rFonts w:ascii="Times New Roman" w:hAnsi="Times New Roman"/>
                <w:sz w:val="25"/>
                <w:szCs w:val="25"/>
              </w:rPr>
              <w:t>áng</w:t>
            </w:r>
            <w:r w:rsidR="00D6048D">
              <w:rPr>
                <w:rFonts w:ascii="Times New Roman" w:hAnsi="Times New Roman"/>
                <w:sz w:val="25"/>
                <w:szCs w:val="25"/>
              </w:rPr>
              <w:t xml:space="preserve"> nh</w:t>
            </w:r>
            <w:r w:rsidR="00D6048D" w:rsidRPr="00D6048D">
              <w:rPr>
                <w:rFonts w:ascii="Times New Roman" w:hAnsi="Times New Roman"/>
                <w:sz w:val="25"/>
                <w:szCs w:val="25"/>
              </w:rPr>
              <w:t>ì</w:t>
            </w:r>
            <w:r w:rsidR="00D6048D">
              <w:rPr>
                <w:rFonts w:ascii="Times New Roman" w:hAnsi="Times New Roman"/>
                <w:sz w:val="25"/>
                <w:szCs w:val="25"/>
              </w:rPr>
              <w:t>n th</w:t>
            </w:r>
            <w:r w:rsidR="00D6048D" w:rsidRPr="00D6048D">
              <w:rPr>
                <w:rFonts w:ascii="Times New Roman" w:hAnsi="Times New Roman"/>
                <w:sz w:val="25"/>
                <w:szCs w:val="25"/>
              </w:rPr>
              <w:t>ấy</w:t>
            </w:r>
            <w:r w:rsidR="00D6048D">
              <w:rPr>
                <w:rFonts w:ascii="Times New Roman" w:hAnsi="Times New Roman"/>
                <w:sz w:val="25"/>
                <w:szCs w:val="25"/>
              </w:rPr>
              <w:t>, tia t</w:t>
            </w:r>
            <w:r w:rsidR="00D6048D" w:rsidRPr="00D6048D">
              <w:rPr>
                <w:rFonts w:ascii="Times New Roman" w:hAnsi="Times New Roman"/>
                <w:sz w:val="25"/>
                <w:szCs w:val="25"/>
              </w:rPr>
              <w:t>ử</w:t>
            </w:r>
            <w:r w:rsidR="00D6048D">
              <w:rPr>
                <w:rFonts w:ascii="Times New Roman" w:hAnsi="Times New Roman"/>
                <w:sz w:val="25"/>
                <w:szCs w:val="25"/>
              </w:rPr>
              <w:t xml:space="preserve"> ngo</w:t>
            </w:r>
            <w:r w:rsidR="00D6048D" w:rsidRPr="00D6048D">
              <w:rPr>
                <w:rFonts w:ascii="Times New Roman" w:hAnsi="Times New Roman"/>
                <w:sz w:val="25"/>
                <w:szCs w:val="25"/>
              </w:rPr>
              <w:t>ại</w:t>
            </w:r>
            <w:r w:rsidR="00D6048D">
              <w:rPr>
                <w:rFonts w:ascii="Times New Roman" w:hAnsi="Times New Roman"/>
                <w:sz w:val="25"/>
                <w:szCs w:val="25"/>
              </w:rPr>
              <w:t>, tia h</w:t>
            </w:r>
            <w:r w:rsidR="00D6048D" w:rsidRPr="00D6048D">
              <w:rPr>
                <w:rFonts w:ascii="Times New Roman" w:hAnsi="Times New Roman"/>
                <w:sz w:val="25"/>
                <w:szCs w:val="25"/>
              </w:rPr>
              <w:t>ồng</w:t>
            </w:r>
            <w:r w:rsidR="00D6048D">
              <w:rPr>
                <w:rFonts w:ascii="Times New Roman" w:hAnsi="Times New Roman"/>
                <w:sz w:val="25"/>
                <w:szCs w:val="25"/>
              </w:rPr>
              <w:t xml:space="preserve"> ngo</w:t>
            </w:r>
            <w:r w:rsidR="00D6048D" w:rsidRPr="00D6048D">
              <w:rPr>
                <w:rFonts w:ascii="Times New Roman" w:hAnsi="Times New Roman"/>
                <w:sz w:val="25"/>
                <w:szCs w:val="25"/>
              </w:rPr>
              <w:t>ại</w:t>
            </w:r>
            <w:r w:rsidR="000A13A2">
              <w:rPr>
                <w:rFonts w:ascii="Times New Roman" w:hAnsi="Times New Roman"/>
                <w:sz w:val="25"/>
                <w:szCs w:val="25"/>
              </w:rPr>
              <w:t>…</w:t>
            </w:r>
            <w:r w:rsidR="00D6048D">
              <w:rPr>
                <w:rFonts w:ascii="Times New Roman" w:hAnsi="Times New Roman"/>
                <w:sz w:val="25"/>
                <w:szCs w:val="25"/>
              </w:rPr>
              <w:t xml:space="preserve">) </w:t>
            </w:r>
            <w:r w:rsidR="00750EA3">
              <w:rPr>
                <w:rFonts w:ascii="Times New Roman" w:hAnsi="Times New Roman"/>
                <w:sz w:val="25"/>
                <w:szCs w:val="25"/>
              </w:rPr>
              <w:t>v</w:t>
            </w:r>
            <w:r w:rsidR="00750EA3" w:rsidRPr="00750EA3">
              <w:rPr>
                <w:rFonts w:ascii="Times New Roman" w:hAnsi="Times New Roman"/>
                <w:sz w:val="25"/>
                <w:szCs w:val="25"/>
              </w:rPr>
              <w:t>à</w:t>
            </w:r>
            <w:r w:rsidR="000A13A2">
              <w:rPr>
                <w:rFonts w:ascii="Times New Roman" w:hAnsi="Times New Roman"/>
                <w:sz w:val="25"/>
                <w:szCs w:val="25"/>
              </w:rPr>
              <w:t xml:space="preserve"> ph</w:t>
            </w:r>
            <w:r w:rsidR="000A13A2" w:rsidRPr="000A13A2">
              <w:rPr>
                <w:rFonts w:ascii="Times New Roman" w:hAnsi="Times New Roman"/>
                <w:sz w:val="25"/>
                <w:szCs w:val="25"/>
              </w:rPr>
              <w:t>ản</w:t>
            </w:r>
            <w:r w:rsidR="000A13A2">
              <w:rPr>
                <w:rFonts w:ascii="Times New Roman" w:hAnsi="Times New Roman"/>
                <w:sz w:val="25"/>
                <w:szCs w:val="25"/>
              </w:rPr>
              <w:t xml:space="preserve"> </w:t>
            </w:r>
            <w:r w:rsidR="000A13A2" w:rsidRPr="000A13A2">
              <w:rPr>
                <w:rFonts w:ascii="Times New Roman" w:hAnsi="Times New Roman"/>
                <w:sz w:val="25"/>
                <w:szCs w:val="25"/>
              </w:rPr>
              <w:t>ứng</w:t>
            </w:r>
            <w:r w:rsidR="00750EA3">
              <w:rPr>
                <w:rFonts w:ascii="Times New Roman" w:hAnsi="Times New Roman"/>
                <w:sz w:val="25"/>
                <w:szCs w:val="25"/>
              </w:rPr>
              <w:t xml:space="preserve"> h</w:t>
            </w:r>
            <w:r w:rsidR="00750EA3" w:rsidRPr="00750EA3">
              <w:rPr>
                <w:rFonts w:ascii="Times New Roman" w:hAnsi="Times New Roman"/>
                <w:sz w:val="25"/>
                <w:szCs w:val="25"/>
              </w:rPr>
              <w:t>óa</w:t>
            </w:r>
            <w:r w:rsidR="00750EA3">
              <w:rPr>
                <w:rFonts w:ascii="Times New Roman" w:hAnsi="Times New Roman"/>
                <w:sz w:val="25"/>
                <w:szCs w:val="25"/>
              </w:rPr>
              <w:t xml:space="preserve"> h</w:t>
            </w:r>
            <w:r w:rsidR="00750EA3" w:rsidRPr="00750EA3">
              <w:rPr>
                <w:rFonts w:ascii="Times New Roman" w:hAnsi="Times New Roman"/>
                <w:sz w:val="25"/>
                <w:szCs w:val="25"/>
              </w:rPr>
              <w:t>ọc</w:t>
            </w:r>
            <w:r w:rsidR="00D6048D">
              <w:rPr>
                <w:rFonts w:ascii="Times New Roman" w:hAnsi="Times New Roman"/>
                <w:sz w:val="25"/>
                <w:szCs w:val="25"/>
              </w:rPr>
              <w:t xml:space="preserve"> (</w:t>
            </w:r>
            <w:r w:rsidR="00D6048D" w:rsidRPr="00D6048D">
              <w:rPr>
                <w:rFonts w:ascii="Times New Roman" w:hAnsi="Times New Roman"/>
                <w:sz w:val="25"/>
                <w:szCs w:val="25"/>
              </w:rPr>
              <w:t>ở</w:t>
            </w:r>
            <w:r w:rsidR="00D6048D">
              <w:rPr>
                <w:rFonts w:ascii="Times New Roman" w:hAnsi="Times New Roman"/>
                <w:sz w:val="25"/>
                <w:szCs w:val="25"/>
              </w:rPr>
              <w:t xml:space="preserve"> t</w:t>
            </w:r>
            <w:r w:rsidR="00D6048D" w:rsidRPr="00D6048D">
              <w:rPr>
                <w:rFonts w:ascii="Times New Roman" w:hAnsi="Times New Roman"/>
                <w:sz w:val="25"/>
                <w:szCs w:val="25"/>
              </w:rPr>
              <w:t>ế</w:t>
            </w:r>
            <w:r w:rsidR="00D6048D">
              <w:rPr>
                <w:rFonts w:ascii="Times New Roman" w:hAnsi="Times New Roman"/>
                <w:sz w:val="25"/>
                <w:szCs w:val="25"/>
              </w:rPr>
              <w:t xml:space="preserve"> b</w:t>
            </w:r>
            <w:r w:rsidR="00D6048D" w:rsidRPr="00D6048D">
              <w:rPr>
                <w:rFonts w:ascii="Times New Roman" w:hAnsi="Times New Roman"/>
                <w:sz w:val="25"/>
                <w:szCs w:val="25"/>
              </w:rPr>
              <w:t>ào</w:t>
            </w:r>
            <w:r w:rsidR="00D6048D">
              <w:rPr>
                <w:rFonts w:ascii="Times New Roman" w:hAnsi="Times New Roman"/>
                <w:sz w:val="25"/>
                <w:szCs w:val="25"/>
              </w:rPr>
              <w:t xml:space="preserve"> b</w:t>
            </w:r>
            <w:r w:rsidR="00D6048D" w:rsidRPr="00D6048D">
              <w:rPr>
                <w:rFonts w:ascii="Times New Roman" w:hAnsi="Times New Roman"/>
                <w:sz w:val="25"/>
                <w:szCs w:val="25"/>
              </w:rPr>
              <w:t>ạch</w:t>
            </w:r>
            <w:r w:rsidR="00D6048D">
              <w:rPr>
                <w:rFonts w:ascii="Times New Roman" w:hAnsi="Times New Roman"/>
                <w:sz w:val="25"/>
                <w:szCs w:val="25"/>
              </w:rPr>
              <w:t xml:space="preserve"> c</w:t>
            </w:r>
            <w:r w:rsidR="00D6048D" w:rsidRPr="00D6048D">
              <w:rPr>
                <w:rFonts w:ascii="Times New Roman" w:hAnsi="Times New Roman"/>
                <w:sz w:val="25"/>
                <w:szCs w:val="25"/>
              </w:rPr>
              <w:t>ầu</w:t>
            </w:r>
            <w:r w:rsidR="00D6048D">
              <w:rPr>
                <w:rFonts w:ascii="Times New Roman" w:hAnsi="Times New Roman"/>
                <w:sz w:val="25"/>
                <w:szCs w:val="25"/>
              </w:rPr>
              <w:t>)</w:t>
            </w:r>
            <w:r w:rsidRPr="00B95F4D">
              <w:rPr>
                <w:rFonts w:ascii="Times New Roman" w:hAnsi="Times New Roman"/>
                <w:sz w:val="25"/>
                <w:szCs w:val="25"/>
              </w:rPr>
              <w:t>.</w:t>
            </w:r>
          </w:p>
        </w:tc>
      </w:tr>
      <w:tr w:rsidR="006C24CE" w:rsidRPr="0096762C" w:rsidTr="00B95F4D">
        <w:tc>
          <w:tcPr>
            <w:tcW w:w="181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 xml:space="preserve">Nitric oxide </w:t>
            </w:r>
          </w:p>
        </w:tc>
        <w:tc>
          <w:tcPr>
            <w:tcW w:w="1011"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NO</w:t>
            </w:r>
          </w:p>
        </w:tc>
        <w:tc>
          <w:tcPr>
            <w:tcW w:w="1253" w:type="dxa"/>
          </w:tcPr>
          <w:p w:rsidR="006C24CE" w:rsidRPr="0096762C" w:rsidRDefault="006C24CE" w:rsidP="0036648B">
            <w:pPr>
              <w:spacing w:before="80" w:line="312" w:lineRule="auto"/>
              <w:jc w:val="both"/>
              <w:rPr>
                <w:rFonts w:ascii="Times New Roman" w:hAnsi="Times New Roman"/>
                <w:sz w:val="26"/>
                <w:szCs w:val="26"/>
              </w:rPr>
            </w:pPr>
            <w:r w:rsidRPr="0096762C">
              <w:rPr>
                <w:rFonts w:ascii="Times New Roman" w:hAnsi="Times New Roman"/>
                <w:sz w:val="26"/>
                <w:szCs w:val="26"/>
              </w:rPr>
              <w:t>giây</w:t>
            </w:r>
          </w:p>
        </w:tc>
        <w:tc>
          <w:tcPr>
            <w:tcW w:w="5103" w:type="dxa"/>
          </w:tcPr>
          <w:p w:rsidR="006C24CE" w:rsidRPr="00B95F4D" w:rsidRDefault="006C24CE" w:rsidP="000A13A2">
            <w:pPr>
              <w:spacing w:before="80" w:line="312" w:lineRule="auto"/>
              <w:jc w:val="both"/>
              <w:rPr>
                <w:rFonts w:ascii="Times New Roman" w:hAnsi="Times New Roman"/>
                <w:sz w:val="25"/>
                <w:szCs w:val="25"/>
              </w:rPr>
            </w:pPr>
            <w:r w:rsidRPr="00B95F4D">
              <w:rPr>
                <w:rFonts w:ascii="Times New Roman" w:hAnsi="Times New Roman"/>
                <w:sz w:val="25"/>
                <w:szCs w:val="25"/>
              </w:rPr>
              <w:t>Có vai trò trong điều hòa huyết áp và dẫn truyền xung thần kinh, là một chất ox</w:t>
            </w:r>
            <w:r w:rsidR="001227EB" w:rsidRPr="00B95F4D">
              <w:rPr>
                <w:rFonts w:ascii="Times New Roman" w:hAnsi="Times New Roman"/>
                <w:sz w:val="25"/>
                <w:szCs w:val="25"/>
              </w:rPr>
              <w:t>y</w:t>
            </w:r>
            <w:r w:rsidRPr="00B95F4D">
              <w:rPr>
                <w:rFonts w:ascii="Times New Roman" w:hAnsi="Times New Roman"/>
                <w:sz w:val="25"/>
                <w:szCs w:val="25"/>
              </w:rPr>
              <w:t xml:space="preserve"> hóa mạnh, liên quan đến </w:t>
            </w:r>
            <w:r w:rsidR="000A13A2">
              <w:rPr>
                <w:rFonts w:ascii="Times New Roman" w:hAnsi="Times New Roman"/>
                <w:sz w:val="25"/>
                <w:szCs w:val="25"/>
              </w:rPr>
              <w:t>nhi</w:t>
            </w:r>
            <w:r w:rsidR="000A13A2" w:rsidRPr="000A13A2">
              <w:rPr>
                <w:rFonts w:ascii="Times New Roman" w:hAnsi="Times New Roman"/>
                <w:sz w:val="25"/>
                <w:szCs w:val="25"/>
              </w:rPr>
              <w:t>ều</w:t>
            </w:r>
            <w:r w:rsidRPr="00B95F4D">
              <w:rPr>
                <w:rFonts w:ascii="Times New Roman" w:hAnsi="Times New Roman"/>
                <w:sz w:val="25"/>
                <w:szCs w:val="25"/>
              </w:rPr>
              <w:t xml:space="preserve"> trạng thái bệnh lý</w:t>
            </w:r>
            <w:r w:rsidR="000A13A2">
              <w:rPr>
                <w:rFonts w:ascii="Times New Roman" w:hAnsi="Times New Roman"/>
                <w:sz w:val="25"/>
                <w:szCs w:val="25"/>
              </w:rPr>
              <w:t>.</w:t>
            </w:r>
          </w:p>
        </w:tc>
      </w:tr>
    </w:tbl>
    <w:p w:rsidR="009F1DD4" w:rsidRPr="00DE7247" w:rsidRDefault="006E21C6" w:rsidP="00036E7D">
      <w:pPr>
        <w:pStyle w:val="NormalWeb"/>
        <w:spacing w:before="80" w:beforeAutospacing="0" w:after="0" w:afterAutospacing="0"/>
        <w:contextualSpacing/>
        <w:jc w:val="center"/>
        <w:rPr>
          <w:bCs/>
          <w:i/>
          <w:iCs/>
        </w:rPr>
      </w:pPr>
      <w:bookmarkStart w:id="6" w:name="I22"/>
      <w:r w:rsidRPr="00DE7247">
        <w:rPr>
          <w:bCs/>
          <w:i/>
          <w:iCs/>
        </w:rPr>
        <w:t>*Nguồn: theo</w:t>
      </w:r>
      <w:r w:rsidR="00036E7D" w:rsidRPr="00DE7247">
        <w:rPr>
          <w:bCs/>
          <w:i/>
          <w:iCs/>
        </w:rPr>
        <w:t xml:space="preserve"> Devasagayam T. P. A. (2004)</w:t>
      </w:r>
      <w:r w:rsidRPr="00DE7247">
        <w:rPr>
          <w:bCs/>
          <w:i/>
          <w:iCs/>
        </w:rPr>
        <w:t xml:space="preserve"> </w:t>
      </w:r>
      <w:r w:rsidR="00036E7D" w:rsidRPr="00DE7247">
        <w:rPr>
          <w:bCs/>
          <w:i/>
          <w:iCs/>
        </w:rPr>
        <w:fldChar w:fldCharType="begin"/>
      </w:r>
      <w:r w:rsidR="00036E7D" w:rsidRPr="00DE7247">
        <w:rPr>
          <w:bCs/>
          <w:i/>
          <w:iCs/>
        </w:rPr>
        <w:instrText xml:space="preserve"> ADDIN EN.CITE &lt;EndNote&gt;&lt;Cite&gt;&lt;Author&gt;Devasagayam&lt;/Author&gt;&lt;Year&gt;2004&lt;/Year&gt;&lt;RecNum&gt;310&lt;/RecNum&gt;&lt;DisplayText&gt;[31]&lt;/DisplayText&gt;&lt;record&gt;&lt;rec-number&gt;310&lt;/rec-number&gt;&lt;foreign-keys&gt;&lt;key app="EN" db-id="5twxs2p5iavsxner9f5vwew9es29fdavt5xv"&gt;310&lt;/key&gt;&lt;/foreign-keys&gt;&lt;ref-type name="Journal Article"&gt;17&lt;/ref-type&gt;&lt;contributors&gt;&lt;authors&gt;&lt;author&gt;Devasagayam, TPA&lt;/author&gt;&lt;author&gt;Tilak, JC&lt;/author&gt;&lt;author&gt;Boloor, KK&lt;/author&gt;&lt;author&gt;Sane, Ketaki S&lt;/author&gt;&lt;author&gt;Ghaskadbi, Saroj S&lt;/author&gt;&lt;author&gt;Lele, RD&lt;/author&gt;&lt;/authors&gt;&lt;/contributors&gt;&lt;titles&gt;&lt;title&gt;Free radicals and antioxidants in human health: current status and future prospects&lt;/title&gt;&lt;secondary-title&gt;Japi&lt;/secondary-title&gt;&lt;/titles&gt;&lt;periodical&gt;&lt;full-title&gt;Japi&lt;/full-title&gt;&lt;/periodical&gt;&lt;pages&gt;4&lt;/pages&gt;&lt;volume&gt;52&lt;/volume&gt;&lt;number&gt;794804&lt;/number&gt;&lt;dates&gt;&lt;year&gt;2004&lt;/year&gt;&lt;/dates&gt;&lt;urls&gt;&lt;/urls&gt;&lt;/record&gt;&lt;/Cite&gt;&lt;/EndNote&gt;</w:instrText>
      </w:r>
      <w:r w:rsidR="00036E7D" w:rsidRPr="00DE7247">
        <w:rPr>
          <w:bCs/>
          <w:i/>
          <w:iCs/>
        </w:rPr>
        <w:fldChar w:fldCharType="separate"/>
      </w:r>
      <w:r w:rsidR="00036E7D" w:rsidRPr="00DE7247">
        <w:rPr>
          <w:bCs/>
          <w:i/>
          <w:iCs/>
          <w:noProof/>
        </w:rPr>
        <w:t>[</w:t>
      </w:r>
      <w:hyperlink w:anchor="_ENREF_31" w:tooltip="Devasagayam, 2004 #310" w:history="1">
        <w:r w:rsidR="00996C94" w:rsidRPr="00DE7247">
          <w:rPr>
            <w:bCs/>
            <w:i/>
            <w:iCs/>
            <w:noProof/>
          </w:rPr>
          <w:t>31</w:t>
        </w:r>
      </w:hyperlink>
      <w:r w:rsidR="00036E7D" w:rsidRPr="00DE7247">
        <w:rPr>
          <w:bCs/>
          <w:i/>
          <w:iCs/>
          <w:noProof/>
        </w:rPr>
        <w:t>]</w:t>
      </w:r>
      <w:r w:rsidR="00036E7D" w:rsidRPr="00DE7247">
        <w:rPr>
          <w:bCs/>
          <w:i/>
          <w:iCs/>
        </w:rPr>
        <w:fldChar w:fldCharType="end"/>
      </w:r>
    </w:p>
    <w:p w:rsidR="0077396E" w:rsidRDefault="0077396E" w:rsidP="0077396E">
      <w:pPr>
        <w:pStyle w:val="NormalWeb"/>
        <w:spacing w:before="0" w:beforeAutospacing="0" w:after="0" w:afterAutospacing="0" w:line="360" w:lineRule="auto"/>
        <w:jc w:val="both"/>
        <w:rPr>
          <w:b/>
          <w:bCs/>
          <w:i/>
          <w:iCs/>
          <w:sz w:val="28"/>
          <w:szCs w:val="28"/>
        </w:rPr>
      </w:pPr>
      <w:r w:rsidRPr="00EB04CD">
        <w:rPr>
          <w:b/>
          <w:bCs/>
          <w:i/>
          <w:iCs/>
          <w:sz w:val="28"/>
          <w:szCs w:val="28"/>
        </w:rPr>
        <w:lastRenderedPageBreak/>
        <w:t>1.</w:t>
      </w:r>
      <w:r>
        <w:rPr>
          <w:b/>
          <w:bCs/>
          <w:i/>
          <w:iCs/>
          <w:sz w:val="28"/>
          <w:szCs w:val="28"/>
        </w:rPr>
        <w:t>2.</w:t>
      </w:r>
      <w:r w:rsidRPr="00EB04CD">
        <w:rPr>
          <w:b/>
          <w:bCs/>
          <w:i/>
          <w:iCs/>
          <w:sz w:val="28"/>
          <w:szCs w:val="28"/>
        </w:rPr>
        <w:t>2. Cơ chế phát sinh các gốc tự do - ROS trong cơ thể</w:t>
      </w:r>
    </w:p>
    <w:bookmarkEnd w:id="6"/>
    <w:p w:rsidR="0077396E" w:rsidRPr="004B30D1" w:rsidRDefault="0077396E" w:rsidP="0077396E">
      <w:pPr>
        <w:pStyle w:val="NormalWeb"/>
        <w:spacing w:before="0" w:beforeAutospacing="0" w:after="0" w:afterAutospacing="0" w:line="360" w:lineRule="auto"/>
        <w:ind w:firstLine="709"/>
        <w:jc w:val="both"/>
        <w:rPr>
          <w:sz w:val="28"/>
          <w:szCs w:val="28"/>
        </w:rPr>
      </w:pPr>
      <w:r w:rsidRPr="004B30D1">
        <w:rPr>
          <w:sz w:val="28"/>
          <w:szCs w:val="28"/>
        </w:rPr>
        <w:t>Gốc tự do được sinh ra và tồn tại trong cơ thể do nguyên nhân nội sinh (từ các hoạt động bên trong cơ thể) và nguyên nhân ngoại sinh (do các tác động từ môi trường sống đến cơ thể)</w:t>
      </w:r>
      <w:r w:rsidR="00865356">
        <w:rPr>
          <w:sz w:val="28"/>
          <w:szCs w:val="28"/>
        </w:rPr>
        <w:t xml:space="preserve"> </w:t>
      </w:r>
      <w:r w:rsidR="00865356">
        <w:rPr>
          <w:sz w:val="28"/>
          <w:szCs w:val="28"/>
        </w:rPr>
        <w:fldChar w:fldCharType="begin"/>
      </w:r>
      <w:r w:rsidR="00E72ED1">
        <w:rPr>
          <w:sz w:val="28"/>
          <w:szCs w:val="28"/>
        </w:rPr>
        <w:instrText xml:space="preserve"> ADDIN EN.CITE &lt;EndNote&gt;&lt;Cite&gt;&lt;Author&gt;Birben&lt;/Author&gt;&lt;Year&gt;2012&lt;/Year&gt;&lt;RecNum&gt;68&lt;/RecNum&gt;&lt;DisplayText&gt;[30]&lt;/DisplayText&gt;&lt;record&gt;&lt;rec-number&gt;68&lt;/rec-number&gt;&lt;foreign-keys&gt;&lt;key app="EN" db-id="5twxs2p5iavsxner9f5vwew9es29fdavt5xv"&gt;68&lt;/key&gt;&lt;/foreign-keys&gt;&lt;ref-type name="Journal Article"&gt;17&lt;/ref-type&gt;&lt;contributors&gt;&lt;authors&gt;&lt;author&gt;Birben, Esra&lt;/author&gt;&lt;author&gt;Sahiner, Umit Murat&lt;/author&gt;&lt;author&gt;Sackesen, Cansin&lt;/author&gt;&lt;author&gt;Erzurum, Serpil&lt;/author&gt;&lt;author&gt;Kalayci, Omer&lt;/author&gt;&lt;/authors&gt;&lt;/contributors&gt;&lt;titles&gt;&lt;title&gt;Oxidative stress and antioxidant defense&lt;/title&gt;&lt;secondary-title&gt;World Allergy Organization Journal&lt;/secondary-title&gt;&lt;/titles&gt;&lt;periodical&gt;&lt;full-title&gt;World Allergy Organization Journal&lt;/full-title&gt;&lt;/periodical&gt;&lt;pages&gt;9&lt;/pages&gt;&lt;volume&gt;5&lt;/volume&gt;&lt;number&gt;1&lt;/number&gt;&lt;dates&gt;&lt;year&gt;2012&lt;/year&gt;&lt;/dates&gt;&lt;isbn&gt;1939-4551&lt;/isbn&gt;&lt;urls&gt;&lt;/urls&gt;&lt;/record&gt;&lt;/Cite&gt;&lt;/EndNote&gt;</w:instrText>
      </w:r>
      <w:r w:rsidR="00865356">
        <w:rPr>
          <w:sz w:val="28"/>
          <w:szCs w:val="28"/>
        </w:rPr>
        <w:fldChar w:fldCharType="separate"/>
      </w:r>
      <w:r w:rsidR="00E72ED1">
        <w:rPr>
          <w:noProof/>
          <w:sz w:val="28"/>
          <w:szCs w:val="28"/>
        </w:rPr>
        <w:t>[</w:t>
      </w:r>
      <w:hyperlink w:anchor="_ENREF_30" w:tooltip="Birben, 2012 #68" w:history="1">
        <w:r w:rsidR="00996C94">
          <w:rPr>
            <w:noProof/>
            <w:sz w:val="28"/>
            <w:szCs w:val="28"/>
          </w:rPr>
          <w:t>30</w:t>
        </w:r>
      </w:hyperlink>
      <w:r w:rsidR="00E72ED1">
        <w:rPr>
          <w:noProof/>
          <w:sz w:val="28"/>
          <w:szCs w:val="28"/>
        </w:rPr>
        <w:t>]</w:t>
      </w:r>
      <w:r w:rsidR="00865356">
        <w:rPr>
          <w:sz w:val="28"/>
          <w:szCs w:val="28"/>
        </w:rPr>
        <w:fldChar w:fldCharType="end"/>
      </w:r>
      <w:r w:rsidR="008F14E4">
        <w:rPr>
          <w:sz w:val="28"/>
          <w:szCs w:val="28"/>
        </w:rPr>
        <w:t>,</w:t>
      </w:r>
      <w:r w:rsidR="008F14E4">
        <w:rPr>
          <w:sz w:val="28"/>
          <w:szCs w:val="28"/>
        </w:rPr>
        <w:fldChar w:fldCharType="begin"/>
      </w:r>
      <w:r w:rsidR="00036E7D">
        <w:rPr>
          <w:sz w:val="28"/>
          <w:szCs w:val="28"/>
        </w:rPr>
        <w:instrText xml:space="preserve"> ADDIN EN.CITE &lt;EndNote&gt;&lt;Cite&gt;&lt;Author&gt;Holmström&lt;/Author&gt;&lt;Year&gt;2014&lt;/Year&gt;&lt;RecNum&gt;295&lt;/RecNum&gt;&lt;DisplayText&gt;[32]&lt;/DisplayText&gt;&lt;record&gt;&lt;rec-number&gt;295&lt;/rec-number&gt;&lt;foreign-keys&gt;&lt;key app="EN" db-id="5twxs2p5iavsxner9f5vwew9es29fdavt5xv"&gt;295&lt;/key&gt;&lt;/foreign-keys&gt;&lt;ref-type name="Journal Article"&gt;17&lt;/ref-type&gt;&lt;contributors&gt;&lt;authors&gt;&lt;author&gt;Holmström, Kira M&lt;/author&gt;&lt;author&gt;Finkel, Toren&lt;/author&gt;&lt;/authors&gt;&lt;/contributors&gt;&lt;titles&gt;&lt;title&gt;Cellular mechanisms and physiological consequences of redox-dependent signalling&lt;/title&gt;&lt;secondary-title&gt;Nature reviews Molecular cell biology&lt;/secondary-title&gt;&lt;/titles&gt;&lt;periodical&gt;&lt;full-title&gt;Nature reviews Molecular cell biology&lt;/full-title&gt;&lt;/periodical&gt;&lt;pages&gt;411-421&lt;/pages&gt;&lt;volume&gt;15&lt;/volume&gt;&lt;number&gt;6&lt;/number&gt;&lt;dates&gt;&lt;year&gt;2014&lt;/year&gt;&lt;/dates&gt;&lt;isbn&gt;1471-0080&lt;/isbn&gt;&lt;urls&gt;&lt;/urls&gt;&lt;/record&gt;&lt;/Cite&gt;&lt;/EndNote&gt;</w:instrText>
      </w:r>
      <w:r w:rsidR="008F14E4">
        <w:rPr>
          <w:sz w:val="28"/>
          <w:szCs w:val="28"/>
        </w:rPr>
        <w:fldChar w:fldCharType="separate"/>
      </w:r>
      <w:r w:rsidR="00036E7D">
        <w:rPr>
          <w:noProof/>
          <w:sz w:val="28"/>
          <w:szCs w:val="28"/>
        </w:rPr>
        <w:t>[</w:t>
      </w:r>
      <w:hyperlink w:anchor="_ENREF_32" w:tooltip="Holmström, 2014 #295" w:history="1">
        <w:r w:rsidR="00996C94">
          <w:rPr>
            <w:noProof/>
            <w:sz w:val="28"/>
            <w:szCs w:val="28"/>
          </w:rPr>
          <w:t>32</w:t>
        </w:r>
      </w:hyperlink>
      <w:r w:rsidR="00036E7D">
        <w:rPr>
          <w:noProof/>
          <w:sz w:val="28"/>
          <w:szCs w:val="28"/>
        </w:rPr>
        <w:t>]</w:t>
      </w:r>
      <w:r w:rsidR="008F14E4">
        <w:rPr>
          <w:sz w:val="28"/>
          <w:szCs w:val="28"/>
        </w:rPr>
        <w:fldChar w:fldCharType="end"/>
      </w:r>
      <w:r w:rsidRPr="004B30D1">
        <w:rPr>
          <w:sz w:val="28"/>
          <w:szCs w:val="28"/>
        </w:rPr>
        <w:t>.</w:t>
      </w:r>
    </w:p>
    <w:p w:rsidR="0077396E" w:rsidRPr="00973E1F" w:rsidRDefault="0077396E" w:rsidP="0077396E">
      <w:pPr>
        <w:pStyle w:val="NormalWeb"/>
        <w:spacing w:before="0" w:beforeAutospacing="0" w:after="0" w:afterAutospacing="0" w:line="360" w:lineRule="auto"/>
        <w:jc w:val="both"/>
        <w:rPr>
          <w:i/>
          <w:iCs/>
          <w:sz w:val="28"/>
          <w:szCs w:val="28"/>
        </w:rPr>
      </w:pPr>
      <w:r w:rsidRPr="00973E1F">
        <w:rPr>
          <w:i/>
          <w:iCs/>
          <w:sz w:val="28"/>
          <w:szCs w:val="28"/>
        </w:rPr>
        <w:t>1.2.</w:t>
      </w:r>
      <w:r w:rsidR="00973E1F" w:rsidRPr="00973E1F">
        <w:rPr>
          <w:i/>
          <w:iCs/>
          <w:sz w:val="28"/>
          <w:szCs w:val="28"/>
        </w:rPr>
        <w:t>2.</w:t>
      </w:r>
      <w:r w:rsidRPr="00973E1F">
        <w:rPr>
          <w:i/>
          <w:iCs/>
          <w:sz w:val="28"/>
          <w:szCs w:val="28"/>
        </w:rPr>
        <w:t>1. Các nguyên nhân nội sinh</w:t>
      </w:r>
    </w:p>
    <w:p w:rsidR="0077396E" w:rsidRPr="005921E2" w:rsidRDefault="0077396E" w:rsidP="003C4A5A">
      <w:pPr>
        <w:pStyle w:val="NormalWeb"/>
        <w:spacing w:before="0" w:beforeAutospacing="0" w:after="0" w:afterAutospacing="0" w:line="360" w:lineRule="auto"/>
        <w:ind w:firstLine="709"/>
        <w:jc w:val="both"/>
        <w:rPr>
          <w:bCs/>
          <w:iCs/>
          <w:color w:val="000000"/>
          <w:spacing w:val="-6"/>
          <w:sz w:val="28"/>
          <w:szCs w:val="28"/>
          <w:lang w:val="vi-VN" w:bidi="th-TH"/>
        </w:rPr>
      </w:pPr>
      <w:r w:rsidRPr="005921E2">
        <w:rPr>
          <w:color w:val="000000"/>
          <w:spacing w:val="-6"/>
          <w:sz w:val="28"/>
          <w:szCs w:val="28"/>
          <w:lang w:bidi="th-TH"/>
        </w:rPr>
        <w:t xml:space="preserve">Các bào quan của tế bào bao gồm ty thể, lưới nội chất, peroxisome, hạt nhân, màng plasma và thậm chí các không gian ngoài tế bào đều có khả năng tạo ra ROS </w:t>
      </w:r>
      <w:r w:rsidRPr="005921E2">
        <w:rPr>
          <w:spacing w:val="-6"/>
          <w:sz w:val="28"/>
          <w:szCs w:val="28"/>
        </w:rPr>
        <w:t>thông qua sự hoạt động của các enzyme hòa tan hoặc các enzyme gắn trên màng tế bào</w:t>
      </w:r>
      <w:r w:rsidRPr="005921E2">
        <w:rPr>
          <w:color w:val="000000"/>
          <w:spacing w:val="-6"/>
          <w:sz w:val="28"/>
          <w:szCs w:val="28"/>
          <w:lang w:bidi="th-TH"/>
        </w:rPr>
        <w:t xml:space="preserve">. </w:t>
      </w:r>
      <w:r w:rsidRPr="005921E2">
        <w:rPr>
          <w:bCs/>
          <w:iCs/>
          <w:color w:val="000000"/>
          <w:spacing w:val="-6"/>
          <w:sz w:val="28"/>
          <w:szCs w:val="28"/>
          <w:lang w:val="vi-VN" w:bidi="th-TH"/>
        </w:rPr>
        <w:t>Các phản ứng nội sinh tạo ra ROS được trình bày ở</w:t>
      </w:r>
      <w:r w:rsidR="00972F8B">
        <w:rPr>
          <w:bCs/>
          <w:iCs/>
          <w:color w:val="000000"/>
          <w:spacing w:val="-6"/>
          <w:sz w:val="28"/>
          <w:szCs w:val="28"/>
          <w:lang w:bidi="th-TH"/>
        </w:rPr>
        <w:t xml:space="preserve"> hình 1</w:t>
      </w:r>
      <w:r w:rsidR="00E51150">
        <w:rPr>
          <w:bCs/>
          <w:iCs/>
          <w:color w:val="000000"/>
          <w:spacing w:val="-6"/>
          <w:sz w:val="28"/>
          <w:szCs w:val="28"/>
          <w:lang w:bidi="th-TH"/>
        </w:rPr>
        <w:t>.</w:t>
      </w:r>
      <w:r w:rsidR="003C5F56">
        <w:rPr>
          <w:bCs/>
          <w:iCs/>
          <w:color w:val="000000"/>
          <w:spacing w:val="-6"/>
          <w:sz w:val="28"/>
          <w:szCs w:val="28"/>
          <w:lang w:bidi="th-TH"/>
        </w:rPr>
        <w:t>5</w:t>
      </w:r>
      <w:r w:rsidRPr="005921E2">
        <w:rPr>
          <w:bCs/>
          <w:iCs/>
          <w:color w:val="000000"/>
          <w:spacing w:val="-6"/>
          <w:sz w:val="28"/>
          <w:szCs w:val="28"/>
          <w:lang w:val="vi-VN" w:bidi="th-TH"/>
        </w:rPr>
        <w:t>.</w:t>
      </w:r>
    </w:p>
    <w:p w:rsidR="0077396E" w:rsidRPr="00FC7207" w:rsidRDefault="0077396E" w:rsidP="00972F8B">
      <w:pPr>
        <w:pStyle w:val="NormalWeb"/>
        <w:spacing w:before="0" w:beforeAutospacing="0" w:after="0" w:afterAutospacing="0" w:line="360" w:lineRule="auto"/>
        <w:jc w:val="center"/>
        <w:rPr>
          <w:color w:val="000000"/>
          <w:sz w:val="28"/>
          <w:szCs w:val="28"/>
          <w:lang w:bidi="th-TH"/>
        </w:rPr>
      </w:pPr>
      <w:r>
        <w:rPr>
          <w:noProof/>
          <w:sz w:val="26"/>
          <w:szCs w:val="26"/>
        </w:rPr>
        <w:drawing>
          <wp:inline distT="0" distB="0" distL="0" distR="0" wp14:anchorId="7DAD464A" wp14:editId="7B6E83F5">
            <wp:extent cx="4941752" cy="3155577"/>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056" cy="3157048"/>
                    </a:xfrm>
                    <a:prstGeom prst="rect">
                      <a:avLst/>
                    </a:prstGeom>
                    <a:noFill/>
                    <a:ln>
                      <a:noFill/>
                    </a:ln>
                  </pic:spPr>
                </pic:pic>
              </a:graphicData>
            </a:graphic>
          </wp:inline>
        </w:drawing>
      </w:r>
    </w:p>
    <w:p w:rsidR="0077396E" w:rsidRDefault="0077396E" w:rsidP="004B30D1">
      <w:pPr>
        <w:spacing w:line="360" w:lineRule="auto"/>
        <w:jc w:val="center"/>
        <w:rPr>
          <w:rFonts w:ascii="Times New Roman" w:hAnsi="Times New Roman"/>
          <w:bCs/>
        </w:rPr>
      </w:pPr>
      <w:r w:rsidRPr="00FC7207">
        <w:rPr>
          <w:rFonts w:ascii="Times New Roman" w:hAnsi="Times New Roman"/>
          <w:b/>
        </w:rPr>
        <w:t>Hình 1</w:t>
      </w:r>
      <w:r w:rsidR="00E51150">
        <w:rPr>
          <w:rFonts w:ascii="Times New Roman" w:hAnsi="Times New Roman"/>
          <w:b/>
        </w:rPr>
        <w:t>.</w:t>
      </w:r>
      <w:r w:rsidR="003C5F56">
        <w:rPr>
          <w:rFonts w:ascii="Times New Roman" w:hAnsi="Times New Roman"/>
          <w:b/>
        </w:rPr>
        <w:t>5</w:t>
      </w:r>
      <w:r w:rsidR="00DC6C83">
        <w:rPr>
          <w:rFonts w:ascii="Times New Roman" w:hAnsi="Times New Roman"/>
          <w:b/>
        </w:rPr>
        <w:t>.</w:t>
      </w:r>
      <w:r w:rsidRPr="00FC7207">
        <w:rPr>
          <w:rFonts w:ascii="Times New Roman" w:hAnsi="Times New Roman"/>
          <w:b/>
        </w:rPr>
        <w:t xml:space="preserve"> </w:t>
      </w:r>
      <w:r w:rsidRPr="00FC7207">
        <w:rPr>
          <w:rFonts w:ascii="Times New Roman" w:hAnsi="Times New Roman"/>
          <w:bCs/>
        </w:rPr>
        <w:t>Nguồn tế bào của các gốc tự do</w:t>
      </w:r>
    </w:p>
    <w:p w:rsidR="0077396E" w:rsidRPr="00DE7247" w:rsidRDefault="002E025B" w:rsidP="004B30D1">
      <w:pPr>
        <w:spacing w:line="360" w:lineRule="auto"/>
        <w:jc w:val="center"/>
        <w:rPr>
          <w:rFonts w:ascii="Times New Roman" w:hAnsi="Times New Roman"/>
          <w:b/>
          <w:i/>
          <w:sz w:val="24"/>
        </w:rPr>
      </w:pPr>
      <w:r w:rsidRPr="00DE7247">
        <w:rPr>
          <w:rFonts w:ascii="Times New Roman" w:hAnsi="Times New Roman"/>
          <w:bCs/>
          <w:i/>
          <w:iCs/>
          <w:sz w:val="24"/>
        </w:rPr>
        <w:t>* Nguồn: theo Holmstr</w:t>
      </w:r>
      <w:r w:rsidR="00DC6C83" w:rsidRPr="00DE7247">
        <w:rPr>
          <w:rFonts w:ascii="Times New Roman" w:hAnsi="Times New Roman"/>
          <w:bCs/>
          <w:i/>
          <w:iCs/>
          <w:sz w:val="24"/>
        </w:rPr>
        <w:t>ö</w:t>
      </w:r>
      <w:r w:rsidRPr="00DE7247">
        <w:rPr>
          <w:rFonts w:ascii="Times New Roman" w:hAnsi="Times New Roman"/>
          <w:bCs/>
          <w:i/>
          <w:iCs/>
          <w:sz w:val="24"/>
        </w:rPr>
        <w:t>m</w:t>
      </w:r>
      <w:r w:rsidR="00DC6C83" w:rsidRPr="00DE7247">
        <w:rPr>
          <w:rFonts w:ascii="Times New Roman" w:hAnsi="Times New Roman"/>
          <w:bCs/>
          <w:i/>
          <w:iCs/>
          <w:sz w:val="24"/>
        </w:rPr>
        <w:t xml:space="preserve"> K. M.</w:t>
      </w:r>
      <w:r w:rsidRPr="00DE7247">
        <w:rPr>
          <w:rFonts w:ascii="Times New Roman" w:hAnsi="Times New Roman"/>
          <w:bCs/>
          <w:i/>
          <w:iCs/>
          <w:sz w:val="24"/>
        </w:rPr>
        <w:t xml:space="preserve"> (2014) </w:t>
      </w:r>
      <w:r w:rsidRPr="00DE7247">
        <w:rPr>
          <w:rFonts w:ascii="Times New Roman" w:hAnsi="Times New Roman"/>
          <w:bCs/>
          <w:i/>
          <w:iCs/>
          <w:sz w:val="24"/>
        </w:rPr>
        <w:fldChar w:fldCharType="begin"/>
      </w:r>
      <w:r w:rsidR="00036E7D" w:rsidRPr="00DE7247">
        <w:rPr>
          <w:rFonts w:ascii="Times New Roman" w:hAnsi="Times New Roman"/>
          <w:bCs/>
          <w:i/>
          <w:iCs/>
          <w:sz w:val="24"/>
        </w:rPr>
        <w:instrText xml:space="preserve"> ADDIN EN.CITE &lt;EndNote&gt;&lt;Cite&gt;&lt;Author&gt;Holmström&lt;/Author&gt;&lt;Year&gt;2014&lt;/Year&gt;&lt;RecNum&gt;295&lt;/RecNum&gt;&lt;DisplayText&gt;[32]&lt;/DisplayText&gt;&lt;record&gt;&lt;rec-number&gt;295&lt;/rec-number&gt;&lt;foreign-keys&gt;&lt;key app="EN" db-id="5twxs2p5iavsxner9f5vwew9es29fdavt5xv"&gt;295&lt;/key&gt;&lt;/foreign-keys&gt;&lt;ref-type name="Journal Article"&gt;17&lt;/ref-type&gt;&lt;contributors&gt;&lt;authors&gt;&lt;author&gt;Holmström, Kira M&lt;/author&gt;&lt;author&gt;Finkel, Toren&lt;/author&gt;&lt;/authors&gt;&lt;/contributors&gt;&lt;titles&gt;&lt;title&gt;Cellular mechanisms and physiological consequences of redox-dependent signalling&lt;/title&gt;&lt;secondary-title&gt;Nature reviews Molecular cell biology&lt;/secondary-title&gt;&lt;/titles&gt;&lt;periodical&gt;&lt;full-title&gt;Nature reviews Molecular cell biology&lt;/full-title&gt;&lt;/periodical&gt;&lt;pages&gt;411-421&lt;/pages&gt;&lt;volume&gt;15&lt;/volume&gt;&lt;number&gt;6&lt;/number&gt;&lt;dates&gt;&lt;year&gt;2014&lt;/year&gt;&lt;/dates&gt;&lt;isbn&gt;1471-0080&lt;/isbn&gt;&lt;urls&gt;&lt;/urls&gt;&lt;/record&gt;&lt;/Cite&gt;&lt;/EndNote&gt;</w:instrText>
      </w:r>
      <w:r w:rsidRPr="00DE7247">
        <w:rPr>
          <w:rFonts w:ascii="Times New Roman" w:hAnsi="Times New Roman"/>
          <w:bCs/>
          <w:i/>
          <w:iCs/>
          <w:sz w:val="24"/>
        </w:rPr>
        <w:fldChar w:fldCharType="separate"/>
      </w:r>
      <w:r w:rsidR="00036E7D" w:rsidRPr="00DE7247">
        <w:rPr>
          <w:rFonts w:ascii="Times New Roman" w:hAnsi="Times New Roman"/>
          <w:bCs/>
          <w:i/>
          <w:iCs/>
          <w:noProof/>
          <w:sz w:val="24"/>
        </w:rPr>
        <w:t>[</w:t>
      </w:r>
      <w:hyperlink w:anchor="_ENREF_32" w:tooltip="Holmström, 2014 #295" w:history="1">
        <w:r w:rsidR="00996C94" w:rsidRPr="00DE7247">
          <w:rPr>
            <w:rFonts w:ascii="Times New Roman" w:hAnsi="Times New Roman"/>
            <w:bCs/>
            <w:i/>
            <w:iCs/>
            <w:noProof/>
            <w:sz w:val="24"/>
          </w:rPr>
          <w:t>32</w:t>
        </w:r>
      </w:hyperlink>
      <w:r w:rsidR="00036E7D" w:rsidRPr="00DE7247">
        <w:rPr>
          <w:rFonts w:ascii="Times New Roman" w:hAnsi="Times New Roman"/>
          <w:bCs/>
          <w:i/>
          <w:iCs/>
          <w:noProof/>
          <w:sz w:val="24"/>
        </w:rPr>
        <w:t>]</w:t>
      </w:r>
      <w:r w:rsidRPr="00DE7247">
        <w:rPr>
          <w:rFonts w:ascii="Times New Roman" w:hAnsi="Times New Roman"/>
          <w:bCs/>
          <w:i/>
          <w:iCs/>
          <w:sz w:val="24"/>
        </w:rPr>
        <w:fldChar w:fldCharType="end"/>
      </w:r>
    </w:p>
    <w:p w:rsidR="0077396E" w:rsidRPr="00FC7207" w:rsidRDefault="0077396E" w:rsidP="009A269B">
      <w:pPr>
        <w:pStyle w:val="NormalWeb"/>
        <w:spacing w:before="120" w:beforeAutospacing="0" w:after="0" w:afterAutospacing="0" w:line="360" w:lineRule="auto"/>
        <w:ind w:firstLine="709"/>
        <w:jc w:val="both"/>
        <w:rPr>
          <w:color w:val="000000"/>
          <w:sz w:val="28"/>
          <w:szCs w:val="28"/>
          <w:lang w:bidi="th-TH"/>
        </w:rPr>
      </w:pPr>
      <w:r w:rsidRPr="00FC7207">
        <w:rPr>
          <w:color w:val="000000"/>
          <w:sz w:val="28"/>
          <w:szCs w:val="28"/>
          <w:lang w:bidi="th-TH"/>
        </w:rPr>
        <w:t>Một số hoạt động của cơ thể sinh ra gốc tự do như sau:</w:t>
      </w:r>
    </w:p>
    <w:p w:rsidR="0077396E" w:rsidRPr="00FC7207" w:rsidRDefault="00DD59D6" w:rsidP="00136D3B">
      <w:pPr>
        <w:pStyle w:val="NormalWeb"/>
        <w:numPr>
          <w:ilvl w:val="0"/>
          <w:numId w:val="2"/>
        </w:numPr>
        <w:tabs>
          <w:tab w:val="left" w:pos="709"/>
        </w:tabs>
        <w:spacing w:before="0" w:beforeAutospacing="0" w:after="0" w:afterAutospacing="0" w:line="360" w:lineRule="auto"/>
        <w:ind w:left="0" w:firstLine="426"/>
        <w:jc w:val="both"/>
        <w:rPr>
          <w:color w:val="000000"/>
          <w:sz w:val="28"/>
          <w:szCs w:val="28"/>
          <w:lang w:bidi="th-TH"/>
        </w:rPr>
      </w:pPr>
      <w:r>
        <w:rPr>
          <w:color w:val="000000"/>
          <w:sz w:val="28"/>
          <w:szCs w:val="28"/>
          <w:lang w:bidi="th-TH"/>
        </w:rPr>
        <w:t>Chuỗi hô hấp ở ty thể</w:t>
      </w:r>
    </w:p>
    <w:p w:rsidR="0077396E" w:rsidRPr="00916473" w:rsidRDefault="0077396E" w:rsidP="00916473">
      <w:pPr>
        <w:pStyle w:val="NormalWeb"/>
        <w:spacing w:before="0" w:beforeAutospacing="0" w:after="0" w:afterAutospacing="0" w:line="360" w:lineRule="auto"/>
        <w:ind w:firstLine="709"/>
        <w:jc w:val="both"/>
        <w:rPr>
          <w:color w:val="000000"/>
          <w:sz w:val="28"/>
          <w:szCs w:val="28"/>
          <w:lang w:bidi="th-TH"/>
        </w:rPr>
      </w:pPr>
      <w:r w:rsidRPr="00FC7207">
        <w:rPr>
          <w:sz w:val="28"/>
          <w:szCs w:val="28"/>
        </w:rPr>
        <w:t xml:space="preserve">Ty thể là khu vực chính của quá trình trao đổi oxy do đó nó luôn tạo ra ROS như là một sản phẩm phụ. </w:t>
      </w:r>
      <w:r w:rsidRPr="00FC7207">
        <w:rPr>
          <w:color w:val="000000"/>
          <w:sz w:val="28"/>
          <w:szCs w:val="28"/>
          <w:lang w:bidi="th-TH"/>
        </w:rPr>
        <w:t xml:space="preserve">Màng bên trong ti thể có chứa một loạt phức hợp enzyme tham gia vào quá trình vận chuyển điện tử </w:t>
      </w:r>
      <w:r w:rsidR="00162CA8">
        <w:rPr>
          <w:color w:val="000000"/>
          <w:sz w:val="28"/>
          <w:szCs w:val="28"/>
          <w:lang w:bidi="th-TH"/>
        </w:rPr>
        <w:t>nh</w:t>
      </w:r>
      <w:r w:rsidR="00162CA8" w:rsidRPr="00162CA8">
        <w:rPr>
          <w:rFonts w:hint="eastAsia"/>
          <w:color w:val="000000"/>
          <w:sz w:val="28"/>
          <w:szCs w:val="28"/>
          <w:lang w:bidi="th-TH"/>
        </w:rPr>
        <w:t>ư</w:t>
      </w:r>
      <w:r w:rsidRPr="00FC7207">
        <w:rPr>
          <w:color w:val="000000"/>
          <w:sz w:val="28"/>
          <w:szCs w:val="28"/>
          <w:lang w:bidi="th-TH"/>
        </w:rPr>
        <w:t xml:space="preserve"> NADH-ubiquinone oxidoreductase, succinate dehydrogenase, cytochrome </w:t>
      </w:r>
      <w:r w:rsidRPr="00FC7207">
        <w:rPr>
          <w:i/>
          <w:iCs/>
          <w:color w:val="000000"/>
          <w:sz w:val="28"/>
          <w:szCs w:val="28"/>
          <w:lang w:bidi="th-TH"/>
        </w:rPr>
        <w:t>c</w:t>
      </w:r>
      <w:r w:rsidRPr="00FC7207">
        <w:rPr>
          <w:color w:val="000000"/>
          <w:sz w:val="28"/>
          <w:szCs w:val="28"/>
          <w:lang w:bidi="th-TH"/>
        </w:rPr>
        <w:t xml:space="preserve"> oxidase. </w:t>
      </w:r>
      <w:r w:rsidRPr="00FC7207">
        <w:rPr>
          <w:sz w:val="28"/>
          <w:szCs w:val="28"/>
        </w:rPr>
        <w:lastRenderedPageBreak/>
        <w:t>Quá trình vận chuyển điện tử này khá chặt chẽ tuy nhiên</w:t>
      </w:r>
      <w:r w:rsidR="000348E3">
        <w:rPr>
          <w:sz w:val="28"/>
          <w:szCs w:val="28"/>
        </w:rPr>
        <w:t xml:space="preserve"> điện tử vẫn có thể bị rò rỉ </w:t>
      </w:r>
      <w:r w:rsidRPr="00FC7207">
        <w:rPr>
          <w:sz w:val="28"/>
          <w:szCs w:val="28"/>
        </w:rPr>
        <w:t>và phản ứng với phân tử oxy để hình thành superoxide</w:t>
      </w:r>
      <w:r w:rsidRPr="00FC7207">
        <w:rPr>
          <w:color w:val="000000"/>
          <w:sz w:val="28"/>
          <w:szCs w:val="28"/>
          <w:lang w:bidi="th-TH"/>
        </w:rPr>
        <w:t xml:space="preserve"> (</w:t>
      </w:r>
      <w:r w:rsidRPr="00FC7207">
        <w:rPr>
          <w:sz w:val="28"/>
          <w:szCs w:val="28"/>
        </w:rPr>
        <w:t>O</w:t>
      </w:r>
      <w:r w:rsidRPr="00FC7207">
        <w:rPr>
          <w:sz w:val="28"/>
          <w:szCs w:val="28"/>
          <w:vertAlign w:val="subscript"/>
        </w:rPr>
        <w:t>2</w:t>
      </w:r>
      <w:r w:rsidRPr="00FC7207">
        <w:rPr>
          <w:sz w:val="28"/>
          <w:szCs w:val="28"/>
          <w:vertAlign w:val="superscript"/>
        </w:rPr>
        <w:t>-</w:t>
      </w:r>
      <w:r w:rsidRPr="00FC7207">
        <w:rPr>
          <w:sz w:val="28"/>
          <w:szCs w:val="28"/>
        </w:rPr>
        <w:t>).</w:t>
      </w:r>
    </w:p>
    <w:p w:rsidR="0077396E" w:rsidRPr="00FC7207" w:rsidRDefault="0077396E" w:rsidP="00136D3B">
      <w:pPr>
        <w:pStyle w:val="NormalWeb"/>
        <w:numPr>
          <w:ilvl w:val="0"/>
          <w:numId w:val="2"/>
        </w:numPr>
        <w:tabs>
          <w:tab w:val="left" w:pos="709"/>
        </w:tabs>
        <w:spacing w:before="0" w:beforeAutospacing="0" w:after="0" w:afterAutospacing="0" w:line="360" w:lineRule="auto"/>
        <w:ind w:left="0" w:firstLine="426"/>
        <w:rPr>
          <w:bCs/>
          <w:iCs/>
          <w:color w:val="000000"/>
          <w:sz w:val="28"/>
          <w:szCs w:val="28"/>
          <w:lang w:val="vi-VN" w:bidi="th-TH"/>
        </w:rPr>
      </w:pPr>
      <w:r w:rsidRPr="00FC7207">
        <w:rPr>
          <w:bCs/>
          <w:iCs/>
          <w:sz w:val="28"/>
          <w:szCs w:val="28"/>
          <w:lang w:val="vi-VN"/>
        </w:rPr>
        <w:t>Vận chuyển điện tử trong màng mạng lưới nội chất</w:t>
      </w:r>
    </w:p>
    <w:p w:rsidR="0077396E" w:rsidRPr="00DD59D6" w:rsidRDefault="0077396E" w:rsidP="003C4A5A">
      <w:pPr>
        <w:pStyle w:val="NormalWeb"/>
        <w:spacing w:before="0" w:beforeAutospacing="0" w:after="0" w:afterAutospacing="0" w:line="360" w:lineRule="auto"/>
        <w:ind w:firstLine="709"/>
        <w:jc w:val="both"/>
        <w:rPr>
          <w:sz w:val="28"/>
          <w:szCs w:val="28"/>
        </w:rPr>
      </w:pPr>
      <w:r w:rsidRPr="00F45357">
        <w:rPr>
          <w:sz w:val="28"/>
          <w:szCs w:val="28"/>
          <w:lang w:val="vi-VN"/>
        </w:rPr>
        <w:t>Ở mạng lưới nội chất có hỗn hợp các enzyme oxidase khác nhau (là những enzyme xúc tác phản ứng của một nguyên tử hydro với ox</w:t>
      </w:r>
      <w:r w:rsidR="001227EB">
        <w:rPr>
          <w:sz w:val="28"/>
          <w:szCs w:val="28"/>
        </w:rPr>
        <w:t>y</w:t>
      </w:r>
      <w:r w:rsidRPr="00F45357">
        <w:rPr>
          <w:sz w:val="28"/>
          <w:szCs w:val="28"/>
          <w:lang w:val="vi-VN"/>
        </w:rPr>
        <w:t xml:space="preserve"> để tạo thành nước hoặc hydrogen peroxide), như enzyme monooxygenase, </w:t>
      </w:r>
      <w:r w:rsidRPr="004B30D1">
        <w:rPr>
          <w:sz w:val="28"/>
          <w:szCs w:val="28"/>
          <w:lang w:val="vi-VN"/>
        </w:rPr>
        <w:t>cytochromes</w:t>
      </w:r>
      <w:r w:rsidR="00F45357" w:rsidRPr="004B30D1">
        <w:rPr>
          <w:sz w:val="28"/>
          <w:szCs w:val="28"/>
          <w:lang w:val="vi-VN"/>
        </w:rPr>
        <w:t xml:space="preserve"> </w:t>
      </w:r>
      <w:r w:rsidRPr="004B30D1">
        <w:rPr>
          <w:sz w:val="28"/>
          <w:szCs w:val="28"/>
          <w:lang w:val="vi-VN"/>
        </w:rPr>
        <w:t>P450s, CYPs (họ các cytochromes), flavin monooxygenase (FMOs)…. Quá trình vận chuyển điện tử trên màng bị rò rỉ và có sự tham gia của các enzym</w:t>
      </w:r>
      <w:r w:rsidR="00DD59D6">
        <w:rPr>
          <w:sz w:val="28"/>
          <w:szCs w:val="28"/>
          <w:lang w:val="vi-VN"/>
        </w:rPr>
        <w:t>e này cũng tạo ra các gốc tự do</w:t>
      </w:r>
    </w:p>
    <w:p w:rsidR="0077396E" w:rsidRPr="009A269B" w:rsidRDefault="0077396E" w:rsidP="00136D3B">
      <w:pPr>
        <w:pStyle w:val="ListParagraph"/>
        <w:numPr>
          <w:ilvl w:val="0"/>
          <w:numId w:val="2"/>
        </w:numPr>
        <w:tabs>
          <w:tab w:val="left" w:pos="709"/>
        </w:tabs>
        <w:spacing w:line="360" w:lineRule="auto"/>
        <w:ind w:left="0" w:firstLine="426"/>
        <w:jc w:val="both"/>
        <w:rPr>
          <w:rFonts w:ascii="Times New Roman" w:hAnsi="Times New Roman"/>
          <w:lang w:val="vi-VN"/>
        </w:rPr>
      </w:pPr>
      <w:r w:rsidRPr="009A269B">
        <w:rPr>
          <w:rFonts w:ascii="Times New Roman" w:hAnsi="Times New Roman"/>
          <w:lang w:val="vi-VN"/>
        </w:rPr>
        <w:t>Phản ứng Fenton (Ph</w:t>
      </w:r>
      <w:r w:rsidRPr="009A269B">
        <w:rPr>
          <w:rFonts w:ascii="Times New Roman" w:hAnsi="Times New Roman" w:cs="Arial"/>
          <w:lang w:val="vi-VN"/>
        </w:rPr>
        <w:t>ả</w:t>
      </w:r>
      <w:r w:rsidRPr="009A269B">
        <w:rPr>
          <w:rFonts w:ascii="Times New Roman" w:hAnsi="Times New Roman"/>
          <w:lang w:val="vi-VN"/>
        </w:rPr>
        <w:t xml:space="preserve">n </w:t>
      </w:r>
      <w:r w:rsidRPr="009A269B">
        <w:rPr>
          <w:rFonts w:ascii="Times New Roman" w:hAnsi="Times New Roman" w:cs="Arial"/>
          <w:lang w:val="vi-VN"/>
        </w:rPr>
        <w:t>ứ</w:t>
      </w:r>
      <w:r w:rsidRPr="009A269B">
        <w:rPr>
          <w:rFonts w:ascii="Times New Roman" w:hAnsi="Times New Roman"/>
          <w:lang w:val="vi-VN"/>
        </w:rPr>
        <w:t xml:space="preserve">ng Net Haber - Weiss) </w:t>
      </w:r>
    </w:p>
    <w:p w:rsidR="0077396E" w:rsidRDefault="0077396E" w:rsidP="003C4A5A">
      <w:pPr>
        <w:tabs>
          <w:tab w:val="left" w:pos="2193"/>
        </w:tabs>
        <w:spacing w:line="360" w:lineRule="auto"/>
        <w:ind w:firstLine="709"/>
        <w:jc w:val="both"/>
        <w:rPr>
          <w:rFonts w:ascii="Times New Roman" w:hAnsi="Times New Roman"/>
          <w:color w:val="000000"/>
          <w:lang w:bidi="th-TH"/>
        </w:rPr>
      </w:pPr>
      <w:r w:rsidRPr="00FC7207">
        <w:rPr>
          <w:rFonts w:ascii="Times New Roman" w:hAnsi="Times New Roman"/>
          <w:lang w:val="vi-VN"/>
        </w:rPr>
        <w:t xml:space="preserve">Phản ứng Fenton là phản ứng mà kim loại đóng vai trò như chất xúc tác để biến đổi </w:t>
      </w:r>
      <w:r w:rsidRPr="00FC7207">
        <w:rPr>
          <w:rStyle w:val="fontstyle01"/>
          <w:rFonts w:ascii="Times New Roman" w:hAnsi="Times New Roman"/>
          <w:lang w:val="vi-VN"/>
        </w:rPr>
        <w:t xml:space="preserve">hydrogen peroxide (H2O2) tạo ra </w:t>
      </w:r>
      <w:r w:rsidRPr="00FC7207">
        <w:rPr>
          <w:rFonts w:ascii="Times New Roman" w:hAnsi="Times New Roman"/>
          <w:lang w:val="vi-VN"/>
        </w:rPr>
        <w:t xml:space="preserve">gốc hydroxyl </w:t>
      </w:r>
      <w:r w:rsidRPr="00FC7207">
        <w:rPr>
          <w:rStyle w:val="fontstyle01"/>
          <w:rFonts w:ascii="Times New Roman" w:hAnsi="Times New Roman"/>
          <w:lang w:val="vi-VN"/>
        </w:rPr>
        <w:t>(HO</w:t>
      </w:r>
      <w:r w:rsidRPr="00FC7207">
        <w:rPr>
          <w:rStyle w:val="fontstyle01"/>
          <w:rFonts w:ascii="Times New Roman" w:hAnsi="Times New Roman"/>
          <w:vertAlign w:val="superscript"/>
          <w:lang w:val="vi-VN"/>
        </w:rPr>
        <w:t>-</w:t>
      </w:r>
      <w:r w:rsidRPr="00FC7207">
        <w:rPr>
          <w:rStyle w:val="fontstyle01"/>
          <w:rFonts w:ascii="Times New Roman" w:hAnsi="Times New Roman"/>
          <w:lang w:val="vi-VN"/>
        </w:rPr>
        <w:t xml:space="preserve">). Các kim loại tham gia phản ứng này có thể là sắt </w:t>
      </w:r>
      <w:r w:rsidRPr="00FC7207">
        <w:rPr>
          <w:rFonts w:ascii="Times New Roman" w:hAnsi="Times New Roman"/>
          <w:color w:val="000000"/>
          <w:lang w:val="vi-VN" w:bidi="th-TH"/>
        </w:rPr>
        <w:t xml:space="preserve">(Fe), </w:t>
      </w:r>
      <w:r w:rsidRPr="00FC7207">
        <w:rPr>
          <w:rFonts w:ascii="Times New Roman" w:hAnsi="Times New Roman" w:cs="Arial"/>
          <w:color w:val="000000"/>
          <w:lang w:val="vi-VN" w:bidi="th-TH"/>
        </w:rPr>
        <w:t xml:space="preserve">đồng </w:t>
      </w:r>
      <w:r w:rsidRPr="00FC7207">
        <w:rPr>
          <w:rFonts w:ascii="Times New Roman" w:hAnsi="Times New Roman"/>
          <w:color w:val="000000"/>
          <w:lang w:val="vi-VN" w:bidi="th-TH"/>
        </w:rPr>
        <w:t>(Cu) và coban (Co).</w:t>
      </w:r>
    </w:p>
    <w:p w:rsidR="008C14B2" w:rsidRDefault="00B80625" w:rsidP="003C4A5A">
      <w:pPr>
        <w:tabs>
          <w:tab w:val="left" w:pos="2193"/>
        </w:tabs>
        <w:spacing w:line="360" w:lineRule="auto"/>
        <w:ind w:firstLine="709"/>
        <w:jc w:val="both"/>
        <w:rPr>
          <w:rFonts w:ascii="Times New Roman" w:hAnsi="Times New Roman"/>
          <w:color w:val="000000"/>
          <w:lang w:bidi="th-TH"/>
        </w:rPr>
      </w:pPr>
      <w:r>
        <w:rPr>
          <w:rFonts w:ascii="Times New Roman" w:hAnsi="Times New Roman"/>
          <w:noProof/>
          <w:color w:val="000000"/>
        </w:rPr>
        <w:drawing>
          <wp:inline distT="0" distB="0" distL="0" distR="0" wp14:anchorId="59C9509A" wp14:editId="1B2614DD">
            <wp:extent cx="4333875" cy="2876550"/>
            <wp:effectExtent l="0" t="0" r="9525" b="0"/>
            <wp:docPr id="35" name="Picture 35" descr="D:\nghien cuu sinh\LUAN VAN 2018\Chuong 1\Anh Tong Quan\anh thuc bao vi khuan-Viet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ghien cuu sinh\LUAN VAN 2018\Chuong 1\Anh Tong Quan\anh thuc bao vi khuan-Viet ho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2876550"/>
                    </a:xfrm>
                    <a:prstGeom prst="rect">
                      <a:avLst/>
                    </a:prstGeom>
                    <a:noFill/>
                    <a:ln>
                      <a:noFill/>
                    </a:ln>
                  </pic:spPr>
                </pic:pic>
              </a:graphicData>
            </a:graphic>
          </wp:inline>
        </w:drawing>
      </w:r>
    </w:p>
    <w:p w:rsidR="008C14B2" w:rsidRDefault="008C14B2" w:rsidP="008C14B2">
      <w:pPr>
        <w:spacing w:line="360" w:lineRule="auto"/>
        <w:jc w:val="center"/>
        <w:rPr>
          <w:rFonts w:ascii="Times New Roman" w:hAnsi="Times New Roman"/>
          <w:bCs/>
        </w:rPr>
      </w:pPr>
      <w:r w:rsidRPr="00FC7207">
        <w:rPr>
          <w:rFonts w:ascii="Times New Roman" w:hAnsi="Times New Roman"/>
          <w:b/>
          <w:lang w:val="vi-VN"/>
        </w:rPr>
        <w:t xml:space="preserve">Hình </w:t>
      </w:r>
      <w:r w:rsidR="00E51150">
        <w:rPr>
          <w:rFonts w:ascii="Times New Roman" w:hAnsi="Times New Roman"/>
          <w:b/>
        </w:rPr>
        <w:t>1.</w:t>
      </w:r>
      <w:r w:rsidR="003C5F56">
        <w:rPr>
          <w:rFonts w:ascii="Times New Roman" w:hAnsi="Times New Roman"/>
          <w:b/>
        </w:rPr>
        <w:t>6</w:t>
      </w:r>
      <w:r w:rsidRPr="00FC7207">
        <w:rPr>
          <w:rFonts w:ascii="Times New Roman" w:hAnsi="Times New Roman"/>
          <w:b/>
          <w:lang w:val="vi-VN"/>
        </w:rPr>
        <w:t xml:space="preserve">. </w:t>
      </w:r>
      <w:r w:rsidRPr="00FC7207">
        <w:rPr>
          <w:rFonts w:ascii="Times New Roman" w:hAnsi="Times New Roman"/>
          <w:bCs/>
          <w:lang w:val="vi-VN"/>
        </w:rPr>
        <w:t>Sự hình thành ROS trong quá trình thực bào</w:t>
      </w:r>
    </w:p>
    <w:p w:rsidR="008C14B2" w:rsidRPr="00DE7247" w:rsidRDefault="008C14B2" w:rsidP="008C14B2">
      <w:pPr>
        <w:spacing w:line="360" w:lineRule="auto"/>
        <w:jc w:val="center"/>
        <w:rPr>
          <w:rFonts w:ascii="Times New Roman" w:hAnsi="Times New Roman"/>
          <w:b/>
          <w:i/>
          <w:sz w:val="24"/>
        </w:rPr>
      </w:pPr>
      <w:r w:rsidRPr="00DE7247">
        <w:rPr>
          <w:rFonts w:ascii="Times New Roman" w:hAnsi="Times New Roman"/>
          <w:bCs/>
          <w:i/>
          <w:iCs/>
          <w:sz w:val="24"/>
        </w:rPr>
        <w:t xml:space="preserve">* Nguồn: theo </w:t>
      </w:r>
      <w:r w:rsidRPr="00DE7247">
        <w:rPr>
          <w:rFonts w:ascii="Times New Roman" w:hAnsi="Times New Roman"/>
          <w:bCs/>
          <w:i/>
          <w:iCs/>
          <w:sz w:val="24"/>
          <w:lang w:val="vi-VN" w:eastAsia="vi-VN"/>
        </w:rPr>
        <w:t xml:space="preserve">Kehrer </w:t>
      </w:r>
      <w:r w:rsidR="00DC6C83" w:rsidRPr="00DE7247">
        <w:rPr>
          <w:rFonts w:ascii="Times New Roman" w:hAnsi="Times New Roman"/>
          <w:bCs/>
          <w:i/>
          <w:iCs/>
          <w:sz w:val="24"/>
          <w:lang w:val="vi-VN" w:eastAsia="vi-VN"/>
        </w:rPr>
        <w:t>J</w:t>
      </w:r>
      <w:r w:rsidR="00DC6C83" w:rsidRPr="00DE7247">
        <w:rPr>
          <w:rFonts w:ascii="Times New Roman" w:hAnsi="Times New Roman"/>
          <w:bCs/>
          <w:i/>
          <w:iCs/>
          <w:sz w:val="24"/>
          <w:lang w:eastAsia="vi-VN"/>
        </w:rPr>
        <w:t xml:space="preserve">. </w:t>
      </w:r>
      <w:r w:rsidRPr="00DE7247">
        <w:rPr>
          <w:rFonts w:ascii="Times New Roman" w:hAnsi="Times New Roman"/>
          <w:bCs/>
          <w:i/>
          <w:iCs/>
          <w:sz w:val="24"/>
          <w:lang w:val="vi-VN" w:eastAsia="vi-VN"/>
        </w:rPr>
        <w:t>P</w:t>
      </w:r>
      <w:r w:rsidR="00C86C43" w:rsidRPr="00DE7247">
        <w:rPr>
          <w:rFonts w:ascii="Times New Roman" w:hAnsi="Times New Roman"/>
          <w:bCs/>
          <w:i/>
          <w:iCs/>
          <w:sz w:val="24"/>
          <w:lang w:eastAsia="vi-VN"/>
        </w:rPr>
        <w:t>.</w:t>
      </w:r>
      <w:r w:rsidRPr="00DE7247">
        <w:rPr>
          <w:rFonts w:ascii="Times New Roman" w:hAnsi="Times New Roman"/>
          <w:bCs/>
          <w:i/>
          <w:iCs/>
          <w:sz w:val="24"/>
          <w:lang w:val="vi-VN" w:eastAsia="vi-VN"/>
        </w:rPr>
        <w:t>, (2015)</w:t>
      </w:r>
      <w:r w:rsidRPr="00DE7247">
        <w:rPr>
          <w:i/>
          <w:sz w:val="24"/>
          <w:lang w:eastAsia="vi-VN"/>
        </w:rPr>
        <w:t xml:space="preserve"> </w:t>
      </w:r>
      <w:r w:rsidR="00914788" w:rsidRPr="00DE7247">
        <w:rPr>
          <w:i/>
          <w:sz w:val="24"/>
          <w:lang w:eastAsia="vi-VN"/>
        </w:rPr>
        <w:fldChar w:fldCharType="begin"/>
      </w:r>
      <w:r w:rsidR="00036E7D" w:rsidRPr="00DE7247">
        <w:rPr>
          <w:i/>
          <w:sz w:val="24"/>
          <w:lang w:eastAsia="vi-VN"/>
        </w:rPr>
        <w:instrText xml:space="preserve"> ADDIN EN.CITE &lt;EndNote&gt;&lt;Cite&gt;&lt;Author&gt;Kehrer&lt;/Author&gt;&lt;Year&gt;2015&lt;/Year&gt;&lt;RecNum&gt;296&lt;/RecNum&gt;&lt;DisplayText&gt;[33]&lt;/DisplayText&gt;&lt;record&gt;&lt;rec-number&gt;296&lt;/rec-number&gt;&lt;foreign-keys&gt;&lt;key app="EN" db-id="5twxs2p5iavsxner9f5vwew9es29fdavt5xv"&gt;296&lt;/key&gt;&lt;/foreign-keys&gt;&lt;ref-type name="Journal Article"&gt;17&lt;/ref-type&gt;&lt;contributors&gt;&lt;authors&gt;&lt;author&gt;Kehrer, James P&lt;/author&gt;&lt;author&gt;Klotz, Lars-Oliver&lt;/author&gt;&lt;/authors&gt;&lt;/contributors&gt;&lt;titles&gt;&lt;title&gt;Free radicals and related reactive species as mediators of tissue injury and disease: implications for health&lt;/title&gt;&lt;secondary-title&gt;Critical reviews in toxicology&lt;/secondary-title&gt;&lt;/titles&gt;&lt;periodical&gt;&lt;full-title&gt;Critical reviews in toxicology&lt;/full-title&gt;&lt;/periodical&gt;&lt;pages&gt;765-798&lt;/pages&gt;&lt;volume&gt;45&lt;/volume&gt;&lt;number&gt;9&lt;/number&gt;&lt;dates&gt;&lt;year&gt;2015&lt;/year&gt;&lt;/dates&gt;&lt;isbn&gt;1040-8444&lt;/isbn&gt;&lt;urls&gt;&lt;/urls&gt;&lt;/record&gt;&lt;/Cite&gt;&lt;/EndNote&gt;</w:instrText>
      </w:r>
      <w:r w:rsidR="00914788" w:rsidRPr="00DE7247">
        <w:rPr>
          <w:i/>
          <w:sz w:val="24"/>
          <w:lang w:eastAsia="vi-VN"/>
        </w:rPr>
        <w:fldChar w:fldCharType="separate"/>
      </w:r>
      <w:r w:rsidR="00036E7D" w:rsidRPr="00DE7247">
        <w:rPr>
          <w:i/>
          <w:noProof/>
          <w:sz w:val="24"/>
          <w:lang w:eastAsia="vi-VN"/>
        </w:rPr>
        <w:t>[</w:t>
      </w:r>
      <w:hyperlink w:anchor="_ENREF_33" w:tooltip="Kehrer, 2015 #296" w:history="1">
        <w:r w:rsidR="00996C94" w:rsidRPr="00DE7247">
          <w:rPr>
            <w:i/>
            <w:noProof/>
            <w:sz w:val="24"/>
            <w:lang w:eastAsia="vi-VN"/>
          </w:rPr>
          <w:t>33</w:t>
        </w:r>
      </w:hyperlink>
      <w:r w:rsidR="00036E7D" w:rsidRPr="00DE7247">
        <w:rPr>
          <w:i/>
          <w:noProof/>
          <w:sz w:val="24"/>
          <w:lang w:eastAsia="vi-VN"/>
        </w:rPr>
        <w:t>]</w:t>
      </w:r>
      <w:r w:rsidR="00914788" w:rsidRPr="00DE7247">
        <w:rPr>
          <w:i/>
          <w:sz w:val="24"/>
          <w:lang w:eastAsia="vi-VN"/>
        </w:rPr>
        <w:fldChar w:fldCharType="end"/>
      </w:r>
    </w:p>
    <w:p w:rsidR="00BC10A5" w:rsidRPr="00FC7207" w:rsidRDefault="00BC10A5" w:rsidP="00DD59D6">
      <w:pPr>
        <w:pStyle w:val="NormalWeb"/>
        <w:numPr>
          <w:ilvl w:val="0"/>
          <w:numId w:val="2"/>
        </w:numPr>
        <w:tabs>
          <w:tab w:val="left" w:pos="709"/>
        </w:tabs>
        <w:spacing w:before="120" w:beforeAutospacing="0" w:after="0" w:afterAutospacing="0" w:line="360" w:lineRule="auto"/>
        <w:ind w:left="0" w:firstLine="425"/>
        <w:jc w:val="both"/>
        <w:rPr>
          <w:sz w:val="28"/>
          <w:szCs w:val="28"/>
        </w:rPr>
      </w:pPr>
      <w:r w:rsidRPr="00FC7207">
        <w:rPr>
          <w:sz w:val="28"/>
          <w:szCs w:val="28"/>
        </w:rPr>
        <w:t>Hoạt động miễn dịch (Quá trình viêm)</w:t>
      </w:r>
    </w:p>
    <w:p w:rsidR="00BC10A5" w:rsidRDefault="00BC10A5" w:rsidP="00CF4620">
      <w:pPr>
        <w:pStyle w:val="NormalWeb"/>
        <w:spacing w:before="0" w:beforeAutospacing="0" w:after="0" w:afterAutospacing="0" w:line="365" w:lineRule="auto"/>
        <w:ind w:firstLine="709"/>
        <w:jc w:val="both"/>
        <w:rPr>
          <w:sz w:val="28"/>
          <w:szCs w:val="28"/>
        </w:rPr>
      </w:pPr>
      <w:r w:rsidRPr="00FC7207">
        <w:rPr>
          <w:sz w:val="28"/>
          <w:szCs w:val="28"/>
        </w:rPr>
        <w:t>Gốc tự do được tạo ra thông qua hoạt động thực bào của các tế bào thực bào (đại thực bào hoặc tế bào bạch cầu). Trong quá trình thực bào</w:t>
      </w:r>
      <w:r w:rsidR="00DD59D6">
        <w:rPr>
          <w:sz w:val="28"/>
          <w:szCs w:val="28"/>
        </w:rPr>
        <w:t>,</w:t>
      </w:r>
      <w:r w:rsidRPr="00FC7207">
        <w:rPr>
          <w:sz w:val="28"/>
          <w:szCs w:val="28"/>
        </w:rPr>
        <w:t xml:space="preserve"> các tế bào </w:t>
      </w:r>
      <w:r w:rsidRPr="00FC7207">
        <w:rPr>
          <w:sz w:val="28"/>
          <w:szCs w:val="28"/>
        </w:rPr>
        <w:lastRenderedPageBreak/>
        <w:t xml:space="preserve">sử dụng một lượng lớn oxy, </w:t>
      </w:r>
      <w:r>
        <w:rPr>
          <w:sz w:val="28"/>
          <w:szCs w:val="28"/>
        </w:rPr>
        <w:t>th</w:t>
      </w:r>
      <w:r w:rsidRPr="00107E1A">
        <w:rPr>
          <w:sz w:val="28"/>
          <w:szCs w:val="28"/>
        </w:rPr>
        <w:t>ô</w:t>
      </w:r>
      <w:r>
        <w:rPr>
          <w:sz w:val="28"/>
          <w:szCs w:val="28"/>
        </w:rPr>
        <w:t>ng qua c</w:t>
      </w:r>
      <w:r w:rsidRPr="00107E1A">
        <w:rPr>
          <w:sz w:val="28"/>
          <w:szCs w:val="28"/>
        </w:rPr>
        <w:t>ác</w:t>
      </w:r>
      <w:r>
        <w:rPr>
          <w:sz w:val="28"/>
          <w:szCs w:val="28"/>
        </w:rPr>
        <w:t xml:space="preserve"> </w:t>
      </w:r>
      <w:r w:rsidRPr="00FC7207">
        <w:rPr>
          <w:sz w:val="28"/>
          <w:szCs w:val="28"/>
        </w:rPr>
        <w:t xml:space="preserve">enzyme khác nhau như  NADPH oxidase (NOX),  nitric oxide synthase (NOS), myeloperoxidase </w:t>
      </w:r>
      <w:r>
        <w:rPr>
          <w:sz w:val="28"/>
          <w:szCs w:val="28"/>
        </w:rPr>
        <w:t>t</w:t>
      </w:r>
      <w:r w:rsidRPr="00107E1A">
        <w:rPr>
          <w:sz w:val="28"/>
          <w:szCs w:val="28"/>
        </w:rPr>
        <w:t>ạo</w:t>
      </w:r>
      <w:r>
        <w:rPr>
          <w:sz w:val="28"/>
          <w:szCs w:val="28"/>
        </w:rPr>
        <w:t xml:space="preserve"> t</w:t>
      </w:r>
      <w:r w:rsidRPr="00FC7207">
        <w:rPr>
          <w:sz w:val="28"/>
          <w:szCs w:val="28"/>
        </w:rPr>
        <w:t xml:space="preserve">hành các </w:t>
      </w:r>
      <w:r>
        <w:rPr>
          <w:sz w:val="28"/>
          <w:szCs w:val="28"/>
        </w:rPr>
        <w:t>th</w:t>
      </w:r>
      <w:r w:rsidRPr="00107E1A">
        <w:rPr>
          <w:sz w:val="28"/>
          <w:szCs w:val="28"/>
        </w:rPr>
        <w:t>ể</w:t>
      </w:r>
      <w:r>
        <w:rPr>
          <w:sz w:val="28"/>
          <w:szCs w:val="28"/>
        </w:rPr>
        <w:t xml:space="preserve"> th</w:t>
      </w:r>
      <w:r w:rsidRPr="00107E1A">
        <w:rPr>
          <w:sz w:val="28"/>
          <w:szCs w:val="28"/>
        </w:rPr>
        <w:t>ực</w:t>
      </w:r>
      <w:r>
        <w:rPr>
          <w:sz w:val="28"/>
          <w:szCs w:val="28"/>
        </w:rPr>
        <w:t xml:space="preserve"> b</w:t>
      </w:r>
      <w:r w:rsidRPr="00107E1A">
        <w:rPr>
          <w:sz w:val="28"/>
          <w:szCs w:val="28"/>
        </w:rPr>
        <w:t>ào</w:t>
      </w:r>
      <w:r>
        <w:rPr>
          <w:sz w:val="28"/>
          <w:szCs w:val="28"/>
        </w:rPr>
        <w:t xml:space="preserve"> ch</w:t>
      </w:r>
      <w:r w:rsidRPr="00107E1A">
        <w:rPr>
          <w:sz w:val="28"/>
          <w:szCs w:val="28"/>
        </w:rPr>
        <w:t>ứa</w:t>
      </w:r>
      <w:r>
        <w:rPr>
          <w:sz w:val="28"/>
          <w:szCs w:val="28"/>
        </w:rPr>
        <w:t xml:space="preserve"> </w:t>
      </w:r>
      <w:r w:rsidRPr="00FC7207">
        <w:rPr>
          <w:sz w:val="28"/>
          <w:szCs w:val="28"/>
        </w:rPr>
        <w:t>gốc tự do phản ứng mạnh (OH</w:t>
      </w:r>
      <w:r w:rsidRPr="00FC7207">
        <w:rPr>
          <w:sz w:val="28"/>
          <w:szCs w:val="28"/>
          <w:vertAlign w:val="superscript"/>
        </w:rPr>
        <w:t>●</w:t>
      </w:r>
      <w:r w:rsidRPr="00FC7207">
        <w:rPr>
          <w:sz w:val="28"/>
          <w:szCs w:val="28"/>
        </w:rPr>
        <w:t>, ONOO</w:t>
      </w:r>
      <w:r w:rsidRPr="00FC7207">
        <w:rPr>
          <w:sz w:val="28"/>
          <w:szCs w:val="28"/>
          <w:vertAlign w:val="superscript"/>
        </w:rPr>
        <w:t>-</w:t>
      </w:r>
      <w:r w:rsidRPr="00FC7207">
        <w:rPr>
          <w:sz w:val="28"/>
          <w:szCs w:val="28"/>
        </w:rPr>
        <w:t xml:space="preserve">, </w:t>
      </w:r>
      <w:r w:rsidRPr="00FC7207">
        <w:rPr>
          <w:sz w:val="28"/>
          <w:szCs w:val="28"/>
          <w:vertAlign w:val="superscript"/>
        </w:rPr>
        <w:t>-</w:t>
      </w:r>
      <w:r w:rsidRPr="00FC7207">
        <w:rPr>
          <w:sz w:val="28"/>
          <w:szCs w:val="28"/>
        </w:rPr>
        <w:t>OCl ,O</w:t>
      </w:r>
      <w:r w:rsidRPr="00FC7207">
        <w:rPr>
          <w:sz w:val="28"/>
          <w:szCs w:val="28"/>
          <w:vertAlign w:val="subscript"/>
        </w:rPr>
        <w:t>2</w:t>
      </w:r>
      <w:r w:rsidRPr="00FC7207">
        <w:rPr>
          <w:sz w:val="28"/>
          <w:szCs w:val="28"/>
          <w:vertAlign w:val="superscript"/>
        </w:rPr>
        <w:t>●</w:t>
      </w:r>
      <w:r w:rsidRPr="00FC7207">
        <w:rPr>
          <w:sz w:val="28"/>
          <w:szCs w:val="28"/>
        </w:rPr>
        <w:t>) để tiêu diệt</w:t>
      </w:r>
      <w:r w:rsidR="00914788">
        <w:rPr>
          <w:sz w:val="28"/>
          <w:szCs w:val="28"/>
        </w:rPr>
        <w:t xml:space="preserve"> vi khuẩn hay kháng nguyên lạ </w:t>
      </w:r>
      <w:r w:rsidR="00914788">
        <w:rPr>
          <w:sz w:val="28"/>
          <w:szCs w:val="28"/>
        </w:rPr>
        <w:fldChar w:fldCharType="begin"/>
      </w:r>
      <w:r w:rsidR="00036E7D">
        <w:rPr>
          <w:sz w:val="28"/>
          <w:szCs w:val="28"/>
        </w:rPr>
        <w:instrText xml:space="preserve"> ADDIN EN.CITE &lt;EndNote&gt;&lt;Cite&gt;&lt;Author&gt;Kehrer&lt;/Author&gt;&lt;Year&gt;2015&lt;/Year&gt;&lt;RecNum&gt;296&lt;/RecNum&gt;&lt;DisplayText&gt;[33]&lt;/DisplayText&gt;&lt;record&gt;&lt;rec-number&gt;296&lt;/rec-number&gt;&lt;foreign-keys&gt;&lt;key app="EN" db-id="5twxs2p5iavsxner9f5vwew9es29fdavt5xv"&gt;296&lt;/key&gt;&lt;/foreign-keys&gt;&lt;ref-type name="Journal Article"&gt;17&lt;/ref-type&gt;&lt;contributors&gt;&lt;authors&gt;&lt;author&gt;Kehrer, James P&lt;/author&gt;&lt;author&gt;Klotz, Lars-Oliver&lt;/author&gt;&lt;/authors&gt;&lt;/contributors&gt;&lt;titles&gt;&lt;title&gt;Free radicals and related reactive species as mediators of tissue injury and disease: implications for health&lt;/title&gt;&lt;secondary-title&gt;Critical reviews in toxicology&lt;/secondary-title&gt;&lt;/titles&gt;&lt;periodical&gt;&lt;full-title&gt;Critical reviews in toxicology&lt;/full-title&gt;&lt;/periodical&gt;&lt;pages&gt;765-798&lt;/pages&gt;&lt;volume&gt;45&lt;/volume&gt;&lt;number&gt;9&lt;/number&gt;&lt;dates&gt;&lt;year&gt;2015&lt;/year&gt;&lt;/dates&gt;&lt;isbn&gt;1040-8444&lt;/isbn&gt;&lt;urls&gt;&lt;/urls&gt;&lt;/record&gt;&lt;/Cite&gt;&lt;/EndNote&gt;</w:instrText>
      </w:r>
      <w:r w:rsidR="00914788">
        <w:rPr>
          <w:sz w:val="28"/>
          <w:szCs w:val="28"/>
        </w:rPr>
        <w:fldChar w:fldCharType="separate"/>
      </w:r>
      <w:r w:rsidR="00036E7D">
        <w:rPr>
          <w:noProof/>
          <w:sz w:val="28"/>
          <w:szCs w:val="28"/>
        </w:rPr>
        <w:t>[</w:t>
      </w:r>
      <w:hyperlink w:anchor="_ENREF_33" w:tooltip="Kehrer, 2015 #296" w:history="1">
        <w:r w:rsidR="00996C94">
          <w:rPr>
            <w:noProof/>
            <w:sz w:val="28"/>
            <w:szCs w:val="28"/>
          </w:rPr>
          <w:t>33</w:t>
        </w:r>
      </w:hyperlink>
      <w:r w:rsidR="00036E7D">
        <w:rPr>
          <w:noProof/>
          <w:sz w:val="28"/>
          <w:szCs w:val="28"/>
        </w:rPr>
        <w:t>]</w:t>
      </w:r>
      <w:r w:rsidR="00914788">
        <w:rPr>
          <w:sz w:val="28"/>
          <w:szCs w:val="28"/>
        </w:rPr>
        <w:fldChar w:fldCharType="end"/>
      </w:r>
      <w:r w:rsidRPr="00FC7207">
        <w:rPr>
          <w:sz w:val="28"/>
          <w:szCs w:val="28"/>
        </w:rPr>
        <w:t xml:space="preserve"> (hình </w:t>
      </w:r>
      <w:r w:rsidR="00E51150">
        <w:rPr>
          <w:sz w:val="28"/>
          <w:szCs w:val="28"/>
        </w:rPr>
        <w:t>1.</w:t>
      </w:r>
      <w:r w:rsidR="003C5F56">
        <w:rPr>
          <w:sz w:val="28"/>
          <w:szCs w:val="28"/>
        </w:rPr>
        <w:t>6</w:t>
      </w:r>
      <w:r w:rsidRPr="00FC7207">
        <w:rPr>
          <w:sz w:val="28"/>
          <w:szCs w:val="28"/>
        </w:rPr>
        <w:t xml:space="preserve">). </w:t>
      </w:r>
    </w:p>
    <w:p w:rsidR="00BC10A5" w:rsidRPr="008C14B2" w:rsidRDefault="00BC10A5" w:rsidP="00303C5B">
      <w:pPr>
        <w:pStyle w:val="NormalWeb"/>
        <w:spacing w:before="0" w:beforeAutospacing="0" w:after="0" w:afterAutospacing="0" w:line="370" w:lineRule="auto"/>
        <w:ind w:firstLine="709"/>
        <w:jc w:val="both"/>
        <w:rPr>
          <w:sz w:val="28"/>
          <w:szCs w:val="28"/>
        </w:rPr>
      </w:pPr>
      <w:r w:rsidRPr="00FC7207">
        <w:rPr>
          <w:sz w:val="28"/>
          <w:szCs w:val="28"/>
          <w:lang w:val="vi-VN"/>
        </w:rPr>
        <w:t xml:space="preserve">Để </w:t>
      </w:r>
      <w:r>
        <w:rPr>
          <w:sz w:val="28"/>
          <w:szCs w:val="28"/>
        </w:rPr>
        <w:t>tr</w:t>
      </w:r>
      <w:r w:rsidRPr="003F21CE">
        <w:rPr>
          <w:sz w:val="28"/>
          <w:szCs w:val="28"/>
        </w:rPr>
        <w:t>ánh</w:t>
      </w:r>
      <w:r>
        <w:rPr>
          <w:sz w:val="28"/>
          <w:szCs w:val="28"/>
        </w:rPr>
        <w:t xml:space="preserve"> </w:t>
      </w:r>
      <w:r w:rsidRPr="00FC7207">
        <w:rPr>
          <w:sz w:val="28"/>
          <w:szCs w:val="28"/>
          <w:lang w:val="vi-VN"/>
        </w:rPr>
        <w:t xml:space="preserve">tác hại của các gốc tự do, bạch cầu cũng sản sinh ra các </w:t>
      </w:r>
      <w:r w:rsidRPr="00FC7207">
        <w:rPr>
          <w:sz w:val="28"/>
          <w:szCs w:val="28"/>
        </w:rPr>
        <w:t xml:space="preserve">enzyme </w:t>
      </w:r>
      <w:r w:rsidRPr="00FC7207">
        <w:rPr>
          <w:sz w:val="28"/>
          <w:szCs w:val="28"/>
          <w:lang w:val="vi-VN"/>
        </w:rPr>
        <w:t>chống ox</w:t>
      </w:r>
      <w:r w:rsidR="001227EB">
        <w:rPr>
          <w:sz w:val="28"/>
          <w:szCs w:val="28"/>
        </w:rPr>
        <w:t>y</w:t>
      </w:r>
      <w:r w:rsidRPr="00FC7207">
        <w:rPr>
          <w:sz w:val="28"/>
          <w:szCs w:val="28"/>
          <w:lang w:val="vi-VN"/>
        </w:rPr>
        <w:t xml:space="preserve"> hoá. Song vẫn có khoảng 10% bạch cầu chết, do chính các dạng oxy hoạt động mà nó sinh ra</w:t>
      </w:r>
      <w:r>
        <w:rPr>
          <w:sz w:val="28"/>
          <w:szCs w:val="28"/>
        </w:rPr>
        <w:t xml:space="preserve"> qu</w:t>
      </w:r>
      <w:r w:rsidRPr="003F21CE">
        <w:rPr>
          <w:sz w:val="28"/>
          <w:szCs w:val="28"/>
        </w:rPr>
        <w:t>á</w:t>
      </w:r>
      <w:r>
        <w:rPr>
          <w:sz w:val="28"/>
          <w:szCs w:val="28"/>
        </w:rPr>
        <w:t xml:space="preserve"> nhi</w:t>
      </w:r>
      <w:r w:rsidRPr="003F21CE">
        <w:rPr>
          <w:sz w:val="28"/>
          <w:szCs w:val="28"/>
        </w:rPr>
        <w:t>ều</w:t>
      </w:r>
      <w:r w:rsidRPr="00FC7207">
        <w:rPr>
          <w:sz w:val="28"/>
          <w:szCs w:val="28"/>
          <w:lang w:val="vi-VN"/>
        </w:rPr>
        <w:t>. Khi bạch cầu bị ly giải, các gốc tự do của ox</w:t>
      </w:r>
      <w:r w:rsidR="001227EB">
        <w:rPr>
          <w:sz w:val="28"/>
          <w:szCs w:val="28"/>
        </w:rPr>
        <w:t>y</w:t>
      </w:r>
      <w:r w:rsidRPr="00FC7207">
        <w:rPr>
          <w:sz w:val="28"/>
          <w:szCs w:val="28"/>
          <w:lang w:val="vi-VN"/>
        </w:rPr>
        <w:t xml:space="preserve"> thoát ra ngoài, tấn </w:t>
      </w:r>
      <w:r w:rsidR="008C14B2">
        <w:rPr>
          <w:sz w:val="28"/>
          <w:szCs w:val="28"/>
          <w:lang w:val="vi-VN"/>
        </w:rPr>
        <w:t>công vào các tế bào xung quanh.</w:t>
      </w:r>
    </w:p>
    <w:p w:rsidR="00BC10A5" w:rsidRPr="009D0B94" w:rsidRDefault="00BC10A5" w:rsidP="00303C5B">
      <w:pPr>
        <w:pStyle w:val="ListParagraph"/>
        <w:numPr>
          <w:ilvl w:val="0"/>
          <w:numId w:val="2"/>
        </w:numPr>
        <w:tabs>
          <w:tab w:val="num" w:pos="284"/>
          <w:tab w:val="left" w:pos="709"/>
        </w:tabs>
        <w:spacing w:line="370" w:lineRule="auto"/>
        <w:ind w:left="0" w:firstLine="426"/>
        <w:jc w:val="both"/>
        <w:rPr>
          <w:rFonts w:ascii="Times New Roman" w:hAnsi="Times New Roman"/>
          <w:lang w:val="pt-BR"/>
        </w:rPr>
      </w:pPr>
      <w:r w:rsidRPr="009D0B94">
        <w:rPr>
          <w:rFonts w:ascii="Times New Roman" w:hAnsi="Times New Roman"/>
          <w:iCs/>
          <w:lang w:val="pt-BR"/>
        </w:rPr>
        <w:t>Trong quá trình thi</w:t>
      </w:r>
      <w:r w:rsidRPr="009D0B94">
        <w:rPr>
          <w:rFonts w:ascii="Times New Roman" w:hAnsi="Times New Roman" w:cs="Arial"/>
          <w:iCs/>
          <w:lang w:val="pt-BR"/>
        </w:rPr>
        <w:t>ế</w:t>
      </w:r>
      <w:r w:rsidRPr="009D0B94">
        <w:rPr>
          <w:rFonts w:ascii="Times New Roman" w:hAnsi="Times New Roman"/>
          <w:iCs/>
          <w:lang w:val="pt-BR"/>
        </w:rPr>
        <w:t>u m</w:t>
      </w:r>
      <w:r w:rsidRPr="009D0B94">
        <w:rPr>
          <w:rFonts w:ascii="Times New Roman" w:hAnsi="Times New Roman" w:cs=".VnTime"/>
          <w:iCs/>
          <w:lang w:val="pt-BR"/>
        </w:rPr>
        <w:t>á</w:t>
      </w:r>
      <w:r w:rsidRPr="009D0B94">
        <w:rPr>
          <w:rFonts w:ascii="Times New Roman" w:hAnsi="Times New Roman"/>
          <w:iCs/>
          <w:lang w:val="pt-BR"/>
        </w:rPr>
        <w:t>u c</w:t>
      </w:r>
      <w:r w:rsidRPr="009D0B94">
        <w:rPr>
          <w:rFonts w:ascii="Times New Roman" w:hAnsi="Times New Roman" w:cs="Arial"/>
          <w:iCs/>
          <w:lang w:val="pt-BR"/>
        </w:rPr>
        <w:t>ụ</w:t>
      </w:r>
      <w:r w:rsidRPr="009D0B94">
        <w:rPr>
          <w:rFonts w:ascii="Times New Roman" w:hAnsi="Times New Roman"/>
          <w:iCs/>
          <w:lang w:val="pt-BR"/>
        </w:rPr>
        <w:t>c b</w:t>
      </w:r>
      <w:r w:rsidRPr="009D0B94">
        <w:rPr>
          <w:rFonts w:ascii="Times New Roman" w:hAnsi="Times New Roman" w:cs="Arial"/>
          <w:iCs/>
          <w:lang w:val="pt-BR"/>
        </w:rPr>
        <w:t>ộ</w:t>
      </w:r>
      <w:r w:rsidRPr="009D0B94">
        <w:rPr>
          <w:rFonts w:ascii="Times New Roman" w:hAnsi="Times New Roman"/>
          <w:iCs/>
          <w:lang w:val="pt-BR"/>
        </w:rPr>
        <w:t xml:space="preserve"> v</w:t>
      </w:r>
      <w:r w:rsidRPr="009D0B94">
        <w:rPr>
          <w:rFonts w:ascii="Times New Roman" w:hAnsi="Times New Roman" w:cs=".VnTime"/>
          <w:iCs/>
          <w:lang w:val="pt-BR"/>
        </w:rPr>
        <w:t>à</w:t>
      </w:r>
      <w:r w:rsidRPr="009D0B94">
        <w:rPr>
          <w:rFonts w:ascii="Times New Roman" w:hAnsi="Times New Roman"/>
          <w:iCs/>
          <w:lang w:val="pt-BR"/>
        </w:rPr>
        <w:t xml:space="preserve"> t</w:t>
      </w:r>
      <w:r w:rsidRPr="009D0B94">
        <w:rPr>
          <w:rFonts w:ascii="Times New Roman" w:hAnsi="Times New Roman" w:cs="Arial"/>
          <w:iCs/>
          <w:lang w:val="pt-BR"/>
        </w:rPr>
        <w:t>ướ</w:t>
      </w:r>
      <w:r w:rsidRPr="009D0B94">
        <w:rPr>
          <w:rFonts w:ascii="Times New Roman" w:hAnsi="Times New Roman"/>
          <w:iCs/>
          <w:lang w:val="pt-BR"/>
        </w:rPr>
        <w:t>i m</w:t>
      </w:r>
      <w:r w:rsidRPr="009D0B94">
        <w:rPr>
          <w:rFonts w:ascii="Times New Roman" w:hAnsi="Times New Roman" w:cs=".VnTime"/>
          <w:iCs/>
          <w:lang w:val="pt-BR"/>
        </w:rPr>
        <w:t>á</w:t>
      </w:r>
      <w:r w:rsidRPr="009D0B94">
        <w:rPr>
          <w:rFonts w:ascii="Times New Roman" w:hAnsi="Times New Roman"/>
          <w:iCs/>
          <w:lang w:val="pt-BR"/>
        </w:rPr>
        <w:t>u l</w:t>
      </w:r>
      <w:r w:rsidRPr="009D0B94">
        <w:rPr>
          <w:rFonts w:ascii="Times New Roman" w:hAnsi="Times New Roman" w:cs="Arial"/>
          <w:iCs/>
          <w:lang w:val="pt-BR"/>
        </w:rPr>
        <w:t>ạ</w:t>
      </w:r>
      <w:r w:rsidRPr="009D0B94">
        <w:rPr>
          <w:rFonts w:ascii="Times New Roman" w:hAnsi="Times New Roman"/>
          <w:iCs/>
          <w:lang w:val="pt-BR"/>
        </w:rPr>
        <w:t>i</w:t>
      </w:r>
    </w:p>
    <w:p w:rsidR="004B30D1" w:rsidRPr="00BC10A5" w:rsidRDefault="00BC10A5" w:rsidP="00303C5B">
      <w:pPr>
        <w:tabs>
          <w:tab w:val="num" w:pos="284"/>
          <w:tab w:val="left" w:pos="2193"/>
        </w:tabs>
        <w:spacing w:line="370" w:lineRule="auto"/>
        <w:ind w:firstLine="709"/>
        <w:jc w:val="both"/>
        <w:rPr>
          <w:rFonts w:ascii="Times New Roman" w:hAnsi="Times New Roman"/>
          <w:color w:val="000000"/>
          <w:lang w:bidi="th-TH"/>
        </w:rPr>
      </w:pPr>
      <w:r w:rsidRPr="00BC10A5">
        <w:rPr>
          <w:rFonts w:ascii="Times New Roman" w:hAnsi="Times New Roman"/>
          <w:lang w:val="pt-BR"/>
        </w:rPr>
        <w:t>Khi thi</w:t>
      </w:r>
      <w:r w:rsidRPr="00BC10A5">
        <w:rPr>
          <w:rFonts w:ascii="Times New Roman" w:hAnsi="Times New Roman" w:cs="Arial"/>
          <w:lang w:val="pt-BR"/>
        </w:rPr>
        <w:t>ế</w:t>
      </w:r>
      <w:r w:rsidRPr="00BC10A5">
        <w:rPr>
          <w:rFonts w:ascii="Times New Roman" w:hAnsi="Times New Roman"/>
          <w:lang w:val="pt-BR"/>
        </w:rPr>
        <w:t>u m</w:t>
      </w:r>
      <w:r w:rsidRPr="00BC10A5">
        <w:rPr>
          <w:rFonts w:ascii="Times New Roman" w:hAnsi="Times New Roman" w:cs=".VnTime"/>
          <w:lang w:val="pt-BR"/>
        </w:rPr>
        <w:t>á</w:t>
      </w:r>
      <w:r w:rsidRPr="00BC10A5">
        <w:rPr>
          <w:rFonts w:ascii="Times New Roman" w:hAnsi="Times New Roman"/>
          <w:lang w:val="pt-BR"/>
        </w:rPr>
        <w:t>u c</w:t>
      </w:r>
      <w:r w:rsidRPr="00BC10A5">
        <w:rPr>
          <w:rFonts w:ascii="Times New Roman" w:hAnsi="Times New Roman" w:cs="Arial"/>
          <w:lang w:val="pt-BR"/>
        </w:rPr>
        <w:t>ụ</w:t>
      </w:r>
      <w:r w:rsidRPr="00BC10A5">
        <w:rPr>
          <w:rFonts w:ascii="Times New Roman" w:hAnsi="Times New Roman"/>
          <w:lang w:val="pt-BR"/>
        </w:rPr>
        <w:t>c b</w:t>
      </w:r>
      <w:r w:rsidRPr="00BC10A5">
        <w:rPr>
          <w:rFonts w:ascii="Times New Roman" w:hAnsi="Times New Roman" w:cs="Arial"/>
          <w:lang w:val="pt-BR"/>
        </w:rPr>
        <w:t>ộ</w:t>
      </w:r>
      <w:r w:rsidRPr="00BC10A5">
        <w:rPr>
          <w:rFonts w:ascii="Times New Roman" w:hAnsi="Times New Roman"/>
          <w:lang w:val="pt-BR"/>
        </w:rPr>
        <w:t xml:space="preserve"> do l</w:t>
      </w:r>
      <w:r w:rsidRPr="00BC10A5">
        <w:rPr>
          <w:rFonts w:ascii="Times New Roman" w:hAnsi="Times New Roman" w:cs=".VnTime"/>
          <w:lang w:val="pt-BR"/>
        </w:rPr>
        <w:t>ò</w:t>
      </w:r>
      <w:r w:rsidRPr="00BC10A5">
        <w:rPr>
          <w:rFonts w:ascii="Times New Roman" w:hAnsi="Times New Roman"/>
          <w:lang w:val="pt-BR"/>
        </w:rPr>
        <w:t>ng m</w:t>
      </w:r>
      <w:r w:rsidRPr="00BC10A5">
        <w:rPr>
          <w:rFonts w:ascii="Times New Roman" w:hAnsi="Times New Roman" w:cs="Arial"/>
          <w:lang w:val="pt-BR"/>
        </w:rPr>
        <w:t>ạ</w:t>
      </w:r>
      <w:r w:rsidRPr="00BC10A5">
        <w:rPr>
          <w:rFonts w:ascii="Times New Roman" w:hAnsi="Times New Roman"/>
          <w:lang w:val="pt-BR"/>
        </w:rPr>
        <w:t>ch m</w:t>
      </w:r>
      <w:r w:rsidRPr="00BC10A5">
        <w:rPr>
          <w:rFonts w:ascii="Times New Roman" w:hAnsi="Times New Roman" w:cs=".VnTime"/>
          <w:lang w:val="pt-BR"/>
        </w:rPr>
        <w:t>á</w:t>
      </w:r>
      <w:r w:rsidRPr="00BC10A5">
        <w:rPr>
          <w:rFonts w:ascii="Times New Roman" w:hAnsi="Times New Roman"/>
          <w:lang w:val="pt-BR"/>
        </w:rPr>
        <w:t>u b</w:t>
      </w:r>
      <w:r w:rsidRPr="00BC10A5">
        <w:rPr>
          <w:rFonts w:ascii="Times New Roman" w:hAnsi="Times New Roman" w:cs="Arial"/>
          <w:lang w:val="pt-BR"/>
        </w:rPr>
        <w:t>ị</w:t>
      </w:r>
      <w:r w:rsidRPr="00BC10A5">
        <w:rPr>
          <w:rFonts w:ascii="Times New Roman" w:hAnsi="Times New Roman"/>
          <w:lang w:val="pt-BR"/>
        </w:rPr>
        <w:t xml:space="preserve"> h</w:t>
      </w:r>
      <w:r w:rsidRPr="00BC10A5">
        <w:rPr>
          <w:rFonts w:ascii="Times New Roman" w:hAnsi="Times New Roman" w:cs="Arial"/>
          <w:lang w:val="pt-BR"/>
        </w:rPr>
        <w:t>ẹ</w:t>
      </w:r>
      <w:r w:rsidRPr="00BC10A5">
        <w:rPr>
          <w:rFonts w:ascii="Times New Roman" w:hAnsi="Times New Roman"/>
          <w:lang w:val="pt-BR"/>
        </w:rPr>
        <w:t>p ho</w:t>
      </w:r>
      <w:r w:rsidRPr="00BC10A5">
        <w:rPr>
          <w:rFonts w:ascii="Times New Roman" w:hAnsi="Times New Roman" w:cs="Arial"/>
          <w:lang w:val="pt-BR"/>
        </w:rPr>
        <w:t>ặ</w:t>
      </w:r>
      <w:r w:rsidRPr="00BC10A5">
        <w:rPr>
          <w:rFonts w:ascii="Times New Roman" w:hAnsi="Times New Roman"/>
          <w:lang w:val="pt-BR"/>
        </w:rPr>
        <w:t>c c</w:t>
      </w:r>
      <w:r w:rsidRPr="00BC10A5">
        <w:rPr>
          <w:rFonts w:ascii="Times New Roman" w:hAnsi="Times New Roman" w:cs=".VnTime"/>
          <w:lang w:val="pt-BR"/>
        </w:rPr>
        <w:t>ó</w:t>
      </w:r>
      <w:r w:rsidRPr="00BC10A5">
        <w:rPr>
          <w:rFonts w:ascii="Times New Roman" w:hAnsi="Times New Roman"/>
          <w:lang w:val="pt-BR"/>
        </w:rPr>
        <w:t xml:space="preserve"> c</w:t>
      </w:r>
      <w:r w:rsidRPr="00BC10A5">
        <w:rPr>
          <w:rFonts w:ascii="Times New Roman" w:hAnsi="Times New Roman" w:cs="Arial"/>
          <w:lang w:val="pt-BR"/>
        </w:rPr>
        <w:t>ụ</w:t>
      </w:r>
      <w:r w:rsidRPr="00BC10A5">
        <w:rPr>
          <w:rFonts w:ascii="Times New Roman" w:hAnsi="Times New Roman"/>
          <w:lang w:val="pt-BR"/>
        </w:rPr>
        <w:t>c m</w:t>
      </w:r>
      <w:r w:rsidRPr="00BC10A5">
        <w:rPr>
          <w:rFonts w:ascii="Times New Roman" w:hAnsi="Times New Roman" w:cs=".VnTime"/>
          <w:lang w:val="pt-BR"/>
        </w:rPr>
        <w:t>á</w:t>
      </w:r>
      <w:r w:rsidRPr="00BC10A5">
        <w:rPr>
          <w:rFonts w:ascii="Times New Roman" w:hAnsi="Times New Roman"/>
          <w:lang w:val="pt-BR"/>
        </w:rPr>
        <w:t xml:space="preserve">u </w:t>
      </w:r>
      <w:r w:rsidRPr="00BC10A5">
        <w:rPr>
          <w:rFonts w:ascii="Times New Roman" w:hAnsi="Times New Roman" w:cs="Arial"/>
          <w:lang w:val="pt-BR"/>
        </w:rPr>
        <w:t>đ</w:t>
      </w:r>
      <w:r w:rsidRPr="00BC10A5">
        <w:rPr>
          <w:rFonts w:ascii="Times New Roman" w:hAnsi="Times New Roman" w:cs=".VnTime"/>
          <w:lang w:val="pt-BR"/>
        </w:rPr>
        <w:t>ô</w:t>
      </w:r>
      <w:r w:rsidRPr="00BC10A5">
        <w:rPr>
          <w:rFonts w:ascii="Times New Roman" w:hAnsi="Times New Roman"/>
          <w:lang w:val="pt-BR"/>
        </w:rPr>
        <w:t>ng, các chất xanthin được tích lũy do tăng thoái hóa ATP và xanthin oxidase được hoạt hóa. Khi có sự tưới máu trở lại, với sự có mặt của oxy, xanthin oxidase xúc tác phản ứng chuyển điện tử từ hypoxanthin và xanthin sang O</w:t>
      </w:r>
      <w:r w:rsidRPr="00BC10A5">
        <w:rPr>
          <w:rFonts w:ascii="Times New Roman" w:hAnsi="Times New Roman"/>
          <w:vertAlign w:val="subscript"/>
          <w:lang w:val="pt-BR"/>
        </w:rPr>
        <w:t>2</w:t>
      </w:r>
      <w:r w:rsidRPr="00BC10A5">
        <w:rPr>
          <w:rFonts w:ascii="Times New Roman" w:hAnsi="Times New Roman"/>
          <w:lang w:val="pt-BR"/>
        </w:rPr>
        <w:t xml:space="preserve"> và phản ứng oxy hóa xảy ra rất mạnh, một lượng lớn gốc </w:t>
      </w:r>
      <w:r>
        <w:rPr>
          <w:noProof/>
          <w:kern w:val="16"/>
          <w:position w:val="-12"/>
        </w:rPr>
        <w:drawing>
          <wp:inline distT="0" distB="0" distL="0" distR="0" wp14:anchorId="0CDC3BF4" wp14:editId="77F4AA6C">
            <wp:extent cx="266700" cy="26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C10A5">
        <w:rPr>
          <w:rFonts w:ascii="Times New Roman" w:hAnsi="Times New Roman"/>
          <w:lang w:val="pt-BR"/>
        </w:rPr>
        <w:t>hình thành lại chuyển thành H</w:t>
      </w:r>
      <w:r w:rsidRPr="00BC10A5">
        <w:rPr>
          <w:rFonts w:ascii="Times New Roman" w:hAnsi="Times New Roman"/>
          <w:vertAlign w:val="subscript"/>
          <w:lang w:val="pt-BR"/>
        </w:rPr>
        <w:t>2</w:t>
      </w:r>
      <w:r w:rsidRPr="00BC10A5">
        <w:rPr>
          <w:rFonts w:ascii="Times New Roman" w:hAnsi="Times New Roman"/>
          <w:lang w:val="pt-BR"/>
        </w:rPr>
        <w:t>O</w:t>
      </w:r>
      <w:r w:rsidRPr="00BC10A5">
        <w:rPr>
          <w:rFonts w:ascii="Times New Roman" w:hAnsi="Times New Roman"/>
          <w:vertAlign w:val="subscript"/>
          <w:lang w:val="pt-BR"/>
        </w:rPr>
        <w:t>2</w:t>
      </w:r>
      <w:r w:rsidRPr="00BC10A5">
        <w:rPr>
          <w:rFonts w:ascii="Times New Roman" w:hAnsi="Times New Roman"/>
          <w:lang w:val="pt-BR"/>
        </w:rPr>
        <w:t xml:space="preserve">, </w:t>
      </w:r>
      <w:r w:rsidRPr="00BC10A5">
        <w:rPr>
          <w:rFonts w:ascii="Times New Roman" w:hAnsi="Times New Roman"/>
          <w:vertAlign w:val="superscript"/>
          <w:lang w:val="pt-BR"/>
        </w:rPr>
        <w:t>•</w:t>
      </w:r>
      <w:r w:rsidRPr="00BC10A5">
        <w:rPr>
          <w:rFonts w:ascii="Times New Roman" w:hAnsi="Times New Roman"/>
          <w:lang w:val="pt-BR"/>
        </w:rPr>
        <w:t xml:space="preserve">OH và </w:t>
      </w:r>
      <w:r w:rsidRPr="00BC10A5">
        <w:rPr>
          <w:rFonts w:ascii="Times New Roman" w:hAnsi="Times New Roman"/>
          <w:vertAlign w:val="superscript"/>
          <w:lang w:val="pt-BR"/>
        </w:rPr>
        <w:t>1</w:t>
      </w:r>
      <w:r w:rsidRPr="00BC10A5">
        <w:rPr>
          <w:rFonts w:ascii="Times New Roman" w:hAnsi="Times New Roman"/>
          <w:lang w:val="pt-BR"/>
        </w:rPr>
        <w:t>O</w:t>
      </w:r>
      <w:r w:rsidRPr="00BC10A5">
        <w:rPr>
          <w:rFonts w:ascii="Times New Roman" w:hAnsi="Times New Roman"/>
          <w:vertAlign w:val="subscript"/>
          <w:lang w:val="pt-BR"/>
        </w:rPr>
        <w:t>2</w:t>
      </w:r>
      <w:r w:rsidR="003C4A5A">
        <w:rPr>
          <w:rFonts w:ascii="Times New Roman" w:hAnsi="Times New Roman"/>
          <w:lang w:val="pt-BR"/>
        </w:rPr>
        <w:t>.</w:t>
      </w:r>
    </w:p>
    <w:p w:rsidR="0077396E" w:rsidRPr="00973E1F" w:rsidRDefault="0077396E" w:rsidP="00303C5B">
      <w:pPr>
        <w:pStyle w:val="NormalWeb"/>
        <w:spacing w:before="0" w:beforeAutospacing="0" w:after="0" w:afterAutospacing="0" w:line="370" w:lineRule="auto"/>
        <w:jc w:val="both"/>
        <w:rPr>
          <w:i/>
          <w:color w:val="000000"/>
          <w:sz w:val="28"/>
          <w:szCs w:val="28"/>
          <w:lang w:val="vi-VN" w:bidi="th-TH"/>
        </w:rPr>
      </w:pPr>
      <w:r w:rsidRPr="00973E1F">
        <w:rPr>
          <w:i/>
          <w:color w:val="000000"/>
          <w:sz w:val="28"/>
          <w:szCs w:val="28"/>
          <w:lang w:val="vi-VN" w:bidi="th-TH"/>
        </w:rPr>
        <w:t>1.2.</w:t>
      </w:r>
      <w:r w:rsidR="00973E1F" w:rsidRPr="00973E1F">
        <w:rPr>
          <w:i/>
          <w:color w:val="000000"/>
          <w:sz w:val="28"/>
          <w:szCs w:val="28"/>
          <w:lang w:bidi="th-TH"/>
        </w:rPr>
        <w:t>2.</w:t>
      </w:r>
      <w:r w:rsidRPr="00973E1F">
        <w:rPr>
          <w:i/>
          <w:color w:val="000000"/>
          <w:sz w:val="28"/>
          <w:szCs w:val="28"/>
          <w:lang w:val="vi-VN" w:bidi="th-TH"/>
        </w:rPr>
        <w:t>2. Nguyên nhân ngoại sinh</w:t>
      </w:r>
    </w:p>
    <w:p w:rsidR="00080E2C" w:rsidRDefault="0077396E" w:rsidP="00303C5B">
      <w:pPr>
        <w:pStyle w:val="NormalWeb"/>
        <w:spacing w:before="0" w:beforeAutospacing="0" w:after="0" w:afterAutospacing="0" w:line="370" w:lineRule="auto"/>
        <w:ind w:firstLine="709"/>
        <w:jc w:val="both"/>
        <w:rPr>
          <w:color w:val="000000"/>
          <w:sz w:val="28"/>
          <w:szCs w:val="28"/>
          <w:lang w:bidi="th-TH"/>
        </w:rPr>
      </w:pPr>
      <w:r w:rsidRPr="00FC7207">
        <w:rPr>
          <w:color w:val="000000"/>
          <w:sz w:val="28"/>
          <w:szCs w:val="28"/>
          <w:lang w:val="vi-VN" w:bidi="th-TH"/>
        </w:rPr>
        <w:t>Có rất nhiều tác nhân bên ngoài tạo ra các gốc tự do như: các chất gây ô nhiễm không khí, khói thuốc lá, các chất phóng xạ ion hóa và không ion hóa, thực phẩm, thuốc, các chất hoá học, kim loại nặng như chì, asen, thủy ngân, crôm, các dung môi hữu cơ, thuốc trừ sâu là những nguồn ngoại sinh thường thấy của ROS.</w:t>
      </w:r>
    </w:p>
    <w:p w:rsidR="0038589E" w:rsidRPr="008C14B2" w:rsidRDefault="00F10120" w:rsidP="00303C5B">
      <w:pPr>
        <w:pStyle w:val="NormalWeb"/>
        <w:spacing w:before="0" w:beforeAutospacing="0" w:after="0" w:afterAutospacing="0" w:line="370" w:lineRule="auto"/>
        <w:ind w:firstLine="709"/>
        <w:jc w:val="both"/>
        <w:rPr>
          <w:color w:val="000000"/>
          <w:sz w:val="28"/>
          <w:szCs w:val="28"/>
          <w:lang w:bidi="th-TH"/>
        </w:rPr>
      </w:pPr>
      <w:r w:rsidRPr="002C44B0">
        <w:rPr>
          <w:b/>
          <w:i/>
          <w:color w:val="000000"/>
          <w:sz w:val="28"/>
          <w:szCs w:val="28"/>
          <w:lang w:bidi="th-TH"/>
        </w:rPr>
        <w:t>Phẫu thuật</w:t>
      </w:r>
      <w:r w:rsidR="00425A0D">
        <w:rPr>
          <w:color w:val="000000"/>
          <w:sz w:val="28"/>
          <w:szCs w:val="28"/>
          <w:lang w:bidi="th-TH"/>
        </w:rPr>
        <w:t xml:space="preserve">, </w:t>
      </w:r>
      <w:r w:rsidR="001B2AC3">
        <w:rPr>
          <w:color w:val="000000"/>
          <w:sz w:val="28"/>
          <w:szCs w:val="28"/>
          <w:lang w:bidi="th-TH"/>
        </w:rPr>
        <w:t>d</w:t>
      </w:r>
      <w:r w:rsidR="001B2AC3" w:rsidRPr="001B2AC3">
        <w:rPr>
          <w:color w:val="000000"/>
          <w:sz w:val="28"/>
          <w:szCs w:val="28"/>
          <w:lang w:bidi="th-TH"/>
        </w:rPr>
        <w:t>ù</w:t>
      </w:r>
      <w:r w:rsidR="001B2AC3">
        <w:rPr>
          <w:color w:val="000000"/>
          <w:sz w:val="28"/>
          <w:szCs w:val="28"/>
          <w:lang w:bidi="th-TH"/>
        </w:rPr>
        <w:t xml:space="preserve"> l</w:t>
      </w:r>
      <w:r w:rsidR="001B2AC3" w:rsidRPr="001B2AC3">
        <w:rPr>
          <w:color w:val="000000"/>
          <w:sz w:val="28"/>
          <w:szCs w:val="28"/>
          <w:lang w:bidi="th-TH"/>
        </w:rPr>
        <w:t>à</w:t>
      </w:r>
      <w:r w:rsidR="00425A0D">
        <w:rPr>
          <w:color w:val="000000"/>
          <w:sz w:val="28"/>
          <w:szCs w:val="28"/>
          <w:lang w:bidi="th-TH"/>
        </w:rPr>
        <w:t xml:space="preserve"> ho</w:t>
      </w:r>
      <w:r w:rsidR="00425A0D" w:rsidRPr="00425A0D">
        <w:rPr>
          <w:color w:val="000000"/>
          <w:sz w:val="28"/>
          <w:szCs w:val="28"/>
          <w:lang w:bidi="th-TH"/>
        </w:rPr>
        <w:t>ạt</w:t>
      </w:r>
      <w:r w:rsidR="00425A0D">
        <w:rPr>
          <w:color w:val="000000"/>
          <w:sz w:val="28"/>
          <w:szCs w:val="28"/>
          <w:lang w:bidi="th-TH"/>
        </w:rPr>
        <w:t xml:space="preserve"> </w:t>
      </w:r>
      <w:r w:rsidR="00425A0D" w:rsidRPr="00425A0D">
        <w:rPr>
          <w:rFonts w:hint="eastAsia"/>
          <w:color w:val="000000"/>
          <w:sz w:val="28"/>
          <w:szCs w:val="28"/>
          <w:lang w:bidi="th-TH"/>
        </w:rPr>
        <w:t>đ</w:t>
      </w:r>
      <w:r w:rsidR="00425A0D" w:rsidRPr="00425A0D">
        <w:rPr>
          <w:color w:val="000000"/>
          <w:sz w:val="28"/>
          <w:szCs w:val="28"/>
          <w:lang w:bidi="th-TH"/>
        </w:rPr>
        <w:t>ộng</w:t>
      </w:r>
      <w:r w:rsidR="00425A0D">
        <w:rPr>
          <w:color w:val="000000"/>
          <w:sz w:val="28"/>
          <w:szCs w:val="28"/>
          <w:lang w:bidi="th-TH"/>
        </w:rPr>
        <w:t xml:space="preserve"> </w:t>
      </w:r>
      <w:r w:rsidR="001B2AC3">
        <w:rPr>
          <w:color w:val="000000"/>
          <w:sz w:val="28"/>
          <w:szCs w:val="28"/>
          <w:lang w:bidi="th-TH"/>
        </w:rPr>
        <w:t>v</w:t>
      </w:r>
      <w:r w:rsidR="001B2AC3" w:rsidRPr="001B2AC3">
        <w:rPr>
          <w:color w:val="000000"/>
          <w:sz w:val="28"/>
          <w:szCs w:val="28"/>
          <w:lang w:bidi="th-TH"/>
        </w:rPr>
        <w:t>ới</w:t>
      </w:r>
      <w:r w:rsidR="001B2AC3">
        <w:rPr>
          <w:color w:val="000000"/>
          <w:sz w:val="28"/>
          <w:szCs w:val="28"/>
          <w:lang w:bidi="th-TH"/>
        </w:rPr>
        <w:t xml:space="preserve"> m</w:t>
      </w:r>
      <w:r w:rsidR="001B2AC3" w:rsidRPr="001B2AC3">
        <w:rPr>
          <w:color w:val="000000"/>
          <w:sz w:val="28"/>
          <w:szCs w:val="28"/>
          <w:lang w:bidi="th-TH"/>
        </w:rPr>
        <w:t>ục</w:t>
      </w:r>
      <w:r w:rsidR="001B2AC3">
        <w:rPr>
          <w:color w:val="000000"/>
          <w:sz w:val="28"/>
          <w:szCs w:val="28"/>
          <w:lang w:bidi="th-TH"/>
        </w:rPr>
        <w:t xml:space="preserve"> </w:t>
      </w:r>
      <w:r w:rsidR="001B2AC3" w:rsidRPr="001B2AC3">
        <w:rPr>
          <w:rFonts w:hint="eastAsia"/>
          <w:color w:val="000000"/>
          <w:sz w:val="28"/>
          <w:szCs w:val="28"/>
          <w:lang w:bidi="th-TH"/>
        </w:rPr>
        <w:t>đ</w:t>
      </w:r>
      <w:r w:rsidR="001B2AC3" w:rsidRPr="001B2AC3">
        <w:rPr>
          <w:color w:val="000000"/>
          <w:sz w:val="28"/>
          <w:szCs w:val="28"/>
          <w:lang w:bidi="th-TH"/>
        </w:rPr>
        <w:t>ích</w:t>
      </w:r>
      <w:r w:rsidR="001B2AC3">
        <w:rPr>
          <w:color w:val="000000"/>
          <w:sz w:val="28"/>
          <w:szCs w:val="28"/>
          <w:lang w:bidi="th-TH"/>
        </w:rPr>
        <w:t xml:space="preserve"> </w:t>
      </w:r>
      <w:r w:rsidR="00425A0D" w:rsidRPr="00425A0D">
        <w:rPr>
          <w:rFonts w:hint="eastAsia"/>
          <w:color w:val="000000"/>
          <w:sz w:val="28"/>
          <w:szCs w:val="28"/>
          <w:lang w:bidi="th-TH"/>
        </w:rPr>
        <w:t>đ</w:t>
      </w:r>
      <w:r w:rsidR="00425A0D">
        <w:rPr>
          <w:color w:val="000000"/>
          <w:sz w:val="28"/>
          <w:szCs w:val="28"/>
          <w:lang w:bidi="th-TH"/>
        </w:rPr>
        <w:t>i</w:t>
      </w:r>
      <w:r w:rsidR="00425A0D" w:rsidRPr="00425A0D">
        <w:rPr>
          <w:color w:val="000000"/>
          <w:sz w:val="28"/>
          <w:szCs w:val="28"/>
          <w:lang w:bidi="th-TH"/>
        </w:rPr>
        <w:t>ều</w:t>
      </w:r>
      <w:r w:rsidR="00425A0D">
        <w:rPr>
          <w:color w:val="000000"/>
          <w:sz w:val="28"/>
          <w:szCs w:val="28"/>
          <w:lang w:bidi="th-TH"/>
        </w:rPr>
        <w:t xml:space="preserve"> tr</w:t>
      </w:r>
      <w:r w:rsidR="00425A0D" w:rsidRPr="00425A0D">
        <w:rPr>
          <w:color w:val="000000"/>
          <w:sz w:val="28"/>
          <w:szCs w:val="28"/>
          <w:lang w:bidi="th-TH"/>
        </w:rPr>
        <w:t>ị</w:t>
      </w:r>
      <w:r w:rsidR="00425A0D">
        <w:rPr>
          <w:color w:val="000000"/>
          <w:sz w:val="28"/>
          <w:szCs w:val="28"/>
          <w:lang w:bidi="th-TH"/>
        </w:rPr>
        <w:t xml:space="preserve">, </w:t>
      </w:r>
      <w:r w:rsidR="00B80625">
        <w:rPr>
          <w:color w:val="000000"/>
          <w:sz w:val="28"/>
          <w:szCs w:val="28"/>
          <w:lang w:bidi="th-TH"/>
        </w:rPr>
        <w:t xml:space="preserve">song </w:t>
      </w:r>
      <w:r w:rsidR="00425A0D">
        <w:rPr>
          <w:color w:val="000000"/>
          <w:sz w:val="28"/>
          <w:szCs w:val="28"/>
          <w:lang w:bidi="th-TH"/>
        </w:rPr>
        <w:t>v</w:t>
      </w:r>
      <w:r w:rsidR="00425A0D" w:rsidRPr="00425A0D">
        <w:rPr>
          <w:color w:val="000000"/>
          <w:sz w:val="28"/>
          <w:szCs w:val="28"/>
          <w:lang w:bidi="th-TH"/>
        </w:rPr>
        <w:t>ẫn</w:t>
      </w:r>
      <w:r w:rsidR="00425A0D">
        <w:rPr>
          <w:color w:val="000000"/>
          <w:sz w:val="28"/>
          <w:szCs w:val="28"/>
          <w:lang w:bidi="th-TH"/>
        </w:rPr>
        <w:t xml:space="preserve"> </w:t>
      </w:r>
      <w:r w:rsidR="002737FB">
        <w:rPr>
          <w:color w:val="000000"/>
          <w:sz w:val="28"/>
          <w:szCs w:val="28"/>
          <w:lang w:bidi="th-TH"/>
        </w:rPr>
        <w:t>l</w:t>
      </w:r>
      <w:r w:rsidR="002737FB" w:rsidRPr="002737FB">
        <w:rPr>
          <w:color w:val="000000"/>
          <w:sz w:val="28"/>
          <w:szCs w:val="28"/>
          <w:lang w:bidi="th-TH"/>
        </w:rPr>
        <w:t>à</w:t>
      </w:r>
      <w:r w:rsidR="002737FB">
        <w:rPr>
          <w:color w:val="000000"/>
          <w:sz w:val="28"/>
          <w:szCs w:val="28"/>
          <w:lang w:bidi="th-TH"/>
        </w:rPr>
        <w:t xml:space="preserve"> m</w:t>
      </w:r>
      <w:r w:rsidR="002737FB" w:rsidRPr="002737FB">
        <w:rPr>
          <w:color w:val="000000"/>
          <w:sz w:val="28"/>
          <w:szCs w:val="28"/>
          <w:lang w:bidi="th-TH"/>
        </w:rPr>
        <w:t>ột</w:t>
      </w:r>
      <w:r w:rsidR="002737FB">
        <w:rPr>
          <w:color w:val="000000"/>
          <w:sz w:val="28"/>
          <w:szCs w:val="28"/>
          <w:lang w:bidi="th-TH"/>
        </w:rPr>
        <w:t xml:space="preserve"> t</w:t>
      </w:r>
      <w:r w:rsidR="002737FB" w:rsidRPr="002737FB">
        <w:rPr>
          <w:color w:val="000000"/>
          <w:sz w:val="28"/>
          <w:szCs w:val="28"/>
          <w:lang w:bidi="th-TH"/>
        </w:rPr>
        <w:t>ác</w:t>
      </w:r>
      <w:r w:rsidR="002737FB">
        <w:rPr>
          <w:color w:val="000000"/>
          <w:sz w:val="28"/>
          <w:szCs w:val="28"/>
          <w:lang w:bidi="th-TH"/>
        </w:rPr>
        <w:t xml:space="preserve"> </w:t>
      </w:r>
      <w:r w:rsidR="002737FB" w:rsidRPr="002737FB">
        <w:rPr>
          <w:rFonts w:hint="eastAsia"/>
          <w:color w:val="000000"/>
          <w:sz w:val="28"/>
          <w:szCs w:val="28"/>
          <w:lang w:bidi="th-TH"/>
        </w:rPr>
        <w:t>đ</w:t>
      </w:r>
      <w:r w:rsidR="002737FB" w:rsidRPr="002737FB">
        <w:rPr>
          <w:color w:val="000000"/>
          <w:sz w:val="28"/>
          <w:szCs w:val="28"/>
          <w:lang w:bidi="th-TH"/>
        </w:rPr>
        <w:t>ộng</w:t>
      </w:r>
      <w:r w:rsidR="002737FB">
        <w:rPr>
          <w:color w:val="000000"/>
          <w:sz w:val="28"/>
          <w:szCs w:val="28"/>
          <w:lang w:bidi="th-TH"/>
        </w:rPr>
        <w:t xml:space="preserve"> b</w:t>
      </w:r>
      <w:r w:rsidR="002737FB" w:rsidRPr="002737FB">
        <w:rPr>
          <w:color w:val="000000"/>
          <w:sz w:val="28"/>
          <w:szCs w:val="28"/>
          <w:lang w:bidi="th-TH"/>
        </w:rPr>
        <w:t>ê</w:t>
      </w:r>
      <w:r w:rsidR="002737FB">
        <w:rPr>
          <w:color w:val="000000"/>
          <w:sz w:val="28"/>
          <w:szCs w:val="28"/>
          <w:lang w:bidi="th-TH"/>
        </w:rPr>
        <w:t>n ngo</w:t>
      </w:r>
      <w:r w:rsidR="002737FB" w:rsidRPr="002737FB">
        <w:rPr>
          <w:color w:val="000000"/>
          <w:sz w:val="28"/>
          <w:szCs w:val="28"/>
          <w:lang w:bidi="th-TH"/>
        </w:rPr>
        <w:t>ài</w:t>
      </w:r>
      <w:r w:rsidR="002737FB">
        <w:rPr>
          <w:color w:val="000000"/>
          <w:sz w:val="28"/>
          <w:szCs w:val="28"/>
          <w:lang w:bidi="th-TH"/>
        </w:rPr>
        <w:t xml:space="preserve"> </w:t>
      </w:r>
      <w:r w:rsidR="00A4634A" w:rsidRPr="00A4634A">
        <w:rPr>
          <w:rFonts w:hint="eastAsia"/>
          <w:color w:val="000000"/>
          <w:sz w:val="28"/>
          <w:szCs w:val="28"/>
          <w:lang w:bidi="th-TH"/>
        </w:rPr>
        <w:t>đ</w:t>
      </w:r>
      <w:r w:rsidR="00A4634A" w:rsidRPr="00A4634A">
        <w:rPr>
          <w:color w:val="000000"/>
          <w:sz w:val="28"/>
          <w:szCs w:val="28"/>
          <w:lang w:bidi="th-TH"/>
        </w:rPr>
        <w:t>ối</w:t>
      </w:r>
      <w:r w:rsidR="00A4634A">
        <w:rPr>
          <w:color w:val="000000"/>
          <w:sz w:val="28"/>
          <w:szCs w:val="28"/>
          <w:lang w:bidi="th-TH"/>
        </w:rPr>
        <w:t xml:space="preserve"> </w:t>
      </w:r>
      <w:r w:rsidR="002737FB">
        <w:rPr>
          <w:color w:val="000000"/>
          <w:sz w:val="28"/>
          <w:szCs w:val="28"/>
          <w:lang w:bidi="th-TH"/>
        </w:rPr>
        <w:t>v</w:t>
      </w:r>
      <w:r w:rsidR="002737FB" w:rsidRPr="002737FB">
        <w:rPr>
          <w:color w:val="000000"/>
          <w:sz w:val="28"/>
          <w:szCs w:val="28"/>
          <w:lang w:bidi="th-TH"/>
        </w:rPr>
        <w:t>ới</w:t>
      </w:r>
      <w:r w:rsidR="002737FB">
        <w:rPr>
          <w:color w:val="000000"/>
          <w:sz w:val="28"/>
          <w:szCs w:val="28"/>
          <w:lang w:bidi="th-TH"/>
        </w:rPr>
        <w:t xml:space="preserve"> c</w:t>
      </w:r>
      <w:r w:rsidR="002737FB" w:rsidRPr="002737FB">
        <w:rPr>
          <w:rFonts w:hint="eastAsia"/>
          <w:color w:val="000000"/>
          <w:sz w:val="28"/>
          <w:szCs w:val="28"/>
          <w:lang w:bidi="th-TH"/>
        </w:rPr>
        <w:t>ơ</w:t>
      </w:r>
      <w:r w:rsidR="002737FB">
        <w:rPr>
          <w:color w:val="000000"/>
          <w:sz w:val="28"/>
          <w:szCs w:val="28"/>
          <w:lang w:bidi="th-TH"/>
        </w:rPr>
        <w:t xml:space="preserve"> th</w:t>
      </w:r>
      <w:r w:rsidR="002737FB" w:rsidRPr="002737FB">
        <w:rPr>
          <w:color w:val="000000"/>
          <w:sz w:val="28"/>
          <w:szCs w:val="28"/>
          <w:lang w:bidi="th-TH"/>
        </w:rPr>
        <w:t>ể</w:t>
      </w:r>
      <w:r w:rsidR="002737FB">
        <w:rPr>
          <w:color w:val="000000"/>
          <w:sz w:val="28"/>
          <w:szCs w:val="28"/>
          <w:lang w:bidi="th-TH"/>
        </w:rPr>
        <w:t xml:space="preserve"> </w:t>
      </w:r>
      <w:r w:rsidR="00B80625">
        <w:rPr>
          <w:color w:val="000000"/>
          <w:sz w:val="28"/>
          <w:szCs w:val="28"/>
          <w:lang w:bidi="th-TH"/>
        </w:rPr>
        <w:t>n</w:t>
      </w:r>
      <w:r w:rsidR="00B80625" w:rsidRPr="00B80625">
        <w:rPr>
          <w:color w:val="000000"/>
          <w:sz w:val="28"/>
          <w:szCs w:val="28"/>
          <w:lang w:bidi="th-TH"/>
        </w:rPr>
        <w:t>ê</w:t>
      </w:r>
      <w:r w:rsidR="00B80625">
        <w:rPr>
          <w:color w:val="000000"/>
          <w:sz w:val="28"/>
          <w:szCs w:val="28"/>
          <w:lang w:bidi="th-TH"/>
        </w:rPr>
        <w:t xml:space="preserve">n </w:t>
      </w:r>
      <w:r w:rsidR="002737FB">
        <w:rPr>
          <w:color w:val="000000"/>
          <w:sz w:val="28"/>
          <w:szCs w:val="28"/>
          <w:lang w:bidi="th-TH"/>
        </w:rPr>
        <w:t>c</w:t>
      </w:r>
      <w:r w:rsidR="002737FB" w:rsidRPr="002737FB">
        <w:rPr>
          <w:color w:val="000000"/>
          <w:sz w:val="28"/>
          <w:szCs w:val="28"/>
          <w:lang w:bidi="th-TH"/>
        </w:rPr>
        <w:t>ũng</w:t>
      </w:r>
      <w:r w:rsidR="002737FB">
        <w:rPr>
          <w:color w:val="000000"/>
          <w:sz w:val="28"/>
          <w:szCs w:val="28"/>
          <w:lang w:bidi="th-TH"/>
        </w:rPr>
        <w:t xml:space="preserve"> l</w:t>
      </w:r>
      <w:r w:rsidR="002737FB" w:rsidRPr="002737FB">
        <w:rPr>
          <w:color w:val="000000"/>
          <w:sz w:val="28"/>
          <w:szCs w:val="28"/>
          <w:lang w:bidi="th-TH"/>
        </w:rPr>
        <w:t>à</w:t>
      </w:r>
      <w:r w:rsidR="002737FB">
        <w:rPr>
          <w:color w:val="000000"/>
          <w:sz w:val="28"/>
          <w:szCs w:val="28"/>
          <w:lang w:bidi="th-TH"/>
        </w:rPr>
        <w:t xml:space="preserve"> m</w:t>
      </w:r>
      <w:r w:rsidR="002737FB" w:rsidRPr="002737FB">
        <w:rPr>
          <w:color w:val="000000"/>
          <w:sz w:val="28"/>
          <w:szCs w:val="28"/>
          <w:lang w:bidi="th-TH"/>
        </w:rPr>
        <w:t>ột</w:t>
      </w:r>
      <w:r w:rsidR="002737FB">
        <w:rPr>
          <w:color w:val="000000"/>
          <w:sz w:val="28"/>
          <w:szCs w:val="28"/>
          <w:lang w:bidi="th-TH"/>
        </w:rPr>
        <w:t xml:space="preserve"> nguy</w:t>
      </w:r>
      <w:r w:rsidR="002737FB" w:rsidRPr="002737FB">
        <w:rPr>
          <w:color w:val="000000"/>
          <w:sz w:val="28"/>
          <w:szCs w:val="28"/>
          <w:lang w:bidi="th-TH"/>
        </w:rPr>
        <w:t>ê</w:t>
      </w:r>
      <w:r w:rsidR="002737FB">
        <w:rPr>
          <w:color w:val="000000"/>
          <w:sz w:val="28"/>
          <w:szCs w:val="28"/>
          <w:lang w:bidi="th-TH"/>
        </w:rPr>
        <w:t>n nh</w:t>
      </w:r>
      <w:r w:rsidR="002737FB" w:rsidRPr="002737FB">
        <w:rPr>
          <w:color w:val="000000"/>
          <w:sz w:val="28"/>
          <w:szCs w:val="28"/>
          <w:lang w:bidi="th-TH"/>
        </w:rPr>
        <w:t>â</w:t>
      </w:r>
      <w:r w:rsidR="002737FB">
        <w:rPr>
          <w:color w:val="000000"/>
          <w:sz w:val="28"/>
          <w:szCs w:val="28"/>
          <w:lang w:bidi="th-TH"/>
        </w:rPr>
        <w:t>n ngo</w:t>
      </w:r>
      <w:r w:rsidR="002737FB" w:rsidRPr="002737FB">
        <w:rPr>
          <w:color w:val="000000"/>
          <w:sz w:val="28"/>
          <w:szCs w:val="28"/>
          <w:lang w:bidi="th-TH"/>
        </w:rPr>
        <w:t>ại</w:t>
      </w:r>
      <w:r w:rsidR="002737FB">
        <w:rPr>
          <w:color w:val="000000"/>
          <w:sz w:val="28"/>
          <w:szCs w:val="28"/>
          <w:lang w:bidi="th-TH"/>
        </w:rPr>
        <w:t xml:space="preserve"> sinh</w:t>
      </w:r>
      <w:r w:rsidR="00425A0D">
        <w:rPr>
          <w:color w:val="000000"/>
          <w:sz w:val="28"/>
          <w:szCs w:val="28"/>
          <w:lang w:bidi="th-TH"/>
        </w:rPr>
        <w:t xml:space="preserve"> (</w:t>
      </w:r>
      <w:r w:rsidR="00425A0D" w:rsidRPr="00425A0D">
        <w:rPr>
          <w:i/>
          <w:color w:val="000000"/>
          <w:sz w:val="28"/>
          <w:szCs w:val="28"/>
          <w:lang w:bidi="th-TH"/>
        </w:rPr>
        <w:t>và có cả c</w:t>
      </w:r>
      <w:r w:rsidR="00425A0D" w:rsidRPr="00425A0D">
        <w:rPr>
          <w:rFonts w:hint="eastAsia"/>
          <w:i/>
          <w:color w:val="000000"/>
          <w:sz w:val="28"/>
          <w:szCs w:val="28"/>
          <w:lang w:bidi="th-TH"/>
        </w:rPr>
        <w:t>ơ</w:t>
      </w:r>
      <w:r w:rsidR="00425A0D" w:rsidRPr="00425A0D">
        <w:rPr>
          <w:i/>
          <w:color w:val="000000"/>
          <w:sz w:val="28"/>
          <w:szCs w:val="28"/>
          <w:lang w:bidi="th-TH"/>
        </w:rPr>
        <w:t xml:space="preserve"> chế nội sinh</w:t>
      </w:r>
      <w:r w:rsidR="00425A0D">
        <w:rPr>
          <w:color w:val="000000"/>
          <w:sz w:val="28"/>
          <w:szCs w:val="28"/>
          <w:lang w:bidi="th-TH"/>
        </w:rPr>
        <w:t>)</w:t>
      </w:r>
      <w:r w:rsidR="002737FB">
        <w:rPr>
          <w:color w:val="000000"/>
          <w:sz w:val="28"/>
          <w:szCs w:val="28"/>
          <w:lang w:bidi="th-TH"/>
        </w:rPr>
        <w:t xml:space="preserve"> </w:t>
      </w:r>
      <w:r w:rsidR="000348E3">
        <w:rPr>
          <w:color w:val="000000"/>
          <w:sz w:val="28"/>
          <w:szCs w:val="28"/>
          <w:lang w:bidi="th-TH"/>
        </w:rPr>
        <w:t>t</w:t>
      </w:r>
      <w:r w:rsidR="000348E3" w:rsidRPr="000348E3">
        <w:rPr>
          <w:color w:val="000000"/>
          <w:sz w:val="28"/>
          <w:szCs w:val="28"/>
          <w:lang w:bidi="th-TH"/>
        </w:rPr>
        <w:t>ạo</w:t>
      </w:r>
      <w:r w:rsidR="000348E3">
        <w:rPr>
          <w:color w:val="000000"/>
          <w:sz w:val="28"/>
          <w:szCs w:val="28"/>
          <w:lang w:bidi="th-TH"/>
        </w:rPr>
        <w:t xml:space="preserve"> ra nhi</w:t>
      </w:r>
      <w:r w:rsidR="000348E3" w:rsidRPr="000348E3">
        <w:rPr>
          <w:color w:val="000000"/>
          <w:sz w:val="28"/>
          <w:szCs w:val="28"/>
          <w:lang w:bidi="th-TH"/>
        </w:rPr>
        <w:t>ều</w:t>
      </w:r>
      <w:r w:rsidR="002737FB">
        <w:rPr>
          <w:color w:val="000000"/>
          <w:sz w:val="28"/>
          <w:szCs w:val="28"/>
          <w:lang w:bidi="th-TH"/>
        </w:rPr>
        <w:t xml:space="preserve"> g</w:t>
      </w:r>
      <w:r w:rsidR="002737FB" w:rsidRPr="002737FB">
        <w:rPr>
          <w:color w:val="000000"/>
          <w:sz w:val="28"/>
          <w:szCs w:val="28"/>
          <w:lang w:bidi="th-TH"/>
        </w:rPr>
        <w:t>ốc</w:t>
      </w:r>
      <w:r w:rsidR="002737FB">
        <w:rPr>
          <w:color w:val="000000"/>
          <w:sz w:val="28"/>
          <w:szCs w:val="28"/>
          <w:lang w:bidi="th-TH"/>
        </w:rPr>
        <w:t xml:space="preserve"> t</w:t>
      </w:r>
      <w:r w:rsidR="002737FB" w:rsidRPr="002737FB">
        <w:rPr>
          <w:color w:val="000000"/>
          <w:sz w:val="28"/>
          <w:szCs w:val="28"/>
          <w:lang w:bidi="th-TH"/>
        </w:rPr>
        <w:t>ự</w:t>
      </w:r>
      <w:r w:rsidR="002737FB">
        <w:rPr>
          <w:color w:val="000000"/>
          <w:sz w:val="28"/>
          <w:szCs w:val="28"/>
          <w:lang w:bidi="th-TH"/>
        </w:rPr>
        <w:t xml:space="preserve"> do v</w:t>
      </w:r>
      <w:r w:rsidR="002737FB" w:rsidRPr="002737FB">
        <w:rPr>
          <w:color w:val="000000"/>
          <w:sz w:val="28"/>
          <w:szCs w:val="28"/>
          <w:lang w:bidi="th-TH"/>
        </w:rPr>
        <w:t>à</w:t>
      </w:r>
      <w:r w:rsidR="002737FB">
        <w:rPr>
          <w:color w:val="000000"/>
          <w:sz w:val="28"/>
          <w:szCs w:val="28"/>
          <w:lang w:bidi="th-TH"/>
        </w:rPr>
        <w:t xml:space="preserve"> </w:t>
      </w:r>
      <w:r w:rsidR="00425A0D">
        <w:rPr>
          <w:color w:val="000000"/>
          <w:sz w:val="28"/>
          <w:szCs w:val="28"/>
          <w:lang w:bidi="th-TH"/>
        </w:rPr>
        <w:t>c</w:t>
      </w:r>
      <w:r w:rsidR="00425A0D" w:rsidRPr="00425A0D">
        <w:rPr>
          <w:color w:val="000000"/>
          <w:sz w:val="28"/>
          <w:szCs w:val="28"/>
          <w:lang w:bidi="th-TH"/>
        </w:rPr>
        <w:t>ó</w:t>
      </w:r>
      <w:r w:rsidR="00425A0D">
        <w:rPr>
          <w:color w:val="000000"/>
          <w:sz w:val="28"/>
          <w:szCs w:val="28"/>
          <w:lang w:bidi="th-TH"/>
        </w:rPr>
        <w:t xml:space="preserve"> th</w:t>
      </w:r>
      <w:r w:rsidR="00425A0D" w:rsidRPr="00425A0D">
        <w:rPr>
          <w:color w:val="000000"/>
          <w:sz w:val="28"/>
          <w:szCs w:val="28"/>
          <w:lang w:bidi="th-TH"/>
        </w:rPr>
        <w:t>ể</w:t>
      </w:r>
      <w:r w:rsidR="00425A0D">
        <w:rPr>
          <w:color w:val="000000"/>
          <w:sz w:val="28"/>
          <w:szCs w:val="28"/>
          <w:lang w:bidi="th-TH"/>
        </w:rPr>
        <w:t xml:space="preserve"> </w:t>
      </w:r>
      <w:r w:rsidR="002737FB">
        <w:rPr>
          <w:color w:val="000000"/>
          <w:sz w:val="28"/>
          <w:szCs w:val="28"/>
          <w:lang w:bidi="th-TH"/>
        </w:rPr>
        <w:t>g</w:t>
      </w:r>
      <w:r w:rsidR="002737FB" w:rsidRPr="002737FB">
        <w:rPr>
          <w:color w:val="000000"/>
          <w:sz w:val="28"/>
          <w:szCs w:val="28"/>
          <w:lang w:bidi="th-TH"/>
        </w:rPr>
        <w:t>ây</w:t>
      </w:r>
      <w:r w:rsidR="002737FB">
        <w:rPr>
          <w:color w:val="000000"/>
          <w:sz w:val="28"/>
          <w:szCs w:val="28"/>
          <w:lang w:bidi="th-TH"/>
        </w:rPr>
        <w:t xml:space="preserve"> ra stress oxy hóa.</w:t>
      </w:r>
    </w:p>
    <w:p w:rsidR="00635AEA" w:rsidRPr="00635AEA" w:rsidRDefault="00080E2C" w:rsidP="00303C5B">
      <w:pPr>
        <w:pStyle w:val="NormalWeb"/>
        <w:spacing w:before="0" w:beforeAutospacing="0" w:after="0" w:afterAutospacing="0" w:line="370" w:lineRule="auto"/>
        <w:jc w:val="both"/>
        <w:rPr>
          <w:b/>
          <w:bCs/>
          <w:color w:val="000000"/>
          <w:sz w:val="28"/>
          <w:szCs w:val="28"/>
          <w:lang w:bidi="th-TH"/>
        </w:rPr>
      </w:pPr>
      <w:bookmarkStart w:id="7" w:name="I23"/>
      <w:r w:rsidRPr="00724660">
        <w:rPr>
          <w:b/>
          <w:bCs/>
          <w:i/>
          <w:color w:val="000000"/>
          <w:sz w:val="28"/>
          <w:szCs w:val="28"/>
          <w:lang w:bidi="th-TH"/>
        </w:rPr>
        <w:t>1.2.</w:t>
      </w:r>
      <w:r w:rsidRPr="00724660">
        <w:rPr>
          <w:b/>
          <w:bCs/>
          <w:i/>
          <w:color w:val="000000"/>
          <w:sz w:val="28"/>
          <w:szCs w:val="28"/>
          <w:lang w:val="vi-VN" w:bidi="th-TH"/>
        </w:rPr>
        <w:t xml:space="preserve">3. </w:t>
      </w:r>
      <w:r w:rsidR="00635AEA" w:rsidRPr="00635AEA">
        <w:rPr>
          <w:b/>
          <w:bCs/>
          <w:i/>
          <w:color w:val="000000"/>
          <w:sz w:val="28"/>
          <w:szCs w:val="28"/>
          <w:lang w:val="vi-VN" w:bidi="th-TH"/>
        </w:rPr>
        <w:t>Hệ thống chống oxy hóa của cơ thể</w:t>
      </w:r>
    </w:p>
    <w:bookmarkEnd w:id="7"/>
    <w:p w:rsidR="00635AEA" w:rsidRPr="00124067" w:rsidRDefault="00635AEA" w:rsidP="00303C5B">
      <w:pPr>
        <w:pStyle w:val="NormalWeb"/>
        <w:spacing w:before="0" w:beforeAutospacing="0" w:after="0" w:afterAutospacing="0" w:line="370" w:lineRule="auto"/>
        <w:ind w:firstLine="709"/>
        <w:jc w:val="both"/>
        <w:rPr>
          <w:color w:val="000000"/>
          <w:spacing w:val="-2"/>
          <w:sz w:val="27"/>
          <w:szCs w:val="27"/>
          <w:shd w:val="clear" w:color="auto" w:fill="FFFFFF"/>
          <w:lang w:val="vi-VN"/>
        </w:rPr>
      </w:pPr>
      <w:r w:rsidRPr="00124067">
        <w:rPr>
          <w:color w:val="000000"/>
          <w:spacing w:val="-2"/>
          <w:sz w:val="28"/>
          <w:szCs w:val="28"/>
          <w:shd w:val="clear" w:color="auto" w:fill="FFFFFF"/>
          <w:lang w:val="vi-VN"/>
        </w:rPr>
        <w:t>Các phản ứng oxy hóa rất quan trọng với các sinh vật hiếu khí, tuy nhiên song song với việc tạo ra ROS</w:t>
      </w:r>
      <w:r w:rsidR="00303C5B">
        <w:rPr>
          <w:color w:val="000000"/>
          <w:spacing w:val="-2"/>
          <w:sz w:val="28"/>
          <w:szCs w:val="28"/>
          <w:shd w:val="clear" w:color="auto" w:fill="FFFFFF"/>
        </w:rPr>
        <w:t>,</w:t>
      </w:r>
      <w:r w:rsidRPr="00124067">
        <w:rPr>
          <w:color w:val="000000"/>
          <w:spacing w:val="-2"/>
          <w:sz w:val="28"/>
          <w:szCs w:val="28"/>
          <w:shd w:val="clear" w:color="auto" w:fill="FFFFFF"/>
          <w:lang w:val="vi-VN"/>
        </w:rPr>
        <w:t xml:space="preserve"> cơ thể cũng có cơ chế bảo vệ chống lại tác hại </w:t>
      </w:r>
      <w:r w:rsidRPr="00124067">
        <w:rPr>
          <w:color w:val="000000"/>
          <w:spacing w:val="-2"/>
          <w:sz w:val="28"/>
          <w:szCs w:val="28"/>
          <w:shd w:val="clear" w:color="auto" w:fill="FFFFFF"/>
          <w:lang w:val="vi-VN"/>
        </w:rPr>
        <w:lastRenderedPageBreak/>
        <w:t xml:space="preserve">của ROS bằng hệ thống chống oxy hóa, </w:t>
      </w:r>
      <w:r w:rsidRPr="00124067">
        <w:rPr>
          <w:spacing w:val="-2"/>
          <w:sz w:val="28"/>
          <w:szCs w:val="28"/>
          <w:lang w:val="vi-VN"/>
        </w:rPr>
        <w:t>có vai trò khử các chất oxy hóa, gốc tự do gây hại cho tế bào giúp duy trì trạng thái cân bằng nội bào, bảo vệ cơ thể</w:t>
      </w:r>
      <w:r w:rsidRPr="00124067">
        <w:rPr>
          <w:color w:val="000000"/>
          <w:spacing w:val="-2"/>
          <w:sz w:val="28"/>
          <w:szCs w:val="28"/>
          <w:shd w:val="clear" w:color="auto" w:fill="FFFFFF"/>
          <w:lang w:val="vi-VN"/>
        </w:rPr>
        <w:t xml:space="preserve">. Hệ thống này bao gồm các chất có bản chất enzyme và không enzyme, có thể là nội sinh hoặc ngoại sinh (cơ thể không tự tổng hợp được) </w:t>
      </w:r>
      <w:r w:rsidR="00914788">
        <w:rPr>
          <w:color w:val="000000"/>
          <w:spacing w:val="-2"/>
          <w:sz w:val="28"/>
          <w:szCs w:val="28"/>
          <w:shd w:val="clear" w:color="auto" w:fill="FFFFFF"/>
          <w:lang w:val="vi-VN"/>
        </w:rPr>
        <w:fldChar w:fldCharType="begin"/>
      </w:r>
      <w:r w:rsidR="00E72ED1">
        <w:rPr>
          <w:color w:val="000000"/>
          <w:spacing w:val="-2"/>
          <w:sz w:val="28"/>
          <w:szCs w:val="28"/>
          <w:shd w:val="clear" w:color="auto" w:fill="FFFFFF"/>
          <w:lang w:val="vi-VN"/>
        </w:rPr>
        <w:instrText xml:space="preserve"> ADDIN EN.CITE &lt;EndNote&gt;&lt;Cite&gt;&lt;Author&gt;Birben&lt;/Author&gt;&lt;Year&gt;2012&lt;/Year&gt;&lt;RecNum&gt;68&lt;/RecNum&gt;&lt;DisplayText&gt;[30]&lt;/DisplayText&gt;&lt;record&gt;&lt;rec-number&gt;68&lt;/rec-number&gt;&lt;foreign-keys&gt;&lt;key app="EN" db-id="5twxs2p5iavsxner9f5vwew9es29fdavt5xv"&gt;68&lt;/key&gt;&lt;/foreign-keys&gt;&lt;ref-type name="Journal Article"&gt;17&lt;/ref-type&gt;&lt;contributors&gt;&lt;authors&gt;&lt;author&gt;Birben, Esra&lt;/author&gt;&lt;author&gt;Sahiner, Umit Murat&lt;/author&gt;&lt;author&gt;Sackesen, Cansin&lt;/author&gt;&lt;author&gt;Erzurum, Serpil&lt;/author&gt;&lt;author&gt;Kalayci, Omer&lt;/author&gt;&lt;/authors&gt;&lt;/contributors&gt;&lt;titles&gt;&lt;title&gt;Oxidative stress and antioxidant defense&lt;/title&gt;&lt;secondary-title&gt;World Allergy Organization Journal&lt;/secondary-title&gt;&lt;/titles&gt;&lt;periodical&gt;&lt;full-title&gt;World Allergy Organization Journal&lt;/full-title&gt;&lt;/periodical&gt;&lt;pages&gt;9&lt;/pages&gt;&lt;volume&gt;5&lt;/volume&gt;&lt;number&gt;1&lt;/number&gt;&lt;dates&gt;&lt;year&gt;2012&lt;/year&gt;&lt;/dates&gt;&lt;isbn&gt;1939-4551&lt;/isbn&gt;&lt;urls&gt;&lt;/urls&gt;&lt;/record&gt;&lt;/Cite&gt;&lt;/EndNote&gt;</w:instrText>
      </w:r>
      <w:r w:rsidR="00914788">
        <w:rPr>
          <w:color w:val="000000"/>
          <w:spacing w:val="-2"/>
          <w:sz w:val="28"/>
          <w:szCs w:val="28"/>
          <w:shd w:val="clear" w:color="auto" w:fill="FFFFFF"/>
          <w:lang w:val="vi-VN"/>
        </w:rPr>
        <w:fldChar w:fldCharType="separate"/>
      </w:r>
      <w:r w:rsidR="00E72ED1">
        <w:rPr>
          <w:noProof/>
          <w:color w:val="000000"/>
          <w:spacing w:val="-2"/>
          <w:sz w:val="28"/>
          <w:szCs w:val="28"/>
          <w:shd w:val="clear" w:color="auto" w:fill="FFFFFF"/>
          <w:lang w:val="vi-VN"/>
        </w:rPr>
        <w:t>[</w:t>
      </w:r>
      <w:hyperlink w:anchor="_ENREF_30" w:tooltip="Birben, 2012 #68" w:history="1">
        <w:r w:rsidR="00996C94">
          <w:rPr>
            <w:noProof/>
            <w:color w:val="000000"/>
            <w:spacing w:val="-2"/>
            <w:sz w:val="28"/>
            <w:szCs w:val="28"/>
            <w:shd w:val="clear" w:color="auto" w:fill="FFFFFF"/>
            <w:lang w:val="vi-VN"/>
          </w:rPr>
          <w:t>30</w:t>
        </w:r>
      </w:hyperlink>
      <w:r w:rsidR="00E72ED1">
        <w:rPr>
          <w:noProof/>
          <w:color w:val="000000"/>
          <w:spacing w:val="-2"/>
          <w:sz w:val="28"/>
          <w:szCs w:val="28"/>
          <w:shd w:val="clear" w:color="auto" w:fill="FFFFFF"/>
          <w:lang w:val="vi-VN"/>
        </w:rPr>
        <w:t>]</w:t>
      </w:r>
      <w:r w:rsidR="00914788">
        <w:rPr>
          <w:color w:val="000000"/>
          <w:spacing w:val="-2"/>
          <w:sz w:val="28"/>
          <w:szCs w:val="28"/>
          <w:shd w:val="clear" w:color="auto" w:fill="FFFFFF"/>
          <w:lang w:val="vi-VN"/>
        </w:rPr>
        <w:fldChar w:fldCharType="end"/>
      </w:r>
      <w:r w:rsidRPr="00124067">
        <w:rPr>
          <w:color w:val="000000"/>
          <w:spacing w:val="-2"/>
          <w:sz w:val="28"/>
          <w:szCs w:val="28"/>
          <w:shd w:val="clear" w:color="auto" w:fill="FFFFFF"/>
          <w:lang w:val="vi-VN"/>
        </w:rPr>
        <w:t>.</w:t>
      </w:r>
    </w:p>
    <w:p w:rsidR="00635AEA" w:rsidRPr="003E6778" w:rsidRDefault="00635AEA" w:rsidP="00606A43">
      <w:pPr>
        <w:pStyle w:val="NormalWeb"/>
        <w:numPr>
          <w:ilvl w:val="0"/>
          <w:numId w:val="14"/>
        </w:numPr>
        <w:tabs>
          <w:tab w:val="clear" w:pos="720"/>
          <w:tab w:val="num" w:pos="285"/>
        </w:tabs>
        <w:spacing w:before="0" w:beforeAutospacing="0" w:after="0" w:afterAutospacing="0" w:line="358" w:lineRule="auto"/>
        <w:ind w:hanging="720"/>
        <w:rPr>
          <w:color w:val="000000"/>
          <w:sz w:val="28"/>
          <w:szCs w:val="28"/>
          <w:shd w:val="clear" w:color="auto" w:fill="FFFFFF"/>
          <w:lang w:val="vi-VN"/>
        </w:rPr>
      </w:pPr>
      <w:r w:rsidRPr="00635AEA">
        <w:rPr>
          <w:i/>
          <w:color w:val="000000"/>
          <w:sz w:val="28"/>
          <w:szCs w:val="28"/>
          <w:shd w:val="clear" w:color="auto" w:fill="FFFFFF"/>
          <w:lang w:val="vi-VN"/>
        </w:rPr>
        <w:t>Các chất chống oxy hóa nội sinh</w:t>
      </w:r>
      <w:r w:rsidRPr="003E6778">
        <w:rPr>
          <w:color w:val="000000"/>
          <w:sz w:val="28"/>
          <w:szCs w:val="28"/>
          <w:shd w:val="clear" w:color="auto" w:fill="FFFFFF"/>
          <w:lang w:val="vi-VN"/>
        </w:rPr>
        <w:t>.</w:t>
      </w:r>
    </w:p>
    <w:p w:rsidR="00635AEA" w:rsidRPr="00814B65" w:rsidRDefault="00635AEA" w:rsidP="00606A43">
      <w:pPr>
        <w:pStyle w:val="ListParagraph"/>
        <w:numPr>
          <w:ilvl w:val="0"/>
          <w:numId w:val="2"/>
        </w:numPr>
        <w:tabs>
          <w:tab w:val="left" w:pos="709"/>
        </w:tabs>
        <w:spacing w:line="358" w:lineRule="auto"/>
        <w:ind w:left="0" w:firstLine="426"/>
        <w:jc w:val="both"/>
        <w:rPr>
          <w:rFonts w:ascii="Times New Roman" w:hAnsi="Times New Roman"/>
          <w:lang w:val="vi-VN"/>
        </w:rPr>
      </w:pPr>
      <w:r w:rsidRPr="00814B65">
        <w:rPr>
          <w:rFonts w:ascii="Times New Roman" w:hAnsi="Times New Roman"/>
          <w:color w:val="000000"/>
          <w:shd w:val="clear" w:color="auto" w:fill="FFFFFF"/>
          <w:lang w:val="vi-VN"/>
        </w:rPr>
        <w:t xml:space="preserve">Các enzyme: </w:t>
      </w:r>
      <w:r w:rsidRPr="00814B65">
        <w:rPr>
          <w:rFonts w:ascii="Times New Roman" w:hAnsi="Times New Roman"/>
          <w:lang w:val="vi-VN"/>
        </w:rPr>
        <w:t xml:space="preserve">Các tế bào được bảo vệ chống lại các gốc tự do bởi tương tác của một loạt các enzyme chống oxy hóa, bao gồm: superoxide dismutase (SOD), catalase (CAT), hệ thống các enzyme glutathione là </w:t>
      </w:r>
      <w:r w:rsidRPr="00814B65">
        <w:rPr>
          <w:rFonts w:ascii="Times New Roman" w:hAnsi="Times New Roman"/>
          <w:color w:val="000000"/>
          <w:lang w:val="vi-VN" w:bidi="th-TH"/>
        </w:rPr>
        <w:t xml:space="preserve">glutathione peroxidase (GPX) và glutathione-reductase (GR), </w:t>
      </w:r>
      <w:r w:rsidRPr="00814B65">
        <w:rPr>
          <w:rFonts w:ascii="Times New Roman" w:hAnsi="Times New Roman"/>
          <w:lang w:val="vi-VN"/>
        </w:rPr>
        <w:t>glutathione S-transferase (GST). Đây được xem là hàng phòng thủ đầu tiên của hệ thống chống oxy hóa. Ngoài ra còn có các enzyme tham gia hệ thống sửa chữa những tổn thương do quá trình oxy hóa gây ra như enzyme phân giải protein là proteinases, protease, và peptidase</w:t>
      </w:r>
      <w:r w:rsidR="00303C5B">
        <w:rPr>
          <w:rFonts w:ascii="Times New Roman" w:hAnsi="Times New Roman"/>
        </w:rPr>
        <w:t>;</w:t>
      </w:r>
      <w:r w:rsidRPr="00814B65">
        <w:rPr>
          <w:rFonts w:ascii="Times New Roman" w:hAnsi="Times New Roman"/>
          <w:lang w:val="vi-VN"/>
        </w:rPr>
        <w:t xml:space="preserve"> enzyme </w:t>
      </w:r>
      <w:r w:rsidR="00303C5B" w:rsidRPr="00303C5B">
        <w:rPr>
          <w:rFonts w:ascii="Times New Roman" w:hAnsi="Times New Roman"/>
          <w:lang w:val="vi-VN"/>
        </w:rPr>
        <w:t xml:space="preserve">cắt và </w:t>
      </w:r>
      <w:r w:rsidRPr="00814B65">
        <w:rPr>
          <w:rFonts w:ascii="Times New Roman" w:hAnsi="Times New Roman"/>
          <w:lang w:val="vi-VN"/>
        </w:rPr>
        <w:t xml:space="preserve">sữa chữa DNA bị hư hỏng như </w:t>
      </w:r>
      <w:r w:rsidR="00303C5B" w:rsidRPr="00814B65">
        <w:rPr>
          <w:rFonts w:ascii="Times New Roman" w:hAnsi="Times New Roman"/>
          <w:lang w:val="vi-VN"/>
        </w:rPr>
        <w:t>nucleases và</w:t>
      </w:r>
      <w:r w:rsidR="00303C5B">
        <w:rPr>
          <w:rFonts w:ascii="Times New Roman" w:hAnsi="Times New Roman"/>
        </w:rPr>
        <w:t xml:space="preserve"> </w:t>
      </w:r>
      <w:r w:rsidRPr="00814B65">
        <w:rPr>
          <w:rFonts w:ascii="Times New Roman" w:hAnsi="Times New Roman"/>
          <w:lang w:val="vi-VN"/>
        </w:rPr>
        <w:t>glycosylase</w:t>
      </w:r>
      <w:r w:rsidR="00303C5B">
        <w:rPr>
          <w:rFonts w:ascii="Times New Roman" w:hAnsi="Times New Roman"/>
        </w:rPr>
        <w:t>.</w:t>
      </w:r>
      <w:r w:rsidRPr="00814B65">
        <w:rPr>
          <w:rFonts w:ascii="Times New Roman" w:hAnsi="Times New Roman"/>
          <w:lang w:val="vi-VN"/>
        </w:rPr>
        <w:t xml:space="preserve"> </w:t>
      </w:r>
    </w:p>
    <w:p w:rsidR="00635AEA" w:rsidRPr="00743DDA" w:rsidRDefault="00635AEA" w:rsidP="00606A43">
      <w:pPr>
        <w:pStyle w:val="ListParagraph"/>
        <w:numPr>
          <w:ilvl w:val="0"/>
          <w:numId w:val="2"/>
        </w:numPr>
        <w:spacing w:line="358" w:lineRule="auto"/>
        <w:ind w:left="0" w:firstLine="426"/>
        <w:jc w:val="both"/>
        <w:rPr>
          <w:rFonts w:ascii="Times New Roman" w:hAnsi="Times New Roman"/>
          <w:lang w:val="vi-VN"/>
        </w:rPr>
      </w:pPr>
      <w:r w:rsidRPr="00743DDA">
        <w:rPr>
          <w:rFonts w:ascii="Times New Roman" w:hAnsi="Times New Roman"/>
          <w:lang w:val="vi-VN"/>
        </w:rPr>
        <w:t>Không ph</w:t>
      </w:r>
      <w:r w:rsidRPr="00743DDA">
        <w:rPr>
          <w:rFonts w:ascii="Times New Roman" w:hAnsi="Times New Roman" w:cs="Arial"/>
          <w:lang w:val="vi-VN"/>
        </w:rPr>
        <w:t>ả</w:t>
      </w:r>
      <w:r w:rsidRPr="00743DDA">
        <w:rPr>
          <w:rFonts w:ascii="Times New Roman" w:hAnsi="Times New Roman"/>
          <w:lang w:val="vi-VN"/>
        </w:rPr>
        <w:t xml:space="preserve">i enzyme: </w:t>
      </w:r>
      <w:r w:rsidRPr="00743DDA">
        <w:rPr>
          <w:rFonts w:ascii="Times New Roman" w:hAnsi="Times New Roman"/>
          <w:color w:val="000000"/>
          <w:lang w:val="vi-VN" w:bidi="th-TH"/>
        </w:rPr>
        <w:t>Glutathione (GSH), Cysteine, Coenzyme Q (CoQ), Melatonin</w:t>
      </w:r>
      <w:r w:rsidRPr="00743DDA">
        <w:rPr>
          <w:rFonts w:ascii="Times New Roman" w:hAnsi="Times New Roman"/>
          <w:color w:val="000000"/>
          <w:shd w:val="clear" w:color="auto" w:fill="FFFFFF"/>
          <w:lang w:val="vi-VN"/>
        </w:rPr>
        <w:t xml:space="preserve">, </w:t>
      </w:r>
      <w:r w:rsidRPr="00743DDA">
        <w:rPr>
          <w:rFonts w:ascii="Times New Roman" w:hAnsi="Times New Roman"/>
          <w:lang w:val="vi-VN"/>
        </w:rPr>
        <w:t>axit uric, bilirubin…</w:t>
      </w:r>
    </w:p>
    <w:p w:rsidR="00635AEA" w:rsidRPr="003E6778" w:rsidRDefault="00635AEA" w:rsidP="00606A43">
      <w:pPr>
        <w:pStyle w:val="NormalWeb"/>
        <w:numPr>
          <w:ilvl w:val="0"/>
          <w:numId w:val="14"/>
        </w:numPr>
        <w:tabs>
          <w:tab w:val="clear" w:pos="720"/>
          <w:tab w:val="num" w:pos="285"/>
        </w:tabs>
        <w:spacing w:before="0" w:beforeAutospacing="0" w:after="0" w:afterAutospacing="0" w:line="358" w:lineRule="auto"/>
        <w:ind w:hanging="720"/>
        <w:rPr>
          <w:color w:val="000000"/>
          <w:sz w:val="28"/>
          <w:szCs w:val="28"/>
          <w:shd w:val="clear" w:color="auto" w:fill="FFFFFF"/>
          <w:lang w:val="vi-VN"/>
        </w:rPr>
      </w:pPr>
      <w:r w:rsidRPr="00635AEA">
        <w:rPr>
          <w:i/>
          <w:color w:val="000000"/>
          <w:sz w:val="28"/>
          <w:szCs w:val="28"/>
          <w:shd w:val="clear" w:color="auto" w:fill="FFFFFF"/>
          <w:lang w:val="vi-VN"/>
        </w:rPr>
        <w:t>Các chất chống oxy hóa ngoại sinh</w:t>
      </w:r>
      <w:r w:rsidRPr="003E6778">
        <w:rPr>
          <w:color w:val="000000"/>
          <w:sz w:val="28"/>
          <w:szCs w:val="28"/>
          <w:shd w:val="clear" w:color="auto" w:fill="FFFFFF"/>
          <w:lang w:val="vi-VN"/>
        </w:rPr>
        <w:t>.</w:t>
      </w:r>
    </w:p>
    <w:p w:rsidR="00635AEA" w:rsidRDefault="00635AEA" w:rsidP="00606A43">
      <w:pPr>
        <w:pStyle w:val="NormalWeb"/>
        <w:spacing w:before="0" w:beforeAutospacing="0" w:after="0" w:afterAutospacing="0" w:line="358" w:lineRule="auto"/>
        <w:ind w:firstLine="709"/>
        <w:jc w:val="both"/>
        <w:rPr>
          <w:color w:val="000000"/>
          <w:sz w:val="28"/>
          <w:szCs w:val="28"/>
          <w:lang w:bidi="th-TH"/>
        </w:rPr>
      </w:pPr>
      <w:r w:rsidRPr="003E6778">
        <w:rPr>
          <w:color w:val="000000"/>
          <w:sz w:val="28"/>
          <w:szCs w:val="28"/>
          <w:shd w:val="clear" w:color="auto" w:fill="FFFFFF"/>
          <w:lang w:val="vi-VN"/>
        </w:rPr>
        <w:t>Nhóm này bao gồm các vitamin (A, C, E)</w:t>
      </w:r>
      <w:r w:rsidRPr="003E6778">
        <w:rPr>
          <w:sz w:val="28"/>
          <w:szCs w:val="28"/>
          <w:lang w:val="vi-VN"/>
        </w:rPr>
        <w:t xml:space="preserve">, ubiquinol, các </w:t>
      </w:r>
      <w:r w:rsidRPr="003E6778">
        <w:rPr>
          <w:color w:val="000000"/>
          <w:sz w:val="28"/>
          <w:szCs w:val="28"/>
          <w:lang w:val="vi-VN" w:bidi="th-TH"/>
        </w:rPr>
        <w:t>flavonoid</w:t>
      </w:r>
      <w:r w:rsidRPr="003E6778">
        <w:rPr>
          <w:sz w:val="28"/>
          <w:szCs w:val="28"/>
          <w:lang w:val="vi-VN"/>
        </w:rPr>
        <w:t>..</w:t>
      </w:r>
      <w:r w:rsidRPr="003E6778">
        <w:rPr>
          <w:color w:val="000000"/>
          <w:sz w:val="28"/>
          <w:szCs w:val="28"/>
          <w:lang w:val="vi-VN" w:bidi="th-TH"/>
        </w:rPr>
        <w:t>, các khoáng chất như kẽm (Zn), đồng (Cu), mangan (Mn), sắt (Fe), và selen (Se)</w:t>
      </w:r>
      <w:r w:rsidR="00606A43">
        <w:rPr>
          <w:color w:val="000000"/>
          <w:sz w:val="28"/>
          <w:szCs w:val="28"/>
          <w:lang w:bidi="th-TH"/>
        </w:rPr>
        <w:t>.</w:t>
      </w:r>
      <w:r w:rsidRPr="003E6778">
        <w:rPr>
          <w:color w:val="000000"/>
          <w:sz w:val="28"/>
          <w:szCs w:val="28"/>
          <w:lang w:val="vi-VN" w:bidi="th-TH"/>
        </w:rPr>
        <w:t xml:space="preserve"> </w:t>
      </w:r>
      <w:r w:rsidR="00606A43" w:rsidRPr="00606A43">
        <w:rPr>
          <w:color w:val="000000"/>
          <w:sz w:val="28"/>
          <w:szCs w:val="28"/>
          <w:lang w:val="vi-VN" w:bidi="th-TH"/>
        </w:rPr>
        <w:t xml:space="preserve">Các khoáng chất này </w:t>
      </w:r>
      <w:r w:rsidRPr="003E6778">
        <w:rPr>
          <w:color w:val="000000"/>
          <w:sz w:val="28"/>
          <w:szCs w:val="28"/>
          <w:lang w:val="vi-VN" w:bidi="th-TH"/>
        </w:rPr>
        <w:t>là thành phần chính của các enzym có chức năng chống oxy hoá  như Zn, Mn, và Cu là một thành phần của superoxide dismutase, Fe là một thành phần của catalase.</w:t>
      </w:r>
    </w:p>
    <w:p w:rsidR="003C395E" w:rsidRPr="0031595D" w:rsidRDefault="00330F4A" w:rsidP="003C395E">
      <w:pPr>
        <w:spacing w:line="360" w:lineRule="auto"/>
        <w:jc w:val="both"/>
        <w:rPr>
          <w:rFonts w:ascii="Times New Roman" w:hAnsi="Times New Roman"/>
          <w:b/>
          <w:i/>
        </w:rPr>
      </w:pPr>
      <w:bookmarkStart w:id="8" w:name="I24"/>
      <w:r>
        <w:rPr>
          <w:b/>
          <w:i/>
        </w:rPr>
        <w:t xml:space="preserve">1.2.4. </w:t>
      </w:r>
      <w:r w:rsidR="003C395E" w:rsidRPr="0031595D">
        <w:rPr>
          <w:rFonts w:ascii="Times New Roman" w:hAnsi="Times New Roman"/>
          <w:b/>
          <w:i/>
        </w:rPr>
        <w:t xml:space="preserve">Nguyên nhân </w:t>
      </w:r>
      <w:r w:rsidR="003C395E">
        <w:rPr>
          <w:rFonts w:ascii="Times New Roman" w:hAnsi="Times New Roman"/>
          <w:b/>
          <w:i/>
        </w:rPr>
        <w:t>v</w:t>
      </w:r>
      <w:r w:rsidR="003C395E" w:rsidRPr="003C395E">
        <w:rPr>
          <w:rFonts w:ascii="Times New Roman" w:hAnsi="Times New Roman"/>
          <w:b/>
          <w:i/>
        </w:rPr>
        <w:t>à</w:t>
      </w:r>
      <w:r w:rsidR="003C395E">
        <w:rPr>
          <w:rFonts w:ascii="Times New Roman" w:hAnsi="Times New Roman"/>
          <w:b/>
          <w:i/>
        </w:rPr>
        <w:t xml:space="preserve"> </w:t>
      </w:r>
      <w:r w:rsidR="00080E2C" w:rsidRPr="003C395E">
        <w:rPr>
          <w:rFonts w:ascii="Times New Roman" w:hAnsi="Times New Roman"/>
          <w:b/>
          <w:i/>
        </w:rPr>
        <w:t>Cơ chế bệnh sinh</w:t>
      </w:r>
      <w:r w:rsidR="007334BA" w:rsidRPr="003C395E">
        <w:rPr>
          <w:rFonts w:ascii="Times New Roman" w:hAnsi="Times New Roman"/>
          <w:b/>
          <w:i/>
        </w:rPr>
        <w:t xml:space="preserve"> </w:t>
      </w:r>
      <w:r w:rsidR="00080E2C" w:rsidRPr="003C395E">
        <w:rPr>
          <w:rFonts w:ascii="Times New Roman" w:hAnsi="Times New Roman"/>
          <w:b/>
          <w:i/>
        </w:rPr>
        <w:t>ung thư đại tràng</w:t>
      </w:r>
      <w:r w:rsidR="003C395E" w:rsidRPr="0031595D">
        <w:rPr>
          <w:rFonts w:ascii="Times New Roman" w:hAnsi="Times New Roman"/>
          <w:b/>
          <w:i/>
        </w:rPr>
        <w:t xml:space="preserve"> </w:t>
      </w:r>
    </w:p>
    <w:p w:rsidR="003C395E" w:rsidRPr="007F205C" w:rsidRDefault="003C395E" w:rsidP="003C395E">
      <w:pPr>
        <w:spacing w:line="360" w:lineRule="auto"/>
        <w:ind w:firstLine="709"/>
        <w:jc w:val="both"/>
        <w:rPr>
          <w:rFonts w:ascii="Times New Roman" w:hAnsi="Times New Roman"/>
          <w:lang w:val="de-DE"/>
        </w:rPr>
      </w:pPr>
      <w:r w:rsidRPr="007F205C">
        <w:rPr>
          <w:rFonts w:ascii="Times New Roman" w:hAnsi="Times New Roman"/>
        </w:rPr>
        <w:t xml:space="preserve">UTĐT là một bệnh lý đa nguyên nhân. Bên cạnh yếu tố </w:t>
      </w:r>
      <w:r>
        <w:rPr>
          <w:rFonts w:ascii="Times New Roman" w:hAnsi="Times New Roman"/>
        </w:rPr>
        <w:t>nh</w:t>
      </w:r>
      <w:r w:rsidRPr="008A68DE">
        <w:rPr>
          <w:rFonts w:ascii="Times New Roman" w:hAnsi="Times New Roman" w:hint="eastAsia"/>
        </w:rPr>
        <w:t>ư</w:t>
      </w:r>
      <w:r>
        <w:rPr>
          <w:rFonts w:ascii="Times New Roman" w:hAnsi="Times New Roman"/>
        </w:rPr>
        <w:t xml:space="preserve">: </w:t>
      </w:r>
      <w:r w:rsidRPr="007F205C">
        <w:rPr>
          <w:rFonts w:ascii="Times New Roman" w:hAnsi="Times New Roman"/>
        </w:rPr>
        <w:t>sự phơi nhiễm với môi trường (</w:t>
      </w:r>
      <w:r w:rsidRPr="007F205C">
        <w:rPr>
          <w:rFonts w:ascii="Times New Roman" w:hAnsi="Times New Roman"/>
          <w:i/>
          <w:lang w:val="de-DE"/>
        </w:rPr>
        <w:t>Các bức xạ ion hoá, các chất độc hại .</w:t>
      </w:r>
      <w:r w:rsidRPr="007F205C">
        <w:rPr>
          <w:rFonts w:ascii="Times New Roman" w:hAnsi="Times New Roman"/>
          <w:lang w:val="de-DE"/>
        </w:rPr>
        <w:t>..</w:t>
      </w:r>
      <w:r w:rsidRPr="007F205C">
        <w:rPr>
          <w:rFonts w:ascii="Times New Roman" w:hAnsi="Times New Roman"/>
        </w:rPr>
        <w:t xml:space="preserve">), chế độ sinh hoạt (bao gồm </w:t>
      </w:r>
      <w:r w:rsidRPr="007F205C">
        <w:rPr>
          <w:rFonts w:ascii="Times New Roman" w:hAnsi="Times New Roman"/>
          <w:i/>
        </w:rPr>
        <w:t>chế độ ăn nhiều mỡ và thịt động vật, ít chất xơ, hút thuốc, uống nhiều rượu, lười tập luyện, béo phì</w:t>
      </w:r>
      <w:r w:rsidRPr="007F205C">
        <w:rPr>
          <w:rFonts w:ascii="Times New Roman" w:hAnsi="Times New Roman"/>
        </w:rPr>
        <w:t>..), tình trạng viêm nhiễm của đại tràng (</w:t>
      </w:r>
      <w:r w:rsidRPr="007F205C">
        <w:rPr>
          <w:rFonts w:ascii="Times New Roman" w:hAnsi="Times New Roman"/>
          <w:i/>
        </w:rPr>
        <w:t>viêm loét đại tràng chảy máu, bệnh Crohn</w:t>
      </w:r>
      <w:r w:rsidRPr="007F205C">
        <w:rPr>
          <w:rFonts w:ascii="Times New Roman" w:hAnsi="Times New Roman"/>
        </w:rPr>
        <w:t xml:space="preserve">...) </w:t>
      </w:r>
      <w:r>
        <w:rPr>
          <w:rFonts w:ascii="Times New Roman" w:hAnsi="Times New Roman"/>
        </w:rPr>
        <w:t>th</w:t>
      </w:r>
      <w:r w:rsidRPr="0083720B">
        <w:rPr>
          <w:rFonts w:ascii="Times New Roman" w:hAnsi="Times New Roman"/>
        </w:rPr>
        <w:t>ì</w:t>
      </w:r>
      <w:r>
        <w:rPr>
          <w:rFonts w:ascii="Times New Roman" w:hAnsi="Times New Roman"/>
        </w:rPr>
        <w:t xml:space="preserve"> y</w:t>
      </w:r>
      <w:r w:rsidRPr="0083720B">
        <w:rPr>
          <w:rFonts w:ascii="Times New Roman" w:hAnsi="Times New Roman"/>
        </w:rPr>
        <w:t>ếu</w:t>
      </w:r>
      <w:r>
        <w:rPr>
          <w:rFonts w:ascii="Times New Roman" w:hAnsi="Times New Roman"/>
        </w:rPr>
        <w:t xml:space="preserve"> t</w:t>
      </w:r>
      <w:r w:rsidRPr="0083720B">
        <w:rPr>
          <w:rFonts w:ascii="Times New Roman" w:hAnsi="Times New Roman"/>
        </w:rPr>
        <w:t>ố</w:t>
      </w:r>
      <w:r>
        <w:rPr>
          <w:rFonts w:ascii="Times New Roman" w:hAnsi="Times New Roman"/>
        </w:rPr>
        <w:t xml:space="preserve"> bi</w:t>
      </w:r>
      <w:r w:rsidRPr="0083720B">
        <w:rPr>
          <w:rFonts w:ascii="Times New Roman" w:hAnsi="Times New Roman"/>
        </w:rPr>
        <w:t>ến</w:t>
      </w:r>
      <w:r>
        <w:rPr>
          <w:rFonts w:ascii="Times New Roman" w:hAnsi="Times New Roman"/>
        </w:rPr>
        <w:t xml:space="preserve"> </w:t>
      </w:r>
      <w:r w:rsidRPr="0083720B">
        <w:rPr>
          <w:rFonts w:ascii="Times New Roman" w:hAnsi="Times New Roman" w:hint="eastAsia"/>
        </w:rPr>
        <w:t>đ</w:t>
      </w:r>
      <w:r w:rsidRPr="0083720B">
        <w:rPr>
          <w:rFonts w:ascii="Times New Roman" w:hAnsi="Times New Roman"/>
        </w:rPr>
        <w:t>ổi</w:t>
      </w:r>
      <w:r w:rsidRPr="007F205C">
        <w:rPr>
          <w:rFonts w:ascii="Times New Roman" w:hAnsi="Times New Roman"/>
        </w:rPr>
        <w:t xml:space="preserve"> gen </w:t>
      </w:r>
      <w:r w:rsidRPr="007F205C">
        <w:rPr>
          <w:rFonts w:ascii="Times New Roman" w:hAnsi="Times New Roman"/>
        </w:rPr>
        <w:lastRenderedPageBreak/>
        <w:t xml:space="preserve">(Alteration) là nguyên nhân quan trọng nhất </w:t>
      </w:r>
      <w:r>
        <w:rPr>
          <w:rFonts w:ascii="Times New Roman" w:hAnsi="Times New Roman"/>
        </w:rPr>
        <w:t>c</w:t>
      </w:r>
      <w:r w:rsidRPr="0083720B">
        <w:rPr>
          <w:rFonts w:ascii="Times New Roman" w:hAnsi="Times New Roman"/>
        </w:rPr>
        <w:t>ủa</w:t>
      </w:r>
      <w:r>
        <w:rPr>
          <w:rFonts w:ascii="Times New Roman" w:hAnsi="Times New Roman"/>
        </w:rPr>
        <w:t xml:space="preserve"> UTĐT.</w:t>
      </w:r>
      <w:r w:rsidRPr="007F205C">
        <w:rPr>
          <w:rFonts w:ascii="Times New Roman" w:hAnsi="Times New Roman"/>
        </w:rPr>
        <w:t xml:space="preserve"> </w:t>
      </w:r>
      <w:r>
        <w:rPr>
          <w:rFonts w:ascii="Times New Roman" w:hAnsi="Times New Roman"/>
        </w:rPr>
        <w:t>C</w:t>
      </w:r>
      <w:r w:rsidRPr="007F205C">
        <w:rPr>
          <w:rFonts w:ascii="Times New Roman" w:hAnsi="Times New Roman"/>
        </w:rPr>
        <w:t xml:space="preserve">ó 3 loại gen chính liên quan đến sự phát triển của UTĐT. </w:t>
      </w:r>
      <w:r w:rsidRPr="007F205C">
        <w:rPr>
          <w:rFonts w:ascii="Times New Roman" w:hAnsi="Times New Roman"/>
          <w:lang w:val="de-DE"/>
        </w:rPr>
        <w:t>Đó là:</w:t>
      </w:r>
    </w:p>
    <w:p w:rsidR="003C395E" w:rsidRPr="007F205C" w:rsidRDefault="00743DDA" w:rsidP="00136D3B">
      <w:pPr>
        <w:numPr>
          <w:ilvl w:val="0"/>
          <w:numId w:val="3"/>
        </w:numPr>
        <w:tabs>
          <w:tab w:val="left" w:pos="709"/>
        </w:tabs>
        <w:spacing w:line="360" w:lineRule="auto"/>
        <w:ind w:left="0" w:firstLine="426"/>
        <w:jc w:val="both"/>
        <w:rPr>
          <w:rFonts w:ascii="Times New Roman" w:hAnsi="Times New Roman"/>
          <w:lang w:val="de-DE"/>
        </w:rPr>
      </w:pPr>
      <w:r>
        <w:rPr>
          <w:rFonts w:ascii="Times New Roman" w:hAnsi="Times New Roman"/>
          <w:lang w:val="de-DE"/>
        </w:rPr>
        <w:t>G</w:t>
      </w:r>
      <w:r w:rsidR="003C395E" w:rsidRPr="007F205C">
        <w:rPr>
          <w:rFonts w:ascii="Times New Roman" w:hAnsi="Times New Roman"/>
          <w:lang w:val="de-DE"/>
        </w:rPr>
        <w:t>en sinh ung thư (oncogene): Kras, Braf, C-myc, cyclin D1...</w:t>
      </w:r>
    </w:p>
    <w:p w:rsidR="003C395E" w:rsidRPr="007F205C" w:rsidRDefault="00743DDA" w:rsidP="00136D3B">
      <w:pPr>
        <w:numPr>
          <w:ilvl w:val="0"/>
          <w:numId w:val="3"/>
        </w:numPr>
        <w:tabs>
          <w:tab w:val="left" w:pos="709"/>
        </w:tabs>
        <w:spacing w:line="360" w:lineRule="auto"/>
        <w:ind w:left="0" w:firstLine="426"/>
        <w:jc w:val="both"/>
        <w:rPr>
          <w:rFonts w:ascii="Times New Roman" w:hAnsi="Times New Roman"/>
          <w:lang w:val="de-DE"/>
        </w:rPr>
      </w:pPr>
      <w:r>
        <w:rPr>
          <w:rFonts w:ascii="Times New Roman" w:hAnsi="Times New Roman"/>
          <w:lang w:val="de-DE"/>
        </w:rPr>
        <w:t>G</w:t>
      </w:r>
      <w:r w:rsidR="003C395E" w:rsidRPr="007F205C">
        <w:rPr>
          <w:rFonts w:ascii="Times New Roman" w:hAnsi="Times New Roman"/>
          <w:lang w:val="de-DE"/>
        </w:rPr>
        <w:t>en ức chế khối u (tumor suppressor gene): APC</w:t>
      </w:r>
      <w:r w:rsidR="003C395E" w:rsidRPr="007F205C">
        <w:rPr>
          <w:rFonts w:ascii="Times New Roman" w:hAnsi="Times New Roman"/>
        </w:rPr>
        <w:t xml:space="preserve"> (Adenomatous Polyposis Coli)</w:t>
      </w:r>
      <w:r w:rsidR="003C395E" w:rsidRPr="007F205C">
        <w:rPr>
          <w:rFonts w:ascii="Times New Roman" w:hAnsi="Times New Roman"/>
          <w:lang w:val="de-DE"/>
        </w:rPr>
        <w:t>, DCC (Deleted in Colorectal Carcinoma), p53, 18q Loh…</w:t>
      </w:r>
    </w:p>
    <w:p w:rsidR="003C395E" w:rsidRPr="007F205C" w:rsidRDefault="00743DDA" w:rsidP="00136D3B">
      <w:pPr>
        <w:numPr>
          <w:ilvl w:val="0"/>
          <w:numId w:val="3"/>
        </w:numPr>
        <w:tabs>
          <w:tab w:val="left" w:pos="709"/>
        </w:tabs>
        <w:spacing w:line="360" w:lineRule="auto"/>
        <w:ind w:left="0" w:firstLine="426"/>
        <w:jc w:val="both"/>
        <w:rPr>
          <w:rFonts w:ascii="Times New Roman" w:hAnsi="Times New Roman"/>
          <w:lang w:val="de-DE"/>
        </w:rPr>
      </w:pPr>
      <w:r>
        <w:rPr>
          <w:rFonts w:ascii="Times New Roman" w:hAnsi="Times New Roman"/>
          <w:lang w:val="de-DE"/>
        </w:rPr>
        <w:t>G</w:t>
      </w:r>
      <w:r w:rsidR="003C395E" w:rsidRPr="007F205C">
        <w:rPr>
          <w:rFonts w:ascii="Times New Roman" w:hAnsi="Times New Roman"/>
          <w:lang w:val="de-DE"/>
        </w:rPr>
        <w:t>en sửa chữa ghép cặp không cân xứng (MMR-mismatch repair gene) gồm các gen hMLH1, hMSH2, hPMS1, hPMS2…</w:t>
      </w:r>
    </w:p>
    <w:p w:rsidR="003C395E" w:rsidRPr="007F205C" w:rsidRDefault="003C395E" w:rsidP="003C395E">
      <w:pPr>
        <w:spacing w:line="360" w:lineRule="auto"/>
        <w:ind w:firstLine="709"/>
        <w:jc w:val="both"/>
        <w:rPr>
          <w:rFonts w:ascii="Times New Roman" w:hAnsi="Times New Roman"/>
          <w:spacing w:val="6"/>
        </w:rPr>
      </w:pPr>
      <w:r w:rsidRPr="007F205C">
        <w:rPr>
          <w:rFonts w:ascii="Times New Roman" w:hAnsi="Times New Roman"/>
          <w:spacing w:val="6"/>
        </w:rPr>
        <w:t xml:space="preserve">Có 2 loại biến đổi gen trong UTĐT. </w:t>
      </w:r>
      <w:r w:rsidRPr="007F205C">
        <w:rPr>
          <w:rFonts w:ascii="Times New Roman" w:hAnsi="Times New Roman"/>
          <w:i/>
          <w:spacing w:val="6"/>
        </w:rPr>
        <w:t xml:space="preserve">Một </w:t>
      </w:r>
      <w:r w:rsidRPr="007F205C">
        <w:rPr>
          <w:rFonts w:ascii="Times New Roman" w:hAnsi="Times New Roman"/>
          <w:spacing w:val="6"/>
        </w:rPr>
        <w:t xml:space="preserve">là biến đổi gen có yếu tố di </w:t>
      </w:r>
    </w:p>
    <w:p w:rsidR="003C395E" w:rsidRDefault="003C395E" w:rsidP="003C395E">
      <w:pPr>
        <w:spacing w:line="360" w:lineRule="auto"/>
        <w:jc w:val="both"/>
        <w:rPr>
          <w:rFonts w:ascii="Times New Roman" w:hAnsi="Times New Roman"/>
          <w:spacing w:val="-2"/>
        </w:rPr>
      </w:pPr>
      <w:r w:rsidRPr="007F205C">
        <w:rPr>
          <w:rFonts w:ascii="Times New Roman" w:hAnsi="Times New Roman"/>
          <w:spacing w:val="-2"/>
        </w:rPr>
        <w:t>truyền, gia đình v</w:t>
      </w:r>
      <w:r w:rsidRPr="007F205C">
        <w:rPr>
          <w:rFonts w:ascii="Times New Roman" w:hAnsi="Times New Roman"/>
          <w:spacing w:val="-2"/>
          <w:lang w:val="de-DE"/>
        </w:rPr>
        <w:t xml:space="preserve">à </w:t>
      </w:r>
      <w:r w:rsidRPr="007F205C">
        <w:rPr>
          <w:rFonts w:ascii="Times New Roman" w:hAnsi="Times New Roman"/>
          <w:i/>
          <w:spacing w:val="-2"/>
          <w:lang w:val="de-DE"/>
        </w:rPr>
        <w:t>hai</w:t>
      </w:r>
      <w:r w:rsidRPr="007F205C">
        <w:rPr>
          <w:rFonts w:ascii="Times New Roman" w:hAnsi="Times New Roman"/>
          <w:spacing w:val="-2"/>
          <w:lang w:val="de-DE"/>
        </w:rPr>
        <w:t xml:space="preserve"> là </w:t>
      </w:r>
      <w:r w:rsidRPr="007F205C">
        <w:rPr>
          <w:rFonts w:ascii="Times New Roman" w:hAnsi="Times New Roman"/>
          <w:spacing w:val="-2"/>
        </w:rPr>
        <w:t xml:space="preserve">biến </w:t>
      </w:r>
      <w:r w:rsidRPr="007F205C">
        <w:rPr>
          <w:rFonts w:ascii="Times New Roman" w:hAnsi="Times New Roman"/>
          <w:spacing w:val="-2"/>
          <w:lang w:val="de-DE"/>
        </w:rPr>
        <w:t>đổi gen không có yếu tố di truyền</w:t>
      </w:r>
      <w:r w:rsidRPr="007F205C">
        <w:rPr>
          <w:rFonts w:ascii="Times New Roman" w:hAnsi="Times New Roman"/>
          <w:spacing w:val="-2"/>
        </w:rPr>
        <w:t xml:space="preserve">. Trong UTĐT, </w:t>
      </w:r>
    </w:p>
    <w:p w:rsidR="003C395E" w:rsidRPr="008A68DE" w:rsidRDefault="003C395E" w:rsidP="003C395E">
      <w:pPr>
        <w:spacing w:line="360" w:lineRule="auto"/>
        <w:jc w:val="both"/>
        <w:rPr>
          <w:rFonts w:ascii="Times New Roman" w:hAnsi="Times New Roman"/>
          <w:spacing w:val="-2"/>
        </w:rPr>
      </w:pPr>
      <w:r w:rsidRPr="00DC0C02">
        <w:rPr>
          <w:rFonts w:ascii="Times New Roman" w:hAnsi="Times New Roman"/>
          <w:spacing w:val="-8"/>
        </w:rPr>
        <w:t>biến đổi gen có yếu tố di truyền chỉ chiếm 30%, còn lại 70% là biến đổi gen không do yếu tố di truyền, còn gọi là UTĐT mắc phải (sporadic colon cancer</w:t>
      </w:r>
      <w:r w:rsidRPr="007F205C">
        <w:rPr>
          <w:rFonts w:ascii="Times New Roman" w:hAnsi="Times New Roman"/>
          <w:spacing w:val="-2"/>
        </w:rPr>
        <w:t xml:space="preserve">) </w:t>
      </w:r>
      <w:r>
        <w:rPr>
          <w:rFonts w:ascii="Times New Roman" w:hAnsi="Times New Roman"/>
          <w:spacing w:val="-2"/>
        </w:rPr>
        <w:fldChar w:fldCharType="begin"/>
      </w:r>
      <w:r w:rsidR="00036E7D">
        <w:rPr>
          <w:rFonts w:ascii="Times New Roman" w:hAnsi="Times New Roman"/>
          <w:spacing w:val="-2"/>
        </w:rPr>
        <w:instrText xml:space="preserve"> ADDIN EN.CITE &lt;EndNote&gt;&lt;Cite&gt;&lt;Author&gt;Burt&lt;/Author&gt;&lt;Year&gt;2000&lt;/Year&gt;&lt;RecNum&gt;153&lt;/RecNum&gt;&lt;DisplayText&gt;[34]&lt;/DisplayText&gt;&lt;record&gt;&lt;rec-number&gt;153&lt;/rec-number&gt;&lt;foreign-keys&gt;&lt;key app="EN" db-id="5twxs2p5iavsxner9f5vwew9es29fdavt5xv"&gt;153&lt;/key&gt;&lt;/foreign-keys&gt;&lt;ref-type name="Journal Article"&gt;17&lt;/ref-type&gt;&lt;contributors&gt;&lt;authors&gt;&lt;author&gt;Burt, Randall W&lt;/author&gt;&lt;/authors&gt;&lt;/contributors&gt;&lt;titles&gt;&lt;title&gt;Colon cancer screening&lt;/title&gt;&lt;secondary-title&gt;Gastroenterology&lt;/secondary-title&gt;&lt;/titles&gt;&lt;periodical&gt;&lt;full-title&gt;Gastroenterology&lt;/full-title&gt;&lt;/periodical&gt;&lt;pages&gt;837-853&lt;/pages&gt;&lt;volume&gt;119&lt;/volume&gt;&lt;number&gt;3&lt;/number&gt;&lt;dates&gt;&lt;year&gt;2000&lt;/year&gt;&lt;/dates&gt;&lt;isbn&gt;0016-5085&lt;/isbn&gt;&lt;urls&gt;&lt;/urls&gt;&lt;/record&gt;&lt;/Cite&gt;&lt;/EndNote&gt;</w:instrText>
      </w:r>
      <w:r>
        <w:rPr>
          <w:rFonts w:ascii="Times New Roman" w:hAnsi="Times New Roman"/>
          <w:spacing w:val="-2"/>
        </w:rPr>
        <w:fldChar w:fldCharType="separate"/>
      </w:r>
      <w:r w:rsidR="00036E7D">
        <w:rPr>
          <w:rFonts w:ascii="Times New Roman" w:hAnsi="Times New Roman"/>
          <w:noProof/>
          <w:spacing w:val="-2"/>
        </w:rPr>
        <w:t>[</w:t>
      </w:r>
      <w:hyperlink w:anchor="_ENREF_34" w:tooltip="Burt, 2000 #153" w:history="1">
        <w:r w:rsidR="00996C94">
          <w:rPr>
            <w:rFonts w:ascii="Times New Roman" w:hAnsi="Times New Roman"/>
            <w:noProof/>
            <w:spacing w:val="-2"/>
          </w:rPr>
          <w:t>34</w:t>
        </w:r>
      </w:hyperlink>
      <w:r w:rsidR="00036E7D">
        <w:rPr>
          <w:rFonts w:ascii="Times New Roman" w:hAnsi="Times New Roman"/>
          <w:noProof/>
          <w:spacing w:val="-2"/>
        </w:rPr>
        <w:t>]</w:t>
      </w:r>
      <w:r>
        <w:rPr>
          <w:rFonts w:ascii="Times New Roman" w:hAnsi="Times New Roman"/>
          <w:spacing w:val="-2"/>
        </w:rPr>
        <w:fldChar w:fldCharType="end"/>
      </w:r>
      <w:r>
        <w:rPr>
          <w:rFonts w:ascii="Times New Roman" w:hAnsi="Times New Roman"/>
          <w:spacing w:val="-2"/>
        </w:rPr>
        <w:t>.</w:t>
      </w:r>
      <w:r w:rsidRPr="007F205C">
        <w:rPr>
          <w:rFonts w:ascii="Times New Roman" w:hAnsi="Times New Roman"/>
        </w:rPr>
        <w:t>Tỷ lệ của từng loại UTĐT theo đặc điểm biến đổi gen</w:t>
      </w:r>
      <w:r>
        <w:rPr>
          <w:rFonts w:ascii="Times New Roman" w:hAnsi="Times New Roman"/>
        </w:rPr>
        <w:t xml:space="preserve"> </w:t>
      </w:r>
      <w:r>
        <w:rPr>
          <w:rFonts w:ascii="Times New Roman" w:hAnsi="Times New Roman" w:hint="eastAsia"/>
        </w:rPr>
        <w:t>đư</w:t>
      </w:r>
      <w:r w:rsidRPr="008A68DE">
        <w:rPr>
          <w:rFonts w:ascii="Times New Roman" w:hAnsi="Times New Roman"/>
        </w:rPr>
        <w:t>ợc</w:t>
      </w:r>
      <w:r>
        <w:rPr>
          <w:rFonts w:ascii="Times New Roman" w:hAnsi="Times New Roman"/>
        </w:rPr>
        <w:t xml:space="preserve"> th</w:t>
      </w:r>
      <w:r w:rsidRPr="008A68DE">
        <w:rPr>
          <w:rFonts w:ascii="Times New Roman" w:hAnsi="Times New Roman"/>
        </w:rPr>
        <w:t>ể</w:t>
      </w:r>
      <w:r>
        <w:rPr>
          <w:rFonts w:ascii="Times New Roman" w:hAnsi="Times New Roman"/>
        </w:rPr>
        <w:t xml:space="preserve"> hi</w:t>
      </w:r>
      <w:r w:rsidRPr="008A68DE">
        <w:rPr>
          <w:rFonts w:ascii="Times New Roman" w:hAnsi="Times New Roman"/>
        </w:rPr>
        <w:t>ện</w:t>
      </w:r>
      <w:r>
        <w:rPr>
          <w:rFonts w:ascii="Times New Roman" w:hAnsi="Times New Roman"/>
        </w:rPr>
        <w:t xml:space="preserve"> </w:t>
      </w:r>
      <w:r w:rsidRPr="008A68DE">
        <w:rPr>
          <w:rFonts w:ascii="Times New Roman" w:hAnsi="Times New Roman"/>
        </w:rPr>
        <w:t>ở</w:t>
      </w:r>
      <w:r w:rsidRPr="007F205C">
        <w:rPr>
          <w:rFonts w:ascii="Times New Roman" w:hAnsi="Times New Roman"/>
          <w:spacing w:val="-2"/>
          <w:lang w:val="de-DE"/>
        </w:rPr>
        <w:t xml:space="preserve"> hình 1.</w:t>
      </w:r>
      <w:r w:rsidR="003C5F56">
        <w:rPr>
          <w:rFonts w:ascii="Times New Roman" w:hAnsi="Times New Roman"/>
          <w:spacing w:val="-2"/>
          <w:lang w:val="de-DE"/>
        </w:rPr>
        <w:t>7</w:t>
      </w:r>
      <w:r w:rsidRPr="007F205C">
        <w:rPr>
          <w:rFonts w:ascii="Times New Roman" w:hAnsi="Times New Roman"/>
          <w:spacing w:val="-2"/>
          <w:lang w:val="de-DE"/>
        </w:rPr>
        <w:t xml:space="preserve">. </w:t>
      </w:r>
    </w:p>
    <w:p w:rsidR="003C395E" w:rsidRPr="007F205C" w:rsidRDefault="003C395E" w:rsidP="003C395E">
      <w:pPr>
        <w:jc w:val="both"/>
        <w:rPr>
          <w:rFonts w:ascii="Times New Roman" w:hAnsi="Times New Roman"/>
        </w:rPr>
      </w:pPr>
      <w:r>
        <w:rPr>
          <w:rFonts w:ascii="Times New Roman" w:hAnsi="Times New Roman"/>
          <w:noProof/>
        </w:rPr>
        <w:drawing>
          <wp:inline distT="0" distB="0" distL="0" distR="0" wp14:anchorId="4E549385" wp14:editId="1DAC23B2">
            <wp:extent cx="5574272" cy="2581835"/>
            <wp:effectExtent l="0" t="0" r="7620" b="9525"/>
            <wp:docPr id="293" name="Picture 293" descr="D:\nghien cuu sinh\chuyen de CRC\Tong Quan\anh tong quan\Ảnh tỉ lệ UTĐT liên quan đến 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ghien cuu sinh\chuyen de CRC\Tong Quan\anh tong quan\Ảnh tỉ lệ UTĐT liên quan đến g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380" cy="2584664"/>
                    </a:xfrm>
                    <a:prstGeom prst="rect">
                      <a:avLst/>
                    </a:prstGeom>
                    <a:noFill/>
                    <a:ln>
                      <a:noFill/>
                    </a:ln>
                  </pic:spPr>
                </pic:pic>
              </a:graphicData>
            </a:graphic>
          </wp:inline>
        </w:drawing>
      </w:r>
    </w:p>
    <w:p w:rsidR="003C395E" w:rsidRPr="007F205C" w:rsidRDefault="003C395E" w:rsidP="00743DDA">
      <w:pPr>
        <w:spacing w:before="180" w:line="336" w:lineRule="auto"/>
        <w:jc w:val="center"/>
        <w:rPr>
          <w:rFonts w:ascii="Times New Roman" w:hAnsi="Times New Roman"/>
        </w:rPr>
      </w:pPr>
      <w:r w:rsidRPr="007F205C">
        <w:rPr>
          <w:rFonts w:ascii="Times New Roman" w:hAnsi="Times New Roman"/>
          <w:b/>
        </w:rPr>
        <w:t>Hình 1.</w:t>
      </w:r>
      <w:r w:rsidR="003C5F56">
        <w:rPr>
          <w:rFonts w:ascii="Times New Roman" w:hAnsi="Times New Roman"/>
          <w:b/>
        </w:rPr>
        <w:t>7</w:t>
      </w:r>
      <w:r w:rsidR="00DC6C83">
        <w:rPr>
          <w:rFonts w:ascii="Times New Roman" w:hAnsi="Times New Roman"/>
          <w:b/>
        </w:rPr>
        <w:t>.</w:t>
      </w:r>
      <w:r w:rsidRPr="007F205C">
        <w:rPr>
          <w:rFonts w:ascii="Times New Roman" w:hAnsi="Times New Roman"/>
        </w:rPr>
        <w:t xml:space="preserve"> Tỷ lệ của từng loại </w:t>
      </w:r>
      <w:r w:rsidR="00743DDA">
        <w:rPr>
          <w:rFonts w:ascii="Times New Roman" w:hAnsi="Times New Roman"/>
        </w:rPr>
        <w:t>ung th</w:t>
      </w:r>
      <w:r w:rsidR="00743DDA" w:rsidRPr="00743DDA">
        <w:rPr>
          <w:rFonts w:ascii="Times New Roman" w:hAnsi="Times New Roman" w:hint="eastAsia"/>
        </w:rPr>
        <w:t>ư</w:t>
      </w:r>
      <w:r w:rsidR="00743DDA">
        <w:rPr>
          <w:rFonts w:ascii="Times New Roman" w:hAnsi="Times New Roman"/>
        </w:rPr>
        <w:t xml:space="preserve"> </w:t>
      </w:r>
      <w:r w:rsidR="00743DDA" w:rsidRPr="00743DDA">
        <w:rPr>
          <w:rFonts w:ascii="Times New Roman" w:hAnsi="Times New Roman" w:hint="eastAsia"/>
        </w:rPr>
        <w:t>đ</w:t>
      </w:r>
      <w:r w:rsidR="00743DDA" w:rsidRPr="00743DDA">
        <w:rPr>
          <w:rFonts w:ascii="Times New Roman" w:hAnsi="Times New Roman"/>
        </w:rPr>
        <w:t>ại</w:t>
      </w:r>
      <w:r w:rsidR="00743DDA">
        <w:rPr>
          <w:rFonts w:ascii="Times New Roman" w:hAnsi="Times New Roman"/>
        </w:rPr>
        <w:t xml:space="preserve"> tr</w:t>
      </w:r>
      <w:r w:rsidR="00743DDA" w:rsidRPr="00743DDA">
        <w:rPr>
          <w:rFonts w:ascii="Times New Roman" w:hAnsi="Times New Roman"/>
        </w:rPr>
        <w:t>àng</w:t>
      </w:r>
      <w:r w:rsidRPr="007F205C">
        <w:rPr>
          <w:rFonts w:ascii="Times New Roman" w:hAnsi="Times New Roman"/>
        </w:rPr>
        <w:t xml:space="preserve"> theo đặc điểm biến đổi gen</w:t>
      </w:r>
    </w:p>
    <w:p w:rsidR="003C395E" w:rsidRPr="00DE7247" w:rsidRDefault="003C395E" w:rsidP="003C395E">
      <w:pPr>
        <w:spacing w:line="336" w:lineRule="auto"/>
        <w:ind w:firstLine="709"/>
        <w:jc w:val="center"/>
        <w:rPr>
          <w:rFonts w:ascii="Times New Roman" w:hAnsi="Times New Roman"/>
          <w:i/>
          <w:sz w:val="24"/>
        </w:rPr>
      </w:pPr>
      <w:r w:rsidRPr="00DE7247">
        <w:rPr>
          <w:rFonts w:ascii="Times New Roman" w:hAnsi="Times New Roman"/>
          <w:i/>
          <w:sz w:val="24"/>
        </w:rPr>
        <w:t xml:space="preserve">* Nguồn: theo </w:t>
      </w:r>
      <w:r w:rsidRPr="00DE7247">
        <w:rPr>
          <w:rFonts w:ascii="Times New Roman" w:hAnsi="Times New Roman"/>
          <w:i/>
          <w:noProof/>
          <w:sz w:val="24"/>
        </w:rPr>
        <w:t>Burt</w:t>
      </w:r>
      <w:r w:rsidRPr="00DE7247">
        <w:rPr>
          <w:rFonts w:ascii="Times New Roman" w:hAnsi="Times New Roman"/>
          <w:i/>
          <w:sz w:val="24"/>
        </w:rPr>
        <w:t xml:space="preserve"> </w:t>
      </w:r>
      <w:r w:rsidRPr="00DE7247">
        <w:rPr>
          <w:rFonts w:ascii="Times New Roman" w:hAnsi="Times New Roman"/>
          <w:i/>
          <w:noProof/>
          <w:sz w:val="24"/>
        </w:rPr>
        <w:t>R</w:t>
      </w:r>
      <w:r w:rsidR="00DC6C83" w:rsidRPr="00DE7247">
        <w:rPr>
          <w:rFonts w:ascii="Times New Roman" w:hAnsi="Times New Roman"/>
          <w:i/>
          <w:noProof/>
          <w:sz w:val="24"/>
        </w:rPr>
        <w:t xml:space="preserve">. </w:t>
      </w:r>
      <w:r w:rsidRPr="00DE7247">
        <w:rPr>
          <w:rFonts w:ascii="Times New Roman" w:hAnsi="Times New Roman"/>
          <w:i/>
          <w:noProof/>
          <w:sz w:val="24"/>
        </w:rPr>
        <w:t>W</w:t>
      </w:r>
      <w:r w:rsidR="00DC6C83" w:rsidRPr="00DE7247">
        <w:rPr>
          <w:rFonts w:ascii="Times New Roman" w:hAnsi="Times New Roman"/>
          <w:i/>
          <w:noProof/>
          <w:sz w:val="24"/>
        </w:rPr>
        <w:t>.</w:t>
      </w:r>
      <w:r w:rsidRPr="00DE7247">
        <w:rPr>
          <w:rFonts w:ascii="Times New Roman" w:hAnsi="Times New Roman"/>
          <w:i/>
          <w:noProof/>
          <w:sz w:val="24"/>
        </w:rPr>
        <w:t xml:space="preserve"> (2000) </w:t>
      </w:r>
      <w:r w:rsidRPr="00DE7247">
        <w:rPr>
          <w:rFonts w:ascii="Times New Roman" w:hAnsi="Times New Roman"/>
          <w:i/>
          <w:sz w:val="24"/>
        </w:rPr>
        <w:fldChar w:fldCharType="begin"/>
      </w:r>
      <w:r w:rsidR="00036E7D" w:rsidRPr="00DE7247">
        <w:rPr>
          <w:rFonts w:ascii="Times New Roman" w:hAnsi="Times New Roman"/>
          <w:i/>
          <w:sz w:val="24"/>
        </w:rPr>
        <w:instrText xml:space="preserve"> ADDIN EN.CITE &lt;EndNote&gt;&lt;Cite&gt;&lt;Author&gt;Burt&lt;/Author&gt;&lt;Year&gt;2000&lt;/Year&gt;&lt;RecNum&gt;153&lt;/RecNum&gt;&lt;DisplayText&gt;[34]&lt;/DisplayText&gt;&lt;record&gt;&lt;rec-number&gt;153&lt;/rec-number&gt;&lt;foreign-keys&gt;&lt;key app="EN" db-id="5twxs2p5iavsxner9f5vwew9es29fdavt5xv"&gt;153&lt;/key&gt;&lt;/foreign-keys&gt;&lt;ref-type name="Journal Article"&gt;17&lt;/ref-type&gt;&lt;contributors&gt;&lt;authors&gt;&lt;author&gt;Burt, Randall W&lt;/author&gt;&lt;/authors&gt;&lt;/contributors&gt;&lt;titles&gt;&lt;title&gt;Colon cancer screening&lt;/title&gt;&lt;secondary-title&gt;Gastroenterology&lt;/secondary-title&gt;&lt;/titles&gt;&lt;periodical&gt;&lt;full-title&gt;Gastroenterology&lt;/full-title&gt;&lt;/periodical&gt;&lt;pages&gt;837-853&lt;/pages&gt;&lt;volume&gt;119&lt;/volume&gt;&lt;number&gt;3&lt;/number&gt;&lt;dates&gt;&lt;year&gt;2000&lt;/year&gt;&lt;/dates&gt;&lt;isbn&gt;0016-5085&lt;/isbn&gt;&lt;urls&gt;&lt;/urls&gt;&lt;/record&gt;&lt;/Cite&gt;&lt;/EndNote&gt;</w:instrText>
      </w:r>
      <w:r w:rsidRPr="00DE7247">
        <w:rPr>
          <w:rFonts w:ascii="Times New Roman" w:hAnsi="Times New Roman"/>
          <w:i/>
          <w:sz w:val="24"/>
        </w:rPr>
        <w:fldChar w:fldCharType="separate"/>
      </w:r>
      <w:r w:rsidR="00036E7D" w:rsidRPr="00DE7247">
        <w:rPr>
          <w:rFonts w:ascii="Times New Roman" w:hAnsi="Times New Roman"/>
          <w:i/>
          <w:noProof/>
          <w:sz w:val="24"/>
        </w:rPr>
        <w:t>[</w:t>
      </w:r>
      <w:hyperlink w:anchor="_ENREF_34" w:tooltip="Burt, 2000 #153" w:history="1">
        <w:r w:rsidR="00996C94" w:rsidRPr="00DE7247">
          <w:rPr>
            <w:rFonts w:ascii="Times New Roman" w:hAnsi="Times New Roman"/>
            <w:i/>
            <w:noProof/>
            <w:sz w:val="24"/>
          </w:rPr>
          <w:t>34</w:t>
        </w:r>
      </w:hyperlink>
      <w:r w:rsidR="00036E7D" w:rsidRPr="00DE7247">
        <w:rPr>
          <w:rFonts w:ascii="Times New Roman" w:hAnsi="Times New Roman"/>
          <w:i/>
          <w:noProof/>
          <w:sz w:val="24"/>
        </w:rPr>
        <w:t>]</w:t>
      </w:r>
      <w:r w:rsidRPr="00DE7247">
        <w:rPr>
          <w:rFonts w:ascii="Times New Roman" w:hAnsi="Times New Roman"/>
          <w:i/>
          <w:sz w:val="24"/>
        </w:rPr>
        <w:fldChar w:fldCharType="end"/>
      </w:r>
      <w:r w:rsidRPr="00DE7247">
        <w:rPr>
          <w:rFonts w:ascii="Times New Roman" w:hAnsi="Times New Roman"/>
          <w:i/>
          <w:sz w:val="24"/>
        </w:rPr>
        <w:t>.</w:t>
      </w:r>
    </w:p>
    <w:bookmarkEnd w:id="8"/>
    <w:p w:rsidR="006D6447" w:rsidRPr="007F205C" w:rsidRDefault="006D6447" w:rsidP="00917A97">
      <w:pPr>
        <w:spacing w:before="120" w:line="360" w:lineRule="auto"/>
        <w:ind w:firstLine="709"/>
        <w:jc w:val="both"/>
        <w:rPr>
          <w:rFonts w:ascii="Times New Roman" w:hAnsi="Times New Roman"/>
        </w:rPr>
      </w:pPr>
      <w:r w:rsidRPr="007F205C">
        <w:rPr>
          <w:rFonts w:ascii="Times New Roman" w:hAnsi="Times New Roman"/>
        </w:rPr>
        <w:t xml:space="preserve">Trong UTĐT quá trình biến đổi từ tế bào biểu mô đại tràng bình thường </w:t>
      </w:r>
    </w:p>
    <w:p w:rsidR="006D6447" w:rsidRPr="007F205C" w:rsidRDefault="006D6447" w:rsidP="00635AEA">
      <w:pPr>
        <w:spacing w:line="360" w:lineRule="auto"/>
        <w:jc w:val="both"/>
        <w:rPr>
          <w:rFonts w:ascii="Times New Roman" w:hAnsi="Times New Roman"/>
        </w:rPr>
      </w:pPr>
      <w:r w:rsidRPr="007F205C">
        <w:rPr>
          <w:rFonts w:ascii="Times New Roman" w:hAnsi="Times New Roman"/>
        </w:rPr>
        <w:t>sang trạng thái tế bào ung thư rồi tăng sinh hình thành khối u cần sự biến</w:t>
      </w:r>
      <w:r w:rsidRPr="007F205C">
        <w:rPr>
          <w:rFonts w:ascii="Times New Roman" w:hAnsi="Times New Roman"/>
          <w:i/>
        </w:rPr>
        <w:t xml:space="preserve"> </w:t>
      </w:r>
      <w:r w:rsidR="009D43D8">
        <w:rPr>
          <w:rFonts w:ascii="Times New Roman" w:hAnsi="Times New Roman"/>
        </w:rPr>
        <w:t xml:space="preserve">đổi </w:t>
      </w:r>
      <w:r w:rsidRPr="007F205C">
        <w:rPr>
          <w:rFonts w:ascii="Times New Roman" w:hAnsi="Times New Roman"/>
        </w:rPr>
        <w:t>(</w:t>
      </w:r>
      <w:r w:rsidRPr="007F205C">
        <w:rPr>
          <w:rFonts w:ascii="Times New Roman" w:hAnsi="Times New Roman"/>
          <w:i/>
        </w:rPr>
        <w:t>đột biến</w:t>
      </w:r>
      <w:r w:rsidRPr="007F205C">
        <w:rPr>
          <w:rFonts w:ascii="Times New Roman" w:hAnsi="Times New Roman"/>
        </w:rPr>
        <w:t xml:space="preserve"> hoặc </w:t>
      </w:r>
      <w:r w:rsidRPr="007F205C">
        <w:rPr>
          <w:rFonts w:ascii="Times New Roman" w:hAnsi="Times New Roman"/>
          <w:i/>
        </w:rPr>
        <w:t>bất hoạt</w:t>
      </w:r>
      <w:r w:rsidRPr="007F205C">
        <w:rPr>
          <w:rFonts w:ascii="Times New Roman" w:hAnsi="Times New Roman"/>
        </w:rPr>
        <w:t>) của rất nhiều gen.</w:t>
      </w:r>
    </w:p>
    <w:p w:rsidR="006D6447" w:rsidRPr="007F205C" w:rsidRDefault="006D6447" w:rsidP="006D6447">
      <w:pPr>
        <w:spacing w:line="360" w:lineRule="auto"/>
        <w:ind w:firstLine="709"/>
        <w:jc w:val="both"/>
        <w:rPr>
          <w:rFonts w:ascii="Times New Roman" w:hAnsi="Times New Roman"/>
        </w:rPr>
      </w:pPr>
      <w:r w:rsidRPr="00A439DB">
        <w:rPr>
          <w:rFonts w:ascii="Times New Roman" w:hAnsi="Times New Roman"/>
          <w:spacing w:val="-2"/>
        </w:rPr>
        <w:t xml:space="preserve">Từ năm 1990, Fearon </w:t>
      </w:r>
      <w:r w:rsidR="00743DDA" w:rsidRPr="00A439DB">
        <w:rPr>
          <w:rFonts w:ascii="Times New Roman" w:hAnsi="Times New Roman"/>
          <w:spacing w:val="-2"/>
        </w:rPr>
        <w:t xml:space="preserve">E. R. </w:t>
      </w:r>
      <w:r w:rsidRPr="00A439DB">
        <w:rPr>
          <w:rFonts w:ascii="Times New Roman" w:hAnsi="Times New Roman"/>
          <w:spacing w:val="-2"/>
        </w:rPr>
        <w:t xml:space="preserve">và </w:t>
      </w:r>
      <w:r w:rsidR="00743DDA" w:rsidRPr="00A439DB">
        <w:rPr>
          <w:rFonts w:ascii="Times New Roman" w:hAnsi="Times New Roman"/>
          <w:spacing w:val="-2"/>
        </w:rPr>
        <w:t>cộng sự</w:t>
      </w:r>
      <w:r w:rsidRPr="00A439DB">
        <w:rPr>
          <w:rFonts w:ascii="Times New Roman" w:hAnsi="Times New Roman"/>
          <w:spacing w:val="-2"/>
        </w:rPr>
        <w:t xml:space="preserve"> </w:t>
      </w:r>
      <w:r w:rsidR="00A439DB" w:rsidRPr="00A439DB">
        <w:rPr>
          <w:rFonts w:ascii="Times New Roman" w:hAnsi="Times New Roman"/>
          <w:spacing w:val="-2"/>
        </w:rPr>
        <w:t xml:space="preserve">(CS) </w:t>
      </w:r>
      <w:r w:rsidRPr="00A439DB">
        <w:rPr>
          <w:rFonts w:ascii="Times New Roman" w:hAnsi="Times New Roman"/>
          <w:spacing w:val="-2"/>
        </w:rPr>
        <w:t>đã đề xuất mô hình đột</w:t>
      </w:r>
      <w:r w:rsidRPr="007F205C">
        <w:rPr>
          <w:rFonts w:ascii="Times New Roman" w:hAnsi="Times New Roman"/>
        </w:rPr>
        <w:t xml:space="preserve"> biến đa gen nhiều giai đoạn đối với UTĐT </w:t>
      </w:r>
      <w:r w:rsidRPr="007F205C">
        <w:rPr>
          <w:rFonts w:ascii="Times New Roman" w:hAnsi="Times New Roman"/>
        </w:rPr>
        <w:fldChar w:fldCharType="begin"/>
      </w:r>
      <w:r w:rsidR="00036E7D">
        <w:rPr>
          <w:rFonts w:ascii="Times New Roman" w:hAnsi="Times New Roman"/>
        </w:rPr>
        <w:instrText xml:space="preserve"> ADDIN EN.CITE &lt;EndNote&gt;&lt;Cite&gt;&lt;Author&gt;Fearon&lt;/Author&gt;&lt;Year&gt;1990&lt;/Year&gt;&lt;RecNum&gt;154&lt;/RecNum&gt;&lt;DisplayText&gt;[35]&lt;/DisplayText&gt;&lt;record&gt;&lt;rec-number&gt;154&lt;/rec-number&gt;&lt;foreign-keys&gt;&lt;key app="EN" db-id="5twxs2p5iavsxner9f5vwew9es29fdavt5xv"&gt;154&lt;/key&gt;&lt;/foreign-keys&gt;&lt;ref-type name="Journal Article"&gt;17&lt;/ref-type&gt;&lt;contributors&gt;&lt;authors&gt;&lt;author&gt;Fearon, Eric R&lt;/author&gt;&lt;author&gt;Vogelstein, Bert&lt;/author&gt;&lt;/authors&gt;&lt;/contributors&gt;&lt;titles&gt;&lt;title&gt;A genetic model for colorectal tumorigenesis&lt;/title&gt;&lt;secondary-title&gt;Cell&lt;/secondary-title&gt;&lt;/titles&gt;&lt;periodical&gt;&lt;full-title&gt;Cell&lt;/full-title&gt;&lt;/periodical&gt;&lt;pages&gt;759-767&lt;/pages&gt;&lt;volume&gt;61&lt;/volume&gt;&lt;number&gt;5&lt;/number&gt;&lt;dates&gt;&lt;year&gt;1990&lt;/year&gt;&lt;/dates&gt;&lt;isbn&gt;0092-8674&lt;/isbn&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35" w:tooltip="Fearon, 1990 #154" w:history="1">
        <w:r w:rsidR="00996C94">
          <w:rPr>
            <w:rFonts w:ascii="Times New Roman" w:hAnsi="Times New Roman"/>
            <w:noProof/>
          </w:rPr>
          <w:t>35</w:t>
        </w:r>
      </w:hyperlink>
      <w:r w:rsidR="00036E7D">
        <w:rPr>
          <w:rFonts w:ascii="Times New Roman" w:hAnsi="Times New Roman"/>
          <w:noProof/>
        </w:rPr>
        <w:t>]</w:t>
      </w:r>
      <w:r w:rsidRPr="007F205C">
        <w:rPr>
          <w:rFonts w:ascii="Times New Roman" w:hAnsi="Times New Roman"/>
        </w:rPr>
        <w:fldChar w:fldCharType="end"/>
      </w:r>
      <w:r w:rsidRPr="007F205C">
        <w:rPr>
          <w:rFonts w:ascii="Times New Roman" w:hAnsi="Times New Roman"/>
        </w:rPr>
        <w:t xml:space="preserve">. Theo mô hình này, sự kiện UTĐT </w:t>
      </w:r>
      <w:r w:rsidRPr="007F205C">
        <w:rPr>
          <w:rFonts w:ascii="Times New Roman" w:hAnsi="Times New Roman"/>
        </w:rPr>
        <w:lastRenderedPageBreak/>
        <w:t xml:space="preserve">không phải do </w:t>
      </w:r>
      <w:r w:rsidR="00713A7B">
        <w:rPr>
          <w:rFonts w:ascii="Times New Roman" w:hAnsi="Times New Roman"/>
        </w:rPr>
        <w:t>bi</w:t>
      </w:r>
      <w:r w:rsidR="00713A7B" w:rsidRPr="00713A7B">
        <w:rPr>
          <w:rFonts w:ascii="Times New Roman" w:hAnsi="Times New Roman"/>
        </w:rPr>
        <w:t>ến</w:t>
      </w:r>
      <w:r w:rsidR="00713A7B">
        <w:rPr>
          <w:rFonts w:ascii="Times New Roman" w:hAnsi="Times New Roman"/>
        </w:rPr>
        <w:t xml:space="preserve"> </w:t>
      </w:r>
      <w:r w:rsidR="00713A7B" w:rsidRPr="00713A7B">
        <w:rPr>
          <w:rFonts w:ascii="Times New Roman" w:hAnsi="Times New Roman" w:hint="eastAsia"/>
        </w:rPr>
        <w:t>đ</w:t>
      </w:r>
      <w:r w:rsidR="00713A7B" w:rsidRPr="00713A7B">
        <w:rPr>
          <w:rFonts w:ascii="Times New Roman" w:hAnsi="Times New Roman"/>
        </w:rPr>
        <w:t>ổi</w:t>
      </w:r>
      <w:r w:rsidRPr="007F205C">
        <w:rPr>
          <w:rFonts w:ascii="Times New Roman" w:hAnsi="Times New Roman"/>
        </w:rPr>
        <w:t xml:space="preserve"> của một gen cụ thể mà là kết quả của một chuỗi gồm nhiều thay đổi gen khác nhau, có gen tác động ở giai đoạn sớm như đột biến gen APC, Kras và có gen lại tác động ở giai đoạn muộn của quá trình hình thành UTĐT như đột biến gen p53. </w:t>
      </w:r>
    </w:p>
    <w:p w:rsidR="002502A5" w:rsidRPr="007F205C" w:rsidRDefault="002502A5" w:rsidP="002502A5">
      <w:pPr>
        <w:spacing w:line="360" w:lineRule="auto"/>
        <w:ind w:firstLine="709"/>
        <w:jc w:val="both"/>
        <w:rPr>
          <w:rFonts w:ascii="Times New Roman" w:hAnsi="Times New Roman"/>
        </w:rPr>
      </w:pPr>
      <w:r w:rsidRPr="007F205C">
        <w:rPr>
          <w:rFonts w:ascii="Times New Roman" w:hAnsi="Times New Roman"/>
        </w:rPr>
        <w:t xml:space="preserve">Những biến đổi của các gen trong UTĐT diễn ra theo 3 cách: </w:t>
      </w:r>
      <w:r w:rsidRPr="007F205C">
        <w:rPr>
          <w:rFonts w:ascii="Times New Roman" w:hAnsi="Times New Roman"/>
          <w:b/>
          <w:i/>
        </w:rPr>
        <w:t>một</w:t>
      </w:r>
      <w:r w:rsidRPr="007F205C">
        <w:rPr>
          <w:rFonts w:ascii="Times New Roman" w:hAnsi="Times New Roman"/>
        </w:rPr>
        <w:t xml:space="preserve"> là con đường </w:t>
      </w:r>
      <w:r w:rsidRPr="007F205C">
        <w:rPr>
          <w:rFonts w:ascii="Times New Roman" w:hAnsi="Times New Roman"/>
          <w:color w:val="000000"/>
        </w:rPr>
        <w:t xml:space="preserve">không ổn định về nhiễm sắc thể </w:t>
      </w:r>
      <w:r w:rsidRPr="007F205C">
        <w:rPr>
          <w:rFonts w:ascii="Times New Roman" w:hAnsi="Times New Roman"/>
        </w:rPr>
        <w:t>(Chromosomal Instability</w:t>
      </w:r>
      <w:r w:rsidRPr="007F205C">
        <w:rPr>
          <w:rFonts w:ascii="Times New Roman" w:hAnsi="Times New Roman"/>
          <w:color w:val="231F20"/>
        </w:rPr>
        <w:t xml:space="preserve"> - </w:t>
      </w:r>
      <w:r w:rsidRPr="007F205C">
        <w:rPr>
          <w:rFonts w:ascii="Times New Roman" w:hAnsi="Times New Roman"/>
          <w:color w:val="000000"/>
        </w:rPr>
        <w:t>CIN)</w:t>
      </w:r>
      <w:r w:rsidR="00606A43">
        <w:rPr>
          <w:rFonts w:ascii="Times New Roman" w:hAnsi="Times New Roman"/>
          <w:color w:val="000000"/>
        </w:rPr>
        <w:t>,</w:t>
      </w:r>
      <w:r w:rsidRPr="007F205C">
        <w:rPr>
          <w:rFonts w:ascii="Times New Roman" w:hAnsi="Times New Roman"/>
          <w:color w:val="000000"/>
        </w:rPr>
        <w:t xml:space="preserve"> </w:t>
      </w:r>
      <w:r w:rsidR="00606A43" w:rsidRPr="00606A43">
        <w:rPr>
          <w:rFonts w:ascii="Times New Roman" w:hAnsi="Times New Roman" w:hint="eastAsia"/>
          <w:color w:val="000000"/>
        </w:rPr>
        <w:t>đ</w:t>
      </w:r>
      <w:r w:rsidR="00606A43" w:rsidRPr="00606A43">
        <w:rPr>
          <w:rFonts w:ascii="Times New Roman" w:hAnsi="Times New Roman"/>
          <w:color w:val="000000"/>
        </w:rPr>
        <w:t>ó</w:t>
      </w:r>
      <w:r w:rsidR="00606A43">
        <w:rPr>
          <w:rFonts w:ascii="Times New Roman" w:hAnsi="Times New Roman"/>
          <w:color w:val="000000"/>
        </w:rPr>
        <w:t xml:space="preserve"> </w:t>
      </w:r>
      <w:r w:rsidRPr="007F205C">
        <w:rPr>
          <w:rFonts w:ascii="Times New Roman" w:hAnsi="Times New Roman"/>
          <w:color w:val="000000"/>
        </w:rPr>
        <w:t xml:space="preserve">là con đường thay đổi gen thường gặp nhất trong UTĐT, với sự </w:t>
      </w:r>
      <w:r w:rsidRPr="007F205C">
        <w:rPr>
          <w:rFonts w:ascii="Times New Roman" w:hAnsi="Times New Roman"/>
        </w:rPr>
        <w:t>đột biến của các gen như K-Ras, APC, p53, 18q LOH..</w:t>
      </w:r>
      <w:r w:rsidRPr="007F205C">
        <w:rPr>
          <w:rFonts w:ascii="Times New Roman" w:hAnsi="Times New Roman"/>
          <w:color w:val="000000"/>
        </w:rPr>
        <w:t xml:space="preserve">, </w:t>
      </w:r>
      <w:r w:rsidRPr="007F205C">
        <w:rPr>
          <w:rFonts w:ascii="Times New Roman" w:hAnsi="Times New Roman"/>
          <w:b/>
          <w:i/>
          <w:color w:val="000000"/>
        </w:rPr>
        <w:t>hai</w:t>
      </w:r>
      <w:r w:rsidRPr="007F205C">
        <w:rPr>
          <w:rFonts w:ascii="Times New Roman" w:hAnsi="Times New Roman"/>
          <w:color w:val="000000"/>
        </w:rPr>
        <w:t xml:space="preserve"> là con đường không ổn định vi chuỗi DNA (</w:t>
      </w:r>
      <w:r w:rsidRPr="007F205C">
        <w:rPr>
          <w:rFonts w:ascii="Times New Roman" w:hAnsi="Times New Roman"/>
        </w:rPr>
        <w:t>Microsatellite instability - MSI) do kết quả của sự thay đổi hoạt động gen sửa chữa không phù hợp</w:t>
      </w:r>
      <w:r w:rsidR="00955EF4">
        <w:rPr>
          <w:rFonts w:ascii="Times New Roman" w:hAnsi="Times New Roman"/>
        </w:rPr>
        <w:t xml:space="preserve"> DNA (Mismatch Repair - MMR) và</w:t>
      </w:r>
      <w:r w:rsidRPr="007F205C">
        <w:rPr>
          <w:rFonts w:ascii="Times New Roman" w:hAnsi="Times New Roman"/>
          <w:b/>
          <w:i/>
        </w:rPr>
        <w:t xml:space="preserve"> ba</w:t>
      </w:r>
      <w:r w:rsidRPr="007F205C">
        <w:rPr>
          <w:rFonts w:ascii="Times New Roman" w:hAnsi="Times New Roman"/>
        </w:rPr>
        <w:t xml:space="preserve"> là con đường methyl hóa phân tử DNA (DNA methylation), còn gọi là con đường CIMP (CpG island methylator phenotype) do quá trình methyl hóa cytosine chủ yếu diễn ra ở đảo CpG</w:t>
      </w:r>
      <w:r w:rsidR="00643B2A">
        <w:rPr>
          <w:rFonts w:ascii="Times New Roman" w:hAnsi="Times New Roman"/>
        </w:rPr>
        <w:t>,</w:t>
      </w:r>
      <w:r w:rsidRPr="007F205C">
        <w:rPr>
          <w:rFonts w:ascii="Times New Roman" w:hAnsi="Times New Roman"/>
        </w:rPr>
        <w:t xml:space="preserve"> nơi </w:t>
      </w:r>
      <w:r w:rsidR="00643B2A">
        <w:rPr>
          <w:rFonts w:ascii="Times New Roman" w:hAnsi="Times New Roman"/>
        </w:rPr>
        <w:t>c</w:t>
      </w:r>
      <w:r w:rsidR="00643B2A" w:rsidRPr="00643B2A">
        <w:rPr>
          <w:rFonts w:ascii="Times New Roman" w:hAnsi="Times New Roman"/>
        </w:rPr>
        <w:t>ó</w:t>
      </w:r>
      <w:r w:rsidR="00643B2A">
        <w:rPr>
          <w:rFonts w:ascii="Times New Roman" w:hAnsi="Times New Roman"/>
        </w:rPr>
        <w:t xml:space="preserve"> nhi</w:t>
      </w:r>
      <w:r w:rsidR="00643B2A" w:rsidRPr="00643B2A">
        <w:rPr>
          <w:rFonts w:ascii="Times New Roman" w:hAnsi="Times New Roman"/>
        </w:rPr>
        <w:t>ều</w:t>
      </w:r>
      <w:r w:rsidR="00643B2A">
        <w:rPr>
          <w:rFonts w:ascii="Times New Roman" w:hAnsi="Times New Roman"/>
        </w:rPr>
        <w:t xml:space="preserve"> c</w:t>
      </w:r>
      <w:r w:rsidR="00643B2A" w:rsidRPr="00643B2A">
        <w:rPr>
          <w:rFonts w:ascii="Times New Roman" w:hAnsi="Times New Roman"/>
        </w:rPr>
        <w:t>ặp</w:t>
      </w:r>
      <w:r w:rsidRPr="007F205C">
        <w:rPr>
          <w:rFonts w:ascii="Times New Roman" w:hAnsi="Times New Roman"/>
        </w:rPr>
        <w:t xml:space="preserve"> nucleotide Cytosine và Guanine. Kết quả của những con đường này là gen hoặc bị đột biến hoặc bị bất hoạt nên mất biểu hiện gen dẫn đến tế bào biểu mô đại tràng rối loạn quá trình phân bào, tăng trưởng, biệt hóa và sinh UTĐT </w:t>
      </w:r>
      <w:r w:rsidRPr="007F205C">
        <w:rPr>
          <w:rFonts w:ascii="Times New Roman" w:hAnsi="Times New Roman"/>
        </w:rPr>
        <w:fldChar w:fldCharType="begin"/>
      </w:r>
      <w:r w:rsidR="00036E7D">
        <w:rPr>
          <w:rFonts w:ascii="Times New Roman" w:hAnsi="Times New Roman"/>
        </w:rPr>
        <w:instrText xml:space="preserve"> ADDIN EN.CITE &lt;EndNote&gt;&lt;Cite&gt;&lt;Author&gt;Colussi&lt;/Author&gt;&lt;Year&gt;2013&lt;/Year&gt;&lt;RecNum&gt;155&lt;/RecNum&gt;&lt;DisplayText&gt;[36]&lt;/DisplayText&gt;&lt;record&gt;&lt;rec-number&gt;155&lt;/rec-number&gt;&lt;foreign-keys&gt;&lt;key app="EN" db-id="5twxs2p5iavsxner9f5vwew9es29fdavt5xv"&gt;155&lt;/key&gt;&lt;/foreign-keys&gt;&lt;ref-type name="Journal Article"&gt;17&lt;/ref-type&gt;&lt;contributors&gt;&lt;authors&gt;&lt;author&gt;Colussi, Dora&lt;/author&gt;&lt;author&gt;Brandi, Giovanni&lt;/author&gt;&lt;author&gt;Bazzoli, Franco&lt;/author&gt;&lt;author&gt;Ricciardiello, Luigi&lt;/author&gt;&lt;/authors&gt;&lt;/contributors&gt;&lt;titles&gt;&lt;title&gt;Molecular pathways involved in colorectal cancer: implications for disease behavior and prevention&lt;/title&gt;&lt;secondary-title&gt;International journal of molecular sciences&lt;/secondary-title&gt;&lt;/titles&gt;&lt;periodical&gt;&lt;full-title&gt;International journal of molecular sciences&lt;/full-title&gt;&lt;/periodical&gt;&lt;pages&gt;16365-16385&lt;/pages&gt;&lt;volume&gt;14&lt;/volume&gt;&lt;number&gt;8&lt;/number&gt;&lt;dates&gt;&lt;year&gt;2013&lt;/year&gt;&lt;/dates&gt;&lt;urls&gt;&lt;/urls&gt;&lt;/record&gt;&lt;/Cite&gt;&lt;/EndNote&gt;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36" w:tooltip="Colussi, 2013 #155" w:history="1">
        <w:r w:rsidR="00996C94">
          <w:rPr>
            <w:rFonts w:ascii="Times New Roman" w:hAnsi="Times New Roman"/>
            <w:noProof/>
          </w:rPr>
          <w:t>36</w:t>
        </w:r>
      </w:hyperlink>
      <w:r w:rsidR="00036E7D">
        <w:rPr>
          <w:rFonts w:ascii="Times New Roman" w:hAnsi="Times New Roman"/>
          <w:noProof/>
        </w:rPr>
        <w:t>]</w:t>
      </w:r>
      <w:r w:rsidRPr="007F205C">
        <w:rPr>
          <w:rFonts w:ascii="Times New Roman" w:hAnsi="Times New Roman"/>
        </w:rPr>
        <w:fldChar w:fldCharType="end"/>
      </w:r>
      <w:r w:rsidRPr="007F205C">
        <w:rPr>
          <w:rFonts w:ascii="Times New Roman" w:hAnsi="Times New Roman"/>
        </w:rPr>
        <w:t>.</w:t>
      </w:r>
    </w:p>
    <w:p w:rsidR="00FF5346" w:rsidRPr="007F205C" w:rsidRDefault="00FF5346" w:rsidP="00FF5346">
      <w:pPr>
        <w:spacing w:line="360" w:lineRule="auto"/>
        <w:ind w:firstLine="709"/>
        <w:jc w:val="both"/>
        <w:rPr>
          <w:rFonts w:ascii="Times New Roman" w:hAnsi="Times New Roman"/>
        </w:rPr>
      </w:pPr>
      <w:r w:rsidRPr="007F205C">
        <w:rPr>
          <w:rFonts w:ascii="Times New Roman" w:hAnsi="Times New Roman"/>
        </w:rPr>
        <w:t>Tuy nhiên, nguyên nhân và cơ chế bệnh sinh trước đây</w:t>
      </w:r>
      <w:r w:rsidRPr="007F205C">
        <w:rPr>
          <w:rFonts w:ascii="Times New Roman" w:hAnsi="Times New Roman"/>
          <w:lang w:val="vi-VN"/>
        </w:rPr>
        <w:t xml:space="preserve"> chưa giải thích được đầy đủ</w:t>
      </w:r>
      <w:r w:rsidRPr="007F205C">
        <w:rPr>
          <w:rFonts w:ascii="Times New Roman" w:hAnsi="Times New Roman"/>
        </w:rPr>
        <w:t xml:space="preserve"> yếu tố </w:t>
      </w:r>
      <w:r w:rsidRPr="007F205C">
        <w:rPr>
          <w:rFonts w:ascii="Times New Roman" w:hAnsi="Times New Roman"/>
          <w:lang w:val="vi-VN"/>
        </w:rPr>
        <w:t xml:space="preserve">nào dẫn đến </w:t>
      </w:r>
      <w:r w:rsidRPr="007F205C">
        <w:rPr>
          <w:rFonts w:ascii="Times New Roman" w:hAnsi="Times New Roman"/>
        </w:rPr>
        <w:t>biến đổi</w:t>
      </w:r>
      <w:r w:rsidRPr="007F205C">
        <w:rPr>
          <w:rFonts w:ascii="Times New Roman" w:hAnsi="Times New Roman"/>
          <w:lang w:val="vi-VN"/>
        </w:rPr>
        <w:t xml:space="preserve"> gen</w:t>
      </w:r>
      <w:r w:rsidRPr="007F205C">
        <w:rPr>
          <w:rFonts w:ascii="Times New Roman" w:hAnsi="Times New Roman"/>
        </w:rPr>
        <w:t>, đặc biệt là tỷ lệ lớn của biến đổi gen không do di truyền</w:t>
      </w:r>
      <w:r w:rsidR="008B295E">
        <w:rPr>
          <w:rFonts w:ascii="Times New Roman" w:hAnsi="Times New Roman"/>
        </w:rPr>
        <w:t xml:space="preserve"> (h</w:t>
      </w:r>
      <w:r w:rsidR="008B295E" w:rsidRPr="008B295E">
        <w:rPr>
          <w:rFonts w:ascii="Times New Roman" w:hAnsi="Times New Roman"/>
        </w:rPr>
        <w:t>ình</w:t>
      </w:r>
      <w:r w:rsidR="008B295E">
        <w:rPr>
          <w:rFonts w:ascii="Times New Roman" w:hAnsi="Times New Roman"/>
        </w:rPr>
        <w:t xml:space="preserve"> 1.</w:t>
      </w:r>
      <w:r w:rsidR="003C5F56">
        <w:rPr>
          <w:rFonts w:ascii="Times New Roman" w:hAnsi="Times New Roman"/>
        </w:rPr>
        <w:t>7</w:t>
      </w:r>
      <w:r w:rsidR="008B295E">
        <w:rPr>
          <w:rFonts w:ascii="Times New Roman" w:hAnsi="Times New Roman"/>
        </w:rPr>
        <w:t>)</w:t>
      </w:r>
      <w:r w:rsidRPr="007F205C">
        <w:rPr>
          <w:rFonts w:ascii="Times New Roman" w:hAnsi="Times New Roman"/>
        </w:rPr>
        <w:t>,</w:t>
      </w:r>
      <w:r w:rsidRPr="007F205C">
        <w:rPr>
          <w:rFonts w:ascii="Times New Roman" w:hAnsi="Times New Roman"/>
          <w:lang w:val="vi-VN"/>
        </w:rPr>
        <w:t xml:space="preserve"> cũng như </w:t>
      </w:r>
      <w:r w:rsidRPr="007F205C">
        <w:rPr>
          <w:rFonts w:ascii="Times New Roman" w:hAnsi="Times New Roman"/>
        </w:rPr>
        <w:t xml:space="preserve">vai trò của </w:t>
      </w:r>
      <w:r w:rsidRPr="007F205C">
        <w:rPr>
          <w:rFonts w:ascii="Times New Roman" w:hAnsi="Times New Roman"/>
          <w:lang w:val="vi-VN"/>
        </w:rPr>
        <w:t>các yếu tố nguy cơ</w:t>
      </w:r>
      <w:r w:rsidR="00747827">
        <w:rPr>
          <w:rFonts w:ascii="Times New Roman" w:hAnsi="Times New Roman"/>
        </w:rPr>
        <w:t xml:space="preserve"> (chế độ ăn, viêm đại tràng m</w:t>
      </w:r>
      <w:r w:rsidR="00747827" w:rsidRPr="00747827">
        <w:rPr>
          <w:rFonts w:ascii="Times New Roman" w:hAnsi="Times New Roman"/>
        </w:rPr>
        <w:t>ạ</w:t>
      </w:r>
      <w:r w:rsidRPr="007F205C">
        <w:rPr>
          <w:rFonts w:ascii="Times New Roman" w:hAnsi="Times New Roman"/>
        </w:rPr>
        <w:t>n tính..)</w:t>
      </w:r>
      <w:r w:rsidRPr="007F205C">
        <w:rPr>
          <w:rFonts w:ascii="Times New Roman" w:hAnsi="Times New Roman"/>
          <w:lang w:val="vi-VN"/>
        </w:rPr>
        <w:t xml:space="preserve"> tác động như thế nào để phát sinh ung thư</w:t>
      </w:r>
      <w:r w:rsidRPr="007F205C">
        <w:rPr>
          <w:rFonts w:ascii="Times New Roman" w:hAnsi="Times New Roman"/>
        </w:rPr>
        <w:t>. Hiện nay, với những nghiên cứu sâu hơn về cơ chế phân tử trong UTĐT, chúng ta hiểu rõ hơn những điều này bằng thuyết "stress oxy hóa".</w:t>
      </w:r>
    </w:p>
    <w:p w:rsidR="00FF5346" w:rsidRPr="007F205C" w:rsidRDefault="00330F4A" w:rsidP="00330F4A">
      <w:pPr>
        <w:spacing w:line="360" w:lineRule="auto"/>
        <w:jc w:val="both"/>
        <w:rPr>
          <w:rFonts w:ascii="Times New Roman" w:hAnsi="Times New Roman"/>
          <w:b/>
          <w:i/>
        </w:rPr>
      </w:pPr>
      <w:bookmarkStart w:id="9" w:name="I25"/>
      <w:r>
        <w:rPr>
          <w:rFonts w:ascii="Times New Roman" w:hAnsi="Times New Roman"/>
          <w:b/>
          <w:i/>
        </w:rPr>
        <w:t xml:space="preserve">1.2.5. </w:t>
      </w:r>
      <w:r w:rsidR="00FF5346" w:rsidRPr="007F205C">
        <w:rPr>
          <w:rFonts w:ascii="Times New Roman" w:hAnsi="Times New Roman"/>
          <w:b/>
          <w:i/>
        </w:rPr>
        <w:t>Vai trò stres</w:t>
      </w:r>
      <w:r w:rsidR="00FF5346">
        <w:rPr>
          <w:rFonts w:ascii="Times New Roman" w:hAnsi="Times New Roman"/>
          <w:b/>
          <w:i/>
        </w:rPr>
        <w:t xml:space="preserve">s oxy hóa trong </w:t>
      </w:r>
      <w:r w:rsidR="00021526">
        <w:rPr>
          <w:rFonts w:ascii="Times New Roman" w:hAnsi="Times New Roman"/>
          <w:b/>
          <w:i/>
        </w:rPr>
        <w:t>ung th</w:t>
      </w:r>
      <w:r w:rsidR="00021526" w:rsidRPr="00021526">
        <w:rPr>
          <w:rFonts w:ascii="Times New Roman" w:hAnsi="Times New Roman" w:hint="eastAsia"/>
          <w:b/>
          <w:i/>
        </w:rPr>
        <w:t>ư</w:t>
      </w:r>
      <w:r w:rsidR="00021526">
        <w:rPr>
          <w:rFonts w:ascii="Times New Roman" w:hAnsi="Times New Roman"/>
          <w:b/>
          <w:i/>
        </w:rPr>
        <w:t xml:space="preserve"> </w:t>
      </w:r>
      <w:r w:rsidR="00021526" w:rsidRPr="00021526">
        <w:rPr>
          <w:rFonts w:ascii="Times New Roman" w:hAnsi="Times New Roman" w:hint="eastAsia"/>
          <w:b/>
          <w:i/>
        </w:rPr>
        <w:t>đ</w:t>
      </w:r>
      <w:r w:rsidR="00021526" w:rsidRPr="00021526">
        <w:rPr>
          <w:rFonts w:ascii="Times New Roman" w:hAnsi="Times New Roman"/>
          <w:b/>
          <w:i/>
        </w:rPr>
        <w:t>ại</w:t>
      </w:r>
      <w:r w:rsidR="00021526">
        <w:rPr>
          <w:rFonts w:ascii="Times New Roman" w:hAnsi="Times New Roman"/>
          <w:b/>
          <w:i/>
        </w:rPr>
        <w:t xml:space="preserve"> tr</w:t>
      </w:r>
      <w:r w:rsidR="00021526" w:rsidRPr="00021526">
        <w:rPr>
          <w:rFonts w:ascii="Times New Roman" w:hAnsi="Times New Roman"/>
          <w:b/>
          <w:i/>
        </w:rPr>
        <w:t>àng</w:t>
      </w:r>
    </w:p>
    <w:bookmarkEnd w:id="9"/>
    <w:p w:rsidR="008D6819" w:rsidRDefault="00FF5346" w:rsidP="00FF5346">
      <w:pPr>
        <w:pStyle w:val="NormalWeb"/>
        <w:spacing w:before="0" w:beforeAutospacing="0" w:after="0" w:afterAutospacing="0" w:line="360" w:lineRule="auto"/>
        <w:ind w:firstLine="684"/>
        <w:jc w:val="both"/>
        <w:rPr>
          <w:color w:val="000000"/>
          <w:sz w:val="28"/>
          <w:szCs w:val="28"/>
          <w:lang w:bidi="th-TH"/>
        </w:rPr>
      </w:pPr>
      <w:r w:rsidRPr="007F205C">
        <w:rPr>
          <w:sz w:val="28"/>
          <w:szCs w:val="28"/>
        </w:rPr>
        <w:t>Cũng như đường hô hấp, đường ruột là cơ quan tiếp xúc nhiều nhất với môi trường thông</w:t>
      </w:r>
      <w:r w:rsidR="00D74048">
        <w:rPr>
          <w:sz w:val="28"/>
          <w:szCs w:val="28"/>
        </w:rPr>
        <w:t xml:space="preserve"> qua quá trình tiêu hóa</w:t>
      </w:r>
      <w:r w:rsidRPr="007F205C">
        <w:rPr>
          <w:sz w:val="28"/>
          <w:szCs w:val="28"/>
        </w:rPr>
        <w:t xml:space="preserve"> </w:t>
      </w:r>
      <w:r w:rsidR="008D6819">
        <w:rPr>
          <w:color w:val="000000"/>
          <w:sz w:val="28"/>
          <w:szCs w:val="28"/>
          <w:lang w:bidi="th-TH"/>
        </w:rPr>
        <w:t>t</w:t>
      </w:r>
      <w:r w:rsidR="00D74048" w:rsidRPr="0096762C">
        <w:rPr>
          <w:color w:val="000000"/>
          <w:sz w:val="28"/>
          <w:szCs w:val="28"/>
          <w:lang w:bidi="th-TH"/>
        </w:rPr>
        <w:t>hức ăn.</w:t>
      </w:r>
      <w:r w:rsidR="00D74048">
        <w:rPr>
          <w:color w:val="000000"/>
          <w:sz w:val="28"/>
          <w:szCs w:val="28"/>
          <w:lang w:bidi="th-TH"/>
        </w:rPr>
        <w:t xml:space="preserve"> </w:t>
      </w:r>
      <w:r w:rsidR="00D74048" w:rsidRPr="00D74048">
        <w:rPr>
          <w:rFonts w:hint="eastAsia"/>
          <w:color w:val="000000"/>
          <w:sz w:val="28"/>
          <w:szCs w:val="28"/>
          <w:lang w:bidi="th-TH"/>
        </w:rPr>
        <w:t>Đ</w:t>
      </w:r>
      <w:r w:rsidRPr="007F205C">
        <w:rPr>
          <w:sz w:val="28"/>
          <w:szCs w:val="28"/>
        </w:rPr>
        <w:t>ặc biệt</w:t>
      </w:r>
      <w:r w:rsidR="00D74048">
        <w:rPr>
          <w:sz w:val="28"/>
          <w:szCs w:val="28"/>
        </w:rPr>
        <w:t>,</w:t>
      </w:r>
      <w:r w:rsidRPr="007F205C">
        <w:rPr>
          <w:sz w:val="28"/>
          <w:szCs w:val="28"/>
        </w:rPr>
        <w:t xml:space="preserve"> </w:t>
      </w:r>
      <w:r w:rsidRPr="007F205C">
        <w:rPr>
          <w:color w:val="000000"/>
          <w:sz w:val="28"/>
          <w:szCs w:val="28"/>
          <w:lang w:bidi="th-TH"/>
        </w:rPr>
        <w:t xml:space="preserve">các vi khuẩn chỉ tập trung nhiều ở đại tràng và rất ít ở tiểu tràng, cho nên các tế bào niêm mạc đại tràng thường xuyên tiếp xúc với các hóa chất, các gốc tự do, các chất khí sinh ra trong quá trình lên men như nitơ, hydro, carbon dioxide, methane ... </w:t>
      </w:r>
    </w:p>
    <w:p w:rsidR="00FF5346" w:rsidRPr="007F205C" w:rsidRDefault="00D74048" w:rsidP="00FF5346">
      <w:pPr>
        <w:pStyle w:val="NormalWeb"/>
        <w:spacing w:before="0" w:beforeAutospacing="0" w:after="0" w:afterAutospacing="0" w:line="360" w:lineRule="auto"/>
        <w:ind w:firstLine="684"/>
        <w:jc w:val="both"/>
        <w:rPr>
          <w:color w:val="000000"/>
          <w:sz w:val="28"/>
          <w:szCs w:val="28"/>
          <w:lang w:bidi="th-TH"/>
        </w:rPr>
      </w:pPr>
      <w:r w:rsidRPr="0096762C">
        <w:rPr>
          <w:color w:val="000000"/>
          <w:sz w:val="28"/>
          <w:szCs w:val="28"/>
          <w:lang w:bidi="th-TH"/>
        </w:rPr>
        <w:lastRenderedPageBreak/>
        <w:t>Để bảo vệ trước các tác hại trên, hệ thống đường ruột cũng phát triển cơ chế chống oxy hóa hữu hiệu. Đầu tiên là các tế bào biểu mô ở niêm mạc ruột của người khỏe mạnh có một lớp chất nhầy được tiết ra rất dày (ở đại tràng loài chuột lớp chất nhầy này dày khoảng 800</w:t>
      </w:r>
      <w:r w:rsidRPr="0096762C">
        <w:rPr>
          <w:rFonts w:eastAsia="MS Mincho" w:cs="MS Mincho"/>
          <w:color w:val="000000"/>
          <w:sz w:val="28"/>
          <w:szCs w:val="28"/>
          <w:lang w:bidi="th-TH"/>
        </w:rPr>
        <w:t> </w:t>
      </w:r>
      <w:r w:rsidRPr="0096762C">
        <w:rPr>
          <w:i/>
          <w:iCs/>
          <w:color w:val="000000"/>
          <w:sz w:val="28"/>
          <w:szCs w:val="28"/>
          <w:lang w:bidi="th-TH"/>
        </w:rPr>
        <w:t>μ</w:t>
      </w:r>
      <w:r w:rsidRPr="0096762C">
        <w:rPr>
          <w:color w:val="000000"/>
          <w:sz w:val="28"/>
          <w:szCs w:val="28"/>
          <w:lang w:bidi="th-TH"/>
        </w:rPr>
        <w:t>m) và trở thành một rào cản vật lý, hóa học kể cả đối với vi khuẩn</w:t>
      </w:r>
      <w:r w:rsidRPr="0096762C">
        <w:rPr>
          <w:sz w:val="28"/>
          <w:szCs w:val="28"/>
          <w:lang w:bidi="th-TH"/>
        </w:rPr>
        <w:t xml:space="preserve"> </w:t>
      </w:r>
      <w:r w:rsidR="0002021E">
        <w:rPr>
          <w:sz w:val="28"/>
          <w:szCs w:val="28"/>
          <w:lang w:bidi="th-TH"/>
        </w:rPr>
        <w:fldChar w:fldCharType="begin"/>
      </w:r>
      <w:r w:rsidR="00036E7D">
        <w:rPr>
          <w:sz w:val="28"/>
          <w:szCs w:val="28"/>
          <w:lang w:bidi="th-TH"/>
        </w:rPr>
        <w:instrText xml:space="preserve"> ADDIN EN.CITE &lt;EndNote&gt;&lt;Cite&gt;&lt;Author&gt;McGuckin&lt;/Author&gt;&lt;Year&gt;2008&lt;/Year&gt;&lt;RecNum&gt;297&lt;/RecNum&gt;&lt;DisplayText&gt;[37]&lt;/DisplayText&gt;&lt;record&gt;&lt;rec-number&gt;297&lt;/rec-number&gt;&lt;foreign-keys&gt;&lt;key app="EN" db-id="5twxs2p5iavsxner9f5vwew9es29fdavt5xv"&gt;297&lt;/key&gt;&lt;/foreign-keys&gt;&lt;ref-type name="Journal Article"&gt;17&lt;/ref-type&gt;&lt;contributors&gt;&lt;authors&gt;&lt;author&gt;McGuckin, Michael A&lt;/author&gt;&lt;author&gt;Eri, Rajaraman&lt;/author&gt;&lt;author&gt;Simms, Lisa A&lt;/author&gt;&lt;author&gt;Florin, Timothy HJ&lt;/author&gt;&lt;author&gt;Radford-Smith, Graham&lt;/author&gt;&lt;/authors&gt;&lt;/contributors&gt;&lt;titles&gt;&lt;title&gt;Intestinal barrier dysfunction in inflammatory bowel diseases&lt;/title&gt;&lt;secondary-title&gt;Inflammatory bowel diseases&lt;/secondary-title&gt;&lt;/titles&gt;&lt;periodical&gt;&lt;full-title&gt;Inflammatory bowel diseases&lt;/full-title&gt;&lt;/periodical&gt;&lt;pages&gt;100-113&lt;/pages&gt;&lt;volume&gt;15&lt;/volume&gt;&lt;number&gt;1&lt;/number&gt;&lt;dates&gt;&lt;year&gt;2008&lt;/year&gt;&lt;/dates&gt;&lt;isbn&gt;1078-0998&lt;/isbn&gt;&lt;urls&gt;&lt;/urls&gt;&lt;/record&gt;&lt;/Cite&gt;&lt;/EndNote&gt;</w:instrText>
      </w:r>
      <w:r w:rsidR="0002021E">
        <w:rPr>
          <w:sz w:val="28"/>
          <w:szCs w:val="28"/>
          <w:lang w:bidi="th-TH"/>
        </w:rPr>
        <w:fldChar w:fldCharType="separate"/>
      </w:r>
      <w:r w:rsidR="00036E7D">
        <w:rPr>
          <w:noProof/>
          <w:sz w:val="28"/>
          <w:szCs w:val="28"/>
          <w:lang w:bidi="th-TH"/>
        </w:rPr>
        <w:t>[</w:t>
      </w:r>
      <w:hyperlink w:anchor="_ENREF_37" w:tooltip="McGuckin, 2008 #297" w:history="1">
        <w:r w:rsidR="00996C94">
          <w:rPr>
            <w:noProof/>
            <w:sz w:val="28"/>
            <w:szCs w:val="28"/>
            <w:lang w:bidi="th-TH"/>
          </w:rPr>
          <w:t>37</w:t>
        </w:r>
      </w:hyperlink>
      <w:r w:rsidR="00036E7D">
        <w:rPr>
          <w:noProof/>
          <w:sz w:val="28"/>
          <w:szCs w:val="28"/>
          <w:lang w:bidi="th-TH"/>
        </w:rPr>
        <w:t>]</w:t>
      </w:r>
      <w:r w:rsidR="0002021E">
        <w:rPr>
          <w:sz w:val="28"/>
          <w:szCs w:val="28"/>
          <w:lang w:bidi="th-TH"/>
        </w:rPr>
        <w:fldChar w:fldCharType="end"/>
      </w:r>
      <w:r w:rsidRPr="0096762C">
        <w:rPr>
          <w:sz w:val="28"/>
          <w:szCs w:val="28"/>
          <w:lang w:bidi="th-TH"/>
        </w:rPr>
        <w:t>.</w:t>
      </w:r>
      <w:r w:rsidRPr="0096762C">
        <w:rPr>
          <w:color w:val="000000"/>
          <w:lang w:bidi="th-TH"/>
        </w:rPr>
        <w:t> </w:t>
      </w:r>
      <w:r w:rsidRPr="0096762C">
        <w:rPr>
          <w:color w:val="000000"/>
          <w:sz w:val="28"/>
          <w:szCs w:val="28"/>
          <w:lang w:bidi="th-TH"/>
        </w:rPr>
        <w:t>Tiếp theo</w:t>
      </w:r>
      <w:r w:rsidR="0002021E">
        <w:rPr>
          <w:color w:val="000000"/>
          <w:sz w:val="28"/>
          <w:szCs w:val="28"/>
          <w:lang w:bidi="th-TH"/>
        </w:rPr>
        <w:t>,</w:t>
      </w:r>
      <w:r w:rsidRPr="0096762C">
        <w:rPr>
          <w:color w:val="000000"/>
          <w:sz w:val="28"/>
          <w:szCs w:val="28"/>
          <w:lang w:bidi="th-TH"/>
        </w:rPr>
        <w:t xml:space="preserve"> các tế bào niêm mạc đường ruột </w:t>
      </w:r>
      <w:r w:rsidR="0002021E">
        <w:rPr>
          <w:color w:val="000000"/>
          <w:sz w:val="28"/>
          <w:szCs w:val="28"/>
          <w:lang w:bidi="th-TH"/>
        </w:rPr>
        <w:t>c</w:t>
      </w:r>
      <w:r w:rsidR="0002021E" w:rsidRPr="0002021E">
        <w:rPr>
          <w:color w:val="000000"/>
          <w:sz w:val="28"/>
          <w:szCs w:val="28"/>
          <w:lang w:bidi="th-TH"/>
        </w:rPr>
        <w:t>ũng</w:t>
      </w:r>
      <w:r w:rsidR="0002021E">
        <w:rPr>
          <w:color w:val="000000"/>
          <w:sz w:val="28"/>
          <w:szCs w:val="28"/>
          <w:lang w:bidi="th-TH"/>
        </w:rPr>
        <w:t xml:space="preserve"> </w:t>
      </w:r>
      <w:r w:rsidRPr="0096762C">
        <w:rPr>
          <w:color w:val="000000"/>
          <w:sz w:val="28"/>
          <w:szCs w:val="28"/>
          <w:lang w:bidi="th-TH"/>
        </w:rPr>
        <w:t xml:space="preserve">được bảo vệ trước sự tấn công của ROS nhờ hệ thống chống oxy hóa </w:t>
      </w:r>
      <w:r w:rsidR="00D85F67">
        <w:rPr>
          <w:color w:val="000000"/>
          <w:sz w:val="28"/>
          <w:szCs w:val="28"/>
          <w:lang w:bidi="th-TH"/>
        </w:rPr>
        <w:t>c</w:t>
      </w:r>
      <w:r w:rsidR="00D85F67" w:rsidRPr="00D85F67">
        <w:rPr>
          <w:color w:val="000000"/>
          <w:sz w:val="28"/>
          <w:szCs w:val="28"/>
          <w:lang w:bidi="th-TH"/>
        </w:rPr>
        <w:t>ó</w:t>
      </w:r>
      <w:r w:rsidR="00D85F67">
        <w:rPr>
          <w:color w:val="000000"/>
          <w:sz w:val="28"/>
          <w:szCs w:val="28"/>
          <w:lang w:bidi="th-TH"/>
        </w:rPr>
        <w:t xml:space="preserve"> ngu</w:t>
      </w:r>
      <w:r w:rsidR="00D85F67" w:rsidRPr="00D85F67">
        <w:rPr>
          <w:color w:val="000000"/>
          <w:sz w:val="28"/>
          <w:szCs w:val="28"/>
          <w:lang w:bidi="th-TH"/>
        </w:rPr>
        <w:t>ồn</w:t>
      </w:r>
      <w:r w:rsidR="00D85F67">
        <w:rPr>
          <w:color w:val="000000"/>
          <w:sz w:val="28"/>
          <w:szCs w:val="28"/>
          <w:lang w:bidi="th-TH"/>
        </w:rPr>
        <w:t xml:space="preserve"> g</w:t>
      </w:r>
      <w:r w:rsidR="00D85F67" w:rsidRPr="00D85F67">
        <w:rPr>
          <w:color w:val="000000"/>
          <w:sz w:val="28"/>
          <w:szCs w:val="28"/>
          <w:lang w:bidi="th-TH"/>
        </w:rPr>
        <w:t>ốc</w:t>
      </w:r>
      <w:r w:rsidR="00D85F67">
        <w:rPr>
          <w:color w:val="000000"/>
          <w:sz w:val="28"/>
          <w:szCs w:val="28"/>
          <w:lang w:bidi="th-TH"/>
        </w:rPr>
        <w:t xml:space="preserve"> n</w:t>
      </w:r>
      <w:r w:rsidR="00D85F67" w:rsidRPr="00D85F67">
        <w:rPr>
          <w:color w:val="000000"/>
          <w:sz w:val="28"/>
          <w:szCs w:val="28"/>
          <w:lang w:bidi="th-TH"/>
        </w:rPr>
        <w:t>ội</w:t>
      </w:r>
      <w:r w:rsidR="00D85F67">
        <w:rPr>
          <w:color w:val="000000"/>
          <w:sz w:val="28"/>
          <w:szCs w:val="28"/>
          <w:lang w:bidi="th-TH"/>
        </w:rPr>
        <w:t xml:space="preserve"> sinh v</w:t>
      </w:r>
      <w:r w:rsidR="00D85F67" w:rsidRPr="00D85F67">
        <w:rPr>
          <w:color w:val="000000"/>
          <w:sz w:val="28"/>
          <w:szCs w:val="28"/>
          <w:lang w:bidi="th-TH"/>
        </w:rPr>
        <w:t>à</w:t>
      </w:r>
      <w:r w:rsidR="00D85F67">
        <w:rPr>
          <w:color w:val="000000"/>
          <w:sz w:val="28"/>
          <w:szCs w:val="28"/>
          <w:lang w:bidi="th-TH"/>
        </w:rPr>
        <w:t xml:space="preserve"> c</w:t>
      </w:r>
      <w:r w:rsidR="00D85F67" w:rsidRPr="00D85F67">
        <w:rPr>
          <w:color w:val="000000"/>
          <w:sz w:val="28"/>
          <w:szCs w:val="28"/>
          <w:lang w:bidi="th-TH"/>
        </w:rPr>
        <w:t>ả</w:t>
      </w:r>
      <w:r w:rsidR="00D85F67">
        <w:rPr>
          <w:color w:val="000000"/>
          <w:sz w:val="28"/>
          <w:szCs w:val="28"/>
          <w:lang w:bidi="th-TH"/>
        </w:rPr>
        <w:t xml:space="preserve"> ngo</w:t>
      </w:r>
      <w:r w:rsidR="00D85F67" w:rsidRPr="00D85F67">
        <w:rPr>
          <w:color w:val="000000"/>
          <w:sz w:val="28"/>
          <w:szCs w:val="28"/>
          <w:lang w:bidi="th-TH"/>
        </w:rPr>
        <w:t>ại</w:t>
      </w:r>
      <w:r w:rsidR="00D85F67">
        <w:rPr>
          <w:color w:val="000000"/>
          <w:sz w:val="28"/>
          <w:szCs w:val="28"/>
          <w:lang w:bidi="th-TH"/>
        </w:rPr>
        <w:t xml:space="preserve"> sinh. Tuy nhi</w:t>
      </w:r>
      <w:r w:rsidR="00D85F67" w:rsidRPr="00D85F67">
        <w:rPr>
          <w:color w:val="000000"/>
          <w:sz w:val="28"/>
          <w:szCs w:val="28"/>
          <w:lang w:bidi="th-TH"/>
        </w:rPr>
        <w:t>ê</w:t>
      </w:r>
      <w:r w:rsidR="00D85F67">
        <w:rPr>
          <w:color w:val="000000"/>
          <w:sz w:val="28"/>
          <w:szCs w:val="28"/>
          <w:lang w:bidi="th-TH"/>
        </w:rPr>
        <w:t>n, c</w:t>
      </w:r>
      <w:r w:rsidR="00FF5346" w:rsidRPr="007F205C">
        <w:rPr>
          <w:color w:val="000000"/>
          <w:sz w:val="28"/>
          <w:szCs w:val="28"/>
          <w:lang w:bidi="th-TH"/>
        </w:rPr>
        <w:t xml:space="preserve">ác nghiên cứu cũng cho thấy, tình trạng oxy hóa trong đường ruột </w:t>
      </w:r>
      <w:r w:rsidR="00FF5346" w:rsidRPr="007F205C">
        <w:rPr>
          <w:i/>
          <w:color w:val="000000"/>
          <w:sz w:val="28"/>
          <w:szCs w:val="28"/>
          <w:lang w:bidi="th-TH"/>
        </w:rPr>
        <w:t>gia tăng</w:t>
      </w:r>
      <w:r w:rsidR="00FF5346" w:rsidRPr="007F205C">
        <w:rPr>
          <w:color w:val="000000"/>
          <w:sz w:val="28"/>
          <w:szCs w:val="28"/>
          <w:lang w:bidi="th-TH"/>
        </w:rPr>
        <w:t xml:space="preserve"> liên quan đến các yếu tố nguy cơ của UTĐT như tình trạng viêm loét đại tràng m</w:t>
      </w:r>
      <w:r w:rsidR="00CC51D8" w:rsidRPr="00CC51D8">
        <w:rPr>
          <w:color w:val="000000"/>
          <w:sz w:val="28"/>
          <w:szCs w:val="28"/>
          <w:lang w:bidi="th-TH"/>
        </w:rPr>
        <w:t>ạ</w:t>
      </w:r>
      <w:r w:rsidR="00FF5346" w:rsidRPr="007F205C">
        <w:rPr>
          <w:color w:val="000000"/>
          <w:sz w:val="28"/>
          <w:szCs w:val="28"/>
          <w:lang w:bidi="th-TH"/>
        </w:rPr>
        <w:t>n tính, thể trạng béo phì, lười vận động, chế độ ăn nhiều thịt đỏ</w:t>
      </w:r>
      <w:hyperlink r:id="rId28" w:anchor="B65" w:history="1"/>
      <w:r w:rsidR="00FF5346" w:rsidRPr="007F205C">
        <w:rPr>
          <w:color w:val="000000"/>
          <w:sz w:val="28"/>
          <w:szCs w:val="28"/>
          <w:lang w:bidi="th-TH"/>
        </w:rPr>
        <w:t xml:space="preserve">, hút thuốc lá và lạm dụng rượu </w:t>
      </w:r>
      <w:r w:rsidR="00FF5346" w:rsidRPr="007F205C">
        <w:rPr>
          <w:color w:val="000000"/>
          <w:sz w:val="28"/>
          <w:szCs w:val="28"/>
          <w:lang w:bidi="th-TH"/>
        </w:rPr>
        <w:fldChar w:fldCharType="begin"/>
      </w:r>
      <w:r w:rsidR="00036E7D">
        <w:rPr>
          <w:color w:val="000000"/>
          <w:sz w:val="28"/>
          <w:szCs w:val="28"/>
          <w:lang w:bidi="th-TH"/>
        </w:rPr>
        <w:instrText xml:space="preserve"> ADDIN EN.CITE &lt;EndNote&gt;&lt;Cite&gt;&lt;Author&gt;Stone&lt;/Author&gt;&lt;Year&gt;2014&lt;/Year&gt;&lt;RecNum&gt;159&lt;/RecNum&gt;&lt;DisplayText&gt;[38]&lt;/DisplayText&gt;&lt;record&gt;&lt;rec-number&gt;159&lt;/rec-number&gt;&lt;foreign-keys&gt;&lt;key app="EN" db-id="5twxs2p5iavsxner9f5vwew9es29fdavt5xv"&gt;159&lt;/key&gt;&lt;/foreign-keys&gt;&lt;ref-type name="Journal Article"&gt;17&lt;/ref-type&gt;&lt;contributors&gt;&lt;authors&gt;&lt;author&gt;Stone, William L&lt;/author&gt;&lt;author&gt;Krishnan, Koyamangalath&lt;/author&gt;&lt;author&gt;Campbell, Sharon E&lt;/author&gt;&lt;author&gt;Palau, Victoria E&lt;/author&gt;&lt;/authors&gt;&lt;/contributors&gt;&lt;titles&gt;&lt;title&gt;The role of antioxidants and pro-oxidants in colon cancer&lt;/title&gt;&lt;secondary-title&gt;World journal of gastrointestinal oncology&lt;/secondary-title&gt;&lt;/titles&gt;&lt;periodical&gt;&lt;full-title&gt;World journal of gastrointestinal oncology&lt;/full-title&gt;&lt;/periodical&gt;&lt;pages&gt;55&lt;/pages&gt;&lt;volume&gt;6&lt;/volume&gt;&lt;number&gt;3&lt;/number&gt;&lt;dates&gt;&lt;year&gt;2014&lt;/year&gt;&lt;/dates&gt;&lt;urls&gt;&lt;/urls&gt;&lt;/record&gt;&lt;/Cite&gt;&lt;/EndNote&gt;</w:instrText>
      </w:r>
      <w:r w:rsidR="00FF5346" w:rsidRPr="007F205C">
        <w:rPr>
          <w:color w:val="000000"/>
          <w:sz w:val="28"/>
          <w:szCs w:val="28"/>
          <w:lang w:bidi="th-TH"/>
        </w:rPr>
        <w:fldChar w:fldCharType="separate"/>
      </w:r>
      <w:r w:rsidR="00036E7D">
        <w:rPr>
          <w:noProof/>
          <w:color w:val="000000"/>
          <w:sz w:val="28"/>
          <w:szCs w:val="28"/>
          <w:lang w:bidi="th-TH"/>
        </w:rPr>
        <w:t>[</w:t>
      </w:r>
      <w:hyperlink w:anchor="_ENREF_38" w:tooltip="Stone, 2014 #159" w:history="1">
        <w:r w:rsidR="00996C94">
          <w:rPr>
            <w:noProof/>
            <w:color w:val="000000"/>
            <w:sz w:val="28"/>
            <w:szCs w:val="28"/>
            <w:lang w:bidi="th-TH"/>
          </w:rPr>
          <w:t>38</w:t>
        </w:r>
      </w:hyperlink>
      <w:r w:rsidR="00036E7D">
        <w:rPr>
          <w:noProof/>
          <w:color w:val="000000"/>
          <w:sz w:val="28"/>
          <w:szCs w:val="28"/>
          <w:lang w:bidi="th-TH"/>
        </w:rPr>
        <w:t>]</w:t>
      </w:r>
      <w:r w:rsidR="00FF5346" w:rsidRPr="007F205C">
        <w:rPr>
          <w:color w:val="000000"/>
          <w:sz w:val="28"/>
          <w:szCs w:val="28"/>
          <w:lang w:bidi="th-TH"/>
        </w:rPr>
        <w:fldChar w:fldCharType="end"/>
      </w:r>
      <w:r w:rsidR="00FF5346" w:rsidRPr="007F205C">
        <w:rPr>
          <w:color w:val="000000"/>
          <w:sz w:val="28"/>
          <w:szCs w:val="28"/>
          <w:lang w:bidi="th-TH"/>
        </w:rPr>
        <w:t>,</w:t>
      </w:r>
      <w:r w:rsidR="00FF5346" w:rsidRPr="007F205C">
        <w:rPr>
          <w:color w:val="000000"/>
          <w:sz w:val="28"/>
          <w:szCs w:val="28"/>
          <w:lang w:bidi="th-TH"/>
        </w:rPr>
        <w:fldChar w:fldCharType="begin"/>
      </w:r>
      <w:r w:rsidR="00036E7D">
        <w:rPr>
          <w:color w:val="000000"/>
          <w:sz w:val="28"/>
          <w:szCs w:val="28"/>
          <w:lang w:bidi="th-TH"/>
        </w:rPr>
        <w:instrText xml:space="preserve"> ADDIN EN.CITE &lt;EndNote&gt;&lt;Cite&gt;&lt;Author&gt;Bhattacharyya&lt;/Author&gt;&lt;Year&gt;2014&lt;/Year&gt;&lt;RecNum&gt;163&lt;/RecNum&gt;&lt;DisplayText&gt;[39]&lt;/DisplayText&gt;&lt;record&gt;&lt;rec-number&gt;163&lt;/rec-number&gt;&lt;foreign-keys&gt;&lt;key app="EN" db-id="5twxs2p5iavsxner9f5vwew9es29fdavt5xv"&gt;163&lt;/key&gt;&lt;/foreign-keys&gt;&lt;ref-type name="Journal Article"&gt;17&lt;/ref-type&gt;&lt;contributors&gt;&lt;authors&gt;&lt;author&gt;Bhattacharyya, Asima&lt;/author&gt;&lt;author&gt;Chattopadhyay, Ranajoy&lt;/author&gt;&lt;author&gt;Mitra, Sankar&lt;/author&gt;&lt;author&gt;Crowe, Sheila E&lt;/author&gt;&lt;/authors&gt;&lt;/contributors&gt;&lt;titles&gt;&lt;title&gt;Oxidative stress: an essential factor in the pathogenesis of gastrointestinal mucosal diseases&lt;/title&gt;&lt;secondary-title&gt;Physiological reviews&lt;/secondary-title&gt;&lt;/titles&gt;&lt;periodical&gt;&lt;full-title&gt;Physiological reviews&lt;/full-title&gt;&lt;/periodical&gt;&lt;pages&gt;329-354&lt;/pages&gt;&lt;volume&gt;94&lt;/volume&gt;&lt;number&gt;2&lt;/number&gt;&lt;dates&gt;&lt;year&gt;2014&lt;/year&gt;&lt;/dates&gt;&lt;isbn&gt;0031-9333&lt;/isbn&gt;&lt;urls&gt;&lt;/urls&gt;&lt;/record&gt;&lt;/Cite&gt;&lt;/EndNote&gt;</w:instrText>
      </w:r>
      <w:r w:rsidR="00FF5346" w:rsidRPr="007F205C">
        <w:rPr>
          <w:color w:val="000000"/>
          <w:sz w:val="28"/>
          <w:szCs w:val="28"/>
          <w:lang w:bidi="th-TH"/>
        </w:rPr>
        <w:fldChar w:fldCharType="separate"/>
      </w:r>
      <w:r w:rsidR="00036E7D">
        <w:rPr>
          <w:noProof/>
          <w:color w:val="000000"/>
          <w:sz w:val="28"/>
          <w:szCs w:val="28"/>
          <w:lang w:bidi="th-TH"/>
        </w:rPr>
        <w:t>[</w:t>
      </w:r>
      <w:hyperlink w:anchor="_ENREF_39" w:tooltip="Bhattacharyya, 2014 #163" w:history="1">
        <w:r w:rsidR="00996C94">
          <w:rPr>
            <w:noProof/>
            <w:color w:val="000000"/>
            <w:sz w:val="28"/>
            <w:szCs w:val="28"/>
            <w:lang w:bidi="th-TH"/>
          </w:rPr>
          <w:t>39</w:t>
        </w:r>
      </w:hyperlink>
      <w:r w:rsidR="00036E7D">
        <w:rPr>
          <w:noProof/>
          <w:color w:val="000000"/>
          <w:sz w:val="28"/>
          <w:szCs w:val="28"/>
          <w:lang w:bidi="th-TH"/>
        </w:rPr>
        <w:t>]</w:t>
      </w:r>
      <w:r w:rsidR="00FF5346" w:rsidRPr="007F205C">
        <w:rPr>
          <w:color w:val="000000"/>
          <w:sz w:val="28"/>
          <w:szCs w:val="28"/>
          <w:lang w:bidi="th-TH"/>
        </w:rPr>
        <w:fldChar w:fldCharType="end"/>
      </w:r>
      <w:r w:rsidR="00FF5346" w:rsidRPr="007F205C">
        <w:rPr>
          <w:color w:val="000000"/>
          <w:sz w:val="28"/>
          <w:szCs w:val="28"/>
          <w:lang w:bidi="th-TH"/>
        </w:rPr>
        <w:t>.</w:t>
      </w:r>
    </w:p>
    <w:p w:rsidR="00FF5346" w:rsidRPr="007F205C" w:rsidRDefault="00FF5346" w:rsidP="00FF5346">
      <w:pPr>
        <w:spacing w:line="360" w:lineRule="auto"/>
        <w:ind w:firstLine="798"/>
        <w:jc w:val="both"/>
        <w:rPr>
          <w:rFonts w:ascii="Times New Roman" w:hAnsi="Times New Roman"/>
          <w:color w:val="000000"/>
          <w:spacing w:val="-4"/>
          <w:lang w:bidi="th-TH"/>
        </w:rPr>
      </w:pPr>
      <w:r w:rsidRPr="007F205C">
        <w:rPr>
          <w:rFonts w:ascii="Times New Roman" w:hAnsi="Times New Roman"/>
          <w:spacing w:val="-4"/>
        </w:rPr>
        <w:t>Mối liên quan giữa viêm đại tràng m</w:t>
      </w:r>
      <w:r w:rsidR="00CC51D8" w:rsidRPr="00CC51D8">
        <w:rPr>
          <w:rFonts w:ascii="Times New Roman" w:hAnsi="Times New Roman"/>
          <w:spacing w:val="-4"/>
        </w:rPr>
        <w:t>ạ</w:t>
      </w:r>
      <w:r w:rsidRPr="007F205C">
        <w:rPr>
          <w:rFonts w:ascii="Times New Roman" w:hAnsi="Times New Roman"/>
          <w:spacing w:val="-4"/>
        </w:rPr>
        <w:t xml:space="preserve">n tính với UTĐT cũng đã được làm </w:t>
      </w:r>
      <w:r w:rsidR="002E039B">
        <w:rPr>
          <w:rFonts w:ascii="Times New Roman" w:hAnsi="Times New Roman"/>
          <w:spacing w:val="-4"/>
        </w:rPr>
        <w:t>r</w:t>
      </w:r>
      <w:r w:rsidR="002E039B" w:rsidRPr="002E039B">
        <w:rPr>
          <w:rFonts w:ascii="Times New Roman" w:hAnsi="Times New Roman"/>
          <w:spacing w:val="-4"/>
        </w:rPr>
        <w:t>õ</w:t>
      </w:r>
      <w:r w:rsidR="002E039B">
        <w:rPr>
          <w:rFonts w:ascii="Times New Roman" w:hAnsi="Times New Roman"/>
          <w:spacing w:val="-4"/>
        </w:rPr>
        <w:t xml:space="preserve"> h</w:t>
      </w:r>
      <w:r w:rsidR="002E039B" w:rsidRPr="002E039B">
        <w:rPr>
          <w:rFonts w:ascii="Times New Roman" w:hAnsi="Times New Roman" w:hint="eastAsia"/>
          <w:spacing w:val="-4"/>
        </w:rPr>
        <w:t>ơ</w:t>
      </w:r>
      <w:r w:rsidR="002E039B">
        <w:rPr>
          <w:rFonts w:ascii="Times New Roman" w:hAnsi="Times New Roman"/>
          <w:spacing w:val="-4"/>
        </w:rPr>
        <w:t>n v</w:t>
      </w:r>
      <w:r w:rsidR="002E039B" w:rsidRPr="002E039B">
        <w:rPr>
          <w:rFonts w:ascii="Times New Roman" w:hAnsi="Times New Roman"/>
          <w:spacing w:val="-4"/>
        </w:rPr>
        <w:t>ới</w:t>
      </w:r>
      <w:r w:rsidR="002E039B">
        <w:rPr>
          <w:rFonts w:ascii="Times New Roman" w:hAnsi="Times New Roman"/>
          <w:spacing w:val="-4"/>
        </w:rPr>
        <w:t xml:space="preserve"> c</w:t>
      </w:r>
      <w:r w:rsidR="002E039B" w:rsidRPr="002E039B">
        <w:rPr>
          <w:rFonts w:ascii="Times New Roman" w:hAnsi="Times New Roman" w:hint="eastAsia"/>
          <w:spacing w:val="-4"/>
        </w:rPr>
        <w:t>ơ</w:t>
      </w:r>
      <w:r w:rsidR="002E039B">
        <w:rPr>
          <w:rFonts w:ascii="Times New Roman" w:hAnsi="Times New Roman"/>
          <w:spacing w:val="-4"/>
        </w:rPr>
        <w:t xml:space="preserve"> ch</w:t>
      </w:r>
      <w:r w:rsidR="002E039B" w:rsidRPr="002E039B">
        <w:rPr>
          <w:rFonts w:ascii="Times New Roman" w:hAnsi="Times New Roman"/>
          <w:spacing w:val="-4"/>
        </w:rPr>
        <w:t>ế</w:t>
      </w:r>
      <w:r w:rsidR="002E039B">
        <w:rPr>
          <w:rFonts w:ascii="Times New Roman" w:hAnsi="Times New Roman"/>
          <w:spacing w:val="-4"/>
        </w:rPr>
        <w:t xml:space="preserve"> stress oxy hóa</w:t>
      </w:r>
      <w:r w:rsidRPr="007F205C">
        <w:rPr>
          <w:rFonts w:ascii="Times New Roman" w:hAnsi="Times New Roman"/>
          <w:spacing w:val="-4"/>
        </w:rPr>
        <w:t xml:space="preserve">. </w:t>
      </w:r>
      <w:r w:rsidR="00E30C04" w:rsidRPr="0096762C">
        <w:rPr>
          <w:rFonts w:ascii="Times New Roman" w:hAnsi="Times New Roman"/>
          <w:color w:val="000000"/>
          <w:lang w:bidi="th-TH"/>
        </w:rPr>
        <w:t>Viêm m</w:t>
      </w:r>
      <w:r w:rsidR="00CC51D8" w:rsidRPr="00CC51D8">
        <w:rPr>
          <w:rFonts w:ascii="Times New Roman" w:hAnsi="Times New Roman"/>
          <w:color w:val="000000"/>
          <w:lang w:bidi="th-TH"/>
        </w:rPr>
        <w:t>ạ</w:t>
      </w:r>
      <w:r w:rsidR="00E30C04" w:rsidRPr="0096762C">
        <w:rPr>
          <w:rFonts w:ascii="Times New Roman" w:hAnsi="Times New Roman"/>
          <w:color w:val="000000"/>
          <w:lang w:bidi="th-TH"/>
        </w:rPr>
        <w:t>n tính là một quá trình viêm kéo dài, đặc trưng với sự xuất hiện tế bào lympho, các tế bào plasma</w:t>
      </w:r>
      <w:r w:rsidR="00643B2A">
        <w:rPr>
          <w:rFonts w:ascii="Times New Roman" w:hAnsi="Times New Roman"/>
          <w:color w:val="000000"/>
          <w:lang w:bidi="th-TH"/>
        </w:rPr>
        <w:t xml:space="preserve"> </w:t>
      </w:r>
      <w:r w:rsidR="00E30C04" w:rsidRPr="0096762C">
        <w:rPr>
          <w:rFonts w:ascii="Times New Roman" w:hAnsi="Times New Roman"/>
          <w:color w:val="000000"/>
          <w:lang w:bidi="th-TH"/>
        </w:rPr>
        <w:t>và bạch cầu ái toan</w:t>
      </w:r>
      <w:r w:rsidR="00643B2A">
        <w:rPr>
          <w:rFonts w:ascii="Times New Roman" w:hAnsi="Times New Roman"/>
          <w:color w:val="000000"/>
          <w:lang w:bidi="th-TH"/>
        </w:rPr>
        <w:t>,</w:t>
      </w:r>
      <w:r w:rsidR="00E30C04" w:rsidRPr="0096762C">
        <w:rPr>
          <w:rFonts w:ascii="Times New Roman" w:hAnsi="Times New Roman"/>
          <w:color w:val="000000"/>
          <w:lang w:bidi="th-TH"/>
        </w:rPr>
        <w:t xml:space="preserve"> và quá trình tổn thương đồng thời với sửa chữa, tăng sinh phục hồi các mô tại chỗ viêm </w:t>
      </w:r>
      <w:r w:rsidR="00B42878">
        <w:rPr>
          <w:rFonts w:ascii="Times New Roman" w:hAnsi="Times New Roman"/>
          <w:color w:val="000000"/>
          <w:lang w:bidi="th-TH"/>
        </w:rPr>
        <w:fldChar w:fldCharType="begin"/>
      </w:r>
      <w:r w:rsidR="00036E7D">
        <w:rPr>
          <w:rFonts w:ascii="Times New Roman" w:hAnsi="Times New Roman"/>
          <w:color w:val="000000"/>
          <w:lang w:bidi="th-TH"/>
        </w:rPr>
        <w:instrText xml:space="preserve"> ADDIN EN.CITE &lt;EndNote&gt;&lt;Cite&gt;&lt;Author&gt;Medzhitov&lt;/Author&gt;&lt;Year&gt;2008&lt;/Year&gt;&lt;RecNum&gt;298&lt;/RecNum&gt;&lt;DisplayText&gt;[40]&lt;/DisplayText&gt;&lt;record&gt;&lt;rec-number&gt;298&lt;/rec-number&gt;&lt;foreign-keys&gt;&lt;key app="EN" db-id="5twxs2p5iavsxner9f5vwew9es29fdavt5xv"&gt;298&lt;/key&gt;&lt;/foreign-keys&gt;&lt;ref-type name="Journal Article"&gt;17&lt;/ref-type&gt;&lt;contributors&gt;&lt;authors&gt;&lt;author&gt;Medzhitov, Ruslan&lt;/author&gt;&lt;/authors&gt;&lt;/contributors&gt;&lt;titles&gt;&lt;title&gt;Origin and physiological roles of inflammation&lt;/title&gt;&lt;secondary-title&gt;Nature&lt;/secondary-title&gt;&lt;/titles&gt;&lt;periodical&gt;&lt;full-title&gt;Nature&lt;/full-title&gt;&lt;/periodical&gt;&lt;pages&gt;428&lt;/pages&gt;&lt;volume&gt;454&lt;/volume&gt;&lt;number&gt;7203&lt;/number&gt;&lt;dates&gt;&lt;year&gt;2008&lt;/year&gt;&lt;/dates&gt;&lt;isbn&gt;1476-4687&lt;/isbn&gt;&lt;urls&gt;&lt;/urls&gt;&lt;/record&gt;&lt;/Cite&gt;&lt;/EndNote&gt;</w:instrText>
      </w:r>
      <w:r w:rsidR="00B42878">
        <w:rPr>
          <w:rFonts w:ascii="Times New Roman" w:hAnsi="Times New Roman"/>
          <w:color w:val="000000"/>
          <w:lang w:bidi="th-TH"/>
        </w:rPr>
        <w:fldChar w:fldCharType="separate"/>
      </w:r>
      <w:r w:rsidR="00036E7D">
        <w:rPr>
          <w:rFonts w:ascii="Times New Roman" w:hAnsi="Times New Roman"/>
          <w:noProof/>
          <w:color w:val="000000"/>
          <w:lang w:bidi="th-TH"/>
        </w:rPr>
        <w:t>[</w:t>
      </w:r>
      <w:hyperlink w:anchor="_ENREF_40" w:tooltip="Medzhitov, 2008 #298" w:history="1">
        <w:r w:rsidR="00996C94">
          <w:rPr>
            <w:rFonts w:ascii="Times New Roman" w:hAnsi="Times New Roman"/>
            <w:noProof/>
            <w:color w:val="000000"/>
            <w:lang w:bidi="th-TH"/>
          </w:rPr>
          <w:t>40</w:t>
        </w:r>
      </w:hyperlink>
      <w:r w:rsidR="00036E7D">
        <w:rPr>
          <w:rFonts w:ascii="Times New Roman" w:hAnsi="Times New Roman"/>
          <w:noProof/>
          <w:color w:val="000000"/>
          <w:lang w:bidi="th-TH"/>
        </w:rPr>
        <w:t>]</w:t>
      </w:r>
      <w:r w:rsidR="00B42878">
        <w:rPr>
          <w:rFonts w:ascii="Times New Roman" w:hAnsi="Times New Roman"/>
          <w:color w:val="000000"/>
          <w:lang w:bidi="th-TH"/>
        </w:rPr>
        <w:fldChar w:fldCharType="end"/>
      </w:r>
      <w:r w:rsidR="00E30C04" w:rsidRPr="0096762C">
        <w:rPr>
          <w:rFonts w:ascii="Times New Roman" w:hAnsi="Times New Roman"/>
          <w:color w:val="000000"/>
          <w:lang w:bidi="th-TH"/>
        </w:rPr>
        <w:t>. Viêm cấp tính thường dẫn đến phản ứng miễn dịch có lợi cho cơ thể, nhưng tình trạng viêm m</w:t>
      </w:r>
      <w:r w:rsidR="00CC51D8" w:rsidRPr="00CC51D8">
        <w:rPr>
          <w:rFonts w:ascii="Times New Roman" w:hAnsi="Times New Roman"/>
          <w:color w:val="000000"/>
          <w:lang w:bidi="th-TH"/>
        </w:rPr>
        <w:t>ạ</w:t>
      </w:r>
      <w:r w:rsidR="00E30C04" w:rsidRPr="0096762C">
        <w:rPr>
          <w:rFonts w:ascii="Times New Roman" w:hAnsi="Times New Roman"/>
          <w:color w:val="000000"/>
          <w:lang w:bidi="th-TH"/>
        </w:rPr>
        <w:t xml:space="preserve">n tính thường dẫn đến sự thay đổi mô, và </w:t>
      </w:r>
      <w:r w:rsidR="007E4F70">
        <w:rPr>
          <w:rFonts w:ascii="Times New Roman" w:hAnsi="Times New Roman"/>
          <w:color w:val="000000"/>
          <w:lang w:bidi="th-TH"/>
        </w:rPr>
        <w:t>c</w:t>
      </w:r>
      <w:r w:rsidR="007E4F70" w:rsidRPr="007E4F70">
        <w:rPr>
          <w:rFonts w:ascii="Times New Roman" w:hAnsi="Times New Roman"/>
          <w:color w:val="000000"/>
          <w:lang w:bidi="th-TH"/>
        </w:rPr>
        <w:t>ó</w:t>
      </w:r>
      <w:r w:rsidR="007E4F70">
        <w:rPr>
          <w:rFonts w:ascii="Times New Roman" w:hAnsi="Times New Roman"/>
          <w:color w:val="000000"/>
          <w:lang w:bidi="th-TH"/>
        </w:rPr>
        <w:t xml:space="preserve"> th</w:t>
      </w:r>
      <w:r w:rsidR="007E4F70" w:rsidRPr="007E4F70">
        <w:rPr>
          <w:rFonts w:ascii="Times New Roman" w:hAnsi="Times New Roman"/>
          <w:color w:val="000000"/>
          <w:lang w:bidi="th-TH"/>
        </w:rPr>
        <w:t>ể</w:t>
      </w:r>
      <w:r w:rsidR="007E4F70">
        <w:rPr>
          <w:rFonts w:ascii="Times New Roman" w:hAnsi="Times New Roman"/>
          <w:color w:val="000000"/>
          <w:lang w:bidi="th-TH"/>
        </w:rPr>
        <w:t xml:space="preserve"> </w:t>
      </w:r>
      <w:r w:rsidR="00E30C04" w:rsidRPr="0096762C">
        <w:rPr>
          <w:rFonts w:ascii="Times New Roman" w:hAnsi="Times New Roman"/>
          <w:color w:val="000000"/>
          <w:lang w:bidi="th-TH"/>
        </w:rPr>
        <w:t>dẫn đến ung thư</w:t>
      </w:r>
      <w:r w:rsidR="00E53D65">
        <w:rPr>
          <w:rFonts w:ascii="Times New Roman" w:hAnsi="Times New Roman"/>
          <w:color w:val="000000"/>
          <w:lang w:bidi="th-TH"/>
        </w:rPr>
        <w:t xml:space="preserve"> </w:t>
      </w:r>
      <w:r w:rsidR="00E53D65">
        <w:rPr>
          <w:rFonts w:ascii="Times New Roman" w:hAnsi="Times New Roman"/>
          <w:color w:val="000000"/>
          <w:lang w:bidi="th-TH"/>
        </w:rPr>
        <w:fldChar w:fldCharType="begin"/>
      </w:r>
      <w:r w:rsidR="00036E7D">
        <w:rPr>
          <w:rFonts w:ascii="Times New Roman" w:hAnsi="Times New Roman"/>
          <w:color w:val="000000"/>
          <w:lang w:bidi="th-TH"/>
        </w:rPr>
        <w:instrText xml:space="preserve"> ADDIN EN.CITE &lt;EndNote&gt;&lt;Cite&gt;&lt;Author&gt;Reuter&lt;/Author&gt;&lt;Year&gt;2010&lt;/Year&gt;&lt;RecNum&gt;161&lt;/RecNum&gt;&lt;DisplayText&gt;[41]&lt;/DisplayText&gt;&lt;record&gt;&lt;rec-number&gt;161&lt;/rec-number&gt;&lt;foreign-keys&gt;&lt;key app="EN" db-id="5twxs2p5iavsxner9f5vwew9es29fdavt5xv"&gt;161&lt;/key&gt;&lt;/foreign-keys&gt;&lt;ref-type name="Journal Article"&gt;17&lt;/ref-type&gt;&lt;contributors&gt;&lt;authors&gt;&lt;author&gt;Reuter, Simone&lt;/author&gt;&lt;author&gt;Gupta, Subash C&lt;/author&gt;&lt;author&gt;Chaturvedi, Madan M&lt;/author&gt;&lt;author&gt;Aggarwal, Bharat B&lt;/author&gt;&lt;/authors&gt;&lt;/contributors&gt;&lt;titles&gt;&lt;title&gt;Oxidative stress, inflammation, and cancer: how are they linked?&lt;/title&gt;&lt;secondary-title&gt;Free Radical Biology and Medicine&lt;/secondary-title&gt;&lt;/titles&gt;&lt;periodical&gt;&lt;full-title&gt;Free Radical Biology and Medicine&lt;/full-title&gt;&lt;/periodical&gt;&lt;pages&gt;1603-1616&lt;/pages&gt;&lt;volume&gt;49&lt;/volume&gt;&lt;number&gt;11&lt;/number&gt;&lt;dates&gt;&lt;year&gt;2010&lt;/year&gt;&lt;/dates&gt;&lt;isbn&gt;0891-5849&lt;/isbn&gt;&lt;urls&gt;&lt;/urls&gt;&lt;/record&gt;&lt;/Cite&gt;&lt;/EndNote&gt;</w:instrText>
      </w:r>
      <w:r w:rsidR="00E53D65">
        <w:rPr>
          <w:rFonts w:ascii="Times New Roman" w:hAnsi="Times New Roman"/>
          <w:color w:val="000000"/>
          <w:lang w:bidi="th-TH"/>
        </w:rPr>
        <w:fldChar w:fldCharType="separate"/>
      </w:r>
      <w:r w:rsidR="00036E7D">
        <w:rPr>
          <w:rFonts w:ascii="Times New Roman" w:hAnsi="Times New Roman"/>
          <w:noProof/>
          <w:color w:val="000000"/>
          <w:lang w:bidi="th-TH"/>
        </w:rPr>
        <w:t>[</w:t>
      </w:r>
      <w:hyperlink w:anchor="_ENREF_41" w:tooltip="Reuter, 2010 #161" w:history="1">
        <w:r w:rsidR="00996C94">
          <w:rPr>
            <w:rFonts w:ascii="Times New Roman" w:hAnsi="Times New Roman"/>
            <w:noProof/>
            <w:color w:val="000000"/>
            <w:lang w:bidi="th-TH"/>
          </w:rPr>
          <w:t>41</w:t>
        </w:r>
      </w:hyperlink>
      <w:r w:rsidR="00036E7D">
        <w:rPr>
          <w:rFonts w:ascii="Times New Roman" w:hAnsi="Times New Roman"/>
          <w:noProof/>
          <w:color w:val="000000"/>
          <w:lang w:bidi="th-TH"/>
        </w:rPr>
        <w:t>]</w:t>
      </w:r>
      <w:r w:rsidR="00E53D65">
        <w:rPr>
          <w:rFonts w:ascii="Times New Roman" w:hAnsi="Times New Roman"/>
          <w:color w:val="000000"/>
          <w:lang w:bidi="th-TH"/>
        </w:rPr>
        <w:fldChar w:fldCharType="end"/>
      </w:r>
      <w:r w:rsidR="00E30C04">
        <w:rPr>
          <w:rFonts w:ascii="Times New Roman" w:hAnsi="Times New Roman"/>
          <w:color w:val="000000"/>
          <w:lang w:bidi="th-TH"/>
        </w:rPr>
        <w:t>.</w:t>
      </w:r>
      <w:r w:rsidR="00E30C04" w:rsidRPr="0096762C">
        <w:rPr>
          <w:rFonts w:ascii="Times New Roman" w:hAnsi="Times New Roman"/>
          <w:color w:val="000000"/>
          <w:lang w:bidi="th-TH"/>
        </w:rPr>
        <w:t xml:space="preserve"> </w:t>
      </w:r>
      <w:r w:rsidRPr="007F205C">
        <w:rPr>
          <w:rFonts w:ascii="Times New Roman" w:hAnsi="Times New Roman"/>
          <w:spacing w:val="-4"/>
        </w:rPr>
        <w:t>T</w:t>
      </w:r>
      <w:r w:rsidRPr="007F205C">
        <w:rPr>
          <w:rFonts w:ascii="Times New Roman" w:hAnsi="Times New Roman"/>
          <w:color w:val="000000"/>
          <w:spacing w:val="-4"/>
          <w:lang w:bidi="th-TH"/>
        </w:rPr>
        <w:t>rong viêm đại tràng m</w:t>
      </w:r>
      <w:r w:rsidR="00CC51D8" w:rsidRPr="00CC51D8">
        <w:rPr>
          <w:rFonts w:ascii="Times New Roman" w:hAnsi="Times New Roman"/>
          <w:color w:val="000000"/>
          <w:spacing w:val="-4"/>
          <w:lang w:bidi="th-TH"/>
        </w:rPr>
        <w:t>ạ</w:t>
      </w:r>
      <w:r w:rsidRPr="007F205C">
        <w:rPr>
          <w:rFonts w:ascii="Times New Roman" w:hAnsi="Times New Roman"/>
          <w:color w:val="000000"/>
          <w:spacing w:val="-4"/>
          <w:lang w:bidi="th-TH"/>
        </w:rPr>
        <w:t>n tính, phản ứng viêm và các tổn thương stress oxy hóa như tổn thương cacbonyl, màng tế bào</w:t>
      </w:r>
      <w:r w:rsidR="00E30C04">
        <w:rPr>
          <w:rFonts w:ascii="Times New Roman" w:hAnsi="Times New Roman"/>
          <w:color w:val="000000"/>
          <w:spacing w:val="-4"/>
          <w:lang w:bidi="th-TH"/>
        </w:rPr>
        <w:t xml:space="preserve"> (</w:t>
      </w:r>
      <w:r w:rsidR="00E30C04" w:rsidRPr="00E30C04">
        <w:rPr>
          <w:rFonts w:ascii="Times New Roman" w:hAnsi="Times New Roman"/>
          <w:i/>
          <w:color w:val="000000"/>
          <w:spacing w:val="-4"/>
          <w:lang w:bidi="th-TH"/>
        </w:rPr>
        <w:t>do quá trình oxy hóa lipid màng</w:t>
      </w:r>
      <w:r w:rsidR="00E30C04">
        <w:rPr>
          <w:rFonts w:ascii="Times New Roman" w:hAnsi="Times New Roman"/>
          <w:color w:val="000000"/>
          <w:spacing w:val="-4"/>
          <w:lang w:bidi="th-TH"/>
        </w:rPr>
        <w:t>)</w:t>
      </w:r>
      <w:r w:rsidRPr="007F205C">
        <w:rPr>
          <w:rFonts w:ascii="Times New Roman" w:hAnsi="Times New Roman"/>
          <w:color w:val="000000"/>
          <w:spacing w:val="-4"/>
          <w:lang w:bidi="th-TH"/>
        </w:rPr>
        <w:t xml:space="preserve"> tạo ra một vòng luẩn quẩn làm nặng thêm tình trạng viêm, </w:t>
      </w:r>
      <w:r w:rsidR="00E30C04">
        <w:rPr>
          <w:rFonts w:ascii="Times New Roman" w:hAnsi="Times New Roman"/>
          <w:color w:val="000000"/>
          <w:spacing w:val="-4"/>
          <w:lang w:bidi="th-TH"/>
        </w:rPr>
        <w:t>g</w:t>
      </w:r>
      <w:r w:rsidR="00E30C04" w:rsidRPr="00E30C04">
        <w:rPr>
          <w:rFonts w:ascii="Times New Roman" w:hAnsi="Times New Roman"/>
          <w:color w:val="000000"/>
          <w:spacing w:val="-4"/>
          <w:lang w:bidi="th-TH"/>
        </w:rPr>
        <w:t>â</w:t>
      </w:r>
      <w:r w:rsidR="00E30C04">
        <w:rPr>
          <w:rFonts w:ascii="Times New Roman" w:hAnsi="Times New Roman"/>
          <w:color w:val="000000"/>
          <w:spacing w:val="-4"/>
          <w:lang w:bidi="th-TH"/>
        </w:rPr>
        <w:t xml:space="preserve">y </w:t>
      </w:r>
      <w:r w:rsidRPr="007F205C">
        <w:rPr>
          <w:rFonts w:ascii="Times New Roman" w:hAnsi="Times New Roman"/>
          <w:color w:val="000000"/>
          <w:spacing w:val="-4"/>
          <w:lang w:bidi="th-TH"/>
        </w:rPr>
        <w:t>tổn thương mô</w:t>
      </w:r>
      <w:r w:rsidR="00E30C04">
        <w:rPr>
          <w:rFonts w:ascii="Times New Roman" w:hAnsi="Times New Roman"/>
          <w:color w:val="000000"/>
          <w:spacing w:val="-4"/>
          <w:lang w:bidi="th-TH"/>
        </w:rPr>
        <w:t xml:space="preserve"> dai d</w:t>
      </w:r>
      <w:r w:rsidR="00E30C04" w:rsidRPr="00E30C04">
        <w:rPr>
          <w:rFonts w:ascii="Times New Roman" w:hAnsi="Times New Roman"/>
          <w:color w:val="000000"/>
          <w:spacing w:val="-4"/>
          <w:lang w:bidi="th-TH"/>
        </w:rPr>
        <w:t>ẳng</w:t>
      </w:r>
      <w:r w:rsidRPr="007F205C">
        <w:rPr>
          <w:rFonts w:ascii="Times New Roman" w:hAnsi="Times New Roman"/>
          <w:color w:val="000000"/>
          <w:spacing w:val="-4"/>
          <w:lang w:bidi="th-TH"/>
        </w:rPr>
        <w:t xml:space="preserve"> và có thể dẫn đến tăng sản, loạn sản rồi ung thư qua quá trình tích lũy các đột biến gen </w:t>
      </w:r>
      <w:r w:rsidRPr="007F205C">
        <w:rPr>
          <w:rFonts w:ascii="Times New Roman" w:hAnsi="Times New Roman"/>
          <w:color w:val="000000"/>
          <w:spacing w:val="-4"/>
          <w:lang w:bidi="th-TH"/>
        </w:rPr>
        <w:fldChar w:fldCharType="begin"/>
      </w:r>
      <w:r w:rsidR="00036E7D">
        <w:rPr>
          <w:rFonts w:ascii="Times New Roman" w:hAnsi="Times New Roman"/>
          <w:color w:val="000000"/>
          <w:spacing w:val="-4"/>
          <w:lang w:bidi="th-TH"/>
        </w:rPr>
        <w:instrText xml:space="preserve"> ADDIN EN.CITE &lt;EndNote&gt;&lt;Cite&gt;&lt;Author&gt;Wang&lt;/Author&gt;&lt;Year&gt;2016&lt;/Year&gt;&lt;RecNum&gt;160&lt;/RecNum&gt;&lt;DisplayText&gt;[42]&lt;/DisplayText&gt;&lt;record&gt;&lt;rec-number&gt;160&lt;/rec-number&gt;&lt;foreign-keys&gt;&lt;key app="EN" db-id="5twxs2p5iavsxner9f5vwew9es29fdavt5xv"&gt;160&lt;/key&gt;&lt;/foreign-keys&gt;&lt;ref-type name="Journal Article"&gt;17&lt;/ref-type&gt;&lt;contributors&gt;&lt;authors&gt;&lt;author&gt;Wang, Zhiqi&lt;/author&gt;&lt;author&gt;Li, Sai&lt;/author&gt;&lt;author&gt;Cao, Yu&lt;/author&gt;&lt;author&gt;Tian, Xuefei&lt;/author&gt;&lt;author&gt;Zeng, Rong&lt;/author&gt;&lt;author&gt;Liao, Duan-Fang&lt;/author&gt;&lt;author&gt;Cao, Deliang&lt;/author&gt;&lt;/authors&gt;&lt;/contributors&gt;&lt;titles&gt;&lt;title&gt;Oxidative stress and carbonyl lesions in ulcerative colitis and associated colorectal cancer&lt;/title&gt;&lt;secondary-title&gt;Oxidative medicine and cellular longevity&lt;/secondary-title&gt;&lt;/titles&gt;&lt;periodical&gt;&lt;full-title&gt;Oxidative medicine and cellular longevity&lt;/full-title&gt;&lt;/periodical&gt;&lt;volume&gt;2016&lt;/volume&gt;&lt;dates&gt;&lt;year&gt;2016&lt;/year&gt;&lt;/dates&gt;&lt;isbn&gt;1942-0900&lt;/isbn&gt;&lt;urls&gt;&lt;/urls&gt;&lt;/record&gt;&lt;/Cite&gt;&lt;/EndNote&gt;</w:instrText>
      </w:r>
      <w:r w:rsidRPr="007F205C">
        <w:rPr>
          <w:rFonts w:ascii="Times New Roman" w:hAnsi="Times New Roman"/>
          <w:color w:val="000000"/>
          <w:spacing w:val="-4"/>
          <w:lang w:bidi="th-TH"/>
        </w:rPr>
        <w:fldChar w:fldCharType="separate"/>
      </w:r>
      <w:r w:rsidR="00036E7D">
        <w:rPr>
          <w:rFonts w:ascii="Times New Roman" w:hAnsi="Times New Roman"/>
          <w:noProof/>
          <w:color w:val="000000"/>
          <w:spacing w:val="-4"/>
          <w:lang w:bidi="th-TH"/>
        </w:rPr>
        <w:t>[</w:t>
      </w:r>
      <w:hyperlink w:anchor="_ENREF_42" w:tooltip="Wang, 2016 #160" w:history="1">
        <w:r w:rsidR="00996C94">
          <w:rPr>
            <w:rFonts w:ascii="Times New Roman" w:hAnsi="Times New Roman"/>
            <w:noProof/>
            <w:color w:val="000000"/>
            <w:spacing w:val="-4"/>
            <w:lang w:bidi="th-TH"/>
          </w:rPr>
          <w:t>42</w:t>
        </w:r>
      </w:hyperlink>
      <w:r w:rsidR="00036E7D">
        <w:rPr>
          <w:rFonts w:ascii="Times New Roman" w:hAnsi="Times New Roman"/>
          <w:noProof/>
          <w:color w:val="000000"/>
          <w:spacing w:val="-4"/>
          <w:lang w:bidi="th-TH"/>
        </w:rPr>
        <w:t>]</w:t>
      </w:r>
      <w:r w:rsidRPr="007F205C">
        <w:rPr>
          <w:rFonts w:ascii="Times New Roman" w:hAnsi="Times New Roman"/>
          <w:color w:val="000000"/>
          <w:spacing w:val="-4"/>
          <w:lang w:bidi="th-TH"/>
        </w:rPr>
        <w:fldChar w:fldCharType="end"/>
      </w:r>
      <w:r w:rsidRPr="007F205C">
        <w:rPr>
          <w:rFonts w:ascii="Times New Roman" w:hAnsi="Times New Roman"/>
          <w:color w:val="000000"/>
          <w:spacing w:val="-4"/>
          <w:lang w:bidi="th-TH"/>
        </w:rPr>
        <w:t>.</w:t>
      </w:r>
    </w:p>
    <w:p w:rsidR="00CB74D7" w:rsidRPr="0096762C" w:rsidRDefault="002071AE" w:rsidP="00F92E93">
      <w:pPr>
        <w:pStyle w:val="pp-first"/>
        <w:shd w:val="clear" w:color="auto" w:fill="FFFFFF"/>
        <w:spacing w:before="0" w:beforeAutospacing="0" w:after="0" w:afterAutospacing="0" w:line="360" w:lineRule="auto"/>
        <w:ind w:firstLine="798"/>
        <w:jc w:val="both"/>
        <w:rPr>
          <w:sz w:val="28"/>
          <w:szCs w:val="28"/>
        </w:rPr>
      </w:pPr>
      <w:r>
        <w:rPr>
          <w:sz w:val="28"/>
          <w:szCs w:val="28"/>
        </w:rPr>
        <w:t>Ngo</w:t>
      </w:r>
      <w:r w:rsidRPr="002071AE">
        <w:rPr>
          <w:sz w:val="28"/>
          <w:szCs w:val="28"/>
        </w:rPr>
        <w:t>ài</w:t>
      </w:r>
      <w:r>
        <w:rPr>
          <w:sz w:val="28"/>
          <w:szCs w:val="28"/>
        </w:rPr>
        <w:t xml:space="preserve"> ra, q</w:t>
      </w:r>
      <w:r w:rsidR="00FF5346" w:rsidRPr="007F205C">
        <w:rPr>
          <w:sz w:val="28"/>
          <w:szCs w:val="28"/>
        </w:rPr>
        <w:t>uá trình phát triển ung thư diễn ra theo 3 giai đoạn: k</w:t>
      </w:r>
      <w:r w:rsidR="00643B2A">
        <w:rPr>
          <w:sz w:val="28"/>
          <w:szCs w:val="28"/>
        </w:rPr>
        <w:t>hởi đầu - thúc đẩy - tiến triển</w:t>
      </w:r>
      <w:r w:rsidR="00FF5346" w:rsidRPr="007F205C">
        <w:rPr>
          <w:sz w:val="28"/>
          <w:szCs w:val="28"/>
        </w:rPr>
        <w:t>, trong đó giai đoạn khởi đầu là giai đoạn tích lũy các thay đổi gen và giai đoạn tiến triển đặc trưng bởi sự tăng sinh khối u, di căn ung thư</w:t>
      </w:r>
      <w:r w:rsidR="00635C64">
        <w:rPr>
          <w:sz w:val="28"/>
          <w:szCs w:val="28"/>
        </w:rPr>
        <w:t xml:space="preserve"> </w:t>
      </w:r>
      <w:r w:rsidR="00635C64">
        <w:rPr>
          <w:sz w:val="28"/>
          <w:szCs w:val="28"/>
        </w:rPr>
        <w:fldChar w:fldCharType="begin"/>
      </w:r>
      <w:r w:rsidR="00036E7D">
        <w:rPr>
          <w:sz w:val="28"/>
          <w:szCs w:val="28"/>
        </w:rPr>
        <w:instrText xml:space="preserve"> ADDIN EN.CITE &lt;EndNote&gt;&lt;Cite&gt;&lt;Author&gt;Pitot&lt;/Author&gt;&lt;Year&gt;1993&lt;/Year&gt;&lt;RecNum&gt;291&lt;/RecNum&gt;&lt;DisplayText&gt;[43]&lt;/DisplayText&gt;&lt;record&gt;&lt;rec-number&gt;291&lt;/rec-number&gt;&lt;foreign-keys&gt;&lt;key app="EN" db-id="5twxs2p5iavsxner9f5vwew9es29fdavt5xv"&gt;291&lt;/key&gt;&lt;/foreign-keys&gt;&lt;ref-type name="Journal Article"&gt;17&lt;/ref-type&gt;&lt;contributors&gt;&lt;authors&gt;&lt;author&gt;Pitot, Henry C&lt;/author&gt;&lt;/authors&gt;&lt;/contributors&gt;&lt;titles&gt;&lt;title&gt;The molecular biology of carcinogenesis&lt;/title&gt;&lt;secondary-title&gt;Cancer&lt;/secondary-title&gt;&lt;/titles&gt;&lt;periodical&gt;&lt;full-title&gt;Cancer&lt;/full-title&gt;&lt;/periodical&gt;&lt;pages&gt;962-970&lt;/pages&gt;&lt;volume&gt;72&lt;/volume&gt;&lt;number&gt;S3&lt;/number&gt;&lt;dates&gt;&lt;year&gt;1993&lt;/year&gt;&lt;/dates&gt;&lt;isbn&gt;0008-543X&lt;/isbn&gt;&lt;urls&gt;&lt;/urls&gt;&lt;/record&gt;&lt;/Cite&gt;&lt;/EndNote&gt;</w:instrText>
      </w:r>
      <w:r w:rsidR="00635C64">
        <w:rPr>
          <w:sz w:val="28"/>
          <w:szCs w:val="28"/>
        </w:rPr>
        <w:fldChar w:fldCharType="separate"/>
      </w:r>
      <w:r w:rsidR="00036E7D">
        <w:rPr>
          <w:noProof/>
          <w:sz w:val="28"/>
          <w:szCs w:val="28"/>
        </w:rPr>
        <w:t>[</w:t>
      </w:r>
      <w:hyperlink w:anchor="_ENREF_43" w:tooltip="Pitot, 1993 #291" w:history="1">
        <w:r w:rsidR="00996C94">
          <w:rPr>
            <w:noProof/>
            <w:sz w:val="28"/>
            <w:szCs w:val="28"/>
          </w:rPr>
          <w:t>43</w:t>
        </w:r>
      </w:hyperlink>
      <w:r w:rsidR="00036E7D">
        <w:rPr>
          <w:noProof/>
          <w:sz w:val="28"/>
          <w:szCs w:val="28"/>
        </w:rPr>
        <w:t>]</w:t>
      </w:r>
      <w:r w:rsidR="00635C64">
        <w:rPr>
          <w:sz w:val="28"/>
          <w:szCs w:val="28"/>
        </w:rPr>
        <w:fldChar w:fldCharType="end"/>
      </w:r>
      <w:r w:rsidR="00FF5346" w:rsidRPr="007F205C">
        <w:rPr>
          <w:sz w:val="28"/>
          <w:szCs w:val="28"/>
        </w:rPr>
        <w:t xml:space="preserve">. Do có thể oxy hóa các phân tử sinh học như oxy hóa DNA, oxy hóa lipid tạo ra các aldehyde có thể tương tác với các gen, gây đột biến hoặc bất hoạt gen và tác động vào con đường tín hiệu tế bào mà ROS có thể </w:t>
      </w:r>
      <w:r w:rsidR="00FF5346" w:rsidRPr="007F205C">
        <w:rPr>
          <w:sz w:val="28"/>
          <w:szCs w:val="28"/>
        </w:rPr>
        <w:lastRenderedPageBreak/>
        <w:t xml:space="preserve">tác động đến cả 3 giai đoạn trong quá trình phát triển của </w:t>
      </w:r>
      <w:r w:rsidR="007E4F70">
        <w:rPr>
          <w:sz w:val="28"/>
          <w:szCs w:val="28"/>
        </w:rPr>
        <w:t>b</w:t>
      </w:r>
      <w:r w:rsidR="007E4F70" w:rsidRPr="007E4F70">
        <w:rPr>
          <w:sz w:val="28"/>
          <w:szCs w:val="28"/>
        </w:rPr>
        <w:t>ệnh</w:t>
      </w:r>
      <w:r w:rsidR="007E4F70">
        <w:rPr>
          <w:sz w:val="28"/>
          <w:szCs w:val="28"/>
        </w:rPr>
        <w:t xml:space="preserve"> </w:t>
      </w:r>
      <w:r w:rsidR="003A1E87">
        <w:rPr>
          <w:sz w:val="28"/>
          <w:szCs w:val="28"/>
        </w:rPr>
        <w:t>ung th</w:t>
      </w:r>
      <w:r w:rsidR="003A1E87" w:rsidRPr="003A1E87">
        <w:rPr>
          <w:rFonts w:hint="eastAsia"/>
          <w:sz w:val="28"/>
          <w:szCs w:val="28"/>
        </w:rPr>
        <w:t>ư</w:t>
      </w:r>
      <w:r w:rsidR="007E4F70">
        <w:rPr>
          <w:sz w:val="28"/>
          <w:szCs w:val="28"/>
        </w:rPr>
        <w:t xml:space="preserve"> n</w:t>
      </w:r>
      <w:r w:rsidR="007E4F70" w:rsidRPr="007E4F70">
        <w:rPr>
          <w:sz w:val="28"/>
          <w:szCs w:val="28"/>
        </w:rPr>
        <w:t>ói</w:t>
      </w:r>
      <w:r w:rsidR="007E4F70">
        <w:rPr>
          <w:sz w:val="28"/>
          <w:szCs w:val="28"/>
        </w:rPr>
        <w:t xml:space="preserve"> chung</w:t>
      </w:r>
      <w:r w:rsidR="00FF5346" w:rsidRPr="007F205C">
        <w:rPr>
          <w:sz w:val="28"/>
          <w:szCs w:val="28"/>
        </w:rPr>
        <w:t xml:space="preserve"> </w:t>
      </w:r>
      <w:r w:rsidR="00FF5346" w:rsidRPr="007F205C">
        <w:rPr>
          <w:sz w:val="28"/>
          <w:szCs w:val="28"/>
        </w:rPr>
        <w:fldChar w:fldCharType="begin"/>
      </w:r>
      <w:r w:rsidR="00036E7D">
        <w:rPr>
          <w:sz w:val="28"/>
          <w:szCs w:val="28"/>
        </w:rPr>
        <w:instrText xml:space="preserve"> ADDIN EN.CITE &lt;EndNote&gt;&lt;Cite&gt;&lt;Author&gt;Valko&lt;/Author&gt;&lt;Year&gt;2006&lt;/Year&gt;&lt;RecNum&gt;158&lt;/RecNum&gt;&lt;DisplayText&gt;[44]&lt;/DisplayText&gt;&lt;record&gt;&lt;rec-number&gt;158&lt;/rec-number&gt;&lt;foreign-keys&gt;&lt;key app="EN" db-id="5twxs2p5iavsxner9f5vwew9es29fdavt5xv"&gt;158&lt;/key&gt;&lt;/foreign-keys&gt;&lt;ref-type name="Journal Article"&gt;17&lt;/ref-type&gt;&lt;contributors&gt;&lt;authors&gt;&lt;author&gt;Valko, Marian&lt;/author&gt;&lt;author&gt;Rhodes, CJb&lt;/author&gt;&lt;author&gt;Moncol, Jan&lt;/author&gt;&lt;author&gt;Izakovic, MM&lt;/author&gt;&lt;author&gt;Mazur, Milan&lt;/author&gt;&lt;/authors&gt;&lt;/contributors&gt;&lt;titles&gt;&lt;title&gt;Free radicals, metals and antioxidants in oxidative stress-induced cancer&lt;/title&gt;&lt;secondary-title&gt;Chemico-biological interactions&lt;/secondary-title&gt;&lt;/titles&gt;&lt;periodical&gt;&lt;full-title&gt;Chemico-biological interactions&lt;/full-title&gt;&lt;/periodical&gt;&lt;pages&gt;1-40&lt;/pages&gt;&lt;volume&gt;160&lt;/volume&gt;&lt;number&gt;1&lt;/number&gt;&lt;dates&gt;&lt;year&gt;2006&lt;/year&gt;&lt;/dates&gt;&lt;isbn&gt;0009-2797&lt;/isbn&gt;&lt;urls&gt;&lt;/urls&gt;&lt;/record&gt;&lt;/Cite&gt;&lt;/EndNote&gt;</w:instrText>
      </w:r>
      <w:r w:rsidR="00FF5346" w:rsidRPr="007F205C">
        <w:rPr>
          <w:sz w:val="28"/>
          <w:szCs w:val="28"/>
        </w:rPr>
        <w:fldChar w:fldCharType="separate"/>
      </w:r>
      <w:r w:rsidR="00036E7D">
        <w:rPr>
          <w:noProof/>
          <w:sz w:val="28"/>
          <w:szCs w:val="28"/>
        </w:rPr>
        <w:t>[</w:t>
      </w:r>
      <w:hyperlink w:anchor="_ENREF_44" w:tooltip="Valko, 2006 #158" w:history="1">
        <w:r w:rsidR="00996C94">
          <w:rPr>
            <w:noProof/>
            <w:sz w:val="28"/>
            <w:szCs w:val="28"/>
          </w:rPr>
          <w:t>44</w:t>
        </w:r>
      </w:hyperlink>
      <w:r w:rsidR="00036E7D">
        <w:rPr>
          <w:noProof/>
          <w:sz w:val="28"/>
          <w:szCs w:val="28"/>
        </w:rPr>
        <w:t>]</w:t>
      </w:r>
      <w:r w:rsidR="00FF5346" w:rsidRPr="007F205C">
        <w:rPr>
          <w:sz w:val="28"/>
          <w:szCs w:val="28"/>
        </w:rPr>
        <w:fldChar w:fldCharType="end"/>
      </w:r>
      <w:r w:rsidR="0038530F">
        <w:rPr>
          <w:sz w:val="28"/>
          <w:szCs w:val="28"/>
        </w:rPr>
        <w:t>,</w:t>
      </w:r>
      <w:r w:rsidR="0038530F">
        <w:rPr>
          <w:sz w:val="28"/>
          <w:szCs w:val="28"/>
        </w:rPr>
        <w:fldChar w:fldCharType="begin"/>
      </w:r>
      <w:r w:rsidR="00036E7D">
        <w:rPr>
          <w:sz w:val="28"/>
          <w:szCs w:val="28"/>
        </w:rPr>
        <w:instrText xml:space="preserve"> ADDIN EN.CITE &lt;EndNote&gt;&lt;Cite&gt;&lt;Author&gt;Nishikawa&lt;/Author&gt;&lt;Year&gt;2008&lt;/Year&gt;&lt;RecNum&gt;162&lt;/RecNum&gt;&lt;DisplayText&gt;[45]&lt;/DisplayText&gt;&lt;record&gt;&lt;rec-number&gt;162&lt;/rec-number&gt;&lt;foreign-keys&gt;&lt;key app="EN" db-id="5twxs2p5iavsxner9f5vwew9es29fdavt5xv"&gt;162&lt;/key&gt;&lt;/foreign-keys&gt;&lt;ref-type name="Journal Article"&gt;17&lt;/ref-type&gt;&lt;contributors&gt;&lt;authors&gt;&lt;author&gt;Nishikawa, Makiya&lt;/author&gt;&lt;/authors&gt;&lt;/contributors&gt;&lt;titles&gt;&lt;title&gt;Reactive oxygen species in tumor metastasis&lt;/title&gt;&lt;secondary-title&gt;Cancer letters&lt;/secondary-title&gt;&lt;/titles&gt;&lt;periodical&gt;&lt;full-title&gt;Cancer letters&lt;/full-title&gt;&lt;/periodical&gt;&lt;pages&gt;53-59&lt;/pages&gt;&lt;volume&gt;266&lt;/volume&gt;&lt;number&gt;1&lt;/number&gt;&lt;dates&gt;&lt;year&gt;2008&lt;/year&gt;&lt;/dates&gt;&lt;isbn&gt;0304-3835&lt;/isbn&gt;&lt;urls&gt;&lt;/urls&gt;&lt;/record&gt;&lt;/Cite&gt;&lt;/EndNote&gt;</w:instrText>
      </w:r>
      <w:r w:rsidR="0038530F">
        <w:rPr>
          <w:sz w:val="28"/>
          <w:szCs w:val="28"/>
        </w:rPr>
        <w:fldChar w:fldCharType="separate"/>
      </w:r>
      <w:r w:rsidR="00036E7D">
        <w:rPr>
          <w:noProof/>
          <w:sz w:val="28"/>
          <w:szCs w:val="28"/>
        </w:rPr>
        <w:t>[</w:t>
      </w:r>
      <w:hyperlink w:anchor="_ENREF_45" w:tooltip="Nishikawa, 2008 #162" w:history="1">
        <w:r w:rsidR="00996C94">
          <w:rPr>
            <w:noProof/>
            <w:sz w:val="28"/>
            <w:szCs w:val="28"/>
          </w:rPr>
          <w:t>45</w:t>
        </w:r>
      </w:hyperlink>
      <w:r w:rsidR="00036E7D">
        <w:rPr>
          <w:noProof/>
          <w:sz w:val="28"/>
          <w:szCs w:val="28"/>
        </w:rPr>
        <w:t>]</w:t>
      </w:r>
      <w:r w:rsidR="0038530F">
        <w:rPr>
          <w:sz w:val="28"/>
          <w:szCs w:val="28"/>
        </w:rPr>
        <w:fldChar w:fldCharType="end"/>
      </w:r>
      <w:r w:rsidR="003A1E87">
        <w:rPr>
          <w:sz w:val="28"/>
          <w:szCs w:val="28"/>
        </w:rPr>
        <w:t>.</w:t>
      </w:r>
      <w:r w:rsidR="00185404">
        <w:rPr>
          <w:sz w:val="28"/>
          <w:szCs w:val="28"/>
        </w:rPr>
        <w:t xml:space="preserve"> </w:t>
      </w:r>
      <w:r w:rsidR="00185404" w:rsidRPr="00185404">
        <w:rPr>
          <w:rFonts w:hint="eastAsia"/>
          <w:sz w:val="28"/>
          <w:szCs w:val="28"/>
        </w:rPr>
        <w:t>Đ</w:t>
      </w:r>
      <w:r w:rsidR="00185404" w:rsidRPr="00185404">
        <w:rPr>
          <w:sz w:val="28"/>
          <w:szCs w:val="28"/>
        </w:rPr>
        <w:t>ối</w:t>
      </w:r>
      <w:r w:rsidR="00185404">
        <w:rPr>
          <w:sz w:val="28"/>
          <w:szCs w:val="28"/>
        </w:rPr>
        <w:t xml:space="preserve"> v</w:t>
      </w:r>
      <w:r w:rsidR="00185404" w:rsidRPr="00185404">
        <w:rPr>
          <w:sz w:val="28"/>
          <w:szCs w:val="28"/>
        </w:rPr>
        <w:t>ới</w:t>
      </w:r>
      <w:r w:rsidR="00185404">
        <w:rPr>
          <w:sz w:val="28"/>
          <w:szCs w:val="28"/>
        </w:rPr>
        <w:t xml:space="preserve"> UTĐT, m</w:t>
      </w:r>
      <w:r w:rsidR="00185404" w:rsidRPr="00185404">
        <w:rPr>
          <w:sz w:val="28"/>
          <w:szCs w:val="28"/>
        </w:rPr>
        <w:t>ột</w:t>
      </w:r>
      <w:r w:rsidR="00185404">
        <w:rPr>
          <w:sz w:val="28"/>
          <w:szCs w:val="28"/>
        </w:rPr>
        <w:t xml:space="preserve"> s</w:t>
      </w:r>
      <w:r w:rsidR="00185404" w:rsidRPr="00185404">
        <w:rPr>
          <w:sz w:val="28"/>
          <w:szCs w:val="28"/>
        </w:rPr>
        <w:t>ố</w:t>
      </w:r>
      <w:r w:rsidR="00185404">
        <w:rPr>
          <w:sz w:val="28"/>
          <w:szCs w:val="28"/>
        </w:rPr>
        <w:t xml:space="preserve"> nghi</w:t>
      </w:r>
      <w:r w:rsidR="00185404" w:rsidRPr="00185404">
        <w:rPr>
          <w:sz w:val="28"/>
          <w:szCs w:val="28"/>
        </w:rPr>
        <w:t>ê</w:t>
      </w:r>
      <w:r w:rsidR="00185404">
        <w:rPr>
          <w:sz w:val="28"/>
          <w:szCs w:val="28"/>
        </w:rPr>
        <w:t>n c</w:t>
      </w:r>
      <w:r w:rsidR="00185404" w:rsidRPr="00185404">
        <w:rPr>
          <w:sz w:val="28"/>
          <w:szCs w:val="28"/>
        </w:rPr>
        <w:t>ứu</w:t>
      </w:r>
      <w:r w:rsidR="00185404">
        <w:rPr>
          <w:sz w:val="28"/>
          <w:szCs w:val="28"/>
        </w:rPr>
        <w:t xml:space="preserve"> cho th</w:t>
      </w:r>
      <w:r w:rsidR="00185404" w:rsidRPr="00185404">
        <w:rPr>
          <w:sz w:val="28"/>
          <w:szCs w:val="28"/>
        </w:rPr>
        <w:t>ấy</w:t>
      </w:r>
      <w:r w:rsidR="00185404">
        <w:rPr>
          <w:sz w:val="28"/>
          <w:szCs w:val="28"/>
        </w:rPr>
        <w:t xml:space="preserve"> stress oxy hóa c</w:t>
      </w:r>
      <w:r w:rsidR="00185404" w:rsidRPr="00185404">
        <w:rPr>
          <w:sz w:val="28"/>
          <w:szCs w:val="28"/>
        </w:rPr>
        <w:t>ó</w:t>
      </w:r>
      <w:r w:rsidR="00185404">
        <w:rPr>
          <w:sz w:val="28"/>
          <w:szCs w:val="28"/>
        </w:rPr>
        <w:t xml:space="preserve"> li</w:t>
      </w:r>
      <w:r w:rsidR="00185404" w:rsidRPr="00185404">
        <w:rPr>
          <w:sz w:val="28"/>
          <w:szCs w:val="28"/>
        </w:rPr>
        <w:t>ê</w:t>
      </w:r>
      <w:r w:rsidR="00185404">
        <w:rPr>
          <w:sz w:val="28"/>
          <w:szCs w:val="28"/>
        </w:rPr>
        <w:t xml:space="preserve">n quan </w:t>
      </w:r>
      <w:r w:rsidR="00185404" w:rsidRPr="00185404">
        <w:rPr>
          <w:rFonts w:hint="eastAsia"/>
          <w:sz w:val="28"/>
          <w:szCs w:val="28"/>
        </w:rPr>
        <w:t>đ</w:t>
      </w:r>
      <w:r w:rsidR="00185404" w:rsidRPr="00185404">
        <w:rPr>
          <w:sz w:val="28"/>
          <w:szCs w:val="28"/>
        </w:rPr>
        <w:t>ến</w:t>
      </w:r>
      <w:r w:rsidR="003A1E87">
        <w:rPr>
          <w:sz w:val="28"/>
          <w:szCs w:val="28"/>
        </w:rPr>
        <w:t xml:space="preserve"> </w:t>
      </w:r>
      <w:r w:rsidR="00185404">
        <w:rPr>
          <w:sz w:val="28"/>
          <w:szCs w:val="28"/>
        </w:rPr>
        <w:t>m</w:t>
      </w:r>
      <w:r w:rsidR="00185404" w:rsidRPr="00185404">
        <w:rPr>
          <w:sz w:val="28"/>
          <w:szCs w:val="28"/>
        </w:rPr>
        <w:t>ột</w:t>
      </w:r>
      <w:r w:rsidR="00185404">
        <w:rPr>
          <w:sz w:val="28"/>
          <w:szCs w:val="28"/>
        </w:rPr>
        <w:t xml:space="preserve"> s</w:t>
      </w:r>
      <w:r w:rsidR="00185404" w:rsidRPr="00185404">
        <w:rPr>
          <w:sz w:val="28"/>
          <w:szCs w:val="28"/>
        </w:rPr>
        <w:t>ố</w:t>
      </w:r>
      <w:r w:rsidR="00185404">
        <w:rPr>
          <w:sz w:val="28"/>
          <w:szCs w:val="28"/>
        </w:rPr>
        <w:t xml:space="preserve"> </w:t>
      </w:r>
      <w:r w:rsidR="00185404" w:rsidRPr="00185404">
        <w:rPr>
          <w:rFonts w:hint="eastAsia"/>
          <w:sz w:val="28"/>
          <w:szCs w:val="28"/>
        </w:rPr>
        <w:t>đ</w:t>
      </w:r>
      <w:r w:rsidR="00185404" w:rsidRPr="00185404">
        <w:rPr>
          <w:sz w:val="28"/>
          <w:szCs w:val="28"/>
        </w:rPr>
        <w:t>ột</w:t>
      </w:r>
      <w:r w:rsidR="00185404">
        <w:rPr>
          <w:sz w:val="28"/>
          <w:szCs w:val="28"/>
        </w:rPr>
        <w:t xml:space="preserve"> bi</w:t>
      </w:r>
      <w:r w:rsidR="00185404" w:rsidRPr="00185404">
        <w:rPr>
          <w:sz w:val="28"/>
          <w:szCs w:val="28"/>
        </w:rPr>
        <w:t>ến</w:t>
      </w:r>
      <w:r w:rsidR="00185404">
        <w:rPr>
          <w:sz w:val="28"/>
          <w:szCs w:val="28"/>
        </w:rPr>
        <w:t xml:space="preserve"> gen </w:t>
      </w:r>
      <w:r w:rsidR="00CB74D7">
        <w:rPr>
          <w:sz w:val="28"/>
          <w:szCs w:val="28"/>
        </w:rPr>
        <w:t>trong nguy</w:t>
      </w:r>
      <w:r w:rsidR="00CB74D7" w:rsidRPr="00CB74D7">
        <w:rPr>
          <w:sz w:val="28"/>
          <w:szCs w:val="28"/>
        </w:rPr>
        <w:t>ê</w:t>
      </w:r>
      <w:r w:rsidR="00CB74D7">
        <w:rPr>
          <w:sz w:val="28"/>
          <w:szCs w:val="28"/>
        </w:rPr>
        <w:t>n nh</w:t>
      </w:r>
      <w:r w:rsidR="00CB74D7" w:rsidRPr="00CB74D7">
        <w:rPr>
          <w:sz w:val="28"/>
          <w:szCs w:val="28"/>
        </w:rPr>
        <w:t>â</w:t>
      </w:r>
      <w:r w:rsidR="00CB74D7">
        <w:rPr>
          <w:sz w:val="28"/>
          <w:szCs w:val="28"/>
        </w:rPr>
        <w:t>n sinh b</w:t>
      </w:r>
      <w:r w:rsidR="00CB74D7" w:rsidRPr="00CB74D7">
        <w:rPr>
          <w:sz w:val="28"/>
          <w:szCs w:val="28"/>
        </w:rPr>
        <w:t>ệnh</w:t>
      </w:r>
      <w:r w:rsidR="00CB74D7">
        <w:rPr>
          <w:sz w:val="28"/>
          <w:szCs w:val="28"/>
        </w:rPr>
        <w:t xml:space="preserve"> UTĐT. Khi cơ thể bị</w:t>
      </w:r>
      <w:r w:rsidR="00CB74D7" w:rsidRPr="000247A1">
        <w:rPr>
          <w:sz w:val="28"/>
          <w:szCs w:val="28"/>
        </w:rPr>
        <w:t xml:space="preserve"> stress oxy hóa</w:t>
      </w:r>
      <w:r w:rsidR="00CB74D7">
        <w:rPr>
          <w:sz w:val="28"/>
          <w:szCs w:val="28"/>
        </w:rPr>
        <w:t>,</w:t>
      </w:r>
      <w:r w:rsidR="00CB74D7" w:rsidRPr="000247A1">
        <w:rPr>
          <w:sz w:val="28"/>
          <w:szCs w:val="28"/>
        </w:rPr>
        <w:t xml:space="preserve"> sự hình thành</w:t>
      </w:r>
      <w:r w:rsidR="00CB74D7" w:rsidRPr="0096762C">
        <w:rPr>
          <w:sz w:val="28"/>
          <w:szCs w:val="28"/>
        </w:rPr>
        <w:t xml:space="preserve"> các sản phẩm như 8-OHdG</w:t>
      </w:r>
      <w:r w:rsidR="00CB74D7">
        <w:rPr>
          <w:sz w:val="28"/>
          <w:szCs w:val="28"/>
        </w:rPr>
        <w:t xml:space="preserve"> (qua quá</w:t>
      </w:r>
      <w:r w:rsidR="00CB74D7" w:rsidRPr="0096762C">
        <w:rPr>
          <w:sz w:val="28"/>
          <w:szCs w:val="28"/>
        </w:rPr>
        <w:t xml:space="preserve"> trình oxy hóa</w:t>
      </w:r>
      <w:r w:rsidR="00CB74D7">
        <w:rPr>
          <w:sz w:val="28"/>
          <w:szCs w:val="28"/>
        </w:rPr>
        <w:t xml:space="preserve"> DNA</w:t>
      </w:r>
      <w:r w:rsidR="00CB74D7" w:rsidRPr="0096762C">
        <w:rPr>
          <w:sz w:val="28"/>
          <w:szCs w:val="28"/>
        </w:rPr>
        <w:t>), M</w:t>
      </w:r>
      <w:r w:rsidR="00643B2A">
        <w:rPr>
          <w:sz w:val="28"/>
          <w:szCs w:val="28"/>
        </w:rPr>
        <w:t>DA</w:t>
      </w:r>
      <w:r w:rsidR="00CB74D7" w:rsidRPr="0096762C">
        <w:rPr>
          <w:sz w:val="28"/>
          <w:szCs w:val="28"/>
        </w:rPr>
        <w:t xml:space="preserve"> (qua quá trình </w:t>
      </w:r>
      <w:r w:rsidR="0072084C" w:rsidRPr="0072084C">
        <w:rPr>
          <w:sz w:val="28"/>
          <w:szCs w:val="28"/>
        </w:rPr>
        <w:t>ox</w:t>
      </w:r>
      <w:r w:rsidR="0072084C">
        <w:rPr>
          <w:sz w:val="28"/>
          <w:szCs w:val="28"/>
        </w:rPr>
        <w:t>y h</w:t>
      </w:r>
      <w:r w:rsidR="0072084C" w:rsidRPr="0072084C">
        <w:rPr>
          <w:sz w:val="28"/>
          <w:szCs w:val="28"/>
        </w:rPr>
        <w:t>óa</w:t>
      </w:r>
      <w:r w:rsidR="0072084C">
        <w:rPr>
          <w:sz w:val="28"/>
          <w:szCs w:val="28"/>
        </w:rPr>
        <w:t xml:space="preserve"> lipi</w:t>
      </w:r>
      <w:r w:rsidR="0072084C" w:rsidRPr="0072084C">
        <w:rPr>
          <w:sz w:val="28"/>
          <w:szCs w:val="28"/>
        </w:rPr>
        <w:t>d</w:t>
      </w:r>
      <w:r w:rsidR="00CB74D7" w:rsidRPr="0096762C">
        <w:rPr>
          <w:sz w:val="28"/>
          <w:szCs w:val="28"/>
        </w:rPr>
        <w:t xml:space="preserve">) có thể gây đột biến gen </w:t>
      </w:r>
      <w:r w:rsidR="00CB74D7">
        <w:rPr>
          <w:sz w:val="28"/>
          <w:szCs w:val="28"/>
        </w:rPr>
        <w:t>m</w:t>
      </w:r>
      <w:r w:rsidR="00CB74D7" w:rsidRPr="0096762C">
        <w:rPr>
          <w:sz w:val="28"/>
          <w:szCs w:val="28"/>
        </w:rPr>
        <w:t xml:space="preserve">à K-Ras và p53 là các gen mục tiêu của quá trình này </w:t>
      </w:r>
      <w:r w:rsidR="00D66924">
        <w:rPr>
          <w:sz w:val="28"/>
          <w:szCs w:val="28"/>
        </w:rPr>
        <w:fldChar w:fldCharType="begin"/>
      </w:r>
      <w:r w:rsidR="00036E7D">
        <w:rPr>
          <w:sz w:val="28"/>
          <w:szCs w:val="28"/>
        </w:rPr>
        <w:instrText xml:space="preserve"> ADDIN EN.CITE &lt;EndNote&gt;&lt;Cite&gt;&lt;Author&gt;Solomon&lt;/Author&gt;&lt;Year&gt;2010&lt;/Year&gt;&lt;RecNum&gt;299&lt;/RecNum&gt;&lt;DisplayText&gt;[46]&lt;/DisplayText&gt;&lt;record&gt;&lt;rec-number&gt;299&lt;/rec-number&gt;&lt;foreign-keys&gt;&lt;key app="EN" db-id="5twxs2p5iavsxner9f5vwew9es29fdavt5xv"&gt;299&lt;/key&gt;&lt;/foreign-keys&gt;&lt;ref-type name="Journal Article"&gt;17&lt;/ref-type&gt;&lt;contributors&gt;&lt;authors&gt;&lt;author&gt;Solomon, Hilla&lt;/author&gt;&lt;author&gt;Brosh, Ran&lt;/author&gt;&lt;author&gt;Buganim, Yosef&lt;/author&gt;&lt;author&gt;Rotter, Varda&lt;/author&gt;&lt;/authors&gt;&lt;/contributors&gt;&lt;titles&gt;&lt;title&gt;Inactivation of the p53 tumor suppressor gene and activation of the Ras oncogene: cooperative events in tumorigenesis&lt;/title&gt;&lt;secondary-title&gt;Discovery medicine&lt;/secondary-title&gt;&lt;/titles&gt;&lt;periodical&gt;&lt;full-title&gt;Discovery medicine&lt;/full-title&gt;&lt;/periodical&gt;&lt;pages&gt;448-454&lt;/pages&gt;&lt;volume&gt;9&lt;/volume&gt;&lt;number&gt;48&lt;/number&gt;&lt;dates&gt;&lt;year&gt;2010&lt;/year&gt;&lt;/dates&gt;&lt;urls&gt;&lt;/urls&gt;&lt;/record&gt;&lt;/Cite&gt;&lt;/EndNote&gt;</w:instrText>
      </w:r>
      <w:r w:rsidR="00D66924">
        <w:rPr>
          <w:sz w:val="28"/>
          <w:szCs w:val="28"/>
        </w:rPr>
        <w:fldChar w:fldCharType="separate"/>
      </w:r>
      <w:r w:rsidR="00036E7D">
        <w:rPr>
          <w:noProof/>
          <w:sz w:val="28"/>
          <w:szCs w:val="28"/>
        </w:rPr>
        <w:t>[</w:t>
      </w:r>
      <w:hyperlink w:anchor="_ENREF_46" w:tooltip="Solomon, 2010 #299" w:history="1">
        <w:r w:rsidR="00996C94">
          <w:rPr>
            <w:noProof/>
            <w:sz w:val="28"/>
            <w:szCs w:val="28"/>
          </w:rPr>
          <w:t>46</w:t>
        </w:r>
      </w:hyperlink>
      <w:r w:rsidR="00036E7D">
        <w:rPr>
          <w:noProof/>
          <w:sz w:val="28"/>
          <w:szCs w:val="28"/>
        </w:rPr>
        <w:t>]</w:t>
      </w:r>
      <w:r w:rsidR="00D66924">
        <w:rPr>
          <w:sz w:val="28"/>
          <w:szCs w:val="28"/>
        </w:rPr>
        <w:fldChar w:fldCharType="end"/>
      </w:r>
      <w:r w:rsidR="00CB74D7" w:rsidRPr="0096762C">
        <w:rPr>
          <w:color w:val="000000"/>
          <w:sz w:val="28"/>
          <w:szCs w:val="28"/>
        </w:rPr>
        <w:t>.</w:t>
      </w:r>
      <w:r w:rsidR="00CB74D7" w:rsidRPr="0096762C">
        <w:rPr>
          <w:sz w:val="28"/>
          <w:szCs w:val="28"/>
        </w:rPr>
        <w:t xml:space="preserve"> Bên cạnh đó</w:t>
      </w:r>
      <w:r w:rsidR="00D66924">
        <w:rPr>
          <w:sz w:val="28"/>
          <w:szCs w:val="28"/>
        </w:rPr>
        <w:t>,</w:t>
      </w:r>
      <w:r w:rsidR="00CB74D7" w:rsidRPr="0096762C">
        <w:rPr>
          <w:sz w:val="28"/>
          <w:szCs w:val="28"/>
        </w:rPr>
        <w:t xml:space="preserve"> </w:t>
      </w:r>
      <w:r w:rsidR="00CB74D7" w:rsidRPr="000247A1">
        <w:rPr>
          <w:sz w:val="28"/>
          <w:szCs w:val="28"/>
        </w:rPr>
        <w:t xml:space="preserve">tình trạng stress oxy hóa </w:t>
      </w:r>
      <w:r w:rsidR="00D66924">
        <w:rPr>
          <w:sz w:val="28"/>
          <w:szCs w:val="28"/>
        </w:rPr>
        <w:t>c</w:t>
      </w:r>
      <w:r w:rsidR="00D66924" w:rsidRPr="00D66924">
        <w:rPr>
          <w:sz w:val="28"/>
          <w:szCs w:val="28"/>
        </w:rPr>
        <w:t>ũng</w:t>
      </w:r>
      <w:r w:rsidR="00D66924">
        <w:rPr>
          <w:sz w:val="28"/>
          <w:szCs w:val="28"/>
        </w:rPr>
        <w:t xml:space="preserve"> </w:t>
      </w:r>
      <w:r w:rsidR="00CB74D7" w:rsidRPr="0096762C">
        <w:rPr>
          <w:color w:val="000000"/>
          <w:sz w:val="28"/>
          <w:szCs w:val="28"/>
        </w:rPr>
        <w:t>có thể làm giảm sự biểu hiện và hoạt động của các gen sửa chữa DNA không tương thích</w:t>
      </w:r>
      <w:r w:rsidR="00CB74D7">
        <w:rPr>
          <w:color w:val="000000"/>
          <w:sz w:val="28"/>
          <w:szCs w:val="28"/>
        </w:rPr>
        <w:t xml:space="preserve"> MMR thông qua H</w:t>
      </w:r>
      <w:r w:rsidR="00CB74D7">
        <w:rPr>
          <w:rFonts w:ascii="Arial" w:hAnsi="Arial"/>
          <w:color w:val="000000"/>
          <w:sz w:val="20"/>
          <w:szCs w:val="20"/>
          <w:shd w:val="clear" w:color="auto" w:fill="FFFFFF"/>
        </w:rPr>
        <w:t>2</w:t>
      </w:r>
      <w:r w:rsidR="00CB74D7" w:rsidRPr="00ED05C0">
        <w:rPr>
          <w:color w:val="000000"/>
          <w:sz w:val="28"/>
          <w:szCs w:val="28"/>
          <w:shd w:val="clear" w:color="auto" w:fill="FFFFFF"/>
        </w:rPr>
        <w:t>O</w:t>
      </w:r>
      <w:r w:rsidR="00CB74D7">
        <w:rPr>
          <w:rFonts w:ascii="Arial" w:hAnsi="Arial"/>
          <w:color w:val="000000"/>
          <w:sz w:val="20"/>
          <w:szCs w:val="20"/>
          <w:shd w:val="clear" w:color="auto" w:fill="FFFFFF"/>
        </w:rPr>
        <w:t>2</w:t>
      </w:r>
      <w:r w:rsidR="00CB74D7" w:rsidRPr="0096762C">
        <w:rPr>
          <w:color w:val="000000"/>
          <w:sz w:val="28"/>
          <w:szCs w:val="28"/>
        </w:rPr>
        <w:t xml:space="preserve"> </w:t>
      </w:r>
      <w:r w:rsidR="00D66924">
        <w:rPr>
          <w:color w:val="000000"/>
          <w:sz w:val="28"/>
          <w:szCs w:val="28"/>
        </w:rPr>
        <w:fldChar w:fldCharType="begin"/>
      </w:r>
      <w:r w:rsidR="00036E7D">
        <w:rPr>
          <w:color w:val="000000"/>
          <w:sz w:val="28"/>
          <w:szCs w:val="28"/>
        </w:rPr>
        <w:instrText xml:space="preserve"> ADDIN EN.CITE &lt;EndNote&gt;&lt;Cite&gt;&lt;Author&gt;Chang&lt;/Author&gt;&lt;Year&gt;2002&lt;/Year&gt;&lt;RecNum&gt;300&lt;/RecNum&gt;&lt;DisplayText&gt;[47]&lt;/DisplayText&gt;&lt;record&gt;&lt;rec-number&gt;300&lt;/rec-number&gt;&lt;foreign-keys&gt;&lt;key app="EN" db-id="5twxs2p5iavsxner9f5vwew9es29fdavt5xv"&gt;300&lt;/key&gt;&lt;/foreign-keys&gt;&lt;ref-type name="Journal Article"&gt;17&lt;/ref-type&gt;&lt;contributors&gt;&lt;authors&gt;&lt;author&gt;Chang, Christina L&lt;/author&gt;&lt;author&gt;Marra, Giancarlo&lt;/author&gt;&lt;author&gt;Chauhan, Dharam P&lt;/author&gt;&lt;author&gt;Ha, Hannah T&lt;/author&gt;&lt;author&gt;Chang, Dong K&lt;/author&gt;&lt;author&gt;Ricciardiello, Luigi&lt;/author&gt;&lt;author&gt;Randolph, Ann&lt;/author&gt;&lt;author&gt;Carethers, John M&lt;/author&gt;&lt;author&gt;Boland, C Richard&lt;/author&gt;&lt;/authors&gt;&lt;/contributors&gt;&lt;titles&gt;&lt;title&gt;Oxidative stress inactivates the human DNA mismatch repair system&lt;/title&gt;&lt;secondary-title&gt;American Journal of Physiology-Cell Physiology&lt;/secondary-title&gt;&lt;/titles&gt;&lt;periodical&gt;&lt;full-title&gt;American Journal of Physiology-Cell Physiology&lt;/full-title&gt;&lt;/periodical&gt;&lt;pages&gt;C148-C154&lt;/pages&gt;&lt;volume&gt;283&lt;/volume&gt;&lt;number&gt;1&lt;/number&gt;&lt;dates&gt;&lt;year&gt;2002&lt;/year&gt;&lt;/dates&gt;&lt;isbn&gt;1522-1563&lt;/isbn&gt;&lt;urls&gt;&lt;/urls&gt;&lt;/record&gt;&lt;/Cite&gt;&lt;/EndNote&gt;</w:instrText>
      </w:r>
      <w:r w:rsidR="00D66924">
        <w:rPr>
          <w:color w:val="000000"/>
          <w:sz w:val="28"/>
          <w:szCs w:val="28"/>
        </w:rPr>
        <w:fldChar w:fldCharType="separate"/>
      </w:r>
      <w:r w:rsidR="00036E7D">
        <w:rPr>
          <w:noProof/>
          <w:color w:val="000000"/>
          <w:sz w:val="28"/>
          <w:szCs w:val="28"/>
        </w:rPr>
        <w:t>[</w:t>
      </w:r>
      <w:hyperlink w:anchor="_ENREF_47" w:tooltip="Chang, 2002 #300" w:history="1">
        <w:r w:rsidR="00996C94">
          <w:rPr>
            <w:noProof/>
            <w:color w:val="000000"/>
            <w:sz w:val="28"/>
            <w:szCs w:val="28"/>
          </w:rPr>
          <w:t>47</w:t>
        </w:r>
      </w:hyperlink>
      <w:r w:rsidR="00036E7D">
        <w:rPr>
          <w:noProof/>
          <w:color w:val="000000"/>
          <w:sz w:val="28"/>
          <w:szCs w:val="28"/>
        </w:rPr>
        <w:t>]</w:t>
      </w:r>
      <w:r w:rsidR="00D66924">
        <w:rPr>
          <w:color w:val="000000"/>
          <w:sz w:val="28"/>
          <w:szCs w:val="28"/>
        </w:rPr>
        <w:fldChar w:fldCharType="end"/>
      </w:r>
      <w:r w:rsidR="00CB74D7">
        <w:rPr>
          <w:color w:val="000000"/>
          <w:sz w:val="28"/>
          <w:szCs w:val="28"/>
        </w:rPr>
        <w:t xml:space="preserve"> </w:t>
      </w:r>
      <w:r w:rsidR="00CB74D7" w:rsidRPr="0096762C">
        <w:rPr>
          <w:color w:val="000000"/>
          <w:sz w:val="28"/>
          <w:szCs w:val="28"/>
        </w:rPr>
        <w:t xml:space="preserve">và làm tăng </w:t>
      </w:r>
      <w:r w:rsidR="00CB74D7">
        <w:rPr>
          <w:color w:val="000000"/>
          <w:sz w:val="28"/>
          <w:szCs w:val="28"/>
        </w:rPr>
        <w:t>quá trình</w:t>
      </w:r>
      <w:r w:rsidR="00CB74D7" w:rsidRPr="0096762C">
        <w:rPr>
          <w:color w:val="000000"/>
          <w:sz w:val="28"/>
          <w:szCs w:val="28"/>
        </w:rPr>
        <w:t xml:space="preserve"> methyl hóa DNA, dẫn đến bất hoạt promoter của một số gen như APC </w:t>
      </w:r>
      <w:r w:rsidR="00070766">
        <w:rPr>
          <w:color w:val="000000"/>
          <w:sz w:val="28"/>
          <w:szCs w:val="28"/>
        </w:rPr>
        <w:fldChar w:fldCharType="begin"/>
      </w:r>
      <w:r w:rsidR="00036E7D">
        <w:rPr>
          <w:color w:val="000000"/>
          <w:sz w:val="28"/>
          <w:szCs w:val="28"/>
        </w:rPr>
        <w:instrText xml:space="preserve"> ADDIN EN.CITE &lt;EndNote&gt;&lt;Cite&gt;&lt;Author&gt;Franco&lt;/Author&gt;&lt;Year&gt;2008&lt;/Year&gt;&lt;RecNum&gt;301&lt;/RecNum&gt;&lt;DisplayText&gt;[48]&lt;/DisplayText&gt;&lt;record&gt;&lt;rec-number&gt;301&lt;/rec-number&gt;&lt;foreign-keys&gt;&lt;key app="EN" db-id="5twxs2p5iavsxner9f5vwew9es29fdavt5xv"&gt;301&lt;/key&gt;&lt;/foreign-keys&gt;&lt;ref-type name="Journal Article"&gt;17&lt;/ref-type&gt;&lt;contributors&gt;&lt;authors&gt;&lt;author&gt;Franco, Rodrigo&lt;/author&gt;&lt;author&gt;Schoneveld, Onard&lt;/author&gt;&lt;author&gt;Georgakilas, Alexandros G&lt;/author&gt;&lt;author&gt;Panayiotidis, Mihalis I&lt;/author&gt;&lt;/authors&gt;&lt;/contributors&gt;&lt;titles&gt;&lt;title&gt;Oxidative stress, DNA methylation and carcinogenesis&lt;/title&gt;&lt;secondary-title&gt;Cancer letters&lt;/secondary-title&gt;&lt;/titles&gt;&lt;periodical&gt;&lt;full-title&gt;Cancer letters&lt;/full-title&gt;&lt;/periodical&gt;&lt;pages&gt;6-11&lt;/pages&gt;&lt;volume&gt;266&lt;/volume&gt;&lt;number&gt;1&lt;/number&gt;&lt;dates&gt;&lt;year&gt;2008&lt;/year&gt;&lt;/dates&gt;&lt;isbn&gt;0304-3835&lt;/isbn&gt;&lt;urls&gt;&lt;/urls&gt;&lt;/record&gt;&lt;/Cite&gt;&lt;/EndNote&gt;</w:instrText>
      </w:r>
      <w:r w:rsidR="00070766">
        <w:rPr>
          <w:color w:val="000000"/>
          <w:sz w:val="28"/>
          <w:szCs w:val="28"/>
        </w:rPr>
        <w:fldChar w:fldCharType="separate"/>
      </w:r>
      <w:r w:rsidR="00036E7D">
        <w:rPr>
          <w:noProof/>
          <w:color w:val="000000"/>
          <w:sz w:val="28"/>
          <w:szCs w:val="28"/>
        </w:rPr>
        <w:t>[</w:t>
      </w:r>
      <w:hyperlink w:anchor="_ENREF_48" w:tooltip="Franco, 2008 #301" w:history="1">
        <w:r w:rsidR="00996C94">
          <w:rPr>
            <w:noProof/>
            <w:color w:val="000000"/>
            <w:sz w:val="28"/>
            <w:szCs w:val="28"/>
          </w:rPr>
          <w:t>48</w:t>
        </w:r>
      </w:hyperlink>
      <w:r w:rsidR="00036E7D">
        <w:rPr>
          <w:noProof/>
          <w:color w:val="000000"/>
          <w:sz w:val="28"/>
          <w:szCs w:val="28"/>
        </w:rPr>
        <w:t>]</w:t>
      </w:r>
      <w:r w:rsidR="00070766">
        <w:rPr>
          <w:color w:val="000000"/>
          <w:sz w:val="28"/>
          <w:szCs w:val="28"/>
        </w:rPr>
        <w:fldChar w:fldCharType="end"/>
      </w:r>
      <w:r w:rsidR="00CB74D7" w:rsidRPr="0096762C">
        <w:rPr>
          <w:color w:val="000000"/>
          <w:sz w:val="28"/>
          <w:szCs w:val="28"/>
        </w:rPr>
        <w:t>.</w:t>
      </w:r>
    </w:p>
    <w:p w:rsidR="00930215" w:rsidRPr="00643D54" w:rsidRDefault="00FF5346" w:rsidP="006E33D1">
      <w:pPr>
        <w:tabs>
          <w:tab w:val="left" w:pos="709"/>
        </w:tabs>
        <w:spacing w:line="360" w:lineRule="auto"/>
        <w:ind w:firstLine="709"/>
        <w:jc w:val="both"/>
        <w:rPr>
          <w:rFonts w:ascii="Times New Roman" w:hAnsi="Times New Roman"/>
          <w:lang w:val="sv-SE" w:bidi="th-TH"/>
        </w:rPr>
      </w:pPr>
      <w:r w:rsidRPr="006E33D1">
        <w:rPr>
          <w:rFonts w:ascii="Times New Roman" w:hAnsi="Times New Roman"/>
        </w:rPr>
        <w:t xml:space="preserve">Vai trò stress oxy hóa trong cơ chế phân tử của UTĐT cũng được thể hiện qua kết quả các nghiên cứu trên lâm sàng. </w:t>
      </w:r>
      <w:r w:rsidR="008F3BC5" w:rsidRPr="006E33D1">
        <w:rPr>
          <w:rFonts w:ascii="Times New Roman" w:hAnsi="Times New Roman"/>
        </w:rPr>
        <w:t xml:space="preserve">Nhiều nghiên cứu bệnh - chứng cho thấy ở bệnh nhân UTĐT có sự thay đổi các chỉ số về stress oxy hóa so với nhóm người khỏe mạnh. </w:t>
      </w:r>
      <w:r w:rsidR="0068062F">
        <w:rPr>
          <w:rFonts w:ascii="Times New Roman" w:hAnsi="Times New Roman"/>
        </w:rPr>
        <w:t>M</w:t>
      </w:r>
      <w:r w:rsidR="008F3BC5" w:rsidRPr="006E33D1">
        <w:rPr>
          <w:rFonts w:ascii="Times New Roman" w:hAnsi="Times New Roman"/>
          <w:lang w:val="sv-SE" w:bidi="th-TH"/>
        </w:rPr>
        <w:t>ức độ ROS trong máu toàn bộ ở nhóm bệnh nhân UTĐT</w:t>
      </w:r>
      <w:r w:rsidR="0068062F">
        <w:rPr>
          <w:rFonts w:ascii="Times New Roman" w:hAnsi="Times New Roman"/>
          <w:lang w:val="sv-SE" w:bidi="th-TH"/>
        </w:rPr>
        <w:t xml:space="preserve"> </w:t>
      </w:r>
      <w:r w:rsidR="0068062F" w:rsidRPr="0068062F">
        <w:rPr>
          <w:rFonts w:ascii="Times New Roman" w:hAnsi="Times New Roman" w:hint="eastAsia"/>
          <w:lang w:val="sv-SE" w:bidi="th-TH"/>
        </w:rPr>
        <w:t>đ</w:t>
      </w:r>
      <w:r w:rsidR="0068062F" w:rsidRPr="0068062F">
        <w:rPr>
          <w:rFonts w:ascii="Times New Roman" w:hAnsi="Times New Roman"/>
          <w:lang w:val="sv-SE" w:bidi="th-TH"/>
        </w:rPr>
        <w:t>ã</w:t>
      </w:r>
      <w:r w:rsidR="0068062F">
        <w:rPr>
          <w:rFonts w:ascii="Times New Roman" w:hAnsi="Times New Roman"/>
          <w:lang w:val="sv-SE" w:bidi="th-TH"/>
        </w:rPr>
        <w:t xml:space="preserve"> </w:t>
      </w:r>
      <w:r w:rsidR="0068062F">
        <w:rPr>
          <w:rFonts w:ascii="Times New Roman" w:hAnsi="Times New Roman" w:hint="eastAsia"/>
          <w:lang w:val="sv-SE" w:bidi="th-TH"/>
        </w:rPr>
        <w:t>đư</w:t>
      </w:r>
      <w:r w:rsidR="0068062F" w:rsidRPr="0068062F">
        <w:rPr>
          <w:rFonts w:ascii="Times New Roman" w:hAnsi="Times New Roman"/>
          <w:lang w:val="sv-SE" w:bidi="th-TH"/>
        </w:rPr>
        <w:t>ợc</w:t>
      </w:r>
      <w:r w:rsidR="0068062F">
        <w:rPr>
          <w:rFonts w:ascii="Times New Roman" w:hAnsi="Times New Roman"/>
          <w:lang w:val="sv-SE" w:bidi="th-TH"/>
        </w:rPr>
        <w:t xml:space="preserve"> ch</w:t>
      </w:r>
      <w:r w:rsidR="0068062F" w:rsidRPr="0068062F">
        <w:rPr>
          <w:rFonts w:ascii="Times New Roman" w:hAnsi="Times New Roman"/>
          <w:lang w:val="sv-SE" w:bidi="th-TH"/>
        </w:rPr>
        <w:t>ứng</w:t>
      </w:r>
      <w:r w:rsidR="0068062F">
        <w:rPr>
          <w:rFonts w:ascii="Times New Roman" w:hAnsi="Times New Roman"/>
          <w:lang w:val="sv-SE" w:bidi="th-TH"/>
        </w:rPr>
        <w:t xml:space="preserve"> minh l</w:t>
      </w:r>
      <w:r w:rsidR="0068062F" w:rsidRPr="0068062F">
        <w:rPr>
          <w:rFonts w:ascii="Times New Roman" w:hAnsi="Times New Roman"/>
          <w:lang w:val="sv-SE" w:bidi="th-TH"/>
        </w:rPr>
        <w:t>à</w:t>
      </w:r>
      <w:r w:rsidR="008F3BC5" w:rsidRPr="006E33D1">
        <w:rPr>
          <w:rFonts w:ascii="Times New Roman" w:hAnsi="Times New Roman"/>
          <w:lang w:val="sv-SE" w:bidi="th-TH"/>
        </w:rPr>
        <w:t xml:space="preserve"> cao hơn so với nhóm người khỏe mạnh có cùng độ tuổi và giới tính </w:t>
      </w:r>
      <w:r w:rsidR="008F3BC5" w:rsidRPr="006E33D1">
        <w:rPr>
          <w:rFonts w:ascii="Times New Roman" w:hAnsi="Times New Roman"/>
          <w:lang w:val="sv-SE" w:bidi="th-TH"/>
        </w:rPr>
        <w:fldChar w:fldCharType="begin"/>
      </w:r>
      <w:r w:rsidR="00036E7D">
        <w:rPr>
          <w:rFonts w:ascii="Times New Roman" w:hAnsi="Times New Roman"/>
          <w:lang w:val="sv-SE" w:bidi="th-TH"/>
        </w:rPr>
        <w:instrText xml:space="preserve"> ADDIN EN.CITE &lt;EndNote&gt;&lt;Cite&gt;&lt;Author&gt;van der Logt&lt;/Author&gt;&lt;Year&gt;2005&lt;/Year&gt;&lt;RecNum&gt;61&lt;/RecNum&gt;&lt;DisplayText&gt;[49]&lt;/DisplayText&gt;&lt;record&gt;&lt;rec-number&gt;61&lt;/rec-number&gt;&lt;foreign-keys&gt;&lt;key app="EN" db-id="5twxs2p5iavsxner9f5vwew9es29fdavt5xv"&gt;61&lt;/key&gt;&lt;/foreign-keys&gt;&lt;ref-type name="Journal Article"&gt;17&lt;/ref-type&gt;&lt;contributors&gt;&lt;authors&gt;&lt;author&gt;van der Logt, Elise MJ&lt;/author&gt;&lt;author&gt;Roelofs, Hennie MJ&lt;/author&gt;&lt;author&gt;Wobbes, Theo&lt;/author&gt;&lt;author&gt;Nagengast, Fokko M&lt;/author&gt;&lt;author&gt;Peters, Wilbert HM&lt;/author&gt;&lt;/authors&gt;&lt;/contributors&gt;&lt;titles&gt;&lt;title&gt;High oxygen radical production in patients with sporadic colorectal cancer&lt;/title&gt;&lt;secondary-title&gt;Free Radical Biology and Medicine&lt;/secondary-title&gt;&lt;/titles&gt;&lt;periodical&gt;&lt;full-title&gt;Free Radical Biology and Medicine&lt;/full-title&gt;&lt;/periodical&gt;&lt;pages&gt;182-187&lt;/pages&gt;&lt;volume&gt;39&lt;/volume&gt;&lt;number&gt;2&lt;/number&gt;&lt;dates&gt;&lt;year&gt;2005&lt;/year&gt;&lt;/dates&gt;&lt;isbn&gt;0891-5849&lt;/isbn&gt;&lt;urls&gt;&lt;/urls&gt;&lt;/record&gt;&lt;/Cite&gt;&lt;/EndNote&gt;</w:instrText>
      </w:r>
      <w:r w:rsidR="008F3BC5" w:rsidRPr="006E33D1">
        <w:rPr>
          <w:rFonts w:ascii="Times New Roman" w:hAnsi="Times New Roman"/>
          <w:lang w:val="sv-SE" w:bidi="th-TH"/>
        </w:rPr>
        <w:fldChar w:fldCharType="separate"/>
      </w:r>
      <w:r w:rsidR="00036E7D">
        <w:rPr>
          <w:rFonts w:ascii="Times New Roman" w:hAnsi="Times New Roman"/>
          <w:noProof/>
          <w:lang w:val="sv-SE" w:bidi="th-TH"/>
        </w:rPr>
        <w:t>[</w:t>
      </w:r>
      <w:hyperlink w:anchor="_ENREF_49" w:tooltip="van der Logt, 2005 #61" w:history="1">
        <w:r w:rsidR="00996C94">
          <w:rPr>
            <w:rFonts w:ascii="Times New Roman" w:hAnsi="Times New Roman"/>
            <w:noProof/>
            <w:lang w:val="sv-SE" w:bidi="th-TH"/>
          </w:rPr>
          <w:t>49</w:t>
        </w:r>
      </w:hyperlink>
      <w:r w:rsidR="00036E7D">
        <w:rPr>
          <w:rFonts w:ascii="Times New Roman" w:hAnsi="Times New Roman"/>
          <w:noProof/>
          <w:lang w:val="sv-SE" w:bidi="th-TH"/>
        </w:rPr>
        <w:t>]</w:t>
      </w:r>
      <w:r w:rsidR="008F3BC5" w:rsidRPr="006E33D1">
        <w:rPr>
          <w:rFonts w:ascii="Times New Roman" w:hAnsi="Times New Roman"/>
          <w:lang w:val="sv-SE" w:bidi="th-TH"/>
        </w:rPr>
        <w:fldChar w:fldCharType="end"/>
      </w:r>
      <w:r w:rsidR="008F3BC5" w:rsidRPr="006E33D1">
        <w:rPr>
          <w:rFonts w:ascii="Times New Roman" w:hAnsi="Times New Roman"/>
          <w:lang w:val="sv-SE" w:bidi="th-TH"/>
        </w:rPr>
        <w:t xml:space="preserve">. </w:t>
      </w:r>
      <w:r w:rsidR="002D3212">
        <w:rPr>
          <w:rFonts w:ascii="Times New Roman" w:hAnsi="Times New Roman"/>
          <w:lang w:val="sv-SE" w:bidi="th-TH"/>
        </w:rPr>
        <w:t>C</w:t>
      </w:r>
      <w:r w:rsidR="002D3212" w:rsidRPr="002D3212">
        <w:rPr>
          <w:rFonts w:ascii="Times New Roman" w:hAnsi="Times New Roman"/>
          <w:lang w:val="sv-SE" w:bidi="th-TH"/>
        </w:rPr>
        <w:t>ác</w:t>
      </w:r>
      <w:r w:rsidR="002D3212">
        <w:rPr>
          <w:rFonts w:ascii="Times New Roman" w:hAnsi="Times New Roman"/>
          <w:lang w:val="sv-SE" w:bidi="th-TH"/>
        </w:rPr>
        <w:t xml:space="preserve"> m</w:t>
      </w:r>
      <w:r w:rsidR="002D3212" w:rsidRPr="002D3212">
        <w:rPr>
          <w:rFonts w:ascii="Times New Roman" w:hAnsi="Times New Roman"/>
          <w:lang w:val="sv-SE" w:bidi="th-TH"/>
        </w:rPr>
        <w:t>ức</w:t>
      </w:r>
      <w:r w:rsidR="002D3212">
        <w:rPr>
          <w:rFonts w:ascii="Times New Roman" w:hAnsi="Times New Roman"/>
          <w:lang w:val="sv-SE" w:bidi="th-TH"/>
        </w:rPr>
        <w:t xml:space="preserve"> </w:t>
      </w:r>
      <w:r w:rsidR="002D3212" w:rsidRPr="002D3212">
        <w:rPr>
          <w:rFonts w:ascii="Times New Roman" w:hAnsi="Times New Roman" w:hint="eastAsia"/>
          <w:lang w:val="sv-SE" w:bidi="th-TH"/>
        </w:rPr>
        <w:t>đ</w:t>
      </w:r>
      <w:r w:rsidR="002D3212" w:rsidRPr="002D3212">
        <w:rPr>
          <w:rFonts w:ascii="Times New Roman" w:hAnsi="Times New Roman"/>
          <w:lang w:val="sv-SE" w:bidi="th-TH"/>
        </w:rPr>
        <w:t>ộ</w:t>
      </w:r>
      <w:r w:rsidR="002D3212">
        <w:rPr>
          <w:rFonts w:ascii="Times New Roman" w:hAnsi="Times New Roman"/>
          <w:lang w:val="sv-SE" w:bidi="th-TH"/>
        </w:rPr>
        <w:t xml:space="preserve"> </w:t>
      </w:r>
      <w:r w:rsidR="002D3212" w:rsidRPr="002D3212">
        <w:rPr>
          <w:rFonts w:ascii="Times New Roman" w:hAnsi="Times New Roman"/>
          <w:lang w:val="sv-SE" w:bidi="th-TH"/>
        </w:rPr>
        <w:t>ox</w:t>
      </w:r>
      <w:r w:rsidR="002D3212">
        <w:rPr>
          <w:rFonts w:ascii="Times New Roman" w:hAnsi="Times New Roman"/>
          <w:lang w:val="sv-SE" w:bidi="th-TH"/>
        </w:rPr>
        <w:t>y h</w:t>
      </w:r>
      <w:r w:rsidR="002D3212" w:rsidRPr="002D3212">
        <w:rPr>
          <w:rFonts w:ascii="Times New Roman" w:hAnsi="Times New Roman"/>
          <w:lang w:val="sv-SE" w:bidi="th-TH"/>
        </w:rPr>
        <w:t>óa</w:t>
      </w:r>
      <w:r w:rsidR="002D3212">
        <w:rPr>
          <w:rFonts w:ascii="Times New Roman" w:hAnsi="Times New Roman"/>
          <w:lang w:val="sv-SE" w:bidi="th-TH"/>
        </w:rPr>
        <w:t xml:space="preserve"> DNA, </w:t>
      </w:r>
      <w:r w:rsidR="002D3212" w:rsidRPr="002D3212">
        <w:rPr>
          <w:rFonts w:ascii="Times New Roman" w:hAnsi="Times New Roman"/>
          <w:lang w:val="sv-SE" w:bidi="th-TH"/>
        </w:rPr>
        <w:t>ox</w:t>
      </w:r>
      <w:r w:rsidR="002D3212">
        <w:rPr>
          <w:rFonts w:ascii="Times New Roman" w:hAnsi="Times New Roman"/>
          <w:lang w:val="sv-SE" w:bidi="th-TH"/>
        </w:rPr>
        <w:t>y h</w:t>
      </w:r>
      <w:r w:rsidR="002D3212" w:rsidRPr="002D3212">
        <w:rPr>
          <w:rFonts w:ascii="Times New Roman" w:hAnsi="Times New Roman"/>
          <w:lang w:val="sv-SE" w:bidi="th-TH"/>
        </w:rPr>
        <w:t>óa</w:t>
      </w:r>
      <w:r w:rsidR="002D3212">
        <w:rPr>
          <w:rFonts w:ascii="Times New Roman" w:hAnsi="Times New Roman"/>
          <w:lang w:val="sv-SE" w:bidi="th-TH"/>
        </w:rPr>
        <w:t xml:space="preserve"> lipi</w:t>
      </w:r>
      <w:r w:rsidR="002D3212" w:rsidRPr="002D3212">
        <w:rPr>
          <w:rFonts w:ascii="Times New Roman" w:hAnsi="Times New Roman"/>
          <w:lang w:val="sv-SE" w:bidi="th-TH"/>
        </w:rPr>
        <w:t>d</w:t>
      </w:r>
      <w:r w:rsidR="002D3212">
        <w:rPr>
          <w:rFonts w:ascii="Times New Roman" w:hAnsi="Times New Roman"/>
          <w:lang w:val="sv-SE" w:bidi="th-TH"/>
        </w:rPr>
        <w:t xml:space="preserve">, </w:t>
      </w:r>
      <w:r w:rsidR="002D3212" w:rsidRPr="002D3212">
        <w:rPr>
          <w:rFonts w:ascii="Times New Roman" w:hAnsi="Times New Roman"/>
          <w:lang w:val="sv-SE" w:bidi="th-TH"/>
        </w:rPr>
        <w:t>ox</w:t>
      </w:r>
      <w:r w:rsidR="002D3212">
        <w:rPr>
          <w:rFonts w:ascii="Times New Roman" w:hAnsi="Times New Roman"/>
          <w:lang w:val="sv-SE" w:bidi="th-TH"/>
        </w:rPr>
        <w:t>y h</w:t>
      </w:r>
      <w:r w:rsidR="002D3212" w:rsidRPr="002D3212">
        <w:rPr>
          <w:rFonts w:ascii="Times New Roman" w:hAnsi="Times New Roman"/>
          <w:lang w:val="sv-SE" w:bidi="th-TH"/>
        </w:rPr>
        <w:t>óa</w:t>
      </w:r>
      <w:r w:rsidR="002D3212">
        <w:rPr>
          <w:rFonts w:ascii="Times New Roman" w:hAnsi="Times New Roman"/>
          <w:lang w:val="sv-SE" w:bidi="th-TH"/>
        </w:rPr>
        <w:t xml:space="preserve"> prot</w:t>
      </w:r>
      <w:r w:rsidR="002D3212" w:rsidRPr="002D3212">
        <w:rPr>
          <w:rFonts w:ascii="Times New Roman" w:hAnsi="Times New Roman"/>
          <w:lang w:val="sv-SE" w:bidi="th-TH"/>
        </w:rPr>
        <w:t>e</w:t>
      </w:r>
      <w:r w:rsidR="002D3212">
        <w:rPr>
          <w:rFonts w:ascii="Times New Roman" w:hAnsi="Times New Roman"/>
          <w:lang w:val="sv-SE" w:bidi="th-TH"/>
        </w:rPr>
        <w:t xml:space="preserve">in </w:t>
      </w:r>
      <w:r w:rsidR="002D3212">
        <w:rPr>
          <w:rFonts w:ascii="Times New Roman" w:hAnsi="Times New Roman" w:hint="eastAsia"/>
          <w:lang w:val="sv-SE" w:bidi="th-TH"/>
        </w:rPr>
        <w:t>đư</w:t>
      </w:r>
      <w:r w:rsidR="002D3212" w:rsidRPr="002D3212">
        <w:rPr>
          <w:rFonts w:ascii="Times New Roman" w:hAnsi="Times New Roman"/>
          <w:lang w:val="sv-SE" w:bidi="th-TH"/>
        </w:rPr>
        <w:t>ợc</w:t>
      </w:r>
      <w:r w:rsidR="002D3212">
        <w:rPr>
          <w:rFonts w:ascii="Times New Roman" w:hAnsi="Times New Roman"/>
          <w:lang w:val="sv-SE" w:bidi="th-TH"/>
        </w:rPr>
        <w:t xml:space="preserve"> </w:t>
      </w:r>
      <w:r w:rsidR="002D3212" w:rsidRPr="002D3212">
        <w:rPr>
          <w:rFonts w:ascii="Times New Roman" w:hAnsi="Times New Roman" w:hint="eastAsia"/>
          <w:lang w:val="sv-SE" w:bidi="th-TH"/>
        </w:rPr>
        <w:t>đ</w:t>
      </w:r>
      <w:r w:rsidR="002D3212" w:rsidRPr="002D3212">
        <w:rPr>
          <w:rFonts w:ascii="Times New Roman" w:hAnsi="Times New Roman"/>
          <w:lang w:val="sv-SE" w:bidi="th-TH"/>
        </w:rPr>
        <w:t>ánh</w:t>
      </w:r>
      <w:r w:rsidR="002D3212">
        <w:rPr>
          <w:rFonts w:ascii="Times New Roman" w:hAnsi="Times New Roman"/>
          <w:lang w:val="sv-SE" w:bidi="th-TH"/>
        </w:rPr>
        <w:t xml:space="preserve"> gi</w:t>
      </w:r>
      <w:r w:rsidR="002D3212" w:rsidRPr="002D3212">
        <w:rPr>
          <w:rFonts w:ascii="Times New Roman" w:hAnsi="Times New Roman"/>
          <w:lang w:val="sv-SE" w:bidi="th-TH"/>
        </w:rPr>
        <w:t>á</w:t>
      </w:r>
      <w:r w:rsidR="002D3212">
        <w:rPr>
          <w:rFonts w:ascii="Times New Roman" w:hAnsi="Times New Roman"/>
          <w:lang w:val="sv-SE" w:bidi="th-TH"/>
        </w:rPr>
        <w:t xml:space="preserve"> qua ch</w:t>
      </w:r>
      <w:r w:rsidR="002D3212" w:rsidRPr="002D3212">
        <w:rPr>
          <w:rFonts w:ascii="Times New Roman" w:hAnsi="Times New Roman"/>
          <w:lang w:val="sv-SE" w:bidi="th-TH"/>
        </w:rPr>
        <w:t>ỉ</w:t>
      </w:r>
      <w:r w:rsidR="002D3212">
        <w:rPr>
          <w:rFonts w:ascii="Times New Roman" w:hAnsi="Times New Roman"/>
          <w:lang w:val="sv-SE" w:bidi="th-TH"/>
        </w:rPr>
        <w:t xml:space="preserve"> s</w:t>
      </w:r>
      <w:r w:rsidR="002D3212" w:rsidRPr="002D3212">
        <w:rPr>
          <w:rFonts w:ascii="Times New Roman" w:hAnsi="Times New Roman"/>
          <w:lang w:val="sv-SE" w:bidi="th-TH"/>
        </w:rPr>
        <w:t>ố</w:t>
      </w:r>
      <w:r w:rsidR="002D3212" w:rsidRPr="006B7525">
        <w:rPr>
          <w:rFonts w:ascii="Times New Roman" w:hAnsi="Times New Roman"/>
          <w:lang w:val="sv-SE" w:bidi="th-TH"/>
        </w:rPr>
        <w:t xml:space="preserve"> </w:t>
      </w:r>
      <w:r w:rsidR="002D3212" w:rsidRPr="006B7525">
        <w:rPr>
          <w:rFonts w:ascii="Times New Roman" w:hAnsi="Times New Roman"/>
        </w:rPr>
        <w:t xml:space="preserve">8-OHdG, MDA, </w:t>
      </w:r>
      <w:r w:rsidR="002D3212" w:rsidRPr="002D3212">
        <w:rPr>
          <w:rFonts w:ascii="Times New Roman" w:hAnsi="Times New Roman"/>
        </w:rPr>
        <w:t xml:space="preserve">protein cacbonyl </w:t>
      </w:r>
      <w:r w:rsidR="002D3212" w:rsidRPr="002D3212">
        <w:rPr>
          <w:rFonts w:ascii="Times New Roman" w:hAnsi="Times New Roman" w:hint="eastAsia"/>
        </w:rPr>
        <w:t>đ</w:t>
      </w:r>
      <w:r w:rsidR="002D3212" w:rsidRPr="002D3212">
        <w:rPr>
          <w:rFonts w:ascii="Times New Roman" w:hAnsi="Times New Roman"/>
        </w:rPr>
        <w:t>ều</w:t>
      </w:r>
      <w:r w:rsidR="002D3212">
        <w:rPr>
          <w:rFonts w:ascii="Times New Roman" w:hAnsi="Times New Roman"/>
        </w:rPr>
        <w:t xml:space="preserve"> th</w:t>
      </w:r>
      <w:r w:rsidR="002D3212" w:rsidRPr="002D3212">
        <w:rPr>
          <w:rFonts w:ascii="Times New Roman" w:hAnsi="Times New Roman"/>
        </w:rPr>
        <w:t>ấy</w:t>
      </w:r>
      <w:r w:rsidR="002D3212">
        <w:rPr>
          <w:rFonts w:ascii="Times New Roman" w:hAnsi="Times New Roman"/>
        </w:rPr>
        <w:t xml:space="preserve"> t</w:t>
      </w:r>
      <w:r w:rsidR="002D3212" w:rsidRPr="002D3212">
        <w:rPr>
          <w:rFonts w:ascii="Times New Roman" w:hAnsi="Times New Roman" w:hint="eastAsia"/>
        </w:rPr>
        <w:t>ă</w:t>
      </w:r>
      <w:r w:rsidR="002D3212">
        <w:rPr>
          <w:rFonts w:ascii="Times New Roman" w:hAnsi="Times New Roman"/>
        </w:rPr>
        <w:t>ng l</w:t>
      </w:r>
      <w:r w:rsidR="002D3212" w:rsidRPr="002D3212">
        <w:rPr>
          <w:rFonts w:ascii="Times New Roman" w:hAnsi="Times New Roman"/>
        </w:rPr>
        <w:t>ê</w:t>
      </w:r>
      <w:r w:rsidR="002D3212">
        <w:rPr>
          <w:rFonts w:ascii="Times New Roman" w:hAnsi="Times New Roman"/>
        </w:rPr>
        <w:t xml:space="preserve">n </w:t>
      </w:r>
      <w:r w:rsidR="002D3212" w:rsidRPr="002D3212">
        <w:rPr>
          <w:rFonts w:ascii="Times New Roman" w:hAnsi="Times New Roman"/>
        </w:rPr>
        <w:t>ở</w:t>
      </w:r>
      <w:r w:rsidR="002D3212">
        <w:rPr>
          <w:rFonts w:ascii="Times New Roman" w:hAnsi="Times New Roman"/>
        </w:rPr>
        <w:t xml:space="preserve"> b</w:t>
      </w:r>
      <w:r w:rsidR="002D3212" w:rsidRPr="002D3212">
        <w:rPr>
          <w:rFonts w:ascii="Times New Roman" w:hAnsi="Times New Roman"/>
        </w:rPr>
        <w:t>ệnh</w:t>
      </w:r>
      <w:r w:rsidR="002D3212">
        <w:rPr>
          <w:rFonts w:ascii="Times New Roman" w:hAnsi="Times New Roman"/>
        </w:rPr>
        <w:t xml:space="preserve"> nh</w:t>
      </w:r>
      <w:r w:rsidR="002D3212" w:rsidRPr="002D3212">
        <w:rPr>
          <w:rFonts w:ascii="Times New Roman" w:hAnsi="Times New Roman"/>
        </w:rPr>
        <w:t>â</w:t>
      </w:r>
      <w:r w:rsidR="002D3212">
        <w:rPr>
          <w:rFonts w:ascii="Times New Roman" w:hAnsi="Times New Roman"/>
        </w:rPr>
        <w:t>n UTĐT so v</w:t>
      </w:r>
      <w:r w:rsidR="002D3212" w:rsidRPr="002D3212">
        <w:rPr>
          <w:rFonts w:ascii="Times New Roman" w:hAnsi="Times New Roman"/>
        </w:rPr>
        <w:t>ới</w:t>
      </w:r>
      <w:r w:rsidR="002D3212">
        <w:rPr>
          <w:rFonts w:ascii="Times New Roman" w:hAnsi="Times New Roman"/>
        </w:rPr>
        <w:t xml:space="preserve"> nh</w:t>
      </w:r>
      <w:r w:rsidR="002D3212" w:rsidRPr="002D3212">
        <w:rPr>
          <w:rFonts w:ascii="Times New Roman" w:hAnsi="Times New Roman"/>
        </w:rPr>
        <w:t>óm</w:t>
      </w:r>
      <w:r w:rsidR="002D3212">
        <w:rPr>
          <w:rFonts w:ascii="Times New Roman" w:hAnsi="Times New Roman"/>
        </w:rPr>
        <w:t xml:space="preserve"> ch</w:t>
      </w:r>
      <w:r w:rsidR="002D3212" w:rsidRPr="002D3212">
        <w:rPr>
          <w:rFonts w:ascii="Times New Roman" w:hAnsi="Times New Roman"/>
        </w:rPr>
        <w:t>ứng</w:t>
      </w:r>
      <w:r w:rsidR="002D3212">
        <w:rPr>
          <w:rFonts w:ascii="Times New Roman" w:hAnsi="Times New Roman"/>
        </w:rPr>
        <w:t>, c</w:t>
      </w:r>
      <w:r w:rsidR="002D3212" w:rsidRPr="002D3212">
        <w:rPr>
          <w:rFonts w:ascii="Times New Roman" w:hAnsi="Times New Roman"/>
        </w:rPr>
        <w:t>òn</w:t>
      </w:r>
      <w:r w:rsidR="002D3212">
        <w:rPr>
          <w:rFonts w:ascii="Times New Roman" w:hAnsi="Times New Roman"/>
        </w:rPr>
        <w:t xml:space="preserve"> </w:t>
      </w:r>
      <w:r w:rsidR="00643D54">
        <w:rPr>
          <w:rFonts w:ascii="Times New Roman" w:hAnsi="Times New Roman"/>
        </w:rPr>
        <w:t>c</w:t>
      </w:r>
      <w:r w:rsidR="00643D54" w:rsidRPr="00643D54">
        <w:rPr>
          <w:rFonts w:ascii="Times New Roman" w:hAnsi="Times New Roman"/>
        </w:rPr>
        <w:t>ác</w:t>
      </w:r>
      <w:r w:rsidR="00643D54">
        <w:rPr>
          <w:rFonts w:ascii="Times New Roman" w:hAnsi="Times New Roman"/>
        </w:rPr>
        <w:t xml:space="preserve"> ch</w:t>
      </w:r>
      <w:r w:rsidR="00643D54" w:rsidRPr="00643D54">
        <w:rPr>
          <w:rFonts w:ascii="Times New Roman" w:hAnsi="Times New Roman"/>
        </w:rPr>
        <w:t>ỉ</w:t>
      </w:r>
      <w:r w:rsidR="00643D54">
        <w:rPr>
          <w:rFonts w:ascii="Times New Roman" w:hAnsi="Times New Roman"/>
        </w:rPr>
        <w:t xml:space="preserve"> s</w:t>
      </w:r>
      <w:r w:rsidR="00643D54" w:rsidRPr="00643D54">
        <w:rPr>
          <w:rFonts w:ascii="Times New Roman" w:hAnsi="Times New Roman"/>
        </w:rPr>
        <w:t>ố</w:t>
      </w:r>
      <w:r w:rsidR="00643D54">
        <w:rPr>
          <w:rFonts w:ascii="Times New Roman" w:hAnsi="Times New Roman"/>
        </w:rPr>
        <w:t xml:space="preserve"> ph</w:t>
      </w:r>
      <w:r w:rsidR="00643D54" w:rsidRPr="00643D54">
        <w:rPr>
          <w:rFonts w:ascii="Times New Roman" w:hAnsi="Times New Roman"/>
        </w:rPr>
        <w:t>ản</w:t>
      </w:r>
      <w:r w:rsidR="00643D54">
        <w:rPr>
          <w:rFonts w:ascii="Times New Roman" w:hAnsi="Times New Roman"/>
        </w:rPr>
        <w:t xml:space="preserve"> </w:t>
      </w:r>
      <w:r w:rsidR="00643D54" w:rsidRPr="00643D54">
        <w:rPr>
          <w:rFonts w:ascii="Times New Roman" w:hAnsi="Times New Roman"/>
        </w:rPr>
        <w:t>ánh</w:t>
      </w:r>
      <w:r w:rsidR="00643D54">
        <w:rPr>
          <w:rFonts w:ascii="Times New Roman" w:hAnsi="Times New Roman"/>
        </w:rPr>
        <w:t xml:space="preserve"> t</w:t>
      </w:r>
      <w:r w:rsidR="00643D54" w:rsidRPr="00643D54">
        <w:rPr>
          <w:rFonts w:ascii="Times New Roman" w:hAnsi="Times New Roman"/>
        </w:rPr>
        <w:t>ình</w:t>
      </w:r>
      <w:r w:rsidR="00643D54">
        <w:rPr>
          <w:rFonts w:ascii="Times New Roman" w:hAnsi="Times New Roman"/>
        </w:rPr>
        <w:t xml:space="preserve"> tr</w:t>
      </w:r>
      <w:r w:rsidR="00643D54" w:rsidRPr="00643D54">
        <w:rPr>
          <w:rFonts w:ascii="Times New Roman" w:hAnsi="Times New Roman"/>
        </w:rPr>
        <w:t>ạng</w:t>
      </w:r>
      <w:r w:rsidR="00643D54">
        <w:rPr>
          <w:rFonts w:ascii="Times New Roman" w:hAnsi="Times New Roman"/>
        </w:rPr>
        <w:t xml:space="preserve"> ch</w:t>
      </w:r>
      <w:r w:rsidR="00643D54" w:rsidRPr="00643D54">
        <w:rPr>
          <w:rFonts w:ascii="Times New Roman" w:hAnsi="Times New Roman"/>
        </w:rPr>
        <w:t>ống</w:t>
      </w:r>
      <w:r w:rsidR="00643D54">
        <w:rPr>
          <w:rFonts w:ascii="Times New Roman" w:hAnsi="Times New Roman"/>
        </w:rPr>
        <w:t xml:space="preserve"> </w:t>
      </w:r>
      <w:r w:rsidR="00643D54" w:rsidRPr="00643D54">
        <w:rPr>
          <w:rFonts w:ascii="Times New Roman" w:hAnsi="Times New Roman"/>
        </w:rPr>
        <w:t>ox</w:t>
      </w:r>
      <w:r w:rsidR="00643D54">
        <w:rPr>
          <w:rFonts w:ascii="Times New Roman" w:hAnsi="Times New Roman"/>
        </w:rPr>
        <w:t>y h</w:t>
      </w:r>
      <w:r w:rsidR="00643D54" w:rsidRPr="00643D54">
        <w:rPr>
          <w:rFonts w:ascii="Times New Roman" w:hAnsi="Times New Roman"/>
        </w:rPr>
        <w:t>óa</w:t>
      </w:r>
      <w:r w:rsidR="00643D54">
        <w:rPr>
          <w:rFonts w:ascii="Times New Roman" w:hAnsi="Times New Roman"/>
        </w:rPr>
        <w:t xml:space="preserve"> nh</w:t>
      </w:r>
      <w:r w:rsidR="00643D54" w:rsidRPr="00643D54">
        <w:rPr>
          <w:rFonts w:ascii="Times New Roman" w:hAnsi="Times New Roman" w:hint="eastAsia"/>
        </w:rPr>
        <w:t>ư</w:t>
      </w:r>
      <w:r w:rsidR="00643D54">
        <w:rPr>
          <w:rFonts w:ascii="Times New Roman" w:hAnsi="Times New Roman"/>
        </w:rPr>
        <w:t xml:space="preserve"> c</w:t>
      </w:r>
      <w:r w:rsidR="00643D54" w:rsidRPr="00643D54">
        <w:rPr>
          <w:rFonts w:ascii="Times New Roman" w:hAnsi="Times New Roman"/>
        </w:rPr>
        <w:t>ác</w:t>
      </w:r>
      <w:r w:rsidR="00643D54">
        <w:rPr>
          <w:rFonts w:ascii="Times New Roman" w:hAnsi="Times New Roman"/>
        </w:rPr>
        <w:t xml:space="preserve"> en</w:t>
      </w:r>
      <w:r w:rsidR="00643D54" w:rsidRPr="00643D54">
        <w:rPr>
          <w:rFonts w:ascii="Times New Roman" w:hAnsi="Times New Roman"/>
        </w:rPr>
        <w:t>z</w:t>
      </w:r>
      <w:r w:rsidR="00643D54">
        <w:rPr>
          <w:rFonts w:ascii="Times New Roman" w:hAnsi="Times New Roman"/>
        </w:rPr>
        <w:t xml:space="preserve">yme </w:t>
      </w:r>
      <w:r w:rsidR="00643D54" w:rsidRPr="00643D54">
        <w:rPr>
          <w:rFonts w:ascii="Times New Roman" w:hAnsi="Times New Roman"/>
        </w:rPr>
        <w:t>SOD, CAT, GSH-Px, GSH, các</w:t>
      </w:r>
      <w:r w:rsidR="00643D54">
        <w:rPr>
          <w:rFonts w:ascii="Times New Roman" w:hAnsi="Times New Roman"/>
        </w:rPr>
        <w:t xml:space="preserve"> vit</w:t>
      </w:r>
      <w:r w:rsidR="00643D54" w:rsidRPr="00643D54">
        <w:rPr>
          <w:rFonts w:ascii="Times New Roman" w:hAnsi="Times New Roman"/>
        </w:rPr>
        <w:t>a</w:t>
      </w:r>
      <w:r w:rsidR="00643D54">
        <w:rPr>
          <w:rFonts w:ascii="Times New Roman" w:hAnsi="Times New Roman"/>
        </w:rPr>
        <w:t>min A, E, C v</w:t>
      </w:r>
      <w:r w:rsidR="00643D54" w:rsidRPr="00643D54">
        <w:rPr>
          <w:rFonts w:ascii="Times New Roman" w:hAnsi="Times New Roman"/>
        </w:rPr>
        <w:t>à</w:t>
      </w:r>
      <w:r w:rsidR="00643D54">
        <w:rPr>
          <w:rFonts w:ascii="Times New Roman" w:hAnsi="Times New Roman"/>
        </w:rPr>
        <w:t xml:space="preserve"> β-c</w:t>
      </w:r>
      <w:r w:rsidR="00643D54" w:rsidRPr="00643D54">
        <w:rPr>
          <w:rFonts w:ascii="Times New Roman" w:hAnsi="Times New Roman"/>
        </w:rPr>
        <w:t>ar</w:t>
      </w:r>
      <w:r w:rsidR="00643D54">
        <w:rPr>
          <w:rFonts w:ascii="Times New Roman" w:hAnsi="Times New Roman"/>
        </w:rPr>
        <w:t>ot</w:t>
      </w:r>
      <w:r w:rsidR="00643D54" w:rsidRPr="00643D54">
        <w:rPr>
          <w:rFonts w:ascii="Times New Roman" w:hAnsi="Times New Roman"/>
        </w:rPr>
        <w:t>ene</w:t>
      </w:r>
      <w:r w:rsidR="00643D54">
        <w:rPr>
          <w:rFonts w:ascii="Times New Roman" w:hAnsi="Times New Roman"/>
        </w:rPr>
        <w:t xml:space="preserve"> th</w:t>
      </w:r>
      <w:r w:rsidR="00643D54" w:rsidRPr="00643D54">
        <w:rPr>
          <w:rFonts w:ascii="Times New Roman" w:hAnsi="Times New Roman"/>
        </w:rPr>
        <w:t>ì</w:t>
      </w:r>
      <w:r w:rsidR="00643D54">
        <w:rPr>
          <w:rFonts w:ascii="Times New Roman" w:hAnsi="Times New Roman"/>
        </w:rPr>
        <w:t xml:space="preserve"> </w:t>
      </w:r>
      <w:r w:rsidR="00643D54" w:rsidRPr="00643D54">
        <w:rPr>
          <w:rFonts w:ascii="Times New Roman" w:hAnsi="Times New Roman" w:hint="eastAsia"/>
        </w:rPr>
        <w:t>đ</w:t>
      </w:r>
      <w:r w:rsidR="00643D54" w:rsidRPr="00643D54">
        <w:rPr>
          <w:rFonts w:ascii="Times New Roman" w:hAnsi="Times New Roman"/>
        </w:rPr>
        <w:t>ều</w:t>
      </w:r>
      <w:r w:rsidR="00643D54">
        <w:rPr>
          <w:rFonts w:ascii="Times New Roman" w:hAnsi="Times New Roman"/>
        </w:rPr>
        <w:t xml:space="preserve"> th</w:t>
      </w:r>
      <w:r w:rsidR="00643D54" w:rsidRPr="00643D54">
        <w:rPr>
          <w:rFonts w:ascii="Times New Roman" w:hAnsi="Times New Roman"/>
        </w:rPr>
        <w:t>ấy</w:t>
      </w:r>
      <w:r w:rsidR="00643D54">
        <w:rPr>
          <w:rFonts w:ascii="Times New Roman" w:hAnsi="Times New Roman"/>
        </w:rPr>
        <w:t xml:space="preserve"> gi</w:t>
      </w:r>
      <w:r w:rsidR="00643D54" w:rsidRPr="00643D54">
        <w:rPr>
          <w:rFonts w:ascii="Times New Roman" w:hAnsi="Times New Roman"/>
        </w:rPr>
        <w:t>ảm</w:t>
      </w:r>
      <w:r w:rsidR="00643D54">
        <w:rPr>
          <w:rFonts w:ascii="Times New Roman" w:hAnsi="Times New Roman"/>
        </w:rPr>
        <w:t xml:space="preserve"> </w:t>
      </w:r>
      <w:r w:rsidR="00643D54" w:rsidRPr="00643D54">
        <w:rPr>
          <w:rFonts w:ascii="Times New Roman" w:hAnsi="Times New Roman" w:hint="eastAsia"/>
        </w:rPr>
        <w:t>đ</w:t>
      </w:r>
      <w:r w:rsidR="00643D54">
        <w:rPr>
          <w:rFonts w:ascii="Times New Roman" w:hAnsi="Times New Roman"/>
        </w:rPr>
        <w:t xml:space="preserve">i </w:t>
      </w:r>
      <w:r w:rsidR="00643D54" w:rsidRPr="00643D54">
        <w:rPr>
          <w:rFonts w:ascii="Times New Roman" w:hAnsi="Times New Roman"/>
        </w:rPr>
        <w:t>ở</w:t>
      </w:r>
      <w:r w:rsidR="00643D54">
        <w:rPr>
          <w:rFonts w:ascii="Times New Roman" w:hAnsi="Times New Roman"/>
        </w:rPr>
        <w:t xml:space="preserve"> nh</w:t>
      </w:r>
      <w:r w:rsidR="00643D54" w:rsidRPr="00643D54">
        <w:rPr>
          <w:rFonts w:ascii="Times New Roman" w:hAnsi="Times New Roman"/>
        </w:rPr>
        <w:t>óm</w:t>
      </w:r>
      <w:r w:rsidR="00643D54">
        <w:rPr>
          <w:rFonts w:ascii="Times New Roman" w:hAnsi="Times New Roman"/>
        </w:rPr>
        <w:t xml:space="preserve"> b</w:t>
      </w:r>
      <w:r w:rsidR="00643D54" w:rsidRPr="00643D54">
        <w:rPr>
          <w:rFonts w:ascii="Times New Roman" w:hAnsi="Times New Roman"/>
        </w:rPr>
        <w:t>ệnh</w:t>
      </w:r>
      <w:r w:rsidR="00643D54">
        <w:rPr>
          <w:rFonts w:ascii="Times New Roman" w:hAnsi="Times New Roman"/>
        </w:rPr>
        <w:t xml:space="preserve"> khi so v</w:t>
      </w:r>
      <w:r w:rsidR="00643D54" w:rsidRPr="00643D54">
        <w:rPr>
          <w:rFonts w:ascii="Times New Roman" w:hAnsi="Times New Roman"/>
        </w:rPr>
        <w:t>ới</w:t>
      </w:r>
      <w:r w:rsidR="00643D54">
        <w:rPr>
          <w:rFonts w:ascii="Times New Roman" w:hAnsi="Times New Roman"/>
        </w:rPr>
        <w:t xml:space="preserve"> nh</w:t>
      </w:r>
      <w:r w:rsidR="00643D54" w:rsidRPr="00643D54">
        <w:rPr>
          <w:rFonts w:ascii="Times New Roman" w:hAnsi="Times New Roman"/>
        </w:rPr>
        <w:t>óm</w:t>
      </w:r>
      <w:r w:rsidR="00643D54">
        <w:rPr>
          <w:rFonts w:ascii="Times New Roman" w:hAnsi="Times New Roman"/>
        </w:rPr>
        <w:t xml:space="preserve"> ch</w:t>
      </w:r>
      <w:r w:rsidR="00643D54" w:rsidRPr="00643D54">
        <w:rPr>
          <w:rFonts w:ascii="Times New Roman" w:hAnsi="Times New Roman"/>
        </w:rPr>
        <w:t>ứng</w:t>
      </w:r>
      <w:r w:rsidR="00643D54">
        <w:rPr>
          <w:rFonts w:ascii="Times New Roman" w:hAnsi="Times New Roman"/>
        </w:rPr>
        <w:t xml:space="preserve"> </w:t>
      </w:r>
      <w:r w:rsidR="00643D54" w:rsidRPr="006E33D1">
        <w:rPr>
          <w:rFonts w:ascii="Times New Roman" w:hAnsi="Times New Roman"/>
        </w:rPr>
        <w:t xml:space="preserve"> </w:t>
      </w:r>
      <w:r w:rsidR="00643D54" w:rsidRPr="006E33D1">
        <w:rPr>
          <w:rFonts w:ascii="Times New Roman" w:hAnsi="Times New Roman"/>
        </w:rPr>
        <w:fldChar w:fldCharType="begin"/>
      </w:r>
      <w:r w:rsidR="00036E7D">
        <w:rPr>
          <w:rFonts w:ascii="Times New Roman" w:hAnsi="Times New Roman"/>
        </w:rPr>
        <w:instrText xml:space="preserve"> ADDIN EN.CITE &lt;EndNote&gt;&lt;Cite&gt;&lt;Author&gt;Skrzydlewska&lt;/Author&gt;&lt;Year&gt;2005&lt;/Year&gt;&lt;RecNum&gt;164&lt;/RecNum&gt;&lt;DisplayText&gt;[50]&lt;/DisplayText&gt;&lt;record&gt;&lt;rec-number&gt;164&lt;/rec-number&gt;&lt;foreign-keys&gt;&lt;key app="EN" db-id="5twxs2p5iavsxner9f5vwew9es29fdavt5xv"&gt;164&lt;/key&gt;&lt;/foreign-keys&gt;&lt;ref-type name="Journal Article"&gt;17&lt;/ref-type&gt;&lt;contributors&gt;&lt;authors&gt;&lt;author&gt;Skrzydlewska, Elzbieta&lt;/author&gt;&lt;author&gt;Sulkowski, Stanislaw&lt;/author&gt;&lt;author&gt;Koda, Mariusz&lt;/author&gt;&lt;author&gt;Zalewski, Bogdan&lt;/author&gt;&lt;author&gt;Kanczuga-Koda, Luiza&lt;/author&gt;&lt;author&gt;Sulkowska, Mariola&lt;/author&gt;&lt;/authors&gt;&lt;/contributors&gt;&lt;titles&gt;&lt;title&gt;Lipid peroxidation and antioxidant status in colorectal cancer&lt;/title&gt;&lt;secondary-title&gt;World journal of gastroenterology: WJG&lt;/secondary-title&gt;&lt;/titles&gt;&lt;periodical&gt;&lt;full-title&gt;World journal of gastroenterology: WJG&lt;/full-title&gt;&lt;/periodical&gt;&lt;pages&gt;403&lt;/pages&gt;&lt;volume&gt;11&lt;/volume&gt;&lt;number&gt;3&lt;/number&gt;&lt;dates&gt;&lt;year&gt;2005&lt;/year&gt;&lt;/dates&gt;&lt;urls&gt;&lt;/urls&gt;&lt;/record&gt;&lt;/Cite&gt;&lt;/EndNote&gt;</w:instrText>
      </w:r>
      <w:r w:rsidR="00643D54" w:rsidRPr="006E33D1">
        <w:rPr>
          <w:rFonts w:ascii="Times New Roman" w:hAnsi="Times New Roman"/>
        </w:rPr>
        <w:fldChar w:fldCharType="separate"/>
      </w:r>
      <w:r w:rsidR="00036E7D">
        <w:rPr>
          <w:rFonts w:ascii="Times New Roman" w:hAnsi="Times New Roman"/>
          <w:noProof/>
        </w:rPr>
        <w:t>[</w:t>
      </w:r>
      <w:hyperlink w:anchor="_ENREF_50" w:tooltip="Skrzydlewska, 2005 #164" w:history="1">
        <w:r w:rsidR="00996C94">
          <w:rPr>
            <w:rFonts w:ascii="Times New Roman" w:hAnsi="Times New Roman"/>
            <w:noProof/>
          </w:rPr>
          <w:t>50</w:t>
        </w:r>
      </w:hyperlink>
      <w:r w:rsidR="00036E7D">
        <w:rPr>
          <w:rFonts w:ascii="Times New Roman" w:hAnsi="Times New Roman"/>
          <w:noProof/>
        </w:rPr>
        <w:t>]</w:t>
      </w:r>
      <w:r w:rsidR="00643D54" w:rsidRPr="006E33D1">
        <w:rPr>
          <w:rFonts w:ascii="Times New Roman" w:hAnsi="Times New Roman"/>
        </w:rPr>
        <w:fldChar w:fldCharType="end"/>
      </w:r>
      <w:r w:rsidR="00643D54" w:rsidRPr="006E33D1">
        <w:rPr>
          <w:rFonts w:ascii="Times New Roman" w:hAnsi="Times New Roman"/>
        </w:rPr>
        <w:t>,</w:t>
      </w:r>
      <w:r w:rsidR="00643D54" w:rsidRPr="006E33D1">
        <w:rPr>
          <w:rFonts w:ascii="Times New Roman" w:hAnsi="Times New Roman"/>
        </w:rPr>
        <w:fldChar w:fldCharType="begin"/>
      </w:r>
      <w:r w:rsidR="00036E7D">
        <w:rPr>
          <w:rFonts w:ascii="Times New Roman" w:hAnsi="Times New Roman"/>
        </w:rPr>
        <w:instrText xml:space="preserve"> ADDIN EN.CITE &lt;EndNote&gt;&lt;Cite&gt;&lt;Author&gt;Chang&lt;/Author&gt;&lt;Year&gt;2008&lt;/Year&gt;&lt;RecNum&gt;165&lt;/RecNum&gt;&lt;DisplayText&gt;[51]&lt;/DisplayText&gt;&lt;record&gt;&lt;rec-number&gt;165&lt;/rec-number&gt;&lt;foreign-keys&gt;&lt;key app="EN" db-id="5twxs2p5iavsxner9f5vwew9es29fdavt5xv"&gt;165&lt;/key&gt;&lt;/foreign-keys&gt;&lt;ref-type name="Journal Article"&gt;17&lt;/ref-type&gt;&lt;contributors&gt;&lt;authors&gt;&lt;author&gt;Chang, Dong&lt;/author&gt;&lt;author&gt;Wang, FAN&lt;/author&gt;&lt;author&gt;Zhao, Ya-Shuang&lt;/author&gt;&lt;author&gt;Pan, Hong-Zhi&lt;/author&gt;&lt;/authors&gt;&lt;/contributors&gt;&lt;titles&gt;&lt;title&gt;Evaluation of oxidative stress in colorectal cancer patients&lt;/title&gt;&lt;secondary-title&gt;Biomedical and Environmental Sciences&lt;/secondary-title&gt;&lt;/titles&gt;&lt;periodical&gt;&lt;full-title&gt;Biomedical and Environmental Sciences&lt;/full-title&gt;&lt;/periodical&gt;&lt;pages&gt;286-289&lt;/pages&gt;&lt;volume&gt;21&lt;/volume&gt;&lt;number&gt;4&lt;/number&gt;&lt;dates&gt;&lt;year&gt;2008&lt;/year&gt;&lt;/dates&gt;&lt;isbn&gt;0895-3988&lt;/isbn&gt;&lt;urls&gt;&lt;/urls&gt;&lt;/record&gt;&lt;/Cite&gt;&lt;/EndNote&gt;</w:instrText>
      </w:r>
      <w:r w:rsidR="00643D54" w:rsidRPr="006E33D1">
        <w:rPr>
          <w:rFonts w:ascii="Times New Roman" w:hAnsi="Times New Roman"/>
        </w:rPr>
        <w:fldChar w:fldCharType="separate"/>
      </w:r>
      <w:r w:rsidR="00036E7D">
        <w:rPr>
          <w:rFonts w:ascii="Times New Roman" w:hAnsi="Times New Roman"/>
          <w:noProof/>
        </w:rPr>
        <w:t>[</w:t>
      </w:r>
      <w:hyperlink w:anchor="_ENREF_51" w:tooltip="Chang, 2008 #165" w:history="1">
        <w:r w:rsidR="00996C94">
          <w:rPr>
            <w:rFonts w:ascii="Times New Roman" w:hAnsi="Times New Roman"/>
            <w:noProof/>
          </w:rPr>
          <w:t>51</w:t>
        </w:r>
      </w:hyperlink>
      <w:r w:rsidR="00036E7D">
        <w:rPr>
          <w:rFonts w:ascii="Times New Roman" w:hAnsi="Times New Roman"/>
          <w:noProof/>
        </w:rPr>
        <w:t>]</w:t>
      </w:r>
      <w:r w:rsidR="00643D54" w:rsidRPr="006E33D1">
        <w:rPr>
          <w:rFonts w:ascii="Times New Roman" w:hAnsi="Times New Roman"/>
        </w:rPr>
        <w:fldChar w:fldCharType="end"/>
      </w:r>
      <w:r w:rsidR="00643D54" w:rsidRPr="006E33D1">
        <w:rPr>
          <w:rFonts w:ascii="Times New Roman" w:hAnsi="Times New Roman"/>
        </w:rPr>
        <w:t>,</w:t>
      </w:r>
      <w:r w:rsidR="00643D54" w:rsidRPr="006E33D1">
        <w:rPr>
          <w:rFonts w:ascii="Times New Roman" w:hAnsi="Times New Roman"/>
        </w:rPr>
        <w:fldChar w:fldCharType="begin"/>
      </w:r>
      <w:r w:rsidR="00036E7D">
        <w:rPr>
          <w:rFonts w:ascii="Times New Roman" w:hAnsi="Times New Roman"/>
        </w:rPr>
        <w:instrText xml:space="preserve"> ADDIN EN.CITE &lt;EndNote&gt;&lt;Cite&gt;&lt;Author&gt;Veljković&lt;/Author&gt;&lt;Year&gt;2016&lt;/Year&gt;&lt;RecNum&gt;166&lt;/RecNum&gt;&lt;DisplayText&gt;[52]&lt;/DisplayText&gt;&lt;record&gt;&lt;rec-number&gt;166&lt;/rec-number&gt;&lt;foreign-keys&gt;&lt;key app="EN" db-id="5twxs2p5iavsxner9f5vwew9es29fdavt5xv"&gt;166&lt;/key&gt;&lt;/foreign-keys&gt;&lt;ref-type name="Journal Article"&gt;17&lt;/ref-type&gt;&lt;contributors&gt;&lt;authors&gt;&lt;author&gt;Veljković, Andrej&lt;/author&gt;&lt;author&gt;Stanojević, Goran&lt;/author&gt;&lt;author&gt;Branković, Branko&lt;/author&gt;&lt;author&gt;Pavlović, Dušica&lt;/author&gt;&lt;author&gt;Stojanović, Ivana&lt;/author&gt;&lt;author&gt;Cvetković, Tatjana&lt;/author&gt;&lt;author&gt;Jevtović, Tatjana&lt;/author&gt;&lt;author&gt;Sokolović, Dušan&lt;/author&gt;&lt;author&gt;Bašić, Jelena&lt;/author&gt;&lt;author&gt;Despotović, Milena&lt;/author&gt;&lt;/authors&gt;&lt;/contributors&gt;&lt;titles&gt;&lt;title&gt;Parameters of oxidative stress in colon cancer tissue&lt;/title&gt;&lt;secondary-title&gt;Acta Medica Medianae&lt;/secondary-title&gt;&lt;/titles&gt;&lt;periodical&gt;&lt;full-title&gt;Acta Medica Medianae&lt;/full-title&gt;&lt;/periodical&gt;&lt;pages&gt;32-37&lt;/pages&gt;&lt;volume&gt;55&lt;/volume&gt;&lt;number&gt;3&lt;/number&gt;&lt;dates&gt;&lt;year&gt;2016&lt;/year&gt;&lt;/dates&gt;&lt;isbn&gt;0365-4478&lt;/isbn&gt;&lt;urls&gt;&lt;/urls&gt;&lt;/record&gt;&lt;/Cite&gt;&lt;/EndNote&gt;</w:instrText>
      </w:r>
      <w:r w:rsidR="00643D54" w:rsidRPr="006E33D1">
        <w:rPr>
          <w:rFonts w:ascii="Times New Roman" w:hAnsi="Times New Roman"/>
        </w:rPr>
        <w:fldChar w:fldCharType="separate"/>
      </w:r>
      <w:r w:rsidR="00036E7D">
        <w:rPr>
          <w:rFonts w:ascii="Times New Roman" w:hAnsi="Times New Roman"/>
          <w:noProof/>
        </w:rPr>
        <w:t>[</w:t>
      </w:r>
      <w:hyperlink w:anchor="_ENREF_52" w:tooltip="Veljković, 2016 #166" w:history="1">
        <w:r w:rsidR="00996C94">
          <w:rPr>
            <w:rFonts w:ascii="Times New Roman" w:hAnsi="Times New Roman"/>
            <w:noProof/>
          </w:rPr>
          <w:t>52</w:t>
        </w:r>
      </w:hyperlink>
      <w:r w:rsidR="00036E7D">
        <w:rPr>
          <w:rFonts w:ascii="Times New Roman" w:hAnsi="Times New Roman"/>
          <w:noProof/>
        </w:rPr>
        <w:t>]</w:t>
      </w:r>
      <w:r w:rsidR="00643D54" w:rsidRPr="006E33D1">
        <w:rPr>
          <w:rFonts w:ascii="Times New Roman" w:hAnsi="Times New Roman"/>
        </w:rPr>
        <w:fldChar w:fldCharType="end"/>
      </w:r>
      <w:r w:rsidR="00643D54">
        <w:rPr>
          <w:rFonts w:ascii="Times New Roman" w:hAnsi="Times New Roman"/>
        </w:rPr>
        <w:t>.</w:t>
      </w:r>
    </w:p>
    <w:p w:rsidR="00FF5346" w:rsidRPr="006E33D1" w:rsidRDefault="002071AE" w:rsidP="006E33D1">
      <w:pPr>
        <w:tabs>
          <w:tab w:val="left" w:pos="709"/>
        </w:tabs>
        <w:spacing w:line="360" w:lineRule="auto"/>
        <w:ind w:firstLine="709"/>
        <w:jc w:val="both"/>
        <w:rPr>
          <w:rFonts w:ascii="Times New Roman" w:hAnsi="Times New Roman"/>
        </w:rPr>
      </w:pPr>
      <w:r>
        <w:rPr>
          <w:rFonts w:ascii="Times New Roman" w:hAnsi="Times New Roman"/>
          <w:lang w:val="sv-SE" w:bidi="th-TH"/>
        </w:rPr>
        <w:t>B</w:t>
      </w:r>
      <w:r w:rsidRPr="002071AE">
        <w:rPr>
          <w:rFonts w:ascii="Times New Roman" w:hAnsi="Times New Roman"/>
          <w:lang w:val="sv-SE" w:bidi="th-TH"/>
        </w:rPr>
        <w:t>ê</w:t>
      </w:r>
      <w:r>
        <w:rPr>
          <w:rFonts w:ascii="Times New Roman" w:hAnsi="Times New Roman"/>
          <w:lang w:val="sv-SE" w:bidi="th-TH"/>
        </w:rPr>
        <w:t>n c</w:t>
      </w:r>
      <w:r w:rsidRPr="002071AE">
        <w:rPr>
          <w:rFonts w:ascii="Times New Roman" w:hAnsi="Times New Roman"/>
          <w:lang w:val="sv-SE" w:bidi="th-TH"/>
        </w:rPr>
        <w:t>ạnh</w:t>
      </w:r>
      <w:r>
        <w:rPr>
          <w:rFonts w:ascii="Times New Roman" w:hAnsi="Times New Roman"/>
          <w:lang w:val="sv-SE" w:bidi="th-TH"/>
        </w:rPr>
        <w:t xml:space="preserve"> </w:t>
      </w:r>
      <w:r w:rsidRPr="002071AE">
        <w:rPr>
          <w:rFonts w:ascii="Times New Roman" w:hAnsi="Times New Roman" w:hint="eastAsia"/>
          <w:lang w:val="sv-SE" w:bidi="th-TH"/>
        </w:rPr>
        <w:t>đ</w:t>
      </w:r>
      <w:r w:rsidRPr="002071AE">
        <w:rPr>
          <w:rFonts w:ascii="Times New Roman" w:hAnsi="Times New Roman"/>
          <w:lang w:val="sv-SE" w:bidi="th-TH"/>
        </w:rPr>
        <w:t>ó</w:t>
      </w:r>
      <w:r w:rsidR="00911BFE" w:rsidRPr="006E33D1">
        <w:rPr>
          <w:rFonts w:ascii="Times New Roman" w:hAnsi="Times New Roman"/>
          <w:lang w:val="sv-SE" w:bidi="th-TH"/>
        </w:rPr>
        <w:t xml:space="preserve">, </w:t>
      </w:r>
      <w:r w:rsidR="00643D54">
        <w:rPr>
          <w:rFonts w:ascii="Times New Roman" w:hAnsi="Times New Roman"/>
          <w:lang w:val="sv-SE" w:bidi="th-TH"/>
        </w:rPr>
        <w:t>c</w:t>
      </w:r>
      <w:r w:rsidR="00643D54" w:rsidRPr="00643D54">
        <w:rPr>
          <w:rFonts w:ascii="Times New Roman" w:hAnsi="Times New Roman"/>
          <w:lang w:val="sv-SE" w:bidi="th-TH"/>
        </w:rPr>
        <w:t>ác</w:t>
      </w:r>
      <w:r w:rsidR="00911BFE" w:rsidRPr="006E33D1">
        <w:rPr>
          <w:rFonts w:ascii="Times New Roman" w:hAnsi="Times New Roman"/>
          <w:lang w:val="sv-SE" w:bidi="th-TH"/>
        </w:rPr>
        <w:t xml:space="preserve"> nghiên cứu </w:t>
      </w:r>
      <w:r w:rsidR="00643D54">
        <w:rPr>
          <w:rFonts w:ascii="Times New Roman" w:hAnsi="Times New Roman"/>
          <w:lang w:val="sv-SE" w:bidi="th-TH"/>
        </w:rPr>
        <w:t>tr</w:t>
      </w:r>
      <w:r w:rsidR="00643D54" w:rsidRPr="00643D54">
        <w:rPr>
          <w:rFonts w:ascii="Times New Roman" w:hAnsi="Times New Roman"/>
          <w:lang w:val="sv-SE" w:bidi="th-TH"/>
        </w:rPr>
        <w:t>ê</w:t>
      </w:r>
      <w:r w:rsidR="00643D54">
        <w:rPr>
          <w:rFonts w:ascii="Times New Roman" w:hAnsi="Times New Roman"/>
          <w:lang w:val="sv-SE" w:bidi="th-TH"/>
        </w:rPr>
        <w:t>n</w:t>
      </w:r>
      <w:r w:rsidR="00911BFE" w:rsidRPr="006E33D1">
        <w:rPr>
          <w:rFonts w:ascii="Times New Roman" w:hAnsi="Times New Roman"/>
          <w:lang w:val="sv-SE" w:bidi="th-TH"/>
        </w:rPr>
        <w:t xml:space="preserve"> cũng cho thấy </w:t>
      </w:r>
      <w:r w:rsidR="00FF5346" w:rsidRPr="006E33D1">
        <w:rPr>
          <w:rFonts w:ascii="Times New Roman" w:hAnsi="Times New Roman"/>
        </w:rPr>
        <w:t xml:space="preserve">mức độ stress oxy hóa </w:t>
      </w:r>
      <w:r>
        <w:rPr>
          <w:rFonts w:ascii="Times New Roman" w:hAnsi="Times New Roman"/>
        </w:rPr>
        <w:t>c</w:t>
      </w:r>
      <w:r w:rsidRPr="002071AE">
        <w:rPr>
          <w:rFonts w:ascii="Times New Roman" w:hAnsi="Times New Roman"/>
        </w:rPr>
        <w:t>òn</w:t>
      </w:r>
      <w:r>
        <w:rPr>
          <w:rFonts w:ascii="Times New Roman" w:hAnsi="Times New Roman"/>
        </w:rPr>
        <w:t xml:space="preserve"> </w:t>
      </w:r>
      <w:r w:rsidR="00FF5346" w:rsidRPr="006E33D1">
        <w:rPr>
          <w:rFonts w:ascii="Times New Roman" w:hAnsi="Times New Roman"/>
        </w:rPr>
        <w:t xml:space="preserve">có liên quan đến </w:t>
      </w:r>
      <w:r w:rsidR="00911BFE" w:rsidRPr="006E33D1">
        <w:rPr>
          <w:rFonts w:ascii="Times New Roman" w:hAnsi="Times New Roman"/>
        </w:rPr>
        <w:t xml:space="preserve">các yếu tố biểu hiện sự </w:t>
      </w:r>
      <w:r w:rsidR="00FF5346" w:rsidRPr="006E33D1">
        <w:rPr>
          <w:rFonts w:ascii="Times New Roman" w:hAnsi="Times New Roman"/>
        </w:rPr>
        <w:t xml:space="preserve">tiến triển </w:t>
      </w:r>
      <w:r w:rsidR="00911BFE" w:rsidRPr="006E33D1">
        <w:rPr>
          <w:rFonts w:ascii="Times New Roman" w:hAnsi="Times New Roman"/>
        </w:rPr>
        <w:t xml:space="preserve">của UTĐT </w:t>
      </w:r>
      <w:r w:rsidR="00FF5346" w:rsidRPr="006E33D1">
        <w:rPr>
          <w:rFonts w:ascii="Times New Roman" w:hAnsi="Times New Roman"/>
        </w:rPr>
        <w:t xml:space="preserve">như: </w:t>
      </w:r>
      <w:r w:rsidR="00FF5346" w:rsidRPr="006E33D1">
        <w:rPr>
          <w:rFonts w:ascii="Times New Roman" w:hAnsi="Times New Roman"/>
          <w:lang w:val="sv-SE" w:bidi="th-TH"/>
        </w:rPr>
        <w:t>di căn hạch, xâm lấn tĩnh mạch</w:t>
      </w:r>
      <w:r w:rsidR="00911BFE" w:rsidRPr="006E33D1">
        <w:rPr>
          <w:rFonts w:ascii="Times New Roman" w:hAnsi="Times New Roman"/>
          <w:lang w:val="sv-SE" w:bidi="th-TH"/>
        </w:rPr>
        <w:t>,</w:t>
      </w:r>
      <w:r w:rsidR="00FF5346" w:rsidRPr="006E33D1">
        <w:rPr>
          <w:rFonts w:ascii="Times New Roman" w:hAnsi="Times New Roman"/>
        </w:rPr>
        <w:t xml:space="preserve"> giai đoạn bệnh</w:t>
      </w:r>
      <w:r w:rsidR="00C16D1F">
        <w:rPr>
          <w:rFonts w:ascii="Times New Roman" w:hAnsi="Times New Roman"/>
        </w:rPr>
        <w:t>..</w:t>
      </w:r>
      <w:r w:rsidR="00FF5346" w:rsidRPr="006E33D1">
        <w:rPr>
          <w:rFonts w:ascii="Times New Roman" w:hAnsi="Times New Roman"/>
        </w:rPr>
        <w:t xml:space="preserve">. </w:t>
      </w:r>
    </w:p>
    <w:p w:rsidR="007F205C" w:rsidRPr="007334BA" w:rsidRDefault="007F205C" w:rsidP="00F92E93">
      <w:pPr>
        <w:spacing w:line="360" w:lineRule="auto"/>
        <w:rPr>
          <w:rFonts w:ascii="Times New Roman" w:hAnsi="Times New Roman"/>
          <w:b/>
          <w:bCs/>
        </w:rPr>
      </w:pPr>
      <w:bookmarkStart w:id="10" w:name="I3"/>
      <w:r w:rsidRPr="007334BA">
        <w:rPr>
          <w:rFonts w:ascii="Times New Roman" w:hAnsi="Times New Roman"/>
          <w:b/>
          <w:bCs/>
        </w:rPr>
        <w:t>1.</w:t>
      </w:r>
      <w:r w:rsidR="007334BA" w:rsidRPr="007334BA">
        <w:rPr>
          <w:rFonts w:ascii="Times New Roman" w:hAnsi="Times New Roman"/>
          <w:b/>
          <w:bCs/>
        </w:rPr>
        <w:t>3</w:t>
      </w:r>
      <w:r w:rsidRPr="007334BA">
        <w:rPr>
          <w:rFonts w:ascii="Times New Roman" w:hAnsi="Times New Roman"/>
          <w:b/>
          <w:bCs/>
        </w:rPr>
        <w:t xml:space="preserve">. </w:t>
      </w:r>
      <w:r w:rsidR="001F3BAB">
        <w:rPr>
          <w:rFonts w:ascii="Times New Roman" w:hAnsi="Times New Roman"/>
          <w:b/>
          <w:bCs/>
        </w:rPr>
        <w:t>Vai tr</w:t>
      </w:r>
      <w:r w:rsidR="001F3BAB" w:rsidRPr="001F3BAB">
        <w:rPr>
          <w:rFonts w:ascii="Times New Roman" w:hAnsi="Times New Roman"/>
          <w:b/>
          <w:bCs/>
        </w:rPr>
        <w:t>ò</w:t>
      </w:r>
      <w:r w:rsidR="001F3BAB">
        <w:rPr>
          <w:rFonts w:ascii="Times New Roman" w:hAnsi="Times New Roman"/>
          <w:b/>
          <w:bCs/>
        </w:rPr>
        <w:t xml:space="preserve"> </w:t>
      </w:r>
      <w:r w:rsidRPr="007334BA">
        <w:rPr>
          <w:rFonts w:ascii="Times New Roman" w:hAnsi="Times New Roman"/>
          <w:b/>
          <w:bCs/>
        </w:rPr>
        <w:t>Stress oxy hóa trong</w:t>
      </w:r>
      <w:r w:rsidR="007837CC">
        <w:rPr>
          <w:rFonts w:ascii="Times New Roman" w:hAnsi="Times New Roman"/>
          <w:b/>
          <w:bCs/>
        </w:rPr>
        <w:t xml:space="preserve"> t</w:t>
      </w:r>
      <w:r w:rsidR="007837CC" w:rsidRPr="007837CC">
        <w:rPr>
          <w:rFonts w:ascii="Times New Roman" w:hAnsi="Times New Roman"/>
          <w:b/>
          <w:bCs/>
        </w:rPr>
        <w:t>ái</w:t>
      </w:r>
      <w:r w:rsidR="007837CC">
        <w:rPr>
          <w:rFonts w:ascii="Times New Roman" w:hAnsi="Times New Roman"/>
          <w:b/>
          <w:bCs/>
        </w:rPr>
        <w:t xml:space="preserve"> ph</w:t>
      </w:r>
      <w:r w:rsidR="007837CC" w:rsidRPr="007837CC">
        <w:rPr>
          <w:rFonts w:ascii="Times New Roman" w:hAnsi="Times New Roman"/>
          <w:b/>
          <w:bCs/>
        </w:rPr>
        <w:t>át</w:t>
      </w:r>
      <w:r w:rsidR="007837CC">
        <w:rPr>
          <w:rFonts w:ascii="Times New Roman" w:hAnsi="Times New Roman"/>
          <w:b/>
          <w:bCs/>
        </w:rPr>
        <w:t xml:space="preserve"> </w:t>
      </w:r>
      <w:r w:rsidR="001F3BAB">
        <w:rPr>
          <w:rFonts w:ascii="Times New Roman" w:hAnsi="Times New Roman"/>
          <w:b/>
          <w:bCs/>
        </w:rPr>
        <w:t>ung th</w:t>
      </w:r>
      <w:r w:rsidR="001F3BAB" w:rsidRPr="001F3BAB">
        <w:rPr>
          <w:rFonts w:ascii="Times New Roman" w:hAnsi="Times New Roman" w:hint="eastAsia"/>
          <w:b/>
          <w:bCs/>
        </w:rPr>
        <w:t>ư</w:t>
      </w:r>
      <w:r w:rsidR="001F3BAB">
        <w:rPr>
          <w:rFonts w:ascii="Times New Roman" w:hAnsi="Times New Roman"/>
          <w:b/>
          <w:bCs/>
        </w:rPr>
        <w:t xml:space="preserve"> </w:t>
      </w:r>
      <w:r w:rsidR="001F3BAB" w:rsidRPr="001F3BAB">
        <w:rPr>
          <w:rFonts w:ascii="Times New Roman" w:hAnsi="Times New Roman" w:hint="eastAsia"/>
          <w:b/>
          <w:bCs/>
        </w:rPr>
        <w:t>đ</w:t>
      </w:r>
      <w:r w:rsidR="001F3BAB" w:rsidRPr="001F3BAB">
        <w:rPr>
          <w:rFonts w:ascii="Times New Roman" w:hAnsi="Times New Roman"/>
          <w:b/>
          <w:bCs/>
        </w:rPr>
        <w:t>ại</w:t>
      </w:r>
      <w:r w:rsidR="001F3BAB">
        <w:rPr>
          <w:rFonts w:ascii="Times New Roman" w:hAnsi="Times New Roman"/>
          <w:b/>
          <w:bCs/>
        </w:rPr>
        <w:t xml:space="preserve"> tr</w:t>
      </w:r>
      <w:r w:rsidR="001F3BAB" w:rsidRPr="001F3BAB">
        <w:rPr>
          <w:rFonts w:ascii="Times New Roman" w:hAnsi="Times New Roman"/>
          <w:b/>
          <w:bCs/>
        </w:rPr>
        <w:t>àng</w:t>
      </w:r>
      <w:r w:rsidR="007837CC">
        <w:rPr>
          <w:rFonts w:ascii="Times New Roman" w:hAnsi="Times New Roman"/>
          <w:b/>
          <w:bCs/>
        </w:rPr>
        <w:t xml:space="preserve"> sau m</w:t>
      </w:r>
      <w:r w:rsidR="007837CC" w:rsidRPr="007837CC">
        <w:rPr>
          <w:rFonts w:ascii="Times New Roman" w:hAnsi="Times New Roman"/>
          <w:b/>
          <w:bCs/>
        </w:rPr>
        <w:t>ổ</w:t>
      </w:r>
    </w:p>
    <w:bookmarkEnd w:id="10"/>
    <w:p w:rsidR="006E696D" w:rsidRDefault="006E696D" w:rsidP="00F92E93">
      <w:pPr>
        <w:spacing w:line="360" w:lineRule="auto"/>
        <w:ind w:firstLine="700"/>
        <w:jc w:val="both"/>
        <w:rPr>
          <w:rFonts w:ascii="Times New Roman" w:hAnsi="Times New Roman"/>
        </w:rPr>
      </w:pPr>
      <w:r w:rsidRPr="007F205C">
        <w:rPr>
          <w:rFonts w:ascii="Times New Roman" w:hAnsi="Times New Roman"/>
        </w:rPr>
        <w:t xml:space="preserve">Có rất </w:t>
      </w:r>
      <w:r w:rsidRPr="007F205C">
        <w:rPr>
          <w:rFonts w:ascii="Times New Roman" w:hAnsi="Times New Roman"/>
          <w:b/>
        </w:rPr>
        <w:t>nhiều yếu tố</w:t>
      </w:r>
      <w:r w:rsidRPr="007F205C">
        <w:rPr>
          <w:rFonts w:ascii="Times New Roman" w:hAnsi="Times New Roman"/>
        </w:rPr>
        <w:t xml:space="preserve"> ảnh hưởng đến sự tái phát UTĐT sau mổ </w:t>
      </w:r>
      <w:r w:rsidR="006E6856">
        <w:rPr>
          <w:rFonts w:ascii="Times New Roman" w:hAnsi="Times New Roman"/>
        </w:rPr>
        <w:t>nh</w:t>
      </w:r>
      <w:r w:rsidR="006E6856" w:rsidRPr="006E6856">
        <w:rPr>
          <w:rFonts w:ascii="Times New Roman" w:hAnsi="Times New Roman" w:hint="eastAsia"/>
        </w:rPr>
        <w:t>ư</w:t>
      </w:r>
      <w:r w:rsidR="006E6856">
        <w:rPr>
          <w:rFonts w:ascii="Times New Roman" w:hAnsi="Times New Roman"/>
        </w:rPr>
        <w:t xml:space="preserve">: </w:t>
      </w:r>
      <w:r w:rsidR="00F92E93" w:rsidRPr="00F92E93">
        <w:rPr>
          <w:rFonts w:ascii="Times New Roman" w:hAnsi="Times New Roman" w:hint="eastAsia"/>
          <w:i/>
        </w:rPr>
        <w:t>Đ</w:t>
      </w:r>
      <w:r w:rsidRPr="007852AF">
        <w:rPr>
          <w:rFonts w:ascii="Times New Roman" w:hAnsi="Times New Roman"/>
          <w:bCs/>
          <w:i/>
          <w:spacing w:val="-2"/>
        </w:rPr>
        <w:t>ặc điểm sinh học</w:t>
      </w:r>
      <w:r w:rsidR="006E6856" w:rsidRPr="007852AF">
        <w:rPr>
          <w:rFonts w:ascii="Times New Roman" w:hAnsi="Times New Roman"/>
          <w:bCs/>
          <w:i/>
          <w:spacing w:val="-2"/>
        </w:rPr>
        <w:t xml:space="preserve"> và mô bệnh học của khối u</w:t>
      </w:r>
      <w:r w:rsidR="006E6856" w:rsidRPr="007852AF">
        <w:rPr>
          <w:rFonts w:ascii="Times New Roman" w:hAnsi="Times New Roman"/>
          <w:bCs/>
          <w:spacing w:val="-2"/>
        </w:rPr>
        <w:t>,</w:t>
      </w:r>
      <w:r w:rsidR="006E6856" w:rsidRPr="007852AF">
        <w:rPr>
          <w:rFonts w:ascii="Times New Roman" w:hAnsi="Times New Roman"/>
          <w:bCs/>
          <w:i/>
          <w:spacing w:val="-2"/>
        </w:rPr>
        <w:t xml:space="preserve"> </w:t>
      </w:r>
      <w:r w:rsidR="00F92E93" w:rsidRPr="00F92E93">
        <w:rPr>
          <w:rFonts w:ascii="Times New Roman" w:hAnsi="Times New Roman" w:hint="eastAsia"/>
          <w:bCs/>
          <w:i/>
          <w:spacing w:val="-2"/>
        </w:rPr>
        <w:t>Đ</w:t>
      </w:r>
      <w:r w:rsidR="006E6856" w:rsidRPr="007852AF">
        <w:rPr>
          <w:rFonts w:ascii="Times New Roman" w:hAnsi="Times New Roman"/>
          <w:bCs/>
          <w:i/>
          <w:spacing w:val="-2"/>
        </w:rPr>
        <w:t>iều trị hóa chất sau mổ</w:t>
      </w:r>
      <w:r w:rsidR="006E6856" w:rsidRPr="007852AF">
        <w:rPr>
          <w:rFonts w:ascii="Times New Roman" w:hAnsi="Times New Roman"/>
          <w:bCs/>
          <w:spacing w:val="-2"/>
        </w:rPr>
        <w:t>,</w:t>
      </w:r>
      <w:r w:rsidR="006E6856" w:rsidRPr="007852AF">
        <w:rPr>
          <w:rFonts w:ascii="Times New Roman" w:hAnsi="Times New Roman"/>
          <w:bCs/>
          <w:i/>
          <w:spacing w:val="-2"/>
        </w:rPr>
        <w:t xml:space="preserve"> </w:t>
      </w:r>
      <w:r w:rsidR="00F92E93">
        <w:rPr>
          <w:rFonts w:ascii="Times New Roman" w:hAnsi="Times New Roman"/>
          <w:bCs/>
          <w:i/>
          <w:spacing w:val="-2"/>
        </w:rPr>
        <w:t>K</w:t>
      </w:r>
      <w:r w:rsidR="006E6856" w:rsidRPr="007852AF">
        <w:rPr>
          <w:rFonts w:ascii="Times New Roman" w:hAnsi="Times New Roman"/>
          <w:bCs/>
          <w:i/>
          <w:spacing w:val="-2"/>
        </w:rPr>
        <w:t>ỹ thuật mổ</w:t>
      </w:r>
      <w:r w:rsidR="006E6856" w:rsidRPr="007852AF">
        <w:rPr>
          <w:rFonts w:ascii="Times New Roman" w:hAnsi="Times New Roman"/>
          <w:bCs/>
          <w:spacing w:val="-2"/>
        </w:rPr>
        <w:t>…,</w:t>
      </w:r>
      <w:r w:rsidR="006E6856" w:rsidRPr="007852AF">
        <w:rPr>
          <w:rFonts w:ascii="Times New Roman" w:hAnsi="Times New Roman"/>
          <w:bCs/>
          <w:i/>
          <w:spacing w:val="-2"/>
        </w:rPr>
        <w:t xml:space="preserve"> </w:t>
      </w:r>
      <w:r w:rsidR="007852AF" w:rsidRPr="007852AF">
        <w:rPr>
          <w:rFonts w:ascii="Times New Roman" w:hAnsi="Times New Roman"/>
          <w:bCs/>
          <w:spacing w:val="-2"/>
        </w:rPr>
        <w:t xml:space="preserve">trong </w:t>
      </w:r>
      <w:r w:rsidR="007852AF" w:rsidRPr="007852AF">
        <w:rPr>
          <w:rFonts w:ascii="Times New Roman" w:hAnsi="Times New Roman" w:hint="eastAsia"/>
          <w:bCs/>
          <w:spacing w:val="-2"/>
        </w:rPr>
        <w:t>đ</w:t>
      </w:r>
      <w:r w:rsidR="007852AF" w:rsidRPr="007852AF">
        <w:rPr>
          <w:rFonts w:ascii="Times New Roman" w:hAnsi="Times New Roman"/>
          <w:bCs/>
          <w:spacing w:val="-2"/>
        </w:rPr>
        <w:t>ó</w:t>
      </w:r>
      <w:r w:rsidR="007852AF">
        <w:rPr>
          <w:rFonts w:ascii="Times New Roman" w:hAnsi="Times New Roman"/>
          <w:b/>
          <w:bCs/>
          <w:i/>
          <w:spacing w:val="-2"/>
        </w:rPr>
        <w:t xml:space="preserve"> </w:t>
      </w:r>
      <w:r w:rsidRPr="007F205C">
        <w:rPr>
          <w:rFonts w:ascii="Times New Roman" w:hAnsi="Times New Roman"/>
          <w:i/>
          <w:iCs/>
        </w:rPr>
        <w:t>Giai đoạn bệnh</w:t>
      </w:r>
      <w:r w:rsidRPr="007F205C">
        <w:rPr>
          <w:rFonts w:ascii="Times New Roman" w:hAnsi="Times New Roman"/>
        </w:rPr>
        <w:t xml:space="preserve"> là yếu tố quan trọng nhất quyết định đến kết </w:t>
      </w:r>
      <w:r w:rsidRPr="007F205C">
        <w:rPr>
          <w:rFonts w:ascii="Times New Roman" w:hAnsi="Times New Roman"/>
        </w:rPr>
        <w:lastRenderedPageBreak/>
        <w:t>quả sống sót sau điều trị phẫu thuật và cũng là yếu tố ảnh hưởng mạnh mẽ nhất đến tỷ lệ tái phát sau mổ.</w:t>
      </w:r>
    </w:p>
    <w:p w:rsidR="007F205C" w:rsidRPr="007F205C" w:rsidRDefault="007852AF" w:rsidP="00F92E93">
      <w:pPr>
        <w:spacing w:line="360" w:lineRule="auto"/>
        <w:ind w:firstLine="700"/>
        <w:jc w:val="both"/>
        <w:rPr>
          <w:rFonts w:ascii="Times New Roman" w:hAnsi="Times New Roman"/>
        </w:rPr>
      </w:pPr>
      <w:r>
        <w:rPr>
          <w:rFonts w:ascii="Times New Roman" w:hAnsi="Times New Roman"/>
          <w:shd w:val="clear" w:color="auto" w:fill="FFFFFF"/>
        </w:rPr>
        <w:t>Hi</w:t>
      </w:r>
      <w:r w:rsidRPr="007852AF">
        <w:rPr>
          <w:rFonts w:ascii="Times New Roman" w:hAnsi="Times New Roman"/>
          <w:shd w:val="clear" w:color="auto" w:fill="FFFFFF"/>
        </w:rPr>
        <w:t>ện</w:t>
      </w:r>
      <w:r>
        <w:rPr>
          <w:rFonts w:ascii="Times New Roman" w:hAnsi="Times New Roman"/>
          <w:shd w:val="clear" w:color="auto" w:fill="FFFFFF"/>
        </w:rPr>
        <w:t xml:space="preserve"> nay, v</w:t>
      </w:r>
      <w:r w:rsidR="007F205C" w:rsidRPr="007F205C">
        <w:rPr>
          <w:rFonts w:ascii="Times New Roman" w:hAnsi="Times New Roman"/>
          <w:color w:val="000000"/>
          <w:shd w:val="clear" w:color="auto" w:fill="FFFFFF"/>
        </w:rPr>
        <w:t xml:space="preserve">ai trò của khoảng thời gian phẫu thuật trong quá trình phẫu thuật ung thư và ảnh hưởng của nó đối với kết quả ung thư lâu dài của bệnh nhân đang được nhiều nghiên cứu quan tâm. </w:t>
      </w:r>
      <w:r w:rsidR="007F205C" w:rsidRPr="007F205C">
        <w:rPr>
          <w:rFonts w:ascii="Times New Roman" w:hAnsi="Times New Roman"/>
        </w:rPr>
        <w:t xml:space="preserve">Có nhiều bằng chứng cho thấy </w:t>
      </w:r>
      <w:r w:rsidR="007A42B8">
        <w:rPr>
          <w:rFonts w:ascii="Times New Roman" w:hAnsi="Times New Roman"/>
        </w:rPr>
        <w:t>t</w:t>
      </w:r>
      <w:r w:rsidR="007A42B8" w:rsidRPr="007A42B8">
        <w:rPr>
          <w:rFonts w:ascii="Times New Roman" w:hAnsi="Times New Roman"/>
        </w:rPr>
        <w:t>ình</w:t>
      </w:r>
      <w:r w:rsidR="007A42B8">
        <w:rPr>
          <w:rFonts w:ascii="Times New Roman" w:hAnsi="Times New Roman"/>
        </w:rPr>
        <w:t xml:space="preserve"> tr</w:t>
      </w:r>
      <w:r w:rsidR="007A42B8" w:rsidRPr="007A42B8">
        <w:rPr>
          <w:rFonts w:ascii="Times New Roman" w:hAnsi="Times New Roman"/>
        </w:rPr>
        <w:t>ạng</w:t>
      </w:r>
      <w:r w:rsidR="007A42B8">
        <w:rPr>
          <w:rFonts w:ascii="Times New Roman" w:hAnsi="Times New Roman"/>
        </w:rPr>
        <w:t xml:space="preserve"> stress oxy hóa do </w:t>
      </w:r>
      <w:r w:rsidR="007F205C" w:rsidRPr="007F205C">
        <w:rPr>
          <w:rFonts w:ascii="Times New Roman" w:hAnsi="Times New Roman"/>
        </w:rPr>
        <w:t xml:space="preserve">phẫu thuật tạo điều kiện </w:t>
      </w:r>
      <w:r w:rsidR="008726A0">
        <w:rPr>
          <w:rFonts w:ascii="Times New Roman" w:hAnsi="Times New Roman"/>
        </w:rPr>
        <w:t>t</w:t>
      </w:r>
      <w:r w:rsidR="008726A0" w:rsidRPr="008726A0">
        <w:rPr>
          <w:rFonts w:ascii="Times New Roman" w:hAnsi="Times New Roman"/>
        </w:rPr>
        <w:t>ích</w:t>
      </w:r>
      <w:r w:rsidR="008726A0">
        <w:rPr>
          <w:rFonts w:ascii="Times New Roman" w:hAnsi="Times New Roman"/>
        </w:rPr>
        <w:t xml:space="preserve"> c</w:t>
      </w:r>
      <w:r w:rsidR="008726A0" w:rsidRPr="008726A0">
        <w:rPr>
          <w:rFonts w:ascii="Times New Roman" w:hAnsi="Times New Roman"/>
        </w:rPr>
        <w:t>ự</w:t>
      </w:r>
      <w:r w:rsidR="008726A0">
        <w:rPr>
          <w:rFonts w:ascii="Times New Roman" w:hAnsi="Times New Roman"/>
        </w:rPr>
        <w:t>c cho</w:t>
      </w:r>
      <w:r w:rsidR="007F205C" w:rsidRPr="007F205C">
        <w:rPr>
          <w:rFonts w:ascii="Times New Roman" w:hAnsi="Times New Roman"/>
        </w:rPr>
        <w:t xml:space="preserve"> sự phát triển của các tế bào ung thư còn</w:t>
      </w:r>
      <w:r w:rsidR="007177DE">
        <w:rPr>
          <w:rFonts w:ascii="Times New Roman" w:hAnsi="Times New Roman"/>
        </w:rPr>
        <w:t xml:space="preserve"> s</w:t>
      </w:r>
      <w:r w:rsidR="007177DE" w:rsidRPr="007177DE">
        <w:rPr>
          <w:rFonts w:ascii="Times New Roman" w:hAnsi="Times New Roman"/>
        </w:rPr>
        <w:t>ót</w:t>
      </w:r>
      <w:r w:rsidR="007F205C" w:rsidRPr="007F205C">
        <w:rPr>
          <w:rFonts w:ascii="Times New Roman" w:hAnsi="Times New Roman"/>
        </w:rPr>
        <w:t xml:space="preserve"> lại</w:t>
      </w:r>
      <w:r w:rsidR="008726A0">
        <w:rPr>
          <w:rFonts w:ascii="Times New Roman" w:hAnsi="Times New Roman"/>
        </w:rPr>
        <w:t xml:space="preserve"> sau m</w:t>
      </w:r>
      <w:r w:rsidR="008726A0" w:rsidRPr="008726A0">
        <w:rPr>
          <w:rFonts w:ascii="Times New Roman" w:hAnsi="Times New Roman"/>
        </w:rPr>
        <w:t>ổ</w:t>
      </w:r>
      <w:r w:rsidR="008F5103">
        <w:rPr>
          <w:rFonts w:ascii="Times New Roman" w:hAnsi="Times New Roman"/>
        </w:rPr>
        <w:t xml:space="preserve"> </w:t>
      </w:r>
      <w:r w:rsidR="008F5103" w:rsidRPr="007F205C">
        <w:rPr>
          <w:rFonts w:ascii="Times New Roman" w:hAnsi="Times New Roman"/>
        </w:rPr>
        <w:fldChar w:fldCharType="begin"/>
      </w:r>
      <w:r w:rsidR="008F5103" w:rsidRPr="007F205C">
        <w:rPr>
          <w:rFonts w:ascii="Times New Roman" w:hAnsi="Times New Roman"/>
        </w:rPr>
        <w:instrText xml:space="preserve"> ADDIN EN.CITE &lt;EndNote&gt;&lt;Cite&gt;&lt;Author&gt;Horowitz&lt;/Author&gt;&lt;Year&gt;2015&lt;/Year&gt;&lt;RecNum&gt;46&lt;/RecNum&gt;&lt;DisplayText&gt;[7]&lt;/DisplayText&gt;&lt;record&gt;&lt;rec-number&gt;46&lt;/rec-number&gt;&lt;foreign-keys&gt;&lt;key app="EN" db-id="5twxs2p5iavsxner9f5vwew9es29fdavt5xv"&gt;46&lt;/key&gt;&lt;/foreign-keys&gt;&lt;ref-type name="Journal Article"&gt;17&lt;/ref-type&gt;&lt;contributors&gt;&lt;authors&gt;&lt;author&gt;Horowitz, Maya&lt;/author&gt;&lt;author&gt;Neeman, Elad&lt;/author&gt;&lt;author&gt;Sharon, Eran&lt;/author&gt;&lt;author&gt;Ben-Eliyahu, Shamgar&lt;/author&gt;&lt;/authors&gt;&lt;/contributors&gt;&lt;titles&gt;&lt;title&gt;Exploiting the critical perioperative period to improve long-term cancer outcomes&lt;/title&gt;&lt;secondary-title&gt;Nature reviews Clinical oncology&lt;/secondary-title&gt;&lt;/titles&gt;&lt;periodical&gt;&lt;full-title&gt;Nature Reviews Clinical Oncology&lt;/full-title&gt;&lt;/periodical&gt;&lt;pages&gt;213&lt;/pages&gt;&lt;volume&gt;12&lt;/volume&gt;&lt;number&gt;4&lt;/number&gt;&lt;dates&gt;&lt;year&gt;2015&lt;/year&gt;&lt;/dates&gt;&lt;isbn&gt;1759-4782&lt;/isbn&gt;&lt;urls&gt;&lt;/urls&gt;&lt;/record&gt;&lt;/Cite&gt;&lt;/EndNote&gt;</w:instrText>
      </w:r>
      <w:r w:rsidR="008F5103" w:rsidRPr="007F205C">
        <w:rPr>
          <w:rFonts w:ascii="Times New Roman" w:hAnsi="Times New Roman"/>
        </w:rPr>
        <w:fldChar w:fldCharType="separate"/>
      </w:r>
      <w:r w:rsidR="008F5103" w:rsidRPr="007F205C">
        <w:rPr>
          <w:rFonts w:ascii="Times New Roman" w:hAnsi="Times New Roman"/>
          <w:noProof/>
        </w:rPr>
        <w:t>[</w:t>
      </w:r>
      <w:hyperlink w:anchor="_ENREF_7" w:tooltip="Horowitz, 2015 #46" w:history="1">
        <w:r w:rsidR="00996C94" w:rsidRPr="007F205C">
          <w:rPr>
            <w:rFonts w:ascii="Times New Roman" w:hAnsi="Times New Roman"/>
            <w:noProof/>
          </w:rPr>
          <w:t>7</w:t>
        </w:r>
      </w:hyperlink>
      <w:r w:rsidR="008F5103" w:rsidRPr="007F205C">
        <w:rPr>
          <w:rFonts w:ascii="Times New Roman" w:hAnsi="Times New Roman"/>
          <w:noProof/>
        </w:rPr>
        <w:t>]</w:t>
      </w:r>
      <w:r w:rsidR="008F5103" w:rsidRPr="007F205C">
        <w:rPr>
          <w:rFonts w:ascii="Times New Roman" w:hAnsi="Times New Roman"/>
        </w:rPr>
        <w:fldChar w:fldCharType="end"/>
      </w:r>
      <w:r w:rsidR="008F5103">
        <w:rPr>
          <w:rFonts w:ascii="Times New Roman" w:hAnsi="Times New Roman"/>
        </w:rPr>
        <w:t>,</w:t>
      </w:r>
      <w:r w:rsidR="007F205C" w:rsidRPr="007F205C">
        <w:rPr>
          <w:rFonts w:ascii="Times New Roman" w:hAnsi="Times New Roman"/>
        </w:rPr>
        <w:fldChar w:fldCharType="begin"/>
      </w:r>
      <w:r w:rsidR="007F205C" w:rsidRPr="007F205C">
        <w:rPr>
          <w:rFonts w:ascii="Times New Roman" w:hAnsi="Times New Roman"/>
        </w:rPr>
        <w:instrText xml:space="preserve"> ADDIN EN.CITE &lt;EndNote&gt;&lt;Cite&gt;&lt;Author&gt;Gottschalk&lt;/Author&gt;&lt;Year&gt;2010&lt;/Year&gt;&lt;RecNum&gt;48&lt;/RecNum&gt;&lt;DisplayText&gt;[8]&lt;/DisplayText&gt;&lt;record&gt;&lt;rec-number&gt;48&lt;/rec-number&gt;&lt;foreign-keys&gt;&lt;key app="EN" db-id="5twxs2p5iavsxner9f5vwew9es29fdavt5xv"&gt;48&lt;/key&gt;&lt;/foreign-keys&gt;&lt;ref-type name="Journal Article"&gt;17&lt;/ref-type&gt;&lt;contributors&gt;&lt;authors&gt;&lt;author&gt;Gottschalk, Antje&lt;/author&gt;&lt;author&gt;Sharma, Sonal&lt;/author&gt;&lt;author&gt;Ford, Justin&lt;/author&gt;&lt;author&gt;Durieux, Marcel E&lt;/author&gt;&lt;author&gt;Tiouririne, Mohamed&lt;/author&gt;&lt;/authors&gt;&lt;/contributors&gt;&lt;titles&gt;&lt;title&gt;The role of the perioperative period in recurrence after cancer surgery&lt;/title&gt;&lt;secondary-title&gt;Anesthesia &amp;amp; Analgesia&lt;/secondary-title&gt;&lt;/titles&gt;&lt;periodical&gt;&lt;full-title&gt;Anesthesia &amp;amp; Analgesia&lt;/full-title&gt;&lt;/periodical&gt;&lt;pages&gt;1636-1643&lt;/pages&gt;&lt;volume&gt;110&lt;/volume&gt;&lt;number&gt;6&lt;/number&gt;&lt;dates&gt;&lt;year&gt;2010&lt;/year&gt;&lt;/dates&gt;&lt;isbn&gt;0003-2999&lt;/isbn&gt;&lt;urls&gt;&lt;/urls&gt;&lt;/record&gt;&lt;/Cite&gt;&lt;/EndNote&gt;</w:instrText>
      </w:r>
      <w:r w:rsidR="007F205C" w:rsidRPr="007F205C">
        <w:rPr>
          <w:rFonts w:ascii="Times New Roman" w:hAnsi="Times New Roman"/>
        </w:rPr>
        <w:fldChar w:fldCharType="separate"/>
      </w:r>
      <w:r w:rsidR="007F205C" w:rsidRPr="007F205C">
        <w:rPr>
          <w:rFonts w:ascii="Times New Roman" w:hAnsi="Times New Roman"/>
          <w:noProof/>
        </w:rPr>
        <w:t>[</w:t>
      </w:r>
      <w:hyperlink w:anchor="_ENREF_8" w:tooltip="Gottschalk, 2010 #48" w:history="1">
        <w:r w:rsidR="00996C94" w:rsidRPr="007F205C">
          <w:rPr>
            <w:rFonts w:ascii="Times New Roman" w:hAnsi="Times New Roman"/>
            <w:noProof/>
          </w:rPr>
          <w:t>8</w:t>
        </w:r>
      </w:hyperlink>
      <w:r w:rsidR="007F205C" w:rsidRPr="007F205C">
        <w:rPr>
          <w:rFonts w:ascii="Times New Roman" w:hAnsi="Times New Roman"/>
          <w:noProof/>
        </w:rPr>
        <w:t>]</w:t>
      </w:r>
      <w:r w:rsidR="007F205C" w:rsidRPr="007F205C">
        <w:rPr>
          <w:rFonts w:ascii="Times New Roman" w:hAnsi="Times New Roman"/>
        </w:rPr>
        <w:fldChar w:fldCharType="end"/>
      </w:r>
      <w:r w:rsidR="007F205C" w:rsidRPr="007F205C">
        <w:rPr>
          <w:rFonts w:ascii="Times New Roman" w:hAnsi="Times New Roman"/>
        </w:rPr>
        <w:t>.</w:t>
      </w:r>
    </w:p>
    <w:p w:rsidR="007F205C" w:rsidRPr="007F205C" w:rsidRDefault="007F205C" w:rsidP="006E2453">
      <w:pPr>
        <w:spacing w:line="360" w:lineRule="auto"/>
        <w:ind w:firstLine="700"/>
        <w:jc w:val="both"/>
        <w:textAlignment w:val="baseline"/>
        <w:rPr>
          <w:rFonts w:ascii="Times New Roman" w:hAnsi="Times New Roman"/>
        </w:rPr>
      </w:pPr>
      <w:r w:rsidRPr="007F205C">
        <w:rPr>
          <w:rFonts w:ascii="Times New Roman" w:hAnsi="Times New Roman"/>
          <w:lang w:bidi="th-TH"/>
        </w:rPr>
        <w:t>Một số nghiên cứu thực nghiệm trên động vật ủng hộ quan điểm có một mối liên hệ giữa sang chấn trong phẫu thuật và phát triển hay di căn khối u. </w:t>
      </w:r>
      <w:r w:rsidR="007837CC">
        <w:rPr>
          <w:rFonts w:ascii="Times New Roman" w:hAnsi="Times New Roman"/>
          <w:color w:val="000000"/>
          <w:shd w:val="clear" w:color="auto" w:fill="FFFFFF"/>
        </w:rPr>
        <w:t>N</w:t>
      </w:r>
      <w:r w:rsidRPr="007F205C">
        <w:rPr>
          <w:rFonts w:ascii="Times New Roman" w:hAnsi="Times New Roman"/>
          <w:color w:val="000000"/>
          <w:shd w:val="clear" w:color="auto" w:fill="FFFFFF"/>
        </w:rPr>
        <w:t xml:space="preserve">ghiên cứu của Lee </w:t>
      </w:r>
      <w:r w:rsidR="00D72EBB">
        <w:rPr>
          <w:rFonts w:ascii="Times New Roman" w:hAnsi="Times New Roman"/>
          <w:color w:val="000000"/>
          <w:shd w:val="clear" w:color="auto" w:fill="FFFFFF"/>
        </w:rPr>
        <w:t>J-</w:t>
      </w:r>
      <w:r w:rsidR="00D72EBB" w:rsidRPr="00D72EBB">
        <w:rPr>
          <w:rFonts w:ascii="Times New Roman" w:hAnsi="Times New Roman"/>
          <w:color w:val="000000"/>
          <w:shd w:val="clear" w:color="auto" w:fill="FFFFFF"/>
        </w:rPr>
        <w:t>W</w:t>
      </w:r>
      <w:r w:rsidR="00D72EBB">
        <w:rPr>
          <w:rFonts w:ascii="Times New Roman" w:hAnsi="Times New Roman"/>
          <w:color w:val="000000"/>
          <w:shd w:val="clear" w:color="auto" w:fill="FFFFFF"/>
        </w:rPr>
        <w:t xml:space="preserve">. </w:t>
      </w:r>
      <w:r w:rsidRPr="007F205C">
        <w:rPr>
          <w:rFonts w:ascii="Times New Roman" w:hAnsi="Times New Roman"/>
          <w:color w:val="000000"/>
          <w:shd w:val="clear" w:color="auto" w:fill="FFFFFF"/>
        </w:rPr>
        <w:t>và CS</w:t>
      </w:r>
      <w:r w:rsidR="008726A0">
        <w:rPr>
          <w:rFonts w:ascii="Times New Roman" w:hAnsi="Times New Roman"/>
          <w:color w:val="000000"/>
          <w:shd w:val="clear" w:color="auto" w:fill="FFFFFF"/>
        </w:rPr>
        <w:t xml:space="preserve"> (2009)</w:t>
      </w:r>
      <w:r w:rsidRPr="007F205C">
        <w:rPr>
          <w:rFonts w:ascii="Times New Roman" w:hAnsi="Times New Roman"/>
          <w:color w:val="000000"/>
          <w:shd w:val="clear" w:color="auto" w:fill="FFFFFF"/>
        </w:rPr>
        <w:t xml:space="preserve"> </w:t>
      </w:r>
      <w:r w:rsidRPr="007F205C">
        <w:rPr>
          <w:rFonts w:ascii="Times New Roman" w:hAnsi="Times New Roman"/>
          <w:color w:val="000000"/>
          <w:shd w:val="clear" w:color="auto" w:fill="FFFFFF"/>
        </w:rPr>
        <w:fldChar w:fldCharType="begin"/>
      </w:r>
      <w:r w:rsidR="00036E7D">
        <w:rPr>
          <w:rFonts w:ascii="Times New Roman" w:hAnsi="Times New Roman"/>
          <w:color w:val="000000"/>
          <w:shd w:val="clear" w:color="auto" w:fill="FFFFFF"/>
        </w:rPr>
        <w:instrText xml:space="preserve"> ADDIN EN.CITE &lt;EndNote&gt;&lt;Cite&gt;&lt;Author&gt;Lee&lt;/Author&gt;&lt;Year&gt;2009&lt;/Year&gt;&lt;RecNum&gt;90&lt;/RecNum&gt;&lt;DisplayText&gt;[53]&lt;/DisplayText&gt;&lt;record&gt;&lt;rec-number&gt;90&lt;/rec-number&gt;&lt;foreign-keys&gt;&lt;key app="EN" db-id="5twxs2p5iavsxner9f5vwew9es29fdavt5xv"&gt;90&lt;/key&gt;&lt;/foreign-keys&gt;&lt;ref-type name="Journal Article"&gt;17&lt;/ref-type&gt;&lt;contributors&gt;&lt;authors&gt;&lt;author&gt;Lee, Jeong-Won&lt;/author&gt;&lt;author&gt;Shahzad, Mian MK&lt;/author&gt;&lt;author&gt;Lin, Yvonne G&lt;/author&gt;&lt;author&gt;Armaiz-Pena, Guillermo&lt;/author&gt;&lt;author&gt;Mangala, Lingegowda S&lt;/author&gt;&lt;author&gt;Han, Hee-Dong&lt;/author&gt;&lt;author&gt;Kim, Hye-Sun&lt;/author&gt;&lt;author&gt;Nam, Eun Ji&lt;/author&gt;&lt;author&gt;Jennings, Nicholas B&lt;/author&gt;&lt;author&gt;Halder, Jyotsnabaran&lt;/author&gt;&lt;/authors&gt;&lt;/contributors&gt;&lt;titles&gt;&lt;title&gt;Surgical stress promotes tumor growth in ovarian carcinoma&lt;/title&gt;&lt;secondary-title&gt;Clinical Cancer Research&lt;/secondary-title&gt;&lt;/titles&gt;&lt;periodical&gt;&lt;full-title&gt;Clinical cancer research&lt;/full-title&gt;&lt;/periodical&gt;&lt;pages&gt;2695-2702&lt;/pages&gt;&lt;volume&gt;15&lt;/volume&gt;&lt;number&gt;8&lt;/number&gt;&lt;dates&gt;&lt;year&gt;2009&lt;/year&gt;&lt;/dates&gt;&lt;isbn&gt;1078-0432&lt;/isbn&gt;&lt;urls&gt;&lt;/urls&gt;&lt;/record&gt;&lt;/Cite&gt;&lt;/EndNote&gt;</w:instrText>
      </w:r>
      <w:r w:rsidRPr="007F205C">
        <w:rPr>
          <w:rFonts w:ascii="Times New Roman" w:hAnsi="Times New Roman"/>
          <w:color w:val="000000"/>
          <w:shd w:val="clear" w:color="auto" w:fill="FFFFFF"/>
        </w:rPr>
        <w:fldChar w:fldCharType="separate"/>
      </w:r>
      <w:r w:rsidR="00036E7D">
        <w:rPr>
          <w:rFonts w:ascii="Times New Roman" w:hAnsi="Times New Roman"/>
          <w:noProof/>
          <w:color w:val="000000"/>
          <w:shd w:val="clear" w:color="auto" w:fill="FFFFFF"/>
        </w:rPr>
        <w:t>[</w:t>
      </w:r>
      <w:hyperlink w:anchor="_ENREF_53" w:tooltip="Lee, 2009 #90" w:history="1">
        <w:r w:rsidR="00996C94">
          <w:rPr>
            <w:rFonts w:ascii="Times New Roman" w:hAnsi="Times New Roman"/>
            <w:noProof/>
            <w:color w:val="000000"/>
            <w:shd w:val="clear" w:color="auto" w:fill="FFFFFF"/>
          </w:rPr>
          <w:t>53</w:t>
        </w:r>
      </w:hyperlink>
      <w:r w:rsidR="00036E7D">
        <w:rPr>
          <w:rFonts w:ascii="Times New Roman" w:hAnsi="Times New Roman"/>
          <w:noProof/>
          <w:color w:val="000000"/>
          <w:shd w:val="clear" w:color="auto" w:fill="FFFFFF"/>
        </w:rPr>
        <w:t>]</w:t>
      </w:r>
      <w:r w:rsidRPr="007F205C">
        <w:rPr>
          <w:rFonts w:ascii="Times New Roman" w:hAnsi="Times New Roman"/>
          <w:color w:val="000000"/>
          <w:shd w:val="clear" w:color="auto" w:fill="FFFFFF"/>
        </w:rPr>
        <w:fldChar w:fldCharType="end"/>
      </w:r>
      <w:r w:rsidRPr="007F205C">
        <w:rPr>
          <w:rFonts w:ascii="Times New Roman" w:hAnsi="Times New Roman"/>
          <w:color w:val="000000"/>
          <w:shd w:val="clear" w:color="auto" w:fill="FFFFFF"/>
        </w:rPr>
        <w:t xml:space="preserve"> đã chứng minh được tác động của phẫu thuật </w:t>
      </w:r>
      <w:r w:rsidR="007837CC">
        <w:rPr>
          <w:rFonts w:ascii="Times New Roman" w:hAnsi="Times New Roman"/>
          <w:color w:val="000000"/>
          <w:shd w:val="clear" w:color="auto" w:fill="FFFFFF"/>
        </w:rPr>
        <w:t>l</w:t>
      </w:r>
      <w:r w:rsidR="007837CC" w:rsidRPr="007837CC">
        <w:rPr>
          <w:rFonts w:ascii="Times New Roman" w:hAnsi="Times New Roman"/>
          <w:color w:val="000000"/>
          <w:shd w:val="clear" w:color="auto" w:fill="FFFFFF"/>
        </w:rPr>
        <w:t>ê</w:t>
      </w:r>
      <w:r w:rsidR="007837CC">
        <w:rPr>
          <w:rFonts w:ascii="Times New Roman" w:hAnsi="Times New Roman"/>
          <w:color w:val="000000"/>
          <w:shd w:val="clear" w:color="auto" w:fill="FFFFFF"/>
        </w:rPr>
        <w:t>n</w:t>
      </w:r>
      <w:r w:rsidRPr="007F205C">
        <w:rPr>
          <w:rFonts w:ascii="Times New Roman" w:hAnsi="Times New Roman"/>
          <w:color w:val="000000"/>
          <w:shd w:val="clear" w:color="auto" w:fill="FFFFFF"/>
        </w:rPr>
        <w:t xml:space="preserve"> sự phát triển của khối u đối với ung thư buồng trứng. Các con chuột được cấy với tế bào ung thư buồng trứng và sau đó tiếp xúc với hoạt động cắt bỏ vú hoặc mở ổ bụng đã tăng đáng kể tốc độ tăng trưởng khối u so với những con chuột chỉ phải gây mê và không can thiệp phẫu thuật. </w:t>
      </w:r>
      <w:r w:rsidRPr="007F205C">
        <w:rPr>
          <w:rFonts w:ascii="Times New Roman" w:hAnsi="Times New Roman"/>
        </w:rPr>
        <w:t xml:space="preserve">Sự kết hợp giữa chấn thương phẫu thuật và tái phát khối u còn được tìm thấy có mối quan hệ tương quan thuận như trong quan hệ liều - đáp ứng. Trong nghiên cứu của Van den Tol </w:t>
      </w:r>
      <w:r w:rsidR="00D72EBB">
        <w:rPr>
          <w:rFonts w:ascii="Times New Roman" w:hAnsi="Times New Roman"/>
        </w:rPr>
        <w:t xml:space="preserve">P. M. </w:t>
      </w:r>
      <w:r w:rsidRPr="007F205C">
        <w:rPr>
          <w:rFonts w:ascii="Times New Roman" w:hAnsi="Times New Roman"/>
        </w:rPr>
        <w:t xml:space="preserve">và </w:t>
      </w:r>
      <w:r w:rsidRPr="007F205C">
        <w:rPr>
          <w:rFonts w:ascii="Times New Roman" w:hAnsi="Times New Roman"/>
          <w:color w:val="000000"/>
          <w:shd w:val="clear" w:color="auto" w:fill="FFFFFF"/>
        </w:rPr>
        <w:t>CS</w:t>
      </w:r>
      <w:r w:rsidRPr="007F205C">
        <w:rPr>
          <w:rFonts w:ascii="Times New Roman" w:hAnsi="Times New Roman"/>
        </w:rPr>
        <w:t xml:space="preserve"> </w:t>
      </w:r>
      <w:r w:rsidRPr="007F205C">
        <w:rPr>
          <w:rFonts w:ascii="Times New Roman" w:hAnsi="Times New Roman"/>
        </w:rPr>
        <w:fldChar w:fldCharType="begin"/>
      </w:r>
      <w:r w:rsidR="00036E7D">
        <w:rPr>
          <w:rFonts w:ascii="Times New Roman" w:hAnsi="Times New Roman"/>
        </w:rPr>
        <w:instrText xml:space="preserve"> ADDIN EN.CITE &lt;EndNote&gt;&lt;Cite&gt;&lt;Author&gt;van den Tol&lt;/Author&gt;&lt;Year&gt;1998&lt;/Year&gt;&lt;RecNum&gt;91&lt;/RecNum&gt;&lt;DisplayText&gt;[54]&lt;/DisplayText&gt;&lt;record&gt;&lt;rec-number&gt;91&lt;/rec-number&gt;&lt;foreign-keys&gt;&lt;key app="EN" db-id="5twxs2p5iavsxner9f5vwew9es29fdavt5xv"&gt;91&lt;/key&gt;&lt;/foreign-keys&gt;&lt;ref-type name="Journal Article"&gt;17&lt;/ref-type&gt;&lt;contributors&gt;&lt;authors&gt;&lt;author&gt;van den Tol, Petrousjka M&lt;/author&gt;&lt;author&gt;Van Rossen, EE&lt;/author&gt;&lt;author&gt;Van Eijck, CH&lt;/author&gt;&lt;author&gt;Bonthuis, Fred&lt;/author&gt;&lt;author&gt;Marquet, Richard L&lt;/author&gt;&lt;author&gt;Jeekel, Hans&lt;/author&gt;&lt;/authors&gt;&lt;/contributors&gt;&lt;titles&gt;&lt;title&gt;Reduction of peritoneal trauma by using nonsurgical gauze leads to less implantation metastasis of spilled tumor cells&lt;/title&gt;&lt;secondary-title&gt;Annals of surgery&lt;/secondary-title&gt;&lt;/titles&gt;&lt;periodical&gt;&lt;full-title&gt;Annals of surgery&lt;/full-title&gt;&lt;/periodical&gt;&lt;pages&gt;242&lt;/pages&gt;&lt;volume&gt;227&lt;/volume&gt;&lt;number&gt;2&lt;/number&gt;&lt;dates&gt;&lt;year&gt;1998&lt;/year&gt;&lt;/dates&gt;&lt;urls&gt;&lt;/urls&gt;&lt;/record&gt;&lt;/Cite&gt;&lt;/EndNote&gt;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54" w:tooltip="van den Tol, 1998 #91" w:history="1">
        <w:r w:rsidR="00996C94">
          <w:rPr>
            <w:rFonts w:ascii="Times New Roman" w:hAnsi="Times New Roman"/>
            <w:noProof/>
          </w:rPr>
          <w:t>54</w:t>
        </w:r>
      </w:hyperlink>
      <w:r w:rsidR="00036E7D">
        <w:rPr>
          <w:rFonts w:ascii="Times New Roman" w:hAnsi="Times New Roman"/>
          <w:noProof/>
        </w:rPr>
        <w:t>]</w:t>
      </w:r>
      <w:r w:rsidRPr="007F205C">
        <w:rPr>
          <w:rFonts w:ascii="Times New Roman" w:hAnsi="Times New Roman"/>
        </w:rPr>
        <w:fldChar w:fldCharType="end"/>
      </w:r>
      <w:r w:rsidR="006B7525">
        <w:rPr>
          <w:rFonts w:ascii="Times New Roman" w:hAnsi="Times New Roman"/>
        </w:rPr>
        <w:t>,</w:t>
      </w:r>
      <w:r w:rsidRPr="007F205C">
        <w:rPr>
          <w:rFonts w:ascii="Times New Roman" w:hAnsi="Times New Roman"/>
          <w:color w:val="000000"/>
          <w:shd w:val="clear" w:color="auto" w:fill="FFFFFF"/>
        </w:rPr>
        <w:t xml:space="preserve"> </w:t>
      </w:r>
      <w:r w:rsidRPr="007F205C">
        <w:rPr>
          <w:rFonts w:ascii="Times New Roman" w:hAnsi="Times New Roman"/>
        </w:rPr>
        <w:t xml:space="preserve">các con chuột được cấy tế bào CC-531 là tế bào ung thư biểu mô đại tràng có độ biệt hóa trung bình vào phúc mạc, sau đó cho tiếp xúc với các mức độ chấn thương phúc mạc khác nhau. Kết quả cho thấy sự gia tăng mức độ nghiêm trọng của chấn thương trong phẫu thuật có liên quan đến tăng nguy cơ tái phát ung thư đại tràng. Còn trong nghiên cứu của </w:t>
      </w:r>
      <w:r w:rsidR="00D72EBB">
        <w:rPr>
          <w:rFonts w:ascii="Times New Roman" w:hAnsi="Times New Roman"/>
        </w:rPr>
        <w:t>V</w:t>
      </w:r>
      <w:r w:rsidRPr="007F205C">
        <w:rPr>
          <w:rFonts w:ascii="Times New Roman" w:hAnsi="Times New Roman"/>
        </w:rPr>
        <w:t xml:space="preserve">an der Bij </w:t>
      </w:r>
      <w:r w:rsidR="00D72EBB">
        <w:rPr>
          <w:rFonts w:ascii="Times New Roman" w:hAnsi="Times New Roman"/>
        </w:rPr>
        <w:t xml:space="preserve">G. J. </w:t>
      </w:r>
      <w:r w:rsidRPr="007F205C">
        <w:rPr>
          <w:rFonts w:ascii="Times New Roman" w:hAnsi="Times New Roman"/>
        </w:rPr>
        <w:t xml:space="preserve">và </w:t>
      </w:r>
      <w:r w:rsidRPr="007F205C">
        <w:rPr>
          <w:rFonts w:ascii="Times New Roman" w:hAnsi="Times New Roman"/>
          <w:color w:val="000000"/>
          <w:shd w:val="clear" w:color="auto" w:fill="FFFFFF"/>
        </w:rPr>
        <w:t>CS</w:t>
      </w:r>
      <w:r w:rsidR="008726A0">
        <w:rPr>
          <w:rFonts w:ascii="Times New Roman" w:hAnsi="Times New Roman"/>
          <w:color w:val="000000"/>
          <w:shd w:val="clear" w:color="auto" w:fill="FFFFFF"/>
        </w:rPr>
        <w:t xml:space="preserve"> (2008)</w:t>
      </w:r>
      <w:r w:rsidRPr="007F205C">
        <w:rPr>
          <w:rFonts w:ascii="Times New Roman" w:hAnsi="Times New Roman"/>
        </w:rPr>
        <w:t xml:space="preserve"> </w:t>
      </w:r>
      <w:r w:rsidRPr="007F205C">
        <w:rPr>
          <w:rFonts w:ascii="Times New Roman" w:hAnsi="Times New Roman"/>
        </w:rPr>
        <w:fldChar w:fldCharType="begin"/>
      </w:r>
      <w:r w:rsidR="00036E7D">
        <w:rPr>
          <w:rFonts w:ascii="Times New Roman" w:hAnsi="Times New Roman"/>
        </w:rPr>
        <w:instrText xml:space="preserve"> ADDIN EN.CITE &lt;EndNote&gt;&lt;Cite&gt;&lt;Author&gt;van der Bij&lt;/Author&gt;&lt;Year&gt;2008&lt;/Year&gt;&lt;RecNum&gt;49&lt;/RecNum&gt;&lt;DisplayText&gt;[55]&lt;/DisplayText&gt;&lt;record&gt;&lt;rec-number&gt;49&lt;/rec-number&gt;&lt;foreign-keys&gt;&lt;key app="EN" db-id="5twxs2p5iavsxner9f5vwew9es29fdavt5xv"&gt;49&lt;/key&gt;&lt;/foreign-keys&gt;&lt;ref-type name="Journal Article"&gt;17&lt;/ref-type&gt;&lt;contributors&gt;&lt;authors&gt;&lt;author&gt;van der Bij, Gerben J&lt;/author&gt;&lt;author&gt;Oosterling, Steven J&lt;/author&gt;&lt;author&gt;Bögels, Marijn&lt;/author&gt;&lt;author&gt;Bhoelan, Farien&lt;/author&gt;&lt;author&gt;Fluitsma, Donna M&lt;/author&gt;&lt;author&gt;Beelen, Robert HJ&lt;/author&gt;&lt;author&gt;Meijer, Sybren&lt;/author&gt;&lt;author&gt;van Egmond, Marjolein&lt;/author&gt;&lt;/authors&gt;&lt;/contributors&gt;&lt;titles&gt;&lt;title&gt;Blocking α2 integrins on rat CC531s colon carcinoma cells prevents operation</w:instrText>
      </w:r>
      <w:r w:rsidR="00036E7D">
        <w:rPr>
          <w:rFonts w:ascii="Cambria Math" w:hAnsi="Cambria Math" w:cs="Cambria Math"/>
        </w:rPr>
        <w:instrText>‐</w:instrText>
      </w:r>
      <w:r w:rsidR="00036E7D">
        <w:rPr>
          <w:rFonts w:ascii="Times New Roman" w:hAnsi="Times New Roman"/>
        </w:rPr>
        <w:instrText>induced augmentation of liver metastases outgrowth&lt;/title&gt;&lt;secondary-title&gt;Hepatology&lt;/secondary-title&gt;&lt;/titles&gt;&lt;periodical&gt;&lt;full-title&gt;Hepatology&lt;/full-title&gt;&lt;/periodical&gt;&lt;pages&gt;532-543&lt;/pages&gt;&lt;volume&gt;47&lt;/volume&gt;&lt;number&gt;2&lt;/number&gt;&lt;dates&gt;&lt;year&gt;2008&lt;/year&gt;&lt;/dates&gt;&lt;isbn&gt;1527-3350&lt;/isbn&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55" w:tooltip="van der Bij, 2008 #49" w:history="1">
        <w:r w:rsidR="00996C94">
          <w:rPr>
            <w:rFonts w:ascii="Times New Roman" w:hAnsi="Times New Roman"/>
            <w:noProof/>
          </w:rPr>
          <w:t>55</w:t>
        </w:r>
      </w:hyperlink>
      <w:r w:rsidR="00036E7D">
        <w:rPr>
          <w:rFonts w:ascii="Times New Roman" w:hAnsi="Times New Roman"/>
          <w:noProof/>
        </w:rPr>
        <w:t>]</w:t>
      </w:r>
      <w:r w:rsidRPr="007F205C">
        <w:rPr>
          <w:rFonts w:ascii="Times New Roman" w:hAnsi="Times New Roman"/>
        </w:rPr>
        <w:fldChar w:fldCharType="end"/>
      </w:r>
      <w:r w:rsidR="006B7525">
        <w:rPr>
          <w:rFonts w:ascii="Times New Roman" w:hAnsi="Times New Roman"/>
        </w:rPr>
        <w:t>,</w:t>
      </w:r>
      <w:r w:rsidRPr="007F205C">
        <w:rPr>
          <w:rFonts w:ascii="Times New Roman" w:hAnsi="Times New Roman"/>
        </w:rPr>
        <w:t xml:space="preserve"> các con chuột được truyền tế bào ung thư biểu mô đại tràng CC-531 qua tĩnh mạch cửa, kết quả kiểm tra sau đó cho thấy những con chuột trải qua phẫu thuật ổ bụng phát triển di căn gan gấp 4 lần những con chuột chỉ phải gây mê mà không </w:t>
      </w:r>
      <w:r w:rsidR="001F3BAB">
        <w:rPr>
          <w:rFonts w:ascii="Times New Roman" w:hAnsi="Times New Roman"/>
        </w:rPr>
        <w:t>ti</w:t>
      </w:r>
      <w:r w:rsidR="001F3BAB" w:rsidRPr="001F3BAB">
        <w:rPr>
          <w:rFonts w:ascii="Times New Roman" w:hAnsi="Times New Roman"/>
        </w:rPr>
        <w:t>ến</w:t>
      </w:r>
      <w:r w:rsidR="001F3BAB">
        <w:rPr>
          <w:rFonts w:ascii="Times New Roman" w:hAnsi="Times New Roman"/>
        </w:rPr>
        <w:t xml:space="preserve"> h</w:t>
      </w:r>
      <w:r w:rsidR="001F3BAB" w:rsidRPr="001F3BAB">
        <w:rPr>
          <w:rFonts w:ascii="Times New Roman" w:hAnsi="Times New Roman"/>
        </w:rPr>
        <w:t>ành</w:t>
      </w:r>
      <w:r w:rsidR="001F3BAB">
        <w:rPr>
          <w:rFonts w:ascii="Times New Roman" w:hAnsi="Times New Roman"/>
        </w:rPr>
        <w:t xml:space="preserve"> </w:t>
      </w:r>
      <w:r w:rsidRPr="007F205C">
        <w:rPr>
          <w:rFonts w:ascii="Times New Roman" w:hAnsi="Times New Roman"/>
        </w:rPr>
        <w:t xml:space="preserve">phẫu thuật. </w:t>
      </w:r>
    </w:p>
    <w:p w:rsidR="007F205C" w:rsidRPr="007F205C" w:rsidRDefault="007F205C" w:rsidP="006E2453">
      <w:pPr>
        <w:spacing w:line="360" w:lineRule="auto"/>
        <w:ind w:firstLine="700"/>
        <w:jc w:val="both"/>
        <w:textAlignment w:val="baseline"/>
        <w:rPr>
          <w:rFonts w:ascii="Times New Roman" w:hAnsi="Times New Roman"/>
        </w:rPr>
      </w:pPr>
      <w:r w:rsidRPr="007F205C">
        <w:rPr>
          <w:rFonts w:ascii="Times New Roman" w:hAnsi="Times New Roman"/>
          <w:lang w:bidi="th-TH"/>
        </w:rPr>
        <w:t xml:space="preserve">Một số nghiên cứu lâm sàng trên bệnh nhân UTĐT, tuy không phải trực tiếp, cũng cho kết quả ủng hộ quan điểm sang chấn trong phẫu thuật ảnh </w:t>
      </w:r>
      <w:r w:rsidRPr="007F205C">
        <w:rPr>
          <w:rFonts w:ascii="Times New Roman" w:hAnsi="Times New Roman"/>
          <w:lang w:bidi="th-TH"/>
        </w:rPr>
        <w:lastRenderedPageBreak/>
        <w:t xml:space="preserve">hưởng đến kết quả điều trị ung thư. Trong </w:t>
      </w:r>
      <w:r w:rsidR="009D43D8">
        <w:rPr>
          <w:rFonts w:ascii="Times New Roman" w:hAnsi="Times New Roman"/>
          <w:lang w:bidi="th-TH"/>
        </w:rPr>
        <w:t>m</w:t>
      </w:r>
      <w:r w:rsidR="009D43D8" w:rsidRPr="000C0B83">
        <w:rPr>
          <w:rFonts w:ascii="Times New Roman" w:hAnsi="Times New Roman"/>
          <w:lang w:bidi="th-TH"/>
        </w:rPr>
        <w:t>ột</w:t>
      </w:r>
      <w:r w:rsidR="009D43D8" w:rsidRPr="007F205C">
        <w:rPr>
          <w:rFonts w:ascii="Times New Roman" w:hAnsi="Times New Roman"/>
          <w:lang w:bidi="th-TH"/>
        </w:rPr>
        <w:t xml:space="preserve"> </w:t>
      </w:r>
      <w:r w:rsidRPr="007F205C">
        <w:rPr>
          <w:rFonts w:ascii="Times New Roman" w:hAnsi="Times New Roman"/>
          <w:lang w:bidi="th-TH"/>
        </w:rPr>
        <w:t>nghiên</w:t>
      </w:r>
      <w:r w:rsidR="000C0B83">
        <w:rPr>
          <w:rFonts w:ascii="Times New Roman" w:hAnsi="Times New Roman"/>
          <w:lang w:bidi="th-TH"/>
        </w:rPr>
        <w:t xml:space="preserve"> </w:t>
      </w:r>
      <w:r w:rsidRPr="007F205C">
        <w:rPr>
          <w:rFonts w:ascii="Times New Roman" w:hAnsi="Times New Roman"/>
          <w:lang w:bidi="th-TH"/>
        </w:rPr>
        <w:t>cứu so sánh thử nghiệm lâm sàng ngẫu nhiên giữa phẫu thuật nội soi và mổ mở</w:t>
      </w:r>
      <w:r w:rsidRPr="007F205C">
        <w:rPr>
          <w:rFonts w:ascii="Times New Roman" w:hAnsi="Times New Roman"/>
        </w:rPr>
        <w:t>, những bệnh nhân</w:t>
      </w:r>
      <w:r w:rsidRPr="007F205C">
        <w:rPr>
          <w:rFonts w:ascii="Times New Roman" w:hAnsi="Times New Roman"/>
          <w:lang w:bidi="th-TH"/>
        </w:rPr>
        <w:t xml:space="preserve"> UTĐT được tiến hành phẫu thuật cắt đại tràng nội soi (được coi là phẫu thuật ít sang chấn hơn so với mổ mở) có tỷ lệ tái phát và di căn ung thư thấp hơn so với bệnh nhân phẫu thuật mở </w:t>
      </w:r>
      <w:r w:rsidRPr="007F205C">
        <w:rPr>
          <w:rFonts w:ascii="Times New Roman" w:hAnsi="Times New Roman"/>
          <w:lang w:bidi="th-TH"/>
        </w:rPr>
        <w:fldChar w:fldCharType="begin"/>
      </w:r>
      <w:r w:rsidR="00036E7D">
        <w:rPr>
          <w:rFonts w:ascii="Times New Roman" w:hAnsi="Times New Roman"/>
          <w:lang w:bidi="th-TH"/>
        </w:rPr>
        <w:instrText xml:space="preserve"> ADDIN EN.CITE &lt;EndNote&gt;&lt;Cite&gt;&lt;Author&gt;Lacy&lt;/Author&gt;&lt;Year&gt;2008&lt;/Year&gt;&lt;RecNum&gt;45&lt;/RecNum&gt;&lt;DisplayText&gt;[56]&lt;/DisplayText&gt;&lt;record&gt;&lt;rec-number&gt;45&lt;/rec-number&gt;&lt;foreign-keys&gt;&lt;key app="EN" db-id="5twxs2p5iavsxner9f5vwew9es29fdavt5xv"&gt;45&lt;/key&gt;&lt;/foreign-keys&gt;&lt;ref-type name="Journal Article"&gt;17&lt;/ref-type&gt;&lt;contributors&gt;&lt;authors&gt;&lt;author&gt;Lacy, Antonio M&lt;/author&gt;&lt;author&gt;Delgado, Salvadora&lt;/author&gt;&lt;author&gt;Castells, Antoni&lt;/author&gt;&lt;author&gt;Prins, Hubert A&lt;/author&gt;&lt;author&gt;Arroyo, Vicente&lt;/author&gt;&lt;author&gt;Ibarzabal, Ainitze&lt;/author&gt;&lt;author&gt;Pique, Josep M&lt;/author&gt;&lt;/authors&gt;&lt;/contributors&gt;&lt;titles&gt;&lt;title&gt;The long-term results of a randomized clinical trial of laparoscopy-assisted versus open surgery for colon cancer&lt;/title&gt;&lt;secondary-title&gt;Annals of surgery&lt;/secondary-title&gt;&lt;/titles&gt;&lt;periodical&gt;&lt;full-title&gt;Annals of surgery&lt;/full-title&gt;&lt;/periodical&gt;&lt;pages&gt;1-7&lt;/pages&gt;&lt;volume&gt;248&lt;/volume&gt;&lt;number&gt;1&lt;/number&gt;&lt;dates&gt;&lt;year&gt;2008&lt;/year&gt;&lt;/dates&gt;&lt;isbn&gt;0003-4932&lt;/isbn&gt;&lt;urls&gt;&lt;/urls&gt;&lt;/record&gt;&lt;/Cite&gt;&lt;/EndNote&gt;</w:instrText>
      </w:r>
      <w:r w:rsidRPr="007F205C">
        <w:rPr>
          <w:rFonts w:ascii="Times New Roman" w:hAnsi="Times New Roman"/>
          <w:lang w:bidi="th-TH"/>
        </w:rPr>
        <w:fldChar w:fldCharType="separate"/>
      </w:r>
      <w:r w:rsidR="00036E7D">
        <w:rPr>
          <w:rFonts w:ascii="Times New Roman" w:hAnsi="Times New Roman"/>
          <w:noProof/>
          <w:lang w:bidi="th-TH"/>
        </w:rPr>
        <w:t>[</w:t>
      </w:r>
      <w:hyperlink w:anchor="_ENREF_56" w:tooltip="Lacy, 2008 #45" w:history="1">
        <w:r w:rsidR="00996C94">
          <w:rPr>
            <w:rFonts w:ascii="Times New Roman" w:hAnsi="Times New Roman"/>
            <w:noProof/>
            <w:lang w:bidi="th-TH"/>
          </w:rPr>
          <w:t>56</w:t>
        </w:r>
      </w:hyperlink>
      <w:r w:rsidR="00036E7D">
        <w:rPr>
          <w:rFonts w:ascii="Times New Roman" w:hAnsi="Times New Roman"/>
          <w:noProof/>
          <w:lang w:bidi="th-TH"/>
        </w:rPr>
        <w:t>]</w:t>
      </w:r>
      <w:r w:rsidRPr="007F205C">
        <w:rPr>
          <w:rFonts w:ascii="Times New Roman" w:hAnsi="Times New Roman"/>
          <w:lang w:bidi="th-TH"/>
        </w:rPr>
        <w:fldChar w:fldCharType="end"/>
      </w:r>
      <w:r w:rsidRPr="007F205C">
        <w:rPr>
          <w:rFonts w:ascii="Times New Roman" w:hAnsi="Times New Roman"/>
          <w:lang w:bidi="th-TH"/>
        </w:rPr>
        <w:t>. </w:t>
      </w:r>
    </w:p>
    <w:p w:rsidR="007F205C" w:rsidRPr="007F205C" w:rsidRDefault="007F205C" w:rsidP="006E2453">
      <w:pPr>
        <w:spacing w:line="360" w:lineRule="auto"/>
        <w:ind w:firstLine="697"/>
        <w:jc w:val="both"/>
        <w:rPr>
          <w:rStyle w:val="fontstyle01"/>
          <w:rFonts w:ascii="Times New Roman" w:hAnsi="Times New Roman"/>
          <w:spacing w:val="-4"/>
        </w:rPr>
      </w:pPr>
      <w:r w:rsidRPr="007F205C">
        <w:rPr>
          <w:rStyle w:val="fontstyle01"/>
          <w:rFonts w:ascii="Times New Roman" w:hAnsi="Times New Roman"/>
          <w:spacing w:val="-4"/>
        </w:rPr>
        <w:t xml:space="preserve">Những nghiên cứu gần đây cũng đã chứng minh các gốc tự do chứa oxy hoạt động ROS và tín hiệu oxy hóa khử (redox signaling) xuất hiện khi phẫu thuật có vai trò </w:t>
      </w:r>
      <w:r w:rsidR="000C0B83">
        <w:rPr>
          <w:rStyle w:val="fontstyle01"/>
          <w:rFonts w:ascii="Times New Roman" w:hAnsi="Times New Roman"/>
          <w:spacing w:val="-4"/>
        </w:rPr>
        <w:t>th</w:t>
      </w:r>
      <w:r w:rsidR="000C0B83" w:rsidRPr="000C0B83">
        <w:rPr>
          <w:rStyle w:val="fontstyle01"/>
          <w:rFonts w:ascii="Times New Roman" w:hAnsi="Times New Roman"/>
          <w:spacing w:val="-4"/>
        </w:rPr>
        <w:t>úc</w:t>
      </w:r>
      <w:r w:rsidR="000C0B83">
        <w:rPr>
          <w:rStyle w:val="fontstyle01"/>
          <w:rFonts w:ascii="Times New Roman" w:hAnsi="Times New Roman"/>
          <w:spacing w:val="-4"/>
        </w:rPr>
        <w:t xml:space="preserve"> </w:t>
      </w:r>
      <w:r w:rsidR="000C0B83" w:rsidRPr="000C0B83">
        <w:rPr>
          <w:rStyle w:val="fontstyle01"/>
          <w:rFonts w:ascii="Times New Roman" w:hAnsi="Times New Roman" w:hint="eastAsia"/>
          <w:spacing w:val="-4"/>
        </w:rPr>
        <w:t>đ</w:t>
      </w:r>
      <w:r w:rsidR="000C0B83" w:rsidRPr="000C0B83">
        <w:rPr>
          <w:rStyle w:val="fontstyle01"/>
          <w:rFonts w:ascii="Times New Roman" w:hAnsi="Times New Roman"/>
          <w:spacing w:val="-4"/>
        </w:rPr>
        <w:t>ẩy</w:t>
      </w:r>
      <w:r w:rsidR="000C0B83">
        <w:rPr>
          <w:rStyle w:val="fontstyle01"/>
          <w:rFonts w:ascii="Times New Roman" w:hAnsi="Times New Roman"/>
          <w:spacing w:val="-4"/>
        </w:rPr>
        <w:t xml:space="preserve"> s</w:t>
      </w:r>
      <w:r w:rsidR="000C0B83" w:rsidRPr="000C0B83">
        <w:rPr>
          <w:rStyle w:val="fontstyle01"/>
          <w:rFonts w:ascii="Times New Roman" w:hAnsi="Times New Roman"/>
          <w:spacing w:val="-4"/>
        </w:rPr>
        <w:t>ự</w:t>
      </w:r>
      <w:r w:rsidRPr="007F205C">
        <w:rPr>
          <w:rStyle w:val="fontstyle01"/>
          <w:rFonts w:ascii="Times New Roman" w:hAnsi="Times New Roman"/>
          <w:spacing w:val="-4"/>
        </w:rPr>
        <w:t xml:space="preserve"> phát triển xâm lấn và di căn </w:t>
      </w:r>
      <w:r w:rsidR="000C0B83">
        <w:rPr>
          <w:rStyle w:val="fontstyle01"/>
          <w:rFonts w:ascii="Times New Roman" w:hAnsi="Times New Roman"/>
          <w:spacing w:val="-4"/>
        </w:rPr>
        <w:t>c</w:t>
      </w:r>
      <w:r w:rsidR="000C0B83" w:rsidRPr="000C0B83">
        <w:rPr>
          <w:rStyle w:val="fontstyle01"/>
          <w:rFonts w:ascii="Times New Roman" w:hAnsi="Times New Roman"/>
          <w:spacing w:val="-4"/>
        </w:rPr>
        <w:t>ủa</w:t>
      </w:r>
      <w:r w:rsidR="000C0B83">
        <w:rPr>
          <w:rStyle w:val="fontstyle01"/>
          <w:rFonts w:ascii="Times New Roman" w:hAnsi="Times New Roman"/>
          <w:spacing w:val="-4"/>
        </w:rPr>
        <w:t xml:space="preserve"> t</w:t>
      </w:r>
      <w:r w:rsidR="000C0B83" w:rsidRPr="000C0B83">
        <w:rPr>
          <w:rStyle w:val="fontstyle01"/>
          <w:rFonts w:ascii="Times New Roman" w:hAnsi="Times New Roman"/>
          <w:spacing w:val="-4"/>
        </w:rPr>
        <w:t>ế</w:t>
      </w:r>
      <w:r w:rsidR="000C0B83">
        <w:rPr>
          <w:rStyle w:val="fontstyle01"/>
          <w:rFonts w:ascii="Times New Roman" w:hAnsi="Times New Roman"/>
          <w:spacing w:val="-4"/>
        </w:rPr>
        <w:t xml:space="preserve"> b</w:t>
      </w:r>
      <w:r w:rsidR="000C0B83" w:rsidRPr="000C0B83">
        <w:rPr>
          <w:rStyle w:val="fontstyle01"/>
          <w:rFonts w:ascii="Times New Roman" w:hAnsi="Times New Roman"/>
          <w:spacing w:val="-4"/>
        </w:rPr>
        <w:t>ào</w:t>
      </w:r>
      <w:r w:rsidR="000C0B83">
        <w:rPr>
          <w:rStyle w:val="fontstyle01"/>
          <w:rFonts w:ascii="Times New Roman" w:hAnsi="Times New Roman"/>
          <w:spacing w:val="-4"/>
        </w:rPr>
        <w:t xml:space="preserve"> kh</w:t>
      </w:r>
      <w:r w:rsidR="000C0B83" w:rsidRPr="000C0B83">
        <w:rPr>
          <w:rStyle w:val="fontstyle01"/>
          <w:rFonts w:ascii="Times New Roman" w:hAnsi="Times New Roman"/>
          <w:spacing w:val="-4"/>
        </w:rPr>
        <w:t>ối</w:t>
      </w:r>
      <w:r w:rsidR="000C0B83">
        <w:rPr>
          <w:rStyle w:val="fontstyle01"/>
          <w:rFonts w:ascii="Times New Roman" w:hAnsi="Times New Roman"/>
          <w:spacing w:val="-4"/>
        </w:rPr>
        <w:t xml:space="preserve"> u s</w:t>
      </w:r>
      <w:r w:rsidR="000C0B83" w:rsidRPr="000C0B83">
        <w:rPr>
          <w:rStyle w:val="fontstyle01"/>
          <w:rFonts w:ascii="Times New Roman" w:hAnsi="Times New Roman"/>
          <w:spacing w:val="-4"/>
        </w:rPr>
        <w:t>ót</w:t>
      </w:r>
      <w:r w:rsidR="000C0B83">
        <w:rPr>
          <w:rStyle w:val="fontstyle01"/>
          <w:rFonts w:ascii="Times New Roman" w:hAnsi="Times New Roman"/>
          <w:spacing w:val="-4"/>
        </w:rPr>
        <w:t xml:space="preserve"> l</w:t>
      </w:r>
      <w:r w:rsidR="000C0B83" w:rsidRPr="000C0B83">
        <w:rPr>
          <w:rStyle w:val="fontstyle01"/>
          <w:rFonts w:ascii="Times New Roman" w:hAnsi="Times New Roman"/>
          <w:spacing w:val="-4"/>
        </w:rPr>
        <w:t>ại</w:t>
      </w:r>
      <w:r w:rsidRPr="007F205C">
        <w:rPr>
          <w:rStyle w:val="fontstyle01"/>
          <w:rFonts w:ascii="Times New Roman" w:hAnsi="Times New Roman"/>
          <w:spacing w:val="-4"/>
        </w:rPr>
        <w:t xml:space="preserve"> sau phẫu thuật điều trị UTĐT. </w:t>
      </w:r>
    </w:p>
    <w:p w:rsidR="000C7B94" w:rsidRDefault="007F205C" w:rsidP="000C7B94">
      <w:pPr>
        <w:spacing w:line="360" w:lineRule="auto"/>
        <w:ind w:firstLine="697"/>
        <w:jc w:val="both"/>
        <w:rPr>
          <w:rStyle w:val="fontstyle01"/>
          <w:rFonts w:ascii="Times New Roman" w:hAnsi="Times New Roman"/>
          <w:spacing w:val="-2"/>
        </w:rPr>
      </w:pPr>
      <w:r w:rsidRPr="007F205C">
        <w:rPr>
          <w:rFonts w:ascii="Times New Roman" w:hAnsi="Times New Roman"/>
        </w:rPr>
        <w:t xml:space="preserve">Sang chấn trong phẫu thuật nói chung và phẫu thuật bụng nói riêng đều làm gia tăng ROS dẫn tới cơ thể bị stress oxy hóa. </w:t>
      </w:r>
      <w:r w:rsidRPr="007F205C">
        <w:rPr>
          <w:rStyle w:val="fontstyle01"/>
          <w:rFonts w:ascii="Times New Roman" w:hAnsi="Times New Roman"/>
        </w:rPr>
        <w:t xml:space="preserve">Cũng như chấn thương, dù đã được dùng giảm đau và gây mê để cắt các phản xạ thần kinh, phẫu thuật vẫn là một sang chấn đối với cơ thể và gây ra các phản ứng cấp tính liên quan đến tình trạng kích hoạt các yếu tố viêm, các hóc môn nội tiết, tăng quá trình trao đổi chất và dị hóa, các trung gian miễn dịch để cơ thể sửa chữa hư tổn và liền vết thương. Các phản ứng này tạo ra tình trạng “căng thẳng” cho cơ thể gọi là stress phẫu thuật </w:t>
      </w:r>
      <w:r w:rsidRPr="007F205C">
        <w:rPr>
          <w:rStyle w:val="fontstyle01"/>
          <w:rFonts w:ascii="Times New Roman" w:hAnsi="Times New Roman"/>
        </w:rPr>
        <w:fldChar w:fldCharType="begin"/>
      </w:r>
      <w:r w:rsidR="00036E7D">
        <w:rPr>
          <w:rStyle w:val="fontstyle01"/>
          <w:rFonts w:ascii="Times New Roman" w:hAnsi="Times New Roman"/>
        </w:rPr>
        <w:instrText xml:space="preserve"> ADDIN EN.CITE &lt;EndNote&gt;&lt;Cite&gt;&lt;Author&gt;Finnerty&lt;/Author&gt;&lt;Year&gt;2013&lt;/Year&gt;&lt;RecNum&gt;92&lt;/RecNum&gt;&lt;DisplayText&gt;[57]&lt;/DisplayText&gt;&lt;record&gt;&lt;rec-number&gt;92&lt;/rec-number&gt;&lt;foreign-keys&gt;&lt;key app="EN" db-id="5twxs2p5iavsxner9f5vwew9es29fdavt5xv"&gt;92&lt;/key&gt;&lt;/foreign-keys&gt;&lt;ref-type name="Journal Article"&gt;17&lt;/ref-type&gt;&lt;contributors&gt;&lt;authors&gt;&lt;author&gt;Finnerty, Celeste C&lt;/author&gt;&lt;author&gt;Mabvuure, Nigel Tapiwa&lt;/author&gt;&lt;author&gt;Ali, Arham&lt;/author&gt;&lt;author&gt;Kozar, Rosemary A&lt;/author&gt;&lt;author&gt;Herndon, David N&lt;/author&gt;&lt;/authors&gt;&lt;/contributors&gt;&lt;titles&gt;&lt;title&gt;The surgically induced stress response&lt;/title&gt;&lt;secondary-title&gt;Journal of parenteral and enteral nutrition&lt;/secondary-title&gt;&lt;/titles&gt;&lt;periodical&gt;&lt;full-title&gt;Journal of parenteral and enteral nutrition&lt;/full-title&gt;&lt;/periodical&gt;&lt;pages&gt;21S-29S&lt;/pages&gt;&lt;volume&gt;37&lt;/volume&gt;&lt;number&gt;5_suppl&lt;/number&gt;&lt;dates&gt;&lt;year&gt;2013&lt;/year&gt;&lt;/dates&gt;&lt;isbn&gt;0148-6071&lt;/isbn&gt;&lt;urls&gt;&lt;/urls&gt;&lt;/record&gt;&lt;/Cite&gt;&lt;/EndNote&gt;</w:instrText>
      </w:r>
      <w:r w:rsidRPr="007F205C">
        <w:rPr>
          <w:rStyle w:val="fontstyle01"/>
          <w:rFonts w:ascii="Times New Roman" w:hAnsi="Times New Roman"/>
        </w:rPr>
        <w:fldChar w:fldCharType="separate"/>
      </w:r>
      <w:r w:rsidR="00036E7D">
        <w:rPr>
          <w:rStyle w:val="fontstyle01"/>
          <w:rFonts w:ascii="Times New Roman" w:hAnsi="Times New Roman"/>
          <w:noProof/>
        </w:rPr>
        <w:t>[</w:t>
      </w:r>
      <w:hyperlink w:anchor="_ENREF_57" w:tooltip="Finnerty, 2013 #92" w:history="1">
        <w:r w:rsidR="00996C94">
          <w:rPr>
            <w:rStyle w:val="fontstyle01"/>
            <w:rFonts w:ascii="Times New Roman" w:hAnsi="Times New Roman"/>
            <w:noProof/>
          </w:rPr>
          <w:t>57</w:t>
        </w:r>
      </w:hyperlink>
      <w:r w:rsidR="00036E7D">
        <w:rPr>
          <w:rStyle w:val="fontstyle01"/>
          <w:rFonts w:ascii="Times New Roman" w:hAnsi="Times New Roman"/>
          <w:noProof/>
        </w:rPr>
        <w:t>]</w:t>
      </w:r>
      <w:r w:rsidRPr="007F205C">
        <w:rPr>
          <w:rStyle w:val="fontstyle01"/>
          <w:rFonts w:ascii="Times New Roman" w:hAnsi="Times New Roman"/>
        </w:rPr>
        <w:fldChar w:fldCharType="end"/>
      </w:r>
      <w:r w:rsidRPr="007F205C">
        <w:rPr>
          <w:rStyle w:val="fontstyle01"/>
          <w:rFonts w:ascii="Times New Roman" w:hAnsi="Times New Roman"/>
        </w:rPr>
        <w:t xml:space="preserve">. Nếu tình trạng stress phẫu thuật bị kích hoạt quá mức có thể dẫn đến mất ổn định huyết động, suy giảm chuyển hóa, suy chức năng đa cơ quan và tử vong </w:t>
      </w:r>
      <w:r w:rsidRPr="007F205C">
        <w:rPr>
          <w:rStyle w:val="fontstyle01"/>
          <w:rFonts w:ascii="Times New Roman" w:hAnsi="Times New Roman"/>
        </w:rPr>
        <w:fldChar w:fldCharType="begin"/>
      </w:r>
      <w:r w:rsidR="00036E7D">
        <w:rPr>
          <w:rStyle w:val="fontstyle01"/>
          <w:rFonts w:ascii="Times New Roman" w:hAnsi="Times New Roman"/>
        </w:rPr>
        <w:instrText xml:space="preserve"> ADDIN EN.CITE &lt;EndNote&gt;&lt;Cite&gt;&lt;Author&gt;Lin&lt;/Author&gt;&lt;Year&gt;2000&lt;/Year&gt;&lt;RecNum&gt;93&lt;/RecNum&gt;&lt;DisplayText&gt;[58]&lt;/DisplayText&gt;&lt;record&gt;&lt;rec-number&gt;93&lt;/rec-number&gt;&lt;foreign-keys&gt;&lt;key app="EN" db-id="5twxs2p5iavsxner9f5vwew9es29fdavt5xv"&gt;93&lt;/key&gt;&lt;/foreign-keys&gt;&lt;ref-type name="Journal Article"&gt;17&lt;/ref-type&gt;&lt;contributors&gt;&lt;authors&gt;&lt;author&gt;Lin, Edward&lt;/author&gt;&lt;author&gt;Calvano, Steve E&lt;/author&gt;&lt;author&gt;Lowry, Stephen F&lt;/author&gt;&lt;/authors&gt;&lt;/contributors&gt;&lt;titles&gt;&lt;title&gt;Inflammatory cytokines and cell response in surgery&lt;/title&gt;&lt;secondary-title&gt;Surgery&lt;/secondary-title&gt;&lt;/titles&gt;&lt;periodical&gt;&lt;full-title&gt;Surgery&lt;/full-title&gt;&lt;/periodical&gt;&lt;pages&gt;117-126&lt;/pages&gt;&lt;volume&gt;127&lt;/volume&gt;&lt;number&gt;2&lt;/number&gt;&lt;dates&gt;&lt;year&gt;2000&lt;/year&gt;&lt;/dates&gt;&lt;isbn&gt;0039-6060&lt;/isbn&gt;&lt;urls&gt;&lt;/urls&gt;&lt;/record&gt;&lt;/Cite&gt;&lt;/EndNote&gt;</w:instrText>
      </w:r>
      <w:r w:rsidRPr="007F205C">
        <w:rPr>
          <w:rStyle w:val="fontstyle01"/>
          <w:rFonts w:ascii="Times New Roman" w:hAnsi="Times New Roman"/>
        </w:rPr>
        <w:fldChar w:fldCharType="separate"/>
      </w:r>
      <w:r w:rsidR="00036E7D">
        <w:rPr>
          <w:rStyle w:val="fontstyle01"/>
          <w:rFonts w:ascii="Times New Roman" w:hAnsi="Times New Roman"/>
          <w:noProof/>
        </w:rPr>
        <w:t>[</w:t>
      </w:r>
      <w:hyperlink w:anchor="_ENREF_58" w:tooltip="Lin, 2000 #93" w:history="1">
        <w:r w:rsidR="00996C94">
          <w:rPr>
            <w:rStyle w:val="fontstyle01"/>
            <w:rFonts w:ascii="Times New Roman" w:hAnsi="Times New Roman"/>
            <w:noProof/>
          </w:rPr>
          <w:t>58</w:t>
        </w:r>
      </w:hyperlink>
      <w:r w:rsidR="00036E7D">
        <w:rPr>
          <w:rStyle w:val="fontstyle01"/>
          <w:rFonts w:ascii="Times New Roman" w:hAnsi="Times New Roman"/>
          <w:noProof/>
        </w:rPr>
        <w:t>]</w:t>
      </w:r>
      <w:r w:rsidRPr="007F205C">
        <w:rPr>
          <w:rStyle w:val="fontstyle01"/>
          <w:rFonts w:ascii="Times New Roman" w:hAnsi="Times New Roman"/>
        </w:rPr>
        <w:fldChar w:fldCharType="end"/>
      </w:r>
      <w:r w:rsidRPr="002E1513">
        <w:rPr>
          <w:rStyle w:val="fontstyle01"/>
          <w:rFonts w:ascii="Times New Roman" w:hAnsi="Times New Roman"/>
          <w:color w:val="auto"/>
        </w:rPr>
        <w:t>.</w:t>
      </w:r>
      <w:r w:rsidRPr="007F205C">
        <w:rPr>
          <w:rStyle w:val="fontstyle01"/>
          <w:rFonts w:ascii="Times New Roman" w:hAnsi="Times New Roman"/>
        </w:rPr>
        <w:t xml:space="preserve"> Để duy trì các phản ứng này</w:t>
      </w:r>
      <w:r w:rsidR="007837CC">
        <w:rPr>
          <w:rStyle w:val="fontstyle01"/>
          <w:rFonts w:ascii="Times New Roman" w:hAnsi="Times New Roman"/>
        </w:rPr>
        <w:t>,</w:t>
      </w:r>
      <w:r w:rsidRPr="007F205C">
        <w:rPr>
          <w:rStyle w:val="fontstyle01"/>
          <w:rFonts w:ascii="Times New Roman" w:hAnsi="Times New Roman"/>
        </w:rPr>
        <w:t xml:space="preserve"> cơ thể cần tiêu tốn năng lượng và oxy</w:t>
      </w:r>
      <w:r w:rsidR="000C7B94">
        <w:rPr>
          <w:rStyle w:val="fontstyle01"/>
          <w:rFonts w:ascii="Times New Roman" w:hAnsi="Times New Roman"/>
        </w:rPr>
        <w:t>,</w:t>
      </w:r>
      <w:r w:rsidRPr="007F205C">
        <w:rPr>
          <w:rStyle w:val="fontstyle01"/>
          <w:rFonts w:ascii="Times New Roman" w:hAnsi="Times New Roman"/>
        </w:rPr>
        <w:t xml:space="preserve"> do đó khi cơ thể bị stress phẫu thuật sẽ dẫn đến sự gia tăng các gốc tự do và stress oxy hóa </w:t>
      </w:r>
      <w:r w:rsidRPr="007F205C">
        <w:rPr>
          <w:rFonts w:ascii="Times New Roman" w:hAnsi="Times New Roman"/>
        </w:rPr>
        <w:t xml:space="preserve">thông qua kích hoạt các enzyme tạo ROS như XO (xanhthine oxidase), Cox (Cyclooxygenase), và đặc biệt là NADPH oxidase (nicotinamide adenine dinucleotide phosphate-oxidase) còn gọi là Nox </w:t>
      </w:r>
      <w:r w:rsidRPr="007F205C">
        <w:rPr>
          <w:rFonts w:ascii="Times New Roman" w:hAnsi="Times New Roman"/>
        </w:rPr>
        <w:fldChar w:fldCharType="begin"/>
      </w:r>
      <w:r w:rsidR="00036E7D">
        <w:rPr>
          <w:rFonts w:ascii="Times New Roman" w:hAnsi="Times New Roman"/>
        </w:rPr>
        <w:instrText xml:space="preserve"> ADDIN EN.CITE &lt;EndNote&gt;&lt;Cite&gt;&lt;Author&gt;Thomas&lt;/Author&gt;&lt;Year&gt;2004&lt;/Year&gt;&lt;RecNum&gt;96&lt;/RecNum&gt;&lt;DisplayText&gt;[59]&lt;/DisplayText&gt;&lt;record&gt;&lt;rec-number&gt;96&lt;/rec-number&gt;&lt;foreign-keys&gt;&lt;key app="EN" db-id="5twxs2p5iavsxner9f5vwew9es29fdavt5xv"&gt;96&lt;/key&gt;&lt;/foreign-keys&gt;&lt;ref-type name="Journal Article"&gt;17&lt;/ref-type&gt;&lt;contributors&gt;&lt;authors&gt;&lt;author&gt;Thomas, Simmy&lt;/author&gt;&lt;author&gt;Balasubramanian, Kunissery A&lt;/author&gt;&lt;/authors&gt;&lt;/contributors&gt;&lt;titles&gt;&lt;title&gt;Role of intestine in postsurgical complications: involvement of free radicals&lt;/title&gt;&lt;secondary-title&gt;Free Radical Biology and Medicine&lt;/secondary-title&gt;&lt;/titles&gt;&lt;periodical&gt;&lt;full-title&gt;Free Radical Biology and Medicine&lt;/full-title&gt;&lt;/periodical&gt;&lt;pages&gt;745-756&lt;/pages&gt;&lt;volume&gt;36&lt;/volume&gt;&lt;number&gt;6&lt;/number&gt;&lt;dates&gt;&lt;year&gt;2004&lt;/year&gt;&lt;/dates&gt;&lt;isbn&gt;0891-5849&lt;/isbn&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59" w:tooltip="Thomas, 2004 #96" w:history="1">
        <w:r w:rsidR="00996C94">
          <w:rPr>
            <w:rFonts w:ascii="Times New Roman" w:hAnsi="Times New Roman"/>
            <w:noProof/>
          </w:rPr>
          <w:t>59</w:t>
        </w:r>
      </w:hyperlink>
      <w:r w:rsidR="00036E7D">
        <w:rPr>
          <w:rFonts w:ascii="Times New Roman" w:hAnsi="Times New Roman"/>
          <w:noProof/>
        </w:rPr>
        <w:t>]</w:t>
      </w:r>
      <w:r w:rsidRPr="007F205C">
        <w:rPr>
          <w:rFonts w:ascii="Times New Roman" w:hAnsi="Times New Roman"/>
        </w:rPr>
        <w:fldChar w:fldCharType="end"/>
      </w:r>
      <w:r w:rsidRPr="007F205C">
        <w:rPr>
          <w:rStyle w:val="fontstyle01"/>
          <w:rFonts w:ascii="Times New Roman" w:hAnsi="Times New Roman"/>
        </w:rPr>
        <w:t xml:space="preserve">. Các nghiên cứu cũng cho thấy ngoài yếu tố </w:t>
      </w:r>
      <w:r w:rsidRPr="007F205C">
        <w:rPr>
          <w:rStyle w:val="fontstyle01"/>
          <w:rFonts w:ascii="Times New Roman" w:hAnsi="Times New Roman"/>
          <w:i/>
          <w:iCs/>
        </w:rPr>
        <w:t>stress phẫu thuật</w:t>
      </w:r>
      <w:r w:rsidRPr="007F205C">
        <w:rPr>
          <w:rStyle w:val="fontstyle01"/>
          <w:rFonts w:ascii="Times New Roman" w:hAnsi="Times New Roman"/>
        </w:rPr>
        <w:t xml:space="preserve">, phẫu thuật trên ổ bụng còn làm gia tăng gốc tự do và stress oxy hóa thông qua cơ chế tổn </w:t>
      </w:r>
      <w:r w:rsidRPr="007F205C">
        <w:rPr>
          <w:rStyle w:val="fontstyle01"/>
          <w:rFonts w:ascii="Times New Roman" w:hAnsi="Times New Roman"/>
          <w:spacing w:val="-2"/>
        </w:rPr>
        <w:t>thương thiếu máu - tái tưới máu đường ruột (</w:t>
      </w:r>
      <w:r w:rsidRPr="007F205C">
        <w:rPr>
          <w:rStyle w:val="fontstyle01"/>
          <w:rFonts w:ascii="Times New Roman" w:hAnsi="Times New Roman"/>
          <w:i/>
          <w:iCs/>
          <w:spacing w:val="-2"/>
        </w:rPr>
        <w:t>ischemia-reperfusion injury</w:t>
      </w:r>
      <w:r w:rsidRPr="007F205C">
        <w:rPr>
          <w:rStyle w:val="fontstyle01"/>
          <w:rFonts w:ascii="Times New Roman" w:hAnsi="Times New Roman"/>
          <w:spacing w:val="-2"/>
        </w:rPr>
        <w:t xml:space="preserve">) do ảnh hưởng của việc tăng </w:t>
      </w:r>
      <w:r w:rsidRPr="004419E6">
        <w:rPr>
          <w:rStyle w:val="fontstyle01"/>
          <w:rFonts w:ascii="Times New Roman" w:hAnsi="Times New Roman"/>
          <w:spacing w:val="4"/>
        </w:rPr>
        <w:t xml:space="preserve">áp lực ổ bụng trong phẫu thuật nội soi, tình trạng phơi nhiễm với không khí </w:t>
      </w:r>
      <w:r w:rsidRPr="007F205C">
        <w:rPr>
          <w:rStyle w:val="fontstyle01"/>
          <w:rFonts w:ascii="Times New Roman" w:hAnsi="Times New Roman"/>
          <w:spacing w:val="-2"/>
        </w:rPr>
        <w:t>phòng mổ</w:t>
      </w:r>
      <w:r w:rsidR="004419E6" w:rsidRPr="007F205C">
        <w:rPr>
          <w:rStyle w:val="fontstyle01"/>
          <w:rFonts w:ascii="Times New Roman" w:hAnsi="Times New Roman"/>
          <w:spacing w:val="-2"/>
        </w:rPr>
        <w:t xml:space="preserve"> trong mổ mở</w:t>
      </w:r>
      <w:r w:rsidRPr="007F205C">
        <w:rPr>
          <w:rStyle w:val="fontstyle01"/>
          <w:rFonts w:ascii="Times New Roman" w:hAnsi="Times New Roman"/>
          <w:spacing w:val="-2"/>
        </w:rPr>
        <w:t xml:space="preserve"> và các thao tác </w:t>
      </w:r>
    </w:p>
    <w:p w:rsidR="007F205C" w:rsidRPr="007F205C" w:rsidRDefault="007F205C" w:rsidP="000C7B94">
      <w:pPr>
        <w:spacing w:line="360" w:lineRule="auto"/>
        <w:jc w:val="both"/>
        <w:rPr>
          <w:rStyle w:val="fontstyle01"/>
          <w:rFonts w:ascii="Times New Roman" w:hAnsi="Times New Roman"/>
          <w:spacing w:val="-2"/>
        </w:rPr>
      </w:pPr>
      <w:r w:rsidRPr="007F205C">
        <w:rPr>
          <w:rStyle w:val="fontstyle01"/>
          <w:rFonts w:ascii="Times New Roman" w:hAnsi="Times New Roman"/>
          <w:spacing w:val="-2"/>
        </w:rPr>
        <w:lastRenderedPageBreak/>
        <w:t>cơ học trên ruột</w:t>
      </w:r>
      <w:r w:rsidR="004419E6">
        <w:rPr>
          <w:rStyle w:val="fontstyle01"/>
          <w:rFonts w:ascii="Times New Roman" w:hAnsi="Times New Roman"/>
          <w:spacing w:val="-2"/>
        </w:rPr>
        <w:t>.</w:t>
      </w:r>
    </w:p>
    <w:p w:rsidR="007F205C" w:rsidRPr="007F205C" w:rsidRDefault="007F205C" w:rsidP="007F205C">
      <w:pPr>
        <w:spacing w:line="360" w:lineRule="auto"/>
        <w:ind w:firstLine="697"/>
        <w:jc w:val="both"/>
        <w:rPr>
          <w:rFonts w:ascii="Times New Roman" w:hAnsi="Times New Roman"/>
        </w:rPr>
      </w:pPr>
      <w:r w:rsidRPr="007F205C">
        <w:rPr>
          <w:rFonts w:ascii="Times New Roman" w:hAnsi="Times New Roman"/>
        </w:rPr>
        <w:t xml:space="preserve">Trong phẫu thuật nội soi </w:t>
      </w:r>
      <w:r w:rsidRPr="007F205C">
        <w:rPr>
          <w:rStyle w:val="fontstyle01"/>
          <w:rFonts w:ascii="Times New Roman" w:hAnsi="Times New Roman"/>
        </w:rPr>
        <w:t>việc tăng áp lực ổ bụng bằng khí CO2 gây thiếu máu cơ quan tiêu hóa</w:t>
      </w:r>
      <w:r w:rsidR="000C7B94">
        <w:rPr>
          <w:rStyle w:val="fontstyle01"/>
          <w:rFonts w:ascii="Times New Roman" w:hAnsi="Times New Roman"/>
        </w:rPr>
        <w:t>,</w:t>
      </w:r>
      <w:r w:rsidRPr="007F205C">
        <w:rPr>
          <w:rStyle w:val="fontstyle01"/>
          <w:rFonts w:ascii="Times New Roman" w:hAnsi="Times New Roman"/>
        </w:rPr>
        <w:t xml:space="preserve"> sau đó khi áp lực ổ bụng giảm đột ngột dẫn đến hiện tượng tái tưới máu tổ chức, </w:t>
      </w:r>
      <w:r w:rsidRPr="007F205C">
        <w:rPr>
          <w:rFonts w:ascii="Times New Roman" w:hAnsi="Times New Roman"/>
        </w:rPr>
        <w:t xml:space="preserve">các mô trong ổ bụng có tổn thương thiếu máu - tái tưới máu sẽ xuất hiện sự gia tăng đột ngột các gốc tự do thường là các gốc </w:t>
      </w:r>
      <w:r w:rsidRPr="007F205C">
        <w:rPr>
          <w:rFonts w:ascii="Times New Roman" w:hAnsi="Times New Roman"/>
          <w:color w:val="000000"/>
          <w:shd w:val="clear" w:color="auto" w:fill="FFFFFF"/>
        </w:rPr>
        <w:t>superoxide và hydroxyl.</w:t>
      </w:r>
      <w:r w:rsidRPr="007F205C">
        <w:rPr>
          <w:rFonts w:ascii="Times New Roman" w:hAnsi="Times New Roman"/>
        </w:rPr>
        <w:t xml:space="preserve"> Sự hình thành các gốc oxy hóa này sau khi tái tưới máu được cho là có nguồn gốc từ các chuỗi vận chuyển điện tử của ty thể, hoạt động chuyển hóa của enzyme XO, các tế bào nội mô được hoạt hóa, các interleukin, prostaglandin và tế bào bạch cầu trung tính </w:t>
      </w:r>
      <w:r w:rsidRPr="007F205C">
        <w:rPr>
          <w:rFonts w:ascii="Times New Roman" w:hAnsi="Times New Roman"/>
        </w:rPr>
        <w:fldChar w:fldCharType="begin"/>
      </w:r>
      <w:r w:rsidR="00036E7D">
        <w:rPr>
          <w:rFonts w:ascii="Times New Roman" w:hAnsi="Times New Roman"/>
        </w:rPr>
        <w:instrText xml:space="preserve"> ADDIN EN.CITE &lt;EndNote&gt;&lt;Cite&gt;&lt;Author&gt;Makoto&lt;/Author&gt;&lt;Year&gt;2007&lt;/Year&gt;&lt;RecNum&gt;100&lt;/RecNum&gt;&lt;DisplayText&gt;[60]&lt;/DisplayText&gt;&lt;record&gt;&lt;rec-number&gt;100&lt;/rec-number&gt;&lt;foreign-keys&gt;&lt;key app="EN" db-id="5twxs2p5iavsxner9f5vwew9es29fdavt5xv"&gt;100&lt;/key&gt;&lt;/foreign-keys&gt;&lt;ref-type name="Journal Article"&gt;17&lt;/ref-type&gt;&lt;contributors&gt;&lt;authors&gt;&lt;author&gt;Makoto, S&lt;/author&gt;&lt;author&gt;Takashi, J&lt;/author&gt;&lt;/authors&gt;&lt;/contributors&gt;&lt;titles&gt;&lt;title&gt;Oxidative Stress and ischemia–reperfusion injury in gastrointestinal tract and antioxidante, protective agents&lt;/title&gt;&lt;secondary-title&gt;Journal of clinical biochemistry and nutrition&lt;/secondary-title&gt;&lt;/titles&gt;&lt;periodical&gt;&lt;full-title&gt;Journal of clinical biochemistry and nutrition&lt;/full-title&gt;&lt;/periodical&gt;&lt;pages&gt;12&lt;/pages&gt;&lt;volume&gt;40&lt;/volume&gt;&lt;number&gt;1&lt;/number&gt;&lt;dates&gt;&lt;year&gt;2007&lt;/year&gt;&lt;/dates&gt;&lt;urls&gt;&lt;/urls&gt;&lt;/record&gt;&lt;/Cite&gt;&lt;/EndNote&gt;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60" w:tooltip="Makoto, 2007 #100" w:history="1">
        <w:r w:rsidR="00996C94">
          <w:rPr>
            <w:rFonts w:ascii="Times New Roman" w:hAnsi="Times New Roman"/>
            <w:noProof/>
          </w:rPr>
          <w:t>60</w:t>
        </w:r>
      </w:hyperlink>
      <w:r w:rsidR="00036E7D">
        <w:rPr>
          <w:rFonts w:ascii="Times New Roman" w:hAnsi="Times New Roman"/>
          <w:noProof/>
        </w:rPr>
        <w:t>]</w:t>
      </w:r>
      <w:r w:rsidRPr="007F205C">
        <w:rPr>
          <w:rFonts w:ascii="Times New Roman" w:hAnsi="Times New Roman"/>
        </w:rPr>
        <w:fldChar w:fldCharType="end"/>
      </w:r>
      <w:r w:rsidRPr="007F205C">
        <w:rPr>
          <w:rFonts w:ascii="Times New Roman" w:hAnsi="Times New Roman"/>
        </w:rPr>
        <w:t xml:space="preserve">. </w:t>
      </w:r>
      <w:r w:rsidRPr="007F205C">
        <w:rPr>
          <w:rFonts w:ascii="Times New Roman" w:hAnsi="Times New Roman"/>
          <w:color w:val="000000"/>
          <w:shd w:val="clear" w:color="auto" w:fill="FFFFFF"/>
        </w:rPr>
        <w:t xml:space="preserve">Trong phẫu thuật mở vùng bụng, phúc mạc và các tạng trong ổ bụng phải tiếp xúc với không khí phòng mổ là hiện tượng không tránh khỏi. Một nghiên cứu trên chuột cho thấy thời gian phúc mạc tiếp xúc với không khí có tương quan với mức độ viêm đường ruột và stress oxy hóa </w:t>
      </w:r>
      <w:r w:rsidRPr="007F205C">
        <w:rPr>
          <w:rFonts w:ascii="Times New Roman" w:hAnsi="Times New Roman"/>
          <w:color w:val="000000"/>
          <w:shd w:val="clear" w:color="auto" w:fill="FFFFFF"/>
        </w:rPr>
        <w:fldChar w:fldCharType="begin"/>
      </w:r>
      <w:r w:rsidR="00036E7D">
        <w:rPr>
          <w:rFonts w:ascii="Times New Roman" w:hAnsi="Times New Roman"/>
          <w:color w:val="000000"/>
          <w:shd w:val="clear" w:color="auto" w:fill="FFFFFF"/>
        </w:rPr>
        <w:instrText xml:space="preserve"> ADDIN EN.CITE &lt;EndNote&gt;&lt;Cite&gt;&lt;Author&gt;Tan&lt;/Author&gt;&lt;Year&gt;2014&lt;/Year&gt;&lt;RecNum&gt;102&lt;/RecNum&gt;&lt;DisplayText&gt;[61]&lt;/DisplayText&gt;&lt;record&gt;&lt;rec-number&gt;102&lt;/rec-number&gt;&lt;foreign-keys&gt;&lt;key app="EN" db-id="5twxs2p5iavsxner9f5vwew9es29fdavt5xv"&gt;102&lt;/key&gt;&lt;/foreign-keys&gt;&lt;ref-type name="Journal Article"&gt;17&lt;/ref-type&gt;&lt;contributors&gt;&lt;authors&gt;&lt;author&gt;Tan, Shanjun&lt;/author&gt;&lt;author&gt;Yu, Wenkui&lt;/author&gt;&lt;author&gt;Lin, Zhiliang&lt;/author&gt;&lt;author&gt;Chen, Qiyi&lt;/author&gt;&lt;author&gt;Shi, Jialiang&lt;/author&gt;&lt;author&gt;Dong, Yi&lt;/author&gt;&lt;author&gt;Duan, Kaipeng&lt;/author&gt;&lt;author&gt;Bai, Xiaowu&lt;/author&gt;&lt;author&gt;Xu, Lin&lt;/author&gt;&lt;author&gt;Li, Jieshou&lt;/author&gt;&lt;/authors&gt;&lt;/contributors&gt;&lt;titles&gt;&lt;title&gt;Peritoneal air exposure elicits an intestinal inflammation resulting in postoperative ileus&lt;/title&gt;&lt;secondary-title&gt;Mediators of inflammation&lt;/secondary-title&gt;&lt;/titles&gt;&lt;periodical&gt;&lt;full-title&gt;Mediators of inflammation&lt;/full-title&gt;&lt;/periodical&gt;&lt;volume&gt;2014&lt;/volume&gt;&lt;dates&gt;&lt;year&gt;2014&lt;/year&gt;&lt;/dates&gt;&lt;isbn&gt;0962-9351&lt;/isbn&gt;&lt;urls&gt;&lt;/urls&gt;&lt;/record&gt;&lt;/Cite&gt;&lt;/EndNote&gt;</w:instrText>
      </w:r>
      <w:r w:rsidRPr="007F205C">
        <w:rPr>
          <w:rFonts w:ascii="Times New Roman" w:hAnsi="Times New Roman"/>
          <w:color w:val="000000"/>
          <w:shd w:val="clear" w:color="auto" w:fill="FFFFFF"/>
        </w:rPr>
        <w:fldChar w:fldCharType="separate"/>
      </w:r>
      <w:r w:rsidR="00036E7D">
        <w:rPr>
          <w:rFonts w:ascii="Times New Roman" w:hAnsi="Times New Roman"/>
          <w:noProof/>
          <w:color w:val="000000"/>
          <w:shd w:val="clear" w:color="auto" w:fill="FFFFFF"/>
        </w:rPr>
        <w:t>[</w:t>
      </w:r>
      <w:hyperlink w:anchor="_ENREF_61" w:tooltip="Tan, 2014 #102" w:history="1">
        <w:r w:rsidR="00996C94">
          <w:rPr>
            <w:rFonts w:ascii="Times New Roman" w:hAnsi="Times New Roman"/>
            <w:noProof/>
            <w:color w:val="000000"/>
            <w:shd w:val="clear" w:color="auto" w:fill="FFFFFF"/>
          </w:rPr>
          <w:t>61</w:t>
        </w:r>
      </w:hyperlink>
      <w:r w:rsidR="00036E7D">
        <w:rPr>
          <w:rFonts w:ascii="Times New Roman" w:hAnsi="Times New Roman"/>
          <w:noProof/>
          <w:color w:val="000000"/>
          <w:shd w:val="clear" w:color="auto" w:fill="FFFFFF"/>
        </w:rPr>
        <w:t>]</w:t>
      </w:r>
      <w:r w:rsidRPr="007F205C">
        <w:rPr>
          <w:rFonts w:ascii="Times New Roman" w:hAnsi="Times New Roman"/>
          <w:color w:val="000000"/>
          <w:shd w:val="clear" w:color="auto" w:fill="FFFFFF"/>
        </w:rPr>
        <w:fldChar w:fldCharType="end"/>
      </w:r>
      <w:r w:rsidRPr="007F205C">
        <w:rPr>
          <w:rFonts w:ascii="Times New Roman" w:hAnsi="Times New Roman"/>
          <w:color w:val="000000"/>
          <w:shd w:val="clear" w:color="auto" w:fill="FFFFFF"/>
        </w:rPr>
        <w:t xml:space="preserve">. Bên cạnh đó những sang chấn từ thao tác ruột trong mổ cũng đã được chứng minh làm gia tăng các gốc tự do trên động vật thí nghiệm </w:t>
      </w:r>
      <w:r w:rsidRPr="007F205C">
        <w:rPr>
          <w:rFonts w:ascii="Times New Roman" w:hAnsi="Times New Roman"/>
          <w:color w:val="000000"/>
          <w:shd w:val="clear" w:color="auto" w:fill="FFFFFF"/>
        </w:rPr>
        <w:fldChar w:fldCharType="begin"/>
      </w:r>
      <w:r w:rsidR="00036E7D">
        <w:rPr>
          <w:rFonts w:ascii="Times New Roman" w:hAnsi="Times New Roman"/>
          <w:color w:val="000000"/>
          <w:shd w:val="clear" w:color="auto" w:fill="FFFFFF"/>
        </w:rPr>
        <w:instrText xml:space="preserve"> ADDIN EN.CITE &lt;EndNote&gt;&lt;Cite&gt;&lt;Author&gt;Thomas&lt;/Author&gt;&lt;Year&gt;2003&lt;/Year&gt;&lt;RecNum&gt;104&lt;/RecNum&gt;&lt;DisplayText&gt;[62]&lt;/DisplayText&gt;&lt;record&gt;&lt;rec-number&gt;104&lt;/rec-number&gt;&lt;foreign-keys&gt;&lt;key app="EN" db-id="5twxs2p5iavsxner9f5vwew9es29fdavt5xv"&gt;104&lt;/key&gt;&lt;/foreign-keys&gt;&lt;ref-type name="Journal Article"&gt;17&lt;/ref-type&gt;&lt;contributors&gt;&lt;authors&gt;&lt;author&gt;Thomas, S&lt;/author&gt;&lt;author&gt;Pulimood, A&lt;/author&gt;&lt;author&gt;Balasubramanian, KA&lt;/author&gt;&lt;/authors&gt;&lt;/contributors&gt;&lt;titles&gt;&lt;title&gt;Heat preconditioning prevents oxidative stress</w:instrText>
      </w:r>
      <w:r w:rsidR="00036E7D">
        <w:rPr>
          <w:rFonts w:ascii="Cambria Math" w:hAnsi="Cambria Math" w:cs="Cambria Math"/>
          <w:color w:val="000000"/>
          <w:shd w:val="clear" w:color="auto" w:fill="FFFFFF"/>
        </w:rPr>
        <w:instrText>‐</w:instrText>
      </w:r>
      <w:r w:rsidR="00036E7D">
        <w:rPr>
          <w:rFonts w:ascii="Times New Roman" w:hAnsi="Times New Roman"/>
          <w:color w:val="000000"/>
          <w:shd w:val="clear" w:color="auto" w:fill="FFFFFF"/>
        </w:rPr>
        <w:instrText>induced damage in the intestine and lung following surgical manipulation&lt;/title&gt;&lt;secondary-title&gt;British journal of surgery&lt;/secondary-title&gt;&lt;/titles&gt;&lt;periodical&gt;&lt;full-title&gt;British journal of surgery&lt;/full-title&gt;&lt;/periodical&gt;&lt;pages&gt;473-481&lt;/pages&gt;&lt;volume&gt;90&lt;/volume&gt;&lt;number&gt;4&lt;/number&gt;&lt;dates&gt;&lt;year&gt;2003&lt;/year&gt;&lt;/dates&gt;&lt;isbn&gt;1365-2168&lt;/isbn&gt;&lt;urls&gt;&lt;/urls&gt;&lt;/record&gt;&lt;/Cite&gt;&lt;/EndNote&gt;</w:instrText>
      </w:r>
      <w:r w:rsidRPr="007F205C">
        <w:rPr>
          <w:rFonts w:ascii="Times New Roman" w:hAnsi="Times New Roman"/>
          <w:color w:val="000000"/>
          <w:shd w:val="clear" w:color="auto" w:fill="FFFFFF"/>
        </w:rPr>
        <w:fldChar w:fldCharType="separate"/>
      </w:r>
      <w:r w:rsidR="00036E7D">
        <w:rPr>
          <w:rFonts w:ascii="Times New Roman" w:hAnsi="Times New Roman"/>
          <w:noProof/>
          <w:color w:val="000000"/>
          <w:shd w:val="clear" w:color="auto" w:fill="FFFFFF"/>
        </w:rPr>
        <w:t>[</w:t>
      </w:r>
      <w:hyperlink w:anchor="_ENREF_62" w:tooltip="Thomas, 2003 #104" w:history="1">
        <w:r w:rsidR="00996C94">
          <w:rPr>
            <w:rFonts w:ascii="Times New Roman" w:hAnsi="Times New Roman"/>
            <w:noProof/>
            <w:color w:val="000000"/>
            <w:shd w:val="clear" w:color="auto" w:fill="FFFFFF"/>
          </w:rPr>
          <w:t>62</w:t>
        </w:r>
      </w:hyperlink>
      <w:r w:rsidR="00036E7D">
        <w:rPr>
          <w:rFonts w:ascii="Times New Roman" w:hAnsi="Times New Roman"/>
          <w:noProof/>
          <w:color w:val="000000"/>
          <w:shd w:val="clear" w:color="auto" w:fill="FFFFFF"/>
        </w:rPr>
        <w:t>]</w:t>
      </w:r>
      <w:r w:rsidRPr="007F205C">
        <w:rPr>
          <w:rFonts w:ascii="Times New Roman" w:hAnsi="Times New Roman"/>
          <w:color w:val="000000"/>
          <w:shd w:val="clear" w:color="auto" w:fill="FFFFFF"/>
        </w:rPr>
        <w:fldChar w:fldCharType="end"/>
      </w:r>
      <w:r w:rsidRPr="007F205C">
        <w:rPr>
          <w:rFonts w:ascii="Times New Roman" w:hAnsi="Times New Roman"/>
        </w:rPr>
        <w:t>.</w:t>
      </w:r>
    </w:p>
    <w:p w:rsidR="007F205C" w:rsidRPr="007F205C" w:rsidRDefault="007F205C" w:rsidP="007F205C">
      <w:pPr>
        <w:spacing w:line="360" w:lineRule="auto"/>
        <w:ind w:firstLine="700"/>
        <w:jc w:val="both"/>
        <w:rPr>
          <w:rFonts w:ascii="Times New Roman" w:hAnsi="Times New Roman"/>
        </w:rPr>
      </w:pPr>
      <w:r w:rsidRPr="007F205C">
        <w:rPr>
          <w:rFonts w:ascii="Times New Roman" w:hAnsi="Times New Roman"/>
        </w:rPr>
        <w:t xml:space="preserve">Vậy quá trình ROS sinh ra trong phẫu thuật tác động đến tái phát di căn </w:t>
      </w:r>
    </w:p>
    <w:p w:rsidR="007F205C" w:rsidRPr="007F205C" w:rsidRDefault="007F205C" w:rsidP="007F205C">
      <w:pPr>
        <w:spacing w:line="360" w:lineRule="auto"/>
        <w:jc w:val="both"/>
        <w:rPr>
          <w:rFonts w:ascii="Times New Roman" w:hAnsi="Times New Roman"/>
          <w:shd w:val="clear" w:color="auto" w:fill="FFFFFF"/>
        </w:rPr>
      </w:pPr>
      <w:r w:rsidRPr="007F205C">
        <w:rPr>
          <w:rFonts w:ascii="Times New Roman" w:hAnsi="Times New Roman"/>
        </w:rPr>
        <w:t xml:space="preserve">sau mổ UTĐT như thế nào? </w:t>
      </w:r>
      <w:r w:rsidRPr="007F205C">
        <w:rPr>
          <w:rStyle w:val="fontstyle01"/>
          <w:rFonts w:ascii="Times New Roman" w:hAnsi="Times New Roman"/>
          <w:spacing w:val="-4"/>
        </w:rPr>
        <w:t>Quá trình tế bào ung thư sót lại sau phẫu thuật phát triển thành di căn ở cơ quan mới thì cần c</w:t>
      </w:r>
      <w:r w:rsidRPr="007F205C">
        <w:rPr>
          <w:rFonts w:ascii="Times New Roman" w:hAnsi="Times New Roman"/>
        </w:rPr>
        <w:t xml:space="preserve">ó </w:t>
      </w:r>
      <w:r w:rsidR="00833DD4">
        <w:rPr>
          <w:rFonts w:ascii="Times New Roman" w:hAnsi="Times New Roman"/>
        </w:rPr>
        <w:t>c</w:t>
      </w:r>
      <w:r w:rsidR="00833DD4" w:rsidRPr="00833DD4">
        <w:rPr>
          <w:rFonts w:ascii="Times New Roman" w:hAnsi="Times New Roman"/>
        </w:rPr>
        <w:t>ác</w:t>
      </w:r>
      <w:r w:rsidRPr="007F205C">
        <w:rPr>
          <w:rFonts w:ascii="Times New Roman" w:hAnsi="Times New Roman"/>
        </w:rPr>
        <w:t xml:space="preserve"> hiện tượng </w:t>
      </w:r>
      <w:r w:rsidR="00833DD4">
        <w:rPr>
          <w:rFonts w:ascii="Times New Roman" w:hAnsi="Times New Roman"/>
        </w:rPr>
        <w:t>sau</w:t>
      </w:r>
      <w:r w:rsidRPr="007F205C">
        <w:rPr>
          <w:rFonts w:ascii="Times New Roman" w:hAnsi="Times New Roman"/>
        </w:rPr>
        <w:t xml:space="preserve">: tế bào ung thư </w:t>
      </w:r>
      <w:r w:rsidRPr="007F205C">
        <w:rPr>
          <w:rFonts w:ascii="Times New Roman" w:hAnsi="Times New Roman"/>
          <w:i/>
          <w:iCs/>
        </w:rPr>
        <w:t>hình thành thể xâm nhập</w:t>
      </w:r>
      <w:r w:rsidRPr="007F205C">
        <w:rPr>
          <w:rFonts w:ascii="Times New Roman" w:hAnsi="Times New Roman"/>
        </w:rPr>
        <w:t xml:space="preserve"> (Invadopodia formation), thoát khỏi mao mạch để </w:t>
      </w:r>
      <w:r w:rsidRPr="007F205C">
        <w:rPr>
          <w:rFonts w:ascii="Times New Roman" w:hAnsi="Times New Roman"/>
          <w:i/>
          <w:iCs/>
        </w:rPr>
        <w:t>bám dính</w:t>
      </w:r>
      <w:r w:rsidRPr="007F205C">
        <w:rPr>
          <w:rFonts w:ascii="Times New Roman" w:hAnsi="Times New Roman"/>
        </w:rPr>
        <w:t xml:space="preserve"> vào mô, cơ quan mới (Adhesion)</w:t>
      </w:r>
      <w:r w:rsidR="00833DD4">
        <w:rPr>
          <w:rFonts w:ascii="Times New Roman" w:hAnsi="Times New Roman"/>
        </w:rPr>
        <w:t>,</w:t>
      </w:r>
      <w:r w:rsidRPr="007F205C">
        <w:rPr>
          <w:rFonts w:ascii="Times New Roman" w:hAnsi="Times New Roman"/>
        </w:rPr>
        <w:t xml:space="preserve"> </w:t>
      </w:r>
      <w:r w:rsidRPr="007F205C">
        <w:rPr>
          <w:rFonts w:ascii="Times New Roman" w:hAnsi="Times New Roman"/>
          <w:i/>
          <w:iCs/>
        </w:rPr>
        <w:t xml:space="preserve">hình thành mạch máu </w:t>
      </w:r>
      <w:r w:rsidR="00833DD4">
        <w:rPr>
          <w:rFonts w:ascii="Times New Roman" w:hAnsi="Times New Roman"/>
          <w:i/>
          <w:iCs/>
        </w:rPr>
        <w:t>m</w:t>
      </w:r>
      <w:r w:rsidR="00833DD4" w:rsidRPr="00833DD4">
        <w:rPr>
          <w:rFonts w:ascii="Times New Roman" w:hAnsi="Times New Roman"/>
          <w:i/>
          <w:iCs/>
        </w:rPr>
        <w:t>ới</w:t>
      </w:r>
      <w:r w:rsidRPr="007F205C">
        <w:rPr>
          <w:rFonts w:ascii="Times New Roman" w:hAnsi="Times New Roman"/>
        </w:rPr>
        <w:t xml:space="preserve"> (Angiogenesis)</w:t>
      </w:r>
      <w:r w:rsidR="00833DD4">
        <w:rPr>
          <w:rFonts w:ascii="Times New Roman" w:hAnsi="Times New Roman"/>
        </w:rPr>
        <w:t xml:space="preserve"> </w:t>
      </w:r>
      <w:r w:rsidR="00833DD4" w:rsidRPr="007F205C">
        <w:rPr>
          <w:rFonts w:ascii="Times New Roman" w:hAnsi="Times New Roman"/>
        </w:rPr>
        <w:t xml:space="preserve">và </w:t>
      </w:r>
      <w:r w:rsidR="00833DD4" w:rsidRPr="00833DD4">
        <w:rPr>
          <w:rFonts w:ascii="Times New Roman" w:hAnsi="Times New Roman"/>
        </w:rPr>
        <w:t>tế bào t</w:t>
      </w:r>
      <w:r w:rsidR="00833DD4" w:rsidRPr="00833DD4">
        <w:rPr>
          <w:rFonts w:ascii="Times New Roman" w:hAnsi="Times New Roman" w:hint="eastAsia"/>
        </w:rPr>
        <w:t>ă</w:t>
      </w:r>
      <w:r w:rsidR="00833DD4" w:rsidRPr="00833DD4">
        <w:rPr>
          <w:rFonts w:ascii="Times New Roman" w:hAnsi="Times New Roman"/>
        </w:rPr>
        <w:t>ng sinh không kiểm soát (Proliferation). ROS có vai trò quan trọng với tất cả các hiện t</w:t>
      </w:r>
      <w:r w:rsidR="00833DD4" w:rsidRPr="00833DD4">
        <w:rPr>
          <w:rFonts w:ascii="Times New Roman" w:hAnsi="Times New Roman" w:hint="eastAsia"/>
        </w:rPr>
        <w:t>ư</w:t>
      </w:r>
      <w:r w:rsidR="00833DD4" w:rsidRPr="00833DD4">
        <w:rPr>
          <w:rFonts w:ascii="Times New Roman" w:hAnsi="Times New Roman"/>
        </w:rPr>
        <w:t xml:space="preserve">ợng này. Tóm tắt tác </w:t>
      </w:r>
      <w:r w:rsidR="00833DD4" w:rsidRPr="00833DD4">
        <w:rPr>
          <w:rFonts w:ascii="Times New Roman" w:hAnsi="Times New Roman" w:hint="eastAsia"/>
        </w:rPr>
        <w:t>đ</w:t>
      </w:r>
      <w:r w:rsidR="00833DD4" w:rsidRPr="00833DD4">
        <w:rPr>
          <w:rFonts w:ascii="Times New Roman" w:hAnsi="Times New Roman"/>
        </w:rPr>
        <w:t xml:space="preserve">ộng của ROS </w:t>
      </w:r>
      <w:r w:rsidR="00833DD4" w:rsidRPr="00833DD4">
        <w:rPr>
          <w:rFonts w:ascii="Times New Roman" w:hAnsi="Times New Roman" w:hint="eastAsia"/>
        </w:rPr>
        <w:t>đ</w:t>
      </w:r>
      <w:r w:rsidR="00833DD4" w:rsidRPr="00833DD4">
        <w:rPr>
          <w:rFonts w:ascii="Times New Roman" w:hAnsi="Times New Roman"/>
        </w:rPr>
        <w:t>ến tái phát ung th</w:t>
      </w:r>
      <w:r w:rsidR="00833DD4" w:rsidRPr="00833DD4">
        <w:rPr>
          <w:rFonts w:ascii="Times New Roman" w:hAnsi="Times New Roman" w:hint="eastAsia"/>
        </w:rPr>
        <w:t>ư</w:t>
      </w:r>
      <w:r w:rsidR="00833DD4" w:rsidRPr="00833DD4">
        <w:rPr>
          <w:rFonts w:ascii="Times New Roman" w:hAnsi="Times New Roman"/>
        </w:rPr>
        <w:t xml:space="preserve"> thể hiện ở hình 1.8.</w:t>
      </w:r>
    </w:p>
    <w:p w:rsidR="00833DD4" w:rsidRDefault="007F205C" w:rsidP="00833DD4">
      <w:pPr>
        <w:spacing w:line="360" w:lineRule="auto"/>
        <w:ind w:firstLine="700"/>
        <w:jc w:val="distribute"/>
        <w:textAlignment w:val="baseline"/>
        <w:rPr>
          <w:rFonts w:ascii="Times New Roman" w:hAnsi="Times New Roman"/>
          <w:color w:val="000000"/>
          <w:shd w:val="clear" w:color="auto" w:fill="FFFFFF"/>
        </w:rPr>
      </w:pPr>
      <w:r w:rsidRPr="007F205C">
        <w:rPr>
          <w:rFonts w:ascii="Times New Roman" w:hAnsi="Times New Roman"/>
          <w:i/>
          <w:iCs/>
        </w:rPr>
        <w:t>Invadopodia</w:t>
      </w:r>
      <w:r w:rsidRPr="007F205C">
        <w:rPr>
          <w:rFonts w:ascii="Times New Roman" w:hAnsi="Times New Roman"/>
        </w:rPr>
        <w:t xml:space="preserve"> hay thể xâm nhập là phần màng tế bào ung thư nhô ra chứa rất giàu các sợi actin và các enzyme phân giải protein, có khả năng phân hủy làm thay đổi mạng lưới ngoại bào (</w:t>
      </w:r>
      <w:r w:rsidRPr="007F205C">
        <w:rPr>
          <w:rFonts w:ascii="Times New Roman" w:hAnsi="Times New Roman"/>
          <w:color w:val="000000"/>
          <w:shd w:val="clear" w:color="auto" w:fill="FFFFFF"/>
        </w:rPr>
        <w:t xml:space="preserve">extracellular matrix - ECM) từ đó tạo điều kiện cho tế bào ung thư di chuyển, xâm lấn, di căn đến cơ quan mới </w:t>
      </w:r>
      <w:r w:rsidRPr="007F205C">
        <w:rPr>
          <w:rFonts w:ascii="Times New Roman" w:hAnsi="Times New Roman"/>
          <w:color w:val="000000"/>
          <w:shd w:val="clear" w:color="auto" w:fill="FFFFFF"/>
        </w:rPr>
        <w:fldChar w:fldCharType="begin"/>
      </w:r>
      <w:r w:rsidR="00036E7D">
        <w:rPr>
          <w:rFonts w:ascii="Times New Roman" w:hAnsi="Times New Roman"/>
          <w:color w:val="000000"/>
          <w:shd w:val="clear" w:color="auto" w:fill="FFFFFF"/>
        </w:rPr>
        <w:instrText xml:space="preserve"> ADDIN EN.CITE &lt;EndNote&gt;&lt;Cite&gt;&lt;Author&gt;Gimona&lt;/Author&gt;&lt;Year&gt;2008&lt;/Year&gt;&lt;RecNum&gt;39&lt;/RecNum&gt;&lt;DisplayText&gt;[63]&lt;/DisplayText&gt;&lt;record&gt;&lt;rec-number&gt;39&lt;/rec-number&gt;&lt;foreign-keys&gt;&lt;key app="EN" db-id="5twxs2p5iavsxner9f5vwew9es29fdavt5xv"&gt;39&lt;/key&gt;&lt;/foreign-keys&gt;&lt;ref-type name="Journal Article"&gt;17&lt;/ref-type&gt;&lt;contributors&gt;&lt;authors&gt;&lt;author&gt;Gimona, Mario&lt;/author&gt;&lt;author&gt;Buccione, Roberto&lt;/author&gt;&lt;author&gt;Courtneidge, Sara A&lt;/author&gt;&lt;author&gt;Linder, Stefan&lt;/author&gt;&lt;/authors&gt;&lt;/contributors&gt;&lt;titles&gt;&lt;title&gt;Assembly and biological role of podosomes and invadopodia&lt;/title&gt;&lt;secondary-title&gt;Current opinion in cell biology&lt;/secondary-title&gt;&lt;/titles&gt;&lt;periodical&gt;&lt;full-title&gt;Current opinion in cell biology&lt;/full-title&gt;&lt;/periodical&gt;&lt;pages&gt;235-241&lt;/pages&gt;&lt;volume&gt;20&lt;/volume&gt;&lt;number&gt;2&lt;/number&gt;&lt;dates&gt;&lt;year&gt;2008&lt;/year&gt;&lt;/dates&gt;&lt;isbn&gt;0955-0674&lt;/isbn&gt;&lt;urls&gt;&lt;/urls&gt;&lt;/record&gt;&lt;/Cite&gt;&lt;/EndNote&gt;</w:instrText>
      </w:r>
      <w:r w:rsidRPr="007F205C">
        <w:rPr>
          <w:rFonts w:ascii="Times New Roman" w:hAnsi="Times New Roman"/>
          <w:color w:val="000000"/>
          <w:shd w:val="clear" w:color="auto" w:fill="FFFFFF"/>
        </w:rPr>
        <w:fldChar w:fldCharType="separate"/>
      </w:r>
      <w:r w:rsidR="00036E7D">
        <w:rPr>
          <w:rFonts w:ascii="Times New Roman" w:hAnsi="Times New Roman"/>
          <w:noProof/>
          <w:color w:val="000000"/>
          <w:shd w:val="clear" w:color="auto" w:fill="FFFFFF"/>
        </w:rPr>
        <w:t>[</w:t>
      </w:r>
      <w:hyperlink w:anchor="_ENREF_63" w:tooltip="Gimona, 2008 #39" w:history="1">
        <w:r w:rsidR="00996C94">
          <w:rPr>
            <w:rFonts w:ascii="Times New Roman" w:hAnsi="Times New Roman"/>
            <w:noProof/>
            <w:color w:val="000000"/>
            <w:shd w:val="clear" w:color="auto" w:fill="FFFFFF"/>
          </w:rPr>
          <w:t>63</w:t>
        </w:r>
      </w:hyperlink>
      <w:r w:rsidR="00036E7D">
        <w:rPr>
          <w:rFonts w:ascii="Times New Roman" w:hAnsi="Times New Roman"/>
          <w:noProof/>
          <w:color w:val="000000"/>
          <w:shd w:val="clear" w:color="auto" w:fill="FFFFFF"/>
        </w:rPr>
        <w:t>]</w:t>
      </w:r>
      <w:r w:rsidRPr="007F205C">
        <w:rPr>
          <w:rFonts w:ascii="Times New Roman" w:hAnsi="Times New Roman"/>
          <w:color w:val="000000"/>
          <w:shd w:val="clear" w:color="auto" w:fill="FFFFFF"/>
        </w:rPr>
        <w:fldChar w:fldCharType="end"/>
      </w:r>
      <w:r w:rsidRPr="007F205C">
        <w:rPr>
          <w:rFonts w:ascii="Times New Roman" w:hAnsi="Times New Roman"/>
          <w:color w:val="000000"/>
          <w:shd w:val="clear" w:color="auto" w:fill="FFFFFF"/>
        </w:rPr>
        <w:t>.</w:t>
      </w:r>
      <w:r w:rsidR="00833DD4">
        <w:rPr>
          <w:rFonts w:ascii="Times New Roman" w:hAnsi="Times New Roman"/>
          <w:color w:val="000000"/>
          <w:shd w:val="clear" w:color="auto" w:fill="FFFFFF"/>
        </w:rPr>
        <w:t xml:space="preserve"> </w:t>
      </w:r>
      <w:r w:rsidRPr="00A5682B">
        <w:rPr>
          <w:rFonts w:ascii="Times New Roman" w:hAnsi="Times New Roman"/>
          <w:color w:val="000000"/>
          <w:spacing w:val="4"/>
          <w:shd w:val="clear" w:color="auto" w:fill="FFFFFF"/>
        </w:rPr>
        <w:t>Các nghiên cứu thực nghiệm chỉ ra rằng ROS và enzyme Nox1 rất cần thiết</w:t>
      </w:r>
      <w:r w:rsidRPr="007F205C">
        <w:rPr>
          <w:rFonts w:ascii="Times New Roman" w:hAnsi="Times New Roman"/>
          <w:color w:val="000000"/>
          <w:shd w:val="clear" w:color="auto" w:fill="FFFFFF"/>
        </w:rPr>
        <w:t xml:space="preserve"> </w:t>
      </w:r>
    </w:p>
    <w:p w:rsidR="006E33D1" w:rsidRDefault="007F205C" w:rsidP="00833DD4">
      <w:pPr>
        <w:spacing w:line="360" w:lineRule="auto"/>
        <w:jc w:val="both"/>
        <w:textAlignment w:val="baseline"/>
        <w:rPr>
          <w:rFonts w:ascii="Times New Roman" w:hAnsi="Times New Roman"/>
          <w:color w:val="000000"/>
          <w:shd w:val="clear" w:color="auto" w:fill="FFFFFF"/>
        </w:rPr>
      </w:pPr>
      <w:r w:rsidRPr="007F205C">
        <w:rPr>
          <w:rFonts w:ascii="Times New Roman" w:hAnsi="Times New Roman"/>
          <w:color w:val="000000"/>
          <w:shd w:val="clear" w:color="auto" w:fill="FFFFFF"/>
        </w:rPr>
        <w:lastRenderedPageBreak/>
        <w:t xml:space="preserve">cho sự hình thành invadopodia ở tế bào ung thư biểu mô đại tràng </w:t>
      </w:r>
      <w:r w:rsidRPr="007F205C">
        <w:rPr>
          <w:rFonts w:ascii="Times New Roman" w:hAnsi="Times New Roman"/>
          <w:color w:val="000000"/>
          <w:shd w:val="clear" w:color="auto" w:fill="FFFFFF"/>
        </w:rPr>
        <w:fldChar w:fldCharType="begin"/>
      </w:r>
      <w:r w:rsidR="00036E7D">
        <w:rPr>
          <w:rFonts w:ascii="Times New Roman" w:hAnsi="Times New Roman"/>
          <w:color w:val="000000"/>
          <w:shd w:val="clear" w:color="auto" w:fill="FFFFFF"/>
        </w:rPr>
        <w:instrText xml:space="preserve"> ADDIN EN.CITE &lt;EndNote&gt;&lt;Cite&gt;&lt;Author&gt;Gianni&lt;/Author&gt;&lt;Year&gt;2010&lt;/Year&gt;&lt;RecNum&gt;37&lt;/RecNum&gt;&lt;DisplayText&gt;[64]&lt;/DisplayText&gt;&lt;record&gt;&lt;rec-number&gt;37&lt;/rec-number&gt;&lt;foreign-keys&gt;&lt;key app="EN" db-id="5twxs2p5iavsxner9f5vwew9es29fdavt5xv"&gt;37&lt;/key&gt;&lt;/foreign-keys&gt;&lt;ref-type name="Journal Article"&gt;17&lt;/ref-type&gt;&lt;contributors&gt;&lt;authors&gt;&lt;author&gt;Gianni, Davide&lt;/author&gt;&lt;author&gt;Taulet, Nicolas&lt;/author&gt;&lt;author&gt;Zhang, Hui&lt;/author&gt;&lt;author&gt;DerMardirossian, Celine&lt;/author&gt;&lt;author&gt;Kister, Jeremy&lt;/author&gt;&lt;author&gt;Martinez, Luis&lt;/author&gt;&lt;author&gt;Roush, William R&lt;/author&gt;&lt;author&gt;Brown, Steven J&lt;/author&gt;&lt;author&gt;Bokoch, Gary M&lt;/author&gt;&lt;author&gt;Rosen, Hugh&lt;/author&gt;&lt;/authors&gt;&lt;/contributors&gt;&lt;titles&gt;&lt;title&gt;A novel and specific NADPH oxidase-1 (Nox1) small-molecule inhibitor blocks the formation of functional invadopodia in human colon cancer cells&lt;/title&gt;&lt;secondary-title&gt;ACS chemical biology&lt;/secondary-title&gt;&lt;/titles&gt;&lt;periodical&gt;&lt;full-title&gt;ACS chemical biology&lt;/full-title&gt;&lt;/periodical&gt;&lt;pages&gt;981-993&lt;/pages&gt;&lt;volume&gt;5&lt;/volume&gt;&lt;number&gt;10&lt;/number&gt;&lt;dates&gt;&lt;year&gt;2010&lt;/year&gt;&lt;/dates&gt;&lt;isbn&gt;1554-8929&lt;/isbn&gt;&lt;urls&gt;&lt;/urls&gt;&lt;/record&gt;&lt;/Cite&gt;&lt;/EndNote&gt;</w:instrText>
      </w:r>
      <w:r w:rsidRPr="007F205C">
        <w:rPr>
          <w:rFonts w:ascii="Times New Roman" w:hAnsi="Times New Roman"/>
          <w:color w:val="000000"/>
          <w:shd w:val="clear" w:color="auto" w:fill="FFFFFF"/>
        </w:rPr>
        <w:fldChar w:fldCharType="separate"/>
      </w:r>
      <w:r w:rsidR="00036E7D">
        <w:rPr>
          <w:rFonts w:ascii="Times New Roman" w:hAnsi="Times New Roman"/>
          <w:noProof/>
          <w:color w:val="000000"/>
          <w:shd w:val="clear" w:color="auto" w:fill="FFFFFF"/>
        </w:rPr>
        <w:t>[</w:t>
      </w:r>
      <w:hyperlink w:anchor="_ENREF_64" w:tooltip="Gianni, 2010 #37" w:history="1">
        <w:r w:rsidR="00996C94">
          <w:rPr>
            <w:rFonts w:ascii="Times New Roman" w:hAnsi="Times New Roman"/>
            <w:noProof/>
            <w:color w:val="000000"/>
            <w:shd w:val="clear" w:color="auto" w:fill="FFFFFF"/>
          </w:rPr>
          <w:t>64</w:t>
        </w:r>
      </w:hyperlink>
      <w:r w:rsidR="00036E7D">
        <w:rPr>
          <w:rFonts w:ascii="Times New Roman" w:hAnsi="Times New Roman"/>
          <w:noProof/>
          <w:color w:val="000000"/>
          <w:shd w:val="clear" w:color="auto" w:fill="FFFFFF"/>
        </w:rPr>
        <w:t>]</w:t>
      </w:r>
      <w:r w:rsidRPr="007F205C">
        <w:rPr>
          <w:rFonts w:ascii="Times New Roman" w:hAnsi="Times New Roman"/>
          <w:color w:val="000000"/>
          <w:shd w:val="clear" w:color="auto" w:fill="FFFFFF"/>
        </w:rPr>
        <w:fldChar w:fldCharType="end"/>
      </w:r>
      <w:r w:rsidRPr="007F205C">
        <w:rPr>
          <w:rFonts w:ascii="Times New Roman" w:hAnsi="Times New Roman"/>
          <w:color w:val="000000"/>
          <w:shd w:val="clear" w:color="auto" w:fill="FFFFFF"/>
        </w:rPr>
        <w:t>.</w:t>
      </w:r>
    </w:p>
    <w:p w:rsidR="006E33D1" w:rsidRDefault="006E33D1" w:rsidP="006E33D1">
      <w:pPr>
        <w:spacing w:line="360" w:lineRule="auto"/>
        <w:ind w:firstLine="700"/>
        <w:jc w:val="both"/>
        <w:textAlignment w:val="baseline"/>
        <w:rPr>
          <w:rStyle w:val="fontstyle01"/>
          <w:rFonts w:ascii="Times New Roman" w:hAnsi="Times New Roman"/>
          <w:spacing w:val="-4"/>
        </w:rPr>
      </w:pPr>
      <w:r w:rsidRPr="007F205C">
        <w:rPr>
          <w:rFonts w:ascii="Times New Roman" w:hAnsi="Times New Roman"/>
          <w:i/>
          <w:iCs/>
          <w:spacing w:val="-4"/>
        </w:rPr>
        <w:t>Adhesion</w:t>
      </w:r>
      <w:r w:rsidRPr="007F205C">
        <w:rPr>
          <w:rStyle w:val="fontstyle01"/>
          <w:rFonts w:ascii="Times New Roman" w:hAnsi="Times New Roman"/>
          <w:spacing w:val="-4"/>
        </w:rPr>
        <w:t xml:space="preserve"> là bước tiếp theo của quá trình xâm lấn tái phát. Đây là quá trình tế bào ung thư còn sót lại sau phẫu thuật phải vượt qua được hàng rào tế bào nội mô mạch máu để bám dính thành công vào các mô cơ quan mới, mà lớp tế bào nội mạc này rất dễ tổn thương dưới sự tác động của ROS và các gốc tự do chứa nitơ </w:t>
      </w:r>
      <w:r w:rsidRPr="007F205C">
        <w:rPr>
          <w:rStyle w:val="fontstyle01"/>
          <w:rFonts w:ascii="Times New Roman" w:hAnsi="Times New Roman"/>
          <w:spacing w:val="-4"/>
        </w:rPr>
        <w:fldChar w:fldCharType="begin"/>
      </w:r>
      <w:r w:rsidR="00036E7D">
        <w:rPr>
          <w:rStyle w:val="fontstyle01"/>
          <w:rFonts w:ascii="Times New Roman" w:hAnsi="Times New Roman"/>
          <w:spacing w:val="-4"/>
        </w:rPr>
        <w:instrText xml:space="preserve"> ADDIN EN.CITE &lt;EndNote&gt;&lt;Cite&gt;&lt;Author&gt;Boueiz&lt;/Author&gt;&lt;Year&gt;2009&lt;/Year&gt;&lt;RecNum&gt;51&lt;/RecNum&gt;&lt;DisplayText&gt;[65]&lt;/DisplayText&gt;&lt;record&gt;&lt;rec-number&gt;51&lt;/rec-number&gt;&lt;foreign-keys&gt;&lt;key app="EN" db-id="5twxs2p5iavsxner9f5vwew9es29fdavt5xv"&gt;51&lt;/key&gt;&lt;/foreign-keys&gt;&lt;ref-type name="Journal Article"&gt;17&lt;/ref-type&gt;&lt;contributors&gt;&lt;authors&gt;&lt;author&gt;Boueiz, Adel&lt;/author&gt;&lt;author&gt;Hassoun, Paul M&lt;/author&gt;&lt;/authors&gt;&lt;/contributors&gt;&lt;titles&gt;&lt;title&gt;Regulation of endothelial barrier function by reactive oxygen and nitrogen species&lt;/title&gt;&lt;secondary-title&gt;Microvascular research&lt;/secondary-title&gt;&lt;/titles&gt;&lt;periodical&gt;&lt;full-title&gt;Microvascular research&lt;/full-title&gt;&lt;/periodical&gt;&lt;pages&gt;26-34&lt;/pages&gt;&lt;volume&gt;77&lt;/volume&gt;&lt;number&gt;1&lt;/number&gt;&lt;dates&gt;&lt;year&gt;2009&lt;/year&gt;&lt;/dates&gt;&lt;isbn&gt;0026-2862&lt;/isbn&gt;&lt;urls&gt;&lt;/urls&gt;&lt;/record&gt;&lt;/Cite&gt;&lt;/EndNote&gt;</w:instrText>
      </w:r>
      <w:r w:rsidRPr="007F205C">
        <w:rPr>
          <w:rStyle w:val="fontstyle01"/>
          <w:rFonts w:ascii="Times New Roman" w:hAnsi="Times New Roman"/>
          <w:spacing w:val="-4"/>
        </w:rPr>
        <w:fldChar w:fldCharType="separate"/>
      </w:r>
      <w:r w:rsidR="00036E7D">
        <w:rPr>
          <w:rStyle w:val="fontstyle01"/>
          <w:rFonts w:ascii="Times New Roman" w:hAnsi="Times New Roman"/>
          <w:noProof/>
          <w:spacing w:val="-4"/>
        </w:rPr>
        <w:t>[</w:t>
      </w:r>
      <w:hyperlink w:anchor="_ENREF_65" w:tooltip="Boueiz, 2009 #51" w:history="1">
        <w:r w:rsidR="00996C94">
          <w:rPr>
            <w:rStyle w:val="fontstyle01"/>
            <w:rFonts w:ascii="Times New Roman" w:hAnsi="Times New Roman"/>
            <w:noProof/>
            <w:spacing w:val="-4"/>
          </w:rPr>
          <w:t>65</w:t>
        </w:r>
      </w:hyperlink>
      <w:r w:rsidR="00036E7D">
        <w:rPr>
          <w:rStyle w:val="fontstyle01"/>
          <w:rFonts w:ascii="Times New Roman" w:hAnsi="Times New Roman"/>
          <w:noProof/>
          <w:spacing w:val="-4"/>
        </w:rPr>
        <w:t>]</w:t>
      </w:r>
      <w:r w:rsidRPr="007F205C">
        <w:rPr>
          <w:rStyle w:val="fontstyle01"/>
          <w:rFonts w:ascii="Times New Roman" w:hAnsi="Times New Roman"/>
          <w:spacing w:val="-4"/>
        </w:rPr>
        <w:fldChar w:fldCharType="end"/>
      </w:r>
      <w:r w:rsidRPr="007F205C">
        <w:rPr>
          <w:rStyle w:val="fontstyle01"/>
          <w:rFonts w:ascii="Times New Roman" w:hAnsi="Times New Roman"/>
          <w:spacing w:val="-4"/>
        </w:rPr>
        <w:t xml:space="preserve">. Trong một thực nghiệm trên động vật, </w:t>
      </w:r>
      <w:r w:rsidRPr="007F205C">
        <w:rPr>
          <w:rFonts w:ascii="Times New Roman" w:hAnsi="Times New Roman"/>
          <w:spacing w:val="-4"/>
        </w:rPr>
        <w:t xml:space="preserve">Gül </w:t>
      </w:r>
      <w:r w:rsidR="00D72EBB">
        <w:rPr>
          <w:rFonts w:ascii="Times New Roman" w:hAnsi="Times New Roman"/>
          <w:spacing w:val="-4"/>
        </w:rPr>
        <w:t xml:space="preserve">N. </w:t>
      </w:r>
      <w:r w:rsidRPr="007F205C">
        <w:rPr>
          <w:rFonts w:ascii="Times New Roman" w:hAnsi="Times New Roman"/>
          <w:spacing w:val="-4"/>
        </w:rPr>
        <w:t xml:space="preserve">và </w:t>
      </w:r>
      <w:r w:rsidRPr="007F205C">
        <w:rPr>
          <w:rFonts w:ascii="Times New Roman" w:hAnsi="Times New Roman"/>
          <w:color w:val="000000"/>
          <w:shd w:val="clear" w:color="auto" w:fill="FFFFFF"/>
        </w:rPr>
        <w:t>CS</w:t>
      </w:r>
      <w:r w:rsidR="00050BAA">
        <w:rPr>
          <w:rFonts w:ascii="Times New Roman" w:hAnsi="Times New Roman"/>
          <w:color w:val="000000"/>
          <w:shd w:val="clear" w:color="auto" w:fill="FFFFFF"/>
        </w:rPr>
        <w:t xml:space="preserve"> (2011)</w:t>
      </w:r>
      <w:r w:rsidRPr="007F205C">
        <w:rPr>
          <w:rFonts w:ascii="Times New Roman" w:hAnsi="Times New Roman"/>
          <w:spacing w:val="-4"/>
        </w:rPr>
        <w:t xml:space="preserve"> chỉ ra rằng sự sản xuất ROS gây ra bởi phẫu thuật đã gây giãn cách lớp lót nội mạc mạch máu ở gan bằng cách làm giảm liên kết chặt chẽ của các protein, tạo ra các lỗ liên bào (</w:t>
      </w:r>
      <w:r w:rsidRPr="007F205C">
        <w:rPr>
          <w:rFonts w:ascii="Times New Roman" w:hAnsi="Times New Roman"/>
          <w:i/>
          <w:iCs/>
          <w:spacing w:val="-4"/>
        </w:rPr>
        <w:t>Intercellular gap</w:t>
      </w:r>
      <w:r w:rsidRPr="007F205C">
        <w:rPr>
          <w:rFonts w:ascii="Times New Roman" w:hAnsi="Times New Roman"/>
          <w:spacing w:val="-4"/>
        </w:rPr>
        <w:t xml:space="preserve">). Điều này tạo điều kiện cho tế bào ung thư tiếp xúc với mạng lưới ngoại bào (extracellular matrix - ECM) để bám dính vào mô gan, từ đó phát triển thành </w:t>
      </w:r>
      <w:r w:rsidRPr="007F205C">
        <w:rPr>
          <w:rStyle w:val="fontstyle01"/>
          <w:rFonts w:ascii="Times New Roman" w:hAnsi="Times New Roman"/>
          <w:spacing w:val="-4"/>
        </w:rPr>
        <w:t xml:space="preserve">khối u </w:t>
      </w:r>
      <w:r w:rsidRPr="007F205C">
        <w:rPr>
          <w:rFonts w:ascii="Times New Roman" w:hAnsi="Times New Roman"/>
          <w:spacing w:val="-4"/>
        </w:rPr>
        <w:t>di</w:t>
      </w:r>
      <w:r w:rsidRPr="007F205C">
        <w:rPr>
          <w:rStyle w:val="fontstyle01"/>
          <w:rFonts w:ascii="Times New Roman" w:hAnsi="Times New Roman"/>
          <w:spacing w:val="-4"/>
        </w:rPr>
        <w:t xml:space="preserve"> căn ở gan </w:t>
      </w:r>
      <w:r w:rsidRPr="007F205C">
        <w:rPr>
          <w:rStyle w:val="fontstyle01"/>
          <w:rFonts w:ascii="Times New Roman" w:hAnsi="Times New Roman"/>
          <w:spacing w:val="-4"/>
        </w:rPr>
        <w:fldChar w:fldCharType="begin"/>
      </w:r>
      <w:r w:rsidR="00036E7D">
        <w:rPr>
          <w:rStyle w:val="fontstyle01"/>
          <w:rFonts w:ascii="Times New Roman" w:hAnsi="Times New Roman"/>
          <w:spacing w:val="-4"/>
        </w:rPr>
        <w:instrText xml:space="preserve"> ADDIN EN.CITE &lt;EndNote&gt;&lt;Cite&gt;&lt;Author&gt;Gül&lt;/Author&gt;&lt;Year&gt;2011&lt;/Year&gt;&lt;RecNum&gt;52&lt;/RecNum&gt;&lt;DisplayText&gt;[66]&lt;/DisplayText&gt;&lt;record&gt;&lt;rec-number&gt;52&lt;/rec-number&gt;&lt;foreign-keys&gt;&lt;key app="EN" db-id="5twxs2p5iavsxner9f5vwew9es29fdavt5xv"&gt;52&lt;/key&gt;&lt;/foreign-keys&gt;&lt;ref-type name="Journal Article"&gt;17&lt;/ref-type&gt;&lt;contributors&gt;&lt;authors&gt;&lt;author&gt;Gül, Nuray&lt;/author&gt;&lt;author&gt;Bögels, Marijn&lt;/author&gt;&lt;author&gt;Grewal, Simran&lt;/author&gt;&lt;author&gt;van der Meer, Anne Jan&lt;/author&gt;&lt;author&gt;Rojas, Lucy Baldeon&lt;/author&gt;&lt;author&gt;Fluitsma, Donna M&lt;/author&gt;&lt;author&gt;van den Tol, M Petrousjka&lt;/author&gt;&lt;author&gt;Hoeben, Kees A&lt;/author&gt;&lt;author&gt;van Marle, Jan&lt;/author&gt;&lt;author&gt;de Vries, Helga E&lt;/author&gt;&lt;/authors&gt;&lt;/contributors&gt;&lt;titles&gt;&lt;title&gt;Surgery-induced reactive oxygen species enhance colon carcinoma cell binding by disrupting the liver endothelial cell lining&lt;/title&gt;&lt;secondary-title&gt;Gut&lt;/secondary-title&gt;&lt;/titles&gt;&lt;periodical&gt;&lt;full-title&gt;Gut&lt;/full-title&gt;&lt;/periodical&gt;&lt;pages&gt;gut - 2010.&lt;/pages&gt;&lt;dates&gt;&lt;year&gt;2011&lt;/year&gt;&lt;/dates&gt;&lt;isbn&gt;0017-5749&lt;/isbn&gt;&lt;urls&gt;&lt;/urls&gt;&lt;/record&gt;&lt;/Cite&gt;&lt;/EndNote&gt;</w:instrText>
      </w:r>
      <w:r w:rsidRPr="007F205C">
        <w:rPr>
          <w:rStyle w:val="fontstyle01"/>
          <w:rFonts w:ascii="Times New Roman" w:hAnsi="Times New Roman"/>
          <w:spacing w:val="-4"/>
        </w:rPr>
        <w:fldChar w:fldCharType="separate"/>
      </w:r>
      <w:r w:rsidR="00036E7D">
        <w:rPr>
          <w:rStyle w:val="fontstyle01"/>
          <w:rFonts w:ascii="Times New Roman" w:hAnsi="Times New Roman"/>
          <w:noProof/>
          <w:spacing w:val="-4"/>
        </w:rPr>
        <w:t>[</w:t>
      </w:r>
      <w:hyperlink w:anchor="_ENREF_66" w:tooltip="Gül, 2011 #52" w:history="1">
        <w:r w:rsidR="00996C94">
          <w:rPr>
            <w:rStyle w:val="fontstyle01"/>
            <w:rFonts w:ascii="Times New Roman" w:hAnsi="Times New Roman"/>
            <w:noProof/>
            <w:spacing w:val="-4"/>
          </w:rPr>
          <w:t>66</w:t>
        </w:r>
      </w:hyperlink>
      <w:r w:rsidR="00036E7D">
        <w:rPr>
          <w:rStyle w:val="fontstyle01"/>
          <w:rFonts w:ascii="Times New Roman" w:hAnsi="Times New Roman"/>
          <w:noProof/>
          <w:spacing w:val="-4"/>
        </w:rPr>
        <w:t>]</w:t>
      </w:r>
      <w:r w:rsidRPr="007F205C">
        <w:rPr>
          <w:rStyle w:val="fontstyle01"/>
          <w:rFonts w:ascii="Times New Roman" w:hAnsi="Times New Roman"/>
          <w:spacing w:val="-4"/>
        </w:rPr>
        <w:fldChar w:fldCharType="end"/>
      </w:r>
      <w:r w:rsidRPr="007F205C">
        <w:rPr>
          <w:rStyle w:val="fontstyle01"/>
          <w:rFonts w:ascii="Times New Roman" w:hAnsi="Times New Roman"/>
          <w:spacing w:val="-4"/>
        </w:rPr>
        <w:t>.</w:t>
      </w:r>
    </w:p>
    <w:p w:rsidR="008454FA" w:rsidRPr="007F205C" w:rsidRDefault="00F43E0A" w:rsidP="009A647F">
      <w:pPr>
        <w:spacing w:before="120" w:line="360" w:lineRule="auto"/>
        <w:jc w:val="center"/>
        <w:textAlignment w:val="baseline"/>
        <w:rPr>
          <w:rStyle w:val="fontstyle01"/>
          <w:rFonts w:ascii="Times New Roman" w:hAnsi="Times New Roman"/>
          <w:spacing w:val="-4"/>
        </w:rPr>
      </w:pPr>
      <w:r>
        <w:rPr>
          <w:rFonts w:ascii="Times New Roman" w:hAnsi="Times New Roman"/>
          <w:noProof/>
          <w:color w:val="000000"/>
          <w:spacing w:val="-4"/>
        </w:rPr>
        <w:drawing>
          <wp:inline distT="0" distB="0" distL="0" distR="0" wp14:anchorId="1CABB6FB" wp14:editId="02977C73">
            <wp:extent cx="3941254" cy="4410635"/>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9228" cy="4419559"/>
                    </a:xfrm>
                    <a:prstGeom prst="rect">
                      <a:avLst/>
                    </a:prstGeom>
                    <a:noFill/>
                  </pic:spPr>
                </pic:pic>
              </a:graphicData>
            </a:graphic>
          </wp:inline>
        </w:drawing>
      </w:r>
    </w:p>
    <w:p w:rsidR="008454FA" w:rsidRPr="007F205C" w:rsidRDefault="008454FA" w:rsidP="008454FA">
      <w:pPr>
        <w:spacing w:before="120" w:line="360" w:lineRule="auto"/>
        <w:jc w:val="center"/>
        <w:textAlignment w:val="baseline"/>
        <w:rPr>
          <w:rStyle w:val="fontstyle01"/>
          <w:rFonts w:ascii="Times New Roman" w:hAnsi="Times New Roman"/>
        </w:rPr>
      </w:pPr>
      <w:r w:rsidRPr="007F205C">
        <w:rPr>
          <w:rStyle w:val="fontstyle01"/>
          <w:rFonts w:ascii="Times New Roman" w:hAnsi="Times New Roman"/>
          <w:b/>
          <w:bCs/>
        </w:rPr>
        <w:t>Hình 1.</w:t>
      </w:r>
      <w:r w:rsidR="003F501F">
        <w:rPr>
          <w:rStyle w:val="fontstyle01"/>
          <w:rFonts w:ascii="Times New Roman" w:hAnsi="Times New Roman"/>
          <w:b/>
          <w:bCs/>
        </w:rPr>
        <w:t>8</w:t>
      </w:r>
      <w:r w:rsidR="00DC6C83">
        <w:rPr>
          <w:rStyle w:val="fontstyle01"/>
          <w:rFonts w:ascii="Times New Roman" w:hAnsi="Times New Roman"/>
          <w:b/>
          <w:bCs/>
        </w:rPr>
        <w:t>.</w:t>
      </w:r>
      <w:r w:rsidRPr="007F205C">
        <w:rPr>
          <w:rStyle w:val="fontstyle01"/>
          <w:rFonts w:ascii="Times New Roman" w:hAnsi="Times New Roman"/>
        </w:rPr>
        <w:t xml:space="preserve"> ROS do phẫu thuật ảnh hưởng đến xâm lấn, di căn ung thư</w:t>
      </w:r>
    </w:p>
    <w:p w:rsidR="008454FA" w:rsidRPr="00DE7247" w:rsidRDefault="008454FA" w:rsidP="008454FA">
      <w:pPr>
        <w:spacing w:line="360" w:lineRule="auto"/>
        <w:jc w:val="center"/>
        <w:rPr>
          <w:rStyle w:val="fontstyle01"/>
          <w:rFonts w:ascii="Times New Roman" w:hAnsi="Times New Roman"/>
          <w:i/>
          <w:sz w:val="24"/>
        </w:rPr>
      </w:pPr>
      <w:r w:rsidRPr="00DE7247">
        <w:rPr>
          <w:rFonts w:ascii="Times New Roman" w:hAnsi="Times New Roman"/>
          <w:i/>
          <w:iCs/>
          <w:sz w:val="24"/>
        </w:rPr>
        <w:t xml:space="preserve">* Nguồn: theo O'Leary </w:t>
      </w:r>
      <w:r w:rsidR="00EE2E88" w:rsidRPr="00DE7247">
        <w:rPr>
          <w:rFonts w:ascii="Times New Roman" w:hAnsi="Times New Roman"/>
          <w:i/>
          <w:iCs/>
          <w:sz w:val="24"/>
        </w:rPr>
        <w:t>D.</w:t>
      </w:r>
      <w:r w:rsidRPr="00DE7247">
        <w:rPr>
          <w:rFonts w:ascii="Times New Roman" w:hAnsi="Times New Roman"/>
          <w:i/>
          <w:iCs/>
          <w:sz w:val="24"/>
        </w:rPr>
        <w:t xml:space="preserve"> (2013)</w:t>
      </w:r>
      <w:r w:rsidRPr="00DE7247">
        <w:rPr>
          <w:rFonts w:ascii="Times New Roman" w:hAnsi="Times New Roman"/>
          <w:i/>
          <w:sz w:val="24"/>
        </w:rPr>
        <w:t xml:space="preserve"> </w:t>
      </w:r>
      <w:r w:rsidRPr="00DE7247">
        <w:rPr>
          <w:rFonts w:ascii="Times New Roman" w:hAnsi="Times New Roman"/>
          <w:i/>
          <w:sz w:val="24"/>
        </w:rPr>
        <w:fldChar w:fldCharType="begin"/>
      </w:r>
      <w:r w:rsidR="00036E7D" w:rsidRPr="00DE7247">
        <w:rPr>
          <w:rFonts w:ascii="Times New Roman" w:hAnsi="Times New Roman"/>
          <w:i/>
          <w:sz w:val="24"/>
        </w:rPr>
        <w:instrText xml:space="preserve"> ADDIN EN.CITE &lt;EndNote&gt;&lt;Cite&gt;&lt;Author&gt;O&amp;apos;leary&lt;/Author&gt;&lt;Year&gt;2013&lt;/Year&gt;&lt;RecNum&gt;105&lt;/RecNum&gt;&lt;DisplayText&gt;[67]&lt;/DisplayText&gt;&lt;record&gt;&lt;rec-number&gt;105&lt;/rec-number&gt;&lt;foreign-keys&gt;&lt;key app="EN" db-id="5twxs2p5iavsxner9f5vwew9es29fdavt5xv"&gt;105&lt;/key&gt;&lt;/foreign-keys&gt;&lt;ref-type name="Journal Article"&gt;17&lt;/ref-type&gt;&lt;contributors&gt;&lt;authors&gt;&lt;author&gt;O&amp;apos;leary, DP&lt;/author&gt;&lt;author&gt;Wang, JH&lt;/author&gt;&lt;author&gt;Cotter, TG&lt;/author&gt;&lt;author&gt;Redmond, HP&lt;/author&gt;&lt;/authors&gt;&lt;/contributors&gt;&lt;titles&gt;&lt;title&gt;Less stress, more success? Oncological implications of surgery-induced oxidative stress&lt;/title&gt;&lt;secondary-title&gt;Gut&lt;/secondary-title&gt;&lt;/titles&gt;&lt;periodical&gt;&lt;full-title&gt;Gut&lt;/full-title&gt;&lt;/periodical&gt;&lt;pages&gt;461 - 470&lt;/pages&gt;&lt;volume&gt;62&lt;/volume&gt;&lt;number&gt;3&lt;/number&gt;&lt;dates&gt;&lt;year&gt;2013&lt;/year&gt;&lt;/dates&gt;&lt;isbn&gt;0017-5749&lt;/isbn&gt;&lt;urls&gt;&lt;/urls&gt;&lt;/record&gt;&lt;/Cite&gt;&lt;/EndNote&gt;</w:instrText>
      </w:r>
      <w:r w:rsidRPr="00DE7247">
        <w:rPr>
          <w:rFonts w:ascii="Times New Roman" w:hAnsi="Times New Roman"/>
          <w:i/>
          <w:sz w:val="24"/>
        </w:rPr>
        <w:fldChar w:fldCharType="separate"/>
      </w:r>
      <w:r w:rsidR="00036E7D" w:rsidRPr="00DE7247">
        <w:rPr>
          <w:rFonts w:ascii="Times New Roman" w:hAnsi="Times New Roman"/>
          <w:i/>
          <w:noProof/>
          <w:sz w:val="24"/>
        </w:rPr>
        <w:t>[</w:t>
      </w:r>
      <w:hyperlink w:anchor="_ENREF_67" w:tooltip="O'leary, 2013 #105" w:history="1">
        <w:r w:rsidR="00996C94" w:rsidRPr="00DE7247">
          <w:rPr>
            <w:rFonts w:ascii="Times New Roman" w:hAnsi="Times New Roman"/>
            <w:i/>
            <w:noProof/>
            <w:sz w:val="24"/>
          </w:rPr>
          <w:t>67</w:t>
        </w:r>
      </w:hyperlink>
      <w:r w:rsidR="00036E7D" w:rsidRPr="00DE7247">
        <w:rPr>
          <w:rFonts w:ascii="Times New Roman" w:hAnsi="Times New Roman"/>
          <w:i/>
          <w:noProof/>
          <w:sz w:val="24"/>
        </w:rPr>
        <w:t>]</w:t>
      </w:r>
      <w:r w:rsidRPr="00DE7247">
        <w:rPr>
          <w:rFonts w:ascii="Times New Roman" w:hAnsi="Times New Roman"/>
          <w:i/>
          <w:sz w:val="24"/>
        </w:rPr>
        <w:fldChar w:fldCharType="end"/>
      </w:r>
    </w:p>
    <w:p w:rsidR="007F205C" w:rsidRPr="007F205C" w:rsidRDefault="007F205C" w:rsidP="004419E6">
      <w:pPr>
        <w:spacing w:line="360" w:lineRule="auto"/>
        <w:ind w:firstLine="700"/>
        <w:jc w:val="both"/>
        <w:textAlignment w:val="baseline"/>
        <w:rPr>
          <w:rFonts w:ascii="Times New Roman" w:hAnsi="Times New Roman"/>
          <w:lang w:bidi="th-TH"/>
        </w:rPr>
      </w:pPr>
      <w:r w:rsidRPr="007F205C">
        <w:rPr>
          <w:rFonts w:ascii="Times New Roman" w:hAnsi="Times New Roman"/>
          <w:i/>
          <w:iCs/>
          <w:spacing w:val="-2"/>
          <w:lang w:bidi="th-TH"/>
        </w:rPr>
        <w:lastRenderedPageBreak/>
        <w:t>Angiogenesis</w:t>
      </w:r>
      <w:r w:rsidRPr="007F205C">
        <w:rPr>
          <w:rFonts w:ascii="Times New Roman" w:hAnsi="Times New Roman"/>
          <w:spacing w:val="-2"/>
          <w:lang w:bidi="th-TH"/>
        </w:rPr>
        <w:t xml:space="preserve"> hay sự hình thành mạc</w:t>
      </w:r>
      <w:r w:rsidR="00EB33C8">
        <w:rPr>
          <w:rFonts w:ascii="Times New Roman" w:hAnsi="Times New Roman"/>
          <w:spacing w:val="-2"/>
          <w:lang w:bidi="th-TH"/>
        </w:rPr>
        <w:t xml:space="preserve">h là một quá trình các mạch máu </w:t>
      </w:r>
      <w:r w:rsidRPr="007F205C">
        <w:rPr>
          <w:rFonts w:ascii="Times New Roman" w:hAnsi="Times New Roman"/>
          <w:spacing w:val="-2"/>
          <w:lang w:bidi="th-TH"/>
        </w:rPr>
        <w:t xml:space="preserve">mới được hình thành từ các mạch máu cũ với sự tham gia của các yếu tố tăng trưởng như </w:t>
      </w:r>
      <w:r w:rsidRPr="007F205C">
        <w:rPr>
          <w:rFonts w:ascii="Times New Roman" w:hAnsi="Times New Roman"/>
          <w:spacing w:val="-2"/>
        </w:rPr>
        <w:t>VEGF (Vascular Endothelial Growth Factor</w:t>
      </w:r>
      <w:r w:rsidR="000C7B94">
        <w:rPr>
          <w:rFonts w:ascii="Times New Roman" w:hAnsi="Times New Roman"/>
          <w:spacing w:val="-2"/>
        </w:rPr>
        <w:t xml:space="preserve"> -</w:t>
      </w:r>
      <w:r w:rsidRPr="007F205C">
        <w:rPr>
          <w:rFonts w:ascii="Times New Roman" w:hAnsi="Times New Roman"/>
          <w:spacing w:val="-2"/>
        </w:rPr>
        <w:t xml:space="preserve"> yếu tố tăng trưởng nội mạc mạch máu</w:t>
      </w:r>
      <w:r w:rsidR="000C7B94">
        <w:rPr>
          <w:rFonts w:ascii="Times New Roman" w:hAnsi="Times New Roman"/>
          <w:spacing w:val="-2"/>
        </w:rPr>
        <w:t>)</w:t>
      </w:r>
      <w:r w:rsidRPr="007F205C">
        <w:rPr>
          <w:rFonts w:ascii="Times New Roman" w:hAnsi="Times New Roman"/>
          <w:spacing w:val="-2"/>
        </w:rPr>
        <w:t>, FGF (Fibroblast growth factor</w:t>
      </w:r>
      <w:r w:rsidR="000C7B94">
        <w:rPr>
          <w:rFonts w:ascii="Times New Roman" w:hAnsi="Times New Roman"/>
          <w:spacing w:val="-2"/>
        </w:rPr>
        <w:t xml:space="preserve"> -</w:t>
      </w:r>
      <w:r w:rsidRPr="007F205C">
        <w:rPr>
          <w:rFonts w:ascii="Times New Roman" w:hAnsi="Times New Roman"/>
          <w:spacing w:val="-2"/>
        </w:rPr>
        <w:t xml:space="preserve"> yếu tố tăng trưởng nguyên bào sợi</w:t>
      </w:r>
      <w:r w:rsidR="000C7B94">
        <w:rPr>
          <w:rFonts w:ascii="Times New Roman" w:hAnsi="Times New Roman"/>
          <w:spacing w:val="-2"/>
        </w:rPr>
        <w:t>)</w:t>
      </w:r>
      <w:r w:rsidRPr="007F205C">
        <w:rPr>
          <w:rFonts w:ascii="Times New Roman" w:hAnsi="Times New Roman"/>
          <w:spacing w:val="-2"/>
        </w:rPr>
        <w:t>, TGF-β (Transforming Growth Factor beta</w:t>
      </w:r>
      <w:r w:rsidR="000C7B94">
        <w:rPr>
          <w:rFonts w:ascii="Times New Roman" w:hAnsi="Times New Roman"/>
          <w:spacing w:val="-2"/>
        </w:rPr>
        <w:t xml:space="preserve"> -</w:t>
      </w:r>
      <w:r w:rsidRPr="007F205C">
        <w:rPr>
          <w:rFonts w:ascii="Times New Roman" w:hAnsi="Times New Roman"/>
          <w:spacing w:val="-2"/>
        </w:rPr>
        <w:t xml:space="preserve"> yếu tố tăng trưởng chuyển đổi</w:t>
      </w:r>
      <w:r w:rsidR="000C7B94">
        <w:rPr>
          <w:rFonts w:ascii="Times New Roman" w:hAnsi="Times New Roman"/>
          <w:spacing w:val="-2"/>
        </w:rPr>
        <w:t>)</w:t>
      </w:r>
      <w:r w:rsidRPr="007F205C">
        <w:rPr>
          <w:rFonts w:ascii="Times New Roman" w:hAnsi="Times New Roman"/>
          <w:spacing w:val="-2"/>
        </w:rPr>
        <w:t>,</w:t>
      </w:r>
      <w:r w:rsidRPr="007F205C">
        <w:rPr>
          <w:rFonts w:ascii="Times New Roman" w:hAnsi="Times New Roman"/>
          <w:spacing w:val="-2"/>
          <w:lang w:bidi="th-TH"/>
        </w:rPr>
        <w:t xml:space="preserve"> </w:t>
      </w:r>
      <w:r w:rsidR="003D735B" w:rsidRPr="003D735B">
        <w:rPr>
          <w:rFonts w:ascii="Times New Roman" w:hAnsi="Times New Roman"/>
        </w:rPr>
        <w:t xml:space="preserve">EGF </w:t>
      </w:r>
      <w:r w:rsidR="003D735B">
        <w:rPr>
          <w:rFonts w:ascii="Times New Roman" w:hAnsi="Times New Roman"/>
        </w:rPr>
        <w:t>(</w:t>
      </w:r>
      <w:r w:rsidR="003D735B" w:rsidRPr="003D735B">
        <w:rPr>
          <w:rFonts w:ascii="Times New Roman" w:hAnsi="Times New Roman"/>
        </w:rPr>
        <w:t>Epidermal growth factor</w:t>
      </w:r>
      <w:r w:rsidR="000C7B94">
        <w:rPr>
          <w:rFonts w:ascii="Times New Roman" w:hAnsi="Times New Roman"/>
        </w:rPr>
        <w:t xml:space="preserve"> -</w:t>
      </w:r>
      <w:r w:rsidR="003D735B" w:rsidRPr="003D735B">
        <w:rPr>
          <w:rFonts w:ascii="Times New Roman" w:hAnsi="Times New Roman"/>
        </w:rPr>
        <w:t xml:space="preserve"> </w:t>
      </w:r>
      <w:r w:rsidR="003D735B" w:rsidRPr="003D735B">
        <w:rPr>
          <w:rFonts w:ascii="Times New Roman" w:hAnsi="Times New Roman"/>
          <w:lang w:val="vi-VN"/>
        </w:rPr>
        <w:t>yếu tố tăng trưởng biểu bì</w:t>
      </w:r>
      <w:r w:rsidR="000C7B94">
        <w:rPr>
          <w:rFonts w:ascii="Times New Roman" w:hAnsi="Times New Roman"/>
        </w:rPr>
        <w:t>)</w:t>
      </w:r>
      <w:r w:rsidRPr="007F205C">
        <w:rPr>
          <w:rFonts w:ascii="Times New Roman" w:hAnsi="Times New Roman"/>
          <w:spacing w:val="-2"/>
          <w:lang w:bidi="th-TH"/>
        </w:rPr>
        <w:t xml:space="preserve">. Trong điều kiện sinh lý, quá trình hình thành mạch diễn ra trong việc chữa liền vết thương và tạo thành mô hạt, nhưng trong tiến triển ung thư nói chung và UTĐT nói riêng, đây lại là quá trình cần thiết để khối u phát triển xâm lấn và di căn </w:t>
      </w:r>
      <w:r w:rsidRPr="007F205C">
        <w:rPr>
          <w:rFonts w:ascii="Times New Roman" w:hAnsi="Times New Roman"/>
          <w:spacing w:val="-2"/>
          <w:lang w:bidi="th-TH"/>
        </w:rPr>
        <w:fldChar w:fldCharType="begin"/>
      </w:r>
      <w:r w:rsidR="00036E7D">
        <w:rPr>
          <w:rFonts w:ascii="Times New Roman" w:hAnsi="Times New Roman"/>
          <w:spacing w:val="-2"/>
          <w:lang w:bidi="th-TH"/>
        </w:rPr>
        <w:instrText xml:space="preserve"> ADDIN EN.CITE &lt;EndNote&gt;&lt;Cite&gt;&lt;Author&gt;Mihalache&lt;/Author&gt;&lt;Year&gt;2014&lt;/Year&gt;&lt;RecNum&gt;40&lt;/RecNum&gt;&lt;DisplayText&gt;[68]&lt;/DisplayText&gt;&lt;record&gt;&lt;rec-number&gt;40&lt;/rec-number&gt;&lt;foreign-keys&gt;&lt;key app="EN" db-id="5twxs2p5iavsxner9f5vwew9es29fdavt5xv"&gt;40&lt;/key&gt;&lt;/foreign-keys&gt;&lt;ref-type name="Journal Article"&gt;17&lt;/ref-type&gt;&lt;contributors&gt;&lt;authors&gt;&lt;author&gt;Mihalache, A&lt;/author&gt;&lt;author&gt;Rogoveanu, I&lt;/author&gt;&lt;/authors&gt;&lt;/contributors&gt;&lt;titles&gt;&lt;title&gt;Angiogenesis factors involved in the pathogenesis of colorectal cancer&lt;/title&gt;&lt;secondary-title&gt;Current health sciences journal&lt;/secondary-title&gt;&lt;/titles&gt;&lt;periodical&gt;&lt;full-title&gt;Current health sciences journal&lt;/full-title&gt;&lt;/periodical&gt;&lt;pages&gt;5&lt;/pages&gt;&lt;volume&gt;40&lt;/volume&gt;&lt;number&gt;1&lt;/number&gt;&lt;dates&gt;&lt;year&gt;2014&lt;/year&gt;&lt;/dates&gt;&lt;urls&gt;&lt;/urls&gt;&lt;/record&gt;&lt;/Cite&gt;&lt;/EndNote&gt;</w:instrText>
      </w:r>
      <w:r w:rsidRPr="007F205C">
        <w:rPr>
          <w:rFonts w:ascii="Times New Roman" w:hAnsi="Times New Roman"/>
          <w:spacing w:val="-2"/>
          <w:lang w:bidi="th-TH"/>
        </w:rPr>
        <w:fldChar w:fldCharType="separate"/>
      </w:r>
      <w:r w:rsidR="00036E7D">
        <w:rPr>
          <w:rFonts w:ascii="Times New Roman" w:hAnsi="Times New Roman"/>
          <w:noProof/>
          <w:spacing w:val="-2"/>
          <w:lang w:bidi="th-TH"/>
        </w:rPr>
        <w:t>[</w:t>
      </w:r>
      <w:hyperlink w:anchor="_ENREF_68" w:tooltip="Mihalache, 2014 #40" w:history="1">
        <w:r w:rsidR="00996C94">
          <w:rPr>
            <w:rFonts w:ascii="Times New Roman" w:hAnsi="Times New Roman"/>
            <w:noProof/>
            <w:spacing w:val="-2"/>
            <w:lang w:bidi="th-TH"/>
          </w:rPr>
          <w:t>68</w:t>
        </w:r>
      </w:hyperlink>
      <w:r w:rsidR="00036E7D">
        <w:rPr>
          <w:rFonts w:ascii="Times New Roman" w:hAnsi="Times New Roman"/>
          <w:noProof/>
          <w:spacing w:val="-2"/>
          <w:lang w:bidi="th-TH"/>
        </w:rPr>
        <w:t>]</w:t>
      </w:r>
      <w:r w:rsidRPr="007F205C">
        <w:rPr>
          <w:rFonts w:ascii="Times New Roman" w:hAnsi="Times New Roman"/>
          <w:spacing w:val="-2"/>
          <w:lang w:bidi="th-TH"/>
        </w:rPr>
        <w:fldChar w:fldCharType="end"/>
      </w:r>
      <w:r w:rsidRPr="007F205C">
        <w:rPr>
          <w:rFonts w:ascii="Times New Roman" w:hAnsi="Times New Roman"/>
          <w:spacing w:val="-2"/>
          <w:lang w:bidi="th-TH"/>
        </w:rPr>
        <w:t>.</w:t>
      </w:r>
      <w:r w:rsidRPr="007F205C">
        <w:rPr>
          <w:rFonts w:ascii="Times New Roman" w:hAnsi="Times New Roman"/>
          <w:lang w:bidi="th-TH"/>
        </w:rPr>
        <w:t xml:space="preserve"> Trong điều kiện phẫu thuật, cùng với sự kích thích liên tục của các yếu tố gây mạch như VEGF, sự gia tăng ROS do Nox1 sinh ra đã dẫn đến khởi động quá trình hình thành mạch tạo điều kiện cho di căn ung thư phát triển lan rộng ở cơ quan mới </w:t>
      </w:r>
      <w:r w:rsidRPr="007F205C">
        <w:rPr>
          <w:rFonts w:ascii="Times New Roman" w:hAnsi="Times New Roman"/>
          <w:lang w:bidi="th-TH"/>
        </w:rPr>
        <w:fldChar w:fldCharType="begin"/>
      </w:r>
      <w:r w:rsidR="00036E7D">
        <w:rPr>
          <w:rFonts w:ascii="Times New Roman" w:hAnsi="Times New Roman"/>
          <w:lang w:bidi="th-TH"/>
        </w:rPr>
        <w:instrText xml:space="preserve"> ADDIN EN.CITE &lt;EndNote&gt;&lt;Cite&gt;&lt;Author&gt;Ushio-Fukai&lt;/Author&gt;&lt;Year&gt;2008&lt;/Year&gt;&lt;RecNum&gt;43&lt;/RecNum&gt;&lt;DisplayText&gt;[69]&lt;/DisplayText&gt;&lt;record&gt;&lt;rec-number&gt;43&lt;/rec-number&gt;&lt;foreign-keys&gt;&lt;key app="EN" db-id="5twxs2p5iavsxner9f5vwew9es29fdavt5xv"&gt;43&lt;/key&gt;&lt;/foreign-keys&gt;&lt;ref-type name="Journal Article"&gt;17&lt;/ref-type&gt;&lt;contributors&gt;&lt;authors&gt;&lt;author&gt;Ushio-Fukai, Masuko&lt;/author&gt;&lt;author&gt;Nakamura, Yoshimasa&lt;/author&gt;&lt;/authors&gt;&lt;/contributors&gt;&lt;titles&gt;&lt;title&gt;Reactive oxygen species and angiogenesis: NADPH oxidase as target for cancer therapy&lt;/title&gt;&lt;secondary-title&gt;Cancer letters&lt;/secondary-title&gt;&lt;/titles&gt;&lt;periodical&gt;&lt;full-title&gt;Cancer letters&lt;/full-title&gt;&lt;/periodical&gt;&lt;pages&gt;37-52&lt;/pages&gt;&lt;volume&gt;266&lt;/volume&gt;&lt;number&gt;1&lt;/number&gt;&lt;dates&gt;&lt;year&gt;2008&lt;/year&gt;&lt;/dates&gt;&lt;isbn&gt;0304-3835&lt;/isbn&gt;&lt;urls&gt;&lt;/urls&gt;&lt;/record&gt;&lt;/Cite&gt;&lt;/EndNote&gt;</w:instrText>
      </w:r>
      <w:r w:rsidRPr="007F205C">
        <w:rPr>
          <w:rFonts w:ascii="Times New Roman" w:hAnsi="Times New Roman"/>
          <w:lang w:bidi="th-TH"/>
        </w:rPr>
        <w:fldChar w:fldCharType="separate"/>
      </w:r>
      <w:r w:rsidR="00036E7D">
        <w:rPr>
          <w:rFonts w:ascii="Times New Roman" w:hAnsi="Times New Roman"/>
          <w:noProof/>
          <w:lang w:bidi="th-TH"/>
        </w:rPr>
        <w:t>[</w:t>
      </w:r>
      <w:hyperlink w:anchor="_ENREF_69" w:tooltip="Ushio-Fukai, 2008 #43" w:history="1">
        <w:r w:rsidR="00996C94">
          <w:rPr>
            <w:rFonts w:ascii="Times New Roman" w:hAnsi="Times New Roman"/>
            <w:noProof/>
            <w:lang w:bidi="th-TH"/>
          </w:rPr>
          <w:t>69</w:t>
        </w:r>
      </w:hyperlink>
      <w:r w:rsidR="00036E7D">
        <w:rPr>
          <w:rFonts w:ascii="Times New Roman" w:hAnsi="Times New Roman"/>
          <w:noProof/>
          <w:lang w:bidi="th-TH"/>
        </w:rPr>
        <w:t>]</w:t>
      </w:r>
      <w:r w:rsidRPr="007F205C">
        <w:rPr>
          <w:rFonts w:ascii="Times New Roman" w:hAnsi="Times New Roman"/>
          <w:lang w:bidi="th-TH"/>
        </w:rPr>
        <w:fldChar w:fldCharType="end"/>
      </w:r>
      <w:r w:rsidRPr="007F205C">
        <w:rPr>
          <w:rFonts w:ascii="Times New Roman" w:hAnsi="Times New Roman"/>
          <w:lang w:bidi="th-TH"/>
        </w:rPr>
        <w:t>.</w:t>
      </w:r>
    </w:p>
    <w:p w:rsidR="007F205C" w:rsidRPr="007F205C" w:rsidRDefault="007F205C" w:rsidP="00B5202B">
      <w:pPr>
        <w:spacing w:line="360" w:lineRule="auto"/>
        <w:ind w:firstLine="697"/>
        <w:jc w:val="both"/>
        <w:textAlignment w:val="baseline"/>
        <w:rPr>
          <w:rFonts w:ascii="Times New Roman" w:hAnsi="Times New Roman"/>
        </w:rPr>
      </w:pPr>
      <w:r w:rsidRPr="007F205C">
        <w:rPr>
          <w:rFonts w:ascii="Times New Roman" w:hAnsi="Times New Roman"/>
        </w:rPr>
        <w:t xml:space="preserve">Vai trò của ROS trong quá trình phẫu thuật ảnh hưởng đến tái phát ung thư cũng được thể hiện qua nghiên cứu của Nishizaki </w:t>
      </w:r>
      <w:r w:rsidR="00731078">
        <w:rPr>
          <w:rFonts w:ascii="Times New Roman" w:hAnsi="Times New Roman"/>
        </w:rPr>
        <w:t xml:space="preserve">C. </w:t>
      </w:r>
      <w:r w:rsidRPr="007F205C">
        <w:rPr>
          <w:rFonts w:ascii="Times New Roman" w:hAnsi="Times New Roman"/>
        </w:rPr>
        <w:t>và CS</w:t>
      </w:r>
      <w:r w:rsidR="00731078">
        <w:rPr>
          <w:rFonts w:ascii="Times New Roman" w:hAnsi="Times New Roman"/>
        </w:rPr>
        <w:t xml:space="preserve"> (2011)</w:t>
      </w:r>
      <w:r w:rsidR="00731078" w:rsidRPr="007F205C">
        <w:rPr>
          <w:rFonts w:ascii="Times New Roman" w:hAnsi="Times New Roman"/>
        </w:rPr>
        <w:t xml:space="preserve"> </w:t>
      </w:r>
      <w:r w:rsidR="00731078" w:rsidRPr="007F205C">
        <w:rPr>
          <w:rFonts w:ascii="Times New Roman" w:hAnsi="Times New Roman"/>
        </w:rPr>
        <w:fldChar w:fldCharType="begin"/>
      </w:r>
      <w:r w:rsidR="00731078">
        <w:rPr>
          <w:rFonts w:ascii="Times New Roman" w:hAnsi="Times New Roman"/>
        </w:rPr>
        <w:instrText xml:space="preserve"> ADDIN EN.CITE &lt;EndNote&gt;&lt;Cite&gt;&lt;Author&gt;Nishizaki&lt;/Author&gt;&lt;Year&gt;2011&lt;/Year&gt;&lt;RecNum&gt;50&lt;/RecNum&gt;&lt;DisplayText&gt;[70]&lt;/DisplayText&gt;&lt;record&gt;&lt;rec-number&gt;50&lt;/rec-number&gt;&lt;foreign-keys&gt;&lt;key app="EN" db-id="5twxs2p5iavsxner9f5vwew9es29fdavt5xv"&gt;50&lt;/key&gt;&lt;/foreign-keys&gt;&lt;ref-type name="Journal Article"&gt;17&lt;/ref-type&gt;&lt;contributors&gt;&lt;authors&gt;&lt;author&gt;Nishizaki, Chika&lt;/author&gt;&lt;author&gt;Nishikawa, Makiya&lt;/author&gt;&lt;author&gt;Yata, Tomoya&lt;/author&gt;&lt;author&gt;Yamada, Toshiyuki&lt;/author&gt;&lt;author&gt;Takahashi, Yuki&lt;/author&gt;&lt;author&gt;Oku, Masahide&lt;/author&gt;&lt;author&gt;Yurimoto, Hiroya&lt;/author&gt;&lt;author&gt;Sakai, Yasuyoshi&lt;/author&gt;&lt;author&gt;Nakanishi, Kenji&lt;/author&gt;&lt;author&gt;Takakura, Yoshinobu&lt;/author&gt;&lt;/authors&gt;&lt;/contributors&gt;&lt;titles&gt;&lt;title&gt;Inhibition of surgical trauma-enhanced peritoneal dissemination of tumor cells by human catalase derivatives in mice&lt;/title&gt;&lt;secondary-title&gt;Free Radical Biology and Medicine&lt;/secondary-title&gt;&lt;/titles&gt;&lt;periodical&gt;&lt;full-title&gt;Free Radical Biology and Medicine&lt;/full-title&gt;&lt;/periodical&gt;&lt;pages&gt;773-779&lt;/pages&gt;&lt;volume&gt;51&lt;/volume&gt;&lt;number&gt;3&lt;/number&gt;&lt;dates&gt;&lt;year&gt;2011&lt;/year&gt;&lt;/dates&gt;&lt;isbn&gt;0891-5849&lt;/isbn&gt;&lt;urls&gt;&lt;/urls&gt;&lt;/record&gt;&lt;/Cite&gt;&lt;/EndNote&gt;</w:instrText>
      </w:r>
      <w:r w:rsidR="00731078" w:rsidRPr="007F205C">
        <w:rPr>
          <w:rFonts w:ascii="Times New Roman" w:hAnsi="Times New Roman"/>
        </w:rPr>
        <w:fldChar w:fldCharType="separate"/>
      </w:r>
      <w:r w:rsidR="00731078">
        <w:rPr>
          <w:rFonts w:ascii="Times New Roman" w:hAnsi="Times New Roman"/>
          <w:noProof/>
        </w:rPr>
        <w:t>[</w:t>
      </w:r>
      <w:hyperlink w:anchor="_ENREF_70" w:tooltip="Nishizaki, 2011 #50" w:history="1">
        <w:r w:rsidR="00996C94">
          <w:rPr>
            <w:rFonts w:ascii="Times New Roman" w:hAnsi="Times New Roman"/>
            <w:noProof/>
          </w:rPr>
          <w:t>70</w:t>
        </w:r>
      </w:hyperlink>
      <w:r w:rsidR="00731078">
        <w:rPr>
          <w:rFonts w:ascii="Times New Roman" w:hAnsi="Times New Roman"/>
          <w:noProof/>
        </w:rPr>
        <w:t>]</w:t>
      </w:r>
      <w:r w:rsidR="00731078" w:rsidRPr="007F205C">
        <w:rPr>
          <w:rFonts w:ascii="Times New Roman" w:hAnsi="Times New Roman"/>
        </w:rPr>
        <w:fldChar w:fldCharType="end"/>
      </w:r>
      <w:r w:rsidRPr="007F205C">
        <w:rPr>
          <w:rFonts w:ascii="Times New Roman" w:hAnsi="Times New Roman"/>
        </w:rPr>
        <w:t>. Trong các ROS, hydrogen peroxide (H</w:t>
      </w:r>
      <w:r w:rsidRPr="007F205C">
        <w:rPr>
          <w:rFonts w:ascii="Times New Roman" w:hAnsi="Times New Roman"/>
          <w:sz w:val="20"/>
          <w:szCs w:val="20"/>
        </w:rPr>
        <w:t>2</w:t>
      </w:r>
      <w:r w:rsidRPr="007F205C">
        <w:rPr>
          <w:rFonts w:ascii="Times New Roman" w:hAnsi="Times New Roman"/>
        </w:rPr>
        <w:t>O</w:t>
      </w:r>
      <w:r w:rsidRPr="007F205C">
        <w:rPr>
          <w:rFonts w:ascii="Times New Roman" w:hAnsi="Times New Roman"/>
          <w:sz w:val="20"/>
          <w:szCs w:val="20"/>
        </w:rPr>
        <w:t>2</w:t>
      </w:r>
      <w:r w:rsidRPr="007F205C">
        <w:rPr>
          <w:rFonts w:ascii="Times New Roman" w:hAnsi="Times New Roman"/>
        </w:rPr>
        <w:t xml:space="preserve">) có thời gian bán hủy dài nhất, đóng vai trò là tín hiệu oxy hóa cho nhiều con đường tín hiệu tế bào và có vai trò quan trọng trong quá trình di căn ung thư </w:t>
      </w:r>
      <w:r w:rsidRPr="007F205C">
        <w:rPr>
          <w:rFonts w:ascii="Times New Roman" w:hAnsi="Times New Roman"/>
        </w:rPr>
        <w:fldChar w:fldCharType="begin"/>
      </w:r>
      <w:r w:rsidR="00731078">
        <w:rPr>
          <w:rFonts w:ascii="Times New Roman" w:hAnsi="Times New Roman"/>
        </w:rPr>
        <w:instrText xml:space="preserve"> ADDIN EN.CITE &lt;EndNote&gt;&lt;Cite&gt;&lt;Author&gt;Lisanti&lt;/Author&gt;&lt;Year&gt;2011&lt;/Year&gt;&lt;RecNum&gt;106&lt;/RecNum&gt;&lt;DisplayText&gt;[71]&lt;/DisplayText&gt;&lt;record&gt;&lt;rec-number&gt;106&lt;/rec-number&gt;&lt;foreign-keys&gt;&lt;key app="EN" db-id="5twxs2p5iavsxner9f5vwew9es29fdavt5xv"&gt;106&lt;/key&gt;&lt;/foreign-keys&gt;&lt;ref-type name="Journal Article"&gt;17&lt;/ref-type&gt;&lt;contributors&gt;&lt;authors&gt;&lt;author&gt;Lisanti, Michael P&lt;/author&gt;&lt;author&gt;Martinez-Outschoorn, Ubaldo E&lt;/author&gt;&lt;author&gt;Lin, Zhao&lt;/author&gt;&lt;author&gt;Pavlides, Stephanos&lt;/author&gt;&lt;author&gt;Whitaker-Menezes, Diana&lt;/author&gt;&lt;author&gt;Pestell, Richard G&lt;/author&gt;&lt;author&gt;Howell, Anthony&lt;/author&gt;&lt;author&gt;Sotgia, Federica&lt;/author&gt;&lt;/authors&gt;&lt;/contributors&gt;&lt;titles&gt;&lt;title&gt;Hydrogen peroxide fuels aging, inflammation, cancer metabolism and metastasis: the seed and soil also needs&amp;quot; fertilizer&amp;quot;&lt;/title&gt;&lt;secondary-title&gt;Cell cycle&lt;/secondary-title&gt;&lt;/titles&gt;&lt;periodical&gt;&lt;full-title&gt;Cell cycle&lt;/full-title&gt;&lt;/periodical&gt;&lt;pages&gt;2440-2449&lt;/pages&gt;&lt;volume&gt;10&lt;/volume&gt;&lt;number&gt;15&lt;/number&gt;&lt;dates&gt;&lt;year&gt;2011&lt;/year&gt;&lt;/dates&gt;&lt;isbn&gt;1538-4101&lt;/isbn&gt;&lt;urls&gt;&lt;/urls&gt;&lt;/record&gt;&lt;/Cite&gt;&lt;/EndNote&gt;</w:instrText>
      </w:r>
      <w:r w:rsidRPr="007F205C">
        <w:rPr>
          <w:rFonts w:ascii="Times New Roman" w:hAnsi="Times New Roman"/>
        </w:rPr>
        <w:fldChar w:fldCharType="separate"/>
      </w:r>
      <w:r w:rsidR="00731078">
        <w:rPr>
          <w:rFonts w:ascii="Times New Roman" w:hAnsi="Times New Roman"/>
          <w:noProof/>
        </w:rPr>
        <w:t>[</w:t>
      </w:r>
      <w:hyperlink w:anchor="_ENREF_71" w:tooltip="Lisanti, 2011 #106" w:history="1">
        <w:r w:rsidR="00996C94">
          <w:rPr>
            <w:rFonts w:ascii="Times New Roman" w:hAnsi="Times New Roman"/>
            <w:noProof/>
          </w:rPr>
          <w:t>71</w:t>
        </w:r>
      </w:hyperlink>
      <w:r w:rsidR="00731078">
        <w:rPr>
          <w:rFonts w:ascii="Times New Roman" w:hAnsi="Times New Roman"/>
          <w:noProof/>
        </w:rPr>
        <w:t>]</w:t>
      </w:r>
      <w:r w:rsidRPr="007F205C">
        <w:rPr>
          <w:rFonts w:ascii="Times New Roman" w:hAnsi="Times New Roman"/>
        </w:rPr>
        <w:fldChar w:fldCharType="end"/>
      </w:r>
      <w:r w:rsidRPr="007F205C">
        <w:rPr>
          <w:rFonts w:ascii="Times New Roman" w:hAnsi="Times New Roman"/>
        </w:rPr>
        <w:t xml:space="preserve">. Catalase là một enzyme xúc tác cho sự phân hủy của hydrogen peroxide. Trong nghiên cứu này, Nishizaki </w:t>
      </w:r>
      <w:r w:rsidR="00731078">
        <w:rPr>
          <w:rFonts w:ascii="Times New Roman" w:hAnsi="Times New Roman"/>
        </w:rPr>
        <w:t xml:space="preserve">C. </w:t>
      </w:r>
      <w:r w:rsidRPr="007F205C">
        <w:rPr>
          <w:rFonts w:ascii="Times New Roman" w:hAnsi="Times New Roman"/>
        </w:rPr>
        <w:t>và CS đã tiến hành phẫu thuật ổ bụng cho tất cả các con chuột rồi cấy tế bào ung thư đại tràng vào phúc mạc, sau đó chia thành 2 nhóm trong đó một nhóm thì được tiêm dẫn xuất Catalase của người. Kết quả cho thấy những con chuột được sử dụng dẫn chất Catalase có hiện tượng ức chế phát triển di căn tại phúc mạc.</w:t>
      </w:r>
    </w:p>
    <w:p w:rsidR="007F205C" w:rsidRPr="007F205C" w:rsidRDefault="007F205C" w:rsidP="00B5202B">
      <w:pPr>
        <w:spacing w:line="360" w:lineRule="auto"/>
        <w:ind w:firstLine="700"/>
        <w:jc w:val="both"/>
        <w:textAlignment w:val="baseline"/>
        <w:rPr>
          <w:rFonts w:ascii="Times New Roman" w:hAnsi="Times New Roman"/>
        </w:rPr>
      </w:pPr>
      <w:r w:rsidRPr="007F205C">
        <w:rPr>
          <w:rFonts w:ascii="Times New Roman" w:hAnsi="Times New Roman"/>
          <w:color w:val="000000"/>
          <w:shd w:val="clear" w:color="auto" w:fill="FFFFFF"/>
        </w:rPr>
        <w:t xml:space="preserve">Như vậy, trong khi phẫu thuật là phương pháp chính để điều trị UTĐT, thời kỳ phẫu thuật cũng là thời điểm xuất hiện stress oxy hóa với sự gia tăng ROS và tín hiệu oxy hóa tạo điều kiện thuận lợi cho sự phát triển tái phát của </w:t>
      </w:r>
      <w:r w:rsidR="00B5202B">
        <w:rPr>
          <w:rFonts w:ascii="Times New Roman" w:hAnsi="Times New Roman"/>
          <w:color w:val="000000"/>
          <w:shd w:val="clear" w:color="auto" w:fill="FFFFFF"/>
        </w:rPr>
        <w:t>c</w:t>
      </w:r>
      <w:r w:rsidR="00B5202B" w:rsidRPr="00B5202B">
        <w:rPr>
          <w:rFonts w:ascii="Times New Roman" w:hAnsi="Times New Roman"/>
          <w:color w:val="000000"/>
          <w:shd w:val="clear" w:color="auto" w:fill="FFFFFF"/>
        </w:rPr>
        <w:t>ác</w:t>
      </w:r>
      <w:r w:rsidR="00B5202B">
        <w:rPr>
          <w:rFonts w:ascii="Times New Roman" w:hAnsi="Times New Roman"/>
          <w:color w:val="000000"/>
          <w:shd w:val="clear" w:color="auto" w:fill="FFFFFF"/>
        </w:rPr>
        <w:t xml:space="preserve"> t</w:t>
      </w:r>
      <w:r w:rsidR="00B5202B" w:rsidRPr="00B5202B">
        <w:rPr>
          <w:rFonts w:ascii="Times New Roman" w:hAnsi="Times New Roman"/>
          <w:color w:val="000000"/>
          <w:shd w:val="clear" w:color="auto" w:fill="FFFFFF"/>
        </w:rPr>
        <w:t>ế</w:t>
      </w:r>
      <w:r w:rsidR="00B5202B">
        <w:rPr>
          <w:rFonts w:ascii="Times New Roman" w:hAnsi="Times New Roman"/>
          <w:color w:val="000000"/>
          <w:shd w:val="clear" w:color="auto" w:fill="FFFFFF"/>
        </w:rPr>
        <w:t xml:space="preserve"> b</w:t>
      </w:r>
      <w:r w:rsidR="00B5202B" w:rsidRPr="00B5202B">
        <w:rPr>
          <w:rFonts w:ascii="Times New Roman" w:hAnsi="Times New Roman"/>
          <w:color w:val="000000"/>
          <w:shd w:val="clear" w:color="auto" w:fill="FFFFFF"/>
        </w:rPr>
        <w:t>ào</w:t>
      </w:r>
      <w:r w:rsidR="00B5202B">
        <w:rPr>
          <w:rFonts w:ascii="Times New Roman" w:hAnsi="Times New Roman"/>
          <w:color w:val="000000"/>
          <w:shd w:val="clear" w:color="auto" w:fill="FFFFFF"/>
        </w:rPr>
        <w:t xml:space="preserve"> </w:t>
      </w:r>
      <w:r w:rsidRPr="007F205C">
        <w:rPr>
          <w:rFonts w:ascii="Times New Roman" w:hAnsi="Times New Roman"/>
          <w:color w:val="000000"/>
          <w:shd w:val="clear" w:color="auto" w:fill="FFFFFF"/>
        </w:rPr>
        <w:t xml:space="preserve">khối u </w:t>
      </w:r>
      <w:r w:rsidR="00B5202B">
        <w:rPr>
          <w:rFonts w:ascii="Times New Roman" w:hAnsi="Times New Roman"/>
          <w:color w:val="000000"/>
          <w:shd w:val="clear" w:color="auto" w:fill="FFFFFF"/>
        </w:rPr>
        <w:t>c</w:t>
      </w:r>
      <w:r w:rsidR="00B5202B" w:rsidRPr="00B5202B">
        <w:rPr>
          <w:rFonts w:ascii="Times New Roman" w:hAnsi="Times New Roman"/>
          <w:color w:val="000000"/>
          <w:shd w:val="clear" w:color="auto" w:fill="FFFFFF"/>
        </w:rPr>
        <w:t>òn</w:t>
      </w:r>
      <w:r w:rsidR="00B5202B">
        <w:rPr>
          <w:rFonts w:ascii="Times New Roman" w:hAnsi="Times New Roman"/>
          <w:color w:val="000000"/>
          <w:shd w:val="clear" w:color="auto" w:fill="FFFFFF"/>
        </w:rPr>
        <w:t xml:space="preserve"> s</w:t>
      </w:r>
      <w:r w:rsidR="00B5202B" w:rsidRPr="00B5202B">
        <w:rPr>
          <w:rFonts w:ascii="Times New Roman" w:hAnsi="Times New Roman"/>
          <w:color w:val="000000"/>
          <w:shd w:val="clear" w:color="auto" w:fill="FFFFFF"/>
        </w:rPr>
        <w:t>ót</w:t>
      </w:r>
      <w:r w:rsidR="00B5202B">
        <w:rPr>
          <w:rFonts w:ascii="Times New Roman" w:hAnsi="Times New Roman"/>
          <w:color w:val="000000"/>
          <w:shd w:val="clear" w:color="auto" w:fill="FFFFFF"/>
        </w:rPr>
        <w:t xml:space="preserve"> l</w:t>
      </w:r>
      <w:r w:rsidR="00B5202B" w:rsidRPr="00B5202B">
        <w:rPr>
          <w:rFonts w:ascii="Times New Roman" w:hAnsi="Times New Roman"/>
          <w:color w:val="000000"/>
          <w:shd w:val="clear" w:color="auto" w:fill="FFFFFF"/>
        </w:rPr>
        <w:t>ại</w:t>
      </w:r>
      <w:r w:rsidR="00B5202B">
        <w:rPr>
          <w:rFonts w:ascii="Times New Roman" w:hAnsi="Times New Roman"/>
          <w:color w:val="000000"/>
          <w:shd w:val="clear" w:color="auto" w:fill="FFFFFF"/>
        </w:rPr>
        <w:t xml:space="preserve"> </w:t>
      </w:r>
      <w:r w:rsidRPr="007F205C">
        <w:rPr>
          <w:rFonts w:ascii="Times New Roman" w:hAnsi="Times New Roman"/>
          <w:color w:val="000000"/>
          <w:shd w:val="clear" w:color="auto" w:fill="FFFFFF"/>
        </w:rPr>
        <w:t>sau phẫu thuật.</w:t>
      </w:r>
    </w:p>
    <w:p w:rsidR="007F205C" w:rsidRPr="00ED1010" w:rsidRDefault="007F205C" w:rsidP="007F205C">
      <w:pPr>
        <w:spacing w:line="360" w:lineRule="auto"/>
        <w:jc w:val="both"/>
        <w:rPr>
          <w:rFonts w:ascii="Times New Roman Bold" w:hAnsi="Times New Roman Bold"/>
          <w:b/>
          <w:bCs/>
        </w:rPr>
      </w:pPr>
      <w:bookmarkStart w:id="11" w:name="I4"/>
      <w:r w:rsidRPr="00ED1010">
        <w:rPr>
          <w:rFonts w:ascii="Times New Roman Bold" w:hAnsi="Times New Roman Bold"/>
          <w:b/>
          <w:bCs/>
        </w:rPr>
        <w:lastRenderedPageBreak/>
        <w:t>1.</w:t>
      </w:r>
      <w:r w:rsidR="006B4E4A" w:rsidRPr="00ED1010">
        <w:rPr>
          <w:rFonts w:ascii="Times New Roman Bold" w:hAnsi="Times New Roman Bold"/>
          <w:b/>
          <w:bCs/>
        </w:rPr>
        <w:t>4</w:t>
      </w:r>
      <w:r w:rsidRPr="00ED1010">
        <w:rPr>
          <w:rFonts w:ascii="Times New Roman Bold" w:hAnsi="Times New Roman Bold"/>
          <w:b/>
          <w:bCs/>
        </w:rPr>
        <w:t>.</w:t>
      </w:r>
      <w:r w:rsidRPr="00ED1010">
        <w:rPr>
          <w:rFonts w:ascii="Times New Roman Bold" w:hAnsi="Times New Roman Bold"/>
        </w:rPr>
        <w:t xml:space="preserve"> </w:t>
      </w:r>
      <w:r w:rsidRPr="00ED1010">
        <w:rPr>
          <w:rFonts w:ascii="Times New Roman Bold" w:hAnsi="Times New Roman Bold"/>
          <w:b/>
          <w:bCs/>
        </w:rPr>
        <w:t>Chỉ thị sinh học đánh giá tình trạng stress oxy hóa trong phẫu thuật</w:t>
      </w:r>
    </w:p>
    <w:p w:rsidR="00ED1010" w:rsidRPr="00ED1010" w:rsidRDefault="00ED1010" w:rsidP="007F205C">
      <w:pPr>
        <w:spacing w:line="360" w:lineRule="auto"/>
        <w:jc w:val="both"/>
        <w:rPr>
          <w:rFonts w:ascii="Times New Roman" w:hAnsi="Times New Roman"/>
          <w:b/>
          <w:bCs/>
          <w:i/>
        </w:rPr>
      </w:pPr>
      <w:r w:rsidRPr="00ED1010">
        <w:rPr>
          <w:rFonts w:ascii="Times New Roman" w:hAnsi="Times New Roman"/>
          <w:b/>
          <w:bCs/>
          <w:i/>
        </w:rPr>
        <w:t>1.4.1. Các chỉ thị sinh học đánh giá tình trạng stress oxy hóa</w:t>
      </w:r>
    </w:p>
    <w:bookmarkEnd w:id="11"/>
    <w:p w:rsidR="007F205C" w:rsidRPr="007F205C" w:rsidRDefault="007F205C" w:rsidP="007F205C">
      <w:pPr>
        <w:spacing w:line="360" w:lineRule="auto"/>
        <w:ind w:firstLine="700"/>
        <w:jc w:val="both"/>
        <w:rPr>
          <w:rFonts w:ascii="Times New Roman" w:hAnsi="Times New Roman"/>
        </w:rPr>
      </w:pPr>
      <w:r w:rsidRPr="007F205C">
        <w:rPr>
          <w:rFonts w:ascii="Times New Roman" w:hAnsi="Times New Roman"/>
        </w:rPr>
        <w:t>Vì stress oxy hóa là sự mất cân bằng gi</w:t>
      </w:r>
      <w:r w:rsidR="00861C33">
        <w:rPr>
          <w:rFonts w:ascii="Times New Roman" w:hAnsi="Times New Roman"/>
        </w:rPr>
        <w:t>ữa sản sinh các gốc tự do chứa o</w:t>
      </w:r>
      <w:r w:rsidRPr="007F205C">
        <w:rPr>
          <w:rFonts w:ascii="Times New Roman" w:hAnsi="Times New Roman"/>
        </w:rPr>
        <w:t xml:space="preserve">xy (ROS) và khả năng chống oxy hoá của cơ thể dẫn đến việc ROS dư thừa tấn công các phân tử sinh học nên có nhiều phương pháp để đánh giá tình trạng stress oxy hóa của cơ thể. Phương pháp trực tiếp là định lượng ROS và phương pháp gián tiếp là đánh giá qua đo các chất chuyển hóa ổn định của ROS hoặc các sản phẩm của quá trình ROS tương tác với các phân tử sinh học như lipid, protein, nucleic acid.  </w:t>
      </w:r>
    </w:p>
    <w:p w:rsidR="007F205C" w:rsidRPr="00EA3ACB" w:rsidRDefault="007F205C" w:rsidP="007F205C">
      <w:pPr>
        <w:shd w:val="clear" w:color="auto" w:fill="FFFFFF"/>
        <w:spacing w:line="360" w:lineRule="auto"/>
        <w:ind w:firstLine="700"/>
        <w:jc w:val="both"/>
        <w:rPr>
          <w:rFonts w:ascii="Times New Roman" w:hAnsi="Times New Roman"/>
          <w:color w:val="000000"/>
          <w:spacing w:val="-2"/>
          <w:lang w:bidi="th-TH"/>
        </w:rPr>
      </w:pPr>
      <w:r w:rsidRPr="001C09E2">
        <w:rPr>
          <w:rFonts w:ascii="Times New Roman" w:hAnsi="Times New Roman"/>
        </w:rPr>
        <w:t xml:space="preserve">Trong cơ thể, khi ROS được sinh ra sẽ rất nhanh chóng phản ứng với các phân tử khác, đặc biệt là với hệ thống chống oxy hóa của cơ thể nên thời gian tồn tại của ROS rất ngắn và nồng độ của chúng nói chung rất thấp. Tuy nhiên, ROS có thể được xác định và phát hiện trực tiếp bằng kỹ thuật quang phổ cộng hưởng </w:t>
      </w:r>
      <w:r w:rsidR="009A647F" w:rsidRPr="001C09E2">
        <w:rPr>
          <w:rFonts w:ascii="Times New Roman" w:hAnsi="Times New Roman"/>
        </w:rPr>
        <w:t xml:space="preserve">spin </w:t>
      </w:r>
      <w:r w:rsidRPr="001C09E2">
        <w:rPr>
          <w:rFonts w:ascii="Times New Roman" w:hAnsi="Times New Roman"/>
        </w:rPr>
        <w:t xml:space="preserve">điện tử (electron spin resonance - ESR). Đây là một kỹ thuật </w:t>
      </w:r>
      <w:r w:rsidR="009A647F">
        <w:rPr>
          <w:rFonts w:ascii="Times New Roman" w:hAnsi="Times New Roman"/>
        </w:rPr>
        <w:t>quan tr</w:t>
      </w:r>
      <w:r w:rsidR="009A647F" w:rsidRPr="009A647F">
        <w:rPr>
          <w:rFonts w:ascii="Times New Roman" w:hAnsi="Times New Roman"/>
        </w:rPr>
        <w:t>ọng</w:t>
      </w:r>
      <w:r w:rsidRPr="001C09E2">
        <w:rPr>
          <w:rFonts w:ascii="Times New Roman" w:hAnsi="Times New Roman"/>
        </w:rPr>
        <w:t xml:space="preserve"> để xác định các phân tử hóa học có một hoặc nhiều electron không tương</w:t>
      </w:r>
      <w:r w:rsidRPr="00EA3ACB">
        <w:rPr>
          <w:rFonts w:ascii="Times New Roman" w:hAnsi="Times New Roman"/>
          <w:spacing w:val="-2"/>
        </w:rPr>
        <w:t xml:space="preserve"> xứng </w:t>
      </w:r>
      <w:r w:rsidRPr="00EA3ACB">
        <w:rPr>
          <w:rFonts w:ascii="Times New Roman" w:hAnsi="Times New Roman"/>
          <w:spacing w:val="-2"/>
        </w:rPr>
        <w:fldChar w:fldCharType="begin"/>
      </w:r>
      <w:r w:rsidR="00036E7D" w:rsidRPr="00EA3ACB">
        <w:rPr>
          <w:rFonts w:ascii="Times New Roman" w:hAnsi="Times New Roman"/>
          <w:spacing w:val="-2"/>
        </w:rPr>
        <w:instrText xml:space="preserve"> ADDIN EN.CITE &lt;EndNote&gt;&lt;Cite&gt;&lt;Author&gt;He&lt;/Author&gt;&lt;Year&gt;2014&lt;/Year&gt;&lt;RecNum&gt;60&lt;/RecNum&gt;&lt;DisplayText&gt;[72]&lt;/DisplayText&gt;&lt;record&gt;&lt;rec-number&gt;60&lt;/rec-number&gt;&lt;foreign-keys&gt;&lt;key app="EN" db-id="5twxs2p5iavsxner9f5vwew9es29fdavt5xv"&gt;60&lt;/key&gt;&lt;/foreign-keys&gt;&lt;ref-type name="Journal Article"&gt;17&lt;/ref-type&gt;&lt;contributors&gt;&lt;authors&gt;&lt;author&gt;He, Weiwei&lt;/author&gt;&lt;author&gt;Liu, Yitong&lt;/author&gt;&lt;author&gt;Wamer, Wayne G&lt;/author&gt;&lt;author&gt;Yin, Jun-Jie&lt;/author&gt;&lt;/authors&gt;&lt;/contributors&gt;&lt;titles&gt;&lt;title&gt;Electron spin resonance spectroscopy for the study of nanomaterial-mediated generation of reactive oxygen species&lt;/title&gt;&lt;secondary-title&gt;Journal of food and drug analysis&lt;/secondary-title&gt;&lt;/titles&gt;&lt;periodical&gt;&lt;full-title&gt;Journal of food and drug analysis&lt;/full-title&gt;&lt;/periodical&gt;&lt;pages&gt;49-63&lt;/pages&gt;&lt;volume&gt;22&lt;/volume&gt;&lt;number&gt;1&lt;/number&gt;&lt;dates&gt;&lt;year&gt;2014&lt;/year&gt;&lt;/dates&gt;&lt;isbn&gt;1021-9498&lt;/isbn&gt;&lt;urls&gt;&lt;/urls&gt;&lt;/record&gt;&lt;/Cite&gt;&lt;/EndNote&gt;</w:instrText>
      </w:r>
      <w:r w:rsidRPr="00EA3ACB">
        <w:rPr>
          <w:rFonts w:ascii="Times New Roman" w:hAnsi="Times New Roman"/>
          <w:spacing w:val="-2"/>
        </w:rPr>
        <w:fldChar w:fldCharType="separate"/>
      </w:r>
      <w:r w:rsidR="00036E7D" w:rsidRPr="00EA3ACB">
        <w:rPr>
          <w:rFonts w:ascii="Times New Roman" w:hAnsi="Times New Roman"/>
          <w:noProof/>
          <w:spacing w:val="-2"/>
        </w:rPr>
        <w:t>[</w:t>
      </w:r>
      <w:hyperlink w:anchor="_ENREF_72" w:tooltip="He, 2014 #60" w:history="1">
        <w:r w:rsidR="00996C94" w:rsidRPr="00EA3ACB">
          <w:rPr>
            <w:rFonts w:ascii="Times New Roman" w:hAnsi="Times New Roman"/>
            <w:noProof/>
            <w:spacing w:val="-2"/>
          </w:rPr>
          <w:t>72</w:t>
        </w:r>
      </w:hyperlink>
      <w:r w:rsidR="00036E7D" w:rsidRPr="00EA3ACB">
        <w:rPr>
          <w:rFonts w:ascii="Times New Roman" w:hAnsi="Times New Roman"/>
          <w:noProof/>
          <w:spacing w:val="-2"/>
        </w:rPr>
        <w:t>]</w:t>
      </w:r>
      <w:r w:rsidRPr="00EA3ACB">
        <w:rPr>
          <w:rFonts w:ascii="Times New Roman" w:hAnsi="Times New Roman"/>
          <w:spacing w:val="-2"/>
        </w:rPr>
        <w:fldChar w:fldCharType="end"/>
      </w:r>
      <w:r w:rsidRPr="00EA3ACB">
        <w:rPr>
          <w:rFonts w:ascii="Times New Roman" w:hAnsi="Times New Roman"/>
          <w:spacing w:val="-2"/>
        </w:rPr>
        <w:t>. Ngoài kỹ thuật ESR, ROS còn có thể được đo trực tiếp bằng phương pháp phát quang hóa học (</w:t>
      </w:r>
      <w:r w:rsidRPr="00EA3ACB">
        <w:rPr>
          <w:rFonts w:ascii="Times New Roman" w:hAnsi="Times New Roman"/>
          <w:color w:val="000000"/>
          <w:spacing w:val="-2"/>
          <w:lang w:bidi="th-TH"/>
        </w:rPr>
        <w:t>Chemiluminescence</w:t>
      </w:r>
      <w:r w:rsidR="00007766" w:rsidRPr="00EA3ACB">
        <w:rPr>
          <w:rFonts w:ascii="Times New Roman" w:hAnsi="Times New Roman"/>
          <w:spacing w:val="-2"/>
        </w:rPr>
        <w:t>)</w:t>
      </w:r>
      <w:r w:rsidRPr="00EA3ACB">
        <w:rPr>
          <w:rFonts w:ascii="Times New Roman" w:hAnsi="Times New Roman"/>
          <w:spacing w:val="-2"/>
        </w:rPr>
        <w:t xml:space="preserve">. </w:t>
      </w:r>
      <w:r w:rsidRPr="00EA3ACB">
        <w:rPr>
          <w:rFonts w:ascii="Times New Roman" w:hAnsi="Times New Roman"/>
          <w:color w:val="000000"/>
          <w:spacing w:val="-2"/>
          <w:shd w:val="clear" w:color="auto" w:fill="FFFFFF"/>
        </w:rPr>
        <w:t xml:space="preserve">Van der Logt </w:t>
      </w:r>
      <w:r w:rsidR="00EA3ACB" w:rsidRPr="00EA3ACB">
        <w:rPr>
          <w:rFonts w:ascii="Times New Roman" w:hAnsi="Times New Roman"/>
          <w:color w:val="000000"/>
          <w:spacing w:val="-2"/>
          <w:shd w:val="clear" w:color="auto" w:fill="FFFFFF"/>
        </w:rPr>
        <w:t xml:space="preserve">E. M. J. </w:t>
      </w:r>
      <w:r w:rsidRPr="00EA3ACB">
        <w:rPr>
          <w:rFonts w:ascii="Times New Roman" w:hAnsi="Times New Roman"/>
          <w:color w:val="000000"/>
          <w:spacing w:val="-2"/>
          <w:shd w:val="clear" w:color="auto" w:fill="FFFFFF"/>
        </w:rPr>
        <w:t>và</w:t>
      </w:r>
      <w:r w:rsidRPr="00EA3ACB">
        <w:rPr>
          <w:rFonts w:ascii="Times New Roman" w:hAnsi="Times New Roman"/>
          <w:color w:val="000000"/>
          <w:spacing w:val="-2"/>
          <w:lang w:bidi="th-TH"/>
        </w:rPr>
        <w:t xml:space="preserve"> CS</w:t>
      </w:r>
      <w:r w:rsidR="00007766" w:rsidRPr="00EA3ACB">
        <w:rPr>
          <w:rFonts w:ascii="Times New Roman" w:hAnsi="Times New Roman"/>
          <w:color w:val="000000"/>
          <w:spacing w:val="-2"/>
          <w:lang w:bidi="th-TH"/>
        </w:rPr>
        <w:t xml:space="preserve"> (2005)</w:t>
      </w:r>
      <w:r w:rsidRPr="00EA3ACB">
        <w:rPr>
          <w:rFonts w:ascii="Times New Roman" w:hAnsi="Times New Roman"/>
          <w:color w:val="000000"/>
          <w:spacing w:val="-2"/>
          <w:lang w:bidi="th-TH"/>
        </w:rPr>
        <w:t xml:space="preserve"> đã sử dụng phương pháp này để đo lượng ROS trong máu</w:t>
      </w:r>
      <w:r w:rsidR="006B612E" w:rsidRPr="00EA3ACB">
        <w:rPr>
          <w:rFonts w:ascii="Times New Roman" w:hAnsi="Times New Roman"/>
          <w:color w:val="000000"/>
          <w:spacing w:val="-2"/>
          <w:lang w:bidi="th-TH"/>
        </w:rPr>
        <w:t xml:space="preserve"> bệnh nhân UTĐT</w:t>
      </w:r>
      <w:r w:rsidRPr="00EA3ACB">
        <w:rPr>
          <w:rFonts w:ascii="Times New Roman" w:hAnsi="Times New Roman"/>
          <w:color w:val="000000"/>
          <w:spacing w:val="-2"/>
          <w:lang w:bidi="th-TH"/>
        </w:rPr>
        <w:t xml:space="preserve">, kết quả cho thấy nồng độ ROS ở </w:t>
      </w:r>
      <w:r w:rsidR="006B612E" w:rsidRPr="00EA3ACB">
        <w:rPr>
          <w:rFonts w:ascii="Times New Roman" w:hAnsi="Times New Roman"/>
          <w:color w:val="000000"/>
          <w:spacing w:val="-2"/>
          <w:lang w:bidi="th-TH"/>
        </w:rPr>
        <w:t>bệnh nhân UTĐT</w:t>
      </w:r>
      <w:r w:rsidRPr="00EA3ACB">
        <w:rPr>
          <w:rFonts w:ascii="Times New Roman" w:hAnsi="Times New Roman"/>
          <w:color w:val="000000"/>
          <w:spacing w:val="-2"/>
          <w:lang w:bidi="th-TH"/>
        </w:rPr>
        <w:t xml:space="preserve"> cao hơn so với nhóm người khỏe mạnh có cùng độ tuổi và giới tính </w:t>
      </w:r>
      <w:r w:rsidRPr="00EA3ACB">
        <w:rPr>
          <w:rFonts w:ascii="Times New Roman" w:hAnsi="Times New Roman"/>
          <w:color w:val="000000"/>
          <w:spacing w:val="-2"/>
          <w:lang w:bidi="th-TH"/>
        </w:rPr>
        <w:fldChar w:fldCharType="begin"/>
      </w:r>
      <w:r w:rsidR="00036E7D" w:rsidRPr="00EA3ACB">
        <w:rPr>
          <w:rFonts w:ascii="Times New Roman" w:hAnsi="Times New Roman"/>
          <w:color w:val="000000"/>
          <w:spacing w:val="-2"/>
          <w:lang w:bidi="th-TH"/>
        </w:rPr>
        <w:instrText xml:space="preserve"> ADDIN EN.CITE &lt;EndNote&gt;&lt;Cite&gt;&lt;Author&gt;van der Logt&lt;/Author&gt;&lt;Year&gt;2005&lt;/Year&gt;&lt;RecNum&gt;61&lt;/RecNum&gt;&lt;DisplayText&gt;[49]&lt;/DisplayText&gt;&lt;record&gt;&lt;rec-number&gt;61&lt;/rec-number&gt;&lt;foreign-keys&gt;&lt;key app="EN" db-id="5twxs2p5iavsxner9f5vwew9es29fdavt5xv"&gt;61&lt;/key&gt;&lt;/foreign-keys&gt;&lt;ref-type name="Journal Article"&gt;17&lt;/ref-type&gt;&lt;contributors&gt;&lt;authors&gt;&lt;author&gt;van der Logt, Elise MJ&lt;/author&gt;&lt;author&gt;Roelofs, Hennie MJ&lt;/author&gt;&lt;author&gt;Wobbes, Theo&lt;/author&gt;&lt;author&gt;Nagengast, Fokko M&lt;/author&gt;&lt;author&gt;Peters, Wilbert HM&lt;/author&gt;&lt;/authors&gt;&lt;/contributors&gt;&lt;titles&gt;&lt;title&gt;High oxygen radical production in patients with sporadic colorectal cancer&lt;/title&gt;&lt;secondary-title&gt;Free Radical Biology and Medicine&lt;/secondary-title&gt;&lt;/titles&gt;&lt;periodical&gt;&lt;full-title&gt;Free Radical Biology and Medicine&lt;/full-title&gt;&lt;/periodical&gt;&lt;pages&gt;182-187&lt;/pages&gt;&lt;volume&gt;39&lt;/volume&gt;&lt;number&gt;2&lt;/number&gt;&lt;dates&gt;&lt;year&gt;2005&lt;/year&gt;&lt;/dates&gt;&lt;isbn&gt;0891-5849&lt;/isbn&gt;&lt;urls&gt;&lt;/urls&gt;&lt;/record&gt;&lt;/Cite&gt;&lt;/EndNote&gt;</w:instrText>
      </w:r>
      <w:r w:rsidRPr="00EA3ACB">
        <w:rPr>
          <w:rFonts w:ascii="Times New Roman" w:hAnsi="Times New Roman"/>
          <w:color w:val="000000"/>
          <w:spacing w:val="-2"/>
          <w:lang w:bidi="th-TH"/>
        </w:rPr>
        <w:fldChar w:fldCharType="separate"/>
      </w:r>
      <w:r w:rsidR="00036E7D" w:rsidRPr="00EA3ACB">
        <w:rPr>
          <w:rFonts w:ascii="Times New Roman" w:hAnsi="Times New Roman"/>
          <w:noProof/>
          <w:color w:val="000000"/>
          <w:spacing w:val="-2"/>
          <w:lang w:bidi="th-TH"/>
        </w:rPr>
        <w:t>[</w:t>
      </w:r>
      <w:hyperlink w:anchor="_ENREF_49" w:tooltip="van der Logt, 2005 #61" w:history="1">
        <w:r w:rsidR="00996C94" w:rsidRPr="00EA3ACB">
          <w:rPr>
            <w:rFonts w:ascii="Times New Roman" w:hAnsi="Times New Roman"/>
            <w:noProof/>
            <w:color w:val="000000"/>
            <w:spacing w:val="-2"/>
            <w:lang w:bidi="th-TH"/>
          </w:rPr>
          <w:t>49</w:t>
        </w:r>
      </w:hyperlink>
      <w:r w:rsidR="00036E7D" w:rsidRPr="00EA3ACB">
        <w:rPr>
          <w:rFonts w:ascii="Times New Roman" w:hAnsi="Times New Roman"/>
          <w:noProof/>
          <w:color w:val="000000"/>
          <w:spacing w:val="-2"/>
          <w:lang w:bidi="th-TH"/>
        </w:rPr>
        <w:t>]</w:t>
      </w:r>
      <w:r w:rsidRPr="00EA3ACB">
        <w:rPr>
          <w:rFonts w:ascii="Times New Roman" w:hAnsi="Times New Roman"/>
          <w:color w:val="000000"/>
          <w:spacing w:val="-2"/>
          <w:lang w:bidi="th-TH"/>
        </w:rPr>
        <w:fldChar w:fldCharType="end"/>
      </w:r>
      <w:r w:rsidRPr="00EA3ACB">
        <w:rPr>
          <w:rFonts w:ascii="Times New Roman" w:hAnsi="Times New Roman"/>
          <w:color w:val="000000"/>
          <w:spacing w:val="-2"/>
          <w:lang w:bidi="th-TH"/>
        </w:rPr>
        <w:t xml:space="preserve">. </w:t>
      </w:r>
    </w:p>
    <w:p w:rsidR="007F205C" w:rsidRPr="007F205C" w:rsidRDefault="007F205C" w:rsidP="007F205C">
      <w:pPr>
        <w:shd w:val="clear" w:color="auto" w:fill="FFFFFF"/>
        <w:spacing w:line="360" w:lineRule="auto"/>
        <w:ind w:firstLine="700"/>
        <w:jc w:val="both"/>
        <w:rPr>
          <w:rFonts w:ascii="Times New Roman" w:hAnsi="Times New Roman"/>
          <w:color w:val="000000"/>
          <w:lang w:bidi="th-TH"/>
        </w:rPr>
      </w:pPr>
      <w:r w:rsidRPr="007F205C">
        <w:rPr>
          <w:rFonts w:ascii="Times New Roman" w:hAnsi="Times New Roman"/>
          <w:color w:val="000000"/>
          <w:lang w:bidi="th-TH"/>
        </w:rPr>
        <w:t>Tuy nhiên, các kỹ thuật này cần các trang thiết bị đắt tiền nên không có nhiều nghiên cứu trên lâm sàng đánh giá stress oxy hóa bằng đo ROS trực tiếp. Thay vào đó, stress oxy hóa thường được đánh giá gián tiếp qua các chất là sản phẩm của quá trình ROS tương tác với các phân tử sinh học. Một số sản phẩm của quá trình oxy hóa lipid, protein và DNA được thể hiện ở hình 1.</w:t>
      </w:r>
      <w:r w:rsidR="003F501F">
        <w:rPr>
          <w:rFonts w:ascii="Times New Roman" w:hAnsi="Times New Roman"/>
          <w:color w:val="000000"/>
          <w:lang w:bidi="th-TH"/>
        </w:rPr>
        <w:t>9</w:t>
      </w:r>
      <w:r w:rsidRPr="007F205C">
        <w:rPr>
          <w:rFonts w:ascii="Times New Roman" w:hAnsi="Times New Roman"/>
          <w:color w:val="000000"/>
          <w:lang w:bidi="th-TH"/>
        </w:rPr>
        <w:t>.</w:t>
      </w:r>
    </w:p>
    <w:p w:rsidR="007F205C" w:rsidRPr="007F205C" w:rsidRDefault="007F205C" w:rsidP="003231FF">
      <w:pPr>
        <w:shd w:val="clear" w:color="auto" w:fill="FFFFFF"/>
        <w:spacing w:line="360" w:lineRule="auto"/>
        <w:ind w:firstLine="697"/>
        <w:jc w:val="both"/>
        <w:rPr>
          <w:rFonts w:ascii="Times New Roman" w:hAnsi="Times New Roman"/>
        </w:rPr>
      </w:pPr>
      <w:r w:rsidRPr="007F205C">
        <w:rPr>
          <w:rFonts w:ascii="Times New Roman" w:hAnsi="Times New Roman"/>
        </w:rPr>
        <w:t xml:space="preserve">Quá trình oxy hoá đối với protein dẫn đến vô số các sản phẩm phát sinh từ sự thay đổi của một loạt các axit amin. Trong đó, </w:t>
      </w:r>
      <w:r w:rsidRPr="007F205C">
        <w:rPr>
          <w:rFonts w:ascii="Times New Roman" w:hAnsi="Times New Roman"/>
          <w:i/>
          <w:iCs/>
        </w:rPr>
        <w:t>Protein cacbonyl</w:t>
      </w:r>
      <w:r w:rsidRPr="007F205C">
        <w:rPr>
          <w:rFonts w:ascii="Times New Roman" w:hAnsi="Times New Roman"/>
        </w:rPr>
        <w:t xml:space="preserve"> đại diện cho một dạng biến đổi protein không thể đảo ngược và đã được chứng minh là </w:t>
      </w:r>
      <w:r w:rsidRPr="007F205C">
        <w:rPr>
          <w:rFonts w:ascii="Times New Roman" w:hAnsi="Times New Roman"/>
        </w:rPr>
        <w:lastRenderedPageBreak/>
        <w:t xml:space="preserve">có tính hóa học tương đối ổn định </w:t>
      </w:r>
      <w:r w:rsidRPr="007F205C">
        <w:rPr>
          <w:rFonts w:ascii="Times New Roman" w:hAnsi="Times New Roman"/>
          <w:bdr w:val="none" w:sz="0" w:space="0" w:color="auto" w:frame="1"/>
        </w:rPr>
        <w:t>phù hợp với mục tiêu đo lường trong phòng thí nghiệm</w:t>
      </w:r>
      <w:r w:rsidRPr="007F205C">
        <w:rPr>
          <w:rFonts w:ascii="Times New Roman" w:hAnsi="Times New Roman"/>
        </w:rPr>
        <w:t xml:space="preserve">. Ngoài ra, cacbonyl được hình thành sớm trong điều kiện stress oxy hóa và không phải là kết quả của một chất oxy hóa cụ thể, do đó chúng có thể được gọi là dấu hiệu của quá trình oxy hóa protein tổng thể. Protein carbonyl được sử dụng là chất chỉ thị sinh học phổ biến để đánh giá quá trình oxy hóa protein, cũng như tình trạng stress oxy hóa của cơ thể. Chúng có thể được phát hiện trong huyết tương, trong mô, trong các dịch sinh học khác như dịch não tủy bằng nhiều phương pháp khác nhau </w:t>
      </w:r>
      <w:r w:rsidRPr="007F205C">
        <w:rPr>
          <w:rFonts w:ascii="Times New Roman" w:hAnsi="Times New Roman"/>
        </w:rPr>
        <w:fldChar w:fldCharType="begin"/>
      </w:r>
      <w:r w:rsidR="00036E7D">
        <w:rPr>
          <w:rFonts w:ascii="Times New Roman" w:hAnsi="Times New Roman"/>
        </w:rPr>
        <w:instrText xml:space="preserve"> ADDIN EN.CITE &lt;EndNote&gt;&lt;Cite&gt;&lt;Author&gt;Weber&lt;/Author&gt;&lt;Year&gt;2015&lt;/Year&gt;&lt;RecNum&gt;63&lt;/RecNum&gt;&lt;DisplayText&gt;[73]&lt;/DisplayText&gt;&lt;record&gt;&lt;rec-number&gt;63&lt;/rec-number&gt;&lt;foreign-keys&gt;&lt;key app="EN" db-id="5twxs2p5iavsxner9f5vwew9es29fdavt5xv"&gt;63&lt;/key&gt;&lt;/foreign-keys&gt;&lt;ref-type name="Journal Article"&gt;17&lt;/ref-type&gt;&lt;contributors&gt;&lt;authors&gt;&lt;author&gt;Weber, Daniela&lt;/author&gt;&lt;author&gt;Davies, Michael J&lt;/author&gt;&lt;author&gt;Grune, Tilman&lt;/author&gt;&lt;/authors&gt;&lt;/contributors&gt;&lt;titles&gt;&lt;title&gt;Determination of protein carbonyls in plasma, cell extracts, tissue homogenates, isolated proteins: focus on sample preparation and derivatization conditions&lt;/title&gt;&lt;secondary-title&gt;Redox biology&lt;/secondary-title&gt;&lt;/titles&gt;&lt;periodical&gt;&lt;full-title&gt;Redox biology&lt;/full-title&gt;&lt;/periodical&gt;&lt;pages&gt;367-380&lt;/pages&gt;&lt;volume&gt;5&lt;/volume&gt;&lt;dates&gt;&lt;year&gt;2015&lt;/year&gt;&lt;/dates&gt;&lt;isbn&gt;2213-2317&lt;/isbn&gt;&lt;urls&gt;&lt;/urls&gt;&lt;/record&gt;&lt;/Cite&gt;&lt;/EndNote&gt;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73" w:tooltip="Weber, 2015 #63" w:history="1">
        <w:r w:rsidR="00996C94">
          <w:rPr>
            <w:rFonts w:ascii="Times New Roman" w:hAnsi="Times New Roman"/>
            <w:noProof/>
          </w:rPr>
          <w:t>73</w:t>
        </w:r>
      </w:hyperlink>
      <w:r w:rsidR="00036E7D">
        <w:rPr>
          <w:rFonts w:ascii="Times New Roman" w:hAnsi="Times New Roman"/>
          <w:noProof/>
        </w:rPr>
        <w:t>]</w:t>
      </w:r>
      <w:r w:rsidRPr="007F205C">
        <w:rPr>
          <w:rFonts w:ascii="Times New Roman" w:hAnsi="Times New Roman"/>
        </w:rPr>
        <w:fldChar w:fldCharType="end"/>
      </w:r>
      <w:r w:rsidRPr="007F205C">
        <w:rPr>
          <w:rFonts w:ascii="Times New Roman" w:hAnsi="Times New Roman"/>
        </w:rPr>
        <w:t>.</w:t>
      </w:r>
    </w:p>
    <w:p w:rsidR="007F205C" w:rsidRPr="007F205C" w:rsidRDefault="007F205C" w:rsidP="007F205C">
      <w:pPr>
        <w:shd w:val="clear" w:color="auto" w:fill="FFFFFF"/>
        <w:spacing w:line="360" w:lineRule="auto"/>
        <w:jc w:val="center"/>
        <w:rPr>
          <w:rFonts w:ascii="Times New Roman" w:hAnsi="Times New Roman"/>
        </w:rPr>
      </w:pPr>
      <w:r w:rsidRPr="007F205C">
        <w:rPr>
          <w:rFonts w:ascii="Times New Roman" w:hAnsi="Times New Roman"/>
          <w:noProof/>
        </w:rPr>
        <w:drawing>
          <wp:inline distT="0" distB="0" distL="0" distR="0" wp14:anchorId="088E0346" wp14:editId="4B205073">
            <wp:extent cx="4819000" cy="32289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3125" cy="3231739"/>
                    </a:xfrm>
                    <a:prstGeom prst="rect">
                      <a:avLst/>
                    </a:prstGeom>
                    <a:noFill/>
                    <a:ln>
                      <a:noFill/>
                    </a:ln>
                  </pic:spPr>
                </pic:pic>
              </a:graphicData>
            </a:graphic>
          </wp:inline>
        </w:drawing>
      </w:r>
    </w:p>
    <w:p w:rsidR="007F205C" w:rsidRPr="007F205C" w:rsidRDefault="007F205C" w:rsidP="007F205C">
      <w:pPr>
        <w:pStyle w:val="Cap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60" w:lineRule="auto"/>
        <w:jc w:val="center"/>
        <w:rPr>
          <w:b w:val="0"/>
          <w:sz w:val="28"/>
          <w:szCs w:val="28"/>
        </w:rPr>
      </w:pPr>
      <w:bookmarkStart w:id="12" w:name="_Toc471381538"/>
      <w:r w:rsidRPr="007F205C">
        <w:rPr>
          <w:sz w:val="28"/>
          <w:szCs w:val="28"/>
          <w:lang w:val="vi-VN"/>
        </w:rPr>
        <w:t xml:space="preserve">Hình </w:t>
      </w:r>
      <w:r w:rsidRPr="007F205C">
        <w:rPr>
          <w:sz w:val="28"/>
          <w:szCs w:val="28"/>
        </w:rPr>
        <w:t>1.</w:t>
      </w:r>
      <w:r w:rsidR="003F501F">
        <w:rPr>
          <w:sz w:val="28"/>
          <w:szCs w:val="28"/>
        </w:rPr>
        <w:t>9</w:t>
      </w:r>
      <w:r w:rsidR="00EE2E88">
        <w:rPr>
          <w:sz w:val="28"/>
          <w:szCs w:val="28"/>
        </w:rPr>
        <w:t>.</w:t>
      </w:r>
      <w:r w:rsidRPr="007F205C">
        <w:rPr>
          <w:b w:val="0"/>
          <w:bCs w:val="0"/>
          <w:sz w:val="28"/>
          <w:szCs w:val="28"/>
          <w:lang w:val="vi-VN"/>
        </w:rPr>
        <w:t xml:space="preserve"> Các sản phẩm</w:t>
      </w:r>
      <w:r w:rsidRPr="007F205C">
        <w:rPr>
          <w:b w:val="0"/>
          <w:bCs w:val="0"/>
          <w:sz w:val="28"/>
          <w:szCs w:val="28"/>
        </w:rPr>
        <w:t xml:space="preserve"> của quá trình </w:t>
      </w:r>
      <w:r w:rsidRPr="007F205C">
        <w:rPr>
          <w:b w:val="0"/>
          <w:sz w:val="28"/>
          <w:szCs w:val="28"/>
          <w:lang w:val="vi-VN"/>
        </w:rPr>
        <w:t>oxy hóa các phân tử sinh học</w:t>
      </w:r>
      <w:bookmarkEnd w:id="12"/>
      <w:r w:rsidRPr="007F205C">
        <w:rPr>
          <w:b w:val="0"/>
          <w:sz w:val="28"/>
          <w:szCs w:val="28"/>
          <w:lang w:val="vi-VN"/>
        </w:rPr>
        <w:t xml:space="preserve">. </w:t>
      </w:r>
    </w:p>
    <w:p w:rsidR="007F205C" w:rsidRPr="00DE7247" w:rsidRDefault="007F205C" w:rsidP="007F205C">
      <w:pPr>
        <w:shd w:val="clear" w:color="auto" w:fill="FFFFFF"/>
        <w:spacing w:line="360" w:lineRule="auto"/>
        <w:ind w:firstLine="840"/>
        <w:jc w:val="center"/>
        <w:rPr>
          <w:rFonts w:ascii="Times New Roman" w:hAnsi="Times New Roman"/>
          <w:i/>
          <w:color w:val="000000"/>
          <w:sz w:val="24"/>
          <w:lang w:bidi="th-TH"/>
        </w:rPr>
      </w:pPr>
      <w:r w:rsidRPr="00DE7247">
        <w:rPr>
          <w:rFonts w:ascii="Times New Roman" w:hAnsi="Times New Roman"/>
          <w:i/>
          <w:iCs/>
          <w:sz w:val="24"/>
        </w:rPr>
        <w:t xml:space="preserve">* Nguồn: theo </w:t>
      </w:r>
      <w:r w:rsidRPr="00DE7247">
        <w:rPr>
          <w:rStyle w:val="fontstyle01"/>
          <w:rFonts w:ascii="Times New Roman" w:hAnsi="Times New Roman"/>
          <w:i/>
          <w:iCs/>
          <w:sz w:val="24"/>
        </w:rPr>
        <w:t xml:space="preserve">Shah </w:t>
      </w:r>
      <w:r w:rsidR="00EE2E88" w:rsidRPr="00DE7247">
        <w:rPr>
          <w:rStyle w:val="fontstyle01"/>
          <w:rFonts w:ascii="Times New Roman" w:hAnsi="Times New Roman"/>
          <w:i/>
          <w:iCs/>
          <w:sz w:val="24"/>
        </w:rPr>
        <w:t>D.</w:t>
      </w:r>
      <w:r w:rsidRPr="00DE7247">
        <w:rPr>
          <w:rStyle w:val="fontstyle01"/>
          <w:rFonts w:ascii="Times New Roman" w:hAnsi="Times New Roman"/>
          <w:i/>
          <w:iCs/>
          <w:sz w:val="24"/>
        </w:rPr>
        <w:t xml:space="preserve"> (2014</w:t>
      </w:r>
      <w:r w:rsidRPr="00DE7247">
        <w:rPr>
          <w:rStyle w:val="fontstyle01"/>
          <w:rFonts w:ascii="Times New Roman" w:hAnsi="Times New Roman"/>
          <w:b/>
          <w:bCs/>
          <w:i/>
          <w:iCs/>
          <w:sz w:val="24"/>
        </w:rPr>
        <w:t>)</w:t>
      </w:r>
      <w:r w:rsidRPr="00DE7247">
        <w:rPr>
          <w:rFonts w:ascii="Times New Roman" w:hAnsi="Times New Roman"/>
          <w:i/>
          <w:color w:val="000000"/>
          <w:sz w:val="24"/>
          <w:lang w:bidi="th-TH"/>
        </w:rPr>
        <w:t xml:space="preserve"> </w:t>
      </w:r>
      <w:r w:rsidRPr="00DE7247">
        <w:rPr>
          <w:rFonts w:ascii="Times New Roman" w:hAnsi="Times New Roman"/>
          <w:i/>
          <w:color w:val="000000"/>
          <w:sz w:val="24"/>
          <w:lang w:bidi="th-TH"/>
        </w:rPr>
        <w:fldChar w:fldCharType="begin"/>
      </w:r>
      <w:r w:rsidR="00036E7D" w:rsidRPr="00DE7247">
        <w:rPr>
          <w:rFonts w:ascii="Times New Roman" w:hAnsi="Times New Roman"/>
          <w:i/>
          <w:color w:val="000000"/>
          <w:sz w:val="24"/>
          <w:lang w:bidi="th-TH"/>
        </w:rPr>
        <w:instrText xml:space="preserve"> ADDIN EN.CITE &lt;EndNote&gt;&lt;Cite&gt;&lt;Author&gt;Shah&lt;/Author&gt;&lt;Year&gt;2014&lt;/Year&gt;&lt;RecNum&gt;59&lt;/RecNum&gt;&lt;DisplayText&gt;[74]&lt;/DisplayText&gt;&lt;record&gt;&lt;rec-number&gt;59&lt;/rec-number&gt;&lt;foreign-keys&gt;&lt;key app="EN" db-id="5twxs2p5iavsxner9f5vwew9es29fdavt5xv"&gt;59&lt;/key&gt;&lt;/foreign-keys&gt;&lt;ref-type name="Journal Article"&gt;17&lt;/ref-type&gt;&lt;contributors&gt;&lt;authors&gt;&lt;author&gt;Shah, Dilip&lt;/author&gt;&lt;author&gt;Mahajan, Nidhi&lt;/author&gt;&lt;author&gt;Sah, Sangita&lt;/author&gt;&lt;author&gt;Nath, Swapan K&lt;/author&gt;&lt;author&gt;Paudyal, Bishnuhari&lt;/author&gt;&lt;/authors&gt;&lt;/contributors&gt;&lt;titles&gt;&lt;title&gt;Oxidative stress and its biomarkers in systemic lupus erythematosus&lt;/title&gt;&lt;secondary-title&gt;Journal of biomedical science&lt;/secondary-title&gt;&lt;/titles&gt;&lt;periodical&gt;&lt;full-title&gt;Journal of biomedical science&lt;/full-title&gt;&lt;/periodical&gt;&lt;pages&gt;23&lt;/pages&gt;&lt;volume&gt;21&lt;/volume&gt;&lt;number&gt;1&lt;/number&gt;&lt;dates&gt;&lt;year&gt;2014&lt;/year&gt;&lt;/dates&gt;&lt;isbn&gt;1423-0127&lt;/isbn&gt;&lt;urls&gt;&lt;/urls&gt;&lt;/record&gt;&lt;/Cite&gt;&lt;/EndNote&gt;</w:instrText>
      </w:r>
      <w:r w:rsidRPr="00DE7247">
        <w:rPr>
          <w:rFonts w:ascii="Times New Roman" w:hAnsi="Times New Roman"/>
          <w:i/>
          <w:color w:val="000000"/>
          <w:sz w:val="24"/>
          <w:lang w:bidi="th-TH"/>
        </w:rPr>
        <w:fldChar w:fldCharType="separate"/>
      </w:r>
      <w:r w:rsidR="00036E7D" w:rsidRPr="00DE7247">
        <w:rPr>
          <w:rFonts w:ascii="Times New Roman" w:hAnsi="Times New Roman"/>
          <w:i/>
          <w:noProof/>
          <w:color w:val="000000"/>
          <w:sz w:val="24"/>
          <w:lang w:bidi="th-TH"/>
        </w:rPr>
        <w:t>[</w:t>
      </w:r>
      <w:hyperlink w:anchor="_ENREF_74" w:tooltip="Shah, 2014 #59" w:history="1">
        <w:r w:rsidR="00996C94" w:rsidRPr="00DE7247">
          <w:rPr>
            <w:rFonts w:ascii="Times New Roman" w:hAnsi="Times New Roman"/>
            <w:i/>
            <w:noProof/>
            <w:color w:val="000000"/>
            <w:sz w:val="24"/>
            <w:lang w:bidi="th-TH"/>
          </w:rPr>
          <w:t>74</w:t>
        </w:r>
      </w:hyperlink>
      <w:r w:rsidR="00036E7D" w:rsidRPr="00DE7247">
        <w:rPr>
          <w:rFonts w:ascii="Times New Roman" w:hAnsi="Times New Roman"/>
          <w:i/>
          <w:noProof/>
          <w:color w:val="000000"/>
          <w:sz w:val="24"/>
          <w:lang w:bidi="th-TH"/>
        </w:rPr>
        <w:t>]</w:t>
      </w:r>
      <w:r w:rsidRPr="00DE7247">
        <w:rPr>
          <w:rFonts w:ascii="Times New Roman" w:hAnsi="Times New Roman"/>
          <w:i/>
          <w:color w:val="000000"/>
          <w:sz w:val="24"/>
          <w:lang w:bidi="th-TH"/>
        </w:rPr>
        <w:fldChar w:fldCharType="end"/>
      </w:r>
    </w:p>
    <w:p w:rsidR="008454FA" w:rsidRPr="007F205C" w:rsidRDefault="008454FA" w:rsidP="003231FF">
      <w:pPr>
        <w:shd w:val="clear" w:color="auto" w:fill="FFFFFF"/>
        <w:spacing w:line="360" w:lineRule="auto"/>
        <w:ind w:firstLine="697"/>
        <w:jc w:val="both"/>
        <w:rPr>
          <w:rFonts w:ascii="Times New Roman" w:hAnsi="Times New Roman"/>
          <w:color w:val="000000"/>
          <w:lang w:bidi="th-TH"/>
        </w:rPr>
      </w:pPr>
      <w:r w:rsidRPr="007F205C">
        <w:rPr>
          <w:rFonts w:ascii="Times New Roman" w:hAnsi="Times New Roman"/>
          <w:color w:val="000000"/>
          <w:lang w:bidi="th-TH"/>
        </w:rPr>
        <w:t>Các acid nucleic như DNA, RNA cũng là một mục tiêu tấn công của ROS, dẫn đến tổn thương DNA, RNA oxy hóa. </w:t>
      </w:r>
      <w:r>
        <w:rPr>
          <w:rFonts w:ascii="Times New Roman" w:hAnsi="Times New Roman"/>
          <w:color w:val="000000"/>
          <w:lang w:bidi="th-TH"/>
        </w:rPr>
        <w:t>RO</w:t>
      </w:r>
      <w:r w:rsidRPr="006B612E">
        <w:rPr>
          <w:rFonts w:ascii="Times New Roman" w:hAnsi="Times New Roman"/>
          <w:color w:val="000000"/>
          <w:lang w:bidi="th-TH"/>
        </w:rPr>
        <w:t>S</w:t>
      </w:r>
      <w:r w:rsidRPr="007F205C">
        <w:rPr>
          <w:rFonts w:ascii="Times New Roman" w:hAnsi="Times New Roman"/>
          <w:color w:val="000000"/>
          <w:lang w:bidi="th-TH"/>
        </w:rPr>
        <w:t xml:space="preserve"> có khả năng phản ứng với </w:t>
      </w:r>
      <w:r>
        <w:rPr>
          <w:rFonts w:ascii="Times New Roman" w:hAnsi="Times New Roman"/>
          <w:color w:val="000000"/>
          <w:lang w:bidi="th-TH"/>
        </w:rPr>
        <w:t>c</w:t>
      </w:r>
      <w:r w:rsidRPr="006B612E">
        <w:rPr>
          <w:rFonts w:ascii="Times New Roman" w:hAnsi="Times New Roman"/>
          <w:color w:val="000000"/>
          <w:lang w:bidi="th-TH"/>
        </w:rPr>
        <w:t>ác</w:t>
      </w:r>
      <w:r>
        <w:rPr>
          <w:rFonts w:ascii="Times New Roman" w:hAnsi="Times New Roman"/>
          <w:color w:val="000000"/>
          <w:lang w:bidi="th-TH"/>
        </w:rPr>
        <w:t xml:space="preserve"> </w:t>
      </w:r>
      <w:r w:rsidRPr="007F205C">
        <w:rPr>
          <w:rFonts w:ascii="Times New Roman" w:hAnsi="Times New Roman"/>
          <w:color w:val="000000"/>
          <w:lang w:bidi="th-TH"/>
        </w:rPr>
        <w:t xml:space="preserve">base của phân tử DNA, RNA (oxy hóa thymine, oxy hóa cytosine, oxy hóa adenine và oxy hóa guanine), tạo ra các sản phẩm mới </w:t>
      </w:r>
      <w:r w:rsidRPr="007F205C">
        <w:rPr>
          <w:rFonts w:ascii="Times New Roman" w:hAnsi="Times New Roman"/>
        </w:rPr>
        <w:t>có thể dẫn đến các đột biến làm thay đổi trình tự DNA và RNA</w:t>
      </w:r>
      <w:r w:rsidRPr="007F205C">
        <w:rPr>
          <w:rFonts w:ascii="Times New Roman" w:hAnsi="Times New Roman"/>
          <w:color w:val="000000"/>
          <w:lang w:bidi="th-TH"/>
        </w:rPr>
        <w:t xml:space="preserve">. Hiện nay, người ta đã xác định được hàng trăm loại tổn thương DNA oxy hóa gây ra do ROS </w:t>
      </w:r>
      <w:r w:rsidRPr="007F205C">
        <w:rPr>
          <w:rFonts w:ascii="Times New Roman" w:hAnsi="Times New Roman"/>
          <w:color w:val="000000"/>
          <w:lang w:bidi="th-TH"/>
        </w:rPr>
        <w:fldChar w:fldCharType="begin"/>
      </w:r>
      <w:r w:rsidR="00036E7D">
        <w:rPr>
          <w:rFonts w:ascii="Times New Roman" w:hAnsi="Times New Roman"/>
          <w:color w:val="000000"/>
          <w:lang w:bidi="th-TH"/>
        </w:rPr>
        <w:instrText xml:space="preserve"> ADDIN EN.CITE &lt;EndNote&gt;&lt;Cite&gt;&lt;Author&gt;Cadet&lt;/Author&gt;&lt;Year&gt;2013&lt;/Year&gt;&lt;RecNum&gt;64&lt;/RecNum&gt;&lt;DisplayText&gt;[75]&lt;/DisplayText&gt;&lt;record&gt;&lt;rec-number&gt;64&lt;/rec-number&gt;&lt;foreign-keys&gt;&lt;key app="EN" db-id="5twxs2p5iavsxner9f5vwew9es29fdavt5xv"&gt;64&lt;/key&gt;&lt;/foreign-keys&gt;&lt;ref-type name="Journal Article"&gt;17&lt;/ref-type&gt;&lt;contributors&gt;&lt;authors&gt;&lt;author&gt;Cadet, Jean&lt;/author&gt;&lt;author&gt;Wagner, J Richard&lt;/author&gt;&lt;/authors&gt;&lt;/contributors&gt;&lt;titles&gt;&lt;title&gt;DNA base damage by reactive oxygen species, oxidizing agents, and UV radiation&lt;/title&gt;&lt;secondary-title&gt;Cold Spring Harbor perspectives in biology&lt;/secondary-title&gt;&lt;/titles&gt;&lt;periodical&gt;&lt;full-title&gt;Cold Spring Harbor perspectives in biology&lt;/full-title&gt;&lt;/periodical&gt;&lt;pages&gt;a012559&lt;/pages&gt;&lt;volume&gt;5&lt;/volume&gt;&lt;number&gt;2&lt;/number&gt;&lt;dates&gt;&lt;year&gt;2013&lt;/year&gt;&lt;/dates&gt;&lt;isbn&gt;1943-0264&lt;/isbn&gt;&lt;urls&gt;&lt;/urls&gt;&lt;/record&gt;&lt;/Cite&gt;&lt;/EndNote&gt;</w:instrText>
      </w:r>
      <w:r w:rsidRPr="007F205C">
        <w:rPr>
          <w:rFonts w:ascii="Times New Roman" w:hAnsi="Times New Roman"/>
          <w:color w:val="000000"/>
          <w:lang w:bidi="th-TH"/>
        </w:rPr>
        <w:fldChar w:fldCharType="separate"/>
      </w:r>
      <w:r w:rsidR="00036E7D">
        <w:rPr>
          <w:rFonts w:ascii="Times New Roman" w:hAnsi="Times New Roman"/>
          <w:noProof/>
          <w:color w:val="000000"/>
          <w:lang w:bidi="th-TH"/>
        </w:rPr>
        <w:t>[</w:t>
      </w:r>
      <w:hyperlink w:anchor="_ENREF_75" w:tooltip="Cadet, 2013 #64" w:history="1">
        <w:r w:rsidR="00996C94">
          <w:rPr>
            <w:rFonts w:ascii="Times New Roman" w:hAnsi="Times New Roman"/>
            <w:noProof/>
            <w:color w:val="000000"/>
            <w:lang w:bidi="th-TH"/>
          </w:rPr>
          <w:t>75</w:t>
        </w:r>
      </w:hyperlink>
      <w:r w:rsidR="00036E7D">
        <w:rPr>
          <w:rFonts w:ascii="Times New Roman" w:hAnsi="Times New Roman"/>
          <w:noProof/>
          <w:color w:val="000000"/>
          <w:lang w:bidi="th-TH"/>
        </w:rPr>
        <w:t>]</w:t>
      </w:r>
      <w:r w:rsidRPr="007F205C">
        <w:rPr>
          <w:rFonts w:ascii="Times New Roman" w:hAnsi="Times New Roman"/>
          <w:color w:val="000000"/>
          <w:lang w:bidi="th-TH"/>
        </w:rPr>
        <w:fldChar w:fldCharType="end"/>
      </w:r>
      <w:r w:rsidRPr="007F205C">
        <w:rPr>
          <w:rFonts w:ascii="Times New Roman" w:hAnsi="Times New Roman"/>
          <w:color w:val="000000"/>
          <w:lang w:bidi="th-TH"/>
        </w:rPr>
        <w:t xml:space="preserve">, trong số này, </w:t>
      </w:r>
      <w:r w:rsidRPr="007F205C">
        <w:rPr>
          <w:rFonts w:ascii="Times New Roman" w:hAnsi="Times New Roman"/>
          <w:color w:val="000000"/>
        </w:rPr>
        <w:t>8-hydroxy-2</w:t>
      </w:r>
      <w:r w:rsidR="00C34886" w:rsidRPr="00C34886">
        <w:rPr>
          <w:rFonts w:ascii="Times New Roman" w:hAnsi="Times New Roman"/>
          <w:color w:val="000000"/>
        </w:rPr>
        <w:t>’</w:t>
      </w:r>
      <w:r w:rsidRPr="007F205C">
        <w:rPr>
          <w:rFonts w:ascii="Times New Roman" w:hAnsi="Times New Roman"/>
          <w:color w:val="000000"/>
        </w:rPr>
        <w:t xml:space="preserve">deoxyguanosine </w:t>
      </w:r>
      <w:r w:rsidRPr="007F205C">
        <w:rPr>
          <w:rFonts w:ascii="Times New Roman" w:hAnsi="Times New Roman"/>
          <w:color w:val="000000"/>
          <w:lang w:bidi="th-TH"/>
        </w:rPr>
        <w:t xml:space="preserve">(8-OHdG) được hình thành do gốc </w:t>
      </w:r>
      <w:r w:rsidRPr="007F205C">
        <w:rPr>
          <w:rFonts w:ascii="Times New Roman" w:hAnsi="Times New Roman"/>
          <w:color w:val="000000"/>
          <w:lang w:bidi="th-TH"/>
        </w:rPr>
        <w:lastRenderedPageBreak/>
        <w:t xml:space="preserve">hydroxyl phản ứng với base guanine là một sản phẩm chiếm ưu thế và có giá trị như là một dấu ấn sinh học được sử dụng rộng rãi trong các nghiên cứu để đánh giá tổn thương oxy hóa DNA </w:t>
      </w:r>
      <w:r w:rsidRPr="007F205C">
        <w:rPr>
          <w:rFonts w:ascii="Times New Roman" w:hAnsi="Times New Roman"/>
          <w:color w:val="000000"/>
          <w:lang w:bidi="th-TH"/>
        </w:rPr>
        <w:fldChar w:fldCharType="begin"/>
      </w:r>
      <w:r w:rsidR="00036E7D">
        <w:rPr>
          <w:rFonts w:ascii="Times New Roman" w:hAnsi="Times New Roman"/>
          <w:color w:val="000000"/>
          <w:lang w:bidi="th-TH"/>
        </w:rPr>
        <w:instrText xml:space="preserve"> ADDIN EN.CITE &lt;EndNote&gt;&lt;Cite&gt;&lt;Author&gt;Valavanidis&lt;/Author&gt;&lt;Year&gt;2009&lt;/Year&gt;&lt;RecNum&gt;65&lt;/RecNum&gt;&lt;DisplayText&gt;[76]&lt;/DisplayText&gt;&lt;record&gt;&lt;rec-number&gt;65&lt;/rec-number&gt;&lt;foreign-keys&gt;&lt;key app="EN" db-id="5twxs2p5iavsxner9f5vwew9es29fdavt5xv"&gt;65&lt;/key&gt;&lt;/foreign-keys&gt;&lt;ref-type name="Journal Article"&gt;17&lt;/ref-type&gt;&lt;contributors&gt;&lt;authors&gt;&lt;author&gt;Valavanidis, Athanasios&lt;/author&gt;&lt;author&gt;Vlachogianni, Thomais&lt;/author&gt;&lt;author&gt;Fiotakis, Constantinos&lt;/author&gt;&lt;/authors&gt;&lt;/contributors&gt;&lt;titles&gt;&lt;title&gt;8-hydroxy-2′-deoxyguanosine (8-OHdG): a critical biomarker of oxidative stress and carcinogenesis&lt;/title&gt;&lt;secondary-title&gt;Journal of environmental science and health Part C&lt;/secondary-title&gt;&lt;/titles&gt;&lt;periodical&gt;&lt;full-title&gt;Journal of environmental science and health Part C&lt;/full-title&gt;&lt;/periodical&gt;&lt;pages&gt;120-139&lt;/pages&gt;&lt;volume&gt;27&lt;/volume&gt;&lt;number&gt;2&lt;/number&gt;&lt;dates&gt;&lt;year&gt;2009&lt;/year&gt;&lt;/dates&gt;&lt;isbn&gt;1059-0501&lt;/isbn&gt;&lt;urls&gt;&lt;/urls&gt;&lt;/record&gt;&lt;/Cite&gt;&lt;/EndNote&gt;</w:instrText>
      </w:r>
      <w:r w:rsidRPr="007F205C">
        <w:rPr>
          <w:rFonts w:ascii="Times New Roman" w:hAnsi="Times New Roman"/>
          <w:color w:val="000000"/>
          <w:lang w:bidi="th-TH"/>
        </w:rPr>
        <w:fldChar w:fldCharType="separate"/>
      </w:r>
      <w:r w:rsidR="00036E7D">
        <w:rPr>
          <w:rFonts w:ascii="Times New Roman" w:hAnsi="Times New Roman"/>
          <w:noProof/>
          <w:color w:val="000000"/>
          <w:lang w:bidi="th-TH"/>
        </w:rPr>
        <w:t>[</w:t>
      </w:r>
      <w:hyperlink w:anchor="_ENREF_76" w:tooltip="Valavanidis, 2009 #65" w:history="1">
        <w:r w:rsidR="00996C94">
          <w:rPr>
            <w:rFonts w:ascii="Times New Roman" w:hAnsi="Times New Roman"/>
            <w:noProof/>
            <w:color w:val="000000"/>
            <w:lang w:bidi="th-TH"/>
          </w:rPr>
          <w:t>76</w:t>
        </w:r>
      </w:hyperlink>
      <w:r w:rsidR="00036E7D">
        <w:rPr>
          <w:rFonts w:ascii="Times New Roman" w:hAnsi="Times New Roman"/>
          <w:noProof/>
          <w:color w:val="000000"/>
          <w:lang w:bidi="th-TH"/>
        </w:rPr>
        <w:t>]</w:t>
      </w:r>
      <w:r w:rsidRPr="007F205C">
        <w:rPr>
          <w:rFonts w:ascii="Times New Roman" w:hAnsi="Times New Roman"/>
          <w:color w:val="000000"/>
          <w:lang w:bidi="th-TH"/>
        </w:rPr>
        <w:fldChar w:fldCharType="end"/>
      </w:r>
      <w:r w:rsidRPr="007F205C">
        <w:rPr>
          <w:rFonts w:ascii="Times New Roman" w:hAnsi="Times New Roman"/>
          <w:color w:val="000000"/>
          <w:lang w:bidi="th-TH"/>
        </w:rPr>
        <w:t xml:space="preserve">. </w:t>
      </w:r>
    </w:p>
    <w:p w:rsidR="0084175A" w:rsidRDefault="007F205C" w:rsidP="008454FA">
      <w:pPr>
        <w:shd w:val="clear" w:color="auto" w:fill="FFFFFF"/>
        <w:spacing w:line="360" w:lineRule="auto"/>
        <w:ind w:firstLine="697"/>
        <w:jc w:val="both"/>
        <w:rPr>
          <w:rFonts w:ascii="Times New Roman" w:hAnsi="Times New Roman"/>
        </w:rPr>
      </w:pPr>
      <w:r w:rsidRPr="007F205C">
        <w:rPr>
          <w:rFonts w:ascii="Times New Roman" w:hAnsi="Times New Roman"/>
          <w:color w:val="000000"/>
        </w:rPr>
        <w:t xml:space="preserve">Lipid phân cực ở dưới dạng </w:t>
      </w:r>
      <w:r w:rsidR="00C34886">
        <w:rPr>
          <w:rFonts w:ascii="Times New Roman" w:hAnsi="Times New Roman"/>
          <w:color w:val="000000"/>
          <w:lang w:bidi="th-TH"/>
        </w:rPr>
        <w:t>p</w:t>
      </w:r>
      <w:r w:rsidRPr="007F205C">
        <w:rPr>
          <w:rFonts w:ascii="Times New Roman" w:hAnsi="Times New Roman"/>
          <w:color w:val="000000"/>
          <w:lang w:bidi="th-TH"/>
        </w:rPr>
        <w:t>hospholipid là thành phần cấu tạo chính của màng tế bào và bào quan, chứa nhiều các axit béo chưa bão hòa có nhiều liên kết đôi (</w:t>
      </w:r>
      <w:r w:rsidRPr="007F205C">
        <w:rPr>
          <w:rStyle w:val="fontstyle01"/>
          <w:rFonts w:ascii="Times New Roman" w:hAnsi="Times New Roman"/>
        </w:rPr>
        <w:t>polyunsaturated fatty acids - PUFA, Arachidonic acid)</w:t>
      </w:r>
      <w:r w:rsidRPr="007F205C">
        <w:rPr>
          <w:rFonts w:ascii="Times New Roman" w:hAnsi="Times New Roman"/>
          <w:color w:val="000000"/>
          <w:lang w:bidi="th-TH"/>
        </w:rPr>
        <w:t xml:space="preserve">. ROS dễ dàng oxy hóa các axit béo này bằng cách </w:t>
      </w:r>
      <w:r w:rsidRPr="007F205C">
        <w:rPr>
          <w:rFonts w:ascii="Times New Roman" w:hAnsi="Times New Roman"/>
          <w:color w:val="000000"/>
        </w:rPr>
        <w:t>tấn công vào vị trí có chứa nối đôi</w:t>
      </w:r>
      <w:r w:rsidRPr="007F205C">
        <w:rPr>
          <w:rFonts w:ascii="Times New Roman" w:hAnsi="Times New Roman"/>
          <w:b/>
          <w:bCs/>
          <w:color w:val="000000"/>
        </w:rPr>
        <w:t xml:space="preserve"> C=C </w:t>
      </w:r>
      <w:r w:rsidRPr="007F205C">
        <w:rPr>
          <w:rFonts w:ascii="Times New Roman" w:hAnsi="Times New Roman"/>
          <w:color w:val="000000"/>
          <w:lang w:bidi="th-TH"/>
        </w:rPr>
        <w:t xml:space="preserve">và kích hoạt một phản ứng dây chuyền của các gốc tự do gồm: </w:t>
      </w:r>
      <w:r w:rsidRPr="007F205C">
        <w:rPr>
          <w:rFonts w:ascii="Times New Roman" w:hAnsi="Times New Roman"/>
          <w:color w:val="000000"/>
        </w:rPr>
        <w:t>gốc lipid alkyl (L</w:t>
      </w:r>
      <w:r w:rsidRPr="007F205C">
        <w:rPr>
          <w:rFonts w:ascii="Times New Roman" w:hAnsi="Times New Roman"/>
          <w:color w:val="000000"/>
          <w:vertAlign w:val="superscript"/>
        </w:rPr>
        <w:t>●</w:t>
      </w:r>
      <w:r w:rsidRPr="007F205C">
        <w:rPr>
          <w:rFonts w:ascii="Times New Roman" w:hAnsi="Times New Roman"/>
          <w:color w:val="000000"/>
        </w:rPr>
        <w:t>), gốc lipid peroxyl (LOO</w:t>
      </w:r>
      <w:r w:rsidRPr="007F205C">
        <w:rPr>
          <w:rFonts w:ascii="Times New Roman" w:hAnsi="Times New Roman"/>
          <w:color w:val="000000"/>
          <w:vertAlign w:val="superscript"/>
        </w:rPr>
        <w:t>●</w:t>
      </w:r>
      <w:r w:rsidRPr="007F205C">
        <w:rPr>
          <w:rFonts w:ascii="Times New Roman" w:hAnsi="Times New Roman"/>
          <w:color w:val="000000"/>
        </w:rPr>
        <w:t>)</w:t>
      </w:r>
      <w:r w:rsidRPr="007F205C">
        <w:rPr>
          <w:rFonts w:ascii="Times New Roman" w:hAnsi="Times New Roman"/>
          <w:color w:val="000000"/>
          <w:lang w:bidi="th-TH"/>
        </w:rPr>
        <w:t xml:space="preserve">. Phản ứng oxy hóa dây chuyền này, được gọi là quá trình peroxy hóa lipid, </w:t>
      </w:r>
      <w:r w:rsidR="00E80F74" w:rsidRPr="0096762C">
        <w:rPr>
          <w:rFonts w:ascii="Times New Roman" w:hAnsi="Times New Roman"/>
          <w:color w:val="000000"/>
          <w:lang w:bidi="th-TH"/>
        </w:rPr>
        <w:t xml:space="preserve">tạo ra hai hiệu ứng sinh học lớn. </w:t>
      </w:r>
      <w:r w:rsidR="00E80F74" w:rsidRPr="0096762C">
        <w:rPr>
          <w:rFonts w:ascii="Times New Roman" w:hAnsi="Times New Roman"/>
          <w:i/>
          <w:iCs/>
          <w:color w:val="000000"/>
          <w:lang w:bidi="th-TH"/>
        </w:rPr>
        <w:t>Thứ nhất</w:t>
      </w:r>
      <w:r w:rsidR="00E80F74" w:rsidRPr="0096762C">
        <w:rPr>
          <w:rFonts w:ascii="Times New Roman" w:hAnsi="Times New Roman"/>
          <w:color w:val="000000"/>
          <w:lang w:bidi="th-TH"/>
        </w:rPr>
        <w:t xml:space="preserve"> là trực tiếp làm tổn thương, tăng tính thấm màng tế bào và </w:t>
      </w:r>
      <w:r w:rsidR="00E80F74" w:rsidRPr="0096762C">
        <w:rPr>
          <w:rFonts w:ascii="Times New Roman" w:hAnsi="Times New Roman"/>
          <w:i/>
          <w:iCs/>
          <w:color w:val="000000"/>
          <w:lang w:bidi="th-TH"/>
        </w:rPr>
        <w:t>thứ hai</w:t>
      </w:r>
      <w:r w:rsidR="00E80F74" w:rsidRPr="0096762C">
        <w:rPr>
          <w:rFonts w:ascii="Times New Roman" w:hAnsi="Times New Roman"/>
          <w:color w:val="000000"/>
          <w:lang w:bidi="th-TH"/>
        </w:rPr>
        <w:t xml:space="preserve"> là </w:t>
      </w:r>
      <w:r w:rsidR="00E80F74" w:rsidRPr="0096762C">
        <w:rPr>
          <w:rFonts w:ascii="Times New Roman" w:hAnsi="Times New Roman"/>
          <w:color w:val="000000"/>
        </w:rPr>
        <w:t xml:space="preserve">tạo ra hàng loạt các sản phẩm phụ là </w:t>
      </w:r>
      <w:r w:rsidR="00450371">
        <w:rPr>
          <w:rFonts w:ascii="Times New Roman" w:hAnsi="Times New Roman"/>
          <w:color w:val="000000"/>
        </w:rPr>
        <w:t>c</w:t>
      </w:r>
      <w:r w:rsidR="00450371" w:rsidRPr="00450371">
        <w:rPr>
          <w:rFonts w:ascii="Times New Roman" w:hAnsi="Times New Roman"/>
          <w:color w:val="000000"/>
        </w:rPr>
        <w:t>ác</w:t>
      </w:r>
      <w:r w:rsidR="00450371">
        <w:rPr>
          <w:rFonts w:ascii="Times New Roman" w:hAnsi="Times New Roman"/>
          <w:color w:val="000000"/>
        </w:rPr>
        <w:t xml:space="preserve"> </w:t>
      </w:r>
      <w:r w:rsidR="00450371" w:rsidRPr="00450371">
        <w:rPr>
          <w:rFonts w:ascii="Times New Roman" w:hAnsi="Times New Roman"/>
        </w:rPr>
        <w:t>aldehyde, alkane, isoprostane, ketone, alcohol và furane dưới các điều kiện phản ứng khác nhau</w:t>
      </w:r>
      <w:r w:rsidR="00450371" w:rsidRPr="002015AC">
        <w:t>.</w:t>
      </w:r>
      <w:r w:rsidR="00E80F74">
        <w:rPr>
          <w:rFonts w:ascii="Times New Roman" w:hAnsi="Times New Roman"/>
          <w:color w:val="000000"/>
        </w:rPr>
        <w:t xml:space="preserve"> </w:t>
      </w:r>
      <w:r w:rsidR="002B3830">
        <w:rPr>
          <w:rFonts w:ascii="Times New Roman" w:hAnsi="Times New Roman"/>
          <w:color w:val="000000"/>
          <w:lang w:bidi="th-TH"/>
        </w:rPr>
        <w:t xml:space="preserve">Trong </w:t>
      </w:r>
      <w:r w:rsidR="002B3830" w:rsidRPr="002B3830">
        <w:rPr>
          <w:rFonts w:ascii="Times New Roman" w:hAnsi="Times New Roman" w:hint="eastAsia"/>
          <w:color w:val="000000"/>
          <w:lang w:bidi="th-TH"/>
        </w:rPr>
        <w:t>đ</w:t>
      </w:r>
      <w:r w:rsidR="002B3830" w:rsidRPr="002B3830">
        <w:rPr>
          <w:rFonts w:ascii="Times New Roman" w:hAnsi="Times New Roman"/>
          <w:color w:val="000000"/>
          <w:lang w:bidi="th-TH"/>
        </w:rPr>
        <w:t>ó</w:t>
      </w:r>
      <w:r w:rsidR="002B3830">
        <w:rPr>
          <w:rFonts w:ascii="Times New Roman" w:hAnsi="Times New Roman"/>
          <w:color w:val="000000"/>
          <w:lang w:bidi="th-TH"/>
        </w:rPr>
        <w:t>,</w:t>
      </w:r>
      <w:r w:rsidRPr="007F205C">
        <w:rPr>
          <w:rFonts w:ascii="Times New Roman" w:hAnsi="Times New Roman"/>
          <w:color w:val="000000"/>
        </w:rPr>
        <w:t xml:space="preserve"> các sản phẩm phụ là aldehyde </w:t>
      </w:r>
      <w:r w:rsidRPr="007F205C">
        <w:rPr>
          <w:rFonts w:ascii="Times New Roman" w:hAnsi="Times New Roman"/>
          <w:color w:val="000000"/>
          <w:lang w:bidi="th-TH"/>
        </w:rPr>
        <w:t xml:space="preserve">bao gồm </w:t>
      </w:r>
      <w:r w:rsidR="00AC010B">
        <w:rPr>
          <w:rFonts w:ascii="Times New Roman" w:hAnsi="Times New Roman"/>
          <w:color w:val="000000"/>
          <w:lang w:bidi="th-TH"/>
        </w:rPr>
        <w:t>Malon</w:t>
      </w:r>
      <w:r w:rsidR="00AC010B" w:rsidRPr="00AC010B">
        <w:rPr>
          <w:rFonts w:ascii="Times New Roman" w:hAnsi="Times New Roman"/>
          <w:color w:val="000000"/>
          <w:lang w:bidi="th-TH"/>
        </w:rPr>
        <w:t>d</w:t>
      </w:r>
      <w:r w:rsidR="00AC010B">
        <w:rPr>
          <w:rFonts w:ascii="Times New Roman" w:hAnsi="Times New Roman"/>
          <w:color w:val="000000"/>
          <w:lang w:bidi="th-TH"/>
        </w:rPr>
        <w:t>ial</w:t>
      </w:r>
      <w:r w:rsidR="00AC010B" w:rsidRPr="00AC010B">
        <w:rPr>
          <w:rFonts w:ascii="Times New Roman" w:hAnsi="Times New Roman"/>
          <w:color w:val="000000"/>
          <w:lang w:bidi="th-TH"/>
        </w:rPr>
        <w:t>d</w:t>
      </w:r>
      <w:r w:rsidR="00AC010B">
        <w:rPr>
          <w:rFonts w:ascii="Times New Roman" w:hAnsi="Times New Roman"/>
          <w:color w:val="000000"/>
          <w:lang w:bidi="th-TH"/>
        </w:rPr>
        <w:t>ehy</w:t>
      </w:r>
      <w:r w:rsidR="00AC010B" w:rsidRPr="00AC010B">
        <w:rPr>
          <w:rFonts w:ascii="Times New Roman" w:hAnsi="Times New Roman"/>
          <w:color w:val="000000"/>
          <w:lang w:bidi="th-TH"/>
        </w:rPr>
        <w:t>d</w:t>
      </w:r>
      <w:r w:rsidR="00AC010B">
        <w:rPr>
          <w:rFonts w:ascii="Times New Roman" w:hAnsi="Times New Roman"/>
          <w:color w:val="000000"/>
          <w:lang w:bidi="th-TH"/>
        </w:rPr>
        <w:t>e (</w:t>
      </w:r>
      <w:r w:rsidRPr="007F205C">
        <w:rPr>
          <w:rFonts w:ascii="Times New Roman" w:hAnsi="Times New Roman"/>
          <w:color w:val="000000"/>
          <w:lang w:bidi="th-TH"/>
        </w:rPr>
        <w:t>MDA</w:t>
      </w:r>
      <w:r w:rsidR="00AC010B">
        <w:rPr>
          <w:rFonts w:ascii="Times New Roman" w:hAnsi="Times New Roman"/>
          <w:color w:val="000000"/>
          <w:lang w:bidi="th-TH"/>
        </w:rPr>
        <w:t>)</w:t>
      </w:r>
      <w:r w:rsidRPr="007F205C">
        <w:rPr>
          <w:rFonts w:ascii="Times New Roman" w:hAnsi="Times New Roman"/>
          <w:color w:val="000000"/>
          <w:lang w:bidi="th-TH"/>
        </w:rPr>
        <w:t xml:space="preserve">, 4-hydroxynonenal (HNE), </w:t>
      </w:r>
      <w:r w:rsidR="00567851" w:rsidRPr="00567851">
        <w:rPr>
          <w:rFonts w:ascii="Times New Roman" w:hAnsi="Times New Roman"/>
        </w:rPr>
        <w:t>acrolein</w:t>
      </w:r>
      <w:r w:rsidR="00567851" w:rsidRPr="00567851">
        <w:rPr>
          <w:rFonts w:ascii="Times New Roman" w:hAnsi="Times New Roman"/>
          <w:color w:val="000000"/>
          <w:lang w:bidi="th-TH"/>
        </w:rPr>
        <w:t xml:space="preserve"> </w:t>
      </w:r>
      <w:r w:rsidRPr="007F205C">
        <w:rPr>
          <w:rFonts w:ascii="Times New Roman" w:hAnsi="Times New Roman"/>
          <w:color w:val="000000"/>
          <w:lang w:bidi="th-TH"/>
        </w:rPr>
        <w:t>và một số aldehyde độc hại khác. </w:t>
      </w:r>
      <w:r w:rsidR="00360379" w:rsidRPr="00360379">
        <w:rPr>
          <w:rFonts w:ascii="Times New Roman" w:hAnsi="Times New Roman"/>
        </w:rPr>
        <w:t xml:space="preserve">Các sản phẩm </w:t>
      </w:r>
      <w:r w:rsidR="008D0F9C">
        <w:rPr>
          <w:rFonts w:ascii="Times New Roman" w:hAnsi="Times New Roman"/>
        </w:rPr>
        <w:t>c</w:t>
      </w:r>
      <w:r w:rsidR="008D0F9C" w:rsidRPr="008D0F9C">
        <w:rPr>
          <w:rFonts w:ascii="Times New Roman" w:hAnsi="Times New Roman"/>
        </w:rPr>
        <w:t>ủa</w:t>
      </w:r>
      <w:r w:rsidR="008D0F9C">
        <w:rPr>
          <w:rFonts w:ascii="Times New Roman" w:hAnsi="Times New Roman"/>
        </w:rPr>
        <w:t xml:space="preserve"> qu</w:t>
      </w:r>
      <w:r w:rsidR="008D0F9C" w:rsidRPr="008D0F9C">
        <w:rPr>
          <w:rFonts w:ascii="Times New Roman" w:hAnsi="Times New Roman"/>
        </w:rPr>
        <w:t>á</w:t>
      </w:r>
      <w:r w:rsidR="008D0F9C">
        <w:rPr>
          <w:rFonts w:ascii="Times New Roman" w:hAnsi="Times New Roman"/>
        </w:rPr>
        <w:t xml:space="preserve"> tr</w:t>
      </w:r>
      <w:r w:rsidR="008D0F9C" w:rsidRPr="008D0F9C">
        <w:rPr>
          <w:rFonts w:ascii="Times New Roman" w:hAnsi="Times New Roman"/>
        </w:rPr>
        <w:t>ình</w:t>
      </w:r>
      <w:r w:rsidR="008D0F9C">
        <w:rPr>
          <w:rFonts w:ascii="Times New Roman" w:hAnsi="Times New Roman"/>
        </w:rPr>
        <w:t xml:space="preserve"> </w:t>
      </w:r>
      <w:r w:rsidR="008D0F9C" w:rsidRPr="008D0F9C">
        <w:rPr>
          <w:rFonts w:ascii="Times New Roman" w:hAnsi="Times New Roman"/>
        </w:rPr>
        <w:t>ox</w:t>
      </w:r>
      <w:r w:rsidR="008D0F9C">
        <w:rPr>
          <w:rFonts w:ascii="Times New Roman" w:hAnsi="Times New Roman"/>
        </w:rPr>
        <w:t>y h</w:t>
      </w:r>
      <w:r w:rsidR="008D0F9C" w:rsidRPr="008D0F9C">
        <w:rPr>
          <w:rFonts w:ascii="Times New Roman" w:hAnsi="Times New Roman"/>
        </w:rPr>
        <w:t>óa</w:t>
      </w:r>
      <w:r w:rsidR="008D0F9C">
        <w:rPr>
          <w:rFonts w:ascii="Times New Roman" w:hAnsi="Times New Roman"/>
        </w:rPr>
        <w:t xml:space="preserve"> lipi</w:t>
      </w:r>
      <w:r w:rsidR="008D0F9C" w:rsidRPr="008D0F9C">
        <w:rPr>
          <w:rFonts w:ascii="Times New Roman" w:hAnsi="Times New Roman"/>
        </w:rPr>
        <w:t>d</w:t>
      </w:r>
      <w:r w:rsidR="00360379" w:rsidRPr="00360379">
        <w:rPr>
          <w:rFonts w:ascii="Times New Roman" w:hAnsi="Times New Roman"/>
        </w:rPr>
        <w:t xml:space="preserve"> </w:t>
      </w:r>
      <w:r w:rsidR="0084175A">
        <w:rPr>
          <w:rFonts w:ascii="Times New Roman" w:hAnsi="Times New Roman"/>
        </w:rPr>
        <w:t>c</w:t>
      </w:r>
      <w:r w:rsidR="0084175A" w:rsidRPr="0084175A">
        <w:rPr>
          <w:rFonts w:ascii="Times New Roman" w:hAnsi="Times New Roman"/>
        </w:rPr>
        <w:t>òn</w:t>
      </w:r>
      <w:r w:rsidR="0084175A">
        <w:rPr>
          <w:rFonts w:ascii="Times New Roman" w:hAnsi="Times New Roman"/>
        </w:rPr>
        <w:t xml:space="preserve"> </w:t>
      </w:r>
      <w:r w:rsidR="00360379" w:rsidRPr="00360379">
        <w:rPr>
          <w:rFonts w:ascii="Times New Roman" w:hAnsi="Times New Roman"/>
        </w:rPr>
        <w:t>đặc biệt được chú ý bởi chúng là các sản phẩm hoạt động</w:t>
      </w:r>
      <w:r w:rsidR="008D0F9C">
        <w:rPr>
          <w:rFonts w:ascii="Times New Roman" w:hAnsi="Times New Roman"/>
        </w:rPr>
        <w:t>, c</w:t>
      </w:r>
      <w:r w:rsidR="008D0F9C" w:rsidRPr="008D0F9C">
        <w:rPr>
          <w:rFonts w:ascii="Times New Roman" w:hAnsi="Times New Roman"/>
        </w:rPr>
        <w:t>ó</w:t>
      </w:r>
      <w:r w:rsidR="00360379" w:rsidRPr="00360379">
        <w:rPr>
          <w:rFonts w:ascii="Times New Roman" w:hAnsi="Times New Roman"/>
        </w:rPr>
        <w:t xml:space="preserve"> </w:t>
      </w:r>
      <w:r w:rsidR="0084175A">
        <w:rPr>
          <w:rFonts w:ascii="Times New Roman" w:hAnsi="Times New Roman"/>
        </w:rPr>
        <w:t>thời gian bán hủy kéo dài,</w:t>
      </w:r>
      <w:r w:rsidR="008D0F9C" w:rsidRPr="00360379">
        <w:rPr>
          <w:rFonts w:ascii="Times New Roman" w:hAnsi="Times New Roman"/>
        </w:rPr>
        <w:t xml:space="preserve"> có khả năng khuếch tán qua màng tế bào</w:t>
      </w:r>
      <w:r w:rsidR="008D0F9C">
        <w:rPr>
          <w:rFonts w:ascii="Times New Roman" w:hAnsi="Times New Roman"/>
        </w:rPr>
        <w:t xml:space="preserve"> </w:t>
      </w:r>
      <w:r w:rsidR="00360379" w:rsidRPr="00360379">
        <w:rPr>
          <w:rFonts w:ascii="Times New Roman" w:hAnsi="Times New Roman"/>
        </w:rPr>
        <w:t>và có thể phản ứng với các đại ph</w:t>
      </w:r>
      <w:r w:rsidR="008D0F9C">
        <w:rPr>
          <w:rFonts w:ascii="Times New Roman" w:hAnsi="Times New Roman"/>
        </w:rPr>
        <w:t>ân tử sinh học như ADN, Protein</w:t>
      </w:r>
      <w:r w:rsidR="00E84E42">
        <w:rPr>
          <w:rFonts w:ascii="Times New Roman" w:hAnsi="Times New Roman"/>
        </w:rPr>
        <w:t>, v</w:t>
      </w:r>
      <w:r w:rsidR="00E84E42" w:rsidRPr="00E84E42">
        <w:rPr>
          <w:rFonts w:ascii="Times New Roman" w:hAnsi="Times New Roman"/>
        </w:rPr>
        <w:t>à</w:t>
      </w:r>
      <w:r w:rsidR="00E84E42">
        <w:rPr>
          <w:rFonts w:ascii="Times New Roman" w:hAnsi="Times New Roman"/>
        </w:rPr>
        <w:t xml:space="preserve"> trong s</w:t>
      </w:r>
      <w:r w:rsidR="00E84E42" w:rsidRPr="00E84E42">
        <w:rPr>
          <w:rFonts w:ascii="Times New Roman" w:hAnsi="Times New Roman"/>
        </w:rPr>
        <w:t>ố</w:t>
      </w:r>
      <w:r w:rsidR="00E84E42">
        <w:rPr>
          <w:rFonts w:ascii="Times New Roman" w:hAnsi="Times New Roman"/>
        </w:rPr>
        <w:t xml:space="preserve"> n</w:t>
      </w:r>
      <w:r w:rsidR="00E84E42" w:rsidRPr="00E84E42">
        <w:rPr>
          <w:rFonts w:ascii="Times New Roman" w:hAnsi="Times New Roman"/>
        </w:rPr>
        <w:t>ày</w:t>
      </w:r>
      <w:r w:rsidR="00E84E42">
        <w:rPr>
          <w:rFonts w:ascii="Times New Roman" w:hAnsi="Times New Roman"/>
        </w:rPr>
        <w:t xml:space="preserve"> M</w:t>
      </w:r>
      <w:r w:rsidR="00E84E42" w:rsidRPr="00E84E42">
        <w:rPr>
          <w:rFonts w:ascii="Times New Roman" w:hAnsi="Times New Roman"/>
        </w:rPr>
        <w:t>D</w:t>
      </w:r>
      <w:r w:rsidR="00E84E42">
        <w:rPr>
          <w:rFonts w:ascii="Times New Roman" w:hAnsi="Times New Roman"/>
        </w:rPr>
        <w:t>A, HNE, 8-</w:t>
      </w:r>
      <w:r w:rsidR="00E84E42" w:rsidRPr="00450371">
        <w:rPr>
          <w:rFonts w:ascii="Times New Roman" w:hAnsi="Times New Roman"/>
        </w:rPr>
        <w:t>isoprostane</w:t>
      </w:r>
      <w:r w:rsidR="00E84E42">
        <w:rPr>
          <w:rFonts w:ascii="Times New Roman" w:hAnsi="Times New Roman"/>
        </w:rPr>
        <w:t xml:space="preserve"> th</w:t>
      </w:r>
      <w:r w:rsidR="00E84E42">
        <w:rPr>
          <w:rFonts w:ascii="Times New Roman" w:hAnsi="Times New Roman" w:hint="eastAsia"/>
        </w:rPr>
        <w:t>ư</w:t>
      </w:r>
      <w:r w:rsidR="00E84E42" w:rsidRPr="00E84E42">
        <w:rPr>
          <w:rFonts w:ascii="Times New Roman" w:hAnsi="Times New Roman"/>
        </w:rPr>
        <w:t>ờng</w:t>
      </w:r>
      <w:r w:rsidR="00E84E42">
        <w:rPr>
          <w:rFonts w:ascii="Times New Roman" w:hAnsi="Times New Roman"/>
        </w:rPr>
        <w:t xml:space="preserve"> </w:t>
      </w:r>
      <w:r w:rsidR="00E84E42">
        <w:rPr>
          <w:rFonts w:ascii="Times New Roman" w:hAnsi="Times New Roman" w:hint="eastAsia"/>
        </w:rPr>
        <w:t>đư</w:t>
      </w:r>
      <w:r w:rsidR="00E84E42" w:rsidRPr="00E84E42">
        <w:rPr>
          <w:rFonts w:ascii="Times New Roman" w:hAnsi="Times New Roman"/>
        </w:rPr>
        <w:t>ợc</w:t>
      </w:r>
      <w:r w:rsidR="00E84E42">
        <w:rPr>
          <w:rFonts w:ascii="Times New Roman" w:hAnsi="Times New Roman"/>
        </w:rPr>
        <w:t xml:space="preserve"> s</w:t>
      </w:r>
      <w:r w:rsidR="00E84E42" w:rsidRPr="00E84E42">
        <w:rPr>
          <w:rFonts w:ascii="Times New Roman" w:hAnsi="Times New Roman"/>
        </w:rPr>
        <w:t>ử</w:t>
      </w:r>
      <w:r w:rsidR="00E84E42">
        <w:rPr>
          <w:rFonts w:ascii="Times New Roman" w:hAnsi="Times New Roman"/>
        </w:rPr>
        <w:t xml:space="preserve"> d</w:t>
      </w:r>
      <w:r w:rsidR="00E84E42" w:rsidRPr="00E84E42">
        <w:rPr>
          <w:rFonts w:ascii="Times New Roman" w:hAnsi="Times New Roman"/>
        </w:rPr>
        <w:t>ụng</w:t>
      </w:r>
      <w:r w:rsidR="00E84E42">
        <w:rPr>
          <w:rFonts w:ascii="Times New Roman" w:hAnsi="Times New Roman"/>
        </w:rPr>
        <w:t xml:space="preserve"> nhi</w:t>
      </w:r>
      <w:r w:rsidR="00E84E42" w:rsidRPr="00E84E42">
        <w:rPr>
          <w:rFonts w:ascii="Times New Roman" w:hAnsi="Times New Roman"/>
        </w:rPr>
        <w:t>ều</w:t>
      </w:r>
      <w:r w:rsidR="00E84E42">
        <w:rPr>
          <w:rFonts w:ascii="Times New Roman" w:hAnsi="Times New Roman"/>
        </w:rPr>
        <w:t xml:space="preserve"> nh</w:t>
      </w:r>
      <w:r w:rsidR="00E84E42" w:rsidRPr="00E84E42">
        <w:rPr>
          <w:rFonts w:ascii="Times New Roman" w:hAnsi="Times New Roman"/>
        </w:rPr>
        <w:t>ất</w:t>
      </w:r>
      <w:r w:rsidR="00E84E42">
        <w:rPr>
          <w:rFonts w:ascii="Times New Roman" w:hAnsi="Times New Roman"/>
        </w:rPr>
        <w:t xml:space="preserve"> </w:t>
      </w:r>
      <w:r w:rsidR="00E84E42" w:rsidRPr="00E84E42">
        <w:rPr>
          <w:rFonts w:ascii="Times New Roman" w:hAnsi="Times New Roman" w:hint="eastAsia"/>
        </w:rPr>
        <w:t>đ</w:t>
      </w:r>
      <w:r w:rsidR="00E84E42" w:rsidRPr="00E84E42">
        <w:rPr>
          <w:rFonts w:ascii="Times New Roman" w:hAnsi="Times New Roman"/>
        </w:rPr>
        <w:t>ể</w:t>
      </w:r>
      <w:r w:rsidR="00E84E42">
        <w:rPr>
          <w:rFonts w:ascii="Times New Roman" w:hAnsi="Times New Roman"/>
        </w:rPr>
        <w:t xml:space="preserve"> </w:t>
      </w:r>
      <w:r w:rsidR="00E84E42" w:rsidRPr="00E84E42">
        <w:rPr>
          <w:rFonts w:ascii="Times New Roman" w:hAnsi="Times New Roman" w:hint="eastAsia"/>
        </w:rPr>
        <w:t>đ</w:t>
      </w:r>
      <w:r w:rsidR="00E84E42" w:rsidRPr="00E84E42">
        <w:rPr>
          <w:rFonts w:ascii="Times New Roman" w:hAnsi="Times New Roman"/>
        </w:rPr>
        <w:t>ánh</w:t>
      </w:r>
      <w:r w:rsidR="00E84E42">
        <w:rPr>
          <w:rFonts w:ascii="Times New Roman" w:hAnsi="Times New Roman"/>
        </w:rPr>
        <w:t xml:space="preserve"> gi</w:t>
      </w:r>
      <w:r w:rsidR="00E84E42" w:rsidRPr="00E84E42">
        <w:rPr>
          <w:rFonts w:ascii="Times New Roman" w:hAnsi="Times New Roman"/>
        </w:rPr>
        <w:t>á</w:t>
      </w:r>
      <w:r w:rsidR="00E84E42">
        <w:rPr>
          <w:rFonts w:ascii="Times New Roman" w:hAnsi="Times New Roman"/>
        </w:rPr>
        <w:t xml:space="preserve"> t</w:t>
      </w:r>
      <w:r w:rsidR="00E84E42" w:rsidRPr="00E84E42">
        <w:rPr>
          <w:rFonts w:ascii="Times New Roman" w:hAnsi="Times New Roman"/>
        </w:rPr>
        <w:t>ình</w:t>
      </w:r>
      <w:r w:rsidR="00E84E42">
        <w:rPr>
          <w:rFonts w:ascii="Times New Roman" w:hAnsi="Times New Roman"/>
        </w:rPr>
        <w:t xml:space="preserve"> tr</w:t>
      </w:r>
      <w:r w:rsidR="00E84E42" w:rsidRPr="00E84E42">
        <w:rPr>
          <w:rFonts w:ascii="Times New Roman" w:hAnsi="Times New Roman"/>
        </w:rPr>
        <w:t>ạng</w:t>
      </w:r>
      <w:r w:rsidR="00E84E42">
        <w:rPr>
          <w:rFonts w:ascii="Times New Roman" w:hAnsi="Times New Roman"/>
        </w:rPr>
        <w:t xml:space="preserve"> stress oxy hóa</w:t>
      </w:r>
      <w:r w:rsidR="00963B67">
        <w:rPr>
          <w:rFonts w:ascii="Times New Roman" w:hAnsi="Times New Roman"/>
          <w:color w:val="000000"/>
          <w:lang w:bidi="th-TH"/>
        </w:rPr>
        <w:t xml:space="preserve"> </w:t>
      </w:r>
      <w:r w:rsidR="00963B67">
        <w:rPr>
          <w:rFonts w:ascii="Times New Roman" w:hAnsi="Times New Roman"/>
          <w:color w:val="000000"/>
          <w:lang w:bidi="th-TH"/>
        </w:rPr>
        <w:fldChar w:fldCharType="begin"/>
      </w:r>
      <w:r w:rsidR="00036E7D">
        <w:rPr>
          <w:rFonts w:ascii="Times New Roman" w:hAnsi="Times New Roman"/>
          <w:color w:val="000000"/>
          <w:lang w:bidi="th-TH"/>
        </w:rPr>
        <w:instrText xml:space="preserve"> ADDIN EN.CITE &lt;EndNote&gt;&lt;Cite&gt;&lt;Author&gt;Valko&lt;/Author&gt;&lt;Year&gt;2006&lt;/Year&gt;&lt;RecNum&gt;158&lt;/RecNum&gt;&lt;DisplayText&gt;[44]&lt;/DisplayText&gt;&lt;record&gt;&lt;rec-number&gt;158&lt;/rec-number&gt;&lt;foreign-keys&gt;&lt;key app="EN" db-id="5twxs2p5iavsxner9f5vwew9es29fdavt5xv"&gt;158&lt;/key&gt;&lt;/foreign-keys&gt;&lt;ref-type name="Journal Article"&gt;17&lt;/ref-type&gt;&lt;contributors&gt;&lt;authors&gt;&lt;author&gt;Valko, Marian&lt;/author&gt;&lt;author&gt;Rhodes, CJb&lt;/author&gt;&lt;author&gt;Moncol, Jan&lt;/author&gt;&lt;author&gt;Izakovic, MM&lt;/author&gt;&lt;author&gt;Mazur, Milan&lt;/author&gt;&lt;/authors&gt;&lt;/contributors&gt;&lt;titles&gt;&lt;title&gt;Free radicals, metals and antioxidants in oxidative stress-induced cancer&lt;/title&gt;&lt;secondary-title&gt;Chemico-biological interactions&lt;/secondary-title&gt;&lt;/titles&gt;&lt;periodical&gt;&lt;full-title&gt;Chemico-biological interactions&lt;/full-title&gt;&lt;/periodical&gt;&lt;pages&gt;1-40&lt;/pages&gt;&lt;volume&gt;160&lt;/volume&gt;&lt;number&gt;1&lt;/number&gt;&lt;dates&gt;&lt;year&gt;2006&lt;/year&gt;&lt;/dates&gt;&lt;isbn&gt;0009-2797&lt;/isbn&gt;&lt;urls&gt;&lt;/urls&gt;&lt;/record&gt;&lt;/Cite&gt;&lt;/EndNote&gt;</w:instrText>
      </w:r>
      <w:r w:rsidR="00963B67">
        <w:rPr>
          <w:rFonts w:ascii="Times New Roman" w:hAnsi="Times New Roman"/>
          <w:color w:val="000000"/>
          <w:lang w:bidi="th-TH"/>
        </w:rPr>
        <w:fldChar w:fldCharType="separate"/>
      </w:r>
      <w:r w:rsidR="00036E7D">
        <w:rPr>
          <w:rFonts w:ascii="Times New Roman" w:hAnsi="Times New Roman"/>
          <w:noProof/>
          <w:color w:val="000000"/>
          <w:lang w:bidi="th-TH"/>
        </w:rPr>
        <w:t>[</w:t>
      </w:r>
      <w:hyperlink w:anchor="_ENREF_44" w:tooltip="Valko, 2006 #158" w:history="1">
        <w:r w:rsidR="00996C94">
          <w:rPr>
            <w:rFonts w:ascii="Times New Roman" w:hAnsi="Times New Roman"/>
            <w:noProof/>
            <w:color w:val="000000"/>
            <w:lang w:bidi="th-TH"/>
          </w:rPr>
          <w:t>44</w:t>
        </w:r>
      </w:hyperlink>
      <w:r w:rsidR="00036E7D">
        <w:rPr>
          <w:rFonts w:ascii="Times New Roman" w:hAnsi="Times New Roman"/>
          <w:noProof/>
          <w:color w:val="000000"/>
          <w:lang w:bidi="th-TH"/>
        </w:rPr>
        <w:t>]</w:t>
      </w:r>
      <w:r w:rsidR="00963B67">
        <w:rPr>
          <w:rFonts w:ascii="Times New Roman" w:hAnsi="Times New Roman"/>
          <w:color w:val="000000"/>
          <w:lang w:bidi="th-TH"/>
        </w:rPr>
        <w:fldChar w:fldCharType="end"/>
      </w:r>
      <w:r w:rsidR="00755AA9">
        <w:rPr>
          <w:rFonts w:ascii="Times New Roman" w:hAnsi="Times New Roman"/>
          <w:color w:val="000000"/>
          <w:lang w:bidi="th-TH"/>
        </w:rPr>
        <w:t>,</w:t>
      </w:r>
      <w:r w:rsidR="00963B67">
        <w:rPr>
          <w:rFonts w:ascii="Times New Roman" w:hAnsi="Times New Roman"/>
          <w:color w:val="000000"/>
          <w:lang w:bidi="th-TH"/>
        </w:rPr>
        <w:fldChar w:fldCharType="begin"/>
      </w:r>
      <w:r w:rsidR="00036E7D">
        <w:rPr>
          <w:rFonts w:ascii="Times New Roman" w:hAnsi="Times New Roman"/>
          <w:color w:val="000000"/>
          <w:lang w:bidi="th-TH"/>
        </w:rPr>
        <w:instrText xml:space="preserve"> ADDIN EN.CITE &lt;EndNote&gt;&lt;Cite&gt;&lt;Author&gt;Guéraud&lt;/Author&gt;&lt;Year&gt;2010&lt;/Year&gt;&lt;RecNum&gt;308&lt;/RecNum&gt;&lt;DisplayText&gt;[77]&lt;/DisplayText&gt;&lt;record&gt;&lt;rec-number&gt;308&lt;/rec-number&gt;&lt;foreign-keys&gt;&lt;key app="EN" db-id="5twxs2p5iavsxner9f5vwew9es29fdavt5xv"&gt;308&lt;/key&gt;&lt;/foreign-keys&gt;&lt;ref-type name="Journal Article"&gt;17&lt;/ref-type&gt;&lt;contributors&gt;&lt;authors&gt;&lt;author&gt;Guéraud, Françoise&lt;/author&gt;&lt;author&gt;Atalay, Mustafa&lt;/author&gt;&lt;author&gt;Bresgen, Nicolaus&lt;/author&gt;&lt;author&gt;Cipak, A&lt;/author&gt;&lt;author&gt;Eckl, Peter M&lt;/author&gt;&lt;author&gt;Huc, Laurence&lt;/author&gt;&lt;author&gt;Jouanin, Isabelle&lt;/author&gt;&lt;author&gt;Siems, Werner&lt;/author&gt;&lt;author&gt;Uchida, Koji&lt;/author&gt;&lt;/authors&gt;&lt;/contributors&gt;&lt;titles&gt;&lt;title&gt;Chemistry and biochemistry of lipid peroxidation products&lt;/title&gt;&lt;secondary-title&gt;Free radical research&lt;/secondary-title&gt;&lt;/titles&gt;&lt;periodical&gt;&lt;full-title&gt;Free radical research&lt;/full-title&gt;&lt;/periodical&gt;&lt;pages&gt;1098-1124&lt;/pages&gt;&lt;volume&gt;44&lt;/volume&gt;&lt;number&gt;10&lt;/number&gt;&lt;dates&gt;&lt;year&gt;2010&lt;/year&gt;&lt;/dates&gt;&lt;isbn&gt;1071-5762&lt;/isbn&gt;&lt;urls&gt;&lt;/urls&gt;&lt;/record&gt;&lt;/Cite&gt;&lt;/EndNote&gt;</w:instrText>
      </w:r>
      <w:r w:rsidR="00963B67">
        <w:rPr>
          <w:rFonts w:ascii="Times New Roman" w:hAnsi="Times New Roman"/>
          <w:color w:val="000000"/>
          <w:lang w:bidi="th-TH"/>
        </w:rPr>
        <w:fldChar w:fldCharType="separate"/>
      </w:r>
      <w:r w:rsidR="00036E7D">
        <w:rPr>
          <w:rFonts w:ascii="Times New Roman" w:hAnsi="Times New Roman"/>
          <w:noProof/>
          <w:color w:val="000000"/>
          <w:lang w:bidi="th-TH"/>
        </w:rPr>
        <w:t>[</w:t>
      </w:r>
      <w:hyperlink w:anchor="_ENREF_77" w:tooltip="Guéraud, 2010 #308" w:history="1">
        <w:r w:rsidR="00996C94">
          <w:rPr>
            <w:rFonts w:ascii="Times New Roman" w:hAnsi="Times New Roman"/>
            <w:noProof/>
            <w:color w:val="000000"/>
            <w:lang w:bidi="th-TH"/>
          </w:rPr>
          <w:t>77</w:t>
        </w:r>
      </w:hyperlink>
      <w:r w:rsidR="00036E7D">
        <w:rPr>
          <w:rFonts w:ascii="Times New Roman" w:hAnsi="Times New Roman"/>
          <w:noProof/>
          <w:color w:val="000000"/>
          <w:lang w:bidi="th-TH"/>
        </w:rPr>
        <w:t>]</w:t>
      </w:r>
      <w:r w:rsidR="00963B67">
        <w:rPr>
          <w:rFonts w:ascii="Times New Roman" w:hAnsi="Times New Roman"/>
          <w:color w:val="000000"/>
          <w:lang w:bidi="th-TH"/>
        </w:rPr>
        <w:fldChar w:fldCharType="end"/>
      </w:r>
      <w:r w:rsidR="00E84E42">
        <w:rPr>
          <w:rFonts w:ascii="Times New Roman" w:hAnsi="Times New Roman"/>
        </w:rPr>
        <w:t>.</w:t>
      </w:r>
    </w:p>
    <w:p w:rsidR="007F205C" w:rsidRPr="007F205C" w:rsidRDefault="007F205C" w:rsidP="007F205C">
      <w:pPr>
        <w:shd w:val="clear" w:color="auto" w:fill="FFFFFF"/>
        <w:spacing w:line="360" w:lineRule="auto"/>
        <w:ind w:firstLine="700"/>
        <w:jc w:val="both"/>
        <w:rPr>
          <w:rFonts w:ascii="Times New Roman" w:hAnsi="Times New Roman"/>
        </w:rPr>
      </w:pPr>
      <w:r w:rsidRPr="007F205C">
        <w:rPr>
          <w:rFonts w:ascii="Times New Roman" w:hAnsi="Times New Roman"/>
        </w:rPr>
        <w:t xml:space="preserve">Hệ thống chống oxy hóa của cơ thể </w:t>
      </w:r>
      <w:r w:rsidRPr="007F205C">
        <w:rPr>
          <w:rFonts w:ascii="Times New Roman" w:hAnsi="Times New Roman"/>
          <w:color w:val="000000"/>
          <w:shd w:val="clear" w:color="auto" w:fill="FFFFFF"/>
          <w:lang w:val="vi-VN"/>
        </w:rPr>
        <w:t>bao gồm các chất có bản chất enzyme</w:t>
      </w:r>
      <w:r w:rsidRPr="007F205C">
        <w:rPr>
          <w:rFonts w:ascii="Times New Roman" w:hAnsi="Times New Roman"/>
          <w:color w:val="000000"/>
          <w:shd w:val="clear" w:color="auto" w:fill="FFFFFF"/>
        </w:rPr>
        <w:t xml:space="preserve"> như: </w:t>
      </w:r>
      <w:r w:rsidRPr="007F205C">
        <w:rPr>
          <w:rFonts w:ascii="Times New Roman" w:hAnsi="Times New Roman"/>
          <w:lang w:val="vi-VN"/>
        </w:rPr>
        <w:t xml:space="preserve">superoxide dismutase (SOD), catalase (CAT), </w:t>
      </w:r>
      <w:r w:rsidR="000B5B0B">
        <w:rPr>
          <w:rFonts w:ascii="Times New Roman" w:hAnsi="Times New Roman"/>
          <w:color w:val="000000"/>
          <w:lang w:val="vi-VN" w:bidi="th-TH"/>
        </w:rPr>
        <w:t>glutathione peroxidase (GP</w:t>
      </w:r>
      <w:r w:rsidR="000B5B0B">
        <w:rPr>
          <w:rFonts w:ascii="Times New Roman" w:hAnsi="Times New Roman"/>
          <w:color w:val="000000"/>
          <w:lang w:bidi="th-TH"/>
        </w:rPr>
        <w:t>x</w:t>
      </w:r>
      <w:r w:rsidRPr="007F205C">
        <w:rPr>
          <w:rFonts w:ascii="Times New Roman" w:hAnsi="Times New Roman"/>
          <w:color w:val="000000"/>
          <w:lang w:val="vi-VN" w:bidi="th-TH"/>
        </w:rPr>
        <w:t>)</w:t>
      </w:r>
      <w:r w:rsidRPr="007F205C">
        <w:rPr>
          <w:rFonts w:ascii="Times New Roman" w:hAnsi="Times New Roman"/>
          <w:color w:val="000000"/>
          <w:lang w:bidi="th-TH"/>
        </w:rPr>
        <w:t xml:space="preserve">… </w:t>
      </w:r>
      <w:r w:rsidRPr="007F205C">
        <w:rPr>
          <w:rFonts w:ascii="Times New Roman" w:hAnsi="Times New Roman"/>
          <w:color w:val="000000"/>
          <w:shd w:val="clear" w:color="auto" w:fill="FFFFFF"/>
          <w:lang w:val="vi-VN"/>
        </w:rPr>
        <w:t>và không</w:t>
      </w:r>
      <w:r w:rsidRPr="007F205C">
        <w:rPr>
          <w:rFonts w:ascii="Times New Roman" w:hAnsi="Times New Roman"/>
          <w:color w:val="000000"/>
          <w:shd w:val="clear" w:color="auto" w:fill="FFFFFF"/>
        </w:rPr>
        <w:t xml:space="preserve"> phải</w:t>
      </w:r>
      <w:r w:rsidRPr="007F205C">
        <w:rPr>
          <w:rFonts w:ascii="Times New Roman" w:hAnsi="Times New Roman"/>
          <w:color w:val="000000"/>
          <w:shd w:val="clear" w:color="auto" w:fill="FFFFFF"/>
          <w:lang w:val="vi-VN"/>
        </w:rPr>
        <w:t xml:space="preserve"> enzyme</w:t>
      </w:r>
      <w:r w:rsidRPr="007F205C">
        <w:rPr>
          <w:rFonts w:ascii="Times New Roman" w:hAnsi="Times New Roman"/>
          <w:color w:val="000000"/>
          <w:shd w:val="clear" w:color="auto" w:fill="FFFFFF"/>
        </w:rPr>
        <w:t xml:space="preserve"> như </w:t>
      </w:r>
      <w:r w:rsidRPr="007F205C">
        <w:rPr>
          <w:rFonts w:ascii="Times New Roman" w:hAnsi="Times New Roman"/>
          <w:color w:val="000000"/>
          <w:lang w:val="vi-VN" w:bidi="th-TH"/>
        </w:rPr>
        <w:t>Glutathione (GSH), Cysteine</w:t>
      </w:r>
      <w:r w:rsidRPr="007F205C">
        <w:rPr>
          <w:rFonts w:ascii="Times New Roman" w:hAnsi="Times New Roman"/>
          <w:color w:val="000000"/>
          <w:shd w:val="clear" w:color="auto" w:fill="FFFFFF"/>
        </w:rPr>
        <w:t xml:space="preserve">… có nhiệm vụ phản ứng hoặc xúc tác phản ứng để loại bỏ các gốc tự do </w:t>
      </w:r>
      <w:r w:rsidRPr="007F205C">
        <w:rPr>
          <w:rFonts w:ascii="Times New Roman" w:hAnsi="Times New Roman"/>
          <w:color w:val="000000"/>
          <w:shd w:val="clear" w:color="auto" w:fill="FFFFFF"/>
        </w:rPr>
        <w:fldChar w:fldCharType="begin"/>
      </w:r>
      <w:r w:rsidR="00E72ED1">
        <w:rPr>
          <w:rFonts w:ascii="Times New Roman" w:hAnsi="Times New Roman"/>
          <w:color w:val="000000"/>
          <w:shd w:val="clear" w:color="auto" w:fill="FFFFFF"/>
        </w:rPr>
        <w:instrText xml:space="preserve"> ADDIN EN.CITE &lt;EndNote&gt;&lt;Cite&gt;&lt;Author&gt;Birben&lt;/Author&gt;&lt;Year&gt;2012&lt;/Year&gt;&lt;RecNum&gt;68&lt;/RecNum&gt;&lt;DisplayText&gt;[30]&lt;/DisplayText&gt;&lt;record&gt;&lt;rec-number&gt;68&lt;/rec-number&gt;&lt;foreign-keys&gt;&lt;key app="EN" db-id="5twxs2p5iavsxner9f5vwew9es29fdavt5xv"&gt;68&lt;/key&gt;&lt;/foreign-keys&gt;&lt;ref-type name="Journal Article"&gt;17&lt;/ref-type&gt;&lt;contributors&gt;&lt;authors&gt;&lt;author&gt;Birben, Esra&lt;/author&gt;&lt;author&gt;Sahiner, Umit Murat&lt;/author&gt;&lt;author&gt;Sackesen, Cansin&lt;/author&gt;&lt;author&gt;Erzurum, Serpil&lt;/author&gt;&lt;author&gt;Kalayci, Omer&lt;/author&gt;&lt;/authors&gt;&lt;/contributors&gt;&lt;titles&gt;&lt;title&gt;Oxidative stress and antioxidant defense&lt;/title&gt;&lt;secondary-title&gt;World Allergy Organization Journal&lt;/secondary-title&gt;&lt;/titles&gt;&lt;periodical&gt;&lt;full-title&gt;World Allergy Organization Journal&lt;/full-title&gt;&lt;/periodical&gt;&lt;pages&gt;9&lt;/pages&gt;&lt;volume&gt;5&lt;/volume&gt;&lt;number&gt;1&lt;/number&gt;&lt;dates&gt;&lt;year&gt;2012&lt;/year&gt;&lt;/dates&gt;&lt;isbn&gt;1939-4551&lt;/isbn&gt;&lt;urls&gt;&lt;/urls&gt;&lt;/record&gt;&lt;/Cite&gt;&lt;/EndNote&gt;</w:instrText>
      </w:r>
      <w:r w:rsidRPr="007F205C">
        <w:rPr>
          <w:rFonts w:ascii="Times New Roman" w:hAnsi="Times New Roman"/>
          <w:color w:val="000000"/>
          <w:shd w:val="clear" w:color="auto" w:fill="FFFFFF"/>
        </w:rPr>
        <w:fldChar w:fldCharType="separate"/>
      </w:r>
      <w:r w:rsidR="00E72ED1">
        <w:rPr>
          <w:rFonts w:ascii="Times New Roman" w:hAnsi="Times New Roman"/>
          <w:noProof/>
          <w:color w:val="000000"/>
          <w:shd w:val="clear" w:color="auto" w:fill="FFFFFF"/>
        </w:rPr>
        <w:t>[</w:t>
      </w:r>
      <w:hyperlink w:anchor="_ENREF_30" w:tooltip="Birben, 2012 #68" w:history="1">
        <w:r w:rsidR="00996C94">
          <w:rPr>
            <w:rFonts w:ascii="Times New Roman" w:hAnsi="Times New Roman"/>
            <w:noProof/>
            <w:color w:val="000000"/>
            <w:shd w:val="clear" w:color="auto" w:fill="FFFFFF"/>
          </w:rPr>
          <w:t>30</w:t>
        </w:r>
      </w:hyperlink>
      <w:r w:rsidR="00E72ED1">
        <w:rPr>
          <w:rFonts w:ascii="Times New Roman" w:hAnsi="Times New Roman"/>
          <w:noProof/>
          <w:color w:val="000000"/>
          <w:shd w:val="clear" w:color="auto" w:fill="FFFFFF"/>
        </w:rPr>
        <w:t>]</w:t>
      </w:r>
      <w:r w:rsidRPr="007F205C">
        <w:rPr>
          <w:rFonts w:ascii="Times New Roman" w:hAnsi="Times New Roman"/>
          <w:color w:val="000000"/>
          <w:shd w:val="clear" w:color="auto" w:fill="FFFFFF"/>
        </w:rPr>
        <w:fldChar w:fldCharType="end"/>
      </w:r>
      <w:r w:rsidRPr="007F205C">
        <w:rPr>
          <w:rFonts w:ascii="Times New Roman" w:hAnsi="Times New Roman"/>
          <w:color w:val="000000"/>
          <w:shd w:val="clear" w:color="auto" w:fill="FFFFFF"/>
        </w:rPr>
        <w:t>. Do vậy, việc xác định nồng độ các chất này cũng là</w:t>
      </w:r>
      <w:r w:rsidRPr="007F205C">
        <w:rPr>
          <w:rFonts w:ascii="Times New Roman" w:hAnsi="Times New Roman"/>
          <w:color w:val="000000"/>
          <w:lang w:val="vi-VN" w:bidi="th-TH"/>
        </w:rPr>
        <w:t xml:space="preserve"> </w:t>
      </w:r>
      <w:r w:rsidRPr="007F205C">
        <w:rPr>
          <w:rFonts w:ascii="Times New Roman" w:hAnsi="Times New Roman"/>
          <w:bdr w:val="none" w:sz="0" w:space="0" w:color="auto" w:frame="1"/>
        </w:rPr>
        <w:t>một chỉ số hữu ích về tình trạng</w:t>
      </w:r>
      <w:r w:rsidR="00724E3C">
        <w:rPr>
          <w:rFonts w:ascii="Times New Roman" w:hAnsi="Times New Roman"/>
          <w:bdr w:val="none" w:sz="0" w:space="0" w:color="auto" w:frame="1"/>
        </w:rPr>
        <w:t xml:space="preserve"> v</w:t>
      </w:r>
      <w:r w:rsidR="00724E3C" w:rsidRPr="00724E3C">
        <w:rPr>
          <w:rFonts w:ascii="Times New Roman" w:hAnsi="Times New Roman"/>
          <w:bdr w:val="none" w:sz="0" w:space="0" w:color="auto" w:frame="1"/>
        </w:rPr>
        <w:t>à</w:t>
      </w:r>
      <w:r w:rsidR="00724E3C">
        <w:rPr>
          <w:rFonts w:ascii="Times New Roman" w:hAnsi="Times New Roman"/>
          <w:bdr w:val="none" w:sz="0" w:space="0" w:color="auto" w:frame="1"/>
        </w:rPr>
        <w:t xml:space="preserve"> </w:t>
      </w:r>
      <w:r w:rsidR="00724E3C">
        <w:rPr>
          <w:rFonts w:ascii="Times New Roman" w:hAnsi="Times New Roman" w:hint="eastAsia"/>
          <w:bdr w:val="none" w:sz="0" w:space="0" w:color="auto" w:frame="1"/>
        </w:rPr>
        <w:t>đ</w:t>
      </w:r>
      <w:r w:rsidR="00724E3C" w:rsidRPr="00724E3C">
        <w:rPr>
          <w:rFonts w:ascii="Times New Roman" w:hAnsi="Times New Roman"/>
          <w:bdr w:val="none" w:sz="0" w:space="0" w:color="auto" w:frame="1"/>
        </w:rPr>
        <w:t>ặc</w:t>
      </w:r>
      <w:r w:rsidR="00724E3C">
        <w:rPr>
          <w:rFonts w:ascii="Times New Roman" w:hAnsi="Times New Roman"/>
          <w:bdr w:val="none" w:sz="0" w:space="0" w:color="auto" w:frame="1"/>
        </w:rPr>
        <w:t xml:space="preserve"> bi</w:t>
      </w:r>
      <w:r w:rsidR="00724E3C" w:rsidRPr="00724E3C">
        <w:rPr>
          <w:rFonts w:ascii="Times New Roman" w:hAnsi="Times New Roman"/>
          <w:bdr w:val="none" w:sz="0" w:space="0" w:color="auto" w:frame="1"/>
        </w:rPr>
        <w:t>ệt</w:t>
      </w:r>
      <w:r w:rsidR="00724E3C">
        <w:rPr>
          <w:rFonts w:ascii="Times New Roman" w:hAnsi="Times New Roman"/>
          <w:bdr w:val="none" w:sz="0" w:space="0" w:color="auto" w:frame="1"/>
        </w:rPr>
        <w:t xml:space="preserve"> l</w:t>
      </w:r>
      <w:r w:rsidR="00724E3C" w:rsidRPr="00724E3C">
        <w:rPr>
          <w:rFonts w:ascii="Times New Roman" w:hAnsi="Times New Roman"/>
          <w:bdr w:val="none" w:sz="0" w:space="0" w:color="auto" w:frame="1"/>
        </w:rPr>
        <w:t>à</w:t>
      </w:r>
      <w:r w:rsidR="00724E3C">
        <w:rPr>
          <w:rFonts w:ascii="Times New Roman" w:hAnsi="Times New Roman"/>
          <w:bdr w:val="none" w:sz="0" w:space="0" w:color="auto" w:frame="1"/>
        </w:rPr>
        <w:t xml:space="preserve"> </w:t>
      </w:r>
      <w:r w:rsidR="00724E3C" w:rsidRPr="00976779">
        <w:rPr>
          <w:rFonts w:ascii="Times New Roman" w:hAnsi="Times New Roman"/>
          <w:i/>
          <w:bdr w:val="none" w:sz="0" w:space="0" w:color="auto" w:frame="1"/>
        </w:rPr>
        <w:t>c</w:t>
      </w:r>
      <w:r w:rsidR="00724E3C" w:rsidRPr="00976779">
        <w:rPr>
          <w:rFonts w:ascii="Times New Roman" w:hAnsi="Times New Roman" w:hint="eastAsia"/>
          <w:i/>
          <w:bdr w:val="none" w:sz="0" w:space="0" w:color="auto" w:frame="1"/>
        </w:rPr>
        <w:t>ơ</w:t>
      </w:r>
      <w:r w:rsidR="00724E3C" w:rsidRPr="00976779">
        <w:rPr>
          <w:rFonts w:ascii="Times New Roman" w:hAnsi="Times New Roman"/>
          <w:i/>
          <w:bdr w:val="none" w:sz="0" w:space="0" w:color="auto" w:frame="1"/>
        </w:rPr>
        <w:t xml:space="preserve"> chế</w:t>
      </w:r>
      <w:r w:rsidR="00724E3C">
        <w:rPr>
          <w:rFonts w:ascii="Times New Roman" w:hAnsi="Times New Roman"/>
          <w:bdr w:val="none" w:sz="0" w:space="0" w:color="auto" w:frame="1"/>
        </w:rPr>
        <w:t xml:space="preserve"> d</w:t>
      </w:r>
      <w:r w:rsidR="00724E3C" w:rsidRPr="00724E3C">
        <w:rPr>
          <w:rFonts w:ascii="Times New Roman" w:hAnsi="Times New Roman"/>
          <w:bdr w:val="none" w:sz="0" w:space="0" w:color="auto" w:frame="1"/>
        </w:rPr>
        <w:t>ẫn</w:t>
      </w:r>
      <w:r w:rsidR="00724E3C">
        <w:rPr>
          <w:rFonts w:ascii="Times New Roman" w:hAnsi="Times New Roman"/>
          <w:bdr w:val="none" w:sz="0" w:space="0" w:color="auto" w:frame="1"/>
        </w:rPr>
        <w:t xml:space="preserve"> t</w:t>
      </w:r>
      <w:r w:rsidR="00724E3C" w:rsidRPr="00724E3C">
        <w:rPr>
          <w:rFonts w:ascii="Times New Roman" w:hAnsi="Times New Roman"/>
          <w:bdr w:val="none" w:sz="0" w:space="0" w:color="auto" w:frame="1"/>
        </w:rPr>
        <w:t>ới</w:t>
      </w:r>
      <w:r w:rsidRPr="007F205C">
        <w:rPr>
          <w:rFonts w:ascii="Times New Roman" w:hAnsi="Times New Roman"/>
          <w:bdr w:val="none" w:sz="0" w:space="0" w:color="auto" w:frame="1"/>
        </w:rPr>
        <w:t xml:space="preserve"> stress oxy hóa ở người </w:t>
      </w:r>
      <w:r w:rsidRPr="00976779">
        <w:rPr>
          <w:rFonts w:ascii="Times New Roman" w:hAnsi="Times New Roman"/>
          <w:bdr w:val="none" w:sz="0" w:space="0" w:color="auto" w:frame="1"/>
        </w:rPr>
        <w:fldChar w:fldCharType="begin"/>
      </w:r>
      <w:r w:rsidR="00036E7D">
        <w:rPr>
          <w:rFonts w:ascii="Times New Roman" w:hAnsi="Times New Roman"/>
          <w:bdr w:val="none" w:sz="0" w:space="0" w:color="auto" w:frame="1"/>
        </w:rPr>
        <w:instrText xml:space="preserve"> ADDIN EN.CITE &lt;EndNote&gt;&lt;Cite&gt;&lt;Author&gt;Dalle-Donne&lt;/Author&gt;&lt;Year&gt;2006&lt;/Year&gt;&lt;RecNum&gt;55&lt;/RecNum&gt;&lt;DisplayText&gt;[78]&lt;/DisplayText&gt;&lt;record&gt;&lt;rec-number&gt;55&lt;/rec-number&gt;&lt;foreign-keys&gt;&lt;key app="EN" db-id="5twxs2p5iavsxner9f5vwew9es29fdavt5xv"&gt;55&lt;/key&gt;&lt;/foreign-keys&gt;&lt;ref-type name="Journal Article"&gt;17&lt;/ref-type&gt;&lt;contributors&gt;&lt;authors&gt;&lt;author&gt;Dalle-Donne, Isabella&lt;/author&gt;&lt;author&gt;Rossi, Ranieri&lt;/author&gt;&lt;author&gt;Colombo, Roberto&lt;/author&gt;&lt;author&gt;Giustarini, Daniela&lt;/author&gt;&lt;author&gt;Milzani, Aldo&lt;/author&gt;&lt;/authors&gt;&lt;/contributors&gt;&lt;titles&gt;&lt;title&gt;Biomarkers of oxidative damage in human disease&lt;/title&gt;&lt;secondary-title&gt;Clinical chemistry&lt;/secondary-title&gt;&lt;/titles&gt;&lt;periodical&gt;&lt;full-title&gt;Clinical chemistry&lt;/full-title&gt;&lt;/periodical&gt;&lt;pages&gt;601-623&lt;/pages&gt;&lt;volume&gt;52&lt;/volume&gt;&lt;number&gt;4&lt;/number&gt;&lt;dates&gt;&lt;year&gt;2006&lt;/year&gt;&lt;/dates&gt;&lt;isbn&gt;0009-9147&lt;/isbn&gt;&lt;urls&gt;&lt;/urls&gt;&lt;/record&gt;&lt;/Cite&gt;&lt;/EndNote&gt;</w:instrText>
      </w:r>
      <w:r w:rsidRPr="00976779">
        <w:rPr>
          <w:rFonts w:ascii="Times New Roman" w:hAnsi="Times New Roman"/>
          <w:bdr w:val="none" w:sz="0" w:space="0" w:color="auto" w:frame="1"/>
        </w:rPr>
        <w:fldChar w:fldCharType="separate"/>
      </w:r>
      <w:r w:rsidR="00036E7D">
        <w:rPr>
          <w:rFonts w:ascii="Times New Roman" w:hAnsi="Times New Roman"/>
          <w:noProof/>
          <w:bdr w:val="none" w:sz="0" w:space="0" w:color="auto" w:frame="1"/>
        </w:rPr>
        <w:t>[</w:t>
      </w:r>
      <w:hyperlink w:anchor="_ENREF_78" w:tooltip="Dalle-Donne, 2006 #55" w:history="1">
        <w:r w:rsidR="00996C94">
          <w:rPr>
            <w:rFonts w:ascii="Times New Roman" w:hAnsi="Times New Roman"/>
            <w:noProof/>
            <w:bdr w:val="none" w:sz="0" w:space="0" w:color="auto" w:frame="1"/>
          </w:rPr>
          <w:t>78</w:t>
        </w:r>
      </w:hyperlink>
      <w:r w:rsidR="00036E7D">
        <w:rPr>
          <w:rFonts w:ascii="Times New Roman" w:hAnsi="Times New Roman"/>
          <w:noProof/>
          <w:bdr w:val="none" w:sz="0" w:space="0" w:color="auto" w:frame="1"/>
        </w:rPr>
        <w:t>]</w:t>
      </w:r>
      <w:r w:rsidRPr="00976779">
        <w:rPr>
          <w:rFonts w:ascii="Times New Roman" w:hAnsi="Times New Roman"/>
          <w:bdr w:val="none" w:sz="0" w:space="0" w:color="auto" w:frame="1"/>
        </w:rPr>
        <w:fldChar w:fldCharType="end"/>
      </w:r>
      <w:r w:rsidRPr="00976779">
        <w:rPr>
          <w:rFonts w:ascii="Times New Roman" w:hAnsi="Times New Roman"/>
          <w:bdr w:val="none" w:sz="0" w:space="0" w:color="auto" w:frame="1"/>
        </w:rPr>
        <w:t>.</w:t>
      </w:r>
      <w:r w:rsidRPr="007F205C">
        <w:rPr>
          <w:rFonts w:ascii="Times New Roman" w:hAnsi="Times New Roman"/>
        </w:rPr>
        <w:t> </w:t>
      </w:r>
    </w:p>
    <w:p w:rsidR="007F205C" w:rsidRDefault="007F205C" w:rsidP="009E6225">
      <w:pPr>
        <w:shd w:val="clear" w:color="auto" w:fill="FFFFFF"/>
        <w:spacing w:line="360" w:lineRule="auto"/>
        <w:ind w:firstLine="700"/>
        <w:jc w:val="both"/>
        <w:rPr>
          <w:rFonts w:ascii="Times New Roman" w:hAnsi="Times New Roman"/>
          <w:spacing w:val="-4"/>
        </w:rPr>
      </w:pPr>
      <w:r w:rsidRPr="00D37219">
        <w:rPr>
          <w:rFonts w:ascii="Times New Roman" w:hAnsi="Times New Roman"/>
          <w:spacing w:val="2"/>
        </w:rPr>
        <w:t xml:space="preserve">Như vậy, dựa vào các chất là sản phẩm chuyển hóa của quá trình ROS </w:t>
      </w:r>
      <w:r w:rsidRPr="007F205C">
        <w:rPr>
          <w:rFonts w:ascii="Times New Roman" w:hAnsi="Times New Roman"/>
        </w:rPr>
        <w:t xml:space="preserve">tương tác với các phân tử sinh học trong cơ thể, chúng ta có rất nhiều chỉ thị </w:t>
      </w:r>
      <w:r w:rsidRPr="007F205C">
        <w:rPr>
          <w:rFonts w:ascii="Times New Roman" w:hAnsi="Times New Roman"/>
        </w:rPr>
        <w:lastRenderedPageBreak/>
        <w:t>sinh học để đánh giá tình trạng stress oxy hóa. Trong một nghiên cứu so sánh các chất chỉ thị khác nhau trên động vật thực nghiệm được gây stress oxy hóa bằng CCl</w:t>
      </w:r>
      <w:r w:rsidRPr="007F205C">
        <w:rPr>
          <w:rFonts w:ascii="Times New Roman" w:hAnsi="Times New Roman"/>
          <w:sz w:val="18"/>
          <w:szCs w:val="18"/>
        </w:rPr>
        <w:t>4</w:t>
      </w:r>
      <w:r w:rsidRPr="007F205C">
        <w:rPr>
          <w:rFonts w:ascii="Times New Roman" w:hAnsi="Times New Roman"/>
        </w:rPr>
        <w:t xml:space="preserve"> (Carbon tetrachloride), kết quả MDA và isoprotane phản ánh tốt nhất tình trạng stress oxy hóa </w:t>
      </w:r>
      <w:r w:rsidRPr="007F205C">
        <w:rPr>
          <w:rFonts w:ascii="Times New Roman" w:hAnsi="Times New Roman"/>
        </w:rPr>
        <w:fldChar w:fldCharType="begin"/>
      </w:r>
      <w:r w:rsidR="00036E7D">
        <w:rPr>
          <w:rFonts w:ascii="Times New Roman" w:hAnsi="Times New Roman"/>
        </w:rPr>
        <w:instrText xml:space="preserve"> ADDIN EN.CITE &lt;EndNote&gt;&lt;Cite&gt;&lt;Author&gt;Kadiiska&lt;/Author&gt;&lt;Year&gt;2005&lt;/Year&gt;&lt;RecNum&gt;69&lt;/RecNum&gt;&lt;DisplayText&gt;[79]&lt;/DisplayText&gt;&lt;record&gt;&lt;rec-number&gt;69&lt;/rec-number&gt;&lt;foreign-keys&gt;&lt;key app="EN" db-id="5twxs2p5iavsxner9f5vwew9es29fdavt5xv"&gt;69&lt;/key&gt;&lt;/foreign-keys&gt;&lt;ref-type name="Journal Article"&gt;17&lt;/ref-type&gt;&lt;contributors&gt;&lt;authors&gt;&lt;author&gt;Kadiiska, MB&lt;/author&gt;&lt;author&gt;Gladen, BC&lt;/author&gt;&lt;author&gt;Baird, DD&lt;/author&gt;&lt;author&gt;Germolec, D&lt;/author&gt;&lt;author&gt;Graham, LB&lt;/author&gt;&lt;author&gt;Parker, CE&lt;/author&gt;&lt;author&gt;Nyska, A&lt;/author&gt;&lt;author&gt;Wachsman, JT&lt;/author&gt;&lt;author&gt;Ames, BN&lt;/author&gt;&lt;author&gt;Basu, S&lt;/author&gt;&lt;/authors&gt;&lt;/contributors&gt;&lt;titles&gt;&lt;title&gt;Biomarkers of oxidative stress study II: are oxidation products of lipids, proteins, and DNA markers of CCl4 poisoning?&lt;/title&gt;&lt;secondary-title&gt;Free Radical Biology and Medicine&lt;/secondary-title&gt;&lt;/titles&gt;&lt;periodical&gt;&lt;full-title&gt;Free Radical Biology and Medicine&lt;/full-title&gt;&lt;/periodical&gt;&lt;pages&gt;698-710&lt;/pages&gt;&lt;volume&gt;38&lt;/volume&gt;&lt;number&gt;6&lt;/number&gt;&lt;dates&gt;&lt;year&gt;2005&lt;/year&gt;&lt;/dates&gt;&lt;isbn&gt;0891-5849&lt;/isbn&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79" w:tooltip="Kadiiska, 2005 #69" w:history="1">
        <w:r w:rsidR="00996C94">
          <w:rPr>
            <w:rFonts w:ascii="Times New Roman" w:hAnsi="Times New Roman"/>
            <w:noProof/>
          </w:rPr>
          <w:t>79</w:t>
        </w:r>
      </w:hyperlink>
      <w:r w:rsidR="00036E7D">
        <w:rPr>
          <w:rFonts w:ascii="Times New Roman" w:hAnsi="Times New Roman"/>
          <w:noProof/>
        </w:rPr>
        <w:t>]</w:t>
      </w:r>
      <w:r w:rsidRPr="007F205C">
        <w:rPr>
          <w:rFonts w:ascii="Times New Roman" w:hAnsi="Times New Roman"/>
        </w:rPr>
        <w:fldChar w:fldCharType="end"/>
      </w:r>
      <w:r w:rsidRPr="007F205C">
        <w:rPr>
          <w:rFonts w:ascii="Times New Roman" w:hAnsi="Times New Roman"/>
        </w:rPr>
        <w:t>. Tuy nhiên</w:t>
      </w:r>
      <w:r w:rsidR="00D837ED">
        <w:rPr>
          <w:rFonts w:ascii="Times New Roman" w:hAnsi="Times New Roman"/>
        </w:rPr>
        <w:t>,</w:t>
      </w:r>
      <w:r w:rsidRPr="007F205C">
        <w:rPr>
          <w:rFonts w:ascii="Times New Roman" w:hAnsi="Times New Roman"/>
        </w:rPr>
        <w:t xml:space="preserve"> theo Frijhoff </w:t>
      </w:r>
      <w:r w:rsidR="001C09E2">
        <w:rPr>
          <w:rFonts w:ascii="Times New Roman" w:hAnsi="Times New Roman"/>
        </w:rPr>
        <w:t xml:space="preserve">J. </w:t>
      </w:r>
      <w:r w:rsidRPr="007F205C">
        <w:rPr>
          <w:rFonts w:ascii="Times New Roman" w:hAnsi="Times New Roman"/>
        </w:rPr>
        <w:t>và CS</w:t>
      </w:r>
      <w:r w:rsidR="00F25AAC">
        <w:rPr>
          <w:rFonts w:ascii="Times New Roman" w:hAnsi="Times New Roman"/>
        </w:rPr>
        <w:t xml:space="preserve"> (2015)</w:t>
      </w:r>
      <w:r w:rsidRPr="007F205C">
        <w:rPr>
          <w:rFonts w:ascii="Times New Roman" w:hAnsi="Times New Roman"/>
        </w:rPr>
        <w:t>, rất khó để xác định một chỉ thị sinh họ</w:t>
      </w:r>
      <w:r w:rsidR="00B04692">
        <w:rPr>
          <w:rFonts w:ascii="Times New Roman" w:hAnsi="Times New Roman"/>
        </w:rPr>
        <w:t>c duy nhất cho stress oxy hóa. V</w:t>
      </w:r>
      <w:r w:rsidRPr="007F205C">
        <w:rPr>
          <w:rFonts w:ascii="Times New Roman" w:hAnsi="Times New Roman"/>
        </w:rPr>
        <w:t>iệc lựa chọn chỉ thị sinh học nào để đánh giá tình trạng stress oxy hóa trên lâm sàng tùy thuộc vào mục đích của từng nghiên cứu, khả năng đo lường</w:t>
      </w:r>
      <w:r w:rsidR="00CA0753">
        <w:rPr>
          <w:rFonts w:ascii="Times New Roman" w:hAnsi="Times New Roman"/>
        </w:rPr>
        <w:t xml:space="preserve"> của phòng thí nghiệm </w:t>
      </w:r>
      <w:r w:rsidRPr="007F205C">
        <w:rPr>
          <w:rFonts w:ascii="Times New Roman" w:hAnsi="Times New Roman"/>
        </w:rPr>
        <w:t>và bệnh phẩm sinh học</w:t>
      </w:r>
      <w:r w:rsidR="004F3E31">
        <w:rPr>
          <w:rFonts w:ascii="Times New Roman" w:hAnsi="Times New Roman"/>
        </w:rPr>
        <w:t xml:space="preserve"> n</w:t>
      </w:r>
      <w:r w:rsidR="004F3E31" w:rsidRPr="004F3E31">
        <w:rPr>
          <w:rFonts w:ascii="Times New Roman" w:hAnsi="Times New Roman"/>
        </w:rPr>
        <w:t>ào</w:t>
      </w:r>
      <w:r w:rsidRPr="007F205C">
        <w:rPr>
          <w:rFonts w:ascii="Times New Roman" w:hAnsi="Times New Roman"/>
        </w:rPr>
        <w:t xml:space="preserve"> để tiến hành xét nghiệm </w:t>
      </w:r>
      <w:r w:rsidRPr="007F205C">
        <w:rPr>
          <w:rFonts w:ascii="Times New Roman" w:hAnsi="Times New Roman"/>
        </w:rPr>
        <w:fldChar w:fldCharType="begin"/>
      </w:r>
      <w:r w:rsidR="00036E7D">
        <w:rPr>
          <w:rFonts w:ascii="Times New Roman" w:hAnsi="Times New Roman"/>
        </w:rPr>
        <w:instrText xml:space="preserve"> ADDIN EN.CITE &lt;EndNote&gt;&lt;Cite&gt;&lt;Author&gt;Frijhoff&lt;/Author&gt;&lt;Year&gt;2015&lt;/Year&gt;&lt;RecNum&gt;54&lt;/RecNum&gt;&lt;DisplayText&gt;[80]&lt;/DisplayText&gt;&lt;record&gt;&lt;rec-number&gt;54&lt;/rec-number&gt;&lt;foreign-keys&gt;&lt;key app="EN" db-id="5twxs2p5iavsxner9f5vwew9es29fdavt5xv"&gt;54&lt;/key&gt;&lt;/foreign-keys&gt;&lt;ref-type name="Journal Article"&gt;17&lt;/ref-type&gt;&lt;contributors&gt;&lt;authors&gt;&lt;author&gt;Frijhoff, Jeroen&lt;/author&gt;&lt;author&gt;Winyard, Paul G&lt;/author&gt;&lt;author&gt;Zarkovic, Neven&lt;/author&gt;&lt;author&gt;Davies, Sean S&lt;/author&gt;&lt;author&gt;Stocker, Roland&lt;/author&gt;&lt;author&gt;Cheng, David&lt;/author&gt;&lt;author&gt;Knight, Annie R&lt;/author&gt;&lt;author&gt;Taylor, Emma Louise&lt;/author&gt;&lt;author&gt;Oettrich, Jeannette&lt;/author&gt;&lt;author&gt;Ruskovska, Tatjana&lt;/author&gt;&lt;/authors&gt;&lt;/contributors&gt;&lt;titles&gt;&lt;title&gt;Clinical relevance of biomarkers of oxidative stress&lt;/title&gt;&lt;secondary-title&gt;Antioxidants &amp;amp; redox signaling&lt;/secondary-title&gt;&lt;/titles&gt;&lt;periodical&gt;&lt;full-title&gt;Antioxidants &amp;amp; redox signaling&lt;/full-title&gt;&lt;/periodical&gt;&lt;pages&gt;1144-1170&lt;/pages&gt;&lt;volume&gt;23&lt;/volume&gt;&lt;number&gt;14&lt;/number&gt;&lt;dates&gt;&lt;year&gt;2015&lt;/year&gt;&lt;/dates&gt;&lt;isbn&gt;1523-0864&lt;/isbn&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80" w:tooltip="Frijhoff, 2015 #54" w:history="1">
        <w:r w:rsidR="00996C94">
          <w:rPr>
            <w:rFonts w:ascii="Times New Roman" w:hAnsi="Times New Roman"/>
            <w:noProof/>
          </w:rPr>
          <w:t>80</w:t>
        </w:r>
      </w:hyperlink>
      <w:r w:rsidR="00036E7D">
        <w:rPr>
          <w:rFonts w:ascii="Times New Roman" w:hAnsi="Times New Roman"/>
          <w:noProof/>
        </w:rPr>
        <w:t>]</w:t>
      </w:r>
      <w:r w:rsidRPr="007F205C">
        <w:rPr>
          <w:rFonts w:ascii="Times New Roman" w:hAnsi="Times New Roman"/>
        </w:rPr>
        <w:fldChar w:fldCharType="end"/>
      </w:r>
      <w:r w:rsidRPr="007F205C">
        <w:rPr>
          <w:rFonts w:ascii="Times New Roman" w:hAnsi="Times New Roman"/>
        </w:rPr>
        <w:t xml:space="preserve">. Chẳng hạn như trong các nghiên cứu, tình trạng oxy hóa DNA </w:t>
      </w:r>
      <w:r w:rsidRPr="00A37555">
        <w:rPr>
          <w:rFonts w:ascii="Times New Roman" w:hAnsi="Times New Roman"/>
          <w:spacing w:val="-4"/>
        </w:rPr>
        <w:t xml:space="preserve">được đánh giá qua sản phẩm chuyển hóa của quá trình oxy hóa DNA là 8-OHdG bằng cách phân lập tế bào bạch cầu từ máu để thu lấy DNA, tuy nhiên những thay đổi của DNA ở bạch cầu có thể không phản ánh được tình </w:t>
      </w:r>
      <w:r w:rsidR="00B54079">
        <w:rPr>
          <w:rFonts w:ascii="Times New Roman" w:hAnsi="Times New Roman"/>
          <w:spacing w:val="-4"/>
        </w:rPr>
        <w:t>trạng oxy hóa DNA ở các mô khác</w:t>
      </w:r>
      <w:r w:rsidRPr="00A37555">
        <w:rPr>
          <w:rFonts w:ascii="Times New Roman" w:hAnsi="Times New Roman"/>
          <w:spacing w:val="-4"/>
        </w:rPr>
        <w:t xml:space="preserve"> </w:t>
      </w:r>
      <w:r w:rsidRPr="00A37555">
        <w:rPr>
          <w:rFonts w:ascii="Times New Roman" w:hAnsi="Times New Roman"/>
          <w:spacing w:val="-4"/>
        </w:rPr>
        <w:fldChar w:fldCharType="begin"/>
      </w:r>
      <w:r w:rsidR="00036E7D">
        <w:rPr>
          <w:rFonts w:ascii="Times New Roman" w:hAnsi="Times New Roman"/>
          <w:spacing w:val="-4"/>
        </w:rPr>
        <w:instrText xml:space="preserve"> ADDIN EN.CITE &lt;EndNote&gt;&lt;Cite&gt;&lt;Author&gt;Valavanidis&lt;/Author&gt;&lt;Year&gt;2009&lt;/Year&gt;&lt;RecNum&gt;65&lt;/RecNum&gt;&lt;DisplayText&gt;[76]&lt;/DisplayText&gt;&lt;record&gt;&lt;rec-number&gt;65&lt;/rec-number&gt;&lt;foreign-keys&gt;&lt;key app="EN" db-id="5twxs2p5iavsxner9f5vwew9es29fdavt5xv"&gt;65&lt;/key&gt;&lt;/foreign-keys&gt;&lt;ref-type name="Journal Article"&gt;17&lt;/ref-type&gt;&lt;contributors&gt;&lt;authors&gt;&lt;author&gt;Valavanidis, Athanasios&lt;/author&gt;&lt;author&gt;Vlachogianni, Thomais&lt;/author&gt;&lt;author&gt;Fiotakis, Constantinos&lt;/author&gt;&lt;/authors&gt;&lt;/contributors&gt;&lt;titles&gt;&lt;title&gt;8-hydroxy-2′-deoxyguanosine (8-OHdG): a critical biomarker of oxidative stress and carcinogenesis&lt;/title&gt;&lt;secondary-title&gt;Journal of environmental science and health Part C&lt;/secondary-title&gt;&lt;/titles&gt;&lt;periodical&gt;&lt;full-title&gt;Journal of environmental science and health Part C&lt;/full-title&gt;&lt;/periodical&gt;&lt;pages&gt;120-139&lt;/pages&gt;&lt;volume&gt;27&lt;/volume&gt;&lt;number&gt;2&lt;/number&gt;&lt;dates&gt;&lt;year&gt;2009&lt;/year&gt;&lt;/dates&gt;&lt;isbn&gt;1059-0501&lt;/isbn&gt;&lt;urls&gt;&lt;/urls&gt;&lt;/record&gt;&lt;/Cite&gt;&lt;/EndNote&gt;</w:instrText>
      </w:r>
      <w:r w:rsidRPr="00A37555">
        <w:rPr>
          <w:rFonts w:ascii="Times New Roman" w:hAnsi="Times New Roman"/>
          <w:spacing w:val="-4"/>
        </w:rPr>
        <w:fldChar w:fldCharType="separate"/>
      </w:r>
      <w:r w:rsidR="00036E7D">
        <w:rPr>
          <w:rFonts w:ascii="Times New Roman" w:hAnsi="Times New Roman"/>
          <w:noProof/>
          <w:spacing w:val="-4"/>
        </w:rPr>
        <w:t>[</w:t>
      </w:r>
      <w:hyperlink w:anchor="_ENREF_76" w:tooltip="Valavanidis, 2009 #65" w:history="1">
        <w:r w:rsidR="00996C94">
          <w:rPr>
            <w:rFonts w:ascii="Times New Roman" w:hAnsi="Times New Roman"/>
            <w:noProof/>
            <w:spacing w:val="-4"/>
          </w:rPr>
          <w:t>76</w:t>
        </w:r>
      </w:hyperlink>
      <w:r w:rsidR="00036E7D">
        <w:rPr>
          <w:rFonts w:ascii="Times New Roman" w:hAnsi="Times New Roman"/>
          <w:noProof/>
          <w:spacing w:val="-4"/>
        </w:rPr>
        <w:t>]</w:t>
      </w:r>
      <w:r w:rsidRPr="00A37555">
        <w:rPr>
          <w:rFonts w:ascii="Times New Roman" w:hAnsi="Times New Roman"/>
          <w:spacing w:val="-4"/>
        </w:rPr>
        <w:fldChar w:fldCharType="end"/>
      </w:r>
      <w:r w:rsidRPr="00A37555">
        <w:rPr>
          <w:rFonts w:ascii="Times New Roman" w:hAnsi="Times New Roman"/>
          <w:spacing w:val="-4"/>
        </w:rPr>
        <w:t>.</w:t>
      </w:r>
    </w:p>
    <w:p w:rsidR="00ED1010" w:rsidRPr="00ED1010" w:rsidRDefault="00ED1010" w:rsidP="00ED1010">
      <w:pPr>
        <w:spacing w:line="360" w:lineRule="auto"/>
        <w:jc w:val="both"/>
        <w:rPr>
          <w:rFonts w:ascii="Times New Roman Bold" w:hAnsi="Times New Roman Bold"/>
          <w:b/>
          <w:bCs/>
          <w:i/>
          <w:spacing w:val="-8"/>
        </w:rPr>
      </w:pPr>
      <w:r w:rsidRPr="00ED1010">
        <w:rPr>
          <w:rFonts w:ascii="Times New Roman Bold" w:hAnsi="Times New Roman Bold"/>
          <w:b/>
          <w:bCs/>
          <w:i/>
          <w:spacing w:val="-8"/>
        </w:rPr>
        <w:t>1.4.2. Các chỉ thị sinh học đánh giá tình trạng stress oxy hóa trong phẫu thuật</w:t>
      </w:r>
    </w:p>
    <w:p w:rsidR="007F205C" w:rsidRPr="003231FF" w:rsidRDefault="007F205C" w:rsidP="007F205C">
      <w:pPr>
        <w:shd w:val="clear" w:color="auto" w:fill="FFFFFF"/>
        <w:spacing w:line="360" w:lineRule="auto"/>
        <w:ind w:firstLine="697"/>
        <w:jc w:val="both"/>
        <w:rPr>
          <w:rFonts w:ascii="Times New Roman" w:hAnsi="Times New Roman"/>
          <w:color w:val="000000"/>
        </w:rPr>
      </w:pPr>
      <w:r w:rsidRPr="003231FF">
        <w:rPr>
          <w:rFonts w:ascii="Times New Roman" w:hAnsi="Times New Roman"/>
        </w:rPr>
        <w:t xml:space="preserve">Đối với mục đích tìm hiểu tình trạng stress oxy hóa phát sinh trong phẫu thuật, phương pháp đánh giá stress oxy hóa trong các nghiên cứu rất đa dạng. </w:t>
      </w:r>
      <w:r w:rsidRPr="003231FF">
        <w:rPr>
          <w:rFonts w:ascii="Times New Roman" w:hAnsi="Times New Roman"/>
          <w:noProof/>
        </w:rPr>
        <w:t xml:space="preserve">Brown </w:t>
      </w:r>
      <w:r w:rsidR="003231FF" w:rsidRPr="003231FF">
        <w:rPr>
          <w:rFonts w:ascii="Times New Roman" w:hAnsi="Times New Roman"/>
          <w:noProof/>
        </w:rPr>
        <w:t xml:space="preserve">R. H. </w:t>
      </w:r>
      <w:r w:rsidRPr="003231FF">
        <w:rPr>
          <w:rFonts w:ascii="Times New Roman" w:hAnsi="Times New Roman"/>
          <w:noProof/>
        </w:rPr>
        <w:t xml:space="preserve">và </w:t>
      </w:r>
      <w:r w:rsidR="001C09E2" w:rsidRPr="003231FF">
        <w:rPr>
          <w:rFonts w:ascii="Times New Roman" w:hAnsi="Times New Roman"/>
          <w:noProof/>
        </w:rPr>
        <w:t>CS</w:t>
      </w:r>
      <w:r w:rsidR="00F25AAC" w:rsidRPr="003231FF">
        <w:rPr>
          <w:rFonts w:ascii="Times New Roman" w:hAnsi="Times New Roman"/>
          <w:noProof/>
        </w:rPr>
        <w:t xml:space="preserve"> (2009)</w:t>
      </w:r>
      <w:r w:rsidRPr="003231FF">
        <w:rPr>
          <w:rFonts w:ascii="Times New Roman" w:hAnsi="Times New Roman"/>
          <w:noProof/>
        </w:rPr>
        <w:t xml:space="preserve"> sử dụng </w:t>
      </w:r>
      <w:r w:rsidRPr="003231FF">
        <w:rPr>
          <w:rFonts w:ascii="Times New Roman" w:hAnsi="Times New Roman"/>
        </w:rPr>
        <w:t xml:space="preserve">ethane, </w:t>
      </w:r>
      <w:r w:rsidR="00DD7043" w:rsidRPr="003231FF">
        <w:rPr>
          <w:rFonts w:ascii="Times New Roman" w:hAnsi="Times New Roman"/>
        </w:rPr>
        <w:t xml:space="preserve">một alkane dễ bay hơi là </w:t>
      </w:r>
      <w:r w:rsidRPr="003231FF">
        <w:rPr>
          <w:rFonts w:ascii="Times New Roman" w:hAnsi="Times New Roman"/>
        </w:rPr>
        <w:t xml:space="preserve">sản phẩm ổn định của quá trình oxy hóa lipid, được đo trong khí thở để ước lượng tình trạng stress oxy hoá trong một số loại phẫu thuật </w:t>
      </w:r>
      <w:r w:rsidRPr="003231FF">
        <w:rPr>
          <w:rFonts w:ascii="Times New Roman" w:hAnsi="Times New Roman"/>
        </w:rPr>
        <w:fldChar w:fldCharType="begin"/>
      </w:r>
      <w:r w:rsidR="00036E7D" w:rsidRPr="003231FF">
        <w:rPr>
          <w:rFonts w:ascii="Times New Roman" w:hAnsi="Times New Roman"/>
        </w:rPr>
        <w:instrText xml:space="preserve"> ADDIN EN.CITE &lt;EndNote&gt;&lt;Cite&gt;&lt;Author&gt;Brown&lt;/Author&gt;&lt;Year&gt;2009&lt;/Year&gt;&lt;RecNum&gt;71&lt;/RecNum&gt;&lt;DisplayText&gt;[81]&lt;/DisplayText&gt;&lt;record&gt;&lt;rec-number&gt;71&lt;/rec-number&gt;&lt;foreign-keys&gt;&lt;key app="EN" db-id="5twxs2p5iavsxner9f5vwew9es29fdavt5xv"&gt;71&lt;/key&gt;&lt;/foreign-keys&gt;&lt;ref-type name="Journal Article"&gt;17&lt;/ref-type&gt;&lt;contributors&gt;&lt;authors&gt;&lt;author&gt;Brown, Robert H&lt;/author&gt;&lt;author&gt;Risby, Terence H&lt;/author&gt;&lt;/authors&gt;&lt;/contributors&gt;&lt;titles&gt;&lt;title&gt;Changes in oxidative stress during outpatient surgery&lt;/title&gt;&lt;secondary-title&gt;Journal of breath research&lt;/secondary-title&gt;&lt;/titles&gt;&lt;periodical&gt;&lt;full-title&gt;Journal of breath research&lt;/full-title&gt;&lt;/periodical&gt;&lt;pages&gt;016002&lt;/pages&gt;&lt;volume&gt;3&lt;/volume&gt;&lt;number&gt;1&lt;/number&gt;&lt;dates&gt;&lt;year&gt;2009&lt;/year&gt;&lt;/dates&gt;&lt;isbn&gt;1752-7163&lt;/isbn&gt;&lt;urls&gt;&lt;/urls&gt;&lt;/record&gt;&lt;/Cite&gt;&lt;/EndNote&gt;</w:instrText>
      </w:r>
      <w:r w:rsidRPr="003231FF">
        <w:rPr>
          <w:rFonts w:ascii="Times New Roman" w:hAnsi="Times New Roman"/>
        </w:rPr>
        <w:fldChar w:fldCharType="separate"/>
      </w:r>
      <w:r w:rsidR="00036E7D" w:rsidRPr="003231FF">
        <w:rPr>
          <w:rFonts w:ascii="Times New Roman" w:hAnsi="Times New Roman"/>
          <w:noProof/>
        </w:rPr>
        <w:t>[</w:t>
      </w:r>
      <w:hyperlink w:anchor="_ENREF_81" w:tooltip="Brown, 2009 #71" w:history="1">
        <w:r w:rsidR="00996C94" w:rsidRPr="003231FF">
          <w:rPr>
            <w:rFonts w:ascii="Times New Roman" w:hAnsi="Times New Roman"/>
            <w:noProof/>
          </w:rPr>
          <w:t>81</w:t>
        </w:r>
      </w:hyperlink>
      <w:r w:rsidR="00036E7D" w:rsidRPr="003231FF">
        <w:rPr>
          <w:rFonts w:ascii="Times New Roman" w:hAnsi="Times New Roman"/>
          <w:noProof/>
        </w:rPr>
        <w:t>]</w:t>
      </w:r>
      <w:r w:rsidRPr="003231FF">
        <w:rPr>
          <w:rFonts w:ascii="Times New Roman" w:hAnsi="Times New Roman"/>
        </w:rPr>
        <w:fldChar w:fldCharType="end"/>
      </w:r>
      <w:r w:rsidRPr="003231FF">
        <w:rPr>
          <w:rFonts w:ascii="Times New Roman" w:hAnsi="Times New Roman"/>
          <w:color w:val="000000"/>
        </w:rPr>
        <w:t xml:space="preserve">, </w:t>
      </w:r>
      <w:r w:rsidRPr="003231FF">
        <w:rPr>
          <w:rFonts w:ascii="Times New Roman" w:hAnsi="Times New Roman"/>
        </w:rPr>
        <w:t>Marczin</w:t>
      </w:r>
      <w:r w:rsidR="003231FF" w:rsidRPr="003231FF">
        <w:rPr>
          <w:rFonts w:ascii="Times New Roman" w:hAnsi="Times New Roman"/>
        </w:rPr>
        <w:t xml:space="preserve"> N.</w:t>
      </w:r>
      <w:r w:rsidR="00F25AAC" w:rsidRPr="003231FF">
        <w:rPr>
          <w:rFonts w:ascii="Times New Roman" w:hAnsi="Times New Roman"/>
        </w:rPr>
        <w:t xml:space="preserve"> (2005)</w:t>
      </w:r>
      <w:r w:rsidRPr="003231FF">
        <w:rPr>
          <w:rFonts w:ascii="Times New Roman" w:hAnsi="Times New Roman"/>
        </w:rPr>
        <w:t xml:space="preserve"> lại tiến hành đo nồng độ của nitric oxide (NO) trong khí thở để coi là bằng chứng cho stress oxy hóa trong phẫu thuật phổi </w:t>
      </w:r>
      <w:r w:rsidRPr="003231FF">
        <w:rPr>
          <w:rFonts w:ascii="Times New Roman" w:hAnsi="Times New Roman"/>
        </w:rPr>
        <w:fldChar w:fldCharType="begin"/>
      </w:r>
      <w:r w:rsidR="00036E7D" w:rsidRPr="003231FF">
        <w:rPr>
          <w:rFonts w:ascii="Times New Roman" w:hAnsi="Times New Roman"/>
        </w:rPr>
        <w:instrText xml:space="preserve"> ADDIN EN.CITE &lt;EndNote&gt;&lt;Cite&gt;&lt;Author&gt;Marczin&lt;/Author&gt;&lt;Year&gt;2005&lt;/Year&gt;&lt;RecNum&gt;73&lt;/RecNum&gt;&lt;DisplayText&gt;[82]&lt;/DisplayText&gt;&lt;record&gt;&lt;rec-number&gt;73&lt;/rec-number&gt;&lt;foreign-keys&gt;&lt;key app="EN" db-id="5twxs2p5iavsxner9f5vwew9es29fdavt5xv"&gt;73&lt;/key&gt;&lt;/foreign-keys&gt;&lt;ref-type name="Journal Article"&gt;17&lt;/ref-type&gt;&lt;contributors&gt;&lt;authors&gt;&lt;author&gt;Marczin, Nándor&lt;/author&gt;&lt;/authors&gt;&lt;/contributors&gt;&lt;titles&gt;&lt;title&gt;The biology of exhaled nitric oxide (NO) in ischemia–reperfusion-induced lung injury: A tale of dynamism of NO production and consumption&lt;/title&gt;&lt;secondary-title&gt;Vascular pharmacology&lt;/secondary-title&gt;&lt;/titles&gt;&lt;periodical&gt;&lt;full-title&gt;Vascular pharmacology&lt;/full-title&gt;&lt;/periodical&gt;&lt;pages&gt;415-424&lt;/pages&gt;&lt;volume&gt;43&lt;/volume&gt;&lt;number&gt;6&lt;/number&gt;&lt;dates&gt;&lt;year&gt;2005&lt;/year&gt;&lt;/dates&gt;&lt;isbn&gt;1537-1891&lt;/isbn&gt;&lt;urls&gt;&lt;/urls&gt;&lt;/record&gt;&lt;/Cite&gt;&lt;/EndNote&gt;</w:instrText>
      </w:r>
      <w:r w:rsidRPr="003231FF">
        <w:rPr>
          <w:rFonts w:ascii="Times New Roman" w:hAnsi="Times New Roman"/>
        </w:rPr>
        <w:fldChar w:fldCharType="separate"/>
      </w:r>
      <w:r w:rsidR="00036E7D" w:rsidRPr="003231FF">
        <w:rPr>
          <w:rFonts w:ascii="Times New Roman" w:hAnsi="Times New Roman"/>
          <w:noProof/>
        </w:rPr>
        <w:t>[</w:t>
      </w:r>
      <w:hyperlink w:anchor="_ENREF_82" w:tooltip="Marczin, 2005 #73" w:history="1">
        <w:r w:rsidR="00996C94" w:rsidRPr="003231FF">
          <w:rPr>
            <w:rFonts w:ascii="Times New Roman" w:hAnsi="Times New Roman"/>
            <w:noProof/>
          </w:rPr>
          <w:t>82</w:t>
        </w:r>
      </w:hyperlink>
      <w:r w:rsidR="00036E7D" w:rsidRPr="003231FF">
        <w:rPr>
          <w:rFonts w:ascii="Times New Roman" w:hAnsi="Times New Roman"/>
          <w:noProof/>
        </w:rPr>
        <w:t>]</w:t>
      </w:r>
      <w:r w:rsidRPr="003231FF">
        <w:rPr>
          <w:rFonts w:ascii="Times New Roman" w:hAnsi="Times New Roman"/>
        </w:rPr>
        <w:fldChar w:fldCharType="end"/>
      </w:r>
      <w:r w:rsidRPr="003231FF">
        <w:rPr>
          <w:rFonts w:ascii="Times New Roman" w:hAnsi="Times New Roman"/>
        </w:rPr>
        <w:t xml:space="preserve">. Trong một nghiên cứu khác, </w:t>
      </w:r>
      <w:r w:rsidRPr="003231FF">
        <w:rPr>
          <w:rFonts w:ascii="Times New Roman" w:hAnsi="Times New Roman"/>
          <w:color w:val="000000"/>
        </w:rPr>
        <w:t>Fleischman</w:t>
      </w:r>
      <w:r w:rsidR="00F25AAC" w:rsidRPr="003231FF">
        <w:rPr>
          <w:rFonts w:ascii="Times New Roman" w:hAnsi="Times New Roman"/>
          <w:color w:val="000000"/>
        </w:rPr>
        <w:t xml:space="preserve"> </w:t>
      </w:r>
      <w:r w:rsidR="003231FF" w:rsidRPr="003231FF">
        <w:rPr>
          <w:rFonts w:ascii="Times New Roman" w:hAnsi="Times New Roman"/>
          <w:color w:val="000000"/>
        </w:rPr>
        <w:t xml:space="preserve">E. và CS </w:t>
      </w:r>
      <w:r w:rsidR="00F25AAC" w:rsidRPr="003231FF">
        <w:rPr>
          <w:rFonts w:ascii="Times New Roman" w:hAnsi="Times New Roman"/>
          <w:color w:val="000000"/>
        </w:rPr>
        <w:t>(2007)</w:t>
      </w:r>
      <w:r w:rsidRPr="003231FF">
        <w:rPr>
          <w:rFonts w:ascii="Times New Roman" w:hAnsi="Times New Roman"/>
          <w:color w:val="000000"/>
        </w:rPr>
        <w:t xml:space="preserve"> tiến hành đo áp suất oxy mô dưới da (subcutaneous tissue oxygen tension - PsqO2), qua một máy đo có điện cực đặt dưới da cánh tay phải của bệnh nhân, để đánh giá stress oxy hóa trong quá trình phẫu thuật cắt bỏ đại tràng </w:t>
      </w:r>
      <w:r w:rsidRPr="003231FF">
        <w:rPr>
          <w:rFonts w:ascii="Times New Roman" w:hAnsi="Times New Roman"/>
          <w:color w:val="000000"/>
          <w:lang w:val="da-DK"/>
        </w:rPr>
        <w:fldChar w:fldCharType="begin"/>
      </w:r>
      <w:r w:rsidR="00036E7D" w:rsidRPr="003231FF">
        <w:rPr>
          <w:rFonts w:ascii="Times New Roman" w:hAnsi="Times New Roman"/>
          <w:color w:val="000000"/>
          <w:lang w:val="da-DK"/>
        </w:rPr>
        <w:instrText xml:space="preserve"> ADDIN EN.CITE &lt;EndNote&gt;&lt;Cite&gt;&lt;Author&gt;Fleischmann&lt;/Author&gt;&lt;Year&gt;2007&lt;/Year&gt;&lt;RecNum&gt;76&lt;/RecNum&gt;&lt;DisplayText&gt;[83]&lt;/DisplayText&gt;&lt;record&gt;&lt;rec-number&gt;76&lt;/rec-number&gt;&lt;foreign-keys&gt;&lt;key app="EN" db-id="5twxs2p5iavsxner9f5vwew9es29fdavt5xv"&gt;76&lt;/key&gt;&lt;/foreign-keys&gt;&lt;ref-type name="Journal Article"&gt;17&lt;/ref-type&gt;&lt;contributors&gt;&lt;authors&gt;&lt;author&gt;Fleischmann, E&lt;/author&gt;&lt;author&gt;Kugener, André&lt;/author&gt;&lt;author&gt;Kabon, Barbara&lt;/author&gt;&lt;author&gt;Kimberger, Oliver&lt;/author&gt;&lt;author&gt;Herbst, F&lt;/author&gt;&lt;author&gt;Kurz, Andrea&lt;/author&gt;&lt;/authors&gt;&lt;/contributors&gt;&lt;titles&gt;&lt;title&gt;Laparoscopic surgery impairs tissue oxygen tension more than open surgery&lt;/title&gt;&lt;secondary-title&gt;British journal of surgery&lt;/secondary-title&gt;&lt;/titles&gt;&lt;periodical&gt;&lt;full-title&gt;British journal of surgery&lt;/full-title&gt;&lt;/periodical&gt;&lt;pages&gt;362-368&lt;/pages&gt;&lt;volume&gt;94&lt;/volume&gt;&lt;number&gt;3&lt;/number&gt;&lt;dates&gt;&lt;year&gt;2007&lt;/year&gt;&lt;/dates&gt;&lt;isbn&gt;1365-2168&lt;/isbn&gt;&lt;urls&gt;&lt;/urls&gt;&lt;/record&gt;&lt;/Cite&gt;&lt;/EndNote&gt;</w:instrText>
      </w:r>
      <w:r w:rsidRPr="003231FF">
        <w:rPr>
          <w:rFonts w:ascii="Times New Roman" w:hAnsi="Times New Roman"/>
          <w:color w:val="000000"/>
          <w:lang w:val="da-DK"/>
        </w:rPr>
        <w:fldChar w:fldCharType="separate"/>
      </w:r>
      <w:r w:rsidR="00036E7D" w:rsidRPr="003231FF">
        <w:rPr>
          <w:rFonts w:ascii="Times New Roman" w:hAnsi="Times New Roman"/>
          <w:noProof/>
          <w:color w:val="000000"/>
          <w:lang w:val="da-DK"/>
        </w:rPr>
        <w:t>[</w:t>
      </w:r>
      <w:hyperlink w:anchor="_ENREF_83" w:tooltip="Fleischmann, 2007 #76" w:history="1">
        <w:r w:rsidR="00996C94" w:rsidRPr="003231FF">
          <w:rPr>
            <w:rFonts w:ascii="Times New Roman" w:hAnsi="Times New Roman"/>
            <w:noProof/>
            <w:color w:val="000000"/>
            <w:lang w:val="da-DK"/>
          </w:rPr>
          <w:t>83</w:t>
        </w:r>
      </w:hyperlink>
      <w:r w:rsidR="00036E7D" w:rsidRPr="003231FF">
        <w:rPr>
          <w:rFonts w:ascii="Times New Roman" w:hAnsi="Times New Roman"/>
          <w:noProof/>
          <w:color w:val="000000"/>
          <w:lang w:val="da-DK"/>
        </w:rPr>
        <w:t>]</w:t>
      </w:r>
      <w:r w:rsidRPr="003231FF">
        <w:rPr>
          <w:rFonts w:ascii="Times New Roman" w:hAnsi="Times New Roman"/>
          <w:color w:val="000000"/>
          <w:lang w:val="da-DK"/>
        </w:rPr>
        <w:fldChar w:fldCharType="end"/>
      </w:r>
      <w:r w:rsidRPr="003231FF">
        <w:rPr>
          <w:rFonts w:ascii="Times New Roman" w:hAnsi="Times New Roman"/>
          <w:color w:val="000000"/>
        </w:rPr>
        <w:t xml:space="preserve">. </w:t>
      </w:r>
    </w:p>
    <w:p w:rsidR="007F205C" w:rsidRPr="007F205C" w:rsidRDefault="007F205C" w:rsidP="006B1A57">
      <w:pPr>
        <w:shd w:val="clear" w:color="auto" w:fill="FFFFFF"/>
        <w:spacing w:line="360" w:lineRule="auto"/>
        <w:ind w:firstLine="697"/>
        <w:jc w:val="both"/>
        <w:rPr>
          <w:rFonts w:ascii="Times New Roman" w:hAnsi="Times New Roman"/>
          <w:color w:val="000000"/>
        </w:rPr>
      </w:pPr>
      <w:r w:rsidRPr="007F205C">
        <w:rPr>
          <w:rFonts w:ascii="Times New Roman" w:hAnsi="Times New Roman"/>
          <w:color w:val="000000"/>
        </w:rPr>
        <w:t xml:space="preserve">Ngoài một số nghiên cứu trên, hầu hết các nghiên cứu về stress oxy hóa trong phẫu thuật nói chung và phẫu thuật bụng đều chọn </w:t>
      </w:r>
      <w:r w:rsidRPr="007F205C">
        <w:rPr>
          <w:rFonts w:ascii="Times New Roman" w:hAnsi="Times New Roman"/>
          <w:b/>
          <w:i/>
          <w:color w:val="000000"/>
        </w:rPr>
        <w:t>máu</w:t>
      </w:r>
      <w:r w:rsidRPr="007F205C">
        <w:rPr>
          <w:rFonts w:ascii="Times New Roman" w:hAnsi="Times New Roman"/>
          <w:color w:val="000000"/>
        </w:rPr>
        <w:t xml:space="preserve"> là mẫu sinh học để tiến hành các xét nghiệm đánh giá tình trạng stress oxy hóa. Trong nghiên cứu của </w:t>
      </w:r>
      <w:r w:rsidRPr="007F205C">
        <w:rPr>
          <w:rFonts w:ascii="Times New Roman" w:hAnsi="Times New Roman"/>
          <w:noProof/>
        </w:rPr>
        <w:t xml:space="preserve">Tsuchiya </w:t>
      </w:r>
      <w:r w:rsidR="009E6225">
        <w:rPr>
          <w:rFonts w:ascii="Times New Roman" w:hAnsi="Times New Roman"/>
          <w:noProof/>
        </w:rPr>
        <w:t xml:space="preserve">M. </w:t>
      </w:r>
      <w:r w:rsidRPr="007F205C">
        <w:rPr>
          <w:rFonts w:ascii="Times New Roman" w:hAnsi="Times New Roman"/>
          <w:noProof/>
        </w:rPr>
        <w:t xml:space="preserve">và </w:t>
      </w:r>
      <w:r w:rsidRPr="007F205C">
        <w:rPr>
          <w:rFonts w:ascii="Times New Roman" w:hAnsi="Times New Roman"/>
          <w:color w:val="000000"/>
          <w:shd w:val="clear" w:color="auto" w:fill="FFFFFF"/>
        </w:rPr>
        <w:t>CS</w:t>
      </w:r>
      <w:r w:rsidR="009E6225">
        <w:rPr>
          <w:rFonts w:ascii="Times New Roman" w:hAnsi="Times New Roman"/>
          <w:color w:val="000000"/>
          <w:shd w:val="clear" w:color="auto" w:fill="FFFFFF"/>
        </w:rPr>
        <w:t xml:space="preserve"> </w:t>
      </w:r>
      <w:r w:rsidR="00DD6C75">
        <w:rPr>
          <w:rFonts w:ascii="Times New Roman" w:hAnsi="Times New Roman"/>
          <w:color w:val="000000"/>
          <w:shd w:val="clear" w:color="auto" w:fill="FFFFFF"/>
        </w:rPr>
        <w:t>(2008)</w:t>
      </w:r>
      <w:r w:rsidRPr="007F205C">
        <w:rPr>
          <w:rFonts w:ascii="Times New Roman" w:hAnsi="Times New Roman"/>
          <w:noProof/>
        </w:rPr>
        <w:t>,</w:t>
      </w:r>
      <w:r w:rsidRPr="007F205C">
        <w:rPr>
          <w:rFonts w:ascii="Times New Roman" w:hAnsi="Times New Roman"/>
          <w:color w:val="000000"/>
        </w:rPr>
        <w:t xml:space="preserve"> tình trạng stress oxy hóa được đánh giá </w:t>
      </w:r>
      <w:r w:rsidRPr="007F205C">
        <w:rPr>
          <w:rFonts w:ascii="Times New Roman" w:hAnsi="Times New Roman"/>
          <w:color w:val="000000"/>
        </w:rPr>
        <w:lastRenderedPageBreak/>
        <w:t xml:space="preserve">qua chỉ số hydroperoxide hữu cơ (là </w:t>
      </w:r>
      <w:r w:rsidRPr="007F205C">
        <w:rPr>
          <w:rFonts w:ascii="Times New Roman" w:hAnsi="Times New Roman"/>
          <w:lang w:bidi="th-TH"/>
        </w:rPr>
        <w:t>các sản phẩm oxy hóa trung gian của lipid, peptide và axit amin</w:t>
      </w:r>
      <w:r w:rsidRPr="007F205C">
        <w:rPr>
          <w:rFonts w:ascii="Times New Roman" w:hAnsi="Times New Roman"/>
          <w:color w:val="000000"/>
        </w:rPr>
        <w:t xml:space="preserve">) trong máu, chỉ số này được xác định bằng test d-ROM (derivatives reactive oxygen metabolites) </w:t>
      </w:r>
      <w:r w:rsidRPr="007F205C">
        <w:rPr>
          <w:rFonts w:ascii="Times New Roman" w:hAnsi="Times New Roman"/>
          <w:color w:val="000000"/>
        </w:rPr>
        <w:fldChar w:fldCharType="begin"/>
      </w:r>
      <w:r w:rsidR="00036E7D">
        <w:rPr>
          <w:rFonts w:ascii="Times New Roman" w:hAnsi="Times New Roman"/>
          <w:color w:val="000000"/>
        </w:rPr>
        <w:instrText xml:space="preserve"> ADDIN EN.CITE &lt;EndNote&gt;&lt;Cite&gt;&lt;Author&gt;Tsuchiya&lt;/Author&gt;&lt;Year&gt;2008&lt;/Year&gt;&lt;RecNum&gt;74&lt;/RecNum&gt;&lt;DisplayText&gt;[84]&lt;/DisplayText&gt;&lt;record&gt;&lt;rec-number&gt;74&lt;/rec-number&gt;&lt;foreign-keys&gt;&lt;key app="EN" db-id="5twxs2p5iavsxner9f5vwew9es29fdavt5xv"&gt;74&lt;/key&gt;&lt;/foreign-keys&gt;&lt;ref-type name="Journal Article"&gt;17&lt;/ref-type&gt;&lt;contributors&gt;&lt;authors&gt;&lt;author&gt;Tsuchiya, Masahiko&lt;/author&gt;&lt;author&gt;Sato, Eisuke F&lt;/author&gt;&lt;author&gt;Inoue, Masayasu&lt;/author&gt;&lt;author&gt;Asada, Akira&lt;/author&gt;&lt;/authors&gt;&lt;/contributors&gt;&lt;titles&gt;&lt;title&gt;Open abdominal surgery increases intraoperative oxidative stress: can it be prevented?&lt;/title&gt;&lt;secondary-title&gt;Anesthesia &amp;amp; Analgesia&lt;/secondary-title&gt;&lt;/titles&gt;&lt;periodical&gt;&lt;full-title&gt;Anesthesia &amp;amp; Analgesia&lt;/full-title&gt;&lt;/periodical&gt;&lt;pages&gt;1946-1952&lt;/pages&gt;&lt;volume&gt;107&lt;/volume&gt;&lt;number&gt;6&lt;/number&gt;&lt;dates&gt;&lt;year&gt;2008&lt;/year&gt;&lt;/dates&gt;&lt;isbn&gt;0003-2999&lt;/isbn&gt;&lt;urls&gt;&lt;/urls&gt;&lt;/record&gt;&lt;/Cite&gt;&lt;/EndNote&gt;</w:instrText>
      </w:r>
      <w:r w:rsidRPr="007F205C">
        <w:rPr>
          <w:rFonts w:ascii="Times New Roman" w:hAnsi="Times New Roman"/>
          <w:color w:val="000000"/>
        </w:rPr>
        <w:fldChar w:fldCharType="separate"/>
      </w:r>
      <w:r w:rsidR="00036E7D">
        <w:rPr>
          <w:rFonts w:ascii="Times New Roman" w:hAnsi="Times New Roman"/>
          <w:noProof/>
          <w:color w:val="000000"/>
        </w:rPr>
        <w:t>[</w:t>
      </w:r>
      <w:hyperlink w:anchor="_ENREF_84" w:tooltip="Tsuchiya, 2008 #74" w:history="1">
        <w:r w:rsidR="00996C94">
          <w:rPr>
            <w:rFonts w:ascii="Times New Roman" w:hAnsi="Times New Roman"/>
            <w:noProof/>
            <w:color w:val="000000"/>
          </w:rPr>
          <w:t>84</w:t>
        </w:r>
      </w:hyperlink>
      <w:r w:rsidR="00036E7D">
        <w:rPr>
          <w:rFonts w:ascii="Times New Roman" w:hAnsi="Times New Roman"/>
          <w:noProof/>
          <w:color w:val="000000"/>
        </w:rPr>
        <w:t>]</w:t>
      </w:r>
      <w:r w:rsidRPr="007F205C">
        <w:rPr>
          <w:rFonts w:ascii="Times New Roman" w:hAnsi="Times New Roman"/>
          <w:color w:val="000000"/>
        </w:rPr>
        <w:fldChar w:fldCharType="end"/>
      </w:r>
      <w:r w:rsidRPr="007F205C">
        <w:rPr>
          <w:rFonts w:ascii="Times New Roman" w:hAnsi="Times New Roman"/>
          <w:color w:val="000000"/>
        </w:rPr>
        <w:t>, một số nghiên cứu khác thì sử dụng chỉ số TOS (total oxidant status) là tổng số chất oxy hóa trong máu để đánh giá stress oxy hóa</w:t>
      </w:r>
      <w:r w:rsidR="00BA4CCA">
        <w:rPr>
          <w:rFonts w:ascii="Times New Roman" w:hAnsi="Times New Roman"/>
          <w:color w:val="000000"/>
        </w:rPr>
        <w:t xml:space="preserve"> </w:t>
      </w:r>
      <w:r w:rsidRPr="007F205C">
        <w:rPr>
          <w:rFonts w:ascii="Times New Roman" w:hAnsi="Times New Roman"/>
          <w:color w:val="000000"/>
        </w:rPr>
        <w:fldChar w:fldCharType="begin"/>
      </w:r>
      <w:r w:rsidR="00036E7D">
        <w:rPr>
          <w:rFonts w:ascii="Times New Roman" w:hAnsi="Times New Roman"/>
          <w:color w:val="000000"/>
        </w:rPr>
        <w:instrText xml:space="preserve"> ADDIN EN.CITE &lt;EndNote&gt;&lt;Cite&gt;&lt;Author&gt;Aktimur&lt;/Author&gt;&lt;Year&gt;2016&lt;/Year&gt;&lt;RecNum&gt;78&lt;/RecNum&gt;&lt;DisplayText&gt;[85]&lt;/DisplayText&gt;&lt;record&gt;&lt;rec-number&gt;78&lt;/rec-number&gt;&lt;foreign-keys&gt;&lt;key app="EN" db-id="5twxs2p5iavsxner9f5vwew9es29fdavt5xv"&gt;78&lt;/key&gt;&lt;/foreign-keys&gt;&lt;ref-type name="Journal Article"&gt;17&lt;/ref-type&gt;&lt;contributors&gt;&lt;authors&gt;&lt;author&gt;Aktimur, Recep&lt;/author&gt;&lt;author&gt;Gokakin, Ali Kagan&lt;/author&gt;&lt;author&gt;Deveci, Koksal&lt;/author&gt;&lt;author&gt;Atabey, Mustafa&lt;/author&gt;&lt;author&gt;Topcu, Omer&lt;/author&gt;&lt;/authors&gt;&lt;/contributors&gt;&lt;titles&gt;&lt;title&gt;Oxidative stress markers in laparoscopic vs. open appendectomy for acute appendicitis: A double-blind randomized study&lt;/title&gt;&lt;secondary-title&gt;Journal of minimal access surgery&lt;/secondary-title&gt;&lt;/titles&gt;&lt;periodical&gt;&lt;full-title&gt;Journal of minimal access surgery&lt;/full-title&gt;&lt;/periodical&gt;&lt;pages&gt;143&lt;/pages&gt;&lt;volume&gt;12&lt;/volume&gt;&lt;number&gt;2&lt;/number&gt;&lt;dates&gt;&lt;year&gt;2016&lt;/year&gt;&lt;/dates&gt;&lt;urls&gt;&lt;/urls&gt;&lt;/record&gt;&lt;/Cite&gt;&lt;/EndNote&gt;</w:instrText>
      </w:r>
      <w:r w:rsidRPr="007F205C">
        <w:rPr>
          <w:rFonts w:ascii="Times New Roman" w:hAnsi="Times New Roman"/>
          <w:color w:val="000000"/>
        </w:rPr>
        <w:fldChar w:fldCharType="separate"/>
      </w:r>
      <w:r w:rsidR="00036E7D">
        <w:rPr>
          <w:rFonts w:ascii="Times New Roman" w:hAnsi="Times New Roman"/>
          <w:noProof/>
          <w:color w:val="000000"/>
        </w:rPr>
        <w:t>[</w:t>
      </w:r>
      <w:hyperlink w:anchor="_ENREF_85" w:tooltip="Aktimur, 2016 #78" w:history="1">
        <w:r w:rsidR="00996C94">
          <w:rPr>
            <w:rFonts w:ascii="Times New Roman" w:hAnsi="Times New Roman"/>
            <w:noProof/>
            <w:color w:val="000000"/>
          </w:rPr>
          <w:t>85</w:t>
        </w:r>
      </w:hyperlink>
      <w:r w:rsidR="00036E7D">
        <w:rPr>
          <w:rFonts w:ascii="Times New Roman" w:hAnsi="Times New Roman"/>
          <w:noProof/>
          <w:color w:val="000000"/>
        </w:rPr>
        <w:t>]</w:t>
      </w:r>
      <w:r w:rsidRPr="007F205C">
        <w:rPr>
          <w:rFonts w:ascii="Times New Roman" w:hAnsi="Times New Roman"/>
          <w:color w:val="000000"/>
        </w:rPr>
        <w:fldChar w:fldCharType="end"/>
      </w:r>
      <w:r w:rsidRPr="007F205C">
        <w:rPr>
          <w:rFonts w:ascii="Times New Roman" w:hAnsi="Times New Roman"/>
          <w:color w:val="000000"/>
        </w:rPr>
        <w:t xml:space="preserve">. Trong nghiên cứu của </w:t>
      </w:r>
      <w:r w:rsidRPr="007F205C">
        <w:rPr>
          <w:rFonts w:ascii="Times New Roman" w:hAnsi="Times New Roman"/>
          <w:shd w:val="clear" w:color="auto" w:fill="FFFFFF"/>
        </w:rPr>
        <w:t xml:space="preserve">Pappas-Gogos </w:t>
      </w:r>
      <w:r w:rsidR="009E6225">
        <w:rPr>
          <w:rFonts w:ascii="Times New Roman" w:hAnsi="Times New Roman"/>
          <w:shd w:val="clear" w:color="auto" w:fill="FFFFFF"/>
        </w:rPr>
        <w:t xml:space="preserve">G. </w:t>
      </w:r>
      <w:r w:rsidRPr="007F205C">
        <w:rPr>
          <w:rFonts w:ascii="Times New Roman" w:hAnsi="Times New Roman"/>
          <w:shd w:val="clear" w:color="auto" w:fill="FFFFFF"/>
        </w:rPr>
        <w:t xml:space="preserve">và </w:t>
      </w:r>
      <w:r w:rsidRPr="007F205C">
        <w:rPr>
          <w:rFonts w:ascii="Times New Roman" w:hAnsi="Times New Roman"/>
          <w:color w:val="000000"/>
          <w:shd w:val="clear" w:color="auto" w:fill="FFFFFF"/>
        </w:rPr>
        <w:t>CS</w:t>
      </w:r>
      <w:r w:rsidR="00DD6C75">
        <w:rPr>
          <w:rFonts w:ascii="Times New Roman" w:hAnsi="Times New Roman"/>
          <w:color w:val="000000"/>
          <w:shd w:val="clear" w:color="auto" w:fill="FFFFFF"/>
        </w:rPr>
        <w:t xml:space="preserve"> (2013)</w:t>
      </w:r>
      <w:r w:rsidRPr="007F205C">
        <w:rPr>
          <w:rFonts w:ascii="Times New Roman" w:hAnsi="Times New Roman"/>
          <w:shd w:val="clear" w:color="auto" w:fill="FFFFFF"/>
        </w:rPr>
        <w:t>, tình trạng stress oxy hóa được đánh giá bằng các sản phẩm của quá trình oxy hóa lipid là 8-Isoprotanes, oxy hóa protein là Protein carbonyl và oxy hóa RNA là 8-OHG (</w:t>
      </w:r>
      <w:r w:rsidRPr="007F205C">
        <w:rPr>
          <w:rFonts w:ascii="Times New Roman" w:hAnsi="Times New Roman"/>
          <w:color w:val="000000"/>
        </w:rPr>
        <w:t>8-hydroxyguanine</w:t>
      </w:r>
      <w:r w:rsidRPr="007F205C">
        <w:rPr>
          <w:rFonts w:ascii="Times New Roman" w:hAnsi="Times New Roman"/>
          <w:shd w:val="clear" w:color="auto" w:fill="FFFFFF"/>
        </w:rPr>
        <w:t xml:space="preserve">). Tác giả nhận thấy 8-Isoprotanes </w:t>
      </w:r>
      <w:r w:rsidRPr="007F205C">
        <w:rPr>
          <w:rFonts w:ascii="Times New Roman" w:hAnsi="Times New Roman"/>
          <w:color w:val="000000"/>
        </w:rPr>
        <w:t xml:space="preserve">thể hiện có độ nhạy hơn so với các sản phẩm khác trong đánh giá stress oxy hóa, bởi vì các lipid của màng tế bào chính là các phân tử tham gia sớm vào phản ứng với các gốc tự do, trong khi oxy hóa protein và axit nucleic xảy ra vào một khoảng thời gian sau đó </w:t>
      </w:r>
      <w:r w:rsidRPr="007F205C">
        <w:rPr>
          <w:rFonts w:ascii="Times New Roman" w:hAnsi="Times New Roman"/>
          <w:color w:val="000000"/>
          <w:lang w:val="es-ES"/>
        </w:rPr>
        <w:fldChar w:fldCharType="begin"/>
      </w:r>
      <w:r w:rsidR="00036E7D">
        <w:rPr>
          <w:rFonts w:ascii="Times New Roman" w:hAnsi="Times New Roman"/>
          <w:color w:val="000000"/>
          <w:lang w:val="es-ES"/>
        </w:rPr>
        <w:instrText xml:space="preserve"> ADDIN EN.CITE &lt;EndNote&gt;&lt;Cite&gt;&lt;Author&gt;Pappas-Gogos&lt;/Author&gt;&lt;Year&gt;2013&lt;/Year&gt;&lt;RecNum&gt;75&lt;/RecNum&gt;&lt;DisplayText&gt;[86]&lt;/DisplayText&gt;&lt;record&gt;&lt;rec-number&gt;75&lt;/rec-number&gt;&lt;foreign-keys&gt;&lt;key app="EN" db-id="5twxs2p5iavsxner9f5vwew9es29fdavt5xv"&gt;75&lt;/key&gt;&lt;/foreign-keys&gt;&lt;ref-type name="Journal Article"&gt;17&lt;/ref-type&gt;&lt;contributors&gt;&lt;authors&gt;&lt;author&gt;Pappas-Gogos, George&lt;/author&gt;&lt;author&gt;Tellis, Constantinos&lt;/author&gt;&lt;author&gt;Lasithiotakis, Konstantinos&lt;/author&gt;&lt;author&gt;Tselepis, Alexandros D&lt;/author&gt;&lt;author&gt;Tsimogiannis, Konstantinos&lt;/author&gt;&lt;author&gt;Tsimoyiannis, Evangelos&lt;/author&gt;&lt;author&gt;Chalkiadakis, George&lt;/author&gt;&lt;author&gt;Chrysos, Emmanuel&lt;/author&gt;&lt;/authors&gt;&lt;/contributors&gt;&lt;titles&gt;&lt;title&gt;Oxidative stress markers in laparoscopic versus open colectomy for cancer: a double-blind randomized study&lt;/title&gt;&lt;secondary-title&gt;Surgical endoscopy&lt;/secondary-title&gt;&lt;/titles&gt;&lt;periodical&gt;&lt;full-title&gt;Surgical endoscopy&lt;/full-title&gt;&lt;/periodical&gt;&lt;pages&gt;2357-2365&lt;/pages&gt;&lt;volume&gt;27&lt;/volume&gt;&lt;number&gt;7&lt;/number&gt;&lt;dates&gt;&lt;year&gt;2013&lt;/year&gt;&lt;/dates&gt;&lt;isbn&gt;0930-2794&lt;/isbn&gt;&lt;urls&gt;&lt;/urls&gt;&lt;/record&gt;&lt;/Cite&gt;&lt;/EndNote&gt;</w:instrText>
      </w:r>
      <w:r w:rsidRPr="007F205C">
        <w:rPr>
          <w:rFonts w:ascii="Times New Roman" w:hAnsi="Times New Roman"/>
          <w:color w:val="000000"/>
          <w:lang w:val="es-ES"/>
        </w:rPr>
        <w:fldChar w:fldCharType="separate"/>
      </w:r>
      <w:r w:rsidR="00036E7D">
        <w:rPr>
          <w:rFonts w:ascii="Times New Roman" w:hAnsi="Times New Roman"/>
          <w:noProof/>
          <w:color w:val="000000"/>
          <w:lang w:val="es-ES"/>
        </w:rPr>
        <w:t>[</w:t>
      </w:r>
      <w:hyperlink w:anchor="_ENREF_86" w:tooltip="Pappas-Gogos, 2013 #75" w:history="1">
        <w:r w:rsidR="00996C94">
          <w:rPr>
            <w:rFonts w:ascii="Times New Roman" w:hAnsi="Times New Roman"/>
            <w:noProof/>
            <w:color w:val="000000"/>
            <w:lang w:val="es-ES"/>
          </w:rPr>
          <w:t>86</w:t>
        </w:r>
      </w:hyperlink>
      <w:r w:rsidR="00036E7D">
        <w:rPr>
          <w:rFonts w:ascii="Times New Roman" w:hAnsi="Times New Roman"/>
          <w:noProof/>
          <w:color w:val="000000"/>
          <w:lang w:val="es-ES"/>
        </w:rPr>
        <w:t>]</w:t>
      </w:r>
      <w:r w:rsidRPr="007F205C">
        <w:rPr>
          <w:rFonts w:ascii="Times New Roman" w:hAnsi="Times New Roman"/>
          <w:color w:val="000000"/>
          <w:lang w:val="es-ES"/>
        </w:rPr>
        <w:fldChar w:fldCharType="end"/>
      </w:r>
      <w:r w:rsidRPr="007F205C">
        <w:rPr>
          <w:rFonts w:ascii="Times New Roman" w:hAnsi="Times New Roman"/>
          <w:color w:val="000000"/>
        </w:rPr>
        <w:t>.</w:t>
      </w:r>
    </w:p>
    <w:p w:rsidR="007F205C" w:rsidRDefault="007F205C" w:rsidP="007F205C">
      <w:pPr>
        <w:shd w:val="clear" w:color="auto" w:fill="FFFFFF"/>
        <w:spacing w:line="360" w:lineRule="auto"/>
        <w:ind w:firstLine="697"/>
        <w:jc w:val="both"/>
        <w:rPr>
          <w:rFonts w:ascii="Times New Roman" w:hAnsi="Times New Roman"/>
          <w:color w:val="000000"/>
        </w:rPr>
      </w:pPr>
      <w:r w:rsidRPr="007F205C">
        <w:rPr>
          <w:rFonts w:ascii="Times New Roman" w:hAnsi="Times New Roman"/>
          <w:color w:val="000000"/>
        </w:rPr>
        <w:t xml:space="preserve">Tuy nhiên, các chỉ số trong các nghiên cứu nêu trên yêu cầu về phòng thí nghiệm cần có trang thiết bị đặc biệt hoặc thủ tục phân tích phức tạp và chi phí tốn kém nên không được sử dụng nhiều trong các nghiên cứu khác. Chất chỉ thị sinh học phổ biến và được áp dụng rộng rãi nhất trong các nghiên cứu lâm sàng về stress oxy hóa trong phẫu thuật bụng vẫn </w:t>
      </w:r>
      <w:r w:rsidR="00724044">
        <w:rPr>
          <w:rFonts w:ascii="Times New Roman" w:hAnsi="Times New Roman"/>
          <w:color w:val="000000"/>
        </w:rPr>
        <w:t xml:space="preserve">là sản phẩm MDA của quá trình </w:t>
      </w:r>
      <w:r w:rsidRPr="007F205C">
        <w:rPr>
          <w:rFonts w:ascii="Times New Roman" w:hAnsi="Times New Roman"/>
          <w:color w:val="000000"/>
        </w:rPr>
        <w:t xml:space="preserve">oxy hóa lipid </w:t>
      </w:r>
      <w:r w:rsidRPr="007F205C">
        <w:rPr>
          <w:rFonts w:ascii="Times New Roman" w:hAnsi="Times New Roman"/>
          <w:color w:val="000000"/>
        </w:rPr>
        <w:fldChar w:fldCharType="begin"/>
      </w:r>
      <w:r w:rsidR="00F567DA">
        <w:rPr>
          <w:rFonts w:ascii="Times New Roman" w:hAnsi="Times New Roman"/>
          <w:color w:val="000000"/>
        </w:rPr>
        <w:instrText xml:space="preserve"> ADDIN EN.CITE &lt;EndNote&gt;&lt;Cite&gt;&lt;Author&gt;Rosenfeldt&lt;/Author&gt;&lt;Year&gt;2013&lt;/Year&gt;&lt;RecNum&gt;80&lt;/RecNum&gt;&lt;DisplayText&gt;[9]&lt;/DisplayText&gt;&lt;record&gt;&lt;rec-number&gt;80&lt;/rec-number&gt;&lt;foreign-keys&gt;&lt;key app="EN" db-id="5twxs2p5iavsxner9f5vwew9es29fdavt5xv"&gt;80&lt;/key&gt;&lt;/foreign-keys&gt;&lt;ref-type name="Journal Article"&gt;17&lt;/ref-type&gt;&lt;contributors&gt;&lt;authors&gt;&lt;author&gt;Rosenfeldt, Franklin&lt;/author&gt;&lt;author&gt;Wilson, Mark&lt;/author&gt;&lt;author&gt;Lee, Geraldine&lt;/author&gt;&lt;author&gt;Kure, Christina&lt;/author&gt;&lt;author&gt;Ou, Ruchong&lt;/author&gt;&lt;author&gt;Braun, Lesley&lt;/author&gt;&lt;author&gt;de Haan, Judy&lt;/author&gt;&lt;/authors&gt;&lt;/contributors&gt;&lt;titles&gt;&lt;title&gt;Oxidative stress in surgery in an ageing population: pathophysiology and therapy&lt;/title&gt;&lt;secondary-title&gt;Experimental gerontology&lt;/secondary-title&gt;&lt;/titles&gt;&lt;periodical&gt;&lt;full-title&gt;Experimental gerontology&lt;/full-title&gt;&lt;/periodical&gt;&lt;pages&gt;45-54&lt;/pages&gt;&lt;volume&gt;48&lt;/volume&gt;&lt;number&gt;1&lt;/number&gt;&lt;dates&gt;&lt;year&gt;2013&lt;/year&gt;&lt;/dates&gt;&lt;isbn&gt;0531-5565&lt;/isbn&gt;&lt;urls&gt;&lt;/urls&gt;&lt;/record&gt;&lt;/Cite&gt;&lt;/EndNote&gt;</w:instrText>
      </w:r>
      <w:r w:rsidRPr="007F205C">
        <w:rPr>
          <w:rFonts w:ascii="Times New Roman" w:hAnsi="Times New Roman"/>
          <w:color w:val="000000"/>
        </w:rPr>
        <w:fldChar w:fldCharType="separate"/>
      </w:r>
      <w:r w:rsidR="00F567DA">
        <w:rPr>
          <w:rFonts w:ascii="Times New Roman" w:hAnsi="Times New Roman"/>
          <w:noProof/>
          <w:color w:val="000000"/>
        </w:rPr>
        <w:t>[</w:t>
      </w:r>
      <w:hyperlink w:anchor="_ENREF_9" w:tooltip="Rosenfeldt, 2013 #80" w:history="1">
        <w:r w:rsidR="00996C94">
          <w:rPr>
            <w:rFonts w:ascii="Times New Roman" w:hAnsi="Times New Roman"/>
            <w:noProof/>
            <w:color w:val="000000"/>
          </w:rPr>
          <w:t>9</w:t>
        </w:r>
      </w:hyperlink>
      <w:r w:rsidR="00F567DA">
        <w:rPr>
          <w:rFonts w:ascii="Times New Roman" w:hAnsi="Times New Roman"/>
          <w:noProof/>
          <w:color w:val="000000"/>
        </w:rPr>
        <w:t>]</w:t>
      </w:r>
      <w:r w:rsidRPr="007F205C">
        <w:rPr>
          <w:rFonts w:ascii="Times New Roman" w:hAnsi="Times New Roman"/>
          <w:color w:val="000000"/>
        </w:rPr>
        <w:fldChar w:fldCharType="end"/>
      </w:r>
      <w:r w:rsidRPr="007F205C">
        <w:rPr>
          <w:rFonts w:ascii="Times New Roman" w:hAnsi="Times New Roman"/>
          <w:color w:val="000000"/>
        </w:rPr>
        <w:t>.</w:t>
      </w:r>
    </w:p>
    <w:p w:rsidR="00ED1010" w:rsidRPr="00B54079" w:rsidRDefault="00B86688" w:rsidP="00ED1010">
      <w:pPr>
        <w:spacing w:line="360" w:lineRule="auto"/>
        <w:jc w:val="both"/>
        <w:rPr>
          <w:rFonts w:ascii="Times New Roman Bold" w:hAnsi="Times New Roman Bold"/>
          <w:b/>
          <w:bCs/>
          <w:i/>
        </w:rPr>
      </w:pPr>
      <w:r>
        <w:rPr>
          <w:rFonts w:ascii="Times New Roman Bold" w:hAnsi="Times New Roman Bold"/>
          <w:b/>
          <w:bCs/>
          <w:i/>
        </w:rPr>
        <w:t>1.4.3</w:t>
      </w:r>
      <w:r w:rsidR="00ED1010" w:rsidRPr="00B54079">
        <w:rPr>
          <w:rFonts w:ascii="Times New Roman Bold" w:hAnsi="Times New Roman Bold"/>
          <w:b/>
          <w:bCs/>
          <w:i/>
        </w:rPr>
        <w:t xml:space="preserve">. Chỉ thị sinh học </w:t>
      </w:r>
      <w:r w:rsidR="000B60A7" w:rsidRPr="00B54079">
        <w:rPr>
          <w:rFonts w:ascii="Times New Roman Bold" w:hAnsi="Times New Roman Bold"/>
          <w:b/>
          <w:bCs/>
          <w:i/>
        </w:rPr>
        <w:t>MDA</w:t>
      </w:r>
      <w:r w:rsidR="00B06870" w:rsidRPr="00B54079">
        <w:rPr>
          <w:rFonts w:ascii="Times New Roman Bold" w:hAnsi="Times New Roman Bold"/>
          <w:b/>
          <w:bCs/>
          <w:i/>
        </w:rPr>
        <w:t xml:space="preserve"> và ph</w:t>
      </w:r>
      <w:r w:rsidR="00B06870" w:rsidRPr="00B54079">
        <w:rPr>
          <w:rFonts w:ascii="Times New Roman Bold" w:hAnsi="Times New Roman Bold" w:hint="eastAsia"/>
          <w:b/>
          <w:bCs/>
          <w:i/>
        </w:rPr>
        <w:t>ươ</w:t>
      </w:r>
      <w:r w:rsidR="00B06870" w:rsidRPr="00B54079">
        <w:rPr>
          <w:rFonts w:ascii="Times New Roman Bold" w:hAnsi="Times New Roman Bold"/>
          <w:b/>
          <w:bCs/>
          <w:i/>
        </w:rPr>
        <w:t xml:space="preserve">ng pháp xác </w:t>
      </w:r>
      <w:r w:rsidR="00B06870" w:rsidRPr="00B54079">
        <w:rPr>
          <w:rFonts w:ascii="Times New Roman Bold" w:hAnsi="Times New Roman Bold" w:hint="eastAsia"/>
          <w:b/>
          <w:bCs/>
          <w:i/>
        </w:rPr>
        <w:t>đ</w:t>
      </w:r>
      <w:r w:rsidR="00B06870" w:rsidRPr="00B54079">
        <w:rPr>
          <w:rFonts w:ascii="Times New Roman Bold" w:hAnsi="Times New Roman Bold"/>
          <w:b/>
          <w:bCs/>
          <w:i/>
        </w:rPr>
        <w:t>ịnh MDA</w:t>
      </w:r>
    </w:p>
    <w:p w:rsidR="00CA0753" w:rsidRDefault="00CA0753" w:rsidP="00CA0753">
      <w:pPr>
        <w:tabs>
          <w:tab w:val="left" w:pos="700"/>
        </w:tabs>
        <w:spacing w:line="360" w:lineRule="auto"/>
        <w:ind w:firstLine="709"/>
        <w:jc w:val="both"/>
        <w:rPr>
          <w:rFonts w:ascii="Times New Roman" w:hAnsi="Times New Roman"/>
        </w:rPr>
      </w:pPr>
      <w:r w:rsidRPr="007B1A94">
        <w:rPr>
          <w:rFonts w:ascii="Times New Roman" w:hAnsi="Times New Roman"/>
        </w:rPr>
        <w:t>Malondialdehyde (MDA) là một phân tử có khối lượng thấp (M=72.0</w:t>
      </w:r>
      <w:r w:rsidR="0017794D">
        <w:rPr>
          <w:rFonts w:ascii="Times New Roman" w:hAnsi="Times New Roman"/>
        </w:rPr>
        <w:t>7</w:t>
      </w:r>
      <w:r w:rsidR="00E71A2C">
        <w:rPr>
          <w:rFonts w:ascii="Times New Roman" w:hAnsi="Times New Roman"/>
        </w:rPr>
        <w:t xml:space="preserve"> </w:t>
      </w:r>
      <w:r w:rsidRPr="004B4F6A">
        <w:rPr>
          <w:rFonts w:ascii="Times New Roman" w:hAnsi="Times New Roman"/>
          <w:sz w:val="26"/>
          <w:szCs w:val="26"/>
          <w:lang w:val="vi-VN"/>
        </w:rPr>
        <w:t>g.mol</w:t>
      </w:r>
      <w:r w:rsidRPr="00E31044">
        <w:rPr>
          <w:rFonts w:ascii="Times New Roman" w:hAnsi="Times New Roman"/>
          <w:vertAlign w:val="superscript"/>
          <w:lang w:val="vi-VN"/>
        </w:rPr>
        <w:t>-1</w:t>
      </w:r>
      <w:r w:rsidRPr="007B1A94">
        <w:rPr>
          <w:rFonts w:ascii="Times New Roman" w:hAnsi="Times New Roman"/>
        </w:rPr>
        <w:t xml:space="preserve">), công thức </w:t>
      </w:r>
      <w:r>
        <w:rPr>
          <w:rFonts w:ascii="Times New Roman" w:hAnsi="Times New Roman"/>
        </w:rPr>
        <w:t>ph</w:t>
      </w:r>
      <w:r w:rsidRPr="00094D7C">
        <w:rPr>
          <w:rFonts w:ascii="Times New Roman" w:hAnsi="Times New Roman"/>
        </w:rPr>
        <w:t>â</w:t>
      </w:r>
      <w:r>
        <w:rPr>
          <w:rFonts w:ascii="Times New Roman" w:hAnsi="Times New Roman"/>
        </w:rPr>
        <w:t>n t</w:t>
      </w:r>
      <w:r w:rsidRPr="00094D7C">
        <w:rPr>
          <w:rFonts w:ascii="Times New Roman" w:hAnsi="Times New Roman"/>
        </w:rPr>
        <w:t>ử</w:t>
      </w:r>
      <w:r w:rsidRPr="007B1A94">
        <w:rPr>
          <w:rFonts w:ascii="Times New Roman" w:hAnsi="Times New Roman"/>
        </w:rPr>
        <w:t xml:space="preserve"> là C</w:t>
      </w:r>
      <w:r w:rsidRPr="007B1A94">
        <w:rPr>
          <w:rFonts w:ascii="Times New Roman" w:hAnsi="Times New Roman"/>
          <w:vertAlign w:val="subscript"/>
        </w:rPr>
        <w:t>3</w:t>
      </w:r>
      <w:r w:rsidRPr="007B1A94">
        <w:rPr>
          <w:rFonts w:ascii="Times New Roman" w:hAnsi="Times New Roman"/>
        </w:rPr>
        <w:t>H</w:t>
      </w:r>
      <w:r w:rsidRPr="007B1A94">
        <w:rPr>
          <w:rFonts w:ascii="Times New Roman" w:hAnsi="Times New Roman"/>
          <w:vertAlign w:val="subscript"/>
        </w:rPr>
        <w:t>4</w:t>
      </w:r>
      <w:r w:rsidRPr="007B1A94">
        <w:rPr>
          <w:rFonts w:ascii="Times New Roman" w:hAnsi="Times New Roman"/>
        </w:rPr>
        <w:t>O</w:t>
      </w:r>
      <w:r w:rsidRPr="007B1A94">
        <w:rPr>
          <w:rFonts w:ascii="Times New Roman" w:hAnsi="Times New Roman"/>
          <w:vertAlign w:val="subscript"/>
        </w:rPr>
        <w:t>2</w:t>
      </w:r>
      <w:r w:rsidRPr="007B1A94">
        <w:rPr>
          <w:rFonts w:ascii="Times New Roman" w:hAnsi="Times New Roman"/>
        </w:rPr>
        <w:t xml:space="preserve">, </w:t>
      </w:r>
      <w:r>
        <w:rPr>
          <w:rFonts w:ascii="Times New Roman" w:hAnsi="Times New Roman"/>
        </w:rPr>
        <w:t>c</w:t>
      </w:r>
      <w:r w:rsidRPr="00094D7C">
        <w:rPr>
          <w:rFonts w:ascii="Times New Roman" w:hAnsi="Times New Roman"/>
          <w:lang w:val="vi-VN"/>
        </w:rPr>
        <w:t>ông thức cấu tạo</w:t>
      </w:r>
      <w:r>
        <w:rPr>
          <w:rFonts w:ascii="Times New Roman" w:hAnsi="Times New Roman"/>
        </w:rPr>
        <w:t xml:space="preserve"> </w:t>
      </w:r>
      <w:r w:rsidRPr="007B1A94">
        <w:rPr>
          <w:rFonts w:ascii="Times New Roman" w:hAnsi="Times New Roman"/>
        </w:rPr>
        <w:t>có 2 nhóm aldehyde ở vị trí C1 và C3</w:t>
      </w:r>
      <w:r>
        <w:rPr>
          <w:rFonts w:ascii="Times New Roman" w:hAnsi="Times New Roman"/>
        </w:rPr>
        <w:t xml:space="preserve"> (h</w:t>
      </w:r>
      <w:r w:rsidRPr="00094D7C">
        <w:rPr>
          <w:rFonts w:ascii="Times New Roman" w:hAnsi="Times New Roman"/>
        </w:rPr>
        <w:t>ình</w:t>
      </w:r>
      <w:r>
        <w:rPr>
          <w:rFonts w:ascii="Times New Roman" w:hAnsi="Times New Roman"/>
        </w:rPr>
        <w:t xml:space="preserve"> 1.10)</w:t>
      </w:r>
      <w:r w:rsidRPr="007B1A94">
        <w:rPr>
          <w:rFonts w:ascii="Times New Roman" w:hAnsi="Times New Roman"/>
        </w:rPr>
        <w:t xml:space="preserve"> v</w:t>
      </w:r>
      <w:r>
        <w:rPr>
          <w:rFonts w:ascii="Times New Roman" w:hAnsi="Times New Roman"/>
        </w:rPr>
        <w:t>à là một acid yếu (pKa = 4.46)</w:t>
      </w:r>
      <w:r w:rsidR="002B098D">
        <w:rPr>
          <w:rFonts w:ascii="Times New Roman" w:hAnsi="Times New Roman"/>
        </w:rPr>
        <w:t xml:space="preserve"> </w:t>
      </w:r>
      <w:r w:rsidR="002B098D">
        <w:rPr>
          <w:rFonts w:ascii="Times New Roman" w:hAnsi="Times New Roman"/>
        </w:rPr>
        <w:fldChar w:fldCharType="begin"/>
      </w:r>
      <w:r w:rsidR="00036E7D">
        <w:rPr>
          <w:rFonts w:ascii="Times New Roman" w:hAnsi="Times New Roman"/>
        </w:rPr>
        <w:instrText xml:space="preserve"> ADDIN EN.CITE &lt;EndNote&gt;&lt;Cite&gt;&lt;Author&gt;Janero&lt;/Author&gt;&lt;Year&gt;1990&lt;/Year&gt;&lt;RecNum&gt;307&lt;/RecNum&gt;&lt;DisplayText&gt;[87]&lt;/DisplayText&gt;&lt;record&gt;&lt;rec-number&gt;307&lt;/rec-number&gt;&lt;foreign-keys&gt;&lt;key app="EN" db-id="5twxs2p5iavsxner9f5vwew9es29fdavt5xv"&gt;307&lt;/key&gt;&lt;/foreign-keys&gt;&lt;ref-type name="Journal Article"&gt;17&lt;/ref-type&gt;&lt;contributors&gt;&lt;authors&gt;&lt;author&gt;Janero, David R&lt;/author&gt;&lt;/authors&gt;&lt;/contributors&gt;&lt;titles&gt;&lt;title&gt;Malondialdehyde and thiobarbituric acid-reactivity as diagnostic indices of lipid peroxidation and peroxidative tissue injury&lt;/title&gt;&lt;secondary-title&gt;Free radical biology and medicine&lt;/secondary-title&gt;&lt;/titles&gt;&lt;periodical&gt;&lt;full-title&gt;Free Radical Biology and Medicine&lt;/full-title&gt;&lt;/periodical&gt;&lt;pages&gt;515-540&lt;/pages&gt;&lt;volume&gt;9&lt;/volume&gt;&lt;number&gt;6&lt;/number&gt;&lt;dates&gt;&lt;year&gt;1990&lt;/year&gt;&lt;/dates&gt;&lt;isbn&gt;0891-5849&lt;/isbn&gt;&lt;urls&gt;&lt;/urls&gt;&lt;/record&gt;&lt;/Cite&gt;&lt;/EndNote&gt;</w:instrText>
      </w:r>
      <w:r w:rsidR="002B098D">
        <w:rPr>
          <w:rFonts w:ascii="Times New Roman" w:hAnsi="Times New Roman"/>
        </w:rPr>
        <w:fldChar w:fldCharType="separate"/>
      </w:r>
      <w:r w:rsidR="00036E7D">
        <w:rPr>
          <w:rFonts w:ascii="Times New Roman" w:hAnsi="Times New Roman"/>
          <w:noProof/>
        </w:rPr>
        <w:t>[</w:t>
      </w:r>
      <w:hyperlink w:anchor="_ENREF_87" w:tooltip="Janero, 1990 #307" w:history="1">
        <w:r w:rsidR="00996C94">
          <w:rPr>
            <w:rFonts w:ascii="Times New Roman" w:hAnsi="Times New Roman"/>
            <w:noProof/>
          </w:rPr>
          <w:t>87</w:t>
        </w:r>
      </w:hyperlink>
      <w:r w:rsidR="00036E7D">
        <w:rPr>
          <w:rFonts w:ascii="Times New Roman" w:hAnsi="Times New Roman"/>
          <w:noProof/>
        </w:rPr>
        <w:t>]</w:t>
      </w:r>
      <w:r w:rsidR="002B098D">
        <w:rPr>
          <w:rFonts w:ascii="Times New Roman" w:hAnsi="Times New Roman"/>
        </w:rPr>
        <w:fldChar w:fldCharType="end"/>
      </w:r>
      <w:r>
        <w:rPr>
          <w:rFonts w:ascii="Times New Roman" w:hAnsi="Times New Roman"/>
        </w:rPr>
        <w:t>.</w:t>
      </w:r>
    </w:p>
    <w:p w:rsidR="00CA0753" w:rsidRDefault="00CA0753" w:rsidP="003F0075">
      <w:pPr>
        <w:shd w:val="clear" w:color="auto" w:fill="FFFFFF"/>
        <w:spacing w:line="360" w:lineRule="auto"/>
        <w:ind w:firstLine="697"/>
        <w:jc w:val="both"/>
        <w:rPr>
          <w:rFonts w:ascii="Times New Roman" w:hAnsi="Times New Roman"/>
          <w:color w:val="000000"/>
          <w:lang w:bidi="th-TH"/>
        </w:rPr>
      </w:pPr>
      <w:r w:rsidRPr="007F205C">
        <w:rPr>
          <w:rFonts w:ascii="Times New Roman" w:hAnsi="Times New Roman"/>
          <w:color w:val="000000"/>
        </w:rPr>
        <w:t xml:space="preserve">MDA là </w:t>
      </w:r>
      <w:r w:rsidRPr="007F205C">
        <w:rPr>
          <w:rFonts w:ascii="Times New Roman" w:hAnsi="Times New Roman"/>
          <w:color w:val="000000"/>
          <w:lang w:bidi="th-TH"/>
        </w:rPr>
        <w:t xml:space="preserve">sản phẩm </w:t>
      </w:r>
      <w:r w:rsidR="00486D40">
        <w:rPr>
          <w:rFonts w:ascii="Times New Roman" w:hAnsi="Times New Roman"/>
          <w:color w:val="000000"/>
          <w:lang w:bidi="th-TH"/>
        </w:rPr>
        <w:t>ch</w:t>
      </w:r>
      <w:r w:rsidR="00486D40" w:rsidRPr="00486D40">
        <w:rPr>
          <w:rFonts w:ascii="Times New Roman" w:hAnsi="Times New Roman"/>
          <w:color w:val="000000"/>
          <w:lang w:bidi="th-TH"/>
        </w:rPr>
        <w:t>ủ</w:t>
      </w:r>
      <w:r w:rsidR="00486D40">
        <w:rPr>
          <w:rFonts w:ascii="Times New Roman" w:hAnsi="Times New Roman"/>
          <w:color w:val="000000"/>
          <w:lang w:bidi="th-TH"/>
        </w:rPr>
        <w:t xml:space="preserve"> y</w:t>
      </w:r>
      <w:r w:rsidR="00486D40" w:rsidRPr="00486D40">
        <w:rPr>
          <w:rFonts w:ascii="Times New Roman" w:hAnsi="Times New Roman"/>
          <w:color w:val="000000"/>
          <w:lang w:bidi="th-TH"/>
        </w:rPr>
        <w:t>ếu</w:t>
      </w:r>
      <w:r w:rsidRPr="007F205C">
        <w:rPr>
          <w:rFonts w:ascii="Times New Roman" w:hAnsi="Times New Roman"/>
          <w:color w:val="000000"/>
          <w:lang w:bidi="th-TH"/>
        </w:rPr>
        <w:t xml:space="preserve"> n</w:t>
      </w:r>
      <w:r w:rsidR="00E71A2C">
        <w:rPr>
          <w:rFonts w:ascii="Times New Roman" w:hAnsi="Times New Roman"/>
          <w:color w:val="000000"/>
          <w:lang w:bidi="th-TH"/>
        </w:rPr>
        <w:t>hất của quá trình oxy hóa lipid v</w:t>
      </w:r>
      <w:r w:rsidR="00E71A2C" w:rsidRPr="00E71A2C">
        <w:rPr>
          <w:rFonts w:ascii="Times New Roman" w:hAnsi="Times New Roman"/>
          <w:color w:val="000000"/>
          <w:lang w:bidi="th-TH"/>
        </w:rPr>
        <w:t>à</w:t>
      </w:r>
      <w:r w:rsidR="00E71A2C">
        <w:rPr>
          <w:rFonts w:ascii="Times New Roman" w:hAnsi="Times New Roman"/>
          <w:color w:val="000000"/>
          <w:lang w:bidi="th-TH"/>
        </w:rPr>
        <w:t xml:space="preserve"> c</w:t>
      </w:r>
      <w:r w:rsidR="00E71A2C" w:rsidRPr="00E71A2C">
        <w:rPr>
          <w:rFonts w:ascii="Times New Roman" w:hAnsi="Times New Roman"/>
          <w:color w:val="000000"/>
          <w:lang w:bidi="th-TH"/>
        </w:rPr>
        <w:t>òn</w:t>
      </w:r>
      <w:r w:rsidR="00E71A2C">
        <w:rPr>
          <w:rFonts w:ascii="Times New Roman" w:hAnsi="Times New Roman"/>
          <w:color w:val="000000"/>
          <w:lang w:bidi="th-TH"/>
        </w:rPr>
        <w:t xml:space="preserve"> </w:t>
      </w:r>
      <w:r w:rsidR="003F0075" w:rsidRPr="0096762C">
        <w:rPr>
          <w:rFonts w:ascii="Times New Roman" w:hAnsi="Times New Roman"/>
          <w:color w:val="000000"/>
          <w:lang w:bidi="th-TH"/>
        </w:rPr>
        <w:t>có thể phản ứng với phân tử DNA bằng cách kết hợp với dG (</w:t>
      </w:r>
      <w:r w:rsidR="003F0075">
        <w:rPr>
          <w:rFonts w:ascii="Times New Roman" w:hAnsi="Times New Roman"/>
          <w:color w:val="000000"/>
          <w:lang w:bidi="th-TH"/>
        </w:rPr>
        <w:t>D</w:t>
      </w:r>
      <w:r w:rsidR="003F0075" w:rsidRPr="00EF2D02">
        <w:rPr>
          <w:rFonts w:ascii="Times New Roman" w:hAnsi="Times New Roman"/>
          <w:color w:val="000000"/>
          <w:lang w:bidi="th-TH"/>
        </w:rPr>
        <w:t>eox</w:t>
      </w:r>
      <w:r w:rsidR="003F0075">
        <w:rPr>
          <w:rFonts w:ascii="Times New Roman" w:hAnsi="Times New Roman"/>
          <w:color w:val="000000"/>
          <w:lang w:bidi="th-TH"/>
        </w:rPr>
        <w:t>yguan</w:t>
      </w:r>
      <w:r w:rsidR="003F0075" w:rsidRPr="00EF2D02">
        <w:rPr>
          <w:rFonts w:ascii="Times New Roman" w:hAnsi="Times New Roman"/>
          <w:color w:val="000000"/>
          <w:lang w:bidi="th-TH"/>
        </w:rPr>
        <w:t>os</w:t>
      </w:r>
      <w:r w:rsidR="003F0075">
        <w:rPr>
          <w:rFonts w:ascii="Times New Roman" w:hAnsi="Times New Roman"/>
          <w:color w:val="000000"/>
          <w:lang w:bidi="th-TH"/>
        </w:rPr>
        <w:t>in</w:t>
      </w:r>
      <w:r w:rsidR="003F0075" w:rsidRPr="00EF2D02">
        <w:rPr>
          <w:rFonts w:ascii="Times New Roman" w:hAnsi="Times New Roman"/>
          <w:color w:val="000000"/>
          <w:lang w:bidi="th-TH"/>
        </w:rPr>
        <w:t>e</w:t>
      </w:r>
      <w:r w:rsidR="003F0075" w:rsidRPr="0096762C">
        <w:rPr>
          <w:rFonts w:ascii="Times New Roman" w:hAnsi="Times New Roman"/>
        </w:rPr>
        <w:t>)</w:t>
      </w:r>
      <w:r w:rsidR="003F0075" w:rsidRPr="0096762C">
        <w:rPr>
          <w:rFonts w:ascii="Times New Roman" w:hAnsi="Times New Roman"/>
          <w:color w:val="000000"/>
          <w:lang w:bidi="th-TH"/>
        </w:rPr>
        <w:t xml:space="preserve">, dA </w:t>
      </w:r>
      <w:r w:rsidR="003F0075" w:rsidRPr="0096762C">
        <w:rPr>
          <w:rFonts w:ascii="Times New Roman" w:hAnsi="Times New Roman"/>
          <w:lang w:bidi="th-TH"/>
        </w:rPr>
        <w:t>(Deoxy</w:t>
      </w:r>
      <w:r w:rsidR="003F0075">
        <w:rPr>
          <w:rFonts w:ascii="Times New Roman" w:hAnsi="Times New Roman"/>
          <w:shd w:val="clear" w:color="auto" w:fill="FFFFFF"/>
        </w:rPr>
        <w:t>a</w:t>
      </w:r>
      <w:r w:rsidR="003F0075" w:rsidRPr="00EF2D02">
        <w:rPr>
          <w:rFonts w:ascii="Times New Roman" w:hAnsi="Times New Roman"/>
          <w:shd w:val="clear" w:color="auto" w:fill="FFFFFF"/>
        </w:rPr>
        <w:t>d</w:t>
      </w:r>
      <w:r w:rsidR="003F0075">
        <w:rPr>
          <w:rFonts w:ascii="Times New Roman" w:hAnsi="Times New Roman"/>
          <w:shd w:val="clear" w:color="auto" w:fill="FFFFFF"/>
        </w:rPr>
        <w:t>e</w:t>
      </w:r>
      <w:r w:rsidR="003F0075" w:rsidRPr="0096762C">
        <w:rPr>
          <w:rFonts w:ascii="Times New Roman" w:hAnsi="Times New Roman"/>
          <w:shd w:val="clear" w:color="auto" w:fill="FFFFFF"/>
        </w:rPr>
        <w:t>nosine</w:t>
      </w:r>
      <w:r w:rsidR="003F0075" w:rsidRPr="0096762C">
        <w:rPr>
          <w:rFonts w:ascii="Times New Roman" w:hAnsi="Times New Roman"/>
          <w:shd w:val="clear" w:color="auto" w:fill="F8F9FA"/>
        </w:rPr>
        <w:t>)</w:t>
      </w:r>
      <w:r w:rsidR="003F0075" w:rsidRPr="0096762C">
        <w:rPr>
          <w:rFonts w:ascii="Times New Roman" w:hAnsi="Times New Roman"/>
          <w:color w:val="000000"/>
          <w:lang w:bidi="th-TH"/>
        </w:rPr>
        <w:t xml:space="preserve"> và dC (</w:t>
      </w:r>
      <w:r w:rsidR="003F0075" w:rsidRPr="0096762C">
        <w:rPr>
          <w:rFonts w:ascii="Times New Roman" w:hAnsi="Times New Roman"/>
          <w:shd w:val="clear" w:color="auto" w:fill="FFFFFF"/>
        </w:rPr>
        <w:t>Deoxycytidine</w:t>
      </w:r>
      <w:r w:rsidR="003F0075" w:rsidRPr="0096762C">
        <w:rPr>
          <w:rFonts w:ascii="Times New Roman" w:hAnsi="Times New Roman"/>
          <w:color w:val="222222"/>
          <w:shd w:val="clear" w:color="auto" w:fill="FFFFFF"/>
        </w:rPr>
        <w:t>) </w:t>
      </w:r>
      <w:r w:rsidR="003F0075" w:rsidRPr="0096762C">
        <w:rPr>
          <w:rFonts w:ascii="Times New Roman" w:hAnsi="Times New Roman"/>
          <w:color w:val="000000"/>
          <w:lang w:bidi="th-TH"/>
        </w:rPr>
        <w:t>hình thành các sản phẩm cộng M</w:t>
      </w:r>
      <w:r w:rsidR="003F0075" w:rsidRPr="0096762C">
        <w:rPr>
          <w:rFonts w:ascii="Times New Roman" w:hAnsi="Times New Roman"/>
          <w:color w:val="000000"/>
          <w:vertAlign w:val="subscript"/>
          <w:lang w:bidi="th-TH"/>
        </w:rPr>
        <w:t>1</w:t>
      </w:r>
      <w:r w:rsidR="003F0075" w:rsidRPr="0096762C">
        <w:rPr>
          <w:rFonts w:ascii="Times New Roman" w:hAnsi="Times New Roman"/>
          <w:color w:val="000000"/>
          <w:lang w:bidi="th-TH"/>
        </w:rPr>
        <w:t>G, M</w:t>
      </w:r>
      <w:r w:rsidR="003F0075" w:rsidRPr="0096762C">
        <w:rPr>
          <w:rFonts w:ascii="Times New Roman" w:hAnsi="Times New Roman"/>
          <w:color w:val="000000"/>
          <w:vertAlign w:val="subscript"/>
          <w:lang w:bidi="th-TH"/>
        </w:rPr>
        <w:t>1</w:t>
      </w:r>
      <w:r w:rsidR="003F0075" w:rsidRPr="0096762C">
        <w:rPr>
          <w:rFonts w:ascii="Times New Roman" w:hAnsi="Times New Roman"/>
          <w:color w:val="000000"/>
          <w:lang w:bidi="th-TH"/>
        </w:rPr>
        <w:t>A và M</w:t>
      </w:r>
      <w:r w:rsidR="003F0075" w:rsidRPr="0096762C">
        <w:rPr>
          <w:rFonts w:ascii="Times New Roman" w:hAnsi="Times New Roman"/>
          <w:color w:val="000000"/>
          <w:vertAlign w:val="subscript"/>
          <w:lang w:bidi="th-TH"/>
        </w:rPr>
        <w:t>1</w:t>
      </w:r>
      <w:r w:rsidR="003F0075" w:rsidRPr="0096762C">
        <w:rPr>
          <w:rFonts w:ascii="Times New Roman" w:hAnsi="Times New Roman"/>
          <w:color w:val="000000"/>
          <w:lang w:bidi="th-TH"/>
        </w:rPr>
        <w:t xml:space="preserve">C tương ứng và gây đột biến gen </w:t>
      </w:r>
      <w:r w:rsidR="00AF55D7">
        <w:rPr>
          <w:rFonts w:ascii="Times New Roman" w:hAnsi="Times New Roman"/>
          <w:color w:val="000000"/>
          <w:lang w:bidi="th-TH"/>
        </w:rPr>
        <w:fldChar w:fldCharType="begin"/>
      </w:r>
      <w:r w:rsidR="00036E7D">
        <w:rPr>
          <w:rFonts w:ascii="Times New Roman" w:hAnsi="Times New Roman"/>
          <w:color w:val="000000"/>
          <w:lang w:bidi="th-TH"/>
        </w:rPr>
        <w:instrText xml:space="preserve"> ADDIN EN.CITE &lt;EndNote&gt;&lt;Cite&gt;&lt;Author&gt;Valko&lt;/Author&gt;&lt;Year&gt;2006&lt;/Year&gt;&lt;RecNum&gt;158&lt;/RecNum&gt;&lt;DisplayText&gt;[44]&lt;/DisplayText&gt;&lt;record&gt;&lt;rec-number&gt;158&lt;/rec-number&gt;&lt;foreign-keys&gt;&lt;key app="EN" db-id="5twxs2p5iavsxner9f5vwew9es29fdavt5xv"&gt;158&lt;/key&gt;&lt;/foreign-keys&gt;&lt;ref-type name="Journal Article"&gt;17&lt;/ref-type&gt;&lt;contributors&gt;&lt;authors&gt;&lt;author&gt;Valko, Marian&lt;/author&gt;&lt;author&gt;Rhodes, CJb&lt;/author&gt;&lt;author&gt;Moncol, Jan&lt;/author&gt;&lt;author&gt;Izakovic, MM&lt;/author&gt;&lt;author&gt;Mazur, Milan&lt;/author&gt;&lt;/authors&gt;&lt;/contributors&gt;&lt;titles&gt;&lt;title&gt;Free radicals, metals and antioxidants in oxidative stress-induced cancer&lt;/title&gt;&lt;secondary-title&gt;Chemico-biological interactions&lt;/secondary-title&gt;&lt;/titles&gt;&lt;periodical&gt;&lt;full-title&gt;Chemico-biological interactions&lt;/full-title&gt;&lt;/periodical&gt;&lt;pages&gt;1-40&lt;/pages&gt;&lt;volume&gt;160&lt;/volume&gt;&lt;number&gt;1&lt;/number&gt;&lt;dates&gt;&lt;year&gt;2006&lt;/year&gt;&lt;/dates&gt;&lt;isbn&gt;0009-2797&lt;/isbn&gt;&lt;urls&gt;&lt;/urls&gt;&lt;/record&gt;&lt;/Cite&gt;&lt;/EndNote&gt;</w:instrText>
      </w:r>
      <w:r w:rsidR="00AF55D7">
        <w:rPr>
          <w:rFonts w:ascii="Times New Roman" w:hAnsi="Times New Roman"/>
          <w:color w:val="000000"/>
          <w:lang w:bidi="th-TH"/>
        </w:rPr>
        <w:fldChar w:fldCharType="separate"/>
      </w:r>
      <w:r w:rsidR="00036E7D">
        <w:rPr>
          <w:rFonts w:ascii="Times New Roman" w:hAnsi="Times New Roman"/>
          <w:noProof/>
          <w:color w:val="000000"/>
          <w:lang w:bidi="th-TH"/>
        </w:rPr>
        <w:t>[</w:t>
      </w:r>
      <w:hyperlink w:anchor="_ENREF_44" w:tooltip="Valko, 2006 #158" w:history="1">
        <w:r w:rsidR="00996C94">
          <w:rPr>
            <w:rFonts w:ascii="Times New Roman" w:hAnsi="Times New Roman"/>
            <w:noProof/>
            <w:color w:val="000000"/>
            <w:lang w:bidi="th-TH"/>
          </w:rPr>
          <w:t>44</w:t>
        </w:r>
      </w:hyperlink>
      <w:r w:rsidR="00036E7D">
        <w:rPr>
          <w:rFonts w:ascii="Times New Roman" w:hAnsi="Times New Roman"/>
          <w:noProof/>
          <w:color w:val="000000"/>
          <w:lang w:bidi="th-TH"/>
        </w:rPr>
        <w:t>]</w:t>
      </w:r>
      <w:r w:rsidR="00AF55D7">
        <w:rPr>
          <w:rFonts w:ascii="Times New Roman" w:hAnsi="Times New Roman"/>
          <w:color w:val="000000"/>
          <w:lang w:bidi="th-TH"/>
        </w:rPr>
        <w:fldChar w:fldCharType="end"/>
      </w:r>
      <w:r w:rsidR="003F0075" w:rsidRPr="0096762C">
        <w:rPr>
          <w:rFonts w:ascii="Times New Roman" w:hAnsi="Times New Roman"/>
          <w:color w:val="000000"/>
          <w:lang w:bidi="th-TH"/>
        </w:rPr>
        <w:t>.</w:t>
      </w:r>
      <w:r w:rsidR="003F0075" w:rsidRPr="007F205C">
        <w:rPr>
          <w:rFonts w:ascii="Times New Roman" w:hAnsi="Times New Roman"/>
          <w:color w:val="000000"/>
          <w:lang w:bidi="th-TH"/>
        </w:rPr>
        <w:t xml:space="preserve"> </w:t>
      </w:r>
      <w:r w:rsidRPr="007F205C">
        <w:rPr>
          <w:rFonts w:ascii="Times New Roman" w:hAnsi="Times New Roman"/>
          <w:color w:val="000000"/>
          <w:lang w:bidi="th-TH"/>
        </w:rPr>
        <w:t xml:space="preserve">MDA có thể phát hiện </w:t>
      </w:r>
      <w:r w:rsidR="00886D90" w:rsidRPr="007F205C">
        <w:rPr>
          <w:rFonts w:ascii="Times New Roman" w:hAnsi="Times New Roman"/>
          <w:color w:val="000000"/>
          <w:lang w:bidi="th-TH"/>
        </w:rPr>
        <w:t xml:space="preserve">được </w:t>
      </w:r>
      <w:r w:rsidRPr="007F205C">
        <w:rPr>
          <w:rFonts w:ascii="Times New Roman" w:hAnsi="Times New Roman"/>
          <w:color w:val="000000"/>
          <w:lang w:bidi="th-TH"/>
        </w:rPr>
        <w:t xml:space="preserve">trong nhiều mẫu sinh học khác nhau như máu, mô, nước tiểu hay trong hơi thở. </w:t>
      </w:r>
      <w:r w:rsidR="008F6420" w:rsidRPr="007F205C">
        <w:rPr>
          <w:rFonts w:ascii="Times New Roman" w:hAnsi="Times New Roman"/>
          <w:color w:val="000000"/>
          <w:shd w:val="clear" w:color="auto" w:fill="FFFFFF"/>
        </w:rPr>
        <w:t xml:space="preserve">Chính vì vậy, so với </w:t>
      </w:r>
      <w:r w:rsidR="008F6420" w:rsidRPr="007F205C">
        <w:rPr>
          <w:rFonts w:ascii="Times New Roman" w:hAnsi="Times New Roman"/>
          <w:color w:val="000000"/>
          <w:lang w:bidi="th-TH"/>
        </w:rPr>
        <w:t xml:space="preserve">HNE, 8-Isoprotane (đều là các sản phẩm </w:t>
      </w:r>
      <w:r w:rsidR="008F6420" w:rsidRPr="007F205C">
        <w:rPr>
          <w:rFonts w:ascii="Times New Roman" w:hAnsi="Times New Roman"/>
          <w:color w:val="000000"/>
          <w:lang w:bidi="th-TH"/>
        </w:rPr>
        <w:lastRenderedPageBreak/>
        <w:t xml:space="preserve">quá trình oxy hóa lipid) thì MDA </w:t>
      </w:r>
      <w:r w:rsidR="008F6420" w:rsidRPr="007F205C">
        <w:rPr>
          <w:rFonts w:ascii="Times New Roman" w:hAnsi="Times New Roman"/>
          <w:color w:val="000000"/>
        </w:rPr>
        <w:t>được sử dụng phổ biến hơn trong nhiều nghiên cứu như một chất chỉ thị sinh học cho việc đánh giá tình trạng stress oxy hóa</w:t>
      </w:r>
      <w:r w:rsidR="008F6420">
        <w:rPr>
          <w:rFonts w:ascii="Times New Roman" w:hAnsi="Times New Roman"/>
          <w:color w:val="000000"/>
        </w:rPr>
        <w:t xml:space="preserve"> </w:t>
      </w:r>
      <w:r w:rsidR="008F6420">
        <w:rPr>
          <w:rFonts w:ascii="Times New Roman" w:hAnsi="Times New Roman"/>
          <w:color w:val="000000"/>
        </w:rPr>
        <w:fldChar w:fldCharType="begin"/>
      </w:r>
      <w:r w:rsidR="0028717F">
        <w:rPr>
          <w:rFonts w:ascii="Times New Roman" w:hAnsi="Times New Roman"/>
          <w:color w:val="000000"/>
        </w:rPr>
        <w:instrText xml:space="preserve"> ADDIN EN.CITE &lt;EndNote&gt;&lt;Cite&gt;&lt;Author&gt;Del Rio&lt;/Author&gt;&lt;Year&gt;2005&lt;/Year&gt;&lt;RecNum&gt;67&lt;/RecNum&gt;&lt;DisplayText&gt;[10]&lt;/DisplayText&gt;&lt;record&gt;&lt;rec-number&gt;67&lt;/rec-number&gt;&lt;foreign-keys&gt;&lt;key app="EN" db-id="5twxs2p5iavsxner9f5vwew9es29fdavt5xv"&gt;67&lt;/key&gt;&lt;/foreign-keys&gt;&lt;ref-type name="Journal Article"&gt;17&lt;/ref-type&gt;&lt;contributors&gt;&lt;authors&gt;&lt;author&gt;Del Rio, Daniele&lt;/author&gt;&lt;author&gt;Stewart, Amanda J&lt;/author&gt;&lt;author&gt;Pellegrini, Nicoletta&lt;/author&gt;&lt;/authors&gt;&lt;/contributors&gt;&lt;titles&gt;&lt;title&gt;A review of recent studies on malondialdehyde as toxic molecule and biological marker of oxidative stress&lt;/title&gt;&lt;secondary-title&gt;Nutrition Metabolism and Cardiovascular Diseases&lt;/secondary-title&gt;&lt;/titles&gt;&lt;periodical&gt;&lt;full-title&gt;Nutrition Metabolism and Cardiovascular Diseases&lt;/full-title&gt;&lt;/periodical&gt;&lt;pages&gt;316-328&lt;/pages&gt;&lt;volume&gt;15&lt;/volume&gt;&lt;number&gt;4&lt;/number&gt;&lt;dates&gt;&lt;year&gt;2005&lt;/year&gt;&lt;/dates&gt;&lt;isbn&gt;0939-4753&lt;/isbn&gt;&lt;urls&gt;&lt;/urls&gt;&lt;/record&gt;&lt;/Cite&gt;&lt;/EndNote&gt;</w:instrText>
      </w:r>
      <w:r w:rsidR="008F6420">
        <w:rPr>
          <w:rFonts w:ascii="Times New Roman" w:hAnsi="Times New Roman"/>
          <w:color w:val="000000"/>
        </w:rPr>
        <w:fldChar w:fldCharType="separate"/>
      </w:r>
      <w:r w:rsidR="0028717F">
        <w:rPr>
          <w:rFonts w:ascii="Times New Roman" w:hAnsi="Times New Roman"/>
          <w:noProof/>
          <w:color w:val="000000"/>
        </w:rPr>
        <w:t>[</w:t>
      </w:r>
      <w:hyperlink w:anchor="_ENREF_10" w:tooltip="Del Rio, 2005 #67" w:history="1">
        <w:r w:rsidR="00996C94">
          <w:rPr>
            <w:rFonts w:ascii="Times New Roman" w:hAnsi="Times New Roman"/>
            <w:noProof/>
            <w:color w:val="000000"/>
          </w:rPr>
          <w:t>10</w:t>
        </w:r>
      </w:hyperlink>
      <w:r w:rsidR="0028717F">
        <w:rPr>
          <w:rFonts w:ascii="Times New Roman" w:hAnsi="Times New Roman"/>
          <w:noProof/>
          <w:color w:val="000000"/>
        </w:rPr>
        <w:t>]</w:t>
      </w:r>
      <w:r w:rsidR="008F6420">
        <w:rPr>
          <w:rFonts w:ascii="Times New Roman" w:hAnsi="Times New Roman"/>
          <w:color w:val="000000"/>
        </w:rPr>
        <w:fldChar w:fldCharType="end"/>
      </w:r>
      <w:r w:rsidR="008F6420">
        <w:rPr>
          <w:rFonts w:ascii="Times New Roman" w:hAnsi="Times New Roman"/>
          <w:color w:val="000000"/>
        </w:rPr>
        <w:t>.</w:t>
      </w:r>
    </w:p>
    <w:p w:rsidR="00094D7C" w:rsidRPr="00094D7C" w:rsidRDefault="00094D7C" w:rsidP="00094D7C">
      <w:pPr>
        <w:tabs>
          <w:tab w:val="left" w:pos="700"/>
        </w:tabs>
        <w:spacing w:line="360" w:lineRule="auto"/>
        <w:jc w:val="center"/>
        <w:rPr>
          <w:rFonts w:ascii="Times New Roman" w:hAnsi="Times New Roman"/>
          <w:lang w:val="vi-VN"/>
        </w:rPr>
      </w:pPr>
      <w:r w:rsidRPr="00094D7C">
        <w:rPr>
          <w:rFonts w:ascii="Times New Roman" w:hAnsi="Times New Roman"/>
          <w:noProof/>
        </w:rPr>
        <w:drawing>
          <wp:inline distT="0" distB="0" distL="0" distR="0" wp14:anchorId="53997CE9" wp14:editId="4259E65D">
            <wp:extent cx="2667000" cy="1352550"/>
            <wp:effectExtent l="0" t="0" r="0" b="0"/>
            <wp:docPr id="297" name="Picture 297" descr="Kết quả hình ảnh cho malondi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Kết quả hình ảnh cho malondialdehy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6918" cy="1372794"/>
                    </a:xfrm>
                    <a:prstGeom prst="rect">
                      <a:avLst/>
                    </a:prstGeom>
                    <a:noFill/>
                    <a:ln>
                      <a:noFill/>
                    </a:ln>
                  </pic:spPr>
                </pic:pic>
              </a:graphicData>
            </a:graphic>
          </wp:inline>
        </w:drawing>
      </w:r>
    </w:p>
    <w:p w:rsidR="007B1A94" w:rsidRDefault="00E31044" w:rsidP="006B1A57">
      <w:pPr>
        <w:shd w:val="clear" w:color="auto" w:fill="FFFFFF"/>
        <w:spacing w:before="120" w:line="360" w:lineRule="auto"/>
        <w:jc w:val="center"/>
        <w:rPr>
          <w:rFonts w:ascii="Times New Roman" w:hAnsi="Times New Roman"/>
        </w:rPr>
      </w:pPr>
      <w:r w:rsidRPr="00EF2D02">
        <w:rPr>
          <w:rFonts w:ascii="Times New Roman" w:hAnsi="Times New Roman"/>
          <w:b/>
        </w:rPr>
        <w:t>Hình 1.10</w:t>
      </w:r>
      <w:r w:rsidR="00EE2E88">
        <w:rPr>
          <w:rFonts w:ascii="Times New Roman" w:hAnsi="Times New Roman"/>
          <w:b/>
        </w:rPr>
        <w:t>.</w:t>
      </w:r>
      <w:r>
        <w:rPr>
          <w:rFonts w:ascii="Times New Roman" w:hAnsi="Times New Roman"/>
        </w:rPr>
        <w:t xml:space="preserve"> C</w:t>
      </w:r>
      <w:r w:rsidRPr="00E31044">
        <w:rPr>
          <w:rFonts w:ascii="Times New Roman" w:hAnsi="Times New Roman"/>
        </w:rPr>
        <w:t>ô</w:t>
      </w:r>
      <w:r>
        <w:rPr>
          <w:rFonts w:ascii="Times New Roman" w:hAnsi="Times New Roman"/>
        </w:rPr>
        <w:t>ng th</w:t>
      </w:r>
      <w:r w:rsidRPr="00E31044">
        <w:rPr>
          <w:rFonts w:ascii="Times New Roman" w:hAnsi="Times New Roman"/>
        </w:rPr>
        <w:t>ức</w:t>
      </w:r>
      <w:r>
        <w:rPr>
          <w:rFonts w:ascii="Times New Roman" w:hAnsi="Times New Roman"/>
        </w:rPr>
        <w:t xml:space="preserve"> c</w:t>
      </w:r>
      <w:r w:rsidRPr="00E31044">
        <w:rPr>
          <w:rFonts w:ascii="Times New Roman" w:hAnsi="Times New Roman"/>
        </w:rPr>
        <w:t>ấu</w:t>
      </w:r>
      <w:r>
        <w:rPr>
          <w:rFonts w:ascii="Times New Roman" w:hAnsi="Times New Roman"/>
        </w:rPr>
        <w:t xml:space="preserve"> t</w:t>
      </w:r>
      <w:r w:rsidRPr="00E31044">
        <w:rPr>
          <w:rFonts w:ascii="Times New Roman" w:hAnsi="Times New Roman"/>
        </w:rPr>
        <w:t>ạo</w:t>
      </w:r>
      <w:r>
        <w:rPr>
          <w:rFonts w:ascii="Times New Roman" w:hAnsi="Times New Roman"/>
        </w:rPr>
        <w:t xml:space="preserve"> c</w:t>
      </w:r>
      <w:r w:rsidRPr="00E31044">
        <w:rPr>
          <w:rFonts w:ascii="Times New Roman" w:hAnsi="Times New Roman"/>
        </w:rPr>
        <w:t>ủa</w:t>
      </w:r>
      <w:r>
        <w:rPr>
          <w:rFonts w:ascii="Times New Roman" w:hAnsi="Times New Roman"/>
        </w:rPr>
        <w:t xml:space="preserve"> M</w:t>
      </w:r>
      <w:r w:rsidRPr="00E31044">
        <w:rPr>
          <w:rFonts w:ascii="Times New Roman" w:hAnsi="Times New Roman"/>
        </w:rPr>
        <w:t>D</w:t>
      </w:r>
      <w:r>
        <w:rPr>
          <w:rFonts w:ascii="Times New Roman" w:hAnsi="Times New Roman"/>
        </w:rPr>
        <w:t>A</w:t>
      </w:r>
    </w:p>
    <w:p w:rsidR="00E31044" w:rsidRPr="00DE7247" w:rsidRDefault="00E31044" w:rsidP="00094D7C">
      <w:pPr>
        <w:shd w:val="clear" w:color="auto" w:fill="FFFFFF"/>
        <w:spacing w:line="360" w:lineRule="auto"/>
        <w:jc w:val="center"/>
        <w:rPr>
          <w:rFonts w:ascii="Times New Roman" w:hAnsi="Times New Roman"/>
          <w:i/>
          <w:sz w:val="24"/>
        </w:rPr>
      </w:pPr>
      <w:r w:rsidRPr="00DE7247">
        <w:rPr>
          <w:rFonts w:ascii="Times New Roman" w:hAnsi="Times New Roman"/>
          <w:i/>
          <w:iCs/>
          <w:sz w:val="24"/>
        </w:rPr>
        <w:t>* Nguồn: theo</w:t>
      </w:r>
      <w:r w:rsidR="00CE26FB" w:rsidRPr="00DE7247">
        <w:rPr>
          <w:rFonts w:ascii="Times New Roman" w:hAnsi="Times New Roman"/>
          <w:i/>
          <w:iCs/>
          <w:sz w:val="24"/>
        </w:rPr>
        <w:t xml:space="preserve"> </w:t>
      </w:r>
      <w:r w:rsidR="00CE26FB" w:rsidRPr="00DE7247">
        <w:rPr>
          <w:rFonts w:ascii="Times New Roman" w:hAnsi="Times New Roman"/>
          <w:i/>
          <w:color w:val="222222"/>
          <w:sz w:val="24"/>
          <w:shd w:val="clear" w:color="auto" w:fill="FFFFFF"/>
        </w:rPr>
        <w:t xml:space="preserve">Guéraud </w:t>
      </w:r>
      <w:r w:rsidR="00EE2E88" w:rsidRPr="00DE7247">
        <w:rPr>
          <w:rFonts w:ascii="Times New Roman" w:hAnsi="Times New Roman"/>
          <w:i/>
          <w:color w:val="222222"/>
          <w:sz w:val="24"/>
          <w:shd w:val="clear" w:color="auto" w:fill="FFFFFF"/>
        </w:rPr>
        <w:t>F.</w:t>
      </w:r>
      <w:r w:rsidRPr="00DE7247">
        <w:rPr>
          <w:rFonts w:ascii="Times New Roman" w:hAnsi="Times New Roman"/>
          <w:i/>
          <w:iCs/>
          <w:sz w:val="24"/>
        </w:rPr>
        <w:t xml:space="preserve"> </w:t>
      </w:r>
      <w:r w:rsidR="00CE26FB" w:rsidRPr="00DE7247">
        <w:rPr>
          <w:rFonts w:ascii="Times New Roman" w:hAnsi="Times New Roman"/>
          <w:i/>
          <w:iCs/>
          <w:sz w:val="24"/>
        </w:rPr>
        <w:fldChar w:fldCharType="begin"/>
      </w:r>
      <w:r w:rsidR="00036E7D" w:rsidRPr="00DE7247">
        <w:rPr>
          <w:rFonts w:ascii="Times New Roman" w:hAnsi="Times New Roman"/>
          <w:i/>
          <w:iCs/>
          <w:sz w:val="24"/>
        </w:rPr>
        <w:instrText xml:space="preserve"> ADDIN EN.CITE &lt;EndNote&gt;&lt;Cite&gt;&lt;Author&gt;Guéraud&lt;/Author&gt;&lt;Year&gt;2010&lt;/Year&gt;&lt;RecNum&gt;308&lt;/RecNum&gt;&lt;DisplayText&gt;[77]&lt;/DisplayText&gt;&lt;record&gt;&lt;rec-number&gt;308&lt;/rec-number&gt;&lt;foreign-keys&gt;&lt;key app="EN" db-id="5twxs2p5iavsxner9f5vwew9es29fdavt5xv"&gt;308&lt;/key&gt;&lt;/foreign-keys&gt;&lt;ref-type name="Journal Article"&gt;17&lt;/ref-type&gt;&lt;contributors&gt;&lt;authors&gt;&lt;author&gt;Guéraud, Françoise&lt;/author&gt;&lt;author&gt;Atalay, Mustafa&lt;/author&gt;&lt;author&gt;Bresgen, Nicolaus&lt;/author&gt;&lt;author&gt;Cipak, A&lt;/author&gt;&lt;author&gt;Eckl, Peter M&lt;/author&gt;&lt;author&gt;Huc, Laurence&lt;/author&gt;&lt;author&gt;Jouanin, Isabelle&lt;/author&gt;&lt;author&gt;Siems, Werner&lt;/author&gt;&lt;author&gt;Uchida, Koji&lt;/author&gt;&lt;/authors&gt;&lt;/contributors&gt;&lt;titles&gt;&lt;title&gt;Chemistry and biochemistry of lipid peroxidation products&lt;/title&gt;&lt;secondary-title&gt;Free radical research&lt;/secondary-title&gt;&lt;/titles&gt;&lt;periodical&gt;&lt;full-title&gt;Free radical research&lt;/full-title&gt;&lt;/periodical&gt;&lt;pages&gt;1098-1124&lt;/pages&gt;&lt;volume&gt;44&lt;/volume&gt;&lt;number&gt;10&lt;/number&gt;&lt;dates&gt;&lt;year&gt;2010&lt;/year&gt;&lt;/dates&gt;&lt;isbn&gt;1071-5762&lt;/isbn&gt;&lt;urls&gt;&lt;/urls&gt;&lt;/record&gt;&lt;/Cite&gt;&lt;/EndNote&gt;</w:instrText>
      </w:r>
      <w:r w:rsidR="00CE26FB" w:rsidRPr="00DE7247">
        <w:rPr>
          <w:rFonts w:ascii="Times New Roman" w:hAnsi="Times New Roman"/>
          <w:i/>
          <w:iCs/>
          <w:sz w:val="24"/>
        </w:rPr>
        <w:fldChar w:fldCharType="separate"/>
      </w:r>
      <w:r w:rsidR="00036E7D" w:rsidRPr="00DE7247">
        <w:rPr>
          <w:rFonts w:ascii="Times New Roman" w:hAnsi="Times New Roman"/>
          <w:i/>
          <w:iCs/>
          <w:noProof/>
          <w:sz w:val="24"/>
        </w:rPr>
        <w:t>[</w:t>
      </w:r>
      <w:hyperlink w:anchor="_ENREF_77" w:tooltip="Guéraud, 2010 #308" w:history="1">
        <w:r w:rsidR="00996C94" w:rsidRPr="00DE7247">
          <w:rPr>
            <w:rFonts w:ascii="Times New Roman" w:hAnsi="Times New Roman"/>
            <w:i/>
            <w:iCs/>
            <w:noProof/>
            <w:sz w:val="24"/>
          </w:rPr>
          <w:t>77</w:t>
        </w:r>
      </w:hyperlink>
      <w:r w:rsidR="00036E7D" w:rsidRPr="00DE7247">
        <w:rPr>
          <w:rFonts w:ascii="Times New Roman" w:hAnsi="Times New Roman"/>
          <w:i/>
          <w:iCs/>
          <w:noProof/>
          <w:sz w:val="24"/>
        </w:rPr>
        <w:t>]</w:t>
      </w:r>
      <w:r w:rsidR="00CE26FB" w:rsidRPr="00DE7247">
        <w:rPr>
          <w:rFonts w:ascii="Times New Roman" w:hAnsi="Times New Roman"/>
          <w:i/>
          <w:iCs/>
          <w:sz w:val="24"/>
        </w:rPr>
        <w:fldChar w:fldCharType="end"/>
      </w:r>
    </w:p>
    <w:p w:rsidR="008B6AA0" w:rsidRDefault="00422361" w:rsidP="008F6420">
      <w:pPr>
        <w:shd w:val="clear" w:color="auto" w:fill="FFFFFF"/>
        <w:spacing w:line="360" w:lineRule="auto"/>
        <w:ind w:firstLine="697"/>
        <w:jc w:val="both"/>
        <w:rPr>
          <w:rFonts w:ascii="Times New Roman" w:hAnsi="Times New Roman"/>
        </w:rPr>
      </w:pPr>
      <w:r w:rsidRPr="007F205C">
        <w:rPr>
          <w:rFonts w:ascii="Times New Roman" w:hAnsi="Times New Roman"/>
          <w:color w:val="000000"/>
          <w:lang w:bidi="th-TH"/>
        </w:rPr>
        <w:t xml:space="preserve">Có nhiều phương pháp để định lượng MDA, </w:t>
      </w:r>
      <w:r w:rsidR="00F918C2" w:rsidRPr="00F918C2">
        <w:rPr>
          <w:rFonts w:ascii="Times New Roman" w:hAnsi="Times New Roman"/>
        </w:rPr>
        <w:t xml:space="preserve">có thể </w:t>
      </w:r>
      <w:r w:rsidR="00E12566">
        <w:rPr>
          <w:rFonts w:ascii="Times New Roman" w:hAnsi="Times New Roman"/>
        </w:rPr>
        <w:t>chia th</w:t>
      </w:r>
      <w:r w:rsidR="00E12566" w:rsidRPr="00E12566">
        <w:rPr>
          <w:rFonts w:ascii="Times New Roman" w:hAnsi="Times New Roman"/>
        </w:rPr>
        <w:t>ành</w:t>
      </w:r>
      <w:r w:rsidR="00E12566">
        <w:rPr>
          <w:rFonts w:ascii="Times New Roman" w:hAnsi="Times New Roman"/>
        </w:rPr>
        <w:t xml:space="preserve"> hai nh</w:t>
      </w:r>
      <w:r w:rsidR="00E12566" w:rsidRPr="00E12566">
        <w:rPr>
          <w:rFonts w:ascii="Times New Roman" w:hAnsi="Times New Roman"/>
        </w:rPr>
        <w:t>óm</w:t>
      </w:r>
      <w:r w:rsidR="00E12566">
        <w:rPr>
          <w:rFonts w:ascii="Times New Roman" w:hAnsi="Times New Roman"/>
        </w:rPr>
        <w:t xml:space="preserve"> ch</w:t>
      </w:r>
      <w:r w:rsidR="00E12566" w:rsidRPr="00E12566">
        <w:rPr>
          <w:rFonts w:ascii="Times New Roman" w:hAnsi="Times New Roman"/>
        </w:rPr>
        <w:t>ính</w:t>
      </w:r>
      <w:r w:rsidR="00E12566">
        <w:rPr>
          <w:rFonts w:ascii="Times New Roman" w:hAnsi="Times New Roman"/>
        </w:rPr>
        <w:t xml:space="preserve"> l</w:t>
      </w:r>
      <w:r w:rsidR="00E12566" w:rsidRPr="00E12566">
        <w:rPr>
          <w:rFonts w:ascii="Times New Roman" w:hAnsi="Times New Roman"/>
        </w:rPr>
        <w:t>à</w:t>
      </w:r>
      <w:r w:rsidR="00F918C2" w:rsidRPr="00F918C2">
        <w:rPr>
          <w:rFonts w:ascii="Times New Roman" w:hAnsi="Times New Roman"/>
        </w:rPr>
        <w:t xml:space="preserve"> phương pháp định lượng trực tiếp hoặc định lượng thông qua các dẫn xuất của MDA với các chất khác</w:t>
      </w:r>
      <w:r w:rsidR="00F918C2">
        <w:rPr>
          <w:rFonts w:ascii="Times New Roman" w:hAnsi="Times New Roman"/>
          <w:color w:val="000000"/>
          <w:lang w:bidi="th-TH"/>
        </w:rPr>
        <w:t xml:space="preserve"> (b</w:t>
      </w:r>
      <w:r w:rsidR="00F918C2" w:rsidRPr="00F918C2">
        <w:rPr>
          <w:rFonts w:ascii="Times New Roman" w:hAnsi="Times New Roman"/>
          <w:color w:val="000000"/>
          <w:lang w:bidi="th-TH"/>
        </w:rPr>
        <w:t>ảng</w:t>
      </w:r>
      <w:r w:rsidR="00F918C2">
        <w:rPr>
          <w:rFonts w:ascii="Times New Roman" w:hAnsi="Times New Roman"/>
          <w:color w:val="000000"/>
          <w:lang w:bidi="th-TH"/>
        </w:rPr>
        <w:t xml:space="preserve"> 1.</w:t>
      </w:r>
      <w:r w:rsidR="00E12566">
        <w:rPr>
          <w:rFonts w:ascii="Times New Roman" w:hAnsi="Times New Roman"/>
          <w:color w:val="000000"/>
          <w:lang w:bidi="th-TH"/>
        </w:rPr>
        <w:t>6</w:t>
      </w:r>
      <w:r w:rsidR="00F918C2">
        <w:rPr>
          <w:rFonts w:ascii="Times New Roman" w:hAnsi="Times New Roman"/>
          <w:color w:val="000000"/>
          <w:lang w:bidi="th-TH"/>
        </w:rPr>
        <w:t>)</w:t>
      </w:r>
      <w:r w:rsidR="001F56F9">
        <w:rPr>
          <w:rFonts w:ascii="Times New Roman" w:hAnsi="Times New Roman"/>
          <w:color w:val="000000"/>
          <w:lang w:bidi="th-TH"/>
        </w:rPr>
        <w:t xml:space="preserve"> </w:t>
      </w:r>
      <w:r w:rsidR="001F56F9">
        <w:rPr>
          <w:rFonts w:ascii="Times New Roman" w:hAnsi="Times New Roman"/>
          <w:color w:val="000000"/>
          <w:lang w:bidi="th-TH"/>
        </w:rPr>
        <w:fldChar w:fldCharType="begin"/>
      </w:r>
      <w:r w:rsidR="00036E7D">
        <w:rPr>
          <w:rFonts w:ascii="Times New Roman" w:hAnsi="Times New Roman"/>
          <w:color w:val="000000"/>
          <w:lang w:bidi="th-TH"/>
        </w:rPr>
        <w:instrText xml:space="preserve"> ADDIN EN.CITE &lt;EndNote&gt;&lt;Cite&gt;&lt;Author&gt;Janero&lt;/Author&gt;&lt;Year&gt;1990&lt;/Year&gt;&lt;RecNum&gt;307&lt;/RecNum&gt;&lt;DisplayText&gt;[87]&lt;/DisplayText&gt;&lt;record&gt;&lt;rec-number&gt;307&lt;/rec-number&gt;&lt;foreign-keys&gt;&lt;key app="EN" db-id="5twxs2p5iavsxner9f5vwew9es29fdavt5xv"&gt;307&lt;/key&gt;&lt;/foreign-keys&gt;&lt;ref-type name="Journal Article"&gt;17&lt;/ref-type&gt;&lt;contributors&gt;&lt;authors&gt;&lt;author&gt;Janero, David R&lt;/author&gt;&lt;/authors&gt;&lt;/contributors&gt;&lt;titles&gt;&lt;title&gt;Malondialdehyde and thiobarbituric acid-reactivity as diagnostic indices of lipid peroxidation and peroxidative tissue injury&lt;/title&gt;&lt;secondary-title&gt;Free radical biology and medicine&lt;/secondary-title&gt;&lt;/titles&gt;&lt;periodical&gt;&lt;full-title&gt;Free Radical Biology and Medicine&lt;/full-title&gt;&lt;/periodical&gt;&lt;pages&gt;515-540&lt;/pages&gt;&lt;volume&gt;9&lt;/volume&gt;&lt;number&gt;6&lt;/number&gt;&lt;dates&gt;&lt;year&gt;1990&lt;/year&gt;&lt;/dates&gt;&lt;isbn&gt;0891-5849&lt;/isbn&gt;&lt;urls&gt;&lt;/urls&gt;&lt;/record&gt;&lt;/Cite&gt;&lt;/EndNote&gt;</w:instrText>
      </w:r>
      <w:r w:rsidR="001F56F9">
        <w:rPr>
          <w:rFonts w:ascii="Times New Roman" w:hAnsi="Times New Roman"/>
          <w:color w:val="000000"/>
          <w:lang w:bidi="th-TH"/>
        </w:rPr>
        <w:fldChar w:fldCharType="separate"/>
      </w:r>
      <w:r w:rsidR="00036E7D">
        <w:rPr>
          <w:rFonts w:ascii="Times New Roman" w:hAnsi="Times New Roman"/>
          <w:noProof/>
          <w:color w:val="000000"/>
          <w:lang w:bidi="th-TH"/>
        </w:rPr>
        <w:t>[</w:t>
      </w:r>
      <w:hyperlink w:anchor="_ENREF_87" w:tooltip="Janero, 1990 #307" w:history="1">
        <w:r w:rsidR="00996C94">
          <w:rPr>
            <w:rFonts w:ascii="Times New Roman" w:hAnsi="Times New Roman"/>
            <w:noProof/>
            <w:color w:val="000000"/>
            <w:lang w:bidi="th-TH"/>
          </w:rPr>
          <w:t>87</w:t>
        </w:r>
      </w:hyperlink>
      <w:r w:rsidR="00036E7D">
        <w:rPr>
          <w:rFonts w:ascii="Times New Roman" w:hAnsi="Times New Roman"/>
          <w:noProof/>
          <w:color w:val="000000"/>
          <w:lang w:bidi="th-TH"/>
        </w:rPr>
        <w:t>]</w:t>
      </w:r>
      <w:r w:rsidR="001F56F9">
        <w:rPr>
          <w:rFonts w:ascii="Times New Roman" w:hAnsi="Times New Roman"/>
          <w:color w:val="000000"/>
          <w:lang w:bidi="th-TH"/>
        </w:rPr>
        <w:fldChar w:fldCharType="end"/>
      </w:r>
      <w:r w:rsidR="00F918C2" w:rsidRPr="00F918C2">
        <w:rPr>
          <w:rFonts w:ascii="Times New Roman" w:hAnsi="Times New Roman"/>
        </w:rPr>
        <w:t>.</w:t>
      </w:r>
      <w:r w:rsidR="00F918C2">
        <w:rPr>
          <w:rFonts w:ascii="Times New Roman" w:hAnsi="Times New Roman"/>
        </w:rPr>
        <w:t xml:space="preserve"> </w:t>
      </w:r>
    </w:p>
    <w:p w:rsidR="008B6AA0" w:rsidRDefault="00F918C2" w:rsidP="008F6420">
      <w:pPr>
        <w:shd w:val="clear" w:color="auto" w:fill="FFFFFF"/>
        <w:spacing w:line="360" w:lineRule="auto"/>
        <w:ind w:firstLine="697"/>
        <w:jc w:val="both"/>
        <w:rPr>
          <w:rFonts w:ascii="Times New Roman" w:hAnsi="Times New Roman"/>
        </w:rPr>
      </w:pPr>
      <w:r w:rsidRPr="00F918C2">
        <w:rPr>
          <w:rFonts w:ascii="Times New Roman" w:hAnsi="Times New Roman"/>
        </w:rPr>
        <w:t>Các phương pháp định lượng MDA trực tiếp đều dựa trên nguyên lý kết hợp</w:t>
      </w:r>
      <w:r w:rsidR="00557852">
        <w:rPr>
          <w:rFonts w:ascii="Times New Roman" w:hAnsi="Times New Roman"/>
        </w:rPr>
        <w:t xml:space="preserve"> ph</w:t>
      </w:r>
      <w:r w:rsidR="00557852" w:rsidRPr="00557852">
        <w:rPr>
          <w:rFonts w:ascii="Times New Roman" w:hAnsi="Times New Roman" w:hint="eastAsia"/>
        </w:rPr>
        <w:t>ươ</w:t>
      </w:r>
      <w:r w:rsidR="00557852">
        <w:rPr>
          <w:rFonts w:ascii="Times New Roman" w:hAnsi="Times New Roman"/>
        </w:rPr>
        <w:t>ng ph</w:t>
      </w:r>
      <w:r w:rsidR="00557852" w:rsidRPr="00557852">
        <w:rPr>
          <w:rFonts w:ascii="Times New Roman" w:hAnsi="Times New Roman"/>
        </w:rPr>
        <w:t>áp</w:t>
      </w:r>
      <w:r w:rsidRPr="00F918C2">
        <w:rPr>
          <w:rFonts w:ascii="Times New Roman" w:hAnsi="Times New Roman"/>
        </w:rPr>
        <w:t xml:space="preserve"> </w:t>
      </w:r>
      <w:r w:rsidR="00546D8A" w:rsidRPr="00546D8A">
        <w:rPr>
          <w:rFonts w:ascii="Times New Roman" w:hAnsi="Times New Roman"/>
          <w:i/>
        </w:rPr>
        <w:t>sắc kí lỏng hiệu n</w:t>
      </w:r>
      <w:r w:rsidR="00546D8A" w:rsidRPr="00546D8A">
        <w:rPr>
          <w:rFonts w:ascii="Times New Roman" w:hAnsi="Times New Roman" w:hint="eastAsia"/>
          <w:i/>
        </w:rPr>
        <w:t>ă</w:t>
      </w:r>
      <w:r w:rsidR="00546D8A" w:rsidRPr="00546D8A">
        <w:rPr>
          <w:rFonts w:ascii="Times New Roman" w:hAnsi="Times New Roman"/>
          <w:i/>
        </w:rPr>
        <w:t>ng cao</w:t>
      </w:r>
      <w:r w:rsidR="00546D8A">
        <w:rPr>
          <w:rFonts w:ascii="Times New Roman" w:hAnsi="Times New Roman"/>
        </w:rPr>
        <w:t xml:space="preserve"> (</w:t>
      </w:r>
      <w:r w:rsidRPr="00F918C2">
        <w:rPr>
          <w:rFonts w:ascii="Times New Roman" w:hAnsi="Times New Roman"/>
        </w:rPr>
        <w:t>HPLC</w:t>
      </w:r>
      <w:r w:rsidR="00546D8A">
        <w:rPr>
          <w:rFonts w:ascii="Times New Roman" w:hAnsi="Times New Roman"/>
        </w:rPr>
        <w:t xml:space="preserve"> - </w:t>
      </w:r>
      <w:r w:rsidR="00546D8A" w:rsidRPr="00546D8A">
        <w:rPr>
          <w:rFonts w:ascii="Times New Roman" w:hAnsi="Times New Roman"/>
        </w:rPr>
        <w:t>High-performance liquid chromatography</w:t>
      </w:r>
      <w:r w:rsidR="00546D8A">
        <w:rPr>
          <w:rFonts w:ascii="Times New Roman" w:hAnsi="Times New Roman"/>
        </w:rPr>
        <w:t>)</w:t>
      </w:r>
      <w:r w:rsidRPr="00F918C2">
        <w:rPr>
          <w:rFonts w:ascii="Times New Roman" w:hAnsi="Times New Roman"/>
        </w:rPr>
        <w:t xml:space="preserve"> với đo quang phổ tử ngoại, ngoài ra có thể sử dụng thêm các phương pháp làm sạch mẫu trước khi chạy sắc ký như: lọc gel, siêu lọc và chưng cất. </w:t>
      </w:r>
      <w:r w:rsidR="0031225C" w:rsidRPr="0031225C">
        <w:rPr>
          <w:rFonts w:ascii="Times New Roman" w:hAnsi="Times New Roman" w:hint="eastAsia"/>
        </w:rPr>
        <w:t>Đ</w:t>
      </w:r>
      <w:r w:rsidR="0031225C" w:rsidRPr="0031225C">
        <w:rPr>
          <w:rFonts w:ascii="Times New Roman" w:hAnsi="Times New Roman"/>
        </w:rPr>
        <w:t>â</w:t>
      </w:r>
      <w:r w:rsidR="0031225C">
        <w:rPr>
          <w:rFonts w:ascii="Times New Roman" w:hAnsi="Times New Roman"/>
        </w:rPr>
        <w:t>y l</w:t>
      </w:r>
      <w:r w:rsidR="0031225C" w:rsidRPr="0031225C">
        <w:rPr>
          <w:rFonts w:ascii="Times New Roman" w:hAnsi="Times New Roman"/>
        </w:rPr>
        <w:t>à</w:t>
      </w:r>
      <w:r w:rsidR="0031225C">
        <w:rPr>
          <w:rFonts w:ascii="Times New Roman" w:hAnsi="Times New Roman"/>
        </w:rPr>
        <w:t xml:space="preserve"> p</w:t>
      </w:r>
      <w:r w:rsidRPr="00F918C2">
        <w:rPr>
          <w:rFonts w:ascii="Times New Roman" w:hAnsi="Times New Roman"/>
        </w:rPr>
        <w:t xml:space="preserve">hương pháp định lượng </w:t>
      </w:r>
      <w:r w:rsidR="0031225C">
        <w:rPr>
          <w:rFonts w:ascii="Times New Roman" w:hAnsi="Times New Roman"/>
        </w:rPr>
        <w:t>M</w:t>
      </w:r>
      <w:r w:rsidR="0031225C" w:rsidRPr="0031225C">
        <w:rPr>
          <w:rFonts w:ascii="Times New Roman" w:hAnsi="Times New Roman"/>
        </w:rPr>
        <w:t>D</w:t>
      </w:r>
      <w:r w:rsidR="0031225C">
        <w:rPr>
          <w:rFonts w:ascii="Times New Roman" w:hAnsi="Times New Roman"/>
        </w:rPr>
        <w:t>A c</w:t>
      </w:r>
      <w:r w:rsidR="0031225C" w:rsidRPr="0031225C">
        <w:rPr>
          <w:rFonts w:ascii="Times New Roman" w:hAnsi="Times New Roman"/>
        </w:rPr>
        <w:t>ó</w:t>
      </w:r>
      <w:r w:rsidRPr="00F918C2">
        <w:rPr>
          <w:rFonts w:ascii="Times New Roman" w:hAnsi="Times New Roman"/>
        </w:rPr>
        <w:t xml:space="preserve"> độ nhạy và đặc hiệu cao </w:t>
      </w:r>
      <w:r w:rsidR="00552CBB">
        <w:rPr>
          <w:rFonts w:ascii="Times New Roman" w:hAnsi="Times New Roman"/>
        </w:rPr>
        <w:t>nh</w:t>
      </w:r>
      <w:r w:rsidR="00552CBB" w:rsidRPr="00552CBB">
        <w:rPr>
          <w:rFonts w:ascii="Times New Roman" w:hAnsi="Times New Roman" w:hint="eastAsia"/>
        </w:rPr>
        <w:t>ư</w:t>
      </w:r>
      <w:r w:rsidR="00552CBB">
        <w:rPr>
          <w:rFonts w:ascii="Times New Roman" w:hAnsi="Times New Roman"/>
        </w:rPr>
        <w:t>ng</w:t>
      </w:r>
      <w:r w:rsidRPr="00F918C2">
        <w:rPr>
          <w:rFonts w:ascii="Times New Roman" w:hAnsi="Times New Roman"/>
        </w:rPr>
        <w:t xml:space="preserve"> đòi hỏi </w:t>
      </w:r>
      <w:r w:rsidR="00552CBB">
        <w:rPr>
          <w:rFonts w:ascii="Times New Roman" w:hAnsi="Times New Roman"/>
        </w:rPr>
        <w:t>ph</w:t>
      </w:r>
      <w:r w:rsidR="00552CBB" w:rsidRPr="00552CBB">
        <w:rPr>
          <w:rFonts w:ascii="Times New Roman" w:hAnsi="Times New Roman"/>
        </w:rPr>
        <w:t>ải</w:t>
      </w:r>
      <w:r w:rsidR="00552CBB">
        <w:rPr>
          <w:rFonts w:ascii="Times New Roman" w:hAnsi="Times New Roman"/>
        </w:rPr>
        <w:t xml:space="preserve"> c</w:t>
      </w:r>
      <w:r w:rsidR="00552CBB" w:rsidRPr="00552CBB">
        <w:rPr>
          <w:rFonts w:ascii="Times New Roman" w:hAnsi="Times New Roman"/>
        </w:rPr>
        <w:t>ó</w:t>
      </w:r>
      <w:r w:rsidR="00552CBB">
        <w:rPr>
          <w:rFonts w:ascii="Times New Roman" w:hAnsi="Times New Roman"/>
        </w:rPr>
        <w:t xml:space="preserve"> </w:t>
      </w:r>
      <w:r w:rsidRPr="00F918C2">
        <w:rPr>
          <w:rFonts w:ascii="Times New Roman" w:hAnsi="Times New Roman"/>
        </w:rPr>
        <w:t xml:space="preserve">các thiết bị HPLC với </w:t>
      </w:r>
      <w:r w:rsidR="00552CBB" w:rsidRPr="00552CBB">
        <w:rPr>
          <w:rFonts w:ascii="Times New Roman" w:hAnsi="Times New Roman" w:hint="eastAsia"/>
        </w:rPr>
        <w:t>đ</w:t>
      </w:r>
      <w:r w:rsidR="00552CBB" w:rsidRPr="00552CBB">
        <w:rPr>
          <w:rFonts w:ascii="Times New Roman" w:hAnsi="Times New Roman"/>
        </w:rPr>
        <w:t>ầu</w:t>
      </w:r>
      <w:r w:rsidR="00552CBB">
        <w:rPr>
          <w:rFonts w:ascii="Times New Roman" w:hAnsi="Times New Roman"/>
        </w:rPr>
        <w:t xml:space="preserve"> d</w:t>
      </w:r>
      <w:r w:rsidR="00552CBB" w:rsidRPr="00552CBB">
        <w:rPr>
          <w:rFonts w:ascii="Times New Roman" w:hAnsi="Times New Roman"/>
        </w:rPr>
        <w:t>ò</w:t>
      </w:r>
      <w:r w:rsidRPr="00F918C2">
        <w:rPr>
          <w:rFonts w:ascii="Times New Roman" w:hAnsi="Times New Roman"/>
        </w:rPr>
        <w:t xml:space="preserve"> có độ nhạy cao, thời gian chạy sắc ký</w:t>
      </w:r>
      <w:r w:rsidR="005036B7">
        <w:rPr>
          <w:rFonts w:ascii="Times New Roman" w:hAnsi="Times New Roman"/>
        </w:rPr>
        <w:t xml:space="preserve"> c</w:t>
      </w:r>
      <w:r w:rsidR="005036B7" w:rsidRPr="005036B7">
        <w:rPr>
          <w:rFonts w:ascii="Times New Roman" w:hAnsi="Times New Roman"/>
        </w:rPr>
        <w:t>ó</w:t>
      </w:r>
      <w:r w:rsidR="005036B7">
        <w:rPr>
          <w:rFonts w:ascii="Times New Roman" w:hAnsi="Times New Roman"/>
        </w:rPr>
        <w:t xml:space="preserve"> th</w:t>
      </w:r>
      <w:r w:rsidR="005036B7" w:rsidRPr="005036B7">
        <w:rPr>
          <w:rFonts w:ascii="Times New Roman" w:hAnsi="Times New Roman"/>
        </w:rPr>
        <w:t>ể</w:t>
      </w:r>
      <w:r w:rsidR="005036B7">
        <w:rPr>
          <w:rFonts w:ascii="Times New Roman" w:hAnsi="Times New Roman"/>
        </w:rPr>
        <w:t xml:space="preserve"> k</w:t>
      </w:r>
      <w:r w:rsidR="005036B7" w:rsidRPr="005036B7">
        <w:rPr>
          <w:rFonts w:ascii="Times New Roman" w:hAnsi="Times New Roman"/>
        </w:rPr>
        <w:t>éo</w:t>
      </w:r>
      <w:r w:rsidR="005036B7">
        <w:rPr>
          <w:rFonts w:ascii="Times New Roman" w:hAnsi="Times New Roman"/>
        </w:rPr>
        <w:t xml:space="preserve"> d</w:t>
      </w:r>
      <w:r w:rsidR="005036B7" w:rsidRPr="005036B7">
        <w:rPr>
          <w:rFonts w:ascii="Times New Roman" w:hAnsi="Times New Roman"/>
        </w:rPr>
        <w:t>ài</w:t>
      </w:r>
      <w:r w:rsidR="005036B7">
        <w:rPr>
          <w:rFonts w:ascii="Times New Roman" w:hAnsi="Times New Roman"/>
        </w:rPr>
        <w:t>, th</w:t>
      </w:r>
      <w:r w:rsidR="005036B7" w:rsidRPr="005036B7">
        <w:rPr>
          <w:rFonts w:ascii="Times New Roman" w:hAnsi="Times New Roman"/>
        </w:rPr>
        <w:t>ích</w:t>
      </w:r>
      <w:r w:rsidR="005036B7">
        <w:rPr>
          <w:rFonts w:ascii="Times New Roman" w:hAnsi="Times New Roman"/>
        </w:rPr>
        <w:t xml:space="preserve"> h</w:t>
      </w:r>
      <w:r w:rsidR="005036B7" w:rsidRPr="005036B7">
        <w:rPr>
          <w:rFonts w:ascii="Times New Roman" w:hAnsi="Times New Roman"/>
        </w:rPr>
        <w:t>ợp</w:t>
      </w:r>
      <w:r w:rsidR="005036B7">
        <w:rPr>
          <w:rFonts w:ascii="Times New Roman" w:hAnsi="Times New Roman"/>
        </w:rPr>
        <w:t xml:space="preserve"> v</w:t>
      </w:r>
      <w:r w:rsidR="005036B7" w:rsidRPr="005036B7">
        <w:rPr>
          <w:rFonts w:ascii="Times New Roman" w:hAnsi="Times New Roman"/>
        </w:rPr>
        <w:t>ới</w:t>
      </w:r>
      <w:r w:rsidR="005036B7">
        <w:rPr>
          <w:rFonts w:ascii="Times New Roman" w:hAnsi="Times New Roman"/>
        </w:rPr>
        <w:t xml:space="preserve"> </w:t>
      </w:r>
      <w:r w:rsidR="00E12566">
        <w:rPr>
          <w:rFonts w:ascii="Times New Roman" w:hAnsi="Times New Roman"/>
        </w:rPr>
        <w:t>c</w:t>
      </w:r>
      <w:r w:rsidR="00E12566" w:rsidRPr="00E12566">
        <w:rPr>
          <w:rFonts w:ascii="Times New Roman" w:hAnsi="Times New Roman"/>
        </w:rPr>
        <w:t>ó</w:t>
      </w:r>
      <w:r w:rsidR="00E12566">
        <w:rPr>
          <w:rFonts w:ascii="Times New Roman" w:hAnsi="Times New Roman"/>
        </w:rPr>
        <w:t xml:space="preserve"> c</w:t>
      </w:r>
      <w:r w:rsidR="00E12566" w:rsidRPr="00E12566">
        <w:rPr>
          <w:rFonts w:ascii="Times New Roman" w:hAnsi="Times New Roman"/>
        </w:rPr>
        <w:t>ùng</w:t>
      </w:r>
      <w:r w:rsidR="00E12566">
        <w:rPr>
          <w:rFonts w:ascii="Times New Roman" w:hAnsi="Times New Roman"/>
        </w:rPr>
        <w:t xml:space="preserve"> l</w:t>
      </w:r>
      <w:r w:rsidR="00E12566" w:rsidRPr="00E12566">
        <w:rPr>
          <w:rFonts w:ascii="Times New Roman" w:hAnsi="Times New Roman"/>
        </w:rPr>
        <w:t>úc</w:t>
      </w:r>
      <w:r w:rsidR="005036B7">
        <w:rPr>
          <w:rFonts w:ascii="Times New Roman" w:hAnsi="Times New Roman"/>
        </w:rPr>
        <w:t xml:space="preserve"> l</w:t>
      </w:r>
      <w:r w:rsidR="005036B7">
        <w:rPr>
          <w:rFonts w:ascii="Times New Roman" w:hAnsi="Times New Roman" w:hint="eastAsia"/>
        </w:rPr>
        <w:t>ư</w:t>
      </w:r>
      <w:r w:rsidR="005036B7" w:rsidRPr="005036B7">
        <w:rPr>
          <w:rFonts w:ascii="Times New Roman" w:hAnsi="Times New Roman"/>
        </w:rPr>
        <w:t>ợng</w:t>
      </w:r>
      <w:r w:rsidR="005036B7">
        <w:rPr>
          <w:rFonts w:ascii="Times New Roman" w:hAnsi="Times New Roman"/>
        </w:rPr>
        <w:t xml:space="preserve"> m</w:t>
      </w:r>
      <w:r w:rsidR="005036B7" w:rsidRPr="005036B7">
        <w:rPr>
          <w:rFonts w:ascii="Times New Roman" w:hAnsi="Times New Roman"/>
        </w:rPr>
        <w:t>ẫu</w:t>
      </w:r>
      <w:r w:rsidR="005036B7">
        <w:rPr>
          <w:rFonts w:ascii="Times New Roman" w:hAnsi="Times New Roman"/>
        </w:rPr>
        <w:t xml:space="preserve"> l</w:t>
      </w:r>
      <w:r w:rsidR="005036B7" w:rsidRPr="005036B7">
        <w:rPr>
          <w:rFonts w:ascii="Times New Roman" w:hAnsi="Times New Roman"/>
        </w:rPr>
        <w:t>ớn</w:t>
      </w:r>
      <w:r>
        <w:rPr>
          <w:rFonts w:ascii="Times New Roman" w:hAnsi="Times New Roman"/>
        </w:rPr>
        <w:t xml:space="preserve">. </w:t>
      </w:r>
    </w:p>
    <w:p w:rsidR="00F17616" w:rsidRDefault="005036B7" w:rsidP="008F6420">
      <w:pPr>
        <w:shd w:val="clear" w:color="auto" w:fill="FFFFFF"/>
        <w:spacing w:line="360" w:lineRule="auto"/>
        <w:ind w:firstLine="697"/>
        <w:jc w:val="both"/>
        <w:rPr>
          <w:rFonts w:ascii="Times New Roman" w:hAnsi="Times New Roman"/>
          <w:color w:val="000000"/>
        </w:rPr>
      </w:pPr>
      <w:r>
        <w:rPr>
          <w:rFonts w:ascii="Times New Roman" w:hAnsi="Times New Roman"/>
        </w:rPr>
        <w:t>Ph</w:t>
      </w:r>
      <w:r w:rsidRPr="005036B7">
        <w:rPr>
          <w:rFonts w:ascii="Times New Roman" w:hAnsi="Times New Roman" w:hint="eastAsia"/>
        </w:rPr>
        <w:t>ươ</w:t>
      </w:r>
      <w:r>
        <w:rPr>
          <w:rFonts w:ascii="Times New Roman" w:hAnsi="Times New Roman"/>
        </w:rPr>
        <w:t>ng ph</w:t>
      </w:r>
      <w:r w:rsidRPr="005036B7">
        <w:rPr>
          <w:rFonts w:ascii="Times New Roman" w:hAnsi="Times New Roman"/>
        </w:rPr>
        <w:t>áp</w:t>
      </w:r>
      <w:r>
        <w:rPr>
          <w:rFonts w:ascii="Times New Roman" w:hAnsi="Times New Roman"/>
        </w:rPr>
        <w:t xml:space="preserve"> </w:t>
      </w:r>
      <w:r w:rsidRPr="005036B7">
        <w:rPr>
          <w:rFonts w:ascii="Times New Roman" w:hAnsi="Times New Roman" w:hint="eastAsia"/>
        </w:rPr>
        <w:t>đ</w:t>
      </w:r>
      <w:r w:rsidRPr="005036B7">
        <w:rPr>
          <w:rFonts w:ascii="Times New Roman" w:hAnsi="Times New Roman"/>
        </w:rPr>
        <w:t>ịnh</w:t>
      </w:r>
      <w:r>
        <w:rPr>
          <w:rFonts w:ascii="Times New Roman" w:hAnsi="Times New Roman"/>
        </w:rPr>
        <w:t xml:space="preserve"> l</w:t>
      </w:r>
      <w:r>
        <w:rPr>
          <w:rFonts w:ascii="Times New Roman" w:hAnsi="Times New Roman" w:hint="eastAsia"/>
        </w:rPr>
        <w:t>ư</w:t>
      </w:r>
      <w:r w:rsidRPr="005036B7">
        <w:rPr>
          <w:rFonts w:ascii="Times New Roman" w:hAnsi="Times New Roman"/>
        </w:rPr>
        <w:t>ợng</w:t>
      </w:r>
      <w:r>
        <w:rPr>
          <w:rFonts w:ascii="Times New Roman" w:hAnsi="Times New Roman"/>
        </w:rPr>
        <w:t xml:space="preserve"> M</w:t>
      </w:r>
      <w:r w:rsidRPr="005036B7">
        <w:rPr>
          <w:rFonts w:ascii="Times New Roman" w:hAnsi="Times New Roman"/>
        </w:rPr>
        <w:t>D</w:t>
      </w:r>
      <w:r>
        <w:rPr>
          <w:rFonts w:ascii="Times New Roman" w:hAnsi="Times New Roman"/>
        </w:rPr>
        <w:t xml:space="preserve">A </w:t>
      </w:r>
      <w:r w:rsidR="00F90961">
        <w:rPr>
          <w:rFonts w:ascii="Times New Roman" w:hAnsi="Times New Roman"/>
        </w:rPr>
        <w:t>gi</w:t>
      </w:r>
      <w:r w:rsidR="00F90961" w:rsidRPr="005036B7">
        <w:rPr>
          <w:rFonts w:ascii="Times New Roman" w:hAnsi="Times New Roman"/>
        </w:rPr>
        <w:t>án</w:t>
      </w:r>
      <w:r w:rsidR="00F90961">
        <w:rPr>
          <w:rFonts w:ascii="Times New Roman" w:hAnsi="Times New Roman"/>
        </w:rPr>
        <w:t xml:space="preserve"> ti</w:t>
      </w:r>
      <w:r w:rsidR="00F90961" w:rsidRPr="005036B7">
        <w:rPr>
          <w:rFonts w:ascii="Times New Roman" w:hAnsi="Times New Roman"/>
        </w:rPr>
        <w:t>ếp</w:t>
      </w:r>
      <w:r w:rsidR="00F90961">
        <w:rPr>
          <w:rFonts w:ascii="Times New Roman" w:hAnsi="Times New Roman"/>
        </w:rPr>
        <w:t xml:space="preserve"> </w:t>
      </w:r>
      <w:r>
        <w:rPr>
          <w:rFonts w:ascii="Times New Roman" w:hAnsi="Times New Roman"/>
        </w:rPr>
        <w:t>l</w:t>
      </w:r>
      <w:r w:rsidRPr="005036B7">
        <w:rPr>
          <w:rFonts w:ascii="Times New Roman" w:hAnsi="Times New Roman"/>
        </w:rPr>
        <w:t>à</w:t>
      </w:r>
      <w:r>
        <w:rPr>
          <w:rFonts w:ascii="Times New Roman" w:hAnsi="Times New Roman"/>
        </w:rPr>
        <w:t xml:space="preserve"> ph</w:t>
      </w:r>
      <w:r w:rsidRPr="005036B7">
        <w:rPr>
          <w:rFonts w:ascii="Times New Roman" w:hAnsi="Times New Roman" w:hint="eastAsia"/>
        </w:rPr>
        <w:t>ươ</w:t>
      </w:r>
      <w:r>
        <w:rPr>
          <w:rFonts w:ascii="Times New Roman" w:hAnsi="Times New Roman"/>
        </w:rPr>
        <w:t>ng ph</w:t>
      </w:r>
      <w:r w:rsidRPr="005036B7">
        <w:rPr>
          <w:rFonts w:ascii="Times New Roman" w:hAnsi="Times New Roman"/>
        </w:rPr>
        <w:t>áp</w:t>
      </w:r>
      <w:r>
        <w:rPr>
          <w:rFonts w:ascii="Times New Roman" w:hAnsi="Times New Roman"/>
        </w:rPr>
        <w:t xml:space="preserve"> x</w:t>
      </w:r>
      <w:r w:rsidRPr="005036B7">
        <w:rPr>
          <w:rFonts w:ascii="Times New Roman" w:hAnsi="Times New Roman"/>
        </w:rPr>
        <w:t>ác</w:t>
      </w:r>
      <w:r>
        <w:rPr>
          <w:rFonts w:ascii="Times New Roman" w:hAnsi="Times New Roman"/>
        </w:rPr>
        <w:t xml:space="preserve"> </w:t>
      </w:r>
      <w:r w:rsidRPr="005036B7">
        <w:rPr>
          <w:rFonts w:ascii="Times New Roman" w:hAnsi="Times New Roman" w:hint="eastAsia"/>
        </w:rPr>
        <w:t>đ</w:t>
      </w:r>
      <w:r w:rsidRPr="005036B7">
        <w:rPr>
          <w:rFonts w:ascii="Times New Roman" w:hAnsi="Times New Roman"/>
        </w:rPr>
        <w:t>ịnh</w:t>
      </w:r>
      <w:r>
        <w:rPr>
          <w:rFonts w:ascii="Times New Roman" w:hAnsi="Times New Roman"/>
        </w:rPr>
        <w:t xml:space="preserve"> M</w:t>
      </w:r>
      <w:r w:rsidRPr="005036B7">
        <w:rPr>
          <w:rFonts w:ascii="Times New Roman" w:hAnsi="Times New Roman"/>
        </w:rPr>
        <w:t>D</w:t>
      </w:r>
      <w:r>
        <w:rPr>
          <w:rFonts w:ascii="Times New Roman" w:hAnsi="Times New Roman"/>
        </w:rPr>
        <w:t>A th</w:t>
      </w:r>
      <w:r w:rsidRPr="005036B7">
        <w:rPr>
          <w:rFonts w:ascii="Times New Roman" w:hAnsi="Times New Roman"/>
        </w:rPr>
        <w:t>ô</w:t>
      </w:r>
      <w:r>
        <w:rPr>
          <w:rFonts w:ascii="Times New Roman" w:hAnsi="Times New Roman"/>
        </w:rPr>
        <w:t xml:space="preserve">ng qua </w:t>
      </w:r>
      <w:r w:rsidRPr="005036B7">
        <w:rPr>
          <w:rFonts w:ascii="Times New Roman" w:hAnsi="Times New Roman" w:hint="eastAsia"/>
        </w:rPr>
        <w:t>đ</w:t>
      </w:r>
      <w:r w:rsidRPr="005036B7">
        <w:rPr>
          <w:rFonts w:ascii="Times New Roman" w:hAnsi="Times New Roman"/>
        </w:rPr>
        <w:t>ịnh</w:t>
      </w:r>
      <w:r>
        <w:rPr>
          <w:rFonts w:ascii="Times New Roman" w:hAnsi="Times New Roman"/>
        </w:rPr>
        <w:t xml:space="preserve"> l</w:t>
      </w:r>
      <w:r>
        <w:rPr>
          <w:rFonts w:ascii="Times New Roman" w:hAnsi="Times New Roman" w:hint="eastAsia"/>
        </w:rPr>
        <w:t>ư</w:t>
      </w:r>
      <w:r w:rsidRPr="005036B7">
        <w:rPr>
          <w:rFonts w:ascii="Times New Roman" w:hAnsi="Times New Roman"/>
        </w:rPr>
        <w:t>ợng</w:t>
      </w:r>
      <w:r>
        <w:rPr>
          <w:rFonts w:ascii="Times New Roman" w:hAnsi="Times New Roman"/>
        </w:rPr>
        <w:t xml:space="preserve"> c</w:t>
      </w:r>
      <w:r w:rsidRPr="005036B7">
        <w:rPr>
          <w:rFonts w:ascii="Times New Roman" w:hAnsi="Times New Roman"/>
        </w:rPr>
        <w:t>ác</w:t>
      </w:r>
      <w:r>
        <w:rPr>
          <w:rFonts w:ascii="Times New Roman" w:hAnsi="Times New Roman"/>
        </w:rPr>
        <w:t xml:space="preserve"> d</w:t>
      </w:r>
      <w:r w:rsidRPr="005036B7">
        <w:rPr>
          <w:rFonts w:ascii="Times New Roman" w:hAnsi="Times New Roman"/>
        </w:rPr>
        <w:t>ẫn</w:t>
      </w:r>
      <w:r>
        <w:rPr>
          <w:rFonts w:ascii="Times New Roman" w:hAnsi="Times New Roman"/>
        </w:rPr>
        <w:t xml:space="preserve"> xu</w:t>
      </w:r>
      <w:r w:rsidRPr="005036B7">
        <w:rPr>
          <w:rFonts w:ascii="Times New Roman" w:hAnsi="Times New Roman"/>
        </w:rPr>
        <w:t>ất</w:t>
      </w:r>
      <w:r>
        <w:rPr>
          <w:rFonts w:ascii="Times New Roman" w:hAnsi="Times New Roman"/>
        </w:rPr>
        <w:t xml:space="preserve"> </w:t>
      </w:r>
      <w:r w:rsidR="001750F0">
        <w:rPr>
          <w:rFonts w:ascii="Times New Roman" w:hAnsi="Times New Roman"/>
        </w:rPr>
        <w:t>c</w:t>
      </w:r>
      <w:r w:rsidR="001750F0" w:rsidRPr="001750F0">
        <w:rPr>
          <w:rFonts w:ascii="Times New Roman" w:hAnsi="Times New Roman"/>
        </w:rPr>
        <w:t>ủa</w:t>
      </w:r>
      <w:r w:rsidR="001750F0">
        <w:rPr>
          <w:rFonts w:ascii="Times New Roman" w:hAnsi="Times New Roman"/>
        </w:rPr>
        <w:t xml:space="preserve"> </w:t>
      </w:r>
      <w:r>
        <w:rPr>
          <w:rFonts w:ascii="Times New Roman" w:hAnsi="Times New Roman"/>
        </w:rPr>
        <w:t>M</w:t>
      </w:r>
      <w:r w:rsidRPr="005036B7">
        <w:rPr>
          <w:rFonts w:ascii="Times New Roman" w:hAnsi="Times New Roman"/>
        </w:rPr>
        <w:t>D</w:t>
      </w:r>
      <w:r w:rsidR="001750F0">
        <w:rPr>
          <w:rFonts w:ascii="Times New Roman" w:hAnsi="Times New Roman"/>
        </w:rPr>
        <w:t>A c</w:t>
      </w:r>
      <w:r w:rsidR="001750F0" w:rsidRPr="001750F0">
        <w:rPr>
          <w:rFonts w:ascii="Times New Roman" w:hAnsi="Times New Roman"/>
        </w:rPr>
        <w:t>ó</w:t>
      </w:r>
      <w:r w:rsidR="001750F0">
        <w:rPr>
          <w:rFonts w:ascii="Times New Roman" w:hAnsi="Times New Roman"/>
        </w:rPr>
        <w:t xml:space="preserve"> kh</w:t>
      </w:r>
      <w:r w:rsidR="001750F0" w:rsidRPr="001750F0">
        <w:rPr>
          <w:rFonts w:ascii="Times New Roman" w:hAnsi="Times New Roman"/>
        </w:rPr>
        <w:t>ả</w:t>
      </w:r>
      <w:r w:rsidR="001750F0">
        <w:rPr>
          <w:rFonts w:ascii="Times New Roman" w:hAnsi="Times New Roman"/>
        </w:rPr>
        <w:t xml:space="preserve"> n</w:t>
      </w:r>
      <w:r w:rsidR="001750F0" w:rsidRPr="001750F0">
        <w:rPr>
          <w:rFonts w:ascii="Times New Roman" w:hAnsi="Times New Roman" w:hint="eastAsia"/>
        </w:rPr>
        <w:t>ă</w:t>
      </w:r>
      <w:r w:rsidR="001750F0">
        <w:rPr>
          <w:rFonts w:ascii="Times New Roman" w:hAnsi="Times New Roman"/>
        </w:rPr>
        <w:t>ng ph</w:t>
      </w:r>
      <w:r w:rsidR="001750F0" w:rsidRPr="001750F0">
        <w:rPr>
          <w:rFonts w:ascii="Times New Roman" w:hAnsi="Times New Roman"/>
        </w:rPr>
        <w:t>át</w:t>
      </w:r>
      <w:r w:rsidR="001750F0">
        <w:rPr>
          <w:rFonts w:ascii="Times New Roman" w:hAnsi="Times New Roman"/>
        </w:rPr>
        <w:t xml:space="preserve"> hu</w:t>
      </w:r>
      <w:r w:rsidR="001750F0" w:rsidRPr="001750F0">
        <w:rPr>
          <w:rFonts w:ascii="Times New Roman" w:hAnsi="Times New Roman"/>
        </w:rPr>
        <w:t>ỳnh</w:t>
      </w:r>
      <w:r w:rsidR="001750F0">
        <w:rPr>
          <w:rFonts w:ascii="Times New Roman" w:hAnsi="Times New Roman"/>
        </w:rPr>
        <w:t xml:space="preserve"> quang, t</w:t>
      </w:r>
      <w:r w:rsidR="001750F0" w:rsidRPr="001750F0">
        <w:rPr>
          <w:rFonts w:ascii="Times New Roman" w:hAnsi="Times New Roman"/>
        </w:rPr>
        <w:t>ạo</w:t>
      </w:r>
      <w:r w:rsidR="001750F0">
        <w:rPr>
          <w:rFonts w:ascii="Times New Roman" w:hAnsi="Times New Roman"/>
        </w:rPr>
        <w:t xml:space="preserve"> m</w:t>
      </w:r>
      <w:r w:rsidR="001750F0" w:rsidRPr="001750F0">
        <w:rPr>
          <w:rFonts w:ascii="Times New Roman" w:hAnsi="Times New Roman"/>
        </w:rPr>
        <w:t>àu</w:t>
      </w:r>
      <w:r w:rsidR="001750F0">
        <w:rPr>
          <w:rFonts w:ascii="Times New Roman" w:hAnsi="Times New Roman"/>
        </w:rPr>
        <w:t>, h</w:t>
      </w:r>
      <w:r w:rsidR="001750F0" w:rsidRPr="001750F0">
        <w:rPr>
          <w:rFonts w:ascii="Times New Roman" w:hAnsi="Times New Roman"/>
        </w:rPr>
        <w:t>ấp</w:t>
      </w:r>
      <w:r w:rsidR="001750F0">
        <w:rPr>
          <w:rFonts w:ascii="Times New Roman" w:hAnsi="Times New Roman"/>
        </w:rPr>
        <w:t xml:space="preserve"> th</w:t>
      </w:r>
      <w:r w:rsidR="001750F0" w:rsidRPr="001750F0">
        <w:rPr>
          <w:rFonts w:ascii="Times New Roman" w:hAnsi="Times New Roman"/>
        </w:rPr>
        <w:t>ụ</w:t>
      </w:r>
      <w:r w:rsidR="001750F0">
        <w:rPr>
          <w:rFonts w:ascii="Times New Roman" w:hAnsi="Times New Roman"/>
        </w:rPr>
        <w:t xml:space="preserve"> tia t</w:t>
      </w:r>
      <w:r w:rsidR="001750F0" w:rsidRPr="001750F0">
        <w:rPr>
          <w:rFonts w:ascii="Times New Roman" w:hAnsi="Times New Roman"/>
        </w:rPr>
        <w:t>ử</w:t>
      </w:r>
      <w:r w:rsidR="001750F0">
        <w:rPr>
          <w:rFonts w:ascii="Times New Roman" w:hAnsi="Times New Roman"/>
        </w:rPr>
        <w:t xml:space="preserve"> ngo</w:t>
      </w:r>
      <w:r w:rsidR="001750F0" w:rsidRPr="001750F0">
        <w:rPr>
          <w:rFonts w:ascii="Times New Roman" w:hAnsi="Times New Roman"/>
        </w:rPr>
        <w:t>ại</w:t>
      </w:r>
      <w:r w:rsidR="001750F0">
        <w:rPr>
          <w:rFonts w:ascii="Times New Roman" w:hAnsi="Times New Roman"/>
        </w:rPr>
        <w:t xml:space="preserve"> hay s</w:t>
      </w:r>
      <w:r w:rsidR="001750F0" w:rsidRPr="001750F0">
        <w:rPr>
          <w:rFonts w:ascii="Times New Roman" w:hAnsi="Times New Roman"/>
        </w:rPr>
        <w:t>ản</w:t>
      </w:r>
      <w:r w:rsidR="001750F0">
        <w:rPr>
          <w:rFonts w:ascii="Times New Roman" w:hAnsi="Times New Roman"/>
        </w:rPr>
        <w:t xml:space="preserve"> ph</w:t>
      </w:r>
      <w:r w:rsidR="001750F0" w:rsidRPr="001750F0">
        <w:rPr>
          <w:rFonts w:ascii="Times New Roman" w:hAnsi="Times New Roman"/>
        </w:rPr>
        <w:t>ẩm</w:t>
      </w:r>
      <w:r w:rsidR="001750F0">
        <w:rPr>
          <w:rFonts w:ascii="Times New Roman" w:hAnsi="Times New Roman"/>
        </w:rPr>
        <w:t xml:space="preserve"> kh</w:t>
      </w:r>
      <w:r w:rsidR="001750F0" w:rsidRPr="001750F0">
        <w:rPr>
          <w:rFonts w:ascii="Times New Roman" w:hAnsi="Times New Roman"/>
        </w:rPr>
        <w:t>í</w:t>
      </w:r>
      <w:r w:rsidR="006D3A8C">
        <w:rPr>
          <w:rFonts w:ascii="Times New Roman" w:hAnsi="Times New Roman"/>
        </w:rPr>
        <w:t xml:space="preserve">. Trong </w:t>
      </w:r>
      <w:r w:rsidR="006D3A8C" w:rsidRPr="006D3A8C">
        <w:rPr>
          <w:rFonts w:ascii="Times New Roman" w:hAnsi="Times New Roman" w:hint="eastAsia"/>
        </w:rPr>
        <w:t>đ</w:t>
      </w:r>
      <w:r w:rsidR="006D3A8C" w:rsidRPr="006D3A8C">
        <w:rPr>
          <w:rFonts w:ascii="Times New Roman" w:hAnsi="Times New Roman"/>
        </w:rPr>
        <w:t>ó</w:t>
      </w:r>
      <w:r w:rsidR="006D3A8C">
        <w:rPr>
          <w:rFonts w:ascii="Times New Roman" w:hAnsi="Times New Roman"/>
        </w:rPr>
        <w:t xml:space="preserve">, </w:t>
      </w:r>
      <w:r w:rsidR="00422361" w:rsidRPr="007F205C">
        <w:rPr>
          <w:rFonts w:ascii="Times New Roman" w:hAnsi="Times New Roman"/>
          <w:color w:val="000000"/>
          <w:lang w:bidi="th-TH"/>
        </w:rPr>
        <w:t xml:space="preserve">phương pháp được sử dụng nhiều nhất để phát hiện MDA là thông qua chất TBA phản ứng (Thiobarbituric acid reactive substances - TBARS), sản phẩm của phản ứng MDA với </w:t>
      </w:r>
      <w:r w:rsidR="00422361" w:rsidRPr="007F205C">
        <w:rPr>
          <w:rFonts w:ascii="Times New Roman" w:hAnsi="Times New Roman"/>
          <w:lang w:bidi="th-TH"/>
        </w:rPr>
        <w:t>acid thiobarbituric (TBA</w:t>
      </w:r>
      <w:r w:rsidR="00422361" w:rsidRPr="007F205C">
        <w:rPr>
          <w:rFonts w:ascii="Times New Roman" w:hAnsi="Times New Roman"/>
          <w:color w:val="000000"/>
          <w:lang w:bidi="th-TH"/>
        </w:rPr>
        <w:t xml:space="preserve">). </w:t>
      </w:r>
      <w:r w:rsidR="00422361" w:rsidRPr="007F205C">
        <w:rPr>
          <w:rFonts w:ascii="Times New Roman" w:hAnsi="Times New Roman"/>
          <w:color w:val="000000"/>
          <w:shd w:val="clear" w:color="auto" w:fill="FFFFFF"/>
        </w:rPr>
        <w:t>Việc đo TBARS bằng phương pháp quang phổ rất đơn giản, chi phí thấp, tiện lợi và có thể thực hiện được</w:t>
      </w:r>
      <w:r w:rsidR="00AA58BD">
        <w:rPr>
          <w:rFonts w:ascii="Times New Roman" w:hAnsi="Times New Roman"/>
          <w:color w:val="000000"/>
          <w:shd w:val="clear" w:color="auto" w:fill="FFFFFF"/>
        </w:rPr>
        <w:t xml:space="preserve"> ngay</w:t>
      </w:r>
      <w:r w:rsidR="00422361" w:rsidRPr="007F205C">
        <w:rPr>
          <w:rFonts w:ascii="Times New Roman" w:hAnsi="Times New Roman"/>
          <w:color w:val="000000"/>
          <w:shd w:val="clear" w:color="auto" w:fill="FFFFFF"/>
        </w:rPr>
        <w:t xml:space="preserve"> trên nhiều mẫu sinh học khác nhau. </w:t>
      </w:r>
    </w:p>
    <w:p w:rsidR="00422361" w:rsidRPr="00F17616" w:rsidRDefault="00F17616" w:rsidP="00391B71">
      <w:pPr>
        <w:shd w:val="clear" w:color="auto" w:fill="FFFFFF"/>
        <w:spacing w:line="360" w:lineRule="auto"/>
        <w:jc w:val="center"/>
        <w:rPr>
          <w:rFonts w:ascii="Times New Roman" w:hAnsi="Times New Roman"/>
          <w:color w:val="000000"/>
        </w:rPr>
      </w:pPr>
      <w:r w:rsidRPr="00F17616">
        <w:rPr>
          <w:rFonts w:ascii="Times New Roman" w:hAnsi="Times New Roman"/>
          <w:b/>
        </w:rPr>
        <w:lastRenderedPageBreak/>
        <w:t xml:space="preserve">Bảng </w:t>
      </w:r>
      <w:r w:rsidR="00304BDB">
        <w:rPr>
          <w:rFonts w:ascii="Times New Roman" w:hAnsi="Times New Roman"/>
          <w:b/>
        </w:rPr>
        <w:t>1.6</w:t>
      </w:r>
      <w:r w:rsidRPr="00F17616">
        <w:rPr>
          <w:rFonts w:ascii="Times New Roman" w:hAnsi="Times New Roman"/>
          <w:b/>
        </w:rPr>
        <w:t xml:space="preserve">. </w:t>
      </w:r>
      <w:r w:rsidRPr="00294E98">
        <w:rPr>
          <w:rFonts w:ascii="Times New Roman" w:hAnsi="Times New Roman"/>
        </w:rPr>
        <w:t>Một số phương pháp định lượng MDA</w:t>
      </w:r>
      <w:r w:rsidR="0085073E" w:rsidRPr="00304BDB">
        <w:rPr>
          <w:rFonts w:ascii="Times New Roman" w:hAnsi="Times New Roman"/>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276"/>
        <w:gridCol w:w="2126"/>
        <w:gridCol w:w="2268"/>
        <w:gridCol w:w="1843"/>
      </w:tblGrid>
      <w:tr w:rsidR="00AE34FE" w:rsidRPr="00AE34FE" w:rsidTr="00883437">
        <w:tc>
          <w:tcPr>
            <w:tcW w:w="2694" w:type="dxa"/>
            <w:gridSpan w:val="2"/>
            <w:vAlign w:val="center"/>
          </w:tcPr>
          <w:p w:rsidR="008B25FC" w:rsidRPr="00AE34FE" w:rsidRDefault="008B25FC" w:rsidP="00EE2E88">
            <w:pPr>
              <w:jc w:val="center"/>
              <w:rPr>
                <w:rFonts w:ascii="Times New Roman" w:hAnsi="Times New Roman"/>
                <w:b/>
                <w:sz w:val="24"/>
                <w:szCs w:val="24"/>
              </w:rPr>
            </w:pPr>
            <w:r w:rsidRPr="00AE34FE">
              <w:rPr>
                <w:rFonts w:ascii="Times New Roman" w:hAnsi="Times New Roman"/>
                <w:b/>
                <w:sz w:val="24"/>
                <w:szCs w:val="24"/>
              </w:rPr>
              <w:t>Loại phương pháp</w:t>
            </w:r>
          </w:p>
        </w:tc>
        <w:tc>
          <w:tcPr>
            <w:tcW w:w="2126" w:type="dxa"/>
            <w:vAlign w:val="center"/>
          </w:tcPr>
          <w:p w:rsidR="008B25FC" w:rsidRPr="00AE34FE" w:rsidRDefault="008B25FC" w:rsidP="00EE2E88">
            <w:pPr>
              <w:jc w:val="center"/>
              <w:rPr>
                <w:rFonts w:ascii="Times New Roman" w:hAnsi="Times New Roman"/>
                <w:b/>
                <w:sz w:val="24"/>
                <w:szCs w:val="24"/>
              </w:rPr>
            </w:pPr>
            <w:r w:rsidRPr="00AE34FE">
              <w:rPr>
                <w:rFonts w:ascii="Times New Roman" w:hAnsi="Times New Roman"/>
                <w:b/>
                <w:sz w:val="24"/>
                <w:szCs w:val="24"/>
              </w:rPr>
              <w:t>Chất phân tích</w:t>
            </w:r>
          </w:p>
        </w:tc>
        <w:tc>
          <w:tcPr>
            <w:tcW w:w="2268" w:type="dxa"/>
            <w:vAlign w:val="center"/>
          </w:tcPr>
          <w:p w:rsidR="008B25FC" w:rsidRPr="00AE34FE" w:rsidRDefault="008B25FC" w:rsidP="00EE2E88">
            <w:pPr>
              <w:jc w:val="center"/>
              <w:rPr>
                <w:rFonts w:ascii="Times New Roman" w:hAnsi="Times New Roman"/>
                <w:b/>
                <w:sz w:val="24"/>
                <w:szCs w:val="24"/>
              </w:rPr>
            </w:pPr>
            <w:r w:rsidRPr="00AE34FE">
              <w:rPr>
                <w:rFonts w:ascii="Times New Roman" w:hAnsi="Times New Roman"/>
                <w:b/>
                <w:sz w:val="24"/>
                <w:szCs w:val="24"/>
              </w:rPr>
              <w:t>Cách phân tách hoặc thu nhận chất</w:t>
            </w:r>
          </w:p>
        </w:tc>
        <w:tc>
          <w:tcPr>
            <w:tcW w:w="1843" w:type="dxa"/>
            <w:vAlign w:val="center"/>
          </w:tcPr>
          <w:p w:rsidR="008B25FC" w:rsidRPr="00AE34FE" w:rsidRDefault="008B25FC" w:rsidP="00EE2E88">
            <w:pPr>
              <w:jc w:val="center"/>
              <w:rPr>
                <w:rFonts w:ascii="Times New Roman" w:hAnsi="Times New Roman"/>
                <w:b/>
                <w:sz w:val="24"/>
                <w:szCs w:val="24"/>
              </w:rPr>
            </w:pPr>
            <w:r w:rsidRPr="00AE34FE">
              <w:rPr>
                <w:rFonts w:ascii="Times New Roman" w:hAnsi="Times New Roman"/>
                <w:b/>
                <w:sz w:val="24"/>
                <w:szCs w:val="24"/>
              </w:rPr>
              <w:t>Cách phát hiện, định lượng</w:t>
            </w:r>
          </w:p>
        </w:tc>
      </w:tr>
      <w:tr w:rsidR="00AE34FE" w:rsidRPr="00AE34FE" w:rsidTr="00883437">
        <w:tc>
          <w:tcPr>
            <w:tcW w:w="2694" w:type="dxa"/>
            <w:gridSpan w:val="2"/>
            <w:vMerge w:val="restart"/>
            <w:vAlign w:val="center"/>
          </w:tcPr>
          <w:p w:rsidR="008B25FC" w:rsidRPr="00AE34FE" w:rsidRDefault="008B25FC" w:rsidP="00EE2E88">
            <w:pPr>
              <w:jc w:val="center"/>
              <w:rPr>
                <w:rFonts w:ascii="Times New Roman" w:hAnsi="Times New Roman"/>
                <w:b/>
                <w:sz w:val="24"/>
                <w:szCs w:val="24"/>
              </w:rPr>
            </w:pPr>
            <w:r w:rsidRPr="00AE34FE">
              <w:rPr>
                <w:rFonts w:ascii="Times New Roman" w:hAnsi="Times New Roman"/>
                <w:b/>
                <w:sz w:val="24"/>
                <w:szCs w:val="24"/>
              </w:rPr>
              <w:t>Định lượng trực tiếp</w:t>
            </w:r>
          </w:p>
        </w:tc>
        <w:tc>
          <w:tcPr>
            <w:tcW w:w="2126" w:type="dxa"/>
            <w:vMerge w:val="restart"/>
            <w:vAlign w:val="center"/>
          </w:tcPr>
          <w:p w:rsidR="008B25FC" w:rsidRPr="00AE34FE" w:rsidRDefault="008B25FC" w:rsidP="00EE2E88">
            <w:pPr>
              <w:jc w:val="center"/>
              <w:rPr>
                <w:rFonts w:ascii="Times New Roman" w:hAnsi="Times New Roman"/>
                <w:sz w:val="24"/>
                <w:szCs w:val="24"/>
              </w:rPr>
            </w:pPr>
            <w:r w:rsidRPr="00AE34FE">
              <w:rPr>
                <w:rFonts w:ascii="Times New Roman" w:hAnsi="Times New Roman"/>
                <w:sz w:val="24"/>
                <w:szCs w:val="24"/>
              </w:rPr>
              <w:t>MDA</w:t>
            </w:r>
          </w:p>
        </w:tc>
        <w:tc>
          <w:tcPr>
            <w:tcW w:w="2268" w:type="dxa"/>
            <w:vAlign w:val="center"/>
          </w:tcPr>
          <w:p w:rsidR="008B25FC" w:rsidRPr="00AE34FE" w:rsidRDefault="008B25FC" w:rsidP="0076209D">
            <w:pPr>
              <w:spacing w:before="20" w:after="20"/>
              <w:rPr>
                <w:rFonts w:ascii="Times New Roman" w:hAnsi="Times New Roman"/>
                <w:sz w:val="24"/>
                <w:szCs w:val="24"/>
              </w:rPr>
            </w:pPr>
            <w:r w:rsidRPr="00AE34FE">
              <w:rPr>
                <w:rFonts w:ascii="Times New Roman" w:hAnsi="Times New Roman"/>
                <w:sz w:val="24"/>
                <w:szCs w:val="24"/>
              </w:rPr>
              <w:t>Sắc kí lọc gel</w:t>
            </w:r>
          </w:p>
        </w:tc>
        <w:tc>
          <w:tcPr>
            <w:tcW w:w="1843" w:type="dxa"/>
            <w:vMerge w:val="restart"/>
            <w:vAlign w:val="center"/>
          </w:tcPr>
          <w:p w:rsidR="00704325" w:rsidRDefault="008B25FC" w:rsidP="00EE2E88">
            <w:pPr>
              <w:spacing w:line="288" w:lineRule="auto"/>
              <w:rPr>
                <w:rFonts w:ascii="Times New Roman" w:hAnsi="Times New Roman"/>
                <w:sz w:val="24"/>
                <w:szCs w:val="24"/>
              </w:rPr>
            </w:pPr>
            <w:r w:rsidRPr="00AE34FE">
              <w:rPr>
                <w:rFonts w:ascii="Times New Roman" w:hAnsi="Times New Roman"/>
                <w:sz w:val="24"/>
                <w:szCs w:val="24"/>
              </w:rPr>
              <w:t>Đo quang phổ</w:t>
            </w:r>
          </w:p>
          <w:p w:rsidR="008B25FC" w:rsidRPr="00AE34FE" w:rsidRDefault="008B25FC" w:rsidP="00EE2E88">
            <w:pPr>
              <w:spacing w:line="288" w:lineRule="auto"/>
              <w:rPr>
                <w:rFonts w:ascii="Times New Roman" w:hAnsi="Times New Roman"/>
                <w:sz w:val="24"/>
                <w:szCs w:val="24"/>
              </w:rPr>
            </w:pPr>
            <w:r w:rsidRPr="00AE34FE">
              <w:rPr>
                <w:rFonts w:ascii="Times New Roman" w:hAnsi="Times New Roman"/>
                <w:sz w:val="24"/>
                <w:szCs w:val="24"/>
              </w:rPr>
              <w:t xml:space="preserve"> </w:t>
            </w:r>
            <w:r w:rsidR="00704325">
              <w:rPr>
                <w:rFonts w:ascii="Times New Roman" w:hAnsi="Times New Roman"/>
                <w:sz w:val="24"/>
                <w:szCs w:val="24"/>
              </w:rPr>
              <w:t>t</w:t>
            </w:r>
            <w:r w:rsidR="00704325" w:rsidRPr="00704325">
              <w:rPr>
                <w:rFonts w:ascii="Times New Roman" w:hAnsi="Times New Roman"/>
                <w:sz w:val="24"/>
                <w:szCs w:val="24"/>
              </w:rPr>
              <w:t>ử</w:t>
            </w:r>
            <w:r w:rsidR="00704325">
              <w:rPr>
                <w:rFonts w:ascii="Times New Roman" w:hAnsi="Times New Roman"/>
                <w:sz w:val="24"/>
                <w:szCs w:val="24"/>
              </w:rPr>
              <w:t xml:space="preserve"> ngo</w:t>
            </w:r>
            <w:r w:rsidR="00704325" w:rsidRPr="00704325">
              <w:rPr>
                <w:rFonts w:ascii="Times New Roman" w:hAnsi="Times New Roman"/>
                <w:sz w:val="24"/>
                <w:szCs w:val="24"/>
              </w:rPr>
              <w:t>ại</w:t>
            </w:r>
          </w:p>
        </w:tc>
      </w:tr>
      <w:tr w:rsidR="00AE34FE" w:rsidRPr="00AE34FE" w:rsidTr="00883437">
        <w:tc>
          <w:tcPr>
            <w:tcW w:w="2694" w:type="dxa"/>
            <w:gridSpan w:val="2"/>
            <w:vMerge/>
            <w:vAlign w:val="center"/>
          </w:tcPr>
          <w:p w:rsidR="008B25FC" w:rsidRPr="00AE34FE" w:rsidRDefault="008B25FC" w:rsidP="00EE2E88">
            <w:pPr>
              <w:jc w:val="center"/>
              <w:rPr>
                <w:rFonts w:ascii="Times New Roman" w:hAnsi="Times New Roman"/>
                <w:sz w:val="24"/>
                <w:szCs w:val="24"/>
              </w:rPr>
            </w:pPr>
          </w:p>
        </w:tc>
        <w:tc>
          <w:tcPr>
            <w:tcW w:w="2126" w:type="dxa"/>
            <w:vMerge/>
            <w:vAlign w:val="center"/>
          </w:tcPr>
          <w:p w:rsidR="008B25FC" w:rsidRPr="00AE34FE" w:rsidRDefault="008B25FC" w:rsidP="00EE2E88">
            <w:pPr>
              <w:jc w:val="center"/>
              <w:rPr>
                <w:rFonts w:ascii="Times New Roman" w:hAnsi="Times New Roman"/>
                <w:sz w:val="24"/>
                <w:szCs w:val="24"/>
              </w:rPr>
            </w:pPr>
          </w:p>
        </w:tc>
        <w:tc>
          <w:tcPr>
            <w:tcW w:w="2268" w:type="dxa"/>
            <w:vAlign w:val="center"/>
          </w:tcPr>
          <w:p w:rsidR="008B25FC" w:rsidRPr="00AE34FE" w:rsidRDefault="008B25FC" w:rsidP="00EE2E88">
            <w:pPr>
              <w:jc w:val="both"/>
              <w:rPr>
                <w:rFonts w:ascii="Times New Roman" w:hAnsi="Times New Roman"/>
                <w:sz w:val="24"/>
                <w:szCs w:val="24"/>
              </w:rPr>
            </w:pPr>
            <w:r w:rsidRPr="00AE34FE">
              <w:rPr>
                <w:rFonts w:ascii="Times New Roman" w:hAnsi="Times New Roman"/>
                <w:sz w:val="24"/>
                <w:szCs w:val="24"/>
              </w:rPr>
              <w:t xml:space="preserve">Chưng cất bằng hơi nước sau đó dùng  </w:t>
            </w:r>
            <w:r w:rsidR="004D1D3C" w:rsidRPr="00AE34FE">
              <w:rPr>
                <w:rFonts w:ascii="Times New Roman" w:hAnsi="Times New Roman"/>
                <w:sz w:val="24"/>
                <w:szCs w:val="24"/>
              </w:rPr>
              <w:t>HPLC</w:t>
            </w:r>
            <w:r w:rsidR="004D1D3C">
              <w:rPr>
                <w:rFonts w:ascii="Times New Roman" w:hAnsi="Times New Roman"/>
                <w:sz w:val="24"/>
                <w:szCs w:val="24"/>
              </w:rPr>
              <w:t xml:space="preserve"> </w:t>
            </w:r>
            <w:r w:rsidRPr="00AE34FE">
              <w:rPr>
                <w:rFonts w:ascii="Times New Roman" w:hAnsi="Times New Roman"/>
                <w:sz w:val="24"/>
                <w:szCs w:val="24"/>
              </w:rPr>
              <w:t xml:space="preserve">đảo </w:t>
            </w:r>
            <w:r w:rsidR="004D1D3C" w:rsidRPr="00AE34FE">
              <w:rPr>
                <w:rFonts w:ascii="Times New Roman" w:hAnsi="Times New Roman"/>
                <w:sz w:val="24"/>
                <w:szCs w:val="24"/>
              </w:rPr>
              <w:t xml:space="preserve">pha </w:t>
            </w:r>
          </w:p>
        </w:tc>
        <w:tc>
          <w:tcPr>
            <w:tcW w:w="1843" w:type="dxa"/>
            <w:vMerge/>
            <w:vAlign w:val="center"/>
          </w:tcPr>
          <w:p w:rsidR="008B25FC" w:rsidRPr="00AE34FE" w:rsidRDefault="008B25FC" w:rsidP="00EE2E88">
            <w:pPr>
              <w:spacing w:line="288" w:lineRule="auto"/>
              <w:rPr>
                <w:rFonts w:ascii="Times New Roman" w:hAnsi="Times New Roman"/>
                <w:sz w:val="24"/>
                <w:szCs w:val="24"/>
              </w:rPr>
            </w:pPr>
          </w:p>
        </w:tc>
      </w:tr>
      <w:tr w:rsidR="00AE34FE" w:rsidRPr="00AE34FE" w:rsidTr="00883437">
        <w:tc>
          <w:tcPr>
            <w:tcW w:w="2694" w:type="dxa"/>
            <w:gridSpan w:val="2"/>
            <w:vMerge/>
            <w:vAlign w:val="center"/>
          </w:tcPr>
          <w:p w:rsidR="008B25FC" w:rsidRPr="00AE34FE" w:rsidRDefault="008B25FC" w:rsidP="00EE2E88">
            <w:pPr>
              <w:jc w:val="center"/>
              <w:rPr>
                <w:rFonts w:ascii="Times New Roman" w:hAnsi="Times New Roman"/>
                <w:sz w:val="24"/>
                <w:szCs w:val="24"/>
              </w:rPr>
            </w:pPr>
          </w:p>
        </w:tc>
        <w:tc>
          <w:tcPr>
            <w:tcW w:w="2126" w:type="dxa"/>
            <w:vMerge/>
            <w:vAlign w:val="center"/>
          </w:tcPr>
          <w:p w:rsidR="008B25FC" w:rsidRPr="00AE34FE" w:rsidRDefault="008B25FC" w:rsidP="00EE2E88">
            <w:pPr>
              <w:jc w:val="center"/>
              <w:rPr>
                <w:rFonts w:ascii="Times New Roman" w:hAnsi="Times New Roman"/>
                <w:sz w:val="24"/>
                <w:szCs w:val="24"/>
              </w:rPr>
            </w:pPr>
          </w:p>
        </w:tc>
        <w:tc>
          <w:tcPr>
            <w:tcW w:w="2268" w:type="dxa"/>
            <w:vAlign w:val="center"/>
          </w:tcPr>
          <w:p w:rsidR="008B25FC" w:rsidRPr="00AE34FE" w:rsidRDefault="008B25FC" w:rsidP="00EE2E88">
            <w:pPr>
              <w:rPr>
                <w:rFonts w:ascii="Times New Roman" w:hAnsi="Times New Roman"/>
                <w:sz w:val="24"/>
                <w:szCs w:val="24"/>
              </w:rPr>
            </w:pPr>
            <w:r w:rsidRPr="00AE34FE">
              <w:rPr>
                <w:rFonts w:ascii="Times New Roman" w:hAnsi="Times New Roman"/>
                <w:sz w:val="24"/>
                <w:szCs w:val="24"/>
              </w:rPr>
              <w:t>Siêu lọc sau đó dùng sắc kí lọc gel HPLC</w:t>
            </w:r>
          </w:p>
        </w:tc>
        <w:tc>
          <w:tcPr>
            <w:tcW w:w="1843" w:type="dxa"/>
            <w:vMerge/>
            <w:vAlign w:val="center"/>
          </w:tcPr>
          <w:p w:rsidR="008B25FC" w:rsidRPr="00AE34FE" w:rsidRDefault="008B25FC" w:rsidP="00EE2E88">
            <w:pPr>
              <w:spacing w:line="288" w:lineRule="auto"/>
              <w:rPr>
                <w:rFonts w:ascii="Times New Roman" w:hAnsi="Times New Roman"/>
                <w:sz w:val="24"/>
                <w:szCs w:val="24"/>
              </w:rPr>
            </w:pPr>
          </w:p>
        </w:tc>
      </w:tr>
      <w:tr w:rsidR="00AE34FE" w:rsidRPr="00AE34FE" w:rsidTr="00883437">
        <w:tc>
          <w:tcPr>
            <w:tcW w:w="2694" w:type="dxa"/>
            <w:gridSpan w:val="2"/>
            <w:vMerge/>
            <w:vAlign w:val="center"/>
          </w:tcPr>
          <w:p w:rsidR="008B25FC" w:rsidRPr="00AE34FE" w:rsidRDefault="008B25FC" w:rsidP="00EE2E88">
            <w:pPr>
              <w:jc w:val="center"/>
              <w:rPr>
                <w:rFonts w:ascii="Times New Roman" w:hAnsi="Times New Roman"/>
                <w:sz w:val="24"/>
                <w:szCs w:val="24"/>
              </w:rPr>
            </w:pPr>
          </w:p>
        </w:tc>
        <w:tc>
          <w:tcPr>
            <w:tcW w:w="2126" w:type="dxa"/>
            <w:vMerge/>
            <w:vAlign w:val="center"/>
          </w:tcPr>
          <w:p w:rsidR="008B25FC" w:rsidRPr="00AE34FE" w:rsidRDefault="008B25FC" w:rsidP="00EE2E88">
            <w:pPr>
              <w:jc w:val="center"/>
              <w:rPr>
                <w:rFonts w:ascii="Times New Roman" w:hAnsi="Times New Roman"/>
                <w:sz w:val="24"/>
                <w:szCs w:val="24"/>
              </w:rPr>
            </w:pPr>
          </w:p>
        </w:tc>
        <w:tc>
          <w:tcPr>
            <w:tcW w:w="2268" w:type="dxa"/>
            <w:vAlign w:val="center"/>
          </w:tcPr>
          <w:p w:rsidR="008B25FC" w:rsidRPr="00AE34FE" w:rsidRDefault="008B25FC" w:rsidP="00BC5E5C">
            <w:pPr>
              <w:rPr>
                <w:rFonts w:ascii="Times New Roman" w:hAnsi="Times New Roman"/>
                <w:sz w:val="24"/>
                <w:szCs w:val="24"/>
              </w:rPr>
            </w:pPr>
            <w:r w:rsidRPr="00AE34FE">
              <w:rPr>
                <w:rFonts w:ascii="Times New Roman" w:hAnsi="Times New Roman"/>
                <w:sz w:val="24"/>
                <w:szCs w:val="24"/>
              </w:rPr>
              <w:t xml:space="preserve">Sắc kí </w:t>
            </w:r>
            <w:r w:rsidR="00BC5E5C">
              <w:rPr>
                <w:rFonts w:ascii="Times New Roman" w:hAnsi="Times New Roman"/>
                <w:sz w:val="24"/>
                <w:szCs w:val="24"/>
              </w:rPr>
              <w:t>b</w:t>
            </w:r>
            <w:r w:rsidR="00BC5E5C" w:rsidRPr="00BC5E5C">
              <w:rPr>
                <w:rFonts w:ascii="Times New Roman" w:hAnsi="Times New Roman"/>
                <w:sz w:val="24"/>
                <w:szCs w:val="24"/>
              </w:rPr>
              <w:t>ắt</w:t>
            </w:r>
            <w:r w:rsidR="00BC5E5C">
              <w:rPr>
                <w:rFonts w:ascii="Times New Roman" w:hAnsi="Times New Roman"/>
                <w:sz w:val="24"/>
                <w:szCs w:val="24"/>
              </w:rPr>
              <w:t xml:space="preserve"> c</w:t>
            </w:r>
            <w:r w:rsidR="00BC5E5C" w:rsidRPr="00BC5E5C">
              <w:rPr>
                <w:rFonts w:ascii="Times New Roman" w:hAnsi="Times New Roman"/>
                <w:sz w:val="24"/>
                <w:szCs w:val="24"/>
              </w:rPr>
              <w:t>ặp</w:t>
            </w:r>
            <w:r w:rsidRPr="00AE34FE">
              <w:rPr>
                <w:rFonts w:ascii="Times New Roman" w:hAnsi="Times New Roman"/>
                <w:sz w:val="24"/>
                <w:szCs w:val="24"/>
              </w:rPr>
              <w:t xml:space="preserve"> ion HPLC</w:t>
            </w:r>
          </w:p>
        </w:tc>
        <w:tc>
          <w:tcPr>
            <w:tcW w:w="1843" w:type="dxa"/>
            <w:vMerge/>
            <w:vAlign w:val="center"/>
          </w:tcPr>
          <w:p w:rsidR="008B25FC" w:rsidRPr="00AE34FE" w:rsidRDefault="008B25FC" w:rsidP="00EE2E88">
            <w:pPr>
              <w:spacing w:line="288" w:lineRule="auto"/>
              <w:rPr>
                <w:rFonts w:ascii="Times New Roman" w:hAnsi="Times New Roman"/>
                <w:sz w:val="24"/>
                <w:szCs w:val="24"/>
              </w:rPr>
            </w:pPr>
          </w:p>
        </w:tc>
      </w:tr>
      <w:tr w:rsidR="00AE34FE" w:rsidRPr="00AE34FE" w:rsidTr="00883437">
        <w:tc>
          <w:tcPr>
            <w:tcW w:w="2694" w:type="dxa"/>
            <w:gridSpan w:val="2"/>
            <w:vMerge/>
            <w:vAlign w:val="center"/>
          </w:tcPr>
          <w:p w:rsidR="008B25FC" w:rsidRPr="00AE34FE" w:rsidRDefault="008B25FC" w:rsidP="00EE2E88">
            <w:pPr>
              <w:jc w:val="center"/>
              <w:rPr>
                <w:rFonts w:ascii="Times New Roman" w:hAnsi="Times New Roman"/>
                <w:sz w:val="24"/>
                <w:szCs w:val="24"/>
              </w:rPr>
            </w:pPr>
          </w:p>
        </w:tc>
        <w:tc>
          <w:tcPr>
            <w:tcW w:w="2126" w:type="dxa"/>
            <w:vMerge/>
            <w:vAlign w:val="center"/>
          </w:tcPr>
          <w:p w:rsidR="008B25FC" w:rsidRPr="00AE34FE" w:rsidRDefault="008B25FC" w:rsidP="00EE2E88">
            <w:pPr>
              <w:jc w:val="center"/>
              <w:rPr>
                <w:rFonts w:ascii="Times New Roman" w:hAnsi="Times New Roman"/>
                <w:sz w:val="24"/>
                <w:szCs w:val="24"/>
              </w:rPr>
            </w:pPr>
          </w:p>
        </w:tc>
        <w:tc>
          <w:tcPr>
            <w:tcW w:w="2268" w:type="dxa"/>
            <w:vAlign w:val="center"/>
          </w:tcPr>
          <w:p w:rsidR="008B25FC" w:rsidRPr="0076209D" w:rsidRDefault="008B25FC" w:rsidP="0076209D">
            <w:pPr>
              <w:jc w:val="distribute"/>
              <w:rPr>
                <w:rFonts w:ascii="Times New Roman" w:hAnsi="Times New Roman"/>
                <w:sz w:val="24"/>
                <w:szCs w:val="24"/>
              </w:rPr>
            </w:pPr>
            <w:r w:rsidRPr="0076209D">
              <w:rPr>
                <w:rFonts w:ascii="Times New Roman" w:hAnsi="Times New Roman"/>
                <w:spacing w:val="-20"/>
                <w:sz w:val="24"/>
                <w:szCs w:val="24"/>
              </w:rPr>
              <w:t>Siêu lọc sau đó dùng sắc</w:t>
            </w:r>
            <w:r w:rsidRPr="0076209D">
              <w:rPr>
                <w:rFonts w:ascii="Times New Roman" w:hAnsi="Times New Roman"/>
                <w:sz w:val="24"/>
                <w:szCs w:val="24"/>
              </w:rPr>
              <w:t xml:space="preserve"> kí </w:t>
            </w:r>
            <w:r w:rsidR="00BC5E5C" w:rsidRPr="0076209D">
              <w:rPr>
                <w:rFonts w:ascii="Times New Roman" w:hAnsi="Times New Roman"/>
                <w:sz w:val="24"/>
                <w:szCs w:val="24"/>
              </w:rPr>
              <w:t>bắt cặp</w:t>
            </w:r>
            <w:r w:rsidRPr="0076209D">
              <w:rPr>
                <w:rFonts w:ascii="Times New Roman" w:hAnsi="Times New Roman"/>
                <w:sz w:val="24"/>
                <w:szCs w:val="24"/>
              </w:rPr>
              <w:t xml:space="preserve"> ion HPLC</w:t>
            </w:r>
          </w:p>
        </w:tc>
        <w:tc>
          <w:tcPr>
            <w:tcW w:w="1843" w:type="dxa"/>
            <w:vMerge/>
            <w:vAlign w:val="center"/>
          </w:tcPr>
          <w:p w:rsidR="008B25FC" w:rsidRPr="00AE34FE" w:rsidRDefault="008B25FC" w:rsidP="00EE2E88">
            <w:pPr>
              <w:spacing w:line="288" w:lineRule="auto"/>
              <w:rPr>
                <w:rFonts w:ascii="Times New Roman" w:hAnsi="Times New Roman"/>
                <w:sz w:val="24"/>
                <w:szCs w:val="24"/>
              </w:rPr>
            </w:pPr>
          </w:p>
        </w:tc>
      </w:tr>
      <w:tr w:rsidR="00D018B2" w:rsidRPr="00AE34FE" w:rsidTr="00883437">
        <w:tc>
          <w:tcPr>
            <w:tcW w:w="1418" w:type="dxa"/>
            <w:vMerge w:val="restart"/>
            <w:vAlign w:val="center"/>
          </w:tcPr>
          <w:p w:rsidR="00D018B2" w:rsidRPr="00883437" w:rsidRDefault="00D018B2" w:rsidP="00EE2E88">
            <w:pPr>
              <w:spacing w:line="360" w:lineRule="auto"/>
              <w:jc w:val="center"/>
              <w:rPr>
                <w:rFonts w:ascii="Times New Roman" w:hAnsi="Times New Roman"/>
                <w:sz w:val="24"/>
                <w:szCs w:val="24"/>
                <w:lang w:val="fr-FR"/>
              </w:rPr>
            </w:pPr>
            <w:r w:rsidRPr="00883437">
              <w:rPr>
                <w:rFonts w:ascii="Times New Roman" w:hAnsi="Times New Roman"/>
                <w:b/>
                <w:sz w:val="24"/>
                <w:szCs w:val="24"/>
              </w:rPr>
              <w:t>Định lượng thông qua dẫn xuất</w:t>
            </w:r>
          </w:p>
        </w:tc>
        <w:tc>
          <w:tcPr>
            <w:tcW w:w="1276" w:type="dxa"/>
            <w:vMerge w:val="restart"/>
            <w:vAlign w:val="center"/>
          </w:tcPr>
          <w:p w:rsidR="00D018B2" w:rsidRPr="00AE34FE" w:rsidRDefault="00D018B2" w:rsidP="00EE2E88">
            <w:pPr>
              <w:spacing w:line="288" w:lineRule="auto"/>
              <w:jc w:val="center"/>
              <w:rPr>
                <w:rFonts w:ascii="Times New Roman" w:hAnsi="Times New Roman"/>
                <w:sz w:val="24"/>
                <w:szCs w:val="24"/>
              </w:rPr>
            </w:pPr>
            <w:r w:rsidRPr="00AE34FE">
              <w:rPr>
                <w:rFonts w:ascii="Times New Roman" w:hAnsi="Times New Roman"/>
                <w:sz w:val="24"/>
                <w:szCs w:val="24"/>
              </w:rPr>
              <w:t>Chất huỳnh quang</w:t>
            </w:r>
          </w:p>
        </w:tc>
        <w:tc>
          <w:tcPr>
            <w:tcW w:w="2126" w:type="dxa"/>
            <w:vAlign w:val="center"/>
          </w:tcPr>
          <w:p w:rsidR="00D018B2" w:rsidRPr="00AE34FE" w:rsidRDefault="00D018B2" w:rsidP="00EE2E88">
            <w:pPr>
              <w:jc w:val="center"/>
              <w:rPr>
                <w:rFonts w:ascii="Times New Roman" w:hAnsi="Times New Roman"/>
                <w:sz w:val="24"/>
                <w:szCs w:val="24"/>
              </w:rPr>
            </w:pPr>
            <w:r w:rsidRPr="00AE34FE">
              <w:rPr>
                <w:rFonts w:ascii="Times New Roman" w:hAnsi="Times New Roman"/>
                <w:sz w:val="24"/>
                <w:szCs w:val="24"/>
              </w:rPr>
              <w:t>1-Amino-3-imino-</w:t>
            </w:r>
          </w:p>
          <w:p w:rsidR="00D018B2" w:rsidRPr="00AE34FE" w:rsidRDefault="00D018B2" w:rsidP="00EE2E88">
            <w:pPr>
              <w:jc w:val="center"/>
              <w:rPr>
                <w:rFonts w:ascii="Times New Roman" w:hAnsi="Times New Roman"/>
                <w:sz w:val="24"/>
                <w:szCs w:val="24"/>
                <w:vertAlign w:val="superscript"/>
              </w:rPr>
            </w:pPr>
            <w:r w:rsidRPr="00AE34FE">
              <w:rPr>
                <w:rFonts w:ascii="Times New Roman" w:hAnsi="Times New Roman"/>
                <w:sz w:val="24"/>
                <w:szCs w:val="24"/>
              </w:rPr>
              <w:t>Propenes</w:t>
            </w:r>
          </w:p>
        </w:tc>
        <w:tc>
          <w:tcPr>
            <w:tcW w:w="2268" w:type="dxa"/>
            <w:vAlign w:val="center"/>
          </w:tcPr>
          <w:p w:rsidR="00D018B2" w:rsidRPr="00AE34FE" w:rsidRDefault="00D018B2" w:rsidP="00EE2E88">
            <w:pPr>
              <w:rPr>
                <w:rFonts w:ascii="Times New Roman" w:hAnsi="Times New Roman"/>
                <w:sz w:val="24"/>
                <w:szCs w:val="24"/>
              </w:rPr>
            </w:pPr>
            <w:r w:rsidRPr="00AE34FE">
              <w:rPr>
                <w:rFonts w:ascii="Times New Roman" w:hAnsi="Times New Roman"/>
                <w:sz w:val="24"/>
                <w:szCs w:val="24"/>
              </w:rPr>
              <w:t>Chiết bằng dung môi</w:t>
            </w:r>
          </w:p>
        </w:tc>
        <w:tc>
          <w:tcPr>
            <w:tcW w:w="1843" w:type="dxa"/>
            <w:vAlign w:val="center"/>
          </w:tcPr>
          <w:p w:rsidR="00D018B2" w:rsidRPr="00AE34FE" w:rsidRDefault="00D018B2" w:rsidP="00EE2E88">
            <w:pPr>
              <w:spacing w:line="288" w:lineRule="auto"/>
              <w:rPr>
                <w:rFonts w:ascii="Times New Roman" w:hAnsi="Times New Roman"/>
                <w:sz w:val="24"/>
                <w:szCs w:val="24"/>
                <w:lang w:val="fr-FR"/>
              </w:rPr>
            </w:pPr>
            <w:r w:rsidRPr="00AE34FE">
              <w:rPr>
                <w:rFonts w:ascii="Times New Roman" w:hAnsi="Times New Roman"/>
                <w:sz w:val="24"/>
                <w:szCs w:val="24"/>
                <w:lang w:val="fr-FR"/>
              </w:rPr>
              <w:t>Đo quang phổ huỳnh quang</w:t>
            </w:r>
          </w:p>
        </w:tc>
      </w:tr>
      <w:tr w:rsidR="00D018B2" w:rsidRPr="00AE34FE" w:rsidTr="00883437">
        <w:tc>
          <w:tcPr>
            <w:tcW w:w="1418" w:type="dxa"/>
            <w:vMerge/>
            <w:vAlign w:val="center"/>
          </w:tcPr>
          <w:p w:rsidR="00D018B2" w:rsidRPr="00AE34FE" w:rsidRDefault="00D018B2" w:rsidP="00EE2E88">
            <w:pPr>
              <w:jc w:val="center"/>
              <w:rPr>
                <w:rFonts w:ascii="Times New Roman" w:hAnsi="Times New Roman"/>
                <w:sz w:val="24"/>
                <w:szCs w:val="24"/>
                <w:lang w:val="fr-FR"/>
              </w:rPr>
            </w:pPr>
          </w:p>
        </w:tc>
        <w:tc>
          <w:tcPr>
            <w:tcW w:w="1276" w:type="dxa"/>
            <w:vMerge/>
            <w:vAlign w:val="center"/>
          </w:tcPr>
          <w:p w:rsidR="00D018B2" w:rsidRPr="00AE34FE" w:rsidRDefault="00D018B2" w:rsidP="00EE2E88">
            <w:pPr>
              <w:spacing w:line="288" w:lineRule="auto"/>
              <w:jc w:val="center"/>
              <w:rPr>
                <w:rFonts w:ascii="Times New Roman" w:hAnsi="Times New Roman"/>
                <w:sz w:val="24"/>
                <w:szCs w:val="24"/>
                <w:lang w:val="fr-FR"/>
              </w:rPr>
            </w:pPr>
          </w:p>
        </w:tc>
        <w:tc>
          <w:tcPr>
            <w:tcW w:w="2126" w:type="dxa"/>
            <w:vAlign w:val="center"/>
          </w:tcPr>
          <w:p w:rsidR="00D018B2" w:rsidRPr="00AE34FE" w:rsidRDefault="00D018B2" w:rsidP="00EE2E88">
            <w:pPr>
              <w:jc w:val="center"/>
              <w:rPr>
                <w:rFonts w:ascii="Times New Roman" w:hAnsi="Times New Roman"/>
                <w:sz w:val="24"/>
                <w:szCs w:val="24"/>
              </w:rPr>
            </w:pPr>
            <w:r w:rsidRPr="00AE34FE">
              <w:rPr>
                <w:rFonts w:ascii="Times New Roman" w:hAnsi="Times New Roman"/>
                <w:sz w:val="24"/>
                <w:szCs w:val="24"/>
              </w:rPr>
              <w:t>1-Dansyl-pyrazole</w:t>
            </w:r>
          </w:p>
        </w:tc>
        <w:tc>
          <w:tcPr>
            <w:tcW w:w="2268" w:type="dxa"/>
            <w:vAlign w:val="center"/>
          </w:tcPr>
          <w:p w:rsidR="00D018B2" w:rsidRPr="00AE34FE" w:rsidRDefault="00D018B2" w:rsidP="00EE2E88">
            <w:pPr>
              <w:rPr>
                <w:rFonts w:ascii="Times New Roman" w:hAnsi="Times New Roman"/>
                <w:sz w:val="24"/>
                <w:szCs w:val="24"/>
              </w:rPr>
            </w:pPr>
            <w:r w:rsidRPr="00AE34FE">
              <w:rPr>
                <w:rFonts w:ascii="Times New Roman" w:hAnsi="Times New Roman"/>
                <w:sz w:val="24"/>
                <w:szCs w:val="24"/>
              </w:rPr>
              <w:t>Chiết bằng dung môi sau đó dùng sắc kí thường HPLC</w:t>
            </w:r>
          </w:p>
        </w:tc>
        <w:tc>
          <w:tcPr>
            <w:tcW w:w="1843" w:type="dxa"/>
            <w:vAlign w:val="center"/>
          </w:tcPr>
          <w:p w:rsidR="00D018B2" w:rsidRPr="00AE34FE" w:rsidRDefault="00D018B2" w:rsidP="00EE2E88">
            <w:pPr>
              <w:spacing w:line="288" w:lineRule="auto"/>
              <w:rPr>
                <w:rFonts w:ascii="Times New Roman" w:hAnsi="Times New Roman"/>
                <w:sz w:val="24"/>
                <w:szCs w:val="24"/>
                <w:lang w:val="fr-FR"/>
              </w:rPr>
            </w:pPr>
            <w:r w:rsidRPr="00AE34FE">
              <w:rPr>
                <w:rFonts w:ascii="Times New Roman" w:hAnsi="Times New Roman"/>
                <w:sz w:val="24"/>
                <w:szCs w:val="24"/>
                <w:lang w:val="fr-FR"/>
              </w:rPr>
              <w:t>Đo quang phổ huỳnh quang</w:t>
            </w:r>
          </w:p>
        </w:tc>
      </w:tr>
      <w:tr w:rsidR="00D018B2" w:rsidRPr="00AE34FE" w:rsidTr="00CD5AEB">
        <w:tc>
          <w:tcPr>
            <w:tcW w:w="1418" w:type="dxa"/>
            <w:vMerge/>
            <w:vAlign w:val="center"/>
          </w:tcPr>
          <w:p w:rsidR="00D018B2" w:rsidRPr="00AE34FE" w:rsidRDefault="00D018B2" w:rsidP="00EE2E88">
            <w:pPr>
              <w:jc w:val="center"/>
              <w:rPr>
                <w:rFonts w:ascii="Times New Roman" w:hAnsi="Times New Roman"/>
                <w:sz w:val="24"/>
                <w:szCs w:val="24"/>
                <w:lang w:val="fr-FR"/>
              </w:rPr>
            </w:pPr>
          </w:p>
        </w:tc>
        <w:tc>
          <w:tcPr>
            <w:tcW w:w="1276" w:type="dxa"/>
            <w:vMerge/>
            <w:vAlign w:val="center"/>
          </w:tcPr>
          <w:p w:rsidR="00D018B2" w:rsidRPr="00AE34FE" w:rsidRDefault="00D018B2" w:rsidP="00EE2E88">
            <w:pPr>
              <w:spacing w:line="288" w:lineRule="auto"/>
              <w:jc w:val="center"/>
              <w:rPr>
                <w:rFonts w:ascii="Times New Roman" w:hAnsi="Times New Roman"/>
                <w:sz w:val="24"/>
                <w:szCs w:val="24"/>
                <w:lang w:val="fr-FR"/>
              </w:rPr>
            </w:pPr>
          </w:p>
        </w:tc>
        <w:tc>
          <w:tcPr>
            <w:tcW w:w="2126" w:type="dxa"/>
            <w:vAlign w:val="center"/>
          </w:tcPr>
          <w:p w:rsidR="00D018B2" w:rsidRPr="00AE34FE" w:rsidRDefault="00D018B2" w:rsidP="00EE2E88">
            <w:pPr>
              <w:jc w:val="center"/>
              <w:rPr>
                <w:rFonts w:ascii="Times New Roman" w:hAnsi="Times New Roman"/>
                <w:sz w:val="24"/>
                <w:szCs w:val="24"/>
              </w:rPr>
            </w:pPr>
            <w:r w:rsidRPr="00AE34FE">
              <w:rPr>
                <w:rFonts w:ascii="Times New Roman" w:hAnsi="Times New Roman"/>
                <w:sz w:val="24"/>
                <w:szCs w:val="24"/>
              </w:rPr>
              <w:t>MDA-dianils</w:t>
            </w:r>
          </w:p>
        </w:tc>
        <w:tc>
          <w:tcPr>
            <w:tcW w:w="2268" w:type="dxa"/>
            <w:vAlign w:val="center"/>
          </w:tcPr>
          <w:p w:rsidR="00D018B2" w:rsidRPr="00AE34FE" w:rsidRDefault="00D018B2" w:rsidP="00EE2E88">
            <w:pPr>
              <w:rPr>
                <w:rFonts w:ascii="Times New Roman" w:hAnsi="Times New Roman"/>
                <w:sz w:val="24"/>
                <w:szCs w:val="24"/>
              </w:rPr>
            </w:pPr>
            <w:r w:rsidRPr="00AE34FE">
              <w:rPr>
                <w:rFonts w:ascii="Times New Roman" w:hAnsi="Times New Roman"/>
                <w:sz w:val="24"/>
                <w:szCs w:val="24"/>
              </w:rPr>
              <w:t>Chiết bằng dung môi</w:t>
            </w:r>
          </w:p>
        </w:tc>
        <w:tc>
          <w:tcPr>
            <w:tcW w:w="1843" w:type="dxa"/>
            <w:vAlign w:val="center"/>
          </w:tcPr>
          <w:p w:rsidR="00D018B2" w:rsidRPr="00AE34FE" w:rsidRDefault="00D018B2" w:rsidP="00CD5AEB">
            <w:pPr>
              <w:spacing w:line="288" w:lineRule="auto"/>
              <w:rPr>
                <w:rFonts w:ascii="Times New Roman" w:hAnsi="Times New Roman"/>
                <w:sz w:val="24"/>
                <w:szCs w:val="24"/>
                <w:lang w:val="fr-FR"/>
              </w:rPr>
            </w:pPr>
            <w:r w:rsidRPr="00AE34FE">
              <w:rPr>
                <w:rFonts w:ascii="Times New Roman" w:hAnsi="Times New Roman"/>
                <w:sz w:val="24"/>
                <w:szCs w:val="24"/>
                <w:lang w:val="fr-FR"/>
              </w:rPr>
              <w:t>Đo quang phổ huỳnh quang</w:t>
            </w:r>
          </w:p>
        </w:tc>
      </w:tr>
      <w:tr w:rsidR="00D018B2" w:rsidRPr="00AE34FE" w:rsidTr="00883437">
        <w:tc>
          <w:tcPr>
            <w:tcW w:w="1418" w:type="dxa"/>
            <w:vMerge/>
            <w:vAlign w:val="center"/>
          </w:tcPr>
          <w:p w:rsidR="00D018B2" w:rsidRPr="00AE34FE" w:rsidRDefault="00D018B2" w:rsidP="00EE2E88">
            <w:pPr>
              <w:jc w:val="center"/>
              <w:rPr>
                <w:rFonts w:ascii="Times New Roman" w:hAnsi="Times New Roman"/>
                <w:sz w:val="24"/>
                <w:szCs w:val="24"/>
              </w:rPr>
            </w:pPr>
          </w:p>
        </w:tc>
        <w:tc>
          <w:tcPr>
            <w:tcW w:w="1276" w:type="dxa"/>
            <w:vMerge w:val="restart"/>
            <w:vAlign w:val="center"/>
          </w:tcPr>
          <w:p w:rsidR="00D018B2" w:rsidRPr="00AE34FE" w:rsidRDefault="00D018B2" w:rsidP="00EE2E88">
            <w:pPr>
              <w:spacing w:line="288" w:lineRule="auto"/>
              <w:jc w:val="center"/>
              <w:rPr>
                <w:rFonts w:ascii="Times New Roman" w:hAnsi="Times New Roman"/>
                <w:sz w:val="24"/>
                <w:szCs w:val="24"/>
              </w:rPr>
            </w:pPr>
            <w:r w:rsidRPr="00AE34FE">
              <w:rPr>
                <w:rFonts w:ascii="Times New Roman" w:hAnsi="Times New Roman"/>
                <w:sz w:val="24"/>
                <w:szCs w:val="24"/>
              </w:rPr>
              <w:t>Chất màu</w:t>
            </w:r>
          </w:p>
        </w:tc>
        <w:tc>
          <w:tcPr>
            <w:tcW w:w="2126" w:type="dxa"/>
            <w:vMerge w:val="restart"/>
            <w:vAlign w:val="center"/>
          </w:tcPr>
          <w:p w:rsidR="00D018B2" w:rsidRPr="00AE34FE" w:rsidRDefault="00D018B2" w:rsidP="00EE2E88">
            <w:pPr>
              <w:spacing w:line="288" w:lineRule="auto"/>
              <w:jc w:val="center"/>
              <w:rPr>
                <w:rFonts w:ascii="Times New Roman" w:hAnsi="Times New Roman"/>
                <w:sz w:val="24"/>
                <w:szCs w:val="24"/>
              </w:rPr>
            </w:pPr>
            <w:r w:rsidRPr="00AE34FE">
              <w:rPr>
                <w:rFonts w:ascii="Times New Roman" w:hAnsi="Times New Roman"/>
                <w:sz w:val="24"/>
                <w:szCs w:val="24"/>
              </w:rPr>
              <w:t xml:space="preserve"> Sản phẩm cộng MDA vàTBA</w:t>
            </w:r>
          </w:p>
        </w:tc>
        <w:tc>
          <w:tcPr>
            <w:tcW w:w="2268" w:type="dxa"/>
            <w:vAlign w:val="center"/>
          </w:tcPr>
          <w:p w:rsidR="00D018B2" w:rsidRPr="00AE34FE" w:rsidRDefault="00D018B2" w:rsidP="0076209D">
            <w:pPr>
              <w:spacing w:before="20" w:after="20"/>
              <w:rPr>
                <w:rFonts w:ascii="Times New Roman" w:hAnsi="Times New Roman"/>
                <w:sz w:val="24"/>
                <w:szCs w:val="24"/>
              </w:rPr>
            </w:pPr>
            <w:r w:rsidRPr="00AE34FE">
              <w:rPr>
                <w:rFonts w:ascii="Times New Roman" w:hAnsi="Times New Roman"/>
                <w:sz w:val="24"/>
                <w:szCs w:val="24"/>
              </w:rPr>
              <w:t>Chiết bằng dung môi</w:t>
            </w:r>
          </w:p>
        </w:tc>
        <w:tc>
          <w:tcPr>
            <w:tcW w:w="1843" w:type="dxa"/>
            <w:vMerge w:val="restart"/>
            <w:vAlign w:val="center"/>
          </w:tcPr>
          <w:p w:rsidR="00D018B2" w:rsidRPr="00AE34FE" w:rsidRDefault="00D018B2" w:rsidP="00EE2E88">
            <w:pPr>
              <w:spacing w:line="288" w:lineRule="auto"/>
              <w:rPr>
                <w:rFonts w:ascii="Times New Roman" w:hAnsi="Times New Roman"/>
                <w:sz w:val="24"/>
                <w:szCs w:val="24"/>
              </w:rPr>
            </w:pPr>
            <w:r w:rsidRPr="00AE34FE">
              <w:rPr>
                <w:rFonts w:ascii="Times New Roman" w:hAnsi="Times New Roman"/>
                <w:sz w:val="24"/>
                <w:szCs w:val="24"/>
              </w:rPr>
              <w:t>Đo quang phổ khả kiến</w:t>
            </w:r>
          </w:p>
        </w:tc>
      </w:tr>
      <w:tr w:rsidR="00D018B2" w:rsidRPr="00AE34FE" w:rsidTr="00883437">
        <w:trPr>
          <w:trHeight w:val="405"/>
        </w:trPr>
        <w:tc>
          <w:tcPr>
            <w:tcW w:w="1418" w:type="dxa"/>
            <w:vMerge/>
            <w:vAlign w:val="center"/>
          </w:tcPr>
          <w:p w:rsidR="00D018B2" w:rsidRPr="00AE34FE" w:rsidRDefault="00D018B2" w:rsidP="00EE2E88">
            <w:pPr>
              <w:jc w:val="center"/>
              <w:rPr>
                <w:rFonts w:ascii="Times New Roman" w:hAnsi="Times New Roman"/>
                <w:sz w:val="24"/>
                <w:szCs w:val="24"/>
              </w:rPr>
            </w:pPr>
          </w:p>
        </w:tc>
        <w:tc>
          <w:tcPr>
            <w:tcW w:w="1276" w:type="dxa"/>
            <w:vMerge/>
            <w:vAlign w:val="center"/>
          </w:tcPr>
          <w:p w:rsidR="00D018B2" w:rsidRPr="00AE34FE" w:rsidRDefault="00D018B2" w:rsidP="00EE2E88">
            <w:pPr>
              <w:spacing w:line="288" w:lineRule="auto"/>
              <w:jc w:val="center"/>
              <w:rPr>
                <w:rFonts w:ascii="Times New Roman" w:hAnsi="Times New Roman"/>
                <w:sz w:val="24"/>
                <w:szCs w:val="24"/>
              </w:rPr>
            </w:pPr>
          </w:p>
        </w:tc>
        <w:tc>
          <w:tcPr>
            <w:tcW w:w="2126" w:type="dxa"/>
            <w:vMerge/>
            <w:vAlign w:val="center"/>
          </w:tcPr>
          <w:p w:rsidR="00D018B2" w:rsidRPr="00AE34FE" w:rsidRDefault="00D018B2" w:rsidP="00EE2E88">
            <w:pPr>
              <w:rPr>
                <w:rFonts w:ascii="Times New Roman" w:hAnsi="Times New Roman"/>
                <w:sz w:val="24"/>
                <w:szCs w:val="24"/>
              </w:rPr>
            </w:pPr>
          </w:p>
        </w:tc>
        <w:tc>
          <w:tcPr>
            <w:tcW w:w="2268" w:type="dxa"/>
            <w:vAlign w:val="center"/>
          </w:tcPr>
          <w:p w:rsidR="00D018B2" w:rsidRPr="00AE34FE" w:rsidRDefault="00D018B2" w:rsidP="00EE2E88">
            <w:pPr>
              <w:rPr>
                <w:rFonts w:ascii="Times New Roman" w:hAnsi="Times New Roman"/>
                <w:sz w:val="24"/>
                <w:szCs w:val="24"/>
              </w:rPr>
            </w:pPr>
            <w:r w:rsidRPr="00AE34FE">
              <w:rPr>
                <w:rFonts w:ascii="Times New Roman" w:hAnsi="Times New Roman"/>
                <w:sz w:val="24"/>
                <w:szCs w:val="24"/>
              </w:rPr>
              <w:t>Sắc kí bản mỏng</w:t>
            </w:r>
          </w:p>
        </w:tc>
        <w:tc>
          <w:tcPr>
            <w:tcW w:w="1843" w:type="dxa"/>
            <w:vMerge/>
            <w:vAlign w:val="center"/>
          </w:tcPr>
          <w:p w:rsidR="00D018B2" w:rsidRPr="00AE34FE" w:rsidRDefault="00D018B2" w:rsidP="00EE2E88">
            <w:pPr>
              <w:spacing w:line="288" w:lineRule="auto"/>
              <w:rPr>
                <w:rFonts w:ascii="Times New Roman" w:hAnsi="Times New Roman"/>
                <w:sz w:val="24"/>
                <w:szCs w:val="24"/>
              </w:rPr>
            </w:pPr>
          </w:p>
        </w:tc>
      </w:tr>
      <w:tr w:rsidR="00D018B2" w:rsidRPr="00AE34FE" w:rsidTr="00883437">
        <w:trPr>
          <w:trHeight w:val="405"/>
        </w:trPr>
        <w:tc>
          <w:tcPr>
            <w:tcW w:w="1418" w:type="dxa"/>
            <w:vMerge/>
            <w:vAlign w:val="center"/>
          </w:tcPr>
          <w:p w:rsidR="00D018B2" w:rsidRPr="00AE34FE" w:rsidRDefault="00D018B2" w:rsidP="00EE2E88">
            <w:pPr>
              <w:jc w:val="center"/>
              <w:rPr>
                <w:rFonts w:ascii="Times New Roman" w:hAnsi="Times New Roman"/>
                <w:sz w:val="24"/>
                <w:szCs w:val="24"/>
              </w:rPr>
            </w:pPr>
          </w:p>
        </w:tc>
        <w:tc>
          <w:tcPr>
            <w:tcW w:w="1276" w:type="dxa"/>
            <w:vMerge/>
            <w:vAlign w:val="center"/>
          </w:tcPr>
          <w:p w:rsidR="00D018B2" w:rsidRPr="00AE34FE" w:rsidRDefault="00D018B2" w:rsidP="00EE2E88">
            <w:pPr>
              <w:spacing w:line="288" w:lineRule="auto"/>
              <w:jc w:val="center"/>
              <w:rPr>
                <w:rFonts w:ascii="Times New Roman" w:hAnsi="Times New Roman"/>
                <w:sz w:val="24"/>
                <w:szCs w:val="24"/>
              </w:rPr>
            </w:pPr>
          </w:p>
        </w:tc>
        <w:tc>
          <w:tcPr>
            <w:tcW w:w="2126" w:type="dxa"/>
            <w:vMerge/>
            <w:vAlign w:val="center"/>
          </w:tcPr>
          <w:p w:rsidR="00D018B2" w:rsidRPr="00AE34FE" w:rsidRDefault="00D018B2" w:rsidP="00EE2E88">
            <w:pPr>
              <w:rPr>
                <w:rFonts w:ascii="Times New Roman" w:hAnsi="Times New Roman"/>
                <w:sz w:val="24"/>
                <w:szCs w:val="24"/>
              </w:rPr>
            </w:pPr>
          </w:p>
        </w:tc>
        <w:tc>
          <w:tcPr>
            <w:tcW w:w="2268" w:type="dxa"/>
            <w:vAlign w:val="center"/>
          </w:tcPr>
          <w:p w:rsidR="00D018B2" w:rsidRPr="00AE34FE" w:rsidRDefault="00D018B2" w:rsidP="00EE2E88">
            <w:pPr>
              <w:rPr>
                <w:rFonts w:ascii="Times New Roman" w:hAnsi="Times New Roman"/>
                <w:sz w:val="24"/>
                <w:szCs w:val="24"/>
              </w:rPr>
            </w:pPr>
            <w:r w:rsidRPr="00AE34FE">
              <w:rPr>
                <w:rFonts w:ascii="Times New Roman" w:hAnsi="Times New Roman"/>
                <w:sz w:val="24"/>
                <w:szCs w:val="24"/>
              </w:rPr>
              <w:t>Sắc kí pha lỏng</w:t>
            </w:r>
          </w:p>
        </w:tc>
        <w:tc>
          <w:tcPr>
            <w:tcW w:w="1843" w:type="dxa"/>
            <w:vMerge/>
            <w:vAlign w:val="center"/>
          </w:tcPr>
          <w:p w:rsidR="00D018B2" w:rsidRPr="00AE34FE" w:rsidRDefault="00D018B2" w:rsidP="00EE2E88">
            <w:pPr>
              <w:spacing w:line="288" w:lineRule="auto"/>
              <w:rPr>
                <w:rFonts w:ascii="Times New Roman" w:hAnsi="Times New Roman"/>
                <w:sz w:val="24"/>
                <w:szCs w:val="24"/>
              </w:rPr>
            </w:pPr>
          </w:p>
        </w:tc>
      </w:tr>
      <w:tr w:rsidR="00D018B2" w:rsidRPr="00AE34FE" w:rsidTr="00883437">
        <w:tc>
          <w:tcPr>
            <w:tcW w:w="1418" w:type="dxa"/>
            <w:vMerge/>
            <w:vAlign w:val="center"/>
          </w:tcPr>
          <w:p w:rsidR="00D018B2" w:rsidRPr="00AE34FE" w:rsidRDefault="00D018B2" w:rsidP="00EE2E88">
            <w:pPr>
              <w:jc w:val="center"/>
              <w:rPr>
                <w:rFonts w:ascii="Times New Roman" w:hAnsi="Times New Roman"/>
                <w:sz w:val="24"/>
                <w:szCs w:val="24"/>
              </w:rPr>
            </w:pPr>
          </w:p>
        </w:tc>
        <w:tc>
          <w:tcPr>
            <w:tcW w:w="1276" w:type="dxa"/>
            <w:vMerge/>
            <w:vAlign w:val="center"/>
          </w:tcPr>
          <w:p w:rsidR="00D018B2" w:rsidRPr="00AE34FE" w:rsidRDefault="00D018B2" w:rsidP="00EE2E88">
            <w:pPr>
              <w:spacing w:line="288" w:lineRule="auto"/>
              <w:jc w:val="center"/>
              <w:rPr>
                <w:rFonts w:ascii="Times New Roman" w:hAnsi="Times New Roman"/>
                <w:sz w:val="24"/>
                <w:szCs w:val="24"/>
              </w:rPr>
            </w:pPr>
          </w:p>
        </w:tc>
        <w:tc>
          <w:tcPr>
            <w:tcW w:w="2126" w:type="dxa"/>
            <w:vMerge/>
            <w:vAlign w:val="center"/>
          </w:tcPr>
          <w:p w:rsidR="00D018B2" w:rsidRPr="00AE34FE" w:rsidRDefault="00D018B2" w:rsidP="00EE2E88">
            <w:pPr>
              <w:rPr>
                <w:rFonts w:ascii="Times New Roman" w:hAnsi="Times New Roman"/>
                <w:sz w:val="24"/>
                <w:szCs w:val="24"/>
              </w:rPr>
            </w:pPr>
          </w:p>
        </w:tc>
        <w:tc>
          <w:tcPr>
            <w:tcW w:w="2268" w:type="dxa"/>
            <w:vAlign w:val="center"/>
          </w:tcPr>
          <w:p w:rsidR="00D018B2" w:rsidRPr="00AE34FE" w:rsidRDefault="00D018B2" w:rsidP="00EE2E88">
            <w:pPr>
              <w:rPr>
                <w:rFonts w:ascii="Times New Roman" w:hAnsi="Times New Roman"/>
                <w:sz w:val="24"/>
                <w:szCs w:val="24"/>
              </w:rPr>
            </w:pPr>
            <w:r w:rsidRPr="00AE34FE">
              <w:rPr>
                <w:rFonts w:ascii="Times New Roman" w:hAnsi="Times New Roman"/>
                <w:sz w:val="24"/>
                <w:szCs w:val="24"/>
              </w:rPr>
              <w:t>Sắc kí cột lọc gel</w:t>
            </w:r>
          </w:p>
        </w:tc>
        <w:tc>
          <w:tcPr>
            <w:tcW w:w="1843" w:type="dxa"/>
            <w:vMerge/>
            <w:vAlign w:val="center"/>
          </w:tcPr>
          <w:p w:rsidR="00D018B2" w:rsidRPr="00AE34FE" w:rsidRDefault="00D018B2" w:rsidP="00EE2E88">
            <w:pPr>
              <w:spacing w:line="288" w:lineRule="auto"/>
              <w:rPr>
                <w:rFonts w:ascii="Times New Roman" w:hAnsi="Times New Roman"/>
                <w:sz w:val="24"/>
                <w:szCs w:val="24"/>
              </w:rPr>
            </w:pPr>
          </w:p>
        </w:tc>
      </w:tr>
      <w:tr w:rsidR="00D018B2" w:rsidRPr="00AE34FE" w:rsidTr="00883437">
        <w:tc>
          <w:tcPr>
            <w:tcW w:w="1418" w:type="dxa"/>
            <w:vMerge/>
            <w:vAlign w:val="center"/>
          </w:tcPr>
          <w:p w:rsidR="00D018B2" w:rsidRPr="00AE34FE" w:rsidRDefault="00D018B2" w:rsidP="00EE2E88">
            <w:pPr>
              <w:jc w:val="center"/>
              <w:rPr>
                <w:rFonts w:ascii="Times New Roman" w:hAnsi="Times New Roman"/>
                <w:sz w:val="24"/>
                <w:szCs w:val="24"/>
              </w:rPr>
            </w:pPr>
          </w:p>
        </w:tc>
        <w:tc>
          <w:tcPr>
            <w:tcW w:w="1276" w:type="dxa"/>
            <w:vMerge/>
            <w:vAlign w:val="center"/>
          </w:tcPr>
          <w:p w:rsidR="00D018B2" w:rsidRPr="00AE34FE" w:rsidRDefault="00D018B2" w:rsidP="00EE2E88">
            <w:pPr>
              <w:spacing w:line="288" w:lineRule="auto"/>
              <w:jc w:val="center"/>
              <w:rPr>
                <w:rFonts w:ascii="Times New Roman" w:hAnsi="Times New Roman"/>
                <w:sz w:val="24"/>
                <w:szCs w:val="24"/>
              </w:rPr>
            </w:pPr>
          </w:p>
        </w:tc>
        <w:tc>
          <w:tcPr>
            <w:tcW w:w="2126" w:type="dxa"/>
            <w:vMerge/>
            <w:vAlign w:val="center"/>
          </w:tcPr>
          <w:p w:rsidR="00D018B2" w:rsidRPr="00AE34FE" w:rsidRDefault="00D018B2" w:rsidP="00EE2E88">
            <w:pPr>
              <w:rPr>
                <w:rFonts w:ascii="Times New Roman" w:hAnsi="Times New Roman"/>
                <w:sz w:val="24"/>
                <w:szCs w:val="24"/>
              </w:rPr>
            </w:pPr>
          </w:p>
        </w:tc>
        <w:tc>
          <w:tcPr>
            <w:tcW w:w="2268" w:type="dxa"/>
            <w:vAlign w:val="center"/>
          </w:tcPr>
          <w:p w:rsidR="00D018B2" w:rsidRPr="00A15323" w:rsidRDefault="00D018B2" w:rsidP="00EE2E88">
            <w:pPr>
              <w:rPr>
                <w:rFonts w:ascii="Times New Roman" w:hAnsi="Times New Roman"/>
                <w:spacing w:val="-8"/>
                <w:sz w:val="24"/>
                <w:szCs w:val="24"/>
              </w:rPr>
            </w:pPr>
            <w:r w:rsidRPr="00A15323">
              <w:rPr>
                <w:rFonts w:ascii="Times New Roman" w:hAnsi="Times New Roman"/>
                <w:spacing w:val="-8"/>
                <w:sz w:val="24"/>
                <w:szCs w:val="24"/>
              </w:rPr>
              <w:t>Sắc kí cột Nhôm oxide</w:t>
            </w:r>
          </w:p>
        </w:tc>
        <w:tc>
          <w:tcPr>
            <w:tcW w:w="1843" w:type="dxa"/>
            <w:vMerge/>
            <w:vAlign w:val="center"/>
          </w:tcPr>
          <w:p w:rsidR="00D018B2" w:rsidRPr="00AE34FE" w:rsidRDefault="00D018B2" w:rsidP="00EE2E88">
            <w:pPr>
              <w:spacing w:line="288" w:lineRule="auto"/>
              <w:rPr>
                <w:rFonts w:ascii="Times New Roman" w:hAnsi="Times New Roman"/>
                <w:sz w:val="24"/>
                <w:szCs w:val="24"/>
              </w:rPr>
            </w:pPr>
          </w:p>
        </w:tc>
      </w:tr>
      <w:tr w:rsidR="00D018B2" w:rsidRPr="00AE34FE" w:rsidTr="00883437">
        <w:tc>
          <w:tcPr>
            <w:tcW w:w="1418" w:type="dxa"/>
            <w:vMerge/>
            <w:vAlign w:val="center"/>
          </w:tcPr>
          <w:p w:rsidR="00D018B2" w:rsidRPr="00AE34FE" w:rsidRDefault="00D018B2" w:rsidP="00EE2E88">
            <w:pPr>
              <w:jc w:val="center"/>
              <w:rPr>
                <w:rFonts w:ascii="Times New Roman" w:hAnsi="Times New Roman"/>
                <w:sz w:val="24"/>
                <w:szCs w:val="24"/>
              </w:rPr>
            </w:pPr>
          </w:p>
        </w:tc>
        <w:tc>
          <w:tcPr>
            <w:tcW w:w="1276" w:type="dxa"/>
            <w:vMerge/>
            <w:vAlign w:val="center"/>
          </w:tcPr>
          <w:p w:rsidR="00D018B2" w:rsidRPr="00AE34FE" w:rsidRDefault="00D018B2" w:rsidP="00EE2E88">
            <w:pPr>
              <w:spacing w:line="288" w:lineRule="auto"/>
              <w:jc w:val="center"/>
              <w:rPr>
                <w:rFonts w:ascii="Times New Roman" w:hAnsi="Times New Roman"/>
                <w:sz w:val="24"/>
                <w:szCs w:val="24"/>
              </w:rPr>
            </w:pPr>
          </w:p>
        </w:tc>
        <w:tc>
          <w:tcPr>
            <w:tcW w:w="2126" w:type="dxa"/>
            <w:vMerge/>
            <w:vAlign w:val="center"/>
          </w:tcPr>
          <w:p w:rsidR="00D018B2" w:rsidRPr="00AE34FE" w:rsidRDefault="00D018B2" w:rsidP="00EE2E88">
            <w:pPr>
              <w:rPr>
                <w:rFonts w:ascii="Times New Roman" w:hAnsi="Times New Roman"/>
                <w:sz w:val="24"/>
                <w:szCs w:val="24"/>
              </w:rPr>
            </w:pPr>
          </w:p>
        </w:tc>
        <w:tc>
          <w:tcPr>
            <w:tcW w:w="2268" w:type="dxa"/>
            <w:vAlign w:val="center"/>
          </w:tcPr>
          <w:p w:rsidR="00D018B2" w:rsidRPr="00AE34FE" w:rsidRDefault="00D018B2" w:rsidP="00EE2E88">
            <w:pPr>
              <w:jc w:val="both"/>
              <w:rPr>
                <w:rFonts w:ascii="Times New Roman" w:hAnsi="Times New Roman"/>
                <w:sz w:val="24"/>
                <w:szCs w:val="24"/>
              </w:rPr>
            </w:pPr>
            <w:r w:rsidRPr="00AE34FE">
              <w:rPr>
                <w:rFonts w:ascii="Times New Roman" w:hAnsi="Times New Roman"/>
                <w:sz w:val="24"/>
                <w:szCs w:val="24"/>
              </w:rPr>
              <w:t>Chiết bằng dung môi rồi dùng sắc kí pha đảo HPLC</w:t>
            </w:r>
          </w:p>
        </w:tc>
        <w:tc>
          <w:tcPr>
            <w:tcW w:w="1843" w:type="dxa"/>
            <w:vMerge/>
            <w:vAlign w:val="center"/>
          </w:tcPr>
          <w:p w:rsidR="00D018B2" w:rsidRPr="00AE34FE" w:rsidRDefault="00D018B2" w:rsidP="00EE2E88">
            <w:pPr>
              <w:spacing w:line="288" w:lineRule="auto"/>
              <w:rPr>
                <w:rFonts w:ascii="Times New Roman" w:hAnsi="Times New Roman"/>
                <w:sz w:val="24"/>
                <w:szCs w:val="24"/>
              </w:rPr>
            </w:pPr>
          </w:p>
        </w:tc>
      </w:tr>
      <w:tr w:rsidR="00D018B2" w:rsidRPr="00AE34FE" w:rsidTr="00883437">
        <w:tc>
          <w:tcPr>
            <w:tcW w:w="1418" w:type="dxa"/>
            <w:vMerge/>
            <w:vAlign w:val="center"/>
          </w:tcPr>
          <w:p w:rsidR="00D018B2" w:rsidRPr="00AE34FE" w:rsidRDefault="00D018B2" w:rsidP="00EE2E88">
            <w:pPr>
              <w:jc w:val="center"/>
              <w:rPr>
                <w:rFonts w:ascii="Times New Roman" w:hAnsi="Times New Roman"/>
                <w:sz w:val="24"/>
                <w:szCs w:val="24"/>
              </w:rPr>
            </w:pPr>
          </w:p>
        </w:tc>
        <w:tc>
          <w:tcPr>
            <w:tcW w:w="1276" w:type="dxa"/>
            <w:vMerge/>
            <w:vAlign w:val="center"/>
          </w:tcPr>
          <w:p w:rsidR="00D018B2" w:rsidRPr="00AE34FE" w:rsidRDefault="00D018B2" w:rsidP="00EE2E88">
            <w:pPr>
              <w:spacing w:line="288" w:lineRule="auto"/>
              <w:jc w:val="center"/>
              <w:rPr>
                <w:rFonts w:ascii="Times New Roman" w:hAnsi="Times New Roman"/>
                <w:sz w:val="24"/>
                <w:szCs w:val="24"/>
              </w:rPr>
            </w:pPr>
          </w:p>
        </w:tc>
        <w:tc>
          <w:tcPr>
            <w:tcW w:w="2126" w:type="dxa"/>
            <w:vMerge/>
            <w:vAlign w:val="center"/>
          </w:tcPr>
          <w:p w:rsidR="00D018B2" w:rsidRPr="00AE34FE" w:rsidRDefault="00D018B2" w:rsidP="00EE2E88">
            <w:pPr>
              <w:rPr>
                <w:rFonts w:ascii="Times New Roman" w:hAnsi="Times New Roman"/>
                <w:sz w:val="24"/>
                <w:szCs w:val="24"/>
              </w:rPr>
            </w:pPr>
          </w:p>
        </w:tc>
        <w:tc>
          <w:tcPr>
            <w:tcW w:w="2268" w:type="dxa"/>
            <w:vAlign w:val="center"/>
          </w:tcPr>
          <w:p w:rsidR="00D018B2" w:rsidRPr="0076209D" w:rsidRDefault="00D018B2" w:rsidP="0076209D">
            <w:pPr>
              <w:spacing w:before="20" w:after="20"/>
              <w:jc w:val="distribute"/>
              <w:rPr>
                <w:rFonts w:ascii="Times New Roman" w:hAnsi="Times New Roman"/>
                <w:spacing w:val="-18"/>
                <w:sz w:val="24"/>
                <w:szCs w:val="24"/>
              </w:rPr>
            </w:pPr>
            <w:r w:rsidRPr="0076209D">
              <w:rPr>
                <w:rFonts w:ascii="Times New Roman" w:hAnsi="Times New Roman"/>
                <w:spacing w:val="-18"/>
                <w:sz w:val="24"/>
                <w:szCs w:val="24"/>
              </w:rPr>
              <w:t xml:space="preserve">Sắc kí </w:t>
            </w:r>
            <w:r w:rsidR="0076209D" w:rsidRPr="0076209D">
              <w:rPr>
                <w:rFonts w:ascii="Times New Roman" w:hAnsi="Times New Roman"/>
                <w:spacing w:val="-18"/>
                <w:sz w:val="24"/>
                <w:szCs w:val="24"/>
              </w:rPr>
              <w:t>bắt cặp</w:t>
            </w:r>
            <w:r w:rsidRPr="0076209D">
              <w:rPr>
                <w:rFonts w:ascii="Times New Roman" w:hAnsi="Times New Roman"/>
                <w:spacing w:val="-18"/>
                <w:sz w:val="24"/>
                <w:szCs w:val="24"/>
              </w:rPr>
              <w:t xml:space="preserve"> ion HPLC</w:t>
            </w:r>
          </w:p>
        </w:tc>
        <w:tc>
          <w:tcPr>
            <w:tcW w:w="1843" w:type="dxa"/>
            <w:vMerge/>
            <w:vAlign w:val="center"/>
          </w:tcPr>
          <w:p w:rsidR="00D018B2" w:rsidRPr="00AE34FE" w:rsidRDefault="00D018B2" w:rsidP="00EE2E88">
            <w:pPr>
              <w:spacing w:line="288" w:lineRule="auto"/>
              <w:rPr>
                <w:rFonts w:ascii="Times New Roman" w:hAnsi="Times New Roman"/>
                <w:sz w:val="24"/>
                <w:szCs w:val="24"/>
              </w:rPr>
            </w:pPr>
          </w:p>
        </w:tc>
      </w:tr>
      <w:tr w:rsidR="003F5E86" w:rsidRPr="00AE34FE" w:rsidTr="00883437">
        <w:tc>
          <w:tcPr>
            <w:tcW w:w="1418" w:type="dxa"/>
            <w:vMerge/>
            <w:vAlign w:val="center"/>
          </w:tcPr>
          <w:p w:rsidR="003F5E86" w:rsidRPr="00AE34FE" w:rsidRDefault="003F5E86" w:rsidP="00EE2E88">
            <w:pPr>
              <w:jc w:val="center"/>
              <w:rPr>
                <w:rFonts w:ascii="Times New Roman" w:hAnsi="Times New Roman"/>
                <w:sz w:val="24"/>
                <w:szCs w:val="24"/>
              </w:rPr>
            </w:pPr>
          </w:p>
        </w:tc>
        <w:tc>
          <w:tcPr>
            <w:tcW w:w="1276" w:type="dxa"/>
            <w:vAlign w:val="center"/>
          </w:tcPr>
          <w:p w:rsidR="003F5E86" w:rsidRPr="00D018B2" w:rsidRDefault="003F5E86" w:rsidP="00EE2E88">
            <w:pPr>
              <w:spacing w:line="288" w:lineRule="auto"/>
              <w:jc w:val="center"/>
              <w:rPr>
                <w:rFonts w:ascii="Times New Roman" w:hAnsi="Times New Roman"/>
                <w:spacing w:val="-8"/>
                <w:sz w:val="24"/>
                <w:szCs w:val="24"/>
              </w:rPr>
            </w:pPr>
            <w:r w:rsidRPr="00D018B2">
              <w:rPr>
                <w:rFonts w:ascii="Times New Roman" w:hAnsi="Times New Roman"/>
                <w:spacing w:val="-8"/>
                <w:sz w:val="24"/>
                <w:szCs w:val="24"/>
              </w:rPr>
              <w:t>Hấp thụ tia tử ngoại</w:t>
            </w:r>
          </w:p>
        </w:tc>
        <w:tc>
          <w:tcPr>
            <w:tcW w:w="2126" w:type="dxa"/>
            <w:vAlign w:val="center"/>
          </w:tcPr>
          <w:p w:rsidR="00704325" w:rsidRDefault="003F5E86" w:rsidP="00EE2E88">
            <w:pPr>
              <w:jc w:val="center"/>
              <w:rPr>
                <w:rFonts w:ascii="Times New Roman" w:hAnsi="Times New Roman"/>
                <w:sz w:val="24"/>
                <w:szCs w:val="24"/>
              </w:rPr>
            </w:pPr>
            <w:r>
              <w:rPr>
                <w:rFonts w:ascii="Times New Roman" w:hAnsi="Times New Roman"/>
                <w:sz w:val="24"/>
                <w:szCs w:val="24"/>
              </w:rPr>
              <w:t>1-(2,4-Dinitro</w:t>
            </w:r>
          </w:p>
          <w:p w:rsidR="003F5E86" w:rsidRPr="00AE34FE" w:rsidRDefault="003F5E86" w:rsidP="00EE2E88">
            <w:pPr>
              <w:jc w:val="center"/>
              <w:rPr>
                <w:rFonts w:ascii="Times New Roman" w:hAnsi="Times New Roman"/>
                <w:sz w:val="24"/>
                <w:szCs w:val="24"/>
              </w:rPr>
            </w:pPr>
            <w:r>
              <w:rPr>
                <w:rFonts w:ascii="Times New Roman" w:hAnsi="Times New Roman"/>
                <w:sz w:val="24"/>
                <w:szCs w:val="24"/>
              </w:rPr>
              <w:t>phenyl)pyrazole</w:t>
            </w:r>
          </w:p>
        </w:tc>
        <w:tc>
          <w:tcPr>
            <w:tcW w:w="2268" w:type="dxa"/>
            <w:vAlign w:val="center"/>
          </w:tcPr>
          <w:p w:rsidR="003F5E86" w:rsidRPr="00AE34FE" w:rsidRDefault="003F5E86" w:rsidP="00EE2E88">
            <w:pPr>
              <w:jc w:val="both"/>
              <w:rPr>
                <w:rFonts w:ascii="Times New Roman" w:hAnsi="Times New Roman"/>
                <w:sz w:val="24"/>
                <w:szCs w:val="24"/>
              </w:rPr>
            </w:pPr>
            <w:r w:rsidRPr="00AE34FE">
              <w:rPr>
                <w:rFonts w:ascii="Times New Roman" w:hAnsi="Times New Roman"/>
                <w:sz w:val="24"/>
                <w:szCs w:val="24"/>
              </w:rPr>
              <w:t xml:space="preserve">Chiết bằng dung môi </w:t>
            </w:r>
            <w:r w:rsidR="00704325">
              <w:rPr>
                <w:rFonts w:ascii="Times New Roman" w:hAnsi="Times New Roman"/>
                <w:sz w:val="24"/>
                <w:szCs w:val="24"/>
              </w:rPr>
              <w:t>+</w:t>
            </w:r>
            <w:r w:rsidRPr="00AE34FE">
              <w:rPr>
                <w:rFonts w:ascii="Times New Roman" w:hAnsi="Times New Roman"/>
                <w:sz w:val="24"/>
                <w:szCs w:val="24"/>
              </w:rPr>
              <w:t xml:space="preserve"> </w:t>
            </w:r>
            <w:r w:rsidR="00704325" w:rsidRPr="00AE34FE">
              <w:rPr>
                <w:rFonts w:ascii="Times New Roman" w:hAnsi="Times New Roman"/>
                <w:sz w:val="24"/>
                <w:szCs w:val="24"/>
              </w:rPr>
              <w:t>HPLC</w:t>
            </w:r>
            <w:r w:rsidR="00704325">
              <w:rPr>
                <w:rFonts w:ascii="Times New Roman" w:hAnsi="Times New Roman"/>
                <w:sz w:val="24"/>
                <w:szCs w:val="24"/>
              </w:rPr>
              <w:t xml:space="preserve"> </w:t>
            </w:r>
            <w:r w:rsidR="00704325" w:rsidRPr="00AE34FE">
              <w:rPr>
                <w:rFonts w:ascii="Times New Roman" w:hAnsi="Times New Roman"/>
                <w:sz w:val="24"/>
                <w:szCs w:val="24"/>
              </w:rPr>
              <w:t xml:space="preserve">đảo </w:t>
            </w:r>
            <w:r w:rsidRPr="00AE34FE">
              <w:rPr>
                <w:rFonts w:ascii="Times New Roman" w:hAnsi="Times New Roman"/>
                <w:sz w:val="24"/>
                <w:szCs w:val="24"/>
              </w:rPr>
              <w:t xml:space="preserve">pha </w:t>
            </w:r>
          </w:p>
        </w:tc>
        <w:tc>
          <w:tcPr>
            <w:tcW w:w="1843" w:type="dxa"/>
            <w:vAlign w:val="center"/>
          </w:tcPr>
          <w:p w:rsidR="00704325" w:rsidRDefault="00704325" w:rsidP="00EE2E88">
            <w:pPr>
              <w:spacing w:line="288" w:lineRule="auto"/>
              <w:rPr>
                <w:rFonts w:ascii="Times New Roman" w:hAnsi="Times New Roman"/>
                <w:sz w:val="24"/>
                <w:szCs w:val="24"/>
              </w:rPr>
            </w:pPr>
            <w:r w:rsidRPr="00704325">
              <w:rPr>
                <w:rFonts w:ascii="Times New Roman" w:hAnsi="Times New Roman" w:hint="eastAsia"/>
                <w:sz w:val="24"/>
                <w:szCs w:val="24"/>
              </w:rPr>
              <w:t>Đ</w:t>
            </w:r>
            <w:r w:rsidRPr="00704325">
              <w:rPr>
                <w:rFonts w:ascii="Times New Roman" w:hAnsi="Times New Roman"/>
                <w:sz w:val="24"/>
                <w:szCs w:val="24"/>
              </w:rPr>
              <w:t xml:space="preserve">o quang phổ </w:t>
            </w:r>
          </w:p>
          <w:p w:rsidR="003F5E86" w:rsidRPr="00704325" w:rsidRDefault="00704325" w:rsidP="00EE2E88">
            <w:pPr>
              <w:spacing w:line="288" w:lineRule="auto"/>
              <w:rPr>
                <w:rFonts w:ascii="Times New Roman" w:hAnsi="Times New Roman"/>
                <w:sz w:val="24"/>
                <w:szCs w:val="24"/>
              </w:rPr>
            </w:pPr>
            <w:r w:rsidRPr="00704325">
              <w:rPr>
                <w:rFonts w:ascii="Times New Roman" w:hAnsi="Times New Roman"/>
                <w:sz w:val="24"/>
                <w:szCs w:val="24"/>
              </w:rPr>
              <w:t>tử ngoại</w:t>
            </w:r>
          </w:p>
        </w:tc>
      </w:tr>
      <w:tr w:rsidR="003F5E86" w:rsidRPr="00AE34FE" w:rsidTr="00883437">
        <w:tc>
          <w:tcPr>
            <w:tcW w:w="1418" w:type="dxa"/>
            <w:vMerge/>
            <w:vAlign w:val="center"/>
          </w:tcPr>
          <w:p w:rsidR="003F5E86" w:rsidRPr="00AE34FE" w:rsidRDefault="003F5E86" w:rsidP="00EE2E88">
            <w:pPr>
              <w:jc w:val="center"/>
              <w:rPr>
                <w:rFonts w:ascii="Times New Roman" w:hAnsi="Times New Roman"/>
                <w:sz w:val="24"/>
                <w:szCs w:val="24"/>
              </w:rPr>
            </w:pPr>
          </w:p>
        </w:tc>
        <w:tc>
          <w:tcPr>
            <w:tcW w:w="1276" w:type="dxa"/>
            <w:vMerge w:val="restart"/>
            <w:vAlign w:val="center"/>
          </w:tcPr>
          <w:p w:rsidR="003F5E86" w:rsidRPr="00AE34FE" w:rsidRDefault="003F5E86" w:rsidP="00EE2E88">
            <w:pPr>
              <w:spacing w:line="288" w:lineRule="auto"/>
              <w:jc w:val="center"/>
              <w:rPr>
                <w:rFonts w:ascii="Times New Roman" w:hAnsi="Times New Roman"/>
                <w:sz w:val="24"/>
                <w:szCs w:val="24"/>
              </w:rPr>
            </w:pPr>
            <w:r w:rsidRPr="00AE34FE">
              <w:rPr>
                <w:rFonts w:ascii="Times New Roman" w:hAnsi="Times New Roman"/>
                <w:sz w:val="24"/>
                <w:szCs w:val="24"/>
              </w:rPr>
              <w:t>Các chất dễ bay hơi ổn định</w:t>
            </w:r>
          </w:p>
        </w:tc>
        <w:tc>
          <w:tcPr>
            <w:tcW w:w="2126" w:type="dxa"/>
            <w:vAlign w:val="center"/>
          </w:tcPr>
          <w:p w:rsidR="003F5E86" w:rsidRPr="00AE34FE" w:rsidRDefault="003F5E86" w:rsidP="00EE2E88">
            <w:pPr>
              <w:jc w:val="center"/>
              <w:rPr>
                <w:rFonts w:ascii="Times New Roman" w:hAnsi="Times New Roman"/>
                <w:sz w:val="24"/>
                <w:szCs w:val="24"/>
              </w:rPr>
            </w:pPr>
            <w:r w:rsidRPr="00AE34FE">
              <w:rPr>
                <w:rFonts w:ascii="Times New Roman" w:hAnsi="Times New Roman"/>
                <w:sz w:val="24"/>
                <w:szCs w:val="24"/>
              </w:rPr>
              <w:t>MDA-tetramethyl-</w:t>
            </w:r>
          </w:p>
          <w:p w:rsidR="003F5E86" w:rsidRPr="00AE34FE" w:rsidRDefault="003F5E86" w:rsidP="00EE2E88">
            <w:pPr>
              <w:jc w:val="center"/>
              <w:rPr>
                <w:rFonts w:ascii="Times New Roman" w:hAnsi="Times New Roman"/>
                <w:sz w:val="24"/>
                <w:szCs w:val="24"/>
              </w:rPr>
            </w:pPr>
            <w:r w:rsidRPr="00AE34FE">
              <w:rPr>
                <w:rFonts w:ascii="Times New Roman" w:hAnsi="Times New Roman"/>
                <w:sz w:val="24"/>
                <w:szCs w:val="24"/>
              </w:rPr>
              <w:t>acetal</w:t>
            </w:r>
          </w:p>
        </w:tc>
        <w:tc>
          <w:tcPr>
            <w:tcW w:w="2268" w:type="dxa"/>
            <w:vAlign w:val="center"/>
          </w:tcPr>
          <w:p w:rsidR="003F5E86" w:rsidRPr="00AE34FE" w:rsidRDefault="003F5E86" w:rsidP="00EE2E88">
            <w:pPr>
              <w:rPr>
                <w:rFonts w:ascii="Times New Roman" w:hAnsi="Times New Roman"/>
                <w:sz w:val="24"/>
                <w:szCs w:val="24"/>
              </w:rPr>
            </w:pPr>
            <w:r w:rsidRPr="00AE34FE">
              <w:rPr>
                <w:rFonts w:ascii="Times New Roman" w:hAnsi="Times New Roman"/>
                <w:sz w:val="24"/>
                <w:szCs w:val="24"/>
              </w:rPr>
              <w:t>Sắc kí khí</w:t>
            </w:r>
          </w:p>
        </w:tc>
        <w:tc>
          <w:tcPr>
            <w:tcW w:w="1843" w:type="dxa"/>
            <w:vAlign w:val="center"/>
          </w:tcPr>
          <w:p w:rsidR="003F5E86" w:rsidRPr="00D84C33" w:rsidRDefault="003F5E86" w:rsidP="00EE2E88">
            <w:pPr>
              <w:spacing w:line="288" w:lineRule="auto"/>
              <w:rPr>
                <w:rFonts w:ascii="Times New Roman" w:hAnsi="Times New Roman"/>
                <w:spacing w:val="-20"/>
                <w:sz w:val="24"/>
                <w:szCs w:val="24"/>
              </w:rPr>
            </w:pPr>
            <w:r>
              <w:rPr>
                <w:rFonts w:ascii="Times New Roman" w:hAnsi="Times New Roman"/>
                <w:spacing w:val="-20"/>
                <w:sz w:val="24"/>
                <w:szCs w:val="24"/>
              </w:rPr>
              <w:t>M</w:t>
            </w:r>
            <w:r w:rsidRPr="00883437">
              <w:rPr>
                <w:rFonts w:ascii="Times New Roman" w:hAnsi="Times New Roman"/>
                <w:spacing w:val="-20"/>
                <w:sz w:val="24"/>
                <w:szCs w:val="24"/>
              </w:rPr>
              <w:t>áy</w:t>
            </w:r>
            <w:r w:rsidRPr="00D84C33">
              <w:rPr>
                <w:rFonts w:ascii="Times New Roman" w:hAnsi="Times New Roman"/>
                <w:spacing w:val="-20"/>
                <w:sz w:val="24"/>
                <w:szCs w:val="24"/>
              </w:rPr>
              <w:t xml:space="preserve"> </w:t>
            </w:r>
            <w:r>
              <w:rPr>
                <w:rFonts w:ascii="Times New Roman" w:hAnsi="Times New Roman"/>
                <w:spacing w:val="-20"/>
                <w:sz w:val="24"/>
                <w:szCs w:val="24"/>
              </w:rPr>
              <w:t xml:space="preserve"> </w:t>
            </w:r>
            <w:r w:rsidRPr="00D84C33">
              <w:rPr>
                <w:rFonts w:ascii="Times New Roman" w:hAnsi="Times New Roman"/>
                <w:spacing w:val="-20"/>
                <w:sz w:val="24"/>
                <w:szCs w:val="24"/>
              </w:rPr>
              <w:t xml:space="preserve">dò </w:t>
            </w:r>
            <w:r>
              <w:rPr>
                <w:rFonts w:ascii="Times New Roman" w:hAnsi="Times New Roman"/>
                <w:spacing w:val="-20"/>
                <w:sz w:val="24"/>
                <w:szCs w:val="24"/>
              </w:rPr>
              <w:t xml:space="preserve"> </w:t>
            </w:r>
            <w:r w:rsidRPr="00D84C33">
              <w:rPr>
                <w:rFonts w:ascii="Times New Roman" w:hAnsi="Times New Roman"/>
                <w:spacing w:val="-20"/>
                <w:sz w:val="24"/>
                <w:szCs w:val="24"/>
              </w:rPr>
              <w:t>ion</w:t>
            </w:r>
            <w:r>
              <w:rPr>
                <w:rFonts w:ascii="Times New Roman" w:hAnsi="Times New Roman"/>
                <w:spacing w:val="-20"/>
                <w:sz w:val="24"/>
                <w:szCs w:val="24"/>
              </w:rPr>
              <w:t xml:space="preserve"> </w:t>
            </w:r>
            <w:r w:rsidRPr="00D84C33">
              <w:rPr>
                <w:rFonts w:ascii="Times New Roman" w:hAnsi="Times New Roman"/>
                <w:spacing w:val="-20"/>
                <w:sz w:val="24"/>
                <w:szCs w:val="24"/>
              </w:rPr>
              <w:t xml:space="preserve"> hóa </w:t>
            </w:r>
          </w:p>
        </w:tc>
      </w:tr>
      <w:tr w:rsidR="003F5E86" w:rsidRPr="00AE34FE" w:rsidTr="00883437">
        <w:tc>
          <w:tcPr>
            <w:tcW w:w="1418" w:type="dxa"/>
            <w:vMerge/>
            <w:vAlign w:val="center"/>
          </w:tcPr>
          <w:p w:rsidR="003F5E86" w:rsidRPr="00AE34FE" w:rsidRDefault="003F5E86" w:rsidP="00EE2E88">
            <w:pPr>
              <w:jc w:val="center"/>
              <w:rPr>
                <w:rFonts w:ascii="Times New Roman" w:hAnsi="Times New Roman"/>
                <w:sz w:val="24"/>
                <w:szCs w:val="24"/>
              </w:rPr>
            </w:pPr>
          </w:p>
        </w:tc>
        <w:tc>
          <w:tcPr>
            <w:tcW w:w="1276" w:type="dxa"/>
            <w:vMerge/>
            <w:vAlign w:val="center"/>
          </w:tcPr>
          <w:p w:rsidR="003F5E86" w:rsidRPr="00AE34FE" w:rsidRDefault="003F5E86" w:rsidP="00EE2E88">
            <w:pPr>
              <w:spacing w:line="288" w:lineRule="auto"/>
              <w:jc w:val="center"/>
              <w:rPr>
                <w:rFonts w:ascii="Times New Roman" w:hAnsi="Times New Roman"/>
                <w:sz w:val="24"/>
                <w:szCs w:val="24"/>
              </w:rPr>
            </w:pPr>
          </w:p>
        </w:tc>
        <w:tc>
          <w:tcPr>
            <w:tcW w:w="2126" w:type="dxa"/>
            <w:vAlign w:val="center"/>
          </w:tcPr>
          <w:p w:rsidR="003F5E86" w:rsidRPr="00AE34FE" w:rsidRDefault="003F5E86" w:rsidP="00EE2E88">
            <w:pPr>
              <w:jc w:val="center"/>
              <w:rPr>
                <w:rFonts w:ascii="Times New Roman" w:hAnsi="Times New Roman"/>
                <w:sz w:val="24"/>
                <w:szCs w:val="24"/>
              </w:rPr>
            </w:pPr>
            <w:r w:rsidRPr="00AE34FE">
              <w:rPr>
                <w:rFonts w:ascii="Times New Roman" w:hAnsi="Times New Roman"/>
                <w:sz w:val="24"/>
                <w:szCs w:val="24"/>
              </w:rPr>
              <w:t>MDA bis-1,3-dioxane</w:t>
            </w:r>
          </w:p>
        </w:tc>
        <w:tc>
          <w:tcPr>
            <w:tcW w:w="2268" w:type="dxa"/>
            <w:vAlign w:val="center"/>
          </w:tcPr>
          <w:p w:rsidR="003F5E86" w:rsidRPr="00AE34FE" w:rsidRDefault="003F5E86" w:rsidP="00EE2E88">
            <w:pPr>
              <w:rPr>
                <w:rFonts w:ascii="Times New Roman" w:hAnsi="Times New Roman"/>
                <w:sz w:val="24"/>
                <w:szCs w:val="24"/>
              </w:rPr>
            </w:pPr>
            <w:r w:rsidRPr="00AE34FE">
              <w:rPr>
                <w:rFonts w:ascii="Times New Roman" w:hAnsi="Times New Roman"/>
                <w:sz w:val="24"/>
                <w:szCs w:val="24"/>
              </w:rPr>
              <w:t>Sắc kí khí</w:t>
            </w:r>
          </w:p>
        </w:tc>
        <w:tc>
          <w:tcPr>
            <w:tcW w:w="1843" w:type="dxa"/>
            <w:vAlign w:val="center"/>
          </w:tcPr>
          <w:p w:rsidR="003F5E86" w:rsidRPr="00D84C33" w:rsidRDefault="003F5E86" w:rsidP="00EE2E88">
            <w:pPr>
              <w:spacing w:line="288" w:lineRule="auto"/>
              <w:rPr>
                <w:rFonts w:ascii="Times New Roman" w:hAnsi="Times New Roman"/>
                <w:spacing w:val="-20"/>
                <w:sz w:val="24"/>
                <w:szCs w:val="24"/>
              </w:rPr>
            </w:pPr>
            <w:r>
              <w:rPr>
                <w:rFonts w:ascii="Times New Roman" w:hAnsi="Times New Roman"/>
                <w:spacing w:val="-20"/>
                <w:sz w:val="24"/>
                <w:szCs w:val="24"/>
              </w:rPr>
              <w:t>M</w:t>
            </w:r>
            <w:r w:rsidRPr="00883437">
              <w:rPr>
                <w:rFonts w:ascii="Times New Roman" w:hAnsi="Times New Roman"/>
                <w:spacing w:val="-20"/>
                <w:sz w:val="24"/>
                <w:szCs w:val="24"/>
              </w:rPr>
              <w:t>áy</w:t>
            </w:r>
            <w:r w:rsidRPr="00D84C33">
              <w:rPr>
                <w:rFonts w:ascii="Times New Roman" w:hAnsi="Times New Roman"/>
                <w:spacing w:val="-20"/>
                <w:sz w:val="24"/>
                <w:szCs w:val="24"/>
              </w:rPr>
              <w:t xml:space="preserve"> </w:t>
            </w:r>
            <w:r>
              <w:rPr>
                <w:rFonts w:ascii="Times New Roman" w:hAnsi="Times New Roman"/>
                <w:spacing w:val="-20"/>
                <w:sz w:val="24"/>
                <w:szCs w:val="24"/>
              </w:rPr>
              <w:t xml:space="preserve"> </w:t>
            </w:r>
            <w:r w:rsidRPr="00D84C33">
              <w:rPr>
                <w:rFonts w:ascii="Times New Roman" w:hAnsi="Times New Roman"/>
                <w:spacing w:val="-20"/>
                <w:sz w:val="24"/>
                <w:szCs w:val="24"/>
              </w:rPr>
              <w:t xml:space="preserve">dò </w:t>
            </w:r>
            <w:r>
              <w:rPr>
                <w:rFonts w:ascii="Times New Roman" w:hAnsi="Times New Roman"/>
                <w:spacing w:val="-20"/>
                <w:sz w:val="24"/>
                <w:szCs w:val="24"/>
              </w:rPr>
              <w:t xml:space="preserve"> </w:t>
            </w:r>
            <w:r w:rsidRPr="00D84C33">
              <w:rPr>
                <w:rFonts w:ascii="Times New Roman" w:hAnsi="Times New Roman"/>
                <w:spacing w:val="-20"/>
                <w:sz w:val="24"/>
                <w:szCs w:val="24"/>
              </w:rPr>
              <w:t>ion</w:t>
            </w:r>
            <w:r>
              <w:rPr>
                <w:rFonts w:ascii="Times New Roman" w:hAnsi="Times New Roman"/>
                <w:spacing w:val="-20"/>
                <w:sz w:val="24"/>
                <w:szCs w:val="24"/>
              </w:rPr>
              <w:t xml:space="preserve"> </w:t>
            </w:r>
            <w:r w:rsidRPr="00D84C33">
              <w:rPr>
                <w:rFonts w:ascii="Times New Roman" w:hAnsi="Times New Roman"/>
                <w:spacing w:val="-20"/>
                <w:sz w:val="24"/>
                <w:szCs w:val="24"/>
              </w:rPr>
              <w:t xml:space="preserve"> hóa </w:t>
            </w:r>
          </w:p>
        </w:tc>
      </w:tr>
      <w:tr w:rsidR="003F5E86" w:rsidRPr="00AE34FE" w:rsidTr="00883437">
        <w:trPr>
          <w:trHeight w:val="405"/>
        </w:trPr>
        <w:tc>
          <w:tcPr>
            <w:tcW w:w="1418" w:type="dxa"/>
            <w:vMerge/>
            <w:vAlign w:val="center"/>
          </w:tcPr>
          <w:p w:rsidR="003F5E86" w:rsidRPr="00AE34FE" w:rsidRDefault="003F5E86" w:rsidP="00EE2E88">
            <w:pPr>
              <w:jc w:val="center"/>
              <w:rPr>
                <w:rFonts w:ascii="Times New Roman" w:hAnsi="Times New Roman"/>
                <w:sz w:val="24"/>
                <w:szCs w:val="24"/>
              </w:rPr>
            </w:pPr>
          </w:p>
        </w:tc>
        <w:tc>
          <w:tcPr>
            <w:tcW w:w="1276" w:type="dxa"/>
            <w:vMerge/>
            <w:vAlign w:val="center"/>
          </w:tcPr>
          <w:p w:rsidR="003F5E86" w:rsidRPr="00AE34FE" w:rsidRDefault="003F5E86" w:rsidP="00EE2E88">
            <w:pPr>
              <w:spacing w:line="288" w:lineRule="auto"/>
              <w:jc w:val="center"/>
              <w:rPr>
                <w:rFonts w:ascii="Times New Roman" w:hAnsi="Times New Roman"/>
                <w:sz w:val="24"/>
                <w:szCs w:val="24"/>
              </w:rPr>
            </w:pPr>
          </w:p>
        </w:tc>
        <w:tc>
          <w:tcPr>
            <w:tcW w:w="2126" w:type="dxa"/>
            <w:vAlign w:val="center"/>
          </w:tcPr>
          <w:p w:rsidR="003F5E86" w:rsidRPr="00AE34FE" w:rsidRDefault="003F5E86" w:rsidP="00EE2E88">
            <w:pPr>
              <w:jc w:val="center"/>
              <w:rPr>
                <w:rFonts w:ascii="Times New Roman" w:hAnsi="Times New Roman"/>
                <w:sz w:val="24"/>
                <w:szCs w:val="24"/>
                <w:vertAlign w:val="superscript"/>
              </w:rPr>
            </w:pPr>
            <w:r w:rsidRPr="00AE34FE">
              <w:rPr>
                <w:rFonts w:ascii="Times New Roman" w:hAnsi="Times New Roman"/>
                <w:sz w:val="24"/>
                <w:szCs w:val="24"/>
              </w:rPr>
              <w:t>1-Methylpyrazole</w:t>
            </w:r>
          </w:p>
        </w:tc>
        <w:tc>
          <w:tcPr>
            <w:tcW w:w="2268" w:type="dxa"/>
            <w:vAlign w:val="center"/>
          </w:tcPr>
          <w:p w:rsidR="003F5E86" w:rsidRPr="00AE34FE" w:rsidRDefault="003F5E86" w:rsidP="005C642D">
            <w:pPr>
              <w:spacing w:before="20" w:after="20"/>
              <w:jc w:val="both"/>
              <w:rPr>
                <w:rFonts w:ascii="Times New Roman" w:hAnsi="Times New Roman"/>
                <w:sz w:val="24"/>
                <w:szCs w:val="24"/>
              </w:rPr>
            </w:pPr>
            <w:r w:rsidRPr="00AE34FE">
              <w:rPr>
                <w:rFonts w:ascii="Times New Roman" w:hAnsi="Times New Roman"/>
                <w:sz w:val="24"/>
                <w:szCs w:val="24"/>
              </w:rPr>
              <w:t xml:space="preserve">Chiết bằng dung môi rồi dùng sắc kí khí mao </w:t>
            </w:r>
            <w:r w:rsidR="005C642D">
              <w:rPr>
                <w:rFonts w:ascii="Times New Roman" w:hAnsi="Times New Roman"/>
                <w:sz w:val="24"/>
                <w:szCs w:val="24"/>
              </w:rPr>
              <w:t>d</w:t>
            </w:r>
            <w:r w:rsidR="005C642D" w:rsidRPr="005C642D">
              <w:rPr>
                <w:rFonts w:ascii="Times New Roman" w:hAnsi="Times New Roman"/>
                <w:sz w:val="24"/>
                <w:szCs w:val="24"/>
              </w:rPr>
              <w:t>ẫn</w:t>
            </w:r>
          </w:p>
        </w:tc>
        <w:tc>
          <w:tcPr>
            <w:tcW w:w="1843" w:type="dxa"/>
            <w:vAlign w:val="center"/>
          </w:tcPr>
          <w:p w:rsidR="003F5E86" w:rsidRPr="00D84C33" w:rsidRDefault="003F5E86" w:rsidP="00EE2E88">
            <w:pPr>
              <w:spacing w:line="288" w:lineRule="auto"/>
              <w:rPr>
                <w:rFonts w:ascii="Times New Roman" w:hAnsi="Times New Roman"/>
                <w:spacing w:val="-20"/>
                <w:sz w:val="24"/>
                <w:szCs w:val="24"/>
              </w:rPr>
            </w:pPr>
            <w:r>
              <w:rPr>
                <w:rFonts w:ascii="Times New Roman" w:hAnsi="Times New Roman"/>
                <w:spacing w:val="-20"/>
                <w:sz w:val="24"/>
                <w:szCs w:val="24"/>
              </w:rPr>
              <w:t>M</w:t>
            </w:r>
            <w:r w:rsidRPr="00883437">
              <w:rPr>
                <w:rFonts w:ascii="Times New Roman" w:hAnsi="Times New Roman"/>
                <w:spacing w:val="-20"/>
                <w:sz w:val="24"/>
                <w:szCs w:val="24"/>
              </w:rPr>
              <w:t>áy</w:t>
            </w:r>
            <w:r w:rsidRPr="00D84C33">
              <w:rPr>
                <w:rFonts w:ascii="Times New Roman" w:hAnsi="Times New Roman"/>
                <w:spacing w:val="-20"/>
                <w:sz w:val="24"/>
                <w:szCs w:val="24"/>
              </w:rPr>
              <w:t xml:space="preserve"> </w:t>
            </w:r>
            <w:r>
              <w:rPr>
                <w:rFonts w:ascii="Times New Roman" w:hAnsi="Times New Roman"/>
                <w:spacing w:val="-20"/>
                <w:sz w:val="24"/>
                <w:szCs w:val="24"/>
              </w:rPr>
              <w:t xml:space="preserve"> </w:t>
            </w:r>
            <w:r w:rsidRPr="00D84C33">
              <w:rPr>
                <w:rFonts w:ascii="Times New Roman" w:hAnsi="Times New Roman"/>
                <w:spacing w:val="-20"/>
                <w:sz w:val="24"/>
                <w:szCs w:val="24"/>
              </w:rPr>
              <w:t xml:space="preserve">dò </w:t>
            </w:r>
            <w:r>
              <w:rPr>
                <w:rFonts w:ascii="Times New Roman" w:hAnsi="Times New Roman"/>
                <w:spacing w:val="-20"/>
                <w:sz w:val="24"/>
                <w:szCs w:val="24"/>
              </w:rPr>
              <w:t xml:space="preserve"> </w:t>
            </w:r>
            <w:r w:rsidRPr="00D84C33">
              <w:rPr>
                <w:rFonts w:ascii="Times New Roman" w:hAnsi="Times New Roman"/>
                <w:spacing w:val="-20"/>
                <w:sz w:val="24"/>
                <w:szCs w:val="24"/>
              </w:rPr>
              <w:t>ion</w:t>
            </w:r>
            <w:r>
              <w:rPr>
                <w:rFonts w:ascii="Times New Roman" w:hAnsi="Times New Roman"/>
                <w:spacing w:val="-20"/>
                <w:sz w:val="24"/>
                <w:szCs w:val="24"/>
              </w:rPr>
              <w:t xml:space="preserve"> </w:t>
            </w:r>
            <w:r w:rsidRPr="00D84C33">
              <w:rPr>
                <w:rFonts w:ascii="Times New Roman" w:hAnsi="Times New Roman"/>
                <w:spacing w:val="-20"/>
                <w:sz w:val="24"/>
                <w:szCs w:val="24"/>
              </w:rPr>
              <w:t xml:space="preserve"> hóa </w:t>
            </w:r>
          </w:p>
        </w:tc>
      </w:tr>
      <w:tr w:rsidR="003F5E86" w:rsidRPr="00AE34FE" w:rsidTr="00883437">
        <w:tc>
          <w:tcPr>
            <w:tcW w:w="1418" w:type="dxa"/>
            <w:vMerge/>
            <w:vAlign w:val="center"/>
          </w:tcPr>
          <w:p w:rsidR="003F5E86" w:rsidRPr="00AE34FE" w:rsidRDefault="003F5E86" w:rsidP="00EE2E88">
            <w:pPr>
              <w:jc w:val="center"/>
              <w:rPr>
                <w:rFonts w:ascii="Times New Roman" w:hAnsi="Times New Roman"/>
                <w:sz w:val="24"/>
                <w:szCs w:val="24"/>
              </w:rPr>
            </w:pPr>
          </w:p>
        </w:tc>
        <w:tc>
          <w:tcPr>
            <w:tcW w:w="1276" w:type="dxa"/>
            <w:vMerge/>
            <w:vAlign w:val="center"/>
          </w:tcPr>
          <w:p w:rsidR="003F5E86" w:rsidRPr="00AE34FE" w:rsidRDefault="003F5E86" w:rsidP="00EE2E88">
            <w:pPr>
              <w:jc w:val="center"/>
              <w:rPr>
                <w:rFonts w:ascii="Times New Roman" w:hAnsi="Times New Roman"/>
                <w:sz w:val="24"/>
                <w:szCs w:val="24"/>
              </w:rPr>
            </w:pPr>
          </w:p>
        </w:tc>
        <w:tc>
          <w:tcPr>
            <w:tcW w:w="2126" w:type="dxa"/>
            <w:vAlign w:val="center"/>
          </w:tcPr>
          <w:p w:rsidR="003F5E86" w:rsidRPr="00AE34FE" w:rsidRDefault="003F5E86" w:rsidP="00EE2E88">
            <w:pPr>
              <w:jc w:val="center"/>
              <w:rPr>
                <w:rFonts w:ascii="Times New Roman" w:hAnsi="Times New Roman"/>
                <w:sz w:val="24"/>
                <w:szCs w:val="24"/>
              </w:rPr>
            </w:pPr>
            <w:r w:rsidRPr="00AE34FE">
              <w:rPr>
                <w:rFonts w:ascii="Times New Roman" w:hAnsi="Times New Roman"/>
                <w:sz w:val="24"/>
                <w:szCs w:val="24"/>
              </w:rPr>
              <w:t>2-(Pyrazol-1'-yl)-benzothiazole</w:t>
            </w:r>
          </w:p>
        </w:tc>
        <w:tc>
          <w:tcPr>
            <w:tcW w:w="2268" w:type="dxa"/>
            <w:vAlign w:val="center"/>
          </w:tcPr>
          <w:p w:rsidR="003F5E86" w:rsidRPr="00AE34FE" w:rsidRDefault="003F5E86" w:rsidP="00EE2E88">
            <w:pPr>
              <w:rPr>
                <w:rFonts w:ascii="Times New Roman" w:hAnsi="Times New Roman"/>
                <w:sz w:val="24"/>
                <w:szCs w:val="24"/>
              </w:rPr>
            </w:pPr>
            <w:r w:rsidRPr="00AE34FE">
              <w:rPr>
                <w:rFonts w:ascii="Times New Roman" w:hAnsi="Times New Roman"/>
                <w:sz w:val="24"/>
                <w:szCs w:val="24"/>
              </w:rPr>
              <w:t>Chiết bằng dung môi rồi dùng sắc kí khí</w:t>
            </w:r>
          </w:p>
        </w:tc>
        <w:tc>
          <w:tcPr>
            <w:tcW w:w="1843" w:type="dxa"/>
            <w:vAlign w:val="center"/>
          </w:tcPr>
          <w:p w:rsidR="003F5E86" w:rsidRDefault="003F5E86" w:rsidP="00EE2E88">
            <w:pPr>
              <w:spacing w:line="288" w:lineRule="auto"/>
              <w:rPr>
                <w:rFonts w:ascii="Times New Roman" w:hAnsi="Times New Roman"/>
                <w:sz w:val="24"/>
                <w:szCs w:val="24"/>
              </w:rPr>
            </w:pPr>
            <w:r>
              <w:rPr>
                <w:rFonts w:ascii="Times New Roman" w:hAnsi="Times New Roman"/>
                <w:sz w:val="24"/>
                <w:szCs w:val="24"/>
              </w:rPr>
              <w:t>M</w:t>
            </w:r>
            <w:r w:rsidRPr="007F533F">
              <w:rPr>
                <w:rFonts w:ascii="Times New Roman" w:hAnsi="Times New Roman"/>
                <w:sz w:val="24"/>
                <w:szCs w:val="24"/>
              </w:rPr>
              <w:t>áy</w:t>
            </w:r>
            <w:r>
              <w:rPr>
                <w:rFonts w:ascii="Times New Roman" w:hAnsi="Times New Roman"/>
                <w:sz w:val="24"/>
                <w:szCs w:val="24"/>
              </w:rPr>
              <w:t xml:space="preserve"> d</w:t>
            </w:r>
            <w:r w:rsidRPr="00D84C33">
              <w:rPr>
                <w:rFonts w:ascii="Times New Roman" w:hAnsi="Times New Roman"/>
                <w:sz w:val="24"/>
                <w:szCs w:val="24"/>
              </w:rPr>
              <w:t>ò</w:t>
            </w:r>
            <w:r>
              <w:rPr>
                <w:rFonts w:ascii="Times New Roman" w:hAnsi="Times New Roman"/>
                <w:sz w:val="24"/>
                <w:szCs w:val="24"/>
              </w:rPr>
              <w:t xml:space="preserve">   </w:t>
            </w:r>
          </w:p>
          <w:p w:rsidR="003F5E86" w:rsidRPr="00AE34FE" w:rsidRDefault="003F5E86" w:rsidP="00EE2E88">
            <w:pPr>
              <w:spacing w:line="288" w:lineRule="auto"/>
              <w:rPr>
                <w:rFonts w:ascii="Times New Roman" w:hAnsi="Times New Roman"/>
                <w:sz w:val="24"/>
                <w:szCs w:val="24"/>
              </w:rPr>
            </w:pPr>
            <w:r w:rsidRPr="00AE34FE">
              <w:rPr>
                <w:rFonts w:ascii="Times New Roman" w:hAnsi="Times New Roman"/>
                <w:sz w:val="24"/>
                <w:szCs w:val="24"/>
              </w:rPr>
              <w:t>Nitro-phospho</w:t>
            </w:r>
          </w:p>
        </w:tc>
      </w:tr>
      <w:tr w:rsidR="003F5E86" w:rsidRPr="00AE34FE" w:rsidTr="006F5897">
        <w:tc>
          <w:tcPr>
            <w:tcW w:w="1418" w:type="dxa"/>
            <w:vMerge/>
            <w:tcBorders>
              <w:bottom w:val="single" w:sz="4" w:space="0" w:color="auto"/>
            </w:tcBorders>
            <w:vAlign w:val="center"/>
          </w:tcPr>
          <w:p w:rsidR="003F5E86" w:rsidRPr="00AE34FE" w:rsidRDefault="003F5E86" w:rsidP="00EE2E88">
            <w:pPr>
              <w:jc w:val="center"/>
              <w:rPr>
                <w:rFonts w:ascii="Times New Roman" w:hAnsi="Times New Roman"/>
                <w:sz w:val="24"/>
                <w:szCs w:val="24"/>
              </w:rPr>
            </w:pPr>
          </w:p>
        </w:tc>
        <w:tc>
          <w:tcPr>
            <w:tcW w:w="1276" w:type="dxa"/>
            <w:vMerge/>
            <w:tcBorders>
              <w:bottom w:val="single" w:sz="4" w:space="0" w:color="auto"/>
            </w:tcBorders>
            <w:vAlign w:val="center"/>
          </w:tcPr>
          <w:p w:rsidR="003F5E86" w:rsidRPr="00AE34FE" w:rsidRDefault="003F5E86" w:rsidP="00EE2E88">
            <w:pPr>
              <w:jc w:val="center"/>
              <w:rPr>
                <w:rFonts w:ascii="Times New Roman" w:hAnsi="Times New Roman"/>
                <w:sz w:val="24"/>
                <w:szCs w:val="24"/>
              </w:rPr>
            </w:pPr>
          </w:p>
        </w:tc>
        <w:tc>
          <w:tcPr>
            <w:tcW w:w="2126" w:type="dxa"/>
            <w:tcBorders>
              <w:bottom w:val="single" w:sz="4" w:space="0" w:color="auto"/>
            </w:tcBorders>
            <w:vAlign w:val="center"/>
          </w:tcPr>
          <w:p w:rsidR="003F5E86" w:rsidRPr="00AE34FE" w:rsidRDefault="003F5E86" w:rsidP="00EE2E88">
            <w:pPr>
              <w:jc w:val="center"/>
              <w:rPr>
                <w:rFonts w:ascii="Times New Roman" w:hAnsi="Times New Roman"/>
                <w:sz w:val="24"/>
                <w:szCs w:val="24"/>
              </w:rPr>
            </w:pPr>
            <w:r w:rsidRPr="00AE34FE">
              <w:rPr>
                <w:rFonts w:ascii="Times New Roman" w:hAnsi="Times New Roman"/>
                <w:sz w:val="24"/>
                <w:szCs w:val="24"/>
              </w:rPr>
              <w:t>MDA-pentafluoro- phenylhydrazine</w:t>
            </w:r>
          </w:p>
        </w:tc>
        <w:tc>
          <w:tcPr>
            <w:tcW w:w="2268" w:type="dxa"/>
            <w:tcBorders>
              <w:bottom w:val="single" w:sz="4" w:space="0" w:color="auto"/>
            </w:tcBorders>
            <w:vAlign w:val="center"/>
          </w:tcPr>
          <w:p w:rsidR="003F5E86" w:rsidRPr="00AE34FE" w:rsidRDefault="003F5E86" w:rsidP="00EE2E88">
            <w:pPr>
              <w:rPr>
                <w:rFonts w:ascii="Times New Roman" w:hAnsi="Times New Roman"/>
                <w:sz w:val="24"/>
                <w:szCs w:val="24"/>
              </w:rPr>
            </w:pPr>
            <w:r w:rsidRPr="00AE34FE">
              <w:rPr>
                <w:rFonts w:ascii="Times New Roman" w:hAnsi="Times New Roman"/>
                <w:sz w:val="24"/>
                <w:szCs w:val="24"/>
              </w:rPr>
              <w:t>Chiết bằng dung môi rồi dùng sắc kí khí</w:t>
            </w:r>
          </w:p>
        </w:tc>
        <w:tc>
          <w:tcPr>
            <w:tcW w:w="1843" w:type="dxa"/>
            <w:tcBorders>
              <w:bottom w:val="single" w:sz="4" w:space="0" w:color="auto"/>
            </w:tcBorders>
            <w:vAlign w:val="center"/>
          </w:tcPr>
          <w:p w:rsidR="003F5E86" w:rsidRDefault="003F5E86" w:rsidP="00EE2E88">
            <w:pPr>
              <w:spacing w:line="288" w:lineRule="auto"/>
              <w:rPr>
                <w:rFonts w:ascii="Times New Roman" w:hAnsi="Times New Roman"/>
                <w:sz w:val="24"/>
                <w:szCs w:val="24"/>
              </w:rPr>
            </w:pPr>
            <w:r>
              <w:rPr>
                <w:rFonts w:ascii="Times New Roman" w:hAnsi="Times New Roman"/>
                <w:sz w:val="24"/>
                <w:szCs w:val="24"/>
              </w:rPr>
              <w:t>M</w:t>
            </w:r>
            <w:r w:rsidRPr="00D84C33">
              <w:rPr>
                <w:rFonts w:ascii="Times New Roman" w:hAnsi="Times New Roman"/>
                <w:sz w:val="24"/>
                <w:szCs w:val="24"/>
              </w:rPr>
              <w:t>áy</w:t>
            </w:r>
            <w:r>
              <w:rPr>
                <w:rFonts w:ascii="Times New Roman" w:hAnsi="Times New Roman"/>
                <w:sz w:val="24"/>
                <w:szCs w:val="24"/>
              </w:rPr>
              <w:t xml:space="preserve"> d</w:t>
            </w:r>
            <w:r w:rsidRPr="00D84C33">
              <w:rPr>
                <w:rFonts w:ascii="Times New Roman" w:hAnsi="Times New Roman"/>
                <w:sz w:val="24"/>
                <w:szCs w:val="24"/>
              </w:rPr>
              <w:t>ò</w:t>
            </w:r>
            <w:r>
              <w:rPr>
                <w:rFonts w:ascii="Times New Roman" w:hAnsi="Times New Roman"/>
                <w:sz w:val="24"/>
                <w:szCs w:val="24"/>
              </w:rPr>
              <w:t xml:space="preserve"> b</w:t>
            </w:r>
            <w:r w:rsidRPr="00D84C33">
              <w:rPr>
                <w:rFonts w:ascii="Times New Roman" w:hAnsi="Times New Roman"/>
                <w:sz w:val="24"/>
                <w:szCs w:val="24"/>
              </w:rPr>
              <w:t>ắt</w:t>
            </w:r>
            <w:r>
              <w:rPr>
                <w:rFonts w:ascii="Times New Roman" w:hAnsi="Times New Roman"/>
                <w:sz w:val="24"/>
                <w:szCs w:val="24"/>
              </w:rPr>
              <w:t xml:space="preserve"> </w:t>
            </w:r>
          </w:p>
          <w:p w:rsidR="003F5E86" w:rsidRPr="00AE34FE" w:rsidRDefault="003F5E86" w:rsidP="00EE2E88">
            <w:pPr>
              <w:spacing w:line="288" w:lineRule="auto"/>
              <w:rPr>
                <w:rFonts w:ascii="Times New Roman" w:hAnsi="Times New Roman"/>
                <w:sz w:val="24"/>
                <w:szCs w:val="24"/>
              </w:rPr>
            </w:pPr>
            <w:r w:rsidRPr="00D84C33">
              <w:rPr>
                <w:rFonts w:ascii="Times New Roman" w:hAnsi="Times New Roman" w:hint="eastAsia"/>
                <w:sz w:val="24"/>
                <w:szCs w:val="24"/>
              </w:rPr>
              <w:t>đ</w:t>
            </w:r>
            <w:r>
              <w:rPr>
                <w:rFonts w:ascii="Times New Roman" w:hAnsi="Times New Roman"/>
                <w:sz w:val="24"/>
                <w:szCs w:val="24"/>
              </w:rPr>
              <w:t>i</w:t>
            </w:r>
            <w:r w:rsidRPr="00D84C33">
              <w:rPr>
                <w:rFonts w:ascii="Times New Roman" w:hAnsi="Times New Roman"/>
                <w:sz w:val="24"/>
                <w:szCs w:val="24"/>
              </w:rPr>
              <w:t>ện</w:t>
            </w:r>
            <w:r>
              <w:rPr>
                <w:rFonts w:ascii="Times New Roman" w:hAnsi="Times New Roman"/>
                <w:sz w:val="24"/>
                <w:szCs w:val="24"/>
              </w:rPr>
              <w:t xml:space="preserve"> t</w:t>
            </w:r>
            <w:r w:rsidRPr="00D84C33">
              <w:rPr>
                <w:rFonts w:ascii="Times New Roman" w:hAnsi="Times New Roman"/>
                <w:sz w:val="24"/>
                <w:szCs w:val="24"/>
              </w:rPr>
              <w:t>ử</w:t>
            </w:r>
          </w:p>
        </w:tc>
      </w:tr>
      <w:tr w:rsidR="006F5897" w:rsidRPr="0021503F" w:rsidTr="006F5897">
        <w:tc>
          <w:tcPr>
            <w:tcW w:w="8931" w:type="dxa"/>
            <w:gridSpan w:val="5"/>
            <w:tcBorders>
              <w:left w:val="nil"/>
              <w:bottom w:val="nil"/>
              <w:right w:val="nil"/>
            </w:tcBorders>
            <w:vAlign w:val="center"/>
          </w:tcPr>
          <w:p w:rsidR="006F5897" w:rsidRPr="0021503F" w:rsidRDefault="006F5897" w:rsidP="00996C94">
            <w:pPr>
              <w:spacing w:before="120"/>
              <w:jc w:val="center"/>
              <w:rPr>
                <w:rFonts w:ascii="Times New Roman" w:hAnsi="Times New Roman"/>
                <w:i/>
                <w:sz w:val="24"/>
              </w:rPr>
            </w:pPr>
            <w:r w:rsidRPr="0021503F">
              <w:rPr>
                <w:rFonts w:ascii="Times New Roman" w:hAnsi="Times New Roman"/>
                <w:i/>
                <w:sz w:val="24"/>
              </w:rPr>
              <w:t xml:space="preserve">* Nguồn: theo </w:t>
            </w:r>
            <w:r w:rsidR="00294E98" w:rsidRPr="0021503F">
              <w:rPr>
                <w:rFonts w:ascii="Times New Roman" w:hAnsi="Times New Roman"/>
                <w:i/>
                <w:sz w:val="24"/>
              </w:rPr>
              <w:t xml:space="preserve">Janero D. R. (1990) </w:t>
            </w:r>
            <w:r w:rsidR="00294E98" w:rsidRPr="0021503F">
              <w:rPr>
                <w:rFonts w:ascii="Times New Roman" w:hAnsi="Times New Roman"/>
                <w:i/>
                <w:sz w:val="24"/>
              </w:rPr>
              <w:fldChar w:fldCharType="begin"/>
            </w:r>
            <w:r w:rsidR="00036E7D" w:rsidRPr="0021503F">
              <w:rPr>
                <w:rFonts w:ascii="Times New Roman" w:hAnsi="Times New Roman"/>
                <w:i/>
                <w:sz w:val="24"/>
              </w:rPr>
              <w:instrText xml:space="preserve"> ADDIN EN.CITE &lt;EndNote&gt;&lt;Cite&gt;&lt;Author&gt;Janero&lt;/Author&gt;&lt;Year&gt;1990&lt;/Year&gt;&lt;RecNum&gt;307&lt;/RecNum&gt;&lt;DisplayText&gt;[87]&lt;/DisplayText&gt;&lt;record&gt;&lt;rec-number&gt;307&lt;/rec-number&gt;&lt;foreign-keys&gt;&lt;key app="EN" db-id="5twxs2p5iavsxner9f5vwew9es29fdavt5xv"&gt;307&lt;/key&gt;&lt;/foreign-keys&gt;&lt;ref-type name="Journal Article"&gt;17&lt;/ref-type&gt;&lt;contributors&gt;&lt;authors&gt;&lt;author&gt;Janero, David R&lt;/author&gt;&lt;/authors&gt;&lt;/contributors&gt;&lt;titles&gt;&lt;title&gt;Malondialdehyde and thiobarbituric acid-reactivity as diagnostic indices of lipid peroxidation and peroxidative tissue injury&lt;/title&gt;&lt;secondary-title&gt;Free radical biology and medicine&lt;/secondary-title&gt;&lt;/titles&gt;&lt;periodical&gt;&lt;full-title&gt;Free Radical Biology and Medicine&lt;/full-title&gt;&lt;/periodical&gt;&lt;pages&gt;515-540&lt;/pages&gt;&lt;volume&gt;9&lt;/volume&gt;&lt;number&gt;6&lt;/number&gt;&lt;dates&gt;&lt;year&gt;1990&lt;/year&gt;&lt;/dates&gt;&lt;isbn&gt;0891-5849&lt;/isbn&gt;&lt;urls&gt;&lt;/urls&gt;&lt;/record&gt;&lt;/Cite&gt;&lt;/EndNote&gt;</w:instrText>
            </w:r>
            <w:r w:rsidR="00294E98" w:rsidRPr="0021503F">
              <w:rPr>
                <w:rFonts w:ascii="Times New Roman" w:hAnsi="Times New Roman"/>
                <w:i/>
                <w:sz w:val="24"/>
              </w:rPr>
              <w:fldChar w:fldCharType="separate"/>
            </w:r>
            <w:r w:rsidR="00036E7D" w:rsidRPr="0021503F">
              <w:rPr>
                <w:rFonts w:ascii="Times New Roman" w:hAnsi="Times New Roman"/>
                <w:i/>
                <w:noProof/>
                <w:sz w:val="24"/>
              </w:rPr>
              <w:t>[</w:t>
            </w:r>
            <w:hyperlink w:anchor="_ENREF_87" w:tooltip="Janero, 1990 #307" w:history="1">
              <w:r w:rsidR="00996C94" w:rsidRPr="0021503F">
                <w:rPr>
                  <w:rFonts w:ascii="Times New Roman" w:hAnsi="Times New Roman"/>
                  <w:i/>
                  <w:noProof/>
                  <w:sz w:val="24"/>
                </w:rPr>
                <w:t>87</w:t>
              </w:r>
            </w:hyperlink>
            <w:r w:rsidR="00036E7D" w:rsidRPr="0021503F">
              <w:rPr>
                <w:rFonts w:ascii="Times New Roman" w:hAnsi="Times New Roman"/>
                <w:i/>
                <w:noProof/>
                <w:sz w:val="24"/>
              </w:rPr>
              <w:t>]</w:t>
            </w:r>
            <w:r w:rsidR="00294E98" w:rsidRPr="0021503F">
              <w:rPr>
                <w:rFonts w:ascii="Times New Roman" w:hAnsi="Times New Roman"/>
                <w:i/>
                <w:sz w:val="24"/>
              </w:rPr>
              <w:fldChar w:fldCharType="end"/>
            </w:r>
          </w:p>
        </w:tc>
      </w:tr>
    </w:tbl>
    <w:p w:rsidR="00311D3F" w:rsidRDefault="007F205C" w:rsidP="007F205C">
      <w:pPr>
        <w:spacing w:line="360" w:lineRule="auto"/>
        <w:jc w:val="both"/>
        <w:rPr>
          <w:rFonts w:ascii="Times New Roman" w:hAnsi="Times New Roman"/>
          <w:b/>
          <w:bCs/>
        </w:rPr>
      </w:pPr>
      <w:bookmarkStart w:id="13" w:name="I5"/>
      <w:r w:rsidRPr="007F205C">
        <w:rPr>
          <w:rFonts w:ascii="Times New Roman" w:hAnsi="Times New Roman"/>
          <w:b/>
          <w:bCs/>
        </w:rPr>
        <w:lastRenderedPageBreak/>
        <w:t>1.</w:t>
      </w:r>
      <w:r w:rsidR="006B4E4A">
        <w:rPr>
          <w:rFonts w:ascii="Times New Roman" w:hAnsi="Times New Roman"/>
          <w:b/>
          <w:bCs/>
        </w:rPr>
        <w:t>5</w:t>
      </w:r>
      <w:r w:rsidRPr="007F205C">
        <w:rPr>
          <w:rFonts w:ascii="Times New Roman" w:hAnsi="Times New Roman"/>
          <w:b/>
          <w:bCs/>
        </w:rPr>
        <w:t xml:space="preserve">. </w:t>
      </w:r>
      <w:r w:rsidR="00311D3F">
        <w:rPr>
          <w:rFonts w:ascii="Times New Roman" w:hAnsi="Times New Roman"/>
          <w:b/>
          <w:bCs/>
        </w:rPr>
        <w:t>C</w:t>
      </w:r>
      <w:r w:rsidR="00311D3F" w:rsidRPr="00311D3F">
        <w:rPr>
          <w:rFonts w:ascii="Times New Roman" w:hAnsi="Times New Roman"/>
          <w:b/>
          <w:bCs/>
        </w:rPr>
        <w:t>ác</w:t>
      </w:r>
      <w:r w:rsidR="00311D3F">
        <w:rPr>
          <w:rFonts w:ascii="Times New Roman" w:hAnsi="Times New Roman"/>
          <w:b/>
          <w:bCs/>
        </w:rPr>
        <w:t xml:space="preserve"> nghi</w:t>
      </w:r>
      <w:r w:rsidR="00311D3F" w:rsidRPr="00311D3F">
        <w:rPr>
          <w:rFonts w:ascii="Times New Roman" w:hAnsi="Times New Roman"/>
          <w:b/>
          <w:bCs/>
        </w:rPr>
        <w:t>ê</w:t>
      </w:r>
      <w:r w:rsidR="00311D3F">
        <w:rPr>
          <w:rFonts w:ascii="Times New Roman" w:hAnsi="Times New Roman"/>
          <w:b/>
          <w:bCs/>
        </w:rPr>
        <w:t>n c</w:t>
      </w:r>
      <w:r w:rsidR="00311D3F" w:rsidRPr="00311D3F">
        <w:rPr>
          <w:rFonts w:ascii="Times New Roman" w:hAnsi="Times New Roman"/>
          <w:b/>
          <w:bCs/>
        </w:rPr>
        <w:t>ứu</w:t>
      </w:r>
      <w:r w:rsidR="00311D3F">
        <w:rPr>
          <w:rFonts w:ascii="Times New Roman" w:hAnsi="Times New Roman"/>
          <w:b/>
          <w:bCs/>
        </w:rPr>
        <w:t xml:space="preserve"> v</w:t>
      </w:r>
      <w:r w:rsidR="00311D3F" w:rsidRPr="00311D3F">
        <w:rPr>
          <w:rFonts w:ascii="Times New Roman" w:hAnsi="Times New Roman"/>
          <w:b/>
          <w:bCs/>
        </w:rPr>
        <w:t>ề</w:t>
      </w:r>
      <w:r w:rsidR="00311D3F">
        <w:rPr>
          <w:rFonts w:ascii="Times New Roman" w:hAnsi="Times New Roman"/>
          <w:b/>
          <w:bCs/>
        </w:rPr>
        <w:t xml:space="preserve"> </w:t>
      </w:r>
      <w:r w:rsidR="00C643B0">
        <w:rPr>
          <w:rFonts w:ascii="Times New Roman" w:hAnsi="Times New Roman"/>
          <w:b/>
          <w:bCs/>
        </w:rPr>
        <w:t>Malon</w:t>
      </w:r>
      <w:r w:rsidR="00C643B0" w:rsidRPr="00C643B0">
        <w:rPr>
          <w:rFonts w:ascii="Times New Roman" w:hAnsi="Times New Roman"/>
          <w:b/>
          <w:bCs/>
        </w:rPr>
        <w:t>d</w:t>
      </w:r>
      <w:r w:rsidR="00C643B0">
        <w:rPr>
          <w:rFonts w:ascii="Times New Roman" w:hAnsi="Times New Roman"/>
          <w:b/>
          <w:bCs/>
        </w:rPr>
        <w:t>ial</w:t>
      </w:r>
      <w:r w:rsidR="00C643B0" w:rsidRPr="00C643B0">
        <w:rPr>
          <w:rFonts w:ascii="Times New Roman" w:hAnsi="Times New Roman"/>
          <w:b/>
          <w:bCs/>
        </w:rPr>
        <w:t>d</w:t>
      </w:r>
      <w:r w:rsidR="00C643B0">
        <w:rPr>
          <w:rFonts w:ascii="Times New Roman" w:hAnsi="Times New Roman"/>
          <w:b/>
          <w:bCs/>
        </w:rPr>
        <w:t>ehy</w:t>
      </w:r>
      <w:r w:rsidR="00C643B0" w:rsidRPr="00C643B0">
        <w:rPr>
          <w:rFonts w:ascii="Times New Roman" w:hAnsi="Times New Roman"/>
          <w:b/>
          <w:bCs/>
        </w:rPr>
        <w:t>d</w:t>
      </w:r>
      <w:r w:rsidR="00C643B0">
        <w:rPr>
          <w:rFonts w:ascii="Times New Roman" w:hAnsi="Times New Roman"/>
          <w:b/>
          <w:bCs/>
        </w:rPr>
        <w:t>e</w:t>
      </w:r>
      <w:r w:rsidR="00311D3F">
        <w:rPr>
          <w:rFonts w:ascii="Times New Roman" w:hAnsi="Times New Roman"/>
          <w:b/>
          <w:bCs/>
        </w:rPr>
        <w:t xml:space="preserve"> </w:t>
      </w:r>
      <w:r w:rsidR="00C643B0" w:rsidRPr="00C643B0">
        <w:rPr>
          <w:rFonts w:ascii="Times New Roman" w:hAnsi="Times New Roman"/>
          <w:b/>
          <w:bCs/>
        </w:rPr>
        <w:t>ở</w:t>
      </w:r>
      <w:r w:rsidR="00C643B0">
        <w:rPr>
          <w:rFonts w:ascii="Times New Roman" w:hAnsi="Times New Roman"/>
          <w:b/>
          <w:bCs/>
        </w:rPr>
        <w:t xml:space="preserve"> b</w:t>
      </w:r>
      <w:r w:rsidR="00C643B0" w:rsidRPr="00C643B0">
        <w:rPr>
          <w:rFonts w:ascii="Times New Roman" w:hAnsi="Times New Roman"/>
          <w:b/>
          <w:bCs/>
        </w:rPr>
        <w:t>ệnh</w:t>
      </w:r>
      <w:r w:rsidR="00C643B0">
        <w:rPr>
          <w:rFonts w:ascii="Times New Roman" w:hAnsi="Times New Roman"/>
          <w:b/>
          <w:bCs/>
        </w:rPr>
        <w:t xml:space="preserve"> nh</w:t>
      </w:r>
      <w:r w:rsidR="00C643B0" w:rsidRPr="00C643B0">
        <w:rPr>
          <w:rFonts w:ascii="Times New Roman" w:hAnsi="Times New Roman"/>
          <w:b/>
          <w:bCs/>
        </w:rPr>
        <w:t>â</w:t>
      </w:r>
      <w:r w:rsidR="00C643B0">
        <w:rPr>
          <w:rFonts w:ascii="Times New Roman" w:hAnsi="Times New Roman"/>
          <w:b/>
          <w:bCs/>
        </w:rPr>
        <w:t>n</w:t>
      </w:r>
      <w:r w:rsidR="00311D3F">
        <w:rPr>
          <w:rFonts w:ascii="Times New Roman" w:hAnsi="Times New Roman"/>
          <w:b/>
          <w:bCs/>
        </w:rPr>
        <w:t xml:space="preserve"> ung th</w:t>
      </w:r>
      <w:r w:rsidR="00311D3F" w:rsidRPr="00311D3F">
        <w:rPr>
          <w:rFonts w:ascii="Times New Roman" w:hAnsi="Times New Roman" w:hint="eastAsia"/>
          <w:b/>
          <w:bCs/>
        </w:rPr>
        <w:t>ư</w:t>
      </w:r>
      <w:r w:rsidR="00311D3F">
        <w:rPr>
          <w:rFonts w:ascii="Times New Roman" w:hAnsi="Times New Roman"/>
          <w:b/>
          <w:bCs/>
        </w:rPr>
        <w:t xml:space="preserve"> </w:t>
      </w:r>
      <w:r w:rsidR="00311D3F" w:rsidRPr="00311D3F">
        <w:rPr>
          <w:rFonts w:ascii="Times New Roman" w:hAnsi="Times New Roman" w:hint="eastAsia"/>
          <w:b/>
          <w:bCs/>
        </w:rPr>
        <w:t>đ</w:t>
      </w:r>
      <w:r w:rsidR="00311D3F" w:rsidRPr="00311D3F">
        <w:rPr>
          <w:rFonts w:ascii="Times New Roman" w:hAnsi="Times New Roman"/>
          <w:b/>
          <w:bCs/>
        </w:rPr>
        <w:t>ại</w:t>
      </w:r>
      <w:r w:rsidR="00311D3F">
        <w:rPr>
          <w:rFonts w:ascii="Times New Roman" w:hAnsi="Times New Roman"/>
          <w:b/>
          <w:bCs/>
        </w:rPr>
        <w:t xml:space="preserve"> tr</w:t>
      </w:r>
      <w:r w:rsidR="00311D3F" w:rsidRPr="00311D3F">
        <w:rPr>
          <w:rFonts w:ascii="Times New Roman" w:hAnsi="Times New Roman"/>
          <w:b/>
          <w:bCs/>
        </w:rPr>
        <w:t>àng</w:t>
      </w:r>
      <w:r w:rsidR="003E0EE6">
        <w:rPr>
          <w:rFonts w:ascii="Times New Roman" w:hAnsi="Times New Roman"/>
          <w:b/>
          <w:bCs/>
        </w:rPr>
        <w:t xml:space="preserve"> tr</w:t>
      </w:r>
      <w:r w:rsidR="003E0EE6" w:rsidRPr="00125B22">
        <w:rPr>
          <w:rFonts w:ascii="Times New Roman" w:hAnsi="Times New Roman"/>
          <w:b/>
          <w:bCs/>
        </w:rPr>
        <w:t>ê</w:t>
      </w:r>
      <w:r w:rsidR="003E0EE6">
        <w:rPr>
          <w:rFonts w:ascii="Times New Roman" w:hAnsi="Times New Roman"/>
          <w:b/>
          <w:bCs/>
        </w:rPr>
        <w:t>n th</w:t>
      </w:r>
      <w:r w:rsidR="003E0EE6" w:rsidRPr="00125B22">
        <w:rPr>
          <w:rFonts w:ascii="Times New Roman" w:hAnsi="Times New Roman"/>
          <w:b/>
          <w:bCs/>
        </w:rPr>
        <w:t>ế</w:t>
      </w:r>
      <w:r w:rsidR="003E0EE6">
        <w:rPr>
          <w:rFonts w:ascii="Times New Roman" w:hAnsi="Times New Roman"/>
          <w:b/>
          <w:bCs/>
        </w:rPr>
        <w:t xml:space="preserve"> gi</w:t>
      </w:r>
      <w:r w:rsidR="003E0EE6" w:rsidRPr="00125B22">
        <w:rPr>
          <w:rFonts w:ascii="Times New Roman" w:hAnsi="Times New Roman"/>
          <w:b/>
          <w:bCs/>
        </w:rPr>
        <w:t>ới</w:t>
      </w:r>
      <w:r w:rsidR="003E0EE6">
        <w:rPr>
          <w:rFonts w:ascii="Times New Roman" w:hAnsi="Times New Roman"/>
          <w:b/>
          <w:bCs/>
        </w:rPr>
        <w:t xml:space="preserve"> v</w:t>
      </w:r>
      <w:r w:rsidR="003E0EE6" w:rsidRPr="00125B22">
        <w:rPr>
          <w:rFonts w:ascii="Times New Roman" w:hAnsi="Times New Roman"/>
          <w:b/>
          <w:bCs/>
        </w:rPr>
        <w:t>à</w:t>
      </w:r>
      <w:r w:rsidR="003E0EE6">
        <w:rPr>
          <w:rFonts w:ascii="Times New Roman" w:hAnsi="Times New Roman"/>
          <w:b/>
          <w:bCs/>
        </w:rPr>
        <w:t xml:space="preserve"> trong n</w:t>
      </w:r>
      <w:r w:rsidR="003E0EE6">
        <w:rPr>
          <w:rFonts w:ascii="Times New Roman" w:hAnsi="Times New Roman" w:hint="eastAsia"/>
          <w:b/>
          <w:bCs/>
        </w:rPr>
        <w:t>ư</w:t>
      </w:r>
      <w:r w:rsidR="003E0EE6" w:rsidRPr="00125B22">
        <w:rPr>
          <w:rFonts w:ascii="Times New Roman" w:hAnsi="Times New Roman"/>
          <w:b/>
          <w:bCs/>
        </w:rPr>
        <w:t>ớc</w:t>
      </w:r>
    </w:p>
    <w:bookmarkEnd w:id="13"/>
    <w:p w:rsidR="003E0EE6" w:rsidRPr="0006741B" w:rsidRDefault="003E0EE6" w:rsidP="007F205C">
      <w:pPr>
        <w:spacing w:line="360" w:lineRule="auto"/>
        <w:jc w:val="both"/>
        <w:rPr>
          <w:rFonts w:ascii="Times New Roman Bold" w:hAnsi="Times New Roman Bold"/>
          <w:b/>
          <w:bCs/>
          <w:i/>
          <w:spacing w:val="2"/>
        </w:rPr>
      </w:pPr>
      <w:r w:rsidRPr="0006741B">
        <w:rPr>
          <w:rFonts w:ascii="Times New Roman Bold" w:hAnsi="Times New Roman Bold"/>
          <w:b/>
          <w:bCs/>
          <w:i/>
          <w:spacing w:val="2"/>
        </w:rPr>
        <w:t xml:space="preserve">1.5.1. Các nghiên cứu </w:t>
      </w:r>
      <w:r w:rsidR="00F0424B" w:rsidRPr="0006741B">
        <w:rPr>
          <w:rFonts w:ascii="Times New Roman Bold" w:hAnsi="Times New Roman Bold" w:hint="eastAsia"/>
          <w:b/>
          <w:bCs/>
          <w:i/>
          <w:spacing w:val="2"/>
        </w:rPr>
        <w:t>đ</w:t>
      </w:r>
      <w:r w:rsidR="00F0424B" w:rsidRPr="0006741B">
        <w:rPr>
          <w:rFonts w:ascii="Times New Roman Bold" w:hAnsi="Times New Roman Bold"/>
          <w:b/>
          <w:bCs/>
          <w:i/>
          <w:spacing w:val="2"/>
        </w:rPr>
        <w:t xml:space="preserve">ánh giá Malondialdehyde </w:t>
      </w:r>
      <w:r w:rsidRPr="0006741B">
        <w:rPr>
          <w:rFonts w:ascii="Times New Roman Bold" w:hAnsi="Times New Roman Bold"/>
          <w:b/>
          <w:bCs/>
          <w:i/>
          <w:spacing w:val="2"/>
        </w:rPr>
        <w:t>ở bệnh nhân ung th</w:t>
      </w:r>
      <w:r w:rsidRPr="0006741B">
        <w:rPr>
          <w:rFonts w:ascii="Times New Roman Bold" w:hAnsi="Times New Roman Bold" w:hint="eastAsia"/>
          <w:b/>
          <w:bCs/>
          <w:i/>
          <w:spacing w:val="2"/>
        </w:rPr>
        <w:t>ư</w:t>
      </w:r>
      <w:r w:rsidRPr="0006741B">
        <w:rPr>
          <w:rFonts w:ascii="Times New Roman Bold" w:hAnsi="Times New Roman Bold"/>
          <w:b/>
          <w:bCs/>
          <w:i/>
          <w:spacing w:val="2"/>
        </w:rPr>
        <w:t xml:space="preserve"> </w:t>
      </w:r>
      <w:r w:rsidRPr="0006741B">
        <w:rPr>
          <w:rFonts w:ascii="Times New Roman Bold" w:hAnsi="Times New Roman Bold" w:hint="eastAsia"/>
          <w:b/>
          <w:bCs/>
          <w:i/>
          <w:spacing w:val="2"/>
        </w:rPr>
        <w:t>đ</w:t>
      </w:r>
      <w:r w:rsidRPr="0006741B">
        <w:rPr>
          <w:rFonts w:ascii="Times New Roman Bold" w:hAnsi="Times New Roman Bold"/>
          <w:b/>
          <w:bCs/>
          <w:i/>
          <w:spacing w:val="2"/>
        </w:rPr>
        <w:t>ại tràng</w:t>
      </w:r>
      <w:r w:rsidR="00F0424B" w:rsidRPr="0006741B">
        <w:rPr>
          <w:rFonts w:ascii="Times New Roman Bold" w:hAnsi="Times New Roman Bold"/>
          <w:b/>
          <w:bCs/>
          <w:i/>
          <w:spacing w:val="2"/>
        </w:rPr>
        <w:t xml:space="preserve"> </w:t>
      </w:r>
    </w:p>
    <w:p w:rsidR="006E33D1" w:rsidRPr="006E33D1" w:rsidRDefault="006E33D1" w:rsidP="006E33D1">
      <w:pPr>
        <w:tabs>
          <w:tab w:val="left" w:pos="709"/>
        </w:tabs>
        <w:spacing w:line="360" w:lineRule="auto"/>
        <w:ind w:firstLine="709"/>
        <w:jc w:val="both"/>
        <w:rPr>
          <w:rFonts w:ascii="Times New Roman" w:hAnsi="Times New Roman"/>
        </w:rPr>
      </w:pPr>
      <w:r w:rsidRPr="006E33D1">
        <w:rPr>
          <w:rFonts w:ascii="Times New Roman" w:hAnsi="Times New Roman"/>
        </w:rPr>
        <w:t>MDA một chỉ số thường dùng để đánh giá tình trạng stress oxy hóa cũng được nhiều nghiên cứu đánh giá trên đối tượng UTĐT. MDA đã được định lượng trong huyết thanh, huyết tương, hồng cầu, nước tiểu và mô đại tràng để tiến hành so sánh giữa hai nhóm</w:t>
      </w:r>
      <w:r w:rsidR="00B25DDC">
        <w:rPr>
          <w:rFonts w:ascii="Times New Roman" w:hAnsi="Times New Roman"/>
        </w:rPr>
        <w:t xml:space="preserve"> b</w:t>
      </w:r>
      <w:r w:rsidR="00B25DDC" w:rsidRPr="00B25DDC">
        <w:rPr>
          <w:rFonts w:ascii="Times New Roman" w:hAnsi="Times New Roman"/>
        </w:rPr>
        <w:t>ệnh</w:t>
      </w:r>
      <w:r w:rsidR="00B25DDC">
        <w:rPr>
          <w:rFonts w:ascii="Times New Roman" w:hAnsi="Times New Roman"/>
        </w:rPr>
        <w:t xml:space="preserve"> nh</w:t>
      </w:r>
      <w:r w:rsidR="00B25DDC" w:rsidRPr="00B25DDC">
        <w:rPr>
          <w:rFonts w:ascii="Times New Roman" w:hAnsi="Times New Roman"/>
        </w:rPr>
        <w:t>ân</w:t>
      </w:r>
      <w:r w:rsidR="00B25DDC">
        <w:rPr>
          <w:rFonts w:ascii="Times New Roman" w:hAnsi="Times New Roman"/>
        </w:rPr>
        <w:t xml:space="preserve"> UTĐT v</w:t>
      </w:r>
      <w:r w:rsidR="00B25DDC" w:rsidRPr="00B25DDC">
        <w:rPr>
          <w:rFonts w:ascii="Times New Roman" w:hAnsi="Times New Roman"/>
        </w:rPr>
        <w:t>à</w:t>
      </w:r>
      <w:r w:rsidR="00B25DDC">
        <w:rPr>
          <w:rFonts w:ascii="Times New Roman" w:hAnsi="Times New Roman"/>
        </w:rPr>
        <w:t xml:space="preserve"> nh</w:t>
      </w:r>
      <w:r w:rsidR="00B25DDC" w:rsidRPr="00B25DDC">
        <w:rPr>
          <w:rFonts w:ascii="Times New Roman" w:hAnsi="Times New Roman"/>
        </w:rPr>
        <w:t>óm</w:t>
      </w:r>
      <w:r w:rsidR="00B25DDC">
        <w:rPr>
          <w:rFonts w:ascii="Times New Roman" w:hAnsi="Times New Roman"/>
        </w:rPr>
        <w:t xml:space="preserve"> ch</w:t>
      </w:r>
      <w:r w:rsidR="00B25DDC" w:rsidRPr="00B25DDC">
        <w:rPr>
          <w:rFonts w:ascii="Times New Roman" w:hAnsi="Times New Roman"/>
        </w:rPr>
        <w:t>ứng</w:t>
      </w:r>
      <w:r w:rsidR="00B25DDC">
        <w:rPr>
          <w:rFonts w:ascii="Times New Roman" w:hAnsi="Times New Roman"/>
        </w:rPr>
        <w:t xml:space="preserve"> l</w:t>
      </w:r>
      <w:r w:rsidR="00B25DDC" w:rsidRPr="00B25DDC">
        <w:rPr>
          <w:rFonts w:ascii="Times New Roman" w:hAnsi="Times New Roman"/>
        </w:rPr>
        <w:t>à</w:t>
      </w:r>
      <w:r w:rsidR="00B25DDC">
        <w:rPr>
          <w:rFonts w:ascii="Times New Roman" w:hAnsi="Times New Roman"/>
        </w:rPr>
        <w:t xml:space="preserve"> ng</w:t>
      </w:r>
      <w:r w:rsidR="00B25DDC">
        <w:rPr>
          <w:rFonts w:ascii="Times New Roman" w:hAnsi="Times New Roman" w:hint="eastAsia"/>
        </w:rPr>
        <w:t>ư</w:t>
      </w:r>
      <w:r w:rsidR="00B25DDC" w:rsidRPr="00B25DDC">
        <w:rPr>
          <w:rFonts w:ascii="Times New Roman" w:hAnsi="Times New Roman"/>
        </w:rPr>
        <w:t>ời</w:t>
      </w:r>
      <w:r w:rsidR="00B25DDC">
        <w:rPr>
          <w:rFonts w:ascii="Times New Roman" w:hAnsi="Times New Roman"/>
        </w:rPr>
        <w:t xml:space="preserve"> kh</w:t>
      </w:r>
      <w:r w:rsidR="00B25DDC" w:rsidRPr="00B25DDC">
        <w:rPr>
          <w:rFonts w:ascii="Times New Roman" w:hAnsi="Times New Roman"/>
        </w:rPr>
        <w:t>ỏe</w:t>
      </w:r>
      <w:r w:rsidR="00B25DDC">
        <w:rPr>
          <w:rFonts w:ascii="Times New Roman" w:hAnsi="Times New Roman"/>
        </w:rPr>
        <w:t xml:space="preserve"> m</w:t>
      </w:r>
      <w:r w:rsidR="00B25DDC" w:rsidRPr="00B25DDC">
        <w:rPr>
          <w:rFonts w:ascii="Times New Roman" w:hAnsi="Times New Roman"/>
        </w:rPr>
        <w:t>ạnh</w:t>
      </w:r>
      <w:r w:rsidRPr="006E33D1">
        <w:rPr>
          <w:rFonts w:ascii="Times New Roman" w:hAnsi="Times New Roman"/>
        </w:rPr>
        <w:t>.</w:t>
      </w:r>
    </w:p>
    <w:p w:rsidR="00A82079" w:rsidRDefault="006E33D1" w:rsidP="00A82079">
      <w:pPr>
        <w:spacing w:line="360" w:lineRule="auto"/>
        <w:ind w:firstLine="709"/>
        <w:jc w:val="both"/>
        <w:rPr>
          <w:rFonts w:ascii="Times New Roman" w:hAnsi="Times New Roman"/>
        </w:rPr>
      </w:pPr>
      <w:r w:rsidRPr="006E33D1">
        <w:rPr>
          <w:rFonts w:ascii="Times New Roman" w:hAnsi="Times New Roman"/>
        </w:rPr>
        <w:t>Trong nghiên cứu của Dusak</w:t>
      </w:r>
      <w:r w:rsidR="00391B71">
        <w:rPr>
          <w:rFonts w:ascii="Times New Roman" w:hAnsi="Times New Roman"/>
        </w:rPr>
        <w:t xml:space="preserve"> A. v</w:t>
      </w:r>
      <w:r w:rsidR="00391B71" w:rsidRPr="00391B71">
        <w:rPr>
          <w:rFonts w:ascii="Times New Roman" w:hAnsi="Times New Roman"/>
        </w:rPr>
        <w:t>à</w:t>
      </w:r>
      <w:r w:rsidR="00391B71">
        <w:rPr>
          <w:rFonts w:ascii="Times New Roman" w:hAnsi="Times New Roman"/>
        </w:rPr>
        <w:t xml:space="preserve"> C</w:t>
      </w:r>
      <w:r w:rsidR="00391B71" w:rsidRPr="00391B71">
        <w:rPr>
          <w:rFonts w:ascii="Times New Roman" w:hAnsi="Times New Roman"/>
        </w:rPr>
        <w:t>S</w:t>
      </w:r>
      <w:r w:rsidRPr="006E33D1">
        <w:rPr>
          <w:rFonts w:ascii="Times New Roman" w:hAnsi="Times New Roman"/>
        </w:rPr>
        <w:t xml:space="preserve"> (2017), tác giả so sánh 25 trường hợp UTĐT với 25 trường hợp người khỏe mạnh kết quả thấy MDA huyết thanh ở nhóm UTĐT tăng so với nhóm chứng </w:t>
      </w:r>
      <w:r w:rsidRPr="006E33D1">
        <w:rPr>
          <w:rFonts w:ascii="Times New Roman" w:hAnsi="Times New Roman"/>
        </w:rPr>
        <w:fldChar w:fldCharType="begin"/>
      </w:r>
      <w:r w:rsidR="00036E7D">
        <w:rPr>
          <w:rFonts w:ascii="Times New Roman" w:hAnsi="Times New Roman"/>
        </w:rPr>
        <w:instrText xml:space="preserve"> ADDIN EN.CITE &lt;EndNote&gt;&lt;Cite&gt;&lt;Author&gt;Dusak&lt;/Author&gt;&lt;Year&gt;2017&lt;/Year&gt;&lt;RecNum&gt;211&lt;/RecNum&gt;&lt;DisplayText&gt;[88]&lt;/DisplayText&gt;&lt;record&gt;&lt;rec-number&gt;211&lt;/rec-number&gt;&lt;foreign-keys&gt;&lt;key app="EN" db-id="5twxs2p5iavsxner9f5vwew9es29fdavt5xv"&gt;211&lt;/key&gt;&lt;/foreign-keys&gt;&lt;ref-type name="Journal Article"&gt;17&lt;/ref-type&gt;&lt;contributors&gt;&lt;authors&gt;&lt;author&gt;Dusak, Ahmet&lt;/author&gt;&lt;author&gt;Atasoy, Nurhayat&lt;/author&gt;&lt;author&gt;Demir, Halit&lt;/author&gt;&lt;author&gt;Dogan, Erkan&lt;/author&gt;&lt;author&gt;Gursoy, Tulay&lt;/author&gt;&lt;author&gt;Sarikaya, Eren&lt;/author&gt;&lt;/authors&gt;&lt;/contributors&gt;&lt;titles&gt;&lt;title&gt;Investigation of levels of oxidative stress and antioxidant enzymes in colon cancers&lt;/title&gt;&lt;secondary-title&gt;JOURNAL OF CLINICAL AND ANALYTICAL MEDICINE&lt;/secondary-title&gt;&lt;/titles&gt;&lt;periodical&gt;&lt;full-title&gt;JOURNAL OF CLINICAL AND ANALYTICAL MEDICINE&lt;/full-title&gt;&lt;/periodical&gt;&lt;pages&gt;469-473&lt;/pages&gt;&lt;volume&gt;8&lt;/volume&gt;&lt;number&gt;6&lt;/number&gt;&lt;dates&gt;&lt;year&gt;2017&lt;/year&gt;&lt;/dates&gt;&lt;isbn&gt;1309-0720&lt;/isbn&gt;&lt;urls&gt;&lt;/urls&gt;&lt;/record&gt;&lt;/Cite&gt;&lt;/EndNote&gt;</w:instrText>
      </w:r>
      <w:r w:rsidRPr="006E33D1">
        <w:rPr>
          <w:rFonts w:ascii="Times New Roman" w:hAnsi="Times New Roman"/>
        </w:rPr>
        <w:fldChar w:fldCharType="separate"/>
      </w:r>
      <w:r w:rsidR="00036E7D">
        <w:rPr>
          <w:rFonts w:ascii="Times New Roman" w:hAnsi="Times New Roman"/>
          <w:noProof/>
        </w:rPr>
        <w:t>[</w:t>
      </w:r>
      <w:hyperlink w:anchor="_ENREF_88" w:tooltip="Dusak, 2017 #211" w:history="1">
        <w:r w:rsidR="00996C94">
          <w:rPr>
            <w:rFonts w:ascii="Times New Roman" w:hAnsi="Times New Roman"/>
            <w:noProof/>
          </w:rPr>
          <w:t>88</w:t>
        </w:r>
      </w:hyperlink>
      <w:r w:rsidR="00036E7D">
        <w:rPr>
          <w:rFonts w:ascii="Times New Roman" w:hAnsi="Times New Roman"/>
          <w:noProof/>
        </w:rPr>
        <w:t>]</w:t>
      </w:r>
      <w:r w:rsidRPr="006E33D1">
        <w:rPr>
          <w:rFonts w:ascii="Times New Roman" w:hAnsi="Times New Roman"/>
        </w:rPr>
        <w:fldChar w:fldCharType="end"/>
      </w:r>
      <w:r w:rsidRPr="006E33D1">
        <w:rPr>
          <w:rFonts w:ascii="Times New Roman" w:hAnsi="Times New Roman"/>
        </w:rPr>
        <w:t>. Nghiên cứu của Mahmood</w:t>
      </w:r>
      <w:r w:rsidR="00391B71">
        <w:rPr>
          <w:rFonts w:ascii="Times New Roman" w:hAnsi="Times New Roman"/>
        </w:rPr>
        <w:t xml:space="preserve"> N. A.</w:t>
      </w:r>
      <w:r w:rsidRPr="006E33D1">
        <w:rPr>
          <w:rFonts w:ascii="Times New Roman" w:hAnsi="Times New Roman"/>
        </w:rPr>
        <w:t xml:space="preserve"> (2010) thì định lượng MDA trong huyết tương khi so sánh giữa 40 bệnh nhân UTĐT với 20 người khỏe mạnh cho thấy MDA huyết tương tăng cao ở nhóm bị bệnh </w:t>
      </w:r>
      <w:r w:rsidRPr="006E33D1">
        <w:rPr>
          <w:rFonts w:ascii="Times New Roman" w:hAnsi="Times New Roman"/>
        </w:rPr>
        <w:fldChar w:fldCharType="begin"/>
      </w:r>
      <w:r w:rsidR="00036E7D">
        <w:rPr>
          <w:rFonts w:ascii="Times New Roman" w:hAnsi="Times New Roman"/>
        </w:rPr>
        <w:instrText xml:space="preserve"> ADDIN EN.CITE &lt;EndNote&gt;&lt;Cite&gt;&lt;Author&gt;Mahmood&lt;/Author&gt;&lt;Year&gt;2010&lt;/Year&gt;&lt;RecNum&gt;210&lt;/RecNum&gt;&lt;DisplayText&gt;[89]&lt;/DisplayText&gt;&lt;record&gt;&lt;rec-number&gt;210&lt;/rec-number&gt;&lt;foreign-keys&gt;&lt;key app="EN" db-id="5twxs2p5iavsxner9f5vwew9es29fdavt5xv"&gt;210&lt;/key&gt;&lt;/foreign-keys&gt;&lt;ref-type name="Journal Article"&gt;17&lt;/ref-type&gt;&lt;contributors&gt;&lt;authors&gt;&lt;author&gt;Mahmood, Noah A&lt;/author&gt;&lt;/authors&gt;&lt;/contributors&gt;&lt;titles&gt;&lt;title&gt;Glutathion-S-transferase Enzyme and Malondialdehyde (MDA) in colorectal cancer and in healthy control&lt;/title&gt;&lt;secondary-title&gt;Iraqi Journal of Cancer and Medical Genetics&lt;/secondary-title&gt;&lt;/titles&gt;&lt;periodical&gt;&lt;full-title&gt;Iraqi Journal of Cancer and Medical Genetics&lt;/full-title&gt;&lt;/periodical&gt;&lt;pages&gt;21-27&lt;/pages&gt;&lt;volume&gt;3&lt;/volume&gt;&lt;number&gt;1&lt;/number&gt;&lt;dates&gt;&lt;year&gt;2010&lt;/year&gt;&lt;/dates&gt;&lt;isbn&gt;2078-6123&lt;/isbn&gt;&lt;urls&gt;&lt;/urls&gt;&lt;/record&gt;&lt;/Cite&gt;&lt;/EndNote&gt;</w:instrText>
      </w:r>
      <w:r w:rsidRPr="006E33D1">
        <w:rPr>
          <w:rFonts w:ascii="Times New Roman" w:hAnsi="Times New Roman"/>
        </w:rPr>
        <w:fldChar w:fldCharType="separate"/>
      </w:r>
      <w:r w:rsidR="00036E7D">
        <w:rPr>
          <w:rFonts w:ascii="Times New Roman" w:hAnsi="Times New Roman"/>
          <w:noProof/>
        </w:rPr>
        <w:t>[</w:t>
      </w:r>
      <w:hyperlink w:anchor="_ENREF_89" w:tooltip="Mahmood, 2010 #210" w:history="1">
        <w:r w:rsidR="00996C94">
          <w:rPr>
            <w:rFonts w:ascii="Times New Roman" w:hAnsi="Times New Roman"/>
            <w:noProof/>
          </w:rPr>
          <w:t>89</w:t>
        </w:r>
      </w:hyperlink>
      <w:r w:rsidR="00036E7D">
        <w:rPr>
          <w:rFonts w:ascii="Times New Roman" w:hAnsi="Times New Roman"/>
          <w:noProof/>
        </w:rPr>
        <w:t>]</w:t>
      </w:r>
      <w:r w:rsidRPr="006E33D1">
        <w:rPr>
          <w:rFonts w:ascii="Times New Roman" w:hAnsi="Times New Roman"/>
        </w:rPr>
        <w:fldChar w:fldCharType="end"/>
      </w:r>
      <w:r w:rsidRPr="006E33D1">
        <w:rPr>
          <w:rFonts w:ascii="Times New Roman" w:hAnsi="Times New Roman"/>
        </w:rPr>
        <w:t>. Chandramathi</w:t>
      </w:r>
      <w:r w:rsidR="00391B71">
        <w:rPr>
          <w:rFonts w:ascii="Times New Roman" w:hAnsi="Times New Roman"/>
        </w:rPr>
        <w:t xml:space="preserve"> S. v</w:t>
      </w:r>
      <w:r w:rsidR="00391B71" w:rsidRPr="00391B71">
        <w:rPr>
          <w:rFonts w:ascii="Times New Roman" w:hAnsi="Times New Roman"/>
        </w:rPr>
        <w:t>à</w:t>
      </w:r>
      <w:r w:rsidR="00391B71">
        <w:rPr>
          <w:rFonts w:ascii="Times New Roman" w:hAnsi="Times New Roman"/>
        </w:rPr>
        <w:t xml:space="preserve"> C</w:t>
      </w:r>
      <w:r w:rsidR="00391B71" w:rsidRPr="00391B71">
        <w:rPr>
          <w:rFonts w:ascii="Times New Roman" w:hAnsi="Times New Roman"/>
        </w:rPr>
        <w:t>S</w:t>
      </w:r>
      <w:r w:rsidRPr="006E33D1">
        <w:rPr>
          <w:rFonts w:ascii="Times New Roman" w:hAnsi="Times New Roman"/>
        </w:rPr>
        <w:t xml:space="preserve"> (2009) định lượng MDA trong nước tiểu và khi so sánh giữa nhóm </w:t>
      </w:r>
      <w:r w:rsidR="00050468">
        <w:rPr>
          <w:rFonts w:ascii="Times New Roman" w:hAnsi="Times New Roman"/>
        </w:rPr>
        <w:t>b</w:t>
      </w:r>
      <w:r w:rsidR="00050468" w:rsidRPr="00050468">
        <w:rPr>
          <w:rFonts w:ascii="Times New Roman" w:hAnsi="Times New Roman"/>
        </w:rPr>
        <w:t>ệnh</w:t>
      </w:r>
      <w:r w:rsidR="00050468">
        <w:rPr>
          <w:rFonts w:ascii="Times New Roman" w:hAnsi="Times New Roman"/>
        </w:rPr>
        <w:t xml:space="preserve"> nh</w:t>
      </w:r>
      <w:r w:rsidR="00050468" w:rsidRPr="00050468">
        <w:rPr>
          <w:rFonts w:ascii="Times New Roman" w:hAnsi="Times New Roman"/>
        </w:rPr>
        <w:t>â</w:t>
      </w:r>
      <w:r w:rsidR="00050468">
        <w:rPr>
          <w:rFonts w:ascii="Times New Roman" w:hAnsi="Times New Roman"/>
        </w:rPr>
        <w:t>n</w:t>
      </w:r>
      <w:r w:rsidR="000B321A">
        <w:rPr>
          <w:rFonts w:ascii="Times New Roman" w:hAnsi="Times New Roman"/>
        </w:rPr>
        <w:t xml:space="preserve"> ung th</w:t>
      </w:r>
      <w:r w:rsidR="000B321A" w:rsidRPr="000B321A">
        <w:rPr>
          <w:rFonts w:ascii="Times New Roman" w:hAnsi="Times New Roman" w:hint="eastAsia"/>
        </w:rPr>
        <w:t>ư</w:t>
      </w:r>
      <w:r w:rsidR="000B321A">
        <w:rPr>
          <w:rFonts w:ascii="Times New Roman" w:hAnsi="Times New Roman"/>
        </w:rPr>
        <w:t xml:space="preserve"> </w:t>
      </w:r>
      <w:r w:rsidR="000B321A" w:rsidRPr="000B321A">
        <w:rPr>
          <w:rFonts w:ascii="Times New Roman" w:hAnsi="Times New Roman" w:hint="eastAsia"/>
        </w:rPr>
        <w:t>đ</w:t>
      </w:r>
      <w:r w:rsidR="000B321A" w:rsidRPr="000B321A">
        <w:rPr>
          <w:rFonts w:ascii="Times New Roman" w:hAnsi="Times New Roman"/>
        </w:rPr>
        <w:t>ại</w:t>
      </w:r>
      <w:r w:rsidR="000B321A">
        <w:rPr>
          <w:rFonts w:ascii="Times New Roman" w:hAnsi="Times New Roman"/>
        </w:rPr>
        <w:t xml:space="preserve"> tr</w:t>
      </w:r>
      <w:r w:rsidR="000B321A" w:rsidRPr="000B321A">
        <w:rPr>
          <w:rFonts w:ascii="Times New Roman" w:hAnsi="Times New Roman"/>
        </w:rPr>
        <w:t>ực</w:t>
      </w:r>
      <w:r w:rsidR="000B321A">
        <w:rPr>
          <w:rFonts w:ascii="Times New Roman" w:hAnsi="Times New Roman"/>
        </w:rPr>
        <w:t xml:space="preserve"> tr</w:t>
      </w:r>
      <w:r w:rsidR="000B321A" w:rsidRPr="000B321A">
        <w:rPr>
          <w:rFonts w:ascii="Times New Roman" w:hAnsi="Times New Roman"/>
        </w:rPr>
        <w:t>àng</w:t>
      </w:r>
      <w:r w:rsidRPr="006E33D1">
        <w:rPr>
          <w:rFonts w:ascii="Times New Roman" w:hAnsi="Times New Roman"/>
        </w:rPr>
        <w:t xml:space="preserve"> với nhóm người khỏe mạnh cũng cho thấy sự gia tăng MDA ở nhóm </w:t>
      </w:r>
      <w:r w:rsidR="000B321A">
        <w:rPr>
          <w:rFonts w:ascii="Times New Roman" w:hAnsi="Times New Roman"/>
        </w:rPr>
        <w:t>b</w:t>
      </w:r>
      <w:r w:rsidR="000B321A" w:rsidRPr="000B321A">
        <w:rPr>
          <w:rFonts w:ascii="Times New Roman" w:hAnsi="Times New Roman"/>
        </w:rPr>
        <w:t>ệnh</w:t>
      </w:r>
      <w:r w:rsidRPr="006E33D1">
        <w:rPr>
          <w:rFonts w:ascii="Times New Roman" w:hAnsi="Times New Roman"/>
        </w:rPr>
        <w:t xml:space="preserve"> </w:t>
      </w:r>
      <w:r w:rsidRPr="006E33D1">
        <w:rPr>
          <w:rFonts w:ascii="Times New Roman" w:hAnsi="Times New Roman"/>
        </w:rPr>
        <w:fldChar w:fldCharType="begin"/>
      </w:r>
      <w:r w:rsidR="00036E7D">
        <w:rPr>
          <w:rFonts w:ascii="Times New Roman" w:hAnsi="Times New Roman"/>
        </w:rPr>
        <w:instrText xml:space="preserve"> ADDIN EN.CITE &lt;EndNote&gt;&lt;Cite&gt;&lt;Author&gt;Chandramathi&lt;/Author&gt;&lt;Year&gt;2009&lt;/Year&gt;&lt;RecNum&gt;205&lt;/RecNum&gt;&lt;DisplayText&gt;[90]&lt;/DisplayText&gt;&lt;record&gt;&lt;rec-number&gt;205&lt;/rec-number&gt;&lt;foreign-keys&gt;&lt;key app="EN" db-id="5twxs2p5iavsxner9f5vwew9es29fdavt5xv"&gt;205&lt;/key&gt;&lt;/foreign-keys&gt;&lt;ref-type name="Journal Article"&gt;17&lt;/ref-type&gt;&lt;contributors&gt;&lt;authors&gt;&lt;author&gt;Chandramathi, S&lt;/author&gt;&lt;author&gt;Suresh, K&lt;/author&gt;&lt;author&gt;Anita, ZB&lt;/author&gt;&lt;author&gt;Kuppusamy, UR&lt;/author&gt;&lt;/authors&gt;&lt;/contributors&gt;&lt;titles&gt;&lt;title&gt;Comparative assessment of urinary oxidative indices in breast and colorectal cancer patients&lt;/title&gt;&lt;secondary-title&gt;Journal of cancer research and clinical oncology&lt;/secondary-title&gt;&lt;/titles&gt;&lt;periodical&gt;&lt;full-title&gt;Journal of cancer research and clinical oncology&lt;/full-title&gt;&lt;/periodical&gt;&lt;pages&gt;319-323&lt;/pages&gt;&lt;volume&gt;135&lt;/volume&gt;&lt;number&gt;2&lt;/number&gt;&lt;dates&gt;&lt;year&gt;2009&lt;/year&gt;&lt;/dates&gt;&lt;isbn&gt;0171-5216&lt;/isbn&gt;&lt;urls&gt;&lt;/urls&gt;&lt;/record&gt;&lt;/Cite&gt;&lt;/EndNote&gt;</w:instrText>
      </w:r>
      <w:r w:rsidRPr="006E33D1">
        <w:rPr>
          <w:rFonts w:ascii="Times New Roman" w:hAnsi="Times New Roman"/>
        </w:rPr>
        <w:fldChar w:fldCharType="separate"/>
      </w:r>
      <w:r w:rsidR="00036E7D">
        <w:rPr>
          <w:rFonts w:ascii="Times New Roman" w:hAnsi="Times New Roman"/>
          <w:noProof/>
        </w:rPr>
        <w:t>[</w:t>
      </w:r>
      <w:hyperlink w:anchor="_ENREF_90" w:tooltip="Chandramathi, 2009 #205" w:history="1">
        <w:r w:rsidR="00996C94">
          <w:rPr>
            <w:rFonts w:ascii="Times New Roman" w:hAnsi="Times New Roman"/>
            <w:noProof/>
          </w:rPr>
          <w:t>90</w:t>
        </w:r>
      </w:hyperlink>
      <w:r w:rsidR="00036E7D">
        <w:rPr>
          <w:rFonts w:ascii="Times New Roman" w:hAnsi="Times New Roman"/>
          <w:noProof/>
        </w:rPr>
        <w:t>]</w:t>
      </w:r>
      <w:r w:rsidRPr="006E33D1">
        <w:rPr>
          <w:rFonts w:ascii="Times New Roman" w:hAnsi="Times New Roman"/>
        </w:rPr>
        <w:fldChar w:fldCharType="end"/>
      </w:r>
      <w:r w:rsidRPr="006E33D1">
        <w:rPr>
          <w:rFonts w:ascii="Times New Roman" w:hAnsi="Times New Roman"/>
        </w:rPr>
        <w:t>. Upadhya</w:t>
      </w:r>
      <w:r w:rsidR="00391B71">
        <w:rPr>
          <w:rFonts w:ascii="Times New Roman" w:hAnsi="Times New Roman"/>
        </w:rPr>
        <w:t xml:space="preserve"> S. v</w:t>
      </w:r>
      <w:r w:rsidR="00391B71" w:rsidRPr="00391B71">
        <w:rPr>
          <w:rFonts w:ascii="Times New Roman" w:hAnsi="Times New Roman"/>
        </w:rPr>
        <w:t>à</w:t>
      </w:r>
      <w:r w:rsidR="00391B71">
        <w:rPr>
          <w:rFonts w:ascii="Times New Roman" w:hAnsi="Times New Roman"/>
        </w:rPr>
        <w:t xml:space="preserve"> C</w:t>
      </w:r>
      <w:r w:rsidR="00391B71" w:rsidRPr="00391B71">
        <w:rPr>
          <w:rFonts w:ascii="Times New Roman" w:hAnsi="Times New Roman"/>
        </w:rPr>
        <w:t>S</w:t>
      </w:r>
      <w:r w:rsidRPr="006E33D1">
        <w:rPr>
          <w:rFonts w:ascii="Times New Roman" w:hAnsi="Times New Roman"/>
        </w:rPr>
        <w:t xml:space="preserve"> (2004) định lượng MDA trong hồng cầu so sánh nhóm UTĐT gồm 17 bệnh nhân và nhóm 20 người khỏe mạnh, kết quả cho thấy MDA hồng cầu ở nhóm bệnh UTĐT cũng có sự khác biệt so với nhóm chứng </w:t>
      </w:r>
      <w:r w:rsidRPr="006E33D1">
        <w:rPr>
          <w:rFonts w:ascii="Times New Roman" w:hAnsi="Times New Roman"/>
        </w:rPr>
        <w:fldChar w:fldCharType="begin"/>
      </w:r>
      <w:r w:rsidR="00036E7D">
        <w:rPr>
          <w:rFonts w:ascii="Times New Roman" w:hAnsi="Times New Roman"/>
        </w:rPr>
        <w:instrText xml:space="preserve"> ADDIN EN.CITE &lt;EndNote&gt;&lt;Cite&gt;&lt;Author&gt;Upadhya&lt;/Author&gt;&lt;Year&gt;2004&lt;/Year&gt;&lt;RecNum&gt;208&lt;/RecNum&gt;&lt;DisplayText&gt;[91]&lt;/DisplayText&gt;&lt;record&gt;&lt;rec-number&gt;208&lt;/rec-number&gt;&lt;foreign-keys&gt;&lt;key app="EN" db-id="5twxs2p5iavsxner9f5vwew9es29fdavt5xv"&gt;208&lt;/key&gt;&lt;/foreign-keys&gt;&lt;ref-type name="Journal Article"&gt;17&lt;/ref-type&gt;&lt;contributors&gt;&lt;authors&gt;&lt;author&gt;Upadhya, Sharmila&lt;/author&gt;&lt;author&gt;Upadhya, Subramanya&lt;/author&gt;&lt;author&gt;Mohan, S Krishna&lt;/author&gt;&lt;author&gt;Vanajakshamma, K&lt;/author&gt;&lt;author&gt;Kunder, Mamatha&lt;/author&gt;&lt;author&gt;Mathias, Seema&lt;/author&gt;&lt;/authors&gt;&lt;/contributors&gt;&lt;titles&gt;&lt;title&gt;Oxidant-antioxidant status in colorectal cancer patients—before and after treatment&lt;/title&gt;&lt;secondary-title&gt;Indian Journal of Clinical Biochemistry&lt;/secondary-title&gt;&lt;/titles&gt;&lt;periodical&gt;&lt;full-title&gt;Indian Journal of Clinical Biochemistry&lt;/full-title&gt;&lt;/periodical&gt;&lt;pages&gt;80-83&lt;/pages&gt;&lt;volume&gt;19&lt;/volume&gt;&lt;number&gt;2&lt;/number&gt;&lt;dates&gt;&lt;year&gt;2004&lt;/year&gt;&lt;/dates&gt;&lt;isbn&gt;0970-1915&lt;/isbn&gt;&lt;urls&gt;&lt;/urls&gt;&lt;/record&gt;&lt;/Cite&gt;&lt;/EndNote&gt;</w:instrText>
      </w:r>
      <w:r w:rsidRPr="006E33D1">
        <w:rPr>
          <w:rFonts w:ascii="Times New Roman" w:hAnsi="Times New Roman"/>
        </w:rPr>
        <w:fldChar w:fldCharType="separate"/>
      </w:r>
      <w:r w:rsidR="00036E7D">
        <w:rPr>
          <w:rFonts w:ascii="Times New Roman" w:hAnsi="Times New Roman"/>
          <w:noProof/>
        </w:rPr>
        <w:t>[</w:t>
      </w:r>
      <w:hyperlink w:anchor="_ENREF_91" w:tooltip="Upadhya, 2004 #208" w:history="1">
        <w:r w:rsidR="00996C94">
          <w:rPr>
            <w:rFonts w:ascii="Times New Roman" w:hAnsi="Times New Roman"/>
            <w:noProof/>
          </w:rPr>
          <w:t>91</w:t>
        </w:r>
      </w:hyperlink>
      <w:r w:rsidR="00036E7D">
        <w:rPr>
          <w:rFonts w:ascii="Times New Roman" w:hAnsi="Times New Roman"/>
          <w:noProof/>
        </w:rPr>
        <w:t>]</w:t>
      </w:r>
      <w:r w:rsidRPr="006E33D1">
        <w:rPr>
          <w:rFonts w:ascii="Times New Roman" w:hAnsi="Times New Roman"/>
        </w:rPr>
        <w:fldChar w:fldCharType="end"/>
      </w:r>
      <w:r w:rsidRPr="006E33D1">
        <w:rPr>
          <w:rFonts w:ascii="Times New Roman" w:hAnsi="Times New Roman"/>
        </w:rPr>
        <w:t>.</w:t>
      </w:r>
    </w:p>
    <w:p w:rsidR="00A82079" w:rsidRDefault="007624DE" w:rsidP="00A82079">
      <w:pPr>
        <w:spacing w:line="360" w:lineRule="auto"/>
        <w:ind w:firstLine="709"/>
        <w:jc w:val="both"/>
        <w:rPr>
          <w:rFonts w:ascii="Times New Roman" w:hAnsi="Times New Roman"/>
        </w:rPr>
      </w:pPr>
      <w:r>
        <w:rPr>
          <w:rFonts w:ascii="Times New Roman" w:hAnsi="Times New Roman"/>
        </w:rPr>
        <w:t>So s</w:t>
      </w:r>
      <w:r w:rsidRPr="007624DE">
        <w:rPr>
          <w:rFonts w:ascii="Times New Roman" w:hAnsi="Times New Roman"/>
        </w:rPr>
        <w:t>ánh</w:t>
      </w:r>
      <w:r>
        <w:rPr>
          <w:rFonts w:ascii="Times New Roman" w:hAnsi="Times New Roman"/>
        </w:rPr>
        <w:t xml:space="preserve"> ch</w:t>
      </w:r>
      <w:r w:rsidRPr="007624DE">
        <w:rPr>
          <w:rFonts w:ascii="Times New Roman" w:hAnsi="Times New Roman"/>
        </w:rPr>
        <w:t>ỉ</w:t>
      </w:r>
      <w:r>
        <w:rPr>
          <w:rFonts w:ascii="Times New Roman" w:hAnsi="Times New Roman"/>
        </w:rPr>
        <w:t xml:space="preserve"> s</w:t>
      </w:r>
      <w:r w:rsidRPr="007624DE">
        <w:rPr>
          <w:rFonts w:ascii="Times New Roman" w:hAnsi="Times New Roman"/>
        </w:rPr>
        <w:t>ố</w:t>
      </w:r>
      <w:r>
        <w:rPr>
          <w:rFonts w:ascii="Times New Roman" w:hAnsi="Times New Roman"/>
        </w:rPr>
        <w:t xml:space="preserve"> M</w:t>
      </w:r>
      <w:r w:rsidRPr="007624DE">
        <w:rPr>
          <w:rFonts w:ascii="Times New Roman" w:hAnsi="Times New Roman"/>
        </w:rPr>
        <w:t>D</w:t>
      </w:r>
      <w:r>
        <w:rPr>
          <w:rFonts w:ascii="Times New Roman" w:hAnsi="Times New Roman"/>
        </w:rPr>
        <w:t>A gi</w:t>
      </w:r>
      <w:r w:rsidRPr="007624DE">
        <w:rPr>
          <w:rFonts w:ascii="Times New Roman" w:hAnsi="Times New Roman"/>
        </w:rPr>
        <w:t>ữa</w:t>
      </w:r>
      <w:r>
        <w:rPr>
          <w:rFonts w:ascii="Times New Roman" w:hAnsi="Times New Roman"/>
        </w:rPr>
        <w:t xml:space="preserve"> m</w:t>
      </w:r>
      <w:r w:rsidRPr="007624DE">
        <w:rPr>
          <w:rFonts w:ascii="Times New Roman" w:hAnsi="Times New Roman"/>
        </w:rPr>
        <w:t>ô</w:t>
      </w:r>
      <w:r>
        <w:rPr>
          <w:rFonts w:ascii="Times New Roman" w:hAnsi="Times New Roman"/>
        </w:rPr>
        <w:t xml:space="preserve"> l</w:t>
      </w:r>
      <w:r w:rsidRPr="007624DE">
        <w:rPr>
          <w:rFonts w:ascii="Times New Roman" w:hAnsi="Times New Roman"/>
        </w:rPr>
        <w:t>ành</w:t>
      </w:r>
      <w:r w:rsidR="002B1C1E">
        <w:rPr>
          <w:rFonts w:ascii="Times New Roman" w:hAnsi="Times New Roman"/>
        </w:rPr>
        <w:t xml:space="preserve"> </w:t>
      </w:r>
      <w:r w:rsidR="002B1C1E" w:rsidRPr="002B1C1E">
        <w:rPr>
          <w:rFonts w:ascii="Times New Roman" w:hAnsi="Times New Roman" w:hint="eastAsia"/>
        </w:rPr>
        <w:t>đ</w:t>
      </w:r>
      <w:r w:rsidR="002B1C1E" w:rsidRPr="002B1C1E">
        <w:rPr>
          <w:rFonts w:ascii="Times New Roman" w:hAnsi="Times New Roman"/>
        </w:rPr>
        <w:t>ại</w:t>
      </w:r>
      <w:r w:rsidR="002B1C1E">
        <w:rPr>
          <w:rFonts w:ascii="Times New Roman" w:hAnsi="Times New Roman"/>
        </w:rPr>
        <w:t xml:space="preserve"> tr</w:t>
      </w:r>
      <w:r w:rsidR="002B1C1E" w:rsidRPr="002B1C1E">
        <w:rPr>
          <w:rFonts w:ascii="Times New Roman" w:hAnsi="Times New Roman"/>
        </w:rPr>
        <w:t>àng</w:t>
      </w:r>
      <w:r w:rsidR="002B1C1E">
        <w:rPr>
          <w:rFonts w:ascii="Times New Roman" w:hAnsi="Times New Roman"/>
        </w:rPr>
        <w:t xml:space="preserve"> v</w:t>
      </w:r>
      <w:r w:rsidR="002B1C1E" w:rsidRPr="002B1C1E">
        <w:rPr>
          <w:rFonts w:ascii="Times New Roman" w:hAnsi="Times New Roman"/>
        </w:rPr>
        <w:t>à</w:t>
      </w:r>
      <w:r w:rsidR="002B1C1E">
        <w:rPr>
          <w:rFonts w:ascii="Times New Roman" w:hAnsi="Times New Roman"/>
        </w:rPr>
        <w:t xml:space="preserve"> m</w:t>
      </w:r>
      <w:r w:rsidR="002B1C1E" w:rsidRPr="002B1C1E">
        <w:rPr>
          <w:rFonts w:ascii="Times New Roman" w:hAnsi="Times New Roman"/>
        </w:rPr>
        <w:t>ô</w:t>
      </w:r>
      <w:r w:rsidR="002B1C1E">
        <w:rPr>
          <w:rFonts w:ascii="Times New Roman" w:hAnsi="Times New Roman"/>
        </w:rPr>
        <w:t xml:space="preserve"> u </w:t>
      </w:r>
      <w:r w:rsidR="003851A0" w:rsidRPr="003851A0">
        <w:rPr>
          <w:rFonts w:ascii="Times New Roman" w:hAnsi="Times New Roman"/>
        </w:rPr>
        <w:t>ở</w:t>
      </w:r>
      <w:r w:rsidR="003851A0">
        <w:rPr>
          <w:rFonts w:ascii="Times New Roman" w:hAnsi="Times New Roman"/>
        </w:rPr>
        <w:t xml:space="preserve"> b</w:t>
      </w:r>
      <w:r w:rsidR="003851A0" w:rsidRPr="003851A0">
        <w:rPr>
          <w:rFonts w:ascii="Times New Roman" w:hAnsi="Times New Roman"/>
        </w:rPr>
        <w:t>ệnh</w:t>
      </w:r>
      <w:r w:rsidR="003851A0">
        <w:rPr>
          <w:rFonts w:ascii="Times New Roman" w:hAnsi="Times New Roman"/>
        </w:rPr>
        <w:t xml:space="preserve"> nh</w:t>
      </w:r>
      <w:r w:rsidR="003851A0" w:rsidRPr="003851A0">
        <w:rPr>
          <w:rFonts w:ascii="Times New Roman" w:hAnsi="Times New Roman"/>
        </w:rPr>
        <w:t>â</w:t>
      </w:r>
      <w:r w:rsidR="003851A0">
        <w:rPr>
          <w:rFonts w:ascii="Times New Roman" w:hAnsi="Times New Roman"/>
        </w:rPr>
        <w:t xml:space="preserve">n </w:t>
      </w:r>
      <w:r w:rsidR="002B1C1E">
        <w:rPr>
          <w:rFonts w:ascii="Times New Roman" w:hAnsi="Times New Roman"/>
        </w:rPr>
        <w:t>UTĐT c</w:t>
      </w:r>
      <w:r w:rsidR="002B1C1E" w:rsidRPr="002B1C1E">
        <w:rPr>
          <w:rFonts w:ascii="Times New Roman" w:hAnsi="Times New Roman"/>
        </w:rPr>
        <w:t>ũng</w:t>
      </w:r>
      <w:r w:rsidR="002B1C1E">
        <w:rPr>
          <w:rFonts w:ascii="Times New Roman" w:hAnsi="Times New Roman"/>
        </w:rPr>
        <w:t xml:space="preserve"> </w:t>
      </w:r>
      <w:r w:rsidR="002B1C1E">
        <w:rPr>
          <w:rFonts w:ascii="Times New Roman" w:hAnsi="Times New Roman" w:hint="eastAsia"/>
        </w:rPr>
        <w:t>đư</w:t>
      </w:r>
      <w:r w:rsidR="002B1C1E" w:rsidRPr="002B1C1E">
        <w:rPr>
          <w:rFonts w:ascii="Times New Roman" w:hAnsi="Times New Roman"/>
        </w:rPr>
        <w:t>ợc</w:t>
      </w:r>
      <w:r w:rsidR="002B1C1E">
        <w:rPr>
          <w:rFonts w:ascii="Times New Roman" w:hAnsi="Times New Roman"/>
        </w:rPr>
        <w:t xml:space="preserve"> nhi</w:t>
      </w:r>
      <w:r w:rsidR="002B1C1E" w:rsidRPr="002B1C1E">
        <w:rPr>
          <w:rFonts w:ascii="Times New Roman" w:hAnsi="Times New Roman"/>
        </w:rPr>
        <w:t>ều</w:t>
      </w:r>
      <w:r w:rsidR="002B1C1E">
        <w:rPr>
          <w:rFonts w:ascii="Times New Roman" w:hAnsi="Times New Roman"/>
        </w:rPr>
        <w:t xml:space="preserve"> nghi</w:t>
      </w:r>
      <w:r w:rsidR="002B1C1E" w:rsidRPr="002B1C1E">
        <w:rPr>
          <w:rFonts w:ascii="Times New Roman" w:hAnsi="Times New Roman"/>
        </w:rPr>
        <w:t>ê</w:t>
      </w:r>
      <w:r w:rsidR="002B1C1E">
        <w:rPr>
          <w:rFonts w:ascii="Times New Roman" w:hAnsi="Times New Roman"/>
        </w:rPr>
        <w:t>n c</w:t>
      </w:r>
      <w:r w:rsidR="002B1C1E" w:rsidRPr="002B1C1E">
        <w:rPr>
          <w:rFonts w:ascii="Times New Roman" w:hAnsi="Times New Roman"/>
        </w:rPr>
        <w:t>ứu</w:t>
      </w:r>
      <w:r w:rsidR="002B1C1E">
        <w:rPr>
          <w:rFonts w:ascii="Times New Roman" w:hAnsi="Times New Roman"/>
        </w:rPr>
        <w:t xml:space="preserve"> th</w:t>
      </w:r>
      <w:r w:rsidR="002B1C1E" w:rsidRPr="002B1C1E">
        <w:rPr>
          <w:rFonts w:ascii="Times New Roman" w:hAnsi="Times New Roman"/>
        </w:rPr>
        <w:t>ực</w:t>
      </w:r>
      <w:r w:rsidR="002B1C1E">
        <w:rPr>
          <w:rFonts w:ascii="Times New Roman" w:hAnsi="Times New Roman"/>
        </w:rPr>
        <w:t xml:space="preserve"> hi</w:t>
      </w:r>
      <w:r w:rsidR="002B1C1E" w:rsidRPr="002B1C1E">
        <w:rPr>
          <w:rFonts w:ascii="Times New Roman" w:hAnsi="Times New Roman"/>
        </w:rPr>
        <w:t>ện</w:t>
      </w:r>
      <w:r w:rsidR="002B1C1E">
        <w:rPr>
          <w:rFonts w:ascii="Times New Roman" w:hAnsi="Times New Roman"/>
        </w:rPr>
        <w:t>. K</w:t>
      </w:r>
      <w:r w:rsidR="002B1C1E" w:rsidRPr="002B1C1E">
        <w:rPr>
          <w:rFonts w:ascii="Times New Roman" w:hAnsi="Times New Roman"/>
        </w:rPr>
        <w:t>ết</w:t>
      </w:r>
      <w:r w:rsidR="002B1C1E">
        <w:rPr>
          <w:rFonts w:ascii="Times New Roman" w:hAnsi="Times New Roman"/>
        </w:rPr>
        <w:t xml:space="preserve"> qu</w:t>
      </w:r>
      <w:r w:rsidR="002B1C1E" w:rsidRPr="002B1C1E">
        <w:rPr>
          <w:rFonts w:ascii="Times New Roman" w:hAnsi="Times New Roman"/>
        </w:rPr>
        <w:t>ả</w:t>
      </w:r>
      <w:r w:rsidR="002B1C1E">
        <w:rPr>
          <w:rFonts w:ascii="Times New Roman" w:hAnsi="Times New Roman"/>
        </w:rPr>
        <w:t xml:space="preserve"> c</w:t>
      </w:r>
      <w:r w:rsidR="002B1C1E" w:rsidRPr="002B1C1E">
        <w:rPr>
          <w:rFonts w:ascii="Times New Roman" w:hAnsi="Times New Roman"/>
        </w:rPr>
        <w:t>ác</w:t>
      </w:r>
      <w:r w:rsidR="002B1C1E">
        <w:rPr>
          <w:rFonts w:ascii="Times New Roman" w:hAnsi="Times New Roman"/>
        </w:rPr>
        <w:t xml:space="preserve"> nghi</w:t>
      </w:r>
      <w:r w:rsidR="002B1C1E" w:rsidRPr="002B1C1E">
        <w:rPr>
          <w:rFonts w:ascii="Times New Roman" w:hAnsi="Times New Roman"/>
        </w:rPr>
        <w:t>ê</w:t>
      </w:r>
      <w:r w:rsidR="002B1C1E">
        <w:rPr>
          <w:rFonts w:ascii="Times New Roman" w:hAnsi="Times New Roman"/>
        </w:rPr>
        <w:t>n c</w:t>
      </w:r>
      <w:r w:rsidR="002B1C1E" w:rsidRPr="002B1C1E">
        <w:rPr>
          <w:rFonts w:ascii="Times New Roman" w:hAnsi="Times New Roman"/>
        </w:rPr>
        <w:t>ứu</w:t>
      </w:r>
      <w:r w:rsidR="002B1C1E">
        <w:rPr>
          <w:rFonts w:ascii="Times New Roman" w:hAnsi="Times New Roman"/>
        </w:rPr>
        <w:t xml:space="preserve"> c</w:t>
      </w:r>
      <w:r w:rsidR="002B1C1E" w:rsidRPr="002B1C1E">
        <w:rPr>
          <w:rFonts w:ascii="Times New Roman" w:hAnsi="Times New Roman"/>
        </w:rPr>
        <w:t>ủa</w:t>
      </w:r>
      <w:r w:rsidR="002B1C1E">
        <w:rPr>
          <w:rFonts w:ascii="Times New Roman" w:hAnsi="Times New Roman"/>
        </w:rPr>
        <w:t xml:space="preserve"> </w:t>
      </w:r>
      <w:r w:rsidR="002B1C1E" w:rsidRPr="0022174B">
        <w:rPr>
          <w:rFonts w:ascii="Times New Roman" w:hAnsi="Times New Roman"/>
        </w:rPr>
        <w:t>Hendrickse</w:t>
      </w:r>
      <w:r w:rsidR="003B74C5">
        <w:rPr>
          <w:rFonts w:ascii="Times New Roman" w:hAnsi="Times New Roman"/>
        </w:rPr>
        <w:t xml:space="preserve"> </w:t>
      </w:r>
      <w:r w:rsidR="00AB2B88">
        <w:rPr>
          <w:rFonts w:ascii="Times New Roman" w:hAnsi="Times New Roman"/>
        </w:rPr>
        <w:t>C. v</w:t>
      </w:r>
      <w:r w:rsidR="00AB2B88" w:rsidRPr="00AB2B88">
        <w:rPr>
          <w:rFonts w:ascii="Times New Roman" w:hAnsi="Times New Roman"/>
        </w:rPr>
        <w:t>à</w:t>
      </w:r>
      <w:r w:rsidR="00AB2B88">
        <w:rPr>
          <w:rFonts w:ascii="Times New Roman" w:hAnsi="Times New Roman"/>
        </w:rPr>
        <w:t xml:space="preserve"> C</w:t>
      </w:r>
      <w:r w:rsidR="00AB2B88" w:rsidRPr="00AB2B88">
        <w:rPr>
          <w:rFonts w:ascii="Times New Roman" w:hAnsi="Times New Roman"/>
        </w:rPr>
        <w:t>S</w:t>
      </w:r>
      <w:r w:rsidR="00AB2B88">
        <w:rPr>
          <w:rFonts w:ascii="Times New Roman" w:hAnsi="Times New Roman"/>
        </w:rPr>
        <w:t xml:space="preserve"> </w:t>
      </w:r>
      <w:r w:rsidR="003B74C5">
        <w:rPr>
          <w:rFonts w:ascii="Times New Roman" w:hAnsi="Times New Roman"/>
        </w:rPr>
        <w:t xml:space="preserve">(1994) </w:t>
      </w:r>
      <w:r w:rsidR="003B74C5">
        <w:rPr>
          <w:rFonts w:ascii="Times New Roman" w:hAnsi="Times New Roman"/>
        </w:rPr>
        <w:fldChar w:fldCharType="begin"/>
      </w:r>
      <w:r w:rsidR="00036E7D">
        <w:rPr>
          <w:rFonts w:ascii="Times New Roman" w:hAnsi="Times New Roman"/>
        </w:rPr>
        <w:instrText xml:space="preserve"> ADDIN EN.CITE &lt;EndNote&gt;&lt;Cite&gt;&lt;Author&gt;Hendrickse&lt;/Author&gt;&lt;Year&gt;1994&lt;/Year&gt;&lt;RecNum&gt;209&lt;/RecNum&gt;&lt;DisplayText&gt;[92]&lt;/DisplayText&gt;&lt;record&gt;&lt;rec-number&gt;209&lt;/rec-number&gt;&lt;foreign-keys&gt;&lt;key app="EN" db-id="5twxs2p5iavsxner9f5vwew9es29fdavt5xv"&gt;209&lt;/key&gt;&lt;/foreign-keys&gt;&lt;ref-type name="Journal Article"&gt;17&lt;/ref-type&gt;&lt;contributors&gt;&lt;authors&gt;&lt;author&gt;Hendrickse, CW&lt;/author&gt;&lt;author&gt;Kelly, RW&lt;/author&gt;&lt;author&gt;Radley, S&lt;/author&gt;&lt;author&gt;Donovan, IA&lt;/author&gt;&lt;author&gt;Keighley, MRB&lt;/author&gt;&lt;author&gt;Neoptolemos, JP&lt;/author&gt;&lt;/authors&gt;&lt;/contributors&gt;&lt;titles&gt;&lt;title&gt;Lipid peroxidation and prostaglandins in colorectal cancer&lt;/title&gt;&lt;secondary-title&gt;British journal of surgery&lt;/secondary-title&gt;&lt;/titles&gt;&lt;periodical&gt;&lt;full-title&gt;British journal of surgery&lt;/full-title&gt;&lt;/periodical&gt;&lt;pages&gt;1219-1223&lt;/pages&gt;&lt;volume&gt;81&lt;/volume&gt;&lt;number&gt;8&lt;/number&gt;&lt;dates&gt;&lt;year&gt;1994&lt;/year&gt;&lt;/dates&gt;&lt;isbn&gt;0007-1323&lt;/isbn&gt;&lt;urls&gt;&lt;/urls&gt;&lt;/record&gt;&lt;/Cite&gt;&lt;/EndNote&gt;</w:instrText>
      </w:r>
      <w:r w:rsidR="003B74C5">
        <w:rPr>
          <w:rFonts w:ascii="Times New Roman" w:hAnsi="Times New Roman"/>
        </w:rPr>
        <w:fldChar w:fldCharType="separate"/>
      </w:r>
      <w:r w:rsidR="00036E7D">
        <w:rPr>
          <w:rFonts w:ascii="Times New Roman" w:hAnsi="Times New Roman"/>
          <w:noProof/>
        </w:rPr>
        <w:t>[</w:t>
      </w:r>
      <w:hyperlink w:anchor="_ENREF_92" w:tooltip="Hendrickse, 1994 #209" w:history="1">
        <w:r w:rsidR="00996C94">
          <w:rPr>
            <w:rFonts w:ascii="Times New Roman" w:hAnsi="Times New Roman"/>
            <w:noProof/>
          </w:rPr>
          <w:t>92</w:t>
        </w:r>
      </w:hyperlink>
      <w:r w:rsidR="00036E7D">
        <w:rPr>
          <w:rFonts w:ascii="Times New Roman" w:hAnsi="Times New Roman"/>
          <w:noProof/>
        </w:rPr>
        <w:t>]</w:t>
      </w:r>
      <w:r w:rsidR="003B74C5">
        <w:rPr>
          <w:rFonts w:ascii="Times New Roman" w:hAnsi="Times New Roman"/>
        </w:rPr>
        <w:fldChar w:fldCharType="end"/>
      </w:r>
      <w:r w:rsidR="002B1C1E">
        <w:rPr>
          <w:rFonts w:ascii="Times New Roman" w:hAnsi="Times New Roman"/>
        </w:rPr>
        <w:t xml:space="preserve">, </w:t>
      </w:r>
      <w:r w:rsidR="002B1C1E" w:rsidRPr="00E904D4">
        <w:rPr>
          <w:rFonts w:ascii="Times New Roman" w:hAnsi="Times New Roman"/>
        </w:rPr>
        <w:t>Skrzydlewska</w:t>
      </w:r>
      <w:r w:rsidR="00AB2B88">
        <w:rPr>
          <w:rFonts w:ascii="Times New Roman" w:hAnsi="Times New Roman"/>
        </w:rPr>
        <w:t xml:space="preserve"> E. v</w:t>
      </w:r>
      <w:r w:rsidR="00AB2B88" w:rsidRPr="00AB2B88">
        <w:rPr>
          <w:rFonts w:ascii="Times New Roman" w:hAnsi="Times New Roman"/>
        </w:rPr>
        <w:t>à</w:t>
      </w:r>
      <w:r w:rsidR="00AB2B88">
        <w:rPr>
          <w:rFonts w:ascii="Times New Roman" w:hAnsi="Times New Roman"/>
        </w:rPr>
        <w:t xml:space="preserve"> C</w:t>
      </w:r>
      <w:r w:rsidR="00AB2B88" w:rsidRPr="00AB2B88">
        <w:rPr>
          <w:rFonts w:ascii="Times New Roman" w:hAnsi="Times New Roman"/>
        </w:rPr>
        <w:t>S</w:t>
      </w:r>
      <w:r w:rsidR="003B74C5">
        <w:rPr>
          <w:rFonts w:ascii="Times New Roman" w:hAnsi="Times New Roman"/>
        </w:rPr>
        <w:t xml:space="preserve"> (2005) </w:t>
      </w:r>
      <w:r w:rsidR="003B74C5">
        <w:rPr>
          <w:rFonts w:ascii="Times New Roman" w:hAnsi="Times New Roman"/>
        </w:rPr>
        <w:fldChar w:fldCharType="begin"/>
      </w:r>
      <w:r w:rsidR="00036E7D">
        <w:rPr>
          <w:rFonts w:ascii="Times New Roman" w:hAnsi="Times New Roman"/>
        </w:rPr>
        <w:instrText xml:space="preserve"> ADDIN EN.CITE &lt;EndNote&gt;&lt;Cite&gt;&lt;Author&gt;Skrzydlewska&lt;/Author&gt;&lt;Year&gt;2005&lt;/Year&gt;&lt;RecNum&gt;164&lt;/RecNum&gt;&lt;DisplayText&gt;[50]&lt;/DisplayText&gt;&lt;record&gt;&lt;rec-number&gt;164&lt;/rec-number&gt;&lt;foreign-keys&gt;&lt;key app="EN" db-id="5twxs2p5iavsxner9f5vwew9es29fdavt5xv"&gt;164&lt;/key&gt;&lt;/foreign-keys&gt;&lt;ref-type name="Journal Article"&gt;17&lt;/ref-type&gt;&lt;contributors&gt;&lt;authors&gt;&lt;author&gt;Skrzydlewska, Elzbieta&lt;/author&gt;&lt;author&gt;Sulkowski, Stanislaw&lt;/author&gt;&lt;author&gt;Koda, Mariusz&lt;/author&gt;&lt;author&gt;Zalewski, Bogdan&lt;/author&gt;&lt;author&gt;Kanczuga-Koda, Luiza&lt;/author&gt;&lt;author&gt;Sulkowska, Mariola&lt;/author&gt;&lt;/authors&gt;&lt;/contributors&gt;&lt;titles&gt;&lt;title&gt;Lipid peroxidation and antioxidant status in colorectal cancer&lt;/title&gt;&lt;secondary-title&gt;World journal of gastroenterology: WJG&lt;/secondary-title&gt;&lt;/titles&gt;&lt;periodical&gt;&lt;full-title&gt;World journal of gastroenterology: WJG&lt;/full-title&gt;&lt;/periodical&gt;&lt;pages&gt;403&lt;/pages&gt;&lt;volume&gt;11&lt;/volume&gt;&lt;number&gt;3&lt;/number&gt;&lt;dates&gt;&lt;year&gt;2005&lt;/year&gt;&lt;/dates&gt;&lt;urls&gt;&lt;/urls&gt;&lt;/record&gt;&lt;/Cite&gt;&lt;/EndNote&gt;</w:instrText>
      </w:r>
      <w:r w:rsidR="003B74C5">
        <w:rPr>
          <w:rFonts w:ascii="Times New Roman" w:hAnsi="Times New Roman"/>
        </w:rPr>
        <w:fldChar w:fldCharType="separate"/>
      </w:r>
      <w:r w:rsidR="00036E7D">
        <w:rPr>
          <w:rFonts w:ascii="Times New Roman" w:hAnsi="Times New Roman"/>
          <w:noProof/>
        </w:rPr>
        <w:t>[</w:t>
      </w:r>
      <w:hyperlink w:anchor="_ENREF_50" w:tooltip="Skrzydlewska, 2005 #164" w:history="1">
        <w:r w:rsidR="00996C94">
          <w:rPr>
            <w:rFonts w:ascii="Times New Roman" w:hAnsi="Times New Roman"/>
            <w:noProof/>
          </w:rPr>
          <w:t>50</w:t>
        </w:r>
      </w:hyperlink>
      <w:r w:rsidR="00036E7D">
        <w:rPr>
          <w:rFonts w:ascii="Times New Roman" w:hAnsi="Times New Roman"/>
          <w:noProof/>
        </w:rPr>
        <w:t>]</w:t>
      </w:r>
      <w:r w:rsidR="003B74C5">
        <w:rPr>
          <w:rFonts w:ascii="Times New Roman" w:hAnsi="Times New Roman"/>
        </w:rPr>
        <w:fldChar w:fldCharType="end"/>
      </w:r>
      <w:r w:rsidR="002B1C1E">
        <w:rPr>
          <w:rFonts w:ascii="Times New Roman" w:hAnsi="Times New Roman"/>
        </w:rPr>
        <w:t xml:space="preserve">, </w:t>
      </w:r>
      <w:r w:rsidR="002B1C1E" w:rsidRPr="00DC20E1">
        <w:rPr>
          <w:rFonts w:ascii="Times New Roman" w:hAnsi="Times New Roman"/>
          <w:noProof/>
        </w:rPr>
        <w:t>Vel</w:t>
      </w:r>
      <w:r w:rsidR="002B1C1E">
        <w:rPr>
          <w:rFonts w:ascii="Times New Roman" w:hAnsi="Times New Roman"/>
          <w:noProof/>
        </w:rPr>
        <w:t>jković</w:t>
      </w:r>
      <w:r w:rsidR="00AB2B88">
        <w:rPr>
          <w:rFonts w:ascii="Times New Roman" w:hAnsi="Times New Roman"/>
          <w:noProof/>
        </w:rPr>
        <w:t xml:space="preserve"> A. v</w:t>
      </w:r>
      <w:r w:rsidR="00AB2B88" w:rsidRPr="00AB2B88">
        <w:rPr>
          <w:rFonts w:ascii="Times New Roman" w:hAnsi="Times New Roman"/>
          <w:noProof/>
        </w:rPr>
        <w:t>à</w:t>
      </w:r>
      <w:r w:rsidR="00AB2B88">
        <w:rPr>
          <w:rFonts w:ascii="Times New Roman" w:hAnsi="Times New Roman"/>
          <w:noProof/>
        </w:rPr>
        <w:t xml:space="preserve"> C</w:t>
      </w:r>
      <w:r w:rsidR="00AB2B88" w:rsidRPr="00AB2B88">
        <w:rPr>
          <w:rFonts w:ascii="Times New Roman" w:hAnsi="Times New Roman"/>
          <w:noProof/>
        </w:rPr>
        <w:t>S</w:t>
      </w:r>
      <w:r w:rsidR="002B1C1E">
        <w:rPr>
          <w:rFonts w:ascii="Times New Roman" w:hAnsi="Times New Roman"/>
          <w:noProof/>
        </w:rPr>
        <w:t xml:space="preserve"> </w:t>
      </w:r>
      <w:r w:rsidR="003B74C5">
        <w:rPr>
          <w:rFonts w:ascii="Times New Roman" w:hAnsi="Times New Roman"/>
          <w:noProof/>
        </w:rPr>
        <w:t xml:space="preserve">(2016) </w:t>
      </w:r>
      <w:r w:rsidR="00F42664">
        <w:rPr>
          <w:rFonts w:ascii="Times New Roman" w:hAnsi="Times New Roman"/>
          <w:noProof/>
        </w:rPr>
        <w:fldChar w:fldCharType="begin"/>
      </w:r>
      <w:r w:rsidR="00036E7D">
        <w:rPr>
          <w:rFonts w:ascii="Times New Roman" w:hAnsi="Times New Roman"/>
          <w:noProof/>
        </w:rPr>
        <w:instrText xml:space="preserve"> ADDIN EN.CITE &lt;EndNote&gt;&lt;Cite&gt;&lt;Author&gt;Veljković&lt;/Author&gt;&lt;Year&gt;2016&lt;/Year&gt;&lt;RecNum&gt;166&lt;/RecNum&gt;&lt;DisplayText&gt;[52]&lt;/DisplayText&gt;&lt;record&gt;&lt;rec-number&gt;166&lt;/rec-number&gt;&lt;foreign-keys&gt;&lt;key app="EN" db-id="5twxs2p5iavsxner9f5vwew9es29fdavt5xv"&gt;166&lt;/key&gt;&lt;/foreign-keys&gt;&lt;ref-type name="Journal Article"&gt;17&lt;/ref-type&gt;&lt;contributors&gt;&lt;authors&gt;&lt;author&gt;Veljković, Andrej&lt;/author&gt;&lt;author&gt;Stanojević, Goran&lt;/author&gt;&lt;author&gt;Branković, Branko&lt;/author&gt;&lt;author&gt;Pavlović, Dušica&lt;/author&gt;&lt;author&gt;Stojanović, Ivana&lt;/author&gt;&lt;author&gt;Cvetković, Tatjana&lt;/author&gt;&lt;author&gt;Jevtović, Tatjana&lt;/author&gt;&lt;author&gt;Sokolović, Dušan&lt;/author&gt;&lt;author&gt;Bašić, Jelena&lt;/author&gt;&lt;author&gt;Despotović, Milena&lt;/author&gt;&lt;/authors&gt;&lt;/contributors&gt;&lt;titles&gt;&lt;title&gt;Parameters of oxidative stress in colon cancer tissue&lt;/title&gt;&lt;secondary-title&gt;Acta Medica Medianae&lt;/secondary-title&gt;&lt;/titles&gt;&lt;periodical&gt;&lt;full-title&gt;Acta Medica Medianae&lt;/full-title&gt;&lt;/periodical&gt;&lt;pages&gt;32-37&lt;/pages&gt;&lt;volume&gt;55&lt;/volume&gt;&lt;number&gt;3&lt;/number&gt;&lt;dates&gt;&lt;year&gt;2016&lt;/year&gt;&lt;/dates&gt;&lt;isbn&gt;0365-4478&lt;/isbn&gt;&lt;urls&gt;&lt;/urls&gt;&lt;/record&gt;&lt;/Cite&gt;&lt;/EndNote&gt;</w:instrText>
      </w:r>
      <w:r w:rsidR="00F42664">
        <w:rPr>
          <w:rFonts w:ascii="Times New Roman" w:hAnsi="Times New Roman"/>
          <w:noProof/>
        </w:rPr>
        <w:fldChar w:fldCharType="separate"/>
      </w:r>
      <w:r w:rsidR="00036E7D">
        <w:rPr>
          <w:rFonts w:ascii="Times New Roman" w:hAnsi="Times New Roman"/>
          <w:noProof/>
        </w:rPr>
        <w:t>[</w:t>
      </w:r>
      <w:hyperlink w:anchor="_ENREF_52" w:tooltip="Veljković, 2016 #166" w:history="1">
        <w:r w:rsidR="00996C94">
          <w:rPr>
            <w:rFonts w:ascii="Times New Roman" w:hAnsi="Times New Roman"/>
            <w:noProof/>
          </w:rPr>
          <w:t>52</w:t>
        </w:r>
      </w:hyperlink>
      <w:r w:rsidR="00036E7D">
        <w:rPr>
          <w:rFonts w:ascii="Times New Roman" w:hAnsi="Times New Roman"/>
          <w:noProof/>
        </w:rPr>
        <w:t>]</w:t>
      </w:r>
      <w:r w:rsidR="00F42664">
        <w:rPr>
          <w:rFonts w:ascii="Times New Roman" w:hAnsi="Times New Roman"/>
          <w:noProof/>
        </w:rPr>
        <w:fldChar w:fldCharType="end"/>
      </w:r>
      <w:r w:rsidR="003B74C5">
        <w:rPr>
          <w:rFonts w:ascii="Times New Roman" w:hAnsi="Times New Roman"/>
          <w:noProof/>
        </w:rPr>
        <w:t xml:space="preserve"> </w:t>
      </w:r>
      <w:r w:rsidR="002B1C1E" w:rsidRPr="002B1C1E">
        <w:rPr>
          <w:rFonts w:ascii="Times New Roman" w:hAnsi="Times New Roman" w:hint="eastAsia"/>
          <w:noProof/>
        </w:rPr>
        <w:t>đ</w:t>
      </w:r>
      <w:r w:rsidR="002B1C1E" w:rsidRPr="002B1C1E">
        <w:rPr>
          <w:rFonts w:ascii="Times New Roman" w:hAnsi="Times New Roman"/>
          <w:noProof/>
        </w:rPr>
        <w:t>ều</w:t>
      </w:r>
      <w:r w:rsidR="002B1C1E">
        <w:rPr>
          <w:rFonts w:ascii="Times New Roman" w:hAnsi="Times New Roman"/>
          <w:noProof/>
        </w:rPr>
        <w:t xml:space="preserve"> cho th</w:t>
      </w:r>
      <w:r w:rsidR="002B1C1E" w:rsidRPr="002B1C1E">
        <w:rPr>
          <w:rFonts w:ascii="Times New Roman" w:hAnsi="Times New Roman"/>
          <w:noProof/>
        </w:rPr>
        <w:t>ấy</w:t>
      </w:r>
      <w:r w:rsidR="002B1C1E">
        <w:rPr>
          <w:rFonts w:ascii="Times New Roman" w:hAnsi="Times New Roman"/>
          <w:noProof/>
        </w:rPr>
        <w:t xml:space="preserve"> </w:t>
      </w:r>
      <w:r w:rsidR="003B74C5">
        <w:rPr>
          <w:rFonts w:ascii="Times New Roman" w:hAnsi="Times New Roman"/>
          <w:noProof/>
        </w:rPr>
        <w:t>M</w:t>
      </w:r>
      <w:r w:rsidR="003B74C5" w:rsidRPr="00DC20E1">
        <w:rPr>
          <w:rFonts w:ascii="Times New Roman" w:hAnsi="Times New Roman"/>
          <w:noProof/>
        </w:rPr>
        <w:t>D</w:t>
      </w:r>
      <w:r w:rsidR="003B74C5">
        <w:rPr>
          <w:rFonts w:ascii="Times New Roman" w:hAnsi="Times New Roman"/>
          <w:noProof/>
        </w:rPr>
        <w:t xml:space="preserve">A </w:t>
      </w:r>
      <w:r w:rsidR="003B74C5" w:rsidRPr="00DC20E1">
        <w:rPr>
          <w:rFonts w:ascii="Times New Roman" w:hAnsi="Times New Roman"/>
          <w:noProof/>
        </w:rPr>
        <w:t>ở</w:t>
      </w:r>
      <w:r w:rsidR="003B74C5">
        <w:rPr>
          <w:rFonts w:ascii="Times New Roman" w:hAnsi="Times New Roman"/>
          <w:noProof/>
        </w:rPr>
        <w:t xml:space="preserve"> m</w:t>
      </w:r>
      <w:r w:rsidR="003B74C5" w:rsidRPr="00DC20E1">
        <w:rPr>
          <w:rFonts w:ascii="Times New Roman" w:hAnsi="Times New Roman"/>
          <w:noProof/>
        </w:rPr>
        <w:t>ô</w:t>
      </w:r>
      <w:r w:rsidR="003B74C5">
        <w:rPr>
          <w:rFonts w:ascii="Times New Roman" w:hAnsi="Times New Roman"/>
          <w:noProof/>
        </w:rPr>
        <w:t xml:space="preserve"> u</w:t>
      </w:r>
      <w:r w:rsidR="003B74C5">
        <w:rPr>
          <w:rFonts w:ascii="Times New Roman" w:hAnsi="Times New Roman"/>
          <w:bCs/>
          <w:color w:val="000000"/>
        </w:rPr>
        <w:t xml:space="preserve"> cao h</w:t>
      </w:r>
      <w:r w:rsidR="003B74C5" w:rsidRPr="00722887">
        <w:rPr>
          <w:rFonts w:ascii="Times New Roman" w:hAnsi="Times New Roman"/>
          <w:bCs/>
          <w:color w:val="000000"/>
        </w:rPr>
        <w:t>ơ</w:t>
      </w:r>
      <w:r w:rsidR="003B74C5">
        <w:rPr>
          <w:rFonts w:ascii="Times New Roman" w:hAnsi="Times New Roman"/>
          <w:bCs/>
          <w:color w:val="000000"/>
        </w:rPr>
        <w:t>n so v</w:t>
      </w:r>
      <w:r w:rsidR="003B74C5" w:rsidRPr="00722887">
        <w:rPr>
          <w:rFonts w:ascii="Times New Roman" w:hAnsi="Times New Roman"/>
          <w:bCs/>
          <w:color w:val="000000"/>
        </w:rPr>
        <w:t>ới</w:t>
      </w:r>
      <w:r w:rsidR="003B74C5">
        <w:rPr>
          <w:rFonts w:ascii="Times New Roman" w:hAnsi="Times New Roman"/>
          <w:bCs/>
          <w:color w:val="000000"/>
        </w:rPr>
        <w:t xml:space="preserve"> m</w:t>
      </w:r>
      <w:r w:rsidR="003B74C5" w:rsidRPr="00722887">
        <w:rPr>
          <w:rFonts w:ascii="Times New Roman" w:hAnsi="Times New Roman"/>
          <w:bCs/>
          <w:color w:val="000000"/>
        </w:rPr>
        <w:t>ô</w:t>
      </w:r>
      <w:r w:rsidR="003B74C5">
        <w:rPr>
          <w:rFonts w:ascii="Times New Roman" w:hAnsi="Times New Roman"/>
          <w:bCs/>
          <w:color w:val="000000"/>
        </w:rPr>
        <w:t xml:space="preserve"> l</w:t>
      </w:r>
      <w:r w:rsidR="003B74C5" w:rsidRPr="00722887">
        <w:rPr>
          <w:rFonts w:ascii="Times New Roman" w:hAnsi="Times New Roman"/>
          <w:bCs/>
          <w:color w:val="000000"/>
        </w:rPr>
        <w:t>ành</w:t>
      </w:r>
      <w:r w:rsidR="003B74C5">
        <w:rPr>
          <w:rFonts w:ascii="Times New Roman" w:hAnsi="Times New Roman"/>
          <w:bCs/>
          <w:color w:val="000000"/>
        </w:rPr>
        <w:t xml:space="preserve"> </w:t>
      </w:r>
      <w:r w:rsidR="003B74C5" w:rsidRPr="00722887">
        <w:rPr>
          <w:rFonts w:ascii="Times New Roman" w:hAnsi="Times New Roman"/>
          <w:bCs/>
          <w:color w:val="000000"/>
        </w:rPr>
        <w:t>đại</w:t>
      </w:r>
      <w:r w:rsidR="003B74C5">
        <w:rPr>
          <w:rFonts w:ascii="Times New Roman" w:hAnsi="Times New Roman"/>
          <w:bCs/>
          <w:color w:val="000000"/>
        </w:rPr>
        <w:t xml:space="preserve"> tr</w:t>
      </w:r>
      <w:r w:rsidR="003B74C5" w:rsidRPr="00722887">
        <w:rPr>
          <w:rFonts w:ascii="Times New Roman" w:hAnsi="Times New Roman"/>
          <w:bCs/>
          <w:color w:val="000000"/>
        </w:rPr>
        <w:t>àng</w:t>
      </w:r>
      <w:r w:rsidR="003B74C5">
        <w:rPr>
          <w:rFonts w:ascii="Times New Roman" w:hAnsi="Times New Roman"/>
          <w:bCs/>
          <w:color w:val="000000"/>
        </w:rPr>
        <w:t>.</w:t>
      </w:r>
      <w:r w:rsidR="003B74C5">
        <w:rPr>
          <w:rFonts w:ascii="Times New Roman" w:hAnsi="Times New Roman"/>
        </w:rPr>
        <w:t xml:space="preserve"> </w:t>
      </w:r>
    </w:p>
    <w:p w:rsidR="00F42664" w:rsidRDefault="003851A0" w:rsidP="00A82079">
      <w:pPr>
        <w:spacing w:line="360" w:lineRule="auto"/>
        <w:ind w:firstLine="709"/>
        <w:jc w:val="both"/>
        <w:rPr>
          <w:rFonts w:ascii="Times New Roman" w:hAnsi="Times New Roman"/>
        </w:rPr>
      </w:pPr>
      <w:r>
        <w:rPr>
          <w:rFonts w:ascii="Times New Roman" w:hAnsi="Times New Roman"/>
        </w:rPr>
        <w:t>Nhi</w:t>
      </w:r>
      <w:r w:rsidRPr="003851A0">
        <w:rPr>
          <w:rFonts w:ascii="Times New Roman" w:hAnsi="Times New Roman"/>
        </w:rPr>
        <w:t>ều</w:t>
      </w:r>
      <w:r>
        <w:rPr>
          <w:rFonts w:ascii="Times New Roman" w:hAnsi="Times New Roman"/>
        </w:rPr>
        <w:t xml:space="preserve"> nghi</w:t>
      </w:r>
      <w:r w:rsidRPr="003851A0">
        <w:rPr>
          <w:rFonts w:ascii="Times New Roman" w:hAnsi="Times New Roman"/>
        </w:rPr>
        <w:t>ê</w:t>
      </w:r>
      <w:r>
        <w:rPr>
          <w:rFonts w:ascii="Times New Roman" w:hAnsi="Times New Roman"/>
        </w:rPr>
        <w:t>n c</w:t>
      </w:r>
      <w:r w:rsidRPr="003851A0">
        <w:rPr>
          <w:rFonts w:ascii="Times New Roman" w:hAnsi="Times New Roman"/>
        </w:rPr>
        <w:t>ứu</w:t>
      </w:r>
      <w:r>
        <w:rPr>
          <w:rFonts w:ascii="Times New Roman" w:hAnsi="Times New Roman"/>
        </w:rPr>
        <w:t xml:space="preserve"> c</w:t>
      </w:r>
      <w:r w:rsidRPr="003851A0">
        <w:rPr>
          <w:rFonts w:ascii="Times New Roman" w:hAnsi="Times New Roman"/>
        </w:rPr>
        <w:t>ũng</w:t>
      </w:r>
      <w:r>
        <w:rPr>
          <w:rFonts w:ascii="Times New Roman" w:hAnsi="Times New Roman"/>
        </w:rPr>
        <w:t xml:space="preserve"> t</w:t>
      </w:r>
      <w:r w:rsidRPr="003851A0">
        <w:rPr>
          <w:rFonts w:ascii="Times New Roman" w:hAnsi="Times New Roman"/>
        </w:rPr>
        <w:t>ìm</w:t>
      </w:r>
      <w:r>
        <w:rPr>
          <w:rFonts w:ascii="Times New Roman" w:hAnsi="Times New Roman"/>
        </w:rPr>
        <w:t xml:space="preserve"> hi</w:t>
      </w:r>
      <w:r w:rsidRPr="003851A0">
        <w:rPr>
          <w:rFonts w:ascii="Times New Roman" w:hAnsi="Times New Roman"/>
        </w:rPr>
        <w:t>ểu</w:t>
      </w:r>
      <w:r>
        <w:rPr>
          <w:rFonts w:ascii="Times New Roman" w:hAnsi="Times New Roman"/>
        </w:rPr>
        <w:t xml:space="preserve"> m</w:t>
      </w:r>
      <w:r w:rsidRPr="003851A0">
        <w:rPr>
          <w:rFonts w:ascii="Times New Roman" w:hAnsi="Times New Roman"/>
        </w:rPr>
        <w:t>ối</w:t>
      </w:r>
      <w:r>
        <w:rPr>
          <w:rFonts w:ascii="Times New Roman" w:hAnsi="Times New Roman"/>
        </w:rPr>
        <w:t xml:space="preserve"> li</w:t>
      </w:r>
      <w:r w:rsidRPr="003851A0">
        <w:rPr>
          <w:rFonts w:ascii="Times New Roman" w:hAnsi="Times New Roman"/>
        </w:rPr>
        <w:t>ê</w:t>
      </w:r>
      <w:r>
        <w:rPr>
          <w:rFonts w:ascii="Times New Roman" w:hAnsi="Times New Roman"/>
        </w:rPr>
        <w:t>n quan gi</w:t>
      </w:r>
      <w:r w:rsidRPr="003851A0">
        <w:rPr>
          <w:rFonts w:ascii="Times New Roman" w:hAnsi="Times New Roman"/>
        </w:rPr>
        <w:t>ữa</w:t>
      </w:r>
      <w:r>
        <w:rPr>
          <w:rFonts w:ascii="Times New Roman" w:hAnsi="Times New Roman"/>
        </w:rPr>
        <w:t xml:space="preserve"> ch</w:t>
      </w:r>
      <w:r w:rsidRPr="003851A0">
        <w:rPr>
          <w:rFonts w:ascii="Times New Roman" w:hAnsi="Times New Roman"/>
        </w:rPr>
        <w:t>ỉ</w:t>
      </w:r>
      <w:r>
        <w:rPr>
          <w:rFonts w:ascii="Times New Roman" w:hAnsi="Times New Roman"/>
        </w:rPr>
        <w:t xml:space="preserve"> s</w:t>
      </w:r>
      <w:r w:rsidRPr="003851A0">
        <w:rPr>
          <w:rFonts w:ascii="Times New Roman" w:hAnsi="Times New Roman"/>
        </w:rPr>
        <w:t>ố</w:t>
      </w:r>
      <w:r>
        <w:rPr>
          <w:rFonts w:ascii="Times New Roman" w:hAnsi="Times New Roman"/>
        </w:rPr>
        <w:t xml:space="preserve"> M</w:t>
      </w:r>
      <w:r w:rsidRPr="003851A0">
        <w:rPr>
          <w:rFonts w:ascii="Times New Roman" w:hAnsi="Times New Roman"/>
        </w:rPr>
        <w:t>D</w:t>
      </w:r>
      <w:r>
        <w:rPr>
          <w:rFonts w:ascii="Times New Roman" w:hAnsi="Times New Roman"/>
        </w:rPr>
        <w:t>A v</w:t>
      </w:r>
      <w:r w:rsidRPr="003851A0">
        <w:rPr>
          <w:rFonts w:ascii="Times New Roman" w:hAnsi="Times New Roman"/>
        </w:rPr>
        <w:t>ới</w:t>
      </w:r>
      <w:r>
        <w:rPr>
          <w:rFonts w:ascii="Times New Roman" w:hAnsi="Times New Roman"/>
        </w:rPr>
        <w:t xml:space="preserve"> c</w:t>
      </w:r>
      <w:r w:rsidRPr="003851A0">
        <w:rPr>
          <w:rFonts w:ascii="Times New Roman" w:hAnsi="Times New Roman"/>
        </w:rPr>
        <w:t>ác</w:t>
      </w:r>
      <w:r>
        <w:rPr>
          <w:rFonts w:ascii="Times New Roman" w:hAnsi="Times New Roman"/>
        </w:rPr>
        <w:t xml:space="preserve"> y</w:t>
      </w:r>
      <w:r w:rsidRPr="003851A0">
        <w:rPr>
          <w:rFonts w:ascii="Times New Roman" w:hAnsi="Times New Roman"/>
        </w:rPr>
        <w:t>ếu</w:t>
      </w:r>
      <w:r>
        <w:rPr>
          <w:rFonts w:ascii="Times New Roman" w:hAnsi="Times New Roman"/>
        </w:rPr>
        <w:t xml:space="preserve"> t</w:t>
      </w:r>
      <w:r w:rsidRPr="003851A0">
        <w:rPr>
          <w:rFonts w:ascii="Times New Roman" w:hAnsi="Times New Roman"/>
        </w:rPr>
        <w:t>ố</w:t>
      </w:r>
      <w:r>
        <w:rPr>
          <w:rFonts w:ascii="Times New Roman" w:hAnsi="Times New Roman"/>
        </w:rPr>
        <w:t xml:space="preserve"> b</w:t>
      </w:r>
      <w:r w:rsidRPr="003851A0">
        <w:rPr>
          <w:rFonts w:ascii="Times New Roman" w:hAnsi="Times New Roman"/>
        </w:rPr>
        <w:t>ệnh</w:t>
      </w:r>
      <w:r>
        <w:rPr>
          <w:rFonts w:ascii="Times New Roman" w:hAnsi="Times New Roman"/>
        </w:rPr>
        <w:t xml:space="preserve"> h</w:t>
      </w:r>
      <w:r w:rsidRPr="003851A0">
        <w:rPr>
          <w:rFonts w:ascii="Times New Roman" w:hAnsi="Times New Roman"/>
        </w:rPr>
        <w:t>ọc</w:t>
      </w:r>
      <w:r>
        <w:rPr>
          <w:rFonts w:ascii="Times New Roman" w:hAnsi="Times New Roman"/>
        </w:rPr>
        <w:t xml:space="preserve"> trong UTĐT.</w:t>
      </w:r>
      <w:r w:rsidR="00DF38D6">
        <w:rPr>
          <w:rFonts w:ascii="Times New Roman" w:hAnsi="Times New Roman"/>
        </w:rPr>
        <w:t xml:space="preserve"> </w:t>
      </w:r>
      <w:r w:rsidR="00DF38D6" w:rsidRPr="007F205C">
        <w:rPr>
          <w:rFonts w:ascii="Times New Roman" w:hAnsi="Times New Roman"/>
        </w:rPr>
        <w:t>Lauschke H</w:t>
      </w:r>
      <w:r w:rsidR="00AB2B88">
        <w:rPr>
          <w:rFonts w:ascii="Times New Roman" w:hAnsi="Times New Roman"/>
        </w:rPr>
        <w:t>.</w:t>
      </w:r>
      <w:r w:rsidR="00DF38D6" w:rsidRPr="007F205C">
        <w:rPr>
          <w:rFonts w:ascii="Times New Roman" w:hAnsi="Times New Roman"/>
        </w:rPr>
        <w:t xml:space="preserve"> và CS</w:t>
      </w:r>
      <w:r w:rsidR="00DF38D6">
        <w:rPr>
          <w:rFonts w:ascii="Times New Roman" w:hAnsi="Times New Roman"/>
        </w:rPr>
        <w:t xml:space="preserve"> (2002)</w:t>
      </w:r>
      <w:r w:rsidR="00DF38D6" w:rsidRPr="007F205C">
        <w:rPr>
          <w:rFonts w:ascii="Times New Roman" w:hAnsi="Times New Roman"/>
        </w:rPr>
        <w:t xml:space="preserve"> </w:t>
      </w:r>
      <w:r w:rsidR="00DF38D6">
        <w:rPr>
          <w:rFonts w:ascii="Times New Roman" w:hAnsi="Times New Roman"/>
        </w:rPr>
        <w:t>t</w:t>
      </w:r>
      <w:r w:rsidR="00DF38D6" w:rsidRPr="00DF38D6">
        <w:rPr>
          <w:rFonts w:ascii="Times New Roman" w:hAnsi="Times New Roman"/>
        </w:rPr>
        <w:t>ìm</w:t>
      </w:r>
      <w:r w:rsidR="00DF38D6">
        <w:rPr>
          <w:rFonts w:ascii="Times New Roman" w:hAnsi="Times New Roman"/>
        </w:rPr>
        <w:t xml:space="preserve"> </w:t>
      </w:r>
      <w:r w:rsidR="00A5682B">
        <w:rPr>
          <w:rFonts w:ascii="Times New Roman" w:hAnsi="Times New Roman"/>
        </w:rPr>
        <w:t>th</w:t>
      </w:r>
      <w:r w:rsidR="00A5682B" w:rsidRPr="00A5682B">
        <w:rPr>
          <w:rFonts w:ascii="Times New Roman" w:hAnsi="Times New Roman"/>
        </w:rPr>
        <w:t>ấy</w:t>
      </w:r>
      <w:r w:rsidR="00A5682B">
        <w:rPr>
          <w:rFonts w:ascii="Times New Roman" w:hAnsi="Times New Roman"/>
        </w:rPr>
        <w:t xml:space="preserve"> c</w:t>
      </w:r>
      <w:r w:rsidR="00A5682B" w:rsidRPr="00A5682B">
        <w:rPr>
          <w:rFonts w:ascii="Times New Roman" w:hAnsi="Times New Roman"/>
        </w:rPr>
        <w:t>ó</w:t>
      </w:r>
      <w:r w:rsidR="00A5682B">
        <w:rPr>
          <w:rFonts w:ascii="Times New Roman" w:hAnsi="Times New Roman"/>
        </w:rPr>
        <w:t xml:space="preserve"> m</w:t>
      </w:r>
      <w:r w:rsidR="00A5682B" w:rsidRPr="00A5682B">
        <w:rPr>
          <w:rFonts w:ascii="Times New Roman" w:hAnsi="Times New Roman"/>
        </w:rPr>
        <w:t>ối</w:t>
      </w:r>
      <w:r w:rsidR="00DF38D6">
        <w:rPr>
          <w:rFonts w:ascii="Times New Roman" w:hAnsi="Times New Roman"/>
        </w:rPr>
        <w:t xml:space="preserve"> </w:t>
      </w:r>
      <w:r w:rsidR="00DF38D6">
        <w:rPr>
          <w:rFonts w:ascii="Times New Roman" w:hAnsi="Times New Roman"/>
        </w:rPr>
        <w:lastRenderedPageBreak/>
        <w:t>t</w:t>
      </w:r>
      <w:r w:rsidR="00DF38D6" w:rsidRPr="00DF38D6">
        <w:rPr>
          <w:rFonts w:ascii="Times New Roman" w:hAnsi="Times New Roman" w:hint="eastAsia"/>
        </w:rPr>
        <w:t>ươ</w:t>
      </w:r>
      <w:r w:rsidR="00DF38D6">
        <w:rPr>
          <w:rFonts w:ascii="Times New Roman" w:hAnsi="Times New Roman"/>
        </w:rPr>
        <w:t>ng quan gi</w:t>
      </w:r>
      <w:r w:rsidR="00DF38D6" w:rsidRPr="00DF38D6">
        <w:rPr>
          <w:rFonts w:ascii="Times New Roman" w:hAnsi="Times New Roman"/>
        </w:rPr>
        <w:t>ữa</w:t>
      </w:r>
      <w:r w:rsidR="00DF38D6">
        <w:rPr>
          <w:rFonts w:ascii="Times New Roman" w:hAnsi="Times New Roman"/>
        </w:rPr>
        <w:t xml:space="preserve"> ch</w:t>
      </w:r>
      <w:r w:rsidR="00DF38D6" w:rsidRPr="00DF38D6">
        <w:rPr>
          <w:rFonts w:ascii="Times New Roman" w:hAnsi="Times New Roman"/>
        </w:rPr>
        <w:t>ỉ</w:t>
      </w:r>
      <w:r w:rsidR="00DF38D6">
        <w:rPr>
          <w:rFonts w:ascii="Times New Roman" w:hAnsi="Times New Roman"/>
        </w:rPr>
        <w:t xml:space="preserve"> s</w:t>
      </w:r>
      <w:r w:rsidR="00DF38D6" w:rsidRPr="00DF38D6">
        <w:rPr>
          <w:rFonts w:ascii="Times New Roman" w:hAnsi="Times New Roman"/>
        </w:rPr>
        <w:t>ố</w:t>
      </w:r>
      <w:r w:rsidR="00DF38D6">
        <w:rPr>
          <w:rFonts w:ascii="Times New Roman" w:hAnsi="Times New Roman"/>
        </w:rPr>
        <w:t xml:space="preserve"> </w:t>
      </w:r>
      <w:r w:rsidR="00DF38D6">
        <w:rPr>
          <w:rFonts w:ascii="Times New Roman" w:hAnsi="Times New Roman"/>
          <w:lang w:bidi="th-TH"/>
        </w:rPr>
        <w:t>M</w:t>
      </w:r>
      <w:r w:rsidR="00DF38D6" w:rsidRPr="00C7487E">
        <w:rPr>
          <w:rFonts w:ascii="Times New Roman" w:hAnsi="Times New Roman"/>
          <w:lang w:bidi="th-TH"/>
        </w:rPr>
        <w:t>D</w:t>
      </w:r>
      <w:r w:rsidR="00DF38D6">
        <w:rPr>
          <w:rFonts w:ascii="Times New Roman" w:hAnsi="Times New Roman"/>
          <w:lang w:bidi="th-TH"/>
        </w:rPr>
        <w:t>A trong m</w:t>
      </w:r>
      <w:r w:rsidR="00DF38D6" w:rsidRPr="00C7487E">
        <w:rPr>
          <w:rFonts w:ascii="Times New Roman" w:hAnsi="Times New Roman"/>
          <w:lang w:bidi="th-TH"/>
        </w:rPr>
        <w:t>áu</w:t>
      </w:r>
      <w:r w:rsidR="00DF38D6">
        <w:rPr>
          <w:rFonts w:ascii="Times New Roman" w:hAnsi="Times New Roman"/>
          <w:lang w:bidi="th-TH"/>
        </w:rPr>
        <w:t xml:space="preserve"> </w:t>
      </w:r>
      <w:r w:rsidR="00A5682B">
        <w:rPr>
          <w:rFonts w:ascii="Times New Roman" w:hAnsi="Times New Roman"/>
          <w:lang w:bidi="th-TH"/>
        </w:rPr>
        <w:t>v</w:t>
      </w:r>
      <w:r w:rsidR="00A5682B" w:rsidRPr="00A5682B">
        <w:rPr>
          <w:rFonts w:ascii="Times New Roman" w:hAnsi="Times New Roman"/>
          <w:lang w:bidi="th-TH"/>
        </w:rPr>
        <w:t>ới</w:t>
      </w:r>
      <w:r w:rsidR="00DF38D6">
        <w:rPr>
          <w:rFonts w:ascii="Times New Roman" w:hAnsi="Times New Roman"/>
          <w:lang w:bidi="th-TH"/>
        </w:rPr>
        <w:t xml:space="preserve"> n</w:t>
      </w:r>
      <w:r w:rsidR="00DF38D6" w:rsidRPr="00DF38D6">
        <w:rPr>
          <w:rFonts w:ascii="Times New Roman" w:hAnsi="Times New Roman"/>
          <w:lang w:bidi="th-TH"/>
        </w:rPr>
        <w:t>ồng</w:t>
      </w:r>
      <w:r w:rsidR="00DF38D6">
        <w:rPr>
          <w:rFonts w:ascii="Times New Roman" w:hAnsi="Times New Roman"/>
          <w:lang w:bidi="th-TH"/>
        </w:rPr>
        <w:t xml:space="preserve"> </w:t>
      </w:r>
      <w:r w:rsidR="00DF38D6" w:rsidRPr="00DF38D6">
        <w:rPr>
          <w:rFonts w:ascii="Times New Roman" w:hAnsi="Times New Roman" w:hint="eastAsia"/>
          <w:lang w:bidi="th-TH"/>
        </w:rPr>
        <w:t>đ</w:t>
      </w:r>
      <w:r w:rsidR="00DF38D6" w:rsidRPr="00DF38D6">
        <w:rPr>
          <w:rFonts w:ascii="Times New Roman" w:hAnsi="Times New Roman"/>
          <w:lang w:bidi="th-TH"/>
        </w:rPr>
        <w:t>ộ</w:t>
      </w:r>
      <w:r w:rsidR="00DF38D6">
        <w:rPr>
          <w:rFonts w:ascii="Times New Roman" w:hAnsi="Times New Roman"/>
          <w:lang w:bidi="th-TH"/>
        </w:rPr>
        <w:t xml:space="preserve"> </w:t>
      </w:r>
      <w:r w:rsidR="00DF38D6" w:rsidRPr="00BB55AE">
        <w:rPr>
          <w:rFonts w:ascii="Times New Roman" w:hAnsi="Times New Roman"/>
          <w:i/>
          <w:lang w:bidi="th-TH"/>
        </w:rPr>
        <w:t>CEA trước mổ</w:t>
      </w:r>
      <w:r w:rsidR="00B86739">
        <w:rPr>
          <w:rFonts w:ascii="Times New Roman" w:hAnsi="Times New Roman"/>
          <w:lang w:bidi="th-TH"/>
        </w:rPr>
        <w:t xml:space="preserve"> v</w:t>
      </w:r>
      <w:r w:rsidR="00B86739" w:rsidRPr="00B86739">
        <w:rPr>
          <w:rFonts w:ascii="Times New Roman" w:hAnsi="Times New Roman"/>
          <w:lang w:bidi="th-TH"/>
        </w:rPr>
        <w:t>à</w:t>
      </w:r>
      <w:r w:rsidR="005F0832">
        <w:rPr>
          <w:rFonts w:ascii="Times New Roman" w:hAnsi="Times New Roman"/>
          <w:lang w:bidi="th-TH"/>
        </w:rPr>
        <w:t xml:space="preserve"> ch</w:t>
      </w:r>
      <w:r w:rsidR="005F0832" w:rsidRPr="005F0832">
        <w:rPr>
          <w:rFonts w:ascii="Times New Roman" w:hAnsi="Times New Roman"/>
          <w:lang w:bidi="th-TH"/>
        </w:rPr>
        <w:t>ỉ</w:t>
      </w:r>
      <w:r w:rsidR="005F0832">
        <w:rPr>
          <w:rFonts w:ascii="Times New Roman" w:hAnsi="Times New Roman"/>
          <w:lang w:bidi="th-TH"/>
        </w:rPr>
        <w:t xml:space="preserve"> s</w:t>
      </w:r>
      <w:r w:rsidR="005F0832" w:rsidRPr="005F0832">
        <w:rPr>
          <w:rFonts w:ascii="Times New Roman" w:hAnsi="Times New Roman"/>
          <w:lang w:bidi="th-TH"/>
        </w:rPr>
        <w:t>ố</w:t>
      </w:r>
      <w:r w:rsidR="005F0832">
        <w:rPr>
          <w:rFonts w:ascii="Times New Roman" w:hAnsi="Times New Roman"/>
          <w:lang w:bidi="th-TH"/>
        </w:rPr>
        <w:t xml:space="preserve"> M</w:t>
      </w:r>
      <w:r w:rsidR="005F0832" w:rsidRPr="005F0832">
        <w:rPr>
          <w:rFonts w:ascii="Times New Roman" w:hAnsi="Times New Roman"/>
          <w:lang w:bidi="th-TH"/>
        </w:rPr>
        <w:t>D</w:t>
      </w:r>
      <w:r w:rsidR="005F0832">
        <w:rPr>
          <w:rFonts w:ascii="Times New Roman" w:hAnsi="Times New Roman"/>
          <w:lang w:bidi="th-TH"/>
        </w:rPr>
        <w:t>A t</w:t>
      </w:r>
      <w:r w:rsidR="005F0832" w:rsidRPr="005F0832">
        <w:rPr>
          <w:rFonts w:ascii="Times New Roman" w:hAnsi="Times New Roman" w:hint="eastAsia"/>
          <w:lang w:bidi="th-TH"/>
        </w:rPr>
        <w:t>ă</w:t>
      </w:r>
      <w:r w:rsidR="005F0832">
        <w:rPr>
          <w:rFonts w:ascii="Times New Roman" w:hAnsi="Times New Roman"/>
          <w:lang w:bidi="th-TH"/>
        </w:rPr>
        <w:t>ng l</w:t>
      </w:r>
      <w:r w:rsidR="005F0832" w:rsidRPr="005F0832">
        <w:rPr>
          <w:rFonts w:ascii="Times New Roman" w:hAnsi="Times New Roman"/>
          <w:lang w:bidi="th-TH"/>
        </w:rPr>
        <w:t>ê</w:t>
      </w:r>
      <w:r w:rsidR="005F0832">
        <w:rPr>
          <w:rFonts w:ascii="Times New Roman" w:hAnsi="Times New Roman"/>
          <w:lang w:bidi="th-TH"/>
        </w:rPr>
        <w:t>n trong</w:t>
      </w:r>
      <w:r w:rsidR="00B86739">
        <w:rPr>
          <w:rFonts w:ascii="Times New Roman" w:hAnsi="Times New Roman"/>
          <w:lang w:bidi="th-TH"/>
        </w:rPr>
        <w:t xml:space="preserve"> t</w:t>
      </w:r>
      <w:r w:rsidR="00B86739" w:rsidRPr="00B86739">
        <w:rPr>
          <w:rFonts w:ascii="Times New Roman" w:hAnsi="Times New Roman"/>
          <w:lang w:bidi="th-TH"/>
        </w:rPr>
        <w:t>ình</w:t>
      </w:r>
      <w:r w:rsidR="00B86739">
        <w:rPr>
          <w:rFonts w:ascii="Times New Roman" w:hAnsi="Times New Roman"/>
          <w:lang w:bidi="th-TH"/>
        </w:rPr>
        <w:t xml:space="preserve"> tr</w:t>
      </w:r>
      <w:r w:rsidR="00B86739" w:rsidRPr="00B86739">
        <w:rPr>
          <w:rFonts w:ascii="Times New Roman" w:hAnsi="Times New Roman"/>
          <w:lang w:bidi="th-TH"/>
        </w:rPr>
        <w:t>ạng</w:t>
      </w:r>
      <w:r w:rsidR="00B86739">
        <w:rPr>
          <w:rFonts w:ascii="Times New Roman" w:hAnsi="Times New Roman"/>
          <w:lang w:bidi="th-TH"/>
        </w:rPr>
        <w:t xml:space="preserve"> </w:t>
      </w:r>
      <w:r w:rsidR="005F0832">
        <w:rPr>
          <w:rFonts w:ascii="Times New Roman" w:hAnsi="Times New Roman"/>
        </w:rPr>
        <w:t>kh</w:t>
      </w:r>
      <w:r w:rsidR="005F0832" w:rsidRPr="00F559A8">
        <w:rPr>
          <w:rFonts w:ascii="Times New Roman" w:hAnsi="Times New Roman"/>
        </w:rPr>
        <w:t>ối</w:t>
      </w:r>
      <w:r w:rsidR="005F0832">
        <w:rPr>
          <w:rFonts w:ascii="Times New Roman" w:hAnsi="Times New Roman"/>
        </w:rPr>
        <w:t xml:space="preserve"> u</w:t>
      </w:r>
      <w:r w:rsidR="005F0832">
        <w:rPr>
          <w:rFonts w:ascii="Times New Roman" w:hAnsi="Times New Roman"/>
          <w:lang w:bidi="th-TH"/>
        </w:rPr>
        <w:t xml:space="preserve"> </w:t>
      </w:r>
      <w:r w:rsidR="005F0832">
        <w:rPr>
          <w:rFonts w:ascii="Times New Roman" w:hAnsi="Times New Roman"/>
        </w:rPr>
        <w:t>c</w:t>
      </w:r>
      <w:r w:rsidR="005F0832" w:rsidRPr="005F0832">
        <w:rPr>
          <w:rFonts w:ascii="Times New Roman" w:hAnsi="Times New Roman"/>
        </w:rPr>
        <w:t>ó</w:t>
      </w:r>
      <w:r w:rsidR="005F0832">
        <w:rPr>
          <w:rFonts w:ascii="Times New Roman" w:hAnsi="Times New Roman"/>
        </w:rPr>
        <w:t xml:space="preserve"> </w:t>
      </w:r>
      <w:r w:rsidR="00B86739" w:rsidRPr="00BB55AE">
        <w:rPr>
          <w:rFonts w:ascii="Times New Roman" w:hAnsi="Times New Roman"/>
          <w:i/>
          <w:lang w:bidi="th-TH"/>
        </w:rPr>
        <w:t>di c</w:t>
      </w:r>
      <w:r w:rsidR="00B86739" w:rsidRPr="00BB55AE">
        <w:rPr>
          <w:rFonts w:ascii="Times New Roman" w:hAnsi="Times New Roman" w:hint="eastAsia"/>
          <w:i/>
          <w:lang w:bidi="th-TH"/>
        </w:rPr>
        <w:t>ă</w:t>
      </w:r>
      <w:r w:rsidR="00B86739" w:rsidRPr="00BB55AE">
        <w:rPr>
          <w:rFonts w:ascii="Times New Roman" w:hAnsi="Times New Roman"/>
          <w:i/>
          <w:lang w:bidi="th-TH"/>
        </w:rPr>
        <w:t>n hạch</w:t>
      </w:r>
      <w:r w:rsidR="005F0832">
        <w:rPr>
          <w:rFonts w:ascii="Times New Roman" w:hAnsi="Times New Roman"/>
          <w:lang w:bidi="th-TH"/>
        </w:rPr>
        <w:t xml:space="preserve">, </w:t>
      </w:r>
      <w:r w:rsidR="005F0832" w:rsidRPr="005F0832">
        <w:rPr>
          <w:rFonts w:ascii="Times New Roman" w:hAnsi="Times New Roman"/>
          <w:lang w:bidi="th-TH"/>
        </w:rPr>
        <w:t>và</w:t>
      </w:r>
      <w:r w:rsidR="005F0832">
        <w:rPr>
          <w:rFonts w:ascii="Times New Roman" w:hAnsi="Times New Roman"/>
          <w:lang w:bidi="th-TH"/>
        </w:rPr>
        <w:t xml:space="preserve"> c</w:t>
      </w:r>
      <w:r w:rsidR="005F0832" w:rsidRPr="005F0832">
        <w:rPr>
          <w:rFonts w:ascii="Times New Roman" w:hAnsi="Times New Roman"/>
          <w:lang w:bidi="th-TH"/>
        </w:rPr>
        <w:t>ó</w:t>
      </w:r>
      <w:r w:rsidR="00BB55AE">
        <w:rPr>
          <w:rFonts w:ascii="Times New Roman" w:hAnsi="Times New Roman"/>
          <w:i/>
          <w:lang w:bidi="th-TH"/>
        </w:rPr>
        <w:t xml:space="preserve"> </w:t>
      </w:r>
      <w:r w:rsidR="00BB55AE" w:rsidRPr="00BB55AE">
        <w:rPr>
          <w:rFonts w:ascii="Times New Roman" w:hAnsi="Times New Roman"/>
          <w:i/>
        </w:rPr>
        <w:t>độ xâm lấn</w:t>
      </w:r>
      <w:r w:rsidR="00BB55AE">
        <w:rPr>
          <w:rFonts w:ascii="Times New Roman" w:hAnsi="Times New Roman"/>
        </w:rPr>
        <w:t xml:space="preserve"> </w:t>
      </w:r>
      <w:r w:rsidR="005F0832">
        <w:rPr>
          <w:rFonts w:ascii="Times New Roman" w:hAnsi="Times New Roman"/>
        </w:rPr>
        <w:t>s</w:t>
      </w:r>
      <w:r w:rsidR="005F0832" w:rsidRPr="005F0832">
        <w:rPr>
          <w:rFonts w:ascii="Times New Roman" w:hAnsi="Times New Roman"/>
        </w:rPr>
        <w:t>âu</w:t>
      </w:r>
      <w:r w:rsidR="005F0832">
        <w:rPr>
          <w:rFonts w:ascii="Times New Roman" w:hAnsi="Times New Roman"/>
        </w:rPr>
        <w:t xml:space="preserve"> h</w:t>
      </w:r>
      <w:r w:rsidR="005F0832" w:rsidRPr="005F0832">
        <w:rPr>
          <w:rFonts w:ascii="Times New Roman" w:hAnsi="Times New Roman" w:hint="eastAsia"/>
        </w:rPr>
        <w:t>ơ</w:t>
      </w:r>
      <w:r w:rsidR="005F0832">
        <w:rPr>
          <w:rFonts w:ascii="Times New Roman" w:hAnsi="Times New Roman"/>
        </w:rPr>
        <w:t xml:space="preserve">n </w:t>
      </w:r>
      <w:r w:rsidR="00DF38D6">
        <w:rPr>
          <w:rFonts w:ascii="Times New Roman" w:hAnsi="Times New Roman"/>
          <w:lang w:bidi="th-TH"/>
        </w:rPr>
        <w:fldChar w:fldCharType="begin"/>
      </w:r>
      <w:r w:rsidR="00036E7D">
        <w:rPr>
          <w:rFonts w:ascii="Times New Roman" w:hAnsi="Times New Roman"/>
          <w:lang w:bidi="th-TH"/>
        </w:rPr>
        <w:instrText xml:space="preserve"> ADDIN EN.CITE &lt;EndNote&gt;&lt;Cite&gt;&lt;Author&gt;Lauschke&lt;/Author&gt;&lt;Year&gt;2002&lt;/Year&gt;&lt;RecNum&gt;84&lt;/RecNum&gt;&lt;DisplayText&gt;[93]&lt;/DisplayText&gt;&lt;record&gt;&lt;rec-number&gt;84&lt;/rec-number&gt;&lt;foreign-keys&gt;&lt;key app="EN" db-id="5twxs2p5iavsxner9f5vwew9es29fdavt5xv"&gt;84&lt;/key&gt;&lt;/foreign-keys&gt;&lt;ref-type name="Journal Article"&gt;17&lt;/ref-type&gt;&lt;contributors&gt;&lt;authors&gt;&lt;author&gt;Lauschke, H&lt;/author&gt;&lt;author&gt;Tolba, R&lt;/author&gt;&lt;author&gt;Burger, B&lt;/author&gt;&lt;author&gt;Minor, T&lt;/author&gt;&lt;author&gt;Hirner, A&lt;/author&gt;&lt;/authors&gt;&lt;/contributors&gt;&lt;titles&gt;&lt;title&gt;Lipid peroxidation as additional marker in patients with colorectal cancer&lt;/title&gt;&lt;secondary-title&gt;European surgical research&lt;/secondary-title&gt;&lt;/titles&gt;&lt;periodical&gt;&lt;full-title&gt;European surgical research&lt;/full-title&gt;&lt;/periodical&gt;&lt;pages&gt;346-350&lt;/pages&gt;&lt;volume&gt;34&lt;/volume&gt;&lt;number&gt;5&lt;/number&gt;&lt;dates&gt;&lt;year&gt;2002&lt;/year&gt;&lt;/dates&gt;&lt;isbn&gt;0014-312X&lt;/isbn&gt;&lt;urls&gt;&lt;/urls&gt;&lt;/record&gt;&lt;/Cite&gt;&lt;/EndNote&gt;</w:instrText>
      </w:r>
      <w:r w:rsidR="00DF38D6">
        <w:rPr>
          <w:rFonts w:ascii="Times New Roman" w:hAnsi="Times New Roman"/>
          <w:lang w:bidi="th-TH"/>
        </w:rPr>
        <w:fldChar w:fldCharType="separate"/>
      </w:r>
      <w:r w:rsidR="00036E7D">
        <w:rPr>
          <w:rFonts w:ascii="Times New Roman" w:hAnsi="Times New Roman"/>
          <w:noProof/>
          <w:lang w:bidi="th-TH"/>
        </w:rPr>
        <w:t>[</w:t>
      </w:r>
      <w:hyperlink w:anchor="_ENREF_93" w:tooltip="Lauschke, 2002 #84" w:history="1">
        <w:r w:rsidR="00996C94">
          <w:rPr>
            <w:rFonts w:ascii="Times New Roman" w:hAnsi="Times New Roman"/>
            <w:noProof/>
            <w:lang w:bidi="th-TH"/>
          </w:rPr>
          <w:t>93</w:t>
        </w:r>
      </w:hyperlink>
      <w:r w:rsidR="00036E7D">
        <w:rPr>
          <w:rFonts w:ascii="Times New Roman" w:hAnsi="Times New Roman"/>
          <w:noProof/>
          <w:lang w:bidi="th-TH"/>
        </w:rPr>
        <w:t>]</w:t>
      </w:r>
      <w:r w:rsidR="00DF38D6">
        <w:rPr>
          <w:rFonts w:ascii="Times New Roman" w:hAnsi="Times New Roman"/>
          <w:lang w:bidi="th-TH"/>
        </w:rPr>
        <w:fldChar w:fldCharType="end"/>
      </w:r>
      <w:r w:rsidR="005F0832">
        <w:rPr>
          <w:rFonts w:ascii="Times New Roman" w:hAnsi="Times New Roman"/>
          <w:lang w:bidi="th-TH"/>
        </w:rPr>
        <w:t>.</w:t>
      </w:r>
      <w:r w:rsidR="00B86739">
        <w:rPr>
          <w:rFonts w:ascii="Times New Roman" w:hAnsi="Times New Roman"/>
          <w:lang w:bidi="th-TH"/>
        </w:rPr>
        <w:t xml:space="preserve"> </w:t>
      </w:r>
      <w:r w:rsidR="00BB55AE" w:rsidRPr="000063F5">
        <w:rPr>
          <w:rFonts w:ascii="Times New Roman" w:hAnsi="Times New Roman"/>
        </w:rPr>
        <w:t>Yücel</w:t>
      </w:r>
      <w:r w:rsidR="00BB55AE">
        <w:rPr>
          <w:rFonts w:ascii="Times New Roman" w:hAnsi="Times New Roman"/>
        </w:rPr>
        <w:t xml:space="preserve"> </w:t>
      </w:r>
      <w:r w:rsidR="00AB2B88">
        <w:rPr>
          <w:rFonts w:ascii="Times New Roman" w:hAnsi="Times New Roman"/>
        </w:rPr>
        <w:t xml:space="preserve">A. F. </w:t>
      </w:r>
      <w:r w:rsidR="00BB55AE">
        <w:rPr>
          <w:rFonts w:ascii="Times New Roman" w:hAnsi="Times New Roman"/>
        </w:rPr>
        <w:t>v</w:t>
      </w:r>
      <w:r w:rsidR="00BB55AE" w:rsidRPr="007E7562">
        <w:rPr>
          <w:rFonts w:ascii="Times New Roman" w:hAnsi="Times New Roman"/>
        </w:rPr>
        <w:t>à</w:t>
      </w:r>
      <w:r w:rsidR="00BB55AE">
        <w:rPr>
          <w:rFonts w:ascii="Times New Roman" w:hAnsi="Times New Roman"/>
        </w:rPr>
        <w:t xml:space="preserve"> C</w:t>
      </w:r>
      <w:r w:rsidR="00BB55AE" w:rsidRPr="007E7562">
        <w:rPr>
          <w:rFonts w:ascii="Times New Roman" w:hAnsi="Times New Roman"/>
        </w:rPr>
        <w:t>S</w:t>
      </w:r>
      <w:r w:rsidR="00BB55AE">
        <w:rPr>
          <w:rFonts w:ascii="Times New Roman" w:hAnsi="Times New Roman"/>
        </w:rPr>
        <w:t xml:space="preserve"> (2012) kh</w:t>
      </w:r>
      <w:r w:rsidR="00BB55AE" w:rsidRPr="007E7562">
        <w:rPr>
          <w:rFonts w:ascii="Times New Roman" w:hAnsi="Times New Roman"/>
        </w:rPr>
        <w:t>ảo</w:t>
      </w:r>
      <w:r w:rsidR="00BB55AE">
        <w:rPr>
          <w:rFonts w:ascii="Times New Roman" w:hAnsi="Times New Roman"/>
        </w:rPr>
        <w:t xml:space="preserve"> s</w:t>
      </w:r>
      <w:r w:rsidR="00BB55AE" w:rsidRPr="007E7562">
        <w:rPr>
          <w:rFonts w:ascii="Times New Roman" w:hAnsi="Times New Roman"/>
        </w:rPr>
        <w:t>át</w:t>
      </w:r>
      <w:r w:rsidR="00BB55AE">
        <w:rPr>
          <w:rFonts w:ascii="Times New Roman" w:hAnsi="Times New Roman"/>
        </w:rPr>
        <w:t xml:space="preserve"> </w:t>
      </w:r>
      <w:r w:rsidR="00A5682B">
        <w:rPr>
          <w:rFonts w:ascii="Times New Roman" w:hAnsi="Times New Roman"/>
        </w:rPr>
        <w:t>th</w:t>
      </w:r>
      <w:r w:rsidR="00A5682B" w:rsidRPr="00A5682B">
        <w:rPr>
          <w:rFonts w:ascii="Times New Roman" w:hAnsi="Times New Roman"/>
        </w:rPr>
        <w:t>ấy</w:t>
      </w:r>
      <w:r w:rsidR="00A5682B">
        <w:rPr>
          <w:rFonts w:ascii="Times New Roman" w:hAnsi="Times New Roman"/>
        </w:rPr>
        <w:t xml:space="preserve"> </w:t>
      </w:r>
      <w:r w:rsidR="00BB55AE">
        <w:rPr>
          <w:rFonts w:ascii="Times New Roman" w:hAnsi="Times New Roman"/>
        </w:rPr>
        <w:t>gi</w:t>
      </w:r>
      <w:r w:rsidR="00BB55AE" w:rsidRPr="007E7562">
        <w:rPr>
          <w:rFonts w:ascii="Times New Roman" w:hAnsi="Times New Roman"/>
        </w:rPr>
        <w:t>á</w:t>
      </w:r>
      <w:r w:rsidR="00BB55AE">
        <w:rPr>
          <w:rFonts w:ascii="Times New Roman" w:hAnsi="Times New Roman"/>
        </w:rPr>
        <w:t xml:space="preserve"> tr</w:t>
      </w:r>
      <w:r w:rsidR="00BB55AE" w:rsidRPr="007E7562">
        <w:rPr>
          <w:rFonts w:ascii="Times New Roman" w:hAnsi="Times New Roman"/>
        </w:rPr>
        <w:t>ị</w:t>
      </w:r>
      <w:r w:rsidR="00BB55AE">
        <w:rPr>
          <w:rFonts w:ascii="Times New Roman" w:hAnsi="Times New Roman"/>
        </w:rPr>
        <w:t xml:space="preserve"> M</w:t>
      </w:r>
      <w:r w:rsidR="00BB55AE" w:rsidRPr="007E7562">
        <w:rPr>
          <w:rFonts w:ascii="Times New Roman" w:hAnsi="Times New Roman"/>
        </w:rPr>
        <w:t>D</w:t>
      </w:r>
      <w:r w:rsidR="00BB55AE">
        <w:rPr>
          <w:rFonts w:ascii="Times New Roman" w:hAnsi="Times New Roman"/>
        </w:rPr>
        <w:t>A huy</w:t>
      </w:r>
      <w:r w:rsidR="00BB55AE" w:rsidRPr="00B86739">
        <w:rPr>
          <w:rFonts w:ascii="Times New Roman" w:hAnsi="Times New Roman"/>
        </w:rPr>
        <w:t>ết</w:t>
      </w:r>
      <w:r w:rsidR="00BB55AE">
        <w:rPr>
          <w:rFonts w:ascii="Times New Roman" w:hAnsi="Times New Roman"/>
        </w:rPr>
        <w:t xml:space="preserve"> t</w:t>
      </w:r>
      <w:r w:rsidR="00BB55AE" w:rsidRPr="00B86739">
        <w:rPr>
          <w:rFonts w:ascii="Times New Roman" w:hAnsi="Times New Roman" w:hint="eastAsia"/>
        </w:rPr>
        <w:t>ươ</w:t>
      </w:r>
      <w:r w:rsidR="00BB55AE">
        <w:rPr>
          <w:rFonts w:ascii="Times New Roman" w:hAnsi="Times New Roman"/>
        </w:rPr>
        <w:t>ng</w:t>
      </w:r>
      <w:r w:rsidR="00A5682B">
        <w:rPr>
          <w:rFonts w:ascii="Times New Roman" w:hAnsi="Times New Roman"/>
        </w:rPr>
        <w:t xml:space="preserve"> c</w:t>
      </w:r>
      <w:r w:rsidR="00A5682B" w:rsidRPr="00A5682B">
        <w:rPr>
          <w:rFonts w:ascii="Times New Roman" w:hAnsi="Times New Roman"/>
        </w:rPr>
        <w:t>ó</w:t>
      </w:r>
      <w:r w:rsidR="00A5682B">
        <w:rPr>
          <w:rFonts w:ascii="Times New Roman" w:hAnsi="Times New Roman"/>
        </w:rPr>
        <w:t xml:space="preserve"> li</w:t>
      </w:r>
      <w:r w:rsidR="00A5682B" w:rsidRPr="00A5682B">
        <w:rPr>
          <w:rFonts w:ascii="Times New Roman" w:hAnsi="Times New Roman"/>
        </w:rPr>
        <w:t>ê</w:t>
      </w:r>
      <w:r w:rsidR="00A5682B">
        <w:rPr>
          <w:rFonts w:ascii="Times New Roman" w:hAnsi="Times New Roman"/>
        </w:rPr>
        <w:t>n quan</w:t>
      </w:r>
      <w:r w:rsidR="00BB55AE">
        <w:rPr>
          <w:rFonts w:ascii="Times New Roman" w:hAnsi="Times New Roman"/>
        </w:rPr>
        <w:t xml:space="preserve"> v</w:t>
      </w:r>
      <w:r w:rsidR="00BB55AE" w:rsidRPr="00B86739">
        <w:rPr>
          <w:rFonts w:ascii="Times New Roman" w:hAnsi="Times New Roman"/>
        </w:rPr>
        <w:t>ới</w:t>
      </w:r>
      <w:r w:rsidR="00BB55AE">
        <w:rPr>
          <w:rFonts w:ascii="Times New Roman" w:hAnsi="Times New Roman"/>
        </w:rPr>
        <w:t xml:space="preserve"> y</w:t>
      </w:r>
      <w:r w:rsidR="00BB55AE" w:rsidRPr="00B86739">
        <w:rPr>
          <w:rFonts w:ascii="Times New Roman" w:hAnsi="Times New Roman"/>
        </w:rPr>
        <w:t>ếu</w:t>
      </w:r>
      <w:r w:rsidR="00BB55AE">
        <w:rPr>
          <w:rFonts w:ascii="Times New Roman" w:hAnsi="Times New Roman"/>
        </w:rPr>
        <w:t xml:space="preserve"> t</w:t>
      </w:r>
      <w:r w:rsidR="00BB55AE" w:rsidRPr="00B86739">
        <w:rPr>
          <w:rFonts w:ascii="Times New Roman" w:hAnsi="Times New Roman"/>
        </w:rPr>
        <w:t>ố</w:t>
      </w:r>
      <w:r w:rsidR="00BB55AE">
        <w:rPr>
          <w:rFonts w:ascii="Times New Roman" w:hAnsi="Times New Roman"/>
        </w:rPr>
        <w:t xml:space="preserve"> </w:t>
      </w:r>
      <w:r w:rsidR="00BB55AE" w:rsidRPr="00BB55AE">
        <w:rPr>
          <w:rFonts w:ascii="Times New Roman" w:hAnsi="Times New Roman"/>
          <w:i/>
        </w:rPr>
        <w:t xml:space="preserve">giai </w:t>
      </w:r>
      <w:r w:rsidR="00BB55AE" w:rsidRPr="00BB55AE">
        <w:rPr>
          <w:rFonts w:ascii="Times New Roman" w:hAnsi="Times New Roman" w:hint="eastAsia"/>
          <w:i/>
        </w:rPr>
        <w:t>đ</w:t>
      </w:r>
      <w:r w:rsidR="00BB55AE" w:rsidRPr="00BB55AE">
        <w:rPr>
          <w:rFonts w:ascii="Times New Roman" w:hAnsi="Times New Roman"/>
          <w:i/>
        </w:rPr>
        <w:t>oạn bệnh</w:t>
      </w:r>
      <w:r w:rsidR="0077718C">
        <w:rPr>
          <w:rFonts w:ascii="Times New Roman" w:hAnsi="Times New Roman"/>
        </w:rPr>
        <w:t xml:space="preserve">, </w:t>
      </w:r>
      <w:r w:rsidR="0077718C" w:rsidRPr="0077718C">
        <w:rPr>
          <w:rFonts w:ascii="Times New Roman" w:hAnsi="Times New Roman"/>
          <w:i/>
        </w:rPr>
        <w:t>kích th</w:t>
      </w:r>
      <w:r w:rsidR="0077718C" w:rsidRPr="0077718C">
        <w:rPr>
          <w:rFonts w:ascii="Times New Roman" w:hAnsi="Times New Roman" w:hint="eastAsia"/>
          <w:i/>
        </w:rPr>
        <w:t>ư</w:t>
      </w:r>
      <w:r w:rsidR="0077718C" w:rsidRPr="0077718C">
        <w:rPr>
          <w:rFonts w:ascii="Times New Roman" w:hAnsi="Times New Roman"/>
          <w:i/>
        </w:rPr>
        <w:t>ớc khối u</w:t>
      </w:r>
      <w:r w:rsidR="0077718C">
        <w:rPr>
          <w:rFonts w:ascii="Times New Roman" w:hAnsi="Times New Roman"/>
        </w:rPr>
        <w:t xml:space="preserve"> </w:t>
      </w:r>
      <w:r w:rsidR="00BB55AE">
        <w:rPr>
          <w:rFonts w:ascii="Times New Roman" w:hAnsi="Times New Roman"/>
        </w:rPr>
        <w:t>c</w:t>
      </w:r>
      <w:r w:rsidR="00BB55AE" w:rsidRPr="00BB55AE">
        <w:rPr>
          <w:rFonts w:ascii="Times New Roman" w:hAnsi="Times New Roman"/>
        </w:rPr>
        <w:t>ủa</w:t>
      </w:r>
      <w:r w:rsidR="00BB55AE">
        <w:rPr>
          <w:rFonts w:ascii="Times New Roman" w:hAnsi="Times New Roman"/>
        </w:rPr>
        <w:t xml:space="preserve"> b</w:t>
      </w:r>
      <w:r w:rsidR="00BB55AE" w:rsidRPr="00BB55AE">
        <w:rPr>
          <w:rFonts w:ascii="Times New Roman" w:hAnsi="Times New Roman"/>
        </w:rPr>
        <w:t>ệnh</w:t>
      </w:r>
      <w:r w:rsidR="00BB55AE">
        <w:rPr>
          <w:rFonts w:ascii="Times New Roman" w:hAnsi="Times New Roman"/>
        </w:rPr>
        <w:t xml:space="preserve"> nh</w:t>
      </w:r>
      <w:r w:rsidR="00BB55AE" w:rsidRPr="00BB55AE">
        <w:rPr>
          <w:rFonts w:ascii="Times New Roman" w:hAnsi="Times New Roman"/>
        </w:rPr>
        <w:t>â</w:t>
      </w:r>
      <w:r w:rsidR="00BB55AE">
        <w:rPr>
          <w:rFonts w:ascii="Times New Roman" w:hAnsi="Times New Roman"/>
        </w:rPr>
        <w:t>n ung th</w:t>
      </w:r>
      <w:r w:rsidR="00BB55AE" w:rsidRPr="00BB55AE">
        <w:rPr>
          <w:rFonts w:ascii="Times New Roman" w:hAnsi="Times New Roman" w:hint="eastAsia"/>
        </w:rPr>
        <w:t>ư</w:t>
      </w:r>
      <w:r w:rsidR="00BB55AE">
        <w:rPr>
          <w:rFonts w:ascii="Times New Roman" w:hAnsi="Times New Roman"/>
        </w:rPr>
        <w:t xml:space="preserve"> </w:t>
      </w:r>
      <w:r w:rsidR="00BB55AE" w:rsidRPr="00BB55AE">
        <w:rPr>
          <w:rFonts w:ascii="Times New Roman" w:hAnsi="Times New Roman" w:hint="eastAsia"/>
        </w:rPr>
        <w:t>đ</w:t>
      </w:r>
      <w:r w:rsidR="00BB55AE" w:rsidRPr="00BB55AE">
        <w:rPr>
          <w:rFonts w:ascii="Times New Roman" w:hAnsi="Times New Roman"/>
        </w:rPr>
        <w:t>ại</w:t>
      </w:r>
      <w:r w:rsidR="00BB55AE">
        <w:rPr>
          <w:rFonts w:ascii="Times New Roman" w:hAnsi="Times New Roman"/>
        </w:rPr>
        <w:t xml:space="preserve"> tr</w:t>
      </w:r>
      <w:r w:rsidR="00BB55AE" w:rsidRPr="00BB55AE">
        <w:rPr>
          <w:rFonts w:ascii="Times New Roman" w:hAnsi="Times New Roman"/>
        </w:rPr>
        <w:t>ực</w:t>
      </w:r>
      <w:r w:rsidR="00BB55AE">
        <w:rPr>
          <w:rFonts w:ascii="Times New Roman" w:hAnsi="Times New Roman"/>
        </w:rPr>
        <w:t xml:space="preserve"> tr</w:t>
      </w:r>
      <w:r w:rsidR="00BB55AE" w:rsidRPr="00BB55AE">
        <w:rPr>
          <w:rFonts w:ascii="Times New Roman" w:hAnsi="Times New Roman"/>
        </w:rPr>
        <w:t>àng</w:t>
      </w:r>
      <w:r w:rsidR="00BB55AE">
        <w:rPr>
          <w:rFonts w:ascii="Times New Roman" w:hAnsi="Times New Roman"/>
        </w:rPr>
        <w:t xml:space="preserve"> </w:t>
      </w:r>
      <w:r w:rsidR="00BB55AE">
        <w:rPr>
          <w:rFonts w:ascii="Times New Roman" w:hAnsi="Times New Roman"/>
        </w:rPr>
        <w:fldChar w:fldCharType="begin"/>
      </w:r>
      <w:r w:rsidR="00036E7D">
        <w:rPr>
          <w:rFonts w:ascii="Times New Roman" w:hAnsi="Times New Roman"/>
        </w:rPr>
        <w:instrText xml:space="preserve"> ADDIN EN.CITE &lt;EndNote&gt;&lt;Cite&gt;&lt;Author&gt;Yücel&lt;/Author&gt;&lt;Year&gt;2012&lt;/Year&gt;&lt;RecNum&gt;253&lt;/RecNum&gt;&lt;DisplayText&gt;[94]&lt;/DisplayText&gt;&lt;record&gt;&lt;rec-number&gt;253&lt;/rec-number&gt;&lt;foreign-keys&gt;&lt;key app="EN" db-id="5twxs2p5iavsxner9f5vwew9es29fdavt5xv"&gt;253&lt;/key&gt;&lt;/foreign-keys&gt;&lt;ref-type name="Journal Article"&gt;17&lt;/ref-type&gt;&lt;contributors&gt;&lt;authors&gt;&lt;author&gt;Yücel, Ahmet Fikret&lt;/author&gt;&lt;author&gt;Kemik, Özgür&lt;/author&gt;&lt;author&gt;Kemik, Ahu Sarbay&lt;/author&gt;&lt;author&gt;Purisa, Sevim&lt;/author&gt;&lt;author&gt;Tüzün, İshak Sefa&lt;/author&gt;&lt;/authors&gt;&lt;/contributors&gt;&lt;titles&gt;&lt;title&gt;Relationship between the levels of oxidative stress in mesenteric and peripheral serum and clinicopathological variables in colorectal cancer&lt;/title&gt;&lt;secondary-title&gt;Balkan medical journal&lt;/secondary-title&gt;&lt;/titles&gt;&lt;periodical&gt;&lt;full-title&gt;Balkan medical journal&lt;/full-title&gt;&lt;/periodical&gt;&lt;pages&gt;144&lt;/pages&gt;&lt;volume&gt;29&lt;/volume&gt;&lt;number&gt;2&lt;/number&gt;&lt;dates&gt;&lt;year&gt;2012&lt;/year&gt;&lt;/dates&gt;&lt;urls&gt;&lt;/urls&gt;&lt;/record&gt;&lt;/Cite&gt;&lt;/EndNote&gt;</w:instrText>
      </w:r>
      <w:r w:rsidR="00BB55AE">
        <w:rPr>
          <w:rFonts w:ascii="Times New Roman" w:hAnsi="Times New Roman"/>
        </w:rPr>
        <w:fldChar w:fldCharType="separate"/>
      </w:r>
      <w:r w:rsidR="00036E7D">
        <w:rPr>
          <w:rFonts w:ascii="Times New Roman" w:hAnsi="Times New Roman"/>
          <w:noProof/>
        </w:rPr>
        <w:t>[</w:t>
      </w:r>
      <w:hyperlink w:anchor="_ENREF_94" w:tooltip="Yücel, 2012 #253" w:history="1">
        <w:r w:rsidR="00996C94">
          <w:rPr>
            <w:rFonts w:ascii="Times New Roman" w:hAnsi="Times New Roman"/>
            <w:noProof/>
          </w:rPr>
          <w:t>94</w:t>
        </w:r>
      </w:hyperlink>
      <w:r w:rsidR="00036E7D">
        <w:rPr>
          <w:rFonts w:ascii="Times New Roman" w:hAnsi="Times New Roman"/>
          <w:noProof/>
        </w:rPr>
        <w:t>]</w:t>
      </w:r>
      <w:r w:rsidR="00BB55AE">
        <w:rPr>
          <w:rFonts w:ascii="Times New Roman" w:hAnsi="Times New Roman"/>
        </w:rPr>
        <w:fldChar w:fldCharType="end"/>
      </w:r>
      <w:r w:rsidR="00BB55AE">
        <w:rPr>
          <w:rFonts w:ascii="Times New Roman" w:hAnsi="Times New Roman"/>
        </w:rPr>
        <w:t>.</w:t>
      </w:r>
      <w:r w:rsidR="00AE2ED0">
        <w:rPr>
          <w:rFonts w:ascii="Times New Roman" w:hAnsi="Times New Roman"/>
        </w:rPr>
        <w:t xml:space="preserve"> </w:t>
      </w:r>
      <w:r w:rsidR="00AE2ED0" w:rsidRPr="00CB03C4">
        <w:rPr>
          <w:rFonts w:ascii="Times New Roman" w:hAnsi="Times New Roman"/>
        </w:rPr>
        <w:t>Gerber</w:t>
      </w:r>
      <w:r w:rsidR="00AB2B88">
        <w:rPr>
          <w:rFonts w:ascii="Times New Roman" w:hAnsi="Times New Roman"/>
        </w:rPr>
        <w:t xml:space="preserve"> M.</w:t>
      </w:r>
      <w:r w:rsidR="00AE2ED0">
        <w:rPr>
          <w:rFonts w:ascii="Times New Roman" w:hAnsi="Times New Roman"/>
        </w:rPr>
        <w:t xml:space="preserve"> v</w:t>
      </w:r>
      <w:r w:rsidR="00AE2ED0" w:rsidRPr="00CB03C4">
        <w:rPr>
          <w:rFonts w:ascii="Times New Roman" w:hAnsi="Times New Roman"/>
        </w:rPr>
        <w:t>à</w:t>
      </w:r>
      <w:r w:rsidR="00AE2ED0">
        <w:rPr>
          <w:rFonts w:ascii="Times New Roman" w:hAnsi="Times New Roman"/>
        </w:rPr>
        <w:t xml:space="preserve"> C</w:t>
      </w:r>
      <w:r w:rsidR="00AE2ED0" w:rsidRPr="00CB03C4">
        <w:rPr>
          <w:rFonts w:ascii="Times New Roman" w:hAnsi="Times New Roman"/>
        </w:rPr>
        <w:t>S</w:t>
      </w:r>
      <w:r w:rsidR="00E470AB">
        <w:rPr>
          <w:rFonts w:ascii="Times New Roman" w:hAnsi="Times New Roman"/>
        </w:rPr>
        <w:t xml:space="preserve"> (1996)</w:t>
      </w:r>
      <w:r w:rsidR="00AE2ED0">
        <w:rPr>
          <w:rFonts w:ascii="Times New Roman" w:hAnsi="Times New Roman"/>
        </w:rPr>
        <w:t xml:space="preserve"> </w:t>
      </w:r>
      <w:r w:rsidR="00A5682B">
        <w:rPr>
          <w:rFonts w:ascii="Times New Roman" w:hAnsi="Times New Roman"/>
        </w:rPr>
        <w:t>th</w:t>
      </w:r>
      <w:r w:rsidR="00A5682B" w:rsidRPr="00A5682B">
        <w:rPr>
          <w:rFonts w:ascii="Times New Roman" w:hAnsi="Times New Roman"/>
        </w:rPr>
        <w:t>ì</w:t>
      </w:r>
      <w:r w:rsidR="00A5682B">
        <w:rPr>
          <w:rFonts w:ascii="Times New Roman" w:hAnsi="Times New Roman"/>
        </w:rPr>
        <w:t xml:space="preserve"> th</w:t>
      </w:r>
      <w:r w:rsidR="00A5682B" w:rsidRPr="00A5682B">
        <w:rPr>
          <w:rFonts w:ascii="Times New Roman" w:hAnsi="Times New Roman"/>
        </w:rPr>
        <w:t>ấy</w:t>
      </w:r>
      <w:r w:rsidR="00AE2ED0">
        <w:rPr>
          <w:rFonts w:ascii="Times New Roman" w:hAnsi="Times New Roman"/>
        </w:rPr>
        <w:t xml:space="preserve"> m</w:t>
      </w:r>
      <w:r w:rsidR="00AE2ED0" w:rsidRPr="00AE2ED0">
        <w:rPr>
          <w:rFonts w:ascii="Times New Roman" w:hAnsi="Times New Roman"/>
        </w:rPr>
        <w:t>ối</w:t>
      </w:r>
      <w:r w:rsidR="00AE2ED0">
        <w:rPr>
          <w:rFonts w:ascii="Times New Roman" w:hAnsi="Times New Roman"/>
        </w:rPr>
        <w:t xml:space="preserve"> li</w:t>
      </w:r>
      <w:r w:rsidR="00AE2ED0" w:rsidRPr="00AE2ED0">
        <w:rPr>
          <w:rFonts w:ascii="Times New Roman" w:hAnsi="Times New Roman"/>
        </w:rPr>
        <w:t>ê</w:t>
      </w:r>
      <w:r w:rsidR="00AE2ED0">
        <w:rPr>
          <w:rFonts w:ascii="Times New Roman" w:hAnsi="Times New Roman"/>
        </w:rPr>
        <w:t>n quan M</w:t>
      </w:r>
      <w:r w:rsidR="00AE2ED0" w:rsidRPr="00CB03C4">
        <w:rPr>
          <w:rFonts w:ascii="Times New Roman" w:hAnsi="Times New Roman"/>
        </w:rPr>
        <w:t>D</w:t>
      </w:r>
      <w:r w:rsidR="00AE2ED0">
        <w:rPr>
          <w:rFonts w:ascii="Times New Roman" w:hAnsi="Times New Roman"/>
        </w:rPr>
        <w:t>A trong m</w:t>
      </w:r>
      <w:r w:rsidR="00AE2ED0" w:rsidRPr="00AE2ED0">
        <w:rPr>
          <w:rFonts w:ascii="Times New Roman" w:hAnsi="Times New Roman"/>
        </w:rPr>
        <w:t>áu</w:t>
      </w:r>
      <w:r w:rsidR="00AE2ED0">
        <w:rPr>
          <w:rFonts w:ascii="Times New Roman" w:hAnsi="Times New Roman"/>
        </w:rPr>
        <w:t xml:space="preserve"> v</w:t>
      </w:r>
      <w:r w:rsidR="00AE2ED0" w:rsidRPr="00AE2ED0">
        <w:rPr>
          <w:rFonts w:ascii="Times New Roman" w:hAnsi="Times New Roman"/>
        </w:rPr>
        <w:t>ới</w:t>
      </w:r>
      <w:r w:rsidR="00AE2ED0">
        <w:rPr>
          <w:rFonts w:ascii="Times New Roman" w:hAnsi="Times New Roman"/>
        </w:rPr>
        <w:t xml:space="preserve"> c</w:t>
      </w:r>
      <w:r w:rsidR="00AE2ED0" w:rsidRPr="00AE2ED0">
        <w:rPr>
          <w:rFonts w:ascii="Times New Roman" w:hAnsi="Times New Roman"/>
        </w:rPr>
        <w:t>ác</w:t>
      </w:r>
      <w:r w:rsidR="00AE2ED0">
        <w:rPr>
          <w:rFonts w:ascii="Times New Roman" w:hAnsi="Times New Roman"/>
        </w:rPr>
        <w:t xml:space="preserve"> y</w:t>
      </w:r>
      <w:r w:rsidR="00AE2ED0" w:rsidRPr="00AE2ED0">
        <w:rPr>
          <w:rFonts w:ascii="Times New Roman" w:hAnsi="Times New Roman"/>
        </w:rPr>
        <w:t>ếu</w:t>
      </w:r>
      <w:r w:rsidR="00AE2ED0">
        <w:rPr>
          <w:rFonts w:ascii="Times New Roman" w:hAnsi="Times New Roman"/>
        </w:rPr>
        <w:t xml:space="preserve"> t</w:t>
      </w:r>
      <w:r w:rsidR="00AE2ED0" w:rsidRPr="00AE2ED0">
        <w:rPr>
          <w:rFonts w:ascii="Times New Roman" w:hAnsi="Times New Roman"/>
        </w:rPr>
        <w:t>ố</w:t>
      </w:r>
      <w:r w:rsidR="00AE2ED0">
        <w:rPr>
          <w:rFonts w:ascii="Times New Roman" w:hAnsi="Times New Roman"/>
        </w:rPr>
        <w:t xml:space="preserve"> </w:t>
      </w:r>
      <w:r w:rsidR="00AE2ED0" w:rsidRPr="00AE2ED0">
        <w:rPr>
          <w:rFonts w:ascii="Times New Roman" w:hAnsi="Times New Roman"/>
          <w:i/>
        </w:rPr>
        <w:t>kích th</w:t>
      </w:r>
      <w:r w:rsidR="00AE2ED0" w:rsidRPr="00AE2ED0">
        <w:rPr>
          <w:rFonts w:ascii="Times New Roman" w:hAnsi="Times New Roman" w:hint="eastAsia"/>
          <w:i/>
        </w:rPr>
        <w:t>ư</w:t>
      </w:r>
      <w:r w:rsidR="00AE2ED0" w:rsidRPr="00AE2ED0">
        <w:rPr>
          <w:rFonts w:ascii="Times New Roman" w:hAnsi="Times New Roman"/>
          <w:i/>
        </w:rPr>
        <w:t>ớc khối u</w:t>
      </w:r>
      <w:r w:rsidR="00AE2ED0">
        <w:rPr>
          <w:rFonts w:ascii="Times New Roman" w:hAnsi="Times New Roman"/>
        </w:rPr>
        <w:t xml:space="preserve">, </w:t>
      </w:r>
      <w:r w:rsidR="00AE2ED0" w:rsidRPr="00AE2ED0">
        <w:rPr>
          <w:rFonts w:ascii="Times New Roman" w:hAnsi="Times New Roman"/>
          <w:i/>
        </w:rPr>
        <w:t>di c</w:t>
      </w:r>
      <w:r w:rsidR="00AE2ED0" w:rsidRPr="00AE2ED0">
        <w:rPr>
          <w:rFonts w:ascii="Times New Roman" w:hAnsi="Times New Roman" w:hint="eastAsia"/>
          <w:i/>
        </w:rPr>
        <w:t>ă</w:t>
      </w:r>
      <w:r w:rsidR="00AE2ED0" w:rsidRPr="00AE2ED0">
        <w:rPr>
          <w:rFonts w:ascii="Times New Roman" w:hAnsi="Times New Roman"/>
          <w:i/>
        </w:rPr>
        <w:t>n hạch</w:t>
      </w:r>
      <w:r w:rsidR="00AE2ED0">
        <w:rPr>
          <w:rFonts w:ascii="Times New Roman" w:hAnsi="Times New Roman"/>
        </w:rPr>
        <w:t xml:space="preserve">, </w:t>
      </w:r>
      <w:r w:rsidR="00AE2ED0" w:rsidRPr="00AE2ED0">
        <w:rPr>
          <w:rFonts w:ascii="Times New Roman" w:hAnsi="Times New Roman"/>
          <w:i/>
        </w:rPr>
        <w:t>di c</w:t>
      </w:r>
      <w:r w:rsidR="00AE2ED0" w:rsidRPr="00AE2ED0">
        <w:rPr>
          <w:rFonts w:ascii="Times New Roman" w:hAnsi="Times New Roman" w:hint="eastAsia"/>
          <w:i/>
        </w:rPr>
        <w:t>ă</w:t>
      </w:r>
      <w:r w:rsidR="00AE2ED0" w:rsidRPr="00AE2ED0">
        <w:rPr>
          <w:rFonts w:ascii="Times New Roman" w:hAnsi="Times New Roman"/>
          <w:i/>
        </w:rPr>
        <w:t>n xa</w:t>
      </w:r>
      <w:r w:rsidR="00AE2ED0">
        <w:rPr>
          <w:rFonts w:ascii="Times New Roman" w:hAnsi="Times New Roman"/>
        </w:rPr>
        <w:t xml:space="preserve"> </w:t>
      </w:r>
      <w:r w:rsidR="00AE2ED0">
        <w:rPr>
          <w:rFonts w:ascii="Times New Roman" w:hAnsi="Times New Roman"/>
        </w:rPr>
        <w:fldChar w:fldCharType="begin"/>
      </w:r>
      <w:r w:rsidR="00036E7D">
        <w:rPr>
          <w:rFonts w:ascii="Times New Roman" w:hAnsi="Times New Roman"/>
        </w:rPr>
        <w:instrText xml:space="preserve"> ADDIN EN.CITE &lt;EndNote&gt;&lt;Cite&gt;&lt;Author&gt;Gerber&lt;/Author&gt;&lt;Year&gt;1996&lt;/Year&gt;&lt;RecNum&gt;251&lt;/RecNum&gt;&lt;DisplayText&gt;[95]&lt;/DisplayText&gt;&lt;record&gt;&lt;rec-number&gt;251&lt;/rec-number&gt;&lt;foreign-keys&gt;&lt;key app="EN" db-id="5twxs2p5iavsxner9f5vwew9es29fdavt5xv"&gt;251&lt;/key&gt;&lt;/foreign-keys&gt;&lt;ref-type name="Journal Article"&gt;17&lt;/ref-type&gt;&lt;contributors&gt;&lt;authors&gt;&lt;author&gt;Gerber, Mariette&lt;/author&gt;&lt;author&gt;Astre, Cecile&lt;/author&gt;&lt;author&gt;Ségala, Claire&lt;/author&gt;&lt;author&gt;Saintot, Monique&lt;/author&gt;&lt;author&gt;Scali, Jacqueline&lt;/author&gt;&lt;author&gt;Simony-Lafontaine, Joëlle&lt;/author&gt;&lt;author&gt;Grenier, Jean&lt;/author&gt;&lt;author&gt;Pujol, Henri&lt;/author&gt;&lt;/authors&gt;&lt;/contributors&gt;&lt;titles&gt;&lt;title&gt;Oxidant-antioxidant status alterations in cancer patients: relationship to tumor progression&lt;/title&gt;&lt;secondary-title&gt;The Journal of nutrition&lt;/secondary-title&gt;&lt;/titles&gt;&lt;periodical&gt;&lt;full-title&gt;The Journal of nutrition&lt;/full-title&gt;&lt;/periodical&gt;&lt;pages&gt;1201S-1207S&lt;/pages&gt;&lt;volume&gt;126&lt;/volume&gt;&lt;number&gt;suppl_4&lt;/number&gt;&lt;dates&gt;&lt;year&gt;1996&lt;/year&gt;&lt;/dates&gt;&lt;isbn&gt;0022-3166&lt;/isbn&gt;&lt;urls&gt;&lt;/urls&gt;&lt;/record&gt;&lt;/Cite&gt;&lt;/EndNote&gt;</w:instrText>
      </w:r>
      <w:r w:rsidR="00AE2ED0">
        <w:rPr>
          <w:rFonts w:ascii="Times New Roman" w:hAnsi="Times New Roman"/>
        </w:rPr>
        <w:fldChar w:fldCharType="separate"/>
      </w:r>
      <w:r w:rsidR="00036E7D">
        <w:rPr>
          <w:rFonts w:ascii="Times New Roman" w:hAnsi="Times New Roman"/>
          <w:noProof/>
        </w:rPr>
        <w:t>[</w:t>
      </w:r>
      <w:hyperlink w:anchor="_ENREF_95" w:tooltip="Gerber, 1996 #251" w:history="1">
        <w:r w:rsidR="00996C94">
          <w:rPr>
            <w:rFonts w:ascii="Times New Roman" w:hAnsi="Times New Roman"/>
            <w:noProof/>
          </w:rPr>
          <w:t>95</w:t>
        </w:r>
      </w:hyperlink>
      <w:r w:rsidR="00036E7D">
        <w:rPr>
          <w:rFonts w:ascii="Times New Roman" w:hAnsi="Times New Roman"/>
          <w:noProof/>
        </w:rPr>
        <w:t>]</w:t>
      </w:r>
      <w:r w:rsidR="00AE2ED0">
        <w:rPr>
          <w:rFonts w:ascii="Times New Roman" w:hAnsi="Times New Roman"/>
        </w:rPr>
        <w:fldChar w:fldCharType="end"/>
      </w:r>
      <w:r w:rsidR="00AE2ED0">
        <w:rPr>
          <w:rFonts w:ascii="Times New Roman" w:hAnsi="Times New Roman"/>
        </w:rPr>
        <w:t>.</w:t>
      </w:r>
      <w:r w:rsidR="00E470AB">
        <w:rPr>
          <w:rFonts w:ascii="Times New Roman" w:hAnsi="Times New Roman"/>
        </w:rPr>
        <w:t xml:space="preserve"> </w:t>
      </w:r>
      <w:r w:rsidR="00E470AB" w:rsidRPr="00E904D4">
        <w:rPr>
          <w:rFonts w:ascii="Times New Roman" w:hAnsi="Times New Roman"/>
        </w:rPr>
        <w:t>Skrzydlewska</w:t>
      </w:r>
      <w:r w:rsidR="00E470AB">
        <w:rPr>
          <w:rFonts w:ascii="Times New Roman" w:hAnsi="Times New Roman"/>
        </w:rPr>
        <w:t xml:space="preserve"> </w:t>
      </w:r>
      <w:r w:rsidR="00AB2B88">
        <w:rPr>
          <w:rFonts w:ascii="Times New Roman" w:hAnsi="Times New Roman"/>
        </w:rPr>
        <w:t xml:space="preserve">E. </w:t>
      </w:r>
      <w:r w:rsidR="00E470AB">
        <w:rPr>
          <w:rFonts w:ascii="Times New Roman" w:hAnsi="Times New Roman"/>
        </w:rPr>
        <w:t>v</w:t>
      </w:r>
      <w:r w:rsidR="00E470AB" w:rsidRPr="00E470AB">
        <w:rPr>
          <w:rFonts w:ascii="Times New Roman" w:hAnsi="Times New Roman"/>
        </w:rPr>
        <w:t>à</w:t>
      </w:r>
      <w:r w:rsidR="00E470AB">
        <w:rPr>
          <w:rFonts w:ascii="Times New Roman" w:hAnsi="Times New Roman"/>
        </w:rPr>
        <w:t xml:space="preserve"> C</w:t>
      </w:r>
      <w:r w:rsidR="00E470AB" w:rsidRPr="00E470AB">
        <w:rPr>
          <w:rFonts w:ascii="Times New Roman" w:hAnsi="Times New Roman"/>
        </w:rPr>
        <w:t>S</w:t>
      </w:r>
      <w:r w:rsidR="00E470AB">
        <w:rPr>
          <w:rFonts w:ascii="Times New Roman" w:hAnsi="Times New Roman"/>
        </w:rPr>
        <w:t xml:space="preserve"> </w:t>
      </w:r>
      <w:r w:rsidR="00B25DDC">
        <w:rPr>
          <w:rFonts w:ascii="Times New Roman" w:hAnsi="Times New Roman"/>
        </w:rPr>
        <w:t>(2005) th</w:t>
      </w:r>
      <w:r w:rsidR="00B25DDC" w:rsidRPr="00B25DDC">
        <w:rPr>
          <w:rFonts w:ascii="Times New Roman" w:hAnsi="Times New Roman"/>
        </w:rPr>
        <w:t>ấy</w:t>
      </w:r>
      <w:r w:rsidR="00E470AB">
        <w:rPr>
          <w:rFonts w:ascii="Times New Roman" w:hAnsi="Times New Roman"/>
        </w:rPr>
        <w:t xml:space="preserve"> M</w:t>
      </w:r>
      <w:r w:rsidR="00E470AB" w:rsidRPr="00E470AB">
        <w:rPr>
          <w:rFonts w:ascii="Times New Roman" w:hAnsi="Times New Roman"/>
        </w:rPr>
        <w:t>D</w:t>
      </w:r>
      <w:r w:rsidR="00E470AB">
        <w:rPr>
          <w:rFonts w:ascii="Times New Roman" w:hAnsi="Times New Roman"/>
        </w:rPr>
        <w:t xml:space="preserve">A </w:t>
      </w:r>
      <w:r w:rsidR="00E470AB" w:rsidRPr="00E470AB">
        <w:rPr>
          <w:rFonts w:ascii="Times New Roman" w:hAnsi="Times New Roman"/>
        </w:rPr>
        <w:t>ở</w:t>
      </w:r>
      <w:r w:rsidR="00E470AB">
        <w:rPr>
          <w:rFonts w:ascii="Times New Roman" w:hAnsi="Times New Roman"/>
        </w:rPr>
        <w:t xml:space="preserve"> m</w:t>
      </w:r>
      <w:r w:rsidR="00E470AB" w:rsidRPr="00E470AB">
        <w:rPr>
          <w:rFonts w:ascii="Times New Roman" w:hAnsi="Times New Roman"/>
        </w:rPr>
        <w:t>ô</w:t>
      </w:r>
      <w:r w:rsidR="00E470AB">
        <w:rPr>
          <w:rFonts w:ascii="Times New Roman" w:hAnsi="Times New Roman"/>
        </w:rPr>
        <w:t xml:space="preserve"> u li</w:t>
      </w:r>
      <w:r w:rsidR="00E470AB" w:rsidRPr="00E470AB">
        <w:rPr>
          <w:rFonts w:ascii="Times New Roman" w:hAnsi="Times New Roman"/>
        </w:rPr>
        <w:t>ê</w:t>
      </w:r>
      <w:r w:rsidR="00E470AB">
        <w:rPr>
          <w:rFonts w:ascii="Times New Roman" w:hAnsi="Times New Roman"/>
        </w:rPr>
        <w:t>n quan v</w:t>
      </w:r>
      <w:r w:rsidR="00E470AB" w:rsidRPr="00E470AB">
        <w:rPr>
          <w:rFonts w:ascii="Times New Roman" w:hAnsi="Times New Roman"/>
        </w:rPr>
        <w:t>ới</w:t>
      </w:r>
      <w:r w:rsidR="00E470AB">
        <w:rPr>
          <w:rFonts w:ascii="Times New Roman" w:hAnsi="Times New Roman"/>
        </w:rPr>
        <w:t xml:space="preserve"> y</w:t>
      </w:r>
      <w:r w:rsidR="00E470AB" w:rsidRPr="00E470AB">
        <w:rPr>
          <w:rFonts w:ascii="Times New Roman" w:hAnsi="Times New Roman"/>
        </w:rPr>
        <w:t>ếu</w:t>
      </w:r>
      <w:r w:rsidR="00E470AB">
        <w:rPr>
          <w:rFonts w:ascii="Times New Roman" w:hAnsi="Times New Roman"/>
        </w:rPr>
        <w:t xml:space="preserve"> t</w:t>
      </w:r>
      <w:r w:rsidR="00E470AB" w:rsidRPr="00E470AB">
        <w:rPr>
          <w:rFonts w:ascii="Times New Roman" w:hAnsi="Times New Roman"/>
        </w:rPr>
        <w:t>ố</w:t>
      </w:r>
      <w:r w:rsidR="00E470AB">
        <w:rPr>
          <w:rFonts w:ascii="Times New Roman" w:hAnsi="Times New Roman"/>
        </w:rPr>
        <w:t xml:space="preserve"> </w:t>
      </w:r>
      <w:r w:rsidR="00E470AB" w:rsidRPr="00E470AB">
        <w:rPr>
          <w:rFonts w:ascii="Times New Roman" w:hAnsi="Times New Roman"/>
          <w:i/>
        </w:rPr>
        <w:t xml:space="preserve">giai </w:t>
      </w:r>
      <w:r w:rsidR="00E470AB" w:rsidRPr="00E470AB">
        <w:rPr>
          <w:rFonts w:ascii="Times New Roman" w:hAnsi="Times New Roman" w:hint="eastAsia"/>
          <w:i/>
        </w:rPr>
        <w:t>đ</w:t>
      </w:r>
      <w:r w:rsidR="00E470AB" w:rsidRPr="00E470AB">
        <w:rPr>
          <w:rFonts w:ascii="Times New Roman" w:hAnsi="Times New Roman"/>
          <w:i/>
        </w:rPr>
        <w:t>oạn bệnh</w:t>
      </w:r>
      <w:r w:rsidR="00E470AB">
        <w:rPr>
          <w:rFonts w:ascii="Times New Roman" w:hAnsi="Times New Roman"/>
        </w:rPr>
        <w:t xml:space="preserve"> trong </w:t>
      </w:r>
      <w:r w:rsidR="00403023">
        <w:rPr>
          <w:rFonts w:ascii="Times New Roman" w:hAnsi="Times New Roman"/>
        </w:rPr>
        <w:t>ung th</w:t>
      </w:r>
      <w:r w:rsidR="00403023" w:rsidRPr="00403023">
        <w:rPr>
          <w:rFonts w:ascii="Times New Roman" w:hAnsi="Times New Roman" w:hint="eastAsia"/>
        </w:rPr>
        <w:t>ư</w:t>
      </w:r>
      <w:r w:rsidR="00403023">
        <w:rPr>
          <w:rFonts w:ascii="Times New Roman" w:hAnsi="Times New Roman"/>
        </w:rPr>
        <w:t xml:space="preserve"> </w:t>
      </w:r>
      <w:r w:rsidR="00403023" w:rsidRPr="00403023">
        <w:rPr>
          <w:rFonts w:ascii="Times New Roman" w:hAnsi="Times New Roman" w:hint="eastAsia"/>
        </w:rPr>
        <w:t>đ</w:t>
      </w:r>
      <w:r w:rsidR="00403023" w:rsidRPr="00403023">
        <w:rPr>
          <w:rFonts w:ascii="Times New Roman" w:hAnsi="Times New Roman"/>
        </w:rPr>
        <w:t>ại</w:t>
      </w:r>
      <w:r w:rsidR="00403023">
        <w:rPr>
          <w:rFonts w:ascii="Times New Roman" w:hAnsi="Times New Roman"/>
        </w:rPr>
        <w:t xml:space="preserve"> tr</w:t>
      </w:r>
      <w:r w:rsidR="00403023" w:rsidRPr="00403023">
        <w:rPr>
          <w:rFonts w:ascii="Times New Roman" w:hAnsi="Times New Roman"/>
        </w:rPr>
        <w:t>ực</w:t>
      </w:r>
      <w:r w:rsidR="00403023">
        <w:rPr>
          <w:rFonts w:ascii="Times New Roman" w:hAnsi="Times New Roman"/>
        </w:rPr>
        <w:t xml:space="preserve"> tr</w:t>
      </w:r>
      <w:r w:rsidR="00403023" w:rsidRPr="00403023">
        <w:rPr>
          <w:rFonts w:ascii="Times New Roman" w:hAnsi="Times New Roman"/>
        </w:rPr>
        <w:t>àng</w:t>
      </w:r>
      <w:r w:rsidR="00E470AB">
        <w:rPr>
          <w:rFonts w:ascii="Times New Roman" w:hAnsi="Times New Roman"/>
        </w:rPr>
        <w:t xml:space="preserve"> </w:t>
      </w:r>
      <w:r w:rsidR="00E470AB">
        <w:rPr>
          <w:rFonts w:ascii="Times New Roman" w:hAnsi="Times New Roman"/>
        </w:rPr>
        <w:fldChar w:fldCharType="begin"/>
      </w:r>
      <w:r w:rsidR="00036E7D">
        <w:rPr>
          <w:rFonts w:ascii="Times New Roman" w:hAnsi="Times New Roman"/>
        </w:rPr>
        <w:instrText xml:space="preserve"> ADDIN EN.CITE &lt;EndNote&gt;&lt;Cite&gt;&lt;Author&gt;Skrzydlewska&lt;/Author&gt;&lt;Year&gt;2005&lt;/Year&gt;&lt;RecNum&gt;164&lt;/RecNum&gt;&lt;DisplayText&gt;[50]&lt;/DisplayText&gt;&lt;record&gt;&lt;rec-number&gt;164&lt;/rec-number&gt;&lt;foreign-keys&gt;&lt;key app="EN" db-id="5twxs2p5iavsxner9f5vwew9es29fdavt5xv"&gt;164&lt;/key&gt;&lt;/foreign-keys&gt;&lt;ref-type name="Journal Article"&gt;17&lt;/ref-type&gt;&lt;contributors&gt;&lt;authors&gt;&lt;author&gt;Skrzydlewska, Elzbieta&lt;/author&gt;&lt;author&gt;Sulkowski, Stanislaw&lt;/author&gt;&lt;author&gt;Koda, Mariusz&lt;/author&gt;&lt;author&gt;Zalewski, Bogdan&lt;/author&gt;&lt;author&gt;Kanczuga-Koda, Luiza&lt;/author&gt;&lt;author&gt;Sulkowska, Mariola&lt;/author&gt;&lt;/authors&gt;&lt;/contributors&gt;&lt;titles&gt;&lt;title&gt;Lipid peroxidation and antioxidant status in colorectal cancer&lt;/title&gt;&lt;secondary-title&gt;World journal of gastroenterology: WJG&lt;/secondary-title&gt;&lt;/titles&gt;&lt;periodical&gt;&lt;full-title&gt;World journal of gastroenterology: WJG&lt;/full-title&gt;&lt;/periodical&gt;&lt;pages&gt;403&lt;/pages&gt;&lt;volume&gt;11&lt;/volume&gt;&lt;number&gt;3&lt;/number&gt;&lt;dates&gt;&lt;year&gt;2005&lt;/year&gt;&lt;/dates&gt;&lt;urls&gt;&lt;/urls&gt;&lt;/record&gt;&lt;/Cite&gt;&lt;/EndNote&gt;</w:instrText>
      </w:r>
      <w:r w:rsidR="00E470AB">
        <w:rPr>
          <w:rFonts w:ascii="Times New Roman" w:hAnsi="Times New Roman"/>
        </w:rPr>
        <w:fldChar w:fldCharType="separate"/>
      </w:r>
      <w:r w:rsidR="00036E7D">
        <w:rPr>
          <w:rFonts w:ascii="Times New Roman" w:hAnsi="Times New Roman"/>
          <w:noProof/>
        </w:rPr>
        <w:t>[</w:t>
      </w:r>
      <w:hyperlink w:anchor="_ENREF_50" w:tooltip="Skrzydlewska, 2005 #164" w:history="1">
        <w:r w:rsidR="00996C94">
          <w:rPr>
            <w:rFonts w:ascii="Times New Roman" w:hAnsi="Times New Roman"/>
            <w:noProof/>
          </w:rPr>
          <w:t>50</w:t>
        </w:r>
      </w:hyperlink>
      <w:r w:rsidR="00036E7D">
        <w:rPr>
          <w:rFonts w:ascii="Times New Roman" w:hAnsi="Times New Roman"/>
          <w:noProof/>
        </w:rPr>
        <w:t>]</w:t>
      </w:r>
      <w:r w:rsidR="00E470AB">
        <w:rPr>
          <w:rFonts w:ascii="Times New Roman" w:hAnsi="Times New Roman"/>
        </w:rPr>
        <w:fldChar w:fldCharType="end"/>
      </w:r>
      <w:r w:rsidR="00E470AB">
        <w:rPr>
          <w:rFonts w:ascii="Times New Roman" w:hAnsi="Times New Roman"/>
        </w:rPr>
        <w:t>.</w:t>
      </w:r>
    </w:p>
    <w:p w:rsidR="00E91CC3" w:rsidRDefault="00E91CC3" w:rsidP="004D404A">
      <w:pPr>
        <w:spacing w:line="360" w:lineRule="auto"/>
        <w:ind w:firstLine="709"/>
        <w:jc w:val="both"/>
        <w:rPr>
          <w:rFonts w:ascii="Times New Roman" w:hAnsi="Times New Roman"/>
        </w:rPr>
      </w:pPr>
      <w:r>
        <w:rPr>
          <w:rFonts w:ascii="Times New Roman" w:hAnsi="Times New Roman"/>
        </w:rPr>
        <w:t>C</w:t>
      </w:r>
      <w:r w:rsidRPr="00E91CC3">
        <w:rPr>
          <w:rFonts w:ascii="Times New Roman" w:hAnsi="Times New Roman"/>
        </w:rPr>
        <w:t>ũng</w:t>
      </w:r>
      <w:r>
        <w:rPr>
          <w:rFonts w:ascii="Times New Roman" w:hAnsi="Times New Roman"/>
        </w:rPr>
        <w:t xml:space="preserve"> nh</w:t>
      </w:r>
      <w:r w:rsidRPr="00E91CC3">
        <w:rPr>
          <w:rFonts w:ascii="Times New Roman" w:hAnsi="Times New Roman" w:hint="eastAsia"/>
        </w:rPr>
        <w:t>ư</w:t>
      </w:r>
      <w:r>
        <w:rPr>
          <w:rFonts w:ascii="Times New Roman" w:hAnsi="Times New Roman"/>
        </w:rPr>
        <w:t xml:space="preserve"> c</w:t>
      </w:r>
      <w:r w:rsidRPr="00E91CC3">
        <w:rPr>
          <w:rFonts w:ascii="Times New Roman" w:hAnsi="Times New Roman"/>
        </w:rPr>
        <w:t>ác</w:t>
      </w:r>
      <w:r>
        <w:rPr>
          <w:rFonts w:ascii="Times New Roman" w:hAnsi="Times New Roman"/>
        </w:rPr>
        <w:t xml:space="preserve"> nghi</w:t>
      </w:r>
      <w:r w:rsidRPr="00E91CC3">
        <w:rPr>
          <w:rFonts w:ascii="Times New Roman" w:hAnsi="Times New Roman"/>
        </w:rPr>
        <w:t>ê</w:t>
      </w:r>
      <w:r>
        <w:rPr>
          <w:rFonts w:ascii="Times New Roman" w:hAnsi="Times New Roman"/>
        </w:rPr>
        <w:t>n c</w:t>
      </w:r>
      <w:r w:rsidRPr="00E91CC3">
        <w:rPr>
          <w:rFonts w:ascii="Times New Roman" w:hAnsi="Times New Roman"/>
        </w:rPr>
        <w:t>ứu</w:t>
      </w:r>
      <w:r>
        <w:rPr>
          <w:rFonts w:ascii="Times New Roman" w:hAnsi="Times New Roman"/>
        </w:rPr>
        <w:t xml:space="preserve"> </w:t>
      </w:r>
      <w:r w:rsidR="00A36B5A">
        <w:rPr>
          <w:rFonts w:ascii="Times New Roman" w:hAnsi="Times New Roman"/>
        </w:rPr>
        <w:t>cho th</w:t>
      </w:r>
      <w:r w:rsidR="00A36B5A" w:rsidRPr="00A36B5A">
        <w:rPr>
          <w:rFonts w:ascii="Times New Roman" w:hAnsi="Times New Roman"/>
        </w:rPr>
        <w:t>ấy</w:t>
      </w:r>
      <w:r w:rsidR="00A36B5A">
        <w:rPr>
          <w:rFonts w:ascii="Times New Roman" w:hAnsi="Times New Roman"/>
        </w:rPr>
        <w:t xml:space="preserve"> c</w:t>
      </w:r>
      <w:r w:rsidR="00A36B5A" w:rsidRPr="00A36B5A">
        <w:rPr>
          <w:rFonts w:ascii="Times New Roman" w:hAnsi="Times New Roman"/>
        </w:rPr>
        <w:t>ó</w:t>
      </w:r>
      <w:r w:rsidR="00A36B5A">
        <w:rPr>
          <w:rFonts w:ascii="Times New Roman" w:hAnsi="Times New Roman"/>
        </w:rPr>
        <w:t xml:space="preserve"> s</w:t>
      </w:r>
      <w:r w:rsidR="00A36B5A" w:rsidRPr="00A36B5A">
        <w:rPr>
          <w:rFonts w:ascii="Times New Roman" w:hAnsi="Times New Roman"/>
        </w:rPr>
        <w:t>ự</w:t>
      </w:r>
      <w:r>
        <w:rPr>
          <w:rFonts w:ascii="Times New Roman" w:hAnsi="Times New Roman"/>
        </w:rPr>
        <w:t xml:space="preserve"> gia t</w:t>
      </w:r>
      <w:r w:rsidRPr="00E91CC3">
        <w:rPr>
          <w:rFonts w:ascii="Times New Roman" w:hAnsi="Times New Roman" w:hint="eastAsia"/>
        </w:rPr>
        <w:t>ă</w:t>
      </w:r>
      <w:r>
        <w:rPr>
          <w:rFonts w:ascii="Times New Roman" w:hAnsi="Times New Roman"/>
        </w:rPr>
        <w:t>ng c</w:t>
      </w:r>
      <w:r w:rsidRPr="00E91CC3">
        <w:rPr>
          <w:rFonts w:ascii="Times New Roman" w:hAnsi="Times New Roman"/>
        </w:rPr>
        <w:t>ác</w:t>
      </w:r>
      <w:r>
        <w:rPr>
          <w:rFonts w:ascii="Times New Roman" w:hAnsi="Times New Roman"/>
        </w:rPr>
        <w:t xml:space="preserve"> g</w:t>
      </w:r>
      <w:r w:rsidRPr="00E91CC3">
        <w:rPr>
          <w:rFonts w:ascii="Times New Roman" w:hAnsi="Times New Roman"/>
        </w:rPr>
        <w:t>ốc</w:t>
      </w:r>
      <w:r>
        <w:rPr>
          <w:rFonts w:ascii="Times New Roman" w:hAnsi="Times New Roman"/>
        </w:rPr>
        <w:t xml:space="preserve"> t</w:t>
      </w:r>
      <w:r w:rsidRPr="00E91CC3">
        <w:rPr>
          <w:rFonts w:ascii="Times New Roman" w:hAnsi="Times New Roman"/>
        </w:rPr>
        <w:t>ự</w:t>
      </w:r>
      <w:r>
        <w:rPr>
          <w:rFonts w:ascii="Times New Roman" w:hAnsi="Times New Roman"/>
        </w:rPr>
        <w:t xml:space="preserve"> do</w:t>
      </w:r>
      <w:r w:rsidR="00B81A7B">
        <w:rPr>
          <w:rFonts w:ascii="Times New Roman" w:hAnsi="Times New Roman"/>
        </w:rPr>
        <w:t xml:space="preserve"> nh</w:t>
      </w:r>
      <w:r w:rsidR="00B81A7B" w:rsidRPr="00B81A7B">
        <w:rPr>
          <w:rFonts w:ascii="Times New Roman" w:hAnsi="Times New Roman" w:hint="eastAsia"/>
        </w:rPr>
        <w:t>ư</w:t>
      </w:r>
      <w:r w:rsidR="00B81A7B">
        <w:rPr>
          <w:rFonts w:ascii="Times New Roman" w:hAnsi="Times New Roman"/>
        </w:rPr>
        <w:t xml:space="preserve"> </w:t>
      </w:r>
      <w:r w:rsidR="00B81A7B" w:rsidRPr="00B81A7B">
        <w:rPr>
          <w:rFonts w:ascii="Times New Roman" w:hAnsi="Times New Roman"/>
        </w:rPr>
        <w:t>O</w:t>
      </w:r>
      <w:r w:rsidR="00B81A7B" w:rsidRPr="004D404A">
        <w:rPr>
          <w:rFonts w:ascii="Times New Roman" w:hAnsi="Times New Roman"/>
          <w:vertAlign w:val="subscript"/>
        </w:rPr>
        <w:t>2</w:t>
      </w:r>
      <w:r w:rsidR="00B81A7B" w:rsidRPr="004D404A">
        <w:rPr>
          <w:rFonts w:ascii="Times New Roman" w:hAnsi="Times New Roman"/>
          <w:vertAlign w:val="superscript"/>
        </w:rPr>
        <w:t>-</w:t>
      </w:r>
      <w:r w:rsidR="004D404A">
        <w:rPr>
          <w:rFonts w:ascii="Times New Roman" w:hAnsi="Times New Roman"/>
        </w:rPr>
        <w:t xml:space="preserve"> </w:t>
      </w:r>
      <w:r w:rsidR="00B81A7B" w:rsidRPr="00B81A7B">
        <w:rPr>
          <w:rFonts w:ascii="Times New Roman" w:hAnsi="Times New Roman"/>
        </w:rPr>
        <w:t>OH</w:t>
      </w:r>
      <w:r w:rsidR="00B81A7B" w:rsidRPr="004D404A">
        <w:rPr>
          <w:rFonts w:ascii="Times New Roman" w:hAnsi="Times New Roman"/>
          <w:vertAlign w:val="superscript"/>
        </w:rPr>
        <w:t>•</w:t>
      </w:r>
      <w:r w:rsidR="004D404A">
        <w:rPr>
          <w:rFonts w:ascii="Times New Roman" w:hAnsi="Times New Roman"/>
        </w:rPr>
        <w:t xml:space="preserve">, </w:t>
      </w:r>
      <w:r w:rsidR="00B81A7B" w:rsidRPr="00B81A7B">
        <w:rPr>
          <w:rFonts w:ascii="Times New Roman" w:hAnsi="Times New Roman"/>
        </w:rPr>
        <w:t>H</w:t>
      </w:r>
      <w:r w:rsidR="00B81A7B" w:rsidRPr="004D404A">
        <w:rPr>
          <w:rFonts w:ascii="Times New Roman" w:hAnsi="Times New Roman"/>
          <w:vertAlign w:val="subscript"/>
        </w:rPr>
        <w:t>2</w:t>
      </w:r>
      <w:r w:rsidR="00B81A7B" w:rsidRPr="00B81A7B">
        <w:rPr>
          <w:rFonts w:ascii="Times New Roman" w:hAnsi="Times New Roman"/>
        </w:rPr>
        <w:t>O</w:t>
      </w:r>
      <w:r w:rsidR="00B81A7B" w:rsidRPr="004D404A">
        <w:rPr>
          <w:rFonts w:ascii="Times New Roman" w:hAnsi="Times New Roman"/>
          <w:vertAlign w:val="subscript"/>
        </w:rPr>
        <w:t>2</w:t>
      </w:r>
      <w:r>
        <w:rPr>
          <w:rFonts w:ascii="Times New Roman" w:hAnsi="Times New Roman"/>
        </w:rPr>
        <w:t xml:space="preserve"> trong </w:t>
      </w:r>
      <w:r w:rsidR="004D404A">
        <w:rPr>
          <w:rFonts w:ascii="Times New Roman" w:hAnsi="Times New Roman"/>
        </w:rPr>
        <w:t xml:space="preserve">UTĐT </w:t>
      </w:r>
      <w:r w:rsidR="004D404A">
        <w:rPr>
          <w:rFonts w:ascii="Times New Roman" w:hAnsi="Times New Roman"/>
        </w:rPr>
        <w:fldChar w:fldCharType="begin"/>
      </w:r>
      <w:r w:rsidR="004D404A">
        <w:rPr>
          <w:rFonts w:ascii="Times New Roman" w:hAnsi="Times New Roman"/>
        </w:rPr>
        <w:instrText xml:space="preserve"> ADDIN EN.CITE &lt;EndNote&gt;&lt;Cite&gt;&lt;Author&gt;Babbs&lt;/Author&gt;&lt;Year&gt;1990&lt;/Year&gt;&lt;RecNum&gt;313&lt;/RecNum&gt;&lt;DisplayText&gt;[96]&lt;/DisplayText&gt;&lt;record&gt;&lt;rec-number&gt;313&lt;/rec-number&gt;&lt;foreign-keys&gt;&lt;key app="EN" db-id="5twxs2p5iavsxner9f5vwew9es29fdavt5xv"&gt;313&lt;/key&gt;&lt;/foreign-keys&gt;&lt;ref-type name="Journal Article"&gt;17&lt;/ref-type&gt;&lt;contributors&gt;&lt;authors&gt;&lt;author&gt;Babbs, Charles F&lt;/author&gt;&lt;/authors&gt;&lt;/contributors&gt;&lt;titles&gt;&lt;title&gt;Free radicals and the etiology of colon cancer&lt;/title&gt;&lt;secondary-title&gt;Free Radical Biology and Medicine&lt;/secondary-title&gt;&lt;/titles&gt;&lt;periodical&gt;&lt;full-title&gt;Free Radical Biology and Medicine&lt;/full-title&gt;&lt;/periodical&gt;&lt;pages&gt;191-200&lt;/pages&gt;&lt;volume&gt;8&lt;/volume&gt;&lt;number&gt;2&lt;/number&gt;&lt;dates&gt;&lt;year&gt;1990&lt;/year&gt;&lt;/dates&gt;&lt;isbn&gt;0891-5849&lt;/isbn&gt;&lt;urls&gt;&lt;/urls&gt;&lt;/record&gt;&lt;/Cite&gt;&lt;/EndNote&gt;</w:instrText>
      </w:r>
      <w:r w:rsidR="004D404A">
        <w:rPr>
          <w:rFonts w:ascii="Times New Roman" w:hAnsi="Times New Roman"/>
        </w:rPr>
        <w:fldChar w:fldCharType="separate"/>
      </w:r>
      <w:r w:rsidR="004D404A">
        <w:rPr>
          <w:rFonts w:ascii="Times New Roman" w:hAnsi="Times New Roman"/>
          <w:noProof/>
        </w:rPr>
        <w:t>[</w:t>
      </w:r>
      <w:hyperlink w:anchor="_ENREF_96" w:tooltip="Babbs, 1990 #313" w:history="1">
        <w:r w:rsidR="00996C94">
          <w:rPr>
            <w:rFonts w:ascii="Times New Roman" w:hAnsi="Times New Roman"/>
            <w:noProof/>
          </w:rPr>
          <w:t>96</w:t>
        </w:r>
      </w:hyperlink>
      <w:r w:rsidR="004D404A">
        <w:rPr>
          <w:rFonts w:ascii="Times New Roman" w:hAnsi="Times New Roman"/>
          <w:noProof/>
        </w:rPr>
        <w:t>]</w:t>
      </w:r>
      <w:r w:rsidR="004D404A">
        <w:rPr>
          <w:rFonts w:ascii="Times New Roman" w:hAnsi="Times New Roman"/>
        </w:rPr>
        <w:fldChar w:fldCharType="end"/>
      </w:r>
      <w:r w:rsidR="00A36B5A">
        <w:rPr>
          <w:rFonts w:ascii="Times New Roman" w:hAnsi="Times New Roman"/>
        </w:rPr>
        <w:t xml:space="preserve"> </w:t>
      </w:r>
      <w:r w:rsidR="00A36B5A">
        <w:rPr>
          <w:rFonts w:ascii="Times New Roman" w:hAnsi="Times New Roman"/>
        </w:rPr>
        <w:fldChar w:fldCharType="begin"/>
      </w:r>
      <w:r w:rsidR="00A36B5A">
        <w:rPr>
          <w:rFonts w:ascii="Times New Roman" w:hAnsi="Times New Roman"/>
        </w:rPr>
        <w:instrText xml:space="preserve"> ADDIN EN.CITE &lt;EndNote&gt;&lt;Cite&gt;&lt;Author&gt;Assimakopoulos&lt;/Author&gt;&lt;Year&gt;2008&lt;/Year&gt;&lt;RecNum&gt;314&lt;/RecNum&gt;&lt;DisplayText&gt;[97]&lt;/DisplayText&gt;&lt;record&gt;&lt;rec-number&gt;314&lt;/rec-number&gt;&lt;foreign-keys&gt;&lt;key app="EN" db-id="5twxs2p5iavsxner9f5vwew9es29fdavt5xv"&gt;314&lt;/key&gt;&lt;/foreign-keys&gt;&lt;ref-type name="Journal Article"&gt;17&lt;/ref-type&gt;&lt;contributors&gt;&lt;authors&gt;&lt;author&gt;Assimakopoulos, Stelios F&lt;/author&gt;&lt;author&gt;Grintzalis, Konstantinos&lt;/author&gt;&lt;author&gt;Papapostolou, Ioannis&lt;/author&gt;&lt;author&gt;Thomopoulos, Konstantinos C&lt;/author&gt;&lt;author&gt;Georgiou, Christos D&lt;/author&gt;&lt;/authors&gt;&lt;/contributors&gt;&lt;titles&gt;&lt;title&gt;Increased Plasma Superoxide Radical in Patients with Non-Metastatic Colorectal Cancer&lt;/title&gt;&lt;secondary-title&gt;Gastroenterology research&lt;/secondary-title&gt;&lt;/titles&gt;&lt;periodical&gt;&lt;full-title&gt;Gastroenterology research&lt;/full-title&gt;&lt;/periodical&gt;&lt;pages&gt;45&lt;/pages&gt;&lt;volume&gt;1&lt;/volume&gt;&lt;number&gt;1&lt;/number&gt;&lt;dates&gt;&lt;year&gt;2008&lt;/year&gt;&lt;/dates&gt;&lt;urls&gt;&lt;/urls&gt;&lt;/record&gt;&lt;/Cite&gt;&lt;/EndNote&gt;</w:instrText>
      </w:r>
      <w:r w:rsidR="00A36B5A">
        <w:rPr>
          <w:rFonts w:ascii="Times New Roman" w:hAnsi="Times New Roman"/>
        </w:rPr>
        <w:fldChar w:fldCharType="separate"/>
      </w:r>
      <w:r w:rsidR="00A36B5A">
        <w:rPr>
          <w:rFonts w:ascii="Times New Roman" w:hAnsi="Times New Roman"/>
          <w:noProof/>
        </w:rPr>
        <w:t>[</w:t>
      </w:r>
      <w:hyperlink w:anchor="_ENREF_97" w:tooltip="Assimakopoulos, 2008 #314" w:history="1">
        <w:r w:rsidR="00996C94">
          <w:rPr>
            <w:rFonts w:ascii="Times New Roman" w:hAnsi="Times New Roman"/>
            <w:noProof/>
          </w:rPr>
          <w:t>97</w:t>
        </w:r>
      </w:hyperlink>
      <w:r w:rsidR="00A36B5A">
        <w:rPr>
          <w:rFonts w:ascii="Times New Roman" w:hAnsi="Times New Roman"/>
          <w:noProof/>
        </w:rPr>
        <w:t>]</w:t>
      </w:r>
      <w:r w:rsidR="00A36B5A">
        <w:rPr>
          <w:rFonts w:ascii="Times New Roman" w:hAnsi="Times New Roman"/>
        </w:rPr>
        <w:fldChar w:fldCharType="end"/>
      </w:r>
      <w:r>
        <w:rPr>
          <w:rFonts w:ascii="Times New Roman" w:hAnsi="Times New Roman"/>
        </w:rPr>
        <w:t>, k</w:t>
      </w:r>
      <w:r w:rsidRPr="00E91CC3">
        <w:rPr>
          <w:rFonts w:ascii="Times New Roman" w:hAnsi="Times New Roman"/>
        </w:rPr>
        <w:t>ết</w:t>
      </w:r>
      <w:r>
        <w:rPr>
          <w:rFonts w:ascii="Times New Roman" w:hAnsi="Times New Roman"/>
        </w:rPr>
        <w:t xml:space="preserve"> qu</w:t>
      </w:r>
      <w:r w:rsidRPr="00E91CC3">
        <w:rPr>
          <w:rFonts w:ascii="Times New Roman" w:hAnsi="Times New Roman"/>
        </w:rPr>
        <w:t>ả</w:t>
      </w:r>
      <w:r>
        <w:rPr>
          <w:rFonts w:ascii="Times New Roman" w:hAnsi="Times New Roman"/>
        </w:rPr>
        <w:t xml:space="preserve"> c</w:t>
      </w:r>
      <w:r w:rsidRPr="00E91CC3">
        <w:rPr>
          <w:rFonts w:ascii="Times New Roman" w:hAnsi="Times New Roman"/>
        </w:rPr>
        <w:t>ác</w:t>
      </w:r>
      <w:r>
        <w:rPr>
          <w:rFonts w:ascii="Times New Roman" w:hAnsi="Times New Roman"/>
        </w:rPr>
        <w:t xml:space="preserve"> nghi</w:t>
      </w:r>
      <w:r w:rsidRPr="00E91CC3">
        <w:rPr>
          <w:rFonts w:ascii="Times New Roman" w:hAnsi="Times New Roman"/>
        </w:rPr>
        <w:t>ê</w:t>
      </w:r>
      <w:r>
        <w:rPr>
          <w:rFonts w:ascii="Times New Roman" w:hAnsi="Times New Roman"/>
        </w:rPr>
        <w:t>n c</w:t>
      </w:r>
      <w:r w:rsidRPr="00E91CC3">
        <w:rPr>
          <w:rFonts w:ascii="Times New Roman" w:hAnsi="Times New Roman"/>
        </w:rPr>
        <w:t>ứ</w:t>
      </w:r>
      <w:r>
        <w:rPr>
          <w:rFonts w:ascii="Times New Roman" w:hAnsi="Times New Roman"/>
        </w:rPr>
        <w:t>u tr</w:t>
      </w:r>
      <w:r w:rsidRPr="00E91CC3">
        <w:rPr>
          <w:rFonts w:ascii="Times New Roman" w:hAnsi="Times New Roman"/>
        </w:rPr>
        <w:t>ê</w:t>
      </w:r>
      <w:r>
        <w:rPr>
          <w:rFonts w:ascii="Times New Roman" w:hAnsi="Times New Roman"/>
        </w:rPr>
        <w:t>n c</w:t>
      </w:r>
      <w:r w:rsidRPr="00E91CC3">
        <w:rPr>
          <w:rFonts w:ascii="Times New Roman" w:hAnsi="Times New Roman"/>
        </w:rPr>
        <w:t>ũng</w:t>
      </w:r>
      <w:r>
        <w:rPr>
          <w:rFonts w:ascii="Times New Roman" w:hAnsi="Times New Roman"/>
        </w:rPr>
        <w:t xml:space="preserve"> </w:t>
      </w:r>
      <w:r w:rsidRPr="00E91CC3">
        <w:rPr>
          <w:rFonts w:ascii="Times New Roman" w:hAnsi="Times New Roman" w:hint="eastAsia"/>
        </w:rPr>
        <w:t>đ</w:t>
      </w:r>
      <w:r w:rsidRPr="00E91CC3">
        <w:rPr>
          <w:rFonts w:ascii="Times New Roman" w:hAnsi="Times New Roman"/>
        </w:rPr>
        <w:t>ều</w:t>
      </w:r>
      <w:r>
        <w:rPr>
          <w:rFonts w:ascii="Times New Roman" w:hAnsi="Times New Roman"/>
        </w:rPr>
        <w:t xml:space="preserve"> cho th</w:t>
      </w:r>
      <w:r w:rsidRPr="00E91CC3">
        <w:rPr>
          <w:rFonts w:ascii="Times New Roman" w:hAnsi="Times New Roman"/>
        </w:rPr>
        <w:t>ấy</w:t>
      </w:r>
      <w:r>
        <w:rPr>
          <w:rFonts w:ascii="Times New Roman" w:hAnsi="Times New Roman"/>
        </w:rPr>
        <w:t xml:space="preserve"> h</w:t>
      </w:r>
      <w:r w:rsidRPr="00E91CC3">
        <w:rPr>
          <w:rFonts w:ascii="Times New Roman" w:hAnsi="Times New Roman"/>
        </w:rPr>
        <w:t>àm</w:t>
      </w:r>
      <w:r>
        <w:rPr>
          <w:rFonts w:ascii="Times New Roman" w:hAnsi="Times New Roman"/>
        </w:rPr>
        <w:t xml:space="preserve"> l</w:t>
      </w:r>
      <w:r>
        <w:rPr>
          <w:rFonts w:ascii="Times New Roman" w:hAnsi="Times New Roman" w:hint="eastAsia"/>
        </w:rPr>
        <w:t>ư</w:t>
      </w:r>
      <w:r w:rsidRPr="00E91CC3">
        <w:rPr>
          <w:rFonts w:ascii="Times New Roman" w:hAnsi="Times New Roman"/>
        </w:rPr>
        <w:t>ợng</w:t>
      </w:r>
      <w:r>
        <w:rPr>
          <w:rFonts w:ascii="Times New Roman" w:hAnsi="Times New Roman"/>
        </w:rPr>
        <w:t xml:space="preserve"> M</w:t>
      </w:r>
      <w:r w:rsidRPr="00E91CC3">
        <w:rPr>
          <w:rFonts w:ascii="Times New Roman" w:hAnsi="Times New Roman"/>
        </w:rPr>
        <w:t>D</w:t>
      </w:r>
      <w:r>
        <w:rPr>
          <w:rFonts w:ascii="Times New Roman" w:hAnsi="Times New Roman"/>
        </w:rPr>
        <w:t>A t</w:t>
      </w:r>
      <w:r w:rsidRPr="00E91CC3">
        <w:rPr>
          <w:rFonts w:ascii="Times New Roman" w:hAnsi="Times New Roman" w:hint="eastAsia"/>
        </w:rPr>
        <w:t>ă</w:t>
      </w:r>
      <w:r>
        <w:rPr>
          <w:rFonts w:ascii="Times New Roman" w:hAnsi="Times New Roman"/>
        </w:rPr>
        <w:t xml:space="preserve">ng </w:t>
      </w:r>
      <w:r w:rsidR="006A651B" w:rsidRPr="006A651B">
        <w:rPr>
          <w:rFonts w:ascii="Times New Roman" w:hAnsi="Times New Roman"/>
        </w:rPr>
        <w:t>ở</w:t>
      </w:r>
      <w:r w:rsidR="006A651B">
        <w:rPr>
          <w:rFonts w:ascii="Times New Roman" w:hAnsi="Times New Roman"/>
        </w:rPr>
        <w:t xml:space="preserve"> kh</w:t>
      </w:r>
      <w:r w:rsidR="006A651B" w:rsidRPr="006A651B">
        <w:rPr>
          <w:rFonts w:ascii="Times New Roman" w:hAnsi="Times New Roman"/>
        </w:rPr>
        <w:t>ối</w:t>
      </w:r>
      <w:r w:rsidR="006A651B">
        <w:rPr>
          <w:rFonts w:ascii="Times New Roman" w:hAnsi="Times New Roman"/>
        </w:rPr>
        <w:t xml:space="preserve"> u v</w:t>
      </w:r>
      <w:r w:rsidR="006A651B" w:rsidRPr="006A651B">
        <w:rPr>
          <w:rFonts w:ascii="Times New Roman" w:hAnsi="Times New Roman"/>
        </w:rPr>
        <w:t>à</w:t>
      </w:r>
      <w:r w:rsidR="006A651B">
        <w:rPr>
          <w:rFonts w:ascii="Times New Roman" w:hAnsi="Times New Roman"/>
        </w:rPr>
        <w:t xml:space="preserve"> </w:t>
      </w:r>
      <w:r w:rsidR="006A651B" w:rsidRPr="006A651B">
        <w:rPr>
          <w:rFonts w:ascii="Times New Roman" w:hAnsi="Times New Roman"/>
        </w:rPr>
        <w:t>ở</w:t>
      </w:r>
      <w:r w:rsidR="006A651B">
        <w:rPr>
          <w:rFonts w:ascii="Times New Roman" w:hAnsi="Times New Roman"/>
        </w:rPr>
        <w:t xml:space="preserve"> ng</w:t>
      </w:r>
      <w:r w:rsidR="006A651B">
        <w:rPr>
          <w:rFonts w:ascii="Times New Roman" w:hAnsi="Times New Roman" w:hint="eastAsia"/>
        </w:rPr>
        <w:t>ư</w:t>
      </w:r>
      <w:r w:rsidR="006A651B" w:rsidRPr="006A651B">
        <w:rPr>
          <w:rFonts w:ascii="Times New Roman" w:hAnsi="Times New Roman"/>
        </w:rPr>
        <w:t>ời</w:t>
      </w:r>
      <w:r w:rsidR="006A651B">
        <w:rPr>
          <w:rFonts w:ascii="Times New Roman" w:hAnsi="Times New Roman"/>
        </w:rPr>
        <w:t xml:space="preserve"> b</w:t>
      </w:r>
      <w:r w:rsidR="006A651B" w:rsidRPr="006A651B">
        <w:rPr>
          <w:rFonts w:ascii="Times New Roman" w:hAnsi="Times New Roman"/>
        </w:rPr>
        <w:t>ệnh</w:t>
      </w:r>
      <w:r w:rsidR="006A651B">
        <w:rPr>
          <w:rFonts w:ascii="Times New Roman" w:hAnsi="Times New Roman"/>
        </w:rPr>
        <w:t xml:space="preserve"> UTĐT. Ngo</w:t>
      </w:r>
      <w:r w:rsidR="006A651B" w:rsidRPr="006A651B">
        <w:rPr>
          <w:rFonts w:ascii="Times New Roman" w:hAnsi="Times New Roman"/>
        </w:rPr>
        <w:t>ài</w:t>
      </w:r>
      <w:r w:rsidR="006A651B">
        <w:rPr>
          <w:rFonts w:ascii="Times New Roman" w:hAnsi="Times New Roman"/>
        </w:rPr>
        <w:t xml:space="preserve"> ra, so v</w:t>
      </w:r>
      <w:r w:rsidR="006A651B" w:rsidRPr="006A651B">
        <w:rPr>
          <w:rFonts w:ascii="Times New Roman" w:hAnsi="Times New Roman"/>
        </w:rPr>
        <w:t>ới</w:t>
      </w:r>
      <w:r w:rsidR="006A651B">
        <w:rPr>
          <w:rFonts w:ascii="Times New Roman" w:hAnsi="Times New Roman"/>
        </w:rPr>
        <w:t xml:space="preserve"> ng</w:t>
      </w:r>
      <w:r w:rsidR="006A651B">
        <w:rPr>
          <w:rFonts w:ascii="Times New Roman" w:hAnsi="Times New Roman" w:hint="eastAsia"/>
        </w:rPr>
        <w:t>ư</w:t>
      </w:r>
      <w:r w:rsidR="006A651B" w:rsidRPr="006A651B">
        <w:rPr>
          <w:rFonts w:ascii="Times New Roman" w:hAnsi="Times New Roman"/>
        </w:rPr>
        <w:t>ời</w:t>
      </w:r>
      <w:r w:rsidR="006A651B">
        <w:rPr>
          <w:rFonts w:ascii="Times New Roman" w:hAnsi="Times New Roman"/>
        </w:rPr>
        <w:t xml:space="preserve"> kh</w:t>
      </w:r>
      <w:r w:rsidR="006A651B" w:rsidRPr="006A651B">
        <w:rPr>
          <w:rFonts w:ascii="Times New Roman" w:hAnsi="Times New Roman"/>
        </w:rPr>
        <w:t>ỏe</w:t>
      </w:r>
      <w:r w:rsidR="006A651B">
        <w:rPr>
          <w:rFonts w:ascii="Times New Roman" w:hAnsi="Times New Roman"/>
        </w:rPr>
        <w:t xml:space="preserve"> m</w:t>
      </w:r>
      <w:r w:rsidR="006A651B" w:rsidRPr="006A651B">
        <w:rPr>
          <w:rFonts w:ascii="Times New Roman" w:hAnsi="Times New Roman"/>
        </w:rPr>
        <w:t>ạnh</w:t>
      </w:r>
      <w:r w:rsidR="006A651B">
        <w:rPr>
          <w:rFonts w:ascii="Times New Roman" w:hAnsi="Times New Roman"/>
        </w:rPr>
        <w:t>, h</w:t>
      </w:r>
      <w:r w:rsidR="006A651B" w:rsidRPr="006A651B">
        <w:rPr>
          <w:rFonts w:ascii="Times New Roman" w:hAnsi="Times New Roman"/>
        </w:rPr>
        <w:t>àm</w:t>
      </w:r>
      <w:r w:rsidR="006A651B">
        <w:rPr>
          <w:rFonts w:ascii="Times New Roman" w:hAnsi="Times New Roman"/>
        </w:rPr>
        <w:t xml:space="preserve"> l</w:t>
      </w:r>
      <w:r w:rsidR="006A651B">
        <w:rPr>
          <w:rFonts w:ascii="Times New Roman" w:hAnsi="Times New Roman" w:hint="eastAsia"/>
        </w:rPr>
        <w:t>ư</w:t>
      </w:r>
      <w:r w:rsidR="006A651B" w:rsidRPr="006A651B">
        <w:rPr>
          <w:rFonts w:ascii="Times New Roman" w:hAnsi="Times New Roman"/>
        </w:rPr>
        <w:t>ợng</w:t>
      </w:r>
      <w:r w:rsidR="006A651B">
        <w:rPr>
          <w:rFonts w:ascii="Times New Roman" w:hAnsi="Times New Roman"/>
        </w:rPr>
        <w:t xml:space="preserve"> M</w:t>
      </w:r>
      <w:r w:rsidR="006A651B" w:rsidRPr="006A651B">
        <w:rPr>
          <w:rFonts w:ascii="Times New Roman" w:hAnsi="Times New Roman"/>
        </w:rPr>
        <w:t>D</w:t>
      </w:r>
      <w:r w:rsidR="006A651B">
        <w:rPr>
          <w:rFonts w:ascii="Times New Roman" w:hAnsi="Times New Roman"/>
        </w:rPr>
        <w:t xml:space="preserve">A </w:t>
      </w:r>
      <w:r w:rsidR="006A651B" w:rsidRPr="006A651B">
        <w:rPr>
          <w:rFonts w:ascii="Times New Roman" w:hAnsi="Times New Roman"/>
        </w:rPr>
        <w:t>ở</w:t>
      </w:r>
      <w:r w:rsidR="006A651B">
        <w:rPr>
          <w:rFonts w:ascii="Times New Roman" w:hAnsi="Times New Roman"/>
        </w:rPr>
        <w:t xml:space="preserve"> b</w:t>
      </w:r>
      <w:r w:rsidR="006A651B" w:rsidRPr="006A651B">
        <w:rPr>
          <w:rFonts w:ascii="Times New Roman" w:hAnsi="Times New Roman"/>
        </w:rPr>
        <w:t>ệnh</w:t>
      </w:r>
      <w:r w:rsidR="006A651B">
        <w:rPr>
          <w:rFonts w:ascii="Times New Roman" w:hAnsi="Times New Roman"/>
        </w:rPr>
        <w:t xml:space="preserve"> nh</w:t>
      </w:r>
      <w:r w:rsidR="006A651B" w:rsidRPr="006A651B">
        <w:rPr>
          <w:rFonts w:ascii="Times New Roman" w:hAnsi="Times New Roman"/>
        </w:rPr>
        <w:t>â</w:t>
      </w:r>
      <w:r w:rsidR="006A651B">
        <w:rPr>
          <w:rFonts w:ascii="Times New Roman" w:hAnsi="Times New Roman"/>
        </w:rPr>
        <w:t>n UTĐT c</w:t>
      </w:r>
      <w:r w:rsidR="006A651B" w:rsidRPr="006A651B">
        <w:rPr>
          <w:rFonts w:ascii="Times New Roman" w:hAnsi="Times New Roman"/>
        </w:rPr>
        <w:t>òn</w:t>
      </w:r>
      <w:r w:rsidR="006A651B">
        <w:rPr>
          <w:rFonts w:ascii="Times New Roman" w:hAnsi="Times New Roman"/>
        </w:rPr>
        <w:t xml:space="preserve"> t</w:t>
      </w:r>
      <w:r w:rsidR="006A651B" w:rsidRPr="006A651B">
        <w:rPr>
          <w:rFonts w:ascii="Times New Roman" w:hAnsi="Times New Roman" w:hint="eastAsia"/>
        </w:rPr>
        <w:t>ă</w:t>
      </w:r>
      <w:r w:rsidR="006A651B">
        <w:rPr>
          <w:rFonts w:ascii="Times New Roman" w:hAnsi="Times New Roman"/>
        </w:rPr>
        <w:t xml:space="preserve">ng </w:t>
      </w:r>
      <w:r w:rsidR="006A651B" w:rsidRPr="006A651B">
        <w:rPr>
          <w:rFonts w:ascii="Times New Roman" w:hAnsi="Times New Roman"/>
        </w:rPr>
        <w:t>ở</w:t>
      </w:r>
      <w:r w:rsidR="006A651B">
        <w:rPr>
          <w:rFonts w:ascii="Times New Roman" w:hAnsi="Times New Roman"/>
        </w:rPr>
        <w:t xml:space="preserve"> m</w:t>
      </w:r>
      <w:r w:rsidR="006A651B" w:rsidRPr="006A651B">
        <w:rPr>
          <w:rFonts w:ascii="Times New Roman" w:hAnsi="Times New Roman"/>
        </w:rPr>
        <w:t>ọi</w:t>
      </w:r>
      <w:r w:rsidR="006A651B">
        <w:rPr>
          <w:rFonts w:ascii="Times New Roman" w:hAnsi="Times New Roman"/>
        </w:rPr>
        <w:t xml:space="preserve"> giai </w:t>
      </w:r>
      <w:r w:rsidR="006A651B" w:rsidRPr="006A651B">
        <w:rPr>
          <w:rFonts w:ascii="Times New Roman" w:hAnsi="Times New Roman" w:hint="eastAsia"/>
        </w:rPr>
        <w:t>đ</w:t>
      </w:r>
      <w:r w:rsidR="006A651B">
        <w:rPr>
          <w:rFonts w:ascii="Times New Roman" w:hAnsi="Times New Roman"/>
        </w:rPr>
        <w:t>o</w:t>
      </w:r>
      <w:r w:rsidR="006A651B" w:rsidRPr="006A651B">
        <w:rPr>
          <w:rFonts w:ascii="Times New Roman" w:hAnsi="Times New Roman"/>
        </w:rPr>
        <w:t>ạn</w:t>
      </w:r>
      <w:r w:rsidR="006A651B">
        <w:rPr>
          <w:rFonts w:ascii="Times New Roman" w:hAnsi="Times New Roman"/>
        </w:rPr>
        <w:t xml:space="preserve"> b</w:t>
      </w:r>
      <w:r w:rsidR="006A651B" w:rsidRPr="006A651B">
        <w:rPr>
          <w:rFonts w:ascii="Times New Roman" w:hAnsi="Times New Roman"/>
        </w:rPr>
        <w:t>ệnh</w:t>
      </w:r>
      <w:r w:rsidR="006A651B">
        <w:rPr>
          <w:rFonts w:ascii="Times New Roman" w:hAnsi="Times New Roman"/>
        </w:rPr>
        <w:t>, k</w:t>
      </w:r>
      <w:r w:rsidR="006A651B" w:rsidRPr="006A651B">
        <w:rPr>
          <w:rFonts w:ascii="Times New Roman" w:hAnsi="Times New Roman"/>
        </w:rPr>
        <w:t>ể</w:t>
      </w:r>
      <w:r w:rsidR="006A651B">
        <w:rPr>
          <w:rFonts w:ascii="Times New Roman" w:hAnsi="Times New Roman"/>
        </w:rPr>
        <w:t xml:space="preserve"> c</w:t>
      </w:r>
      <w:r w:rsidR="006A651B" w:rsidRPr="006A651B">
        <w:rPr>
          <w:rFonts w:ascii="Times New Roman" w:hAnsi="Times New Roman"/>
        </w:rPr>
        <w:t>ả</w:t>
      </w:r>
      <w:r w:rsidR="006A651B">
        <w:rPr>
          <w:rFonts w:ascii="Times New Roman" w:hAnsi="Times New Roman"/>
        </w:rPr>
        <w:t xml:space="preserve"> </w:t>
      </w:r>
      <w:r w:rsidR="006A651B" w:rsidRPr="006A651B">
        <w:rPr>
          <w:rFonts w:ascii="Times New Roman" w:hAnsi="Times New Roman" w:hint="eastAsia"/>
        </w:rPr>
        <w:t>đ</w:t>
      </w:r>
      <w:r w:rsidR="006A651B" w:rsidRPr="006A651B">
        <w:rPr>
          <w:rFonts w:ascii="Times New Roman" w:hAnsi="Times New Roman"/>
        </w:rPr>
        <w:t>ộ</w:t>
      </w:r>
      <w:r w:rsidR="006A651B">
        <w:rPr>
          <w:rFonts w:ascii="Times New Roman" w:hAnsi="Times New Roman"/>
        </w:rPr>
        <w:t xml:space="preserve"> x</w:t>
      </w:r>
      <w:r w:rsidR="006A651B" w:rsidRPr="006A651B">
        <w:rPr>
          <w:rFonts w:ascii="Times New Roman" w:hAnsi="Times New Roman"/>
        </w:rPr>
        <w:t>â</w:t>
      </w:r>
      <w:r w:rsidR="006A651B">
        <w:rPr>
          <w:rFonts w:ascii="Times New Roman" w:hAnsi="Times New Roman"/>
        </w:rPr>
        <w:t>m l</w:t>
      </w:r>
      <w:r w:rsidR="006A651B" w:rsidRPr="006A651B">
        <w:rPr>
          <w:rFonts w:ascii="Times New Roman" w:hAnsi="Times New Roman"/>
        </w:rPr>
        <w:t>ấn</w:t>
      </w:r>
      <w:r w:rsidR="006A651B">
        <w:rPr>
          <w:rFonts w:ascii="Times New Roman" w:hAnsi="Times New Roman"/>
        </w:rPr>
        <w:t xml:space="preserve"> pT1 v</w:t>
      </w:r>
      <w:r w:rsidR="006A651B" w:rsidRPr="006A651B">
        <w:rPr>
          <w:rFonts w:ascii="Times New Roman" w:hAnsi="Times New Roman"/>
        </w:rPr>
        <w:t>à</w:t>
      </w:r>
      <w:r w:rsidR="006A651B">
        <w:rPr>
          <w:rFonts w:ascii="Times New Roman" w:hAnsi="Times New Roman"/>
        </w:rPr>
        <w:t xml:space="preserve"> pT2. Ch</w:t>
      </w:r>
      <w:r w:rsidR="006A651B" w:rsidRPr="006A651B">
        <w:rPr>
          <w:rFonts w:ascii="Times New Roman" w:hAnsi="Times New Roman"/>
        </w:rPr>
        <w:t>ính</w:t>
      </w:r>
      <w:r w:rsidR="006A651B">
        <w:rPr>
          <w:rFonts w:ascii="Times New Roman" w:hAnsi="Times New Roman"/>
        </w:rPr>
        <w:t xml:space="preserve"> v</w:t>
      </w:r>
      <w:r w:rsidR="006A651B" w:rsidRPr="006A651B">
        <w:rPr>
          <w:rFonts w:ascii="Times New Roman" w:hAnsi="Times New Roman"/>
        </w:rPr>
        <w:t>ì</w:t>
      </w:r>
      <w:r w:rsidR="006A651B">
        <w:rPr>
          <w:rFonts w:ascii="Times New Roman" w:hAnsi="Times New Roman"/>
        </w:rPr>
        <w:t xml:space="preserve"> v</w:t>
      </w:r>
      <w:r w:rsidR="006A651B" w:rsidRPr="006A651B">
        <w:rPr>
          <w:rFonts w:ascii="Times New Roman" w:hAnsi="Times New Roman"/>
        </w:rPr>
        <w:t>ậy</w:t>
      </w:r>
      <w:r w:rsidR="006A651B">
        <w:rPr>
          <w:rFonts w:ascii="Times New Roman" w:hAnsi="Times New Roman"/>
        </w:rPr>
        <w:t xml:space="preserve">, </w:t>
      </w:r>
      <w:r w:rsidR="001F5402" w:rsidRPr="007F205C">
        <w:rPr>
          <w:rFonts w:ascii="Times New Roman" w:hAnsi="Times New Roman"/>
        </w:rPr>
        <w:t>Lauschke H</w:t>
      </w:r>
      <w:r w:rsidR="001F5402">
        <w:rPr>
          <w:rFonts w:ascii="Times New Roman" w:hAnsi="Times New Roman"/>
        </w:rPr>
        <w:t>.</w:t>
      </w:r>
      <w:r w:rsidR="001F5402" w:rsidRPr="007F205C">
        <w:rPr>
          <w:rFonts w:ascii="Times New Roman" w:hAnsi="Times New Roman"/>
        </w:rPr>
        <w:t xml:space="preserve"> và CS</w:t>
      </w:r>
      <w:r w:rsidR="001F5402">
        <w:rPr>
          <w:rFonts w:ascii="Times New Roman" w:hAnsi="Times New Roman"/>
        </w:rPr>
        <w:t xml:space="preserve"> </w:t>
      </w:r>
      <w:r w:rsidR="006A651B" w:rsidRPr="006A651B">
        <w:rPr>
          <w:rFonts w:ascii="Times New Roman" w:hAnsi="Times New Roman" w:hint="eastAsia"/>
        </w:rPr>
        <w:t>đ</w:t>
      </w:r>
      <w:r w:rsidR="006A651B" w:rsidRPr="006A651B">
        <w:rPr>
          <w:rFonts w:ascii="Times New Roman" w:hAnsi="Times New Roman"/>
        </w:rPr>
        <w:t>ã</w:t>
      </w:r>
      <w:r w:rsidR="006A651B">
        <w:rPr>
          <w:rFonts w:ascii="Times New Roman" w:hAnsi="Times New Roman"/>
        </w:rPr>
        <w:t xml:space="preserve"> </w:t>
      </w:r>
      <w:r w:rsidR="006A651B" w:rsidRPr="006A651B">
        <w:rPr>
          <w:rFonts w:ascii="Times New Roman" w:hAnsi="Times New Roman" w:hint="eastAsia"/>
        </w:rPr>
        <w:t>đ</w:t>
      </w:r>
      <w:r w:rsidR="006A651B" w:rsidRPr="006A651B">
        <w:rPr>
          <w:rFonts w:ascii="Times New Roman" w:hAnsi="Times New Roman"/>
        </w:rPr>
        <w:t>ề</w:t>
      </w:r>
      <w:r w:rsidR="006A651B">
        <w:rPr>
          <w:rFonts w:ascii="Times New Roman" w:hAnsi="Times New Roman"/>
        </w:rPr>
        <w:t xml:space="preserve"> xu</w:t>
      </w:r>
      <w:r w:rsidR="006A651B" w:rsidRPr="006A651B">
        <w:rPr>
          <w:rFonts w:ascii="Times New Roman" w:hAnsi="Times New Roman"/>
        </w:rPr>
        <w:t>ất</w:t>
      </w:r>
      <w:r w:rsidR="006A651B">
        <w:rPr>
          <w:rFonts w:ascii="Times New Roman" w:hAnsi="Times New Roman"/>
        </w:rPr>
        <w:t xml:space="preserve"> M</w:t>
      </w:r>
      <w:r w:rsidR="006A651B" w:rsidRPr="006A651B">
        <w:rPr>
          <w:rFonts w:ascii="Times New Roman" w:hAnsi="Times New Roman"/>
        </w:rPr>
        <w:t>D</w:t>
      </w:r>
      <w:r w:rsidR="006A651B">
        <w:rPr>
          <w:rFonts w:ascii="Times New Roman" w:hAnsi="Times New Roman"/>
        </w:rPr>
        <w:t>A c</w:t>
      </w:r>
      <w:r w:rsidR="006A651B" w:rsidRPr="006A651B">
        <w:rPr>
          <w:rFonts w:ascii="Times New Roman" w:hAnsi="Times New Roman"/>
        </w:rPr>
        <w:t>ó</w:t>
      </w:r>
      <w:r w:rsidR="006A651B">
        <w:rPr>
          <w:rFonts w:ascii="Times New Roman" w:hAnsi="Times New Roman"/>
        </w:rPr>
        <w:t xml:space="preserve"> th</w:t>
      </w:r>
      <w:r w:rsidR="006A651B" w:rsidRPr="006A651B">
        <w:rPr>
          <w:rFonts w:ascii="Times New Roman" w:hAnsi="Times New Roman"/>
        </w:rPr>
        <w:t>ể</w:t>
      </w:r>
      <w:r w:rsidR="006A651B">
        <w:rPr>
          <w:rFonts w:ascii="Times New Roman" w:hAnsi="Times New Roman"/>
        </w:rPr>
        <w:t xml:space="preserve"> tr</w:t>
      </w:r>
      <w:r w:rsidR="006A651B" w:rsidRPr="006A651B">
        <w:rPr>
          <w:rFonts w:ascii="Times New Roman" w:hAnsi="Times New Roman"/>
        </w:rPr>
        <w:t>ở</w:t>
      </w:r>
      <w:r w:rsidR="006A651B">
        <w:rPr>
          <w:rFonts w:ascii="Times New Roman" w:hAnsi="Times New Roman"/>
        </w:rPr>
        <w:t xml:space="preserve"> th</w:t>
      </w:r>
      <w:r w:rsidR="006A651B" w:rsidRPr="006A651B">
        <w:rPr>
          <w:rFonts w:ascii="Times New Roman" w:hAnsi="Times New Roman"/>
        </w:rPr>
        <w:t>ành</w:t>
      </w:r>
      <w:r w:rsidR="006A651B">
        <w:rPr>
          <w:rFonts w:ascii="Times New Roman" w:hAnsi="Times New Roman"/>
        </w:rPr>
        <w:t xml:space="preserve"> m</w:t>
      </w:r>
      <w:r w:rsidR="006A651B" w:rsidRPr="006A651B">
        <w:rPr>
          <w:rFonts w:ascii="Times New Roman" w:hAnsi="Times New Roman"/>
        </w:rPr>
        <w:t>ột</w:t>
      </w:r>
      <w:r w:rsidR="006A651B">
        <w:rPr>
          <w:rFonts w:ascii="Times New Roman" w:hAnsi="Times New Roman"/>
        </w:rPr>
        <w:t xml:space="preserve"> d</w:t>
      </w:r>
      <w:r w:rsidR="006A651B" w:rsidRPr="006A651B">
        <w:rPr>
          <w:rFonts w:ascii="Times New Roman" w:hAnsi="Times New Roman"/>
        </w:rPr>
        <w:t>ấu</w:t>
      </w:r>
      <w:r w:rsidR="006A651B">
        <w:rPr>
          <w:rFonts w:ascii="Times New Roman" w:hAnsi="Times New Roman"/>
        </w:rPr>
        <w:t xml:space="preserve"> </w:t>
      </w:r>
      <w:r w:rsidR="006A651B" w:rsidRPr="006A651B">
        <w:rPr>
          <w:rFonts w:ascii="Times New Roman" w:hAnsi="Times New Roman"/>
        </w:rPr>
        <w:t>ấn</w:t>
      </w:r>
      <w:r w:rsidR="006A651B">
        <w:rPr>
          <w:rFonts w:ascii="Times New Roman" w:hAnsi="Times New Roman"/>
        </w:rPr>
        <w:t xml:space="preserve"> sinh h</w:t>
      </w:r>
      <w:r w:rsidR="006A651B" w:rsidRPr="006A651B">
        <w:rPr>
          <w:rFonts w:ascii="Times New Roman" w:hAnsi="Times New Roman"/>
        </w:rPr>
        <w:t>ọc</w:t>
      </w:r>
      <w:r w:rsidR="006A651B">
        <w:rPr>
          <w:rFonts w:ascii="Times New Roman" w:hAnsi="Times New Roman"/>
        </w:rPr>
        <w:t xml:space="preserve"> cho ch</w:t>
      </w:r>
      <w:r w:rsidR="006A651B" w:rsidRPr="006A651B">
        <w:rPr>
          <w:rFonts w:ascii="Times New Roman" w:hAnsi="Times New Roman"/>
        </w:rPr>
        <w:t>ẩn</w:t>
      </w:r>
      <w:r w:rsidR="006A651B">
        <w:rPr>
          <w:rFonts w:ascii="Times New Roman" w:hAnsi="Times New Roman"/>
        </w:rPr>
        <w:t xml:space="preserve"> </w:t>
      </w:r>
      <w:r w:rsidR="006A651B" w:rsidRPr="006A651B">
        <w:rPr>
          <w:rFonts w:ascii="Times New Roman" w:hAnsi="Times New Roman" w:hint="eastAsia"/>
        </w:rPr>
        <w:t>đ</w:t>
      </w:r>
      <w:r w:rsidR="006A651B">
        <w:rPr>
          <w:rFonts w:ascii="Times New Roman" w:hAnsi="Times New Roman"/>
        </w:rPr>
        <w:t>o</w:t>
      </w:r>
      <w:r w:rsidR="006A651B" w:rsidRPr="006A651B">
        <w:rPr>
          <w:rFonts w:ascii="Times New Roman" w:hAnsi="Times New Roman"/>
        </w:rPr>
        <w:t>án</w:t>
      </w:r>
      <w:r w:rsidR="006A651B">
        <w:rPr>
          <w:rFonts w:ascii="Times New Roman" w:hAnsi="Times New Roman"/>
        </w:rPr>
        <w:t xml:space="preserve"> UTĐT</w:t>
      </w:r>
      <w:r w:rsidR="00D27E61">
        <w:rPr>
          <w:rFonts w:ascii="Times New Roman" w:hAnsi="Times New Roman"/>
        </w:rPr>
        <w:t xml:space="preserve"> </w:t>
      </w:r>
      <w:r w:rsidR="00D27E61">
        <w:rPr>
          <w:rFonts w:ascii="Times New Roman" w:hAnsi="Times New Roman"/>
        </w:rPr>
        <w:fldChar w:fldCharType="begin"/>
      </w:r>
      <w:r w:rsidR="00D27E61">
        <w:rPr>
          <w:rFonts w:ascii="Times New Roman" w:hAnsi="Times New Roman"/>
        </w:rPr>
        <w:instrText xml:space="preserve"> ADDIN EN.CITE &lt;EndNote&gt;&lt;Cite&gt;&lt;Author&gt;Lauschke&lt;/Author&gt;&lt;Year&gt;2002&lt;/Year&gt;&lt;RecNum&gt;84&lt;/RecNum&gt;&lt;DisplayText&gt;[93]&lt;/DisplayText&gt;&lt;record&gt;&lt;rec-number&gt;84&lt;/rec-number&gt;&lt;foreign-keys&gt;&lt;key app="EN" db-id="5twxs2p5iavsxner9f5vwew9es29fdavt5xv"&gt;84&lt;/key&gt;&lt;/foreign-keys&gt;&lt;ref-type name="Journal Article"&gt;17&lt;/ref-type&gt;&lt;contributors&gt;&lt;authors&gt;&lt;author&gt;Lauschke, H&lt;/author&gt;&lt;author&gt;Tolba, R&lt;/author&gt;&lt;author&gt;Burger, B&lt;/author&gt;&lt;author&gt;Minor, T&lt;/author&gt;&lt;author&gt;Hirner, A&lt;/author&gt;&lt;/authors&gt;&lt;/contributors&gt;&lt;titles&gt;&lt;title&gt;Lipid peroxidation as additional marker in patients with colorectal cancer&lt;/title&gt;&lt;secondary-title&gt;European surgical research&lt;/secondary-title&gt;&lt;/titles&gt;&lt;periodical&gt;&lt;full-title&gt;European surgical research&lt;/full-title&gt;&lt;/periodical&gt;&lt;pages&gt;346-350&lt;/pages&gt;&lt;volume&gt;34&lt;/volume&gt;&lt;number&gt;5&lt;/number&gt;&lt;dates&gt;&lt;year&gt;2002&lt;/year&gt;&lt;/dates&gt;&lt;isbn&gt;0014-312X&lt;/isbn&gt;&lt;urls&gt;&lt;/urls&gt;&lt;/record&gt;&lt;/Cite&gt;&lt;/EndNote&gt;</w:instrText>
      </w:r>
      <w:r w:rsidR="00D27E61">
        <w:rPr>
          <w:rFonts w:ascii="Times New Roman" w:hAnsi="Times New Roman"/>
        </w:rPr>
        <w:fldChar w:fldCharType="separate"/>
      </w:r>
      <w:r w:rsidR="00D27E61">
        <w:rPr>
          <w:rFonts w:ascii="Times New Roman" w:hAnsi="Times New Roman"/>
          <w:noProof/>
        </w:rPr>
        <w:t>[</w:t>
      </w:r>
      <w:hyperlink w:anchor="_ENREF_93" w:tooltip="Lauschke, 2002 #84" w:history="1">
        <w:r w:rsidR="00996C94">
          <w:rPr>
            <w:rFonts w:ascii="Times New Roman" w:hAnsi="Times New Roman"/>
            <w:noProof/>
          </w:rPr>
          <w:t>93</w:t>
        </w:r>
      </w:hyperlink>
      <w:r w:rsidR="00D27E61">
        <w:rPr>
          <w:rFonts w:ascii="Times New Roman" w:hAnsi="Times New Roman"/>
          <w:noProof/>
        </w:rPr>
        <w:t>]</w:t>
      </w:r>
      <w:r w:rsidR="00D27E61">
        <w:rPr>
          <w:rFonts w:ascii="Times New Roman" w:hAnsi="Times New Roman"/>
        </w:rPr>
        <w:fldChar w:fldCharType="end"/>
      </w:r>
      <w:r w:rsidR="006A651B">
        <w:rPr>
          <w:rFonts w:ascii="Times New Roman" w:hAnsi="Times New Roman"/>
        </w:rPr>
        <w:t>.</w:t>
      </w:r>
      <w:r w:rsidR="004B01AA">
        <w:rPr>
          <w:rFonts w:ascii="Times New Roman" w:hAnsi="Times New Roman"/>
        </w:rPr>
        <w:t xml:space="preserve"> Tuy nhi</w:t>
      </w:r>
      <w:r w:rsidR="004B01AA" w:rsidRPr="004B01AA">
        <w:rPr>
          <w:rFonts w:ascii="Times New Roman" w:hAnsi="Times New Roman"/>
        </w:rPr>
        <w:t>ê</w:t>
      </w:r>
      <w:r w:rsidR="004B01AA">
        <w:rPr>
          <w:rFonts w:ascii="Times New Roman" w:hAnsi="Times New Roman"/>
        </w:rPr>
        <w:t>n</w:t>
      </w:r>
      <w:r w:rsidR="00D27E61">
        <w:rPr>
          <w:rFonts w:ascii="Times New Roman" w:hAnsi="Times New Roman"/>
        </w:rPr>
        <w:t>,</w:t>
      </w:r>
      <w:r w:rsidR="004B01AA">
        <w:rPr>
          <w:rFonts w:ascii="Times New Roman" w:hAnsi="Times New Roman"/>
        </w:rPr>
        <w:t xml:space="preserve"> cho </w:t>
      </w:r>
      <w:r w:rsidR="004B01AA" w:rsidRPr="004B01AA">
        <w:rPr>
          <w:rFonts w:ascii="Times New Roman" w:hAnsi="Times New Roman" w:hint="eastAsia"/>
        </w:rPr>
        <w:t>đ</w:t>
      </w:r>
      <w:r w:rsidR="004B01AA" w:rsidRPr="004B01AA">
        <w:rPr>
          <w:rFonts w:ascii="Times New Roman" w:hAnsi="Times New Roman"/>
        </w:rPr>
        <w:t>ến</w:t>
      </w:r>
      <w:r w:rsidR="004B01AA">
        <w:rPr>
          <w:rFonts w:ascii="Times New Roman" w:hAnsi="Times New Roman"/>
        </w:rPr>
        <w:t xml:space="preserve"> nay c</w:t>
      </w:r>
      <w:r w:rsidR="004B01AA" w:rsidRPr="004B01AA">
        <w:rPr>
          <w:rFonts w:ascii="Times New Roman" w:hAnsi="Times New Roman"/>
        </w:rPr>
        <w:t>ác</w:t>
      </w:r>
      <w:r w:rsidR="004B01AA">
        <w:rPr>
          <w:rFonts w:ascii="Times New Roman" w:hAnsi="Times New Roman"/>
        </w:rPr>
        <w:t xml:space="preserve"> nghi</w:t>
      </w:r>
      <w:r w:rsidR="004B01AA" w:rsidRPr="004B01AA">
        <w:rPr>
          <w:rFonts w:ascii="Times New Roman" w:hAnsi="Times New Roman"/>
        </w:rPr>
        <w:t>ê</w:t>
      </w:r>
      <w:r w:rsidR="004B01AA">
        <w:rPr>
          <w:rFonts w:ascii="Times New Roman" w:hAnsi="Times New Roman"/>
        </w:rPr>
        <w:t>n c</w:t>
      </w:r>
      <w:r w:rsidR="004B01AA" w:rsidRPr="004B01AA">
        <w:rPr>
          <w:rFonts w:ascii="Times New Roman" w:hAnsi="Times New Roman"/>
        </w:rPr>
        <w:t>ứu</w:t>
      </w:r>
      <w:r w:rsidR="004B01AA">
        <w:rPr>
          <w:rFonts w:ascii="Times New Roman" w:hAnsi="Times New Roman"/>
        </w:rPr>
        <w:t xml:space="preserve"> m</w:t>
      </w:r>
      <w:r w:rsidR="004B01AA" w:rsidRPr="004B01AA">
        <w:rPr>
          <w:rFonts w:ascii="Times New Roman" w:hAnsi="Times New Roman"/>
        </w:rPr>
        <w:t>ới</w:t>
      </w:r>
      <w:r w:rsidR="004B01AA">
        <w:rPr>
          <w:rFonts w:ascii="Times New Roman" w:hAnsi="Times New Roman"/>
        </w:rPr>
        <w:t xml:space="preserve"> d</w:t>
      </w:r>
      <w:r w:rsidR="004B01AA" w:rsidRPr="004B01AA">
        <w:rPr>
          <w:rFonts w:ascii="Times New Roman" w:hAnsi="Times New Roman"/>
        </w:rPr>
        <w:t>ừng</w:t>
      </w:r>
      <w:r w:rsidR="004B01AA">
        <w:rPr>
          <w:rFonts w:ascii="Times New Roman" w:hAnsi="Times New Roman"/>
        </w:rPr>
        <w:t xml:space="preserve"> l</w:t>
      </w:r>
      <w:r w:rsidR="004B01AA" w:rsidRPr="004B01AA">
        <w:rPr>
          <w:rFonts w:ascii="Times New Roman" w:hAnsi="Times New Roman"/>
        </w:rPr>
        <w:t>ại</w:t>
      </w:r>
      <w:r w:rsidR="004B01AA">
        <w:rPr>
          <w:rFonts w:ascii="Times New Roman" w:hAnsi="Times New Roman"/>
        </w:rPr>
        <w:t xml:space="preserve"> </w:t>
      </w:r>
      <w:r w:rsidR="004B01AA" w:rsidRPr="004B01AA">
        <w:rPr>
          <w:rFonts w:ascii="Times New Roman" w:hAnsi="Times New Roman"/>
        </w:rPr>
        <w:t>ở</w:t>
      </w:r>
      <w:r w:rsidR="004B01AA">
        <w:rPr>
          <w:rFonts w:ascii="Times New Roman" w:hAnsi="Times New Roman"/>
        </w:rPr>
        <w:t xml:space="preserve"> k</w:t>
      </w:r>
      <w:r w:rsidR="004B01AA" w:rsidRPr="004B01AA">
        <w:rPr>
          <w:rFonts w:ascii="Times New Roman" w:hAnsi="Times New Roman"/>
        </w:rPr>
        <w:t>ết</w:t>
      </w:r>
      <w:r w:rsidR="004B01AA">
        <w:rPr>
          <w:rFonts w:ascii="Times New Roman" w:hAnsi="Times New Roman"/>
        </w:rPr>
        <w:t xml:space="preserve"> qu</w:t>
      </w:r>
      <w:r w:rsidR="004B01AA" w:rsidRPr="004B01AA">
        <w:rPr>
          <w:rFonts w:ascii="Times New Roman" w:hAnsi="Times New Roman"/>
        </w:rPr>
        <w:t>ả</w:t>
      </w:r>
      <w:r w:rsidR="004B01AA">
        <w:rPr>
          <w:rFonts w:ascii="Times New Roman" w:hAnsi="Times New Roman"/>
        </w:rPr>
        <w:t xml:space="preserve"> x</w:t>
      </w:r>
      <w:r w:rsidR="004B01AA" w:rsidRPr="004B01AA">
        <w:rPr>
          <w:rFonts w:ascii="Times New Roman" w:hAnsi="Times New Roman"/>
        </w:rPr>
        <w:t>ác</w:t>
      </w:r>
      <w:r w:rsidR="004B01AA">
        <w:rPr>
          <w:rFonts w:ascii="Times New Roman" w:hAnsi="Times New Roman"/>
        </w:rPr>
        <w:t xml:space="preserve"> nh</w:t>
      </w:r>
      <w:r w:rsidR="004B01AA" w:rsidRPr="004B01AA">
        <w:rPr>
          <w:rFonts w:ascii="Times New Roman" w:hAnsi="Times New Roman"/>
        </w:rPr>
        <w:t>ận</w:t>
      </w:r>
      <w:r w:rsidR="004B01AA">
        <w:rPr>
          <w:rFonts w:ascii="Times New Roman" w:hAnsi="Times New Roman"/>
        </w:rPr>
        <w:t xml:space="preserve"> M</w:t>
      </w:r>
      <w:r w:rsidR="004B01AA" w:rsidRPr="004B01AA">
        <w:rPr>
          <w:rFonts w:ascii="Times New Roman" w:hAnsi="Times New Roman"/>
        </w:rPr>
        <w:t>D</w:t>
      </w:r>
      <w:r w:rsidR="004B01AA">
        <w:rPr>
          <w:rFonts w:ascii="Times New Roman" w:hAnsi="Times New Roman"/>
        </w:rPr>
        <w:t>A c</w:t>
      </w:r>
      <w:r w:rsidR="004B01AA" w:rsidRPr="004B01AA">
        <w:rPr>
          <w:rFonts w:ascii="Times New Roman" w:hAnsi="Times New Roman"/>
        </w:rPr>
        <w:t>ó</w:t>
      </w:r>
      <w:r w:rsidR="004B01AA">
        <w:rPr>
          <w:rFonts w:ascii="Times New Roman" w:hAnsi="Times New Roman"/>
        </w:rPr>
        <w:t xml:space="preserve"> m</w:t>
      </w:r>
      <w:r w:rsidR="004B01AA" w:rsidRPr="004B01AA">
        <w:rPr>
          <w:rFonts w:ascii="Times New Roman" w:hAnsi="Times New Roman"/>
        </w:rPr>
        <w:t>ối</w:t>
      </w:r>
      <w:r w:rsidR="004B01AA">
        <w:rPr>
          <w:rFonts w:ascii="Times New Roman" w:hAnsi="Times New Roman"/>
        </w:rPr>
        <w:t xml:space="preserve"> li</w:t>
      </w:r>
      <w:r w:rsidR="004B01AA" w:rsidRPr="004B01AA">
        <w:rPr>
          <w:rFonts w:ascii="Times New Roman" w:hAnsi="Times New Roman"/>
        </w:rPr>
        <w:t>ê</w:t>
      </w:r>
      <w:r w:rsidR="004B01AA">
        <w:rPr>
          <w:rFonts w:ascii="Times New Roman" w:hAnsi="Times New Roman"/>
        </w:rPr>
        <w:t xml:space="preserve">n quan </w:t>
      </w:r>
      <w:r w:rsidR="00D27E61">
        <w:rPr>
          <w:rFonts w:ascii="Times New Roman" w:hAnsi="Times New Roman"/>
        </w:rPr>
        <w:t>v</w:t>
      </w:r>
      <w:r w:rsidR="00D27E61" w:rsidRPr="00D27E61">
        <w:rPr>
          <w:rFonts w:ascii="Times New Roman" w:hAnsi="Times New Roman"/>
        </w:rPr>
        <w:t>à</w:t>
      </w:r>
      <w:r w:rsidR="00D27E61">
        <w:rPr>
          <w:rFonts w:ascii="Times New Roman" w:hAnsi="Times New Roman"/>
        </w:rPr>
        <w:t xml:space="preserve"> c</w:t>
      </w:r>
      <w:r w:rsidR="00D27E61" w:rsidRPr="00D27E61">
        <w:rPr>
          <w:rFonts w:ascii="Times New Roman" w:hAnsi="Times New Roman"/>
        </w:rPr>
        <w:t>ó</w:t>
      </w:r>
      <w:r w:rsidR="00D27E61">
        <w:rPr>
          <w:rFonts w:ascii="Times New Roman" w:hAnsi="Times New Roman"/>
        </w:rPr>
        <w:t xml:space="preserve"> ti</w:t>
      </w:r>
      <w:r w:rsidR="00D27E61" w:rsidRPr="00D27E61">
        <w:rPr>
          <w:rFonts w:ascii="Times New Roman" w:hAnsi="Times New Roman"/>
        </w:rPr>
        <w:t>ềm</w:t>
      </w:r>
      <w:r w:rsidR="00D27E61">
        <w:rPr>
          <w:rFonts w:ascii="Times New Roman" w:hAnsi="Times New Roman"/>
        </w:rPr>
        <w:t xml:space="preserve"> n</w:t>
      </w:r>
      <w:r w:rsidR="00D27E61" w:rsidRPr="00D27E61">
        <w:rPr>
          <w:rFonts w:ascii="Times New Roman" w:hAnsi="Times New Roman" w:hint="eastAsia"/>
        </w:rPr>
        <w:t>ă</w:t>
      </w:r>
      <w:r w:rsidR="00D27E61">
        <w:rPr>
          <w:rFonts w:ascii="Times New Roman" w:hAnsi="Times New Roman"/>
        </w:rPr>
        <w:t xml:space="preserve">ng </w:t>
      </w:r>
      <w:r w:rsidR="00D27E61" w:rsidRPr="00D27E61">
        <w:rPr>
          <w:rFonts w:ascii="Times New Roman" w:hAnsi="Times New Roman" w:hint="eastAsia"/>
        </w:rPr>
        <w:t>đ</w:t>
      </w:r>
      <w:r w:rsidR="00D27E61" w:rsidRPr="00D27E61">
        <w:rPr>
          <w:rFonts w:ascii="Times New Roman" w:hAnsi="Times New Roman"/>
        </w:rPr>
        <w:t>ể</w:t>
      </w:r>
      <w:r w:rsidR="00D27E61">
        <w:rPr>
          <w:rFonts w:ascii="Times New Roman" w:hAnsi="Times New Roman"/>
        </w:rPr>
        <w:t xml:space="preserve"> tr</w:t>
      </w:r>
      <w:r w:rsidR="00D27E61" w:rsidRPr="00D27E61">
        <w:rPr>
          <w:rFonts w:ascii="Times New Roman" w:hAnsi="Times New Roman"/>
        </w:rPr>
        <w:t>ở</w:t>
      </w:r>
      <w:r w:rsidR="00D27E61">
        <w:rPr>
          <w:rFonts w:ascii="Times New Roman" w:hAnsi="Times New Roman"/>
        </w:rPr>
        <w:t xml:space="preserve"> th</w:t>
      </w:r>
      <w:r w:rsidR="00D27E61" w:rsidRPr="00D27E61">
        <w:rPr>
          <w:rFonts w:ascii="Times New Roman" w:hAnsi="Times New Roman"/>
        </w:rPr>
        <w:t>ành</w:t>
      </w:r>
      <w:r w:rsidR="00D27E61">
        <w:rPr>
          <w:rFonts w:ascii="Times New Roman" w:hAnsi="Times New Roman"/>
        </w:rPr>
        <w:t xml:space="preserve"> d</w:t>
      </w:r>
      <w:r w:rsidR="00D27E61" w:rsidRPr="00D27E61">
        <w:rPr>
          <w:rFonts w:ascii="Times New Roman" w:hAnsi="Times New Roman"/>
        </w:rPr>
        <w:t>ấu</w:t>
      </w:r>
      <w:r w:rsidR="00D27E61">
        <w:rPr>
          <w:rFonts w:ascii="Times New Roman" w:hAnsi="Times New Roman"/>
        </w:rPr>
        <w:t xml:space="preserve"> </w:t>
      </w:r>
      <w:r w:rsidR="00D27E61" w:rsidRPr="00D27E61">
        <w:rPr>
          <w:rFonts w:ascii="Times New Roman" w:hAnsi="Times New Roman"/>
        </w:rPr>
        <w:t>ấn</w:t>
      </w:r>
      <w:r w:rsidR="00D27E61">
        <w:rPr>
          <w:rFonts w:ascii="Times New Roman" w:hAnsi="Times New Roman"/>
        </w:rPr>
        <w:t xml:space="preserve"> sinh h</w:t>
      </w:r>
      <w:r w:rsidR="00D27E61" w:rsidRPr="00D27E61">
        <w:rPr>
          <w:rFonts w:ascii="Times New Roman" w:hAnsi="Times New Roman"/>
        </w:rPr>
        <w:t>ọc</w:t>
      </w:r>
      <w:r w:rsidR="00D27E61">
        <w:rPr>
          <w:rFonts w:ascii="Times New Roman" w:hAnsi="Times New Roman"/>
        </w:rPr>
        <w:t xml:space="preserve"> cho</w:t>
      </w:r>
      <w:r w:rsidR="004B01AA">
        <w:rPr>
          <w:rFonts w:ascii="Times New Roman" w:hAnsi="Times New Roman"/>
        </w:rPr>
        <w:t xml:space="preserve"> UTĐT. Hi</w:t>
      </w:r>
      <w:r w:rsidR="004B01AA" w:rsidRPr="004B01AA">
        <w:rPr>
          <w:rFonts w:ascii="Times New Roman" w:hAnsi="Times New Roman"/>
        </w:rPr>
        <w:t>ện</w:t>
      </w:r>
      <w:r w:rsidR="004B01AA">
        <w:rPr>
          <w:rFonts w:ascii="Times New Roman" w:hAnsi="Times New Roman"/>
        </w:rPr>
        <w:t xml:space="preserve"> t</w:t>
      </w:r>
      <w:r w:rsidR="004B01AA" w:rsidRPr="004B01AA">
        <w:rPr>
          <w:rFonts w:ascii="Times New Roman" w:hAnsi="Times New Roman"/>
        </w:rPr>
        <w:t>ại</w:t>
      </w:r>
      <w:r w:rsidR="004B01AA">
        <w:rPr>
          <w:rFonts w:ascii="Times New Roman" w:hAnsi="Times New Roman"/>
        </w:rPr>
        <w:t>, ch</w:t>
      </w:r>
      <w:r w:rsidR="004B01AA" w:rsidRPr="004B01AA">
        <w:rPr>
          <w:rFonts w:ascii="Times New Roman" w:hAnsi="Times New Roman"/>
        </w:rPr>
        <w:t>úng</w:t>
      </w:r>
      <w:r w:rsidR="004B01AA">
        <w:rPr>
          <w:rFonts w:ascii="Times New Roman" w:hAnsi="Times New Roman"/>
        </w:rPr>
        <w:t xml:space="preserve"> t</w:t>
      </w:r>
      <w:r w:rsidR="004B01AA" w:rsidRPr="004B01AA">
        <w:rPr>
          <w:rFonts w:ascii="Times New Roman" w:hAnsi="Times New Roman"/>
        </w:rPr>
        <w:t>ô</w:t>
      </w:r>
      <w:r w:rsidR="004B01AA">
        <w:rPr>
          <w:rFonts w:ascii="Times New Roman" w:hAnsi="Times New Roman"/>
        </w:rPr>
        <w:t>i ch</w:t>
      </w:r>
      <w:r w:rsidR="004B01AA" w:rsidRPr="004B01AA">
        <w:rPr>
          <w:rFonts w:ascii="Times New Roman" w:hAnsi="Times New Roman" w:hint="eastAsia"/>
        </w:rPr>
        <w:t>ư</w:t>
      </w:r>
      <w:r w:rsidR="004B01AA">
        <w:rPr>
          <w:rFonts w:ascii="Times New Roman" w:hAnsi="Times New Roman"/>
        </w:rPr>
        <w:t>a th</w:t>
      </w:r>
      <w:r w:rsidR="004B01AA" w:rsidRPr="004B01AA">
        <w:rPr>
          <w:rFonts w:ascii="Times New Roman" w:hAnsi="Times New Roman"/>
        </w:rPr>
        <w:t>ấy</w:t>
      </w:r>
      <w:r w:rsidR="004B01AA">
        <w:rPr>
          <w:rFonts w:ascii="Times New Roman" w:hAnsi="Times New Roman"/>
        </w:rPr>
        <w:t xml:space="preserve"> nghi</w:t>
      </w:r>
      <w:r w:rsidR="004B01AA" w:rsidRPr="004B01AA">
        <w:rPr>
          <w:rFonts w:ascii="Times New Roman" w:hAnsi="Times New Roman"/>
        </w:rPr>
        <w:t>ê</w:t>
      </w:r>
      <w:r w:rsidR="004B01AA">
        <w:rPr>
          <w:rFonts w:ascii="Times New Roman" w:hAnsi="Times New Roman"/>
        </w:rPr>
        <w:t>n c</w:t>
      </w:r>
      <w:r w:rsidR="004B01AA" w:rsidRPr="004B01AA">
        <w:rPr>
          <w:rFonts w:ascii="Times New Roman" w:hAnsi="Times New Roman"/>
        </w:rPr>
        <w:t>ứu</w:t>
      </w:r>
      <w:r w:rsidR="004B01AA">
        <w:rPr>
          <w:rFonts w:ascii="Times New Roman" w:hAnsi="Times New Roman"/>
        </w:rPr>
        <w:t xml:space="preserve"> n</w:t>
      </w:r>
      <w:r w:rsidR="004B01AA" w:rsidRPr="004B01AA">
        <w:rPr>
          <w:rFonts w:ascii="Times New Roman" w:hAnsi="Times New Roman"/>
        </w:rPr>
        <w:t>ào</w:t>
      </w:r>
      <w:r w:rsidR="004B01AA">
        <w:rPr>
          <w:rFonts w:ascii="Times New Roman" w:hAnsi="Times New Roman"/>
        </w:rPr>
        <w:t xml:space="preserve"> </w:t>
      </w:r>
      <w:r w:rsidR="004B01AA" w:rsidRPr="004B01AA">
        <w:rPr>
          <w:rFonts w:ascii="Times New Roman" w:hAnsi="Times New Roman" w:hint="eastAsia"/>
        </w:rPr>
        <w:t>đư</w:t>
      </w:r>
      <w:r w:rsidR="004B01AA">
        <w:rPr>
          <w:rFonts w:ascii="Times New Roman" w:hAnsi="Times New Roman"/>
        </w:rPr>
        <w:t xml:space="preserve">a ra </w:t>
      </w:r>
      <w:r w:rsidR="004B01AA">
        <w:rPr>
          <w:rFonts w:ascii="Times New Roman" w:hAnsi="Times New Roman" w:hint="eastAsia"/>
        </w:rPr>
        <w:t>đư</w:t>
      </w:r>
      <w:r w:rsidR="004B01AA" w:rsidRPr="004B01AA">
        <w:rPr>
          <w:rFonts w:ascii="Times New Roman" w:hAnsi="Times New Roman"/>
        </w:rPr>
        <w:t>ợc</w:t>
      </w:r>
      <w:r w:rsidR="004B01AA">
        <w:rPr>
          <w:rFonts w:ascii="Times New Roman" w:hAnsi="Times New Roman"/>
        </w:rPr>
        <w:t xml:space="preserve"> k</w:t>
      </w:r>
      <w:r w:rsidR="004B01AA" w:rsidRPr="004B01AA">
        <w:rPr>
          <w:rFonts w:ascii="Times New Roman" w:hAnsi="Times New Roman"/>
        </w:rPr>
        <w:t>ết</w:t>
      </w:r>
      <w:r w:rsidR="004B01AA">
        <w:rPr>
          <w:rFonts w:ascii="Times New Roman" w:hAnsi="Times New Roman"/>
        </w:rPr>
        <w:t xml:space="preserve"> qu</w:t>
      </w:r>
      <w:r w:rsidR="004B01AA" w:rsidRPr="004B01AA">
        <w:rPr>
          <w:rFonts w:ascii="Times New Roman" w:hAnsi="Times New Roman"/>
        </w:rPr>
        <w:t>ả</w:t>
      </w:r>
      <w:r w:rsidR="004B01AA">
        <w:rPr>
          <w:rFonts w:ascii="Times New Roman" w:hAnsi="Times New Roman"/>
        </w:rPr>
        <w:t xml:space="preserve"> v</w:t>
      </w:r>
      <w:r w:rsidR="004B01AA" w:rsidRPr="004B01AA">
        <w:rPr>
          <w:rFonts w:ascii="Times New Roman" w:hAnsi="Times New Roman"/>
        </w:rPr>
        <w:t>ề</w:t>
      </w:r>
      <w:r w:rsidR="004B01AA">
        <w:rPr>
          <w:rFonts w:ascii="Times New Roman" w:hAnsi="Times New Roman"/>
        </w:rPr>
        <w:t xml:space="preserve"> </w:t>
      </w:r>
      <w:r w:rsidR="004B01AA" w:rsidRPr="004B01AA">
        <w:rPr>
          <w:rFonts w:ascii="Times New Roman" w:hAnsi="Times New Roman" w:hint="eastAsia"/>
        </w:rPr>
        <w:t>đ</w:t>
      </w:r>
      <w:r w:rsidR="004B01AA" w:rsidRPr="004B01AA">
        <w:rPr>
          <w:rFonts w:ascii="Times New Roman" w:hAnsi="Times New Roman"/>
        </w:rPr>
        <w:t>ộ</w:t>
      </w:r>
      <w:r w:rsidR="004B01AA">
        <w:rPr>
          <w:rFonts w:ascii="Times New Roman" w:hAnsi="Times New Roman"/>
        </w:rPr>
        <w:t xml:space="preserve"> nh</w:t>
      </w:r>
      <w:r w:rsidR="004B01AA" w:rsidRPr="004B01AA">
        <w:rPr>
          <w:rFonts w:ascii="Times New Roman" w:hAnsi="Times New Roman"/>
        </w:rPr>
        <w:t>ạy</w:t>
      </w:r>
      <w:r w:rsidR="004B01AA">
        <w:rPr>
          <w:rFonts w:ascii="Times New Roman" w:hAnsi="Times New Roman"/>
        </w:rPr>
        <w:t xml:space="preserve">, </w:t>
      </w:r>
      <w:r w:rsidR="004B01AA" w:rsidRPr="004B01AA">
        <w:rPr>
          <w:rFonts w:ascii="Times New Roman" w:hAnsi="Times New Roman" w:hint="eastAsia"/>
        </w:rPr>
        <w:t>đ</w:t>
      </w:r>
      <w:r w:rsidR="004B01AA" w:rsidRPr="004B01AA">
        <w:rPr>
          <w:rFonts w:ascii="Times New Roman" w:hAnsi="Times New Roman"/>
        </w:rPr>
        <w:t>ộ</w:t>
      </w:r>
      <w:r w:rsidR="004B01AA">
        <w:rPr>
          <w:rFonts w:ascii="Times New Roman" w:hAnsi="Times New Roman"/>
        </w:rPr>
        <w:t xml:space="preserve"> </w:t>
      </w:r>
      <w:r w:rsidR="004B01AA">
        <w:rPr>
          <w:rFonts w:ascii="Times New Roman" w:hAnsi="Times New Roman" w:hint="eastAsia"/>
        </w:rPr>
        <w:t>đ</w:t>
      </w:r>
      <w:r w:rsidR="004B01AA" w:rsidRPr="004B01AA">
        <w:rPr>
          <w:rFonts w:ascii="Times New Roman" w:hAnsi="Times New Roman"/>
        </w:rPr>
        <w:t>ặc</w:t>
      </w:r>
      <w:r w:rsidR="004B01AA">
        <w:rPr>
          <w:rFonts w:ascii="Times New Roman" w:hAnsi="Times New Roman"/>
        </w:rPr>
        <w:t xml:space="preserve"> hi</w:t>
      </w:r>
      <w:r w:rsidR="004B01AA" w:rsidRPr="004B01AA">
        <w:rPr>
          <w:rFonts w:ascii="Times New Roman" w:hAnsi="Times New Roman"/>
        </w:rPr>
        <w:t>ệu</w:t>
      </w:r>
      <w:r w:rsidR="004B01AA">
        <w:rPr>
          <w:rFonts w:ascii="Times New Roman" w:hAnsi="Times New Roman"/>
        </w:rPr>
        <w:t xml:space="preserve"> hay m</w:t>
      </w:r>
      <w:r w:rsidR="004B01AA" w:rsidRPr="004B01AA">
        <w:rPr>
          <w:rFonts w:ascii="Times New Roman" w:hAnsi="Times New Roman"/>
        </w:rPr>
        <w:t>ột</w:t>
      </w:r>
      <w:r w:rsidR="004B01AA">
        <w:rPr>
          <w:rFonts w:ascii="Times New Roman" w:hAnsi="Times New Roman"/>
        </w:rPr>
        <w:t xml:space="preserve"> </w:t>
      </w:r>
      <w:r w:rsidR="00D27E61">
        <w:rPr>
          <w:rFonts w:ascii="Times New Roman" w:hAnsi="Times New Roman"/>
        </w:rPr>
        <w:t>gi</w:t>
      </w:r>
      <w:r w:rsidR="00D27E61" w:rsidRPr="004B01AA">
        <w:rPr>
          <w:rFonts w:ascii="Times New Roman" w:hAnsi="Times New Roman"/>
        </w:rPr>
        <w:t>á</w:t>
      </w:r>
      <w:r w:rsidR="00D27E61">
        <w:rPr>
          <w:rFonts w:ascii="Times New Roman" w:hAnsi="Times New Roman"/>
        </w:rPr>
        <w:t xml:space="preserve"> tr</w:t>
      </w:r>
      <w:r w:rsidR="00D27E61" w:rsidRPr="004B01AA">
        <w:rPr>
          <w:rFonts w:ascii="Times New Roman" w:hAnsi="Times New Roman"/>
        </w:rPr>
        <w:t>ị</w:t>
      </w:r>
      <w:r w:rsidR="00D27E61">
        <w:rPr>
          <w:rFonts w:ascii="Times New Roman" w:hAnsi="Times New Roman"/>
        </w:rPr>
        <w:t xml:space="preserve"> ng</w:t>
      </w:r>
      <w:r w:rsidR="00D27E61">
        <w:rPr>
          <w:rFonts w:ascii="Times New Roman" w:hAnsi="Times New Roman" w:hint="eastAsia"/>
        </w:rPr>
        <w:t>ư</w:t>
      </w:r>
      <w:r w:rsidR="00D27E61" w:rsidRPr="00D27E61">
        <w:rPr>
          <w:rFonts w:ascii="Times New Roman" w:hAnsi="Times New Roman"/>
        </w:rPr>
        <w:t>ỡng</w:t>
      </w:r>
      <w:r w:rsidR="004B01AA">
        <w:rPr>
          <w:rFonts w:ascii="Times New Roman" w:hAnsi="Times New Roman"/>
        </w:rPr>
        <w:t xml:space="preserve"> (cut-</w:t>
      </w:r>
      <w:r w:rsidR="004B01AA" w:rsidRPr="004B01AA">
        <w:rPr>
          <w:rFonts w:ascii="Times New Roman" w:hAnsi="Times New Roman"/>
        </w:rPr>
        <w:t>of</w:t>
      </w:r>
      <w:r w:rsidR="004B01AA">
        <w:rPr>
          <w:rFonts w:ascii="Times New Roman" w:hAnsi="Times New Roman"/>
        </w:rPr>
        <w:t>f) v</w:t>
      </w:r>
      <w:r w:rsidR="004B01AA" w:rsidRPr="004B01AA">
        <w:rPr>
          <w:rFonts w:ascii="Times New Roman" w:hAnsi="Times New Roman"/>
        </w:rPr>
        <w:t>ề</w:t>
      </w:r>
      <w:r w:rsidR="004B01AA">
        <w:rPr>
          <w:rFonts w:ascii="Times New Roman" w:hAnsi="Times New Roman"/>
        </w:rPr>
        <w:t xml:space="preserve"> h</w:t>
      </w:r>
      <w:r w:rsidR="004B01AA" w:rsidRPr="004B01AA">
        <w:rPr>
          <w:rFonts w:ascii="Times New Roman" w:hAnsi="Times New Roman"/>
        </w:rPr>
        <w:t>àm</w:t>
      </w:r>
      <w:r w:rsidR="004B01AA">
        <w:rPr>
          <w:rFonts w:ascii="Times New Roman" w:hAnsi="Times New Roman"/>
        </w:rPr>
        <w:t xml:space="preserve"> l</w:t>
      </w:r>
      <w:r w:rsidR="004B01AA">
        <w:rPr>
          <w:rFonts w:ascii="Times New Roman" w:hAnsi="Times New Roman" w:hint="eastAsia"/>
        </w:rPr>
        <w:t>ư</w:t>
      </w:r>
      <w:r w:rsidR="004B01AA" w:rsidRPr="004B01AA">
        <w:rPr>
          <w:rFonts w:ascii="Times New Roman" w:hAnsi="Times New Roman"/>
        </w:rPr>
        <w:t>ợng</w:t>
      </w:r>
      <w:r w:rsidR="004B01AA">
        <w:rPr>
          <w:rFonts w:ascii="Times New Roman" w:hAnsi="Times New Roman"/>
        </w:rPr>
        <w:t xml:space="preserve"> M</w:t>
      </w:r>
      <w:r w:rsidR="004B01AA" w:rsidRPr="004B01AA">
        <w:rPr>
          <w:rFonts w:ascii="Times New Roman" w:hAnsi="Times New Roman"/>
        </w:rPr>
        <w:t>D</w:t>
      </w:r>
      <w:r w:rsidR="004B01AA">
        <w:rPr>
          <w:rFonts w:ascii="Times New Roman" w:hAnsi="Times New Roman"/>
        </w:rPr>
        <w:t xml:space="preserve">A </w:t>
      </w:r>
      <w:r w:rsidR="004B01AA" w:rsidRPr="004B01AA">
        <w:rPr>
          <w:rFonts w:ascii="Times New Roman" w:hAnsi="Times New Roman" w:hint="eastAsia"/>
        </w:rPr>
        <w:t>đ</w:t>
      </w:r>
      <w:r w:rsidR="004B01AA" w:rsidRPr="004B01AA">
        <w:rPr>
          <w:rFonts w:ascii="Times New Roman" w:hAnsi="Times New Roman"/>
        </w:rPr>
        <w:t>ể</w:t>
      </w:r>
      <w:r w:rsidR="004B01AA">
        <w:rPr>
          <w:rFonts w:ascii="Times New Roman" w:hAnsi="Times New Roman"/>
        </w:rPr>
        <w:t xml:space="preserve"> ch</w:t>
      </w:r>
      <w:r w:rsidR="004B01AA" w:rsidRPr="004B01AA">
        <w:rPr>
          <w:rFonts w:ascii="Times New Roman" w:hAnsi="Times New Roman"/>
        </w:rPr>
        <w:t>ẩn</w:t>
      </w:r>
      <w:r w:rsidR="004B01AA">
        <w:rPr>
          <w:rFonts w:ascii="Times New Roman" w:hAnsi="Times New Roman"/>
        </w:rPr>
        <w:t xml:space="preserve"> </w:t>
      </w:r>
      <w:r w:rsidR="004B01AA" w:rsidRPr="004B01AA">
        <w:rPr>
          <w:rFonts w:ascii="Times New Roman" w:hAnsi="Times New Roman" w:hint="eastAsia"/>
        </w:rPr>
        <w:t>đ</w:t>
      </w:r>
      <w:r w:rsidR="004B01AA">
        <w:rPr>
          <w:rFonts w:ascii="Times New Roman" w:hAnsi="Times New Roman"/>
        </w:rPr>
        <w:t>o</w:t>
      </w:r>
      <w:r w:rsidR="004B01AA" w:rsidRPr="004B01AA">
        <w:rPr>
          <w:rFonts w:ascii="Times New Roman" w:hAnsi="Times New Roman"/>
        </w:rPr>
        <w:t>án</w:t>
      </w:r>
      <w:r w:rsidR="004B01AA">
        <w:rPr>
          <w:rFonts w:ascii="Times New Roman" w:hAnsi="Times New Roman"/>
        </w:rPr>
        <w:t xml:space="preserve"> UTĐT</w:t>
      </w:r>
      <w:r w:rsidR="001F5402">
        <w:rPr>
          <w:rFonts w:ascii="Times New Roman" w:hAnsi="Times New Roman"/>
        </w:rPr>
        <w:t>.</w:t>
      </w:r>
    </w:p>
    <w:p w:rsidR="007F205C" w:rsidRPr="00BD1AD8" w:rsidRDefault="003E0EE6" w:rsidP="007F205C">
      <w:pPr>
        <w:spacing w:line="360" w:lineRule="auto"/>
        <w:jc w:val="both"/>
        <w:rPr>
          <w:rFonts w:ascii="Times New Roman" w:hAnsi="Times New Roman"/>
          <w:b/>
          <w:bCs/>
        </w:rPr>
      </w:pPr>
      <w:bookmarkStart w:id="14" w:name="I52"/>
      <w:r w:rsidRPr="00BD1AD8">
        <w:rPr>
          <w:rFonts w:ascii="Times New Roman" w:hAnsi="Times New Roman"/>
          <w:b/>
          <w:bCs/>
          <w:i/>
        </w:rPr>
        <w:t xml:space="preserve">1.5.2. </w:t>
      </w:r>
      <w:r w:rsidR="007F205C" w:rsidRPr="00BD1AD8">
        <w:rPr>
          <w:rFonts w:ascii="Times New Roman" w:hAnsi="Times New Roman"/>
          <w:b/>
          <w:bCs/>
          <w:i/>
        </w:rPr>
        <w:t xml:space="preserve">Các nghiên cứu </w:t>
      </w:r>
      <w:r w:rsidR="005F0832" w:rsidRPr="00BD1AD8">
        <w:rPr>
          <w:rFonts w:ascii="Times New Roman" w:hAnsi="Times New Roman"/>
          <w:b/>
          <w:bCs/>
          <w:i/>
        </w:rPr>
        <w:t>đánh giá Malondialdehyde</w:t>
      </w:r>
      <w:r w:rsidR="007F205C" w:rsidRPr="00BD1AD8">
        <w:rPr>
          <w:rFonts w:ascii="Times New Roman" w:hAnsi="Times New Roman"/>
          <w:b/>
          <w:bCs/>
          <w:i/>
        </w:rPr>
        <w:t xml:space="preserve"> </w:t>
      </w:r>
      <w:r w:rsidRPr="00BD1AD8">
        <w:rPr>
          <w:rFonts w:ascii="Times New Roman" w:hAnsi="Times New Roman"/>
          <w:b/>
          <w:bCs/>
          <w:i/>
        </w:rPr>
        <w:t>sau</w:t>
      </w:r>
      <w:r w:rsidR="007F205C" w:rsidRPr="00BD1AD8">
        <w:rPr>
          <w:rFonts w:ascii="Times New Roman" w:hAnsi="Times New Roman"/>
          <w:b/>
          <w:bCs/>
          <w:i/>
        </w:rPr>
        <w:t xml:space="preserve"> phẫu thuật </w:t>
      </w:r>
      <w:r w:rsidR="00403023" w:rsidRPr="00BD1AD8">
        <w:rPr>
          <w:rFonts w:ascii="Times New Roman" w:hAnsi="Times New Roman"/>
          <w:b/>
          <w:bCs/>
          <w:i/>
        </w:rPr>
        <w:t xml:space="preserve">triệt căn </w:t>
      </w:r>
      <w:r w:rsidR="007F205C" w:rsidRPr="00BD1AD8">
        <w:rPr>
          <w:rFonts w:ascii="Times New Roman" w:hAnsi="Times New Roman"/>
          <w:b/>
          <w:bCs/>
          <w:i/>
        </w:rPr>
        <w:t>điều trị ung thư đại tràng</w:t>
      </w:r>
    </w:p>
    <w:bookmarkEnd w:id="14"/>
    <w:p w:rsidR="007F205C" w:rsidRPr="007F205C" w:rsidRDefault="007F205C" w:rsidP="00A82079">
      <w:pPr>
        <w:spacing w:line="360" w:lineRule="auto"/>
        <w:ind w:firstLine="709"/>
        <w:jc w:val="both"/>
        <w:rPr>
          <w:rFonts w:ascii="Times New Roman" w:hAnsi="Times New Roman"/>
        </w:rPr>
      </w:pPr>
      <w:r w:rsidRPr="007F205C">
        <w:rPr>
          <w:rFonts w:ascii="Times New Roman" w:hAnsi="Times New Roman"/>
        </w:rPr>
        <w:t xml:space="preserve">Sự thay đổi stress oxy hóa đã được nghiên cứu sau phẫu thuật ung thư phổi </w:t>
      </w:r>
      <w:r w:rsidRPr="007F205C">
        <w:rPr>
          <w:rFonts w:ascii="Times New Roman" w:hAnsi="Times New Roman"/>
        </w:rPr>
        <w:fldChar w:fldCharType="begin"/>
      </w:r>
      <w:r w:rsidR="00A36B5A">
        <w:rPr>
          <w:rFonts w:ascii="Times New Roman" w:hAnsi="Times New Roman"/>
        </w:rPr>
        <w:instrText xml:space="preserve"> ADDIN EN.CITE &lt;EndNote&gt;&lt;Cite&gt;&lt;Author&gt;Misthos&lt;/Author&gt;&lt;Year&gt;2006&lt;/Year&gt;&lt;RecNum&gt;82&lt;/RecNum&gt;&lt;DisplayText&gt;[98]&lt;/DisplayText&gt;&lt;record&gt;&lt;rec-number&gt;82&lt;/rec-number&gt;&lt;foreign-keys&gt;&lt;key app="EN" db-id="5twxs2p5iavsxner9f5vwew9es29fdavt5xv"&gt;82&lt;/key&gt;&lt;/foreign-keys&gt;&lt;ref-type name="Journal Article"&gt;17&lt;/ref-type&gt;&lt;contributors&gt;&lt;authors&gt;&lt;author&gt;Misthos, Panagiotis&lt;/author&gt;&lt;author&gt;Katsaragakis, Stylianos&lt;/author&gt;&lt;author&gt;Theodorou, Dimitrios&lt;/author&gt;&lt;author&gt;Milingos, Nikolaos&lt;/author&gt;&lt;author&gt;Skottis, Ioannis&lt;/author&gt;&lt;/authors&gt;&lt;/contributors&gt;&lt;titles&gt;&lt;title&gt;The degree of oxidative stress is associated with major adverse effects after lung resection: a prospective study&lt;/title&gt;&lt;secondary-title&gt;European journal of cardio-thoracic surgery: official journal of the European Association for Cardio-thoracic Surgery&lt;/secondary-title&gt;&lt;/titles&gt;&lt;periodical&gt;&lt;full-title&gt;European journal of cardio-thoracic surgery: official journal of the European Association for Cardio-thoracic Surgery&lt;/full-title&gt;&lt;/periodical&gt;&lt;pages&gt;591-595&lt;/pages&gt;&lt;volume&gt;29&lt;/volume&gt;&lt;number&gt;4&lt;/number&gt;&lt;dates&gt;&lt;year&gt;2006&lt;/year&gt;&lt;/dates&gt;&lt;isbn&gt;1010-7940&lt;/isbn&gt;&lt;urls&gt;&lt;/urls&gt;&lt;/record&gt;&lt;/Cite&gt;&lt;/EndNote&gt;</w:instrText>
      </w:r>
      <w:r w:rsidRPr="007F205C">
        <w:rPr>
          <w:rFonts w:ascii="Times New Roman" w:hAnsi="Times New Roman"/>
        </w:rPr>
        <w:fldChar w:fldCharType="separate"/>
      </w:r>
      <w:r w:rsidR="00A36B5A">
        <w:rPr>
          <w:rFonts w:ascii="Times New Roman" w:hAnsi="Times New Roman"/>
          <w:noProof/>
        </w:rPr>
        <w:t>[</w:t>
      </w:r>
      <w:hyperlink w:anchor="_ENREF_98" w:tooltip="Misthos, 2006 #82" w:history="1">
        <w:r w:rsidR="00996C94">
          <w:rPr>
            <w:rFonts w:ascii="Times New Roman" w:hAnsi="Times New Roman"/>
            <w:noProof/>
          </w:rPr>
          <w:t>98</w:t>
        </w:r>
      </w:hyperlink>
      <w:r w:rsidR="00A36B5A">
        <w:rPr>
          <w:rFonts w:ascii="Times New Roman" w:hAnsi="Times New Roman"/>
          <w:noProof/>
        </w:rPr>
        <w:t>]</w:t>
      </w:r>
      <w:r w:rsidRPr="007F205C">
        <w:rPr>
          <w:rFonts w:ascii="Times New Roman" w:hAnsi="Times New Roman"/>
        </w:rPr>
        <w:fldChar w:fldCharType="end"/>
      </w:r>
      <w:r w:rsidRPr="007F205C">
        <w:rPr>
          <w:rFonts w:ascii="Times New Roman" w:hAnsi="Times New Roman"/>
        </w:rPr>
        <w:t xml:space="preserve">, phẫu thuật ung thư vú </w:t>
      </w:r>
      <w:r w:rsidRPr="007F205C">
        <w:rPr>
          <w:rFonts w:ascii="Times New Roman" w:hAnsi="Times New Roman"/>
        </w:rPr>
        <w:fldChar w:fldCharType="begin"/>
      </w:r>
      <w:r w:rsidR="00A36B5A">
        <w:rPr>
          <w:rFonts w:ascii="Times New Roman" w:hAnsi="Times New Roman"/>
        </w:rPr>
        <w:instrText xml:space="preserve"> ADDIN EN.CITE &lt;EndNote&gt;&lt;Cite&gt;&lt;Author&gt;Kedzierska&lt;/Author&gt;&lt;Year&gt;2012&lt;/Year&gt;&lt;RecNum&gt;81&lt;/RecNum&gt;&lt;DisplayText&gt;[99]&lt;/DisplayText&gt;&lt;record&gt;&lt;rec-number&gt;81&lt;/rec-number&gt;&lt;foreign-keys&gt;&lt;key app="EN" db-id="5twxs2p5iavsxner9f5vwew9es29fdavt5xv"&gt;81&lt;/key&gt;&lt;/foreign-keys&gt;&lt;ref-type name="Journal Article"&gt;17&lt;/ref-type&gt;&lt;contributors&gt;&lt;authors&gt;&lt;author&gt;Kedzierska, Magdalena&lt;/author&gt;&lt;author&gt;Olas, Beata&lt;/author&gt;&lt;author&gt;Wachowicz, Barbara&lt;/author&gt;&lt;author&gt;Glowacki, Rafal&lt;/author&gt;&lt;author&gt;Bald, Edward&lt;/author&gt;&lt;author&gt;Czernek, Urszula&lt;/author&gt;&lt;author&gt;Szydłowska-Pazera, Katarzyna&lt;/author&gt;&lt;author&gt;Potemski, Piotr&lt;/author&gt;&lt;author&gt;Piekarski, Janusz&lt;/author&gt;&lt;author&gt;Jeziorski, Arkadiusz&lt;/author&gt;&lt;/authors&gt;&lt;/contributors&gt;&lt;titles&gt;&lt;title&gt;Effects of the commercial extract of aronia on oxidative stress in blood platelets isolated from breast cancer patients after the surgery and various phases of the chemotherapy&lt;/title&gt;&lt;secondary-title&gt;Fitoterapia&lt;/secondary-title&gt;&lt;/titles&gt;&lt;periodical&gt;&lt;full-title&gt;Fitoterapia&lt;/full-title&gt;&lt;/periodical&gt;&lt;pages&gt;310-317&lt;/pages&gt;&lt;volume&gt;83&lt;/volume&gt;&lt;number&gt;2&lt;/number&gt;&lt;dates&gt;&lt;year&gt;2012&lt;/year&gt;&lt;/dates&gt;&lt;isbn&gt;0367-326X&lt;/isbn&gt;&lt;urls&gt;&lt;/urls&gt;&lt;/record&gt;&lt;/Cite&gt;&lt;/EndNote&gt;</w:instrText>
      </w:r>
      <w:r w:rsidRPr="007F205C">
        <w:rPr>
          <w:rFonts w:ascii="Times New Roman" w:hAnsi="Times New Roman"/>
        </w:rPr>
        <w:fldChar w:fldCharType="separate"/>
      </w:r>
      <w:r w:rsidR="00A36B5A">
        <w:rPr>
          <w:rFonts w:ascii="Times New Roman" w:hAnsi="Times New Roman"/>
          <w:noProof/>
        </w:rPr>
        <w:t>[</w:t>
      </w:r>
      <w:hyperlink w:anchor="_ENREF_99" w:tooltip="Kedzierska, 2012 #81" w:history="1">
        <w:r w:rsidR="00996C94">
          <w:rPr>
            <w:rFonts w:ascii="Times New Roman" w:hAnsi="Times New Roman"/>
            <w:noProof/>
          </w:rPr>
          <w:t>99</w:t>
        </w:r>
      </w:hyperlink>
      <w:r w:rsidR="00A36B5A">
        <w:rPr>
          <w:rFonts w:ascii="Times New Roman" w:hAnsi="Times New Roman"/>
          <w:noProof/>
        </w:rPr>
        <w:t>]</w:t>
      </w:r>
      <w:r w:rsidRPr="007F205C">
        <w:rPr>
          <w:rFonts w:ascii="Times New Roman" w:hAnsi="Times New Roman"/>
        </w:rPr>
        <w:fldChar w:fldCharType="end"/>
      </w:r>
      <w:r w:rsidRPr="007F205C">
        <w:rPr>
          <w:rFonts w:ascii="Times New Roman" w:hAnsi="Times New Roman"/>
        </w:rPr>
        <w:t xml:space="preserve"> và sau phẫu thuật UTĐT. Nghiên cứu của Di Giacomo </w:t>
      </w:r>
      <w:r w:rsidR="00AB2B88">
        <w:rPr>
          <w:rFonts w:ascii="Times New Roman" w:hAnsi="Times New Roman"/>
        </w:rPr>
        <w:t xml:space="preserve">C. </w:t>
      </w:r>
      <w:r w:rsidRPr="007F205C">
        <w:rPr>
          <w:rFonts w:ascii="Times New Roman" w:hAnsi="Times New Roman"/>
        </w:rPr>
        <w:t>và CS</w:t>
      </w:r>
      <w:r w:rsidR="0073687A">
        <w:rPr>
          <w:rFonts w:ascii="Times New Roman" w:hAnsi="Times New Roman"/>
        </w:rPr>
        <w:t xml:space="preserve"> (2003)</w:t>
      </w:r>
      <w:r w:rsidRPr="007F205C">
        <w:rPr>
          <w:rFonts w:ascii="Times New Roman" w:hAnsi="Times New Roman"/>
        </w:rPr>
        <w:t xml:space="preserve"> chỉ cho biết sau phẫu thuật UTĐT tình trạng stress oxy hóa đã được cải thiện </w:t>
      </w:r>
      <w:r w:rsidRPr="007F205C">
        <w:rPr>
          <w:rFonts w:ascii="Times New Roman" w:hAnsi="Times New Roman"/>
        </w:rPr>
        <w:fldChar w:fldCharType="begin"/>
      </w:r>
      <w:r w:rsidR="00A36B5A">
        <w:rPr>
          <w:rFonts w:ascii="Times New Roman" w:hAnsi="Times New Roman"/>
        </w:rPr>
        <w:instrText xml:space="preserve"> ADDIN EN.CITE &lt;EndNote&gt;&lt;Cite&gt;&lt;Author&gt;Di Giacomo&lt;/Author&gt;&lt;Year&gt;2003&lt;/Year&gt;&lt;RecNum&gt;83&lt;/RecNum&gt;&lt;DisplayText&gt;[100]&lt;/DisplayText&gt;&lt;record&gt;&lt;rec-number&gt;83&lt;/rec-number&gt;&lt;foreign-keys&gt;&lt;key app="EN" db-id="5twxs2p5iavsxner9f5vwew9es29fdavt5xv"&gt;83&lt;/key&gt;&lt;/foreign-keys&gt;&lt;ref-type name="Journal Article"&gt;17&lt;/ref-type&gt;&lt;contributors&gt;&lt;authors&gt;&lt;author&gt;Di Giacomo, Claudia&lt;/author&gt;&lt;author&gt;Acquaviva, Rosaria&lt;/author&gt;&lt;author&gt;Lanteri, Raffaele&lt;/author&gt;&lt;author&gt;Licata, Francesca&lt;/author&gt;&lt;author&gt;Licata, Antonio&lt;/author&gt;&lt;author&gt;Vanella, Angelo&lt;/author&gt;&lt;/authors&gt;&lt;/contributors&gt;&lt;titles&gt;&lt;title&gt;Nonproteic antioxidant status in plasma of subjects with colon cancer&lt;/title&gt;&lt;secondary-title&gt;Experimental biology and medicine&lt;/secondary-title&gt;&lt;/titles&gt;&lt;periodical&gt;&lt;full-title&gt;Experimental biology and medicine&lt;/full-title&gt;&lt;/periodical&gt;&lt;pages&gt;525-528&lt;/pages&gt;&lt;volume&gt;228&lt;/volume&gt;&lt;number&gt;5&lt;/number&gt;&lt;dates&gt;&lt;year&gt;2003&lt;/year&gt;&lt;/dates&gt;&lt;isbn&gt;1535-3702&lt;/isbn&gt;&lt;urls&gt;&lt;/urls&gt;&lt;/record&gt;&lt;/Cite&gt;&lt;/EndNote&gt;</w:instrText>
      </w:r>
      <w:r w:rsidRPr="007F205C">
        <w:rPr>
          <w:rFonts w:ascii="Times New Roman" w:hAnsi="Times New Roman"/>
        </w:rPr>
        <w:fldChar w:fldCharType="separate"/>
      </w:r>
      <w:r w:rsidR="00A36B5A">
        <w:rPr>
          <w:rFonts w:ascii="Times New Roman" w:hAnsi="Times New Roman"/>
          <w:noProof/>
        </w:rPr>
        <w:t>[</w:t>
      </w:r>
      <w:hyperlink w:anchor="_ENREF_100" w:tooltip="Di Giacomo, 2003 #83" w:history="1">
        <w:r w:rsidR="00996C94">
          <w:rPr>
            <w:rFonts w:ascii="Times New Roman" w:hAnsi="Times New Roman"/>
            <w:noProof/>
          </w:rPr>
          <w:t>100</w:t>
        </w:r>
      </w:hyperlink>
      <w:r w:rsidR="00A36B5A">
        <w:rPr>
          <w:rFonts w:ascii="Times New Roman" w:hAnsi="Times New Roman"/>
          <w:noProof/>
        </w:rPr>
        <w:t>]</w:t>
      </w:r>
      <w:r w:rsidRPr="007F205C">
        <w:rPr>
          <w:rFonts w:ascii="Times New Roman" w:hAnsi="Times New Roman"/>
        </w:rPr>
        <w:fldChar w:fldCharType="end"/>
      </w:r>
      <w:r w:rsidRPr="007F205C">
        <w:rPr>
          <w:rFonts w:ascii="Times New Roman" w:hAnsi="Times New Roman"/>
        </w:rPr>
        <w:t>.</w:t>
      </w:r>
      <w:r w:rsidR="00B04692">
        <w:rPr>
          <w:rFonts w:ascii="Times New Roman" w:hAnsi="Times New Roman"/>
        </w:rPr>
        <w:t xml:space="preserve"> Trong nghiên cứu của Lauschke</w:t>
      </w:r>
      <w:r w:rsidRPr="007F205C">
        <w:rPr>
          <w:rFonts w:ascii="Times New Roman" w:hAnsi="Times New Roman"/>
        </w:rPr>
        <w:t xml:space="preserve"> </w:t>
      </w:r>
      <w:r w:rsidR="00AB2B88">
        <w:rPr>
          <w:rFonts w:ascii="Times New Roman" w:hAnsi="Times New Roman"/>
        </w:rPr>
        <w:t xml:space="preserve">H. </w:t>
      </w:r>
      <w:r w:rsidRPr="007F205C">
        <w:rPr>
          <w:rFonts w:ascii="Times New Roman" w:hAnsi="Times New Roman"/>
        </w:rPr>
        <w:t>và CS</w:t>
      </w:r>
      <w:r w:rsidR="0073687A">
        <w:rPr>
          <w:rFonts w:ascii="Times New Roman" w:hAnsi="Times New Roman"/>
        </w:rPr>
        <w:t xml:space="preserve"> (2002)</w:t>
      </w:r>
      <w:r w:rsidRPr="007F205C">
        <w:rPr>
          <w:rFonts w:ascii="Times New Roman" w:hAnsi="Times New Roman"/>
        </w:rPr>
        <w:t xml:space="preserve"> thì chi tiết hơn, stress oxy hóa sau phẫu thuật điều trị cho ung thư đại trực tràng tại mọi thời điểm sau phẫu thuật đều cao hơn so với nhóm chứng được tiến hành phẫu thuật ổ bụng </w:t>
      </w:r>
      <w:r w:rsidR="00C204A0">
        <w:rPr>
          <w:rFonts w:ascii="Times New Roman" w:hAnsi="Times New Roman"/>
        </w:rPr>
        <w:t>v</w:t>
      </w:r>
      <w:r w:rsidR="00C204A0" w:rsidRPr="00C204A0">
        <w:rPr>
          <w:rFonts w:ascii="Times New Roman" w:hAnsi="Times New Roman"/>
        </w:rPr>
        <w:t>ới</w:t>
      </w:r>
      <w:r w:rsidRPr="007F205C">
        <w:rPr>
          <w:rFonts w:ascii="Times New Roman" w:hAnsi="Times New Roman"/>
        </w:rPr>
        <w:t xml:space="preserve"> bệnh lý không phải ung thư và </w:t>
      </w:r>
      <w:r w:rsidRPr="007F205C">
        <w:rPr>
          <w:rFonts w:ascii="Times New Roman" w:hAnsi="Times New Roman"/>
        </w:rPr>
        <w:lastRenderedPageBreak/>
        <w:t xml:space="preserve">sau một năm thì mức stress oxy hóa thấp hơn so với khi trước mổ </w:t>
      </w:r>
      <w:r w:rsidRPr="007F205C">
        <w:rPr>
          <w:rFonts w:ascii="Times New Roman" w:hAnsi="Times New Roman"/>
        </w:rPr>
        <w:fldChar w:fldCharType="begin"/>
      </w:r>
      <w:r w:rsidR="00036E7D">
        <w:rPr>
          <w:rFonts w:ascii="Times New Roman" w:hAnsi="Times New Roman"/>
        </w:rPr>
        <w:instrText xml:space="preserve"> ADDIN EN.CITE &lt;EndNote&gt;&lt;Cite&gt;&lt;Author&gt;Lauschke&lt;/Author&gt;&lt;Year&gt;2002&lt;/Year&gt;&lt;RecNum&gt;84&lt;/RecNum&gt;&lt;DisplayText&gt;[93]&lt;/DisplayText&gt;&lt;record&gt;&lt;rec-number&gt;84&lt;/rec-number&gt;&lt;foreign-keys&gt;&lt;key app="EN" db-id="5twxs2p5iavsxner9f5vwew9es29fdavt5xv"&gt;84&lt;/key&gt;&lt;/foreign-keys&gt;&lt;ref-type name="Journal Article"&gt;17&lt;/ref-type&gt;&lt;contributors&gt;&lt;authors&gt;&lt;author&gt;Lauschke, H&lt;/author&gt;&lt;author&gt;Tolba, R&lt;/author&gt;&lt;author&gt;Burger, B&lt;/author&gt;&lt;author&gt;Minor, T&lt;/author&gt;&lt;author&gt;Hirner, A&lt;/author&gt;&lt;/authors&gt;&lt;/contributors&gt;&lt;titles&gt;&lt;title&gt;Lipid peroxidation as additional marker in patients with colorectal cancer&lt;/title&gt;&lt;secondary-title&gt;European surgical research&lt;/secondary-title&gt;&lt;/titles&gt;&lt;periodical&gt;&lt;full-title&gt;European surgical research&lt;/full-title&gt;&lt;/periodical&gt;&lt;pages&gt;346-350&lt;/pages&gt;&lt;volume&gt;34&lt;/volume&gt;&lt;number&gt;5&lt;/number&gt;&lt;dates&gt;&lt;year&gt;2002&lt;/year&gt;&lt;/dates&gt;&lt;isbn&gt;0014-312X&lt;/isbn&gt;&lt;urls&gt;&lt;/urls&gt;&lt;/record&gt;&lt;/Cite&gt;&lt;/EndNote&gt;</w:instrText>
      </w:r>
      <w:r w:rsidRPr="007F205C">
        <w:rPr>
          <w:rFonts w:ascii="Times New Roman" w:hAnsi="Times New Roman"/>
        </w:rPr>
        <w:fldChar w:fldCharType="separate"/>
      </w:r>
      <w:r w:rsidR="00036E7D">
        <w:rPr>
          <w:rFonts w:ascii="Times New Roman" w:hAnsi="Times New Roman"/>
          <w:noProof/>
        </w:rPr>
        <w:t>[</w:t>
      </w:r>
      <w:hyperlink w:anchor="_ENREF_93" w:tooltip="Lauschke, 2002 #84" w:history="1">
        <w:r w:rsidR="00996C94">
          <w:rPr>
            <w:rFonts w:ascii="Times New Roman" w:hAnsi="Times New Roman"/>
            <w:noProof/>
          </w:rPr>
          <w:t>93</w:t>
        </w:r>
      </w:hyperlink>
      <w:r w:rsidR="00036E7D">
        <w:rPr>
          <w:rFonts w:ascii="Times New Roman" w:hAnsi="Times New Roman"/>
          <w:noProof/>
        </w:rPr>
        <w:t>]</w:t>
      </w:r>
      <w:r w:rsidRPr="007F205C">
        <w:rPr>
          <w:rFonts w:ascii="Times New Roman" w:hAnsi="Times New Roman"/>
        </w:rPr>
        <w:fldChar w:fldCharType="end"/>
      </w:r>
      <w:r w:rsidRPr="007F205C">
        <w:rPr>
          <w:rFonts w:ascii="Times New Roman" w:hAnsi="Times New Roman"/>
        </w:rPr>
        <w:t>. Trong nghiên cứu của Surinenaite</w:t>
      </w:r>
      <w:r w:rsidR="00AB2B88">
        <w:rPr>
          <w:rFonts w:ascii="Times New Roman" w:hAnsi="Times New Roman"/>
        </w:rPr>
        <w:t xml:space="preserve"> B.</w:t>
      </w:r>
      <w:r w:rsidRPr="007F205C">
        <w:rPr>
          <w:rFonts w:ascii="Times New Roman" w:hAnsi="Times New Roman"/>
        </w:rPr>
        <w:t xml:space="preserve"> và CS</w:t>
      </w:r>
      <w:r w:rsidR="0073687A">
        <w:rPr>
          <w:rFonts w:ascii="Times New Roman" w:hAnsi="Times New Roman"/>
        </w:rPr>
        <w:t xml:space="preserve"> (2009)</w:t>
      </w:r>
      <w:r w:rsidRPr="007F205C">
        <w:rPr>
          <w:rFonts w:ascii="Times New Roman" w:hAnsi="Times New Roman"/>
        </w:rPr>
        <w:t xml:space="preserve">, mức </w:t>
      </w:r>
      <w:r w:rsidRPr="000C3BBE">
        <w:rPr>
          <w:rFonts w:ascii="Times New Roman" w:hAnsi="Times New Roman"/>
          <w:spacing w:val="-1"/>
        </w:rPr>
        <w:t xml:space="preserve">stress oxy hóa sau phẫu thuật ung thư đại trực tràng giảm đáng kể ở những bệnh nhân ung thư giai đoạn II vào ngày thứ 7 và ngày thứ 14 sau phẫu thuật so với trước phẫu thuật và chỉ giảm vào ngày thứ 14 sau phẫu thuật đối với bệnh nhân ung thư giai đoạn III </w:t>
      </w:r>
      <w:r w:rsidRPr="000C3BBE">
        <w:rPr>
          <w:rFonts w:ascii="Times New Roman" w:hAnsi="Times New Roman"/>
          <w:spacing w:val="-1"/>
        </w:rPr>
        <w:fldChar w:fldCharType="begin"/>
      </w:r>
      <w:r w:rsidR="00A36B5A">
        <w:rPr>
          <w:rFonts w:ascii="Times New Roman" w:hAnsi="Times New Roman"/>
          <w:spacing w:val="-1"/>
        </w:rPr>
        <w:instrText xml:space="preserve"> ADDIN EN.CITE &lt;EndNote&gt;&lt;Cite&gt;&lt;Author&gt;Surinėnaitė&lt;/Author&gt;&lt;Year&gt;2009&lt;/Year&gt;&lt;RecNum&gt;85&lt;/RecNum&gt;&lt;DisplayText&gt;[101]&lt;/DisplayText&gt;&lt;record&gt;&lt;rec-number&gt;85&lt;/rec-number&gt;&lt;foreign-keys&gt;&lt;key app="EN" db-id="5twxs2p5iavsxner9f5vwew9es29fdavt5xv"&gt;85&lt;/key&gt;&lt;/foreign-keys&gt;&lt;ref-type name="Journal Article"&gt;17&lt;/ref-type&gt;&lt;contributors&gt;&lt;authors&gt;&lt;author&gt;Surinėnaitė, Birutė&lt;/author&gt;&lt;author&gt;Prasmickienė, Gražina&lt;/author&gt;&lt;author&gt;Milašienė, Vida&lt;/author&gt;&lt;author&gt;Stratilatovas, Eugenijus&lt;/author&gt;&lt;author&gt;Didžiapetrienė, Janina&lt;/author&gt;&lt;/authors&gt;&lt;/contributors&gt;&lt;titles&gt;&lt;title&gt;The influence of surgical treatment and red blood cell transfusion on changes in antioxidative and immune system parameters in colorectal cancer patients&lt;/title&gt;&lt;secondary-title&gt;Medicina Lithuania&lt;/secondary-title&gt;&lt;/titles&gt;&lt;periodical&gt;&lt;full-title&gt;Medicina Lithuania&lt;/full-title&gt;&lt;/periodical&gt;&lt;volume&gt;45&lt;/volume&gt;&lt;number&gt;10&lt;/number&gt;&lt;dates&gt;&lt;year&gt;2009&lt;/year&gt;&lt;/dates&gt;&lt;urls&gt;&lt;/urls&gt;&lt;/record&gt;&lt;/Cite&gt;&lt;/EndNote&gt;</w:instrText>
      </w:r>
      <w:r w:rsidRPr="000C3BBE">
        <w:rPr>
          <w:rFonts w:ascii="Times New Roman" w:hAnsi="Times New Roman"/>
          <w:spacing w:val="-1"/>
        </w:rPr>
        <w:fldChar w:fldCharType="separate"/>
      </w:r>
      <w:r w:rsidR="00A36B5A">
        <w:rPr>
          <w:rFonts w:ascii="Times New Roman" w:hAnsi="Times New Roman"/>
          <w:noProof/>
          <w:spacing w:val="-1"/>
        </w:rPr>
        <w:t>[</w:t>
      </w:r>
      <w:hyperlink w:anchor="_ENREF_101" w:tooltip="Surinėnaitė, 2009 #85" w:history="1">
        <w:r w:rsidR="00996C94">
          <w:rPr>
            <w:rFonts w:ascii="Times New Roman" w:hAnsi="Times New Roman"/>
            <w:noProof/>
            <w:spacing w:val="-1"/>
          </w:rPr>
          <w:t>101</w:t>
        </w:r>
      </w:hyperlink>
      <w:r w:rsidR="00A36B5A">
        <w:rPr>
          <w:rFonts w:ascii="Times New Roman" w:hAnsi="Times New Roman"/>
          <w:noProof/>
          <w:spacing w:val="-1"/>
        </w:rPr>
        <w:t>]</w:t>
      </w:r>
      <w:r w:rsidRPr="000C3BBE">
        <w:rPr>
          <w:rFonts w:ascii="Times New Roman" w:hAnsi="Times New Roman"/>
          <w:spacing w:val="-1"/>
        </w:rPr>
        <w:fldChar w:fldCharType="end"/>
      </w:r>
      <w:r w:rsidRPr="000C3BBE">
        <w:rPr>
          <w:rFonts w:ascii="Times New Roman" w:hAnsi="Times New Roman"/>
          <w:spacing w:val="-1"/>
        </w:rPr>
        <w:t>. Đặc biệt</w:t>
      </w:r>
      <w:r w:rsidR="000C3BBE" w:rsidRPr="000C3BBE">
        <w:rPr>
          <w:rFonts w:ascii="Times New Roman" w:hAnsi="Times New Roman"/>
          <w:spacing w:val="-1"/>
        </w:rPr>
        <w:t>,</w:t>
      </w:r>
      <w:r w:rsidRPr="000C3BBE">
        <w:rPr>
          <w:rFonts w:ascii="Times New Roman" w:hAnsi="Times New Roman"/>
          <w:spacing w:val="-1"/>
        </w:rPr>
        <w:t xml:space="preserve"> trong nghiên cứu của Pappas-Gogos</w:t>
      </w:r>
      <w:r w:rsidR="000C3BBE" w:rsidRPr="000C3BBE">
        <w:rPr>
          <w:rFonts w:ascii="Times New Roman" w:hAnsi="Times New Roman"/>
          <w:spacing w:val="-1"/>
        </w:rPr>
        <w:t xml:space="preserve"> G.</w:t>
      </w:r>
      <w:r w:rsidRPr="000C3BBE">
        <w:rPr>
          <w:rFonts w:ascii="Times New Roman" w:hAnsi="Times New Roman"/>
          <w:spacing w:val="-1"/>
        </w:rPr>
        <w:t xml:space="preserve"> và CS</w:t>
      </w:r>
      <w:r w:rsidR="00311D3F" w:rsidRPr="000C3BBE">
        <w:rPr>
          <w:rFonts w:ascii="Times New Roman" w:hAnsi="Times New Roman"/>
          <w:spacing w:val="-1"/>
        </w:rPr>
        <w:t xml:space="preserve"> (2013)</w:t>
      </w:r>
      <w:r w:rsidRPr="000C3BBE">
        <w:rPr>
          <w:rFonts w:ascii="Times New Roman" w:hAnsi="Times New Roman"/>
          <w:spacing w:val="-1"/>
        </w:rPr>
        <w:t xml:space="preserve">, ngay sau phẫu thuật cắt đoạn đại tràng điều trị UTĐT thì stress oxy hóa tại các thời điểm đều giảm so với trước phẫu thuật nhưng tăng cao nhất là tại thời điểm 5 phút ngay sau bắt đầu phẫu thuật </w:t>
      </w:r>
      <w:r w:rsidRPr="000C3BBE">
        <w:rPr>
          <w:rFonts w:ascii="Times New Roman" w:hAnsi="Times New Roman"/>
          <w:spacing w:val="-1"/>
        </w:rPr>
        <w:fldChar w:fldCharType="begin"/>
      </w:r>
      <w:r w:rsidR="00036E7D" w:rsidRPr="000C3BBE">
        <w:rPr>
          <w:rFonts w:ascii="Times New Roman" w:hAnsi="Times New Roman"/>
          <w:spacing w:val="-1"/>
        </w:rPr>
        <w:instrText xml:space="preserve"> ADDIN EN.CITE &lt;EndNote&gt;&lt;Cite&gt;&lt;Author&gt;Pappas-Gogos&lt;/Author&gt;&lt;Year&gt;2013&lt;/Year&gt;&lt;RecNum&gt;75&lt;/RecNum&gt;&lt;DisplayText&gt;[86]&lt;/DisplayText&gt;&lt;record&gt;&lt;rec-number&gt;75&lt;/rec-number&gt;&lt;foreign-keys&gt;&lt;key app="EN" db-id="5twxs2p5iavsxner9f5vwew9es29fdavt5xv"&gt;75&lt;/key&gt;&lt;/foreign-keys&gt;&lt;ref-type name="Journal Article"&gt;17&lt;/ref-type&gt;&lt;contributors&gt;&lt;authors&gt;&lt;author&gt;Pappas-Gogos, George&lt;/author&gt;&lt;author&gt;Tellis, Constantinos&lt;/author&gt;&lt;author&gt;Lasithiotakis, Konstantinos&lt;/author&gt;&lt;author&gt;Tselepis, Alexandros D&lt;/author&gt;&lt;author&gt;Tsimogiannis, Konstantinos&lt;/author&gt;&lt;author&gt;Tsimoyiannis, Evangelos&lt;/author&gt;&lt;author&gt;Chalkiadakis, George&lt;/author&gt;&lt;author&gt;Chrysos, Emmanuel&lt;/author&gt;&lt;/authors&gt;&lt;/contributors&gt;&lt;titles&gt;&lt;title&gt;Oxidative stress markers in laparoscopic versus open colectomy for cancer: a double-blind randomized study&lt;/title&gt;&lt;secondary-title&gt;Surgical endoscopy&lt;/secondary-title&gt;&lt;/titles&gt;&lt;periodical&gt;&lt;full-title&gt;Surgical endoscopy&lt;/full-title&gt;&lt;/periodical&gt;&lt;pages&gt;2357-2365&lt;/pages&gt;&lt;volume&gt;27&lt;/volume&gt;&lt;number&gt;7&lt;/number&gt;&lt;dates&gt;&lt;year&gt;2013&lt;/year&gt;&lt;/dates&gt;&lt;isbn&gt;0930-2794&lt;/isbn&gt;&lt;urls&gt;&lt;/urls&gt;&lt;/record&gt;&lt;/Cite&gt;&lt;/EndNote&gt;</w:instrText>
      </w:r>
      <w:r w:rsidRPr="000C3BBE">
        <w:rPr>
          <w:rFonts w:ascii="Times New Roman" w:hAnsi="Times New Roman"/>
          <w:spacing w:val="-1"/>
        </w:rPr>
        <w:fldChar w:fldCharType="separate"/>
      </w:r>
      <w:r w:rsidR="00036E7D" w:rsidRPr="000C3BBE">
        <w:rPr>
          <w:rFonts w:ascii="Times New Roman" w:hAnsi="Times New Roman"/>
          <w:noProof/>
          <w:spacing w:val="-1"/>
        </w:rPr>
        <w:t>[</w:t>
      </w:r>
      <w:hyperlink w:anchor="_ENREF_86" w:tooltip="Pappas-Gogos, 2013 #75" w:history="1">
        <w:r w:rsidR="00996C94" w:rsidRPr="000C3BBE">
          <w:rPr>
            <w:rFonts w:ascii="Times New Roman" w:hAnsi="Times New Roman"/>
            <w:noProof/>
            <w:spacing w:val="-1"/>
          </w:rPr>
          <w:t>86</w:t>
        </w:r>
      </w:hyperlink>
      <w:r w:rsidR="00036E7D" w:rsidRPr="000C3BBE">
        <w:rPr>
          <w:rFonts w:ascii="Times New Roman" w:hAnsi="Times New Roman"/>
          <w:noProof/>
          <w:spacing w:val="-1"/>
        </w:rPr>
        <w:t>]</w:t>
      </w:r>
      <w:r w:rsidRPr="000C3BBE">
        <w:rPr>
          <w:rFonts w:ascii="Times New Roman" w:hAnsi="Times New Roman"/>
          <w:spacing w:val="-1"/>
        </w:rPr>
        <w:fldChar w:fldCharType="end"/>
      </w:r>
      <w:r w:rsidRPr="007F205C">
        <w:rPr>
          <w:rFonts w:ascii="Times New Roman" w:hAnsi="Times New Roman"/>
        </w:rPr>
        <w:t>.</w:t>
      </w:r>
    </w:p>
    <w:p w:rsidR="007F205C" w:rsidRPr="007F205C" w:rsidRDefault="007F205C" w:rsidP="00A82079">
      <w:pPr>
        <w:spacing w:line="360" w:lineRule="auto"/>
        <w:ind w:firstLine="709"/>
        <w:jc w:val="both"/>
        <w:rPr>
          <w:rFonts w:ascii="Times New Roman" w:hAnsi="Times New Roman"/>
        </w:rPr>
      </w:pPr>
      <w:r w:rsidRPr="007F205C">
        <w:rPr>
          <w:rFonts w:ascii="Times New Roman" w:hAnsi="Times New Roman"/>
        </w:rPr>
        <w:t xml:space="preserve">Tìm hiểu các yếu tố ảnh hưởng đến sự gia tăng stress oxy hóa sau phẫu thuật điều trị UTĐT cũng được nghiên cứu quan tâm. Nghiên cứu của </w:t>
      </w:r>
      <w:r w:rsidR="00B04692">
        <w:rPr>
          <w:rFonts w:ascii="Times New Roman" w:hAnsi="Times New Roman"/>
          <w:color w:val="000000"/>
          <w:shd w:val="clear" w:color="auto" w:fill="FFFFFF"/>
        </w:rPr>
        <w:t xml:space="preserve">García-de-la-Asunción </w:t>
      </w:r>
      <w:r w:rsidR="000C3BBE">
        <w:rPr>
          <w:rFonts w:ascii="Times New Roman" w:hAnsi="Times New Roman"/>
          <w:color w:val="000000"/>
          <w:shd w:val="clear" w:color="auto" w:fill="FFFFFF"/>
        </w:rPr>
        <w:t xml:space="preserve">J. </w:t>
      </w:r>
      <w:r w:rsidRPr="007F205C">
        <w:rPr>
          <w:rFonts w:ascii="Times New Roman" w:hAnsi="Times New Roman"/>
          <w:color w:val="000000"/>
          <w:shd w:val="clear" w:color="auto" w:fill="FFFFFF"/>
        </w:rPr>
        <w:t>và CS</w:t>
      </w:r>
      <w:r w:rsidR="0073687A">
        <w:rPr>
          <w:rFonts w:ascii="Times New Roman" w:hAnsi="Times New Roman"/>
          <w:color w:val="000000"/>
          <w:shd w:val="clear" w:color="auto" w:fill="FFFFFF"/>
        </w:rPr>
        <w:t xml:space="preserve"> (2011)</w:t>
      </w:r>
      <w:r w:rsidR="00311D3F">
        <w:rPr>
          <w:rFonts w:ascii="Times New Roman" w:hAnsi="Times New Roman"/>
          <w:color w:val="000000"/>
          <w:shd w:val="clear" w:color="auto" w:fill="FFFFFF"/>
        </w:rPr>
        <w:t>,</w:t>
      </w:r>
      <w:r w:rsidRPr="007F205C">
        <w:rPr>
          <w:rFonts w:ascii="Times New Roman" w:hAnsi="Times New Roman"/>
          <w:color w:val="000000"/>
          <w:shd w:val="clear" w:color="auto" w:fill="FFFFFF"/>
        </w:rPr>
        <w:t xml:space="preserve"> cho thấy trong phẫu thuật UTĐT những bệnh nhân được thở hỗn hợp khí có nồng độ oxy cao (FiO</w:t>
      </w:r>
      <w:r w:rsidRPr="00763311">
        <w:rPr>
          <w:rFonts w:ascii="Times New Roman" w:hAnsi="Times New Roman"/>
          <w:color w:val="000000"/>
          <w:sz w:val="20"/>
          <w:shd w:val="clear" w:color="auto" w:fill="FFFFFF"/>
        </w:rPr>
        <w:t>2</w:t>
      </w:r>
      <w:r w:rsidRPr="007F205C">
        <w:rPr>
          <w:rFonts w:ascii="Times New Roman" w:hAnsi="Times New Roman"/>
          <w:color w:val="000000"/>
          <w:shd w:val="clear" w:color="auto" w:fill="FFFFFF"/>
        </w:rPr>
        <w:t xml:space="preserve">) thì có tác dụng làm giảm stress oxy hóa trong phẫu thuật </w:t>
      </w:r>
      <w:r w:rsidRPr="007F205C">
        <w:rPr>
          <w:rFonts w:ascii="Times New Roman" w:hAnsi="Times New Roman"/>
          <w:color w:val="000000"/>
          <w:shd w:val="clear" w:color="auto" w:fill="FFFFFF"/>
        </w:rPr>
        <w:fldChar w:fldCharType="begin"/>
      </w:r>
      <w:r w:rsidR="00A36B5A">
        <w:rPr>
          <w:rFonts w:ascii="Times New Roman" w:hAnsi="Times New Roman"/>
          <w:color w:val="000000"/>
          <w:shd w:val="clear" w:color="auto" w:fill="FFFFFF"/>
        </w:rPr>
        <w:instrText xml:space="preserve"> ADDIN EN.CITE &lt;EndNote&gt;&lt;Cite&gt;&lt;Author&gt;García-de-la-Asunción&lt;/Author&gt;&lt;Year&gt;2011&lt;/Year&gt;&lt;RecNum&gt;86&lt;/RecNum&gt;&lt;DisplayText&gt;[102]&lt;/DisplayText&gt;&lt;record&gt;&lt;rec-number&gt;86&lt;/rec-number&gt;&lt;foreign-keys&gt;&lt;key app="EN" db-id="5twxs2p5iavsxner9f5vwew9es29fdavt5xv"&gt;86&lt;/key&gt;&lt;/foreign-keys&gt;&lt;ref-type name="Journal Article"&gt;17&lt;/ref-type&gt;&lt;contributors&gt;&lt;authors&gt;&lt;author&gt;García-de-la-Asunción, José&lt;/author&gt;&lt;author&gt;Barber, Gracia&lt;/author&gt;&lt;author&gt;Rus, Diana&lt;/author&gt;&lt;author&gt;Perez-Griera, Jaime&lt;/author&gt;&lt;author&gt;Belda, Francisco Javier&lt;/author&gt;&lt;author&gt;Martí, Francisco&lt;/author&gt;&lt;author&gt;García-Granero, Eduardo&lt;/author&gt;&lt;/authors&gt;&lt;/contributors&gt;&lt;titles&gt;&lt;title&gt;Hyperoxia during colon surgery is associated with a reduction of xanthine oxidase activity and oxidative stress in colonic mucosa&lt;/title&gt;&lt;secondary-title&gt;Redox Report&lt;/secondary-title&gt;&lt;/titles&gt;&lt;periodical&gt;&lt;full-title&gt;Redox Report&lt;/full-title&gt;&lt;/periodical&gt;&lt;pages&gt;121-128&lt;/pages&gt;&lt;volume&gt;16&lt;/volume&gt;&lt;number&gt;3&lt;/number&gt;&lt;dates&gt;&lt;year&gt;2011&lt;/year&gt;&lt;/dates&gt;&lt;isbn&gt;1351-0002&lt;/isbn&gt;&lt;urls&gt;&lt;/urls&gt;&lt;/record&gt;&lt;/Cite&gt;&lt;/EndNote&gt;</w:instrText>
      </w:r>
      <w:r w:rsidRPr="007F205C">
        <w:rPr>
          <w:rFonts w:ascii="Times New Roman" w:hAnsi="Times New Roman"/>
          <w:color w:val="000000"/>
          <w:shd w:val="clear" w:color="auto" w:fill="FFFFFF"/>
        </w:rPr>
        <w:fldChar w:fldCharType="separate"/>
      </w:r>
      <w:r w:rsidR="00A36B5A">
        <w:rPr>
          <w:rFonts w:ascii="Times New Roman" w:hAnsi="Times New Roman"/>
          <w:noProof/>
          <w:color w:val="000000"/>
          <w:shd w:val="clear" w:color="auto" w:fill="FFFFFF"/>
        </w:rPr>
        <w:t>[</w:t>
      </w:r>
      <w:hyperlink w:anchor="_ENREF_102" w:tooltip="García-de-la-Asunción, 2011 #86" w:history="1">
        <w:r w:rsidR="00996C94">
          <w:rPr>
            <w:rFonts w:ascii="Times New Roman" w:hAnsi="Times New Roman"/>
            <w:noProof/>
            <w:color w:val="000000"/>
            <w:shd w:val="clear" w:color="auto" w:fill="FFFFFF"/>
          </w:rPr>
          <w:t>102</w:t>
        </w:r>
      </w:hyperlink>
      <w:r w:rsidR="00A36B5A">
        <w:rPr>
          <w:rFonts w:ascii="Times New Roman" w:hAnsi="Times New Roman"/>
          <w:noProof/>
          <w:color w:val="000000"/>
          <w:shd w:val="clear" w:color="auto" w:fill="FFFFFF"/>
        </w:rPr>
        <w:t>]</w:t>
      </w:r>
      <w:r w:rsidRPr="007F205C">
        <w:rPr>
          <w:rFonts w:ascii="Times New Roman" w:hAnsi="Times New Roman"/>
          <w:color w:val="000000"/>
          <w:shd w:val="clear" w:color="auto" w:fill="FFFFFF"/>
        </w:rPr>
        <w:fldChar w:fldCharType="end"/>
      </w:r>
      <w:r w:rsidRPr="007F205C">
        <w:rPr>
          <w:rFonts w:ascii="Times New Roman" w:hAnsi="Times New Roman"/>
          <w:color w:val="000000"/>
          <w:shd w:val="clear" w:color="auto" w:fill="FFFFFF"/>
        </w:rPr>
        <w:t xml:space="preserve">. Vai trò của truyền máu trong phẫu thuật cũng được xem xét trong nghiên cứu của </w:t>
      </w:r>
      <w:r w:rsidRPr="007F205C">
        <w:rPr>
          <w:rFonts w:ascii="Times New Roman" w:hAnsi="Times New Roman"/>
        </w:rPr>
        <w:t>Surinenaite</w:t>
      </w:r>
      <w:r w:rsidR="000C3BBE">
        <w:rPr>
          <w:rFonts w:ascii="Times New Roman" w:hAnsi="Times New Roman"/>
        </w:rPr>
        <w:t xml:space="preserve"> B.</w:t>
      </w:r>
      <w:r w:rsidR="00C204A0">
        <w:rPr>
          <w:rFonts w:ascii="Times New Roman" w:hAnsi="Times New Roman"/>
        </w:rPr>
        <w:t xml:space="preserve"> (2009)</w:t>
      </w:r>
      <w:r w:rsidR="00311D3F">
        <w:rPr>
          <w:rFonts w:ascii="Times New Roman" w:hAnsi="Times New Roman"/>
        </w:rPr>
        <w:t xml:space="preserve">, </w:t>
      </w:r>
      <w:r w:rsidRPr="007F205C">
        <w:rPr>
          <w:rFonts w:ascii="Times New Roman" w:hAnsi="Times New Roman"/>
        </w:rPr>
        <w:t>nhưng kết quả vẫn còn chưa rõ ràng</w:t>
      </w:r>
      <w:r w:rsidR="00311D3F" w:rsidRPr="007F205C">
        <w:rPr>
          <w:rFonts w:ascii="Times New Roman" w:hAnsi="Times New Roman"/>
        </w:rPr>
        <w:t xml:space="preserve"> </w:t>
      </w:r>
      <w:r w:rsidR="00311D3F" w:rsidRPr="007F205C">
        <w:rPr>
          <w:rFonts w:ascii="Times New Roman" w:hAnsi="Times New Roman"/>
        </w:rPr>
        <w:fldChar w:fldCharType="begin"/>
      </w:r>
      <w:r w:rsidR="00A36B5A">
        <w:rPr>
          <w:rFonts w:ascii="Times New Roman" w:hAnsi="Times New Roman"/>
        </w:rPr>
        <w:instrText xml:space="preserve"> ADDIN EN.CITE &lt;EndNote&gt;&lt;Cite&gt;&lt;Author&gt;Surinėnaitė&lt;/Author&gt;&lt;Year&gt;2009&lt;/Year&gt;&lt;RecNum&gt;85&lt;/RecNum&gt;&lt;DisplayText&gt;[101]&lt;/DisplayText&gt;&lt;record&gt;&lt;rec-number&gt;85&lt;/rec-number&gt;&lt;foreign-keys&gt;&lt;key app="EN" db-id="5twxs2p5iavsxner9f5vwew9es29fdavt5xv"&gt;85&lt;/key&gt;&lt;/foreign-keys&gt;&lt;ref-type name="Journal Article"&gt;17&lt;/ref-type&gt;&lt;contributors&gt;&lt;authors&gt;&lt;author&gt;Surinėnaitė, Birutė&lt;/author&gt;&lt;author&gt;Prasmickienė, Gražina&lt;/author&gt;&lt;author&gt;Milašienė, Vida&lt;/author&gt;&lt;author&gt;Stratilatovas, Eugenijus&lt;/author&gt;&lt;author&gt;Didžiapetrienė, Janina&lt;/author&gt;&lt;/authors&gt;&lt;/contributors&gt;&lt;titles&gt;&lt;title&gt;The influence of surgical treatment and red blood cell transfusion on changes in antioxidative and immune system parameters in colorectal cancer patients&lt;/title&gt;&lt;secondary-title&gt;Medicina Lithuania&lt;/secondary-title&gt;&lt;/titles&gt;&lt;periodical&gt;&lt;full-title&gt;Medicina Lithuania&lt;/full-title&gt;&lt;/periodical&gt;&lt;volume&gt;45&lt;/volume&gt;&lt;number&gt;10&lt;/number&gt;&lt;dates&gt;&lt;year&gt;2009&lt;/year&gt;&lt;/dates&gt;&lt;urls&gt;&lt;/urls&gt;&lt;/record&gt;&lt;/Cite&gt;&lt;/EndNote&gt;</w:instrText>
      </w:r>
      <w:r w:rsidR="00311D3F" w:rsidRPr="007F205C">
        <w:rPr>
          <w:rFonts w:ascii="Times New Roman" w:hAnsi="Times New Roman"/>
        </w:rPr>
        <w:fldChar w:fldCharType="separate"/>
      </w:r>
      <w:r w:rsidR="00A36B5A">
        <w:rPr>
          <w:rFonts w:ascii="Times New Roman" w:hAnsi="Times New Roman"/>
          <w:noProof/>
        </w:rPr>
        <w:t>[</w:t>
      </w:r>
      <w:hyperlink w:anchor="_ENREF_101" w:tooltip="Surinėnaitė, 2009 #85" w:history="1">
        <w:r w:rsidR="00996C94">
          <w:rPr>
            <w:rFonts w:ascii="Times New Roman" w:hAnsi="Times New Roman"/>
            <w:noProof/>
          </w:rPr>
          <w:t>101</w:t>
        </w:r>
      </w:hyperlink>
      <w:r w:rsidR="00A36B5A">
        <w:rPr>
          <w:rFonts w:ascii="Times New Roman" w:hAnsi="Times New Roman"/>
          <w:noProof/>
        </w:rPr>
        <w:t>]</w:t>
      </w:r>
      <w:r w:rsidR="00311D3F" w:rsidRPr="007F205C">
        <w:rPr>
          <w:rFonts w:ascii="Times New Roman" w:hAnsi="Times New Roman"/>
        </w:rPr>
        <w:fldChar w:fldCharType="end"/>
      </w:r>
      <w:r w:rsidRPr="007F205C">
        <w:rPr>
          <w:rFonts w:ascii="Times New Roman" w:hAnsi="Times New Roman"/>
        </w:rPr>
        <w:t>.</w:t>
      </w:r>
    </w:p>
    <w:p w:rsidR="007F205C" w:rsidRDefault="007F205C" w:rsidP="00A82079">
      <w:pPr>
        <w:spacing w:line="360" w:lineRule="auto"/>
        <w:ind w:firstLine="709"/>
        <w:jc w:val="both"/>
        <w:rPr>
          <w:rFonts w:ascii="Times New Roman" w:hAnsi="Times New Roman"/>
          <w:color w:val="000000"/>
        </w:rPr>
      </w:pPr>
      <w:r w:rsidRPr="007F205C">
        <w:rPr>
          <w:rFonts w:ascii="Times New Roman" w:hAnsi="Times New Roman"/>
        </w:rPr>
        <w:t>Vai trò của phẫu thuật nội soi trong điều trị UTĐT cũng được</w:t>
      </w:r>
      <w:r w:rsidR="00763311">
        <w:rPr>
          <w:rFonts w:ascii="Times New Roman" w:hAnsi="Times New Roman"/>
        </w:rPr>
        <w:t xml:space="preserve"> </w:t>
      </w:r>
      <w:r w:rsidRPr="007F205C">
        <w:rPr>
          <w:rFonts w:ascii="Times New Roman" w:hAnsi="Times New Roman"/>
        </w:rPr>
        <w:t>tìm hiểu, nghiên cứu của Madsen</w:t>
      </w:r>
      <w:r w:rsidR="000C3BBE">
        <w:rPr>
          <w:rFonts w:ascii="Times New Roman" w:hAnsi="Times New Roman"/>
        </w:rPr>
        <w:t xml:space="preserve"> M. T.</w:t>
      </w:r>
      <w:r w:rsidRPr="007F205C">
        <w:rPr>
          <w:rFonts w:ascii="Times New Roman" w:hAnsi="Times New Roman"/>
        </w:rPr>
        <w:t xml:space="preserve"> và CS</w:t>
      </w:r>
      <w:r w:rsidR="00311D3F">
        <w:rPr>
          <w:rFonts w:ascii="Times New Roman" w:hAnsi="Times New Roman"/>
        </w:rPr>
        <w:t xml:space="preserve"> (2012)</w:t>
      </w:r>
      <w:r w:rsidRPr="007F205C">
        <w:rPr>
          <w:rFonts w:ascii="Times New Roman" w:hAnsi="Times New Roman"/>
        </w:rPr>
        <w:t xml:space="preserve"> cho thấy phẫu thuật cắt đoạn đại tràng sigma giữa nội soi và mổ mở không thấy có sự khác biệt về stress oxy hóa </w:t>
      </w:r>
      <w:r w:rsidRPr="007F205C">
        <w:rPr>
          <w:rFonts w:ascii="Times New Roman" w:hAnsi="Times New Roman"/>
        </w:rPr>
        <w:fldChar w:fldCharType="begin"/>
      </w:r>
      <w:r w:rsidR="00A36B5A">
        <w:rPr>
          <w:rFonts w:ascii="Times New Roman" w:hAnsi="Times New Roman"/>
        </w:rPr>
        <w:instrText xml:space="preserve"> ADDIN EN.CITE &lt;EndNote&gt;&lt;Cite&gt;&lt;Author&gt;Madsen&lt;/Author&gt;&lt;Year&gt;2012&lt;/Year&gt;&lt;RecNum&gt;87&lt;/RecNum&gt;&lt;DisplayText&gt;[103]&lt;/DisplayText&gt;&lt;record&gt;&lt;rec-number&gt;87&lt;/rec-number&gt;&lt;foreign-keys&gt;&lt;key app="EN" db-id="5twxs2p5iavsxner9f5vwew9es29fdavt5xv"&gt;87&lt;/key&gt;&lt;/foreign-keys&gt;&lt;ref-type name="Journal Article"&gt;17&lt;/ref-type&gt;&lt;contributors&gt;&lt;authors&gt;&lt;author&gt;Madsen, Michael Tvilling&lt;/author&gt;&lt;author&gt;Kücükakin, Bülent&lt;/author&gt;&lt;author&gt;Lykkesfeldt, Jens&lt;/author&gt;&lt;author&gt;Rosenberg, Jacob&lt;/author&gt;&lt;author&gt;Gögenur, Ismail&lt;/author&gt;&lt;/authors&gt;&lt;/contributors&gt;&lt;titles&gt;&lt;title&gt;Oxidative stress response after laparoscopic versus conventional sigmoid resection: A randomized, double-blind clinical trial&lt;/title&gt;&lt;secondary-title&gt;Surgical Laparoscopy Endoscopy &amp;amp; Percutaneous Techniques&lt;/secondary-title&gt;&lt;/titles&gt;&lt;periodical&gt;&lt;full-title&gt;Surgical Laparoscopy Endoscopy &amp;amp; Percutaneous Techniques&lt;/full-title&gt;&lt;/periodical&gt;&lt;pages&gt;215-219&lt;/pages&gt;&lt;volume&gt;22&lt;/volume&gt;&lt;number&gt;3&lt;/number&gt;&lt;dates&gt;&lt;year&gt;2012&lt;/year&gt;&lt;/dates&gt;&lt;isbn&gt;1530-4515&lt;/isbn&gt;&lt;urls&gt;&lt;/urls&gt;&lt;/record&gt;&lt;/Cite&gt;&lt;/EndNote&gt;</w:instrText>
      </w:r>
      <w:r w:rsidRPr="007F205C">
        <w:rPr>
          <w:rFonts w:ascii="Times New Roman" w:hAnsi="Times New Roman"/>
        </w:rPr>
        <w:fldChar w:fldCharType="separate"/>
      </w:r>
      <w:r w:rsidR="00A36B5A">
        <w:rPr>
          <w:rFonts w:ascii="Times New Roman" w:hAnsi="Times New Roman"/>
          <w:noProof/>
        </w:rPr>
        <w:t>[</w:t>
      </w:r>
      <w:hyperlink w:anchor="_ENREF_103" w:tooltip="Madsen, 2012 #87" w:history="1">
        <w:r w:rsidR="00996C94">
          <w:rPr>
            <w:rFonts w:ascii="Times New Roman" w:hAnsi="Times New Roman"/>
            <w:noProof/>
          </w:rPr>
          <w:t>103</w:t>
        </w:r>
      </w:hyperlink>
      <w:r w:rsidR="00A36B5A">
        <w:rPr>
          <w:rFonts w:ascii="Times New Roman" w:hAnsi="Times New Roman"/>
          <w:noProof/>
        </w:rPr>
        <w:t>]</w:t>
      </w:r>
      <w:r w:rsidRPr="007F205C">
        <w:rPr>
          <w:rFonts w:ascii="Times New Roman" w:hAnsi="Times New Roman"/>
        </w:rPr>
        <w:fldChar w:fldCharType="end"/>
      </w:r>
      <w:r w:rsidRPr="007F205C">
        <w:rPr>
          <w:rFonts w:ascii="Times New Roman" w:hAnsi="Times New Roman"/>
        </w:rPr>
        <w:t xml:space="preserve">, nhưng đối tượng của nghiên cứu này bao gồm cả bệnh nhân ung thư và không ung thư. </w:t>
      </w:r>
      <w:r w:rsidR="00311D3F">
        <w:rPr>
          <w:rFonts w:ascii="Times New Roman" w:hAnsi="Times New Roman"/>
        </w:rPr>
        <w:t>C</w:t>
      </w:r>
      <w:r w:rsidR="00311D3F" w:rsidRPr="00311D3F">
        <w:rPr>
          <w:rFonts w:ascii="Times New Roman" w:hAnsi="Times New Roman"/>
        </w:rPr>
        <w:t>òn</w:t>
      </w:r>
      <w:r w:rsidR="00311D3F">
        <w:rPr>
          <w:rFonts w:ascii="Times New Roman" w:hAnsi="Times New Roman"/>
        </w:rPr>
        <w:t xml:space="preserve"> t</w:t>
      </w:r>
      <w:r w:rsidRPr="007F205C">
        <w:rPr>
          <w:rFonts w:ascii="Times New Roman" w:hAnsi="Times New Roman"/>
        </w:rPr>
        <w:t xml:space="preserve">rong nghiên cứu ngẫu nhiên đối với ung thư đại trực tràng của Pappas-Gogos </w:t>
      </w:r>
      <w:r w:rsidR="000C3BBE">
        <w:rPr>
          <w:rFonts w:ascii="Times New Roman" w:hAnsi="Times New Roman"/>
        </w:rPr>
        <w:t xml:space="preserve">G. </w:t>
      </w:r>
      <w:r w:rsidRPr="007F205C">
        <w:rPr>
          <w:rFonts w:ascii="Times New Roman" w:hAnsi="Times New Roman"/>
        </w:rPr>
        <w:t>và CS</w:t>
      </w:r>
      <w:r w:rsidR="00C204A0">
        <w:rPr>
          <w:rFonts w:ascii="Times New Roman" w:hAnsi="Times New Roman"/>
        </w:rPr>
        <w:t xml:space="preserve"> (2013)</w:t>
      </w:r>
      <w:r w:rsidRPr="007F205C">
        <w:rPr>
          <w:rFonts w:ascii="Times New Roman" w:hAnsi="Times New Roman"/>
        </w:rPr>
        <w:t xml:space="preserve">, stress oxy hóa trong </w:t>
      </w:r>
      <w:r w:rsidRPr="007F205C">
        <w:rPr>
          <w:rFonts w:ascii="Times New Roman" w:hAnsi="Times New Roman"/>
          <w:color w:val="000000"/>
        </w:rPr>
        <w:t xml:space="preserve">phẫu thuật nội soi thấp hơn đáng kể so với mổ mở </w:t>
      </w:r>
      <w:r w:rsidRPr="007F205C">
        <w:rPr>
          <w:rFonts w:ascii="Times New Roman" w:hAnsi="Times New Roman"/>
          <w:color w:val="000000"/>
        </w:rPr>
        <w:fldChar w:fldCharType="begin"/>
      </w:r>
      <w:r w:rsidR="00036E7D">
        <w:rPr>
          <w:rFonts w:ascii="Times New Roman" w:hAnsi="Times New Roman"/>
          <w:color w:val="000000"/>
        </w:rPr>
        <w:instrText xml:space="preserve"> ADDIN EN.CITE &lt;EndNote&gt;&lt;Cite&gt;&lt;Author&gt;Pappas-Gogos&lt;/Author&gt;&lt;Year&gt;2013&lt;/Year&gt;&lt;RecNum&gt;75&lt;/RecNum&gt;&lt;DisplayText&gt;[86]&lt;/DisplayText&gt;&lt;record&gt;&lt;rec-number&gt;75&lt;/rec-number&gt;&lt;foreign-keys&gt;&lt;key app="EN" db-id="5twxs2p5iavsxner9f5vwew9es29fdavt5xv"&gt;75&lt;/key&gt;&lt;/foreign-keys&gt;&lt;ref-type name="Journal Article"&gt;17&lt;/ref-type&gt;&lt;contributors&gt;&lt;authors&gt;&lt;author&gt;Pappas-Gogos, George&lt;/author&gt;&lt;author&gt;Tellis, Constantinos&lt;/author&gt;&lt;author&gt;Lasithiotakis, Konstantinos&lt;/author&gt;&lt;author&gt;Tselepis, Alexandros D&lt;/author&gt;&lt;author&gt;Tsimogiannis, Konstantinos&lt;/author&gt;&lt;author&gt;Tsimoyiannis, Evangelos&lt;/author&gt;&lt;author&gt;Chalkiadakis, George&lt;/author&gt;&lt;author&gt;Chrysos, Emmanuel&lt;/author&gt;&lt;/authors&gt;&lt;/contributors&gt;&lt;titles&gt;&lt;title&gt;Oxidative stress markers in laparoscopic versus open colectomy for cancer: a double-blind randomized study&lt;/title&gt;&lt;secondary-title&gt;Surgical endoscopy&lt;/secondary-title&gt;&lt;/titles&gt;&lt;periodical&gt;&lt;full-title&gt;Surgical endoscopy&lt;/full-title&gt;&lt;/periodical&gt;&lt;pages&gt;2357-2365&lt;/pages&gt;&lt;volume&gt;27&lt;/volume&gt;&lt;number&gt;7&lt;/number&gt;&lt;dates&gt;&lt;year&gt;2013&lt;/year&gt;&lt;/dates&gt;&lt;isbn&gt;0930-2794&lt;/isbn&gt;&lt;urls&gt;&lt;/urls&gt;&lt;/record&gt;&lt;/Cite&gt;&lt;/EndNote&gt;</w:instrText>
      </w:r>
      <w:r w:rsidRPr="007F205C">
        <w:rPr>
          <w:rFonts w:ascii="Times New Roman" w:hAnsi="Times New Roman"/>
          <w:color w:val="000000"/>
        </w:rPr>
        <w:fldChar w:fldCharType="separate"/>
      </w:r>
      <w:r w:rsidR="00036E7D">
        <w:rPr>
          <w:rFonts w:ascii="Times New Roman" w:hAnsi="Times New Roman"/>
          <w:noProof/>
          <w:color w:val="000000"/>
        </w:rPr>
        <w:t>[</w:t>
      </w:r>
      <w:hyperlink w:anchor="_ENREF_86" w:tooltip="Pappas-Gogos, 2013 #75" w:history="1">
        <w:r w:rsidR="00996C94">
          <w:rPr>
            <w:rFonts w:ascii="Times New Roman" w:hAnsi="Times New Roman"/>
            <w:noProof/>
            <w:color w:val="000000"/>
          </w:rPr>
          <w:t>86</w:t>
        </w:r>
      </w:hyperlink>
      <w:r w:rsidR="00036E7D">
        <w:rPr>
          <w:rFonts w:ascii="Times New Roman" w:hAnsi="Times New Roman"/>
          <w:noProof/>
          <w:color w:val="000000"/>
        </w:rPr>
        <w:t>]</w:t>
      </w:r>
      <w:r w:rsidRPr="007F205C">
        <w:rPr>
          <w:rFonts w:ascii="Times New Roman" w:hAnsi="Times New Roman"/>
          <w:color w:val="000000"/>
        </w:rPr>
        <w:fldChar w:fldCharType="end"/>
      </w:r>
      <w:r w:rsidRPr="007F205C">
        <w:rPr>
          <w:rFonts w:ascii="Times New Roman" w:hAnsi="Times New Roman"/>
          <w:color w:val="000000"/>
        </w:rPr>
        <w:t>.</w:t>
      </w:r>
    </w:p>
    <w:p w:rsidR="00294DA4" w:rsidRDefault="009216DB" w:rsidP="00A82079">
      <w:pPr>
        <w:spacing w:line="360" w:lineRule="auto"/>
        <w:ind w:firstLine="709"/>
        <w:jc w:val="both"/>
        <w:rPr>
          <w:rFonts w:ascii="Times New Roman" w:hAnsi="Times New Roman"/>
          <w:color w:val="000000"/>
        </w:rPr>
      </w:pPr>
      <w:r>
        <w:rPr>
          <w:rFonts w:ascii="Times New Roman" w:hAnsi="Times New Roman"/>
          <w:color w:val="000000"/>
        </w:rPr>
        <w:t>T</w:t>
      </w:r>
      <w:r w:rsidRPr="009216DB">
        <w:rPr>
          <w:rFonts w:ascii="Times New Roman" w:hAnsi="Times New Roman"/>
          <w:color w:val="000000"/>
        </w:rPr>
        <w:t>ìm</w:t>
      </w:r>
      <w:r>
        <w:rPr>
          <w:rFonts w:ascii="Times New Roman" w:hAnsi="Times New Roman"/>
          <w:color w:val="000000"/>
        </w:rPr>
        <w:t xml:space="preserve"> hi</w:t>
      </w:r>
      <w:r w:rsidRPr="009216DB">
        <w:rPr>
          <w:rFonts w:ascii="Times New Roman" w:hAnsi="Times New Roman"/>
          <w:color w:val="000000"/>
        </w:rPr>
        <w:t>ểu</w:t>
      </w:r>
      <w:r>
        <w:rPr>
          <w:rFonts w:ascii="Times New Roman" w:hAnsi="Times New Roman"/>
          <w:color w:val="000000"/>
        </w:rPr>
        <w:t xml:space="preserve"> v</w:t>
      </w:r>
      <w:r w:rsidRPr="009216DB">
        <w:rPr>
          <w:rFonts w:ascii="Times New Roman" w:hAnsi="Times New Roman"/>
          <w:color w:val="000000"/>
        </w:rPr>
        <w:t>ề</w:t>
      </w:r>
      <w:r>
        <w:rPr>
          <w:rFonts w:ascii="Times New Roman" w:hAnsi="Times New Roman"/>
          <w:color w:val="000000"/>
        </w:rPr>
        <w:t xml:space="preserve"> gi</w:t>
      </w:r>
      <w:r w:rsidRPr="009216DB">
        <w:rPr>
          <w:rFonts w:ascii="Times New Roman" w:hAnsi="Times New Roman"/>
          <w:color w:val="000000"/>
        </w:rPr>
        <w:t>á</w:t>
      </w:r>
      <w:r>
        <w:rPr>
          <w:rFonts w:ascii="Times New Roman" w:hAnsi="Times New Roman"/>
          <w:color w:val="000000"/>
        </w:rPr>
        <w:t xml:space="preserve"> tr</w:t>
      </w:r>
      <w:r w:rsidRPr="009216DB">
        <w:rPr>
          <w:rFonts w:ascii="Times New Roman" w:hAnsi="Times New Roman"/>
          <w:color w:val="000000"/>
        </w:rPr>
        <w:t>ị</w:t>
      </w:r>
      <w:r>
        <w:rPr>
          <w:rFonts w:ascii="Times New Roman" w:hAnsi="Times New Roman"/>
          <w:color w:val="000000"/>
        </w:rPr>
        <w:t xml:space="preserve"> c</w:t>
      </w:r>
      <w:r w:rsidRPr="009216DB">
        <w:rPr>
          <w:rFonts w:ascii="Times New Roman" w:hAnsi="Times New Roman"/>
          <w:color w:val="000000"/>
        </w:rPr>
        <w:t>ủa</w:t>
      </w:r>
      <w:r>
        <w:rPr>
          <w:rFonts w:ascii="Times New Roman" w:hAnsi="Times New Roman"/>
          <w:color w:val="000000"/>
        </w:rPr>
        <w:t xml:space="preserve"> h</w:t>
      </w:r>
      <w:r w:rsidRPr="009216DB">
        <w:rPr>
          <w:rFonts w:ascii="Times New Roman" w:hAnsi="Times New Roman"/>
          <w:color w:val="000000"/>
        </w:rPr>
        <w:t>àm</w:t>
      </w:r>
      <w:r>
        <w:rPr>
          <w:rFonts w:ascii="Times New Roman" w:hAnsi="Times New Roman"/>
          <w:color w:val="000000"/>
        </w:rPr>
        <w:t xml:space="preserve"> l</w:t>
      </w:r>
      <w:r>
        <w:rPr>
          <w:rFonts w:ascii="Times New Roman" w:hAnsi="Times New Roman" w:hint="eastAsia"/>
          <w:color w:val="000000"/>
        </w:rPr>
        <w:t>ư</w:t>
      </w:r>
      <w:r w:rsidRPr="009216DB">
        <w:rPr>
          <w:rFonts w:ascii="Times New Roman" w:hAnsi="Times New Roman"/>
          <w:color w:val="000000"/>
        </w:rPr>
        <w:t>ợng</w:t>
      </w:r>
      <w:r>
        <w:rPr>
          <w:rFonts w:ascii="Times New Roman" w:hAnsi="Times New Roman"/>
          <w:color w:val="000000"/>
        </w:rPr>
        <w:t xml:space="preserve"> M</w:t>
      </w:r>
      <w:r w:rsidRPr="009216DB">
        <w:rPr>
          <w:rFonts w:ascii="Times New Roman" w:hAnsi="Times New Roman"/>
          <w:color w:val="000000"/>
        </w:rPr>
        <w:t>D</w:t>
      </w:r>
      <w:r>
        <w:rPr>
          <w:rFonts w:ascii="Times New Roman" w:hAnsi="Times New Roman"/>
          <w:color w:val="000000"/>
        </w:rPr>
        <w:t>A trong theo d</w:t>
      </w:r>
      <w:r w:rsidRPr="009216DB">
        <w:rPr>
          <w:rFonts w:ascii="Times New Roman" w:hAnsi="Times New Roman"/>
          <w:color w:val="000000"/>
        </w:rPr>
        <w:t>õi</w:t>
      </w:r>
      <w:r>
        <w:rPr>
          <w:rFonts w:ascii="Times New Roman" w:hAnsi="Times New Roman"/>
          <w:color w:val="000000"/>
        </w:rPr>
        <w:t xml:space="preserve"> k</w:t>
      </w:r>
      <w:r w:rsidRPr="009216DB">
        <w:rPr>
          <w:rFonts w:ascii="Times New Roman" w:hAnsi="Times New Roman"/>
          <w:color w:val="000000"/>
        </w:rPr>
        <w:t>ết</w:t>
      </w:r>
      <w:r>
        <w:rPr>
          <w:rFonts w:ascii="Times New Roman" w:hAnsi="Times New Roman"/>
          <w:color w:val="000000"/>
        </w:rPr>
        <w:t xml:space="preserve"> qu</w:t>
      </w:r>
      <w:r w:rsidRPr="009216DB">
        <w:rPr>
          <w:rFonts w:ascii="Times New Roman" w:hAnsi="Times New Roman"/>
          <w:color w:val="000000"/>
        </w:rPr>
        <w:t>ả</w:t>
      </w:r>
      <w:r>
        <w:rPr>
          <w:rFonts w:ascii="Times New Roman" w:hAnsi="Times New Roman"/>
          <w:color w:val="000000"/>
        </w:rPr>
        <w:t xml:space="preserve"> xa sau phẫu thuật tri</w:t>
      </w:r>
      <w:r w:rsidRPr="009216DB">
        <w:rPr>
          <w:rFonts w:ascii="Times New Roman" w:hAnsi="Times New Roman"/>
          <w:color w:val="000000"/>
        </w:rPr>
        <w:t>ệt</w:t>
      </w:r>
      <w:r>
        <w:rPr>
          <w:rFonts w:ascii="Times New Roman" w:hAnsi="Times New Roman"/>
          <w:color w:val="000000"/>
        </w:rPr>
        <w:t xml:space="preserve"> c</w:t>
      </w:r>
      <w:r w:rsidRPr="009216DB">
        <w:rPr>
          <w:rFonts w:ascii="Times New Roman" w:hAnsi="Times New Roman" w:hint="eastAsia"/>
          <w:color w:val="000000"/>
        </w:rPr>
        <w:t>ă</w:t>
      </w:r>
      <w:r>
        <w:rPr>
          <w:rFonts w:ascii="Times New Roman" w:hAnsi="Times New Roman"/>
          <w:color w:val="000000"/>
        </w:rPr>
        <w:t>n UTĐT c</w:t>
      </w:r>
      <w:r w:rsidRPr="009216DB">
        <w:rPr>
          <w:rFonts w:ascii="Times New Roman" w:hAnsi="Times New Roman"/>
          <w:color w:val="000000"/>
        </w:rPr>
        <w:t>ũng</w:t>
      </w:r>
      <w:r>
        <w:rPr>
          <w:rFonts w:ascii="Times New Roman" w:hAnsi="Times New Roman"/>
          <w:color w:val="000000"/>
        </w:rPr>
        <w:t xml:space="preserve"> </w:t>
      </w:r>
      <w:r>
        <w:rPr>
          <w:rFonts w:ascii="Times New Roman" w:hAnsi="Times New Roman" w:hint="eastAsia"/>
          <w:color w:val="000000"/>
        </w:rPr>
        <w:t>đư</w:t>
      </w:r>
      <w:r w:rsidRPr="009216DB">
        <w:rPr>
          <w:rFonts w:ascii="Times New Roman" w:hAnsi="Times New Roman"/>
          <w:color w:val="000000"/>
        </w:rPr>
        <w:t>ợc</w:t>
      </w:r>
      <w:r>
        <w:rPr>
          <w:rFonts w:ascii="Times New Roman" w:hAnsi="Times New Roman"/>
          <w:color w:val="000000"/>
        </w:rPr>
        <w:t xml:space="preserve"> nhi</w:t>
      </w:r>
      <w:r w:rsidRPr="009216DB">
        <w:rPr>
          <w:rFonts w:ascii="Times New Roman" w:hAnsi="Times New Roman"/>
          <w:color w:val="000000"/>
        </w:rPr>
        <w:t>ều</w:t>
      </w:r>
      <w:r>
        <w:rPr>
          <w:rFonts w:ascii="Times New Roman" w:hAnsi="Times New Roman"/>
          <w:color w:val="000000"/>
        </w:rPr>
        <w:t xml:space="preserve"> nghi</w:t>
      </w:r>
      <w:r w:rsidRPr="009216DB">
        <w:rPr>
          <w:rFonts w:ascii="Times New Roman" w:hAnsi="Times New Roman"/>
          <w:color w:val="000000"/>
        </w:rPr>
        <w:t>ê</w:t>
      </w:r>
      <w:r>
        <w:rPr>
          <w:rFonts w:ascii="Times New Roman" w:hAnsi="Times New Roman"/>
          <w:color w:val="000000"/>
        </w:rPr>
        <w:t>n c</w:t>
      </w:r>
      <w:r w:rsidRPr="009216DB">
        <w:rPr>
          <w:rFonts w:ascii="Times New Roman" w:hAnsi="Times New Roman"/>
          <w:color w:val="000000"/>
        </w:rPr>
        <w:t>ứu</w:t>
      </w:r>
      <w:r>
        <w:rPr>
          <w:rFonts w:ascii="Times New Roman" w:hAnsi="Times New Roman"/>
          <w:color w:val="000000"/>
        </w:rPr>
        <w:t xml:space="preserve"> quan t</w:t>
      </w:r>
      <w:r w:rsidRPr="009216DB">
        <w:rPr>
          <w:rFonts w:ascii="Times New Roman" w:hAnsi="Times New Roman"/>
          <w:color w:val="000000"/>
        </w:rPr>
        <w:t>â</w:t>
      </w:r>
      <w:r>
        <w:rPr>
          <w:rFonts w:ascii="Times New Roman" w:hAnsi="Times New Roman"/>
          <w:color w:val="000000"/>
        </w:rPr>
        <w:t>m.</w:t>
      </w:r>
      <w:r w:rsidR="006B61D8">
        <w:rPr>
          <w:rFonts w:ascii="Times New Roman" w:hAnsi="Times New Roman"/>
          <w:color w:val="000000"/>
        </w:rPr>
        <w:t xml:space="preserve"> </w:t>
      </w:r>
      <w:r w:rsidR="009441DC">
        <w:rPr>
          <w:rFonts w:ascii="Times New Roman" w:hAnsi="Times New Roman"/>
          <w:color w:val="000000"/>
        </w:rPr>
        <w:t xml:space="preserve">Theo Farias I. </w:t>
      </w:r>
      <w:r w:rsidR="009441DC" w:rsidRPr="009441DC">
        <w:rPr>
          <w:rFonts w:ascii="Times New Roman" w:hAnsi="Times New Roman"/>
          <w:color w:val="000000"/>
        </w:rPr>
        <w:t>L.</w:t>
      </w:r>
      <w:r w:rsidR="009441DC">
        <w:rPr>
          <w:rFonts w:ascii="Times New Roman" w:hAnsi="Times New Roman"/>
          <w:color w:val="000000"/>
        </w:rPr>
        <w:t xml:space="preserve"> v</w:t>
      </w:r>
      <w:r w:rsidR="009441DC" w:rsidRPr="009441DC">
        <w:rPr>
          <w:rFonts w:ascii="Times New Roman" w:hAnsi="Times New Roman"/>
          <w:color w:val="000000"/>
        </w:rPr>
        <w:t xml:space="preserve">à </w:t>
      </w:r>
      <w:r w:rsidR="009441DC">
        <w:rPr>
          <w:rFonts w:ascii="Times New Roman" w:hAnsi="Times New Roman"/>
          <w:color w:val="000000"/>
        </w:rPr>
        <w:t>C</w:t>
      </w:r>
      <w:r w:rsidR="009441DC" w:rsidRPr="009441DC">
        <w:rPr>
          <w:rFonts w:ascii="Times New Roman" w:hAnsi="Times New Roman"/>
          <w:color w:val="000000"/>
        </w:rPr>
        <w:t>S (2011)</w:t>
      </w:r>
      <w:r w:rsidR="009441DC">
        <w:rPr>
          <w:rFonts w:ascii="Times New Roman" w:hAnsi="Times New Roman"/>
          <w:color w:val="000000"/>
        </w:rPr>
        <w:t xml:space="preserve"> </w:t>
      </w:r>
      <w:r w:rsidR="009441DC">
        <w:rPr>
          <w:rFonts w:ascii="Times New Roman" w:hAnsi="Times New Roman"/>
          <w:color w:val="000000"/>
        </w:rPr>
        <w:fldChar w:fldCharType="begin"/>
      </w:r>
      <w:r w:rsidR="009441DC">
        <w:rPr>
          <w:rFonts w:ascii="Times New Roman" w:hAnsi="Times New Roman"/>
          <w:color w:val="000000"/>
        </w:rPr>
        <w:instrText xml:space="preserve"> ADDIN EN.CITE &lt;EndNote&gt;&lt;Cite&gt;&lt;Author&gt;Farias&lt;/Author&gt;&lt;Year&gt;2011&lt;/Year&gt;&lt;RecNum&gt;315&lt;/RecNum&gt;&lt;DisplayText&gt;[104]&lt;/DisplayText&gt;&lt;record&gt;&lt;rec-number&gt;315&lt;/rec-number&gt;&lt;foreign-keys&gt;&lt;key app="EN" db-id="5twxs2p5iavsxner9f5vwew9es29fdavt5xv"&gt;315&lt;/key&gt;&lt;/foreign-keys&gt;&lt;ref-type name="Journal Article"&gt;17&lt;/ref-type&gt;&lt;contributors&gt;&lt;authors&gt;&lt;author&gt;Farias, Iria LG&lt;/author&gt;&lt;author&gt;Farias, Júlia G&lt;/author&gt;&lt;author&gt;Rossato, Liana&lt;/author&gt;&lt;author&gt;Araújo, Maria CS&lt;/author&gt;&lt;author&gt;Chiesa, Juarez&lt;/author&gt;&lt;author&gt;Morsh, Vera&lt;/author&gt;&lt;author&gt;Schetinger, Maria RC&lt;/author&gt;&lt;/authors&gt;&lt;/contributors&gt;&lt;titles&gt;&lt;title&gt;Correlation between TBARS levels and glycolytic enzymes: the importance to the initial evaluation of clinical outcome of colorectal cancer patients&lt;/title&gt;&lt;secondary-title&gt;Biomedicine &amp;amp; Pharmacotherapy&lt;/secondary-title&gt;&lt;/titles&gt;&lt;periodical&gt;&lt;full-title&gt;Biomedicine &amp;amp; Pharmacotherapy&lt;/full-title&gt;&lt;/periodical&gt;&lt;pages&gt;395-400&lt;/pages&gt;&lt;volume&gt;65&lt;/volume&gt;&lt;number&gt;6&lt;/number&gt;&lt;dates&gt;&lt;year&gt;2011&lt;/year&gt;&lt;/dates&gt;&lt;isbn&gt;0753-3322&lt;/isbn&gt;&lt;urls&gt;&lt;/urls&gt;&lt;/record&gt;&lt;/Cite&gt;&lt;/EndNote&gt;</w:instrText>
      </w:r>
      <w:r w:rsidR="009441DC">
        <w:rPr>
          <w:rFonts w:ascii="Times New Roman" w:hAnsi="Times New Roman"/>
          <w:color w:val="000000"/>
        </w:rPr>
        <w:fldChar w:fldCharType="separate"/>
      </w:r>
      <w:r w:rsidR="009441DC">
        <w:rPr>
          <w:rFonts w:ascii="Times New Roman" w:hAnsi="Times New Roman"/>
          <w:noProof/>
          <w:color w:val="000000"/>
        </w:rPr>
        <w:t>[</w:t>
      </w:r>
      <w:hyperlink w:anchor="_ENREF_104" w:tooltip="Farias, 2011 #315" w:history="1">
        <w:r w:rsidR="00996C94">
          <w:rPr>
            <w:rFonts w:ascii="Times New Roman" w:hAnsi="Times New Roman"/>
            <w:noProof/>
            <w:color w:val="000000"/>
          </w:rPr>
          <w:t>104</w:t>
        </w:r>
      </w:hyperlink>
      <w:r w:rsidR="009441DC">
        <w:rPr>
          <w:rFonts w:ascii="Times New Roman" w:hAnsi="Times New Roman"/>
          <w:noProof/>
          <w:color w:val="000000"/>
        </w:rPr>
        <w:t>]</w:t>
      </w:r>
      <w:r w:rsidR="009441DC">
        <w:rPr>
          <w:rFonts w:ascii="Times New Roman" w:hAnsi="Times New Roman"/>
          <w:color w:val="000000"/>
        </w:rPr>
        <w:fldChar w:fldCharType="end"/>
      </w:r>
      <w:r w:rsidR="009441DC">
        <w:rPr>
          <w:rFonts w:ascii="Times New Roman" w:hAnsi="Times New Roman"/>
          <w:color w:val="000000"/>
        </w:rPr>
        <w:t xml:space="preserve"> th</w:t>
      </w:r>
      <w:r w:rsidR="009441DC" w:rsidRPr="009441DC">
        <w:rPr>
          <w:rFonts w:ascii="Times New Roman" w:hAnsi="Times New Roman"/>
          <w:color w:val="000000"/>
        </w:rPr>
        <w:t>ì</w:t>
      </w:r>
      <w:r w:rsidR="009441DC">
        <w:rPr>
          <w:rFonts w:ascii="Times New Roman" w:hAnsi="Times New Roman"/>
          <w:color w:val="000000"/>
        </w:rPr>
        <w:t xml:space="preserve"> M</w:t>
      </w:r>
      <w:r w:rsidR="009441DC" w:rsidRPr="009441DC">
        <w:rPr>
          <w:rFonts w:ascii="Times New Roman" w:hAnsi="Times New Roman"/>
          <w:color w:val="000000"/>
        </w:rPr>
        <w:t>D</w:t>
      </w:r>
      <w:r w:rsidR="009441DC">
        <w:rPr>
          <w:rFonts w:ascii="Times New Roman" w:hAnsi="Times New Roman"/>
          <w:color w:val="000000"/>
        </w:rPr>
        <w:t>A c</w:t>
      </w:r>
      <w:r w:rsidR="009441DC" w:rsidRPr="009441DC">
        <w:rPr>
          <w:rFonts w:ascii="Times New Roman" w:hAnsi="Times New Roman"/>
          <w:color w:val="000000"/>
        </w:rPr>
        <w:t>ó</w:t>
      </w:r>
      <w:r w:rsidR="009441DC">
        <w:rPr>
          <w:rFonts w:ascii="Times New Roman" w:hAnsi="Times New Roman"/>
          <w:color w:val="000000"/>
        </w:rPr>
        <w:t xml:space="preserve"> th</w:t>
      </w:r>
      <w:r w:rsidR="009441DC" w:rsidRPr="009441DC">
        <w:rPr>
          <w:rFonts w:ascii="Times New Roman" w:hAnsi="Times New Roman"/>
          <w:color w:val="000000"/>
        </w:rPr>
        <w:t>ể</w:t>
      </w:r>
      <w:r w:rsidR="009441DC">
        <w:rPr>
          <w:rFonts w:ascii="Times New Roman" w:hAnsi="Times New Roman"/>
          <w:color w:val="000000"/>
        </w:rPr>
        <w:t xml:space="preserve"> c</w:t>
      </w:r>
      <w:r w:rsidR="009441DC" w:rsidRPr="009441DC">
        <w:rPr>
          <w:rFonts w:ascii="Times New Roman" w:hAnsi="Times New Roman"/>
          <w:color w:val="000000"/>
        </w:rPr>
        <w:t>ó</w:t>
      </w:r>
      <w:r w:rsidR="009441DC">
        <w:rPr>
          <w:rFonts w:ascii="Times New Roman" w:hAnsi="Times New Roman"/>
          <w:color w:val="000000"/>
        </w:rPr>
        <w:t xml:space="preserve"> giá tr</w:t>
      </w:r>
      <w:r w:rsidR="009441DC" w:rsidRPr="009441DC">
        <w:rPr>
          <w:rFonts w:ascii="Times New Roman" w:hAnsi="Times New Roman"/>
          <w:color w:val="000000"/>
        </w:rPr>
        <w:t>ị</w:t>
      </w:r>
      <w:r w:rsidR="009441DC">
        <w:rPr>
          <w:rFonts w:ascii="Times New Roman" w:hAnsi="Times New Roman"/>
          <w:color w:val="000000"/>
        </w:rPr>
        <w:t xml:space="preserve"> trong ti</w:t>
      </w:r>
      <w:r w:rsidR="009441DC" w:rsidRPr="009441DC">
        <w:rPr>
          <w:rFonts w:ascii="Times New Roman" w:hAnsi="Times New Roman"/>
          <w:color w:val="000000"/>
        </w:rPr>
        <w:t>ê</w:t>
      </w:r>
      <w:r w:rsidR="009441DC">
        <w:rPr>
          <w:rFonts w:ascii="Times New Roman" w:hAnsi="Times New Roman"/>
          <w:color w:val="000000"/>
        </w:rPr>
        <w:t>n l</w:t>
      </w:r>
      <w:r w:rsidR="009441DC">
        <w:rPr>
          <w:rFonts w:ascii="Times New Roman" w:hAnsi="Times New Roman" w:hint="eastAsia"/>
          <w:color w:val="000000"/>
        </w:rPr>
        <w:t>ư</w:t>
      </w:r>
      <w:r w:rsidR="009441DC" w:rsidRPr="009441DC">
        <w:rPr>
          <w:rFonts w:ascii="Times New Roman" w:hAnsi="Times New Roman"/>
          <w:color w:val="000000"/>
        </w:rPr>
        <w:t>ợng</w:t>
      </w:r>
      <w:r w:rsidR="009441DC">
        <w:rPr>
          <w:rFonts w:ascii="Times New Roman" w:hAnsi="Times New Roman"/>
          <w:color w:val="000000"/>
        </w:rPr>
        <w:t xml:space="preserve"> b</w:t>
      </w:r>
      <w:r w:rsidR="009441DC" w:rsidRPr="009441DC">
        <w:rPr>
          <w:rFonts w:ascii="Times New Roman" w:hAnsi="Times New Roman"/>
          <w:color w:val="000000"/>
        </w:rPr>
        <w:t>ệnh</w:t>
      </w:r>
      <w:r w:rsidR="009441DC">
        <w:rPr>
          <w:rFonts w:ascii="Times New Roman" w:hAnsi="Times New Roman"/>
          <w:color w:val="000000"/>
        </w:rPr>
        <w:t xml:space="preserve"> nh</w:t>
      </w:r>
      <w:r w:rsidR="009441DC" w:rsidRPr="009441DC">
        <w:rPr>
          <w:rFonts w:ascii="Times New Roman" w:hAnsi="Times New Roman"/>
          <w:color w:val="000000"/>
        </w:rPr>
        <w:t>â</w:t>
      </w:r>
      <w:r w:rsidR="009441DC">
        <w:rPr>
          <w:rFonts w:ascii="Times New Roman" w:hAnsi="Times New Roman"/>
          <w:color w:val="000000"/>
        </w:rPr>
        <w:t>n UTĐT</w:t>
      </w:r>
      <w:r w:rsidR="00996C94">
        <w:rPr>
          <w:rFonts w:ascii="Times New Roman" w:hAnsi="Times New Roman"/>
          <w:color w:val="000000"/>
        </w:rPr>
        <w:t>, nh</w:t>
      </w:r>
      <w:r w:rsidR="00996C94" w:rsidRPr="00996C94">
        <w:rPr>
          <w:rFonts w:ascii="Times New Roman" w:hAnsi="Times New Roman" w:hint="eastAsia"/>
          <w:color w:val="000000"/>
        </w:rPr>
        <w:t>ư</w:t>
      </w:r>
      <w:r w:rsidR="00996C94">
        <w:rPr>
          <w:rFonts w:ascii="Times New Roman" w:hAnsi="Times New Roman"/>
          <w:color w:val="000000"/>
        </w:rPr>
        <w:t>ng trong nghi</w:t>
      </w:r>
      <w:r w:rsidR="00996C94" w:rsidRPr="00996C94">
        <w:rPr>
          <w:rFonts w:ascii="Times New Roman" w:hAnsi="Times New Roman"/>
          <w:color w:val="000000"/>
        </w:rPr>
        <w:t>ê</w:t>
      </w:r>
      <w:r w:rsidR="00996C94">
        <w:rPr>
          <w:rFonts w:ascii="Times New Roman" w:hAnsi="Times New Roman"/>
          <w:color w:val="000000"/>
        </w:rPr>
        <w:t>n c</w:t>
      </w:r>
      <w:r w:rsidR="00996C94" w:rsidRPr="00996C94">
        <w:rPr>
          <w:rFonts w:ascii="Times New Roman" w:hAnsi="Times New Roman"/>
          <w:color w:val="000000"/>
        </w:rPr>
        <w:t>ứu</w:t>
      </w:r>
      <w:r w:rsidR="00996C94">
        <w:rPr>
          <w:rFonts w:ascii="Times New Roman" w:hAnsi="Times New Roman"/>
          <w:color w:val="000000"/>
        </w:rPr>
        <w:t xml:space="preserve"> c</w:t>
      </w:r>
      <w:r w:rsidR="00996C94" w:rsidRPr="00996C94">
        <w:rPr>
          <w:rFonts w:ascii="Times New Roman" w:hAnsi="Times New Roman"/>
          <w:color w:val="000000"/>
        </w:rPr>
        <w:t>ủa</w:t>
      </w:r>
      <w:r w:rsidR="00996C94">
        <w:rPr>
          <w:rFonts w:ascii="Times New Roman" w:hAnsi="Times New Roman"/>
          <w:color w:val="000000"/>
        </w:rPr>
        <w:t xml:space="preserve"> Leung</w:t>
      </w:r>
      <w:r w:rsidR="00996C94" w:rsidRPr="00996C94">
        <w:rPr>
          <w:rFonts w:ascii="Times New Roman" w:hAnsi="Times New Roman"/>
          <w:color w:val="000000"/>
        </w:rPr>
        <w:t xml:space="preserve"> E. Y. </w:t>
      </w:r>
      <w:r w:rsidR="00996C94">
        <w:rPr>
          <w:rFonts w:ascii="Times New Roman" w:hAnsi="Times New Roman"/>
          <w:color w:val="000000"/>
        </w:rPr>
        <w:t>v</w:t>
      </w:r>
      <w:r w:rsidR="00996C94" w:rsidRPr="00996C94">
        <w:rPr>
          <w:rFonts w:ascii="Times New Roman" w:hAnsi="Times New Roman"/>
          <w:color w:val="000000"/>
        </w:rPr>
        <w:t>à</w:t>
      </w:r>
      <w:r w:rsidR="00996C94">
        <w:rPr>
          <w:rFonts w:ascii="Times New Roman" w:hAnsi="Times New Roman"/>
          <w:color w:val="000000"/>
        </w:rPr>
        <w:t xml:space="preserve"> C</w:t>
      </w:r>
      <w:r w:rsidR="00996C94" w:rsidRPr="00996C94">
        <w:rPr>
          <w:rFonts w:ascii="Times New Roman" w:hAnsi="Times New Roman"/>
          <w:color w:val="000000"/>
        </w:rPr>
        <w:t>S (2008)</w:t>
      </w:r>
      <w:r w:rsidR="00996C94">
        <w:rPr>
          <w:rFonts w:ascii="Times New Roman" w:hAnsi="Times New Roman"/>
          <w:color w:val="000000"/>
        </w:rPr>
        <w:t xml:space="preserve"> </w:t>
      </w:r>
      <w:r w:rsidR="00996C94">
        <w:rPr>
          <w:rFonts w:ascii="Times New Roman" w:hAnsi="Times New Roman"/>
          <w:color w:val="000000"/>
        </w:rPr>
        <w:fldChar w:fldCharType="begin"/>
      </w:r>
      <w:r w:rsidR="00996C94">
        <w:rPr>
          <w:rFonts w:ascii="Times New Roman" w:hAnsi="Times New Roman"/>
          <w:color w:val="000000"/>
        </w:rPr>
        <w:instrText xml:space="preserve"> ADDIN EN.CITE &lt;EndNote&gt;&lt;Cite&gt;&lt;Author&gt;Leung&lt;/Author&gt;&lt;Year&gt;2008&lt;/Year&gt;&lt;RecNum&gt;316&lt;/RecNum&gt;&lt;DisplayText&gt;[105]&lt;/DisplayText&gt;&lt;record&gt;&lt;rec-number&gt;316&lt;/rec-number&gt;&lt;foreign-keys&gt;&lt;key app="EN" db-id="5twxs2p5iavsxner9f5vwew9es29fdavt5xv"&gt;316&lt;/key&gt;&lt;/foreign-keys&gt;&lt;ref-type name="Journal Article"&gt;17&lt;/ref-type&gt;&lt;contributors&gt;&lt;authors&gt;&lt;author&gt;Leung, Elaine YL&lt;/author&gt;&lt;author&gt;Crozier, Joseph EM&lt;/author&gt;&lt;author&gt;Talwar, Dinesh&lt;/author&gt;&lt;author&gt;O&amp;apos;Reilly, Denis St J&lt;/author&gt;&lt;author&gt;McKee, Ruth F&lt;/author&gt;&lt;author&gt;Horgan, Paul G&lt;/author&gt;&lt;author&gt;McMillan, Donald C&lt;/author&gt;&lt;/authors&gt;&lt;/contributors&gt;&lt;titles&gt;&lt;title&gt;Vitamin antioxidants, lipid peroxidation, tumour stage, the systemic inflammatory response and survival in patients with colorectal cancer&lt;/title&gt;&lt;secondary-title&gt;International journal of cancer&lt;/secondary-title&gt;&lt;/titles&gt;&lt;periodical&gt;&lt;full-title&gt;International journal of cancer&lt;/full-title&gt;&lt;/periodical&gt;&lt;pages&gt;2460-2464&lt;/pages&gt;&lt;volume&gt;123&lt;/volume&gt;&lt;number&gt;10&lt;/number&gt;&lt;dates&gt;&lt;year&gt;2008&lt;/year&gt;&lt;/dates&gt;&lt;isbn&gt;0020-7136&lt;/isbn&gt;&lt;urls&gt;&lt;/urls&gt;&lt;/record&gt;&lt;/Cite&gt;&lt;/EndNote&gt;</w:instrText>
      </w:r>
      <w:r w:rsidR="00996C94">
        <w:rPr>
          <w:rFonts w:ascii="Times New Roman" w:hAnsi="Times New Roman"/>
          <w:color w:val="000000"/>
        </w:rPr>
        <w:fldChar w:fldCharType="separate"/>
      </w:r>
      <w:r w:rsidR="00996C94">
        <w:rPr>
          <w:rFonts w:ascii="Times New Roman" w:hAnsi="Times New Roman"/>
          <w:noProof/>
          <w:color w:val="000000"/>
        </w:rPr>
        <w:t>[</w:t>
      </w:r>
      <w:hyperlink w:anchor="_ENREF_105" w:tooltip="Leung, 2008 #316" w:history="1">
        <w:r w:rsidR="00996C94">
          <w:rPr>
            <w:rFonts w:ascii="Times New Roman" w:hAnsi="Times New Roman"/>
            <w:noProof/>
            <w:color w:val="000000"/>
          </w:rPr>
          <w:t>105</w:t>
        </w:r>
      </w:hyperlink>
      <w:r w:rsidR="00996C94">
        <w:rPr>
          <w:rFonts w:ascii="Times New Roman" w:hAnsi="Times New Roman"/>
          <w:noProof/>
          <w:color w:val="000000"/>
        </w:rPr>
        <w:t>]</w:t>
      </w:r>
      <w:r w:rsidR="00996C94">
        <w:rPr>
          <w:rFonts w:ascii="Times New Roman" w:hAnsi="Times New Roman"/>
          <w:color w:val="000000"/>
        </w:rPr>
        <w:fldChar w:fldCharType="end"/>
      </w:r>
      <w:r w:rsidR="00996C94">
        <w:rPr>
          <w:rFonts w:ascii="Times New Roman" w:hAnsi="Times New Roman"/>
          <w:color w:val="000000"/>
        </w:rPr>
        <w:t xml:space="preserve"> th</w:t>
      </w:r>
      <w:r w:rsidR="00996C94" w:rsidRPr="00996C94">
        <w:rPr>
          <w:rFonts w:ascii="Times New Roman" w:hAnsi="Times New Roman"/>
          <w:color w:val="000000"/>
        </w:rPr>
        <w:t>ì</w:t>
      </w:r>
      <w:r w:rsidR="005456D3">
        <w:rPr>
          <w:rFonts w:ascii="Times New Roman" w:hAnsi="Times New Roman"/>
          <w:color w:val="000000"/>
        </w:rPr>
        <w:t xml:space="preserve"> kh</w:t>
      </w:r>
      <w:r w:rsidR="005456D3" w:rsidRPr="005456D3">
        <w:rPr>
          <w:rFonts w:ascii="Times New Roman" w:hAnsi="Times New Roman"/>
          <w:color w:val="000000"/>
        </w:rPr>
        <w:t>ô</w:t>
      </w:r>
      <w:r w:rsidR="005456D3">
        <w:rPr>
          <w:rFonts w:ascii="Times New Roman" w:hAnsi="Times New Roman"/>
          <w:color w:val="000000"/>
        </w:rPr>
        <w:t>ng th</w:t>
      </w:r>
      <w:r w:rsidR="005456D3" w:rsidRPr="005456D3">
        <w:rPr>
          <w:rFonts w:ascii="Times New Roman" w:hAnsi="Times New Roman"/>
          <w:color w:val="000000"/>
        </w:rPr>
        <w:t>ấy</w:t>
      </w:r>
      <w:r w:rsidR="005456D3">
        <w:rPr>
          <w:rFonts w:ascii="Times New Roman" w:hAnsi="Times New Roman"/>
          <w:color w:val="000000"/>
        </w:rPr>
        <w:t xml:space="preserve"> m</w:t>
      </w:r>
      <w:r w:rsidR="005456D3" w:rsidRPr="005456D3">
        <w:rPr>
          <w:rFonts w:ascii="Times New Roman" w:hAnsi="Times New Roman"/>
          <w:color w:val="000000"/>
        </w:rPr>
        <w:t>ối</w:t>
      </w:r>
      <w:r w:rsidR="005456D3">
        <w:rPr>
          <w:rFonts w:ascii="Times New Roman" w:hAnsi="Times New Roman"/>
          <w:color w:val="000000"/>
        </w:rPr>
        <w:t xml:space="preserve"> li</w:t>
      </w:r>
      <w:r w:rsidR="005456D3" w:rsidRPr="005456D3">
        <w:rPr>
          <w:rFonts w:ascii="Times New Roman" w:hAnsi="Times New Roman"/>
          <w:color w:val="000000"/>
        </w:rPr>
        <w:t>ê</w:t>
      </w:r>
      <w:r w:rsidR="005456D3">
        <w:rPr>
          <w:rFonts w:ascii="Times New Roman" w:hAnsi="Times New Roman"/>
          <w:color w:val="000000"/>
        </w:rPr>
        <w:t>n quan gi</w:t>
      </w:r>
      <w:r w:rsidR="005456D3" w:rsidRPr="005456D3">
        <w:rPr>
          <w:rFonts w:ascii="Times New Roman" w:hAnsi="Times New Roman"/>
          <w:color w:val="000000"/>
        </w:rPr>
        <w:t>ữa</w:t>
      </w:r>
      <w:r w:rsidR="005456D3">
        <w:rPr>
          <w:rFonts w:ascii="Times New Roman" w:hAnsi="Times New Roman"/>
          <w:color w:val="000000"/>
        </w:rPr>
        <w:t xml:space="preserve"> M</w:t>
      </w:r>
      <w:r w:rsidR="005456D3" w:rsidRPr="005456D3">
        <w:rPr>
          <w:rFonts w:ascii="Times New Roman" w:hAnsi="Times New Roman"/>
          <w:color w:val="000000"/>
        </w:rPr>
        <w:t>D</w:t>
      </w:r>
      <w:r w:rsidR="005456D3">
        <w:rPr>
          <w:rFonts w:ascii="Times New Roman" w:hAnsi="Times New Roman"/>
          <w:color w:val="000000"/>
        </w:rPr>
        <w:t>A v</w:t>
      </w:r>
      <w:r w:rsidR="005456D3" w:rsidRPr="005456D3">
        <w:rPr>
          <w:rFonts w:ascii="Times New Roman" w:hAnsi="Times New Roman"/>
          <w:color w:val="000000"/>
        </w:rPr>
        <w:t>ới</w:t>
      </w:r>
      <w:r w:rsidR="005456D3">
        <w:rPr>
          <w:rFonts w:ascii="Times New Roman" w:hAnsi="Times New Roman"/>
          <w:color w:val="000000"/>
        </w:rPr>
        <w:t xml:space="preserve"> th</w:t>
      </w:r>
      <w:r w:rsidR="005456D3" w:rsidRPr="005456D3">
        <w:rPr>
          <w:rFonts w:ascii="Times New Roman" w:hAnsi="Times New Roman"/>
          <w:color w:val="000000"/>
        </w:rPr>
        <w:t>ời</w:t>
      </w:r>
      <w:r w:rsidR="005456D3">
        <w:rPr>
          <w:rFonts w:ascii="Times New Roman" w:hAnsi="Times New Roman"/>
          <w:color w:val="000000"/>
        </w:rPr>
        <w:t xml:space="preserve"> gian s</w:t>
      </w:r>
      <w:r w:rsidR="005456D3" w:rsidRPr="005456D3">
        <w:rPr>
          <w:rFonts w:ascii="Times New Roman" w:hAnsi="Times New Roman"/>
          <w:color w:val="000000"/>
        </w:rPr>
        <w:t>ống</w:t>
      </w:r>
      <w:r w:rsidR="005456D3">
        <w:rPr>
          <w:rFonts w:ascii="Times New Roman" w:hAnsi="Times New Roman"/>
          <w:color w:val="000000"/>
        </w:rPr>
        <w:t xml:space="preserve"> s</w:t>
      </w:r>
      <w:r w:rsidR="005456D3" w:rsidRPr="005456D3">
        <w:rPr>
          <w:rFonts w:ascii="Times New Roman" w:hAnsi="Times New Roman"/>
          <w:color w:val="000000"/>
        </w:rPr>
        <w:t>ót</w:t>
      </w:r>
      <w:r w:rsidR="005456D3">
        <w:rPr>
          <w:rFonts w:ascii="Times New Roman" w:hAnsi="Times New Roman"/>
          <w:color w:val="000000"/>
        </w:rPr>
        <w:t xml:space="preserve"> sau m</w:t>
      </w:r>
      <w:r w:rsidR="005456D3" w:rsidRPr="005456D3">
        <w:rPr>
          <w:rFonts w:ascii="Times New Roman" w:hAnsi="Times New Roman"/>
          <w:color w:val="000000"/>
        </w:rPr>
        <w:t>ổ</w:t>
      </w:r>
      <w:r w:rsidR="005456D3">
        <w:rPr>
          <w:rFonts w:ascii="Times New Roman" w:hAnsi="Times New Roman"/>
          <w:color w:val="000000"/>
        </w:rPr>
        <w:t>.</w:t>
      </w:r>
    </w:p>
    <w:p w:rsidR="00A83567" w:rsidRPr="007F205C" w:rsidRDefault="006C0C8A" w:rsidP="00A82079">
      <w:pPr>
        <w:spacing w:line="360" w:lineRule="auto"/>
        <w:ind w:firstLine="709"/>
        <w:jc w:val="both"/>
        <w:rPr>
          <w:rFonts w:ascii="Times New Roman" w:hAnsi="Times New Roman"/>
          <w:color w:val="000000"/>
        </w:rPr>
      </w:pPr>
      <w:r>
        <w:rPr>
          <w:rFonts w:ascii="Times New Roman" w:hAnsi="Times New Roman"/>
          <w:color w:val="000000"/>
        </w:rPr>
        <w:lastRenderedPageBreak/>
        <w:t>Vai tr</w:t>
      </w:r>
      <w:r w:rsidRPr="006C0C8A">
        <w:rPr>
          <w:rFonts w:ascii="Times New Roman" w:hAnsi="Times New Roman"/>
          <w:color w:val="000000"/>
        </w:rPr>
        <w:t>ò</w:t>
      </w:r>
      <w:r>
        <w:rPr>
          <w:rFonts w:ascii="Times New Roman" w:hAnsi="Times New Roman"/>
          <w:color w:val="000000"/>
        </w:rPr>
        <w:t xml:space="preserve"> c</w:t>
      </w:r>
      <w:r w:rsidRPr="006C0C8A">
        <w:rPr>
          <w:rFonts w:ascii="Times New Roman" w:hAnsi="Times New Roman"/>
          <w:color w:val="000000"/>
        </w:rPr>
        <w:t>ủa</w:t>
      </w:r>
      <w:r>
        <w:rPr>
          <w:rFonts w:ascii="Times New Roman" w:hAnsi="Times New Roman"/>
          <w:color w:val="000000"/>
        </w:rPr>
        <w:t xml:space="preserve"> stress oxy hóa ph</w:t>
      </w:r>
      <w:r w:rsidRPr="006C0C8A">
        <w:rPr>
          <w:rFonts w:ascii="Times New Roman" w:hAnsi="Times New Roman"/>
          <w:color w:val="000000"/>
        </w:rPr>
        <w:t>át</w:t>
      </w:r>
      <w:r>
        <w:rPr>
          <w:rFonts w:ascii="Times New Roman" w:hAnsi="Times New Roman"/>
          <w:color w:val="000000"/>
        </w:rPr>
        <w:t xml:space="preserve"> sinh trong qu</w:t>
      </w:r>
      <w:r w:rsidRPr="006C0C8A">
        <w:rPr>
          <w:rFonts w:ascii="Times New Roman" w:hAnsi="Times New Roman"/>
          <w:color w:val="000000"/>
        </w:rPr>
        <w:t>á</w:t>
      </w:r>
      <w:r>
        <w:rPr>
          <w:rFonts w:ascii="Times New Roman" w:hAnsi="Times New Roman"/>
          <w:color w:val="000000"/>
        </w:rPr>
        <w:t xml:space="preserve"> tr</w:t>
      </w:r>
      <w:r w:rsidRPr="006C0C8A">
        <w:rPr>
          <w:rFonts w:ascii="Times New Roman" w:hAnsi="Times New Roman"/>
          <w:color w:val="000000"/>
        </w:rPr>
        <w:t>ình</w:t>
      </w:r>
      <w:r>
        <w:rPr>
          <w:rFonts w:ascii="Times New Roman" w:hAnsi="Times New Roman"/>
          <w:color w:val="000000"/>
        </w:rPr>
        <w:t xml:space="preserve"> phẫu thuật </w:t>
      </w:r>
      <w:r w:rsidRPr="006C0C8A">
        <w:rPr>
          <w:rFonts w:ascii="Times New Roman" w:hAnsi="Times New Roman" w:hint="eastAsia"/>
          <w:color w:val="000000"/>
        </w:rPr>
        <w:t>đ</w:t>
      </w:r>
      <w:r w:rsidRPr="006C0C8A">
        <w:rPr>
          <w:rFonts w:ascii="Times New Roman" w:hAnsi="Times New Roman"/>
          <w:color w:val="000000"/>
        </w:rPr>
        <w:t>ối</w:t>
      </w:r>
      <w:r>
        <w:rPr>
          <w:rFonts w:ascii="Times New Roman" w:hAnsi="Times New Roman"/>
          <w:color w:val="000000"/>
        </w:rPr>
        <w:t xml:space="preserve"> v</w:t>
      </w:r>
      <w:r w:rsidRPr="006C0C8A">
        <w:rPr>
          <w:rFonts w:ascii="Times New Roman" w:hAnsi="Times New Roman"/>
          <w:color w:val="000000"/>
        </w:rPr>
        <w:t>ới</w:t>
      </w:r>
      <w:r>
        <w:rPr>
          <w:rFonts w:ascii="Times New Roman" w:hAnsi="Times New Roman"/>
          <w:color w:val="000000"/>
        </w:rPr>
        <w:t xml:space="preserve"> t</w:t>
      </w:r>
      <w:r w:rsidRPr="006C0C8A">
        <w:rPr>
          <w:rFonts w:ascii="Times New Roman" w:hAnsi="Times New Roman"/>
          <w:color w:val="000000"/>
        </w:rPr>
        <w:t>ái</w:t>
      </w:r>
      <w:r>
        <w:rPr>
          <w:rFonts w:ascii="Times New Roman" w:hAnsi="Times New Roman"/>
          <w:color w:val="000000"/>
        </w:rPr>
        <w:t xml:space="preserve"> ph</w:t>
      </w:r>
      <w:r w:rsidRPr="006C0C8A">
        <w:rPr>
          <w:rFonts w:ascii="Times New Roman" w:hAnsi="Times New Roman"/>
          <w:color w:val="000000"/>
        </w:rPr>
        <w:t>át</w:t>
      </w:r>
      <w:r>
        <w:rPr>
          <w:rFonts w:ascii="Times New Roman" w:hAnsi="Times New Roman"/>
          <w:color w:val="000000"/>
        </w:rPr>
        <w:t xml:space="preserve"> UTĐT sau m</w:t>
      </w:r>
      <w:r w:rsidRPr="006C0C8A">
        <w:rPr>
          <w:rFonts w:ascii="Times New Roman" w:hAnsi="Times New Roman"/>
          <w:color w:val="000000"/>
        </w:rPr>
        <w:t>ổ</w:t>
      </w:r>
      <w:r>
        <w:rPr>
          <w:rFonts w:ascii="Times New Roman" w:hAnsi="Times New Roman"/>
          <w:color w:val="000000"/>
        </w:rPr>
        <w:t xml:space="preserve"> </w:t>
      </w:r>
      <w:r w:rsidRPr="006C0C8A">
        <w:rPr>
          <w:rFonts w:ascii="Times New Roman" w:hAnsi="Times New Roman" w:hint="eastAsia"/>
          <w:color w:val="000000"/>
        </w:rPr>
        <w:t>đ</w:t>
      </w:r>
      <w:r w:rsidRPr="006C0C8A">
        <w:rPr>
          <w:rFonts w:ascii="Times New Roman" w:hAnsi="Times New Roman"/>
          <w:color w:val="000000"/>
        </w:rPr>
        <w:t>ã</w:t>
      </w:r>
      <w:r>
        <w:rPr>
          <w:rFonts w:ascii="Times New Roman" w:hAnsi="Times New Roman"/>
          <w:color w:val="000000"/>
        </w:rPr>
        <w:t xml:space="preserve"> </w:t>
      </w:r>
      <w:r>
        <w:rPr>
          <w:rFonts w:ascii="Times New Roman" w:hAnsi="Times New Roman" w:hint="eastAsia"/>
          <w:color w:val="000000"/>
        </w:rPr>
        <w:t>đư</w:t>
      </w:r>
      <w:r w:rsidRPr="006C0C8A">
        <w:rPr>
          <w:rFonts w:ascii="Times New Roman" w:hAnsi="Times New Roman"/>
          <w:color w:val="000000"/>
        </w:rPr>
        <w:t>ợc</w:t>
      </w:r>
      <w:r>
        <w:rPr>
          <w:rFonts w:ascii="Times New Roman" w:hAnsi="Times New Roman"/>
          <w:color w:val="000000"/>
        </w:rPr>
        <w:t xml:space="preserve"> nhi</w:t>
      </w:r>
      <w:r w:rsidRPr="006C0C8A">
        <w:rPr>
          <w:rFonts w:ascii="Times New Roman" w:hAnsi="Times New Roman"/>
          <w:color w:val="000000"/>
        </w:rPr>
        <w:t>ều</w:t>
      </w:r>
      <w:r>
        <w:rPr>
          <w:rFonts w:ascii="Times New Roman" w:hAnsi="Times New Roman"/>
          <w:color w:val="000000"/>
        </w:rPr>
        <w:t xml:space="preserve"> nghi</w:t>
      </w:r>
      <w:r w:rsidRPr="006C0C8A">
        <w:rPr>
          <w:rFonts w:ascii="Times New Roman" w:hAnsi="Times New Roman"/>
          <w:color w:val="000000"/>
        </w:rPr>
        <w:t>ê</w:t>
      </w:r>
      <w:r>
        <w:rPr>
          <w:rFonts w:ascii="Times New Roman" w:hAnsi="Times New Roman"/>
          <w:color w:val="000000"/>
        </w:rPr>
        <w:t>n c</w:t>
      </w:r>
      <w:r w:rsidRPr="006C0C8A">
        <w:rPr>
          <w:rFonts w:ascii="Times New Roman" w:hAnsi="Times New Roman"/>
          <w:color w:val="000000"/>
        </w:rPr>
        <w:t>ứu</w:t>
      </w:r>
      <w:r>
        <w:rPr>
          <w:rFonts w:ascii="Times New Roman" w:hAnsi="Times New Roman"/>
          <w:color w:val="000000"/>
        </w:rPr>
        <w:t xml:space="preserve"> th</w:t>
      </w:r>
      <w:r w:rsidRPr="006C0C8A">
        <w:rPr>
          <w:rFonts w:ascii="Times New Roman" w:hAnsi="Times New Roman"/>
          <w:color w:val="000000"/>
        </w:rPr>
        <w:t>ực</w:t>
      </w:r>
      <w:r>
        <w:rPr>
          <w:rFonts w:ascii="Times New Roman" w:hAnsi="Times New Roman"/>
          <w:color w:val="000000"/>
        </w:rPr>
        <w:t xml:space="preserve"> hi</w:t>
      </w:r>
      <w:r w:rsidRPr="006C0C8A">
        <w:rPr>
          <w:rFonts w:ascii="Times New Roman" w:hAnsi="Times New Roman"/>
          <w:color w:val="000000"/>
        </w:rPr>
        <w:t>ện</w:t>
      </w:r>
      <w:r>
        <w:rPr>
          <w:rFonts w:ascii="Times New Roman" w:hAnsi="Times New Roman"/>
          <w:color w:val="000000"/>
        </w:rPr>
        <w:t xml:space="preserve"> tr</w:t>
      </w:r>
      <w:r w:rsidRPr="006C0C8A">
        <w:rPr>
          <w:rFonts w:ascii="Times New Roman" w:hAnsi="Times New Roman"/>
          <w:color w:val="000000"/>
        </w:rPr>
        <w:t>ê</w:t>
      </w:r>
      <w:r>
        <w:rPr>
          <w:rFonts w:ascii="Times New Roman" w:hAnsi="Times New Roman"/>
          <w:color w:val="000000"/>
        </w:rPr>
        <w:t xml:space="preserve">n </w:t>
      </w:r>
      <w:r w:rsidRPr="006C0C8A">
        <w:rPr>
          <w:rFonts w:ascii="Times New Roman" w:hAnsi="Times New Roman" w:hint="eastAsia"/>
          <w:color w:val="000000"/>
        </w:rPr>
        <w:t>đ</w:t>
      </w:r>
      <w:r w:rsidRPr="006C0C8A">
        <w:rPr>
          <w:rFonts w:ascii="Times New Roman" w:hAnsi="Times New Roman"/>
          <w:color w:val="000000"/>
        </w:rPr>
        <w:t>ộng</w:t>
      </w:r>
      <w:r>
        <w:rPr>
          <w:rFonts w:ascii="Times New Roman" w:hAnsi="Times New Roman"/>
          <w:color w:val="000000"/>
        </w:rPr>
        <w:t xml:space="preserve"> v</w:t>
      </w:r>
      <w:r w:rsidRPr="006C0C8A">
        <w:rPr>
          <w:rFonts w:ascii="Times New Roman" w:hAnsi="Times New Roman"/>
          <w:color w:val="000000"/>
        </w:rPr>
        <w:t>ật</w:t>
      </w:r>
      <w:r>
        <w:rPr>
          <w:rFonts w:ascii="Times New Roman" w:hAnsi="Times New Roman"/>
          <w:color w:val="000000"/>
        </w:rPr>
        <w:t>, nh</w:t>
      </w:r>
      <w:r w:rsidRPr="006C0C8A">
        <w:rPr>
          <w:rFonts w:ascii="Times New Roman" w:hAnsi="Times New Roman" w:hint="eastAsia"/>
          <w:color w:val="000000"/>
        </w:rPr>
        <w:t>ư</w:t>
      </w:r>
      <w:r>
        <w:rPr>
          <w:rFonts w:ascii="Times New Roman" w:hAnsi="Times New Roman"/>
          <w:color w:val="000000"/>
        </w:rPr>
        <w:t xml:space="preserve">ng </w:t>
      </w:r>
      <w:r w:rsidR="00F86007">
        <w:rPr>
          <w:rFonts w:ascii="Times New Roman" w:hAnsi="Times New Roman"/>
          <w:color w:val="000000"/>
        </w:rPr>
        <w:t xml:space="preserve">cho </w:t>
      </w:r>
      <w:r w:rsidR="00F86007" w:rsidRPr="00F86007">
        <w:rPr>
          <w:rFonts w:ascii="Times New Roman" w:hAnsi="Times New Roman" w:hint="eastAsia"/>
          <w:color w:val="000000"/>
        </w:rPr>
        <w:t>đ</w:t>
      </w:r>
      <w:r w:rsidR="00F86007" w:rsidRPr="00F86007">
        <w:rPr>
          <w:rFonts w:ascii="Times New Roman" w:hAnsi="Times New Roman"/>
          <w:color w:val="000000"/>
        </w:rPr>
        <w:t>ến</w:t>
      </w:r>
      <w:r w:rsidR="00F86007">
        <w:rPr>
          <w:rFonts w:ascii="Times New Roman" w:hAnsi="Times New Roman"/>
          <w:color w:val="000000"/>
        </w:rPr>
        <w:t xml:space="preserve"> nay, v</w:t>
      </w:r>
      <w:r w:rsidR="00F86007" w:rsidRPr="00F86007">
        <w:rPr>
          <w:rFonts w:ascii="Times New Roman" w:hAnsi="Times New Roman"/>
          <w:color w:val="000000"/>
        </w:rPr>
        <w:t>ấn</w:t>
      </w:r>
      <w:r w:rsidR="00F86007">
        <w:rPr>
          <w:rFonts w:ascii="Times New Roman" w:hAnsi="Times New Roman"/>
          <w:color w:val="000000"/>
        </w:rPr>
        <w:t xml:space="preserve"> </w:t>
      </w:r>
      <w:r w:rsidR="00F86007" w:rsidRPr="00F86007">
        <w:rPr>
          <w:rFonts w:ascii="Times New Roman" w:hAnsi="Times New Roman" w:hint="eastAsia"/>
          <w:color w:val="000000"/>
        </w:rPr>
        <w:t>đ</w:t>
      </w:r>
      <w:r w:rsidR="00F86007" w:rsidRPr="00F86007">
        <w:rPr>
          <w:rFonts w:ascii="Times New Roman" w:hAnsi="Times New Roman"/>
          <w:color w:val="000000"/>
        </w:rPr>
        <w:t>ề</w:t>
      </w:r>
      <w:r w:rsidR="00F86007">
        <w:rPr>
          <w:rFonts w:ascii="Times New Roman" w:hAnsi="Times New Roman"/>
          <w:color w:val="000000"/>
        </w:rPr>
        <w:t xml:space="preserve"> </w:t>
      </w:r>
      <w:r>
        <w:rPr>
          <w:rFonts w:ascii="Times New Roman" w:hAnsi="Times New Roman"/>
          <w:color w:val="000000"/>
        </w:rPr>
        <w:t>t</w:t>
      </w:r>
      <w:r w:rsidRPr="006C0C8A">
        <w:rPr>
          <w:rFonts w:ascii="Times New Roman" w:hAnsi="Times New Roman"/>
          <w:color w:val="000000"/>
        </w:rPr>
        <w:t>ìm</w:t>
      </w:r>
      <w:r>
        <w:rPr>
          <w:rFonts w:ascii="Times New Roman" w:hAnsi="Times New Roman"/>
          <w:color w:val="000000"/>
        </w:rPr>
        <w:t xml:space="preserve"> hi</w:t>
      </w:r>
      <w:r w:rsidRPr="006C0C8A">
        <w:rPr>
          <w:rFonts w:ascii="Times New Roman" w:hAnsi="Times New Roman"/>
          <w:color w:val="000000"/>
        </w:rPr>
        <w:t>ểu</w:t>
      </w:r>
      <w:r>
        <w:rPr>
          <w:rFonts w:ascii="Times New Roman" w:hAnsi="Times New Roman"/>
          <w:color w:val="000000"/>
        </w:rPr>
        <w:t xml:space="preserve"> s</w:t>
      </w:r>
      <w:r w:rsidRPr="006C0C8A">
        <w:rPr>
          <w:rFonts w:ascii="Times New Roman" w:hAnsi="Times New Roman"/>
          <w:color w:val="000000"/>
        </w:rPr>
        <w:t>ự</w:t>
      </w:r>
      <w:r>
        <w:rPr>
          <w:rFonts w:ascii="Times New Roman" w:hAnsi="Times New Roman"/>
          <w:color w:val="000000"/>
        </w:rPr>
        <w:t xml:space="preserve"> thay </w:t>
      </w:r>
      <w:r w:rsidRPr="006C0C8A">
        <w:rPr>
          <w:rFonts w:ascii="Times New Roman" w:hAnsi="Times New Roman" w:hint="eastAsia"/>
          <w:color w:val="000000"/>
        </w:rPr>
        <w:t>đ</w:t>
      </w:r>
      <w:r w:rsidRPr="006C0C8A">
        <w:rPr>
          <w:rFonts w:ascii="Times New Roman" w:hAnsi="Times New Roman"/>
          <w:color w:val="000000"/>
        </w:rPr>
        <w:t>ổi</w:t>
      </w:r>
      <w:r>
        <w:rPr>
          <w:rFonts w:ascii="Times New Roman" w:hAnsi="Times New Roman"/>
          <w:color w:val="000000"/>
        </w:rPr>
        <w:t xml:space="preserve"> M</w:t>
      </w:r>
      <w:r w:rsidRPr="006C0C8A">
        <w:rPr>
          <w:rFonts w:ascii="Times New Roman" w:hAnsi="Times New Roman"/>
          <w:color w:val="000000"/>
        </w:rPr>
        <w:t>D</w:t>
      </w:r>
      <w:r>
        <w:rPr>
          <w:rFonts w:ascii="Times New Roman" w:hAnsi="Times New Roman"/>
          <w:color w:val="000000"/>
        </w:rPr>
        <w:t xml:space="preserve">A </w:t>
      </w:r>
      <w:r w:rsidR="00F86007">
        <w:rPr>
          <w:rFonts w:ascii="Times New Roman" w:hAnsi="Times New Roman"/>
          <w:color w:val="000000"/>
        </w:rPr>
        <w:t xml:space="preserve">trong phẫu thuật </w:t>
      </w:r>
      <w:r>
        <w:rPr>
          <w:rFonts w:ascii="Times New Roman" w:hAnsi="Times New Roman"/>
          <w:color w:val="000000"/>
        </w:rPr>
        <w:t>v</w:t>
      </w:r>
      <w:r w:rsidRPr="006C0C8A">
        <w:rPr>
          <w:rFonts w:ascii="Times New Roman" w:hAnsi="Times New Roman"/>
          <w:color w:val="000000"/>
        </w:rPr>
        <w:t>ới</w:t>
      </w:r>
      <w:r>
        <w:rPr>
          <w:rFonts w:ascii="Times New Roman" w:hAnsi="Times New Roman"/>
          <w:color w:val="000000"/>
        </w:rPr>
        <w:t xml:space="preserve"> t</w:t>
      </w:r>
      <w:r w:rsidRPr="006C0C8A">
        <w:rPr>
          <w:rFonts w:ascii="Times New Roman" w:hAnsi="Times New Roman"/>
          <w:color w:val="000000"/>
        </w:rPr>
        <w:t>ình</w:t>
      </w:r>
      <w:r>
        <w:rPr>
          <w:rFonts w:ascii="Times New Roman" w:hAnsi="Times New Roman"/>
          <w:color w:val="000000"/>
        </w:rPr>
        <w:t xml:space="preserve"> tr</w:t>
      </w:r>
      <w:r w:rsidRPr="006C0C8A">
        <w:rPr>
          <w:rFonts w:ascii="Times New Roman" w:hAnsi="Times New Roman"/>
          <w:color w:val="000000"/>
        </w:rPr>
        <w:t>ạng</w:t>
      </w:r>
      <w:r>
        <w:rPr>
          <w:rFonts w:ascii="Times New Roman" w:hAnsi="Times New Roman"/>
          <w:color w:val="000000"/>
        </w:rPr>
        <w:t xml:space="preserve"> t</w:t>
      </w:r>
      <w:r w:rsidRPr="006C0C8A">
        <w:rPr>
          <w:rFonts w:ascii="Times New Roman" w:hAnsi="Times New Roman"/>
          <w:color w:val="000000"/>
        </w:rPr>
        <w:t>ái</w:t>
      </w:r>
      <w:r>
        <w:rPr>
          <w:rFonts w:ascii="Times New Roman" w:hAnsi="Times New Roman"/>
          <w:color w:val="000000"/>
        </w:rPr>
        <w:t xml:space="preserve"> ph</w:t>
      </w:r>
      <w:r w:rsidRPr="006C0C8A">
        <w:rPr>
          <w:rFonts w:ascii="Times New Roman" w:hAnsi="Times New Roman"/>
          <w:color w:val="000000"/>
        </w:rPr>
        <w:t>át</w:t>
      </w:r>
      <w:r>
        <w:rPr>
          <w:rFonts w:ascii="Times New Roman" w:hAnsi="Times New Roman"/>
          <w:color w:val="000000"/>
        </w:rPr>
        <w:t>, di c</w:t>
      </w:r>
      <w:r w:rsidRPr="006C0C8A">
        <w:rPr>
          <w:rFonts w:ascii="Times New Roman" w:hAnsi="Times New Roman" w:hint="eastAsia"/>
          <w:color w:val="000000"/>
        </w:rPr>
        <w:t>ă</w:t>
      </w:r>
      <w:r>
        <w:rPr>
          <w:rFonts w:ascii="Times New Roman" w:hAnsi="Times New Roman"/>
          <w:color w:val="000000"/>
        </w:rPr>
        <w:t>n sau m</w:t>
      </w:r>
      <w:r w:rsidRPr="006C0C8A">
        <w:rPr>
          <w:rFonts w:ascii="Times New Roman" w:hAnsi="Times New Roman"/>
          <w:color w:val="000000"/>
        </w:rPr>
        <w:t>ổ</w:t>
      </w:r>
      <w:r>
        <w:rPr>
          <w:rFonts w:ascii="Times New Roman" w:hAnsi="Times New Roman"/>
          <w:color w:val="000000"/>
        </w:rPr>
        <w:t xml:space="preserve"> </w:t>
      </w:r>
      <w:r w:rsidR="00F86007">
        <w:rPr>
          <w:rFonts w:ascii="Times New Roman" w:hAnsi="Times New Roman"/>
          <w:color w:val="000000"/>
        </w:rPr>
        <w:t>tr</w:t>
      </w:r>
      <w:r w:rsidR="00F86007" w:rsidRPr="00F86007">
        <w:rPr>
          <w:rFonts w:ascii="Times New Roman" w:hAnsi="Times New Roman"/>
          <w:color w:val="000000"/>
        </w:rPr>
        <w:t>ê</w:t>
      </w:r>
      <w:r w:rsidR="00F86007">
        <w:rPr>
          <w:rFonts w:ascii="Times New Roman" w:hAnsi="Times New Roman"/>
          <w:color w:val="000000"/>
        </w:rPr>
        <w:t xml:space="preserve">n </w:t>
      </w:r>
      <w:r w:rsidR="00F86007" w:rsidRPr="00F86007">
        <w:rPr>
          <w:rFonts w:ascii="Times New Roman" w:hAnsi="Times New Roman" w:hint="eastAsia"/>
          <w:color w:val="000000"/>
        </w:rPr>
        <w:t>đ</w:t>
      </w:r>
      <w:r w:rsidR="00F86007" w:rsidRPr="00F86007">
        <w:rPr>
          <w:rFonts w:ascii="Times New Roman" w:hAnsi="Times New Roman"/>
          <w:color w:val="000000"/>
        </w:rPr>
        <w:t>ối</w:t>
      </w:r>
      <w:r w:rsidR="00F86007">
        <w:rPr>
          <w:rFonts w:ascii="Times New Roman" w:hAnsi="Times New Roman"/>
          <w:color w:val="000000"/>
        </w:rPr>
        <w:t xml:space="preserve"> t</w:t>
      </w:r>
      <w:r w:rsidR="00F86007">
        <w:rPr>
          <w:rFonts w:ascii="Times New Roman" w:hAnsi="Times New Roman" w:hint="eastAsia"/>
          <w:color w:val="000000"/>
        </w:rPr>
        <w:t>ư</w:t>
      </w:r>
      <w:r w:rsidR="00F86007" w:rsidRPr="00F86007">
        <w:rPr>
          <w:rFonts w:ascii="Times New Roman" w:hAnsi="Times New Roman"/>
          <w:color w:val="000000"/>
        </w:rPr>
        <w:t>ợng</w:t>
      </w:r>
      <w:r w:rsidR="00F86007">
        <w:rPr>
          <w:rFonts w:ascii="Times New Roman" w:hAnsi="Times New Roman"/>
          <w:color w:val="000000"/>
        </w:rPr>
        <w:t xml:space="preserve"> l</w:t>
      </w:r>
      <w:r w:rsidR="00F86007" w:rsidRPr="00F86007">
        <w:rPr>
          <w:rFonts w:ascii="Times New Roman" w:hAnsi="Times New Roman"/>
          <w:color w:val="000000"/>
        </w:rPr>
        <w:t>à</w:t>
      </w:r>
      <w:r w:rsidR="00F86007">
        <w:rPr>
          <w:rFonts w:ascii="Times New Roman" w:hAnsi="Times New Roman"/>
          <w:color w:val="000000"/>
        </w:rPr>
        <w:t xml:space="preserve"> ng</w:t>
      </w:r>
      <w:r w:rsidR="00F86007">
        <w:rPr>
          <w:rFonts w:ascii="Times New Roman" w:hAnsi="Times New Roman" w:hint="eastAsia"/>
          <w:color w:val="000000"/>
        </w:rPr>
        <w:t>ư</w:t>
      </w:r>
      <w:r w:rsidR="00F86007" w:rsidRPr="00F86007">
        <w:rPr>
          <w:rFonts w:ascii="Times New Roman" w:hAnsi="Times New Roman"/>
          <w:color w:val="000000"/>
        </w:rPr>
        <w:t>ời</w:t>
      </w:r>
      <w:r>
        <w:rPr>
          <w:rFonts w:ascii="Times New Roman" w:hAnsi="Times New Roman"/>
          <w:color w:val="000000"/>
        </w:rPr>
        <w:t xml:space="preserve"> b</w:t>
      </w:r>
      <w:r w:rsidRPr="006C0C8A">
        <w:rPr>
          <w:rFonts w:ascii="Times New Roman" w:hAnsi="Times New Roman"/>
          <w:color w:val="000000"/>
        </w:rPr>
        <w:t>ệnh</w:t>
      </w:r>
      <w:r>
        <w:rPr>
          <w:rFonts w:ascii="Times New Roman" w:hAnsi="Times New Roman"/>
          <w:color w:val="000000"/>
        </w:rPr>
        <w:t xml:space="preserve"> UTĐT </w:t>
      </w:r>
      <w:r w:rsidR="00F86007">
        <w:rPr>
          <w:rFonts w:ascii="Times New Roman" w:hAnsi="Times New Roman"/>
          <w:color w:val="000000"/>
        </w:rPr>
        <w:t>th</w:t>
      </w:r>
      <w:r w:rsidR="00F86007" w:rsidRPr="00F86007">
        <w:rPr>
          <w:rFonts w:ascii="Times New Roman" w:hAnsi="Times New Roman"/>
          <w:color w:val="000000"/>
        </w:rPr>
        <w:t>ì</w:t>
      </w:r>
      <w:r w:rsidR="00F86007">
        <w:rPr>
          <w:rFonts w:ascii="Times New Roman" w:hAnsi="Times New Roman"/>
          <w:color w:val="000000"/>
        </w:rPr>
        <w:t xml:space="preserve"> </w:t>
      </w:r>
      <w:r>
        <w:rPr>
          <w:rFonts w:ascii="Times New Roman" w:hAnsi="Times New Roman"/>
          <w:color w:val="000000"/>
        </w:rPr>
        <w:t>ch</w:t>
      </w:r>
      <w:r w:rsidRPr="006C0C8A">
        <w:rPr>
          <w:rFonts w:ascii="Times New Roman" w:hAnsi="Times New Roman" w:hint="eastAsia"/>
          <w:color w:val="000000"/>
        </w:rPr>
        <w:t>ư</w:t>
      </w:r>
      <w:r>
        <w:rPr>
          <w:rFonts w:ascii="Times New Roman" w:hAnsi="Times New Roman"/>
          <w:color w:val="000000"/>
        </w:rPr>
        <w:t>a c</w:t>
      </w:r>
      <w:r w:rsidRPr="006C0C8A">
        <w:rPr>
          <w:rFonts w:ascii="Times New Roman" w:hAnsi="Times New Roman"/>
          <w:color w:val="000000"/>
        </w:rPr>
        <w:t>ó</w:t>
      </w:r>
      <w:r>
        <w:rPr>
          <w:rFonts w:ascii="Times New Roman" w:hAnsi="Times New Roman"/>
          <w:color w:val="000000"/>
        </w:rPr>
        <w:t xml:space="preserve"> nghi</w:t>
      </w:r>
      <w:r w:rsidRPr="006C0C8A">
        <w:rPr>
          <w:rFonts w:ascii="Times New Roman" w:hAnsi="Times New Roman"/>
          <w:color w:val="000000"/>
        </w:rPr>
        <w:t>ê</w:t>
      </w:r>
      <w:r>
        <w:rPr>
          <w:rFonts w:ascii="Times New Roman" w:hAnsi="Times New Roman"/>
          <w:color w:val="000000"/>
        </w:rPr>
        <w:t>n c</w:t>
      </w:r>
      <w:r w:rsidRPr="006C0C8A">
        <w:rPr>
          <w:rFonts w:ascii="Times New Roman" w:hAnsi="Times New Roman"/>
          <w:color w:val="000000"/>
        </w:rPr>
        <w:t>ứu</w:t>
      </w:r>
      <w:r>
        <w:rPr>
          <w:rFonts w:ascii="Times New Roman" w:hAnsi="Times New Roman"/>
          <w:color w:val="000000"/>
        </w:rPr>
        <w:t xml:space="preserve"> n</w:t>
      </w:r>
      <w:r w:rsidRPr="006C0C8A">
        <w:rPr>
          <w:rFonts w:ascii="Times New Roman" w:hAnsi="Times New Roman"/>
          <w:color w:val="000000"/>
        </w:rPr>
        <w:t>ào</w:t>
      </w:r>
      <w:r>
        <w:rPr>
          <w:rFonts w:ascii="Times New Roman" w:hAnsi="Times New Roman"/>
          <w:color w:val="000000"/>
        </w:rPr>
        <w:t xml:space="preserve"> c</w:t>
      </w:r>
      <w:r w:rsidRPr="006C0C8A">
        <w:rPr>
          <w:rFonts w:ascii="Times New Roman" w:hAnsi="Times New Roman"/>
          <w:color w:val="000000"/>
        </w:rPr>
        <w:t>ô</w:t>
      </w:r>
      <w:r>
        <w:rPr>
          <w:rFonts w:ascii="Times New Roman" w:hAnsi="Times New Roman"/>
          <w:color w:val="000000"/>
        </w:rPr>
        <w:t>ng b</w:t>
      </w:r>
      <w:r w:rsidRPr="006C0C8A">
        <w:rPr>
          <w:rFonts w:ascii="Times New Roman" w:hAnsi="Times New Roman"/>
          <w:color w:val="000000"/>
        </w:rPr>
        <w:t>ố</w:t>
      </w:r>
      <w:r>
        <w:rPr>
          <w:rFonts w:ascii="Times New Roman" w:hAnsi="Times New Roman"/>
          <w:color w:val="000000"/>
        </w:rPr>
        <w:t>.</w:t>
      </w:r>
    </w:p>
    <w:p w:rsidR="007F205C" w:rsidRDefault="00632A40" w:rsidP="007F205C">
      <w:pPr>
        <w:spacing w:line="360" w:lineRule="auto"/>
        <w:jc w:val="both"/>
        <w:rPr>
          <w:rFonts w:ascii="Times New Roman" w:hAnsi="Times New Roman"/>
          <w:b/>
          <w:bCs/>
          <w:i/>
          <w:iCs/>
          <w:color w:val="000000"/>
        </w:rPr>
      </w:pPr>
      <w:bookmarkStart w:id="15" w:name="I53"/>
      <w:r>
        <w:rPr>
          <w:rFonts w:ascii="Times New Roman" w:hAnsi="Times New Roman"/>
          <w:b/>
          <w:bCs/>
          <w:i/>
          <w:iCs/>
          <w:color w:val="000000"/>
        </w:rPr>
        <w:t>1.5.3.</w:t>
      </w:r>
      <w:r w:rsidR="007F205C" w:rsidRPr="007F205C">
        <w:rPr>
          <w:rFonts w:ascii="Times New Roman" w:hAnsi="Times New Roman"/>
          <w:b/>
          <w:bCs/>
          <w:i/>
          <w:iCs/>
          <w:color w:val="000000"/>
        </w:rPr>
        <w:t xml:space="preserve"> </w:t>
      </w:r>
      <w:r w:rsidR="00476313">
        <w:rPr>
          <w:rFonts w:ascii="Times New Roman" w:hAnsi="Times New Roman"/>
          <w:b/>
          <w:bCs/>
          <w:i/>
          <w:iCs/>
          <w:color w:val="000000"/>
        </w:rPr>
        <w:t>C</w:t>
      </w:r>
      <w:r w:rsidR="00476313" w:rsidRPr="00476313">
        <w:rPr>
          <w:rFonts w:ascii="Times New Roman" w:hAnsi="Times New Roman"/>
          <w:b/>
          <w:bCs/>
          <w:i/>
          <w:iCs/>
          <w:color w:val="000000"/>
        </w:rPr>
        <w:t>ác</w:t>
      </w:r>
      <w:r w:rsidR="00476313">
        <w:rPr>
          <w:rFonts w:ascii="Times New Roman" w:hAnsi="Times New Roman"/>
          <w:b/>
          <w:bCs/>
          <w:i/>
          <w:iCs/>
          <w:color w:val="000000"/>
        </w:rPr>
        <w:t xml:space="preserve"> n</w:t>
      </w:r>
      <w:r w:rsidR="007F205C" w:rsidRPr="007F205C">
        <w:rPr>
          <w:rFonts w:ascii="Times New Roman" w:hAnsi="Times New Roman"/>
          <w:b/>
          <w:bCs/>
          <w:i/>
          <w:iCs/>
          <w:color w:val="000000"/>
        </w:rPr>
        <w:t>ghiên cứu trong nước</w:t>
      </w:r>
    </w:p>
    <w:bookmarkEnd w:id="15"/>
    <w:p w:rsidR="00956B3A" w:rsidRDefault="007F205C" w:rsidP="00FA136A">
      <w:pPr>
        <w:spacing w:line="360" w:lineRule="auto"/>
        <w:ind w:firstLine="709"/>
        <w:jc w:val="both"/>
        <w:rPr>
          <w:rFonts w:ascii="Times New Roman" w:hAnsi="Times New Roman"/>
          <w:bCs/>
          <w:iCs/>
          <w:color w:val="000000"/>
        </w:rPr>
      </w:pPr>
      <w:r w:rsidRPr="007F205C">
        <w:rPr>
          <w:rFonts w:ascii="Times New Roman" w:hAnsi="Times New Roman"/>
          <w:color w:val="000000"/>
        </w:rPr>
        <w:t xml:space="preserve">Ở trong nước, </w:t>
      </w:r>
      <w:r w:rsidR="006B3F94" w:rsidRPr="006B3F94">
        <w:rPr>
          <w:rFonts w:ascii="Times New Roman" w:hAnsi="Times New Roman" w:hint="eastAsia"/>
          <w:color w:val="000000"/>
        </w:rPr>
        <w:t>đ</w:t>
      </w:r>
      <w:r w:rsidR="006B3F94" w:rsidRPr="006B3F94">
        <w:rPr>
          <w:rFonts w:ascii="Times New Roman" w:hAnsi="Times New Roman"/>
          <w:bCs/>
          <w:iCs/>
          <w:color w:val="000000"/>
        </w:rPr>
        <w:t>ã</w:t>
      </w:r>
      <w:r w:rsidR="006B3F94">
        <w:rPr>
          <w:rFonts w:ascii="Times New Roman" w:hAnsi="Times New Roman"/>
          <w:bCs/>
          <w:iCs/>
          <w:color w:val="000000"/>
        </w:rPr>
        <w:t xml:space="preserve"> c</w:t>
      </w:r>
      <w:r w:rsidR="006B3F94" w:rsidRPr="006B3F94">
        <w:rPr>
          <w:rFonts w:ascii="Times New Roman" w:hAnsi="Times New Roman"/>
          <w:bCs/>
          <w:iCs/>
          <w:color w:val="000000"/>
        </w:rPr>
        <w:t>ó</w:t>
      </w:r>
      <w:r w:rsidR="006B3F94">
        <w:rPr>
          <w:rFonts w:ascii="Times New Roman" w:hAnsi="Times New Roman"/>
          <w:bCs/>
          <w:iCs/>
          <w:color w:val="000000"/>
        </w:rPr>
        <w:t xml:space="preserve"> </w:t>
      </w:r>
      <w:r w:rsidR="00476313">
        <w:rPr>
          <w:rFonts w:ascii="Times New Roman" w:hAnsi="Times New Roman"/>
          <w:bCs/>
          <w:iCs/>
          <w:color w:val="000000"/>
        </w:rPr>
        <w:t>nh</w:t>
      </w:r>
      <w:r w:rsidR="00476313" w:rsidRPr="00476313">
        <w:rPr>
          <w:rFonts w:ascii="Times New Roman" w:hAnsi="Times New Roman"/>
          <w:bCs/>
          <w:iCs/>
          <w:color w:val="000000"/>
        </w:rPr>
        <w:t>ững</w:t>
      </w:r>
      <w:r w:rsidR="006B3F94">
        <w:rPr>
          <w:rFonts w:ascii="Times New Roman" w:hAnsi="Times New Roman"/>
          <w:bCs/>
          <w:iCs/>
          <w:color w:val="000000"/>
        </w:rPr>
        <w:t xml:space="preserve"> nghi</w:t>
      </w:r>
      <w:r w:rsidR="006B3F94" w:rsidRPr="006B3F94">
        <w:rPr>
          <w:rFonts w:ascii="Times New Roman" w:hAnsi="Times New Roman"/>
          <w:bCs/>
          <w:iCs/>
          <w:color w:val="000000"/>
        </w:rPr>
        <w:t>ê</w:t>
      </w:r>
      <w:r w:rsidR="006B3F94">
        <w:rPr>
          <w:rFonts w:ascii="Times New Roman" w:hAnsi="Times New Roman"/>
          <w:bCs/>
          <w:iCs/>
          <w:color w:val="000000"/>
        </w:rPr>
        <w:t>n c</w:t>
      </w:r>
      <w:r w:rsidR="006B3F94" w:rsidRPr="006B3F94">
        <w:rPr>
          <w:rFonts w:ascii="Times New Roman" w:hAnsi="Times New Roman"/>
          <w:bCs/>
          <w:iCs/>
          <w:color w:val="000000"/>
        </w:rPr>
        <w:t>ứu</w:t>
      </w:r>
      <w:r w:rsidR="006B3F94">
        <w:rPr>
          <w:rFonts w:ascii="Times New Roman" w:hAnsi="Times New Roman"/>
          <w:bCs/>
          <w:iCs/>
          <w:color w:val="000000"/>
        </w:rPr>
        <w:t xml:space="preserve"> </w:t>
      </w:r>
      <w:r w:rsidR="00476313" w:rsidRPr="00476313">
        <w:rPr>
          <w:rFonts w:ascii="Times New Roman" w:hAnsi="Times New Roman" w:hint="eastAsia"/>
          <w:bCs/>
          <w:iCs/>
          <w:color w:val="000000"/>
        </w:rPr>
        <w:t>đ</w:t>
      </w:r>
      <w:r w:rsidR="00476313" w:rsidRPr="00476313">
        <w:rPr>
          <w:rFonts w:ascii="Times New Roman" w:hAnsi="Times New Roman"/>
          <w:bCs/>
          <w:iCs/>
          <w:color w:val="000000"/>
        </w:rPr>
        <w:t>ánh</w:t>
      </w:r>
      <w:r w:rsidR="00476313">
        <w:rPr>
          <w:rFonts w:ascii="Times New Roman" w:hAnsi="Times New Roman"/>
          <w:bCs/>
          <w:iCs/>
          <w:color w:val="000000"/>
        </w:rPr>
        <w:t xml:space="preserve"> gi</w:t>
      </w:r>
      <w:r w:rsidR="00476313" w:rsidRPr="00476313">
        <w:rPr>
          <w:rFonts w:ascii="Times New Roman" w:hAnsi="Times New Roman"/>
          <w:bCs/>
          <w:iCs/>
          <w:color w:val="000000"/>
        </w:rPr>
        <w:t>á</w:t>
      </w:r>
      <w:r w:rsidR="00476313">
        <w:rPr>
          <w:rFonts w:ascii="Times New Roman" w:hAnsi="Times New Roman"/>
          <w:bCs/>
          <w:iCs/>
          <w:color w:val="000000"/>
        </w:rPr>
        <w:t xml:space="preserve"> t</w:t>
      </w:r>
      <w:r w:rsidR="00476313" w:rsidRPr="00476313">
        <w:rPr>
          <w:rFonts w:ascii="Times New Roman" w:hAnsi="Times New Roman"/>
          <w:bCs/>
          <w:iCs/>
          <w:color w:val="000000"/>
        </w:rPr>
        <w:t>ình</w:t>
      </w:r>
      <w:r w:rsidR="00476313">
        <w:rPr>
          <w:rFonts w:ascii="Times New Roman" w:hAnsi="Times New Roman"/>
          <w:bCs/>
          <w:iCs/>
          <w:color w:val="000000"/>
        </w:rPr>
        <w:t xml:space="preserve"> tr</w:t>
      </w:r>
      <w:r w:rsidR="00476313" w:rsidRPr="00476313">
        <w:rPr>
          <w:rFonts w:ascii="Times New Roman" w:hAnsi="Times New Roman"/>
          <w:bCs/>
          <w:iCs/>
          <w:color w:val="000000"/>
        </w:rPr>
        <w:t>ạng</w:t>
      </w:r>
      <w:r w:rsidR="006B3F94">
        <w:rPr>
          <w:rFonts w:ascii="Times New Roman" w:hAnsi="Times New Roman"/>
          <w:bCs/>
          <w:iCs/>
          <w:color w:val="000000"/>
        </w:rPr>
        <w:t xml:space="preserve"> stress oxy hóa </w:t>
      </w:r>
      <w:r w:rsidR="00476313">
        <w:rPr>
          <w:rFonts w:ascii="Times New Roman" w:hAnsi="Times New Roman"/>
          <w:bCs/>
          <w:iCs/>
          <w:color w:val="000000"/>
        </w:rPr>
        <w:t>b</w:t>
      </w:r>
      <w:r w:rsidR="00476313" w:rsidRPr="00476313">
        <w:rPr>
          <w:rFonts w:ascii="Times New Roman" w:hAnsi="Times New Roman"/>
          <w:bCs/>
          <w:iCs/>
          <w:color w:val="000000"/>
        </w:rPr>
        <w:t>ằng</w:t>
      </w:r>
      <w:r w:rsidR="00476313">
        <w:rPr>
          <w:rFonts w:ascii="Times New Roman" w:hAnsi="Times New Roman"/>
          <w:bCs/>
          <w:iCs/>
          <w:color w:val="000000"/>
        </w:rPr>
        <w:t xml:space="preserve"> ch</w:t>
      </w:r>
      <w:r w:rsidR="00476313" w:rsidRPr="00476313">
        <w:rPr>
          <w:rFonts w:ascii="Times New Roman" w:hAnsi="Times New Roman"/>
          <w:bCs/>
          <w:iCs/>
          <w:color w:val="000000"/>
        </w:rPr>
        <w:t>ỉ</w:t>
      </w:r>
      <w:r w:rsidR="00476313">
        <w:rPr>
          <w:rFonts w:ascii="Times New Roman" w:hAnsi="Times New Roman"/>
          <w:bCs/>
          <w:iCs/>
          <w:color w:val="000000"/>
        </w:rPr>
        <w:t xml:space="preserve"> s</w:t>
      </w:r>
      <w:r w:rsidR="00476313" w:rsidRPr="00476313">
        <w:rPr>
          <w:rFonts w:ascii="Times New Roman" w:hAnsi="Times New Roman"/>
          <w:bCs/>
          <w:iCs/>
          <w:color w:val="000000"/>
        </w:rPr>
        <w:t>ố</w:t>
      </w:r>
      <w:r w:rsidR="00476313">
        <w:rPr>
          <w:rFonts w:ascii="Times New Roman" w:hAnsi="Times New Roman"/>
          <w:bCs/>
          <w:iCs/>
          <w:color w:val="000000"/>
        </w:rPr>
        <w:t xml:space="preserve"> M</w:t>
      </w:r>
      <w:r w:rsidR="00476313" w:rsidRPr="00476313">
        <w:rPr>
          <w:rFonts w:ascii="Times New Roman" w:hAnsi="Times New Roman"/>
          <w:bCs/>
          <w:iCs/>
          <w:color w:val="000000"/>
        </w:rPr>
        <w:t>D</w:t>
      </w:r>
      <w:r w:rsidR="00476313">
        <w:rPr>
          <w:rFonts w:ascii="Times New Roman" w:hAnsi="Times New Roman"/>
          <w:bCs/>
          <w:iCs/>
          <w:color w:val="000000"/>
        </w:rPr>
        <w:t xml:space="preserve">A </w:t>
      </w:r>
      <w:r w:rsidR="006B3F94">
        <w:rPr>
          <w:rFonts w:ascii="Times New Roman" w:hAnsi="Times New Roman"/>
          <w:bCs/>
          <w:iCs/>
          <w:color w:val="000000"/>
        </w:rPr>
        <w:t>trong m</w:t>
      </w:r>
      <w:r w:rsidR="006B3F94" w:rsidRPr="006B3F94">
        <w:rPr>
          <w:rFonts w:ascii="Times New Roman" w:hAnsi="Times New Roman"/>
          <w:bCs/>
          <w:iCs/>
          <w:color w:val="000000"/>
        </w:rPr>
        <w:t>ột</w:t>
      </w:r>
      <w:r w:rsidR="006B3F94">
        <w:rPr>
          <w:rFonts w:ascii="Times New Roman" w:hAnsi="Times New Roman"/>
          <w:bCs/>
          <w:iCs/>
          <w:color w:val="000000"/>
        </w:rPr>
        <w:t xml:space="preserve"> s</w:t>
      </w:r>
      <w:r w:rsidR="006B3F94" w:rsidRPr="006B3F94">
        <w:rPr>
          <w:rFonts w:ascii="Times New Roman" w:hAnsi="Times New Roman"/>
          <w:bCs/>
          <w:iCs/>
          <w:color w:val="000000"/>
        </w:rPr>
        <w:t>ố</w:t>
      </w:r>
      <w:r w:rsidR="006B3F94">
        <w:rPr>
          <w:rFonts w:ascii="Times New Roman" w:hAnsi="Times New Roman"/>
          <w:bCs/>
          <w:iCs/>
          <w:color w:val="000000"/>
        </w:rPr>
        <w:t xml:space="preserve"> b</w:t>
      </w:r>
      <w:r w:rsidR="006B3F94" w:rsidRPr="006B3F94">
        <w:rPr>
          <w:rFonts w:ascii="Times New Roman" w:hAnsi="Times New Roman"/>
          <w:bCs/>
          <w:iCs/>
          <w:color w:val="000000"/>
        </w:rPr>
        <w:t>ệnh</w:t>
      </w:r>
      <w:r w:rsidR="006B3F94">
        <w:rPr>
          <w:rFonts w:ascii="Times New Roman" w:hAnsi="Times New Roman"/>
          <w:bCs/>
          <w:iCs/>
          <w:color w:val="000000"/>
        </w:rPr>
        <w:t xml:space="preserve"> l</w:t>
      </w:r>
      <w:r w:rsidR="006B3F94" w:rsidRPr="006B3F94">
        <w:rPr>
          <w:rFonts w:ascii="Times New Roman" w:hAnsi="Times New Roman"/>
          <w:bCs/>
          <w:iCs/>
          <w:color w:val="000000"/>
        </w:rPr>
        <w:t>ý</w:t>
      </w:r>
      <w:r w:rsidR="006B3F94">
        <w:rPr>
          <w:rFonts w:ascii="Times New Roman" w:hAnsi="Times New Roman"/>
          <w:bCs/>
          <w:iCs/>
          <w:color w:val="000000"/>
        </w:rPr>
        <w:t xml:space="preserve"> </w:t>
      </w:r>
      <w:r w:rsidR="00476313">
        <w:rPr>
          <w:rFonts w:ascii="Times New Roman" w:hAnsi="Times New Roman"/>
          <w:bCs/>
          <w:iCs/>
          <w:color w:val="000000"/>
        </w:rPr>
        <w:t>ung th</w:t>
      </w:r>
      <w:r w:rsidR="00476313" w:rsidRPr="00476313">
        <w:rPr>
          <w:rFonts w:ascii="Times New Roman" w:hAnsi="Times New Roman" w:hint="eastAsia"/>
          <w:bCs/>
          <w:iCs/>
          <w:color w:val="000000"/>
        </w:rPr>
        <w:t>ư</w:t>
      </w:r>
      <w:r w:rsidR="006B3F94">
        <w:rPr>
          <w:rFonts w:ascii="Times New Roman" w:hAnsi="Times New Roman"/>
          <w:bCs/>
          <w:iCs/>
          <w:color w:val="000000"/>
        </w:rPr>
        <w:t xml:space="preserve"> kh</w:t>
      </w:r>
      <w:r w:rsidR="006B3F94" w:rsidRPr="006B3F94">
        <w:rPr>
          <w:rFonts w:ascii="Times New Roman" w:hAnsi="Times New Roman"/>
          <w:bCs/>
          <w:iCs/>
          <w:color w:val="000000"/>
        </w:rPr>
        <w:t>ác</w:t>
      </w:r>
      <w:r w:rsidR="006B3F94">
        <w:rPr>
          <w:rFonts w:ascii="Times New Roman" w:hAnsi="Times New Roman"/>
          <w:bCs/>
          <w:iCs/>
          <w:color w:val="000000"/>
        </w:rPr>
        <w:t xml:space="preserve"> nhau, tuy </w:t>
      </w:r>
      <w:r w:rsidR="00476313">
        <w:rPr>
          <w:rFonts w:ascii="Times New Roman" w:hAnsi="Times New Roman"/>
          <w:bCs/>
          <w:iCs/>
          <w:color w:val="000000"/>
        </w:rPr>
        <w:t>s</w:t>
      </w:r>
      <w:r w:rsidR="00476313" w:rsidRPr="00476313">
        <w:rPr>
          <w:rFonts w:ascii="Times New Roman" w:hAnsi="Times New Roman"/>
          <w:bCs/>
          <w:iCs/>
          <w:color w:val="000000"/>
        </w:rPr>
        <w:t>ố</w:t>
      </w:r>
      <w:r w:rsidR="00476313">
        <w:rPr>
          <w:rFonts w:ascii="Times New Roman" w:hAnsi="Times New Roman"/>
          <w:bCs/>
          <w:iCs/>
          <w:color w:val="000000"/>
        </w:rPr>
        <w:t xml:space="preserve"> l</w:t>
      </w:r>
      <w:r w:rsidR="00476313">
        <w:rPr>
          <w:rFonts w:ascii="Times New Roman" w:hAnsi="Times New Roman" w:hint="eastAsia"/>
          <w:bCs/>
          <w:iCs/>
          <w:color w:val="000000"/>
        </w:rPr>
        <w:t>ư</w:t>
      </w:r>
      <w:r w:rsidR="00476313" w:rsidRPr="00476313">
        <w:rPr>
          <w:rFonts w:ascii="Times New Roman" w:hAnsi="Times New Roman"/>
          <w:bCs/>
          <w:iCs/>
          <w:color w:val="000000"/>
        </w:rPr>
        <w:t>ợng</w:t>
      </w:r>
      <w:r w:rsidR="00476313">
        <w:rPr>
          <w:rFonts w:ascii="Times New Roman" w:hAnsi="Times New Roman"/>
          <w:bCs/>
          <w:iCs/>
          <w:color w:val="000000"/>
        </w:rPr>
        <w:t xml:space="preserve"> c</w:t>
      </w:r>
      <w:r w:rsidR="00476313" w:rsidRPr="00476313">
        <w:rPr>
          <w:rFonts w:ascii="Times New Roman" w:hAnsi="Times New Roman"/>
          <w:bCs/>
          <w:iCs/>
          <w:color w:val="000000"/>
        </w:rPr>
        <w:t>òn</w:t>
      </w:r>
      <w:r w:rsidR="00476313">
        <w:rPr>
          <w:rFonts w:ascii="Times New Roman" w:hAnsi="Times New Roman"/>
          <w:bCs/>
          <w:iCs/>
          <w:color w:val="000000"/>
        </w:rPr>
        <w:t xml:space="preserve"> khi</w:t>
      </w:r>
      <w:r w:rsidR="00476313" w:rsidRPr="00476313">
        <w:rPr>
          <w:rFonts w:ascii="Times New Roman" w:hAnsi="Times New Roman"/>
          <w:bCs/>
          <w:iCs/>
          <w:color w:val="000000"/>
        </w:rPr>
        <w:t>ê</w:t>
      </w:r>
      <w:r w:rsidR="00476313">
        <w:rPr>
          <w:rFonts w:ascii="Times New Roman" w:hAnsi="Times New Roman"/>
          <w:bCs/>
          <w:iCs/>
          <w:color w:val="000000"/>
        </w:rPr>
        <w:t>m t</w:t>
      </w:r>
      <w:r w:rsidR="00476313" w:rsidRPr="00476313">
        <w:rPr>
          <w:rFonts w:ascii="Times New Roman" w:hAnsi="Times New Roman"/>
          <w:bCs/>
          <w:iCs/>
          <w:color w:val="000000"/>
        </w:rPr>
        <w:t>ốn</w:t>
      </w:r>
      <w:r w:rsidR="00F1736D">
        <w:rPr>
          <w:rFonts w:ascii="Times New Roman" w:hAnsi="Times New Roman"/>
          <w:bCs/>
          <w:iCs/>
          <w:color w:val="000000"/>
        </w:rPr>
        <w:t>.</w:t>
      </w:r>
    </w:p>
    <w:p w:rsidR="00476313" w:rsidRDefault="00476313" w:rsidP="00FA136A">
      <w:pPr>
        <w:spacing w:line="360" w:lineRule="auto"/>
        <w:ind w:firstLine="709"/>
        <w:jc w:val="both"/>
        <w:rPr>
          <w:rFonts w:ascii="Times New Roman" w:hAnsi="Times New Roman"/>
          <w:bCs/>
          <w:iCs/>
          <w:color w:val="000000"/>
        </w:rPr>
      </w:pPr>
      <w:r>
        <w:rPr>
          <w:rFonts w:ascii="Times New Roman" w:hAnsi="Times New Roman"/>
          <w:color w:val="000000"/>
        </w:rPr>
        <w:t>Trong nghi</w:t>
      </w:r>
      <w:r w:rsidRPr="003A714D">
        <w:rPr>
          <w:rFonts w:ascii="Times New Roman" w:hAnsi="Times New Roman"/>
          <w:color w:val="000000"/>
        </w:rPr>
        <w:t>ê</w:t>
      </w:r>
      <w:r>
        <w:rPr>
          <w:rFonts w:ascii="Times New Roman" w:hAnsi="Times New Roman"/>
          <w:color w:val="000000"/>
        </w:rPr>
        <w:t>n c</w:t>
      </w:r>
      <w:r w:rsidRPr="003A714D">
        <w:rPr>
          <w:rFonts w:ascii="Times New Roman" w:hAnsi="Times New Roman"/>
          <w:color w:val="000000"/>
        </w:rPr>
        <w:t>ứu</w:t>
      </w:r>
      <w:r>
        <w:rPr>
          <w:rFonts w:ascii="Times New Roman" w:hAnsi="Times New Roman"/>
          <w:color w:val="000000"/>
        </w:rPr>
        <w:t xml:space="preserve"> c</w:t>
      </w:r>
      <w:r w:rsidRPr="003A714D">
        <w:rPr>
          <w:rFonts w:ascii="Times New Roman" w:hAnsi="Times New Roman"/>
          <w:color w:val="000000"/>
        </w:rPr>
        <w:t>ủa</w:t>
      </w:r>
      <w:r>
        <w:rPr>
          <w:rFonts w:ascii="Times New Roman" w:hAnsi="Times New Roman"/>
          <w:color w:val="000000"/>
        </w:rPr>
        <w:t xml:space="preserve"> Kh</w:t>
      </w:r>
      <w:r w:rsidRPr="003A714D">
        <w:rPr>
          <w:rFonts w:ascii="Times New Roman" w:hAnsi="Times New Roman"/>
          <w:color w:val="000000"/>
        </w:rPr>
        <w:t>ổng</w:t>
      </w:r>
      <w:r>
        <w:rPr>
          <w:rFonts w:ascii="Times New Roman" w:hAnsi="Times New Roman"/>
          <w:color w:val="000000"/>
        </w:rPr>
        <w:t xml:space="preserve"> Th</w:t>
      </w:r>
      <w:r w:rsidRPr="003A714D">
        <w:rPr>
          <w:rFonts w:ascii="Times New Roman" w:hAnsi="Times New Roman"/>
          <w:color w:val="000000"/>
        </w:rPr>
        <w:t>ị</w:t>
      </w:r>
      <w:r>
        <w:rPr>
          <w:rFonts w:ascii="Times New Roman" w:hAnsi="Times New Roman"/>
          <w:color w:val="000000"/>
        </w:rPr>
        <w:t xml:space="preserve"> H</w:t>
      </w:r>
      <w:r w:rsidRPr="003A714D">
        <w:rPr>
          <w:rFonts w:ascii="Times New Roman" w:hAnsi="Times New Roman"/>
          <w:color w:val="000000"/>
        </w:rPr>
        <w:t>ồng</w:t>
      </w:r>
      <w:r>
        <w:rPr>
          <w:rFonts w:ascii="Times New Roman" w:hAnsi="Times New Roman"/>
          <w:color w:val="000000"/>
        </w:rPr>
        <w:t xml:space="preserve"> v</w:t>
      </w:r>
      <w:r w:rsidRPr="003A714D">
        <w:rPr>
          <w:rFonts w:ascii="Times New Roman" w:hAnsi="Times New Roman"/>
          <w:color w:val="000000"/>
        </w:rPr>
        <w:t>à</w:t>
      </w:r>
      <w:r>
        <w:rPr>
          <w:rFonts w:ascii="Times New Roman" w:hAnsi="Times New Roman"/>
          <w:color w:val="000000"/>
        </w:rPr>
        <w:t xml:space="preserve"> C</w:t>
      </w:r>
      <w:r w:rsidRPr="003A714D">
        <w:rPr>
          <w:rFonts w:ascii="Times New Roman" w:hAnsi="Times New Roman"/>
          <w:color w:val="000000"/>
        </w:rPr>
        <w:t>S</w:t>
      </w:r>
      <w:r>
        <w:rPr>
          <w:rFonts w:ascii="Times New Roman" w:hAnsi="Times New Roman"/>
          <w:color w:val="000000"/>
        </w:rPr>
        <w:t xml:space="preserve"> (2005), ch</w:t>
      </w:r>
      <w:r w:rsidRPr="003A714D">
        <w:rPr>
          <w:rFonts w:ascii="Times New Roman" w:hAnsi="Times New Roman"/>
          <w:color w:val="000000"/>
        </w:rPr>
        <w:t>ỉ</w:t>
      </w:r>
      <w:r>
        <w:rPr>
          <w:rFonts w:ascii="Times New Roman" w:hAnsi="Times New Roman"/>
          <w:color w:val="000000"/>
        </w:rPr>
        <w:t xml:space="preserve"> s</w:t>
      </w:r>
      <w:r w:rsidRPr="003A714D">
        <w:rPr>
          <w:rFonts w:ascii="Times New Roman" w:hAnsi="Times New Roman"/>
          <w:color w:val="000000"/>
        </w:rPr>
        <w:t>ố</w:t>
      </w:r>
      <w:r>
        <w:rPr>
          <w:rFonts w:ascii="Times New Roman" w:hAnsi="Times New Roman"/>
          <w:color w:val="000000"/>
        </w:rPr>
        <w:t xml:space="preserve"> M</w:t>
      </w:r>
      <w:r w:rsidRPr="003A714D">
        <w:rPr>
          <w:rFonts w:ascii="Times New Roman" w:hAnsi="Times New Roman"/>
          <w:color w:val="000000"/>
        </w:rPr>
        <w:t>D</w:t>
      </w:r>
      <w:r>
        <w:rPr>
          <w:rFonts w:ascii="Times New Roman" w:hAnsi="Times New Roman"/>
          <w:color w:val="000000"/>
        </w:rPr>
        <w:t xml:space="preserve">A </w:t>
      </w:r>
      <w:r w:rsidR="008C3133">
        <w:rPr>
          <w:rFonts w:ascii="Times New Roman" w:hAnsi="Times New Roman"/>
          <w:color w:val="000000"/>
        </w:rPr>
        <w:t>trong m</w:t>
      </w:r>
      <w:r w:rsidR="008C3133" w:rsidRPr="008C3133">
        <w:rPr>
          <w:rFonts w:ascii="Times New Roman" w:hAnsi="Times New Roman"/>
          <w:color w:val="000000"/>
        </w:rPr>
        <w:t>áu</w:t>
      </w:r>
      <w:r w:rsidR="008C3133">
        <w:rPr>
          <w:rFonts w:ascii="Times New Roman" w:hAnsi="Times New Roman"/>
          <w:color w:val="000000"/>
        </w:rPr>
        <w:t xml:space="preserve"> c</w:t>
      </w:r>
      <w:r w:rsidR="008C3133" w:rsidRPr="008C3133">
        <w:rPr>
          <w:rFonts w:ascii="Times New Roman" w:hAnsi="Times New Roman"/>
          <w:color w:val="000000"/>
        </w:rPr>
        <w:t>ủa</w:t>
      </w:r>
      <w:r w:rsidR="008C3133">
        <w:rPr>
          <w:rFonts w:ascii="Times New Roman" w:hAnsi="Times New Roman"/>
          <w:color w:val="000000"/>
        </w:rPr>
        <w:t xml:space="preserve"> b</w:t>
      </w:r>
      <w:r w:rsidR="008C3133" w:rsidRPr="008C3133">
        <w:rPr>
          <w:rFonts w:ascii="Times New Roman" w:hAnsi="Times New Roman"/>
          <w:color w:val="000000"/>
        </w:rPr>
        <w:t>ệnh</w:t>
      </w:r>
      <w:r w:rsidR="008C3133">
        <w:rPr>
          <w:rFonts w:ascii="Times New Roman" w:hAnsi="Times New Roman"/>
          <w:color w:val="000000"/>
        </w:rPr>
        <w:t xml:space="preserve"> nh</w:t>
      </w:r>
      <w:r w:rsidR="008C3133" w:rsidRPr="008C3133">
        <w:rPr>
          <w:rFonts w:ascii="Times New Roman" w:hAnsi="Times New Roman"/>
          <w:color w:val="000000"/>
        </w:rPr>
        <w:t>â</w:t>
      </w:r>
      <w:r w:rsidR="008C3133">
        <w:rPr>
          <w:rFonts w:ascii="Times New Roman" w:hAnsi="Times New Roman"/>
          <w:color w:val="000000"/>
        </w:rPr>
        <w:t>n</w:t>
      </w:r>
      <w:r>
        <w:rPr>
          <w:rFonts w:ascii="Times New Roman" w:hAnsi="Times New Roman"/>
          <w:color w:val="000000"/>
        </w:rPr>
        <w:t xml:space="preserve"> </w:t>
      </w:r>
      <w:r w:rsidR="008C3133">
        <w:rPr>
          <w:rFonts w:ascii="Times New Roman" w:hAnsi="Times New Roman"/>
          <w:color w:val="000000"/>
        </w:rPr>
        <w:t>ung thư cổ tử cung cao h</w:t>
      </w:r>
      <w:r w:rsidR="008C3133" w:rsidRPr="008C3133">
        <w:rPr>
          <w:rFonts w:ascii="Times New Roman" w:hAnsi="Times New Roman" w:hint="eastAsia"/>
          <w:color w:val="000000"/>
        </w:rPr>
        <w:t>ơ</w:t>
      </w:r>
      <w:r w:rsidR="008C3133">
        <w:rPr>
          <w:rFonts w:ascii="Times New Roman" w:hAnsi="Times New Roman"/>
          <w:color w:val="000000"/>
        </w:rPr>
        <w:t>n so v</w:t>
      </w:r>
      <w:r w:rsidR="008C3133" w:rsidRPr="008C3133">
        <w:rPr>
          <w:rFonts w:ascii="Times New Roman" w:hAnsi="Times New Roman"/>
          <w:color w:val="000000"/>
        </w:rPr>
        <w:t>ới</w:t>
      </w:r>
      <w:r w:rsidR="008C3133">
        <w:rPr>
          <w:rFonts w:ascii="Times New Roman" w:hAnsi="Times New Roman"/>
          <w:color w:val="000000"/>
        </w:rPr>
        <w:t xml:space="preserve"> nh</w:t>
      </w:r>
      <w:r w:rsidR="008C3133" w:rsidRPr="008C3133">
        <w:rPr>
          <w:rFonts w:ascii="Times New Roman" w:hAnsi="Times New Roman"/>
          <w:color w:val="000000"/>
        </w:rPr>
        <w:t>óm</w:t>
      </w:r>
      <w:r w:rsidR="008C3133">
        <w:rPr>
          <w:rFonts w:ascii="Times New Roman" w:hAnsi="Times New Roman"/>
          <w:color w:val="000000"/>
        </w:rPr>
        <w:t xml:space="preserve"> ng</w:t>
      </w:r>
      <w:r w:rsidR="008C3133">
        <w:rPr>
          <w:rFonts w:ascii="Times New Roman" w:hAnsi="Times New Roman" w:hint="eastAsia"/>
          <w:color w:val="000000"/>
        </w:rPr>
        <w:t>ư</w:t>
      </w:r>
      <w:r w:rsidR="008C3133" w:rsidRPr="008C3133">
        <w:rPr>
          <w:rFonts w:ascii="Times New Roman" w:hAnsi="Times New Roman"/>
          <w:color w:val="000000"/>
        </w:rPr>
        <w:t>ời</w:t>
      </w:r>
      <w:r w:rsidR="008C3133">
        <w:rPr>
          <w:rFonts w:ascii="Times New Roman" w:hAnsi="Times New Roman"/>
          <w:color w:val="000000"/>
        </w:rPr>
        <w:t xml:space="preserve"> kh</w:t>
      </w:r>
      <w:r w:rsidR="008C3133" w:rsidRPr="008C3133">
        <w:rPr>
          <w:rFonts w:ascii="Times New Roman" w:hAnsi="Times New Roman"/>
          <w:color w:val="000000"/>
        </w:rPr>
        <w:t>ỏe</w:t>
      </w:r>
      <w:r w:rsidR="008C3133">
        <w:rPr>
          <w:rFonts w:ascii="Times New Roman" w:hAnsi="Times New Roman"/>
          <w:color w:val="000000"/>
        </w:rPr>
        <w:t xml:space="preserve"> m</w:t>
      </w:r>
      <w:r w:rsidR="008C3133" w:rsidRPr="008C3133">
        <w:rPr>
          <w:rFonts w:ascii="Times New Roman" w:hAnsi="Times New Roman"/>
          <w:color w:val="000000"/>
        </w:rPr>
        <w:t>ạnh</w:t>
      </w:r>
      <w:r w:rsidR="008C3133">
        <w:rPr>
          <w:rFonts w:ascii="Times New Roman" w:hAnsi="Times New Roman"/>
          <w:color w:val="000000"/>
        </w:rPr>
        <w:t>, ch</w:t>
      </w:r>
      <w:r w:rsidR="008C3133" w:rsidRPr="008C3133">
        <w:rPr>
          <w:rFonts w:ascii="Times New Roman" w:hAnsi="Times New Roman"/>
          <w:color w:val="000000"/>
        </w:rPr>
        <w:t>ỉ</w:t>
      </w:r>
      <w:r w:rsidR="008C3133">
        <w:rPr>
          <w:rFonts w:ascii="Times New Roman" w:hAnsi="Times New Roman"/>
          <w:color w:val="000000"/>
        </w:rPr>
        <w:t xml:space="preserve"> s</w:t>
      </w:r>
      <w:r w:rsidR="008C3133" w:rsidRPr="008C3133">
        <w:rPr>
          <w:rFonts w:ascii="Times New Roman" w:hAnsi="Times New Roman"/>
          <w:color w:val="000000"/>
        </w:rPr>
        <w:t>ố</w:t>
      </w:r>
      <w:r w:rsidR="008C3133">
        <w:rPr>
          <w:rFonts w:ascii="Times New Roman" w:hAnsi="Times New Roman"/>
          <w:color w:val="000000"/>
        </w:rPr>
        <w:t xml:space="preserve"> n</w:t>
      </w:r>
      <w:r w:rsidR="008C3133" w:rsidRPr="008C3133">
        <w:rPr>
          <w:rFonts w:ascii="Times New Roman" w:hAnsi="Times New Roman"/>
          <w:color w:val="000000"/>
        </w:rPr>
        <w:t>ày</w:t>
      </w:r>
      <w:r w:rsidR="008C3133">
        <w:rPr>
          <w:rFonts w:ascii="Times New Roman" w:hAnsi="Times New Roman"/>
          <w:color w:val="000000"/>
        </w:rPr>
        <w:t xml:space="preserve"> </w:t>
      </w:r>
      <w:r>
        <w:rPr>
          <w:rFonts w:ascii="Times New Roman" w:hAnsi="Times New Roman"/>
          <w:color w:val="000000"/>
        </w:rPr>
        <w:t>c</w:t>
      </w:r>
      <w:r w:rsidRPr="003A714D">
        <w:rPr>
          <w:rFonts w:ascii="Times New Roman" w:hAnsi="Times New Roman"/>
          <w:color w:val="000000"/>
        </w:rPr>
        <w:t>ó</w:t>
      </w:r>
      <w:r>
        <w:rPr>
          <w:rFonts w:ascii="Times New Roman" w:hAnsi="Times New Roman"/>
          <w:color w:val="000000"/>
        </w:rPr>
        <w:t xml:space="preserve"> li</w:t>
      </w:r>
      <w:r w:rsidRPr="003A714D">
        <w:rPr>
          <w:rFonts w:ascii="Times New Roman" w:hAnsi="Times New Roman"/>
          <w:color w:val="000000"/>
        </w:rPr>
        <w:t>ê</w:t>
      </w:r>
      <w:r>
        <w:rPr>
          <w:rFonts w:ascii="Times New Roman" w:hAnsi="Times New Roman"/>
          <w:color w:val="000000"/>
        </w:rPr>
        <w:t xml:space="preserve">n quan </w:t>
      </w:r>
      <w:r w:rsidRPr="003A714D">
        <w:rPr>
          <w:rFonts w:ascii="Times New Roman" w:hAnsi="Times New Roman" w:hint="eastAsia"/>
          <w:color w:val="000000"/>
        </w:rPr>
        <w:t>đ</w:t>
      </w:r>
      <w:r w:rsidRPr="003A714D">
        <w:rPr>
          <w:rFonts w:ascii="Times New Roman" w:hAnsi="Times New Roman"/>
          <w:color w:val="000000"/>
        </w:rPr>
        <w:t>ến</w:t>
      </w:r>
      <w:r w:rsidR="008C3133">
        <w:rPr>
          <w:rFonts w:ascii="Times New Roman" w:hAnsi="Times New Roman"/>
          <w:color w:val="000000"/>
        </w:rPr>
        <w:t xml:space="preserve"> y</w:t>
      </w:r>
      <w:r w:rsidR="008C3133" w:rsidRPr="008C3133">
        <w:rPr>
          <w:rFonts w:ascii="Times New Roman" w:hAnsi="Times New Roman"/>
          <w:color w:val="000000"/>
        </w:rPr>
        <w:t>ếu</w:t>
      </w:r>
      <w:r w:rsidR="008C3133">
        <w:rPr>
          <w:rFonts w:ascii="Times New Roman" w:hAnsi="Times New Roman"/>
          <w:color w:val="000000"/>
        </w:rPr>
        <w:t xml:space="preserve"> t</w:t>
      </w:r>
      <w:r w:rsidR="008C3133" w:rsidRPr="008C3133">
        <w:rPr>
          <w:rFonts w:ascii="Times New Roman" w:hAnsi="Times New Roman"/>
          <w:color w:val="000000"/>
        </w:rPr>
        <w:t>ố</w:t>
      </w:r>
      <w:r>
        <w:rPr>
          <w:rFonts w:ascii="Times New Roman" w:hAnsi="Times New Roman"/>
          <w:color w:val="000000"/>
        </w:rPr>
        <w:t xml:space="preserve"> </w:t>
      </w:r>
      <w:r w:rsidRPr="008C3133">
        <w:rPr>
          <w:rFonts w:ascii="Times New Roman" w:hAnsi="Times New Roman"/>
          <w:i/>
          <w:color w:val="000000"/>
        </w:rPr>
        <w:t xml:space="preserve">giai </w:t>
      </w:r>
      <w:r w:rsidRPr="008C3133">
        <w:rPr>
          <w:rFonts w:ascii="Times New Roman" w:hAnsi="Times New Roman" w:hint="eastAsia"/>
          <w:i/>
          <w:color w:val="000000"/>
        </w:rPr>
        <w:t>đ</w:t>
      </w:r>
      <w:r w:rsidRPr="008C3133">
        <w:rPr>
          <w:rFonts w:ascii="Times New Roman" w:hAnsi="Times New Roman"/>
          <w:i/>
          <w:color w:val="000000"/>
        </w:rPr>
        <w:t>oạn bệnh</w:t>
      </w:r>
      <w:r>
        <w:rPr>
          <w:rFonts w:ascii="Times New Roman" w:hAnsi="Times New Roman"/>
          <w:color w:val="000000"/>
        </w:rPr>
        <w:t xml:space="preserve"> </w:t>
      </w:r>
      <w:r w:rsidR="008C3133">
        <w:rPr>
          <w:rFonts w:ascii="Times New Roman" w:hAnsi="Times New Roman"/>
          <w:color w:val="000000"/>
        </w:rPr>
        <w:t>v</w:t>
      </w:r>
      <w:r w:rsidR="008C3133" w:rsidRPr="008C3133">
        <w:rPr>
          <w:rFonts w:ascii="Times New Roman" w:hAnsi="Times New Roman"/>
          <w:color w:val="000000"/>
        </w:rPr>
        <w:t>à</w:t>
      </w:r>
      <w:r>
        <w:rPr>
          <w:rFonts w:ascii="Times New Roman" w:hAnsi="Times New Roman"/>
          <w:color w:val="000000"/>
        </w:rPr>
        <w:t xml:space="preserve"> sau x</w:t>
      </w:r>
      <w:r w:rsidRPr="003A714D">
        <w:rPr>
          <w:rFonts w:ascii="Times New Roman" w:hAnsi="Times New Roman"/>
          <w:color w:val="000000"/>
        </w:rPr>
        <w:t>ạ</w:t>
      </w:r>
      <w:r>
        <w:rPr>
          <w:rFonts w:ascii="Times New Roman" w:hAnsi="Times New Roman"/>
          <w:color w:val="000000"/>
        </w:rPr>
        <w:t xml:space="preserve"> tr</w:t>
      </w:r>
      <w:r w:rsidRPr="003A714D">
        <w:rPr>
          <w:rFonts w:ascii="Times New Roman" w:hAnsi="Times New Roman"/>
          <w:color w:val="000000"/>
        </w:rPr>
        <w:t>ị</w:t>
      </w:r>
      <w:r>
        <w:rPr>
          <w:rFonts w:ascii="Times New Roman" w:hAnsi="Times New Roman"/>
          <w:color w:val="000000"/>
        </w:rPr>
        <w:t xml:space="preserve"> ch</w:t>
      </w:r>
      <w:r w:rsidRPr="003A714D">
        <w:rPr>
          <w:rFonts w:ascii="Times New Roman" w:hAnsi="Times New Roman"/>
          <w:color w:val="000000"/>
        </w:rPr>
        <w:t>ỉ</w:t>
      </w:r>
      <w:r>
        <w:rPr>
          <w:rFonts w:ascii="Times New Roman" w:hAnsi="Times New Roman"/>
          <w:color w:val="000000"/>
        </w:rPr>
        <w:t xml:space="preserve"> s</w:t>
      </w:r>
      <w:r w:rsidRPr="003A714D">
        <w:rPr>
          <w:rFonts w:ascii="Times New Roman" w:hAnsi="Times New Roman"/>
          <w:color w:val="000000"/>
        </w:rPr>
        <w:t>ố</w:t>
      </w:r>
      <w:r>
        <w:rPr>
          <w:rFonts w:ascii="Times New Roman" w:hAnsi="Times New Roman"/>
          <w:color w:val="000000"/>
        </w:rPr>
        <w:t xml:space="preserve"> n</w:t>
      </w:r>
      <w:r w:rsidRPr="003A714D">
        <w:rPr>
          <w:rFonts w:ascii="Times New Roman" w:hAnsi="Times New Roman"/>
          <w:color w:val="000000"/>
        </w:rPr>
        <w:t>ày</w:t>
      </w:r>
      <w:r>
        <w:rPr>
          <w:rFonts w:ascii="Times New Roman" w:hAnsi="Times New Roman"/>
          <w:color w:val="000000"/>
        </w:rPr>
        <w:t xml:space="preserve"> t</w:t>
      </w:r>
      <w:r w:rsidRPr="003A714D">
        <w:rPr>
          <w:rFonts w:ascii="Times New Roman" w:hAnsi="Times New Roman" w:hint="eastAsia"/>
          <w:color w:val="000000"/>
        </w:rPr>
        <w:t>ă</w:t>
      </w:r>
      <w:r>
        <w:rPr>
          <w:rFonts w:ascii="Times New Roman" w:hAnsi="Times New Roman"/>
          <w:color w:val="000000"/>
        </w:rPr>
        <w:t>ng l</w:t>
      </w:r>
      <w:r w:rsidRPr="003A714D">
        <w:rPr>
          <w:rFonts w:ascii="Times New Roman" w:hAnsi="Times New Roman"/>
          <w:color w:val="000000"/>
        </w:rPr>
        <w:t>ê</w:t>
      </w:r>
      <w:r>
        <w:rPr>
          <w:rFonts w:ascii="Times New Roman" w:hAnsi="Times New Roman"/>
          <w:color w:val="000000"/>
        </w:rPr>
        <w:t>n c</w:t>
      </w:r>
      <w:r w:rsidRPr="003A714D">
        <w:rPr>
          <w:rFonts w:ascii="Times New Roman" w:hAnsi="Times New Roman"/>
          <w:color w:val="000000"/>
        </w:rPr>
        <w:t>ó</w:t>
      </w:r>
      <w:r>
        <w:rPr>
          <w:rFonts w:ascii="Times New Roman" w:hAnsi="Times New Roman"/>
          <w:color w:val="000000"/>
        </w:rPr>
        <w:t xml:space="preserve"> </w:t>
      </w:r>
      <w:r w:rsidRPr="003A714D">
        <w:rPr>
          <w:rFonts w:ascii="Times New Roman" w:hAnsi="Times New Roman"/>
          <w:color w:val="000000"/>
        </w:rPr>
        <w:t>ý</w:t>
      </w:r>
      <w:r>
        <w:rPr>
          <w:rFonts w:ascii="Times New Roman" w:hAnsi="Times New Roman"/>
          <w:color w:val="000000"/>
        </w:rPr>
        <w:t xml:space="preserve"> ngh</w:t>
      </w:r>
      <w:r w:rsidRPr="003A714D">
        <w:rPr>
          <w:rFonts w:ascii="Times New Roman" w:hAnsi="Times New Roman"/>
          <w:color w:val="000000"/>
        </w:rPr>
        <w:t>ĩa</w:t>
      </w:r>
      <w:r>
        <w:rPr>
          <w:rFonts w:ascii="Times New Roman" w:hAnsi="Times New Roman"/>
          <w:color w:val="000000"/>
        </w:rPr>
        <w:t xml:space="preserve"> so v</w:t>
      </w:r>
      <w:r w:rsidRPr="003A714D">
        <w:rPr>
          <w:rFonts w:ascii="Times New Roman" w:hAnsi="Times New Roman"/>
          <w:color w:val="000000"/>
        </w:rPr>
        <w:t>ới</w:t>
      </w:r>
      <w:r>
        <w:rPr>
          <w:rFonts w:ascii="Times New Roman" w:hAnsi="Times New Roman"/>
          <w:color w:val="000000"/>
        </w:rPr>
        <w:t xml:space="preserve"> tr</w:t>
      </w:r>
      <w:r>
        <w:rPr>
          <w:rFonts w:ascii="Times New Roman" w:hAnsi="Times New Roman" w:hint="eastAsia"/>
          <w:color w:val="000000"/>
        </w:rPr>
        <w:t>ư</w:t>
      </w:r>
      <w:r w:rsidRPr="003A714D">
        <w:rPr>
          <w:rFonts w:ascii="Times New Roman" w:hAnsi="Times New Roman"/>
          <w:color w:val="000000"/>
        </w:rPr>
        <w:t>ớc</w:t>
      </w:r>
      <w:r>
        <w:rPr>
          <w:rFonts w:ascii="Times New Roman" w:hAnsi="Times New Roman"/>
          <w:color w:val="000000"/>
        </w:rPr>
        <w:t xml:space="preserve"> khi x</w:t>
      </w:r>
      <w:r w:rsidRPr="003A714D">
        <w:rPr>
          <w:rFonts w:ascii="Times New Roman" w:hAnsi="Times New Roman"/>
          <w:color w:val="000000"/>
        </w:rPr>
        <w:t>ạ</w:t>
      </w:r>
      <w:r>
        <w:rPr>
          <w:rFonts w:ascii="Times New Roman" w:hAnsi="Times New Roman"/>
          <w:color w:val="000000"/>
        </w:rPr>
        <w:t xml:space="preserve"> tr</w:t>
      </w:r>
      <w:r w:rsidRPr="003A714D">
        <w:rPr>
          <w:rFonts w:ascii="Times New Roman" w:hAnsi="Times New Roman"/>
          <w:color w:val="000000"/>
        </w:rPr>
        <w:t>ị</w:t>
      </w:r>
      <w:r w:rsidR="008C3133" w:rsidRPr="007F205C">
        <w:rPr>
          <w:rFonts w:ascii="Times New Roman" w:hAnsi="Times New Roman"/>
          <w:color w:val="000000"/>
        </w:rPr>
        <w:t xml:space="preserve"> </w:t>
      </w:r>
      <w:r w:rsidR="008C3133" w:rsidRPr="007F205C">
        <w:rPr>
          <w:rFonts w:ascii="Times New Roman" w:hAnsi="Times New Roman"/>
          <w:color w:val="000000"/>
        </w:rPr>
        <w:fldChar w:fldCharType="begin"/>
      </w:r>
      <w:r w:rsidR="00996C94">
        <w:rPr>
          <w:rFonts w:ascii="Times New Roman" w:hAnsi="Times New Roman"/>
          <w:color w:val="000000"/>
        </w:rPr>
        <w:instrText xml:space="preserve"> ADDIN EN.CITE &lt;EndNote&gt;&lt;Cite&gt;&lt;Author&gt;Khổng Thị Hồng&lt;/Author&gt;&lt;Year&gt;2005&lt;/Year&gt;&lt;RecNum&gt;88&lt;/RecNum&gt;&lt;DisplayText&gt;[106]&lt;/DisplayText&gt;&lt;record&gt;&lt;rec-number&gt;88&lt;/rec-number&gt;&lt;foreign-keys&gt;&lt;key app="EN" db-id="5twxs2p5iavsxner9f5vwew9es29fdavt5xv"&gt;88&lt;/key&gt;&lt;/foreign-keys&gt;&lt;ref-type name="Journal Article"&gt;17&lt;/ref-type&gt;&lt;contributors&gt;&lt;authors&gt;&lt;author&gt;&lt;style face="normal" font="default" size="100%"&gt;Khổng Thị Hồng, Nguyễn Nghiêm Luật, Nguyễn Bá &lt;/style&gt;&lt;style face="normal" font="default" charset="238" size="100%"&gt;Đ&lt;/style&gt;&lt;style face="normal" font="default" size="100%"&gt;ức &lt;/style&gt;&lt;/author&gt;&lt;/authors&gt;&lt;/contributors&gt;&lt;titles&gt;&lt;title&gt;&lt;style face="normal" font="default" size="100%"&gt;Tình trạng peroxy hóa lipid ở bệnh nhân ung th&lt;/style&gt;&lt;style face="normal" font="default" charset="163" size="100%"&gt;ư c&lt;/style&gt;&lt;style face="normal" font="default" size="100%"&gt;ổ tử cung tr&lt;/style&gt;&lt;style face="normal" font="default" charset="163" size="100%"&gt;ư&lt;/style&gt;&lt;style face="normal" font="default" size="100%"&gt;ớc và sau xạ trị&lt;/style&gt;&lt;/title&gt;&lt;secondary-title&gt;Tạp chí y học Việt Nam&lt;/secondary-title&gt;&lt;/titles&gt;&lt;periodical&gt;&lt;full-title&gt;Tạp chí y học Việt Nam&lt;/full-title&gt;&lt;/periodical&gt;&lt;pages&gt;21-24&lt;/pages&gt;&lt;volume&gt;6&lt;/volume&gt;&lt;section&gt;21-24&lt;/section&gt;&lt;dates&gt;&lt;year&gt;2005&lt;/year&gt;&lt;/dates&gt;&lt;urls&gt;&lt;/urls&gt;&lt;/record&gt;&lt;/Cite&gt;&lt;/EndNote&gt;</w:instrText>
      </w:r>
      <w:r w:rsidR="008C3133" w:rsidRPr="007F205C">
        <w:rPr>
          <w:rFonts w:ascii="Times New Roman" w:hAnsi="Times New Roman"/>
          <w:color w:val="000000"/>
        </w:rPr>
        <w:fldChar w:fldCharType="separate"/>
      </w:r>
      <w:r w:rsidR="00996C94">
        <w:rPr>
          <w:rFonts w:ascii="Times New Roman" w:hAnsi="Times New Roman"/>
          <w:noProof/>
          <w:color w:val="000000"/>
        </w:rPr>
        <w:t>[</w:t>
      </w:r>
      <w:hyperlink w:anchor="_ENREF_106" w:tooltip="Khổng Thị Hồng, 2005 #88" w:history="1">
        <w:r w:rsidR="00996C94">
          <w:rPr>
            <w:rFonts w:ascii="Times New Roman" w:hAnsi="Times New Roman"/>
            <w:noProof/>
            <w:color w:val="000000"/>
          </w:rPr>
          <w:t>106</w:t>
        </w:r>
      </w:hyperlink>
      <w:r w:rsidR="00996C94">
        <w:rPr>
          <w:rFonts w:ascii="Times New Roman" w:hAnsi="Times New Roman"/>
          <w:noProof/>
          <w:color w:val="000000"/>
        </w:rPr>
        <w:t>]</w:t>
      </w:r>
      <w:r w:rsidR="008C3133" w:rsidRPr="007F205C">
        <w:rPr>
          <w:rFonts w:ascii="Times New Roman" w:hAnsi="Times New Roman"/>
          <w:color w:val="000000"/>
        </w:rPr>
        <w:fldChar w:fldCharType="end"/>
      </w:r>
      <w:r>
        <w:rPr>
          <w:rFonts w:ascii="Times New Roman" w:hAnsi="Times New Roman"/>
          <w:color w:val="000000"/>
        </w:rPr>
        <w:t>. T</w:t>
      </w:r>
      <w:r w:rsidRPr="003A714D">
        <w:rPr>
          <w:rFonts w:ascii="Times New Roman" w:hAnsi="Times New Roman" w:hint="eastAsia"/>
          <w:color w:val="000000"/>
        </w:rPr>
        <w:t>ươ</w:t>
      </w:r>
      <w:r>
        <w:rPr>
          <w:rFonts w:ascii="Times New Roman" w:hAnsi="Times New Roman"/>
          <w:color w:val="000000"/>
        </w:rPr>
        <w:t>ng t</w:t>
      </w:r>
      <w:r w:rsidRPr="003A714D">
        <w:rPr>
          <w:rFonts w:ascii="Times New Roman" w:hAnsi="Times New Roman"/>
          <w:color w:val="000000"/>
        </w:rPr>
        <w:t>ự</w:t>
      </w:r>
      <w:r>
        <w:rPr>
          <w:rFonts w:ascii="Times New Roman" w:hAnsi="Times New Roman"/>
          <w:color w:val="000000"/>
        </w:rPr>
        <w:t xml:space="preserve">, </w:t>
      </w:r>
      <w:r w:rsidR="008C3133">
        <w:rPr>
          <w:rFonts w:ascii="Times New Roman" w:hAnsi="Times New Roman"/>
          <w:color w:val="000000"/>
        </w:rPr>
        <w:t>L</w:t>
      </w:r>
      <w:r w:rsidR="008C3133" w:rsidRPr="008C3133">
        <w:rPr>
          <w:rFonts w:ascii="Times New Roman" w:hAnsi="Times New Roman"/>
          <w:color w:val="000000"/>
        </w:rPr>
        <w:t>ê</w:t>
      </w:r>
      <w:r w:rsidR="008C3133">
        <w:rPr>
          <w:rFonts w:ascii="Times New Roman" w:hAnsi="Times New Roman"/>
          <w:color w:val="000000"/>
        </w:rPr>
        <w:t xml:space="preserve"> Th</w:t>
      </w:r>
      <w:r w:rsidR="008C3133" w:rsidRPr="008C3133">
        <w:rPr>
          <w:rFonts w:ascii="Times New Roman" w:hAnsi="Times New Roman"/>
          <w:color w:val="000000"/>
        </w:rPr>
        <w:t>ị</w:t>
      </w:r>
      <w:r w:rsidR="008C3133">
        <w:rPr>
          <w:rFonts w:ascii="Times New Roman" w:hAnsi="Times New Roman"/>
          <w:color w:val="000000"/>
        </w:rPr>
        <w:t xml:space="preserve"> H</w:t>
      </w:r>
      <w:r w:rsidR="008C3133" w:rsidRPr="008C3133">
        <w:rPr>
          <w:rFonts w:ascii="Times New Roman" w:hAnsi="Times New Roman" w:hint="eastAsia"/>
          <w:color w:val="000000"/>
        </w:rPr>
        <w:t>ươ</w:t>
      </w:r>
      <w:r w:rsidR="008C3133">
        <w:rPr>
          <w:rFonts w:ascii="Times New Roman" w:hAnsi="Times New Roman"/>
          <w:color w:val="000000"/>
        </w:rPr>
        <w:t>ng Lan v</w:t>
      </w:r>
      <w:r w:rsidR="008C3133" w:rsidRPr="008C3133">
        <w:rPr>
          <w:rFonts w:ascii="Times New Roman" w:hAnsi="Times New Roman"/>
          <w:color w:val="000000"/>
        </w:rPr>
        <w:t>à</w:t>
      </w:r>
      <w:r w:rsidR="008C3133">
        <w:rPr>
          <w:rFonts w:ascii="Times New Roman" w:hAnsi="Times New Roman"/>
          <w:color w:val="000000"/>
        </w:rPr>
        <w:t xml:space="preserve"> C</w:t>
      </w:r>
      <w:r w:rsidR="008C3133" w:rsidRPr="008C3133">
        <w:rPr>
          <w:rFonts w:ascii="Times New Roman" w:hAnsi="Times New Roman"/>
          <w:color w:val="000000"/>
        </w:rPr>
        <w:t>S</w:t>
      </w:r>
      <w:r w:rsidR="008C3133">
        <w:rPr>
          <w:rFonts w:ascii="Times New Roman" w:hAnsi="Times New Roman"/>
          <w:color w:val="000000"/>
        </w:rPr>
        <w:t xml:space="preserve"> </w:t>
      </w:r>
      <w:r w:rsidR="00FA136A">
        <w:rPr>
          <w:rFonts w:ascii="Times New Roman" w:hAnsi="Times New Roman"/>
          <w:color w:val="000000"/>
        </w:rPr>
        <w:t xml:space="preserve">(2007) </w:t>
      </w:r>
      <w:r w:rsidR="00FA136A" w:rsidRPr="00FA136A">
        <w:rPr>
          <w:rFonts w:ascii="Times New Roman" w:hAnsi="Times New Roman" w:hint="eastAsia"/>
          <w:color w:val="000000"/>
        </w:rPr>
        <w:t>đ</w:t>
      </w:r>
      <w:r w:rsidR="00FA136A" w:rsidRPr="00FA136A">
        <w:rPr>
          <w:rFonts w:ascii="Times New Roman" w:hAnsi="Times New Roman"/>
          <w:color w:val="000000"/>
        </w:rPr>
        <w:t>ánh</w:t>
      </w:r>
      <w:r w:rsidR="00FA136A">
        <w:rPr>
          <w:rFonts w:ascii="Times New Roman" w:hAnsi="Times New Roman"/>
          <w:color w:val="000000"/>
        </w:rPr>
        <w:t xml:space="preserve"> gi</w:t>
      </w:r>
      <w:r w:rsidR="00FA136A" w:rsidRPr="00FA136A">
        <w:rPr>
          <w:rFonts w:ascii="Times New Roman" w:hAnsi="Times New Roman"/>
          <w:color w:val="000000"/>
        </w:rPr>
        <w:t>á</w:t>
      </w:r>
      <w:r w:rsidR="00FA136A">
        <w:rPr>
          <w:rFonts w:ascii="Times New Roman" w:hAnsi="Times New Roman"/>
          <w:color w:val="000000"/>
        </w:rPr>
        <w:t xml:space="preserve"> t</w:t>
      </w:r>
      <w:r w:rsidR="00FA136A" w:rsidRPr="00FA136A">
        <w:rPr>
          <w:rFonts w:ascii="Times New Roman" w:hAnsi="Times New Roman"/>
          <w:color w:val="000000"/>
        </w:rPr>
        <w:t>ình</w:t>
      </w:r>
      <w:r w:rsidR="00FA136A">
        <w:rPr>
          <w:rFonts w:ascii="Times New Roman" w:hAnsi="Times New Roman"/>
          <w:color w:val="000000"/>
        </w:rPr>
        <w:t xml:space="preserve"> tr</w:t>
      </w:r>
      <w:r w:rsidR="00FA136A" w:rsidRPr="00FA136A">
        <w:rPr>
          <w:rFonts w:ascii="Times New Roman" w:hAnsi="Times New Roman"/>
          <w:color w:val="000000"/>
        </w:rPr>
        <w:t>ạng</w:t>
      </w:r>
      <w:r w:rsidR="00FA136A">
        <w:rPr>
          <w:rFonts w:ascii="Times New Roman" w:hAnsi="Times New Roman"/>
          <w:color w:val="000000"/>
        </w:rPr>
        <w:t xml:space="preserve"> stress oxy hóa b</w:t>
      </w:r>
      <w:r w:rsidR="00FA136A" w:rsidRPr="00FA136A">
        <w:rPr>
          <w:rFonts w:ascii="Times New Roman" w:hAnsi="Times New Roman"/>
          <w:color w:val="000000"/>
        </w:rPr>
        <w:t>ằng</w:t>
      </w:r>
      <w:r w:rsidR="00FA136A">
        <w:rPr>
          <w:rFonts w:ascii="Times New Roman" w:hAnsi="Times New Roman"/>
          <w:color w:val="000000"/>
        </w:rPr>
        <w:t xml:space="preserve"> ch</w:t>
      </w:r>
      <w:r w:rsidR="00FA136A" w:rsidRPr="00FA136A">
        <w:rPr>
          <w:rFonts w:ascii="Times New Roman" w:hAnsi="Times New Roman"/>
          <w:color w:val="000000"/>
        </w:rPr>
        <w:t>ỉ</w:t>
      </w:r>
      <w:r w:rsidR="00FA136A">
        <w:rPr>
          <w:rFonts w:ascii="Times New Roman" w:hAnsi="Times New Roman"/>
          <w:color w:val="000000"/>
        </w:rPr>
        <w:t xml:space="preserve"> s</w:t>
      </w:r>
      <w:r w:rsidR="00FA136A" w:rsidRPr="00FA136A">
        <w:rPr>
          <w:rFonts w:ascii="Times New Roman" w:hAnsi="Times New Roman"/>
          <w:color w:val="000000"/>
        </w:rPr>
        <w:t>ố</w:t>
      </w:r>
      <w:r w:rsidR="00FA136A">
        <w:rPr>
          <w:rFonts w:ascii="Times New Roman" w:hAnsi="Times New Roman"/>
          <w:color w:val="000000"/>
        </w:rPr>
        <w:t xml:space="preserve"> M</w:t>
      </w:r>
      <w:r w:rsidR="00FA136A" w:rsidRPr="00FA136A">
        <w:rPr>
          <w:rFonts w:ascii="Times New Roman" w:hAnsi="Times New Roman"/>
          <w:color w:val="000000"/>
        </w:rPr>
        <w:t>D</w:t>
      </w:r>
      <w:r w:rsidR="00FA136A">
        <w:rPr>
          <w:rFonts w:ascii="Times New Roman" w:hAnsi="Times New Roman"/>
          <w:color w:val="000000"/>
        </w:rPr>
        <w:t>A tr</w:t>
      </w:r>
      <w:r w:rsidR="00FA136A" w:rsidRPr="00FA136A">
        <w:rPr>
          <w:rFonts w:ascii="Times New Roman" w:hAnsi="Times New Roman"/>
          <w:color w:val="000000"/>
        </w:rPr>
        <w:t>ê</w:t>
      </w:r>
      <w:r w:rsidR="00FA136A">
        <w:rPr>
          <w:rFonts w:ascii="Times New Roman" w:hAnsi="Times New Roman"/>
          <w:color w:val="000000"/>
        </w:rPr>
        <w:t xml:space="preserve">n </w:t>
      </w:r>
      <w:r w:rsidR="00FA136A" w:rsidRPr="00FA136A">
        <w:rPr>
          <w:rFonts w:ascii="Times New Roman" w:hAnsi="Times New Roman" w:hint="eastAsia"/>
          <w:color w:val="000000"/>
        </w:rPr>
        <w:t>đ</w:t>
      </w:r>
      <w:r w:rsidR="00FA136A" w:rsidRPr="00FA136A">
        <w:rPr>
          <w:rFonts w:ascii="Times New Roman" w:hAnsi="Times New Roman"/>
          <w:color w:val="000000"/>
        </w:rPr>
        <w:t>ối</w:t>
      </w:r>
      <w:r w:rsidR="00FA136A">
        <w:rPr>
          <w:rFonts w:ascii="Times New Roman" w:hAnsi="Times New Roman"/>
          <w:color w:val="000000"/>
        </w:rPr>
        <w:t xml:space="preserve"> t</w:t>
      </w:r>
      <w:r w:rsidR="00FA136A">
        <w:rPr>
          <w:rFonts w:ascii="Times New Roman" w:hAnsi="Times New Roman" w:hint="eastAsia"/>
          <w:color w:val="000000"/>
        </w:rPr>
        <w:t>ư</w:t>
      </w:r>
      <w:r w:rsidR="00FA136A" w:rsidRPr="00FA136A">
        <w:rPr>
          <w:rFonts w:ascii="Times New Roman" w:hAnsi="Times New Roman"/>
          <w:color w:val="000000"/>
        </w:rPr>
        <w:t>ợng</w:t>
      </w:r>
      <w:r w:rsidR="00FA136A">
        <w:rPr>
          <w:rFonts w:ascii="Times New Roman" w:hAnsi="Times New Roman"/>
          <w:color w:val="000000"/>
        </w:rPr>
        <w:t xml:space="preserve"> b</w:t>
      </w:r>
      <w:r w:rsidR="00FA136A" w:rsidRPr="00FA136A">
        <w:rPr>
          <w:rFonts w:ascii="Times New Roman" w:hAnsi="Times New Roman"/>
          <w:color w:val="000000"/>
        </w:rPr>
        <w:t>ệnh</w:t>
      </w:r>
      <w:r w:rsidR="00FA136A">
        <w:rPr>
          <w:rFonts w:ascii="Times New Roman" w:hAnsi="Times New Roman"/>
          <w:color w:val="000000"/>
        </w:rPr>
        <w:t xml:space="preserve"> nh</w:t>
      </w:r>
      <w:r w:rsidR="00FA136A" w:rsidRPr="00FA136A">
        <w:rPr>
          <w:rFonts w:ascii="Times New Roman" w:hAnsi="Times New Roman"/>
          <w:color w:val="000000"/>
        </w:rPr>
        <w:t>â</w:t>
      </w:r>
      <w:r w:rsidR="00FA136A">
        <w:rPr>
          <w:rFonts w:ascii="Times New Roman" w:hAnsi="Times New Roman"/>
          <w:color w:val="000000"/>
        </w:rPr>
        <w:t>n ung th</w:t>
      </w:r>
      <w:r w:rsidR="00FA136A" w:rsidRPr="00FA136A">
        <w:rPr>
          <w:rFonts w:ascii="Times New Roman" w:hAnsi="Times New Roman" w:hint="eastAsia"/>
          <w:color w:val="000000"/>
        </w:rPr>
        <w:t>ư</w:t>
      </w:r>
      <w:r w:rsidR="00FA136A">
        <w:rPr>
          <w:rFonts w:ascii="Times New Roman" w:hAnsi="Times New Roman"/>
          <w:color w:val="000000"/>
        </w:rPr>
        <w:t xml:space="preserve"> v</w:t>
      </w:r>
      <w:r w:rsidR="00FA136A" w:rsidRPr="00FA136A">
        <w:rPr>
          <w:rFonts w:ascii="Times New Roman" w:hAnsi="Times New Roman"/>
          <w:color w:val="000000"/>
        </w:rPr>
        <w:t>òm</w:t>
      </w:r>
      <w:r w:rsidR="00FA136A">
        <w:rPr>
          <w:rFonts w:ascii="Times New Roman" w:hAnsi="Times New Roman"/>
          <w:color w:val="000000"/>
        </w:rPr>
        <w:t xml:space="preserve"> h</w:t>
      </w:r>
      <w:r w:rsidR="00FA136A" w:rsidRPr="00FA136A">
        <w:rPr>
          <w:rFonts w:ascii="Times New Roman" w:hAnsi="Times New Roman"/>
          <w:color w:val="000000"/>
        </w:rPr>
        <w:t>ọng</w:t>
      </w:r>
      <w:r w:rsidR="00FA136A">
        <w:rPr>
          <w:rFonts w:ascii="Times New Roman" w:hAnsi="Times New Roman"/>
          <w:color w:val="000000"/>
        </w:rPr>
        <w:t>, k</w:t>
      </w:r>
      <w:r w:rsidR="00FA136A" w:rsidRPr="00FA136A">
        <w:rPr>
          <w:rFonts w:ascii="Times New Roman" w:hAnsi="Times New Roman"/>
          <w:color w:val="000000"/>
        </w:rPr>
        <w:t>ết</w:t>
      </w:r>
      <w:r w:rsidR="00FA136A">
        <w:rPr>
          <w:rFonts w:ascii="Times New Roman" w:hAnsi="Times New Roman"/>
          <w:color w:val="000000"/>
        </w:rPr>
        <w:t xml:space="preserve"> qu</w:t>
      </w:r>
      <w:r w:rsidR="00FA136A" w:rsidRPr="00FA136A">
        <w:rPr>
          <w:rFonts w:ascii="Times New Roman" w:hAnsi="Times New Roman"/>
          <w:color w:val="000000"/>
        </w:rPr>
        <w:t>ả</w:t>
      </w:r>
      <w:r w:rsidR="00FA136A">
        <w:rPr>
          <w:rFonts w:ascii="Times New Roman" w:hAnsi="Times New Roman"/>
          <w:color w:val="000000"/>
        </w:rPr>
        <w:t xml:space="preserve"> cho th</w:t>
      </w:r>
      <w:r w:rsidR="00FA136A" w:rsidRPr="00FA136A">
        <w:rPr>
          <w:rFonts w:ascii="Times New Roman" w:hAnsi="Times New Roman"/>
          <w:color w:val="000000"/>
        </w:rPr>
        <w:t>ấy</w:t>
      </w:r>
      <w:r w:rsidR="00FA136A">
        <w:rPr>
          <w:rFonts w:ascii="Times New Roman" w:hAnsi="Times New Roman"/>
          <w:color w:val="000000"/>
        </w:rPr>
        <w:t xml:space="preserve"> ch</w:t>
      </w:r>
      <w:r w:rsidR="00FA136A" w:rsidRPr="00FA136A">
        <w:rPr>
          <w:rFonts w:ascii="Times New Roman" w:hAnsi="Times New Roman"/>
          <w:color w:val="000000"/>
        </w:rPr>
        <w:t>ỉ</w:t>
      </w:r>
      <w:r w:rsidR="00FA136A">
        <w:rPr>
          <w:rFonts w:ascii="Times New Roman" w:hAnsi="Times New Roman"/>
          <w:color w:val="000000"/>
        </w:rPr>
        <w:t xml:space="preserve"> s</w:t>
      </w:r>
      <w:r w:rsidR="00FA136A" w:rsidRPr="00FA136A">
        <w:rPr>
          <w:rFonts w:ascii="Times New Roman" w:hAnsi="Times New Roman"/>
          <w:color w:val="000000"/>
        </w:rPr>
        <w:t>ố</w:t>
      </w:r>
      <w:r w:rsidR="00FA136A">
        <w:rPr>
          <w:rFonts w:ascii="Times New Roman" w:hAnsi="Times New Roman"/>
          <w:color w:val="000000"/>
        </w:rPr>
        <w:t xml:space="preserve"> M</w:t>
      </w:r>
      <w:r w:rsidR="00FA136A" w:rsidRPr="00FA136A">
        <w:rPr>
          <w:rFonts w:ascii="Times New Roman" w:hAnsi="Times New Roman"/>
          <w:color w:val="000000"/>
        </w:rPr>
        <w:t>D</w:t>
      </w:r>
      <w:r w:rsidR="00FA136A">
        <w:rPr>
          <w:rFonts w:ascii="Times New Roman" w:hAnsi="Times New Roman"/>
          <w:color w:val="000000"/>
        </w:rPr>
        <w:t xml:space="preserve">A </w:t>
      </w:r>
      <w:r w:rsidR="00FA136A" w:rsidRPr="00FA136A">
        <w:rPr>
          <w:rFonts w:ascii="Times New Roman" w:hAnsi="Times New Roman"/>
          <w:color w:val="000000"/>
        </w:rPr>
        <w:t>ở</w:t>
      </w:r>
      <w:r w:rsidR="00FA136A">
        <w:rPr>
          <w:rFonts w:ascii="Times New Roman" w:hAnsi="Times New Roman"/>
          <w:color w:val="000000"/>
        </w:rPr>
        <w:t xml:space="preserve"> b</w:t>
      </w:r>
      <w:r w:rsidR="00FA136A" w:rsidRPr="00FA136A">
        <w:rPr>
          <w:rFonts w:ascii="Times New Roman" w:hAnsi="Times New Roman"/>
          <w:color w:val="000000"/>
        </w:rPr>
        <w:t>ệnh</w:t>
      </w:r>
      <w:r w:rsidR="00FA136A">
        <w:rPr>
          <w:rFonts w:ascii="Times New Roman" w:hAnsi="Times New Roman"/>
          <w:color w:val="000000"/>
        </w:rPr>
        <w:t xml:space="preserve"> nh</w:t>
      </w:r>
      <w:r w:rsidR="00FA136A" w:rsidRPr="00FA136A">
        <w:rPr>
          <w:rFonts w:ascii="Times New Roman" w:hAnsi="Times New Roman"/>
          <w:color w:val="000000"/>
        </w:rPr>
        <w:t>â</w:t>
      </w:r>
      <w:r w:rsidR="00FA136A">
        <w:rPr>
          <w:rFonts w:ascii="Times New Roman" w:hAnsi="Times New Roman"/>
          <w:color w:val="000000"/>
        </w:rPr>
        <w:t>n ung th</w:t>
      </w:r>
      <w:r w:rsidR="00FA136A" w:rsidRPr="00FA136A">
        <w:rPr>
          <w:rFonts w:ascii="Times New Roman" w:hAnsi="Times New Roman" w:hint="eastAsia"/>
          <w:color w:val="000000"/>
        </w:rPr>
        <w:t>ư</w:t>
      </w:r>
      <w:r w:rsidR="00FA136A">
        <w:rPr>
          <w:rFonts w:ascii="Times New Roman" w:hAnsi="Times New Roman"/>
          <w:color w:val="000000"/>
        </w:rPr>
        <w:t xml:space="preserve"> v</w:t>
      </w:r>
      <w:r w:rsidR="00FA136A" w:rsidRPr="00FA136A">
        <w:rPr>
          <w:rFonts w:ascii="Times New Roman" w:hAnsi="Times New Roman"/>
          <w:color w:val="000000"/>
        </w:rPr>
        <w:t>òm</w:t>
      </w:r>
      <w:r w:rsidR="00FA136A">
        <w:rPr>
          <w:rFonts w:ascii="Times New Roman" w:hAnsi="Times New Roman"/>
          <w:color w:val="000000"/>
        </w:rPr>
        <w:t xml:space="preserve"> h</w:t>
      </w:r>
      <w:r w:rsidR="00FA136A" w:rsidRPr="00FA136A">
        <w:rPr>
          <w:rFonts w:ascii="Times New Roman" w:hAnsi="Times New Roman"/>
          <w:color w:val="000000"/>
        </w:rPr>
        <w:t>ọng</w:t>
      </w:r>
      <w:r w:rsidR="00FA136A">
        <w:rPr>
          <w:rFonts w:ascii="Times New Roman" w:hAnsi="Times New Roman"/>
          <w:color w:val="000000"/>
        </w:rPr>
        <w:t xml:space="preserve"> cao h</w:t>
      </w:r>
      <w:r w:rsidR="00FA136A" w:rsidRPr="00FA136A">
        <w:rPr>
          <w:rFonts w:ascii="Times New Roman" w:hAnsi="Times New Roman" w:hint="eastAsia"/>
          <w:color w:val="000000"/>
        </w:rPr>
        <w:t>ơ</w:t>
      </w:r>
      <w:r w:rsidR="00FA136A">
        <w:rPr>
          <w:rFonts w:ascii="Times New Roman" w:hAnsi="Times New Roman"/>
          <w:color w:val="000000"/>
        </w:rPr>
        <w:t>n so v</w:t>
      </w:r>
      <w:r w:rsidR="00FA136A" w:rsidRPr="00FA136A">
        <w:rPr>
          <w:rFonts w:ascii="Times New Roman" w:hAnsi="Times New Roman"/>
          <w:color w:val="000000"/>
        </w:rPr>
        <w:t>ới</w:t>
      </w:r>
      <w:r w:rsidR="00FA136A">
        <w:rPr>
          <w:rFonts w:ascii="Times New Roman" w:hAnsi="Times New Roman"/>
          <w:color w:val="000000"/>
        </w:rPr>
        <w:t xml:space="preserve"> nh</w:t>
      </w:r>
      <w:r w:rsidR="00FA136A" w:rsidRPr="00FA136A">
        <w:rPr>
          <w:rFonts w:ascii="Times New Roman" w:hAnsi="Times New Roman"/>
          <w:color w:val="000000"/>
        </w:rPr>
        <w:t>óm</w:t>
      </w:r>
      <w:r w:rsidR="00FA136A">
        <w:rPr>
          <w:rFonts w:ascii="Times New Roman" w:hAnsi="Times New Roman"/>
          <w:color w:val="000000"/>
        </w:rPr>
        <w:t xml:space="preserve"> ng</w:t>
      </w:r>
      <w:r w:rsidR="00FA136A">
        <w:rPr>
          <w:rFonts w:ascii="Times New Roman" w:hAnsi="Times New Roman" w:hint="eastAsia"/>
          <w:color w:val="000000"/>
        </w:rPr>
        <w:t>ư</w:t>
      </w:r>
      <w:r w:rsidR="00FA136A" w:rsidRPr="00FA136A">
        <w:rPr>
          <w:rFonts w:ascii="Times New Roman" w:hAnsi="Times New Roman"/>
          <w:color w:val="000000"/>
        </w:rPr>
        <w:t>ời</w:t>
      </w:r>
      <w:r w:rsidR="00FA136A">
        <w:rPr>
          <w:rFonts w:ascii="Times New Roman" w:hAnsi="Times New Roman"/>
          <w:color w:val="000000"/>
        </w:rPr>
        <w:t xml:space="preserve"> kh</w:t>
      </w:r>
      <w:r w:rsidR="00FA136A" w:rsidRPr="00FA136A">
        <w:rPr>
          <w:rFonts w:ascii="Times New Roman" w:hAnsi="Times New Roman"/>
          <w:color w:val="000000"/>
        </w:rPr>
        <w:t>ỏe</w:t>
      </w:r>
      <w:r w:rsidR="00FA136A">
        <w:rPr>
          <w:rFonts w:ascii="Times New Roman" w:hAnsi="Times New Roman"/>
          <w:color w:val="000000"/>
        </w:rPr>
        <w:t xml:space="preserve"> m</w:t>
      </w:r>
      <w:r w:rsidR="00FA136A" w:rsidRPr="00FA136A">
        <w:rPr>
          <w:rFonts w:ascii="Times New Roman" w:hAnsi="Times New Roman"/>
          <w:color w:val="000000"/>
        </w:rPr>
        <w:t>ạnh</w:t>
      </w:r>
      <w:r w:rsidR="00FA136A">
        <w:rPr>
          <w:rFonts w:ascii="Times New Roman" w:hAnsi="Times New Roman"/>
          <w:color w:val="000000"/>
        </w:rPr>
        <w:t xml:space="preserve"> v</w:t>
      </w:r>
      <w:r w:rsidR="00FA136A" w:rsidRPr="00FA136A">
        <w:rPr>
          <w:rFonts w:ascii="Times New Roman" w:hAnsi="Times New Roman"/>
          <w:color w:val="000000"/>
        </w:rPr>
        <w:t>à</w:t>
      </w:r>
      <w:r w:rsidR="00FA136A">
        <w:rPr>
          <w:rFonts w:ascii="Times New Roman" w:hAnsi="Times New Roman"/>
          <w:color w:val="000000"/>
        </w:rPr>
        <w:t xml:space="preserve"> ch</w:t>
      </w:r>
      <w:r w:rsidR="00FA136A" w:rsidRPr="00FA136A">
        <w:rPr>
          <w:rFonts w:ascii="Times New Roman" w:hAnsi="Times New Roman"/>
          <w:color w:val="000000"/>
        </w:rPr>
        <w:t>ỉ</w:t>
      </w:r>
      <w:r w:rsidR="00FA136A">
        <w:rPr>
          <w:rFonts w:ascii="Times New Roman" w:hAnsi="Times New Roman"/>
          <w:color w:val="000000"/>
        </w:rPr>
        <w:t xml:space="preserve"> s</w:t>
      </w:r>
      <w:r w:rsidR="00FA136A" w:rsidRPr="00FA136A">
        <w:rPr>
          <w:rFonts w:ascii="Times New Roman" w:hAnsi="Times New Roman"/>
          <w:color w:val="000000"/>
        </w:rPr>
        <w:t>ố</w:t>
      </w:r>
      <w:r w:rsidR="00FA136A">
        <w:rPr>
          <w:rFonts w:ascii="Times New Roman" w:hAnsi="Times New Roman"/>
          <w:color w:val="000000"/>
        </w:rPr>
        <w:t xml:space="preserve"> n</w:t>
      </w:r>
      <w:r w:rsidR="00FA136A" w:rsidRPr="00FA136A">
        <w:rPr>
          <w:rFonts w:ascii="Times New Roman" w:hAnsi="Times New Roman"/>
          <w:color w:val="000000"/>
        </w:rPr>
        <w:t>ày</w:t>
      </w:r>
      <w:r w:rsidR="00FA136A">
        <w:rPr>
          <w:rFonts w:ascii="Times New Roman" w:hAnsi="Times New Roman"/>
          <w:color w:val="000000"/>
        </w:rPr>
        <w:t xml:space="preserve"> c</w:t>
      </w:r>
      <w:r w:rsidR="00FA136A" w:rsidRPr="00FA136A">
        <w:rPr>
          <w:rFonts w:ascii="Times New Roman" w:hAnsi="Times New Roman"/>
          <w:color w:val="000000"/>
        </w:rPr>
        <w:t>ũng</w:t>
      </w:r>
      <w:r w:rsidR="00FA136A">
        <w:rPr>
          <w:rFonts w:ascii="Times New Roman" w:hAnsi="Times New Roman"/>
          <w:color w:val="000000"/>
        </w:rPr>
        <w:t xml:space="preserve"> t</w:t>
      </w:r>
      <w:r w:rsidR="00FA136A" w:rsidRPr="00FA136A">
        <w:rPr>
          <w:rFonts w:ascii="Times New Roman" w:hAnsi="Times New Roman" w:hint="eastAsia"/>
          <w:color w:val="000000"/>
        </w:rPr>
        <w:t>ă</w:t>
      </w:r>
      <w:r w:rsidR="00FA136A">
        <w:rPr>
          <w:rFonts w:ascii="Times New Roman" w:hAnsi="Times New Roman"/>
          <w:color w:val="000000"/>
        </w:rPr>
        <w:t>ng l</w:t>
      </w:r>
      <w:r w:rsidR="00FA136A" w:rsidRPr="00FA136A">
        <w:rPr>
          <w:rFonts w:ascii="Times New Roman" w:hAnsi="Times New Roman"/>
          <w:color w:val="000000"/>
        </w:rPr>
        <w:t>ê</w:t>
      </w:r>
      <w:r w:rsidR="00FA136A">
        <w:rPr>
          <w:rFonts w:ascii="Times New Roman" w:hAnsi="Times New Roman"/>
          <w:color w:val="000000"/>
        </w:rPr>
        <w:t>n sau x</w:t>
      </w:r>
      <w:r w:rsidR="00FA136A" w:rsidRPr="00FA136A">
        <w:rPr>
          <w:rFonts w:ascii="Times New Roman" w:hAnsi="Times New Roman"/>
          <w:color w:val="000000"/>
        </w:rPr>
        <w:t>ạ</w:t>
      </w:r>
      <w:r w:rsidR="00FA136A">
        <w:rPr>
          <w:rFonts w:ascii="Times New Roman" w:hAnsi="Times New Roman"/>
          <w:color w:val="000000"/>
        </w:rPr>
        <w:t xml:space="preserve"> tr</w:t>
      </w:r>
      <w:r w:rsidR="00FA136A" w:rsidRPr="00FA136A">
        <w:rPr>
          <w:rFonts w:ascii="Times New Roman" w:hAnsi="Times New Roman"/>
          <w:color w:val="000000"/>
        </w:rPr>
        <w:t>ị</w:t>
      </w:r>
      <w:r w:rsidRPr="007F205C">
        <w:rPr>
          <w:rFonts w:ascii="Times New Roman" w:hAnsi="Times New Roman"/>
          <w:color w:val="000000"/>
        </w:rPr>
        <w:t xml:space="preserve"> </w:t>
      </w:r>
      <w:r w:rsidRPr="007F205C">
        <w:rPr>
          <w:rFonts w:ascii="Times New Roman" w:hAnsi="Times New Roman"/>
          <w:color w:val="000000"/>
        </w:rPr>
        <w:fldChar w:fldCharType="begin"/>
      </w:r>
      <w:r w:rsidR="00996C94">
        <w:rPr>
          <w:rFonts w:ascii="Times New Roman" w:hAnsi="Times New Roman"/>
          <w:color w:val="000000"/>
        </w:rPr>
        <w:instrText xml:space="preserve"> ADDIN EN.CITE &lt;EndNote&gt;&lt;Cite&gt;&lt;Author&gt;Lê Thị Hương Lan&lt;/Author&gt;&lt;Year&gt;2007&lt;/Year&gt;&lt;RecNum&gt;89&lt;/RecNum&gt;&lt;DisplayText&gt;[107]&lt;/DisplayText&gt;&lt;record&gt;&lt;rec-number&gt;89&lt;/rec-number&gt;&lt;foreign-keys&gt;&lt;key app="EN" db-id="5twxs2p5iavsxner9f5vwew9es29fdavt5xv"&gt;89&lt;/key&gt;&lt;/foreign-keys&gt;&lt;ref-type name="Journal Article"&gt;17&lt;/ref-type&gt;&lt;contributors&gt;&lt;authors&gt;&lt;author&gt;&lt;style face="normal" font="default" size="100%"&gt;Lê Thị H&lt;/style&gt;&lt;style face="normal" font="default" charset="163" size="100%"&gt;ương Lan, &lt;/style&gt;&lt;/author&gt;&lt;author&gt;&lt;style face="normal" font="default" charset="163" size="100%"&gt;Nguy&lt;/style&gt;&lt;style face="normal" font="default" size="100%"&gt;ễn Nghiêm Luật &lt;/style&gt;&lt;/author&gt;&lt;/authors&gt;&lt;/contributors&gt;&lt;titles&gt;&lt;title&gt;&lt;style face="normal" font="default" size="100%"&gt;Những thay &lt;/style&gt;&lt;style face="normal" font="default" charset="238" size="100%"&gt;đ&lt;/style&gt;&lt;style face="normal" font="default" size="100%"&gt;ổi về khả n&lt;/style&gt;&lt;style face="normal" font="default" charset="238" size="100%"&gt;ăng ch&lt;/style&gt;&lt;style face="normal" font="default" size="100%"&gt;ống oxy hóa và sự peroxy hóa lipid ở bệnh nhân ung th&lt;/style&gt;&lt;style face="normal" font="default" charset="163" size="100%"&gt;ư v&lt;/style&gt;&lt;style face="normal" font="default" size="100%"&gt;òm họng tr&lt;/style&gt;&lt;style face="normal" font="default" charset="163" size="100%"&gt;ư&lt;/style&gt;&lt;style face="normal" font="default" size="100%"&gt;ớc và sau xạ trị&lt;/style&gt;&lt;/title&gt;&lt;secondary-title&gt;Tạp chí y học Việt Nam&lt;/secondary-title&gt;&lt;/titles&gt;&lt;periodical&gt;&lt;full-title&gt;Tạp chí y học Việt Nam&lt;/full-title&gt;&lt;/periodical&gt;&lt;pages&gt;8-12&lt;/pages&gt;&lt;volume&gt;&lt;style face="normal" font="default" size="100%"&gt;Chuyên &lt;/style&gt;&lt;style face="normal" font="default" charset="238" size="100%"&gt;đ&lt;/style&gt;&lt;style face="normal" font="default" size="100%"&gt;ề hóa sinh y học&lt;/style&gt;&lt;/volume&gt;&lt;number&gt;tháng 4&lt;/number&gt;&lt;dates&gt;&lt;year&gt;2007&lt;/year&gt;&lt;/dates&gt;&lt;urls&gt;&lt;/urls&gt;&lt;/record&gt;&lt;/Cite&gt;&lt;/EndNote&gt;</w:instrText>
      </w:r>
      <w:r w:rsidRPr="007F205C">
        <w:rPr>
          <w:rFonts w:ascii="Times New Roman" w:hAnsi="Times New Roman"/>
          <w:color w:val="000000"/>
        </w:rPr>
        <w:fldChar w:fldCharType="separate"/>
      </w:r>
      <w:r w:rsidR="00996C94">
        <w:rPr>
          <w:rFonts w:ascii="Times New Roman" w:hAnsi="Times New Roman"/>
          <w:noProof/>
          <w:color w:val="000000"/>
        </w:rPr>
        <w:t>[</w:t>
      </w:r>
      <w:hyperlink w:anchor="_ENREF_107" w:tooltip="Lê Thị Hương Lan, 2007 #89" w:history="1">
        <w:r w:rsidR="00996C94">
          <w:rPr>
            <w:rFonts w:ascii="Times New Roman" w:hAnsi="Times New Roman"/>
            <w:noProof/>
            <w:color w:val="000000"/>
          </w:rPr>
          <w:t>107</w:t>
        </w:r>
      </w:hyperlink>
      <w:r w:rsidR="00996C94">
        <w:rPr>
          <w:rFonts w:ascii="Times New Roman" w:hAnsi="Times New Roman"/>
          <w:noProof/>
          <w:color w:val="000000"/>
        </w:rPr>
        <w:t>]</w:t>
      </w:r>
      <w:r w:rsidRPr="007F205C">
        <w:rPr>
          <w:rFonts w:ascii="Times New Roman" w:hAnsi="Times New Roman"/>
          <w:color w:val="000000"/>
        </w:rPr>
        <w:fldChar w:fldCharType="end"/>
      </w:r>
      <w:r w:rsidR="00FA136A">
        <w:rPr>
          <w:rFonts w:ascii="Times New Roman" w:hAnsi="Times New Roman"/>
          <w:color w:val="000000"/>
        </w:rPr>
        <w:t>.</w:t>
      </w:r>
    </w:p>
    <w:p w:rsidR="007F205C" w:rsidRPr="007F205C" w:rsidRDefault="00AE1ECF" w:rsidP="00A82079">
      <w:pPr>
        <w:spacing w:line="360" w:lineRule="auto"/>
        <w:ind w:firstLine="709"/>
        <w:jc w:val="both"/>
        <w:rPr>
          <w:rFonts w:ascii="Times New Roman" w:hAnsi="Times New Roman"/>
          <w:color w:val="000000"/>
        </w:rPr>
      </w:pPr>
      <w:r w:rsidRPr="00AE1ECF">
        <w:rPr>
          <w:rFonts w:ascii="Times New Roman" w:hAnsi="Times New Roman" w:hint="eastAsia"/>
          <w:color w:val="000000"/>
        </w:rPr>
        <w:t>Đ</w:t>
      </w:r>
      <w:r w:rsidRPr="00AE1ECF">
        <w:rPr>
          <w:rFonts w:ascii="Times New Roman" w:hAnsi="Times New Roman"/>
          <w:color w:val="000000"/>
        </w:rPr>
        <w:t>ối</w:t>
      </w:r>
      <w:r>
        <w:rPr>
          <w:rFonts w:ascii="Times New Roman" w:hAnsi="Times New Roman"/>
          <w:color w:val="000000"/>
        </w:rPr>
        <w:t xml:space="preserve"> v</w:t>
      </w:r>
      <w:r w:rsidRPr="00AE1ECF">
        <w:rPr>
          <w:rFonts w:ascii="Times New Roman" w:hAnsi="Times New Roman"/>
          <w:color w:val="000000"/>
        </w:rPr>
        <w:t>ới</w:t>
      </w:r>
      <w:r>
        <w:rPr>
          <w:rFonts w:ascii="Times New Roman" w:hAnsi="Times New Roman"/>
          <w:color w:val="000000"/>
        </w:rPr>
        <w:t xml:space="preserve"> ri</w:t>
      </w:r>
      <w:r w:rsidRPr="00AE1ECF">
        <w:rPr>
          <w:rFonts w:ascii="Times New Roman" w:hAnsi="Times New Roman"/>
          <w:color w:val="000000"/>
        </w:rPr>
        <w:t>ê</w:t>
      </w:r>
      <w:r>
        <w:rPr>
          <w:rFonts w:ascii="Times New Roman" w:hAnsi="Times New Roman"/>
          <w:color w:val="000000"/>
        </w:rPr>
        <w:t>ng UTĐT,</w:t>
      </w:r>
      <w:r w:rsidR="00930215">
        <w:rPr>
          <w:rFonts w:ascii="Times New Roman" w:hAnsi="Times New Roman"/>
          <w:color w:val="000000"/>
        </w:rPr>
        <w:t xml:space="preserve"> theo hi</w:t>
      </w:r>
      <w:r w:rsidR="00930215" w:rsidRPr="00930215">
        <w:rPr>
          <w:rFonts w:ascii="Times New Roman" w:hAnsi="Times New Roman"/>
          <w:color w:val="000000"/>
        </w:rPr>
        <w:t>ểu</w:t>
      </w:r>
      <w:r w:rsidR="00930215">
        <w:rPr>
          <w:rFonts w:ascii="Times New Roman" w:hAnsi="Times New Roman"/>
          <w:color w:val="000000"/>
        </w:rPr>
        <w:t xml:space="preserve"> bi</w:t>
      </w:r>
      <w:r w:rsidR="00930215" w:rsidRPr="00930215">
        <w:rPr>
          <w:rFonts w:ascii="Times New Roman" w:hAnsi="Times New Roman"/>
          <w:color w:val="000000"/>
        </w:rPr>
        <w:t>ết</w:t>
      </w:r>
      <w:r w:rsidR="00930215">
        <w:rPr>
          <w:rFonts w:ascii="Times New Roman" w:hAnsi="Times New Roman"/>
          <w:color w:val="000000"/>
        </w:rPr>
        <w:t xml:space="preserve"> c</w:t>
      </w:r>
      <w:r w:rsidR="00930215" w:rsidRPr="00930215">
        <w:rPr>
          <w:rFonts w:ascii="Times New Roman" w:hAnsi="Times New Roman"/>
          <w:color w:val="000000"/>
        </w:rPr>
        <w:t>ủa</w:t>
      </w:r>
      <w:r w:rsidR="00930215">
        <w:rPr>
          <w:rFonts w:ascii="Times New Roman" w:hAnsi="Times New Roman"/>
          <w:color w:val="000000"/>
        </w:rPr>
        <w:t xml:space="preserve"> ch</w:t>
      </w:r>
      <w:r w:rsidR="00930215" w:rsidRPr="00930215">
        <w:rPr>
          <w:rFonts w:ascii="Times New Roman" w:hAnsi="Times New Roman"/>
          <w:color w:val="000000"/>
        </w:rPr>
        <w:t>úng</w:t>
      </w:r>
      <w:r w:rsidR="00930215">
        <w:rPr>
          <w:rFonts w:ascii="Times New Roman" w:hAnsi="Times New Roman"/>
          <w:color w:val="000000"/>
        </w:rPr>
        <w:t xml:space="preserve"> t</w:t>
      </w:r>
      <w:r w:rsidR="00930215" w:rsidRPr="00930215">
        <w:rPr>
          <w:rFonts w:ascii="Times New Roman" w:hAnsi="Times New Roman"/>
          <w:color w:val="000000"/>
        </w:rPr>
        <w:t>ô</w:t>
      </w:r>
      <w:r w:rsidR="00930215">
        <w:rPr>
          <w:rFonts w:ascii="Times New Roman" w:hAnsi="Times New Roman"/>
          <w:color w:val="000000"/>
        </w:rPr>
        <w:t>i,</w:t>
      </w:r>
      <w:r>
        <w:rPr>
          <w:rFonts w:ascii="Times New Roman" w:hAnsi="Times New Roman"/>
          <w:color w:val="000000"/>
        </w:rPr>
        <w:t xml:space="preserve"> </w:t>
      </w:r>
      <w:r w:rsidR="007F205C" w:rsidRPr="007F205C">
        <w:rPr>
          <w:rFonts w:ascii="Times New Roman" w:hAnsi="Times New Roman"/>
          <w:color w:val="000000"/>
        </w:rPr>
        <w:t xml:space="preserve">cho tới nay vẫn chưa có nghiên cứu nào tìm hiểu về sự thay đổi stress oxy hóa trước và sau </w:t>
      </w:r>
      <w:r w:rsidRPr="007F205C">
        <w:rPr>
          <w:rFonts w:ascii="Times New Roman" w:hAnsi="Times New Roman"/>
          <w:color w:val="000000"/>
        </w:rPr>
        <w:t xml:space="preserve">điều trị </w:t>
      </w:r>
      <w:r>
        <w:rPr>
          <w:rFonts w:ascii="Times New Roman" w:hAnsi="Times New Roman"/>
          <w:color w:val="000000"/>
        </w:rPr>
        <w:t>phẫu thuật triệt căn</w:t>
      </w:r>
      <w:r w:rsidR="007F205C" w:rsidRPr="007F205C">
        <w:rPr>
          <w:rFonts w:ascii="Times New Roman" w:hAnsi="Times New Roman"/>
          <w:color w:val="000000"/>
        </w:rPr>
        <w:t>.</w:t>
      </w:r>
    </w:p>
    <w:p w:rsidR="000B60A7" w:rsidRDefault="000B60A7">
      <w:pPr>
        <w:spacing w:after="200" w:line="276" w:lineRule="auto"/>
        <w:rPr>
          <w:rFonts w:ascii="Times New Roman" w:hAnsi="Times New Roman"/>
          <w:b/>
        </w:rPr>
      </w:pPr>
      <w:bookmarkStart w:id="16" w:name="II"/>
      <w:r>
        <w:rPr>
          <w:rFonts w:ascii="Times New Roman" w:hAnsi="Times New Roman"/>
          <w:b/>
        </w:rPr>
        <w:br w:type="page"/>
      </w:r>
    </w:p>
    <w:p w:rsidR="007F308F" w:rsidRPr="007F308F" w:rsidRDefault="007F308F" w:rsidP="007F308F">
      <w:pPr>
        <w:spacing w:line="360" w:lineRule="auto"/>
        <w:jc w:val="center"/>
        <w:rPr>
          <w:rFonts w:ascii="Times New Roman" w:hAnsi="Times New Roman"/>
          <w:b/>
        </w:rPr>
      </w:pPr>
      <w:r w:rsidRPr="007F308F">
        <w:rPr>
          <w:rFonts w:ascii="Times New Roman" w:hAnsi="Times New Roman"/>
          <w:b/>
        </w:rPr>
        <w:lastRenderedPageBreak/>
        <w:t>C</w:t>
      </w:r>
      <w:r w:rsidR="00294E98">
        <w:rPr>
          <w:rFonts w:ascii="Times New Roman" w:hAnsi="Times New Roman"/>
          <w:b/>
        </w:rPr>
        <w:t>H</w:t>
      </w:r>
      <w:r w:rsidR="00294E98" w:rsidRPr="00294E98">
        <w:rPr>
          <w:rFonts w:ascii="Times New Roman" w:hAnsi="Times New Roman" w:hint="eastAsia"/>
          <w:b/>
        </w:rPr>
        <w:t>ƯƠ</w:t>
      </w:r>
      <w:r w:rsidR="00294E98">
        <w:rPr>
          <w:rFonts w:ascii="Times New Roman" w:hAnsi="Times New Roman"/>
          <w:b/>
        </w:rPr>
        <w:t>NG</w:t>
      </w:r>
      <w:r w:rsidRPr="007F308F">
        <w:rPr>
          <w:rFonts w:ascii="Times New Roman" w:hAnsi="Times New Roman"/>
          <w:b/>
        </w:rPr>
        <w:t xml:space="preserve"> 2</w:t>
      </w:r>
    </w:p>
    <w:bookmarkEnd w:id="16"/>
    <w:p w:rsidR="007F308F" w:rsidRPr="007F308F" w:rsidRDefault="007F308F" w:rsidP="007F308F">
      <w:pPr>
        <w:spacing w:line="360" w:lineRule="auto"/>
        <w:jc w:val="center"/>
        <w:rPr>
          <w:rFonts w:ascii="Times New Roman" w:hAnsi="Times New Roman"/>
          <w:b/>
        </w:rPr>
      </w:pPr>
      <w:r w:rsidRPr="007F308F">
        <w:rPr>
          <w:rFonts w:ascii="Times New Roman" w:hAnsi="Times New Roman"/>
          <w:b/>
        </w:rPr>
        <w:t>ĐỐI TƯỢNG VÀ PHƯƠNG PHÁP NGHIÊN CỨU</w:t>
      </w:r>
    </w:p>
    <w:p w:rsidR="007F308F" w:rsidRPr="00C47052" w:rsidRDefault="007F308F" w:rsidP="00CD4AC4">
      <w:pPr>
        <w:spacing w:before="240" w:line="367" w:lineRule="auto"/>
        <w:rPr>
          <w:rFonts w:ascii="Times New Roman" w:hAnsi="Times New Roman"/>
          <w:b/>
        </w:rPr>
      </w:pPr>
      <w:r w:rsidRPr="007F308F">
        <w:rPr>
          <w:rFonts w:ascii="Times New Roman" w:hAnsi="Times New Roman"/>
          <w:b/>
        </w:rPr>
        <w:t xml:space="preserve">2.1. </w:t>
      </w:r>
      <w:r w:rsidR="00173FBB" w:rsidRPr="00C47052">
        <w:rPr>
          <w:rFonts w:ascii="Times New Roman" w:hAnsi="Times New Roman"/>
          <w:b/>
        </w:rPr>
        <w:t>Đối tượng nghiên cứu</w:t>
      </w:r>
    </w:p>
    <w:p w:rsidR="00CA76F2" w:rsidRPr="00CD4AC4" w:rsidRDefault="00BF62F5" w:rsidP="00CD4AC4">
      <w:pPr>
        <w:spacing w:line="367" w:lineRule="auto"/>
        <w:ind w:firstLine="709"/>
        <w:jc w:val="both"/>
        <w:rPr>
          <w:rFonts w:ascii="Times New Roman" w:hAnsi="Times New Roman"/>
          <w:spacing w:val="-2"/>
        </w:rPr>
      </w:pPr>
      <w:r w:rsidRPr="00CD4AC4">
        <w:rPr>
          <w:rFonts w:ascii="Times New Roman" w:hAnsi="Times New Roman"/>
          <w:spacing w:val="-2"/>
        </w:rPr>
        <w:t>L</w:t>
      </w:r>
      <w:r w:rsidR="00CA76F2" w:rsidRPr="00CD4AC4">
        <w:rPr>
          <w:rFonts w:ascii="Times New Roman" w:hAnsi="Times New Roman"/>
          <w:spacing w:val="-2"/>
        </w:rPr>
        <w:t xml:space="preserve">à </w:t>
      </w:r>
      <w:r w:rsidR="00C47052" w:rsidRPr="00CD4AC4">
        <w:rPr>
          <w:rFonts w:ascii="Times New Roman" w:hAnsi="Times New Roman"/>
          <w:b/>
          <w:spacing w:val="-2"/>
        </w:rPr>
        <w:t>74</w:t>
      </w:r>
      <w:r w:rsidR="00C47052" w:rsidRPr="00CD4AC4">
        <w:rPr>
          <w:rFonts w:ascii="Times New Roman" w:hAnsi="Times New Roman"/>
          <w:spacing w:val="-2"/>
        </w:rPr>
        <w:t xml:space="preserve"> b</w:t>
      </w:r>
      <w:r w:rsidR="007F308F" w:rsidRPr="00CD4AC4">
        <w:rPr>
          <w:rFonts w:ascii="Times New Roman" w:hAnsi="Times New Roman"/>
          <w:spacing w:val="-2"/>
        </w:rPr>
        <w:t>ệnh nhân</w:t>
      </w:r>
      <w:r w:rsidR="001F7F8A" w:rsidRPr="00CD4AC4">
        <w:rPr>
          <w:rFonts w:ascii="Times New Roman" w:hAnsi="Times New Roman"/>
          <w:spacing w:val="-2"/>
        </w:rPr>
        <w:t xml:space="preserve"> (BN)</w:t>
      </w:r>
      <w:r w:rsidR="007F308F" w:rsidRPr="00CD4AC4">
        <w:rPr>
          <w:rFonts w:ascii="Times New Roman" w:hAnsi="Times New Roman"/>
          <w:spacing w:val="-2"/>
        </w:rPr>
        <w:t xml:space="preserve"> được chẩn đoán xác định UTĐT</w:t>
      </w:r>
      <w:r w:rsidR="00FE6412" w:rsidRPr="00CD4AC4">
        <w:rPr>
          <w:rFonts w:ascii="Times New Roman" w:hAnsi="Times New Roman"/>
          <w:spacing w:val="-2"/>
        </w:rPr>
        <w:t>,</w:t>
      </w:r>
      <w:r w:rsidR="007F308F" w:rsidRPr="00CD4AC4">
        <w:rPr>
          <w:rFonts w:ascii="Times New Roman" w:hAnsi="Times New Roman"/>
          <w:spacing w:val="-2"/>
        </w:rPr>
        <w:t xml:space="preserve"> điều trị nội trú tại khoa Phẫu thuật </w:t>
      </w:r>
      <w:r w:rsidR="000C3BBE">
        <w:rPr>
          <w:rFonts w:ascii="Times New Roman" w:hAnsi="Times New Roman"/>
          <w:spacing w:val="-2"/>
        </w:rPr>
        <w:t>B</w:t>
      </w:r>
      <w:r w:rsidR="007F308F" w:rsidRPr="00CD4AC4">
        <w:rPr>
          <w:rFonts w:ascii="Times New Roman" w:hAnsi="Times New Roman"/>
          <w:spacing w:val="-2"/>
        </w:rPr>
        <w:t>ụng - Bệnh viện Quân Y 103</w:t>
      </w:r>
      <w:r w:rsidR="00C47052" w:rsidRPr="00CD4AC4">
        <w:rPr>
          <w:rFonts w:ascii="Times New Roman" w:hAnsi="Times New Roman"/>
          <w:spacing w:val="-2"/>
        </w:rPr>
        <w:t>,</w:t>
      </w:r>
      <w:r w:rsidR="007F308F" w:rsidRPr="00CD4AC4">
        <w:rPr>
          <w:rFonts w:ascii="Times New Roman" w:hAnsi="Times New Roman"/>
          <w:spacing w:val="-2"/>
        </w:rPr>
        <w:t xml:space="preserve"> được tiến hành điều trị phẫu thuật triệt căn từ tháng </w:t>
      </w:r>
      <w:r w:rsidR="00C47052" w:rsidRPr="00CD4AC4">
        <w:rPr>
          <w:rFonts w:ascii="Times New Roman" w:hAnsi="Times New Roman"/>
          <w:spacing w:val="-2"/>
        </w:rPr>
        <w:t>3</w:t>
      </w:r>
      <w:r w:rsidR="007F308F" w:rsidRPr="00CD4AC4">
        <w:rPr>
          <w:rFonts w:ascii="Times New Roman" w:hAnsi="Times New Roman"/>
          <w:spacing w:val="-2"/>
        </w:rPr>
        <w:t xml:space="preserve"> năm 2015 đến tháng 1 năm 2017</w:t>
      </w:r>
      <w:r w:rsidR="00CA76F2" w:rsidRPr="00CD4AC4">
        <w:rPr>
          <w:rFonts w:ascii="Times New Roman" w:hAnsi="Times New Roman"/>
          <w:spacing w:val="-2"/>
        </w:rPr>
        <w:t xml:space="preserve"> (</w:t>
      </w:r>
      <w:r w:rsidR="00CA76F2" w:rsidRPr="00CD4AC4">
        <w:rPr>
          <w:rFonts w:ascii="Times New Roman" w:hAnsi="Times New Roman"/>
          <w:i/>
          <w:spacing w:val="-2"/>
        </w:rPr>
        <w:t xml:space="preserve">phục vụ xác </w:t>
      </w:r>
      <w:r w:rsidR="00CA76F2" w:rsidRPr="00CD4AC4">
        <w:rPr>
          <w:rFonts w:ascii="Times New Roman" w:hAnsi="Times New Roman" w:hint="eastAsia"/>
          <w:i/>
          <w:spacing w:val="-2"/>
        </w:rPr>
        <w:t>đ</w:t>
      </w:r>
      <w:r w:rsidR="00CA76F2" w:rsidRPr="00CD4AC4">
        <w:rPr>
          <w:rFonts w:ascii="Times New Roman" w:hAnsi="Times New Roman"/>
          <w:i/>
          <w:spacing w:val="-2"/>
        </w:rPr>
        <w:t>ịnh mục tiêu 1</w:t>
      </w:r>
      <w:r w:rsidR="00CA76F2" w:rsidRPr="00CD4AC4">
        <w:rPr>
          <w:rFonts w:ascii="Times New Roman" w:hAnsi="Times New Roman"/>
          <w:spacing w:val="-2"/>
        </w:rPr>
        <w:t>)</w:t>
      </w:r>
      <w:r w:rsidR="007F308F" w:rsidRPr="00CD4AC4">
        <w:rPr>
          <w:rFonts w:ascii="Times New Roman" w:hAnsi="Times New Roman"/>
          <w:spacing w:val="-2"/>
        </w:rPr>
        <w:t>.</w:t>
      </w:r>
      <w:r w:rsidR="00FE6412" w:rsidRPr="00CD4AC4">
        <w:rPr>
          <w:rFonts w:ascii="Times New Roman" w:hAnsi="Times New Roman"/>
          <w:spacing w:val="-2"/>
        </w:rPr>
        <w:t xml:space="preserve"> </w:t>
      </w:r>
      <w:r w:rsidR="00CA76F2" w:rsidRPr="00CD4AC4">
        <w:rPr>
          <w:rFonts w:ascii="Times New Roman" w:hAnsi="Times New Roman"/>
          <w:spacing w:val="-2"/>
        </w:rPr>
        <w:t xml:space="preserve"> </w:t>
      </w:r>
      <w:r w:rsidRPr="00CD4AC4">
        <w:rPr>
          <w:rFonts w:ascii="Times New Roman" w:hAnsi="Times New Roman"/>
          <w:spacing w:val="-2"/>
        </w:rPr>
        <w:t xml:space="preserve">Trong </w:t>
      </w:r>
      <w:r w:rsidRPr="00CD4AC4">
        <w:rPr>
          <w:rFonts w:ascii="Times New Roman" w:hAnsi="Times New Roman" w:hint="eastAsia"/>
          <w:spacing w:val="-2"/>
        </w:rPr>
        <w:t>đ</w:t>
      </w:r>
      <w:r w:rsidRPr="00CD4AC4">
        <w:rPr>
          <w:rFonts w:ascii="Times New Roman" w:hAnsi="Times New Roman"/>
          <w:spacing w:val="-2"/>
        </w:rPr>
        <w:t>ó</w:t>
      </w:r>
      <w:r w:rsidR="00FE6412" w:rsidRPr="00CD4AC4">
        <w:rPr>
          <w:rFonts w:ascii="Times New Roman" w:hAnsi="Times New Roman"/>
          <w:spacing w:val="-2"/>
        </w:rPr>
        <w:t>,</w:t>
      </w:r>
      <w:r w:rsidRPr="00CD4AC4">
        <w:rPr>
          <w:rFonts w:ascii="Times New Roman" w:hAnsi="Times New Roman"/>
          <w:spacing w:val="-2"/>
        </w:rPr>
        <w:t xml:space="preserve"> có</w:t>
      </w:r>
      <w:r w:rsidR="00CA76F2" w:rsidRPr="00CD4AC4">
        <w:rPr>
          <w:rFonts w:ascii="Times New Roman" w:hAnsi="Times New Roman"/>
          <w:spacing w:val="-2"/>
        </w:rPr>
        <w:t xml:space="preserve"> </w:t>
      </w:r>
      <w:r w:rsidR="00CA76F2" w:rsidRPr="00CD4AC4">
        <w:rPr>
          <w:rFonts w:ascii="Times New Roman" w:hAnsi="Times New Roman"/>
          <w:b/>
          <w:spacing w:val="-2"/>
        </w:rPr>
        <w:t>60</w:t>
      </w:r>
      <w:r w:rsidRPr="00CD4AC4">
        <w:rPr>
          <w:rFonts w:ascii="Times New Roman" w:hAnsi="Times New Roman"/>
          <w:spacing w:val="-2"/>
        </w:rPr>
        <w:t xml:space="preserve"> </w:t>
      </w:r>
      <w:r w:rsidR="00CD4AC4" w:rsidRPr="00CD4AC4">
        <w:rPr>
          <w:rFonts w:ascii="Times New Roman" w:hAnsi="Times New Roman"/>
          <w:spacing w:val="-2"/>
        </w:rPr>
        <w:t>BN</w:t>
      </w:r>
      <w:r w:rsidR="001A23E5" w:rsidRPr="00CD4AC4">
        <w:rPr>
          <w:rFonts w:ascii="Times New Roman" w:hAnsi="Times New Roman"/>
          <w:spacing w:val="-2"/>
        </w:rPr>
        <w:t xml:space="preserve"> </w:t>
      </w:r>
      <w:r w:rsidR="001A23E5" w:rsidRPr="00CD4AC4">
        <w:rPr>
          <w:rFonts w:ascii="Times New Roman" w:hAnsi="Times New Roman" w:hint="eastAsia"/>
          <w:spacing w:val="-2"/>
        </w:rPr>
        <w:t>đ</w:t>
      </w:r>
      <w:r w:rsidR="001A23E5" w:rsidRPr="00CD4AC4">
        <w:rPr>
          <w:rFonts w:ascii="Times New Roman" w:hAnsi="Times New Roman"/>
          <w:spacing w:val="-2"/>
        </w:rPr>
        <w:t>ủ kết quả xét nghiệm chỉ số MDA</w:t>
      </w:r>
      <w:r w:rsidR="00FE6412" w:rsidRPr="00CD4AC4">
        <w:rPr>
          <w:rFonts w:ascii="Times New Roman" w:hAnsi="Times New Roman"/>
          <w:spacing w:val="-2"/>
        </w:rPr>
        <w:t xml:space="preserve"> hồng cầu</w:t>
      </w:r>
      <w:r w:rsidR="001A23E5" w:rsidRPr="00CD4AC4">
        <w:rPr>
          <w:rFonts w:ascii="Times New Roman" w:hAnsi="Times New Roman"/>
          <w:spacing w:val="-2"/>
        </w:rPr>
        <w:t xml:space="preserve"> </w:t>
      </w:r>
      <w:r w:rsidR="00B13B6D" w:rsidRPr="00CD4AC4">
        <w:rPr>
          <w:rFonts w:ascii="Times New Roman" w:hAnsi="Times New Roman"/>
          <w:spacing w:val="-2"/>
        </w:rPr>
        <w:t xml:space="preserve">tại </w:t>
      </w:r>
      <w:r w:rsidR="001A23E5" w:rsidRPr="00CD4AC4">
        <w:rPr>
          <w:rFonts w:ascii="Times New Roman" w:hAnsi="Times New Roman"/>
          <w:spacing w:val="-2"/>
        </w:rPr>
        <w:t xml:space="preserve">4 thời </w:t>
      </w:r>
      <w:r w:rsidR="001A23E5" w:rsidRPr="00CD4AC4">
        <w:rPr>
          <w:rFonts w:ascii="Times New Roman" w:hAnsi="Times New Roman" w:hint="eastAsia"/>
          <w:spacing w:val="-2"/>
        </w:rPr>
        <w:t>đ</w:t>
      </w:r>
      <w:r w:rsidR="001A23E5" w:rsidRPr="00CD4AC4">
        <w:rPr>
          <w:rFonts w:ascii="Times New Roman" w:hAnsi="Times New Roman"/>
          <w:spacing w:val="-2"/>
        </w:rPr>
        <w:t>iểm tr</w:t>
      </w:r>
      <w:r w:rsidR="001A23E5" w:rsidRPr="00CD4AC4">
        <w:rPr>
          <w:rFonts w:ascii="Times New Roman" w:hAnsi="Times New Roman" w:hint="eastAsia"/>
          <w:spacing w:val="-2"/>
        </w:rPr>
        <w:t>ư</w:t>
      </w:r>
      <w:r w:rsidR="001A23E5" w:rsidRPr="00CD4AC4">
        <w:rPr>
          <w:rFonts w:ascii="Times New Roman" w:hAnsi="Times New Roman"/>
          <w:spacing w:val="-2"/>
        </w:rPr>
        <w:t>ớc và sau phẫu thuật</w:t>
      </w:r>
      <w:r w:rsidR="00FE6412" w:rsidRPr="00CD4AC4">
        <w:rPr>
          <w:rFonts w:ascii="Times New Roman" w:hAnsi="Times New Roman"/>
          <w:spacing w:val="-2"/>
        </w:rPr>
        <w:t xml:space="preserve"> triệt c</w:t>
      </w:r>
      <w:r w:rsidR="00FE6412" w:rsidRPr="00CD4AC4">
        <w:rPr>
          <w:rFonts w:ascii="Times New Roman" w:hAnsi="Times New Roman" w:hint="eastAsia"/>
          <w:spacing w:val="-2"/>
        </w:rPr>
        <w:t>ă</w:t>
      </w:r>
      <w:r w:rsidR="00FE6412" w:rsidRPr="00CD4AC4">
        <w:rPr>
          <w:rFonts w:ascii="Times New Roman" w:hAnsi="Times New Roman"/>
          <w:spacing w:val="-2"/>
        </w:rPr>
        <w:t>n</w:t>
      </w:r>
      <w:r w:rsidR="001A23E5" w:rsidRPr="00CD4AC4">
        <w:rPr>
          <w:rFonts w:ascii="Times New Roman" w:hAnsi="Times New Roman"/>
          <w:spacing w:val="-2"/>
        </w:rPr>
        <w:t xml:space="preserve"> (</w:t>
      </w:r>
      <w:r w:rsidR="001A23E5" w:rsidRPr="00CD4AC4">
        <w:rPr>
          <w:rFonts w:ascii="Times New Roman" w:hAnsi="Times New Roman"/>
          <w:i/>
          <w:spacing w:val="-2"/>
        </w:rPr>
        <w:t xml:space="preserve">phục vụ xác </w:t>
      </w:r>
      <w:r w:rsidR="001A23E5" w:rsidRPr="00CD4AC4">
        <w:rPr>
          <w:rFonts w:ascii="Times New Roman" w:hAnsi="Times New Roman" w:hint="eastAsia"/>
          <w:i/>
          <w:spacing w:val="-2"/>
        </w:rPr>
        <w:t>đ</w:t>
      </w:r>
      <w:r w:rsidR="001A23E5" w:rsidRPr="00CD4AC4">
        <w:rPr>
          <w:rFonts w:ascii="Times New Roman" w:hAnsi="Times New Roman"/>
          <w:i/>
          <w:spacing w:val="-2"/>
        </w:rPr>
        <w:t>ịnh mục tiêu 2</w:t>
      </w:r>
      <w:r w:rsidR="001A23E5" w:rsidRPr="00CD4AC4">
        <w:rPr>
          <w:rFonts w:ascii="Times New Roman" w:hAnsi="Times New Roman"/>
          <w:spacing w:val="-2"/>
        </w:rPr>
        <w:t>).</w:t>
      </w:r>
    </w:p>
    <w:p w:rsidR="00E43953" w:rsidRPr="00E43953" w:rsidRDefault="00C47052" w:rsidP="00CD4AC4">
      <w:pPr>
        <w:spacing w:line="367" w:lineRule="auto"/>
        <w:rPr>
          <w:rFonts w:ascii="Times New Roman" w:hAnsi="Times New Roman"/>
          <w:b/>
          <w:i/>
        </w:rPr>
      </w:pPr>
      <w:r w:rsidRPr="00E43953">
        <w:rPr>
          <w:rFonts w:ascii="Times New Roman" w:hAnsi="Times New Roman"/>
          <w:b/>
          <w:i/>
        </w:rPr>
        <w:t xml:space="preserve">2.1.1. </w:t>
      </w:r>
      <w:r w:rsidR="0062162C">
        <w:rPr>
          <w:rFonts w:ascii="Times New Roman" w:hAnsi="Times New Roman"/>
          <w:b/>
          <w:i/>
        </w:rPr>
        <w:t xml:space="preserve">Tiêu chuẩn lựa chọn </w:t>
      </w:r>
    </w:p>
    <w:p w:rsidR="007F308F" w:rsidRPr="007F308F" w:rsidRDefault="00E43953" w:rsidP="00CD4AC4">
      <w:pPr>
        <w:spacing w:line="367" w:lineRule="auto"/>
        <w:ind w:firstLine="709"/>
        <w:jc w:val="both"/>
        <w:rPr>
          <w:rFonts w:ascii="Times New Roman" w:hAnsi="Times New Roman"/>
        </w:rPr>
      </w:pPr>
      <w:r>
        <w:rPr>
          <w:rFonts w:ascii="Times New Roman" w:hAnsi="Times New Roman"/>
        </w:rPr>
        <w:t xml:space="preserve">- </w:t>
      </w:r>
      <w:r w:rsidR="007F308F" w:rsidRPr="007F308F">
        <w:rPr>
          <w:rFonts w:ascii="Times New Roman" w:hAnsi="Times New Roman"/>
        </w:rPr>
        <w:t>Tiêu chuẩn</w:t>
      </w:r>
      <w:r>
        <w:rPr>
          <w:rFonts w:ascii="Times New Roman" w:hAnsi="Times New Roman"/>
        </w:rPr>
        <w:t xml:space="preserve"> xác định </w:t>
      </w:r>
      <w:r w:rsidR="00AF18D0">
        <w:rPr>
          <w:rFonts w:ascii="Times New Roman" w:hAnsi="Times New Roman"/>
        </w:rPr>
        <w:t>kh</w:t>
      </w:r>
      <w:r w:rsidR="00AF18D0" w:rsidRPr="00AF18D0">
        <w:rPr>
          <w:rFonts w:ascii="Times New Roman" w:hAnsi="Times New Roman"/>
        </w:rPr>
        <w:t>ối</w:t>
      </w:r>
      <w:r w:rsidR="00AF18D0">
        <w:rPr>
          <w:rFonts w:ascii="Times New Roman" w:hAnsi="Times New Roman"/>
        </w:rPr>
        <w:t xml:space="preserve"> u thu</w:t>
      </w:r>
      <w:r w:rsidR="00AF18D0" w:rsidRPr="00AF18D0">
        <w:rPr>
          <w:rFonts w:ascii="Times New Roman" w:hAnsi="Times New Roman"/>
        </w:rPr>
        <w:t>ộc</w:t>
      </w:r>
      <w:r w:rsidR="00AF18D0">
        <w:rPr>
          <w:rFonts w:ascii="Times New Roman" w:hAnsi="Times New Roman"/>
        </w:rPr>
        <w:t xml:space="preserve"> </w:t>
      </w:r>
      <w:r>
        <w:rPr>
          <w:rFonts w:ascii="Times New Roman" w:hAnsi="Times New Roman"/>
        </w:rPr>
        <w:t xml:space="preserve">đại tràng: </w:t>
      </w:r>
      <w:r w:rsidR="00AF18D0" w:rsidRPr="00AF18D0">
        <w:rPr>
          <w:rFonts w:ascii="Times New Roman" w:hAnsi="Times New Roman"/>
        </w:rPr>
        <w:t>Áp</w:t>
      </w:r>
      <w:r w:rsidR="00AF18D0">
        <w:rPr>
          <w:rFonts w:ascii="Times New Roman" w:hAnsi="Times New Roman"/>
        </w:rPr>
        <w:t xml:space="preserve"> d</w:t>
      </w:r>
      <w:r w:rsidR="00AF18D0" w:rsidRPr="00AF18D0">
        <w:rPr>
          <w:rFonts w:ascii="Times New Roman" w:hAnsi="Times New Roman"/>
        </w:rPr>
        <w:t>ụng</w:t>
      </w:r>
      <w:r w:rsidR="007F308F" w:rsidRPr="007F308F">
        <w:rPr>
          <w:rFonts w:ascii="Times New Roman" w:hAnsi="Times New Roman"/>
        </w:rPr>
        <w:t xml:space="preserve"> phân loại quốc tế về bệnh ung thư, ấn bản lần 3 ICD-O-3 (International Classification of Diseases for Oncology, 3rd Edition) của </w:t>
      </w:r>
      <w:r w:rsidR="00FE6412">
        <w:rPr>
          <w:rFonts w:ascii="Times New Roman" w:hAnsi="Times New Roman"/>
        </w:rPr>
        <w:t>T</w:t>
      </w:r>
      <w:r w:rsidR="007F308F" w:rsidRPr="007F308F">
        <w:rPr>
          <w:rFonts w:ascii="Times New Roman" w:hAnsi="Times New Roman"/>
        </w:rPr>
        <w:t xml:space="preserve">ổ chức </w:t>
      </w:r>
      <w:r w:rsidR="000C3BBE">
        <w:rPr>
          <w:rFonts w:ascii="Times New Roman" w:hAnsi="Times New Roman"/>
        </w:rPr>
        <w:t>Y</w:t>
      </w:r>
      <w:r w:rsidR="007F308F" w:rsidRPr="007F308F">
        <w:rPr>
          <w:rFonts w:ascii="Times New Roman" w:hAnsi="Times New Roman"/>
        </w:rPr>
        <w:t xml:space="preserve"> tế Thế giới, </w:t>
      </w:r>
      <w:r w:rsidR="001F7F8A">
        <w:rPr>
          <w:rFonts w:ascii="Times New Roman" w:hAnsi="Times New Roman"/>
        </w:rPr>
        <w:t>v</w:t>
      </w:r>
      <w:r w:rsidR="007F308F" w:rsidRPr="007F308F">
        <w:rPr>
          <w:rFonts w:ascii="Times New Roman" w:hAnsi="Times New Roman"/>
        </w:rPr>
        <w:t xml:space="preserve">ị trí khối u trong UTĐT được xác định từ manh tràng đến hết </w:t>
      </w:r>
      <w:r w:rsidR="0023624B" w:rsidRPr="0023624B">
        <w:rPr>
          <w:rFonts w:ascii="Times New Roman" w:hAnsi="Times New Roman" w:hint="eastAsia"/>
        </w:rPr>
        <w:t>đ</w:t>
      </w:r>
      <w:r w:rsidR="0023624B" w:rsidRPr="0023624B">
        <w:rPr>
          <w:rFonts w:ascii="Times New Roman" w:hAnsi="Times New Roman"/>
        </w:rPr>
        <w:t>ại</w:t>
      </w:r>
      <w:r w:rsidR="0023624B">
        <w:rPr>
          <w:rFonts w:ascii="Times New Roman" w:hAnsi="Times New Roman"/>
        </w:rPr>
        <w:t xml:space="preserve"> tr</w:t>
      </w:r>
      <w:r w:rsidR="0023624B" w:rsidRPr="0023624B">
        <w:rPr>
          <w:rFonts w:ascii="Times New Roman" w:hAnsi="Times New Roman"/>
        </w:rPr>
        <w:t>àng</w:t>
      </w:r>
      <w:r w:rsidR="0023624B">
        <w:rPr>
          <w:rFonts w:ascii="Times New Roman" w:hAnsi="Times New Roman"/>
        </w:rPr>
        <w:t xml:space="preserve"> </w:t>
      </w:r>
      <w:r w:rsidR="007F308F" w:rsidRPr="007F308F">
        <w:rPr>
          <w:rFonts w:ascii="Times New Roman" w:hAnsi="Times New Roman"/>
        </w:rPr>
        <w:t>sigm</w:t>
      </w:r>
      <w:r w:rsidR="0023624B">
        <w:rPr>
          <w:rFonts w:ascii="Times New Roman" w:hAnsi="Times New Roman"/>
        </w:rPr>
        <w:t>a, phía trên điểm nối giữa sigma</w:t>
      </w:r>
      <w:r w:rsidR="007F308F" w:rsidRPr="007F308F">
        <w:rPr>
          <w:rFonts w:ascii="Times New Roman" w:hAnsi="Times New Roman"/>
        </w:rPr>
        <w:t xml:space="preserve"> và trực tràng (rectosigmoid junction). Trong nghiên cứu này, </w:t>
      </w:r>
      <w:r>
        <w:rPr>
          <w:rFonts w:ascii="Times New Roman" w:hAnsi="Times New Roman"/>
        </w:rPr>
        <w:t>kh</w:t>
      </w:r>
      <w:r w:rsidRPr="00E43953">
        <w:rPr>
          <w:rFonts w:ascii="Times New Roman" w:hAnsi="Times New Roman"/>
        </w:rPr>
        <w:t>ối</w:t>
      </w:r>
      <w:r>
        <w:rPr>
          <w:rFonts w:ascii="Times New Roman" w:hAnsi="Times New Roman"/>
        </w:rPr>
        <w:t xml:space="preserve"> u</w:t>
      </w:r>
      <w:r w:rsidR="007F308F" w:rsidRPr="007F308F">
        <w:rPr>
          <w:rFonts w:ascii="Times New Roman" w:hAnsi="Times New Roman"/>
        </w:rPr>
        <w:t xml:space="preserve"> </w:t>
      </w:r>
      <w:r w:rsidR="0023624B">
        <w:rPr>
          <w:rFonts w:ascii="Times New Roman" w:hAnsi="Times New Roman" w:hint="eastAsia"/>
        </w:rPr>
        <w:t>đư</w:t>
      </w:r>
      <w:r w:rsidR="0023624B" w:rsidRPr="0023624B">
        <w:rPr>
          <w:rFonts w:ascii="Times New Roman" w:hAnsi="Times New Roman"/>
        </w:rPr>
        <w:t>ợc</w:t>
      </w:r>
      <w:r w:rsidR="0023624B">
        <w:rPr>
          <w:rFonts w:ascii="Times New Roman" w:hAnsi="Times New Roman"/>
        </w:rPr>
        <w:t xml:space="preserve"> </w:t>
      </w:r>
      <w:r w:rsidR="007F308F" w:rsidRPr="007F308F">
        <w:rPr>
          <w:rFonts w:ascii="Times New Roman" w:hAnsi="Times New Roman"/>
        </w:rPr>
        <w:t xml:space="preserve">xác định </w:t>
      </w:r>
      <w:r>
        <w:rPr>
          <w:rFonts w:ascii="Times New Roman" w:hAnsi="Times New Roman"/>
        </w:rPr>
        <w:t>l</w:t>
      </w:r>
      <w:r w:rsidRPr="00E43953">
        <w:rPr>
          <w:rFonts w:ascii="Times New Roman" w:hAnsi="Times New Roman"/>
        </w:rPr>
        <w:t>à</w:t>
      </w:r>
      <w:r>
        <w:rPr>
          <w:rFonts w:ascii="Times New Roman" w:hAnsi="Times New Roman"/>
        </w:rPr>
        <w:t xml:space="preserve"> c</w:t>
      </w:r>
      <w:r w:rsidRPr="00E43953">
        <w:rPr>
          <w:rFonts w:ascii="Times New Roman" w:hAnsi="Times New Roman"/>
        </w:rPr>
        <w:t>ủa</w:t>
      </w:r>
      <w:r>
        <w:rPr>
          <w:rFonts w:ascii="Times New Roman" w:hAnsi="Times New Roman"/>
        </w:rPr>
        <w:t xml:space="preserve"> </w:t>
      </w:r>
      <w:r w:rsidRPr="00E43953">
        <w:rPr>
          <w:rFonts w:ascii="Times New Roman" w:hAnsi="Times New Roman" w:hint="eastAsia"/>
        </w:rPr>
        <w:t>đ</w:t>
      </w:r>
      <w:r w:rsidRPr="00E43953">
        <w:rPr>
          <w:rFonts w:ascii="Times New Roman" w:hAnsi="Times New Roman"/>
        </w:rPr>
        <w:t>ại</w:t>
      </w:r>
      <w:r>
        <w:rPr>
          <w:rFonts w:ascii="Times New Roman" w:hAnsi="Times New Roman"/>
        </w:rPr>
        <w:t xml:space="preserve"> tr</w:t>
      </w:r>
      <w:r w:rsidRPr="00E43953">
        <w:rPr>
          <w:rFonts w:ascii="Times New Roman" w:hAnsi="Times New Roman"/>
        </w:rPr>
        <w:t>àng</w:t>
      </w:r>
      <w:r w:rsidR="007F308F" w:rsidRPr="007F308F">
        <w:rPr>
          <w:rFonts w:ascii="Times New Roman" w:hAnsi="Times New Roman"/>
        </w:rPr>
        <w:t xml:space="preserve"> với vị trí khối u cách bờ hậu môn </w:t>
      </w:r>
      <w:r w:rsidR="001401DB">
        <w:rPr>
          <w:rFonts w:ascii="Times New Roman" w:hAnsi="Times New Roman"/>
        </w:rPr>
        <w:t>trong bi</w:t>
      </w:r>
      <w:r w:rsidR="001401DB" w:rsidRPr="001401DB">
        <w:rPr>
          <w:rFonts w:ascii="Times New Roman" w:hAnsi="Times New Roman"/>
        </w:rPr>
        <w:t>ê</w:t>
      </w:r>
      <w:r w:rsidR="001401DB">
        <w:rPr>
          <w:rFonts w:ascii="Times New Roman" w:hAnsi="Times New Roman"/>
        </w:rPr>
        <w:t>n b</w:t>
      </w:r>
      <w:r w:rsidR="001401DB" w:rsidRPr="001401DB">
        <w:rPr>
          <w:rFonts w:ascii="Times New Roman" w:hAnsi="Times New Roman"/>
        </w:rPr>
        <w:t>ả</w:t>
      </w:r>
      <w:r w:rsidR="001401DB">
        <w:rPr>
          <w:rFonts w:ascii="Times New Roman" w:hAnsi="Times New Roman"/>
        </w:rPr>
        <w:t>n</w:t>
      </w:r>
      <w:r w:rsidR="00CD4AC4">
        <w:rPr>
          <w:rFonts w:ascii="Times New Roman" w:hAnsi="Times New Roman"/>
        </w:rPr>
        <w:t xml:space="preserve"> n</w:t>
      </w:r>
      <w:r w:rsidR="00CD4AC4" w:rsidRPr="00CD4AC4">
        <w:rPr>
          <w:rFonts w:ascii="Times New Roman" w:hAnsi="Times New Roman"/>
        </w:rPr>
        <w:t>ội</w:t>
      </w:r>
      <w:r w:rsidR="00CD4AC4">
        <w:rPr>
          <w:rFonts w:ascii="Times New Roman" w:hAnsi="Times New Roman"/>
        </w:rPr>
        <w:t xml:space="preserve"> soi</w:t>
      </w:r>
      <w:r w:rsidR="001401DB">
        <w:rPr>
          <w:rFonts w:ascii="Times New Roman" w:hAnsi="Times New Roman"/>
        </w:rPr>
        <w:t xml:space="preserve"> </w:t>
      </w:r>
      <w:r w:rsidR="001401DB" w:rsidRPr="001401DB">
        <w:rPr>
          <w:rFonts w:ascii="Times New Roman" w:hAnsi="Times New Roman" w:hint="eastAsia"/>
        </w:rPr>
        <w:t>đ</w:t>
      </w:r>
      <w:r w:rsidR="001401DB" w:rsidRPr="001401DB">
        <w:rPr>
          <w:rFonts w:ascii="Times New Roman" w:hAnsi="Times New Roman"/>
        </w:rPr>
        <w:t>ại</w:t>
      </w:r>
      <w:r w:rsidR="001401DB">
        <w:rPr>
          <w:rFonts w:ascii="Times New Roman" w:hAnsi="Times New Roman"/>
        </w:rPr>
        <w:t xml:space="preserve"> tr</w:t>
      </w:r>
      <w:r w:rsidR="001401DB" w:rsidRPr="001401DB">
        <w:rPr>
          <w:rFonts w:ascii="Times New Roman" w:hAnsi="Times New Roman"/>
        </w:rPr>
        <w:t>àng</w:t>
      </w:r>
      <w:r w:rsidR="00CD4AC4">
        <w:rPr>
          <w:rFonts w:ascii="Times New Roman" w:hAnsi="Times New Roman"/>
        </w:rPr>
        <w:t xml:space="preserve"> </w:t>
      </w:r>
      <w:r w:rsidR="007F308F" w:rsidRPr="007F308F">
        <w:rPr>
          <w:rFonts w:ascii="Times New Roman" w:hAnsi="Times New Roman"/>
        </w:rPr>
        <w:t>15</w:t>
      </w:r>
      <w:r w:rsidR="00C204A0">
        <w:rPr>
          <w:rFonts w:ascii="Times New Roman" w:hAnsi="Times New Roman"/>
        </w:rPr>
        <w:t xml:space="preserve"> </w:t>
      </w:r>
      <w:r w:rsidR="007F308F" w:rsidRPr="007F308F">
        <w:rPr>
          <w:rFonts w:ascii="Times New Roman" w:hAnsi="Times New Roman"/>
        </w:rPr>
        <w:t>cm</w:t>
      </w:r>
      <w:r w:rsidR="00AF18D0" w:rsidRPr="007F308F">
        <w:rPr>
          <w:rFonts w:ascii="Times New Roman" w:hAnsi="Times New Roman"/>
        </w:rPr>
        <w:t xml:space="preserve"> </w:t>
      </w:r>
      <w:r w:rsidR="00AF18D0" w:rsidRPr="007F308F">
        <w:rPr>
          <w:rFonts w:ascii="Times New Roman" w:hAnsi="Times New Roman"/>
        </w:rPr>
        <w:fldChar w:fldCharType="begin"/>
      </w:r>
      <w:r w:rsidR="00996C94">
        <w:rPr>
          <w:rFonts w:ascii="Times New Roman" w:hAnsi="Times New Roman"/>
        </w:rPr>
        <w:instrText xml:space="preserve"> ADDIN EN.CITE &lt;EndNote&gt;&lt;Cite&gt;&lt;Author&gt;Organization&lt;/Author&gt;&lt;Year&gt;2013&lt;/Year&gt;&lt;RecNum&gt;167&lt;/RecNum&gt;&lt;DisplayText&gt;[108]&lt;/DisplayText&gt;&lt;record&gt;&lt;rec-number&gt;167&lt;/rec-number&gt;&lt;foreign-keys&gt;&lt;key app="EN" db-id="5twxs2p5iavsxner9f5vwew9es29fdavt5xv"&gt;167&lt;/key&gt;&lt;/foreign-keys&gt;&lt;ref-type name="Journal Article"&gt;17&lt;/ref-type&gt;&lt;contributors&gt;&lt;authors&gt;&lt;author&gt;World Health Organization&lt;/author&gt;&lt;/authors&gt;&lt;/contributors&gt;&lt;titles&gt;&lt;title&gt;International classification of diseases for oncology (ICD-O)–3rd edition, 1st revision&lt;/title&gt;&lt;/titles&gt;&lt;dates&gt;&lt;year&gt;2013&lt;/year&gt;&lt;/dates&gt;&lt;isbn&gt;9241548495&lt;/isbn&gt;&lt;urls&gt;&lt;/urls&gt;&lt;/record&gt;&lt;/Cite&gt;&lt;/EndNote&gt;</w:instrText>
      </w:r>
      <w:r w:rsidR="00AF18D0" w:rsidRPr="007F308F">
        <w:rPr>
          <w:rFonts w:ascii="Times New Roman" w:hAnsi="Times New Roman"/>
        </w:rPr>
        <w:fldChar w:fldCharType="separate"/>
      </w:r>
      <w:r w:rsidR="00996C94">
        <w:rPr>
          <w:rFonts w:ascii="Times New Roman" w:hAnsi="Times New Roman"/>
          <w:noProof/>
        </w:rPr>
        <w:t>[</w:t>
      </w:r>
      <w:hyperlink w:anchor="_ENREF_108" w:tooltip="Organization, 2013 #167" w:history="1">
        <w:r w:rsidR="00996C94">
          <w:rPr>
            <w:rFonts w:ascii="Times New Roman" w:hAnsi="Times New Roman"/>
            <w:noProof/>
          </w:rPr>
          <w:t>108</w:t>
        </w:r>
      </w:hyperlink>
      <w:r w:rsidR="00996C94">
        <w:rPr>
          <w:rFonts w:ascii="Times New Roman" w:hAnsi="Times New Roman"/>
          <w:noProof/>
        </w:rPr>
        <w:t>]</w:t>
      </w:r>
      <w:r w:rsidR="00AF18D0" w:rsidRPr="007F308F">
        <w:rPr>
          <w:rFonts w:ascii="Times New Roman" w:hAnsi="Times New Roman"/>
        </w:rPr>
        <w:fldChar w:fldCharType="end"/>
      </w:r>
      <w:r w:rsidR="007F308F" w:rsidRPr="007F308F">
        <w:rPr>
          <w:rFonts w:ascii="Times New Roman" w:hAnsi="Times New Roman"/>
        </w:rPr>
        <w:t xml:space="preserve">. </w:t>
      </w:r>
    </w:p>
    <w:p w:rsidR="007F308F" w:rsidRPr="007F308F" w:rsidRDefault="007F308F" w:rsidP="00CD4AC4">
      <w:pPr>
        <w:spacing w:line="367" w:lineRule="auto"/>
        <w:ind w:firstLine="709"/>
        <w:jc w:val="both"/>
        <w:rPr>
          <w:rFonts w:ascii="Times New Roman" w:hAnsi="Times New Roman"/>
        </w:rPr>
      </w:pPr>
      <w:r w:rsidRPr="007F308F">
        <w:rPr>
          <w:rFonts w:ascii="Times New Roman" w:hAnsi="Times New Roman"/>
        </w:rPr>
        <w:t xml:space="preserve">- </w:t>
      </w:r>
      <w:r w:rsidR="00740A24">
        <w:rPr>
          <w:rFonts w:ascii="Times New Roman" w:hAnsi="Times New Roman"/>
        </w:rPr>
        <w:t xml:space="preserve">BN UTĐT </w:t>
      </w:r>
      <w:r w:rsidR="00740A24" w:rsidRPr="00740A24">
        <w:rPr>
          <w:rFonts w:ascii="Times New Roman" w:hAnsi="Times New Roman"/>
        </w:rPr>
        <w:t>ở</w:t>
      </w:r>
      <w:r w:rsidR="00740A24">
        <w:rPr>
          <w:rFonts w:ascii="Times New Roman" w:hAnsi="Times New Roman"/>
        </w:rPr>
        <w:t xml:space="preserve"> </w:t>
      </w:r>
      <w:r w:rsidR="00E71929">
        <w:rPr>
          <w:rFonts w:ascii="Times New Roman" w:hAnsi="Times New Roman"/>
        </w:rPr>
        <w:t>c</w:t>
      </w:r>
      <w:r w:rsidR="00E71929" w:rsidRPr="00E71929">
        <w:rPr>
          <w:rFonts w:ascii="Times New Roman" w:hAnsi="Times New Roman"/>
        </w:rPr>
        <w:t>ác</w:t>
      </w:r>
      <w:r w:rsidR="00E71929">
        <w:rPr>
          <w:rFonts w:ascii="Times New Roman" w:hAnsi="Times New Roman"/>
        </w:rPr>
        <w:t xml:space="preserve"> </w:t>
      </w:r>
      <w:r w:rsidR="00740A24">
        <w:rPr>
          <w:rFonts w:ascii="Times New Roman" w:hAnsi="Times New Roman"/>
        </w:rPr>
        <w:t xml:space="preserve">giai </w:t>
      </w:r>
      <w:r w:rsidR="00740A24" w:rsidRPr="00740A24">
        <w:rPr>
          <w:rFonts w:ascii="Times New Roman" w:hAnsi="Times New Roman" w:hint="eastAsia"/>
        </w:rPr>
        <w:t>đ</w:t>
      </w:r>
      <w:r w:rsidR="00740A24">
        <w:rPr>
          <w:rFonts w:ascii="Times New Roman" w:hAnsi="Times New Roman"/>
        </w:rPr>
        <w:t>o</w:t>
      </w:r>
      <w:r w:rsidR="00740A24" w:rsidRPr="00740A24">
        <w:rPr>
          <w:rFonts w:ascii="Times New Roman" w:hAnsi="Times New Roman"/>
        </w:rPr>
        <w:t>ạn</w:t>
      </w:r>
      <w:r w:rsidR="00740A24">
        <w:rPr>
          <w:rFonts w:ascii="Times New Roman" w:hAnsi="Times New Roman"/>
        </w:rPr>
        <w:t xml:space="preserve"> I, II, III</w:t>
      </w:r>
      <w:r w:rsidR="00E71929">
        <w:rPr>
          <w:rFonts w:ascii="Times New Roman" w:hAnsi="Times New Roman"/>
        </w:rPr>
        <w:t>.</w:t>
      </w:r>
      <w:r w:rsidR="00740A24">
        <w:rPr>
          <w:rFonts w:ascii="Times New Roman" w:hAnsi="Times New Roman"/>
        </w:rPr>
        <w:t xml:space="preserve"> </w:t>
      </w:r>
      <w:r w:rsidR="00E71929">
        <w:rPr>
          <w:rFonts w:ascii="Times New Roman" w:hAnsi="Times New Roman"/>
        </w:rPr>
        <w:t>C</w:t>
      </w:r>
      <w:r w:rsidRPr="007F308F">
        <w:rPr>
          <w:rFonts w:ascii="Times New Roman" w:hAnsi="Times New Roman"/>
        </w:rPr>
        <w:t>ó kết quả giải phẫu bệnh về hình thái tế bào khối u là ung thư biểu mô tuyến đại tràng (adenocarcinoma).</w:t>
      </w:r>
    </w:p>
    <w:p w:rsidR="007F308F" w:rsidRPr="007F308F" w:rsidRDefault="007F308F" w:rsidP="00CD4AC4">
      <w:pPr>
        <w:spacing w:line="367" w:lineRule="auto"/>
        <w:ind w:firstLine="709"/>
        <w:jc w:val="both"/>
        <w:rPr>
          <w:rFonts w:ascii="Times New Roman" w:hAnsi="Times New Roman"/>
        </w:rPr>
      </w:pPr>
      <w:r w:rsidRPr="007F308F">
        <w:rPr>
          <w:rFonts w:ascii="Times New Roman" w:hAnsi="Times New Roman"/>
        </w:rPr>
        <w:t xml:space="preserve">- Tiến hành phẫu thuật </w:t>
      </w:r>
      <w:r w:rsidR="00740A24" w:rsidRPr="007F308F">
        <w:rPr>
          <w:rFonts w:ascii="Times New Roman" w:hAnsi="Times New Roman"/>
        </w:rPr>
        <w:t xml:space="preserve">triệt căn </w:t>
      </w:r>
      <w:r w:rsidRPr="007F308F">
        <w:rPr>
          <w:rFonts w:ascii="Times New Roman" w:hAnsi="Times New Roman"/>
        </w:rPr>
        <w:t xml:space="preserve">cắt được khối u ở đại tràng theo đúng quy trình phẫu thuật cho UTĐT của khoa Phẫu thuật </w:t>
      </w:r>
      <w:r w:rsidR="001401DB">
        <w:rPr>
          <w:rFonts w:ascii="Times New Roman" w:hAnsi="Times New Roman"/>
        </w:rPr>
        <w:t>B</w:t>
      </w:r>
      <w:r w:rsidRPr="007F308F">
        <w:rPr>
          <w:rFonts w:ascii="Times New Roman" w:hAnsi="Times New Roman"/>
        </w:rPr>
        <w:t>ụng - Bệnh viện Quân Y 103, có biên bản phẫu thuật mô tả chi tiết tổn thương, kỹ thuật.</w:t>
      </w:r>
    </w:p>
    <w:p w:rsidR="007F308F" w:rsidRPr="007F308F" w:rsidRDefault="007F308F" w:rsidP="00CD4AC4">
      <w:pPr>
        <w:spacing w:line="367" w:lineRule="auto"/>
        <w:ind w:firstLine="709"/>
        <w:jc w:val="both"/>
        <w:rPr>
          <w:rFonts w:ascii="Times New Roman" w:hAnsi="Times New Roman"/>
        </w:rPr>
      </w:pPr>
      <w:r w:rsidRPr="007F308F">
        <w:rPr>
          <w:rFonts w:ascii="Times New Roman" w:hAnsi="Times New Roman"/>
        </w:rPr>
        <w:t xml:space="preserve">- Tuân thủ đúng quy trình điều trị, điều dưỡng trước, trong và sau phẫu thuật, có đầy đủ hồ sơ bệnh án </w:t>
      </w:r>
      <w:r w:rsidRPr="007F308F">
        <w:rPr>
          <w:rFonts w:ascii="Times New Roman" w:hAnsi="Times New Roman"/>
          <w:lang w:val="vi-VN"/>
        </w:rPr>
        <w:t>và tự nguyện đồng ý cho mẫu</w:t>
      </w:r>
      <w:r w:rsidRPr="007F308F">
        <w:rPr>
          <w:rFonts w:ascii="Times New Roman" w:hAnsi="Times New Roman"/>
        </w:rPr>
        <w:t xml:space="preserve"> bệnh phẩm nghiên cứu</w:t>
      </w:r>
      <w:r w:rsidRPr="007F308F">
        <w:rPr>
          <w:rFonts w:ascii="Times New Roman" w:hAnsi="Times New Roman"/>
          <w:lang w:val="vi-VN"/>
        </w:rPr>
        <w:t xml:space="preserve"> (phụ lục 1)</w:t>
      </w:r>
      <w:r w:rsidRPr="007F308F">
        <w:rPr>
          <w:rFonts w:ascii="Times New Roman" w:hAnsi="Times New Roman"/>
        </w:rPr>
        <w:t xml:space="preserve">. </w:t>
      </w:r>
    </w:p>
    <w:p w:rsidR="007F308F" w:rsidRPr="007937C9" w:rsidRDefault="007937C9" w:rsidP="00CD4AC4">
      <w:pPr>
        <w:spacing w:line="367" w:lineRule="auto"/>
        <w:jc w:val="both"/>
        <w:rPr>
          <w:rFonts w:ascii="Times New Roman" w:hAnsi="Times New Roman"/>
          <w:b/>
          <w:i/>
        </w:rPr>
      </w:pPr>
      <w:r w:rsidRPr="007937C9">
        <w:rPr>
          <w:rFonts w:ascii="Times New Roman" w:hAnsi="Times New Roman"/>
          <w:b/>
          <w:i/>
        </w:rPr>
        <w:t xml:space="preserve">2.1.2. </w:t>
      </w:r>
      <w:r w:rsidR="007F308F" w:rsidRPr="007937C9">
        <w:rPr>
          <w:rFonts w:ascii="Times New Roman" w:hAnsi="Times New Roman"/>
          <w:b/>
          <w:i/>
        </w:rPr>
        <w:t>Tiêu chuẩn loại trừ</w:t>
      </w:r>
    </w:p>
    <w:p w:rsidR="007F308F" w:rsidRPr="007F308F" w:rsidRDefault="007F308F" w:rsidP="00CD4AC4">
      <w:pPr>
        <w:spacing w:line="367" w:lineRule="auto"/>
        <w:ind w:firstLine="709"/>
        <w:jc w:val="both"/>
        <w:rPr>
          <w:rFonts w:ascii="Times New Roman" w:hAnsi="Times New Roman"/>
          <w:spacing w:val="-8"/>
        </w:rPr>
      </w:pPr>
      <w:r w:rsidRPr="007F308F">
        <w:rPr>
          <w:rFonts w:ascii="Times New Roman" w:hAnsi="Times New Roman"/>
          <w:spacing w:val="-8"/>
        </w:rPr>
        <w:t>- Bệnh nhân UTĐT tái phát, thứ phát do ung thư từ cơ quan khác di căn đến.</w:t>
      </w:r>
    </w:p>
    <w:p w:rsidR="007F308F" w:rsidRPr="007F308F" w:rsidRDefault="007F308F" w:rsidP="00CD4AC4">
      <w:pPr>
        <w:spacing w:line="367" w:lineRule="auto"/>
        <w:ind w:firstLine="709"/>
        <w:jc w:val="both"/>
        <w:rPr>
          <w:rFonts w:ascii="Times New Roman" w:hAnsi="Times New Roman"/>
        </w:rPr>
      </w:pPr>
      <w:r w:rsidRPr="007F308F">
        <w:rPr>
          <w:rFonts w:ascii="Times New Roman" w:hAnsi="Times New Roman"/>
        </w:rPr>
        <w:t>- Bệnh nhân UTĐT đã điều trị hóa chất, tia xạ trước mổ.</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lastRenderedPageBreak/>
        <w:t>- Bệnh nhân phải tiến hành phẫu thuật cấp cứu.</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t>- Bệnh nhân có các bệnh lý toàn thân kết hợp (đái tháo đường, tim mạch, bệnh hệ thống…</w:t>
      </w:r>
      <w:r w:rsidR="00C54E31">
        <w:rPr>
          <w:rFonts w:ascii="Times New Roman" w:hAnsi="Times New Roman"/>
        </w:rPr>
        <w:t>)</w:t>
      </w:r>
      <w:r w:rsidRPr="007F308F">
        <w:rPr>
          <w:rFonts w:ascii="Times New Roman" w:hAnsi="Times New Roman"/>
        </w:rPr>
        <w:t xml:space="preserve"> tiền sử hú</w:t>
      </w:r>
      <w:r w:rsidR="004F3E31">
        <w:rPr>
          <w:rFonts w:ascii="Times New Roman" w:hAnsi="Times New Roman"/>
        </w:rPr>
        <w:t>t thuốc, chỉ số khối cơ thể &gt;30</w:t>
      </w:r>
      <w:r w:rsidR="004419E6">
        <w:rPr>
          <w:rFonts w:ascii="Times New Roman" w:hAnsi="Times New Roman"/>
        </w:rPr>
        <w:t>.</w:t>
      </w:r>
    </w:p>
    <w:p w:rsidR="007F308F" w:rsidRPr="007F308F" w:rsidRDefault="007F308F" w:rsidP="007F308F">
      <w:pPr>
        <w:spacing w:line="360" w:lineRule="auto"/>
        <w:jc w:val="both"/>
        <w:rPr>
          <w:rFonts w:ascii="Times New Roman" w:hAnsi="Times New Roman"/>
          <w:b/>
          <w:i/>
        </w:rPr>
      </w:pPr>
      <w:r w:rsidRPr="007F308F">
        <w:rPr>
          <w:rFonts w:ascii="Times New Roman" w:hAnsi="Times New Roman"/>
          <w:b/>
          <w:i/>
        </w:rPr>
        <w:t>2.1.3. Địa điểm tiến hành nghiên cứu</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t xml:space="preserve">Nghiên cứu các chỉ tiêu về </w:t>
      </w:r>
      <w:r w:rsidR="00D75774">
        <w:rPr>
          <w:rFonts w:ascii="Times New Roman" w:hAnsi="Times New Roman"/>
        </w:rPr>
        <w:t>l</w:t>
      </w:r>
      <w:r w:rsidR="00D75774" w:rsidRPr="00D75774">
        <w:rPr>
          <w:rFonts w:ascii="Times New Roman" w:hAnsi="Times New Roman"/>
        </w:rPr>
        <w:t>â</w:t>
      </w:r>
      <w:r w:rsidR="00D75774">
        <w:rPr>
          <w:rFonts w:ascii="Times New Roman" w:hAnsi="Times New Roman"/>
        </w:rPr>
        <w:t>m s</w:t>
      </w:r>
      <w:r w:rsidR="00D75774" w:rsidRPr="00D75774">
        <w:rPr>
          <w:rFonts w:ascii="Times New Roman" w:hAnsi="Times New Roman"/>
        </w:rPr>
        <w:t>àng</w:t>
      </w:r>
      <w:r w:rsidRPr="007F308F">
        <w:rPr>
          <w:rFonts w:ascii="Times New Roman" w:hAnsi="Times New Roman"/>
        </w:rPr>
        <w:t>, xét nghiệm cận lâm sàng</w:t>
      </w:r>
      <w:r w:rsidR="00D75774">
        <w:rPr>
          <w:rFonts w:ascii="Times New Roman" w:hAnsi="Times New Roman"/>
        </w:rPr>
        <w:t xml:space="preserve">, </w:t>
      </w:r>
      <w:r w:rsidR="00D75774" w:rsidRPr="007F308F">
        <w:rPr>
          <w:rFonts w:ascii="Times New Roman" w:hAnsi="Times New Roman"/>
        </w:rPr>
        <w:t>phẫu thuật</w:t>
      </w:r>
      <w:r w:rsidRPr="007F308F">
        <w:rPr>
          <w:rFonts w:ascii="Times New Roman" w:hAnsi="Times New Roman"/>
        </w:rPr>
        <w:t xml:space="preserve"> được thực hiện tại Bệnh viện Q</w:t>
      </w:r>
      <w:r w:rsidR="00701C5A">
        <w:rPr>
          <w:rFonts w:ascii="Times New Roman" w:hAnsi="Times New Roman"/>
        </w:rPr>
        <w:t>u</w:t>
      </w:r>
      <w:r w:rsidR="00701C5A" w:rsidRPr="00701C5A">
        <w:rPr>
          <w:rFonts w:ascii="Times New Roman" w:hAnsi="Times New Roman"/>
        </w:rPr>
        <w:t>â</w:t>
      </w:r>
      <w:r w:rsidR="00701C5A">
        <w:rPr>
          <w:rFonts w:ascii="Times New Roman" w:hAnsi="Times New Roman"/>
        </w:rPr>
        <w:t xml:space="preserve">n </w:t>
      </w:r>
      <w:r w:rsidRPr="007F308F">
        <w:rPr>
          <w:rFonts w:ascii="Times New Roman" w:hAnsi="Times New Roman"/>
        </w:rPr>
        <w:t>Y</w:t>
      </w:r>
      <w:r w:rsidR="00701C5A">
        <w:rPr>
          <w:rFonts w:ascii="Times New Roman" w:hAnsi="Times New Roman"/>
        </w:rPr>
        <w:t xml:space="preserve"> </w:t>
      </w:r>
      <w:r w:rsidRPr="007F308F">
        <w:rPr>
          <w:rFonts w:ascii="Times New Roman" w:hAnsi="Times New Roman"/>
        </w:rPr>
        <w:t>103.</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t xml:space="preserve">Nghiên cứu về chỉ tiêu </w:t>
      </w:r>
      <w:r w:rsidR="008434FA">
        <w:rPr>
          <w:rFonts w:ascii="Times New Roman" w:hAnsi="Times New Roman"/>
        </w:rPr>
        <w:t>M</w:t>
      </w:r>
      <w:r w:rsidR="008434FA" w:rsidRPr="008434FA">
        <w:rPr>
          <w:rFonts w:ascii="Times New Roman" w:hAnsi="Times New Roman"/>
        </w:rPr>
        <w:t>D</w:t>
      </w:r>
      <w:r w:rsidR="008434FA">
        <w:rPr>
          <w:rFonts w:ascii="Times New Roman" w:hAnsi="Times New Roman"/>
        </w:rPr>
        <w:t>A</w:t>
      </w:r>
      <w:r w:rsidRPr="007F308F">
        <w:rPr>
          <w:rFonts w:ascii="Times New Roman" w:hAnsi="Times New Roman"/>
        </w:rPr>
        <w:t xml:space="preserve"> được đo trên bệnh phẩm máu và bệnh phẩm mô, được thực hiện tại </w:t>
      </w:r>
      <w:r w:rsidRPr="007F308F">
        <w:rPr>
          <w:rFonts w:ascii="Times New Roman" w:hAnsi="Times New Roman"/>
          <w:lang w:val="vi-VN"/>
        </w:rPr>
        <w:t xml:space="preserve">phòng Proteomics và Sinh học Cấu trúc thuộc Phòng thí nghiệm Trọng điểm Công nghệ Enzyme và Protein; Phòng thí nghiệm Sinh học người, Bộ môn Sinh lý học và Sinh học người, Khoa Sinh học, Trường đại học Khoa học Tự nhiên, Đại học Quốc gia Hà Nội. </w:t>
      </w:r>
    </w:p>
    <w:p w:rsidR="007F308F" w:rsidRPr="007F308F" w:rsidRDefault="007F308F" w:rsidP="007F308F">
      <w:pPr>
        <w:spacing w:line="360" w:lineRule="auto"/>
        <w:jc w:val="both"/>
        <w:rPr>
          <w:rFonts w:ascii="Times New Roman" w:hAnsi="Times New Roman"/>
          <w:b/>
        </w:rPr>
      </w:pPr>
      <w:bookmarkStart w:id="17" w:name="II2"/>
      <w:r w:rsidRPr="007F308F">
        <w:rPr>
          <w:rFonts w:ascii="Times New Roman" w:hAnsi="Times New Roman"/>
          <w:b/>
        </w:rPr>
        <w:t>2.2. Phương pháp nghiên cứu</w:t>
      </w:r>
    </w:p>
    <w:bookmarkEnd w:id="17"/>
    <w:p w:rsidR="001A23E5" w:rsidRPr="00B36AE0" w:rsidRDefault="00D50F49" w:rsidP="001A23E5">
      <w:pPr>
        <w:spacing w:line="360" w:lineRule="auto"/>
        <w:jc w:val="both"/>
        <w:rPr>
          <w:rFonts w:ascii="Times New Roman" w:hAnsi="Times New Roman"/>
          <w:b/>
          <w:i/>
        </w:rPr>
      </w:pPr>
      <w:r w:rsidRPr="00B36AE0">
        <w:rPr>
          <w:rFonts w:ascii="Times New Roman" w:hAnsi="Times New Roman"/>
          <w:b/>
          <w:i/>
        </w:rPr>
        <w:t>2.2.1.</w:t>
      </w:r>
      <w:r w:rsidR="00146569" w:rsidRPr="00B36AE0">
        <w:rPr>
          <w:rFonts w:ascii="Times New Roman" w:hAnsi="Times New Roman"/>
          <w:b/>
          <w:i/>
        </w:rPr>
        <w:t xml:space="preserve"> </w:t>
      </w:r>
      <w:r w:rsidR="007F308F" w:rsidRPr="00B36AE0">
        <w:rPr>
          <w:rFonts w:ascii="Times New Roman" w:hAnsi="Times New Roman"/>
          <w:b/>
          <w:i/>
        </w:rPr>
        <w:t>Thiết kế nghiên cứu</w:t>
      </w:r>
    </w:p>
    <w:p w:rsidR="007F308F" w:rsidRPr="007F308F" w:rsidRDefault="00146569" w:rsidP="001A23E5">
      <w:pPr>
        <w:spacing w:line="360" w:lineRule="auto"/>
        <w:ind w:firstLine="709"/>
        <w:jc w:val="both"/>
        <w:rPr>
          <w:rFonts w:ascii="Times New Roman" w:hAnsi="Times New Roman"/>
        </w:rPr>
      </w:pPr>
      <w:r>
        <w:rPr>
          <w:rFonts w:ascii="Times New Roman" w:hAnsi="Times New Roman"/>
        </w:rPr>
        <w:t>T</w:t>
      </w:r>
      <w:r w:rsidR="00BE40B7">
        <w:rPr>
          <w:rFonts w:ascii="Times New Roman" w:hAnsi="Times New Roman"/>
        </w:rPr>
        <w:t>i</w:t>
      </w:r>
      <w:r w:rsidR="00BE40B7" w:rsidRPr="00BE40B7">
        <w:rPr>
          <w:rFonts w:ascii="Times New Roman" w:hAnsi="Times New Roman"/>
        </w:rPr>
        <w:t>ến</w:t>
      </w:r>
      <w:r w:rsidR="00BE40B7">
        <w:rPr>
          <w:rFonts w:ascii="Times New Roman" w:hAnsi="Times New Roman"/>
        </w:rPr>
        <w:t xml:space="preserve"> c</w:t>
      </w:r>
      <w:r w:rsidR="00BE40B7" w:rsidRPr="00BE40B7">
        <w:rPr>
          <w:rFonts w:ascii="Times New Roman" w:hAnsi="Times New Roman"/>
        </w:rPr>
        <w:t>ứu</w:t>
      </w:r>
      <w:r>
        <w:rPr>
          <w:rFonts w:ascii="Times New Roman" w:hAnsi="Times New Roman"/>
        </w:rPr>
        <w:t>,</w:t>
      </w:r>
      <w:r w:rsidR="00BE40B7">
        <w:rPr>
          <w:rFonts w:ascii="Times New Roman" w:hAnsi="Times New Roman"/>
        </w:rPr>
        <w:t xml:space="preserve"> </w:t>
      </w:r>
      <w:r w:rsidR="007F308F" w:rsidRPr="007F308F">
        <w:rPr>
          <w:rFonts w:ascii="Times New Roman" w:hAnsi="Times New Roman"/>
        </w:rPr>
        <w:t>m</w:t>
      </w:r>
      <w:r w:rsidR="00E71159">
        <w:rPr>
          <w:rFonts w:ascii="Times New Roman" w:hAnsi="Times New Roman"/>
        </w:rPr>
        <w:t>ô tả cắt ngang không đối chứng, c</w:t>
      </w:r>
      <w:r w:rsidR="00E71159" w:rsidRPr="00E71159">
        <w:rPr>
          <w:rFonts w:ascii="Times New Roman" w:hAnsi="Times New Roman"/>
        </w:rPr>
        <w:t>ó</w:t>
      </w:r>
      <w:r w:rsidR="00E71159">
        <w:rPr>
          <w:rFonts w:ascii="Times New Roman" w:hAnsi="Times New Roman"/>
        </w:rPr>
        <w:t xml:space="preserve"> so s</w:t>
      </w:r>
      <w:r w:rsidR="00E71159" w:rsidRPr="00E71159">
        <w:rPr>
          <w:rFonts w:ascii="Times New Roman" w:hAnsi="Times New Roman"/>
        </w:rPr>
        <w:t>ánh</w:t>
      </w:r>
      <w:r w:rsidR="00E71159">
        <w:rPr>
          <w:rFonts w:ascii="Times New Roman" w:hAnsi="Times New Roman"/>
        </w:rPr>
        <w:t xml:space="preserve"> tr</w:t>
      </w:r>
      <w:r w:rsidR="00E71159">
        <w:rPr>
          <w:rFonts w:ascii="Times New Roman" w:hAnsi="Times New Roman" w:hint="eastAsia"/>
        </w:rPr>
        <w:t>ư</w:t>
      </w:r>
      <w:r w:rsidR="00E71159" w:rsidRPr="00E71159">
        <w:rPr>
          <w:rFonts w:ascii="Times New Roman" w:hAnsi="Times New Roman"/>
        </w:rPr>
        <w:t>ớc</w:t>
      </w:r>
      <w:r w:rsidR="00E71159">
        <w:rPr>
          <w:rFonts w:ascii="Times New Roman" w:hAnsi="Times New Roman"/>
        </w:rPr>
        <w:t xml:space="preserve"> sau.</w:t>
      </w:r>
    </w:p>
    <w:p w:rsidR="007F308F" w:rsidRPr="00B36AE0" w:rsidRDefault="00B36AE0" w:rsidP="007F308F">
      <w:pPr>
        <w:spacing w:line="360" w:lineRule="auto"/>
        <w:jc w:val="both"/>
        <w:rPr>
          <w:rFonts w:ascii="Times New Roman" w:hAnsi="Times New Roman"/>
          <w:b/>
          <w:i/>
        </w:rPr>
      </w:pPr>
      <w:r w:rsidRPr="00B36AE0">
        <w:rPr>
          <w:rFonts w:ascii="Times New Roman" w:hAnsi="Times New Roman"/>
          <w:b/>
          <w:i/>
        </w:rPr>
        <w:t>2.2.2.</w:t>
      </w:r>
      <w:r w:rsidR="007F308F" w:rsidRPr="00B36AE0">
        <w:rPr>
          <w:rFonts w:ascii="Times New Roman" w:hAnsi="Times New Roman"/>
          <w:b/>
          <w:i/>
        </w:rPr>
        <w:t xml:space="preserve"> Cỡ mẫu</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t xml:space="preserve">Với mục tiêu là </w:t>
      </w:r>
      <w:r w:rsidR="00EB347A">
        <w:rPr>
          <w:rFonts w:ascii="Times New Roman" w:hAnsi="Times New Roman"/>
        </w:rPr>
        <w:t>so s</w:t>
      </w:r>
      <w:r w:rsidR="00EB347A" w:rsidRPr="00EB347A">
        <w:rPr>
          <w:rFonts w:ascii="Times New Roman" w:hAnsi="Times New Roman"/>
        </w:rPr>
        <w:t>ánh</w:t>
      </w:r>
      <w:r w:rsidR="00EB347A">
        <w:rPr>
          <w:rFonts w:ascii="Times New Roman" w:hAnsi="Times New Roman"/>
        </w:rPr>
        <w:t xml:space="preserve"> h</w:t>
      </w:r>
      <w:r w:rsidR="00EB347A" w:rsidRPr="00EB347A">
        <w:rPr>
          <w:rFonts w:ascii="Times New Roman" w:hAnsi="Times New Roman"/>
        </w:rPr>
        <w:t>àm</w:t>
      </w:r>
      <w:r w:rsidR="00EB347A">
        <w:rPr>
          <w:rFonts w:ascii="Times New Roman" w:hAnsi="Times New Roman"/>
        </w:rPr>
        <w:t xml:space="preserve"> l</w:t>
      </w:r>
      <w:r w:rsidR="00EB347A">
        <w:rPr>
          <w:rFonts w:ascii="Times New Roman" w:hAnsi="Times New Roman" w:hint="eastAsia"/>
        </w:rPr>
        <w:t>ư</w:t>
      </w:r>
      <w:r w:rsidR="00EB347A" w:rsidRPr="00EB347A">
        <w:rPr>
          <w:rFonts w:ascii="Times New Roman" w:hAnsi="Times New Roman"/>
        </w:rPr>
        <w:t>ợng</w:t>
      </w:r>
      <w:r w:rsidR="00EB347A">
        <w:rPr>
          <w:rFonts w:ascii="Times New Roman" w:hAnsi="Times New Roman"/>
        </w:rPr>
        <w:t xml:space="preserve"> M</w:t>
      </w:r>
      <w:r w:rsidR="00EB347A" w:rsidRPr="00EB347A">
        <w:rPr>
          <w:rFonts w:ascii="Times New Roman" w:hAnsi="Times New Roman"/>
        </w:rPr>
        <w:t>D</w:t>
      </w:r>
      <w:r w:rsidR="00EB347A">
        <w:rPr>
          <w:rFonts w:ascii="Times New Roman" w:hAnsi="Times New Roman"/>
        </w:rPr>
        <w:t xml:space="preserve">A </w:t>
      </w:r>
      <w:r w:rsidR="00EB347A" w:rsidRPr="00EB347A">
        <w:rPr>
          <w:rFonts w:ascii="Times New Roman" w:hAnsi="Times New Roman"/>
        </w:rPr>
        <w:t>ở</w:t>
      </w:r>
      <w:r w:rsidR="00EB347A">
        <w:rPr>
          <w:rFonts w:ascii="Times New Roman" w:hAnsi="Times New Roman"/>
        </w:rPr>
        <w:t xml:space="preserve"> m</w:t>
      </w:r>
      <w:r w:rsidR="00EB347A" w:rsidRPr="00EB347A">
        <w:rPr>
          <w:rFonts w:ascii="Times New Roman" w:hAnsi="Times New Roman"/>
        </w:rPr>
        <w:t>ô</w:t>
      </w:r>
      <w:r w:rsidR="00EB347A">
        <w:rPr>
          <w:rFonts w:ascii="Times New Roman" w:hAnsi="Times New Roman"/>
        </w:rPr>
        <w:t xml:space="preserve"> u v</w:t>
      </w:r>
      <w:r w:rsidR="00EB347A" w:rsidRPr="00EB347A">
        <w:rPr>
          <w:rFonts w:ascii="Times New Roman" w:hAnsi="Times New Roman"/>
        </w:rPr>
        <w:t>à</w:t>
      </w:r>
      <w:r w:rsidR="00EB347A">
        <w:rPr>
          <w:rFonts w:ascii="Times New Roman" w:hAnsi="Times New Roman"/>
        </w:rPr>
        <w:t xml:space="preserve"> m</w:t>
      </w:r>
      <w:r w:rsidR="00EB347A" w:rsidRPr="00EB347A">
        <w:rPr>
          <w:rFonts w:ascii="Times New Roman" w:hAnsi="Times New Roman"/>
        </w:rPr>
        <w:t>ô</w:t>
      </w:r>
      <w:r w:rsidR="00EB347A">
        <w:rPr>
          <w:rFonts w:ascii="Times New Roman" w:hAnsi="Times New Roman"/>
        </w:rPr>
        <w:t xml:space="preserve"> </w:t>
      </w:r>
      <w:r w:rsidR="00EB347A" w:rsidRPr="00EB347A">
        <w:rPr>
          <w:rFonts w:ascii="Times New Roman" w:hAnsi="Times New Roman" w:hint="eastAsia"/>
        </w:rPr>
        <w:t>đ</w:t>
      </w:r>
      <w:r w:rsidR="00EB347A" w:rsidRPr="00EB347A">
        <w:rPr>
          <w:rFonts w:ascii="Times New Roman" w:hAnsi="Times New Roman"/>
        </w:rPr>
        <w:t>ại</w:t>
      </w:r>
      <w:r w:rsidR="00EB347A">
        <w:rPr>
          <w:rFonts w:ascii="Times New Roman" w:hAnsi="Times New Roman"/>
        </w:rPr>
        <w:t xml:space="preserve"> tr</w:t>
      </w:r>
      <w:r w:rsidR="00EB347A" w:rsidRPr="00EB347A">
        <w:rPr>
          <w:rFonts w:ascii="Times New Roman" w:hAnsi="Times New Roman"/>
        </w:rPr>
        <w:t>àng</w:t>
      </w:r>
      <w:r w:rsidR="00EB347A">
        <w:rPr>
          <w:rFonts w:ascii="Times New Roman" w:hAnsi="Times New Roman"/>
        </w:rPr>
        <w:t xml:space="preserve"> c</w:t>
      </w:r>
      <w:r w:rsidR="00EB347A" w:rsidRPr="00EB347A">
        <w:rPr>
          <w:rFonts w:ascii="Times New Roman" w:hAnsi="Times New Roman"/>
        </w:rPr>
        <w:t>ách</w:t>
      </w:r>
      <w:r w:rsidR="00EB347A">
        <w:rPr>
          <w:rFonts w:ascii="Times New Roman" w:hAnsi="Times New Roman"/>
        </w:rPr>
        <w:t xml:space="preserve"> kh</w:t>
      </w:r>
      <w:r w:rsidR="00EB347A" w:rsidRPr="00EB347A">
        <w:rPr>
          <w:rFonts w:ascii="Times New Roman" w:hAnsi="Times New Roman"/>
        </w:rPr>
        <w:t>ối</w:t>
      </w:r>
      <w:r w:rsidR="00EB347A">
        <w:rPr>
          <w:rFonts w:ascii="Times New Roman" w:hAnsi="Times New Roman"/>
        </w:rPr>
        <w:t xml:space="preserve"> u ≥ 5cm v</w:t>
      </w:r>
      <w:r w:rsidR="00EB347A" w:rsidRPr="00EB347A">
        <w:rPr>
          <w:rFonts w:ascii="Times New Roman" w:hAnsi="Times New Roman"/>
        </w:rPr>
        <w:t>à</w:t>
      </w:r>
      <w:r w:rsidR="00EB347A">
        <w:rPr>
          <w:rFonts w:ascii="Times New Roman" w:hAnsi="Times New Roman"/>
        </w:rPr>
        <w:t xml:space="preserve"> </w:t>
      </w:r>
      <w:r w:rsidRPr="007F308F">
        <w:rPr>
          <w:rFonts w:ascii="Times New Roman" w:hAnsi="Times New Roman"/>
        </w:rPr>
        <w:t xml:space="preserve">khảo sát sự biến đổi của MDA hồng cầu máu ngoại vi trước và sau phẫu thuật nên chúng tôi áp dụng công thức tính cỡ mẫu tối thiểu </w:t>
      </w:r>
      <w:r w:rsidR="00C56567">
        <w:rPr>
          <w:rFonts w:ascii="Times New Roman" w:hAnsi="Times New Roman"/>
        </w:rPr>
        <w:t>theo</w:t>
      </w:r>
      <w:r w:rsidRPr="007F308F">
        <w:rPr>
          <w:rFonts w:ascii="Times New Roman" w:hAnsi="Times New Roman"/>
        </w:rPr>
        <w:t xml:space="preserve"> </w:t>
      </w:r>
      <w:r w:rsidR="00C56567">
        <w:rPr>
          <w:rFonts w:ascii="Times New Roman" w:hAnsi="Times New Roman"/>
        </w:rPr>
        <w:t>Mi</w:t>
      </w:r>
      <w:r w:rsidR="00C56567" w:rsidRPr="00C56567">
        <w:rPr>
          <w:rFonts w:ascii="Times New Roman" w:hAnsi="Times New Roman"/>
        </w:rPr>
        <w:t>o</w:t>
      </w:r>
      <w:r w:rsidR="00C56567">
        <w:rPr>
          <w:rFonts w:ascii="Times New Roman" w:hAnsi="Times New Roman"/>
        </w:rPr>
        <w:t xml:space="preserve">t H. A. (2011) </w:t>
      </w:r>
      <w:r w:rsidR="00C56567">
        <w:rPr>
          <w:rFonts w:ascii="Times New Roman" w:hAnsi="Times New Roman"/>
        </w:rPr>
        <w:fldChar w:fldCharType="begin"/>
      </w:r>
      <w:r w:rsidR="00996C94">
        <w:rPr>
          <w:rFonts w:ascii="Times New Roman" w:hAnsi="Times New Roman"/>
        </w:rPr>
        <w:instrText xml:space="preserve"> ADDIN EN.CITE &lt;EndNote&gt;&lt;Cite&gt;&lt;Author&gt;Miot&lt;/Author&gt;&lt;Year&gt;2011&lt;/Year&gt;&lt;RecNum&gt;312&lt;/RecNum&gt;&lt;DisplayText&gt;[109]&lt;/DisplayText&gt;&lt;record&gt;&lt;rec-number&gt;312&lt;/rec-number&gt;&lt;foreign-keys&gt;&lt;key app="EN" db-id="5twxs2p5iavsxner9f5vwew9es29fdavt5xv"&gt;312&lt;/key&gt;&lt;/foreign-keys&gt;&lt;ref-type name="Journal Article"&gt;17&lt;/ref-type&gt;&lt;contributors&gt;&lt;authors&gt;&lt;author&gt;Miot, Hélio Amante&lt;/author&gt;&lt;/authors&gt;&lt;/contributors&gt;&lt;titles&gt;&lt;title&gt;Sample size in clinical and experimental trials&lt;/title&gt;&lt;secondary-title&gt;Jornal Vascular Brasileiro&lt;/secondary-title&gt;&lt;/titles&gt;&lt;periodical&gt;&lt;full-title&gt;Jornal Vascular Brasileiro&lt;/full-title&gt;&lt;/periodical&gt;&lt;pages&gt;275-278&lt;/pages&gt;&lt;volume&gt;10&lt;/volume&gt;&lt;number&gt;4&lt;/number&gt;&lt;dates&gt;&lt;year&gt;2011&lt;/year&gt;&lt;/dates&gt;&lt;isbn&gt;1677-5449&lt;/isbn&gt;&lt;urls&gt;&lt;/urls&gt;&lt;/record&gt;&lt;/Cite&gt;&lt;/EndNote&gt;</w:instrText>
      </w:r>
      <w:r w:rsidR="00C56567">
        <w:rPr>
          <w:rFonts w:ascii="Times New Roman" w:hAnsi="Times New Roman"/>
        </w:rPr>
        <w:fldChar w:fldCharType="separate"/>
      </w:r>
      <w:r w:rsidR="00996C94">
        <w:rPr>
          <w:rFonts w:ascii="Times New Roman" w:hAnsi="Times New Roman"/>
          <w:noProof/>
        </w:rPr>
        <w:t>[</w:t>
      </w:r>
      <w:hyperlink w:anchor="_ENREF_109" w:tooltip="Miot, 2011 #312" w:history="1">
        <w:r w:rsidR="00996C94">
          <w:rPr>
            <w:rFonts w:ascii="Times New Roman" w:hAnsi="Times New Roman"/>
            <w:noProof/>
          </w:rPr>
          <w:t>109</w:t>
        </w:r>
      </w:hyperlink>
      <w:r w:rsidR="00996C94">
        <w:rPr>
          <w:rFonts w:ascii="Times New Roman" w:hAnsi="Times New Roman"/>
          <w:noProof/>
        </w:rPr>
        <w:t>]</w:t>
      </w:r>
      <w:r w:rsidR="00C56567">
        <w:rPr>
          <w:rFonts w:ascii="Times New Roman" w:hAnsi="Times New Roman"/>
        </w:rPr>
        <w:fldChar w:fldCharType="end"/>
      </w:r>
      <w:r w:rsidR="00C56567">
        <w:rPr>
          <w:rFonts w:ascii="Times New Roman" w:hAnsi="Times New Roman"/>
        </w:rPr>
        <w:t xml:space="preserve"> nh</w:t>
      </w:r>
      <w:r w:rsidR="00C56567" w:rsidRPr="00C56567">
        <w:rPr>
          <w:rFonts w:ascii="Times New Roman" w:hAnsi="Times New Roman" w:hint="eastAsia"/>
        </w:rPr>
        <w:t>ư</w:t>
      </w:r>
      <w:r w:rsidR="00C56567">
        <w:rPr>
          <w:rFonts w:ascii="Times New Roman" w:hAnsi="Times New Roman"/>
        </w:rPr>
        <w:t xml:space="preserve"> sau</w:t>
      </w:r>
      <w:r w:rsidRPr="007F308F">
        <w:rPr>
          <w:rFonts w:ascii="Times New Roman" w:hAnsi="Times New Roman"/>
        </w:rPr>
        <w:t>:</w:t>
      </w:r>
    </w:p>
    <w:p w:rsidR="00E56960" w:rsidRDefault="00E56960" w:rsidP="000860C0">
      <w:pPr>
        <w:jc w:val="center"/>
        <w:rPr>
          <w:rFonts w:ascii="Times New Roman" w:hAnsi="Times New Roman"/>
        </w:rPr>
      </w:pPr>
      <w:r>
        <w:rPr>
          <w:noProof/>
        </w:rPr>
        <w:drawing>
          <wp:inline distT="0" distB="0" distL="0" distR="0" wp14:anchorId="2834DAB3" wp14:editId="17406B74">
            <wp:extent cx="298132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81325" cy="628650"/>
                    </a:xfrm>
                    <a:prstGeom prst="rect">
                      <a:avLst/>
                    </a:prstGeom>
                  </pic:spPr>
                </pic:pic>
              </a:graphicData>
            </a:graphic>
          </wp:inline>
        </w:drawing>
      </w:r>
    </w:p>
    <w:p w:rsidR="007F308F" w:rsidRPr="007F308F" w:rsidRDefault="007F308F" w:rsidP="007F308F">
      <w:pPr>
        <w:spacing w:line="360" w:lineRule="auto"/>
        <w:ind w:firstLine="709"/>
        <w:rPr>
          <w:rFonts w:ascii="Times New Roman" w:hAnsi="Times New Roman"/>
        </w:rPr>
      </w:pPr>
      <w:r w:rsidRPr="007F308F">
        <w:rPr>
          <w:rFonts w:ascii="Times New Roman" w:hAnsi="Times New Roman"/>
        </w:rPr>
        <w:t xml:space="preserve">Trong đó </w:t>
      </w:r>
      <w:r w:rsidRPr="00701C5A">
        <w:rPr>
          <w:rFonts w:ascii="Times New Roman" w:hAnsi="Times New Roman"/>
          <w:i/>
        </w:rPr>
        <w:t>n</w:t>
      </w:r>
      <w:r w:rsidRPr="007F308F">
        <w:rPr>
          <w:rFonts w:ascii="Times New Roman" w:hAnsi="Times New Roman"/>
        </w:rPr>
        <w:t>: cỡ mẫu</w:t>
      </w:r>
      <w:r w:rsidR="00E56960">
        <w:rPr>
          <w:rFonts w:ascii="Times New Roman" w:hAnsi="Times New Roman"/>
        </w:rPr>
        <w:t xml:space="preserve"> t</w:t>
      </w:r>
      <w:r w:rsidR="00E56960" w:rsidRPr="00E56960">
        <w:rPr>
          <w:rFonts w:ascii="Times New Roman" w:hAnsi="Times New Roman"/>
        </w:rPr>
        <w:t>ối</w:t>
      </w:r>
      <w:r w:rsidR="00E56960">
        <w:rPr>
          <w:rFonts w:ascii="Times New Roman" w:hAnsi="Times New Roman"/>
        </w:rPr>
        <w:t xml:space="preserve"> thi</w:t>
      </w:r>
      <w:r w:rsidR="00E56960" w:rsidRPr="00E56960">
        <w:rPr>
          <w:rFonts w:ascii="Times New Roman" w:hAnsi="Times New Roman"/>
        </w:rPr>
        <w:t>ểu</w:t>
      </w:r>
      <w:r w:rsidR="0089025F">
        <w:rPr>
          <w:rFonts w:ascii="Times New Roman" w:hAnsi="Times New Roman"/>
        </w:rPr>
        <w:t>.</w:t>
      </w:r>
    </w:p>
    <w:p w:rsidR="007F308F" w:rsidRPr="00FB2F7F" w:rsidRDefault="004E3B69" w:rsidP="007F308F">
      <w:pPr>
        <w:spacing w:line="360" w:lineRule="auto"/>
        <w:ind w:firstLine="709"/>
        <w:jc w:val="both"/>
        <w:rPr>
          <w:rFonts w:ascii="Times New Roman" w:hAnsi="Times New Roman"/>
        </w:rPr>
      </w:pPr>
      <w:r>
        <w:rPr>
          <w:rFonts w:ascii="Times New Roman" w:hAnsi="Times New Roman"/>
        </w:rPr>
        <w:t>Z</w:t>
      </w:r>
      <w:r w:rsidR="00783371" w:rsidRPr="007F308F">
        <w:rPr>
          <w:rFonts w:ascii="Times New Roman" w:hAnsi="Times New Roman"/>
          <w:sz w:val="24"/>
          <w:szCs w:val="20"/>
        </w:rPr>
        <w:t>α</w:t>
      </w:r>
      <w:r w:rsidR="00783371" w:rsidRPr="007F308F">
        <w:rPr>
          <w:rFonts w:ascii="Times New Roman" w:hAnsi="Times New Roman"/>
          <w:sz w:val="20"/>
          <w:szCs w:val="20"/>
        </w:rPr>
        <w:t xml:space="preserve">/2 </w:t>
      </w:r>
      <w:r w:rsidR="00783371">
        <w:rPr>
          <w:rFonts w:ascii="Times New Roman" w:hAnsi="Times New Roman"/>
        </w:rPr>
        <w:t>v</w:t>
      </w:r>
      <w:r w:rsidR="00783371" w:rsidRPr="000860C0">
        <w:rPr>
          <w:rFonts w:ascii="Times New Roman" w:hAnsi="Times New Roman"/>
        </w:rPr>
        <w:t>à</w:t>
      </w:r>
      <w:r w:rsidR="00783371" w:rsidRPr="007F308F">
        <w:rPr>
          <w:rFonts w:ascii="Times New Roman" w:hAnsi="Times New Roman"/>
        </w:rPr>
        <w:t xml:space="preserve"> Z</w:t>
      </w:r>
      <w:r w:rsidRPr="004E3B69">
        <w:rPr>
          <w:rFonts w:ascii="Times New Roman" w:hAnsi="Times New Roman" w:hint="eastAsia"/>
          <w:sz w:val="20"/>
          <w:szCs w:val="24"/>
        </w:rPr>
        <w:t>β</w:t>
      </w:r>
      <w:r w:rsidR="00783371" w:rsidRPr="007F308F">
        <w:rPr>
          <w:rFonts w:ascii="Times New Roman" w:hAnsi="Times New Roman"/>
        </w:rPr>
        <w:t xml:space="preserve"> phụ thuộc độ tin cậy α, </w:t>
      </w:r>
      <w:r w:rsidR="00783371" w:rsidRPr="000860C0">
        <w:rPr>
          <w:rFonts w:ascii="Times New Roman" w:hAnsi="Times New Roman"/>
        </w:rPr>
        <w:t>β</w:t>
      </w:r>
      <w:r w:rsidR="00783371">
        <w:rPr>
          <w:rFonts w:ascii="Times New Roman" w:hAnsi="Times New Roman"/>
        </w:rPr>
        <w:t>.</w:t>
      </w:r>
      <w:r w:rsidR="00783371" w:rsidRPr="000860C0">
        <w:rPr>
          <w:rFonts w:ascii="Times New Roman" w:hAnsi="Times New Roman"/>
        </w:rPr>
        <w:t xml:space="preserve"> </w:t>
      </w:r>
      <w:r w:rsidR="00783371">
        <w:rPr>
          <w:rFonts w:ascii="Times New Roman" w:hAnsi="Times New Roman"/>
        </w:rPr>
        <w:t>V</w:t>
      </w:r>
      <w:r w:rsidR="00783371" w:rsidRPr="007F308F">
        <w:rPr>
          <w:rFonts w:ascii="Times New Roman" w:hAnsi="Times New Roman"/>
        </w:rPr>
        <w:t>ới nghiên cứu này</w:t>
      </w:r>
      <w:r w:rsidR="00C204A0">
        <w:rPr>
          <w:rFonts w:ascii="Times New Roman" w:hAnsi="Times New Roman"/>
        </w:rPr>
        <w:t>,</w:t>
      </w:r>
      <w:r w:rsidR="00783371" w:rsidRPr="007F308F">
        <w:rPr>
          <w:rFonts w:ascii="Times New Roman" w:hAnsi="Times New Roman"/>
        </w:rPr>
        <w:t xml:space="preserve"> chúng tôi chọn α</w:t>
      </w:r>
      <w:r w:rsidR="00783371">
        <w:rPr>
          <w:rFonts w:ascii="Times New Roman" w:hAnsi="Times New Roman"/>
        </w:rPr>
        <w:t xml:space="preserve"> =</w:t>
      </w:r>
      <w:r w:rsidR="00783371" w:rsidRPr="007F308F">
        <w:rPr>
          <w:rFonts w:ascii="Times New Roman" w:hAnsi="Times New Roman"/>
        </w:rPr>
        <w:t xml:space="preserve"> </w:t>
      </w:r>
      <w:r w:rsidR="00783371">
        <w:rPr>
          <w:rFonts w:ascii="Times New Roman" w:hAnsi="Times New Roman"/>
          <w:szCs w:val="24"/>
        </w:rPr>
        <w:t>0,</w:t>
      </w:r>
      <w:r w:rsidR="00783371" w:rsidRPr="007F308F">
        <w:rPr>
          <w:rFonts w:ascii="Times New Roman" w:hAnsi="Times New Roman"/>
          <w:szCs w:val="24"/>
        </w:rPr>
        <w:t>05</w:t>
      </w:r>
      <w:r w:rsidR="00783371">
        <w:rPr>
          <w:rFonts w:ascii="Times New Roman" w:hAnsi="Times New Roman"/>
          <w:szCs w:val="24"/>
        </w:rPr>
        <w:t>;</w:t>
      </w:r>
      <w:r w:rsidR="00783371" w:rsidRPr="007F308F">
        <w:rPr>
          <w:rFonts w:ascii="Times New Roman" w:hAnsi="Times New Roman"/>
          <w:szCs w:val="24"/>
        </w:rPr>
        <w:t xml:space="preserve"> </w:t>
      </w:r>
      <w:r w:rsidR="00783371" w:rsidRPr="000860C0">
        <w:rPr>
          <w:rFonts w:ascii="Times New Roman" w:hAnsi="Times New Roman"/>
        </w:rPr>
        <w:t>β = 0,1</w:t>
      </w:r>
      <w:r w:rsidR="00783371">
        <w:rPr>
          <w:rFonts w:ascii="Times New Roman" w:hAnsi="Times New Roman"/>
          <w:sz w:val="24"/>
          <w:szCs w:val="24"/>
        </w:rPr>
        <w:t xml:space="preserve"> </w:t>
      </w:r>
      <w:r w:rsidR="00783371" w:rsidRPr="007F308F">
        <w:rPr>
          <w:rFonts w:ascii="Times New Roman" w:hAnsi="Times New Roman"/>
          <w:szCs w:val="24"/>
        </w:rPr>
        <w:t>t</w:t>
      </w:r>
      <w:r w:rsidR="00783371">
        <w:rPr>
          <w:rFonts w:ascii="Times New Roman" w:hAnsi="Times New Roman"/>
          <w:szCs w:val="24"/>
        </w:rPr>
        <w:t>h</w:t>
      </w:r>
      <w:r w:rsidR="00783371" w:rsidRPr="004E45D4">
        <w:rPr>
          <w:rFonts w:ascii="Times New Roman" w:hAnsi="Times New Roman"/>
          <w:szCs w:val="24"/>
        </w:rPr>
        <w:t>ì</w:t>
      </w:r>
      <w:r w:rsidR="00783371">
        <w:rPr>
          <w:rFonts w:ascii="Times New Roman" w:hAnsi="Times New Roman"/>
          <w:szCs w:val="24"/>
        </w:rPr>
        <w:t xml:space="preserve"> </w:t>
      </w:r>
      <w:r w:rsidR="00783371" w:rsidRPr="007F308F">
        <w:rPr>
          <w:rFonts w:ascii="Times New Roman" w:hAnsi="Times New Roman"/>
          <w:i/>
        </w:rPr>
        <w:t>(</w:t>
      </w:r>
      <w:r w:rsidR="00783371" w:rsidRPr="007F308F">
        <w:rPr>
          <w:rFonts w:ascii="Times New Roman" w:hAnsi="Times New Roman"/>
        </w:rPr>
        <w:t xml:space="preserve">Z </w:t>
      </w:r>
      <w:r w:rsidR="00783371" w:rsidRPr="007F308F">
        <w:rPr>
          <w:rFonts w:ascii="Times New Roman" w:hAnsi="Times New Roman"/>
          <w:sz w:val="24"/>
          <w:szCs w:val="20"/>
        </w:rPr>
        <w:t>α</w:t>
      </w:r>
      <w:r w:rsidR="00783371" w:rsidRPr="007F308F">
        <w:rPr>
          <w:rFonts w:ascii="Times New Roman" w:hAnsi="Times New Roman"/>
          <w:sz w:val="20"/>
          <w:szCs w:val="20"/>
        </w:rPr>
        <w:t xml:space="preserve">/2  </w:t>
      </w:r>
      <w:r w:rsidR="00783371" w:rsidRPr="007F308F">
        <w:rPr>
          <w:rFonts w:ascii="Times New Roman" w:hAnsi="Times New Roman"/>
        </w:rPr>
        <w:t>+ Z</w:t>
      </w:r>
      <w:r w:rsidR="00783371" w:rsidRPr="00783371">
        <w:rPr>
          <w:rFonts w:ascii="Times New Roman" w:hAnsi="Times New Roman" w:hint="eastAsia"/>
          <w:sz w:val="20"/>
          <w:szCs w:val="24"/>
        </w:rPr>
        <w:t>β</w:t>
      </w:r>
      <w:r w:rsidR="00783371" w:rsidRPr="007F308F">
        <w:rPr>
          <w:rFonts w:ascii="Times New Roman" w:hAnsi="Times New Roman"/>
          <w:i/>
        </w:rPr>
        <w:t>)²</w:t>
      </w:r>
      <w:r w:rsidR="00783371" w:rsidRPr="007F308F">
        <w:rPr>
          <w:rFonts w:ascii="Times New Roman" w:hAnsi="Times New Roman"/>
        </w:rPr>
        <w:t xml:space="preserve"> </w:t>
      </w:r>
      <w:r w:rsidR="00783371" w:rsidRPr="007F308F">
        <w:rPr>
          <w:rFonts w:ascii="Times New Roman" w:hAnsi="Times New Roman"/>
          <w:szCs w:val="24"/>
        </w:rPr>
        <w:t>= 1</w:t>
      </w:r>
      <w:r w:rsidR="00783371">
        <w:rPr>
          <w:rFonts w:ascii="Times New Roman" w:hAnsi="Times New Roman"/>
          <w:szCs w:val="24"/>
        </w:rPr>
        <w:t>0,5</w:t>
      </w:r>
      <w:r w:rsidR="00783371" w:rsidRPr="007F308F">
        <w:rPr>
          <w:rFonts w:ascii="Times New Roman" w:hAnsi="Times New Roman"/>
          <w:szCs w:val="24"/>
        </w:rPr>
        <w:t>.</w:t>
      </w:r>
      <w:r w:rsidR="005B349D">
        <w:rPr>
          <w:rFonts w:ascii="Times New Roman" w:hAnsi="Times New Roman"/>
          <w:szCs w:val="24"/>
        </w:rPr>
        <w:t xml:space="preserve"> </w:t>
      </w:r>
      <w:r w:rsidR="00783371">
        <w:rPr>
          <w:rFonts w:ascii="Times New Roman" w:hAnsi="Times New Roman"/>
          <w:i/>
        </w:rPr>
        <w:t xml:space="preserve">Sa, Sb </w:t>
      </w:r>
      <w:r w:rsidR="00783371">
        <w:rPr>
          <w:rFonts w:ascii="Times New Roman" w:hAnsi="Times New Roman"/>
        </w:rPr>
        <w:t>l</w:t>
      </w:r>
      <w:r w:rsidR="00783371" w:rsidRPr="00783371">
        <w:rPr>
          <w:rFonts w:ascii="Times New Roman" w:hAnsi="Times New Roman"/>
        </w:rPr>
        <w:t>à</w:t>
      </w:r>
      <w:r w:rsidR="00783371">
        <w:rPr>
          <w:rFonts w:ascii="Times New Roman" w:hAnsi="Times New Roman"/>
        </w:rPr>
        <w:t xml:space="preserve"> </w:t>
      </w:r>
      <w:r w:rsidR="00783371" w:rsidRPr="00783371">
        <w:rPr>
          <w:rFonts w:ascii="Times New Roman" w:hAnsi="Times New Roman" w:hint="eastAsia"/>
        </w:rPr>
        <w:t>đ</w:t>
      </w:r>
      <w:r w:rsidR="00783371" w:rsidRPr="00783371">
        <w:rPr>
          <w:rFonts w:ascii="Times New Roman" w:hAnsi="Times New Roman"/>
        </w:rPr>
        <w:t>ộ</w:t>
      </w:r>
      <w:r w:rsidR="00783371">
        <w:rPr>
          <w:rFonts w:ascii="Times New Roman" w:hAnsi="Times New Roman"/>
        </w:rPr>
        <w:t xml:space="preserve"> l</w:t>
      </w:r>
      <w:r w:rsidR="00783371" w:rsidRPr="00783371">
        <w:rPr>
          <w:rFonts w:ascii="Times New Roman" w:hAnsi="Times New Roman"/>
        </w:rPr>
        <w:t>ệch</w:t>
      </w:r>
      <w:r w:rsidR="00783371">
        <w:rPr>
          <w:rFonts w:ascii="Times New Roman" w:hAnsi="Times New Roman"/>
        </w:rPr>
        <w:t xml:space="preserve"> chu</w:t>
      </w:r>
      <w:r w:rsidR="00783371" w:rsidRPr="00783371">
        <w:rPr>
          <w:rFonts w:ascii="Times New Roman" w:hAnsi="Times New Roman"/>
        </w:rPr>
        <w:t>ẩn</w:t>
      </w:r>
      <w:r w:rsidR="00783371">
        <w:rPr>
          <w:rFonts w:ascii="Times New Roman" w:hAnsi="Times New Roman"/>
        </w:rPr>
        <w:t xml:space="preserve"> c</w:t>
      </w:r>
      <w:r w:rsidR="00783371" w:rsidRPr="00783371">
        <w:rPr>
          <w:rFonts w:ascii="Times New Roman" w:hAnsi="Times New Roman"/>
        </w:rPr>
        <w:t>ủa</w:t>
      </w:r>
      <w:r w:rsidR="00783371">
        <w:rPr>
          <w:rFonts w:ascii="Times New Roman" w:hAnsi="Times New Roman"/>
        </w:rPr>
        <w:t xml:space="preserve"> bi</w:t>
      </w:r>
      <w:r w:rsidR="00783371" w:rsidRPr="00783371">
        <w:rPr>
          <w:rFonts w:ascii="Times New Roman" w:hAnsi="Times New Roman"/>
        </w:rPr>
        <w:t>ến</w:t>
      </w:r>
      <w:r w:rsidR="00B31224">
        <w:rPr>
          <w:rFonts w:ascii="Times New Roman" w:hAnsi="Times New Roman"/>
        </w:rPr>
        <w:t xml:space="preserve"> theo t</w:t>
      </w:r>
      <w:r w:rsidR="00B31224" w:rsidRPr="00B31224">
        <w:rPr>
          <w:rFonts w:ascii="Times New Roman" w:hAnsi="Times New Roman"/>
        </w:rPr>
        <w:t>ừng</w:t>
      </w:r>
      <w:r w:rsidR="00B31224">
        <w:rPr>
          <w:rFonts w:ascii="Times New Roman" w:hAnsi="Times New Roman"/>
        </w:rPr>
        <w:t xml:space="preserve"> nh</w:t>
      </w:r>
      <w:r w:rsidR="00B31224" w:rsidRPr="00B31224">
        <w:rPr>
          <w:rFonts w:ascii="Times New Roman" w:hAnsi="Times New Roman"/>
        </w:rPr>
        <w:t>óm</w:t>
      </w:r>
      <w:r w:rsidR="00B31224">
        <w:rPr>
          <w:rFonts w:ascii="Times New Roman" w:hAnsi="Times New Roman"/>
        </w:rPr>
        <w:t xml:space="preserve">, </w:t>
      </w:r>
      <w:r w:rsidR="00B31224">
        <w:rPr>
          <w:rFonts w:ascii="Times New Roman" w:hAnsi="Times New Roman"/>
          <w:i/>
        </w:rPr>
        <w:t xml:space="preserve">d </w:t>
      </w:r>
      <w:r w:rsidR="00B31224">
        <w:rPr>
          <w:rFonts w:ascii="Times New Roman" w:hAnsi="Times New Roman"/>
        </w:rPr>
        <w:t>l</w:t>
      </w:r>
      <w:r w:rsidR="00B31224" w:rsidRPr="00B31224">
        <w:rPr>
          <w:rFonts w:ascii="Times New Roman" w:hAnsi="Times New Roman"/>
        </w:rPr>
        <w:t>à</w:t>
      </w:r>
      <w:r w:rsidR="00B31224">
        <w:rPr>
          <w:rFonts w:ascii="Times New Roman" w:hAnsi="Times New Roman"/>
        </w:rPr>
        <w:t xml:space="preserve"> s</w:t>
      </w:r>
      <w:r w:rsidR="00B31224" w:rsidRPr="00B31224">
        <w:rPr>
          <w:rFonts w:ascii="Times New Roman" w:hAnsi="Times New Roman"/>
        </w:rPr>
        <w:t>ự</w:t>
      </w:r>
      <w:r w:rsidR="00B31224">
        <w:rPr>
          <w:rFonts w:ascii="Times New Roman" w:hAnsi="Times New Roman"/>
        </w:rPr>
        <w:t xml:space="preserve"> ch</w:t>
      </w:r>
      <w:r w:rsidR="00B31224" w:rsidRPr="00B31224">
        <w:rPr>
          <w:rFonts w:ascii="Times New Roman" w:hAnsi="Times New Roman"/>
        </w:rPr>
        <w:t>ê</w:t>
      </w:r>
      <w:r w:rsidR="00B31224">
        <w:rPr>
          <w:rFonts w:ascii="Times New Roman" w:hAnsi="Times New Roman"/>
        </w:rPr>
        <w:t>nh l</w:t>
      </w:r>
      <w:r w:rsidR="00B31224" w:rsidRPr="00B31224">
        <w:rPr>
          <w:rFonts w:ascii="Times New Roman" w:hAnsi="Times New Roman"/>
        </w:rPr>
        <w:t>ệch</w:t>
      </w:r>
      <w:r w:rsidR="00B31224">
        <w:rPr>
          <w:rFonts w:ascii="Times New Roman" w:hAnsi="Times New Roman"/>
        </w:rPr>
        <w:t xml:space="preserve"> gi</w:t>
      </w:r>
      <w:r w:rsidR="00B31224" w:rsidRPr="00B31224">
        <w:rPr>
          <w:rFonts w:ascii="Times New Roman" w:hAnsi="Times New Roman"/>
        </w:rPr>
        <w:t>ữa</w:t>
      </w:r>
      <w:r w:rsidR="00B31224">
        <w:rPr>
          <w:rFonts w:ascii="Times New Roman" w:hAnsi="Times New Roman"/>
        </w:rPr>
        <w:t xml:space="preserve"> c</w:t>
      </w:r>
      <w:r w:rsidR="00B31224" w:rsidRPr="00B31224">
        <w:rPr>
          <w:rFonts w:ascii="Times New Roman" w:hAnsi="Times New Roman"/>
        </w:rPr>
        <w:t>ác</w:t>
      </w:r>
      <w:r w:rsidR="00B31224">
        <w:rPr>
          <w:rFonts w:ascii="Times New Roman" w:hAnsi="Times New Roman"/>
        </w:rPr>
        <w:t xml:space="preserve"> gi</w:t>
      </w:r>
      <w:r w:rsidR="00B31224" w:rsidRPr="00B31224">
        <w:rPr>
          <w:rFonts w:ascii="Times New Roman" w:hAnsi="Times New Roman"/>
        </w:rPr>
        <w:t>á</w:t>
      </w:r>
      <w:r w:rsidR="00B31224">
        <w:rPr>
          <w:rFonts w:ascii="Times New Roman" w:hAnsi="Times New Roman"/>
        </w:rPr>
        <w:t xml:space="preserve"> tr</w:t>
      </w:r>
      <w:r w:rsidR="00B31224" w:rsidRPr="00B31224">
        <w:rPr>
          <w:rFonts w:ascii="Times New Roman" w:hAnsi="Times New Roman"/>
        </w:rPr>
        <w:t>ị</w:t>
      </w:r>
      <w:r w:rsidR="00B31224">
        <w:rPr>
          <w:rFonts w:ascii="Times New Roman" w:hAnsi="Times New Roman"/>
        </w:rPr>
        <w:t xml:space="preserve"> trung b</w:t>
      </w:r>
      <w:r w:rsidR="00B31224" w:rsidRPr="00B31224">
        <w:rPr>
          <w:rFonts w:ascii="Times New Roman" w:hAnsi="Times New Roman"/>
        </w:rPr>
        <w:t>ình</w:t>
      </w:r>
      <w:r w:rsidR="007F308F" w:rsidRPr="007F308F">
        <w:rPr>
          <w:rFonts w:ascii="Times New Roman" w:hAnsi="Times New Roman"/>
        </w:rPr>
        <w:t>.</w:t>
      </w:r>
      <w:r w:rsidR="00B31224">
        <w:rPr>
          <w:rFonts w:ascii="Times New Roman" w:hAnsi="Times New Roman"/>
        </w:rPr>
        <w:t xml:space="preserve"> Qua tham kh</w:t>
      </w:r>
      <w:r w:rsidR="00B31224" w:rsidRPr="00B31224">
        <w:rPr>
          <w:rFonts w:ascii="Times New Roman" w:hAnsi="Times New Roman"/>
        </w:rPr>
        <w:t>ảo</w:t>
      </w:r>
      <w:r w:rsidR="00B31224">
        <w:rPr>
          <w:rFonts w:ascii="Times New Roman" w:hAnsi="Times New Roman"/>
        </w:rPr>
        <w:t xml:space="preserve"> nghi</w:t>
      </w:r>
      <w:r w:rsidR="00B31224" w:rsidRPr="00B31224">
        <w:rPr>
          <w:rFonts w:ascii="Times New Roman" w:hAnsi="Times New Roman"/>
        </w:rPr>
        <w:t>ê</w:t>
      </w:r>
      <w:r w:rsidR="00B31224">
        <w:rPr>
          <w:rFonts w:ascii="Times New Roman" w:hAnsi="Times New Roman"/>
        </w:rPr>
        <w:t>n c</w:t>
      </w:r>
      <w:r w:rsidR="00B31224" w:rsidRPr="00B31224">
        <w:rPr>
          <w:rFonts w:ascii="Times New Roman" w:hAnsi="Times New Roman"/>
        </w:rPr>
        <w:t>ứu</w:t>
      </w:r>
      <w:r w:rsidR="00B31224">
        <w:rPr>
          <w:rFonts w:ascii="Times New Roman" w:hAnsi="Times New Roman"/>
        </w:rPr>
        <w:t xml:space="preserve"> c</w:t>
      </w:r>
      <w:r w:rsidR="00B31224" w:rsidRPr="00B31224">
        <w:rPr>
          <w:rFonts w:ascii="Times New Roman" w:hAnsi="Times New Roman"/>
        </w:rPr>
        <w:t>ủa</w:t>
      </w:r>
      <w:r w:rsidR="00B31224">
        <w:rPr>
          <w:rFonts w:ascii="Times New Roman" w:hAnsi="Times New Roman"/>
        </w:rPr>
        <w:t xml:space="preserve"> </w:t>
      </w:r>
      <w:r w:rsidR="00B31224" w:rsidRPr="00B31224">
        <w:rPr>
          <w:rFonts w:ascii="Times New Roman" w:hAnsi="Times New Roman"/>
        </w:rPr>
        <w:t xml:space="preserve">Upadhya S. </w:t>
      </w:r>
      <w:r w:rsidR="00FB2F7F">
        <w:rPr>
          <w:rFonts w:ascii="Times New Roman" w:hAnsi="Times New Roman"/>
        </w:rPr>
        <w:t>v</w:t>
      </w:r>
      <w:r w:rsidR="00FB2F7F" w:rsidRPr="00FB2F7F">
        <w:rPr>
          <w:rFonts w:ascii="Times New Roman" w:hAnsi="Times New Roman"/>
        </w:rPr>
        <w:t>à</w:t>
      </w:r>
      <w:r w:rsidR="00FB2F7F">
        <w:rPr>
          <w:rFonts w:ascii="Times New Roman" w:hAnsi="Times New Roman"/>
        </w:rPr>
        <w:t xml:space="preserve"> C</w:t>
      </w:r>
      <w:r w:rsidR="00FB2F7F" w:rsidRPr="00FB2F7F">
        <w:rPr>
          <w:rFonts w:ascii="Times New Roman" w:hAnsi="Times New Roman"/>
        </w:rPr>
        <w:t>S</w:t>
      </w:r>
      <w:r w:rsidR="00B31224" w:rsidRPr="00B31224">
        <w:rPr>
          <w:rFonts w:ascii="Times New Roman" w:hAnsi="Times New Roman"/>
        </w:rPr>
        <w:t xml:space="preserve"> (2004)</w:t>
      </w:r>
      <w:r w:rsidR="00FB2F7F">
        <w:rPr>
          <w:rFonts w:ascii="Times New Roman" w:hAnsi="Times New Roman"/>
        </w:rPr>
        <w:t xml:space="preserve"> </w:t>
      </w:r>
      <w:r w:rsidR="00FB2F7F">
        <w:rPr>
          <w:rFonts w:ascii="Times New Roman" w:hAnsi="Times New Roman"/>
        </w:rPr>
        <w:fldChar w:fldCharType="begin"/>
      </w:r>
      <w:r w:rsidR="00FB2F7F">
        <w:rPr>
          <w:rFonts w:ascii="Times New Roman" w:hAnsi="Times New Roman"/>
        </w:rPr>
        <w:instrText xml:space="preserve"> ADDIN EN.CITE &lt;EndNote&gt;&lt;Cite&gt;&lt;Author&gt;Upadhya&lt;/Author&gt;&lt;Year&gt;2004&lt;/Year&gt;&lt;RecNum&gt;208&lt;/RecNum&gt;&lt;DisplayText&gt;[91]&lt;/DisplayText&gt;&lt;record&gt;&lt;rec-number&gt;208&lt;/rec-number&gt;&lt;foreign-keys&gt;&lt;key app="EN" db-id="5twxs2p5iavsxner9f5vwew9es29fdavt5xv"&gt;208&lt;/key&gt;&lt;/foreign-keys&gt;&lt;ref-type name="Journal Article"&gt;17&lt;/ref-type&gt;&lt;contributors&gt;&lt;authors&gt;&lt;author&gt;Upadhya, Sharmila&lt;/author&gt;&lt;author&gt;Upadhya, Subramanya&lt;/author&gt;&lt;author&gt;Mohan, S Krishna&lt;/author&gt;&lt;author&gt;Vanajakshamma, K&lt;/author&gt;&lt;author&gt;Kunder, Mamatha&lt;/author&gt;&lt;author&gt;Mathias, Seema&lt;/author&gt;&lt;/authors&gt;&lt;/contributors&gt;&lt;titles&gt;&lt;title&gt;Oxidant-antioxidant status in colorectal cancer patients—before and after treatment&lt;/title&gt;&lt;secondary-title&gt;Indian Journal of Clinical Biochemistry&lt;/secondary-title&gt;&lt;/titles&gt;&lt;periodical&gt;&lt;full-title&gt;Indian Journal of Clinical Biochemistry&lt;/full-title&gt;&lt;/periodical&gt;&lt;pages&gt;80-83&lt;/pages&gt;&lt;volume&gt;19&lt;/volume&gt;&lt;number&gt;2&lt;/number&gt;&lt;dates&gt;&lt;year&gt;2004&lt;/year&gt;&lt;/dates&gt;&lt;isbn&gt;0970-1915&lt;/isbn&gt;&lt;urls&gt;&lt;/urls&gt;&lt;/record&gt;&lt;/Cite&gt;&lt;/EndNote&gt;</w:instrText>
      </w:r>
      <w:r w:rsidR="00FB2F7F">
        <w:rPr>
          <w:rFonts w:ascii="Times New Roman" w:hAnsi="Times New Roman"/>
        </w:rPr>
        <w:fldChar w:fldCharType="separate"/>
      </w:r>
      <w:r w:rsidR="00FB2F7F">
        <w:rPr>
          <w:rFonts w:ascii="Times New Roman" w:hAnsi="Times New Roman"/>
          <w:noProof/>
        </w:rPr>
        <w:t>[</w:t>
      </w:r>
      <w:hyperlink w:anchor="_ENREF_91" w:tooltip="Upadhya, 2004 #208" w:history="1">
        <w:r w:rsidR="00996C94">
          <w:rPr>
            <w:rFonts w:ascii="Times New Roman" w:hAnsi="Times New Roman"/>
            <w:noProof/>
          </w:rPr>
          <w:t>91</w:t>
        </w:r>
      </w:hyperlink>
      <w:r w:rsidR="00FB2F7F">
        <w:rPr>
          <w:rFonts w:ascii="Times New Roman" w:hAnsi="Times New Roman"/>
          <w:noProof/>
        </w:rPr>
        <w:t>]</w:t>
      </w:r>
      <w:r w:rsidR="00FB2F7F">
        <w:rPr>
          <w:rFonts w:ascii="Times New Roman" w:hAnsi="Times New Roman"/>
        </w:rPr>
        <w:fldChar w:fldCharType="end"/>
      </w:r>
      <w:r w:rsidR="00FB2F7F">
        <w:rPr>
          <w:rFonts w:ascii="Times New Roman" w:hAnsi="Times New Roman"/>
        </w:rPr>
        <w:t xml:space="preserve"> </w:t>
      </w:r>
      <w:r w:rsidR="005B349D">
        <w:rPr>
          <w:rFonts w:ascii="Times New Roman" w:hAnsi="Times New Roman"/>
        </w:rPr>
        <w:t>(l</w:t>
      </w:r>
      <w:r w:rsidR="005B349D" w:rsidRPr="005B349D">
        <w:rPr>
          <w:rFonts w:ascii="Times New Roman" w:hAnsi="Times New Roman"/>
        </w:rPr>
        <w:t>à</w:t>
      </w:r>
      <w:r w:rsidR="005B349D">
        <w:rPr>
          <w:rFonts w:ascii="Times New Roman" w:hAnsi="Times New Roman"/>
        </w:rPr>
        <w:t xml:space="preserve"> m</w:t>
      </w:r>
      <w:r w:rsidR="005B349D" w:rsidRPr="005B349D">
        <w:rPr>
          <w:rFonts w:ascii="Times New Roman" w:hAnsi="Times New Roman"/>
        </w:rPr>
        <w:t>ột</w:t>
      </w:r>
      <w:r w:rsidR="005B349D">
        <w:rPr>
          <w:rFonts w:ascii="Times New Roman" w:hAnsi="Times New Roman"/>
        </w:rPr>
        <w:t xml:space="preserve"> nghi</w:t>
      </w:r>
      <w:r w:rsidR="005B349D" w:rsidRPr="005B349D">
        <w:rPr>
          <w:rFonts w:ascii="Times New Roman" w:hAnsi="Times New Roman"/>
        </w:rPr>
        <w:t>ê</w:t>
      </w:r>
      <w:r w:rsidR="005B349D">
        <w:rPr>
          <w:rFonts w:ascii="Times New Roman" w:hAnsi="Times New Roman"/>
        </w:rPr>
        <w:t>n c</w:t>
      </w:r>
      <w:r w:rsidR="005B349D" w:rsidRPr="005B349D">
        <w:rPr>
          <w:rFonts w:ascii="Times New Roman" w:hAnsi="Times New Roman"/>
        </w:rPr>
        <w:t>ứu</w:t>
      </w:r>
      <w:r w:rsidR="005B349D">
        <w:rPr>
          <w:rFonts w:ascii="Times New Roman" w:hAnsi="Times New Roman"/>
        </w:rPr>
        <w:t xml:space="preserve"> so s</w:t>
      </w:r>
      <w:r w:rsidR="005B349D" w:rsidRPr="005B349D">
        <w:rPr>
          <w:rFonts w:ascii="Times New Roman" w:hAnsi="Times New Roman"/>
        </w:rPr>
        <w:t>ánh</w:t>
      </w:r>
      <w:r w:rsidR="005B349D">
        <w:rPr>
          <w:rFonts w:ascii="Times New Roman" w:hAnsi="Times New Roman"/>
        </w:rPr>
        <w:t xml:space="preserve"> h</w:t>
      </w:r>
      <w:r w:rsidR="005B349D" w:rsidRPr="005B349D">
        <w:rPr>
          <w:rFonts w:ascii="Times New Roman" w:hAnsi="Times New Roman"/>
        </w:rPr>
        <w:t>àm</w:t>
      </w:r>
      <w:r w:rsidR="005B349D">
        <w:rPr>
          <w:rFonts w:ascii="Times New Roman" w:hAnsi="Times New Roman"/>
        </w:rPr>
        <w:t xml:space="preserve"> l</w:t>
      </w:r>
      <w:r w:rsidR="005B349D">
        <w:rPr>
          <w:rFonts w:ascii="Times New Roman" w:hAnsi="Times New Roman" w:hint="eastAsia"/>
        </w:rPr>
        <w:t>ư</w:t>
      </w:r>
      <w:r w:rsidR="005B349D" w:rsidRPr="005B349D">
        <w:rPr>
          <w:rFonts w:ascii="Times New Roman" w:hAnsi="Times New Roman"/>
        </w:rPr>
        <w:t>ợng</w:t>
      </w:r>
      <w:r w:rsidR="005B349D">
        <w:rPr>
          <w:rFonts w:ascii="Times New Roman" w:hAnsi="Times New Roman"/>
        </w:rPr>
        <w:t xml:space="preserve"> M</w:t>
      </w:r>
      <w:r w:rsidR="005B349D" w:rsidRPr="005B349D">
        <w:rPr>
          <w:rFonts w:ascii="Times New Roman" w:hAnsi="Times New Roman"/>
        </w:rPr>
        <w:t>D</w:t>
      </w:r>
      <w:r w:rsidR="005B349D">
        <w:rPr>
          <w:rFonts w:ascii="Times New Roman" w:hAnsi="Times New Roman"/>
        </w:rPr>
        <w:t>A h</w:t>
      </w:r>
      <w:r w:rsidR="005B349D" w:rsidRPr="005B349D">
        <w:rPr>
          <w:rFonts w:ascii="Times New Roman" w:hAnsi="Times New Roman"/>
        </w:rPr>
        <w:t>ồng</w:t>
      </w:r>
      <w:r w:rsidR="005B349D">
        <w:rPr>
          <w:rFonts w:ascii="Times New Roman" w:hAnsi="Times New Roman"/>
        </w:rPr>
        <w:t xml:space="preserve"> c</w:t>
      </w:r>
      <w:r w:rsidR="005B349D" w:rsidRPr="005B349D">
        <w:rPr>
          <w:rFonts w:ascii="Times New Roman" w:hAnsi="Times New Roman"/>
        </w:rPr>
        <w:t>ầu</w:t>
      </w:r>
      <w:r w:rsidR="005B349D">
        <w:rPr>
          <w:rFonts w:ascii="Times New Roman" w:hAnsi="Times New Roman"/>
        </w:rPr>
        <w:t xml:space="preserve"> gi</w:t>
      </w:r>
      <w:r w:rsidR="005B349D" w:rsidRPr="005B349D">
        <w:rPr>
          <w:rFonts w:ascii="Times New Roman" w:hAnsi="Times New Roman"/>
        </w:rPr>
        <w:t>ữa</w:t>
      </w:r>
      <w:r w:rsidR="005B349D">
        <w:rPr>
          <w:rFonts w:ascii="Times New Roman" w:hAnsi="Times New Roman"/>
        </w:rPr>
        <w:t xml:space="preserve"> hai nh</w:t>
      </w:r>
      <w:r w:rsidR="005B349D" w:rsidRPr="005B349D">
        <w:rPr>
          <w:rFonts w:ascii="Times New Roman" w:hAnsi="Times New Roman"/>
        </w:rPr>
        <w:t>óm</w:t>
      </w:r>
      <w:r w:rsidR="005B349D">
        <w:rPr>
          <w:rFonts w:ascii="Times New Roman" w:hAnsi="Times New Roman"/>
        </w:rPr>
        <w:t xml:space="preserve"> ung th</w:t>
      </w:r>
      <w:r w:rsidR="005B349D" w:rsidRPr="005B349D">
        <w:rPr>
          <w:rFonts w:ascii="Times New Roman" w:hAnsi="Times New Roman" w:hint="eastAsia"/>
        </w:rPr>
        <w:t>ư</w:t>
      </w:r>
      <w:r w:rsidR="005B349D">
        <w:rPr>
          <w:rFonts w:ascii="Times New Roman" w:hAnsi="Times New Roman"/>
        </w:rPr>
        <w:t xml:space="preserve"> </w:t>
      </w:r>
      <w:r w:rsidR="005B349D" w:rsidRPr="005B349D">
        <w:rPr>
          <w:rFonts w:ascii="Times New Roman" w:hAnsi="Times New Roman" w:hint="eastAsia"/>
        </w:rPr>
        <w:t>đ</w:t>
      </w:r>
      <w:r w:rsidR="005B349D" w:rsidRPr="005B349D">
        <w:rPr>
          <w:rFonts w:ascii="Times New Roman" w:hAnsi="Times New Roman"/>
        </w:rPr>
        <w:t>ại</w:t>
      </w:r>
      <w:r w:rsidR="005B349D">
        <w:rPr>
          <w:rFonts w:ascii="Times New Roman" w:hAnsi="Times New Roman"/>
        </w:rPr>
        <w:t xml:space="preserve"> tr</w:t>
      </w:r>
      <w:r w:rsidR="005B349D" w:rsidRPr="005B349D">
        <w:rPr>
          <w:rFonts w:ascii="Times New Roman" w:hAnsi="Times New Roman"/>
        </w:rPr>
        <w:t>ực</w:t>
      </w:r>
      <w:r w:rsidR="005B349D">
        <w:rPr>
          <w:rFonts w:ascii="Times New Roman" w:hAnsi="Times New Roman"/>
        </w:rPr>
        <w:t xml:space="preserve"> tr</w:t>
      </w:r>
      <w:r w:rsidR="005B349D" w:rsidRPr="005B349D">
        <w:rPr>
          <w:rFonts w:ascii="Times New Roman" w:hAnsi="Times New Roman"/>
        </w:rPr>
        <w:t>àng</w:t>
      </w:r>
      <w:r w:rsidR="005B349D">
        <w:rPr>
          <w:rFonts w:ascii="Times New Roman" w:hAnsi="Times New Roman"/>
        </w:rPr>
        <w:t xml:space="preserve"> v</w:t>
      </w:r>
      <w:r w:rsidR="005B349D" w:rsidRPr="005B349D">
        <w:rPr>
          <w:rFonts w:ascii="Times New Roman" w:hAnsi="Times New Roman"/>
        </w:rPr>
        <w:t>à</w:t>
      </w:r>
      <w:r w:rsidR="005B349D">
        <w:rPr>
          <w:rFonts w:ascii="Times New Roman" w:hAnsi="Times New Roman"/>
        </w:rPr>
        <w:t xml:space="preserve"> ng</w:t>
      </w:r>
      <w:r w:rsidR="005B349D">
        <w:rPr>
          <w:rFonts w:ascii="Times New Roman" w:hAnsi="Times New Roman" w:hint="eastAsia"/>
        </w:rPr>
        <w:t>ư</w:t>
      </w:r>
      <w:r w:rsidR="005B349D" w:rsidRPr="005B349D">
        <w:rPr>
          <w:rFonts w:ascii="Times New Roman" w:hAnsi="Times New Roman"/>
        </w:rPr>
        <w:t>ời</w:t>
      </w:r>
      <w:r w:rsidR="005B349D">
        <w:rPr>
          <w:rFonts w:ascii="Times New Roman" w:hAnsi="Times New Roman"/>
        </w:rPr>
        <w:t xml:space="preserve"> kh</w:t>
      </w:r>
      <w:r w:rsidR="005B349D" w:rsidRPr="005B349D">
        <w:rPr>
          <w:rFonts w:ascii="Times New Roman" w:hAnsi="Times New Roman"/>
        </w:rPr>
        <w:t>ỏe</w:t>
      </w:r>
      <w:r w:rsidR="005B349D">
        <w:rPr>
          <w:rFonts w:ascii="Times New Roman" w:hAnsi="Times New Roman"/>
        </w:rPr>
        <w:t xml:space="preserve"> m</w:t>
      </w:r>
      <w:r w:rsidR="005B349D" w:rsidRPr="005B349D">
        <w:rPr>
          <w:rFonts w:ascii="Times New Roman" w:hAnsi="Times New Roman"/>
        </w:rPr>
        <w:t>ạnh</w:t>
      </w:r>
      <w:r w:rsidR="005B349D">
        <w:rPr>
          <w:rFonts w:ascii="Times New Roman" w:hAnsi="Times New Roman"/>
        </w:rPr>
        <w:t>)</w:t>
      </w:r>
      <w:r w:rsidR="005C15CA">
        <w:rPr>
          <w:rFonts w:ascii="Times New Roman" w:hAnsi="Times New Roman"/>
        </w:rPr>
        <w:t xml:space="preserve"> c</w:t>
      </w:r>
      <w:r w:rsidR="005C15CA" w:rsidRPr="005C15CA">
        <w:rPr>
          <w:rFonts w:ascii="Times New Roman" w:hAnsi="Times New Roman"/>
        </w:rPr>
        <w:t>ó</w:t>
      </w:r>
      <w:r w:rsidR="005B349D">
        <w:rPr>
          <w:rFonts w:ascii="Times New Roman" w:hAnsi="Times New Roman"/>
        </w:rPr>
        <w:t xml:space="preserve"> </w:t>
      </w:r>
      <w:r w:rsidR="001B3D3F">
        <w:rPr>
          <w:rFonts w:ascii="Times New Roman" w:hAnsi="Times New Roman"/>
        </w:rPr>
        <w:t>gi</w:t>
      </w:r>
      <w:r w:rsidR="001B3D3F" w:rsidRPr="001B3D3F">
        <w:rPr>
          <w:rFonts w:ascii="Times New Roman" w:hAnsi="Times New Roman"/>
        </w:rPr>
        <w:t>á</w:t>
      </w:r>
      <w:r w:rsidR="001B3D3F">
        <w:rPr>
          <w:rFonts w:ascii="Times New Roman" w:hAnsi="Times New Roman"/>
        </w:rPr>
        <w:t xml:space="preserve"> tr</w:t>
      </w:r>
      <w:r w:rsidR="001B3D3F" w:rsidRPr="001B3D3F">
        <w:rPr>
          <w:rFonts w:ascii="Times New Roman" w:hAnsi="Times New Roman"/>
        </w:rPr>
        <w:t>ị</w:t>
      </w:r>
      <w:r w:rsidR="001B3D3F">
        <w:rPr>
          <w:rFonts w:ascii="Times New Roman" w:hAnsi="Times New Roman"/>
        </w:rPr>
        <w:t xml:space="preserve"> </w:t>
      </w:r>
      <w:r w:rsidR="00FB2F7F">
        <w:rPr>
          <w:rFonts w:ascii="Times New Roman" w:hAnsi="Times New Roman"/>
          <w:i/>
        </w:rPr>
        <w:t>Sa</w:t>
      </w:r>
      <w:r w:rsidR="00FB2F7F">
        <w:rPr>
          <w:rFonts w:ascii="Times New Roman" w:hAnsi="Times New Roman"/>
        </w:rPr>
        <w:t xml:space="preserve"> = 3,4;</w:t>
      </w:r>
      <w:r w:rsidR="00FB2F7F">
        <w:rPr>
          <w:rFonts w:ascii="Times New Roman" w:hAnsi="Times New Roman"/>
          <w:i/>
        </w:rPr>
        <w:t xml:space="preserve"> Sb</w:t>
      </w:r>
      <w:r w:rsidR="00FB2F7F">
        <w:rPr>
          <w:rFonts w:ascii="Times New Roman" w:hAnsi="Times New Roman"/>
        </w:rPr>
        <w:t xml:space="preserve"> = 5,9; </w:t>
      </w:r>
      <w:r w:rsidR="00FB2F7F">
        <w:rPr>
          <w:rFonts w:ascii="Times New Roman" w:hAnsi="Times New Roman"/>
          <w:i/>
        </w:rPr>
        <w:t>d</w:t>
      </w:r>
      <w:r w:rsidR="00FA6DD1">
        <w:rPr>
          <w:rFonts w:ascii="Times New Roman" w:hAnsi="Times New Roman"/>
        </w:rPr>
        <w:t xml:space="preserve"> = 2,9.</w:t>
      </w:r>
    </w:p>
    <w:p w:rsidR="001A23E5" w:rsidRPr="007F308F" w:rsidRDefault="001A23E5" w:rsidP="007F308F">
      <w:pPr>
        <w:spacing w:line="360" w:lineRule="auto"/>
        <w:ind w:firstLine="709"/>
        <w:rPr>
          <w:rFonts w:ascii="Times New Roman" w:hAnsi="Times New Roman"/>
          <w:szCs w:val="24"/>
        </w:rPr>
      </w:pPr>
      <w:r>
        <w:rPr>
          <w:rFonts w:ascii="Times New Roman" w:hAnsi="Times New Roman"/>
          <w:szCs w:val="24"/>
        </w:rPr>
        <w:lastRenderedPageBreak/>
        <w:t>Thay v</w:t>
      </w:r>
      <w:r w:rsidRPr="001A23E5">
        <w:rPr>
          <w:rFonts w:ascii="Times New Roman" w:hAnsi="Times New Roman"/>
          <w:szCs w:val="24"/>
        </w:rPr>
        <w:t>ào</w:t>
      </w:r>
      <w:r>
        <w:rPr>
          <w:rFonts w:ascii="Times New Roman" w:hAnsi="Times New Roman"/>
          <w:szCs w:val="24"/>
        </w:rPr>
        <w:t xml:space="preserve"> c</w:t>
      </w:r>
      <w:r w:rsidRPr="001A23E5">
        <w:rPr>
          <w:rFonts w:ascii="Times New Roman" w:hAnsi="Times New Roman"/>
          <w:szCs w:val="24"/>
        </w:rPr>
        <w:t>ô</w:t>
      </w:r>
      <w:r>
        <w:rPr>
          <w:rFonts w:ascii="Times New Roman" w:hAnsi="Times New Roman"/>
          <w:szCs w:val="24"/>
        </w:rPr>
        <w:t>ng th</w:t>
      </w:r>
      <w:r w:rsidRPr="001A23E5">
        <w:rPr>
          <w:rFonts w:ascii="Times New Roman" w:hAnsi="Times New Roman"/>
          <w:szCs w:val="24"/>
        </w:rPr>
        <w:t>ức</w:t>
      </w:r>
      <w:r>
        <w:rPr>
          <w:rFonts w:ascii="Times New Roman" w:hAnsi="Times New Roman"/>
          <w:szCs w:val="24"/>
        </w:rPr>
        <w:t xml:space="preserve"> tr</w:t>
      </w:r>
      <w:r w:rsidRPr="001A23E5">
        <w:rPr>
          <w:rFonts w:ascii="Times New Roman" w:hAnsi="Times New Roman"/>
          <w:szCs w:val="24"/>
        </w:rPr>
        <w:t>ê</w:t>
      </w:r>
      <w:r w:rsidR="00FE6412">
        <w:rPr>
          <w:rFonts w:ascii="Times New Roman" w:hAnsi="Times New Roman"/>
          <w:szCs w:val="24"/>
        </w:rPr>
        <w:t>n</w:t>
      </w:r>
      <w:r>
        <w:rPr>
          <w:rFonts w:ascii="Times New Roman" w:hAnsi="Times New Roman"/>
          <w:szCs w:val="24"/>
        </w:rPr>
        <w:t>:</w:t>
      </w:r>
    </w:p>
    <w:tbl>
      <w:tblPr>
        <w:tblW w:w="0" w:type="auto"/>
        <w:jc w:val="center"/>
        <w:tblInd w:w="-2016" w:type="dxa"/>
        <w:tblBorders>
          <w:insideH w:val="single" w:sz="4" w:space="0" w:color="auto"/>
        </w:tblBorders>
        <w:tblLook w:val="01E0" w:firstRow="1" w:lastRow="1" w:firstColumn="1" w:lastColumn="1" w:noHBand="0" w:noVBand="0"/>
      </w:tblPr>
      <w:tblGrid>
        <w:gridCol w:w="2601"/>
        <w:gridCol w:w="907"/>
        <w:gridCol w:w="2940"/>
      </w:tblGrid>
      <w:tr w:rsidR="007F308F" w:rsidRPr="007F308F" w:rsidTr="001B3D3F">
        <w:trPr>
          <w:trHeight w:val="277"/>
          <w:jc w:val="center"/>
        </w:trPr>
        <w:tc>
          <w:tcPr>
            <w:tcW w:w="2601" w:type="dxa"/>
            <w:vMerge w:val="restart"/>
            <w:shd w:val="clear" w:color="auto" w:fill="auto"/>
          </w:tcPr>
          <w:p w:rsidR="007F308F" w:rsidRPr="007F308F" w:rsidRDefault="007F308F" w:rsidP="007F308F">
            <w:pPr>
              <w:outlineLvl w:val="0"/>
              <w:rPr>
                <w:rFonts w:ascii="Times New Roman" w:hAnsi="Times New Roman"/>
                <w:sz w:val="20"/>
              </w:rPr>
            </w:pPr>
          </w:p>
          <w:p w:rsidR="007F308F" w:rsidRPr="007F308F" w:rsidRDefault="001B3D3F" w:rsidP="001B3D3F">
            <w:pPr>
              <w:outlineLvl w:val="0"/>
              <w:rPr>
                <w:rFonts w:ascii="Times New Roman" w:hAnsi="Times New Roman"/>
              </w:rPr>
            </w:pPr>
            <w:r>
              <w:rPr>
                <w:rFonts w:ascii="Times New Roman" w:hAnsi="Times New Roman"/>
              </w:rPr>
              <w:t xml:space="preserve">        </w:t>
            </w:r>
            <w:r w:rsidR="007F308F" w:rsidRPr="007F308F">
              <w:rPr>
                <w:rFonts w:ascii="Times New Roman" w:hAnsi="Times New Roman"/>
              </w:rPr>
              <w:t>n =</w:t>
            </w:r>
            <w:r>
              <w:rPr>
                <w:rFonts w:ascii="Times New Roman" w:hAnsi="Times New Roman"/>
              </w:rPr>
              <w:t xml:space="preserve"> (3,4</w:t>
            </w:r>
            <w:r w:rsidRPr="001B3D3F">
              <w:rPr>
                <w:rFonts w:ascii="Times New Roman" w:hAnsi="Times New Roman"/>
                <w:vertAlign w:val="superscript"/>
              </w:rPr>
              <w:t>2</w:t>
            </w:r>
            <w:r>
              <w:rPr>
                <w:rFonts w:ascii="Times New Roman" w:hAnsi="Times New Roman"/>
              </w:rPr>
              <w:t xml:space="preserve"> + 5,9</w:t>
            </w:r>
            <w:r w:rsidRPr="001B3D3F">
              <w:rPr>
                <w:rFonts w:ascii="Times New Roman" w:hAnsi="Times New Roman"/>
                <w:vertAlign w:val="superscript"/>
              </w:rPr>
              <w:t>2</w:t>
            </w:r>
            <w:r>
              <w:rPr>
                <w:rFonts w:ascii="Times New Roman" w:hAnsi="Times New Roman"/>
              </w:rPr>
              <w:t>)</w:t>
            </w:r>
          </w:p>
        </w:tc>
        <w:tc>
          <w:tcPr>
            <w:tcW w:w="907" w:type="dxa"/>
            <w:shd w:val="clear" w:color="auto" w:fill="auto"/>
          </w:tcPr>
          <w:p w:rsidR="007F308F" w:rsidRPr="007F308F" w:rsidRDefault="001B3D3F" w:rsidP="001B3D3F">
            <w:pPr>
              <w:spacing w:after="60"/>
              <w:jc w:val="center"/>
              <w:outlineLvl w:val="0"/>
              <w:rPr>
                <w:rFonts w:ascii="Times New Roman" w:hAnsi="Times New Roman"/>
              </w:rPr>
            </w:pPr>
            <w:r>
              <w:rPr>
                <w:rFonts w:ascii="Times New Roman" w:hAnsi="Times New Roman"/>
              </w:rPr>
              <w:t>10,5</w:t>
            </w:r>
          </w:p>
        </w:tc>
        <w:tc>
          <w:tcPr>
            <w:tcW w:w="2940" w:type="dxa"/>
            <w:vMerge w:val="restart"/>
            <w:shd w:val="clear" w:color="auto" w:fill="auto"/>
          </w:tcPr>
          <w:p w:rsidR="007F308F" w:rsidRPr="007F308F" w:rsidRDefault="007F308F" w:rsidP="007F308F">
            <w:pPr>
              <w:outlineLvl w:val="0"/>
              <w:rPr>
                <w:rFonts w:ascii="Times New Roman" w:hAnsi="Times New Roman"/>
                <w:sz w:val="10"/>
              </w:rPr>
            </w:pPr>
          </w:p>
          <w:p w:rsidR="007F308F" w:rsidRPr="007F308F" w:rsidRDefault="007F308F" w:rsidP="007F308F">
            <w:pPr>
              <w:spacing w:before="120"/>
              <w:outlineLvl w:val="0"/>
              <w:rPr>
                <w:rFonts w:ascii="Times New Roman" w:hAnsi="Times New Roman"/>
              </w:rPr>
            </w:pPr>
            <w:r w:rsidRPr="007F308F">
              <w:rPr>
                <w:rFonts w:ascii="Times New Roman" w:hAnsi="Times New Roman"/>
              </w:rPr>
              <w:t xml:space="preserve">=   </w:t>
            </w:r>
            <w:r w:rsidR="001B3D3F">
              <w:rPr>
                <w:rFonts w:ascii="Times New Roman" w:hAnsi="Times New Roman"/>
              </w:rPr>
              <w:t>57</w:t>
            </w:r>
            <w:r w:rsidRPr="007F308F">
              <w:rPr>
                <w:rFonts w:ascii="Times New Roman" w:hAnsi="Times New Roman"/>
              </w:rPr>
              <w:t>,</w:t>
            </w:r>
            <w:r w:rsidR="001B3D3F">
              <w:rPr>
                <w:rFonts w:ascii="Times New Roman" w:hAnsi="Times New Roman"/>
              </w:rPr>
              <w:t>89</w:t>
            </w:r>
          </w:p>
          <w:p w:rsidR="007F308F" w:rsidRPr="007F308F" w:rsidRDefault="007F308F" w:rsidP="007F308F">
            <w:pPr>
              <w:jc w:val="center"/>
              <w:outlineLvl w:val="0"/>
              <w:rPr>
                <w:rFonts w:ascii="Times New Roman" w:hAnsi="Times New Roman"/>
              </w:rPr>
            </w:pPr>
          </w:p>
        </w:tc>
      </w:tr>
      <w:tr w:rsidR="007F308F" w:rsidRPr="007F308F" w:rsidTr="001B3D3F">
        <w:trPr>
          <w:trHeight w:val="294"/>
          <w:jc w:val="center"/>
        </w:trPr>
        <w:tc>
          <w:tcPr>
            <w:tcW w:w="2601" w:type="dxa"/>
            <w:vMerge/>
            <w:shd w:val="clear" w:color="auto" w:fill="auto"/>
          </w:tcPr>
          <w:p w:rsidR="007F308F" w:rsidRPr="007F308F" w:rsidRDefault="007F308F" w:rsidP="007F308F">
            <w:pPr>
              <w:outlineLvl w:val="0"/>
              <w:rPr>
                <w:rFonts w:ascii="Times New Roman" w:hAnsi="Times New Roman"/>
              </w:rPr>
            </w:pPr>
          </w:p>
        </w:tc>
        <w:tc>
          <w:tcPr>
            <w:tcW w:w="907" w:type="dxa"/>
            <w:shd w:val="clear" w:color="auto" w:fill="auto"/>
          </w:tcPr>
          <w:p w:rsidR="007F308F" w:rsidRPr="007F308F" w:rsidRDefault="001B3D3F" w:rsidP="001B3D3F">
            <w:pPr>
              <w:spacing w:before="60"/>
              <w:jc w:val="center"/>
              <w:outlineLvl w:val="0"/>
              <w:rPr>
                <w:rFonts w:ascii="Times New Roman" w:hAnsi="Times New Roman"/>
              </w:rPr>
            </w:pPr>
            <w:r>
              <w:rPr>
                <w:rFonts w:ascii="Times New Roman" w:hAnsi="Times New Roman"/>
              </w:rPr>
              <w:t>2,9</w:t>
            </w:r>
            <w:r w:rsidR="007F308F" w:rsidRPr="007F308F">
              <w:rPr>
                <w:rFonts w:ascii="Times New Roman" w:hAnsi="Times New Roman"/>
              </w:rPr>
              <w:t>²</w:t>
            </w:r>
          </w:p>
        </w:tc>
        <w:tc>
          <w:tcPr>
            <w:tcW w:w="2940" w:type="dxa"/>
            <w:vMerge/>
            <w:shd w:val="clear" w:color="auto" w:fill="auto"/>
          </w:tcPr>
          <w:p w:rsidR="007F308F" w:rsidRPr="007F308F" w:rsidRDefault="007F308F" w:rsidP="007F308F">
            <w:pPr>
              <w:jc w:val="center"/>
              <w:outlineLvl w:val="0"/>
              <w:rPr>
                <w:rFonts w:ascii="Times New Roman" w:hAnsi="Times New Roman"/>
              </w:rPr>
            </w:pPr>
          </w:p>
        </w:tc>
      </w:tr>
    </w:tbl>
    <w:p w:rsidR="007F308F" w:rsidRPr="007F308F" w:rsidRDefault="00B546B0" w:rsidP="007F308F">
      <w:pPr>
        <w:spacing w:before="120" w:line="360" w:lineRule="auto"/>
        <w:ind w:firstLine="709"/>
        <w:rPr>
          <w:rFonts w:ascii="Times New Roman" w:hAnsi="Times New Roman"/>
        </w:rPr>
      </w:pPr>
      <w:r>
        <w:rPr>
          <w:rFonts w:ascii="Times New Roman" w:hAnsi="Times New Roman"/>
        </w:rPr>
        <w:t>N</w:t>
      </w:r>
      <w:r w:rsidR="007F308F" w:rsidRPr="007F308F">
        <w:rPr>
          <w:rFonts w:ascii="Times New Roman" w:hAnsi="Times New Roman"/>
        </w:rPr>
        <w:t>hư vậy</w:t>
      </w:r>
      <w:r>
        <w:rPr>
          <w:rFonts w:ascii="Times New Roman" w:hAnsi="Times New Roman"/>
        </w:rPr>
        <w:t>,</w:t>
      </w:r>
      <w:r w:rsidR="007F308F" w:rsidRPr="007F308F">
        <w:rPr>
          <w:rFonts w:ascii="Times New Roman" w:hAnsi="Times New Roman"/>
        </w:rPr>
        <w:t xml:space="preserve"> cỡ mẫu dự kiến tối thiểu là </w:t>
      </w:r>
      <w:r w:rsidR="001B3D3F">
        <w:rPr>
          <w:rFonts w:ascii="Times New Roman" w:hAnsi="Times New Roman"/>
        </w:rPr>
        <w:t>58</w:t>
      </w:r>
      <w:r w:rsidR="007F308F" w:rsidRPr="007F308F">
        <w:rPr>
          <w:rFonts w:ascii="Times New Roman" w:hAnsi="Times New Roman"/>
        </w:rPr>
        <w:t xml:space="preserve"> bệnh nhân.</w:t>
      </w:r>
    </w:p>
    <w:p w:rsidR="00132F79" w:rsidRPr="00492908" w:rsidRDefault="00492908" w:rsidP="00132F79">
      <w:pPr>
        <w:spacing w:line="360" w:lineRule="auto"/>
        <w:jc w:val="both"/>
        <w:rPr>
          <w:rFonts w:ascii="Times New Roman" w:hAnsi="Times New Roman"/>
          <w:b/>
          <w:i/>
        </w:rPr>
      </w:pPr>
      <w:bookmarkStart w:id="18" w:name="II21"/>
      <w:r w:rsidRPr="00492908">
        <w:rPr>
          <w:rFonts w:ascii="Times New Roman" w:hAnsi="Times New Roman"/>
          <w:b/>
          <w:i/>
        </w:rPr>
        <w:t>2.2.</w:t>
      </w:r>
      <w:r w:rsidR="00B36AE0">
        <w:rPr>
          <w:rFonts w:ascii="Times New Roman" w:hAnsi="Times New Roman"/>
          <w:b/>
          <w:i/>
        </w:rPr>
        <w:t>3</w:t>
      </w:r>
      <w:r w:rsidRPr="00492908">
        <w:rPr>
          <w:rFonts w:ascii="Times New Roman" w:hAnsi="Times New Roman"/>
          <w:b/>
          <w:i/>
        </w:rPr>
        <w:t>.</w:t>
      </w:r>
      <w:r w:rsidR="00132F79" w:rsidRPr="00492908">
        <w:rPr>
          <w:rFonts w:ascii="Times New Roman" w:hAnsi="Times New Roman"/>
          <w:b/>
          <w:i/>
        </w:rPr>
        <w:t xml:space="preserve"> </w:t>
      </w:r>
      <w:r w:rsidR="008434FA">
        <w:rPr>
          <w:rFonts w:ascii="Times New Roman" w:hAnsi="Times New Roman"/>
          <w:b/>
          <w:i/>
        </w:rPr>
        <w:t>Ph</w:t>
      </w:r>
      <w:r w:rsidR="008434FA" w:rsidRPr="008434FA">
        <w:rPr>
          <w:rFonts w:ascii="Times New Roman" w:hAnsi="Times New Roman" w:hint="eastAsia"/>
          <w:b/>
          <w:i/>
        </w:rPr>
        <w:t>ươ</w:t>
      </w:r>
      <w:r w:rsidR="008434FA" w:rsidRPr="008434FA">
        <w:rPr>
          <w:rFonts w:ascii="Times New Roman" w:hAnsi="Times New Roman"/>
          <w:b/>
          <w:i/>
        </w:rPr>
        <w:t>n</w:t>
      </w:r>
      <w:r w:rsidR="008434FA">
        <w:rPr>
          <w:rFonts w:ascii="Times New Roman" w:hAnsi="Times New Roman"/>
          <w:b/>
          <w:i/>
        </w:rPr>
        <w:t>g ph</w:t>
      </w:r>
      <w:r w:rsidR="008434FA" w:rsidRPr="008434FA">
        <w:rPr>
          <w:rFonts w:ascii="Times New Roman" w:hAnsi="Times New Roman"/>
          <w:b/>
          <w:i/>
        </w:rPr>
        <w:t>áp</w:t>
      </w:r>
      <w:r w:rsidR="00132F79" w:rsidRPr="00492908">
        <w:rPr>
          <w:rFonts w:ascii="Times New Roman" w:hAnsi="Times New Roman"/>
          <w:b/>
          <w:i/>
        </w:rPr>
        <w:t xml:space="preserve"> phẫu thuật triệt căn điều trị ung thư đại tràng </w:t>
      </w:r>
    </w:p>
    <w:p w:rsidR="00132F79" w:rsidRPr="007F308F" w:rsidRDefault="00132F79" w:rsidP="00132F79">
      <w:pPr>
        <w:spacing w:line="360" w:lineRule="auto"/>
        <w:ind w:firstLine="709"/>
        <w:jc w:val="both"/>
        <w:rPr>
          <w:rFonts w:ascii="Times New Roman" w:hAnsi="Times New Roman"/>
        </w:rPr>
      </w:pPr>
      <w:r w:rsidRPr="007F308F">
        <w:rPr>
          <w:rFonts w:ascii="Times New Roman" w:hAnsi="Times New Roman"/>
        </w:rPr>
        <w:t xml:space="preserve">Các bệnh nhân mổ nội soi hay mổ mở đều được tiến hành phẫu thuật </w:t>
      </w:r>
      <w:r w:rsidR="00C01772" w:rsidRPr="007F308F">
        <w:rPr>
          <w:rFonts w:ascii="Times New Roman" w:hAnsi="Times New Roman"/>
        </w:rPr>
        <w:t xml:space="preserve">triệt căn theo </w:t>
      </w:r>
      <w:r w:rsidRPr="007F308F">
        <w:rPr>
          <w:rFonts w:ascii="Times New Roman" w:hAnsi="Times New Roman"/>
        </w:rPr>
        <w:t>đúng quy trình phẫu thuật cho UTĐT tại Kho</w:t>
      </w:r>
      <w:r w:rsidR="001401DB">
        <w:rPr>
          <w:rFonts w:ascii="Times New Roman" w:hAnsi="Times New Roman"/>
        </w:rPr>
        <w:t>a Phẫu t</w:t>
      </w:r>
      <w:r w:rsidRPr="007F308F">
        <w:rPr>
          <w:rFonts w:ascii="Times New Roman" w:hAnsi="Times New Roman"/>
        </w:rPr>
        <w:t>huật Bụng, Bệnh viện Q</w:t>
      </w:r>
      <w:r w:rsidR="001401DB">
        <w:rPr>
          <w:rFonts w:ascii="Times New Roman" w:hAnsi="Times New Roman"/>
        </w:rPr>
        <w:t>u</w:t>
      </w:r>
      <w:r w:rsidR="001401DB" w:rsidRPr="001401DB">
        <w:rPr>
          <w:rFonts w:ascii="Times New Roman" w:hAnsi="Times New Roman"/>
        </w:rPr>
        <w:t>â</w:t>
      </w:r>
      <w:r w:rsidR="001401DB">
        <w:rPr>
          <w:rFonts w:ascii="Times New Roman" w:hAnsi="Times New Roman"/>
        </w:rPr>
        <w:t xml:space="preserve">n </w:t>
      </w:r>
      <w:r w:rsidRPr="007F308F">
        <w:rPr>
          <w:rFonts w:ascii="Times New Roman" w:hAnsi="Times New Roman"/>
        </w:rPr>
        <w:t>Y</w:t>
      </w:r>
      <w:r w:rsidR="001401DB">
        <w:rPr>
          <w:rFonts w:ascii="Times New Roman" w:hAnsi="Times New Roman"/>
        </w:rPr>
        <w:t xml:space="preserve"> </w:t>
      </w:r>
      <w:r w:rsidRPr="007F308F">
        <w:rPr>
          <w:rFonts w:ascii="Times New Roman" w:hAnsi="Times New Roman"/>
        </w:rPr>
        <w:t>103 như sau:</w:t>
      </w:r>
    </w:p>
    <w:p w:rsidR="00132F79" w:rsidRPr="007F308F" w:rsidRDefault="00492908" w:rsidP="00492908">
      <w:pPr>
        <w:spacing w:line="360" w:lineRule="auto"/>
        <w:jc w:val="both"/>
        <w:rPr>
          <w:rFonts w:ascii="Times New Roman" w:hAnsi="Times New Roman"/>
          <w:i/>
        </w:rPr>
      </w:pPr>
      <w:r>
        <w:rPr>
          <w:rFonts w:ascii="Times New Roman" w:hAnsi="Times New Roman"/>
          <w:i/>
        </w:rPr>
        <w:t xml:space="preserve">* </w:t>
      </w:r>
      <w:r w:rsidR="00132F79" w:rsidRPr="007F308F">
        <w:rPr>
          <w:rFonts w:ascii="Times New Roman" w:hAnsi="Times New Roman"/>
          <w:i/>
        </w:rPr>
        <w:t>Trước mổ</w:t>
      </w:r>
    </w:p>
    <w:p w:rsidR="00132F79" w:rsidRPr="007F308F" w:rsidRDefault="00132F79" w:rsidP="00136D3B">
      <w:pPr>
        <w:pStyle w:val="ListParagraph"/>
        <w:numPr>
          <w:ilvl w:val="0"/>
          <w:numId w:val="8"/>
        </w:numPr>
        <w:tabs>
          <w:tab w:val="left" w:pos="709"/>
        </w:tabs>
        <w:spacing w:line="360" w:lineRule="auto"/>
        <w:ind w:left="0" w:firstLine="426"/>
        <w:jc w:val="both"/>
        <w:rPr>
          <w:rFonts w:ascii="Times New Roman" w:hAnsi="Times New Roman"/>
        </w:rPr>
      </w:pPr>
      <w:r w:rsidRPr="007F308F">
        <w:rPr>
          <w:rFonts w:ascii="Times New Roman" w:hAnsi="Times New Roman"/>
        </w:rPr>
        <w:t>Tất cả các bệnh nhân được chuẩn bị đại tràng trước mổ bằng phương pháp thụt tháo rửa sạch đại tràng và được uống thuốc xổ Fleet Phospho Soda của nhà sản xuất FLEET (SERONO) vào buổi sáng trước khi phẫu thuật.</w:t>
      </w:r>
    </w:p>
    <w:p w:rsidR="00132F79" w:rsidRPr="000A3952" w:rsidRDefault="00132F79" w:rsidP="00136D3B">
      <w:pPr>
        <w:pStyle w:val="ListParagraph"/>
        <w:numPr>
          <w:ilvl w:val="0"/>
          <w:numId w:val="8"/>
        </w:numPr>
        <w:tabs>
          <w:tab w:val="left" w:pos="709"/>
        </w:tabs>
        <w:spacing w:line="360" w:lineRule="auto"/>
        <w:ind w:left="0" w:firstLine="426"/>
        <w:jc w:val="both"/>
        <w:rPr>
          <w:rFonts w:ascii="Times New Roman" w:hAnsi="Times New Roman"/>
        </w:rPr>
      </w:pPr>
      <w:r w:rsidRPr="000A3952">
        <w:rPr>
          <w:rFonts w:ascii="Times New Roman" w:hAnsi="Times New Roman"/>
        </w:rPr>
        <w:t>Dùng kháng sinh đường ruột kết hợp Flagyl và Biseptol 5 - 7 ngày trước mổ. Ăn lỏng 5-7 ngày trước mổ. Những BN có thể trạng yếu được nuôi dưỡng thêm bằng đường tĩnh mạch với dung dịch điện giải, đường, đạm, mỡ, truyền máu trước mổ. Nhịn ăn trước mổ ít nhất 6 giờ.</w:t>
      </w:r>
    </w:p>
    <w:p w:rsidR="00132F79" w:rsidRPr="007F308F" w:rsidRDefault="00492908" w:rsidP="00492908">
      <w:pPr>
        <w:spacing w:line="360" w:lineRule="auto"/>
        <w:jc w:val="both"/>
        <w:rPr>
          <w:rFonts w:ascii="Times New Roman" w:hAnsi="Times New Roman"/>
          <w:i/>
        </w:rPr>
      </w:pPr>
      <w:r>
        <w:rPr>
          <w:rFonts w:ascii="Times New Roman" w:hAnsi="Times New Roman"/>
          <w:i/>
        </w:rPr>
        <w:t xml:space="preserve">* </w:t>
      </w:r>
      <w:r w:rsidR="00132F79" w:rsidRPr="007F308F">
        <w:rPr>
          <w:rFonts w:ascii="Times New Roman" w:hAnsi="Times New Roman"/>
          <w:i/>
        </w:rPr>
        <w:t>Vô cảm</w:t>
      </w:r>
    </w:p>
    <w:p w:rsidR="00132F79" w:rsidRPr="007F308F" w:rsidRDefault="00132F79" w:rsidP="00136D3B">
      <w:pPr>
        <w:pStyle w:val="ListParagraph"/>
        <w:numPr>
          <w:ilvl w:val="0"/>
          <w:numId w:val="7"/>
        </w:numPr>
        <w:tabs>
          <w:tab w:val="left" w:pos="709"/>
        </w:tabs>
        <w:spacing w:line="360" w:lineRule="auto"/>
        <w:ind w:left="0" w:firstLine="426"/>
        <w:jc w:val="both"/>
        <w:rPr>
          <w:rFonts w:ascii="Times New Roman" w:hAnsi="Times New Roman"/>
        </w:rPr>
      </w:pPr>
      <w:r w:rsidRPr="007F308F">
        <w:rPr>
          <w:rFonts w:ascii="Times New Roman" w:hAnsi="Times New Roman"/>
        </w:rPr>
        <w:t>Các BN được gây mê nội khí quản và giãn cơ hoàn toàn trong quá trình  thực hiện phẫu thuật.</w:t>
      </w:r>
    </w:p>
    <w:p w:rsidR="00132F79" w:rsidRPr="00C83863" w:rsidRDefault="00132F79" w:rsidP="00136D3B">
      <w:pPr>
        <w:pStyle w:val="ListParagraph"/>
        <w:numPr>
          <w:ilvl w:val="0"/>
          <w:numId w:val="7"/>
        </w:numPr>
        <w:tabs>
          <w:tab w:val="left" w:pos="709"/>
        </w:tabs>
        <w:spacing w:line="360" w:lineRule="auto"/>
        <w:ind w:left="0" w:firstLine="426"/>
        <w:jc w:val="both"/>
        <w:rPr>
          <w:rFonts w:ascii="Times New Roman" w:hAnsi="Times New Roman"/>
          <w:spacing w:val="3"/>
        </w:rPr>
      </w:pPr>
      <w:r w:rsidRPr="007F308F">
        <w:rPr>
          <w:rFonts w:ascii="Times New Roman" w:hAnsi="Times New Roman"/>
        </w:rPr>
        <w:t xml:space="preserve">Bệnh nhân được khởi mê với propofol (3-4 mg/kg), fentanyl (1.5 </w:t>
      </w:r>
      <w:r w:rsidRPr="00C83863">
        <w:rPr>
          <w:rFonts w:ascii="Times New Roman" w:hAnsi="Times New Roman"/>
          <w:spacing w:val="3"/>
        </w:rPr>
        <w:t xml:space="preserve">lg/kg). Sau khi đặt nội khí quản, tất cả các bệnh nhân được thở máy với hỗn </w:t>
      </w:r>
    </w:p>
    <w:p w:rsidR="00132F79" w:rsidRPr="001F6AF3" w:rsidRDefault="00132F79" w:rsidP="00132F79">
      <w:pPr>
        <w:tabs>
          <w:tab w:val="left" w:pos="993"/>
        </w:tabs>
        <w:spacing w:line="360" w:lineRule="auto"/>
        <w:jc w:val="both"/>
        <w:rPr>
          <w:rFonts w:ascii="Times New Roman" w:hAnsi="Times New Roman"/>
        </w:rPr>
      </w:pPr>
      <w:r w:rsidRPr="001F6AF3">
        <w:rPr>
          <w:rFonts w:ascii="Times New Roman" w:hAnsi="Times New Roman"/>
        </w:rPr>
        <w:t>h</w:t>
      </w:r>
      <w:r w:rsidRPr="001F6AF3">
        <w:rPr>
          <w:rFonts w:ascii="Times New Roman" w:hAnsi="Times New Roman" w:cs="Arial"/>
        </w:rPr>
        <w:t>ợ</w:t>
      </w:r>
      <w:r w:rsidRPr="001F6AF3">
        <w:rPr>
          <w:rFonts w:ascii="Times New Roman" w:hAnsi="Times New Roman"/>
        </w:rPr>
        <w:t>p kh</w:t>
      </w:r>
      <w:r w:rsidRPr="001F6AF3">
        <w:rPr>
          <w:rFonts w:ascii="Times New Roman" w:hAnsi="Times New Roman" w:cs=".VnTime"/>
        </w:rPr>
        <w:t>ô</w:t>
      </w:r>
      <w:r w:rsidRPr="001F6AF3">
        <w:rPr>
          <w:rFonts w:ascii="Times New Roman" w:hAnsi="Times New Roman"/>
        </w:rPr>
        <w:t>ng kh</w:t>
      </w:r>
      <w:r w:rsidRPr="001F6AF3">
        <w:rPr>
          <w:rFonts w:ascii="Times New Roman" w:hAnsi="Times New Roman" w:cs=".VnTime"/>
        </w:rPr>
        <w:t>í</w:t>
      </w:r>
      <w:r w:rsidRPr="001F6AF3">
        <w:rPr>
          <w:rFonts w:ascii="Times New Roman" w:hAnsi="Times New Roman"/>
        </w:rPr>
        <w:t xml:space="preserve"> ch</w:t>
      </w:r>
      <w:r w:rsidRPr="001F6AF3">
        <w:rPr>
          <w:rFonts w:ascii="Times New Roman" w:hAnsi="Times New Roman" w:cs="Arial"/>
        </w:rPr>
        <w:t>ứ</w:t>
      </w:r>
      <w:r w:rsidRPr="001F6AF3">
        <w:rPr>
          <w:rFonts w:ascii="Times New Roman" w:hAnsi="Times New Roman"/>
        </w:rPr>
        <w:t>a 30% O</w:t>
      </w:r>
      <w:r w:rsidRPr="001F6AF3">
        <w:rPr>
          <w:rFonts w:ascii="Times New Roman" w:hAnsi="Times New Roman"/>
          <w:vertAlign w:val="subscript"/>
        </w:rPr>
        <w:t>2</w:t>
      </w:r>
      <w:r w:rsidRPr="001F6AF3">
        <w:rPr>
          <w:rFonts w:ascii="Times New Roman" w:hAnsi="Times New Roman"/>
        </w:rPr>
        <w:t xml:space="preserve"> và duy trì mê bằng Sevoflurane (1-2%). </w:t>
      </w:r>
    </w:p>
    <w:p w:rsidR="00132F79" w:rsidRPr="007F308F" w:rsidRDefault="00492908" w:rsidP="00492908">
      <w:pPr>
        <w:spacing w:line="360" w:lineRule="auto"/>
        <w:jc w:val="both"/>
        <w:rPr>
          <w:rFonts w:ascii="Times New Roman" w:hAnsi="Times New Roman"/>
        </w:rPr>
      </w:pPr>
      <w:r>
        <w:rPr>
          <w:rFonts w:ascii="Times New Roman" w:hAnsi="Times New Roman"/>
          <w:i/>
        </w:rPr>
        <w:t xml:space="preserve">* </w:t>
      </w:r>
      <w:r w:rsidR="00132F79" w:rsidRPr="007F308F">
        <w:rPr>
          <w:rFonts w:ascii="Times New Roman" w:hAnsi="Times New Roman"/>
          <w:i/>
        </w:rPr>
        <w:t>Các bước tiến hành kỹ thuật</w:t>
      </w:r>
      <w:r w:rsidR="00132F79" w:rsidRPr="007F308F">
        <w:rPr>
          <w:rFonts w:ascii="Times New Roman" w:hAnsi="Times New Roman"/>
        </w:rPr>
        <w:t xml:space="preserve"> </w:t>
      </w:r>
    </w:p>
    <w:p w:rsidR="00132F79" w:rsidRPr="000A3952" w:rsidRDefault="00132F79" w:rsidP="00136D3B">
      <w:pPr>
        <w:pStyle w:val="ListParagraph"/>
        <w:numPr>
          <w:ilvl w:val="0"/>
          <w:numId w:val="7"/>
        </w:numPr>
        <w:tabs>
          <w:tab w:val="left" w:pos="709"/>
        </w:tabs>
        <w:spacing w:line="360" w:lineRule="auto"/>
        <w:ind w:left="0" w:firstLine="426"/>
        <w:jc w:val="both"/>
        <w:rPr>
          <w:rFonts w:ascii="Times New Roman" w:hAnsi="Times New Roman"/>
        </w:rPr>
      </w:pPr>
      <w:r w:rsidRPr="000A3952">
        <w:rPr>
          <w:rFonts w:ascii="Times New Roman" w:hAnsi="Times New Roman"/>
          <w:b/>
        </w:rPr>
        <w:t>Thì 1</w:t>
      </w:r>
      <w:r w:rsidRPr="000A3952">
        <w:rPr>
          <w:rFonts w:ascii="Times New Roman" w:hAnsi="Times New Roman"/>
        </w:rPr>
        <w:t>: rạch da mở thành bụng để vào ổ bụng</w:t>
      </w:r>
    </w:p>
    <w:p w:rsidR="0064419C" w:rsidRDefault="00132F79" w:rsidP="00136D3B">
      <w:pPr>
        <w:pStyle w:val="ListParagraph"/>
        <w:numPr>
          <w:ilvl w:val="0"/>
          <w:numId w:val="5"/>
        </w:numPr>
        <w:tabs>
          <w:tab w:val="left" w:pos="993"/>
        </w:tabs>
        <w:spacing w:line="360" w:lineRule="auto"/>
        <w:ind w:left="0" w:firstLine="709"/>
        <w:jc w:val="both"/>
        <w:rPr>
          <w:rFonts w:ascii="Times New Roman" w:hAnsi="Times New Roman"/>
        </w:rPr>
      </w:pPr>
      <w:r w:rsidRPr="007F308F">
        <w:rPr>
          <w:rFonts w:ascii="Times New Roman" w:hAnsi="Times New Roman"/>
        </w:rPr>
        <w:t>Đối với bệnh nhân được phẫu thuật nội soi, CO</w:t>
      </w:r>
      <w:r w:rsidRPr="007F308F">
        <w:rPr>
          <w:rFonts w:ascii="Times New Roman" w:hAnsi="Times New Roman"/>
          <w:vertAlign w:val="subscript"/>
        </w:rPr>
        <w:t>2</w:t>
      </w:r>
      <w:r w:rsidRPr="007F308F">
        <w:rPr>
          <w:rFonts w:ascii="Times New Roman" w:hAnsi="Times New Roman"/>
        </w:rPr>
        <w:t xml:space="preserve"> được bơm vào ổ bụng và duy trì áp lực 10-12 mmHg trong suốt quá trình phẫu thuật. Các dụng cụ nội soi được đưa vào ổ bụng qua bốn vị trí rạch nhỏ trên thành bụng, các bệnh phẩm chứa khối u được đưa ra khỏi thành bụng qua một vết rạch nhỏ dài </w:t>
      </w:r>
    </w:p>
    <w:p w:rsidR="00132F79" w:rsidRPr="0064419C" w:rsidRDefault="00132F79" w:rsidP="0064419C">
      <w:pPr>
        <w:tabs>
          <w:tab w:val="left" w:pos="993"/>
        </w:tabs>
        <w:spacing w:line="360" w:lineRule="auto"/>
        <w:jc w:val="both"/>
        <w:rPr>
          <w:rFonts w:ascii="Times New Roman" w:hAnsi="Times New Roman"/>
        </w:rPr>
      </w:pPr>
      <w:r w:rsidRPr="0064419C">
        <w:rPr>
          <w:rFonts w:ascii="Times New Roman" w:hAnsi="Times New Roman"/>
        </w:rPr>
        <w:lastRenderedPageBreak/>
        <w:t>kho</w:t>
      </w:r>
      <w:r w:rsidRPr="0064419C">
        <w:rPr>
          <w:rFonts w:ascii="Times New Roman" w:hAnsi="Times New Roman" w:cs="Arial"/>
        </w:rPr>
        <w:t>ả</w:t>
      </w:r>
      <w:r w:rsidRPr="0064419C">
        <w:rPr>
          <w:rFonts w:ascii="Times New Roman" w:hAnsi="Times New Roman"/>
        </w:rPr>
        <w:t xml:space="preserve">ng 5cm. </w:t>
      </w:r>
    </w:p>
    <w:p w:rsidR="00132F79" w:rsidRPr="007F308F" w:rsidRDefault="00132F79" w:rsidP="00136D3B">
      <w:pPr>
        <w:pStyle w:val="ListParagraph"/>
        <w:numPr>
          <w:ilvl w:val="0"/>
          <w:numId w:val="5"/>
        </w:numPr>
        <w:tabs>
          <w:tab w:val="left" w:pos="993"/>
        </w:tabs>
        <w:spacing w:line="360" w:lineRule="auto"/>
        <w:ind w:left="0" w:firstLine="709"/>
        <w:jc w:val="both"/>
        <w:rPr>
          <w:rFonts w:ascii="Times New Roman" w:hAnsi="Times New Roman"/>
        </w:rPr>
      </w:pPr>
      <w:r w:rsidRPr="007F308F">
        <w:rPr>
          <w:rFonts w:ascii="Times New Roman" w:hAnsi="Times New Roman"/>
        </w:rPr>
        <w:t xml:space="preserve">Với các bệnh nhân mổ mở được rạch vết mổ dài khoảng 20-25cm trên thành bụng. </w:t>
      </w:r>
    </w:p>
    <w:p w:rsidR="00132F79" w:rsidRPr="000A3952" w:rsidRDefault="00132F79" w:rsidP="00136D3B">
      <w:pPr>
        <w:pStyle w:val="ListParagraph"/>
        <w:numPr>
          <w:ilvl w:val="0"/>
          <w:numId w:val="7"/>
        </w:numPr>
        <w:spacing w:line="360" w:lineRule="auto"/>
        <w:ind w:left="0" w:firstLine="426"/>
        <w:jc w:val="both"/>
        <w:rPr>
          <w:rFonts w:ascii="Times New Roman" w:hAnsi="Times New Roman"/>
        </w:rPr>
      </w:pPr>
      <w:r w:rsidRPr="000A3952">
        <w:rPr>
          <w:rFonts w:ascii="Times New Roman" w:hAnsi="Times New Roman"/>
          <w:b/>
        </w:rPr>
        <w:t>Thì 2</w:t>
      </w:r>
      <w:r w:rsidRPr="000A3952">
        <w:rPr>
          <w:rFonts w:ascii="Times New Roman" w:hAnsi="Times New Roman"/>
        </w:rPr>
        <w:t>: kiểm tra tổn thương.</w:t>
      </w:r>
    </w:p>
    <w:p w:rsidR="00132F79" w:rsidRPr="007F308F" w:rsidRDefault="00132F79" w:rsidP="00136D3B">
      <w:pPr>
        <w:pStyle w:val="ListParagraph"/>
        <w:numPr>
          <w:ilvl w:val="0"/>
          <w:numId w:val="4"/>
        </w:numPr>
        <w:tabs>
          <w:tab w:val="left" w:pos="993"/>
        </w:tabs>
        <w:spacing w:line="360" w:lineRule="auto"/>
        <w:ind w:left="0" w:firstLine="709"/>
        <w:jc w:val="both"/>
        <w:rPr>
          <w:rFonts w:ascii="Times New Roman" w:hAnsi="Times New Roman"/>
        </w:rPr>
      </w:pPr>
      <w:r w:rsidRPr="007F308F">
        <w:rPr>
          <w:rFonts w:ascii="Times New Roman" w:hAnsi="Times New Roman"/>
        </w:rPr>
        <w:t>Quan sát kiểm tra sờ nắn toàn bộ đại tràng, trực tràng và các tạng khác trong ổ bụng như ruột non, mạc nối lớn, gan, dạ dày, lách, tụy, thận, phúc mạc và các tạng trong chậu hông bé như buồng trứng, bàng quang...</w:t>
      </w:r>
    </w:p>
    <w:p w:rsidR="00132F79" w:rsidRPr="007F308F" w:rsidRDefault="00132F79" w:rsidP="00136D3B">
      <w:pPr>
        <w:pStyle w:val="ListParagraph"/>
        <w:numPr>
          <w:ilvl w:val="0"/>
          <w:numId w:val="4"/>
        </w:numPr>
        <w:tabs>
          <w:tab w:val="left" w:pos="993"/>
        </w:tabs>
        <w:spacing w:line="360" w:lineRule="auto"/>
        <w:ind w:left="0" w:firstLine="709"/>
        <w:jc w:val="both"/>
        <w:rPr>
          <w:rFonts w:ascii="Times New Roman" w:hAnsi="Times New Roman"/>
        </w:rPr>
      </w:pPr>
      <w:r w:rsidRPr="007F308F">
        <w:rPr>
          <w:rFonts w:ascii="Times New Roman" w:hAnsi="Times New Roman"/>
        </w:rPr>
        <w:t>Xác định vị trí u cũng như kích thước, tính chất, độ di động.</w:t>
      </w:r>
    </w:p>
    <w:p w:rsidR="00132F79" w:rsidRPr="007F308F" w:rsidRDefault="00132F79" w:rsidP="00136D3B">
      <w:pPr>
        <w:pStyle w:val="ListParagraph"/>
        <w:numPr>
          <w:ilvl w:val="0"/>
          <w:numId w:val="4"/>
        </w:numPr>
        <w:tabs>
          <w:tab w:val="left" w:pos="993"/>
        </w:tabs>
        <w:spacing w:line="360" w:lineRule="auto"/>
        <w:ind w:left="0" w:firstLine="709"/>
        <w:jc w:val="both"/>
        <w:rPr>
          <w:rFonts w:ascii="Times New Roman" w:hAnsi="Times New Roman"/>
        </w:rPr>
      </w:pPr>
      <w:r w:rsidRPr="007F308F">
        <w:rPr>
          <w:rFonts w:ascii="Times New Roman" w:hAnsi="Times New Roman"/>
        </w:rPr>
        <w:t>Xác định độ xâm lấn: Có thể đánh giá sơ bộ sự xâm lấn của u ra thanh mạc, với hình ảnh khối u bạc màu, loang lổ, bề mặt mất độ trơn bóng, nhăn nhúm, hoặc dính vào tổ chức, cơ quan lân cận: gan, tá tràng, thận, niệu quản... làm cho vùng xâm lấn dày lên và cứng chắc.</w:t>
      </w:r>
    </w:p>
    <w:p w:rsidR="00132F79" w:rsidRPr="00E3083F" w:rsidRDefault="00132F79" w:rsidP="00136D3B">
      <w:pPr>
        <w:pStyle w:val="ListParagraph"/>
        <w:numPr>
          <w:ilvl w:val="0"/>
          <w:numId w:val="4"/>
        </w:numPr>
        <w:tabs>
          <w:tab w:val="left" w:pos="993"/>
        </w:tabs>
        <w:spacing w:line="360" w:lineRule="auto"/>
        <w:ind w:left="0" w:firstLine="709"/>
        <w:jc w:val="both"/>
        <w:rPr>
          <w:rFonts w:ascii="Times New Roman" w:hAnsi="Times New Roman"/>
          <w:spacing w:val="-4"/>
        </w:rPr>
      </w:pPr>
      <w:r w:rsidRPr="00E3083F">
        <w:rPr>
          <w:rFonts w:ascii="Times New Roman" w:hAnsi="Times New Roman"/>
          <w:spacing w:val="-4"/>
        </w:rPr>
        <w:t>Đánh giá tình trạng di căn hạch vùng: Quan sát, sờ nắn để phát hiện các hạch di căn với đặc điểm cứng, màu đen, xù xì và liên kết với nhau thành chùm ở cạnh ĐT, dọc theo các động mạch nuôi dưỡng và các hạch ở khu vực khác.</w:t>
      </w:r>
    </w:p>
    <w:p w:rsidR="00132F79" w:rsidRPr="007F308F" w:rsidRDefault="00132F79" w:rsidP="00136D3B">
      <w:pPr>
        <w:pStyle w:val="ListParagraph"/>
        <w:numPr>
          <w:ilvl w:val="0"/>
          <w:numId w:val="4"/>
        </w:numPr>
        <w:tabs>
          <w:tab w:val="left" w:pos="993"/>
        </w:tabs>
        <w:spacing w:line="360" w:lineRule="auto"/>
        <w:ind w:left="0" w:firstLine="709"/>
        <w:jc w:val="both"/>
        <w:rPr>
          <w:rFonts w:ascii="Times New Roman" w:hAnsi="Times New Roman"/>
        </w:rPr>
      </w:pPr>
      <w:r w:rsidRPr="007F308F">
        <w:rPr>
          <w:rFonts w:ascii="Times New Roman" w:hAnsi="Times New Roman"/>
        </w:rPr>
        <w:t>Đánh giá tình trạng di căn xa: Bằng tay và mắt thường có thể phát hiện những khối di căn ở gan và các tạng khác trong ổ bụng như dạ dày, khối tá tụy, thận, phúc mạc, buồng trứng... để dự kiến phương pháp phẫu thuật.</w:t>
      </w:r>
    </w:p>
    <w:p w:rsidR="00132F79" w:rsidRPr="000A3952" w:rsidRDefault="00132F79" w:rsidP="00136D3B">
      <w:pPr>
        <w:pStyle w:val="ListParagraph"/>
        <w:numPr>
          <w:ilvl w:val="0"/>
          <w:numId w:val="7"/>
        </w:numPr>
        <w:spacing w:line="360" w:lineRule="auto"/>
        <w:ind w:left="0" w:firstLine="426"/>
        <w:jc w:val="both"/>
        <w:rPr>
          <w:rFonts w:ascii="Times New Roman" w:hAnsi="Times New Roman"/>
        </w:rPr>
      </w:pPr>
      <w:r w:rsidRPr="000A3952">
        <w:rPr>
          <w:rFonts w:ascii="Times New Roman" w:hAnsi="Times New Roman"/>
          <w:b/>
        </w:rPr>
        <w:t>Thì 3</w:t>
      </w:r>
      <w:r w:rsidRPr="000A3952">
        <w:rPr>
          <w:rFonts w:ascii="Times New Roman" w:hAnsi="Times New Roman"/>
        </w:rPr>
        <w:t>: cắt đoạn đại tràng có khối u, vét hạch và phục hồi lưu thông</w:t>
      </w:r>
      <w:r w:rsidR="00A67165">
        <w:rPr>
          <w:rFonts w:ascii="Times New Roman" w:hAnsi="Times New Roman"/>
        </w:rPr>
        <w:t>.</w:t>
      </w:r>
    </w:p>
    <w:p w:rsidR="00132F79" w:rsidRPr="007F308F" w:rsidRDefault="00132F79" w:rsidP="00136D3B">
      <w:pPr>
        <w:pStyle w:val="ListParagraph"/>
        <w:numPr>
          <w:ilvl w:val="0"/>
          <w:numId w:val="6"/>
        </w:numPr>
        <w:tabs>
          <w:tab w:val="left" w:pos="993"/>
        </w:tabs>
        <w:spacing w:line="360" w:lineRule="auto"/>
        <w:ind w:left="0" w:firstLine="709"/>
        <w:jc w:val="both"/>
        <w:rPr>
          <w:rFonts w:ascii="Times New Roman" w:hAnsi="Times New Roman"/>
        </w:rPr>
      </w:pPr>
      <w:r>
        <w:rPr>
          <w:rFonts w:ascii="Times New Roman" w:hAnsi="Times New Roman"/>
        </w:rPr>
        <w:t>L</w:t>
      </w:r>
      <w:r w:rsidRPr="007F308F">
        <w:rPr>
          <w:rFonts w:ascii="Times New Roman" w:hAnsi="Times New Roman"/>
        </w:rPr>
        <w:t xml:space="preserve">àm di động đoạn đại tràng có khối u dự định cắt bỏ bằng cách rạch, cắt lớp phúc mạc thành và mạc Toldt, nếu cần hạ thấp đại tràng góc gan, góc lách bằng cách cắt đứt các dây chằng nối đại tràng với gan, túi mật, lách hay cơ hoành. </w:t>
      </w:r>
    </w:p>
    <w:p w:rsidR="00132F79" w:rsidRPr="007F308F" w:rsidRDefault="00132F79" w:rsidP="00136D3B">
      <w:pPr>
        <w:pStyle w:val="ListParagraph"/>
        <w:numPr>
          <w:ilvl w:val="0"/>
          <w:numId w:val="6"/>
        </w:numPr>
        <w:tabs>
          <w:tab w:val="left" w:pos="993"/>
        </w:tabs>
        <w:spacing w:line="360" w:lineRule="auto"/>
        <w:ind w:left="0" w:firstLine="709"/>
        <w:jc w:val="both"/>
        <w:rPr>
          <w:rFonts w:ascii="Times New Roman" w:hAnsi="Times New Roman"/>
        </w:rPr>
      </w:pPr>
      <w:r>
        <w:rPr>
          <w:rFonts w:ascii="Times New Roman" w:hAnsi="Times New Roman"/>
        </w:rPr>
        <w:t>P</w:t>
      </w:r>
      <w:r w:rsidRPr="007F308F">
        <w:rPr>
          <w:rFonts w:ascii="Times New Roman" w:hAnsi="Times New Roman"/>
        </w:rPr>
        <w:t xml:space="preserve">hẫu tích các mạch máu của đại tràng có khối u, thắt và cắt các mạch máu sát gốc phân chia để lấy bỏ tối đa các nhóm hạch bạch huyết khu vực hạch và mạc treo tương ứng. </w:t>
      </w:r>
    </w:p>
    <w:p w:rsidR="0064419C" w:rsidRPr="002B72F4" w:rsidRDefault="00132F79" w:rsidP="00136D3B">
      <w:pPr>
        <w:pStyle w:val="ListParagraph"/>
        <w:numPr>
          <w:ilvl w:val="0"/>
          <w:numId w:val="6"/>
        </w:numPr>
        <w:tabs>
          <w:tab w:val="left" w:pos="993"/>
        </w:tabs>
        <w:spacing w:line="360" w:lineRule="auto"/>
        <w:ind w:left="0" w:firstLine="709"/>
        <w:jc w:val="both"/>
        <w:rPr>
          <w:rFonts w:ascii="Times New Roman" w:hAnsi="Times New Roman"/>
          <w:spacing w:val="6"/>
        </w:rPr>
      </w:pPr>
      <w:r>
        <w:rPr>
          <w:rFonts w:ascii="Times New Roman" w:hAnsi="Times New Roman"/>
        </w:rPr>
        <w:t>C</w:t>
      </w:r>
      <w:r w:rsidRPr="007F308F">
        <w:rPr>
          <w:rFonts w:ascii="Times New Roman" w:hAnsi="Times New Roman"/>
        </w:rPr>
        <w:t xml:space="preserve">ắt đứt đôi đại tràng phía trên và dưới cách khối u ít nhất 8cm (có </w:t>
      </w:r>
      <w:r w:rsidRPr="002B72F4">
        <w:rPr>
          <w:rFonts w:ascii="Times New Roman" w:hAnsi="Times New Roman"/>
          <w:spacing w:val="6"/>
        </w:rPr>
        <w:t xml:space="preserve">thể là hồi tràng trong cắt đại tràng phải), phải quan sát kỹ để chọn vùng tổ </w:t>
      </w:r>
    </w:p>
    <w:p w:rsidR="00132F79" w:rsidRPr="0064419C" w:rsidRDefault="00132F79" w:rsidP="0064419C">
      <w:pPr>
        <w:tabs>
          <w:tab w:val="left" w:pos="993"/>
        </w:tabs>
        <w:spacing w:line="360" w:lineRule="auto"/>
        <w:jc w:val="both"/>
        <w:rPr>
          <w:rFonts w:ascii="Times New Roman" w:hAnsi="Times New Roman"/>
        </w:rPr>
      </w:pPr>
      <w:r w:rsidRPr="0064419C">
        <w:rPr>
          <w:rFonts w:ascii="Times New Roman" w:hAnsi="Times New Roman"/>
        </w:rPr>
        <w:lastRenderedPageBreak/>
        <w:t>ch</w:t>
      </w:r>
      <w:r w:rsidRPr="0064419C">
        <w:rPr>
          <w:rFonts w:ascii="Times New Roman" w:hAnsi="Times New Roman" w:cs="Arial"/>
        </w:rPr>
        <w:t>ứ</w:t>
      </w:r>
      <w:r w:rsidRPr="0064419C">
        <w:rPr>
          <w:rFonts w:ascii="Times New Roman" w:hAnsi="Times New Roman"/>
        </w:rPr>
        <w:t>c c</w:t>
      </w:r>
      <w:r w:rsidRPr="0064419C">
        <w:rPr>
          <w:rFonts w:ascii="Times New Roman" w:hAnsi="Times New Roman" w:cs=".VnTime"/>
        </w:rPr>
        <w:t>ò</w:t>
      </w:r>
      <w:r w:rsidRPr="0064419C">
        <w:rPr>
          <w:rFonts w:ascii="Times New Roman" w:hAnsi="Times New Roman"/>
        </w:rPr>
        <w:t>n m</w:t>
      </w:r>
      <w:r w:rsidRPr="0064419C">
        <w:rPr>
          <w:rFonts w:ascii="Times New Roman" w:hAnsi="Times New Roman" w:cs="Arial"/>
        </w:rPr>
        <w:t>ạ</w:t>
      </w:r>
      <w:r w:rsidRPr="0064419C">
        <w:rPr>
          <w:rFonts w:ascii="Times New Roman" w:hAnsi="Times New Roman"/>
        </w:rPr>
        <w:t>ch máu nuôi dưỡng tốt, ruột còn hồng hào.</w:t>
      </w:r>
    </w:p>
    <w:p w:rsidR="00132F79" w:rsidRPr="007F308F" w:rsidRDefault="00132F79" w:rsidP="00136D3B">
      <w:pPr>
        <w:pStyle w:val="ListParagraph"/>
        <w:numPr>
          <w:ilvl w:val="0"/>
          <w:numId w:val="6"/>
        </w:numPr>
        <w:tabs>
          <w:tab w:val="left" w:pos="993"/>
        </w:tabs>
        <w:spacing w:line="360" w:lineRule="auto"/>
        <w:ind w:left="0" w:firstLine="709"/>
        <w:jc w:val="both"/>
        <w:rPr>
          <w:rFonts w:ascii="Times New Roman" w:hAnsi="Times New Roman"/>
        </w:rPr>
      </w:pPr>
      <w:r>
        <w:rPr>
          <w:rFonts w:ascii="Times New Roman" w:hAnsi="Times New Roman"/>
        </w:rPr>
        <w:t>T</w:t>
      </w:r>
      <w:r w:rsidRPr="007F308F">
        <w:rPr>
          <w:rFonts w:ascii="Times New Roman" w:hAnsi="Times New Roman"/>
        </w:rPr>
        <w:t>iến hành nối hai đầu đoạn ruột phục hồi lưu thông đại tràng.</w:t>
      </w:r>
    </w:p>
    <w:p w:rsidR="00132F79" w:rsidRPr="007F308F" w:rsidRDefault="00132F79" w:rsidP="00136D3B">
      <w:pPr>
        <w:pStyle w:val="ListParagraph"/>
        <w:numPr>
          <w:ilvl w:val="0"/>
          <w:numId w:val="6"/>
        </w:numPr>
        <w:tabs>
          <w:tab w:val="left" w:pos="993"/>
        </w:tabs>
        <w:spacing w:line="360" w:lineRule="auto"/>
        <w:ind w:left="0" w:firstLine="709"/>
        <w:jc w:val="both"/>
        <w:rPr>
          <w:rFonts w:ascii="Times New Roman" w:hAnsi="Times New Roman"/>
        </w:rPr>
      </w:pPr>
      <w:r w:rsidRPr="007F308F">
        <w:rPr>
          <w:rFonts w:ascii="Times New Roman" w:hAnsi="Times New Roman"/>
        </w:rPr>
        <w:t>Phương pháp cắt đại tràng cụ thể sẽ tùy thuộc vào vị trí của khối u.</w:t>
      </w:r>
    </w:p>
    <w:p w:rsidR="001D0C8E" w:rsidRDefault="00132F79" w:rsidP="00136D3B">
      <w:pPr>
        <w:pStyle w:val="ListParagraph"/>
        <w:numPr>
          <w:ilvl w:val="0"/>
          <w:numId w:val="6"/>
        </w:numPr>
        <w:tabs>
          <w:tab w:val="left" w:pos="993"/>
        </w:tabs>
        <w:spacing w:line="360" w:lineRule="auto"/>
        <w:ind w:left="0" w:firstLine="709"/>
        <w:jc w:val="both"/>
        <w:rPr>
          <w:rFonts w:ascii="Times New Roman" w:hAnsi="Times New Roman"/>
        </w:rPr>
      </w:pPr>
      <w:r w:rsidRPr="001D0C8E">
        <w:rPr>
          <w:rFonts w:ascii="Times New Roman" w:hAnsi="Times New Roman"/>
        </w:rPr>
        <w:t>Đối với các khối u ở manh tràng và ĐT lên thì cắt các động mạch hồi kết tràng, ĐT phải, nhánh phải của động mạch ĐT</w:t>
      </w:r>
      <w:r w:rsidR="001D0C8E">
        <w:rPr>
          <w:rFonts w:ascii="Times New Roman" w:hAnsi="Times New Roman"/>
          <w:spacing w:val="-6"/>
        </w:rPr>
        <w:t xml:space="preserve"> giữa</w:t>
      </w:r>
      <w:r w:rsidRPr="001D0C8E">
        <w:rPr>
          <w:rFonts w:ascii="Times New Roman" w:hAnsi="Times New Roman"/>
          <w:spacing w:val="-6"/>
        </w:rPr>
        <w:t>.</w:t>
      </w:r>
      <w:r w:rsidR="001D0C8E" w:rsidRPr="001D0C8E">
        <w:rPr>
          <w:rFonts w:ascii="Times New Roman" w:hAnsi="Times New Roman"/>
          <w:spacing w:val="-6"/>
        </w:rPr>
        <w:t xml:space="preserve"> </w:t>
      </w:r>
      <w:r w:rsidRPr="001D0C8E">
        <w:rPr>
          <w:rFonts w:ascii="Times New Roman" w:hAnsi="Times New Roman"/>
        </w:rPr>
        <w:t xml:space="preserve">Đối với các khối u ở ĐT góc gan và nửa phải ĐTN thì cắt các động mạch </w:t>
      </w:r>
      <w:r w:rsidR="001D0C8E">
        <w:rPr>
          <w:rFonts w:ascii="Times New Roman" w:hAnsi="Times New Roman"/>
        </w:rPr>
        <w:t>hồi kết tràng, ĐT phải, ĐT giữa</w:t>
      </w:r>
      <w:r w:rsidRPr="001D0C8E">
        <w:rPr>
          <w:rFonts w:ascii="Times New Roman" w:hAnsi="Times New Roman"/>
        </w:rPr>
        <w:t>.</w:t>
      </w:r>
      <w:r w:rsidR="001D0C8E" w:rsidRPr="001D0C8E">
        <w:rPr>
          <w:rFonts w:ascii="Times New Roman" w:hAnsi="Times New Roman"/>
        </w:rPr>
        <w:t xml:space="preserve"> </w:t>
      </w:r>
      <w:r w:rsidR="00885C90" w:rsidRPr="001D0C8E">
        <w:rPr>
          <w:rFonts w:ascii="Times New Roman" w:hAnsi="Times New Roman" w:hint="eastAsia"/>
        </w:rPr>
        <w:t>Đ</w:t>
      </w:r>
      <w:r w:rsidR="00885C90" w:rsidRPr="001D0C8E">
        <w:rPr>
          <w:rFonts w:ascii="Times New Roman" w:hAnsi="Times New Roman"/>
        </w:rPr>
        <w:t xml:space="preserve">ối với các khối u ở </w:t>
      </w:r>
      <w:r w:rsidR="009A3C87" w:rsidRPr="001D0C8E">
        <w:rPr>
          <w:rFonts w:ascii="Times New Roman" w:hAnsi="Times New Roman" w:hint="eastAsia"/>
        </w:rPr>
        <w:t>Đ</w:t>
      </w:r>
      <w:r w:rsidR="009A3C87" w:rsidRPr="001D0C8E">
        <w:rPr>
          <w:rFonts w:ascii="Times New Roman" w:hAnsi="Times New Roman"/>
        </w:rPr>
        <w:t>T</w:t>
      </w:r>
      <w:r w:rsidR="00885C90" w:rsidRPr="001D0C8E">
        <w:rPr>
          <w:rFonts w:ascii="Times New Roman" w:hAnsi="Times New Roman"/>
        </w:rPr>
        <w:t xml:space="preserve"> góc lách, nửa trái </w:t>
      </w:r>
      <w:r w:rsidR="009A3C87" w:rsidRPr="001D0C8E">
        <w:rPr>
          <w:rFonts w:ascii="Times New Roman" w:hAnsi="Times New Roman" w:hint="eastAsia"/>
        </w:rPr>
        <w:t>Đ</w:t>
      </w:r>
      <w:r w:rsidR="009A3C87" w:rsidRPr="001D0C8E">
        <w:rPr>
          <w:rFonts w:ascii="Times New Roman" w:hAnsi="Times New Roman"/>
        </w:rPr>
        <w:t>T</w:t>
      </w:r>
      <w:r w:rsidR="00885C90" w:rsidRPr="001D0C8E">
        <w:rPr>
          <w:rFonts w:ascii="Times New Roman" w:hAnsi="Times New Roman"/>
        </w:rPr>
        <w:t xml:space="preserve"> ngang</w:t>
      </w:r>
      <w:r w:rsidR="009A3C87" w:rsidRPr="001D0C8E">
        <w:rPr>
          <w:rFonts w:ascii="Times New Roman" w:hAnsi="Times New Roman"/>
        </w:rPr>
        <w:t xml:space="preserve"> thì cắt  nhánh trái </w:t>
      </w:r>
      <w:r w:rsidR="009A3C87" w:rsidRPr="001D0C8E">
        <w:rPr>
          <w:rFonts w:ascii="Times New Roman" w:hAnsi="Times New Roman" w:hint="eastAsia"/>
        </w:rPr>
        <w:t>đ</w:t>
      </w:r>
      <w:r w:rsidR="009A3C87" w:rsidRPr="001D0C8E">
        <w:rPr>
          <w:rFonts w:ascii="Times New Roman" w:hAnsi="Times New Roman"/>
        </w:rPr>
        <w:t xml:space="preserve">ộng mạch </w:t>
      </w:r>
      <w:r w:rsidR="009A3C87" w:rsidRPr="001D0C8E">
        <w:rPr>
          <w:rFonts w:ascii="Times New Roman" w:hAnsi="Times New Roman" w:hint="eastAsia"/>
        </w:rPr>
        <w:t>Đ</w:t>
      </w:r>
      <w:r w:rsidR="009A3C87" w:rsidRPr="001D0C8E">
        <w:rPr>
          <w:rFonts w:ascii="Times New Roman" w:hAnsi="Times New Roman"/>
        </w:rPr>
        <w:t xml:space="preserve">T giữa, </w:t>
      </w:r>
      <w:r w:rsidR="009A3C87" w:rsidRPr="001D0C8E">
        <w:rPr>
          <w:rFonts w:ascii="Times New Roman" w:hAnsi="Times New Roman" w:hint="eastAsia"/>
        </w:rPr>
        <w:t>đ</w:t>
      </w:r>
      <w:r w:rsidR="009A3C87" w:rsidRPr="001D0C8E">
        <w:rPr>
          <w:rFonts w:ascii="Times New Roman" w:hAnsi="Times New Roman"/>
        </w:rPr>
        <w:t xml:space="preserve">ộng mạch </w:t>
      </w:r>
      <w:r w:rsidR="009A3C87" w:rsidRPr="001D0C8E">
        <w:rPr>
          <w:rFonts w:ascii="Times New Roman" w:hAnsi="Times New Roman" w:hint="eastAsia"/>
        </w:rPr>
        <w:t>Đ</w:t>
      </w:r>
      <w:r w:rsidR="009A3C87" w:rsidRPr="001D0C8E">
        <w:rPr>
          <w:rFonts w:ascii="Times New Roman" w:hAnsi="Times New Roman"/>
        </w:rPr>
        <w:t>T trái.</w:t>
      </w:r>
      <w:r w:rsidR="001D0C8E" w:rsidRPr="001D0C8E">
        <w:rPr>
          <w:rFonts w:ascii="Times New Roman" w:hAnsi="Times New Roman"/>
        </w:rPr>
        <w:t xml:space="preserve"> </w:t>
      </w:r>
      <w:r w:rsidR="009A3C87" w:rsidRPr="001D0C8E">
        <w:rPr>
          <w:rFonts w:ascii="Times New Roman" w:hAnsi="Times New Roman" w:hint="eastAsia"/>
        </w:rPr>
        <w:t>Đ</w:t>
      </w:r>
      <w:r w:rsidR="009A3C87" w:rsidRPr="001D0C8E">
        <w:rPr>
          <w:rFonts w:ascii="Times New Roman" w:hAnsi="Times New Roman"/>
        </w:rPr>
        <w:t xml:space="preserve">ối với khối u ở </w:t>
      </w:r>
      <w:r w:rsidR="009A3C87" w:rsidRPr="001D0C8E">
        <w:rPr>
          <w:rFonts w:ascii="Times New Roman" w:hAnsi="Times New Roman" w:hint="eastAsia"/>
        </w:rPr>
        <w:t>Đ</w:t>
      </w:r>
      <w:r w:rsidR="009A3C87" w:rsidRPr="001D0C8E">
        <w:rPr>
          <w:rFonts w:ascii="Times New Roman" w:hAnsi="Times New Roman"/>
        </w:rPr>
        <w:t>T xuống</w:t>
      </w:r>
      <w:r w:rsidR="00CB3BD4" w:rsidRPr="001D0C8E">
        <w:rPr>
          <w:rFonts w:ascii="Times New Roman" w:hAnsi="Times New Roman"/>
        </w:rPr>
        <w:t xml:space="preserve"> thì cắt </w:t>
      </w:r>
      <w:r w:rsidR="00CB3BD4" w:rsidRPr="001D0C8E">
        <w:rPr>
          <w:rFonts w:ascii="Times New Roman" w:hAnsi="Times New Roman" w:hint="eastAsia"/>
        </w:rPr>
        <w:t>đ</w:t>
      </w:r>
      <w:r w:rsidR="00CB3BD4" w:rsidRPr="001D0C8E">
        <w:rPr>
          <w:rFonts w:ascii="Times New Roman" w:hAnsi="Times New Roman"/>
        </w:rPr>
        <w:t xml:space="preserve">ộng mạch </w:t>
      </w:r>
      <w:r w:rsidR="00CB3BD4" w:rsidRPr="001D0C8E">
        <w:rPr>
          <w:rFonts w:ascii="Times New Roman" w:hAnsi="Times New Roman" w:hint="eastAsia"/>
        </w:rPr>
        <w:t>Đ</w:t>
      </w:r>
      <w:r w:rsidR="00CB3BD4" w:rsidRPr="001D0C8E">
        <w:rPr>
          <w:rFonts w:ascii="Times New Roman" w:hAnsi="Times New Roman"/>
        </w:rPr>
        <w:t xml:space="preserve">T trái, nhánh của </w:t>
      </w:r>
      <w:r w:rsidR="00CB3BD4" w:rsidRPr="001D0C8E">
        <w:rPr>
          <w:rFonts w:ascii="Times New Roman" w:hAnsi="Times New Roman" w:hint="eastAsia"/>
        </w:rPr>
        <w:t>đ</w:t>
      </w:r>
      <w:r w:rsidR="00CB3BD4" w:rsidRPr="001D0C8E">
        <w:rPr>
          <w:rFonts w:ascii="Times New Roman" w:hAnsi="Times New Roman"/>
        </w:rPr>
        <w:t xml:space="preserve">ộng mạch sigma hoặc cắt </w:t>
      </w:r>
      <w:r w:rsidR="00CB3BD4" w:rsidRPr="001D0C8E">
        <w:rPr>
          <w:rFonts w:ascii="Times New Roman" w:hAnsi="Times New Roman" w:hint="eastAsia"/>
        </w:rPr>
        <w:t>đ</w:t>
      </w:r>
      <w:r w:rsidR="00CB3BD4" w:rsidRPr="001D0C8E">
        <w:rPr>
          <w:rFonts w:ascii="Times New Roman" w:hAnsi="Times New Roman"/>
        </w:rPr>
        <w:t>ộng mạch mạc treo tràng d</w:t>
      </w:r>
      <w:r w:rsidR="00CB3BD4" w:rsidRPr="001D0C8E">
        <w:rPr>
          <w:rFonts w:ascii="Times New Roman" w:hAnsi="Times New Roman" w:hint="eastAsia"/>
        </w:rPr>
        <w:t>ư</w:t>
      </w:r>
      <w:r w:rsidR="00CB3BD4" w:rsidRPr="001D0C8E">
        <w:rPr>
          <w:rFonts w:ascii="Times New Roman" w:hAnsi="Times New Roman"/>
        </w:rPr>
        <w:t xml:space="preserve">ới (cắt nửa </w:t>
      </w:r>
      <w:r w:rsidR="00CB3BD4" w:rsidRPr="001D0C8E">
        <w:rPr>
          <w:rFonts w:ascii="Times New Roman" w:hAnsi="Times New Roman" w:hint="eastAsia"/>
        </w:rPr>
        <w:t>Đ</w:t>
      </w:r>
      <w:r w:rsidR="00CB3BD4" w:rsidRPr="001D0C8E">
        <w:rPr>
          <w:rFonts w:ascii="Times New Roman" w:hAnsi="Times New Roman"/>
        </w:rPr>
        <w:t>T trái).</w:t>
      </w:r>
      <w:r w:rsidR="001D0C8E" w:rsidRPr="001D0C8E">
        <w:rPr>
          <w:rFonts w:ascii="Times New Roman" w:hAnsi="Times New Roman"/>
        </w:rPr>
        <w:t xml:space="preserve"> </w:t>
      </w:r>
      <w:r w:rsidR="00CB3BD4" w:rsidRPr="001D0C8E">
        <w:rPr>
          <w:rFonts w:ascii="Times New Roman" w:hAnsi="Times New Roman" w:hint="eastAsia"/>
        </w:rPr>
        <w:t>Đ</w:t>
      </w:r>
      <w:r w:rsidR="00CB3BD4" w:rsidRPr="001D0C8E">
        <w:rPr>
          <w:rFonts w:ascii="Times New Roman" w:hAnsi="Times New Roman"/>
        </w:rPr>
        <w:t xml:space="preserve">ối với khối u ở </w:t>
      </w:r>
      <w:r w:rsidR="00CB3BD4" w:rsidRPr="001D0C8E">
        <w:rPr>
          <w:rFonts w:ascii="Times New Roman" w:hAnsi="Times New Roman" w:hint="eastAsia"/>
        </w:rPr>
        <w:t>Đ</w:t>
      </w:r>
      <w:r w:rsidR="00CB3BD4" w:rsidRPr="001D0C8E">
        <w:rPr>
          <w:rFonts w:ascii="Times New Roman" w:hAnsi="Times New Roman"/>
        </w:rPr>
        <w:t xml:space="preserve">T sigma thì cắt </w:t>
      </w:r>
      <w:r w:rsidR="00CB3BD4" w:rsidRPr="001D0C8E">
        <w:rPr>
          <w:rFonts w:ascii="Times New Roman" w:hAnsi="Times New Roman" w:hint="eastAsia"/>
        </w:rPr>
        <w:t>đ</w:t>
      </w:r>
      <w:r w:rsidR="00CB3BD4" w:rsidRPr="001D0C8E">
        <w:rPr>
          <w:rFonts w:ascii="Times New Roman" w:hAnsi="Times New Roman"/>
        </w:rPr>
        <w:t>ộng mạch sigma</w:t>
      </w:r>
      <w:r w:rsidR="001D0C8E">
        <w:rPr>
          <w:rFonts w:ascii="Times New Roman" w:hAnsi="Times New Roman"/>
        </w:rPr>
        <w:t>.</w:t>
      </w:r>
    </w:p>
    <w:p w:rsidR="001D0C8E" w:rsidRDefault="001D0C8E" w:rsidP="00136D3B">
      <w:pPr>
        <w:pStyle w:val="ListParagraph"/>
        <w:numPr>
          <w:ilvl w:val="0"/>
          <w:numId w:val="6"/>
        </w:numPr>
        <w:tabs>
          <w:tab w:val="left" w:pos="993"/>
        </w:tabs>
        <w:spacing w:line="360" w:lineRule="auto"/>
        <w:ind w:left="0" w:firstLine="709"/>
        <w:jc w:val="both"/>
        <w:rPr>
          <w:rFonts w:ascii="Times New Roman" w:hAnsi="Times New Roman"/>
        </w:rPr>
      </w:pPr>
      <w:r>
        <w:rPr>
          <w:rFonts w:ascii="Times New Roman" w:hAnsi="Times New Roman"/>
          <w:spacing w:val="-6"/>
        </w:rPr>
        <w:t>Song song v</w:t>
      </w:r>
      <w:r w:rsidRPr="001D0C8E">
        <w:rPr>
          <w:rFonts w:ascii="Times New Roman" w:hAnsi="Times New Roman"/>
          <w:spacing w:val="-6"/>
        </w:rPr>
        <w:t>ới</w:t>
      </w:r>
      <w:r>
        <w:rPr>
          <w:rFonts w:ascii="Times New Roman" w:hAnsi="Times New Roman"/>
          <w:spacing w:val="-6"/>
        </w:rPr>
        <w:t xml:space="preserve"> c</w:t>
      </w:r>
      <w:r w:rsidRPr="001D0C8E">
        <w:rPr>
          <w:rFonts w:ascii="Times New Roman" w:hAnsi="Times New Roman"/>
          <w:spacing w:val="-6"/>
        </w:rPr>
        <w:t>ắt</w:t>
      </w:r>
      <w:r>
        <w:rPr>
          <w:rFonts w:ascii="Times New Roman" w:hAnsi="Times New Roman"/>
          <w:spacing w:val="-6"/>
        </w:rPr>
        <w:t xml:space="preserve"> b</w:t>
      </w:r>
      <w:r w:rsidRPr="001D0C8E">
        <w:rPr>
          <w:rFonts w:ascii="Times New Roman" w:hAnsi="Times New Roman"/>
          <w:spacing w:val="-6"/>
        </w:rPr>
        <w:t>ỏ</w:t>
      </w:r>
      <w:r>
        <w:rPr>
          <w:rFonts w:ascii="Times New Roman" w:hAnsi="Times New Roman"/>
          <w:spacing w:val="-6"/>
        </w:rPr>
        <w:t xml:space="preserve"> c</w:t>
      </w:r>
      <w:r w:rsidRPr="001D0C8E">
        <w:rPr>
          <w:rFonts w:ascii="Times New Roman" w:hAnsi="Times New Roman"/>
          <w:spacing w:val="-6"/>
        </w:rPr>
        <w:t>ác</w:t>
      </w:r>
      <w:r>
        <w:rPr>
          <w:rFonts w:ascii="Times New Roman" w:hAnsi="Times New Roman"/>
          <w:spacing w:val="-6"/>
        </w:rPr>
        <w:t xml:space="preserve"> </w:t>
      </w:r>
      <w:r w:rsidRPr="001D0C8E">
        <w:rPr>
          <w:rFonts w:ascii="Times New Roman" w:hAnsi="Times New Roman" w:hint="eastAsia"/>
          <w:spacing w:val="-6"/>
        </w:rPr>
        <w:t>đ</w:t>
      </w:r>
      <w:r w:rsidRPr="001D0C8E">
        <w:rPr>
          <w:rFonts w:ascii="Times New Roman" w:hAnsi="Times New Roman"/>
          <w:spacing w:val="-6"/>
        </w:rPr>
        <w:t>ộng</w:t>
      </w:r>
      <w:r>
        <w:rPr>
          <w:rFonts w:ascii="Times New Roman" w:hAnsi="Times New Roman"/>
          <w:spacing w:val="-6"/>
        </w:rPr>
        <w:t xml:space="preserve"> m</w:t>
      </w:r>
      <w:r w:rsidRPr="001D0C8E">
        <w:rPr>
          <w:rFonts w:ascii="Times New Roman" w:hAnsi="Times New Roman"/>
          <w:spacing w:val="-6"/>
        </w:rPr>
        <w:t>ạch</w:t>
      </w:r>
      <w:r>
        <w:rPr>
          <w:rFonts w:ascii="Times New Roman" w:hAnsi="Times New Roman"/>
          <w:spacing w:val="-6"/>
        </w:rPr>
        <w:t xml:space="preserve"> t</w:t>
      </w:r>
      <w:r w:rsidRPr="001D0C8E">
        <w:rPr>
          <w:rFonts w:ascii="Times New Roman" w:hAnsi="Times New Roman"/>
          <w:spacing w:val="-6"/>
        </w:rPr>
        <w:t>ận</w:t>
      </w:r>
      <w:r>
        <w:rPr>
          <w:rFonts w:ascii="Times New Roman" w:hAnsi="Times New Roman"/>
          <w:spacing w:val="-6"/>
        </w:rPr>
        <w:t xml:space="preserve"> g</w:t>
      </w:r>
      <w:r w:rsidRPr="001D0C8E">
        <w:rPr>
          <w:rFonts w:ascii="Times New Roman" w:hAnsi="Times New Roman"/>
          <w:spacing w:val="-6"/>
        </w:rPr>
        <w:t>ốc</w:t>
      </w:r>
      <w:r>
        <w:rPr>
          <w:rFonts w:ascii="Times New Roman" w:hAnsi="Times New Roman"/>
          <w:spacing w:val="-6"/>
        </w:rPr>
        <w:t xml:space="preserve">, </w:t>
      </w:r>
      <w:r w:rsidR="00CB3BD4" w:rsidRPr="001D0C8E">
        <w:rPr>
          <w:rFonts w:ascii="Times New Roman" w:hAnsi="Times New Roman"/>
          <w:spacing w:val="-6"/>
        </w:rPr>
        <w:t>lấy bỏ hệ thống bạch huyết, mạc treo tương ứng</w:t>
      </w:r>
      <w:r w:rsidR="00CB3BD4" w:rsidRPr="001D0C8E">
        <w:rPr>
          <w:rFonts w:ascii="Times New Roman" w:hAnsi="Times New Roman"/>
        </w:rPr>
        <w:t>.</w:t>
      </w:r>
      <w:r w:rsidRPr="001D0C8E">
        <w:rPr>
          <w:rFonts w:ascii="Times New Roman" w:hAnsi="Times New Roman"/>
        </w:rPr>
        <w:t xml:space="preserve"> </w:t>
      </w:r>
    </w:p>
    <w:p w:rsidR="001D0C8E" w:rsidRDefault="001D0C8E" w:rsidP="00136D3B">
      <w:pPr>
        <w:pStyle w:val="ListParagraph"/>
        <w:numPr>
          <w:ilvl w:val="0"/>
          <w:numId w:val="6"/>
        </w:numPr>
        <w:tabs>
          <w:tab w:val="left" w:pos="993"/>
        </w:tabs>
        <w:spacing w:line="360" w:lineRule="auto"/>
        <w:ind w:left="0" w:firstLine="709"/>
        <w:jc w:val="both"/>
        <w:rPr>
          <w:rFonts w:ascii="Times New Roman" w:hAnsi="Times New Roman"/>
        </w:rPr>
      </w:pPr>
      <w:r>
        <w:rPr>
          <w:rFonts w:ascii="Times New Roman" w:hAnsi="Times New Roman"/>
        </w:rPr>
        <w:t>Tr</w:t>
      </w:r>
      <w:r w:rsidRPr="001D0C8E">
        <w:rPr>
          <w:rFonts w:ascii="Times New Roman" w:hAnsi="Times New Roman" w:hint="eastAsia"/>
        </w:rPr>
        <w:t>ư</w:t>
      </w:r>
      <w:r w:rsidRPr="001D0C8E">
        <w:rPr>
          <w:rFonts w:ascii="Times New Roman" w:hAnsi="Times New Roman"/>
        </w:rPr>
        <w:t>ờng</w:t>
      </w:r>
      <w:r>
        <w:rPr>
          <w:rFonts w:ascii="Times New Roman" w:hAnsi="Times New Roman"/>
        </w:rPr>
        <w:t xml:space="preserve"> h</w:t>
      </w:r>
      <w:r w:rsidRPr="001D0C8E">
        <w:rPr>
          <w:rFonts w:ascii="Times New Roman" w:hAnsi="Times New Roman"/>
        </w:rPr>
        <w:t>ợp</w:t>
      </w:r>
      <w:r>
        <w:rPr>
          <w:rFonts w:ascii="Times New Roman" w:hAnsi="Times New Roman"/>
        </w:rPr>
        <w:t xml:space="preserve"> c</w:t>
      </w:r>
      <w:r w:rsidRPr="001D0C8E">
        <w:rPr>
          <w:rFonts w:ascii="Times New Roman" w:hAnsi="Times New Roman"/>
        </w:rPr>
        <w:t>ó</w:t>
      </w:r>
      <w:r>
        <w:rPr>
          <w:rFonts w:ascii="Times New Roman" w:hAnsi="Times New Roman"/>
        </w:rPr>
        <w:t xml:space="preserve"> nhi</w:t>
      </w:r>
      <w:r w:rsidRPr="001D0C8E">
        <w:rPr>
          <w:rFonts w:ascii="Times New Roman" w:hAnsi="Times New Roman"/>
        </w:rPr>
        <w:t>ều</w:t>
      </w:r>
      <w:r>
        <w:rPr>
          <w:rFonts w:ascii="Times New Roman" w:hAnsi="Times New Roman"/>
        </w:rPr>
        <w:t xml:space="preserve"> kh</w:t>
      </w:r>
      <w:r w:rsidRPr="001D0C8E">
        <w:rPr>
          <w:rFonts w:ascii="Times New Roman" w:hAnsi="Times New Roman"/>
        </w:rPr>
        <w:t>ối</w:t>
      </w:r>
      <w:r>
        <w:rPr>
          <w:rFonts w:ascii="Times New Roman" w:hAnsi="Times New Roman"/>
        </w:rPr>
        <w:t xml:space="preserve"> u, kh</w:t>
      </w:r>
      <w:r w:rsidRPr="001D0C8E">
        <w:rPr>
          <w:rFonts w:ascii="Times New Roman" w:hAnsi="Times New Roman"/>
        </w:rPr>
        <w:t>ối</w:t>
      </w:r>
      <w:r>
        <w:rPr>
          <w:rFonts w:ascii="Times New Roman" w:hAnsi="Times New Roman"/>
        </w:rPr>
        <w:t xml:space="preserve"> u k</w:t>
      </w:r>
      <w:r w:rsidRPr="001D0C8E">
        <w:rPr>
          <w:rFonts w:ascii="Times New Roman" w:hAnsi="Times New Roman"/>
        </w:rPr>
        <w:t>ết</w:t>
      </w:r>
      <w:r>
        <w:rPr>
          <w:rFonts w:ascii="Times New Roman" w:hAnsi="Times New Roman"/>
        </w:rPr>
        <w:t xml:space="preserve"> h</w:t>
      </w:r>
      <w:r w:rsidRPr="001D0C8E">
        <w:rPr>
          <w:rFonts w:ascii="Times New Roman" w:hAnsi="Times New Roman"/>
        </w:rPr>
        <w:t>ợp</w:t>
      </w:r>
      <w:r>
        <w:rPr>
          <w:rFonts w:ascii="Times New Roman" w:hAnsi="Times New Roman"/>
        </w:rPr>
        <w:t xml:space="preserve"> </w:t>
      </w:r>
      <w:r w:rsidRPr="001D0C8E">
        <w:rPr>
          <w:rFonts w:ascii="Times New Roman" w:hAnsi="Times New Roman" w:hint="eastAsia"/>
        </w:rPr>
        <w:t>đ</w:t>
      </w:r>
      <w:r>
        <w:rPr>
          <w:rFonts w:ascii="Times New Roman" w:hAnsi="Times New Roman"/>
        </w:rPr>
        <w:t>a polyp, ti</w:t>
      </w:r>
      <w:r w:rsidRPr="001D0C8E">
        <w:rPr>
          <w:rFonts w:ascii="Times New Roman" w:hAnsi="Times New Roman"/>
        </w:rPr>
        <w:t>ến</w:t>
      </w:r>
      <w:r>
        <w:rPr>
          <w:rFonts w:ascii="Times New Roman" w:hAnsi="Times New Roman"/>
        </w:rPr>
        <w:t xml:space="preserve"> h</w:t>
      </w:r>
      <w:r w:rsidRPr="001D0C8E">
        <w:rPr>
          <w:rFonts w:ascii="Times New Roman" w:hAnsi="Times New Roman"/>
        </w:rPr>
        <w:t>ành</w:t>
      </w:r>
      <w:r>
        <w:rPr>
          <w:rFonts w:ascii="Times New Roman" w:hAnsi="Times New Roman"/>
        </w:rPr>
        <w:t xml:space="preserve"> c</w:t>
      </w:r>
      <w:r w:rsidRPr="001D0C8E">
        <w:rPr>
          <w:rFonts w:ascii="Times New Roman" w:hAnsi="Times New Roman"/>
        </w:rPr>
        <w:t>ắt</w:t>
      </w:r>
      <w:r>
        <w:rPr>
          <w:rFonts w:ascii="Times New Roman" w:hAnsi="Times New Roman"/>
        </w:rPr>
        <w:t xml:space="preserve"> to</w:t>
      </w:r>
      <w:r w:rsidRPr="001D0C8E">
        <w:rPr>
          <w:rFonts w:ascii="Times New Roman" w:hAnsi="Times New Roman"/>
        </w:rPr>
        <w:t>àn</w:t>
      </w:r>
      <w:r>
        <w:rPr>
          <w:rFonts w:ascii="Times New Roman" w:hAnsi="Times New Roman"/>
        </w:rPr>
        <w:t xml:space="preserve"> b</w:t>
      </w:r>
      <w:r w:rsidRPr="001D0C8E">
        <w:rPr>
          <w:rFonts w:ascii="Times New Roman" w:hAnsi="Times New Roman"/>
        </w:rPr>
        <w:t>ộ</w:t>
      </w:r>
      <w:r>
        <w:rPr>
          <w:rFonts w:ascii="Times New Roman" w:hAnsi="Times New Roman"/>
        </w:rPr>
        <w:t xml:space="preserve"> </w:t>
      </w:r>
      <w:r w:rsidRPr="001D0C8E">
        <w:rPr>
          <w:rFonts w:ascii="Times New Roman" w:hAnsi="Times New Roman" w:hint="eastAsia"/>
        </w:rPr>
        <w:t>Đ</w:t>
      </w:r>
      <w:r>
        <w:rPr>
          <w:rFonts w:ascii="Times New Roman" w:hAnsi="Times New Roman"/>
        </w:rPr>
        <w:t>T.</w:t>
      </w:r>
    </w:p>
    <w:p w:rsidR="002B72F4" w:rsidRPr="001D0C8E" w:rsidRDefault="002B72F4" w:rsidP="00136D3B">
      <w:pPr>
        <w:pStyle w:val="ListParagraph"/>
        <w:numPr>
          <w:ilvl w:val="0"/>
          <w:numId w:val="6"/>
        </w:numPr>
        <w:tabs>
          <w:tab w:val="left" w:pos="993"/>
        </w:tabs>
        <w:spacing w:line="360" w:lineRule="auto"/>
        <w:ind w:left="0" w:firstLine="709"/>
        <w:jc w:val="both"/>
        <w:rPr>
          <w:rFonts w:ascii="Times New Roman" w:hAnsi="Times New Roman"/>
        </w:rPr>
      </w:pPr>
      <w:r>
        <w:rPr>
          <w:rFonts w:ascii="Times New Roman" w:hAnsi="Times New Roman"/>
        </w:rPr>
        <w:t>N</w:t>
      </w:r>
      <w:r w:rsidRPr="002B72F4">
        <w:rPr>
          <w:rFonts w:ascii="Times New Roman" w:hAnsi="Times New Roman"/>
        </w:rPr>
        <w:t>ếu</w:t>
      </w:r>
      <w:r>
        <w:rPr>
          <w:rFonts w:ascii="Times New Roman" w:hAnsi="Times New Roman"/>
        </w:rPr>
        <w:t xml:space="preserve"> c</w:t>
      </w:r>
      <w:r w:rsidRPr="002B72F4">
        <w:rPr>
          <w:rFonts w:ascii="Times New Roman" w:hAnsi="Times New Roman"/>
        </w:rPr>
        <w:t>ó</w:t>
      </w:r>
      <w:r>
        <w:rPr>
          <w:rFonts w:ascii="Times New Roman" w:hAnsi="Times New Roman"/>
        </w:rPr>
        <w:t xml:space="preserve"> nghi ngờ di c</w:t>
      </w:r>
      <w:r w:rsidRPr="002B72F4">
        <w:rPr>
          <w:rFonts w:ascii="Times New Roman" w:hAnsi="Times New Roman" w:hint="eastAsia"/>
        </w:rPr>
        <w:t>ă</w:t>
      </w:r>
      <w:r>
        <w:rPr>
          <w:rFonts w:ascii="Times New Roman" w:hAnsi="Times New Roman"/>
        </w:rPr>
        <w:t>n ngo</w:t>
      </w:r>
      <w:r w:rsidRPr="002B72F4">
        <w:rPr>
          <w:rFonts w:ascii="Times New Roman" w:hAnsi="Times New Roman"/>
        </w:rPr>
        <w:t>ài</w:t>
      </w:r>
      <w:r>
        <w:rPr>
          <w:rFonts w:ascii="Times New Roman" w:hAnsi="Times New Roman"/>
        </w:rPr>
        <w:t xml:space="preserve"> ph</w:t>
      </w:r>
      <w:r w:rsidRPr="002B72F4">
        <w:rPr>
          <w:rFonts w:ascii="Times New Roman" w:hAnsi="Times New Roman"/>
        </w:rPr>
        <w:t>ạm</w:t>
      </w:r>
      <w:r>
        <w:rPr>
          <w:rFonts w:ascii="Times New Roman" w:hAnsi="Times New Roman"/>
        </w:rPr>
        <w:t xml:space="preserve"> vi m</w:t>
      </w:r>
      <w:r w:rsidRPr="002B72F4">
        <w:rPr>
          <w:rFonts w:ascii="Times New Roman" w:hAnsi="Times New Roman"/>
        </w:rPr>
        <w:t>ạc</w:t>
      </w:r>
      <w:r>
        <w:rPr>
          <w:rFonts w:ascii="Times New Roman" w:hAnsi="Times New Roman"/>
        </w:rPr>
        <w:t xml:space="preserve"> treo phẫu thuật </w:t>
      </w:r>
      <w:r w:rsidR="00B32EC3">
        <w:rPr>
          <w:rFonts w:ascii="Times New Roman" w:hAnsi="Times New Roman"/>
        </w:rPr>
        <w:t>th</w:t>
      </w:r>
      <w:r w:rsidR="00B32EC3" w:rsidRPr="00B32EC3">
        <w:rPr>
          <w:rFonts w:ascii="Times New Roman" w:hAnsi="Times New Roman"/>
        </w:rPr>
        <w:t>ì</w:t>
      </w:r>
      <w:r w:rsidR="00B32EC3">
        <w:rPr>
          <w:rFonts w:ascii="Times New Roman" w:hAnsi="Times New Roman"/>
        </w:rPr>
        <w:t xml:space="preserve"> ti</w:t>
      </w:r>
      <w:r w:rsidR="00B32EC3" w:rsidRPr="00B32EC3">
        <w:rPr>
          <w:rFonts w:ascii="Times New Roman" w:hAnsi="Times New Roman"/>
        </w:rPr>
        <w:t>ến</w:t>
      </w:r>
      <w:r w:rsidR="00B32EC3">
        <w:rPr>
          <w:rFonts w:ascii="Times New Roman" w:hAnsi="Times New Roman"/>
        </w:rPr>
        <w:t xml:space="preserve"> h</w:t>
      </w:r>
      <w:r w:rsidR="00B32EC3" w:rsidRPr="00B32EC3">
        <w:rPr>
          <w:rFonts w:ascii="Times New Roman" w:hAnsi="Times New Roman"/>
        </w:rPr>
        <w:t>ành</w:t>
      </w:r>
      <w:r w:rsidR="00B32EC3">
        <w:rPr>
          <w:rFonts w:ascii="Times New Roman" w:hAnsi="Times New Roman"/>
        </w:rPr>
        <w:t xml:space="preserve"> m</w:t>
      </w:r>
      <w:r w:rsidR="00B32EC3" w:rsidRPr="00B32EC3">
        <w:rPr>
          <w:rFonts w:ascii="Times New Roman" w:hAnsi="Times New Roman"/>
        </w:rPr>
        <w:t>ở</w:t>
      </w:r>
      <w:r w:rsidR="00B32EC3">
        <w:rPr>
          <w:rFonts w:ascii="Times New Roman" w:hAnsi="Times New Roman"/>
        </w:rPr>
        <w:t xml:space="preserve"> r</w:t>
      </w:r>
      <w:r w:rsidR="00B32EC3" w:rsidRPr="00B32EC3">
        <w:rPr>
          <w:rFonts w:ascii="Times New Roman" w:hAnsi="Times New Roman"/>
        </w:rPr>
        <w:t>ộng</w:t>
      </w:r>
      <w:r w:rsidR="00B32EC3">
        <w:rPr>
          <w:rFonts w:ascii="Times New Roman" w:hAnsi="Times New Roman"/>
        </w:rPr>
        <w:t xml:space="preserve"> phẫu thuật c</w:t>
      </w:r>
      <w:r w:rsidR="00B32EC3" w:rsidRPr="00B32EC3">
        <w:rPr>
          <w:rFonts w:ascii="Times New Roman" w:hAnsi="Times New Roman"/>
        </w:rPr>
        <w:t>ắt</w:t>
      </w:r>
      <w:r w:rsidR="00B32EC3">
        <w:rPr>
          <w:rFonts w:ascii="Times New Roman" w:hAnsi="Times New Roman"/>
        </w:rPr>
        <w:t xml:space="preserve"> b</w:t>
      </w:r>
      <w:r w:rsidR="00B32EC3" w:rsidRPr="00B32EC3">
        <w:rPr>
          <w:rFonts w:ascii="Times New Roman" w:hAnsi="Times New Roman"/>
        </w:rPr>
        <w:t>ỏ</w:t>
      </w:r>
      <w:r w:rsidR="00B32EC3">
        <w:rPr>
          <w:rFonts w:ascii="Times New Roman" w:hAnsi="Times New Roman"/>
        </w:rPr>
        <w:t xml:space="preserve"> m</w:t>
      </w:r>
      <w:r w:rsidR="00B32EC3" w:rsidRPr="00B32EC3">
        <w:rPr>
          <w:rFonts w:ascii="Times New Roman" w:hAnsi="Times New Roman"/>
        </w:rPr>
        <w:t>ô</w:t>
      </w:r>
      <w:r w:rsidR="00B32EC3">
        <w:rPr>
          <w:rFonts w:ascii="Times New Roman" w:hAnsi="Times New Roman"/>
        </w:rPr>
        <w:t>, c</w:t>
      </w:r>
      <w:r w:rsidR="00B32EC3" w:rsidRPr="00B32EC3">
        <w:rPr>
          <w:rFonts w:ascii="Times New Roman" w:hAnsi="Times New Roman" w:hint="eastAsia"/>
        </w:rPr>
        <w:t>ơ</w:t>
      </w:r>
      <w:r w:rsidR="00B32EC3">
        <w:rPr>
          <w:rFonts w:ascii="Times New Roman" w:hAnsi="Times New Roman"/>
        </w:rPr>
        <w:t xml:space="preserve"> quan nghi ng</w:t>
      </w:r>
      <w:r w:rsidR="00B32EC3" w:rsidRPr="00B32EC3">
        <w:rPr>
          <w:rFonts w:ascii="Times New Roman" w:hAnsi="Times New Roman"/>
        </w:rPr>
        <w:t>ời</w:t>
      </w:r>
      <w:r w:rsidR="00B32EC3">
        <w:rPr>
          <w:rFonts w:ascii="Times New Roman" w:hAnsi="Times New Roman"/>
        </w:rPr>
        <w:t xml:space="preserve"> di c</w:t>
      </w:r>
      <w:r w:rsidR="00B32EC3" w:rsidRPr="00B32EC3">
        <w:rPr>
          <w:rFonts w:ascii="Times New Roman" w:hAnsi="Times New Roman" w:hint="eastAsia"/>
        </w:rPr>
        <w:t>ă</w:t>
      </w:r>
      <w:r w:rsidR="00B32EC3">
        <w:rPr>
          <w:rFonts w:ascii="Times New Roman" w:hAnsi="Times New Roman"/>
        </w:rPr>
        <w:t>n (c</w:t>
      </w:r>
      <w:r w:rsidR="00B32EC3" w:rsidRPr="00B32EC3">
        <w:rPr>
          <w:rFonts w:ascii="Times New Roman" w:hAnsi="Times New Roman"/>
        </w:rPr>
        <w:t>ắt</w:t>
      </w:r>
      <w:r w:rsidR="00B32EC3">
        <w:rPr>
          <w:rFonts w:ascii="Times New Roman" w:hAnsi="Times New Roman"/>
        </w:rPr>
        <w:t xml:space="preserve"> bu</w:t>
      </w:r>
      <w:r w:rsidR="00B32EC3" w:rsidRPr="00B32EC3">
        <w:rPr>
          <w:rFonts w:ascii="Times New Roman" w:hAnsi="Times New Roman"/>
        </w:rPr>
        <w:t>ồng</w:t>
      </w:r>
      <w:r w:rsidR="00B32EC3">
        <w:rPr>
          <w:rFonts w:ascii="Times New Roman" w:hAnsi="Times New Roman"/>
        </w:rPr>
        <w:t xml:space="preserve"> tr</w:t>
      </w:r>
      <w:r w:rsidR="00B32EC3" w:rsidRPr="00B32EC3">
        <w:rPr>
          <w:rFonts w:ascii="Times New Roman" w:hAnsi="Times New Roman"/>
        </w:rPr>
        <w:t>ứng</w:t>
      </w:r>
      <w:r w:rsidR="00B32EC3">
        <w:rPr>
          <w:rFonts w:ascii="Times New Roman" w:hAnsi="Times New Roman"/>
        </w:rPr>
        <w:t>, t</w:t>
      </w:r>
      <w:r w:rsidR="00B32EC3" w:rsidRPr="00B32EC3">
        <w:rPr>
          <w:rFonts w:ascii="Times New Roman" w:hAnsi="Times New Roman"/>
        </w:rPr>
        <w:t>ử</w:t>
      </w:r>
      <w:r w:rsidR="00B32EC3">
        <w:rPr>
          <w:rFonts w:ascii="Times New Roman" w:hAnsi="Times New Roman"/>
        </w:rPr>
        <w:t xml:space="preserve"> cung …)</w:t>
      </w:r>
    </w:p>
    <w:p w:rsidR="00132F79" w:rsidRPr="001D0C8E" w:rsidRDefault="00132F79" w:rsidP="00136D3B">
      <w:pPr>
        <w:pStyle w:val="ListParagraph"/>
        <w:numPr>
          <w:ilvl w:val="0"/>
          <w:numId w:val="6"/>
        </w:numPr>
        <w:tabs>
          <w:tab w:val="left" w:pos="993"/>
        </w:tabs>
        <w:spacing w:line="360" w:lineRule="auto"/>
        <w:ind w:left="0" w:firstLine="709"/>
        <w:jc w:val="both"/>
        <w:rPr>
          <w:rFonts w:ascii="Times New Roman" w:hAnsi="Times New Roman"/>
        </w:rPr>
      </w:pPr>
      <w:r w:rsidRPr="001D0C8E">
        <w:rPr>
          <w:rFonts w:ascii="Times New Roman" w:hAnsi="Times New Roman"/>
        </w:rPr>
        <w:t xml:space="preserve">Đối với các trường hợp khối u có xâm lấn đến các tạng và tổ chức xung quanh nhưng thể trạng BN tốt, điều kiện cho phép, có thể kết hợp phẫu thuật cắt bỏ tạng hoặc tổ chức cơ quan bị xâm lấn. Có thể tiến hành cắt bỏ khối u kết hợp cắt bỏ các tạng, cơ quan bị xâm lấn và phục hồi lưu thông trong cùng </w:t>
      </w:r>
      <w:r w:rsidRPr="001D0C8E">
        <w:rPr>
          <w:rFonts w:ascii="Times New Roman" w:hAnsi="Times New Roman"/>
          <w:i/>
        </w:rPr>
        <w:t>một thì</w:t>
      </w:r>
      <w:r w:rsidRPr="001D0C8E">
        <w:rPr>
          <w:rFonts w:ascii="Times New Roman" w:hAnsi="Times New Roman"/>
        </w:rPr>
        <w:t xml:space="preserve"> mổ nếu điều kiện cho phép hoặc có thể tiến hành phẫu thuật </w:t>
      </w:r>
      <w:r w:rsidRPr="001D0C8E">
        <w:rPr>
          <w:rFonts w:ascii="Times New Roman" w:hAnsi="Times New Roman"/>
          <w:i/>
        </w:rPr>
        <w:t>hai thì</w:t>
      </w:r>
      <w:r w:rsidRPr="001D0C8E">
        <w:rPr>
          <w:rFonts w:ascii="Times New Roman" w:hAnsi="Times New Roman"/>
        </w:rPr>
        <w:t xml:space="preserve"> để phục hồi lưu thông ở kỳ sau.</w:t>
      </w:r>
    </w:p>
    <w:p w:rsidR="00132F79" w:rsidRPr="00A67165" w:rsidRDefault="00132F79" w:rsidP="00136D3B">
      <w:pPr>
        <w:pStyle w:val="ListParagraph"/>
        <w:numPr>
          <w:ilvl w:val="0"/>
          <w:numId w:val="7"/>
        </w:numPr>
        <w:spacing w:line="360" w:lineRule="auto"/>
        <w:ind w:left="709" w:hanging="283"/>
        <w:jc w:val="both"/>
        <w:rPr>
          <w:rFonts w:ascii="Times New Roman" w:hAnsi="Times New Roman"/>
        </w:rPr>
      </w:pPr>
      <w:r w:rsidRPr="00A67165">
        <w:rPr>
          <w:rFonts w:ascii="Times New Roman" w:hAnsi="Times New Roman"/>
          <w:b/>
        </w:rPr>
        <w:t>Thì 4</w:t>
      </w:r>
      <w:r w:rsidRPr="00A67165">
        <w:rPr>
          <w:rFonts w:ascii="Times New Roman" w:hAnsi="Times New Roman"/>
        </w:rPr>
        <w:t>: Khâu phục hồi phúc mạc, kiểm tra cầm máu, đóng thành bụng</w:t>
      </w:r>
      <w:r w:rsidR="00A67165">
        <w:rPr>
          <w:rFonts w:ascii="Times New Roman" w:hAnsi="Times New Roman"/>
        </w:rPr>
        <w:t>.</w:t>
      </w:r>
    </w:p>
    <w:p w:rsidR="00132F79" w:rsidRPr="007F308F" w:rsidRDefault="00492908" w:rsidP="00492908">
      <w:pPr>
        <w:spacing w:line="360" w:lineRule="auto"/>
        <w:jc w:val="both"/>
        <w:rPr>
          <w:rFonts w:ascii="Times New Roman" w:hAnsi="Times New Roman"/>
          <w:i/>
        </w:rPr>
      </w:pPr>
      <w:r>
        <w:rPr>
          <w:rFonts w:ascii="Times New Roman" w:hAnsi="Times New Roman"/>
          <w:i/>
        </w:rPr>
        <w:t xml:space="preserve">* </w:t>
      </w:r>
      <w:r w:rsidR="00132F79" w:rsidRPr="007F308F">
        <w:rPr>
          <w:rFonts w:ascii="Times New Roman" w:hAnsi="Times New Roman"/>
          <w:i/>
        </w:rPr>
        <w:t xml:space="preserve">Sau phẫu thuật </w:t>
      </w:r>
    </w:p>
    <w:p w:rsidR="00132F79" w:rsidRPr="007F308F" w:rsidRDefault="00132F79" w:rsidP="00136D3B">
      <w:pPr>
        <w:pStyle w:val="ListParagraph"/>
        <w:numPr>
          <w:ilvl w:val="0"/>
          <w:numId w:val="9"/>
        </w:numPr>
        <w:tabs>
          <w:tab w:val="left" w:pos="709"/>
        </w:tabs>
        <w:spacing w:line="360" w:lineRule="auto"/>
        <w:ind w:left="0" w:firstLine="426"/>
        <w:jc w:val="both"/>
        <w:rPr>
          <w:rFonts w:ascii="Times New Roman" w:hAnsi="Times New Roman"/>
          <w:color w:val="000000"/>
        </w:rPr>
      </w:pPr>
      <w:r w:rsidRPr="007F308F">
        <w:rPr>
          <w:rFonts w:ascii="Times New Roman" w:hAnsi="Times New Roman"/>
        </w:rPr>
        <w:t>Điều trị s</w:t>
      </w:r>
      <w:r w:rsidRPr="007F308F">
        <w:rPr>
          <w:rFonts w:ascii="Times New Roman" w:hAnsi="Times New Roman"/>
          <w:color w:val="000000"/>
        </w:rPr>
        <w:t xml:space="preserve">au mổ được dùng kháng sinh kết hợp giữa Cephalosporin thế hệ 3 và Metronidazole tiêm trong 7 ngày. </w:t>
      </w:r>
    </w:p>
    <w:p w:rsidR="00132F79" w:rsidRPr="007F308F" w:rsidRDefault="00132F79" w:rsidP="00136D3B">
      <w:pPr>
        <w:pStyle w:val="ListParagraph"/>
        <w:numPr>
          <w:ilvl w:val="0"/>
          <w:numId w:val="9"/>
        </w:numPr>
        <w:tabs>
          <w:tab w:val="left" w:pos="709"/>
        </w:tabs>
        <w:spacing w:line="360" w:lineRule="auto"/>
        <w:ind w:left="0" w:firstLine="426"/>
        <w:jc w:val="both"/>
        <w:rPr>
          <w:rFonts w:ascii="Times New Roman" w:hAnsi="Times New Roman"/>
          <w:color w:val="000000"/>
        </w:rPr>
      </w:pPr>
      <w:r w:rsidRPr="007F308F">
        <w:rPr>
          <w:rFonts w:ascii="Times New Roman" w:hAnsi="Times New Roman"/>
          <w:color w:val="000000"/>
        </w:rPr>
        <w:lastRenderedPageBreak/>
        <w:t>Nuôi dưỡng đường tĩnh mạch và cho ăn tùy theo khả năng phục hồi tiêu hóa của bệnh nhân.</w:t>
      </w:r>
    </w:p>
    <w:p w:rsidR="00132F79" w:rsidRPr="00F97B49" w:rsidRDefault="00132F79" w:rsidP="00132F79">
      <w:pPr>
        <w:spacing w:line="360" w:lineRule="auto"/>
        <w:jc w:val="both"/>
        <w:rPr>
          <w:rFonts w:ascii="Times New Roman" w:hAnsi="Times New Roman"/>
          <w:b/>
          <w:i/>
        </w:rPr>
      </w:pPr>
      <w:r w:rsidRPr="00F97B49">
        <w:rPr>
          <w:rFonts w:ascii="Times New Roman" w:hAnsi="Times New Roman"/>
          <w:b/>
          <w:i/>
        </w:rPr>
        <w:t>2.2.</w:t>
      </w:r>
      <w:r w:rsidR="00B36AE0">
        <w:rPr>
          <w:rFonts w:ascii="Times New Roman" w:hAnsi="Times New Roman"/>
          <w:b/>
          <w:i/>
        </w:rPr>
        <w:t>4</w:t>
      </w:r>
      <w:r w:rsidRPr="00F97B49">
        <w:rPr>
          <w:rFonts w:ascii="Times New Roman" w:hAnsi="Times New Roman"/>
          <w:b/>
          <w:i/>
        </w:rPr>
        <w:t>. Ph</w:t>
      </w:r>
      <w:r w:rsidRPr="00F97B49">
        <w:rPr>
          <w:rFonts w:ascii="Times New Roman" w:hAnsi="Times New Roman" w:hint="eastAsia"/>
          <w:b/>
          <w:i/>
        </w:rPr>
        <w:t>ươ</w:t>
      </w:r>
      <w:r w:rsidRPr="00F97B49">
        <w:rPr>
          <w:rFonts w:ascii="Times New Roman" w:hAnsi="Times New Roman"/>
          <w:b/>
          <w:i/>
        </w:rPr>
        <w:t xml:space="preserve">ng pháp xác </w:t>
      </w:r>
      <w:r w:rsidRPr="00F97B49">
        <w:rPr>
          <w:rFonts w:ascii="Times New Roman" w:hAnsi="Times New Roman" w:hint="eastAsia"/>
          <w:b/>
          <w:i/>
        </w:rPr>
        <w:t>đ</w:t>
      </w:r>
      <w:r w:rsidRPr="00F97B49">
        <w:rPr>
          <w:rFonts w:ascii="Times New Roman" w:hAnsi="Times New Roman"/>
          <w:b/>
          <w:i/>
        </w:rPr>
        <w:t xml:space="preserve">ịnh </w:t>
      </w:r>
      <w:r w:rsidR="00492908">
        <w:rPr>
          <w:rFonts w:ascii="Times New Roman" w:hAnsi="Times New Roman"/>
          <w:b/>
          <w:i/>
        </w:rPr>
        <w:t>h</w:t>
      </w:r>
      <w:r w:rsidR="00492908" w:rsidRPr="00492908">
        <w:rPr>
          <w:rFonts w:ascii="Times New Roman" w:hAnsi="Times New Roman"/>
          <w:b/>
          <w:i/>
        </w:rPr>
        <w:t>àm</w:t>
      </w:r>
      <w:r w:rsidR="00492908">
        <w:rPr>
          <w:rFonts w:ascii="Times New Roman" w:hAnsi="Times New Roman"/>
          <w:b/>
          <w:i/>
        </w:rPr>
        <w:t xml:space="preserve"> l</w:t>
      </w:r>
      <w:r w:rsidR="00492908">
        <w:rPr>
          <w:rFonts w:ascii="Times New Roman" w:hAnsi="Times New Roman" w:hint="eastAsia"/>
          <w:b/>
          <w:i/>
        </w:rPr>
        <w:t>ư</w:t>
      </w:r>
      <w:r w:rsidR="00492908" w:rsidRPr="00492908">
        <w:rPr>
          <w:rFonts w:ascii="Times New Roman" w:hAnsi="Times New Roman"/>
          <w:b/>
          <w:i/>
        </w:rPr>
        <w:t>ợng</w:t>
      </w:r>
      <w:r w:rsidR="00727021">
        <w:rPr>
          <w:rFonts w:ascii="Times New Roman" w:hAnsi="Times New Roman"/>
          <w:b/>
          <w:i/>
        </w:rPr>
        <w:t xml:space="preserve"> MDA </w:t>
      </w:r>
    </w:p>
    <w:p w:rsidR="00132F79" w:rsidRPr="007F308F" w:rsidRDefault="00727021" w:rsidP="00132F79">
      <w:pPr>
        <w:spacing w:line="360" w:lineRule="auto"/>
        <w:ind w:firstLine="709"/>
        <w:jc w:val="both"/>
        <w:rPr>
          <w:rFonts w:ascii="Times New Roman" w:hAnsi="Times New Roman"/>
        </w:rPr>
      </w:pPr>
      <w:r>
        <w:rPr>
          <w:rFonts w:ascii="Times New Roman" w:hAnsi="Times New Roman"/>
        </w:rPr>
        <w:t>Trong nghi</w:t>
      </w:r>
      <w:r w:rsidRPr="00727021">
        <w:rPr>
          <w:rFonts w:ascii="Times New Roman" w:hAnsi="Times New Roman"/>
        </w:rPr>
        <w:t>ê</w:t>
      </w:r>
      <w:r>
        <w:rPr>
          <w:rFonts w:ascii="Times New Roman" w:hAnsi="Times New Roman"/>
        </w:rPr>
        <w:t>n c</w:t>
      </w:r>
      <w:r w:rsidRPr="00727021">
        <w:rPr>
          <w:rFonts w:ascii="Times New Roman" w:hAnsi="Times New Roman"/>
        </w:rPr>
        <w:t>ứu</w:t>
      </w:r>
      <w:r>
        <w:rPr>
          <w:rFonts w:ascii="Times New Roman" w:hAnsi="Times New Roman"/>
        </w:rPr>
        <w:t>, h</w:t>
      </w:r>
      <w:r w:rsidRPr="00727021">
        <w:rPr>
          <w:rFonts w:ascii="Times New Roman" w:hAnsi="Times New Roman"/>
        </w:rPr>
        <w:t>àm</w:t>
      </w:r>
      <w:r>
        <w:rPr>
          <w:rFonts w:ascii="Times New Roman" w:hAnsi="Times New Roman"/>
        </w:rPr>
        <w:t xml:space="preserve"> l</w:t>
      </w:r>
      <w:r>
        <w:rPr>
          <w:rFonts w:ascii="Times New Roman" w:hAnsi="Times New Roman" w:hint="eastAsia"/>
        </w:rPr>
        <w:t>ư</w:t>
      </w:r>
      <w:r w:rsidRPr="00727021">
        <w:rPr>
          <w:rFonts w:ascii="Times New Roman" w:hAnsi="Times New Roman"/>
        </w:rPr>
        <w:t>ợng</w:t>
      </w:r>
      <w:r w:rsidR="00132F79" w:rsidRPr="007F308F">
        <w:rPr>
          <w:rFonts w:ascii="Times New Roman" w:hAnsi="Times New Roman"/>
        </w:rPr>
        <w:t xml:space="preserve"> MDA </w:t>
      </w:r>
      <w:r w:rsidR="00F90262">
        <w:rPr>
          <w:rFonts w:ascii="Times New Roman" w:hAnsi="Times New Roman" w:hint="eastAsia"/>
        </w:rPr>
        <w:t>đư</w:t>
      </w:r>
      <w:r w:rsidR="00F90262" w:rsidRPr="00F90262">
        <w:rPr>
          <w:rFonts w:ascii="Times New Roman" w:hAnsi="Times New Roman"/>
        </w:rPr>
        <w:t>ợc</w:t>
      </w:r>
      <w:r w:rsidR="00F90262">
        <w:rPr>
          <w:rFonts w:ascii="Times New Roman" w:hAnsi="Times New Roman"/>
        </w:rPr>
        <w:t xml:space="preserve"> x</w:t>
      </w:r>
      <w:r w:rsidR="00F90262" w:rsidRPr="00F90262">
        <w:rPr>
          <w:rFonts w:ascii="Times New Roman" w:hAnsi="Times New Roman"/>
        </w:rPr>
        <w:t>ác</w:t>
      </w:r>
      <w:r w:rsidR="00F90262">
        <w:rPr>
          <w:rFonts w:ascii="Times New Roman" w:hAnsi="Times New Roman"/>
        </w:rPr>
        <w:t xml:space="preserve"> </w:t>
      </w:r>
      <w:r w:rsidR="00F90262" w:rsidRPr="00F90262">
        <w:rPr>
          <w:rFonts w:ascii="Times New Roman" w:hAnsi="Times New Roman" w:hint="eastAsia"/>
        </w:rPr>
        <w:t>đ</w:t>
      </w:r>
      <w:r w:rsidR="00F90262" w:rsidRPr="00F90262">
        <w:rPr>
          <w:rFonts w:ascii="Times New Roman" w:hAnsi="Times New Roman"/>
        </w:rPr>
        <w:t>ịnh</w:t>
      </w:r>
      <w:r w:rsidR="00F90262">
        <w:rPr>
          <w:rFonts w:ascii="Times New Roman" w:hAnsi="Times New Roman"/>
        </w:rPr>
        <w:t xml:space="preserve"> </w:t>
      </w:r>
      <w:r w:rsidR="00132F79" w:rsidRPr="007F308F">
        <w:rPr>
          <w:rFonts w:ascii="Times New Roman" w:hAnsi="Times New Roman"/>
        </w:rPr>
        <w:t>tại mô khối u, tại mô lành đại tràng và hồng cầu máu ngoại vi. Việc xác định giá trị MDA ở mô và ở hồng cầu đều dựa trên nguyên lý sau.</w:t>
      </w:r>
    </w:p>
    <w:p w:rsidR="00132F79" w:rsidRPr="007F308F" w:rsidRDefault="008A3711" w:rsidP="00132F79">
      <w:pPr>
        <w:spacing w:line="360" w:lineRule="auto"/>
        <w:jc w:val="both"/>
        <w:rPr>
          <w:rFonts w:ascii="Times New Roman" w:hAnsi="Times New Roman"/>
          <w:i/>
          <w:lang w:val="vi-VN"/>
        </w:rPr>
      </w:pPr>
      <w:r>
        <w:rPr>
          <w:rFonts w:ascii="Times New Roman" w:hAnsi="Times New Roman"/>
          <w:i/>
        </w:rPr>
        <w:t>2.2.</w:t>
      </w:r>
      <w:r w:rsidR="00B36AE0">
        <w:rPr>
          <w:rFonts w:ascii="Times New Roman" w:hAnsi="Times New Roman"/>
          <w:i/>
        </w:rPr>
        <w:t>4</w:t>
      </w:r>
      <w:r>
        <w:rPr>
          <w:rFonts w:ascii="Times New Roman" w:hAnsi="Times New Roman"/>
          <w:i/>
        </w:rPr>
        <w:t>.1.</w:t>
      </w:r>
      <w:r w:rsidR="00132F79" w:rsidRPr="007F308F">
        <w:rPr>
          <w:rFonts w:ascii="Times New Roman" w:hAnsi="Times New Roman"/>
          <w:i/>
        </w:rPr>
        <w:t xml:space="preserve"> </w:t>
      </w:r>
      <w:r w:rsidR="00132F79" w:rsidRPr="007F308F">
        <w:rPr>
          <w:rFonts w:ascii="Times New Roman" w:hAnsi="Times New Roman"/>
          <w:i/>
          <w:lang w:val="vi-VN"/>
        </w:rPr>
        <w:t>Nguyên lý phương pháp định lượng MDA</w:t>
      </w:r>
    </w:p>
    <w:p w:rsidR="00132F79" w:rsidRPr="007F308F" w:rsidRDefault="00132F79" w:rsidP="00132F79">
      <w:pPr>
        <w:spacing w:line="360" w:lineRule="auto"/>
        <w:ind w:firstLine="720"/>
        <w:jc w:val="both"/>
        <w:rPr>
          <w:rFonts w:ascii="Times New Roman" w:hAnsi="Times New Roman"/>
          <w:b/>
          <w:lang w:val="vi-VN"/>
        </w:rPr>
      </w:pPr>
      <w:r w:rsidRPr="007F308F">
        <w:rPr>
          <w:rFonts w:ascii="Times New Roman" w:hAnsi="Times New Roman"/>
          <w:lang w:val="vi-VN"/>
        </w:rPr>
        <w:t>Nguyên lý của phương pháp là dựa trên phản ứng hóa học của phân tử MDA với acid thiobarbituric (TBA) (</w:t>
      </w:r>
      <w:r w:rsidRPr="007F308F">
        <w:rPr>
          <w:rFonts w:ascii="Times New Roman" w:hAnsi="Times New Roman"/>
        </w:rPr>
        <w:t xml:space="preserve">còn gọi là </w:t>
      </w:r>
      <w:r w:rsidRPr="007F308F">
        <w:rPr>
          <w:rFonts w:ascii="Times New Roman" w:hAnsi="Times New Roman"/>
          <w:lang w:val="vi-VN"/>
        </w:rPr>
        <w:t>phương pháp TBA test). MDA dễ dàng tạo phản ứng với TBA theo tỷ lệ 1:2 để tạo phức MDA-(TBA)</w:t>
      </w:r>
      <w:r w:rsidRPr="007F308F">
        <w:rPr>
          <w:rFonts w:ascii="Times New Roman" w:hAnsi="Times New Roman"/>
          <w:vertAlign w:val="subscript"/>
          <w:lang w:val="vi-VN"/>
        </w:rPr>
        <w:t>2</w:t>
      </w:r>
      <w:r w:rsidRPr="007F308F">
        <w:rPr>
          <w:rFonts w:ascii="Times New Roman" w:hAnsi="Times New Roman"/>
          <w:lang w:val="vi-VN"/>
        </w:rPr>
        <w:t xml:space="preserve"> có màu hồng</w:t>
      </w:r>
      <w:r w:rsidRPr="007F308F">
        <w:rPr>
          <w:rFonts w:ascii="Times New Roman" w:hAnsi="Times New Roman"/>
        </w:rPr>
        <w:t xml:space="preserve"> đặc trưng</w:t>
      </w:r>
      <w:r w:rsidRPr="007F308F">
        <w:rPr>
          <w:rFonts w:ascii="Times New Roman" w:hAnsi="Times New Roman"/>
          <w:lang w:val="vi-VN"/>
        </w:rPr>
        <w:t>, hấp thụ cực đại ở vùng ánh sáng khả kiến (530-535 nm) (hình 2.1).</w:t>
      </w:r>
      <w:r w:rsidRPr="007F308F">
        <w:rPr>
          <w:rFonts w:ascii="Times New Roman" w:hAnsi="Times New Roman"/>
          <w:noProof/>
          <w:color w:val="000000"/>
          <w:lang w:val="vi-VN"/>
        </w:rPr>
        <w:t xml:space="preserve"> </w:t>
      </w:r>
    </w:p>
    <w:p w:rsidR="00132F79" w:rsidRPr="007F308F" w:rsidRDefault="000E0978" w:rsidP="00857278">
      <w:pPr>
        <w:pStyle w:val="ListParagraph"/>
        <w:ind w:left="0"/>
        <w:contextualSpacing w:val="0"/>
        <w:jc w:val="center"/>
        <w:rPr>
          <w:rFonts w:ascii="Times New Roman" w:hAnsi="Times New Roman"/>
          <w:noProof/>
          <w:color w:val="000000"/>
        </w:rPr>
      </w:pPr>
      <w:r>
        <w:rPr>
          <w:rFonts w:ascii="Times New Roman" w:hAnsi="Times New Roman"/>
          <w:noProof/>
          <w:color w:val="000000"/>
        </w:rPr>
        <w:drawing>
          <wp:inline distT="0" distB="0" distL="0" distR="0" wp14:anchorId="55CD7678" wp14:editId="4646CDBC">
            <wp:extent cx="4052047" cy="2950794"/>
            <wp:effectExtent l="0" t="0" r="5715" b="2540"/>
            <wp:docPr id="27" name="Picture 27" descr="D:\nghien cuu sinh\LUAN VAN 2018\Chuong 2\phan ung MDA - TBA the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ghien cuu sinh\LUAN VAN 2018\Chuong 2\phan ung MDA - TBA them 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8351" cy="2955385"/>
                    </a:xfrm>
                    <a:prstGeom prst="rect">
                      <a:avLst/>
                    </a:prstGeom>
                    <a:noFill/>
                    <a:ln>
                      <a:noFill/>
                    </a:ln>
                  </pic:spPr>
                </pic:pic>
              </a:graphicData>
            </a:graphic>
          </wp:inline>
        </w:drawing>
      </w:r>
    </w:p>
    <w:p w:rsidR="00132F79" w:rsidRPr="007F308F" w:rsidRDefault="00132F79" w:rsidP="00132F79">
      <w:pPr>
        <w:pStyle w:val="Caption"/>
        <w:spacing w:before="240" w:line="360" w:lineRule="auto"/>
        <w:ind w:left="720" w:hanging="720"/>
        <w:jc w:val="center"/>
        <w:rPr>
          <w:sz w:val="28"/>
          <w:szCs w:val="28"/>
        </w:rPr>
      </w:pPr>
      <w:r w:rsidRPr="007F308F">
        <w:rPr>
          <w:sz w:val="28"/>
          <w:szCs w:val="28"/>
          <w:lang w:val="vi-VN"/>
        </w:rPr>
        <w:t>Hình 2.1</w:t>
      </w:r>
      <w:r w:rsidR="00C2558C">
        <w:rPr>
          <w:sz w:val="28"/>
          <w:szCs w:val="28"/>
        </w:rPr>
        <w:t>.</w:t>
      </w:r>
      <w:r w:rsidRPr="007F308F">
        <w:rPr>
          <w:sz w:val="28"/>
          <w:szCs w:val="28"/>
          <w:lang w:val="vi-VN"/>
        </w:rPr>
        <w:t xml:space="preserve"> </w:t>
      </w:r>
      <w:r w:rsidRPr="007F308F">
        <w:rPr>
          <w:b w:val="0"/>
          <w:sz w:val="28"/>
          <w:szCs w:val="28"/>
          <w:lang w:val="vi-VN"/>
        </w:rPr>
        <w:t>Sơ đồ phản ứng giữa MDA và TBA</w:t>
      </w:r>
    </w:p>
    <w:p w:rsidR="00132F79" w:rsidRPr="0021503F" w:rsidRDefault="00132F79" w:rsidP="00132F79">
      <w:pPr>
        <w:spacing w:line="360" w:lineRule="auto"/>
        <w:jc w:val="center"/>
        <w:rPr>
          <w:rFonts w:ascii="Times New Roman" w:hAnsi="Times New Roman"/>
          <w:i/>
          <w:sz w:val="24"/>
        </w:rPr>
      </w:pPr>
      <w:r w:rsidRPr="0021503F">
        <w:rPr>
          <w:rFonts w:ascii="Times New Roman" w:hAnsi="Times New Roman"/>
          <w:i/>
          <w:sz w:val="24"/>
        </w:rPr>
        <w:t xml:space="preserve">* Nguồn: theo </w:t>
      </w:r>
      <w:r w:rsidR="00DA4455" w:rsidRPr="0021503F">
        <w:rPr>
          <w:rFonts w:ascii="Times New Roman" w:hAnsi="Times New Roman"/>
          <w:i/>
          <w:color w:val="222222"/>
          <w:sz w:val="24"/>
          <w:shd w:val="clear" w:color="auto" w:fill="FFFFFF"/>
        </w:rPr>
        <w:t>Antolovich M.</w:t>
      </w:r>
      <w:r w:rsidRPr="0021503F">
        <w:rPr>
          <w:rFonts w:ascii="Times New Roman" w:hAnsi="Times New Roman"/>
          <w:i/>
          <w:noProof/>
          <w:sz w:val="24"/>
        </w:rPr>
        <w:t xml:space="preserve"> (</w:t>
      </w:r>
      <w:r w:rsidR="00DA4455" w:rsidRPr="0021503F">
        <w:rPr>
          <w:rFonts w:ascii="Times New Roman" w:hAnsi="Times New Roman"/>
          <w:i/>
          <w:noProof/>
          <w:sz w:val="24"/>
        </w:rPr>
        <w:t>2002</w:t>
      </w:r>
      <w:r w:rsidRPr="0021503F">
        <w:rPr>
          <w:rFonts w:ascii="Times New Roman" w:hAnsi="Times New Roman"/>
          <w:i/>
          <w:noProof/>
          <w:sz w:val="24"/>
        </w:rPr>
        <w:t xml:space="preserve">) </w:t>
      </w:r>
      <w:r w:rsidR="00DA4455" w:rsidRPr="0021503F">
        <w:rPr>
          <w:rFonts w:ascii="Times New Roman" w:hAnsi="Times New Roman"/>
          <w:i/>
          <w:noProof/>
          <w:sz w:val="24"/>
        </w:rPr>
        <w:fldChar w:fldCharType="begin"/>
      </w:r>
      <w:r w:rsidR="00996C94">
        <w:rPr>
          <w:rFonts w:ascii="Times New Roman" w:hAnsi="Times New Roman"/>
          <w:i/>
          <w:noProof/>
          <w:sz w:val="24"/>
        </w:rPr>
        <w:instrText xml:space="preserve"> ADDIN EN.CITE &lt;EndNote&gt;&lt;Cite&gt;&lt;Author&gt;Antolovich&lt;/Author&gt;&lt;Year&gt;2002&lt;/Year&gt;&lt;RecNum&gt;311&lt;/RecNum&gt;&lt;DisplayText&gt;[110]&lt;/DisplayText&gt;&lt;record&gt;&lt;rec-number&gt;311&lt;/rec-number&gt;&lt;foreign-keys&gt;&lt;key app="EN" db-id="5twxs2p5iavsxner9f5vwew9es29fdavt5xv"&gt;311&lt;/key&gt;&lt;/foreign-keys&gt;&lt;ref-type name="Journal Article"&gt;17&lt;/ref-type&gt;&lt;contributors&gt;&lt;authors&gt;&lt;author&gt;Antolovich, Michael&lt;/author&gt;&lt;author&gt;Prenzler, Paul D&lt;/author&gt;&lt;author&gt;Patsalides, Emilios&lt;/author&gt;&lt;author&gt;McDonald, Suzanne&lt;/author&gt;&lt;author&gt;Robards, Kevin&lt;/author&gt;&lt;/authors&gt;&lt;/contributors&gt;&lt;titles&gt;&lt;title&gt;Methods for testing antioxidant activity&lt;/title&gt;&lt;secondary-title&gt;Analyst&lt;/secondary-title&gt;&lt;/titles&gt;&lt;periodical&gt;&lt;full-title&gt;Analyst&lt;/full-title&gt;&lt;/periodical&gt;&lt;pages&gt;183-198&lt;/pages&gt;&lt;volume&gt;127&lt;/volume&gt;&lt;number&gt;1&lt;/number&gt;&lt;dates&gt;&lt;year&gt;2002&lt;/year&gt;&lt;/dates&gt;&lt;urls&gt;&lt;/urls&gt;&lt;/record&gt;&lt;/Cite&gt;&lt;/EndNote&gt;</w:instrText>
      </w:r>
      <w:r w:rsidR="00DA4455" w:rsidRPr="0021503F">
        <w:rPr>
          <w:rFonts w:ascii="Times New Roman" w:hAnsi="Times New Roman"/>
          <w:i/>
          <w:noProof/>
          <w:sz w:val="24"/>
        </w:rPr>
        <w:fldChar w:fldCharType="separate"/>
      </w:r>
      <w:r w:rsidR="00996C94">
        <w:rPr>
          <w:rFonts w:ascii="Times New Roman" w:hAnsi="Times New Roman"/>
          <w:i/>
          <w:noProof/>
          <w:sz w:val="24"/>
        </w:rPr>
        <w:t>[</w:t>
      </w:r>
      <w:hyperlink w:anchor="_ENREF_110" w:tooltip="Antolovich, 2002 #311" w:history="1">
        <w:r w:rsidR="00996C94">
          <w:rPr>
            <w:rFonts w:ascii="Times New Roman" w:hAnsi="Times New Roman"/>
            <w:i/>
            <w:noProof/>
            <w:sz w:val="24"/>
          </w:rPr>
          <w:t>110</w:t>
        </w:r>
      </w:hyperlink>
      <w:r w:rsidR="00996C94">
        <w:rPr>
          <w:rFonts w:ascii="Times New Roman" w:hAnsi="Times New Roman"/>
          <w:i/>
          <w:noProof/>
          <w:sz w:val="24"/>
        </w:rPr>
        <w:t>]</w:t>
      </w:r>
      <w:r w:rsidR="00DA4455" w:rsidRPr="0021503F">
        <w:rPr>
          <w:rFonts w:ascii="Times New Roman" w:hAnsi="Times New Roman"/>
          <w:i/>
          <w:noProof/>
          <w:sz w:val="24"/>
        </w:rPr>
        <w:fldChar w:fldCharType="end"/>
      </w:r>
    </w:p>
    <w:p w:rsidR="008E748A" w:rsidRDefault="00132F79" w:rsidP="008E748A">
      <w:pPr>
        <w:pStyle w:val="ListParagraph"/>
        <w:spacing w:line="360" w:lineRule="auto"/>
        <w:ind w:left="0" w:firstLine="720"/>
        <w:contextualSpacing w:val="0"/>
        <w:jc w:val="distribute"/>
        <w:rPr>
          <w:rFonts w:ascii="Times New Roman" w:hAnsi="Times New Roman"/>
        </w:rPr>
      </w:pPr>
      <w:r w:rsidRPr="007F308F">
        <w:rPr>
          <w:rFonts w:ascii="Times New Roman" w:hAnsi="Times New Roman"/>
          <w:lang w:val="vi-VN"/>
        </w:rPr>
        <w:t>Phản ứng diễn ra ở nhiệt độ 98</w:t>
      </w:r>
      <w:r w:rsidRPr="007F308F">
        <w:rPr>
          <w:rFonts w:ascii="Times New Roman" w:hAnsi="Times New Roman"/>
          <w:vertAlign w:val="superscript"/>
          <w:lang w:val="vi-VN"/>
        </w:rPr>
        <w:t>o</w:t>
      </w:r>
      <w:r w:rsidRPr="007F308F">
        <w:rPr>
          <w:rFonts w:ascii="Times New Roman" w:hAnsi="Times New Roman"/>
          <w:lang w:val="vi-VN"/>
        </w:rPr>
        <w:t>C, pH thích hợp 2-3. Phức MDA-(TBA)</w:t>
      </w:r>
      <w:r w:rsidRPr="007F308F">
        <w:rPr>
          <w:rFonts w:ascii="Times New Roman" w:hAnsi="Times New Roman"/>
          <w:vertAlign w:val="subscript"/>
          <w:lang w:val="vi-VN"/>
        </w:rPr>
        <w:t>2</w:t>
      </w:r>
      <w:r w:rsidRPr="007F308F">
        <w:rPr>
          <w:rFonts w:ascii="Times New Roman" w:hAnsi="Times New Roman"/>
          <w:lang w:val="vi-VN"/>
        </w:rPr>
        <w:t xml:space="preserve"> được đo ở bước sóng hấp thụ cực đại là 535 nm.</w:t>
      </w:r>
      <w:r w:rsidRPr="007F308F">
        <w:rPr>
          <w:rFonts w:ascii="Times New Roman" w:hAnsi="Times New Roman"/>
        </w:rPr>
        <w:t xml:space="preserve"> </w:t>
      </w:r>
      <w:r w:rsidRPr="007F308F">
        <w:rPr>
          <w:rFonts w:ascii="Times New Roman" w:hAnsi="Times New Roman"/>
          <w:lang w:val="vi-VN"/>
        </w:rPr>
        <w:t xml:space="preserve">Sử dụng máy quang phổ đo độ hấp thụ tại bước sóng 535 nm. Từ giá trị độ hấp thụ này sẽ xác định được lượng MDA tương ứng có trong dịch phản ứng, từ đó định lượng được </w:t>
      </w:r>
    </w:p>
    <w:p w:rsidR="00132F79" w:rsidRPr="008E748A" w:rsidRDefault="00132F79" w:rsidP="008E748A">
      <w:pPr>
        <w:spacing w:line="353" w:lineRule="auto"/>
        <w:jc w:val="both"/>
        <w:rPr>
          <w:rFonts w:ascii="Times New Roman" w:hAnsi="Times New Roman"/>
          <w:b/>
          <w:lang w:val="vi-VN"/>
        </w:rPr>
      </w:pPr>
      <w:r w:rsidRPr="008E748A">
        <w:rPr>
          <w:rFonts w:ascii="Times New Roman" w:hAnsi="Times New Roman"/>
          <w:lang w:val="vi-VN"/>
        </w:rPr>
        <w:lastRenderedPageBreak/>
        <w:t>l</w:t>
      </w:r>
      <w:r w:rsidRPr="008E748A">
        <w:rPr>
          <w:rFonts w:ascii="Times New Roman" w:hAnsi="Times New Roman" w:cs="Arial"/>
          <w:lang w:val="vi-VN"/>
        </w:rPr>
        <w:t>ượ</w:t>
      </w:r>
      <w:r w:rsidRPr="008E748A">
        <w:rPr>
          <w:rFonts w:ascii="Times New Roman" w:hAnsi="Times New Roman"/>
          <w:lang w:val="vi-VN"/>
        </w:rPr>
        <w:t>ng MDA trong m</w:t>
      </w:r>
      <w:r w:rsidRPr="008E748A">
        <w:rPr>
          <w:rFonts w:ascii="Times New Roman" w:hAnsi="Times New Roman" w:cs="Arial"/>
          <w:lang w:val="vi-VN"/>
        </w:rPr>
        <w:t>ẫ</w:t>
      </w:r>
      <w:r w:rsidRPr="008E748A">
        <w:rPr>
          <w:rFonts w:ascii="Times New Roman" w:hAnsi="Times New Roman"/>
          <w:lang w:val="vi-VN"/>
        </w:rPr>
        <w:t>u.</w:t>
      </w:r>
    </w:p>
    <w:p w:rsidR="00132F79" w:rsidRPr="007F308F" w:rsidRDefault="008A3711" w:rsidP="008E748A">
      <w:pPr>
        <w:pStyle w:val="Heading3"/>
        <w:spacing w:before="0" w:line="353" w:lineRule="auto"/>
        <w:rPr>
          <w:rFonts w:ascii="Times New Roman" w:hAnsi="Times New Roman" w:cs="Times New Roman"/>
          <w:b w:val="0"/>
          <w:i/>
          <w:color w:val="auto"/>
          <w:sz w:val="28"/>
          <w:szCs w:val="28"/>
        </w:rPr>
      </w:pPr>
      <w:r>
        <w:rPr>
          <w:rFonts w:ascii="Times New Roman" w:hAnsi="Times New Roman" w:cs="Times New Roman"/>
          <w:b w:val="0"/>
          <w:i/>
          <w:color w:val="auto"/>
          <w:sz w:val="28"/>
          <w:szCs w:val="28"/>
        </w:rPr>
        <w:t>2.2.</w:t>
      </w:r>
      <w:r w:rsidR="00B36AE0">
        <w:rPr>
          <w:rFonts w:ascii="Times New Roman" w:hAnsi="Times New Roman" w:cs="Times New Roman"/>
          <w:b w:val="0"/>
          <w:i/>
          <w:color w:val="auto"/>
          <w:sz w:val="28"/>
          <w:szCs w:val="28"/>
        </w:rPr>
        <w:t>4</w:t>
      </w:r>
      <w:r>
        <w:rPr>
          <w:rFonts w:ascii="Times New Roman" w:hAnsi="Times New Roman" w:cs="Times New Roman"/>
          <w:b w:val="0"/>
          <w:i/>
          <w:color w:val="auto"/>
          <w:sz w:val="28"/>
          <w:szCs w:val="28"/>
        </w:rPr>
        <w:t>.2.</w:t>
      </w:r>
      <w:r w:rsidR="00132F79" w:rsidRPr="007F308F">
        <w:rPr>
          <w:rFonts w:ascii="Times New Roman" w:hAnsi="Times New Roman" w:cs="Times New Roman"/>
          <w:b w:val="0"/>
          <w:i/>
          <w:color w:val="auto"/>
          <w:sz w:val="28"/>
          <w:szCs w:val="28"/>
        </w:rPr>
        <w:t xml:space="preserve"> </w:t>
      </w:r>
      <w:r w:rsidR="005C15CA" w:rsidRPr="005C15CA">
        <w:rPr>
          <w:rFonts w:ascii="Times New Roman" w:hAnsi="Times New Roman" w:cs="Times New Roman" w:hint="eastAsia"/>
          <w:b w:val="0"/>
          <w:i/>
          <w:color w:val="auto"/>
          <w:sz w:val="28"/>
          <w:szCs w:val="28"/>
        </w:rPr>
        <w:t>Đ</w:t>
      </w:r>
      <w:r w:rsidR="00132F79" w:rsidRPr="007F308F">
        <w:rPr>
          <w:rFonts w:ascii="Times New Roman" w:hAnsi="Times New Roman" w:cs="Times New Roman"/>
          <w:b w:val="0"/>
          <w:i/>
          <w:color w:val="auto"/>
          <w:sz w:val="28"/>
          <w:szCs w:val="28"/>
        </w:rPr>
        <w:t>ịnh lượng MDA đối với mẫu mô</w:t>
      </w:r>
    </w:p>
    <w:p w:rsidR="00132F79" w:rsidRPr="00735808" w:rsidRDefault="00132F79" w:rsidP="008E748A">
      <w:pPr>
        <w:spacing w:line="353" w:lineRule="auto"/>
        <w:ind w:firstLine="709"/>
        <w:jc w:val="both"/>
        <w:rPr>
          <w:rFonts w:ascii="Times New Roman" w:hAnsi="Times New Roman"/>
        </w:rPr>
      </w:pPr>
      <w:r w:rsidRPr="00735808">
        <w:rPr>
          <w:rFonts w:ascii="Times New Roman" w:hAnsi="Times New Roman"/>
        </w:rPr>
        <w:t xml:space="preserve">Mẫu mô bệnh nhân UTĐT phục vụ cho xác </w:t>
      </w:r>
      <w:r w:rsidRPr="00735808">
        <w:rPr>
          <w:rFonts w:ascii="Times New Roman" w:hAnsi="Times New Roman" w:hint="eastAsia"/>
        </w:rPr>
        <w:t>đ</w:t>
      </w:r>
      <w:r w:rsidRPr="00735808">
        <w:rPr>
          <w:rFonts w:ascii="Times New Roman" w:hAnsi="Times New Roman"/>
        </w:rPr>
        <w:t xml:space="preserve">ịnh </w:t>
      </w:r>
      <w:r w:rsidR="005C15CA">
        <w:rPr>
          <w:rFonts w:ascii="Times New Roman" w:hAnsi="Times New Roman"/>
        </w:rPr>
        <w:t>h</w:t>
      </w:r>
      <w:r w:rsidR="005C15CA" w:rsidRPr="005C15CA">
        <w:rPr>
          <w:rFonts w:ascii="Times New Roman" w:hAnsi="Times New Roman"/>
        </w:rPr>
        <w:t>àm</w:t>
      </w:r>
      <w:r w:rsidR="005C15CA">
        <w:rPr>
          <w:rFonts w:ascii="Times New Roman" w:hAnsi="Times New Roman"/>
        </w:rPr>
        <w:t xml:space="preserve"> l</w:t>
      </w:r>
      <w:r w:rsidR="005C15CA">
        <w:rPr>
          <w:rFonts w:ascii="Times New Roman" w:hAnsi="Times New Roman" w:hint="eastAsia"/>
        </w:rPr>
        <w:t>ư</w:t>
      </w:r>
      <w:r w:rsidR="005C15CA" w:rsidRPr="005C15CA">
        <w:rPr>
          <w:rFonts w:ascii="Times New Roman" w:hAnsi="Times New Roman"/>
        </w:rPr>
        <w:t>ợng</w:t>
      </w:r>
      <w:r w:rsidRPr="00735808">
        <w:rPr>
          <w:rFonts w:ascii="Times New Roman" w:hAnsi="Times New Roman"/>
        </w:rPr>
        <w:t xml:space="preserve"> MDA được cung cấp bởi khoa Giải phẫu bệnh, Bệnh viện Q</w:t>
      </w:r>
      <w:r w:rsidR="00735808" w:rsidRPr="00735808">
        <w:rPr>
          <w:rFonts w:ascii="Times New Roman" w:hAnsi="Times New Roman"/>
        </w:rPr>
        <w:t xml:space="preserve">uân </w:t>
      </w:r>
      <w:r w:rsidRPr="00735808">
        <w:rPr>
          <w:rFonts w:ascii="Times New Roman" w:hAnsi="Times New Roman"/>
        </w:rPr>
        <w:t>Y</w:t>
      </w:r>
      <w:r w:rsidR="00735808" w:rsidRPr="00735808">
        <w:rPr>
          <w:rFonts w:ascii="Times New Roman" w:hAnsi="Times New Roman"/>
        </w:rPr>
        <w:t xml:space="preserve"> </w:t>
      </w:r>
      <w:r w:rsidRPr="00735808">
        <w:rPr>
          <w:rFonts w:ascii="Times New Roman" w:hAnsi="Times New Roman"/>
        </w:rPr>
        <w:t xml:space="preserve">103, lấy ngay sau khi bệnh phẩm khối u được cắt ra khỏi đại tràng của bệnh nhân trong phẫu thuật, được bảo quản lạnh trong bình đá (không có formalin) và đưa xuống khoa Giải phẫu bệnh. Tại đây, mẫu mô được lấy tại hai vị trí: </w:t>
      </w:r>
      <w:r w:rsidRPr="00735808">
        <w:rPr>
          <w:rFonts w:ascii="Times New Roman" w:hAnsi="Times New Roman"/>
          <w:i/>
        </w:rPr>
        <w:t>mô bệnh</w:t>
      </w:r>
      <w:r w:rsidRPr="00735808">
        <w:rPr>
          <w:rFonts w:ascii="Times New Roman" w:hAnsi="Times New Roman"/>
        </w:rPr>
        <w:t xml:space="preserve"> được lấy tại</w:t>
      </w:r>
      <w:r w:rsidR="00F15E35">
        <w:rPr>
          <w:rFonts w:ascii="Times New Roman" w:hAnsi="Times New Roman"/>
        </w:rPr>
        <w:t xml:space="preserve"> v</w:t>
      </w:r>
      <w:r w:rsidR="00F15E35" w:rsidRPr="00F15E35">
        <w:rPr>
          <w:rFonts w:ascii="Times New Roman" w:hAnsi="Times New Roman"/>
        </w:rPr>
        <w:t>ị</w:t>
      </w:r>
      <w:r w:rsidR="00F15E35">
        <w:rPr>
          <w:rFonts w:ascii="Times New Roman" w:hAnsi="Times New Roman"/>
        </w:rPr>
        <w:t xml:space="preserve"> tr</w:t>
      </w:r>
      <w:r w:rsidR="00F15E35" w:rsidRPr="00F15E35">
        <w:rPr>
          <w:rFonts w:ascii="Times New Roman" w:hAnsi="Times New Roman"/>
        </w:rPr>
        <w:t>í</w:t>
      </w:r>
      <w:r w:rsidR="00F15E35">
        <w:rPr>
          <w:rFonts w:ascii="Times New Roman" w:hAnsi="Times New Roman"/>
        </w:rPr>
        <w:t xml:space="preserve"> ngo</w:t>
      </w:r>
      <w:r w:rsidR="00F15E35" w:rsidRPr="00F15E35">
        <w:rPr>
          <w:rFonts w:ascii="Times New Roman" w:hAnsi="Times New Roman"/>
        </w:rPr>
        <w:t>ại</w:t>
      </w:r>
      <w:r w:rsidR="00F15E35">
        <w:rPr>
          <w:rFonts w:ascii="Times New Roman" w:hAnsi="Times New Roman"/>
        </w:rPr>
        <w:t xml:space="preserve"> bi</w:t>
      </w:r>
      <w:r w:rsidR="00F15E35" w:rsidRPr="00F15E35">
        <w:rPr>
          <w:rFonts w:ascii="Times New Roman" w:hAnsi="Times New Roman"/>
        </w:rPr>
        <w:t>ê</w:t>
      </w:r>
      <w:r w:rsidR="00F15E35">
        <w:rPr>
          <w:rFonts w:ascii="Times New Roman" w:hAnsi="Times New Roman"/>
        </w:rPr>
        <w:t>n c</w:t>
      </w:r>
      <w:r w:rsidR="00F15E35" w:rsidRPr="00F15E35">
        <w:rPr>
          <w:rFonts w:ascii="Times New Roman" w:hAnsi="Times New Roman"/>
        </w:rPr>
        <w:t>ủa</w:t>
      </w:r>
      <w:r w:rsidRPr="00735808">
        <w:rPr>
          <w:rFonts w:ascii="Times New Roman" w:hAnsi="Times New Roman"/>
        </w:rPr>
        <w:t xml:space="preserve"> khối u và </w:t>
      </w:r>
      <w:r w:rsidRPr="00735808">
        <w:rPr>
          <w:rFonts w:ascii="Times New Roman" w:hAnsi="Times New Roman"/>
          <w:i/>
        </w:rPr>
        <w:t>mô lành</w:t>
      </w:r>
      <w:r w:rsidRPr="00735808">
        <w:rPr>
          <w:rFonts w:ascii="Times New Roman" w:hAnsi="Times New Roman"/>
        </w:rPr>
        <w:t xml:space="preserve"> được lấy tại vị trí cách rìa khối u tối thiểu 5cm. Các mẫu mô sau đó được bảo quản ở nhiệt độ âm 196</w:t>
      </w:r>
      <w:r w:rsidRPr="00735808">
        <w:rPr>
          <w:rFonts w:ascii="Times New Roman" w:hAnsi="Times New Roman"/>
          <w:vertAlign w:val="superscript"/>
        </w:rPr>
        <w:t>0</w:t>
      </w:r>
      <w:r w:rsidRPr="00735808">
        <w:rPr>
          <w:rFonts w:ascii="Times New Roman" w:hAnsi="Times New Roman"/>
        </w:rPr>
        <w:t xml:space="preserve">C bằng nitơ lỏng trước khi đem đi làm xét nghiệm </w:t>
      </w:r>
      <w:r w:rsidRPr="00735808">
        <w:rPr>
          <w:rFonts w:ascii="Times New Roman" w:hAnsi="Times New Roman" w:hint="eastAsia"/>
        </w:rPr>
        <w:t>đ</w:t>
      </w:r>
      <w:r w:rsidRPr="00735808">
        <w:rPr>
          <w:rFonts w:ascii="Times New Roman" w:hAnsi="Times New Roman"/>
        </w:rPr>
        <w:t>ịnh l</w:t>
      </w:r>
      <w:r w:rsidRPr="00735808">
        <w:rPr>
          <w:rFonts w:ascii="Times New Roman" w:hAnsi="Times New Roman" w:hint="eastAsia"/>
        </w:rPr>
        <w:t>ư</w:t>
      </w:r>
      <w:r w:rsidRPr="00735808">
        <w:rPr>
          <w:rFonts w:ascii="Times New Roman" w:hAnsi="Times New Roman"/>
        </w:rPr>
        <w:t>ợng MDA.</w:t>
      </w:r>
    </w:p>
    <w:p w:rsidR="00132F79" w:rsidRDefault="005C15CA" w:rsidP="008E748A">
      <w:pPr>
        <w:spacing w:line="353" w:lineRule="auto"/>
        <w:ind w:firstLine="720"/>
        <w:jc w:val="both"/>
        <w:rPr>
          <w:rFonts w:ascii="Times New Roman" w:hAnsi="Times New Roman"/>
        </w:rPr>
      </w:pPr>
      <w:r w:rsidRPr="005C15CA">
        <w:rPr>
          <w:rFonts w:ascii="Times New Roman" w:hAnsi="Times New Roman" w:hint="eastAsia"/>
        </w:rPr>
        <w:t>Đ</w:t>
      </w:r>
      <w:r w:rsidR="00132F79" w:rsidRPr="007F308F">
        <w:rPr>
          <w:rFonts w:ascii="Times New Roman" w:hAnsi="Times New Roman"/>
        </w:rPr>
        <w:t xml:space="preserve">ịnh lượng MDA trên mẫu mô </w:t>
      </w:r>
      <w:r w:rsidR="00132F79">
        <w:rPr>
          <w:rFonts w:ascii="Times New Roman" w:hAnsi="Times New Roman" w:hint="eastAsia"/>
        </w:rPr>
        <w:t>đư</w:t>
      </w:r>
      <w:r w:rsidR="00132F79" w:rsidRPr="009A14D8">
        <w:rPr>
          <w:rFonts w:ascii="Times New Roman" w:hAnsi="Times New Roman"/>
        </w:rPr>
        <w:t>ợc</w:t>
      </w:r>
      <w:r w:rsidR="00132F79" w:rsidRPr="007F308F">
        <w:rPr>
          <w:rFonts w:ascii="Times New Roman" w:hAnsi="Times New Roman"/>
        </w:rPr>
        <w:t xml:space="preserve"> thực hiện dựa trên phương pháp TBA</w:t>
      </w:r>
      <w:r w:rsidR="009D4E57">
        <w:rPr>
          <w:rFonts w:ascii="Times New Roman" w:hAnsi="Times New Roman"/>
        </w:rPr>
        <w:t xml:space="preserve"> t</w:t>
      </w:r>
      <w:r w:rsidR="009D4E57" w:rsidRPr="009D4E57">
        <w:rPr>
          <w:rFonts w:ascii="Times New Roman" w:hAnsi="Times New Roman"/>
        </w:rPr>
        <w:t>es</w:t>
      </w:r>
      <w:r w:rsidR="009D4E57">
        <w:rPr>
          <w:rFonts w:ascii="Times New Roman" w:hAnsi="Times New Roman"/>
        </w:rPr>
        <w:t>t</w:t>
      </w:r>
      <w:r w:rsidR="00132F79" w:rsidRPr="007F308F">
        <w:rPr>
          <w:rFonts w:ascii="Times New Roman" w:hAnsi="Times New Roman"/>
        </w:rPr>
        <w:t xml:space="preserve">, được phát triển bởi Uchiyama </w:t>
      </w:r>
      <w:r w:rsidR="00735808">
        <w:rPr>
          <w:rFonts w:ascii="Times New Roman" w:hAnsi="Times New Roman"/>
        </w:rPr>
        <w:t xml:space="preserve">M. </w:t>
      </w:r>
      <w:r w:rsidR="00132F79" w:rsidRPr="007F308F">
        <w:rPr>
          <w:rFonts w:ascii="Times New Roman" w:hAnsi="Times New Roman"/>
        </w:rPr>
        <w:t xml:space="preserve">và </w:t>
      </w:r>
      <w:r w:rsidR="00735808">
        <w:rPr>
          <w:rFonts w:ascii="Times New Roman" w:hAnsi="Times New Roman"/>
        </w:rPr>
        <w:t>C</w:t>
      </w:r>
      <w:r w:rsidR="00735808" w:rsidRPr="00735808">
        <w:rPr>
          <w:rFonts w:ascii="Times New Roman" w:hAnsi="Times New Roman"/>
        </w:rPr>
        <w:t>S</w:t>
      </w:r>
      <w:r w:rsidR="00132F79" w:rsidRPr="007F308F">
        <w:rPr>
          <w:rFonts w:ascii="Times New Roman" w:hAnsi="Times New Roman"/>
        </w:rPr>
        <w:t xml:space="preserve"> (1978) </w:t>
      </w:r>
      <w:r w:rsidR="00132F79" w:rsidRPr="007F308F">
        <w:rPr>
          <w:rFonts w:ascii="Times New Roman" w:hAnsi="Times New Roman"/>
        </w:rPr>
        <w:fldChar w:fldCharType="begin"/>
      </w:r>
      <w:r w:rsidR="00996C94">
        <w:rPr>
          <w:rFonts w:ascii="Times New Roman" w:hAnsi="Times New Roman"/>
        </w:rPr>
        <w:instrText xml:space="preserve"> ADDIN EN.CITE &lt;EndNote&gt;&lt;Cite&gt;&lt;Author&gt;Uchiyama&lt;/Author&gt;&lt;Year&gt;1978&lt;/Year&gt;&lt;RecNum&gt;279&lt;/RecNum&gt;&lt;DisplayText&gt;[111]&lt;/DisplayText&gt;&lt;record&gt;&lt;rec-number&gt;279&lt;/rec-number&gt;&lt;foreign-keys&gt;&lt;key app="EN" db-id="5twxs2p5iavsxner9f5vwew9es29fdavt5xv"&gt;279&lt;/key&gt;&lt;/foreign-keys&gt;&lt;ref-type name="Journal Article"&gt;17&lt;/ref-type&gt;&lt;contributors&gt;&lt;authors&gt;&lt;author&gt;Uchiyama, Mitsuru&lt;/author&gt;&lt;author&gt;Mihara, Midori&lt;/author&gt;&lt;/authors&gt;&lt;/contributors&gt;&lt;titles&gt;&lt;title&gt;Determination of malonaldehyde precursor in tissues by thiobarbituric acid test&lt;/title&gt;&lt;secondary-title&gt;Analytical biochemistry&lt;/secondary-title&gt;&lt;/titles&gt;&lt;periodical&gt;&lt;full-title&gt;Analytical biochemistry&lt;/full-title&gt;&lt;/periodical&gt;&lt;pages&gt;271-278&lt;/pages&gt;&lt;volume&gt;86&lt;/volume&gt;&lt;number&gt;1&lt;/number&gt;&lt;dates&gt;&lt;year&gt;1978&lt;/year&gt;&lt;/dates&gt;&lt;isbn&gt;0003-2697&lt;/isbn&gt;&lt;urls&gt;&lt;/urls&gt;&lt;/record&gt;&lt;/Cite&gt;&lt;/EndNote&gt;</w:instrText>
      </w:r>
      <w:r w:rsidR="00132F79" w:rsidRPr="007F308F">
        <w:rPr>
          <w:rFonts w:ascii="Times New Roman" w:hAnsi="Times New Roman"/>
        </w:rPr>
        <w:fldChar w:fldCharType="separate"/>
      </w:r>
      <w:r w:rsidR="00996C94">
        <w:rPr>
          <w:rFonts w:ascii="Times New Roman" w:hAnsi="Times New Roman"/>
          <w:noProof/>
        </w:rPr>
        <w:t>[</w:t>
      </w:r>
      <w:hyperlink w:anchor="_ENREF_111" w:tooltip="Uchiyama, 1978 #279" w:history="1">
        <w:r w:rsidR="00996C94">
          <w:rPr>
            <w:rFonts w:ascii="Times New Roman" w:hAnsi="Times New Roman"/>
            <w:noProof/>
          </w:rPr>
          <w:t>111</w:t>
        </w:r>
      </w:hyperlink>
      <w:r w:rsidR="00996C94">
        <w:rPr>
          <w:rFonts w:ascii="Times New Roman" w:hAnsi="Times New Roman"/>
          <w:noProof/>
        </w:rPr>
        <w:t>]</w:t>
      </w:r>
      <w:r w:rsidR="00132F79" w:rsidRPr="007F308F">
        <w:rPr>
          <w:rFonts w:ascii="Times New Roman" w:hAnsi="Times New Roman"/>
        </w:rPr>
        <w:fldChar w:fldCharType="end"/>
      </w:r>
      <w:r w:rsidR="00132F79" w:rsidRPr="007F308F">
        <w:rPr>
          <w:rFonts w:ascii="Times New Roman" w:hAnsi="Times New Roman"/>
        </w:rPr>
        <w:t xml:space="preserve">. </w:t>
      </w:r>
      <w:r w:rsidR="00D82341">
        <w:rPr>
          <w:rFonts w:ascii="Times New Roman" w:hAnsi="Times New Roman"/>
        </w:rPr>
        <w:t>Do</w:t>
      </w:r>
      <w:r w:rsidR="00132F79" w:rsidRPr="007F308F">
        <w:rPr>
          <w:rFonts w:ascii="Times New Roman" w:hAnsi="Times New Roman"/>
        </w:rPr>
        <w:t xml:space="preserve"> mẫu mô dùng trong thí nghiệm định lượng MDA được bảo quản ở nhiệt độ -</w:t>
      </w:r>
      <w:r w:rsidR="00132F79">
        <w:rPr>
          <w:rFonts w:ascii="Times New Roman" w:hAnsi="Times New Roman"/>
        </w:rPr>
        <w:t>196</w:t>
      </w:r>
      <w:r w:rsidR="00132F79" w:rsidRPr="007F308F">
        <w:rPr>
          <w:rFonts w:ascii="Times New Roman" w:hAnsi="Times New Roman"/>
          <w:vertAlign w:val="superscript"/>
        </w:rPr>
        <w:t>0</w:t>
      </w:r>
      <w:r w:rsidR="00132F79" w:rsidRPr="007F308F">
        <w:rPr>
          <w:rFonts w:ascii="Times New Roman" w:hAnsi="Times New Roman"/>
        </w:rPr>
        <w:t>C</w:t>
      </w:r>
      <w:r w:rsidR="00D82341">
        <w:rPr>
          <w:rFonts w:ascii="Times New Roman" w:hAnsi="Times New Roman"/>
        </w:rPr>
        <w:t>, n</w:t>
      </w:r>
      <w:r w:rsidR="00D82341" w:rsidRPr="00D82341">
        <w:rPr>
          <w:rFonts w:ascii="Times New Roman" w:hAnsi="Times New Roman"/>
        </w:rPr>
        <w:t>ê</w:t>
      </w:r>
      <w:r w:rsidR="00D82341">
        <w:rPr>
          <w:rFonts w:ascii="Times New Roman" w:hAnsi="Times New Roman"/>
        </w:rPr>
        <w:t>n khi ti</w:t>
      </w:r>
      <w:r w:rsidR="00D82341" w:rsidRPr="00D82341">
        <w:rPr>
          <w:rFonts w:ascii="Times New Roman" w:hAnsi="Times New Roman"/>
        </w:rPr>
        <w:t>ến</w:t>
      </w:r>
      <w:r w:rsidR="00D82341">
        <w:rPr>
          <w:rFonts w:ascii="Times New Roman" w:hAnsi="Times New Roman"/>
        </w:rPr>
        <w:t xml:space="preserve"> h</w:t>
      </w:r>
      <w:r w:rsidR="00D82341" w:rsidRPr="00D82341">
        <w:rPr>
          <w:rFonts w:ascii="Times New Roman" w:hAnsi="Times New Roman"/>
        </w:rPr>
        <w:t>ành</w:t>
      </w:r>
      <w:r w:rsidR="00D82341">
        <w:rPr>
          <w:rFonts w:ascii="Times New Roman" w:hAnsi="Times New Roman"/>
        </w:rPr>
        <w:t xml:space="preserve"> </w:t>
      </w:r>
      <w:r w:rsidR="00D82341" w:rsidRPr="00D82341">
        <w:rPr>
          <w:rFonts w:ascii="Times New Roman" w:hAnsi="Times New Roman" w:hint="eastAsia"/>
        </w:rPr>
        <w:t>đ</w:t>
      </w:r>
      <w:r w:rsidR="00D82341" w:rsidRPr="00D82341">
        <w:rPr>
          <w:rFonts w:ascii="Times New Roman" w:hAnsi="Times New Roman"/>
        </w:rPr>
        <w:t>ịnh</w:t>
      </w:r>
      <w:r w:rsidR="00D82341">
        <w:rPr>
          <w:rFonts w:ascii="Times New Roman" w:hAnsi="Times New Roman"/>
        </w:rPr>
        <w:t xml:space="preserve"> l</w:t>
      </w:r>
      <w:r w:rsidR="00D82341">
        <w:rPr>
          <w:rFonts w:ascii="Times New Roman" w:hAnsi="Times New Roman" w:hint="eastAsia"/>
        </w:rPr>
        <w:t>ư</w:t>
      </w:r>
      <w:r w:rsidR="00D82341" w:rsidRPr="00D82341">
        <w:rPr>
          <w:rFonts w:ascii="Times New Roman" w:hAnsi="Times New Roman"/>
        </w:rPr>
        <w:t>ợng</w:t>
      </w:r>
      <w:r w:rsidR="00D82341">
        <w:rPr>
          <w:rFonts w:ascii="Times New Roman" w:hAnsi="Times New Roman"/>
        </w:rPr>
        <w:t>, m</w:t>
      </w:r>
      <w:r w:rsidR="00D82341" w:rsidRPr="00D82341">
        <w:rPr>
          <w:rFonts w:ascii="Times New Roman" w:hAnsi="Times New Roman"/>
        </w:rPr>
        <w:t>ẫu</w:t>
      </w:r>
      <w:r w:rsidR="00D82341">
        <w:rPr>
          <w:rFonts w:ascii="Times New Roman" w:hAnsi="Times New Roman"/>
        </w:rPr>
        <w:t xml:space="preserve"> m</w:t>
      </w:r>
      <w:r w:rsidR="00D82341" w:rsidRPr="00D82341">
        <w:rPr>
          <w:rFonts w:ascii="Times New Roman" w:hAnsi="Times New Roman"/>
        </w:rPr>
        <w:t>ô</w:t>
      </w:r>
      <w:r w:rsidR="00D82341">
        <w:rPr>
          <w:rFonts w:ascii="Times New Roman" w:hAnsi="Times New Roman"/>
        </w:rPr>
        <w:t xml:space="preserve"> </w:t>
      </w:r>
      <w:r w:rsidR="00D82341">
        <w:rPr>
          <w:rFonts w:ascii="Times New Roman" w:hAnsi="Times New Roman" w:hint="eastAsia"/>
        </w:rPr>
        <w:t>đư</w:t>
      </w:r>
      <w:r w:rsidR="00D82341" w:rsidRPr="00D82341">
        <w:rPr>
          <w:rFonts w:ascii="Times New Roman" w:hAnsi="Times New Roman"/>
        </w:rPr>
        <w:t>ợc</w:t>
      </w:r>
      <w:r w:rsidR="00D82341">
        <w:rPr>
          <w:rFonts w:ascii="Times New Roman" w:hAnsi="Times New Roman"/>
        </w:rPr>
        <w:t xml:space="preserve"> l</w:t>
      </w:r>
      <w:r w:rsidR="00D82341" w:rsidRPr="00D82341">
        <w:rPr>
          <w:rFonts w:ascii="Times New Roman" w:hAnsi="Times New Roman"/>
        </w:rPr>
        <w:t>àm</w:t>
      </w:r>
      <w:r w:rsidR="00D82341">
        <w:rPr>
          <w:rFonts w:ascii="Times New Roman" w:hAnsi="Times New Roman"/>
        </w:rPr>
        <w:t xml:space="preserve"> r</w:t>
      </w:r>
      <w:r w:rsidR="00D82341" w:rsidRPr="00D82341">
        <w:rPr>
          <w:rFonts w:ascii="Times New Roman" w:hAnsi="Times New Roman"/>
        </w:rPr>
        <w:t>ã</w:t>
      </w:r>
      <w:r w:rsidR="00D82341">
        <w:rPr>
          <w:rFonts w:ascii="Times New Roman" w:hAnsi="Times New Roman"/>
        </w:rPr>
        <w:t xml:space="preserve"> </w:t>
      </w:r>
      <w:r w:rsidR="00D82341" w:rsidRPr="00D82341">
        <w:rPr>
          <w:rFonts w:ascii="Times New Roman" w:hAnsi="Times New Roman" w:hint="eastAsia"/>
        </w:rPr>
        <w:t>đ</w:t>
      </w:r>
      <w:r w:rsidR="00D82341" w:rsidRPr="00D82341">
        <w:rPr>
          <w:rFonts w:ascii="Times New Roman" w:hAnsi="Times New Roman"/>
        </w:rPr>
        <w:t>ô</w:t>
      </w:r>
      <w:r w:rsidR="00D82341">
        <w:rPr>
          <w:rFonts w:ascii="Times New Roman" w:hAnsi="Times New Roman"/>
        </w:rPr>
        <w:t xml:space="preserve">ng </w:t>
      </w:r>
      <w:r w:rsidR="00D82341" w:rsidRPr="00D82341">
        <w:rPr>
          <w:rFonts w:ascii="Times New Roman" w:hAnsi="Times New Roman" w:hint="eastAsia"/>
        </w:rPr>
        <w:t>đư</w:t>
      </w:r>
      <w:r w:rsidR="00D82341">
        <w:rPr>
          <w:rFonts w:ascii="Times New Roman" w:hAnsi="Times New Roman"/>
        </w:rPr>
        <w:t>a v</w:t>
      </w:r>
      <w:r w:rsidR="00D82341" w:rsidRPr="00D82341">
        <w:rPr>
          <w:rFonts w:ascii="Times New Roman" w:hAnsi="Times New Roman"/>
        </w:rPr>
        <w:t>ề</w:t>
      </w:r>
      <w:r w:rsidR="00D82341">
        <w:rPr>
          <w:rFonts w:ascii="Times New Roman" w:hAnsi="Times New Roman"/>
        </w:rPr>
        <w:t xml:space="preserve"> nhi</w:t>
      </w:r>
      <w:r w:rsidR="00D82341" w:rsidRPr="00D82341">
        <w:rPr>
          <w:rFonts w:ascii="Times New Roman" w:hAnsi="Times New Roman"/>
        </w:rPr>
        <w:t>ệt</w:t>
      </w:r>
      <w:r w:rsidR="00D82341">
        <w:rPr>
          <w:rFonts w:ascii="Times New Roman" w:hAnsi="Times New Roman"/>
        </w:rPr>
        <w:t xml:space="preserve"> </w:t>
      </w:r>
      <w:r w:rsidR="00D82341" w:rsidRPr="00D82341">
        <w:rPr>
          <w:rFonts w:ascii="Times New Roman" w:hAnsi="Times New Roman" w:hint="eastAsia"/>
        </w:rPr>
        <w:t>đ</w:t>
      </w:r>
      <w:r w:rsidR="00D82341" w:rsidRPr="00D82341">
        <w:rPr>
          <w:rFonts w:ascii="Times New Roman" w:hAnsi="Times New Roman"/>
        </w:rPr>
        <w:t>ộ</w:t>
      </w:r>
      <w:r w:rsidR="00DE5A63">
        <w:rPr>
          <w:rFonts w:ascii="Times New Roman" w:hAnsi="Times New Roman"/>
        </w:rPr>
        <w:t xml:space="preserve"> ph</w:t>
      </w:r>
      <w:r w:rsidR="00DE5A63" w:rsidRPr="00DE5A63">
        <w:rPr>
          <w:rFonts w:ascii="Times New Roman" w:hAnsi="Times New Roman"/>
        </w:rPr>
        <w:t>òng</w:t>
      </w:r>
      <w:r w:rsidR="00132F79" w:rsidRPr="007F308F">
        <w:rPr>
          <w:rFonts w:ascii="Times New Roman" w:hAnsi="Times New Roman"/>
        </w:rPr>
        <w:t xml:space="preserve">. </w:t>
      </w:r>
      <w:r w:rsidR="00DE5A63">
        <w:rPr>
          <w:rFonts w:ascii="Times New Roman" w:hAnsi="Times New Roman"/>
        </w:rPr>
        <w:t xml:space="preserve">Sau </w:t>
      </w:r>
      <w:r w:rsidR="00DE5A63" w:rsidRPr="00DE5A63">
        <w:rPr>
          <w:rFonts w:ascii="Times New Roman" w:hAnsi="Times New Roman" w:hint="eastAsia"/>
        </w:rPr>
        <w:t>đ</w:t>
      </w:r>
      <w:r w:rsidR="00DE5A63" w:rsidRPr="00DE5A63">
        <w:rPr>
          <w:rFonts w:ascii="Times New Roman" w:hAnsi="Times New Roman"/>
        </w:rPr>
        <w:t>ó</w:t>
      </w:r>
      <w:r w:rsidR="00132F79" w:rsidRPr="007F308F">
        <w:rPr>
          <w:rFonts w:ascii="Times New Roman" w:hAnsi="Times New Roman"/>
        </w:rPr>
        <w:t>, mẫu được nghiền đồng thể. Hỗn hợp phản ứng bao gồm</w:t>
      </w:r>
      <w:r w:rsidR="00DE5A63">
        <w:rPr>
          <w:rFonts w:ascii="Times New Roman" w:hAnsi="Times New Roman"/>
        </w:rPr>
        <w:t xml:space="preserve"> 0,</w:t>
      </w:r>
      <w:r w:rsidR="00132F79">
        <w:rPr>
          <w:rFonts w:ascii="Times New Roman" w:hAnsi="Times New Roman"/>
        </w:rPr>
        <w:t>25ml dịch nghiền đồng thể, 1,</w:t>
      </w:r>
      <w:r w:rsidR="00132F79" w:rsidRPr="007F308F">
        <w:rPr>
          <w:rFonts w:ascii="Times New Roman" w:hAnsi="Times New Roman"/>
        </w:rPr>
        <w:t>0</w:t>
      </w:r>
      <w:r>
        <w:rPr>
          <w:rFonts w:ascii="Times New Roman" w:hAnsi="Times New Roman"/>
        </w:rPr>
        <w:t xml:space="preserve"> </w:t>
      </w:r>
      <w:r w:rsidR="00132F79" w:rsidRPr="007F308F">
        <w:rPr>
          <w:rFonts w:ascii="Times New Roman" w:hAnsi="Times New Roman"/>
        </w:rPr>
        <w:t>ml HCl, 0</w:t>
      </w:r>
      <w:r w:rsidR="00132F79">
        <w:rPr>
          <w:rFonts w:ascii="Times New Roman" w:hAnsi="Times New Roman"/>
        </w:rPr>
        <w:t>,</w:t>
      </w:r>
      <w:r w:rsidR="00DE5A63">
        <w:rPr>
          <w:rFonts w:ascii="Times New Roman" w:hAnsi="Times New Roman"/>
        </w:rPr>
        <w:t>5</w:t>
      </w:r>
      <w:r>
        <w:rPr>
          <w:rFonts w:ascii="Times New Roman" w:hAnsi="Times New Roman"/>
        </w:rPr>
        <w:t xml:space="preserve"> </w:t>
      </w:r>
      <w:r w:rsidR="00DE5A63">
        <w:rPr>
          <w:rFonts w:ascii="Times New Roman" w:hAnsi="Times New Roman"/>
        </w:rPr>
        <w:t>ml TBA 0,</w:t>
      </w:r>
      <w:r w:rsidR="00132F79" w:rsidRPr="007F308F">
        <w:rPr>
          <w:rFonts w:ascii="Times New Roman" w:hAnsi="Times New Roman"/>
        </w:rPr>
        <w:t>6% và 0</w:t>
      </w:r>
      <w:r w:rsidR="00132F79">
        <w:rPr>
          <w:rFonts w:ascii="Times New Roman" w:hAnsi="Times New Roman"/>
        </w:rPr>
        <w:t>,</w:t>
      </w:r>
      <w:r w:rsidR="00132F79" w:rsidRPr="007F308F">
        <w:rPr>
          <w:rFonts w:ascii="Times New Roman" w:hAnsi="Times New Roman"/>
        </w:rPr>
        <w:t>25</w:t>
      </w:r>
      <w:r>
        <w:rPr>
          <w:rFonts w:ascii="Times New Roman" w:hAnsi="Times New Roman"/>
        </w:rPr>
        <w:t xml:space="preserve"> </w:t>
      </w:r>
      <w:r w:rsidR="00132F79" w:rsidRPr="007F308F">
        <w:rPr>
          <w:rFonts w:ascii="Times New Roman" w:hAnsi="Times New Roman"/>
        </w:rPr>
        <w:t>ml SDS 5%. Hỗn hợp này được đựng trong ống falcon và ủ ở nhiệt độ 98</w:t>
      </w:r>
      <w:r w:rsidR="00132F79" w:rsidRPr="007F308F">
        <w:rPr>
          <w:rFonts w:ascii="Times New Roman" w:hAnsi="Times New Roman"/>
          <w:vertAlign w:val="superscript"/>
        </w:rPr>
        <w:t>0</w:t>
      </w:r>
      <w:r w:rsidR="00132F79" w:rsidRPr="007F308F">
        <w:rPr>
          <w:rFonts w:ascii="Times New Roman" w:hAnsi="Times New Roman"/>
        </w:rPr>
        <w:t xml:space="preserve">C trong </w:t>
      </w:r>
      <w:r w:rsidR="00DE5A63">
        <w:rPr>
          <w:rFonts w:ascii="Times New Roman" w:hAnsi="Times New Roman"/>
        </w:rPr>
        <w:t>60</w:t>
      </w:r>
      <w:r w:rsidR="00132F79" w:rsidRPr="007F308F">
        <w:rPr>
          <w:rFonts w:ascii="Times New Roman" w:hAnsi="Times New Roman"/>
        </w:rPr>
        <w:t xml:space="preserve"> phút. Đây là mức nhiệt tối ưu để MDA phản ứng với TBA. Sau khi ủ nhiệt, hỗn hợp phản ứng sẽ chuyển sang màu hồng, đây là màu đặc trưng của phức MDA-TBA. Nhưng trong hỗn hợp lúc này có chứa nhiều tạp chất, để tách chiết phức MDA-TBA, bổ sung n-Butanol với tỷ lệ 1:1 (thể tích:thể tích) và ly tâm hỗn hợp trong 15 phút ở nhiệt độ phòng. Lúc này, hỗn hợp trong falcon phân chia thành hai pha rõ ràng. Lớp ở trên là pha Butanol, hay pha hữu cơ, phía dưới là hỗn hợp các tạp chất trong hỗn hợp ban đầu không phản ứng với TBA. Chúng tôi tiến hành định lượng MDA ở pha Butanol bằng phương pháp quang phổ hấp thụ với bước sóng 535 nm.</w:t>
      </w:r>
      <w:r w:rsidR="00132F79">
        <w:rPr>
          <w:rFonts w:ascii="Times New Roman" w:hAnsi="Times New Roman"/>
        </w:rPr>
        <w:t xml:space="preserve"> </w:t>
      </w:r>
    </w:p>
    <w:p w:rsidR="00132F79" w:rsidRPr="007F308F" w:rsidRDefault="00132F79" w:rsidP="008E748A">
      <w:pPr>
        <w:spacing w:line="353" w:lineRule="auto"/>
        <w:ind w:firstLine="720"/>
        <w:jc w:val="both"/>
        <w:rPr>
          <w:rFonts w:ascii="Times New Roman" w:hAnsi="Times New Roman"/>
        </w:rPr>
      </w:pPr>
      <w:r w:rsidRPr="007F308F">
        <w:rPr>
          <w:rFonts w:ascii="Times New Roman" w:hAnsi="Times New Roman"/>
        </w:rPr>
        <w:t>Sau khi đo, lượng MDA trong mẫu được tính toán dựa trên công thức:</w:t>
      </w:r>
    </w:p>
    <w:p w:rsidR="00132F79" w:rsidRPr="007F308F" w:rsidRDefault="00132F79" w:rsidP="008E748A">
      <w:pPr>
        <w:spacing w:line="353" w:lineRule="auto"/>
        <w:ind w:firstLine="720"/>
        <w:jc w:val="center"/>
        <w:rPr>
          <w:rFonts w:ascii="Times New Roman" w:hAnsi="Times New Roman"/>
        </w:rPr>
      </w:pPr>
      <w:r>
        <w:rPr>
          <w:rFonts w:ascii="Times New Roman" w:hAnsi="Times New Roman"/>
          <w:noProof/>
        </w:rPr>
        <w:drawing>
          <wp:inline distT="0" distB="0" distL="0" distR="0" wp14:anchorId="254F6D9B" wp14:editId="732C91A5">
            <wp:extent cx="4462042" cy="376517"/>
            <wp:effectExtent l="0" t="0" r="0" b="5080"/>
            <wp:docPr id="289" name="Picture 289" descr="D:\nghien cuu sinh\LUAN VAN 2018\Chuong 2\ảnh công thức tính MDA m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ghien cuu sinh\LUAN VAN 2018\Chuong 2\ảnh công thức tính MDA mô.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5509" cy="376810"/>
                    </a:xfrm>
                    <a:prstGeom prst="rect">
                      <a:avLst/>
                    </a:prstGeom>
                    <a:noFill/>
                    <a:ln>
                      <a:noFill/>
                    </a:ln>
                  </pic:spPr>
                </pic:pic>
              </a:graphicData>
            </a:graphic>
          </wp:inline>
        </w:drawing>
      </w:r>
    </w:p>
    <w:p w:rsidR="00132F79" w:rsidRPr="007F308F" w:rsidRDefault="00132F79" w:rsidP="008E748A">
      <w:pPr>
        <w:spacing w:line="348" w:lineRule="auto"/>
        <w:jc w:val="both"/>
        <w:rPr>
          <w:rFonts w:ascii="Times New Roman" w:hAnsi="Times New Roman"/>
        </w:rPr>
      </w:pPr>
      <w:r w:rsidRPr="007F308F">
        <w:rPr>
          <w:rFonts w:ascii="Times New Roman" w:hAnsi="Times New Roman"/>
        </w:rPr>
        <w:lastRenderedPageBreak/>
        <w:t xml:space="preserve">Trong đó: </w:t>
      </w:r>
      <w:r w:rsidR="00E37708">
        <w:rPr>
          <w:rFonts w:ascii="Times New Roman" w:hAnsi="Times New Roman"/>
        </w:rPr>
        <w:t xml:space="preserve">  </w:t>
      </w:r>
      <w:r w:rsidRPr="007F308F">
        <w:rPr>
          <w:rFonts w:ascii="Times New Roman" w:hAnsi="Times New Roman"/>
        </w:rPr>
        <w:t>m</w:t>
      </w:r>
      <w:r w:rsidRPr="007F308F">
        <w:rPr>
          <w:rFonts w:ascii="Times New Roman" w:hAnsi="Times New Roman"/>
          <w:vertAlign w:val="subscript"/>
        </w:rPr>
        <w:t>MDA</w:t>
      </w:r>
      <w:r w:rsidRPr="007F308F">
        <w:rPr>
          <w:rFonts w:ascii="Times New Roman" w:hAnsi="Times New Roman"/>
        </w:rPr>
        <w:t xml:space="preserve">: lượng MDA có trong mẫu, đơn vị là </w:t>
      </w:r>
      <w:r>
        <w:rPr>
          <w:rFonts w:ascii="Times New Roman" w:hAnsi="Times New Roman"/>
        </w:rPr>
        <w:t>µg/</w:t>
      </w:r>
      <w:r w:rsidRPr="007F308F">
        <w:rPr>
          <w:rFonts w:ascii="Times New Roman" w:hAnsi="Times New Roman"/>
        </w:rPr>
        <w:t>g mẫu</w:t>
      </w:r>
    </w:p>
    <w:p w:rsidR="00132F79" w:rsidRPr="007F308F" w:rsidRDefault="00132F79" w:rsidP="008E748A">
      <w:pPr>
        <w:spacing w:line="348" w:lineRule="auto"/>
        <w:ind w:left="720" w:firstLine="720"/>
        <w:jc w:val="both"/>
        <w:rPr>
          <w:rFonts w:ascii="Times New Roman" w:hAnsi="Times New Roman"/>
        </w:rPr>
      </w:pPr>
      <w:r w:rsidRPr="007F308F">
        <w:rPr>
          <w:rFonts w:ascii="Times New Roman" w:hAnsi="Times New Roman"/>
        </w:rPr>
        <w:t>A</w:t>
      </w:r>
      <w:r w:rsidRPr="007F308F">
        <w:rPr>
          <w:rFonts w:ascii="Times New Roman" w:hAnsi="Times New Roman"/>
          <w:vertAlign w:val="subscript"/>
        </w:rPr>
        <w:t>535</w:t>
      </w:r>
      <w:r w:rsidRPr="007F308F">
        <w:rPr>
          <w:rFonts w:ascii="Times New Roman" w:hAnsi="Times New Roman"/>
        </w:rPr>
        <w:t>: độ hấp thu ở bước sóng 535 nm</w:t>
      </w:r>
    </w:p>
    <w:p w:rsidR="00132F79" w:rsidRPr="007F308F" w:rsidRDefault="00132F79" w:rsidP="008E748A">
      <w:pPr>
        <w:spacing w:line="348" w:lineRule="auto"/>
        <w:ind w:left="720" w:firstLine="720"/>
        <w:jc w:val="both"/>
        <w:rPr>
          <w:rFonts w:ascii="Times New Roman" w:hAnsi="Times New Roman"/>
        </w:rPr>
      </w:pPr>
      <w:r w:rsidRPr="00C65BDB">
        <w:rPr>
          <w:rFonts w:ascii="Times New Roman" w:hAnsi="Times New Roman"/>
        </w:rPr>
        <w:t>ε</w:t>
      </w:r>
      <w:r w:rsidR="00C65BDB">
        <w:rPr>
          <w:rFonts w:ascii="Times New Roman" w:hAnsi="Times New Roman"/>
        </w:rPr>
        <w:t>:</w:t>
      </w:r>
      <w:r w:rsidR="00C65BDB" w:rsidRPr="00C65BDB">
        <w:rPr>
          <w:rFonts w:ascii="Times New Roman" w:hAnsi="Times New Roman"/>
          <w:color w:val="000000"/>
        </w:rPr>
        <w:t xml:space="preserve"> hệ số hấp thụ phân tử</w:t>
      </w:r>
      <w:r w:rsidR="00C65BDB">
        <w:rPr>
          <w:rFonts w:ascii="Times New Roman" w:hAnsi="Times New Roman"/>
        </w:rPr>
        <w:t xml:space="preserve"> </w:t>
      </w:r>
      <w:r>
        <w:rPr>
          <w:rFonts w:ascii="Times New Roman" w:hAnsi="Times New Roman"/>
        </w:rPr>
        <w:t>= 1,</w:t>
      </w:r>
      <w:r w:rsidRPr="007F308F">
        <w:rPr>
          <w:rFonts w:ascii="Times New Roman" w:hAnsi="Times New Roman"/>
        </w:rPr>
        <w:t>65x10</w:t>
      </w:r>
      <w:r w:rsidRPr="007F308F">
        <w:rPr>
          <w:rFonts w:ascii="Times New Roman" w:hAnsi="Times New Roman"/>
          <w:vertAlign w:val="superscript"/>
        </w:rPr>
        <w:t>5</w:t>
      </w:r>
    </w:p>
    <w:p w:rsidR="00132F79" w:rsidRPr="007F308F" w:rsidRDefault="00132F79" w:rsidP="008E748A">
      <w:pPr>
        <w:spacing w:line="348" w:lineRule="auto"/>
        <w:ind w:left="720" w:firstLine="720"/>
        <w:jc w:val="both"/>
        <w:rPr>
          <w:rFonts w:ascii="Times New Roman" w:hAnsi="Times New Roman"/>
        </w:rPr>
      </w:pPr>
      <w:r w:rsidRPr="007F308F">
        <w:rPr>
          <w:rFonts w:ascii="Times New Roman" w:hAnsi="Times New Roman"/>
        </w:rPr>
        <w:t xml:space="preserve">L: </w:t>
      </w:r>
      <w:r w:rsidR="00C65BDB" w:rsidRPr="00C65BDB">
        <w:rPr>
          <w:rFonts w:ascii="Times New Roman" w:hAnsi="Times New Roman"/>
        </w:rPr>
        <w:t>chiều dài ánh sáng truyền qua của cuvet</w:t>
      </w:r>
      <w:r w:rsidR="00C65BDB">
        <w:rPr>
          <w:rFonts w:ascii="Times New Roman" w:hAnsi="Times New Roman"/>
        </w:rPr>
        <w:t xml:space="preserve"> </w:t>
      </w:r>
      <w:r w:rsidRPr="007F308F">
        <w:rPr>
          <w:rFonts w:ascii="Times New Roman" w:hAnsi="Times New Roman"/>
        </w:rPr>
        <w:t>(= 1cm)</w:t>
      </w:r>
    </w:p>
    <w:p w:rsidR="00132F79" w:rsidRPr="007F308F" w:rsidRDefault="00132F79" w:rsidP="008E748A">
      <w:pPr>
        <w:spacing w:line="348" w:lineRule="auto"/>
        <w:ind w:left="720" w:firstLine="720"/>
        <w:jc w:val="both"/>
        <w:rPr>
          <w:rFonts w:ascii="Times New Roman" w:hAnsi="Times New Roman"/>
        </w:rPr>
      </w:pPr>
      <w:r w:rsidRPr="007F308F">
        <w:rPr>
          <w:rFonts w:ascii="Times New Roman" w:hAnsi="Times New Roman"/>
        </w:rPr>
        <w:t>V: thể tích mẫu đo (2 mL)</w:t>
      </w:r>
    </w:p>
    <w:p w:rsidR="00132F79" w:rsidRPr="007F308F" w:rsidRDefault="00132F79" w:rsidP="008E748A">
      <w:pPr>
        <w:spacing w:line="348" w:lineRule="auto"/>
        <w:ind w:left="720" w:firstLine="720"/>
        <w:jc w:val="both"/>
        <w:rPr>
          <w:rFonts w:ascii="Times New Roman" w:hAnsi="Times New Roman"/>
        </w:rPr>
      </w:pPr>
      <w:r w:rsidRPr="007F308F">
        <w:rPr>
          <w:rFonts w:ascii="Times New Roman" w:hAnsi="Times New Roman"/>
        </w:rPr>
        <w:t>M</w:t>
      </w:r>
      <w:r w:rsidR="00C65BDB">
        <w:rPr>
          <w:rFonts w:ascii="Times New Roman" w:hAnsi="Times New Roman"/>
        </w:rPr>
        <w:t xml:space="preserve">: </w:t>
      </w:r>
      <w:r w:rsidR="00C65BDB" w:rsidRPr="00C65BDB">
        <w:rPr>
          <w:rFonts w:ascii="Times New Roman" w:hAnsi="Times New Roman"/>
        </w:rPr>
        <w:t>khối l</w:t>
      </w:r>
      <w:r w:rsidR="00C65BDB" w:rsidRPr="00C65BDB">
        <w:rPr>
          <w:rFonts w:ascii="Times New Roman" w:hAnsi="Times New Roman" w:hint="eastAsia"/>
        </w:rPr>
        <w:t>ư</w:t>
      </w:r>
      <w:r w:rsidR="00C65BDB" w:rsidRPr="00C65BDB">
        <w:rPr>
          <w:rFonts w:ascii="Times New Roman" w:hAnsi="Times New Roman"/>
        </w:rPr>
        <w:t xml:space="preserve">ợng mol phân tử của MDA </w:t>
      </w:r>
      <w:r w:rsidRPr="007F308F">
        <w:rPr>
          <w:rFonts w:ascii="Times New Roman" w:hAnsi="Times New Roman"/>
        </w:rPr>
        <w:t>= 72,07</w:t>
      </w:r>
      <w:r>
        <w:rPr>
          <w:rFonts w:ascii="Times New Roman" w:hAnsi="Times New Roman"/>
        </w:rPr>
        <w:t>x10</w:t>
      </w:r>
      <w:r>
        <w:rPr>
          <w:rFonts w:ascii="Times New Roman" w:hAnsi="Times New Roman"/>
          <w:vertAlign w:val="superscript"/>
        </w:rPr>
        <w:t>-6</w:t>
      </w:r>
      <w:r w:rsidRPr="007F308F">
        <w:rPr>
          <w:rFonts w:ascii="Times New Roman" w:hAnsi="Times New Roman"/>
        </w:rPr>
        <w:t xml:space="preserve"> </w:t>
      </w:r>
      <w:r>
        <w:rPr>
          <w:rFonts w:ascii="Times New Roman" w:hAnsi="Times New Roman"/>
        </w:rPr>
        <w:t>µ</w:t>
      </w:r>
      <w:r w:rsidRPr="007F308F">
        <w:rPr>
          <w:rFonts w:ascii="Times New Roman" w:hAnsi="Times New Roman"/>
        </w:rPr>
        <w:t>g/mol</w:t>
      </w:r>
    </w:p>
    <w:p w:rsidR="00132F79" w:rsidRPr="007F308F" w:rsidRDefault="008A3711" w:rsidP="008E748A">
      <w:pPr>
        <w:pStyle w:val="Heading2"/>
        <w:shd w:val="clear" w:color="auto" w:fill="FFFFFF"/>
        <w:spacing w:before="0" w:beforeAutospacing="0" w:after="0" w:afterAutospacing="0" w:line="348" w:lineRule="auto"/>
        <w:jc w:val="both"/>
        <w:rPr>
          <w:b w:val="0"/>
          <w:i/>
          <w:sz w:val="28"/>
          <w:szCs w:val="28"/>
        </w:rPr>
      </w:pPr>
      <w:r>
        <w:rPr>
          <w:b w:val="0"/>
          <w:i/>
          <w:sz w:val="28"/>
          <w:szCs w:val="28"/>
        </w:rPr>
        <w:t>2.2.</w:t>
      </w:r>
      <w:r w:rsidR="00B36AE0">
        <w:rPr>
          <w:b w:val="0"/>
          <w:i/>
          <w:sz w:val="28"/>
          <w:szCs w:val="28"/>
        </w:rPr>
        <w:t>4</w:t>
      </w:r>
      <w:r>
        <w:rPr>
          <w:b w:val="0"/>
          <w:i/>
          <w:sz w:val="28"/>
          <w:szCs w:val="28"/>
        </w:rPr>
        <w:t>.3.</w:t>
      </w:r>
      <w:r w:rsidR="00132F79" w:rsidRPr="007F308F">
        <w:rPr>
          <w:b w:val="0"/>
          <w:i/>
          <w:sz w:val="28"/>
          <w:szCs w:val="28"/>
        </w:rPr>
        <w:t xml:space="preserve"> </w:t>
      </w:r>
      <w:r w:rsidR="00C65BDB" w:rsidRPr="00C65BDB">
        <w:rPr>
          <w:rFonts w:hint="eastAsia"/>
          <w:b w:val="0"/>
          <w:i/>
          <w:sz w:val="28"/>
          <w:szCs w:val="28"/>
        </w:rPr>
        <w:t>Đ</w:t>
      </w:r>
      <w:r w:rsidR="00132F79" w:rsidRPr="007F308F">
        <w:rPr>
          <w:b w:val="0"/>
          <w:i/>
          <w:sz w:val="28"/>
          <w:szCs w:val="28"/>
        </w:rPr>
        <w:t>ịnh lượng MDA</w:t>
      </w:r>
      <w:r w:rsidR="00132F79">
        <w:rPr>
          <w:b w:val="0"/>
          <w:i/>
          <w:sz w:val="28"/>
          <w:szCs w:val="28"/>
        </w:rPr>
        <w:t xml:space="preserve"> h</w:t>
      </w:r>
      <w:r w:rsidR="00132F79" w:rsidRPr="001018E9">
        <w:rPr>
          <w:b w:val="0"/>
          <w:i/>
          <w:sz w:val="28"/>
          <w:szCs w:val="28"/>
        </w:rPr>
        <w:t>ồng</w:t>
      </w:r>
      <w:r w:rsidR="00132F79">
        <w:rPr>
          <w:b w:val="0"/>
          <w:i/>
          <w:sz w:val="28"/>
          <w:szCs w:val="28"/>
        </w:rPr>
        <w:t xml:space="preserve"> c</w:t>
      </w:r>
      <w:r w:rsidR="00132F79" w:rsidRPr="001018E9">
        <w:rPr>
          <w:b w:val="0"/>
          <w:i/>
          <w:sz w:val="28"/>
          <w:szCs w:val="28"/>
        </w:rPr>
        <w:t>ầu</w:t>
      </w:r>
      <w:r w:rsidR="00132F79" w:rsidRPr="007F308F">
        <w:rPr>
          <w:b w:val="0"/>
          <w:i/>
          <w:sz w:val="28"/>
          <w:szCs w:val="28"/>
        </w:rPr>
        <w:t xml:space="preserve"> </w:t>
      </w:r>
    </w:p>
    <w:p w:rsidR="00132F79" w:rsidRPr="006F0947" w:rsidRDefault="00132F79" w:rsidP="008E748A">
      <w:pPr>
        <w:pStyle w:val="Heading2"/>
        <w:shd w:val="clear" w:color="auto" w:fill="FFFFFF"/>
        <w:spacing w:before="0" w:beforeAutospacing="0" w:after="0" w:afterAutospacing="0" w:line="348" w:lineRule="auto"/>
        <w:ind w:firstLine="720"/>
        <w:jc w:val="both"/>
        <w:rPr>
          <w:b w:val="0"/>
          <w:bCs w:val="0"/>
          <w:sz w:val="28"/>
          <w:szCs w:val="28"/>
        </w:rPr>
      </w:pPr>
      <w:r w:rsidRPr="006650CC">
        <w:rPr>
          <w:b w:val="0"/>
          <w:sz w:val="28"/>
          <w:szCs w:val="28"/>
        </w:rPr>
        <w:t xml:space="preserve">Mẫu máu của </w:t>
      </w:r>
      <w:r w:rsidR="00B6515A">
        <w:rPr>
          <w:b w:val="0"/>
          <w:sz w:val="28"/>
          <w:szCs w:val="28"/>
        </w:rPr>
        <w:t>BN</w:t>
      </w:r>
      <w:r w:rsidRPr="006650CC">
        <w:rPr>
          <w:b w:val="0"/>
          <w:sz w:val="28"/>
          <w:szCs w:val="28"/>
        </w:rPr>
        <w:t xml:space="preserve"> UTĐT phục vụ cho </w:t>
      </w:r>
      <w:r>
        <w:rPr>
          <w:b w:val="0"/>
          <w:sz w:val="28"/>
          <w:szCs w:val="28"/>
        </w:rPr>
        <w:t>x</w:t>
      </w:r>
      <w:r w:rsidRPr="006650CC">
        <w:rPr>
          <w:b w:val="0"/>
          <w:sz w:val="28"/>
          <w:szCs w:val="28"/>
        </w:rPr>
        <w:t>ác</w:t>
      </w:r>
      <w:r>
        <w:rPr>
          <w:b w:val="0"/>
          <w:sz w:val="28"/>
          <w:szCs w:val="28"/>
        </w:rPr>
        <w:t xml:space="preserve"> </w:t>
      </w:r>
      <w:r w:rsidRPr="006650CC">
        <w:rPr>
          <w:rFonts w:hint="eastAsia"/>
          <w:b w:val="0"/>
          <w:sz w:val="28"/>
          <w:szCs w:val="28"/>
        </w:rPr>
        <w:t>đ</w:t>
      </w:r>
      <w:r w:rsidRPr="006650CC">
        <w:rPr>
          <w:b w:val="0"/>
          <w:sz w:val="28"/>
          <w:szCs w:val="28"/>
        </w:rPr>
        <w:t>ịnh</w:t>
      </w:r>
      <w:r>
        <w:rPr>
          <w:b w:val="0"/>
          <w:sz w:val="28"/>
          <w:szCs w:val="28"/>
        </w:rPr>
        <w:t xml:space="preserve"> ch</w:t>
      </w:r>
      <w:r w:rsidRPr="006650CC">
        <w:rPr>
          <w:b w:val="0"/>
          <w:sz w:val="28"/>
          <w:szCs w:val="28"/>
        </w:rPr>
        <w:t>ỉ</w:t>
      </w:r>
      <w:r>
        <w:rPr>
          <w:b w:val="0"/>
          <w:sz w:val="28"/>
          <w:szCs w:val="28"/>
        </w:rPr>
        <w:t xml:space="preserve"> s</w:t>
      </w:r>
      <w:r w:rsidRPr="006650CC">
        <w:rPr>
          <w:b w:val="0"/>
          <w:sz w:val="28"/>
          <w:szCs w:val="28"/>
        </w:rPr>
        <w:t>ố</w:t>
      </w:r>
      <w:r>
        <w:rPr>
          <w:b w:val="0"/>
          <w:sz w:val="28"/>
          <w:szCs w:val="28"/>
        </w:rPr>
        <w:t xml:space="preserve"> M</w:t>
      </w:r>
      <w:r w:rsidRPr="006650CC">
        <w:rPr>
          <w:b w:val="0"/>
          <w:sz w:val="28"/>
          <w:szCs w:val="28"/>
        </w:rPr>
        <w:t>D</w:t>
      </w:r>
      <w:r>
        <w:rPr>
          <w:b w:val="0"/>
          <w:sz w:val="28"/>
          <w:szCs w:val="28"/>
        </w:rPr>
        <w:t>A</w:t>
      </w:r>
      <w:r w:rsidRPr="006650CC">
        <w:rPr>
          <w:b w:val="0"/>
          <w:sz w:val="28"/>
          <w:szCs w:val="28"/>
        </w:rPr>
        <w:t xml:space="preserve"> được lấy từ tĩnh mạch ngoại vi tại thời điểm </w:t>
      </w:r>
      <w:r>
        <w:rPr>
          <w:b w:val="0"/>
          <w:sz w:val="28"/>
          <w:szCs w:val="28"/>
        </w:rPr>
        <w:t>tr</w:t>
      </w:r>
      <w:r>
        <w:rPr>
          <w:rFonts w:hint="eastAsia"/>
          <w:b w:val="0"/>
          <w:sz w:val="28"/>
          <w:szCs w:val="28"/>
        </w:rPr>
        <w:t>ư</w:t>
      </w:r>
      <w:r w:rsidRPr="006650CC">
        <w:rPr>
          <w:b w:val="0"/>
          <w:sz w:val="28"/>
          <w:szCs w:val="28"/>
        </w:rPr>
        <w:t>ớc</w:t>
      </w:r>
      <w:r>
        <w:rPr>
          <w:b w:val="0"/>
          <w:sz w:val="28"/>
          <w:szCs w:val="28"/>
        </w:rPr>
        <w:t xml:space="preserve"> </w:t>
      </w:r>
      <w:r w:rsidR="009208B7">
        <w:rPr>
          <w:b w:val="0"/>
          <w:sz w:val="28"/>
          <w:szCs w:val="28"/>
        </w:rPr>
        <w:t>v</w:t>
      </w:r>
      <w:r w:rsidR="009208B7" w:rsidRPr="009208B7">
        <w:rPr>
          <w:b w:val="0"/>
          <w:sz w:val="28"/>
          <w:szCs w:val="28"/>
        </w:rPr>
        <w:t>à</w:t>
      </w:r>
      <w:r w:rsidR="009208B7">
        <w:rPr>
          <w:b w:val="0"/>
          <w:sz w:val="28"/>
          <w:szCs w:val="28"/>
        </w:rPr>
        <w:t xml:space="preserve"> sau </w:t>
      </w:r>
      <w:r>
        <w:rPr>
          <w:b w:val="0"/>
          <w:sz w:val="28"/>
          <w:szCs w:val="28"/>
        </w:rPr>
        <w:t>khi ti</w:t>
      </w:r>
      <w:r w:rsidRPr="006650CC">
        <w:rPr>
          <w:b w:val="0"/>
          <w:sz w:val="28"/>
          <w:szCs w:val="28"/>
        </w:rPr>
        <w:t>ến</w:t>
      </w:r>
      <w:r>
        <w:rPr>
          <w:b w:val="0"/>
          <w:sz w:val="28"/>
          <w:szCs w:val="28"/>
        </w:rPr>
        <w:t xml:space="preserve"> h</w:t>
      </w:r>
      <w:r w:rsidRPr="006650CC">
        <w:rPr>
          <w:b w:val="0"/>
          <w:sz w:val="28"/>
          <w:szCs w:val="28"/>
        </w:rPr>
        <w:t>ành</w:t>
      </w:r>
      <w:r>
        <w:rPr>
          <w:b w:val="0"/>
          <w:sz w:val="28"/>
          <w:szCs w:val="28"/>
        </w:rPr>
        <w:t xml:space="preserve"> phẫu thuật. Ti</w:t>
      </w:r>
      <w:r w:rsidRPr="006F0947">
        <w:rPr>
          <w:b w:val="0"/>
          <w:sz w:val="28"/>
          <w:szCs w:val="28"/>
        </w:rPr>
        <w:t>ếp</w:t>
      </w:r>
      <w:r>
        <w:rPr>
          <w:b w:val="0"/>
          <w:sz w:val="28"/>
          <w:szCs w:val="28"/>
        </w:rPr>
        <w:t xml:space="preserve"> theo, m</w:t>
      </w:r>
      <w:r w:rsidRPr="006F0947">
        <w:rPr>
          <w:b w:val="0"/>
          <w:sz w:val="28"/>
          <w:szCs w:val="28"/>
        </w:rPr>
        <w:t>ẫu</w:t>
      </w:r>
      <w:r>
        <w:rPr>
          <w:b w:val="0"/>
          <w:sz w:val="28"/>
          <w:szCs w:val="28"/>
        </w:rPr>
        <w:t xml:space="preserve"> m</w:t>
      </w:r>
      <w:r w:rsidRPr="006F0947">
        <w:rPr>
          <w:b w:val="0"/>
          <w:sz w:val="28"/>
          <w:szCs w:val="28"/>
        </w:rPr>
        <w:t>áu</w:t>
      </w:r>
      <w:r>
        <w:rPr>
          <w:b w:val="0"/>
          <w:sz w:val="28"/>
          <w:szCs w:val="28"/>
        </w:rPr>
        <w:t xml:space="preserve"> </w:t>
      </w:r>
      <w:r>
        <w:rPr>
          <w:rFonts w:hint="eastAsia"/>
          <w:b w:val="0"/>
          <w:sz w:val="28"/>
          <w:szCs w:val="28"/>
        </w:rPr>
        <w:t>đư</w:t>
      </w:r>
      <w:r w:rsidRPr="006F0947">
        <w:rPr>
          <w:b w:val="0"/>
          <w:sz w:val="28"/>
          <w:szCs w:val="28"/>
        </w:rPr>
        <w:t>ợc</w:t>
      </w:r>
      <w:r>
        <w:rPr>
          <w:b w:val="0"/>
          <w:sz w:val="28"/>
          <w:szCs w:val="28"/>
        </w:rPr>
        <w:t xml:space="preserve"> ti</w:t>
      </w:r>
      <w:r w:rsidRPr="006F0947">
        <w:rPr>
          <w:b w:val="0"/>
          <w:sz w:val="28"/>
          <w:szCs w:val="28"/>
        </w:rPr>
        <w:t>ến</w:t>
      </w:r>
      <w:r>
        <w:rPr>
          <w:b w:val="0"/>
          <w:sz w:val="28"/>
          <w:szCs w:val="28"/>
        </w:rPr>
        <w:t xml:space="preserve"> h</w:t>
      </w:r>
      <w:r w:rsidRPr="006F0947">
        <w:rPr>
          <w:b w:val="0"/>
          <w:sz w:val="28"/>
          <w:szCs w:val="28"/>
        </w:rPr>
        <w:t>ành</w:t>
      </w:r>
      <w:r>
        <w:rPr>
          <w:b w:val="0"/>
          <w:sz w:val="28"/>
          <w:szCs w:val="28"/>
        </w:rPr>
        <w:t xml:space="preserve"> ly t</w:t>
      </w:r>
      <w:r w:rsidRPr="006F0947">
        <w:rPr>
          <w:b w:val="0"/>
          <w:sz w:val="28"/>
          <w:szCs w:val="28"/>
        </w:rPr>
        <w:t>â</w:t>
      </w:r>
      <w:r>
        <w:rPr>
          <w:b w:val="0"/>
          <w:sz w:val="28"/>
          <w:szCs w:val="28"/>
        </w:rPr>
        <w:t xml:space="preserve">m </w:t>
      </w:r>
      <w:r w:rsidRPr="007F308F">
        <w:rPr>
          <w:b w:val="0"/>
          <w:bCs w:val="0"/>
          <w:color w:val="000000"/>
          <w:sz w:val="28"/>
          <w:szCs w:val="28"/>
        </w:rPr>
        <w:t xml:space="preserve">ở 3000 vòng/phút trong khoảng 10 phút </w:t>
      </w:r>
      <w:r w:rsidRPr="006F0947">
        <w:rPr>
          <w:rFonts w:hint="eastAsia"/>
          <w:b w:val="0"/>
          <w:sz w:val="28"/>
          <w:szCs w:val="28"/>
        </w:rPr>
        <w:t>đ</w:t>
      </w:r>
      <w:r w:rsidRPr="006F0947">
        <w:rPr>
          <w:b w:val="0"/>
          <w:sz w:val="28"/>
          <w:szCs w:val="28"/>
        </w:rPr>
        <w:t>ể</w:t>
      </w:r>
      <w:r>
        <w:rPr>
          <w:b w:val="0"/>
          <w:sz w:val="28"/>
          <w:szCs w:val="28"/>
        </w:rPr>
        <w:t xml:space="preserve"> t</w:t>
      </w:r>
      <w:r w:rsidRPr="006F0947">
        <w:rPr>
          <w:b w:val="0"/>
          <w:sz w:val="28"/>
          <w:szCs w:val="28"/>
        </w:rPr>
        <w:t>ách</w:t>
      </w:r>
      <w:r>
        <w:rPr>
          <w:b w:val="0"/>
          <w:sz w:val="28"/>
          <w:szCs w:val="28"/>
        </w:rPr>
        <w:t xml:space="preserve"> ri</w:t>
      </w:r>
      <w:r w:rsidRPr="006F0947">
        <w:rPr>
          <w:b w:val="0"/>
          <w:sz w:val="28"/>
          <w:szCs w:val="28"/>
        </w:rPr>
        <w:t>ê</w:t>
      </w:r>
      <w:r>
        <w:rPr>
          <w:b w:val="0"/>
          <w:sz w:val="28"/>
          <w:szCs w:val="28"/>
        </w:rPr>
        <w:t>ng huy</w:t>
      </w:r>
      <w:r w:rsidRPr="006F0947">
        <w:rPr>
          <w:b w:val="0"/>
          <w:sz w:val="28"/>
          <w:szCs w:val="28"/>
        </w:rPr>
        <w:t>ết</w:t>
      </w:r>
      <w:r>
        <w:rPr>
          <w:b w:val="0"/>
          <w:sz w:val="28"/>
          <w:szCs w:val="28"/>
        </w:rPr>
        <w:t xml:space="preserve"> t</w:t>
      </w:r>
      <w:r w:rsidRPr="006F0947">
        <w:rPr>
          <w:rFonts w:hint="eastAsia"/>
          <w:b w:val="0"/>
          <w:sz w:val="28"/>
          <w:szCs w:val="28"/>
        </w:rPr>
        <w:t>ươ</w:t>
      </w:r>
      <w:r>
        <w:rPr>
          <w:b w:val="0"/>
          <w:sz w:val="28"/>
          <w:szCs w:val="28"/>
        </w:rPr>
        <w:t>ng v</w:t>
      </w:r>
      <w:r w:rsidRPr="006F0947">
        <w:rPr>
          <w:b w:val="0"/>
          <w:sz w:val="28"/>
          <w:szCs w:val="28"/>
        </w:rPr>
        <w:t>à</w:t>
      </w:r>
      <w:r>
        <w:rPr>
          <w:b w:val="0"/>
          <w:sz w:val="28"/>
          <w:szCs w:val="28"/>
        </w:rPr>
        <w:t xml:space="preserve"> h</w:t>
      </w:r>
      <w:r w:rsidRPr="006F0947">
        <w:rPr>
          <w:b w:val="0"/>
          <w:sz w:val="28"/>
          <w:szCs w:val="28"/>
        </w:rPr>
        <w:t>ồng</w:t>
      </w:r>
      <w:r>
        <w:rPr>
          <w:b w:val="0"/>
          <w:sz w:val="28"/>
          <w:szCs w:val="28"/>
        </w:rPr>
        <w:t xml:space="preserve"> c</w:t>
      </w:r>
      <w:r w:rsidRPr="006F0947">
        <w:rPr>
          <w:b w:val="0"/>
          <w:sz w:val="28"/>
          <w:szCs w:val="28"/>
        </w:rPr>
        <w:t>ầu</w:t>
      </w:r>
      <w:r>
        <w:rPr>
          <w:b w:val="0"/>
          <w:sz w:val="28"/>
          <w:szCs w:val="28"/>
        </w:rPr>
        <w:t>. Ph</w:t>
      </w:r>
      <w:r w:rsidRPr="006F0947">
        <w:rPr>
          <w:b w:val="0"/>
          <w:sz w:val="28"/>
          <w:szCs w:val="28"/>
        </w:rPr>
        <w:t>ần</w:t>
      </w:r>
      <w:r>
        <w:rPr>
          <w:b w:val="0"/>
          <w:sz w:val="28"/>
          <w:szCs w:val="28"/>
        </w:rPr>
        <w:t xml:space="preserve"> h</w:t>
      </w:r>
      <w:r w:rsidRPr="006F0947">
        <w:rPr>
          <w:b w:val="0"/>
          <w:sz w:val="28"/>
          <w:szCs w:val="28"/>
        </w:rPr>
        <w:t>ồng</w:t>
      </w:r>
      <w:r>
        <w:rPr>
          <w:b w:val="0"/>
          <w:sz w:val="28"/>
          <w:szCs w:val="28"/>
        </w:rPr>
        <w:t xml:space="preserve"> c</w:t>
      </w:r>
      <w:r w:rsidRPr="006F0947">
        <w:rPr>
          <w:b w:val="0"/>
          <w:sz w:val="28"/>
          <w:szCs w:val="28"/>
        </w:rPr>
        <w:t>ầu</w:t>
      </w:r>
      <w:r>
        <w:rPr>
          <w:b w:val="0"/>
          <w:sz w:val="28"/>
          <w:szCs w:val="28"/>
        </w:rPr>
        <w:t xml:space="preserve"> </w:t>
      </w:r>
      <w:r>
        <w:rPr>
          <w:rFonts w:hint="eastAsia"/>
          <w:b w:val="0"/>
          <w:sz w:val="28"/>
          <w:szCs w:val="28"/>
        </w:rPr>
        <w:t>đư</w:t>
      </w:r>
      <w:r w:rsidRPr="006F0947">
        <w:rPr>
          <w:b w:val="0"/>
          <w:sz w:val="28"/>
          <w:szCs w:val="28"/>
        </w:rPr>
        <w:t>ợc</w:t>
      </w:r>
      <w:r>
        <w:rPr>
          <w:b w:val="0"/>
          <w:sz w:val="28"/>
          <w:szCs w:val="28"/>
        </w:rPr>
        <w:t xml:space="preserve"> b</w:t>
      </w:r>
      <w:r w:rsidRPr="006F0947">
        <w:rPr>
          <w:b w:val="0"/>
          <w:sz w:val="28"/>
          <w:szCs w:val="28"/>
        </w:rPr>
        <w:t>ảo</w:t>
      </w:r>
      <w:r>
        <w:rPr>
          <w:b w:val="0"/>
          <w:sz w:val="28"/>
          <w:szCs w:val="28"/>
        </w:rPr>
        <w:t xml:space="preserve"> qu</w:t>
      </w:r>
      <w:r w:rsidRPr="006F0947">
        <w:rPr>
          <w:b w:val="0"/>
          <w:sz w:val="28"/>
          <w:szCs w:val="28"/>
        </w:rPr>
        <w:t>ản</w:t>
      </w:r>
      <w:r>
        <w:rPr>
          <w:b w:val="0"/>
          <w:sz w:val="28"/>
          <w:szCs w:val="28"/>
        </w:rPr>
        <w:t xml:space="preserve"> </w:t>
      </w:r>
      <w:r w:rsidRPr="006F0947">
        <w:rPr>
          <w:b w:val="0"/>
          <w:sz w:val="28"/>
          <w:szCs w:val="28"/>
        </w:rPr>
        <w:t>ở</w:t>
      </w:r>
      <w:r>
        <w:rPr>
          <w:b w:val="0"/>
          <w:sz w:val="28"/>
          <w:szCs w:val="28"/>
        </w:rPr>
        <w:t xml:space="preserve"> 4</w:t>
      </w:r>
      <w:r>
        <w:rPr>
          <w:b w:val="0"/>
          <w:sz w:val="28"/>
          <w:szCs w:val="28"/>
          <w:vertAlign w:val="superscript"/>
        </w:rPr>
        <w:t>0</w:t>
      </w:r>
      <w:r>
        <w:rPr>
          <w:b w:val="0"/>
          <w:sz w:val="28"/>
          <w:szCs w:val="28"/>
        </w:rPr>
        <w:t>C tr</w:t>
      </w:r>
      <w:r>
        <w:rPr>
          <w:rFonts w:hint="eastAsia"/>
          <w:b w:val="0"/>
          <w:sz w:val="28"/>
          <w:szCs w:val="28"/>
        </w:rPr>
        <w:t>ư</w:t>
      </w:r>
      <w:r w:rsidRPr="006F0947">
        <w:rPr>
          <w:b w:val="0"/>
          <w:sz w:val="28"/>
          <w:szCs w:val="28"/>
        </w:rPr>
        <w:t>ớc</w:t>
      </w:r>
      <w:r>
        <w:rPr>
          <w:b w:val="0"/>
          <w:sz w:val="28"/>
          <w:szCs w:val="28"/>
        </w:rPr>
        <w:t xml:space="preserve"> khi </w:t>
      </w:r>
      <w:r w:rsidRPr="006F0947">
        <w:rPr>
          <w:rFonts w:hint="eastAsia"/>
          <w:b w:val="0"/>
          <w:sz w:val="28"/>
          <w:szCs w:val="28"/>
        </w:rPr>
        <w:t>đ</w:t>
      </w:r>
      <w:r>
        <w:rPr>
          <w:b w:val="0"/>
          <w:sz w:val="28"/>
          <w:szCs w:val="28"/>
        </w:rPr>
        <w:t xml:space="preserve">em </w:t>
      </w:r>
      <w:r w:rsidRPr="006F0947">
        <w:rPr>
          <w:rFonts w:hint="eastAsia"/>
          <w:b w:val="0"/>
          <w:sz w:val="28"/>
          <w:szCs w:val="28"/>
        </w:rPr>
        <w:t>đ</w:t>
      </w:r>
      <w:r>
        <w:rPr>
          <w:b w:val="0"/>
          <w:sz w:val="28"/>
          <w:szCs w:val="28"/>
        </w:rPr>
        <w:t>i ph</w:t>
      </w:r>
      <w:r w:rsidRPr="006F0947">
        <w:rPr>
          <w:b w:val="0"/>
          <w:sz w:val="28"/>
          <w:szCs w:val="28"/>
        </w:rPr>
        <w:t>ân</w:t>
      </w:r>
      <w:r>
        <w:rPr>
          <w:b w:val="0"/>
          <w:sz w:val="28"/>
          <w:szCs w:val="28"/>
        </w:rPr>
        <w:t xml:space="preserve"> t</w:t>
      </w:r>
      <w:r w:rsidRPr="006F0947">
        <w:rPr>
          <w:b w:val="0"/>
          <w:sz w:val="28"/>
          <w:szCs w:val="28"/>
        </w:rPr>
        <w:t>ích</w:t>
      </w:r>
      <w:r>
        <w:rPr>
          <w:b w:val="0"/>
          <w:sz w:val="28"/>
          <w:szCs w:val="28"/>
        </w:rPr>
        <w:t xml:space="preserve"> ch</w:t>
      </w:r>
      <w:r w:rsidRPr="006F0947">
        <w:rPr>
          <w:b w:val="0"/>
          <w:sz w:val="28"/>
          <w:szCs w:val="28"/>
        </w:rPr>
        <w:t>ỉ</w:t>
      </w:r>
      <w:r>
        <w:rPr>
          <w:b w:val="0"/>
          <w:sz w:val="28"/>
          <w:szCs w:val="28"/>
        </w:rPr>
        <w:t xml:space="preserve"> s</w:t>
      </w:r>
      <w:r w:rsidRPr="006F0947">
        <w:rPr>
          <w:b w:val="0"/>
          <w:sz w:val="28"/>
          <w:szCs w:val="28"/>
        </w:rPr>
        <w:t>ố</w:t>
      </w:r>
      <w:r>
        <w:rPr>
          <w:b w:val="0"/>
          <w:sz w:val="28"/>
          <w:szCs w:val="28"/>
        </w:rPr>
        <w:t xml:space="preserve"> M</w:t>
      </w:r>
      <w:r w:rsidRPr="006F0947">
        <w:rPr>
          <w:b w:val="0"/>
          <w:sz w:val="28"/>
          <w:szCs w:val="28"/>
        </w:rPr>
        <w:t>D</w:t>
      </w:r>
      <w:r>
        <w:rPr>
          <w:b w:val="0"/>
          <w:sz w:val="28"/>
          <w:szCs w:val="28"/>
        </w:rPr>
        <w:t>A.</w:t>
      </w:r>
      <w:r w:rsidR="00E37708">
        <w:rPr>
          <w:b w:val="0"/>
          <w:sz w:val="28"/>
          <w:szCs w:val="28"/>
        </w:rPr>
        <w:t xml:space="preserve"> </w:t>
      </w:r>
      <w:r w:rsidR="00E37708" w:rsidRPr="00E37708">
        <w:rPr>
          <w:rFonts w:hint="eastAsia"/>
          <w:b w:val="0"/>
          <w:sz w:val="28"/>
          <w:szCs w:val="28"/>
        </w:rPr>
        <w:t>Đ</w:t>
      </w:r>
      <w:r w:rsidR="00E37708" w:rsidRPr="00E37708">
        <w:rPr>
          <w:b w:val="0"/>
          <w:sz w:val="28"/>
          <w:szCs w:val="28"/>
        </w:rPr>
        <w:t>ịnh l</w:t>
      </w:r>
      <w:r w:rsidR="00E37708" w:rsidRPr="00E37708">
        <w:rPr>
          <w:rFonts w:hint="eastAsia"/>
          <w:b w:val="0"/>
          <w:sz w:val="28"/>
          <w:szCs w:val="28"/>
        </w:rPr>
        <w:t>ư</w:t>
      </w:r>
      <w:r w:rsidR="00E37708" w:rsidRPr="00E37708">
        <w:rPr>
          <w:b w:val="0"/>
          <w:sz w:val="28"/>
          <w:szCs w:val="28"/>
        </w:rPr>
        <w:t xml:space="preserve">ợng MDA </w:t>
      </w:r>
      <w:r w:rsidR="00E37708">
        <w:rPr>
          <w:b w:val="0"/>
          <w:sz w:val="28"/>
          <w:szCs w:val="28"/>
        </w:rPr>
        <w:t>h</w:t>
      </w:r>
      <w:r w:rsidR="00E37708" w:rsidRPr="00E37708">
        <w:rPr>
          <w:b w:val="0"/>
          <w:sz w:val="28"/>
          <w:szCs w:val="28"/>
        </w:rPr>
        <w:t>ồng</w:t>
      </w:r>
      <w:r w:rsidR="00E37708">
        <w:rPr>
          <w:b w:val="0"/>
          <w:sz w:val="28"/>
          <w:szCs w:val="28"/>
        </w:rPr>
        <w:t xml:space="preserve"> c</w:t>
      </w:r>
      <w:r w:rsidR="00E37708" w:rsidRPr="00E37708">
        <w:rPr>
          <w:b w:val="0"/>
          <w:sz w:val="28"/>
          <w:szCs w:val="28"/>
        </w:rPr>
        <w:t>ầu dựa trên ph</w:t>
      </w:r>
      <w:r w:rsidR="00E37708" w:rsidRPr="00E37708">
        <w:rPr>
          <w:rFonts w:hint="eastAsia"/>
          <w:b w:val="0"/>
          <w:sz w:val="28"/>
          <w:szCs w:val="28"/>
        </w:rPr>
        <w:t>ươ</w:t>
      </w:r>
      <w:r w:rsidR="00E37708" w:rsidRPr="00E37708">
        <w:rPr>
          <w:b w:val="0"/>
          <w:sz w:val="28"/>
          <w:szCs w:val="28"/>
        </w:rPr>
        <w:t xml:space="preserve">ng pháp TBA test, </w:t>
      </w:r>
      <w:r w:rsidR="00E37708" w:rsidRPr="00E37708">
        <w:rPr>
          <w:rFonts w:hint="eastAsia"/>
          <w:b w:val="0"/>
          <w:sz w:val="28"/>
          <w:szCs w:val="28"/>
        </w:rPr>
        <w:t>đư</w:t>
      </w:r>
      <w:r w:rsidR="00E37708" w:rsidRPr="00E37708">
        <w:rPr>
          <w:b w:val="0"/>
          <w:sz w:val="28"/>
          <w:szCs w:val="28"/>
        </w:rPr>
        <w:t>ợc phát triển bởi Uchiyama M. và CS (1978)</w:t>
      </w:r>
      <w:r w:rsidR="00E37708">
        <w:rPr>
          <w:b w:val="0"/>
          <w:sz w:val="28"/>
          <w:szCs w:val="28"/>
        </w:rPr>
        <w:t xml:space="preserve"> </w:t>
      </w:r>
      <w:r w:rsidR="00E37708">
        <w:rPr>
          <w:b w:val="0"/>
          <w:sz w:val="28"/>
          <w:szCs w:val="28"/>
        </w:rPr>
        <w:fldChar w:fldCharType="begin"/>
      </w:r>
      <w:r w:rsidR="00996C94">
        <w:rPr>
          <w:b w:val="0"/>
          <w:sz w:val="28"/>
          <w:szCs w:val="28"/>
        </w:rPr>
        <w:instrText xml:space="preserve"> ADDIN EN.CITE &lt;EndNote&gt;&lt;Cite&gt;&lt;Author&gt;Uchiyama&lt;/Author&gt;&lt;Year&gt;1978&lt;/Year&gt;&lt;RecNum&gt;279&lt;/RecNum&gt;&lt;DisplayText&gt;[111]&lt;/DisplayText&gt;&lt;record&gt;&lt;rec-number&gt;279&lt;/rec-number&gt;&lt;foreign-keys&gt;&lt;key app="EN" db-id="5twxs2p5iavsxner9f5vwew9es29fdavt5xv"&gt;279&lt;/key&gt;&lt;/foreign-keys&gt;&lt;ref-type name="Journal Article"&gt;17&lt;/ref-type&gt;&lt;contributors&gt;&lt;authors&gt;&lt;author&gt;Uchiyama, Mitsuru&lt;/author&gt;&lt;author&gt;Mihara, Midori&lt;/author&gt;&lt;/authors&gt;&lt;/contributors&gt;&lt;titles&gt;&lt;title&gt;Determination of malonaldehyde precursor in tissues by thiobarbituric acid test&lt;/title&gt;&lt;secondary-title&gt;Analytical biochemistry&lt;/secondary-title&gt;&lt;/titles&gt;&lt;periodical&gt;&lt;full-title&gt;Analytical biochemistry&lt;/full-title&gt;&lt;/periodical&gt;&lt;pages&gt;271-278&lt;/pages&gt;&lt;volume&gt;86&lt;/volume&gt;&lt;number&gt;1&lt;/number&gt;&lt;dates&gt;&lt;year&gt;1978&lt;/year&gt;&lt;/dates&gt;&lt;isbn&gt;0003-2697&lt;/isbn&gt;&lt;urls&gt;&lt;/urls&gt;&lt;/record&gt;&lt;/Cite&gt;&lt;/EndNote&gt;</w:instrText>
      </w:r>
      <w:r w:rsidR="00E37708">
        <w:rPr>
          <w:b w:val="0"/>
          <w:sz w:val="28"/>
          <w:szCs w:val="28"/>
        </w:rPr>
        <w:fldChar w:fldCharType="separate"/>
      </w:r>
      <w:r w:rsidR="00996C94">
        <w:rPr>
          <w:b w:val="0"/>
          <w:noProof/>
          <w:sz w:val="28"/>
          <w:szCs w:val="28"/>
        </w:rPr>
        <w:t>[</w:t>
      </w:r>
      <w:hyperlink w:anchor="_ENREF_111" w:tooltip="Uchiyama, 1978 #279" w:history="1">
        <w:r w:rsidR="00996C94">
          <w:rPr>
            <w:b w:val="0"/>
            <w:noProof/>
            <w:sz w:val="28"/>
            <w:szCs w:val="28"/>
          </w:rPr>
          <w:t>111</w:t>
        </w:r>
      </w:hyperlink>
      <w:r w:rsidR="00996C94">
        <w:rPr>
          <w:b w:val="0"/>
          <w:noProof/>
          <w:sz w:val="28"/>
          <w:szCs w:val="28"/>
        </w:rPr>
        <w:t>]</w:t>
      </w:r>
      <w:r w:rsidR="00E37708">
        <w:rPr>
          <w:b w:val="0"/>
          <w:sz w:val="28"/>
          <w:szCs w:val="28"/>
        </w:rPr>
        <w:fldChar w:fldCharType="end"/>
      </w:r>
      <w:r w:rsidR="00E37708" w:rsidRPr="00E37708">
        <w:rPr>
          <w:b w:val="0"/>
          <w:sz w:val="28"/>
          <w:szCs w:val="28"/>
        </w:rPr>
        <w:t xml:space="preserve"> </w:t>
      </w:r>
      <w:r w:rsidR="00E37708">
        <w:rPr>
          <w:b w:val="0"/>
          <w:sz w:val="28"/>
          <w:szCs w:val="28"/>
        </w:rPr>
        <w:t>v</w:t>
      </w:r>
      <w:r w:rsidR="00E37708" w:rsidRPr="00E37708">
        <w:rPr>
          <w:b w:val="0"/>
          <w:sz w:val="28"/>
          <w:szCs w:val="28"/>
        </w:rPr>
        <w:t>à</w:t>
      </w:r>
      <w:r w:rsidR="00E37708">
        <w:rPr>
          <w:b w:val="0"/>
          <w:sz w:val="28"/>
          <w:szCs w:val="28"/>
        </w:rPr>
        <w:t xml:space="preserve"> c</w:t>
      </w:r>
      <w:r w:rsidR="00E37708" w:rsidRPr="00E37708">
        <w:rPr>
          <w:b w:val="0"/>
          <w:sz w:val="28"/>
          <w:szCs w:val="28"/>
        </w:rPr>
        <w:t>ó</w:t>
      </w:r>
      <w:r w:rsidR="00E37708">
        <w:rPr>
          <w:b w:val="0"/>
          <w:sz w:val="28"/>
          <w:szCs w:val="28"/>
        </w:rPr>
        <w:t xml:space="preserve"> s</w:t>
      </w:r>
      <w:r w:rsidR="00E37708" w:rsidRPr="00E37708">
        <w:rPr>
          <w:b w:val="0"/>
          <w:sz w:val="28"/>
          <w:szCs w:val="28"/>
        </w:rPr>
        <w:t>ửa</w:t>
      </w:r>
      <w:r w:rsidR="00E37708">
        <w:rPr>
          <w:b w:val="0"/>
          <w:sz w:val="28"/>
          <w:szCs w:val="28"/>
        </w:rPr>
        <w:t xml:space="preserve"> </w:t>
      </w:r>
      <w:r w:rsidR="00E37708" w:rsidRPr="00E37708">
        <w:rPr>
          <w:rFonts w:hint="eastAsia"/>
          <w:b w:val="0"/>
          <w:sz w:val="28"/>
          <w:szCs w:val="28"/>
        </w:rPr>
        <w:t>đ</w:t>
      </w:r>
      <w:r w:rsidR="00E37708" w:rsidRPr="00E37708">
        <w:rPr>
          <w:b w:val="0"/>
          <w:sz w:val="28"/>
          <w:szCs w:val="28"/>
        </w:rPr>
        <w:t>ổi</w:t>
      </w:r>
      <w:r w:rsidR="00E37708">
        <w:rPr>
          <w:b w:val="0"/>
          <w:sz w:val="28"/>
          <w:szCs w:val="28"/>
        </w:rPr>
        <w:t xml:space="preserve"> </w:t>
      </w:r>
      <w:r w:rsidR="00E37708" w:rsidRPr="00E37708">
        <w:rPr>
          <w:rFonts w:hint="eastAsia"/>
          <w:b w:val="0"/>
          <w:sz w:val="28"/>
          <w:szCs w:val="28"/>
        </w:rPr>
        <w:t>đ</w:t>
      </w:r>
      <w:r w:rsidR="00E37708" w:rsidRPr="00E37708">
        <w:rPr>
          <w:b w:val="0"/>
          <w:sz w:val="28"/>
          <w:szCs w:val="28"/>
        </w:rPr>
        <w:t>ể</w:t>
      </w:r>
      <w:r w:rsidR="00E37708">
        <w:rPr>
          <w:b w:val="0"/>
          <w:sz w:val="28"/>
          <w:szCs w:val="28"/>
        </w:rPr>
        <w:t xml:space="preserve"> ph</w:t>
      </w:r>
      <w:r w:rsidR="00E37708" w:rsidRPr="00E37708">
        <w:rPr>
          <w:b w:val="0"/>
          <w:sz w:val="28"/>
          <w:szCs w:val="28"/>
        </w:rPr>
        <w:t>ù</w:t>
      </w:r>
      <w:r w:rsidR="00E37708">
        <w:rPr>
          <w:b w:val="0"/>
          <w:sz w:val="28"/>
          <w:szCs w:val="28"/>
        </w:rPr>
        <w:t xml:space="preserve"> h</w:t>
      </w:r>
      <w:r w:rsidR="00E37708" w:rsidRPr="00E37708">
        <w:rPr>
          <w:b w:val="0"/>
          <w:sz w:val="28"/>
          <w:szCs w:val="28"/>
        </w:rPr>
        <w:t>ợp</w:t>
      </w:r>
      <w:r w:rsidR="00E37708">
        <w:rPr>
          <w:b w:val="0"/>
          <w:sz w:val="28"/>
          <w:szCs w:val="28"/>
        </w:rPr>
        <w:t xml:space="preserve"> v</w:t>
      </w:r>
      <w:r w:rsidR="00E37708" w:rsidRPr="00E37708">
        <w:rPr>
          <w:b w:val="0"/>
          <w:sz w:val="28"/>
          <w:szCs w:val="28"/>
        </w:rPr>
        <w:t>ới</w:t>
      </w:r>
      <w:r w:rsidR="00E37708">
        <w:rPr>
          <w:b w:val="0"/>
          <w:sz w:val="28"/>
          <w:szCs w:val="28"/>
        </w:rPr>
        <w:t xml:space="preserve"> m</w:t>
      </w:r>
      <w:r w:rsidR="00E37708" w:rsidRPr="00E37708">
        <w:rPr>
          <w:b w:val="0"/>
          <w:sz w:val="28"/>
          <w:szCs w:val="28"/>
        </w:rPr>
        <w:t>ẫu</w:t>
      </w:r>
      <w:r w:rsidR="00E37708">
        <w:rPr>
          <w:b w:val="0"/>
          <w:sz w:val="28"/>
          <w:szCs w:val="28"/>
        </w:rPr>
        <w:t xml:space="preserve"> m</w:t>
      </w:r>
      <w:r w:rsidR="00E37708" w:rsidRPr="00E37708">
        <w:rPr>
          <w:b w:val="0"/>
          <w:sz w:val="28"/>
          <w:szCs w:val="28"/>
        </w:rPr>
        <w:t>áu</w:t>
      </w:r>
      <w:r w:rsidR="00E37708">
        <w:rPr>
          <w:b w:val="0"/>
          <w:sz w:val="28"/>
          <w:szCs w:val="28"/>
        </w:rPr>
        <w:t>.</w:t>
      </w:r>
    </w:p>
    <w:p w:rsidR="00132F79" w:rsidRPr="007F308F" w:rsidRDefault="00132F79" w:rsidP="008E748A">
      <w:pPr>
        <w:pStyle w:val="Heading2"/>
        <w:shd w:val="clear" w:color="auto" w:fill="FFFFFF"/>
        <w:spacing w:before="0" w:beforeAutospacing="0" w:after="0" w:afterAutospacing="0" w:line="348" w:lineRule="auto"/>
        <w:ind w:firstLine="720"/>
        <w:jc w:val="both"/>
        <w:rPr>
          <w:b w:val="0"/>
          <w:bCs w:val="0"/>
          <w:color w:val="000000"/>
          <w:sz w:val="28"/>
          <w:szCs w:val="28"/>
        </w:rPr>
      </w:pPr>
      <w:r w:rsidRPr="007F308F">
        <w:rPr>
          <w:b w:val="0"/>
          <w:bCs w:val="0"/>
          <w:color w:val="000000"/>
          <w:sz w:val="28"/>
          <w:szCs w:val="28"/>
        </w:rPr>
        <w:t>Không giống như mẫu mô, rất khó để cân đo trọng lượng của màng hồng cầu. Vì vậy, để xác định hàm lượng MDA trên màng hồng cầu phải tiến hành xác định hàm lượng protein của màng hồng cầu và giá trị MDA được tính trên 1mg protein hồng cầu.</w:t>
      </w:r>
    </w:p>
    <w:p w:rsidR="00132F79" w:rsidRPr="007F308F" w:rsidRDefault="00B6515A" w:rsidP="008E748A">
      <w:pPr>
        <w:pStyle w:val="Heading2"/>
        <w:numPr>
          <w:ilvl w:val="0"/>
          <w:numId w:val="10"/>
        </w:numPr>
        <w:shd w:val="clear" w:color="auto" w:fill="FFFFFF"/>
        <w:spacing w:before="0" w:beforeAutospacing="0" w:after="0" w:afterAutospacing="0" w:line="348" w:lineRule="auto"/>
        <w:jc w:val="both"/>
        <w:rPr>
          <w:bCs w:val="0"/>
          <w:i/>
          <w:color w:val="000000"/>
          <w:sz w:val="28"/>
          <w:szCs w:val="28"/>
        </w:rPr>
      </w:pPr>
      <w:r>
        <w:rPr>
          <w:b w:val="0"/>
          <w:bCs w:val="0"/>
          <w:color w:val="000000"/>
          <w:sz w:val="28"/>
          <w:szCs w:val="28"/>
        </w:rPr>
        <w:t>Rửa tế bào hồng cầu.</w:t>
      </w:r>
      <w:r w:rsidR="00132F79" w:rsidRPr="007F308F">
        <w:rPr>
          <w:bCs w:val="0"/>
          <w:i/>
          <w:color w:val="FF0000"/>
          <w:sz w:val="28"/>
          <w:szCs w:val="28"/>
        </w:rPr>
        <w:t xml:space="preserve"> </w:t>
      </w:r>
    </w:p>
    <w:p w:rsidR="00132F79" w:rsidRPr="007F308F" w:rsidRDefault="00132F79" w:rsidP="008E748A">
      <w:pPr>
        <w:pStyle w:val="Heading2"/>
        <w:shd w:val="clear" w:color="auto" w:fill="FFFFFF"/>
        <w:spacing w:before="0" w:beforeAutospacing="0" w:after="0" w:afterAutospacing="0" w:line="348" w:lineRule="auto"/>
        <w:ind w:firstLine="720"/>
        <w:jc w:val="both"/>
        <w:rPr>
          <w:bCs w:val="0"/>
          <w:i/>
          <w:color w:val="000000"/>
          <w:sz w:val="28"/>
          <w:szCs w:val="28"/>
        </w:rPr>
      </w:pPr>
      <w:r w:rsidRPr="007F308F">
        <w:rPr>
          <w:b w:val="0"/>
          <w:bCs w:val="0"/>
          <w:color w:val="000000"/>
          <w:sz w:val="28"/>
          <w:szCs w:val="28"/>
        </w:rPr>
        <w:t>Hồng cầu sau khi thu được ở bướ</w:t>
      </w:r>
      <w:r w:rsidR="00C65BDB">
        <w:rPr>
          <w:b w:val="0"/>
          <w:bCs w:val="0"/>
          <w:color w:val="000000"/>
          <w:sz w:val="28"/>
          <w:szCs w:val="28"/>
        </w:rPr>
        <w:t>c trên sẽ được rửa bằng đệm PBS</w:t>
      </w:r>
      <w:r w:rsidRPr="007F308F">
        <w:rPr>
          <w:b w:val="0"/>
          <w:bCs w:val="0"/>
          <w:color w:val="000000"/>
          <w:sz w:val="28"/>
          <w:szCs w:val="28"/>
        </w:rPr>
        <w:t>.</w:t>
      </w:r>
      <w:r w:rsidR="00B6515A">
        <w:rPr>
          <w:b w:val="0"/>
          <w:bCs w:val="0"/>
          <w:color w:val="000000"/>
          <w:sz w:val="28"/>
          <w:szCs w:val="28"/>
        </w:rPr>
        <w:t xml:space="preserve"> </w:t>
      </w:r>
      <w:r w:rsidRPr="007F308F">
        <w:rPr>
          <w:b w:val="0"/>
          <w:bCs w:val="0"/>
          <w:color w:val="000000"/>
          <w:sz w:val="28"/>
          <w:szCs w:val="28"/>
        </w:rPr>
        <w:t>Các bước thực hiện</w:t>
      </w:r>
      <w:r w:rsidR="00B6515A">
        <w:rPr>
          <w:b w:val="0"/>
          <w:bCs w:val="0"/>
          <w:color w:val="000000"/>
          <w:sz w:val="28"/>
          <w:szCs w:val="28"/>
        </w:rPr>
        <w:t xml:space="preserve"> nh</w:t>
      </w:r>
      <w:r w:rsidR="00B6515A" w:rsidRPr="00B6515A">
        <w:rPr>
          <w:rFonts w:hint="eastAsia"/>
          <w:b w:val="0"/>
          <w:bCs w:val="0"/>
          <w:color w:val="000000"/>
          <w:sz w:val="28"/>
          <w:szCs w:val="28"/>
        </w:rPr>
        <w:t>ư</w:t>
      </w:r>
      <w:r w:rsidR="00B6515A">
        <w:rPr>
          <w:b w:val="0"/>
          <w:bCs w:val="0"/>
          <w:color w:val="000000"/>
          <w:sz w:val="28"/>
          <w:szCs w:val="28"/>
        </w:rPr>
        <w:t xml:space="preserve"> sau</w:t>
      </w:r>
      <w:r w:rsidRPr="007F308F">
        <w:rPr>
          <w:b w:val="0"/>
          <w:bCs w:val="0"/>
          <w:color w:val="000000"/>
          <w:sz w:val="28"/>
          <w:szCs w:val="28"/>
        </w:rPr>
        <w: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698"/>
        <w:jc w:val="both"/>
        <w:rPr>
          <w:b w:val="0"/>
          <w:bCs w:val="0"/>
          <w:color w:val="000000"/>
          <w:sz w:val="28"/>
          <w:szCs w:val="28"/>
        </w:rPr>
      </w:pPr>
      <w:r w:rsidRPr="007F308F">
        <w:rPr>
          <w:b w:val="0"/>
          <w:bCs w:val="0"/>
          <w:color w:val="000000"/>
          <w:sz w:val="28"/>
          <w:szCs w:val="28"/>
        </w:rPr>
        <w:t>Lấy khoảng 400 μl máu thu được ở bước tách ở trên vào ống falcon.</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698"/>
        <w:jc w:val="both"/>
        <w:rPr>
          <w:b w:val="0"/>
          <w:bCs w:val="0"/>
          <w:color w:val="000000"/>
          <w:sz w:val="28"/>
          <w:szCs w:val="28"/>
        </w:rPr>
      </w:pPr>
      <w:r w:rsidRPr="007F308F">
        <w:rPr>
          <w:b w:val="0"/>
          <w:bCs w:val="0"/>
          <w:color w:val="000000"/>
          <w:sz w:val="28"/>
          <w:szCs w:val="28"/>
        </w:rPr>
        <w:t>Bổ sung 10 lần thể tích đệm PBS, sau đó đảo nhẹ ống 4-5 lần.</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698"/>
        <w:jc w:val="both"/>
        <w:rPr>
          <w:b w:val="0"/>
          <w:bCs w:val="0"/>
          <w:color w:val="000000"/>
          <w:sz w:val="28"/>
          <w:szCs w:val="28"/>
        </w:rPr>
      </w:pPr>
      <w:r w:rsidRPr="007F308F">
        <w:rPr>
          <w:b w:val="0"/>
          <w:bCs w:val="0"/>
          <w:color w:val="000000"/>
          <w:sz w:val="28"/>
          <w:szCs w:val="28"/>
        </w:rPr>
        <w:t>Ly tâm ở 600 xg, 4</w:t>
      </w:r>
      <w:r w:rsidRPr="007F308F">
        <w:rPr>
          <w:b w:val="0"/>
          <w:bCs w:val="0"/>
          <w:color w:val="000000"/>
          <w:sz w:val="28"/>
          <w:szCs w:val="28"/>
          <w:vertAlign w:val="superscript"/>
        </w:rPr>
        <w:t>o</w:t>
      </w:r>
      <w:r w:rsidRPr="007F308F">
        <w:rPr>
          <w:b w:val="0"/>
          <w:bCs w:val="0"/>
          <w:color w:val="000000"/>
          <w:sz w:val="28"/>
          <w:szCs w:val="28"/>
        </w:rPr>
        <w:t>C, trong 5 phút. Sau đó hút bỏ phần dịch trong ở phía trên.</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698"/>
        <w:jc w:val="both"/>
        <w:rPr>
          <w:b w:val="0"/>
          <w:bCs w:val="0"/>
          <w:color w:val="000000"/>
          <w:sz w:val="28"/>
          <w:szCs w:val="28"/>
        </w:rPr>
      </w:pPr>
      <w:r w:rsidRPr="007F308F">
        <w:rPr>
          <w:b w:val="0"/>
          <w:bCs w:val="0"/>
          <w:color w:val="000000"/>
          <w:sz w:val="28"/>
          <w:szCs w:val="28"/>
        </w:rPr>
        <w:t>Tiếp tục bổ sung 10 lần thể tích đệm PBS đảo nhẹ 4-5 lần.</w:t>
      </w:r>
    </w:p>
    <w:p w:rsidR="00132F79" w:rsidRPr="001740C0"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698"/>
        <w:jc w:val="both"/>
        <w:rPr>
          <w:b w:val="0"/>
          <w:bCs w:val="0"/>
          <w:color w:val="000000"/>
          <w:spacing w:val="-8"/>
          <w:sz w:val="28"/>
          <w:szCs w:val="28"/>
        </w:rPr>
      </w:pPr>
      <w:r w:rsidRPr="001740C0">
        <w:rPr>
          <w:b w:val="0"/>
          <w:bCs w:val="0"/>
          <w:color w:val="000000"/>
          <w:spacing w:val="-8"/>
          <w:sz w:val="28"/>
          <w:szCs w:val="28"/>
        </w:rPr>
        <w:t>Ly tâm ở 600 xg, 4</w:t>
      </w:r>
      <w:r w:rsidRPr="001740C0">
        <w:rPr>
          <w:b w:val="0"/>
          <w:bCs w:val="0"/>
          <w:color w:val="000000"/>
          <w:spacing w:val="-8"/>
          <w:sz w:val="28"/>
          <w:szCs w:val="28"/>
          <w:vertAlign w:val="superscript"/>
        </w:rPr>
        <w:t>o</w:t>
      </w:r>
      <w:r w:rsidRPr="001740C0">
        <w:rPr>
          <w:b w:val="0"/>
          <w:bCs w:val="0"/>
          <w:color w:val="000000"/>
          <w:spacing w:val="-8"/>
          <w:sz w:val="28"/>
          <w:szCs w:val="28"/>
        </w:rPr>
        <w:t>C, trong 5 phút, rồi hút bỏ phần dịch trong ở phía trên.</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698"/>
        <w:jc w:val="both"/>
        <w:rPr>
          <w:b w:val="0"/>
          <w:bCs w:val="0"/>
          <w:color w:val="000000"/>
          <w:sz w:val="28"/>
          <w:szCs w:val="28"/>
        </w:rPr>
      </w:pPr>
      <w:r w:rsidRPr="007F308F">
        <w:rPr>
          <w:b w:val="0"/>
          <w:bCs w:val="0"/>
          <w:color w:val="000000"/>
          <w:sz w:val="28"/>
          <w:szCs w:val="28"/>
        </w:rPr>
        <w:t>Thao tác trên được lặp lại 3 lần.</w:t>
      </w:r>
    </w:p>
    <w:p w:rsidR="00132F79" w:rsidRPr="007F308F" w:rsidRDefault="00132F79" w:rsidP="00A463CA">
      <w:pPr>
        <w:pStyle w:val="Heading2"/>
        <w:numPr>
          <w:ilvl w:val="0"/>
          <w:numId w:val="10"/>
        </w:numPr>
        <w:shd w:val="clear" w:color="auto" w:fill="FFFFFF"/>
        <w:spacing w:before="0" w:beforeAutospacing="0" w:after="0" w:afterAutospacing="0" w:line="348" w:lineRule="auto"/>
        <w:jc w:val="both"/>
        <w:rPr>
          <w:bCs w:val="0"/>
          <w:i/>
          <w:color w:val="000000"/>
          <w:sz w:val="28"/>
          <w:szCs w:val="28"/>
        </w:rPr>
      </w:pPr>
      <w:r w:rsidRPr="00160948">
        <w:rPr>
          <w:b w:val="0"/>
          <w:bCs w:val="0"/>
          <w:color w:val="000000"/>
          <w:sz w:val="28"/>
          <w:szCs w:val="28"/>
        </w:rPr>
        <w:t>Phá và thu màng tế bào hồng cầu</w:t>
      </w:r>
      <w:r w:rsidR="00160948">
        <w:rPr>
          <w:bCs w:val="0"/>
          <w:color w:val="000000"/>
          <w:sz w:val="28"/>
          <w:szCs w:val="28"/>
        </w:rPr>
        <w: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lastRenderedPageBreak/>
        <w:t>Tế bào hồng cầu thu được sau bước rửa được bổ sung 10 lần thể tích đệm Phosphate</w:t>
      </w:r>
      <w:r w:rsidR="00F6315C">
        <w:rPr>
          <w:b w:val="0"/>
          <w:bCs w:val="0"/>
          <w:color w:val="000000"/>
          <w:sz w:val="28"/>
          <w:szCs w:val="28"/>
        </w:rPr>
        <w:t xml:space="preserve"> pH 7,3</w:t>
      </w:r>
      <w:r w:rsidRPr="007F308F">
        <w:rPr>
          <w:b w:val="0"/>
          <w:bCs w:val="0"/>
          <w:color w:val="000000"/>
          <w:sz w:val="28"/>
          <w:szCs w:val="28"/>
        </w:rPr>
        <w: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Voltex mạnh, ủ đá 30 phút.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Ly tâm ở 20000 xg, 4</w:t>
      </w:r>
      <w:r w:rsidRPr="007F308F">
        <w:rPr>
          <w:b w:val="0"/>
          <w:bCs w:val="0"/>
          <w:color w:val="000000"/>
          <w:sz w:val="28"/>
          <w:szCs w:val="28"/>
          <w:vertAlign w:val="superscript"/>
        </w:rPr>
        <w:t>o</w:t>
      </w:r>
      <w:r w:rsidRPr="007F308F">
        <w:rPr>
          <w:b w:val="0"/>
          <w:bCs w:val="0"/>
          <w:color w:val="000000"/>
          <w:sz w:val="28"/>
          <w:szCs w:val="28"/>
        </w:rPr>
        <w:t>C, trong 10 phút.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Hút bỏ phần dịch phía trên.</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Tiếp tục bổ sung 10 lần thể tích đệm Phosphate</w:t>
      </w:r>
      <w:r w:rsidR="00F6315C">
        <w:rPr>
          <w:b w:val="0"/>
          <w:bCs w:val="0"/>
          <w:color w:val="000000"/>
          <w:sz w:val="28"/>
          <w:szCs w:val="28"/>
        </w:rPr>
        <w:t xml:space="preserve"> pH 7,3</w:t>
      </w:r>
      <w:r w:rsidRPr="007F308F">
        <w:rPr>
          <w:b w:val="0"/>
          <w:bCs w:val="0"/>
          <w:color w:val="000000"/>
          <w:sz w:val="28"/>
          <w:szCs w:val="28"/>
        </w:rPr>
        <w: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Ly tâm ở 20000 xg, 4</w:t>
      </w:r>
      <w:r w:rsidRPr="007F308F">
        <w:rPr>
          <w:b w:val="0"/>
          <w:bCs w:val="0"/>
          <w:color w:val="000000"/>
          <w:sz w:val="28"/>
          <w:szCs w:val="28"/>
          <w:vertAlign w:val="superscript"/>
        </w:rPr>
        <w:t>o</w:t>
      </w:r>
      <w:r w:rsidRPr="007F308F">
        <w:rPr>
          <w:b w:val="0"/>
          <w:bCs w:val="0"/>
          <w:color w:val="000000"/>
          <w:sz w:val="28"/>
          <w:szCs w:val="28"/>
        </w:rPr>
        <w:t>C, trong 10 phút.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Hút bỏ dịch phía trên.</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Thao tác trên được lặp lại 4 lần.</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Thu màng hồng cầu vào một ống eppendorf 1,5 ml</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Lưu trữ ở 4</w:t>
      </w:r>
      <w:r w:rsidRPr="007F308F">
        <w:rPr>
          <w:b w:val="0"/>
          <w:bCs w:val="0"/>
          <w:color w:val="000000"/>
          <w:sz w:val="28"/>
          <w:szCs w:val="28"/>
          <w:vertAlign w:val="superscript"/>
        </w:rPr>
        <w:t>o</w:t>
      </w:r>
      <w:r w:rsidRPr="007F308F">
        <w:rPr>
          <w:b w:val="0"/>
          <w:bCs w:val="0"/>
          <w:color w:val="000000"/>
          <w:sz w:val="28"/>
          <w:szCs w:val="28"/>
        </w:rPr>
        <w:t>C.</w:t>
      </w:r>
    </w:p>
    <w:p w:rsidR="00132F79" w:rsidRPr="007F308F" w:rsidRDefault="00132F79" w:rsidP="008E748A">
      <w:pPr>
        <w:pStyle w:val="Heading3"/>
        <w:numPr>
          <w:ilvl w:val="0"/>
          <w:numId w:val="10"/>
        </w:numPr>
        <w:spacing w:before="0" w:line="348" w:lineRule="auto"/>
        <w:ind w:left="0" w:firstLine="425"/>
        <w:jc w:val="both"/>
        <w:rPr>
          <w:rFonts w:ascii="Times New Roman" w:hAnsi="Times New Roman" w:cs="Times New Roman"/>
          <w:bCs w:val="0"/>
          <w:color w:val="000000"/>
          <w:sz w:val="28"/>
          <w:szCs w:val="28"/>
        </w:rPr>
      </w:pPr>
      <w:r w:rsidRPr="00F03E59">
        <w:rPr>
          <w:rFonts w:ascii="Times New Roman" w:hAnsi="Times New Roman" w:cs="Times New Roman"/>
          <w:b w:val="0"/>
          <w:bCs w:val="0"/>
          <w:color w:val="000000"/>
          <w:sz w:val="28"/>
          <w:szCs w:val="28"/>
        </w:rPr>
        <w:t>Xác định hàm lượng Malondialdehyde (MDA) bằng TBA test</w:t>
      </w:r>
      <w:r w:rsidR="00F03E59">
        <w:rPr>
          <w:rFonts w:ascii="Times New Roman" w:hAnsi="Times New Roman" w:cs="Times New Roman"/>
          <w:b w:val="0"/>
          <w:bCs w:val="0"/>
          <w:color w:val="000000"/>
          <w:sz w:val="28"/>
          <w:szCs w:val="28"/>
        </w:rPr>
        <w:t>.</w:t>
      </w:r>
    </w:p>
    <w:p w:rsidR="00132F79" w:rsidRPr="007F308F" w:rsidRDefault="00132F79" w:rsidP="008E748A">
      <w:pPr>
        <w:pStyle w:val="Heading2"/>
        <w:shd w:val="clear" w:color="auto" w:fill="FFFFFF"/>
        <w:spacing w:before="0" w:beforeAutospacing="0" w:after="0" w:afterAutospacing="0" w:line="348" w:lineRule="auto"/>
        <w:ind w:left="786"/>
        <w:jc w:val="both"/>
        <w:rPr>
          <w:b w:val="0"/>
          <w:bCs w:val="0"/>
          <w:i/>
          <w:color w:val="000000"/>
          <w:sz w:val="28"/>
          <w:szCs w:val="28"/>
        </w:rPr>
      </w:pPr>
      <w:r w:rsidRPr="007F308F">
        <w:rPr>
          <w:b w:val="0"/>
          <w:bCs w:val="0"/>
          <w:i/>
          <w:color w:val="000000"/>
          <w:sz w:val="28"/>
          <w:szCs w:val="28"/>
        </w:rPr>
        <w:t>Các bước thực hiện:</w:t>
      </w:r>
    </w:p>
    <w:p w:rsidR="00132F79" w:rsidRPr="007F308F" w:rsidRDefault="00132F79" w:rsidP="008E748A">
      <w:pPr>
        <w:pStyle w:val="Heading2"/>
        <w:numPr>
          <w:ilvl w:val="0"/>
          <w:numId w:val="12"/>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Pr>
          <w:b w:val="0"/>
          <w:bCs w:val="0"/>
          <w:color w:val="000000"/>
          <w:sz w:val="28"/>
          <w:szCs w:val="28"/>
        </w:rPr>
        <w:t>Chuẩn bị dung dịch TBA 0,</w:t>
      </w:r>
      <w:r w:rsidRPr="007F308F">
        <w:rPr>
          <w:b w:val="0"/>
          <w:bCs w:val="0"/>
          <w:color w:val="000000"/>
          <w:sz w:val="28"/>
          <w:szCs w:val="28"/>
        </w:rPr>
        <w:t xml:space="preserve">75% </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sz w:val="28"/>
          <w:szCs w:val="28"/>
        </w:rPr>
      </w:pPr>
      <w:r w:rsidRPr="007F308F">
        <w:rPr>
          <w:b w:val="0"/>
          <w:bCs w:val="0"/>
          <w:sz w:val="28"/>
          <w:szCs w:val="28"/>
        </w:rPr>
        <w:t xml:space="preserve">Tổng thể tích của một phản ứng là 750 μl, thành phần bao gồm: </w:t>
      </w:r>
    </w:p>
    <w:p w:rsidR="00132F79" w:rsidRPr="007F308F" w:rsidRDefault="00132F79" w:rsidP="008E748A">
      <w:pPr>
        <w:pStyle w:val="Heading2"/>
        <w:numPr>
          <w:ilvl w:val="0"/>
          <w:numId w:val="20"/>
        </w:numPr>
        <w:shd w:val="clear" w:color="auto" w:fill="FFFFFF"/>
        <w:tabs>
          <w:tab w:val="left" w:pos="993"/>
        </w:tabs>
        <w:spacing w:before="0" w:beforeAutospacing="0" w:after="0" w:afterAutospacing="0" w:line="348" w:lineRule="auto"/>
        <w:ind w:left="1276" w:hanging="207"/>
        <w:jc w:val="both"/>
        <w:rPr>
          <w:b w:val="0"/>
          <w:bCs w:val="0"/>
          <w:sz w:val="28"/>
          <w:szCs w:val="28"/>
        </w:rPr>
      </w:pPr>
      <w:r w:rsidRPr="007F308F">
        <w:rPr>
          <w:b w:val="0"/>
          <w:bCs w:val="0"/>
          <w:sz w:val="28"/>
          <w:szCs w:val="28"/>
        </w:rPr>
        <w:t>Thể tích dung dịch màng hồng cầu đã tính toán ở trên (V</w:t>
      </w:r>
      <w:r w:rsidRPr="007F308F">
        <w:rPr>
          <w:b w:val="0"/>
          <w:bCs w:val="0"/>
          <w:sz w:val="28"/>
          <w:szCs w:val="28"/>
          <w:vertAlign w:val="subscript"/>
        </w:rPr>
        <w:t>0</w:t>
      </w:r>
      <w:r>
        <w:rPr>
          <w:b w:val="0"/>
          <w:bCs w:val="0"/>
          <w:sz w:val="28"/>
          <w:szCs w:val="28"/>
          <w:vertAlign w:val="subscript"/>
        </w:rPr>
        <w:t>,</w:t>
      </w:r>
      <w:r w:rsidRPr="007F308F">
        <w:rPr>
          <w:b w:val="0"/>
          <w:bCs w:val="0"/>
          <w:sz w:val="28"/>
          <w:szCs w:val="28"/>
          <w:vertAlign w:val="subscript"/>
        </w:rPr>
        <w:t>25</w:t>
      </w:r>
      <w:r w:rsidRPr="007F308F">
        <w:rPr>
          <w:b w:val="0"/>
          <w:bCs w:val="0"/>
          <w:sz w:val="28"/>
          <w:szCs w:val="28"/>
        </w:rPr>
        <w:t>)</w:t>
      </w:r>
    </w:p>
    <w:p w:rsidR="00132F79" w:rsidRPr="007F308F" w:rsidRDefault="00132F79" w:rsidP="008E748A">
      <w:pPr>
        <w:pStyle w:val="Heading2"/>
        <w:numPr>
          <w:ilvl w:val="0"/>
          <w:numId w:val="20"/>
        </w:numPr>
        <w:shd w:val="clear" w:color="auto" w:fill="FFFFFF"/>
        <w:tabs>
          <w:tab w:val="left" w:pos="993"/>
        </w:tabs>
        <w:spacing w:before="0" w:beforeAutospacing="0" w:after="0" w:afterAutospacing="0" w:line="348" w:lineRule="auto"/>
        <w:ind w:left="1276" w:hanging="207"/>
        <w:jc w:val="both"/>
        <w:rPr>
          <w:b w:val="0"/>
          <w:bCs w:val="0"/>
          <w:sz w:val="28"/>
          <w:szCs w:val="28"/>
        </w:rPr>
      </w:pPr>
      <w:r w:rsidRPr="007F308F">
        <w:rPr>
          <w:b w:val="0"/>
          <w:bCs w:val="0"/>
          <w:sz w:val="28"/>
          <w:szCs w:val="28"/>
        </w:rPr>
        <w:t>Bổ sung đệm phosphate sao cho V</w:t>
      </w:r>
      <w:r w:rsidRPr="007F308F">
        <w:rPr>
          <w:b w:val="0"/>
          <w:bCs w:val="0"/>
          <w:sz w:val="28"/>
          <w:szCs w:val="28"/>
          <w:vertAlign w:val="subscript"/>
        </w:rPr>
        <w:t>0</w:t>
      </w:r>
      <w:r>
        <w:rPr>
          <w:b w:val="0"/>
          <w:bCs w:val="0"/>
          <w:sz w:val="28"/>
          <w:szCs w:val="28"/>
          <w:vertAlign w:val="subscript"/>
        </w:rPr>
        <w:t>,</w:t>
      </w:r>
      <w:r w:rsidRPr="007F308F">
        <w:rPr>
          <w:b w:val="0"/>
          <w:bCs w:val="0"/>
          <w:sz w:val="28"/>
          <w:szCs w:val="28"/>
          <w:vertAlign w:val="subscript"/>
        </w:rPr>
        <w:t>25</w:t>
      </w:r>
      <w:r w:rsidRPr="007F308F">
        <w:rPr>
          <w:b w:val="0"/>
          <w:bCs w:val="0"/>
          <w:sz w:val="28"/>
          <w:szCs w:val="28"/>
        </w:rPr>
        <w:t xml:space="preserve"> + V</w:t>
      </w:r>
      <w:r w:rsidRPr="007F308F">
        <w:rPr>
          <w:b w:val="0"/>
          <w:bCs w:val="0"/>
          <w:sz w:val="28"/>
          <w:szCs w:val="28"/>
          <w:vertAlign w:val="subscript"/>
        </w:rPr>
        <w:t>đệm</w:t>
      </w:r>
      <w:r w:rsidRPr="007F308F">
        <w:rPr>
          <w:b w:val="0"/>
          <w:bCs w:val="0"/>
          <w:sz w:val="28"/>
          <w:szCs w:val="28"/>
        </w:rPr>
        <w:t xml:space="preserve"> = 250 μl.</w:t>
      </w:r>
    </w:p>
    <w:p w:rsidR="00132F79" w:rsidRPr="007F308F" w:rsidRDefault="00132F79" w:rsidP="008E748A">
      <w:pPr>
        <w:pStyle w:val="Heading2"/>
        <w:numPr>
          <w:ilvl w:val="0"/>
          <w:numId w:val="20"/>
        </w:numPr>
        <w:shd w:val="clear" w:color="auto" w:fill="FFFFFF"/>
        <w:tabs>
          <w:tab w:val="left" w:pos="993"/>
        </w:tabs>
        <w:spacing w:before="0" w:beforeAutospacing="0" w:after="0" w:afterAutospacing="0" w:line="348" w:lineRule="auto"/>
        <w:ind w:left="1276" w:hanging="207"/>
        <w:jc w:val="both"/>
        <w:rPr>
          <w:b w:val="0"/>
          <w:bCs w:val="0"/>
          <w:sz w:val="28"/>
          <w:szCs w:val="28"/>
        </w:rPr>
      </w:pPr>
      <w:r w:rsidRPr="007F308F">
        <w:rPr>
          <w:b w:val="0"/>
          <w:bCs w:val="0"/>
          <w:sz w:val="28"/>
          <w:szCs w:val="28"/>
        </w:rPr>
        <w:t xml:space="preserve">500 μl thuốc thử TBA </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Với một phản ứng làm Blank gồm:</w:t>
      </w:r>
    </w:p>
    <w:p w:rsidR="00132F79" w:rsidRPr="007F308F" w:rsidRDefault="00132F79" w:rsidP="008E748A">
      <w:pPr>
        <w:pStyle w:val="Heading2"/>
        <w:numPr>
          <w:ilvl w:val="0"/>
          <w:numId w:val="21"/>
        </w:numPr>
        <w:shd w:val="clear" w:color="auto" w:fill="FFFFFF"/>
        <w:tabs>
          <w:tab w:val="left" w:pos="993"/>
        </w:tabs>
        <w:spacing w:before="0" w:beforeAutospacing="0" w:after="0" w:afterAutospacing="0" w:line="348" w:lineRule="auto"/>
        <w:ind w:left="1276" w:hanging="207"/>
        <w:jc w:val="both"/>
        <w:rPr>
          <w:b w:val="0"/>
          <w:bCs w:val="0"/>
          <w:color w:val="000000"/>
          <w:sz w:val="28"/>
          <w:szCs w:val="28"/>
        </w:rPr>
      </w:pPr>
      <w:r w:rsidRPr="007F308F">
        <w:rPr>
          <w:b w:val="0"/>
          <w:bCs w:val="0"/>
          <w:color w:val="000000"/>
          <w:sz w:val="28"/>
          <w:szCs w:val="28"/>
        </w:rPr>
        <w:t>250 μl đệm phosphate</w:t>
      </w:r>
    </w:p>
    <w:p w:rsidR="00132F79" w:rsidRPr="007F308F" w:rsidRDefault="00132F79" w:rsidP="008E748A">
      <w:pPr>
        <w:pStyle w:val="Heading2"/>
        <w:numPr>
          <w:ilvl w:val="0"/>
          <w:numId w:val="21"/>
        </w:numPr>
        <w:shd w:val="clear" w:color="auto" w:fill="FFFFFF"/>
        <w:tabs>
          <w:tab w:val="left" w:pos="993"/>
        </w:tabs>
        <w:spacing w:before="0" w:beforeAutospacing="0" w:after="0" w:afterAutospacing="0" w:line="348" w:lineRule="auto"/>
        <w:ind w:left="1276" w:hanging="207"/>
        <w:jc w:val="both"/>
        <w:rPr>
          <w:b w:val="0"/>
          <w:bCs w:val="0"/>
          <w:color w:val="000000"/>
          <w:sz w:val="28"/>
          <w:szCs w:val="28"/>
        </w:rPr>
      </w:pPr>
      <w:r>
        <w:rPr>
          <w:b w:val="0"/>
          <w:bCs w:val="0"/>
          <w:color w:val="000000"/>
          <w:sz w:val="28"/>
          <w:szCs w:val="28"/>
        </w:rPr>
        <w:t>500 μl thuốc thử TBA 0,</w:t>
      </w:r>
      <w:r w:rsidRPr="007F308F">
        <w:rPr>
          <w:b w:val="0"/>
          <w:bCs w:val="0"/>
          <w:color w:val="000000"/>
          <w:sz w:val="28"/>
          <w:szCs w:val="28"/>
        </w:rPr>
        <w:t>75%</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Pha trộn hỗn hợp phản ứng như trên trong một ống eppendorf 1</w:t>
      </w:r>
      <w:r>
        <w:rPr>
          <w:b w:val="0"/>
          <w:bCs w:val="0"/>
          <w:color w:val="000000"/>
          <w:sz w:val="28"/>
          <w:szCs w:val="28"/>
        </w:rPr>
        <w:t>,</w:t>
      </w:r>
      <w:r w:rsidRPr="007F308F">
        <w:rPr>
          <w:b w:val="0"/>
          <w:bCs w:val="0"/>
          <w:color w:val="000000"/>
          <w:sz w:val="28"/>
          <w:szCs w:val="28"/>
        </w:rPr>
        <w:t>5 ml.</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Với mỗi dung dịch màng hồng cầu làm lặp lại với 3 phản ứng</w:t>
      </w:r>
      <w:r w:rsidR="00F6392B">
        <w:rPr>
          <w:b w:val="0"/>
          <w:bCs w:val="0"/>
          <w:color w:val="000000"/>
          <w:sz w:val="28"/>
          <w:szCs w:val="28"/>
        </w:rPr>
        <w: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Sau phi pha phản ứng xong thì voltex, ủ ở 98</w:t>
      </w:r>
      <w:r w:rsidRPr="007F308F">
        <w:rPr>
          <w:b w:val="0"/>
          <w:bCs w:val="0"/>
          <w:color w:val="000000"/>
          <w:sz w:val="28"/>
          <w:szCs w:val="28"/>
          <w:vertAlign w:val="superscript"/>
        </w:rPr>
        <w:t>o</w:t>
      </w:r>
      <w:r w:rsidR="00F6392B">
        <w:rPr>
          <w:b w:val="0"/>
          <w:bCs w:val="0"/>
          <w:color w:val="000000"/>
          <w:sz w:val="28"/>
          <w:szCs w:val="28"/>
        </w:rPr>
        <w:t>C trong 6</w:t>
      </w:r>
      <w:r w:rsidRPr="007F308F">
        <w:rPr>
          <w:b w:val="0"/>
          <w:bCs w:val="0"/>
          <w:color w:val="000000"/>
          <w:sz w:val="28"/>
          <w:szCs w:val="28"/>
        </w:rPr>
        <w:t>0 phút.</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 xml:space="preserve">Ly tâm ở 1000 xg, trong 10 phút. </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Sau đó thu lấy dịch trong phía trên cho vào cuvet và đo ở bước sóng 535nm bằng máy đo quang phổ.</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48" w:lineRule="auto"/>
        <w:ind w:left="0" w:firstLine="709"/>
        <w:jc w:val="both"/>
        <w:rPr>
          <w:b w:val="0"/>
          <w:bCs w:val="0"/>
          <w:color w:val="000000"/>
          <w:sz w:val="28"/>
          <w:szCs w:val="28"/>
        </w:rPr>
      </w:pPr>
      <w:r w:rsidRPr="007F308F">
        <w:rPr>
          <w:b w:val="0"/>
          <w:bCs w:val="0"/>
          <w:color w:val="000000"/>
          <w:sz w:val="28"/>
          <w:szCs w:val="28"/>
        </w:rPr>
        <w:t>Lấy giá trị OD trung bình của 3 lần đo.</w:t>
      </w:r>
    </w:p>
    <w:p w:rsidR="00132F79" w:rsidRPr="00F6392B" w:rsidRDefault="00132F79" w:rsidP="00136D3B">
      <w:pPr>
        <w:pStyle w:val="Heading2"/>
        <w:numPr>
          <w:ilvl w:val="0"/>
          <w:numId w:val="10"/>
        </w:numPr>
        <w:shd w:val="clear" w:color="auto" w:fill="FFFFFF"/>
        <w:spacing w:before="0" w:beforeAutospacing="0" w:after="0" w:afterAutospacing="0" w:line="360" w:lineRule="auto"/>
        <w:ind w:left="0" w:firstLine="425"/>
        <w:rPr>
          <w:b w:val="0"/>
          <w:bCs w:val="0"/>
          <w:color w:val="000000"/>
          <w:sz w:val="28"/>
          <w:szCs w:val="28"/>
        </w:rPr>
      </w:pPr>
      <w:r w:rsidRPr="00F6392B">
        <w:rPr>
          <w:b w:val="0"/>
          <w:bCs w:val="0"/>
          <w:color w:val="000000"/>
          <w:sz w:val="28"/>
          <w:szCs w:val="28"/>
        </w:rPr>
        <w:t>Tính toán thể tích dung dịch màng hồ</w:t>
      </w:r>
      <w:r w:rsidR="00F6392B" w:rsidRPr="00F6392B">
        <w:rPr>
          <w:b w:val="0"/>
          <w:bCs w:val="0"/>
          <w:color w:val="000000"/>
          <w:sz w:val="28"/>
          <w:szCs w:val="28"/>
        </w:rPr>
        <w:t>ng cầu cần lấy cho một phản ứng.</w:t>
      </w:r>
    </w:p>
    <w:p w:rsidR="00132F79" w:rsidRPr="007F308F" w:rsidRDefault="00132F79" w:rsidP="008E748A">
      <w:pPr>
        <w:pStyle w:val="Heading2"/>
        <w:numPr>
          <w:ilvl w:val="0"/>
          <w:numId w:val="11"/>
        </w:numPr>
        <w:shd w:val="clear" w:color="auto" w:fill="FFFFFF"/>
        <w:tabs>
          <w:tab w:val="left" w:pos="993"/>
        </w:tabs>
        <w:spacing w:before="0" w:beforeAutospacing="0" w:after="0" w:afterAutospacing="0" w:line="360" w:lineRule="auto"/>
        <w:ind w:left="0" w:firstLine="709"/>
        <w:jc w:val="both"/>
        <w:rPr>
          <w:b w:val="0"/>
          <w:bCs w:val="0"/>
          <w:color w:val="000000"/>
          <w:sz w:val="28"/>
          <w:szCs w:val="28"/>
        </w:rPr>
      </w:pPr>
      <w:r w:rsidRPr="00935F47">
        <w:rPr>
          <w:bCs w:val="0"/>
          <w:noProof/>
          <w:color w:val="000000"/>
          <w:sz w:val="28"/>
          <w:szCs w:val="28"/>
        </w:rPr>
        <w:lastRenderedPageBreak/>
        <mc:AlternateContent>
          <mc:Choice Requires="wps">
            <w:drawing>
              <wp:anchor distT="0" distB="0" distL="114300" distR="114300" simplePos="0" relativeHeight="251796480" behindDoc="0" locked="0" layoutInCell="1" allowOverlap="1" wp14:anchorId="37E40D14" wp14:editId="42D6793B">
                <wp:simplePos x="0" y="0"/>
                <wp:positionH relativeFrom="column">
                  <wp:posOffset>2868146</wp:posOffset>
                </wp:positionH>
                <wp:positionV relativeFrom="paragraph">
                  <wp:posOffset>464185</wp:posOffset>
                </wp:positionV>
                <wp:extent cx="428625" cy="1403985"/>
                <wp:effectExtent l="0" t="0" r="9525"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03985"/>
                        </a:xfrm>
                        <a:prstGeom prst="rect">
                          <a:avLst/>
                        </a:prstGeom>
                        <a:solidFill>
                          <a:srgbClr val="FFFFFF"/>
                        </a:solidFill>
                        <a:ln w="9525">
                          <a:noFill/>
                          <a:miter lim="800000"/>
                          <a:headEnd/>
                          <a:tailEnd/>
                        </a:ln>
                      </wps:spPr>
                      <wps:txbx>
                        <w:txbxContent>
                          <w:p w:rsidR="00A86FA1" w:rsidRPr="0028164E" w:rsidRDefault="00A86FA1" w:rsidP="00132F79">
                            <w:pPr>
                              <w:spacing w:before="40"/>
                              <w:jc w:val="center"/>
                              <w:rPr>
                                <w:rFonts w:ascii="Times New Roman" w:hAnsi="Times New Roman"/>
                                <w:b/>
                              </w:rPr>
                            </w:pPr>
                            <w:r w:rsidRPr="0028164E">
                              <w:rPr>
                                <w:rFonts w:ascii="Times New Roman" w:hAnsi="Times New Roman"/>
                                <w:b/>
                              </w:rPr>
                              <w:t>0,25</w:t>
                            </w:r>
                          </w:p>
                          <w:p w:rsidR="00A86FA1" w:rsidRPr="0028164E" w:rsidRDefault="00A86FA1" w:rsidP="00132F79">
                            <w:pPr>
                              <w:spacing w:before="40"/>
                              <w:jc w:val="center"/>
                              <w:rPr>
                                <w:rFonts w:ascii="Times New Roman" w:hAnsi="Times New Roman"/>
                              </w:rPr>
                            </w:pPr>
                            <w:r w:rsidRPr="0028164E">
                              <w:rPr>
                                <w:rFonts w:ascii="Times New Roman" w:hAnsi="Times New Roman"/>
                                <w:b/>
                              </w:rPr>
                              <w:t>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25.85pt;margin-top:36.55pt;width:33.7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" stroked="f">
                <v:textbox style="mso-fit-shape-to-text:t" inset="0,0,0,0">
                  <w:txbxContent>
                    <w:p w:rsidR="002C0B15" w:rsidRPr="0028164E" w:rsidRDefault="002C0B15" w:rsidP="00132F79">
                      <w:pPr>
                        <w:spacing w:before="40"/>
                        <w:jc w:val="center"/>
                        <w:rPr>
                          <w:rFonts w:ascii="Times New Roman" w:hAnsi="Times New Roman"/>
                          <w:b/>
                        </w:rPr>
                      </w:pPr>
                      <w:r w:rsidRPr="0028164E">
                        <w:rPr>
                          <w:rFonts w:ascii="Times New Roman" w:hAnsi="Times New Roman"/>
                          <w:b/>
                        </w:rPr>
                        <w:t>0,25</w:t>
                      </w:r>
                    </w:p>
                    <w:p w:rsidR="002C0B15" w:rsidRPr="0028164E" w:rsidRDefault="002C0B15" w:rsidP="00132F79">
                      <w:pPr>
                        <w:spacing w:before="40"/>
                        <w:jc w:val="center"/>
                        <w:rPr>
                          <w:rFonts w:ascii="Times New Roman" w:hAnsi="Times New Roman"/>
                        </w:rPr>
                      </w:pPr>
                      <w:r w:rsidRPr="0028164E">
                        <w:rPr>
                          <w:rFonts w:ascii="Times New Roman" w:hAnsi="Times New Roman"/>
                          <w:b/>
                        </w:rPr>
                        <w:t>C</w:t>
                      </w:r>
                    </w:p>
                  </w:txbxContent>
                </v:textbox>
              </v:shape>
            </w:pict>
          </mc:Fallback>
        </mc:AlternateContent>
      </w:r>
      <w:r w:rsidRPr="007F308F">
        <w:rPr>
          <w:b w:val="0"/>
          <w:bCs w:val="0"/>
          <w:color w:val="000000"/>
          <w:sz w:val="28"/>
          <w:szCs w:val="28"/>
        </w:rPr>
        <w:t>Công thức dùng tính thể tích dung dịch màng hồng cầu cần lấy cho một phản ứng:</w:t>
      </w:r>
    </w:p>
    <w:p w:rsidR="00132F79" w:rsidRDefault="00132F79" w:rsidP="00463E4D">
      <w:pPr>
        <w:pStyle w:val="Heading2"/>
        <w:shd w:val="clear" w:color="auto" w:fill="FFFFFF"/>
        <w:tabs>
          <w:tab w:val="left" w:pos="993"/>
        </w:tabs>
        <w:spacing w:before="0" w:beforeAutospacing="0" w:after="0" w:afterAutospacing="0"/>
        <w:ind w:firstLine="709"/>
        <w:jc w:val="both"/>
        <w:rPr>
          <w:bCs w:val="0"/>
          <w:color w:val="000000"/>
          <w:sz w:val="28"/>
          <w:szCs w:val="28"/>
        </w:rPr>
      </w:pPr>
      <w:r>
        <w:rPr>
          <w:bCs w:val="0"/>
          <w:noProof/>
          <w:color w:val="000000"/>
          <w:sz w:val="28"/>
          <w:szCs w:val="28"/>
        </w:rPr>
        <mc:AlternateContent>
          <mc:Choice Requires="wps">
            <w:drawing>
              <wp:anchor distT="0" distB="0" distL="114300" distR="114300" simplePos="0" relativeHeight="251797504" behindDoc="0" locked="0" layoutInCell="1" allowOverlap="1" wp14:anchorId="38F5926B" wp14:editId="3FFEDF60">
                <wp:simplePos x="0" y="0"/>
                <wp:positionH relativeFrom="column">
                  <wp:posOffset>2895451</wp:posOffset>
                </wp:positionH>
                <wp:positionV relativeFrom="paragraph">
                  <wp:posOffset>98425</wp:posOffset>
                </wp:positionV>
                <wp:extent cx="33337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333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7.75pt" to="254.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" strokecolor="black [3213]" strokeweight="1.25pt"/>
            </w:pict>
          </mc:Fallback>
        </mc:AlternateContent>
      </w:r>
      <w:r w:rsidRPr="007F308F">
        <w:rPr>
          <w:bCs w:val="0"/>
          <w:color w:val="000000"/>
          <w:sz w:val="28"/>
          <w:szCs w:val="28"/>
        </w:rPr>
        <w:t xml:space="preserve">                                  V</w:t>
      </w:r>
      <w:r>
        <w:rPr>
          <w:bCs w:val="0"/>
          <w:color w:val="000000"/>
          <w:sz w:val="28"/>
          <w:szCs w:val="28"/>
          <w:vertAlign w:val="subscript"/>
        </w:rPr>
        <w:t>0,</w:t>
      </w:r>
      <w:r w:rsidRPr="007F308F">
        <w:rPr>
          <w:bCs w:val="0"/>
          <w:color w:val="000000"/>
          <w:sz w:val="28"/>
          <w:szCs w:val="28"/>
          <w:vertAlign w:val="subscript"/>
        </w:rPr>
        <w:t>25</w:t>
      </w:r>
      <w:r w:rsidRPr="007F308F">
        <w:rPr>
          <w:bCs w:val="0"/>
          <w:color w:val="000000"/>
          <w:sz w:val="28"/>
          <w:szCs w:val="28"/>
        </w:rPr>
        <w:t xml:space="preserve"> = </w:t>
      </w:r>
      <w:r>
        <w:rPr>
          <w:bCs w:val="0"/>
          <w:color w:val="000000"/>
          <w:sz w:val="28"/>
          <w:szCs w:val="28"/>
        </w:rPr>
        <w:t xml:space="preserve">         </w:t>
      </w:r>
      <w:r w:rsidRPr="007F308F">
        <w:rPr>
          <w:bCs w:val="0"/>
          <w:color w:val="000000"/>
          <w:sz w:val="28"/>
          <w:szCs w:val="28"/>
        </w:rPr>
        <w:t>. 1000 (μl)</w:t>
      </w:r>
    </w:p>
    <w:p w:rsidR="00132F79" w:rsidRPr="007F308F" w:rsidRDefault="00F6392B" w:rsidP="00463E4D">
      <w:pPr>
        <w:pStyle w:val="Heading2"/>
        <w:numPr>
          <w:ilvl w:val="0"/>
          <w:numId w:val="11"/>
        </w:numPr>
        <w:shd w:val="clear" w:color="auto" w:fill="FFFFFF"/>
        <w:tabs>
          <w:tab w:val="left" w:pos="993"/>
        </w:tabs>
        <w:spacing w:before="240" w:beforeAutospacing="0" w:after="0" w:afterAutospacing="0" w:line="348" w:lineRule="auto"/>
        <w:ind w:left="0" w:firstLine="709"/>
        <w:jc w:val="both"/>
        <w:rPr>
          <w:b w:val="0"/>
          <w:bCs w:val="0"/>
          <w:color w:val="000000"/>
          <w:sz w:val="28"/>
          <w:szCs w:val="28"/>
        </w:rPr>
      </w:pPr>
      <w:r>
        <w:rPr>
          <w:b w:val="0"/>
          <w:bCs w:val="0"/>
          <w:color w:val="000000"/>
          <w:sz w:val="28"/>
          <w:szCs w:val="28"/>
        </w:rPr>
        <w:t xml:space="preserve">Trong đó:  </w:t>
      </w:r>
      <w:r w:rsidR="00132F79" w:rsidRPr="00F6392B">
        <w:rPr>
          <w:bCs w:val="0"/>
          <w:color w:val="000000"/>
          <w:sz w:val="28"/>
          <w:szCs w:val="28"/>
        </w:rPr>
        <w:t>V</w:t>
      </w:r>
      <w:r w:rsidR="00132F79" w:rsidRPr="00F6392B">
        <w:rPr>
          <w:bCs w:val="0"/>
          <w:color w:val="000000"/>
          <w:sz w:val="28"/>
          <w:szCs w:val="28"/>
          <w:vertAlign w:val="subscript"/>
        </w:rPr>
        <w:t>0,25</w:t>
      </w:r>
      <w:r w:rsidR="00132F79" w:rsidRPr="007F308F">
        <w:rPr>
          <w:b w:val="0"/>
          <w:bCs w:val="0"/>
          <w:color w:val="000000"/>
          <w:sz w:val="28"/>
          <w:szCs w:val="28"/>
        </w:rPr>
        <w:t xml:space="preserve"> là thể tích dung dịch màng hồng cầu cho một phản ứng (μl) (thể tích dung dịch màng hồng cầu chứa 0</w:t>
      </w:r>
      <w:r w:rsidR="00132F79">
        <w:rPr>
          <w:b w:val="0"/>
          <w:bCs w:val="0"/>
          <w:color w:val="000000"/>
          <w:sz w:val="28"/>
          <w:szCs w:val="28"/>
        </w:rPr>
        <w:t>,</w:t>
      </w:r>
      <w:r w:rsidR="00132F79" w:rsidRPr="007F308F">
        <w:rPr>
          <w:b w:val="0"/>
          <w:bCs w:val="0"/>
          <w:color w:val="000000"/>
          <w:sz w:val="28"/>
          <w:szCs w:val="28"/>
        </w:rPr>
        <w:t>25 mg protein tổng số)</w:t>
      </w:r>
    </w:p>
    <w:p w:rsidR="00132F79" w:rsidRPr="007F308F" w:rsidRDefault="00132F79" w:rsidP="00463E4D">
      <w:pPr>
        <w:pStyle w:val="Heading2"/>
        <w:shd w:val="clear" w:color="auto" w:fill="FFFFFF"/>
        <w:tabs>
          <w:tab w:val="left" w:pos="993"/>
        </w:tabs>
        <w:spacing w:before="0" w:beforeAutospacing="0" w:after="0" w:afterAutospacing="0" w:line="348" w:lineRule="auto"/>
        <w:ind w:firstLine="709"/>
        <w:jc w:val="both"/>
        <w:rPr>
          <w:b w:val="0"/>
          <w:bCs w:val="0"/>
          <w:color w:val="000000"/>
          <w:sz w:val="28"/>
          <w:szCs w:val="28"/>
        </w:rPr>
      </w:pPr>
      <w:r w:rsidRPr="007F308F">
        <w:rPr>
          <w:b w:val="0"/>
          <w:bCs w:val="0"/>
          <w:color w:val="000000"/>
          <w:sz w:val="28"/>
          <w:szCs w:val="28"/>
        </w:rPr>
        <w:t xml:space="preserve">                     </w:t>
      </w:r>
      <w:r w:rsidRPr="00F6392B">
        <w:rPr>
          <w:bCs w:val="0"/>
          <w:color w:val="000000"/>
          <w:sz w:val="28"/>
          <w:szCs w:val="28"/>
        </w:rPr>
        <w:t>C</w:t>
      </w:r>
      <w:r w:rsidRPr="007F308F">
        <w:rPr>
          <w:b w:val="0"/>
          <w:bCs w:val="0"/>
          <w:color w:val="000000"/>
          <w:sz w:val="28"/>
          <w:szCs w:val="28"/>
        </w:rPr>
        <w:t xml:space="preserve"> là nồng độ protein tổng số (mg/ml)</w:t>
      </w:r>
    </w:p>
    <w:p w:rsidR="00132F79" w:rsidRPr="00F6392B" w:rsidRDefault="00F6392B" w:rsidP="00463E4D">
      <w:pPr>
        <w:pStyle w:val="Heading2"/>
        <w:numPr>
          <w:ilvl w:val="0"/>
          <w:numId w:val="10"/>
        </w:numPr>
        <w:shd w:val="clear" w:color="auto" w:fill="FFFFFF"/>
        <w:spacing w:before="0" w:beforeAutospacing="0" w:after="0" w:afterAutospacing="0" w:line="348" w:lineRule="auto"/>
        <w:ind w:left="709" w:hanging="283"/>
        <w:jc w:val="both"/>
        <w:rPr>
          <w:b w:val="0"/>
          <w:bCs w:val="0"/>
          <w:color w:val="000000"/>
          <w:sz w:val="28"/>
          <w:szCs w:val="28"/>
        </w:rPr>
      </w:pPr>
      <w:r w:rsidRPr="00F6392B">
        <w:rPr>
          <w:b w:val="0"/>
          <w:bCs w:val="0"/>
          <w:color w:val="000000"/>
          <w:sz w:val="28"/>
          <w:szCs w:val="28"/>
        </w:rPr>
        <w:t>T</w:t>
      </w:r>
      <w:r>
        <w:rPr>
          <w:b w:val="0"/>
          <w:bCs w:val="0"/>
          <w:color w:val="000000"/>
          <w:sz w:val="28"/>
          <w:szCs w:val="28"/>
        </w:rPr>
        <w:t>ính toán hàm lượng MDA.</w:t>
      </w:r>
    </w:p>
    <w:p w:rsidR="00132F79" w:rsidRPr="007F308F" w:rsidRDefault="00132F79" w:rsidP="00463E4D">
      <w:pPr>
        <w:pStyle w:val="Heading2"/>
        <w:numPr>
          <w:ilvl w:val="0"/>
          <w:numId w:val="11"/>
        </w:numPr>
        <w:shd w:val="clear" w:color="auto" w:fill="FFFFFF"/>
        <w:tabs>
          <w:tab w:val="left" w:pos="993"/>
        </w:tabs>
        <w:spacing w:before="0" w:beforeAutospacing="0" w:after="0" w:afterAutospacing="0" w:line="348" w:lineRule="auto"/>
        <w:ind w:left="0" w:firstLine="698"/>
        <w:jc w:val="both"/>
        <w:rPr>
          <w:b w:val="0"/>
          <w:bCs w:val="0"/>
          <w:color w:val="000000"/>
          <w:sz w:val="28"/>
          <w:szCs w:val="28"/>
        </w:rPr>
      </w:pPr>
      <w:r w:rsidRPr="007F308F">
        <w:rPr>
          <w:b w:val="0"/>
          <w:bCs w:val="0"/>
          <w:color w:val="000000"/>
          <w:sz w:val="28"/>
          <w:szCs w:val="28"/>
        </w:rPr>
        <w:t>Dựa vào công thức:</w:t>
      </w:r>
    </w:p>
    <w:p w:rsidR="00132F79" w:rsidRPr="007F308F" w:rsidRDefault="00132F79" w:rsidP="00463E4D">
      <w:pPr>
        <w:pStyle w:val="Heading2"/>
        <w:shd w:val="clear" w:color="auto" w:fill="FFFFFF"/>
        <w:tabs>
          <w:tab w:val="left" w:pos="993"/>
        </w:tabs>
        <w:spacing w:before="0" w:beforeAutospacing="0" w:after="0" w:afterAutospacing="0"/>
        <w:ind w:firstLine="697"/>
        <w:jc w:val="both"/>
        <w:rPr>
          <w:bCs w:val="0"/>
          <w:color w:val="000000"/>
          <w:sz w:val="28"/>
          <w:szCs w:val="28"/>
        </w:rPr>
      </w:pPr>
      <w:r w:rsidRPr="007F308F">
        <w:rPr>
          <w:bCs w:val="0"/>
          <w:color w:val="000000"/>
          <w:sz w:val="28"/>
          <w:szCs w:val="28"/>
        </w:rPr>
        <w:t xml:space="preserve">                         </w:t>
      </w:r>
      <w:r w:rsidR="00463E4D">
        <w:rPr>
          <w:bCs w:val="0"/>
          <w:color w:val="000000"/>
          <w:sz w:val="28"/>
          <w:szCs w:val="28"/>
        </w:rPr>
        <w:t xml:space="preserve">       </w:t>
      </w:r>
      <w:r w:rsidRPr="007F308F">
        <w:rPr>
          <w:bCs w:val="0"/>
          <w:color w:val="000000"/>
          <w:sz w:val="28"/>
          <w:szCs w:val="28"/>
        </w:rPr>
        <w:t xml:space="preserve">A = ε.l.C  </w:t>
      </w:r>
      <w:r w:rsidRPr="007F308F">
        <w:rPr>
          <w:bCs w:val="0"/>
          <w:color w:val="000000"/>
          <w:sz w:val="28"/>
          <w:szCs w:val="28"/>
        </w:rPr>
        <w:sym w:font="Wingdings" w:char="F0F3"/>
      </w:r>
      <w:r w:rsidRPr="007F308F">
        <w:rPr>
          <w:bCs w:val="0"/>
          <w:color w:val="000000"/>
          <w:sz w:val="28"/>
          <w:szCs w:val="28"/>
        </w:rPr>
        <w:t xml:space="preserve">  C = </w:t>
      </w:r>
      <w:r w:rsidRPr="007F308F">
        <w:rPr>
          <w:sz w:val="28"/>
          <w:szCs w:val="28"/>
        </w:rPr>
        <w:fldChar w:fldCharType="begin"/>
      </w:r>
      <w:r w:rsidRPr="007F308F">
        <w:rPr>
          <w:bCs w:val="0"/>
          <w:color w:val="000000"/>
          <w:sz w:val="28"/>
          <w:szCs w:val="28"/>
        </w:rPr>
        <w:instrText xml:space="preserve"> eq \f(A,ε.l) </w:instrText>
      </w:r>
      <w:r w:rsidRPr="007F308F">
        <w:rPr>
          <w:sz w:val="28"/>
          <w:szCs w:val="28"/>
        </w:rPr>
        <w:fldChar w:fldCharType="end"/>
      </w:r>
    </w:p>
    <w:p w:rsidR="00132F79" w:rsidRPr="007F308F" w:rsidRDefault="0013566A" w:rsidP="00463E4D">
      <w:pPr>
        <w:pStyle w:val="Heading2"/>
        <w:shd w:val="clear" w:color="auto" w:fill="FFFFFF"/>
        <w:tabs>
          <w:tab w:val="left" w:pos="993"/>
        </w:tabs>
        <w:spacing w:before="0" w:beforeAutospacing="0" w:after="0" w:afterAutospacing="0" w:line="348" w:lineRule="auto"/>
        <w:ind w:left="698" w:firstLine="295"/>
        <w:jc w:val="both"/>
        <w:rPr>
          <w:b w:val="0"/>
          <w:bCs w:val="0"/>
          <w:color w:val="000000"/>
          <w:sz w:val="28"/>
          <w:szCs w:val="28"/>
        </w:rPr>
      </w:pPr>
      <w:r>
        <w:rPr>
          <w:b w:val="0"/>
          <w:bCs w:val="0"/>
          <w:color w:val="000000"/>
          <w:sz w:val="28"/>
          <w:szCs w:val="28"/>
        </w:rPr>
        <w:t>V</w:t>
      </w:r>
      <w:r w:rsidRPr="0013566A">
        <w:rPr>
          <w:b w:val="0"/>
          <w:bCs w:val="0"/>
          <w:color w:val="000000"/>
          <w:sz w:val="28"/>
          <w:szCs w:val="28"/>
        </w:rPr>
        <w:t>ới</w:t>
      </w:r>
      <w:r w:rsidR="00132F79" w:rsidRPr="007F308F">
        <w:rPr>
          <w:b w:val="0"/>
          <w:bCs w:val="0"/>
          <w:color w:val="000000"/>
          <w:sz w:val="28"/>
          <w:szCs w:val="28"/>
        </w:rPr>
        <w:t xml:space="preserve">  </w:t>
      </w:r>
      <w:r w:rsidR="00132F79" w:rsidRPr="007F308F">
        <w:rPr>
          <w:bCs w:val="0"/>
          <w:color w:val="000000"/>
          <w:sz w:val="28"/>
          <w:szCs w:val="28"/>
        </w:rPr>
        <w:t>A</w:t>
      </w:r>
      <w:r w:rsidR="00132F79" w:rsidRPr="007F308F">
        <w:rPr>
          <w:b w:val="0"/>
          <w:bCs w:val="0"/>
          <w:color w:val="000000"/>
          <w:sz w:val="28"/>
          <w:szCs w:val="28"/>
        </w:rPr>
        <w:t xml:space="preserve"> là giá trị OD thu được</w:t>
      </w:r>
      <w:r>
        <w:rPr>
          <w:b w:val="0"/>
          <w:bCs w:val="0"/>
          <w:color w:val="000000"/>
          <w:sz w:val="28"/>
          <w:szCs w:val="28"/>
        </w:rPr>
        <w:t>.</w:t>
      </w:r>
    </w:p>
    <w:p w:rsidR="00132F79" w:rsidRPr="007F308F" w:rsidRDefault="00132F79" w:rsidP="00463E4D">
      <w:pPr>
        <w:pStyle w:val="Heading2"/>
        <w:shd w:val="clear" w:color="auto" w:fill="FFFFFF"/>
        <w:tabs>
          <w:tab w:val="left" w:pos="993"/>
        </w:tabs>
        <w:spacing w:before="0" w:beforeAutospacing="0" w:after="0" w:afterAutospacing="0" w:line="348" w:lineRule="auto"/>
        <w:ind w:firstLine="1560"/>
        <w:jc w:val="both"/>
        <w:rPr>
          <w:b w:val="0"/>
          <w:bCs w:val="0"/>
          <w:color w:val="000000"/>
          <w:sz w:val="28"/>
          <w:szCs w:val="28"/>
        </w:rPr>
      </w:pPr>
      <w:r w:rsidRPr="007F308F">
        <w:rPr>
          <w:bCs w:val="0"/>
          <w:color w:val="000000"/>
          <w:sz w:val="28"/>
          <w:szCs w:val="28"/>
        </w:rPr>
        <w:t>ε</w:t>
      </w:r>
      <w:r w:rsidRPr="007F308F">
        <w:rPr>
          <w:b w:val="0"/>
          <w:bCs w:val="0"/>
          <w:color w:val="000000"/>
          <w:sz w:val="28"/>
          <w:szCs w:val="28"/>
        </w:rPr>
        <w:t xml:space="preserve">  là hệ số hấp thụ </w:t>
      </w:r>
      <w:r>
        <w:rPr>
          <w:b w:val="0"/>
          <w:bCs w:val="0"/>
          <w:color w:val="000000"/>
          <w:sz w:val="28"/>
          <w:szCs w:val="28"/>
        </w:rPr>
        <w:t>ph</w:t>
      </w:r>
      <w:r w:rsidRPr="00B60695">
        <w:rPr>
          <w:b w:val="0"/>
          <w:bCs w:val="0"/>
          <w:color w:val="000000"/>
          <w:sz w:val="28"/>
          <w:szCs w:val="28"/>
        </w:rPr>
        <w:t>â</w:t>
      </w:r>
      <w:r>
        <w:rPr>
          <w:b w:val="0"/>
          <w:bCs w:val="0"/>
          <w:color w:val="000000"/>
          <w:sz w:val="28"/>
          <w:szCs w:val="28"/>
        </w:rPr>
        <w:t>n</w:t>
      </w:r>
      <w:r w:rsidRPr="007F308F">
        <w:rPr>
          <w:b w:val="0"/>
          <w:bCs w:val="0"/>
          <w:color w:val="000000"/>
          <w:sz w:val="28"/>
          <w:szCs w:val="28"/>
        </w:rPr>
        <w:t xml:space="preserve"> tử</w:t>
      </w:r>
      <w:r w:rsidR="0013566A">
        <w:rPr>
          <w:b w:val="0"/>
          <w:bCs w:val="0"/>
          <w:color w:val="000000"/>
          <w:sz w:val="28"/>
          <w:szCs w:val="28"/>
        </w:rPr>
        <w:t>.</w:t>
      </w:r>
    </w:p>
    <w:p w:rsidR="00132F79" w:rsidRPr="007F308F" w:rsidRDefault="00132F79" w:rsidP="00463E4D">
      <w:pPr>
        <w:pStyle w:val="Heading2"/>
        <w:shd w:val="clear" w:color="auto" w:fill="FFFFFF"/>
        <w:tabs>
          <w:tab w:val="left" w:pos="993"/>
        </w:tabs>
        <w:spacing w:before="0" w:beforeAutospacing="0" w:after="0" w:afterAutospacing="0" w:line="348" w:lineRule="auto"/>
        <w:ind w:firstLine="1560"/>
        <w:jc w:val="both"/>
        <w:rPr>
          <w:b w:val="0"/>
          <w:bCs w:val="0"/>
          <w:color w:val="000000"/>
          <w:sz w:val="28"/>
          <w:szCs w:val="28"/>
        </w:rPr>
      </w:pPr>
      <w:r w:rsidRPr="007F308F">
        <w:rPr>
          <w:bCs w:val="0"/>
          <w:color w:val="000000"/>
          <w:sz w:val="28"/>
          <w:szCs w:val="28"/>
        </w:rPr>
        <w:t>l</w:t>
      </w:r>
      <w:r w:rsidRPr="007F308F">
        <w:rPr>
          <w:b w:val="0"/>
          <w:bCs w:val="0"/>
          <w:color w:val="000000"/>
          <w:sz w:val="28"/>
          <w:szCs w:val="28"/>
        </w:rPr>
        <w:t xml:space="preserve">  là chiều dài ánh sáng truyền qua của cuvet</w:t>
      </w:r>
      <w:r w:rsidR="0013566A">
        <w:rPr>
          <w:b w:val="0"/>
          <w:bCs w:val="0"/>
          <w:color w:val="000000"/>
          <w:sz w:val="28"/>
          <w:szCs w:val="28"/>
        </w:rPr>
        <w:t>.</w:t>
      </w:r>
    </w:p>
    <w:p w:rsidR="00132F79" w:rsidRPr="007F308F" w:rsidRDefault="00132F79" w:rsidP="00463E4D">
      <w:pPr>
        <w:pStyle w:val="Heading2"/>
        <w:shd w:val="clear" w:color="auto" w:fill="FFFFFF"/>
        <w:tabs>
          <w:tab w:val="left" w:pos="993"/>
        </w:tabs>
        <w:spacing w:before="0" w:beforeAutospacing="0" w:after="0" w:afterAutospacing="0" w:line="348" w:lineRule="auto"/>
        <w:ind w:firstLine="1560"/>
        <w:jc w:val="both"/>
        <w:rPr>
          <w:b w:val="0"/>
          <w:bCs w:val="0"/>
          <w:color w:val="000000"/>
          <w:sz w:val="28"/>
          <w:szCs w:val="28"/>
        </w:rPr>
      </w:pPr>
      <w:r w:rsidRPr="007F308F">
        <w:rPr>
          <w:bCs w:val="0"/>
          <w:color w:val="000000"/>
          <w:sz w:val="28"/>
          <w:szCs w:val="28"/>
        </w:rPr>
        <w:t>C</w:t>
      </w:r>
      <w:r w:rsidRPr="007F308F">
        <w:rPr>
          <w:b w:val="0"/>
          <w:bCs w:val="0"/>
          <w:color w:val="000000"/>
          <w:sz w:val="28"/>
          <w:szCs w:val="28"/>
        </w:rPr>
        <w:t xml:space="preserve"> là nồng độ mol của chất hấp thụ</w:t>
      </w:r>
      <w:r w:rsidR="0013566A">
        <w:rPr>
          <w:b w:val="0"/>
          <w:bCs w:val="0"/>
          <w:color w:val="000000"/>
          <w:sz w:val="28"/>
          <w:szCs w:val="28"/>
        </w:rPr>
        <w:t>.</w:t>
      </w:r>
    </w:p>
    <w:p w:rsidR="00132F79" w:rsidRPr="007F308F" w:rsidRDefault="0013566A" w:rsidP="00463E4D">
      <w:pPr>
        <w:pStyle w:val="Heading2"/>
        <w:numPr>
          <w:ilvl w:val="0"/>
          <w:numId w:val="11"/>
        </w:numPr>
        <w:shd w:val="clear" w:color="auto" w:fill="FFFFFF"/>
        <w:tabs>
          <w:tab w:val="left" w:pos="993"/>
        </w:tabs>
        <w:spacing w:before="0" w:beforeAutospacing="0" w:after="120" w:afterAutospacing="0" w:line="348" w:lineRule="auto"/>
        <w:ind w:left="0" w:firstLine="698"/>
        <w:jc w:val="both"/>
        <w:rPr>
          <w:b w:val="0"/>
          <w:bCs w:val="0"/>
          <w:color w:val="000000"/>
          <w:sz w:val="28"/>
          <w:szCs w:val="28"/>
        </w:rPr>
      </w:pPr>
      <w:r>
        <w:rPr>
          <w:b w:val="0"/>
          <w:bCs w:val="0"/>
          <w:color w:val="000000"/>
          <w:sz w:val="28"/>
          <w:szCs w:val="28"/>
        </w:rPr>
        <w:t>C</w:t>
      </w:r>
      <w:r w:rsidR="00132F79" w:rsidRPr="007F308F">
        <w:rPr>
          <w:b w:val="0"/>
          <w:bCs w:val="0"/>
          <w:color w:val="000000"/>
          <w:sz w:val="28"/>
          <w:szCs w:val="28"/>
        </w:rPr>
        <w:t>ông thức tính khối lượng của MDA như sau:</w:t>
      </w:r>
    </w:p>
    <w:p w:rsidR="00132F79" w:rsidRPr="007F308F" w:rsidRDefault="00132F79" w:rsidP="00857278">
      <w:pPr>
        <w:pStyle w:val="Heading2"/>
        <w:shd w:val="clear" w:color="auto" w:fill="FFFFFF"/>
        <w:tabs>
          <w:tab w:val="left" w:pos="993"/>
        </w:tabs>
        <w:spacing w:before="0" w:beforeAutospacing="0" w:after="0" w:afterAutospacing="0" w:line="360" w:lineRule="auto"/>
        <w:ind w:firstLine="697"/>
        <w:jc w:val="both"/>
        <w:rPr>
          <w:bCs w:val="0"/>
          <w:color w:val="000000"/>
          <w:sz w:val="28"/>
          <w:szCs w:val="28"/>
        </w:rPr>
      </w:pPr>
      <w:r w:rsidRPr="007F308F">
        <w:rPr>
          <w:bCs w:val="0"/>
          <w:color w:val="000000"/>
          <w:sz w:val="28"/>
          <w:szCs w:val="28"/>
        </w:rPr>
        <w:t xml:space="preserve">                      </w:t>
      </w:r>
      <w:r w:rsidR="00463E4D">
        <w:rPr>
          <w:bCs w:val="0"/>
          <w:color w:val="000000"/>
          <w:sz w:val="28"/>
          <w:szCs w:val="28"/>
        </w:rPr>
        <w:t xml:space="preserve">     </w:t>
      </w:r>
      <w:r w:rsidRPr="007F308F">
        <w:rPr>
          <w:bCs w:val="0"/>
          <w:color w:val="000000"/>
          <w:sz w:val="28"/>
          <w:szCs w:val="28"/>
        </w:rPr>
        <w:t xml:space="preserve">    m</w:t>
      </w:r>
      <w:r w:rsidRPr="007F308F">
        <w:rPr>
          <w:bCs w:val="0"/>
          <w:color w:val="000000"/>
          <w:sz w:val="28"/>
          <w:szCs w:val="28"/>
          <w:vertAlign w:val="subscript"/>
        </w:rPr>
        <w:t>MDA</w:t>
      </w:r>
      <w:r w:rsidRPr="007F308F">
        <w:rPr>
          <w:bCs w:val="0"/>
          <w:color w:val="000000"/>
          <w:sz w:val="28"/>
          <w:szCs w:val="28"/>
        </w:rPr>
        <w:t xml:space="preserve"> = n . M = C . V . M (</w:t>
      </w:r>
      <w:r>
        <w:rPr>
          <w:bCs w:val="0"/>
          <w:color w:val="000000"/>
          <w:sz w:val="28"/>
          <w:szCs w:val="28"/>
        </w:rPr>
        <w:t>µ</w:t>
      </w:r>
      <w:r w:rsidRPr="007F308F">
        <w:rPr>
          <w:bCs w:val="0"/>
          <w:color w:val="000000"/>
          <w:sz w:val="28"/>
          <w:szCs w:val="28"/>
        </w:rPr>
        <w:t>g)</w:t>
      </w:r>
    </w:p>
    <w:p w:rsidR="00132F79" w:rsidRPr="007F308F" w:rsidRDefault="00132F79" w:rsidP="00463E4D">
      <w:pPr>
        <w:pStyle w:val="Heading2"/>
        <w:shd w:val="clear" w:color="auto" w:fill="FFFFFF"/>
        <w:tabs>
          <w:tab w:val="left" w:pos="993"/>
        </w:tabs>
        <w:spacing w:before="0" w:beforeAutospacing="0" w:after="0" w:afterAutospacing="0" w:line="348" w:lineRule="auto"/>
        <w:ind w:left="698" w:firstLine="578"/>
        <w:jc w:val="both"/>
        <w:rPr>
          <w:b w:val="0"/>
          <w:bCs w:val="0"/>
          <w:color w:val="000000"/>
          <w:sz w:val="28"/>
          <w:szCs w:val="28"/>
        </w:rPr>
      </w:pPr>
      <w:r w:rsidRPr="007F308F">
        <w:rPr>
          <w:bCs w:val="0"/>
          <w:color w:val="000000"/>
          <w:sz w:val="28"/>
          <w:szCs w:val="28"/>
        </w:rPr>
        <w:t>m</w:t>
      </w:r>
      <w:r w:rsidRPr="007F308F">
        <w:rPr>
          <w:bCs w:val="0"/>
          <w:color w:val="000000"/>
          <w:sz w:val="28"/>
          <w:szCs w:val="28"/>
          <w:vertAlign w:val="subscript"/>
        </w:rPr>
        <w:t>MDA</w:t>
      </w:r>
      <w:r w:rsidRPr="007F308F">
        <w:rPr>
          <w:b w:val="0"/>
          <w:bCs w:val="0"/>
          <w:color w:val="000000"/>
          <w:sz w:val="28"/>
          <w:szCs w:val="28"/>
          <w:vertAlign w:val="subscript"/>
        </w:rPr>
        <w:t xml:space="preserve"> </w:t>
      </w:r>
      <w:r w:rsidRPr="007F308F">
        <w:rPr>
          <w:b w:val="0"/>
          <w:bCs w:val="0"/>
          <w:color w:val="000000"/>
          <w:sz w:val="28"/>
          <w:szCs w:val="28"/>
        </w:rPr>
        <w:t>khối lượng MDA tham gia phản ứng</w:t>
      </w:r>
    </w:p>
    <w:p w:rsidR="00132F79" w:rsidRDefault="00132F79" w:rsidP="00463E4D">
      <w:pPr>
        <w:pStyle w:val="Heading2"/>
        <w:shd w:val="clear" w:color="auto" w:fill="FFFFFF"/>
        <w:tabs>
          <w:tab w:val="left" w:pos="993"/>
        </w:tabs>
        <w:spacing w:before="0" w:beforeAutospacing="0" w:after="0" w:afterAutospacing="0" w:line="348" w:lineRule="auto"/>
        <w:ind w:firstLine="1276"/>
        <w:jc w:val="both"/>
        <w:rPr>
          <w:b w:val="0"/>
          <w:bCs w:val="0"/>
          <w:color w:val="000000"/>
          <w:sz w:val="28"/>
          <w:szCs w:val="28"/>
        </w:rPr>
      </w:pPr>
      <w:r w:rsidRPr="007F308F">
        <w:rPr>
          <w:bCs w:val="0"/>
          <w:color w:val="000000"/>
          <w:sz w:val="28"/>
          <w:szCs w:val="28"/>
        </w:rPr>
        <w:t>M</w:t>
      </w:r>
      <w:r w:rsidRPr="007F308F">
        <w:rPr>
          <w:b w:val="0"/>
          <w:bCs w:val="0"/>
          <w:color w:val="000000"/>
          <w:sz w:val="28"/>
          <w:szCs w:val="28"/>
        </w:rPr>
        <w:t xml:space="preserve"> là khối lượng mol phân tử của MDA (</w:t>
      </w:r>
      <w:r>
        <w:rPr>
          <w:bCs w:val="0"/>
          <w:color w:val="000000"/>
          <w:sz w:val="28"/>
          <w:szCs w:val="28"/>
        </w:rPr>
        <w:t>M = 72,</w:t>
      </w:r>
      <w:r w:rsidRPr="007F308F">
        <w:rPr>
          <w:bCs w:val="0"/>
          <w:color w:val="000000"/>
          <w:sz w:val="28"/>
          <w:szCs w:val="28"/>
        </w:rPr>
        <w:t xml:space="preserve">06 </w:t>
      </w:r>
      <w:r>
        <w:rPr>
          <w:bCs w:val="0"/>
          <w:color w:val="000000"/>
          <w:sz w:val="28"/>
          <w:szCs w:val="28"/>
        </w:rPr>
        <w:t>µ</w:t>
      </w:r>
      <w:r w:rsidRPr="007F308F">
        <w:rPr>
          <w:bCs w:val="0"/>
          <w:color w:val="000000"/>
          <w:sz w:val="28"/>
          <w:szCs w:val="28"/>
        </w:rPr>
        <w:t>g</w:t>
      </w:r>
      <w:r>
        <w:rPr>
          <w:bCs w:val="0"/>
          <w:color w:val="000000"/>
          <w:sz w:val="28"/>
          <w:szCs w:val="28"/>
        </w:rPr>
        <w:t>.10</w:t>
      </w:r>
      <w:r>
        <w:rPr>
          <w:bCs w:val="0"/>
          <w:color w:val="000000"/>
          <w:sz w:val="28"/>
          <w:szCs w:val="28"/>
          <w:vertAlign w:val="superscript"/>
        </w:rPr>
        <w:t>-</w:t>
      </w:r>
      <w:r w:rsidRPr="003D46B8">
        <w:rPr>
          <w:bCs w:val="0"/>
          <w:color w:val="000000"/>
          <w:sz w:val="30"/>
          <w:szCs w:val="28"/>
          <w:vertAlign w:val="superscript"/>
        </w:rPr>
        <w:t>6</w:t>
      </w:r>
      <w:r w:rsidRPr="007F308F">
        <w:rPr>
          <w:bCs w:val="0"/>
          <w:color w:val="000000"/>
          <w:sz w:val="28"/>
          <w:szCs w:val="28"/>
        </w:rPr>
        <w:t>.mol</w:t>
      </w:r>
      <w:r w:rsidRPr="007F308F">
        <w:rPr>
          <w:bCs w:val="0"/>
          <w:color w:val="000000"/>
          <w:sz w:val="28"/>
          <w:szCs w:val="28"/>
          <w:vertAlign w:val="superscript"/>
        </w:rPr>
        <w:t>-1</w:t>
      </w:r>
      <w:r w:rsidRPr="007F308F">
        <w:rPr>
          <w:b w:val="0"/>
          <w:bCs w:val="0"/>
          <w:color w:val="000000"/>
          <w:sz w:val="28"/>
          <w:szCs w:val="28"/>
        </w:rPr>
        <w:t>)</w:t>
      </w:r>
    </w:p>
    <w:p w:rsidR="00132F79" w:rsidRPr="007F308F" w:rsidRDefault="00132F79" w:rsidP="00463E4D">
      <w:pPr>
        <w:pStyle w:val="Heading2"/>
        <w:shd w:val="clear" w:color="auto" w:fill="FFFFFF"/>
        <w:tabs>
          <w:tab w:val="left" w:pos="993"/>
        </w:tabs>
        <w:spacing w:before="0" w:beforeAutospacing="0" w:after="0" w:afterAutospacing="0" w:line="348" w:lineRule="auto"/>
        <w:ind w:firstLine="1276"/>
        <w:jc w:val="both"/>
        <w:rPr>
          <w:b w:val="0"/>
          <w:bCs w:val="0"/>
          <w:color w:val="000000"/>
          <w:sz w:val="28"/>
          <w:szCs w:val="28"/>
        </w:rPr>
      </w:pPr>
      <w:r w:rsidRPr="007F308F">
        <w:rPr>
          <w:bCs w:val="0"/>
          <w:color w:val="000000"/>
          <w:sz w:val="28"/>
          <w:szCs w:val="28"/>
        </w:rPr>
        <w:t>n</w:t>
      </w:r>
      <w:r w:rsidRPr="007F308F">
        <w:rPr>
          <w:b w:val="0"/>
          <w:bCs w:val="0"/>
          <w:color w:val="000000"/>
          <w:sz w:val="28"/>
          <w:szCs w:val="28"/>
        </w:rPr>
        <w:t xml:space="preserve"> là số mol của MDA tham gia vào phản ứng</w:t>
      </w:r>
    </w:p>
    <w:p w:rsidR="00132F79" w:rsidRPr="007F308F" w:rsidRDefault="00132F79" w:rsidP="00463E4D">
      <w:pPr>
        <w:pStyle w:val="Heading2"/>
        <w:shd w:val="clear" w:color="auto" w:fill="FFFFFF"/>
        <w:tabs>
          <w:tab w:val="left" w:pos="993"/>
        </w:tabs>
        <w:spacing w:before="0" w:beforeAutospacing="0" w:after="0" w:afterAutospacing="0" w:line="348" w:lineRule="auto"/>
        <w:ind w:firstLine="1276"/>
        <w:jc w:val="both"/>
        <w:rPr>
          <w:b w:val="0"/>
          <w:bCs w:val="0"/>
          <w:color w:val="000000"/>
          <w:sz w:val="28"/>
          <w:szCs w:val="28"/>
        </w:rPr>
      </w:pPr>
      <w:r w:rsidRPr="007F308F">
        <w:rPr>
          <w:bCs w:val="0"/>
          <w:color w:val="000000"/>
          <w:sz w:val="28"/>
          <w:szCs w:val="28"/>
        </w:rPr>
        <w:t>C</w:t>
      </w:r>
      <w:r w:rsidRPr="007F308F">
        <w:rPr>
          <w:b w:val="0"/>
          <w:bCs w:val="0"/>
          <w:color w:val="000000"/>
          <w:sz w:val="28"/>
          <w:szCs w:val="28"/>
        </w:rPr>
        <w:t xml:space="preserve"> là nồng độ mol của MDA</w:t>
      </w:r>
    </w:p>
    <w:p w:rsidR="00132F79" w:rsidRPr="007F308F" w:rsidRDefault="00132F79" w:rsidP="00463E4D">
      <w:pPr>
        <w:pStyle w:val="Heading2"/>
        <w:shd w:val="clear" w:color="auto" w:fill="FFFFFF"/>
        <w:tabs>
          <w:tab w:val="left" w:pos="993"/>
        </w:tabs>
        <w:spacing w:before="0" w:beforeAutospacing="0" w:after="0" w:afterAutospacing="0" w:line="348" w:lineRule="auto"/>
        <w:ind w:firstLine="1276"/>
        <w:jc w:val="both"/>
        <w:rPr>
          <w:b w:val="0"/>
          <w:bCs w:val="0"/>
          <w:color w:val="000000"/>
          <w:sz w:val="28"/>
          <w:szCs w:val="28"/>
        </w:rPr>
      </w:pPr>
      <w:r w:rsidRPr="007F308F">
        <w:rPr>
          <w:bCs w:val="0"/>
          <w:color w:val="000000"/>
          <w:sz w:val="28"/>
          <w:szCs w:val="28"/>
        </w:rPr>
        <w:t>V</w:t>
      </w:r>
      <w:r w:rsidRPr="007F308F">
        <w:rPr>
          <w:b w:val="0"/>
          <w:bCs w:val="0"/>
          <w:color w:val="000000"/>
          <w:sz w:val="28"/>
          <w:szCs w:val="28"/>
        </w:rPr>
        <w:t xml:space="preserve"> là tổng thể tích của phản ứng ( </w:t>
      </w:r>
      <w:r w:rsidRPr="007F308F">
        <w:rPr>
          <w:bCs w:val="0"/>
          <w:color w:val="000000"/>
          <w:sz w:val="28"/>
          <w:szCs w:val="28"/>
        </w:rPr>
        <w:t>V= 750μl = 0.75.10</w:t>
      </w:r>
      <w:r w:rsidRPr="007F308F">
        <w:rPr>
          <w:bCs w:val="0"/>
          <w:color w:val="000000"/>
          <w:sz w:val="28"/>
          <w:szCs w:val="28"/>
          <w:vertAlign w:val="superscript"/>
        </w:rPr>
        <w:t>-3</w:t>
      </w:r>
      <w:r w:rsidRPr="007F308F">
        <w:rPr>
          <w:bCs w:val="0"/>
          <w:color w:val="000000"/>
          <w:sz w:val="28"/>
          <w:szCs w:val="28"/>
        </w:rPr>
        <w:t xml:space="preserve"> l</w:t>
      </w:r>
      <w:r w:rsidRPr="007F308F">
        <w:rPr>
          <w:b w:val="0"/>
          <w:bCs w:val="0"/>
          <w:color w:val="000000"/>
          <w:sz w:val="28"/>
          <w:szCs w:val="28"/>
        </w:rPr>
        <w:t>)</w:t>
      </w:r>
    </w:p>
    <w:p w:rsidR="00132F79" w:rsidRPr="007F308F" w:rsidRDefault="00132F79" w:rsidP="00463E4D">
      <w:pPr>
        <w:pStyle w:val="Heading2"/>
        <w:numPr>
          <w:ilvl w:val="0"/>
          <w:numId w:val="11"/>
        </w:numPr>
        <w:shd w:val="clear" w:color="auto" w:fill="FFFFFF"/>
        <w:tabs>
          <w:tab w:val="left" w:pos="993"/>
        </w:tabs>
        <w:spacing w:before="0" w:beforeAutospacing="0" w:after="0" w:afterAutospacing="0" w:line="348" w:lineRule="auto"/>
        <w:ind w:left="0" w:firstLine="698"/>
        <w:jc w:val="both"/>
        <w:rPr>
          <w:b w:val="0"/>
          <w:bCs w:val="0"/>
          <w:color w:val="000000"/>
          <w:sz w:val="28"/>
          <w:szCs w:val="28"/>
        </w:rPr>
      </w:pPr>
      <w:r w:rsidRPr="007F308F">
        <w:rPr>
          <w:b w:val="0"/>
          <w:bCs w:val="0"/>
          <w:color w:val="000000"/>
          <w:sz w:val="28"/>
          <w:szCs w:val="28"/>
        </w:rPr>
        <w:t xml:space="preserve">Từ đó </w:t>
      </w:r>
      <w:r w:rsidR="0013566A">
        <w:rPr>
          <w:b w:val="0"/>
          <w:bCs w:val="0"/>
          <w:color w:val="000000"/>
          <w:sz w:val="28"/>
          <w:szCs w:val="28"/>
        </w:rPr>
        <w:t>suy ra</w:t>
      </w:r>
      <w:r w:rsidRPr="007F308F">
        <w:rPr>
          <w:b w:val="0"/>
          <w:bCs w:val="0"/>
          <w:color w:val="000000"/>
          <w:sz w:val="28"/>
          <w:szCs w:val="28"/>
        </w:rPr>
        <w:t xml:space="preserve"> công thức tổng quát:</w:t>
      </w:r>
    </w:p>
    <w:p w:rsidR="00132F79" w:rsidRDefault="00132F79" w:rsidP="006134F8">
      <w:pPr>
        <w:pStyle w:val="Heading2"/>
        <w:shd w:val="clear" w:color="auto" w:fill="FFFFFF"/>
        <w:tabs>
          <w:tab w:val="left" w:pos="993"/>
        </w:tabs>
        <w:spacing w:before="0" w:beforeAutospacing="0" w:after="0" w:afterAutospacing="0" w:line="360" w:lineRule="auto"/>
        <w:ind w:firstLine="698"/>
        <w:jc w:val="both"/>
        <w:rPr>
          <w:bCs w:val="0"/>
          <w:color w:val="000000"/>
          <w:sz w:val="28"/>
          <w:szCs w:val="28"/>
        </w:rPr>
      </w:pPr>
      <w:r w:rsidRPr="007F308F">
        <w:rPr>
          <w:bCs w:val="0"/>
          <w:color w:val="000000"/>
          <w:sz w:val="28"/>
          <w:szCs w:val="28"/>
        </w:rPr>
        <w:t xml:space="preserve">                                 m</w:t>
      </w:r>
      <w:r w:rsidRPr="007F308F">
        <w:rPr>
          <w:bCs w:val="0"/>
          <w:color w:val="000000"/>
          <w:sz w:val="28"/>
          <w:szCs w:val="28"/>
          <w:vertAlign w:val="subscript"/>
        </w:rPr>
        <w:t>MDA</w:t>
      </w:r>
      <w:r w:rsidRPr="007F308F">
        <w:rPr>
          <w:bCs w:val="0"/>
          <w:color w:val="000000"/>
          <w:sz w:val="28"/>
          <w:szCs w:val="28"/>
        </w:rPr>
        <w:t xml:space="preserve"> = </w:t>
      </w:r>
      <w:r w:rsidRPr="007F308F">
        <w:rPr>
          <w:sz w:val="28"/>
          <w:szCs w:val="28"/>
        </w:rPr>
        <w:fldChar w:fldCharType="begin"/>
      </w:r>
      <w:r w:rsidRPr="007F308F">
        <w:rPr>
          <w:bCs w:val="0"/>
          <w:color w:val="000000"/>
          <w:sz w:val="28"/>
          <w:szCs w:val="28"/>
        </w:rPr>
        <w:instrText xml:space="preserve"> eq \f(A,ε.l) </w:instrText>
      </w:r>
      <w:r w:rsidRPr="007F308F">
        <w:rPr>
          <w:sz w:val="28"/>
          <w:szCs w:val="28"/>
        </w:rPr>
        <w:fldChar w:fldCharType="end"/>
      </w:r>
      <w:r w:rsidRPr="007F308F">
        <w:rPr>
          <w:bCs w:val="0"/>
          <w:color w:val="000000"/>
          <w:sz w:val="28"/>
          <w:szCs w:val="28"/>
        </w:rPr>
        <w:t xml:space="preserve">. M . V </w:t>
      </w:r>
    </w:p>
    <w:p w:rsidR="00132F79" w:rsidRPr="007525CA" w:rsidRDefault="00132F79" w:rsidP="00463E4D">
      <w:pPr>
        <w:pStyle w:val="Heading2"/>
        <w:numPr>
          <w:ilvl w:val="0"/>
          <w:numId w:val="11"/>
        </w:numPr>
        <w:shd w:val="clear" w:color="auto" w:fill="FFFFFF"/>
        <w:tabs>
          <w:tab w:val="left" w:pos="993"/>
        </w:tabs>
        <w:spacing w:before="0" w:beforeAutospacing="0" w:after="0" w:afterAutospacing="0" w:line="348" w:lineRule="auto"/>
        <w:ind w:left="0" w:firstLine="697"/>
        <w:jc w:val="both"/>
        <w:rPr>
          <w:b w:val="0"/>
          <w:bCs w:val="0"/>
          <w:color w:val="000000"/>
          <w:spacing w:val="-6"/>
          <w:sz w:val="28"/>
          <w:szCs w:val="28"/>
        </w:rPr>
      </w:pPr>
      <w:r w:rsidRPr="007525CA">
        <w:rPr>
          <w:b w:val="0"/>
          <w:bCs w:val="0"/>
          <w:color w:val="000000"/>
          <w:spacing w:val="-6"/>
          <w:sz w:val="28"/>
          <w:szCs w:val="28"/>
        </w:rPr>
        <w:t xml:space="preserve">Ở thí nghiệm này chúng tôi sử dụng cuvet có </w:t>
      </w:r>
      <w:r w:rsidRPr="007525CA">
        <w:rPr>
          <w:bCs w:val="0"/>
          <w:color w:val="000000"/>
          <w:spacing w:val="-6"/>
          <w:sz w:val="28"/>
          <w:szCs w:val="28"/>
        </w:rPr>
        <w:t>l = 1 cm</w:t>
      </w:r>
      <w:r w:rsidRPr="007525CA">
        <w:rPr>
          <w:b w:val="0"/>
          <w:bCs w:val="0"/>
          <w:color w:val="000000"/>
          <w:spacing w:val="-6"/>
          <w:sz w:val="28"/>
          <w:szCs w:val="28"/>
        </w:rPr>
        <w:t xml:space="preserve">. Hệ số hấp thụ </w:t>
      </w:r>
      <w:r>
        <w:rPr>
          <w:b w:val="0"/>
          <w:bCs w:val="0"/>
          <w:color w:val="000000"/>
          <w:spacing w:val="-6"/>
          <w:sz w:val="28"/>
          <w:szCs w:val="28"/>
        </w:rPr>
        <w:t>ph</w:t>
      </w:r>
      <w:r w:rsidRPr="00B60695">
        <w:rPr>
          <w:b w:val="0"/>
          <w:bCs w:val="0"/>
          <w:color w:val="000000"/>
          <w:spacing w:val="-6"/>
          <w:sz w:val="28"/>
          <w:szCs w:val="28"/>
        </w:rPr>
        <w:t>â</w:t>
      </w:r>
      <w:r>
        <w:rPr>
          <w:b w:val="0"/>
          <w:bCs w:val="0"/>
          <w:color w:val="000000"/>
          <w:spacing w:val="-6"/>
          <w:sz w:val="28"/>
          <w:szCs w:val="28"/>
        </w:rPr>
        <w:t>n</w:t>
      </w:r>
      <w:r w:rsidRPr="007525CA">
        <w:rPr>
          <w:b w:val="0"/>
          <w:bCs w:val="0"/>
          <w:color w:val="000000"/>
          <w:spacing w:val="-6"/>
          <w:sz w:val="28"/>
          <w:szCs w:val="28"/>
        </w:rPr>
        <w:t xml:space="preserve"> tử của phức MDA(TBA)</w:t>
      </w:r>
      <w:r w:rsidRPr="007525CA">
        <w:rPr>
          <w:b w:val="0"/>
          <w:bCs w:val="0"/>
          <w:color w:val="000000"/>
          <w:spacing w:val="-6"/>
          <w:sz w:val="28"/>
          <w:szCs w:val="28"/>
          <w:vertAlign w:val="subscript"/>
        </w:rPr>
        <w:t>2</w:t>
      </w:r>
      <w:r w:rsidRPr="007525CA">
        <w:rPr>
          <w:b w:val="0"/>
          <w:bCs w:val="0"/>
          <w:color w:val="000000"/>
          <w:spacing w:val="-6"/>
          <w:sz w:val="28"/>
          <w:szCs w:val="28"/>
        </w:rPr>
        <w:t xml:space="preserve"> tại bước sóng 535 nm là </w:t>
      </w:r>
      <w:r w:rsidRPr="007525CA">
        <w:rPr>
          <w:bCs w:val="0"/>
          <w:color w:val="000000"/>
          <w:spacing w:val="-6"/>
          <w:sz w:val="28"/>
          <w:szCs w:val="28"/>
        </w:rPr>
        <w:t>ε = 1,56.10</w:t>
      </w:r>
      <w:r w:rsidRPr="007525CA">
        <w:rPr>
          <w:bCs w:val="0"/>
          <w:color w:val="000000"/>
          <w:spacing w:val="-6"/>
          <w:sz w:val="28"/>
          <w:szCs w:val="28"/>
          <w:vertAlign w:val="superscript"/>
        </w:rPr>
        <w:t>5</w:t>
      </w:r>
      <w:r w:rsidRPr="007525CA">
        <w:rPr>
          <w:bCs w:val="0"/>
          <w:color w:val="000000"/>
          <w:spacing w:val="-6"/>
          <w:sz w:val="28"/>
          <w:szCs w:val="28"/>
        </w:rPr>
        <w:t xml:space="preserve"> M</w:t>
      </w:r>
      <w:r w:rsidRPr="007525CA">
        <w:rPr>
          <w:bCs w:val="0"/>
          <w:color w:val="000000"/>
          <w:spacing w:val="-6"/>
          <w:sz w:val="28"/>
          <w:szCs w:val="28"/>
          <w:vertAlign w:val="superscript"/>
        </w:rPr>
        <w:t>-1</w:t>
      </w:r>
      <w:r w:rsidRPr="007525CA">
        <w:rPr>
          <w:bCs w:val="0"/>
          <w:color w:val="000000"/>
          <w:spacing w:val="-6"/>
          <w:sz w:val="28"/>
          <w:szCs w:val="28"/>
        </w:rPr>
        <w:t>.cm</w:t>
      </w:r>
      <w:r w:rsidRPr="007525CA">
        <w:rPr>
          <w:bCs w:val="0"/>
          <w:color w:val="000000"/>
          <w:spacing w:val="-6"/>
          <w:sz w:val="28"/>
          <w:szCs w:val="28"/>
          <w:vertAlign w:val="superscript"/>
        </w:rPr>
        <w:t>-1</w:t>
      </w:r>
      <w:r w:rsidRPr="007525CA">
        <w:rPr>
          <w:b w:val="0"/>
          <w:bCs w:val="0"/>
          <w:color w:val="000000"/>
          <w:spacing w:val="-6"/>
          <w:sz w:val="28"/>
          <w:szCs w:val="28"/>
        </w:rPr>
        <w:t>.</w:t>
      </w:r>
    </w:p>
    <w:p w:rsidR="00132F79" w:rsidRPr="007F308F" w:rsidRDefault="00132F79" w:rsidP="00463E4D">
      <w:pPr>
        <w:pStyle w:val="Heading2"/>
        <w:numPr>
          <w:ilvl w:val="0"/>
          <w:numId w:val="11"/>
        </w:numPr>
        <w:shd w:val="clear" w:color="auto" w:fill="FFFFFF"/>
        <w:tabs>
          <w:tab w:val="left" w:pos="993"/>
        </w:tabs>
        <w:spacing w:before="0" w:beforeAutospacing="0" w:after="0" w:afterAutospacing="0" w:line="348" w:lineRule="auto"/>
        <w:ind w:left="0" w:firstLine="697"/>
        <w:jc w:val="both"/>
        <w:rPr>
          <w:b w:val="0"/>
          <w:bCs w:val="0"/>
          <w:color w:val="000000"/>
          <w:sz w:val="28"/>
          <w:szCs w:val="28"/>
        </w:rPr>
      </w:pPr>
      <w:r w:rsidRPr="007F308F">
        <w:rPr>
          <w:b w:val="0"/>
          <w:bCs w:val="0"/>
          <w:color w:val="000000"/>
          <w:sz w:val="28"/>
          <w:szCs w:val="28"/>
        </w:rPr>
        <w:t xml:space="preserve">Công thức trên </w:t>
      </w:r>
      <w:r w:rsidR="0013566A" w:rsidRPr="007F308F">
        <w:rPr>
          <w:b w:val="0"/>
          <w:bCs w:val="0"/>
          <w:color w:val="000000"/>
          <w:sz w:val="28"/>
          <w:szCs w:val="28"/>
        </w:rPr>
        <w:t>khối lượng MDA</w:t>
      </w:r>
      <w:r w:rsidR="0013566A">
        <w:rPr>
          <w:b w:val="0"/>
          <w:bCs w:val="0"/>
          <w:color w:val="000000"/>
          <w:sz w:val="28"/>
          <w:szCs w:val="28"/>
        </w:rPr>
        <w:t xml:space="preserve"> </w:t>
      </w:r>
      <w:r w:rsidR="0013566A" w:rsidRPr="003D46B8">
        <w:rPr>
          <w:b w:val="0"/>
          <w:bCs w:val="0"/>
          <w:color w:val="000000"/>
          <w:sz w:val="28"/>
          <w:szCs w:val="28"/>
        </w:rPr>
        <w:t>(µg)</w:t>
      </w:r>
      <w:r w:rsidR="0013566A" w:rsidRPr="007F308F">
        <w:rPr>
          <w:b w:val="0"/>
          <w:bCs w:val="0"/>
          <w:color w:val="000000"/>
          <w:sz w:val="28"/>
          <w:szCs w:val="28"/>
        </w:rPr>
        <w:t xml:space="preserve"> được </w:t>
      </w:r>
      <w:r w:rsidRPr="007F308F">
        <w:rPr>
          <w:b w:val="0"/>
          <w:bCs w:val="0"/>
          <w:color w:val="000000"/>
          <w:sz w:val="28"/>
          <w:szCs w:val="28"/>
        </w:rPr>
        <w:t>tính trên 0,25 mg protein tổng số. Vậy khối lượng MDA có trên 1mg protein tổng số sẽ là:</w:t>
      </w:r>
    </w:p>
    <w:p w:rsidR="00132F79" w:rsidRPr="007F308F" w:rsidRDefault="00132F79" w:rsidP="00132F79">
      <w:pPr>
        <w:pStyle w:val="Heading2"/>
        <w:shd w:val="clear" w:color="auto" w:fill="FFFFFF"/>
        <w:spacing w:before="0" w:beforeAutospacing="0" w:after="0" w:afterAutospacing="0" w:line="360" w:lineRule="auto"/>
        <w:ind w:left="720"/>
        <w:jc w:val="both"/>
        <w:rPr>
          <w:bCs w:val="0"/>
          <w:color w:val="000000"/>
          <w:sz w:val="28"/>
          <w:szCs w:val="28"/>
        </w:rPr>
      </w:pPr>
      <w:r w:rsidRPr="007F308F">
        <w:rPr>
          <w:bCs w:val="0"/>
          <w:color w:val="000000"/>
          <w:sz w:val="28"/>
          <w:szCs w:val="28"/>
        </w:rPr>
        <w:t xml:space="preserve">                                 m</w:t>
      </w:r>
      <w:r w:rsidRPr="007F308F">
        <w:rPr>
          <w:bCs w:val="0"/>
          <w:color w:val="000000"/>
          <w:sz w:val="28"/>
          <w:szCs w:val="28"/>
          <w:vertAlign w:val="subscript"/>
        </w:rPr>
        <w:t xml:space="preserve">MDA/1mg protein </w:t>
      </w:r>
      <w:r w:rsidRPr="007F308F">
        <w:rPr>
          <w:bCs w:val="0"/>
          <w:color w:val="000000"/>
          <w:sz w:val="28"/>
          <w:szCs w:val="28"/>
        </w:rPr>
        <w:t>= 4 . m</w:t>
      </w:r>
      <w:r w:rsidRPr="007F308F">
        <w:rPr>
          <w:bCs w:val="0"/>
          <w:color w:val="000000"/>
          <w:sz w:val="28"/>
          <w:szCs w:val="28"/>
          <w:vertAlign w:val="subscript"/>
        </w:rPr>
        <w:t>MDA</w:t>
      </w:r>
      <w:r w:rsidRPr="007F308F">
        <w:rPr>
          <w:bCs w:val="0"/>
          <w:color w:val="000000"/>
          <w:sz w:val="28"/>
          <w:szCs w:val="28"/>
        </w:rPr>
        <w:t xml:space="preserve"> </w:t>
      </w:r>
    </w:p>
    <w:p w:rsidR="006E35A3" w:rsidRPr="007F308F" w:rsidRDefault="00714BD0" w:rsidP="00A17780">
      <w:pPr>
        <w:pStyle w:val="Heading3"/>
        <w:spacing w:before="0" w:line="360" w:lineRule="auto"/>
        <w:jc w:val="distribute"/>
        <w:rPr>
          <w:rFonts w:ascii="Times New Roman" w:hAnsi="Times New Roman" w:cs="Times New Roman"/>
          <w:bCs w:val="0"/>
          <w:i/>
          <w:color w:val="000000"/>
          <w:sz w:val="28"/>
          <w:szCs w:val="28"/>
        </w:rPr>
      </w:pPr>
      <w:r w:rsidRPr="00857278">
        <w:rPr>
          <w:rFonts w:ascii="Times New Roman" w:hAnsi="Times New Roman" w:cs="Times New Roman"/>
          <w:b w:val="0"/>
          <w:bCs w:val="0"/>
          <w:i/>
          <w:color w:val="000000"/>
          <w:spacing w:val="-14"/>
          <w:sz w:val="28"/>
          <w:szCs w:val="28"/>
        </w:rPr>
        <w:lastRenderedPageBreak/>
        <w:t xml:space="preserve">2.2.4.4. </w:t>
      </w:r>
      <w:r w:rsidR="006E35A3" w:rsidRPr="00857278">
        <w:rPr>
          <w:rFonts w:ascii="Times New Roman" w:hAnsi="Times New Roman" w:cs="Times New Roman"/>
          <w:b w:val="0"/>
          <w:bCs w:val="0"/>
          <w:i/>
          <w:color w:val="000000"/>
          <w:spacing w:val="-14"/>
          <w:sz w:val="28"/>
          <w:szCs w:val="28"/>
        </w:rPr>
        <w:t>Xác định hàm lượng protein tổng số bằng phương pháp Bradford (1976)</w:t>
      </w:r>
      <w:r w:rsidR="006E35A3" w:rsidRPr="00857278">
        <w:rPr>
          <w:rFonts w:ascii="Times New Roman" w:hAnsi="Times New Roman" w:cs="Times New Roman"/>
          <w:bCs w:val="0"/>
          <w:color w:val="000000"/>
          <w:spacing w:val="-14"/>
          <w:sz w:val="28"/>
          <w:szCs w:val="28"/>
        </w:rPr>
        <w:t xml:space="preserve"> </w:t>
      </w:r>
      <w:r w:rsidR="006E35A3" w:rsidRPr="00857278">
        <w:rPr>
          <w:rFonts w:ascii="Times New Roman" w:hAnsi="Times New Roman" w:cs="Times New Roman"/>
          <w:b w:val="0"/>
          <w:bCs w:val="0"/>
          <w:color w:val="000000"/>
          <w:spacing w:val="-14"/>
          <w:sz w:val="28"/>
          <w:szCs w:val="28"/>
        </w:rPr>
        <w:fldChar w:fldCharType="begin"/>
      </w:r>
      <w:r w:rsidR="00996C94">
        <w:rPr>
          <w:rFonts w:ascii="Times New Roman" w:hAnsi="Times New Roman" w:cs="Times New Roman"/>
          <w:b w:val="0"/>
          <w:bCs w:val="0"/>
          <w:color w:val="000000"/>
          <w:spacing w:val="-14"/>
          <w:sz w:val="28"/>
          <w:szCs w:val="28"/>
        </w:rPr>
        <w:instrText xml:space="preserve"> ADDIN EN.CITE &lt;EndNote&gt;&lt;Cite&gt;&lt;Author&gt;Bradford&lt;/Author&gt;&lt;Year&gt;1976&lt;/Year&gt;&lt;RecNum&gt;280&lt;/RecNum&gt;&lt;DisplayText&gt;[112]&lt;/DisplayText&gt;&lt;record&gt;&lt;rec-number&gt;280&lt;/rec-number&gt;&lt;foreign-keys&gt;&lt;key app="EN" db-id="5twxs2p5iavsxner9f5vwew9es29fdavt5xv"&gt;280&lt;/key&gt;&lt;/foreign-keys&gt;&lt;ref-type name="Journal Article"&gt;17&lt;/ref-type&gt;&lt;contributors&gt;&lt;authors&gt;&lt;author&gt;Bradford, Marion M&lt;/author&gt;&lt;/authors&gt;&lt;/contributors&gt;&lt;titles&gt;&lt;title&gt;A rapid and sensitive method for the quantitation of microgram quantities of protein utilizing the principle of protein-dye binding&lt;/title&gt;&lt;secondary-title&gt;Analytical biochemistry&lt;/secondary-title&gt;&lt;/titles&gt;&lt;periodical&gt;&lt;full-title&gt;Analytical biochemistry&lt;/full-title&gt;&lt;/periodical&gt;&lt;pages&gt;248-254&lt;/pages&gt;&lt;volume&gt;72&lt;/volume&gt;&lt;number&gt;1-2&lt;/number&gt;&lt;dates&gt;&lt;year&gt;1976&lt;/year&gt;&lt;/dates&gt;&lt;isbn&gt;0003-2697&lt;/isbn&gt;&lt;urls&gt;&lt;/urls&gt;&lt;/record&gt;&lt;/Cite&gt;&lt;/EndNote&gt;</w:instrText>
      </w:r>
      <w:r w:rsidR="006E35A3" w:rsidRPr="00857278">
        <w:rPr>
          <w:rFonts w:ascii="Times New Roman" w:hAnsi="Times New Roman" w:cs="Times New Roman"/>
          <w:b w:val="0"/>
          <w:bCs w:val="0"/>
          <w:color w:val="000000"/>
          <w:spacing w:val="-14"/>
          <w:sz w:val="28"/>
          <w:szCs w:val="28"/>
        </w:rPr>
        <w:fldChar w:fldCharType="separate"/>
      </w:r>
      <w:r w:rsidR="00996C94">
        <w:rPr>
          <w:rFonts w:ascii="Times New Roman" w:hAnsi="Times New Roman" w:cs="Times New Roman"/>
          <w:b w:val="0"/>
          <w:bCs w:val="0"/>
          <w:noProof/>
          <w:color w:val="000000"/>
          <w:spacing w:val="-14"/>
          <w:sz w:val="28"/>
          <w:szCs w:val="28"/>
        </w:rPr>
        <w:t>[</w:t>
      </w:r>
      <w:hyperlink w:anchor="_ENREF_112" w:tooltip="Bradford, 1976 #280" w:history="1">
        <w:r w:rsidR="00996C94">
          <w:rPr>
            <w:rFonts w:ascii="Times New Roman" w:hAnsi="Times New Roman" w:cs="Times New Roman"/>
            <w:b w:val="0"/>
            <w:bCs w:val="0"/>
            <w:noProof/>
            <w:color w:val="000000"/>
            <w:spacing w:val="-14"/>
            <w:sz w:val="28"/>
            <w:szCs w:val="28"/>
          </w:rPr>
          <w:t>112</w:t>
        </w:r>
      </w:hyperlink>
      <w:r w:rsidR="00996C94">
        <w:rPr>
          <w:rFonts w:ascii="Times New Roman" w:hAnsi="Times New Roman" w:cs="Times New Roman"/>
          <w:b w:val="0"/>
          <w:bCs w:val="0"/>
          <w:noProof/>
          <w:color w:val="000000"/>
          <w:spacing w:val="-14"/>
          <w:sz w:val="28"/>
          <w:szCs w:val="28"/>
        </w:rPr>
        <w:t>]</w:t>
      </w:r>
      <w:r w:rsidR="006E35A3" w:rsidRPr="00857278">
        <w:rPr>
          <w:rFonts w:ascii="Times New Roman" w:hAnsi="Times New Roman" w:cs="Times New Roman"/>
          <w:b w:val="0"/>
          <w:bCs w:val="0"/>
          <w:color w:val="000000"/>
          <w:spacing w:val="-14"/>
          <w:sz w:val="28"/>
          <w:szCs w:val="28"/>
        </w:rPr>
        <w:fldChar w:fldCharType="end"/>
      </w:r>
    </w:p>
    <w:p w:rsidR="00714BD0" w:rsidRPr="002A65D3" w:rsidRDefault="00714BD0" w:rsidP="00A17780">
      <w:pPr>
        <w:pStyle w:val="Heading2"/>
        <w:shd w:val="clear" w:color="auto" w:fill="FFFFFF"/>
        <w:tabs>
          <w:tab w:val="left" w:pos="993"/>
        </w:tabs>
        <w:spacing w:before="0" w:beforeAutospacing="0" w:after="0" w:afterAutospacing="0" w:line="360" w:lineRule="auto"/>
        <w:ind w:left="720"/>
        <w:jc w:val="both"/>
        <w:rPr>
          <w:b w:val="0"/>
          <w:bCs w:val="0"/>
          <w:i/>
          <w:color w:val="000000"/>
          <w:sz w:val="28"/>
          <w:szCs w:val="28"/>
        </w:rPr>
      </w:pPr>
      <w:r w:rsidRPr="002A65D3">
        <w:rPr>
          <w:b w:val="0"/>
          <w:bCs w:val="0"/>
          <w:i/>
          <w:color w:val="000000"/>
          <w:sz w:val="28"/>
          <w:szCs w:val="28"/>
        </w:rPr>
        <w:t>Xây dựng đường chuẩn protein:</w:t>
      </w:r>
    </w:p>
    <w:p w:rsidR="00714BD0" w:rsidRPr="002A65D3" w:rsidRDefault="00714BD0" w:rsidP="00A17780">
      <w:pPr>
        <w:pStyle w:val="Heading2"/>
        <w:numPr>
          <w:ilvl w:val="0"/>
          <w:numId w:val="11"/>
        </w:numPr>
        <w:shd w:val="clear" w:color="auto" w:fill="FFFFFF"/>
        <w:tabs>
          <w:tab w:val="left" w:pos="993"/>
        </w:tabs>
        <w:spacing w:before="0" w:beforeAutospacing="0" w:after="0" w:afterAutospacing="0" w:line="360" w:lineRule="auto"/>
        <w:ind w:left="0" w:firstLine="709"/>
        <w:jc w:val="both"/>
        <w:rPr>
          <w:b w:val="0"/>
          <w:bCs w:val="0"/>
          <w:color w:val="000000"/>
          <w:sz w:val="28"/>
          <w:szCs w:val="28"/>
        </w:rPr>
      </w:pPr>
      <w:r w:rsidRPr="002A65D3">
        <w:rPr>
          <w:b w:val="0"/>
          <w:bCs w:val="0"/>
          <w:color w:val="000000"/>
          <w:sz w:val="28"/>
          <w:szCs w:val="28"/>
        </w:rPr>
        <w:t>Dựng đường chuẩn 5 điểm sử dụng protein huyết thanh bò (BSA – Bovine Serum Albumin) và xác định hàm lượng protein tổng số trong dung dịch màng hồng cầu:</w:t>
      </w:r>
    </w:p>
    <w:p w:rsidR="00714BD0" w:rsidRPr="002A65D3" w:rsidRDefault="00714BD0" w:rsidP="00A17780">
      <w:pPr>
        <w:pStyle w:val="Heading2"/>
        <w:numPr>
          <w:ilvl w:val="0"/>
          <w:numId w:val="11"/>
        </w:numPr>
        <w:shd w:val="clear" w:color="auto" w:fill="FFFFFF"/>
        <w:tabs>
          <w:tab w:val="left" w:pos="993"/>
        </w:tabs>
        <w:spacing w:before="0" w:beforeAutospacing="0" w:after="0" w:afterAutospacing="0" w:line="360" w:lineRule="auto"/>
        <w:ind w:left="0" w:firstLine="709"/>
        <w:jc w:val="both"/>
        <w:rPr>
          <w:b w:val="0"/>
          <w:bCs w:val="0"/>
          <w:color w:val="000000"/>
          <w:sz w:val="28"/>
          <w:szCs w:val="28"/>
        </w:rPr>
      </w:pPr>
      <w:r w:rsidRPr="002A65D3">
        <w:rPr>
          <w:b w:val="0"/>
          <w:bCs w:val="0"/>
          <w:color w:val="000000"/>
          <w:sz w:val="28"/>
          <w:szCs w:val="28"/>
        </w:rPr>
        <w:t>Chuẩn bị các ống dung dịch BSA pha sẵn ở các nồng độ 0,02 mg/ml; 0,04 mg/ml; 0,06 mg/ml; 0,08 mg/ml; 0,1 mg/ml.</w:t>
      </w:r>
    </w:p>
    <w:p w:rsidR="00714BD0" w:rsidRPr="002A65D3" w:rsidRDefault="00714BD0" w:rsidP="00A17780">
      <w:pPr>
        <w:pStyle w:val="Heading2"/>
        <w:numPr>
          <w:ilvl w:val="0"/>
          <w:numId w:val="11"/>
        </w:numPr>
        <w:shd w:val="clear" w:color="auto" w:fill="FFFFFF"/>
        <w:tabs>
          <w:tab w:val="left" w:pos="993"/>
        </w:tabs>
        <w:spacing w:before="0" w:beforeAutospacing="0" w:after="0" w:afterAutospacing="0" w:line="360" w:lineRule="auto"/>
        <w:ind w:hanging="11"/>
        <w:jc w:val="both"/>
        <w:rPr>
          <w:b w:val="0"/>
          <w:bCs w:val="0"/>
          <w:color w:val="000000"/>
          <w:sz w:val="28"/>
          <w:szCs w:val="28"/>
        </w:rPr>
      </w:pPr>
      <w:r w:rsidRPr="002A65D3">
        <w:rPr>
          <w:b w:val="0"/>
          <w:bCs w:val="0"/>
          <w:color w:val="000000"/>
          <w:sz w:val="28"/>
          <w:szCs w:val="28"/>
        </w:rPr>
        <w:t>Phản ứng bao gồm:</w:t>
      </w:r>
    </w:p>
    <w:p w:rsidR="00714BD0" w:rsidRPr="00A17780" w:rsidRDefault="00714BD0" w:rsidP="00A17780">
      <w:pPr>
        <w:pStyle w:val="Heading2"/>
        <w:numPr>
          <w:ilvl w:val="0"/>
          <w:numId w:val="59"/>
        </w:numPr>
        <w:shd w:val="clear" w:color="auto" w:fill="FFFFFF"/>
        <w:tabs>
          <w:tab w:val="left" w:pos="993"/>
          <w:tab w:val="left" w:pos="1276"/>
        </w:tabs>
        <w:spacing w:before="0" w:beforeAutospacing="0" w:after="0" w:afterAutospacing="0" w:line="360" w:lineRule="auto"/>
        <w:ind w:left="0" w:firstLine="993"/>
        <w:jc w:val="both"/>
        <w:rPr>
          <w:b w:val="0"/>
          <w:bCs w:val="0"/>
          <w:color w:val="000000"/>
          <w:sz w:val="28"/>
          <w:szCs w:val="28"/>
        </w:rPr>
      </w:pPr>
      <w:r w:rsidRPr="00A17780">
        <w:rPr>
          <w:b w:val="0"/>
          <w:bCs w:val="0"/>
          <w:color w:val="000000"/>
          <w:spacing w:val="-6"/>
          <w:sz w:val="28"/>
          <w:szCs w:val="28"/>
        </w:rPr>
        <w:t>Blank: 1ml Coomassie brilliant blue G250 + 0,1 ml đệm</w:t>
      </w:r>
      <w:r w:rsidRPr="00A17780">
        <w:rPr>
          <w:b w:val="0"/>
          <w:bCs w:val="0"/>
          <w:color w:val="000000"/>
          <w:sz w:val="28"/>
          <w:szCs w:val="28"/>
        </w:rPr>
        <w:t xml:space="preserve"> Phosphate</w:t>
      </w:r>
      <w:r w:rsidR="00F6315C" w:rsidRPr="00A17780">
        <w:rPr>
          <w:b w:val="0"/>
          <w:bCs w:val="0"/>
          <w:color w:val="000000"/>
          <w:sz w:val="28"/>
          <w:szCs w:val="28"/>
        </w:rPr>
        <w:t xml:space="preserve"> pH 7,3</w:t>
      </w:r>
      <w:r w:rsidRPr="00A17780">
        <w:rPr>
          <w:b w:val="0"/>
          <w:bCs w:val="0"/>
          <w:color w:val="000000"/>
          <w:sz w:val="28"/>
          <w:szCs w:val="28"/>
        </w:rPr>
        <w:t>.</w:t>
      </w:r>
    </w:p>
    <w:p w:rsidR="00714BD0" w:rsidRPr="002A65D3" w:rsidRDefault="00714BD0" w:rsidP="00A17780">
      <w:pPr>
        <w:pStyle w:val="Heading2"/>
        <w:numPr>
          <w:ilvl w:val="0"/>
          <w:numId w:val="59"/>
        </w:numPr>
        <w:shd w:val="clear" w:color="auto" w:fill="FFFFFF"/>
        <w:tabs>
          <w:tab w:val="left" w:pos="993"/>
          <w:tab w:val="left" w:pos="1276"/>
        </w:tabs>
        <w:spacing w:before="0" w:beforeAutospacing="0" w:after="0" w:afterAutospacing="0" w:line="360" w:lineRule="auto"/>
        <w:ind w:left="0" w:firstLine="993"/>
        <w:jc w:val="both"/>
        <w:rPr>
          <w:b w:val="0"/>
          <w:bCs w:val="0"/>
          <w:color w:val="000000"/>
          <w:sz w:val="28"/>
          <w:szCs w:val="28"/>
        </w:rPr>
      </w:pPr>
      <w:r w:rsidRPr="002A65D3">
        <w:rPr>
          <w:b w:val="0"/>
          <w:bCs w:val="0"/>
          <w:color w:val="000000"/>
          <w:sz w:val="28"/>
          <w:szCs w:val="28"/>
        </w:rPr>
        <w:t>Đường chuẩn: 1ml Coomassie brilliant blue G250 + 0,1 ml dung dịch BSA đã pha loãng ở các nồng độ.</w:t>
      </w:r>
    </w:p>
    <w:p w:rsidR="00714BD0" w:rsidRPr="002A65D3" w:rsidRDefault="00714BD0" w:rsidP="00A17780">
      <w:pPr>
        <w:pStyle w:val="Heading2"/>
        <w:numPr>
          <w:ilvl w:val="0"/>
          <w:numId w:val="59"/>
        </w:numPr>
        <w:shd w:val="clear" w:color="auto" w:fill="FFFFFF"/>
        <w:tabs>
          <w:tab w:val="left" w:pos="993"/>
          <w:tab w:val="left" w:pos="1276"/>
        </w:tabs>
        <w:spacing w:before="0" w:beforeAutospacing="0" w:after="0" w:afterAutospacing="0" w:line="360" w:lineRule="auto"/>
        <w:ind w:left="0" w:firstLine="993"/>
        <w:jc w:val="both"/>
        <w:rPr>
          <w:b w:val="0"/>
          <w:bCs w:val="0"/>
          <w:color w:val="000000"/>
          <w:sz w:val="28"/>
          <w:szCs w:val="28"/>
        </w:rPr>
      </w:pPr>
      <w:r w:rsidRPr="002A65D3">
        <w:rPr>
          <w:b w:val="0"/>
          <w:bCs w:val="0"/>
          <w:color w:val="000000"/>
          <w:sz w:val="28"/>
          <w:szCs w:val="28"/>
        </w:rPr>
        <w:t xml:space="preserve">Trộn đều hỗn hợp phản ứng. </w:t>
      </w:r>
    </w:p>
    <w:p w:rsidR="00714BD0" w:rsidRPr="002A65D3" w:rsidRDefault="00714BD0" w:rsidP="00A17780">
      <w:pPr>
        <w:pStyle w:val="Heading2"/>
        <w:numPr>
          <w:ilvl w:val="0"/>
          <w:numId w:val="59"/>
        </w:numPr>
        <w:shd w:val="clear" w:color="auto" w:fill="FFFFFF"/>
        <w:tabs>
          <w:tab w:val="left" w:pos="993"/>
          <w:tab w:val="left" w:pos="1276"/>
        </w:tabs>
        <w:spacing w:before="0" w:beforeAutospacing="0" w:after="0" w:afterAutospacing="0" w:line="360" w:lineRule="auto"/>
        <w:ind w:left="0" w:firstLine="993"/>
        <w:jc w:val="both"/>
        <w:rPr>
          <w:b w:val="0"/>
          <w:bCs w:val="0"/>
          <w:color w:val="000000"/>
          <w:sz w:val="28"/>
          <w:szCs w:val="28"/>
        </w:rPr>
      </w:pPr>
      <w:r w:rsidRPr="002A65D3">
        <w:rPr>
          <w:b w:val="0"/>
          <w:bCs w:val="0"/>
          <w:color w:val="000000"/>
          <w:sz w:val="28"/>
          <w:szCs w:val="28"/>
        </w:rPr>
        <w:t>Đo độ hấp thụ tại bước sóng 595 nm bằng máy đo quang phổ.</w:t>
      </w:r>
    </w:p>
    <w:p w:rsidR="00714BD0" w:rsidRPr="002A65D3" w:rsidRDefault="00714BD0" w:rsidP="00A17780">
      <w:pPr>
        <w:pStyle w:val="Heading2"/>
        <w:numPr>
          <w:ilvl w:val="0"/>
          <w:numId w:val="59"/>
        </w:numPr>
        <w:shd w:val="clear" w:color="auto" w:fill="FFFFFF"/>
        <w:tabs>
          <w:tab w:val="left" w:pos="993"/>
          <w:tab w:val="left" w:pos="1276"/>
        </w:tabs>
        <w:spacing w:before="0" w:beforeAutospacing="0" w:after="0" w:afterAutospacing="0" w:line="360" w:lineRule="auto"/>
        <w:ind w:left="0" w:firstLine="993"/>
        <w:jc w:val="both"/>
        <w:rPr>
          <w:b w:val="0"/>
          <w:bCs w:val="0"/>
          <w:color w:val="000000"/>
          <w:sz w:val="28"/>
          <w:szCs w:val="28"/>
        </w:rPr>
      </w:pPr>
      <w:r w:rsidRPr="002A65D3">
        <w:rPr>
          <w:b w:val="0"/>
          <w:bCs w:val="0"/>
          <w:color w:val="000000"/>
          <w:sz w:val="28"/>
          <w:szCs w:val="28"/>
        </w:rPr>
        <w:t>Mỗi phản ứng được đo lặp lại 3 lần.</w:t>
      </w:r>
    </w:p>
    <w:p w:rsidR="00714BD0" w:rsidRPr="000D0378" w:rsidRDefault="00714BD0" w:rsidP="00A17780">
      <w:pPr>
        <w:pStyle w:val="Heading2"/>
        <w:numPr>
          <w:ilvl w:val="0"/>
          <w:numId w:val="59"/>
        </w:numPr>
        <w:shd w:val="clear" w:color="auto" w:fill="FFFFFF"/>
        <w:tabs>
          <w:tab w:val="left" w:pos="993"/>
          <w:tab w:val="left" w:pos="1276"/>
        </w:tabs>
        <w:spacing w:before="0" w:beforeAutospacing="0" w:after="0" w:afterAutospacing="0" w:line="360" w:lineRule="auto"/>
        <w:ind w:left="0" w:firstLine="993"/>
        <w:jc w:val="both"/>
        <w:rPr>
          <w:b w:val="0"/>
          <w:bCs w:val="0"/>
          <w:color w:val="000000"/>
          <w:spacing w:val="-6"/>
          <w:sz w:val="28"/>
          <w:szCs w:val="28"/>
        </w:rPr>
      </w:pPr>
      <w:r w:rsidRPr="000D0378">
        <w:rPr>
          <w:b w:val="0"/>
          <w:bCs w:val="0"/>
          <w:color w:val="000000"/>
          <w:spacing w:val="-6"/>
          <w:sz w:val="28"/>
          <w:szCs w:val="28"/>
        </w:rPr>
        <w:t>Dựng đường chuẩn, lập phương trình hồi quy và tính toán sự phụ thuộc giữa giá trị hấp thụ OD với nồng độ protein tổng số bằng công cụ Excel.</w:t>
      </w:r>
    </w:p>
    <w:p w:rsidR="00714BD0" w:rsidRPr="002A65D3" w:rsidRDefault="00714BD0" w:rsidP="00A17780">
      <w:pPr>
        <w:pStyle w:val="Heading2"/>
        <w:shd w:val="clear" w:color="auto" w:fill="FFFFFF"/>
        <w:tabs>
          <w:tab w:val="left" w:pos="993"/>
        </w:tabs>
        <w:spacing w:before="0" w:beforeAutospacing="0" w:after="0" w:afterAutospacing="0" w:line="360" w:lineRule="auto"/>
        <w:ind w:left="720"/>
        <w:jc w:val="both"/>
        <w:rPr>
          <w:b w:val="0"/>
          <w:bCs w:val="0"/>
          <w:i/>
          <w:color w:val="000000"/>
          <w:sz w:val="28"/>
          <w:szCs w:val="28"/>
        </w:rPr>
      </w:pPr>
      <w:r w:rsidRPr="002A65D3">
        <w:rPr>
          <w:b w:val="0"/>
          <w:bCs w:val="0"/>
          <w:i/>
          <w:color w:val="000000"/>
          <w:sz w:val="28"/>
          <w:szCs w:val="28"/>
        </w:rPr>
        <w:t>Định lượng protein tổng số trong dung dịch màng hồng cầu:</w:t>
      </w:r>
    </w:p>
    <w:p w:rsidR="00714BD0" w:rsidRPr="002A65D3" w:rsidRDefault="00714BD0" w:rsidP="00A17780">
      <w:pPr>
        <w:pStyle w:val="Heading2"/>
        <w:numPr>
          <w:ilvl w:val="0"/>
          <w:numId w:val="11"/>
        </w:numPr>
        <w:shd w:val="clear" w:color="auto" w:fill="FFFFFF"/>
        <w:tabs>
          <w:tab w:val="left" w:pos="993"/>
        </w:tabs>
        <w:spacing w:before="0" w:beforeAutospacing="0" w:after="0" w:afterAutospacing="0" w:line="360" w:lineRule="auto"/>
        <w:ind w:left="0" w:firstLine="709"/>
        <w:jc w:val="both"/>
        <w:rPr>
          <w:b w:val="0"/>
          <w:bCs w:val="0"/>
          <w:color w:val="000000"/>
          <w:sz w:val="28"/>
          <w:szCs w:val="28"/>
        </w:rPr>
      </w:pPr>
      <w:r w:rsidRPr="002A65D3">
        <w:rPr>
          <w:b w:val="0"/>
          <w:bCs w:val="0"/>
          <w:color w:val="000000"/>
          <w:sz w:val="28"/>
          <w:szCs w:val="28"/>
        </w:rPr>
        <w:t xml:space="preserve">1ml Comassie brilliant blue G250 + 0,1 ml dung dịch màng hồng cầu đã pha loãng. </w:t>
      </w:r>
    </w:p>
    <w:p w:rsidR="00714BD0" w:rsidRPr="002A65D3" w:rsidRDefault="00714BD0" w:rsidP="00A17780">
      <w:pPr>
        <w:pStyle w:val="Heading2"/>
        <w:numPr>
          <w:ilvl w:val="0"/>
          <w:numId w:val="11"/>
        </w:numPr>
        <w:shd w:val="clear" w:color="auto" w:fill="FFFFFF"/>
        <w:tabs>
          <w:tab w:val="left" w:pos="993"/>
        </w:tabs>
        <w:spacing w:before="0" w:beforeAutospacing="0" w:after="0" w:afterAutospacing="0" w:line="360" w:lineRule="auto"/>
        <w:ind w:left="0" w:firstLine="709"/>
        <w:jc w:val="both"/>
        <w:rPr>
          <w:b w:val="0"/>
          <w:bCs w:val="0"/>
          <w:color w:val="000000"/>
          <w:sz w:val="28"/>
          <w:szCs w:val="28"/>
        </w:rPr>
      </w:pPr>
      <w:r w:rsidRPr="002A65D3">
        <w:rPr>
          <w:b w:val="0"/>
          <w:bCs w:val="0"/>
          <w:color w:val="000000"/>
          <w:sz w:val="28"/>
          <w:szCs w:val="28"/>
        </w:rPr>
        <w:t xml:space="preserve">Trộn đều hỗn hợp phản ứng. </w:t>
      </w:r>
    </w:p>
    <w:p w:rsidR="00714BD0" w:rsidRPr="002A65D3" w:rsidRDefault="00714BD0" w:rsidP="00A17780">
      <w:pPr>
        <w:pStyle w:val="Heading2"/>
        <w:numPr>
          <w:ilvl w:val="0"/>
          <w:numId w:val="11"/>
        </w:numPr>
        <w:shd w:val="clear" w:color="auto" w:fill="FFFFFF"/>
        <w:tabs>
          <w:tab w:val="left" w:pos="993"/>
        </w:tabs>
        <w:spacing w:before="0" w:beforeAutospacing="0" w:after="0" w:afterAutospacing="0" w:line="360" w:lineRule="auto"/>
        <w:ind w:left="0" w:firstLine="709"/>
        <w:jc w:val="both"/>
        <w:rPr>
          <w:b w:val="0"/>
          <w:bCs w:val="0"/>
          <w:color w:val="000000"/>
          <w:sz w:val="28"/>
          <w:szCs w:val="28"/>
        </w:rPr>
      </w:pPr>
      <w:r w:rsidRPr="002A65D3">
        <w:rPr>
          <w:b w:val="0"/>
          <w:bCs w:val="0"/>
          <w:color w:val="000000"/>
          <w:sz w:val="28"/>
          <w:szCs w:val="28"/>
        </w:rPr>
        <w:t>Đo độ hấp thụ tại bước sóng 595 nm bằng máy đo quang phổ.</w:t>
      </w:r>
    </w:p>
    <w:p w:rsidR="00714BD0" w:rsidRPr="002A65D3" w:rsidRDefault="00714BD0" w:rsidP="00A17780">
      <w:pPr>
        <w:pStyle w:val="Heading2"/>
        <w:numPr>
          <w:ilvl w:val="0"/>
          <w:numId w:val="11"/>
        </w:numPr>
        <w:shd w:val="clear" w:color="auto" w:fill="FFFFFF"/>
        <w:tabs>
          <w:tab w:val="left" w:pos="993"/>
        </w:tabs>
        <w:spacing w:before="0" w:beforeAutospacing="0" w:after="0" w:afterAutospacing="0" w:line="360" w:lineRule="auto"/>
        <w:ind w:left="0" w:firstLine="709"/>
        <w:jc w:val="both"/>
        <w:rPr>
          <w:b w:val="0"/>
          <w:bCs w:val="0"/>
          <w:color w:val="000000"/>
          <w:sz w:val="28"/>
          <w:szCs w:val="28"/>
        </w:rPr>
      </w:pPr>
      <w:r w:rsidRPr="002A65D3">
        <w:rPr>
          <w:b w:val="0"/>
          <w:bCs w:val="0"/>
          <w:color w:val="000000"/>
          <w:sz w:val="28"/>
          <w:szCs w:val="28"/>
        </w:rPr>
        <w:t>Mỗi phản ứng được đo lặp lại 3 lần.</w:t>
      </w:r>
    </w:p>
    <w:p w:rsidR="006E35A3" w:rsidRPr="002A65D3" w:rsidRDefault="00714BD0" w:rsidP="00A17780">
      <w:pPr>
        <w:pStyle w:val="Heading2"/>
        <w:numPr>
          <w:ilvl w:val="0"/>
          <w:numId w:val="11"/>
        </w:numPr>
        <w:shd w:val="clear" w:color="auto" w:fill="FFFFFF"/>
        <w:tabs>
          <w:tab w:val="left" w:pos="993"/>
        </w:tabs>
        <w:spacing w:before="0" w:beforeAutospacing="0" w:after="0" w:afterAutospacing="0" w:line="360" w:lineRule="auto"/>
        <w:ind w:left="0" w:firstLine="709"/>
        <w:jc w:val="both"/>
        <w:rPr>
          <w:b w:val="0"/>
          <w:bCs w:val="0"/>
          <w:color w:val="000000"/>
          <w:sz w:val="28"/>
          <w:szCs w:val="28"/>
        </w:rPr>
      </w:pPr>
      <w:r w:rsidRPr="002A65D3">
        <w:rPr>
          <w:b w:val="0"/>
          <w:bCs w:val="0"/>
          <w:color w:val="000000"/>
          <w:sz w:val="28"/>
          <w:szCs w:val="28"/>
        </w:rPr>
        <w:t>Dựa vào đường chuẩn, tính hàm lượng protein tổng số trong dung dịch màng hồng cầu thu được.</w:t>
      </w:r>
    </w:p>
    <w:p w:rsidR="00132F79" w:rsidRPr="00AB5AF8" w:rsidRDefault="008A3711" w:rsidP="00A17780">
      <w:pPr>
        <w:spacing w:line="360" w:lineRule="auto"/>
        <w:jc w:val="both"/>
        <w:rPr>
          <w:rFonts w:ascii="Times New Roman" w:hAnsi="Times New Roman"/>
          <w:i/>
        </w:rPr>
      </w:pPr>
      <w:r>
        <w:rPr>
          <w:rFonts w:ascii="Times New Roman" w:hAnsi="Times New Roman"/>
          <w:i/>
        </w:rPr>
        <w:t>2.2.</w:t>
      </w:r>
      <w:r w:rsidR="00B36AE0">
        <w:rPr>
          <w:rFonts w:ascii="Times New Roman" w:hAnsi="Times New Roman"/>
          <w:i/>
        </w:rPr>
        <w:t>4</w:t>
      </w:r>
      <w:r>
        <w:rPr>
          <w:rFonts w:ascii="Times New Roman" w:hAnsi="Times New Roman"/>
          <w:i/>
        </w:rPr>
        <w:t>.</w:t>
      </w:r>
      <w:r w:rsidR="002A65D3">
        <w:rPr>
          <w:rFonts w:ascii="Times New Roman" w:hAnsi="Times New Roman"/>
          <w:i/>
        </w:rPr>
        <w:t>5</w:t>
      </w:r>
      <w:r>
        <w:rPr>
          <w:rFonts w:ascii="Times New Roman" w:hAnsi="Times New Roman"/>
          <w:i/>
        </w:rPr>
        <w:t>.</w:t>
      </w:r>
      <w:r w:rsidR="00132F79" w:rsidRPr="00AB5AF8">
        <w:rPr>
          <w:rFonts w:ascii="Times New Roman" w:hAnsi="Times New Roman"/>
          <w:i/>
        </w:rPr>
        <w:t xml:space="preserve"> Các hóa chất và thiết bị sử dụng trong xác </w:t>
      </w:r>
      <w:r w:rsidR="00132F79" w:rsidRPr="00AB5AF8">
        <w:rPr>
          <w:rFonts w:ascii="Times New Roman" w:hAnsi="Times New Roman" w:hint="eastAsia"/>
          <w:i/>
        </w:rPr>
        <w:t>đ</w:t>
      </w:r>
      <w:r w:rsidR="00132F79" w:rsidRPr="00AB5AF8">
        <w:rPr>
          <w:rFonts w:ascii="Times New Roman" w:hAnsi="Times New Roman"/>
          <w:i/>
        </w:rPr>
        <w:t>ịnh MDA</w:t>
      </w:r>
    </w:p>
    <w:p w:rsidR="00132F79" w:rsidRPr="007F308F" w:rsidRDefault="00132F79" w:rsidP="00A17780">
      <w:pPr>
        <w:spacing w:line="360" w:lineRule="auto"/>
        <w:ind w:firstLine="720"/>
        <w:jc w:val="both"/>
        <w:rPr>
          <w:rFonts w:ascii="Times New Roman" w:hAnsi="Times New Roman"/>
        </w:rPr>
      </w:pPr>
      <w:r w:rsidRPr="007F308F">
        <w:rPr>
          <w:rFonts w:ascii="Times New Roman" w:hAnsi="Times New Roman"/>
          <w:lang w:val="vi-VN"/>
        </w:rPr>
        <w:t xml:space="preserve">Các hóa chất chính được sử dụng trong </w:t>
      </w:r>
      <w:r w:rsidR="000D0378">
        <w:rPr>
          <w:rFonts w:ascii="Times New Roman" w:hAnsi="Times New Roman"/>
        </w:rPr>
        <w:t>x</w:t>
      </w:r>
      <w:r w:rsidR="000D0378" w:rsidRPr="000D0378">
        <w:rPr>
          <w:rFonts w:ascii="Times New Roman" w:hAnsi="Times New Roman"/>
        </w:rPr>
        <w:t>ác</w:t>
      </w:r>
      <w:r w:rsidR="000D0378">
        <w:rPr>
          <w:rFonts w:ascii="Times New Roman" w:hAnsi="Times New Roman"/>
        </w:rPr>
        <w:t xml:space="preserve"> </w:t>
      </w:r>
      <w:r w:rsidR="000D0378" w:rsidRPr="000D0378">
        <w:rPr>
          <w:rFonts w:ascii="Times New Roman" w:hAnsi="Times New Roman" w:hint="eastAsia"/>
        </w:rPr>
        <w:t>đ</w:t>
      </w:r>
      <w:r w:rsidR="000D0378" w:rsidRPr="000D0378">
        <w:rPr>
          <w:rFonts w:ascii="Times New Roman" w:hAnsi="Times New Roman"/>
        </w:rPr>
        <w:t>ịnh</w:t>
      </w:r>
      <w:r w:rsidR="000D0378">
        <w:rPr>
          <w:rFonts w:ascii="Times New Roman" w:hAnsi="Times New Roman"/>
        </w:rPr>
        <w:t xml:space="preserve"> M</w:t>
      </w:r>
      <w:r w:rsidR="000D0378" w:rsidRPr="000D0378">
        <w:rPr>
          <w:rFonts w:ascii="Times New Roman" w:hAnsi="Times New Roman"/>
        </w:rPr>
        <w:t>D</w:t>
      </w:r>
      <w:r w:rsidR="000D0378">
        <w:rPr>
          <w:rFonts w:ascii="Times New Roman" w:hAnsi="Times New Roman"/>
        </w:rPr>
        <w:t>A</w:t>
      </w:r>
      <w:r w:rsidRPr="007F308F">
        <w:rPr>
          <w:rFonts w:ascii="Times New Roman" w:hAnsi="Times New Roman"/>
          <w:lang w:val="vi-VN"/>
        </w:rPr>
        <w:t xml:space="preserve"> được liệt kê trong </w:t>
      </w:r>
      <w:r w:rsidRPr="0013566A">
        <w:rPr>
          <w:rFonts w:ascii="Times New Roman" w:hAnsi="Times New Roman"/>
          <w:lang w:val="vi-VN"/>
        </w:rPr>
        <w:t>bảng 2.1</w:t>
      </w:r>
      <w:r w:rsidRPr="007F308F">
        <w:rPr>
          <w:rFonts w:ascii="Times New Roman" w:hAnsi="Times New Roman"/>
          <w:lang w:val="vi-VN"/>
        </w:rPr>
        <w:t>.</w:t>
      </w:r>
      <w:r w:rsidRPr="007F308F">
        <w:rPr>
          <w:rFonts w:ascii="Times New Roman" w:hAnsi="Times New Roman"/>
        </w:rPr>
        <w:t xml:space="preserve"> </w:t>
      </w:r>
      <w:r w:rsidRPr="007F308F">
        <w:rPr>
          <w:rFonts w:ascii="Times New Roman" w:hAnsi="Times New Roman"/>
          <w:lang w:val="vi-VN"/>
        </w:rPr>
        <w:t>Các hóa chất này đều đạt độ sạch phân tích.</w:t>
      </w:r>
    </w:p>
    <w:p w:rsidR="00132F79" w:rsidRPr="00A17780" w:rsidRDefault="00132F79" w:rsidP="00132F79">
      <w:pPr>
        <w:pStyle w:val="Caption"/>
        <w:keepNext/>
        <w:spacing w:after="120" w:line="324" w:lineRule="auto"/>
        <w:jc w:val="center"/>
        <w:rPr>
          <w:b w:val="0"/>
          <w:sz w:val="28"/>
          <w:szCs w:val="28"/>
          <w:lang w:val="vi-VN"/>
        </w:rPr>
      </w:pPr>
      <w:r w:rsidRPr="00A17780">
        <w:rPr>
          <w:b w:val="0"/>
          <w:sz w:val="28"/>
          <w:szCs w:val="28"/>
          <w:lang w:val="vi-VN"/>
        </w:rPr>
        <w:lastRenderedPageBreak/>
        <w:t>Bảng 2.</w:t>
      </w:r>
      <w:r w:rsidRPr="00A17780">
        <w:rPr>
          <w:b w:val="0"/>
          <w:sz w:val="28"/>
          <w:szCs w:val="28"/>
          <w:lang w:val="vi-VN"/>
        </w:rPr>
        <w:fldChar w:fldCharType="begin"/>
      </w:r>
      <w:r w:rsidRPr="00A17780">
        <w:rPr>
          <w:b w:val="0"/>
          <w:sz w:val="28"/>
          <w:szCs w:val="28"/>
          <w:lang w:val="vi-VN"/>
        </w:rPr>
        <w:instrText xml:space="preserve"> SEQ Bảng \* ARABIC \s 1 </w:instrText>
      </w:r>
      <w:r w:rsidRPr="00A17780">
        <w:rPr>
          <w:b w:val="0"/>
          <w:sz w:val="28"/>
          <w:szCs w:val="28"/>
          <w:lang w:val="vi-VN"/>
        </w:rPr>
        <w:fldChar w:fldCharType="separate"/>
      </w:r>
      <w:r w:rsidR="003C130D">
        <w:rPr>
          <w:b w:val="0"/>
          <w:noProof/>
          <w:sz w:val="28"/>
          <w:szCs w:val="28"/>
          <w:lang w:val="vi-VN"/>
        </w:rPr>
        <w:t>1</w:t>
      </w:r>
      <w:r w:rsidRPr="00A17780">
        <w:rPr>
          <w:b w:val="0"/>
          <w:sz w:val="28"/>
          <w:szCs w:val="28"/>
          <w:lang w:val="vi-VN"/>
        </w:rPr>
        <w:fldChar w:fldCharType="end"/>
      </w:r>
      <w:r w:rsidR="00C86A53" w:rsidRPr="00A17780">
        <w:rPr>
          <w:b w:val="0"/>
          <w:sz w:val="28"/>
          <w:szCs w:val="28"/>
        </w:rPr>
        <w:t>.</w:t>
      </w:r>
      <w:r w:rsidRPr="00A17780">
        <w:rPr>
          <w:b w:val="0"/>
          <w:sz w:val="28"/>
          <w:szCs w:val="28"/>
          <w:lang w:val="vi-VN"/>
        </w:rPr>
        <w:t xml:space="preserve"> Danh mục hóa chất sử dụng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2835"/>
      </w:tblGrid>
      <w:tr w:rsidR="00132F79" w:rsidRPr="00B60695" w:rsidTr="00132F79">
        <w:tc>
          <w:tcPr>
            <w:tcW w:w="5245" w:type="dxa"/>
          </w:tcPr>
          <w:p w:rsidR="00132F79" w:rsidRPr="00B60695" w:rsidRDefault="00132F79" w:rsidP="00132F79">
            <w:pPr>
              <w:spacing w:line="288" w:lineRule="auto"/>
              <w:jc w:val="center"/>
              <w:rPr>
                <w:rFonts w:ascii="Times New Roman" w:hAnsi="Times New Roman"/>
                <w:b/>
                <w:lang w:val="vi-VN"/>
              </w:rPr>
            </w:pPr>
            <w:r w:rsidRPr="00B60695">
              <w:rPr>
                <w:rFonts w:ascii="Times New Roman" w:hAnsi="Times New Roman"/>
                <w:b/>
                <w:lang w:val="vi-VN"/>
              </w:rPr>
              <w:t>Tên hóa chất</w:t>
            </w:r>
          </w:p>
        </w:tc>
        <w:tc>
          <w:tcPr>
            <w:tcW w:w="2835" w:type="dxa"/>
          </w:tcPr>
          <w:p w:rsidR="00132F79" w:rsidRPr="00B60695" w:rsidRDefault="00132F79" w:rsidP="00132F79">
            <w:pPr>
              <w:spacing w:line="288" w:lineRule="auto"/>
              <w:jc w:val="center"/>
              <w:rPr>
                <w:rFonts w:ascii="Times New Roman" w:hAnsi="Times New Roman"/>
                <w:b/>
                <w:lang w:val="vi-VN"/>
              </w:rPr>
            </w:pPr>
            <w:r w:rsidRPr="00B60695">
              <w:rPr>
                <w:rFonts w:ascii="Times New Roman" w:hAnsi="Times New Roman"/>
                <w:b/>
                <w:lang w:val="vi-VN"/>
              </w:rPr>
              <w:t>Hãng cung cấp</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bCs/>
                <w:color w:val="000000"/>
              </w:rPr>
            </w:pPr>
            <w:r w:rsidRPr="007F308F">
              <w:rPr>
                <w:rFonts w:ascii="Times New Roman" w:hAnsi="Times New Roman"/>
              </w:rPr>
              <w:t>Coomasie brilliant blue G250</w:t>
            </w:r>
          </w:p>
        </w:tc>
        <w:tc>
          <w:tcPr>
            <w:tcW w:w="2835" w:type="dxa"/>
          </w:tcPr>
          <w:p w:rsidR="00132F79" w:rsidRPr="007F308F" w:rsidRDefault="00132F79" w:rsidP="00132F79">
            <w:pPr>
              <w:spacing w:line="288" w:lineRule="auto"/>
              <w:rPr>
                <w:rFonts w:ascii="Times New Roman" w:hAnsi="Times New Roman"/>
                <w:bCs/>
                <w:color w:val="000000"/>
              </w:rPr>
            </w:pPr>
            <w:r w:rsidRPr="007F308F">
              <w:rPr>
                <w:rFonts w:ascii="Times New Roman" w:hAnsi="Times New Roman"/>
              </w:rPr>
              <w:t>Sigma (Mỹ)</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lang w:val="vi-VN"/>
              </w:rPr>
            </w:pPr>
            <w:r w:rsidRPr="007F308F">
              <w:rPr>
                <w:rFonts w:ascii="Times New Roman" w:hAnsi="Times New Roman"/>
                <w:lang w:val="vi-VN"/>
              </w:rPr>
              <w:t>Ethylenediaminetetraacetic acid (EDTA)</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lang w:val="vi-VN"/>
              </w:rPr>
              <w:t>Merc</w:t>
            </w:r>
            <w:r w:rsidRPr="007F308F">
              <w:rPr>
                <w:rFonts w:ascii="Times New Roman" w:hAnsi="Times New Roman"/>
              </w:rPr>
              <w:t>k (Đức)</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bCs/>
                <w:color w:val="000000"/>
              </w:rPr>
              <w:t>H</w:t>
            </w:r>
            <w:r w:rsidRPr="007F308F">
              <w:rPr>
                <w:rFonts w:ascii="Times New Roman" w:hAnsi="Times New Roman"/>
                <w:bCs/>
                <w:color w:val="000000"/>
                <w:vertAlign w:val="subscript"/>
              </w:rPr>
              <w:t>3</w:t>
            </w:r>
            <w:r w:rsidRPr="007F308F">
              <w:rPr>
                <w:rFonts w:ascii="Times New Roman" w:hAnsi="Times New Roman"/>
                <w:bCs/>
                <w:color w:val="000000"/>
              </w:rPr>
              <w:t>PO</w:t>
            </w:r>
            <w:r w:rsidRPr="007F308F">
              <w:rPr>
                <w:rFonts w:ascii="Times New Roman" w:hAnsi="Times New Roman"/>
                <w:bCs/>
                <w:color w:val="000000"/>
                <w:vertAlign w:val="subscript"/>
              </w:rPr>
              <w:t>4</w:t>
            </w:r>
            <w:r w:rsidRPr="007F308F">
              <w:rPr>
                <w:rFonts w:ascii="Times New Roman" w:hAnsi="Times New Roman"/>
                <w:bCs/>
                <w:color w:val="000000"/>
              </w:rPr>
              <w:t xml:space="preserve"> 85%</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Merck (Đức)</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HCl</w:t>
            </w:r>
          </w:p>
        </w:tc>
        <w:tc>
          <w:tcPr>
            <w:tcW w:w="2835" w:type="dxa"/>
          </w:tcPr>
          <w:p w:rsidR="00132F79" w:rsidRPr="007F308F" w:rsidRDefault="00132F79" w:rsidP="00132F79">
            <w:pPr>
              <w:spacing w:line="288" w:lineRule="auto"/>
              <w:jc w:val="both"/>
              <w:rPr>
                <w:rFonts w:ascii="Times New Roman" w:hAnsi="Times New Roman"/>
                <w:lang w:val="vi-VN"/>
              </w:rPr>
            </w:pPr>
            <w:r w:rsidRPr="007F308F">
              <w:rPr>
                <w:rFonts w:ascii="Times New Roman" w:hAnsi="Times New Roman"/>
                <w:lang w:val="vi-VN"/>
              </w:rPr>
              <w:t>Merck (Đức)</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K</w:t>
            </w:r>
            <w:r w:rsidRPr="007F308F">
              <w:rPr>
                <w:rFonts w:ascii="Times New Roman" w:hAnsi="Times New Roman"/>
                <w:vertAlign w:val="subscript"/>
              </w:rPr>
              <w:t>2</w:t>
            </w:r>
            <w:r w:rsidRPr="007F308F">
              <w:rPr>
                <w:rFonts w:ascii="Times New Roman" w:hAnsi="Times New Roman"/>
              </w:rPr>
              <w:t>HPO4</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Merck (Đức)</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KCl</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Merck (Đức)</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KH</w:t>
            </w:r>
            <w:r w:rsidRPr="007F308F">
              <w:rPr>
                <w:rFonts w:ascii="Times New Roman" w:hAnsi="Times New Roman"/>
                <w:vertAlign w:val="subscript"/>
              </w:rPr>
              <w:t>2</w:t>
            </w:r>
            <w:r w:rsidRPr="007F308F">
              <w:rPr>
                <w:rFonts w:ascii="Times New Roman" w:hAnsi="Times New Roman"/>
              </w:rPr>
              <w:t>PO4</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Merck (Đức)</w:t>
            </w:r>
          </w:p>
        </w:tc>
      </w:tr>
      <w:tr w:rsidR="00132F79" w:rsidRPr="007F308F" w:rsidTr="00132F79">
        <w:tc>
          <w:tcPr>
            <w:tcW w:w="5245" w:type="dxa"/>
          </w:tcPr>
          <w:p w:rsidR="00132F79" w:rsidRPr="007F308F" w:rsidRDefault="00132F79" w:rsidP="00132F79">
            <w:pPr>
              <w:spacing w:before="120" w:line="288" w:lineRule="auto"/>
              <w:jc w:val="both"/>
              <w:rPr>
                <w:rFonts w:ascii="Times New Roman" w:hAnsi="Times New Roman"/>
              </w:rPr>
            </w:pPr>
            <w:r w:rsidRPr="007F308F">
              <w:rPr>
                <w:rFonts w:ascii="Times New Roman" w:hAnsi="Times New Roman"/>
              </w:rPr>
              <w:t>Methanol</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Merck (Đức)</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NaCl</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Merck (Đức)</w:t>
            </w:r>
          </w:p>
        </w:tc>
      </w:tr>
      <w:tr w:rsidR="00132F79" w:rsidRPr="007F308F" w:rsidTr="00132F79">
        <w:tc>
          <w:tcPr>
            <w:tcW w:w="5245" w:type="dxa"/>
          </w:tcPr>
          <w:p w:rsidR="00132F79" w:rsidRPr="007F308F" w:rsidRDefault="00132F79" w:rsidP="00132F79">
            <w:pPr>
              <w:spacing w:line="288" w:lineRule="auto"/>
              <w:rPr>
                <w:rFonts w:ascii="Times New Roman" w:hAnsi="Times New Roman"/>
                <w:bCs/>
                <w:color w:val="000000"/>
                <w:vertAlign w:val="subscript"/>
                <w:lang w:val="vi-VN"/>
              </w:rPr>
            </w:pPr>
            <w:r w:rsidRPr="007F308F">
              <w:rPr>
                <w:rFonts w:ascii="Times New Roman" w:hAnsi="Times New Roman"/>
                <w:lang w:val="vi-VN"/>
              </w:rPr>
              <w:t>NaH</w:t>
            </w:r>
            <w:r w:rsidRPr="007F308F">
              <w:rPr>
                <w:rFonts w:ascii="Times New Roman" w:hAnsi="Times New Roman"/>
                <w:vertAlign w:val="subscript"/>
                <w:lang w:val="vi-VN"/>
              </w:rPr>
              <w:t>2</w:t>
            </w:r>
            <w:r w:rsidRPr="007F308F">
              <w:rPr>
                <w:rFonts w:ascii="Times New Roman" w:hAnsi="Times New Roman"/>
                <w:lang w:val="vi-VN"/>
              </w:rPr>
              <w:t>PO</w:t>
            </w:r>
            <w:r w:rsidRPr="007F308F">
              <w:rPr>
                <w:rFonts w:ascii="Times New Roman" w:hAnsi="Times New Roman"/>
                <w:vertAlign w:val="subscript"/>
                <w:lang w:val="vi-VN"/>
              </w:rPr>
              <w:t>4</w:t>
            </w:r>
          </w:p>
        </w:tc>
        <w:tc>
          <w:tcPr>
            <w:tcW w:w="2835" w:type="dxa"/>
          </w:tcPr>
          <w:p w:rsidR="00132F79" w:rsidRPr="007F308F" w:rsidRDefault="00132F79" w:rsidP="00132F79">
            <w:pPr>
              <w:spacing w:line="288" w:lineRule="auto"/>
              <w:jc w:val="both"/>
              <w:rPr>
                <w:rFonts w:ascii="Times New Roman" w:hAnsi="Times New Roman"/>
                <w:lang w:val="vi-VN"/>
              </w:rPr>
            </w:pPr>
            <w:r w:rsidRPr="007F308F">
              <w:rPr>
                <w:rFonts w:ascii="Times New Roman" w:hAnsi="Times New Roman"/>
                <w:lang w:val="vi-VN"/>
              </w:rPr>
              <w:t>Merck (Đức)</w:t>
            </w:r>
          </w:p>
        </w:tc>
      </w:tr>
      <w:tr w:rsidR="00132F79" w:rsidRPr="007F308F" w:rsidTr="00132F79">
        <w:trPr>
          <w:trHeight w:val="330"/>
        </w:trPr>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n-Butanol</w:t>
            </w:r>
          </w:p>
        </w:tc>
        <w:tc>
          <w:tcPr>
            <w:tcW w:w="2835" w:type="dxa"/>
          </w:tcPr>
          <w:p w:rsidR="00132F79" w:rsidRPr="007F308F" w:rsidRDefault="00132F79" w:rsidP="00132F79">
            <w:pPr>
              <w:spacing w:line="288" w:lineRule="auto"/>
              <w:rPr>
                <w:rFonts w:ascii="Times New Roman" w:hAnsi="Times New Roman"/>
              </w:rPr>
            </w:pPr>
            <w:r w:rsidRPr="007F308F">
              <w:rPr>
                <w:rFonts w:ascii="Times New Roman" w:hAnsi="Times New Roman"/>
              </w:rPr>
              <w:t>Xilong chemical (Trung Quốc)</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Sodium dodecyl sulfate (SDS)</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USB (Mỹ)</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TCA</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Merck (Đức)</w:t>
            </w:r>
          </w:p>
        </w:tc>
      </w:tr>
      <w:tr w:rsidR="00132F79" w:rsidRPr="007F308F" w:rsidTr="00132F79">
        <w:tc>
          <w:tcPr>
            <w:tcW w:w="524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Thiobarbituric acid (TBA)</w:t>
            </w:r>
          </w:p>
        </w:tc>
        <w:tc>
          <w:tcPr>
            <w:tcW w:w="2835" w:type="dxa"/>
          </w:tcPr>
          <w:p w:rsidR="00132F79" w:rsidRPr="007F308F" w:rsidRDefault="00132F79" w:rsidP="00132F79">
            <w:pPr>
              <w:spacing w:line="288" w:lineRule="auto"/>
              <w:jc w:val="both"/>
              <w:rPr>
                <w:rFonts w:ascii="Times New Roman" w:hAnsi="Times New Roman"/>
              </w:rPr>
            </w:pPr>
            <w:r w:rsidRPr="007F308F">
              <w:rPr>
                <w:rFonts w:ascii="Times New Roman" w:hAnsi="Times New Roman"/>
              </w:rPr>
              <w:t>Alfa Aesar (Mỹ)</w:t>
            </w:r>
          </w:p>
        </w:tc>
      </w:tr>
    </w:tbl>
    <w:p w:rsidR="00FA7040" w:rsidRPr="00AD7E17" w:rsidRDefault="00FA7040" w:rsidP="00FA7040">
      <w:pPr>
        <w:pStyle w:val="Caption"/>
        <w:keepNext/>
        <w:spacing w:line="360" w:lineRule="auto"/>
        <w:ind w:firstLine="851"/>
        <w:rPr>
          <w:b w:val="0"/>
          <w:sz w:val="18"/>
          <w:szCs w:val="28"/>
        </w:rPr>
      </w:pPr>
    </w:p>
    <w:p w:rsidR="00132F79" w:rsidRPr="00AD7E17" w:rsidRDefault="00FA7040" w:rsidP="00AD7E17">
      <w:pPr>
        <w:pStyle w:val="Caption"/>
        <w:keepNext/>
        <w:spacing w:line="360" w:lineRule="auto"/>
        <w:ind w:firstLine="709"/>
        <w:jc w:val="distribute"/>
        <w:rPr>
          <w:b w:val="0"/>
          <w:spacing w:val="-4"/>
          <w:sz w:val="28"/>
          <w:szCs w:val="28"/>
        </w:rPr>
      </w:pPr>
      <w:r w:rsidRPr="00AD7E17">
        <w:rPr>
          <w:b w:val="0"/>
          <w:spacing w:val="-4"/>
          <w:sz w:val="28"/>
          <w:szCs w:val="28"/>
        </w:rPr>
        <w:t>Các thiết bị c</w:t>
      </w:r>
      <w:r w:rsidRPr="00AD7E17">
        <w:rPr>
          <w:rFonts w:hint="eastAsia"/>
          <w:b w:val="0"/>
          <w:spacing w:val="-4"/>
          <w:sz w:val="28"/>
          <w:szCs w:val="28"/>
        </w:rPr>
        <w:t>ơ</w:t>
      </w:r>
      <w:r w:rsidRPr="00AD7E17">
        <w:rPr>
          <w:b w:val="0"/>
          <w:spacing w:val="-4"/>
          <w:sz w:val="28"/>
          <w:szCs w:val="28"/>
        </w:rPr>
        <w:t xml:space="preserve"> bản sử dụng trong nghiên cứu </w:t>
      </w:r>
      <w:r w:rsidRPr="00AD7E17">
        <w:rPr>
          <w:rFonts w:hint="eastAsia"/>
          <w:b w:val="0"/>
          <w:spacing w:val="-4"/>
          <w:sz w:val="28"/>
          <w:szCs w:val="28"/>
        </w:rPr>
        <w:t>đư</w:t>
      </w:r>
      <w:r w:rsidRPr="00AD7E17">
        <w:rPr>
          <w:b w:val="0"/>
          <w:spacing w:val="-4"/>
          <w:sz w:val="28"/>
          <w:szCs w:val="28"/>
        </w:rPr>
        <w:t>ợc liệt kê trong bảng 2.2</w:t>
      </w:r>
    </w:p>
    <w:p w:rsidR="00132F79" w:rsidRPr="00A17780" w:rsidRDefault="00132F79" w:rsidP="00132F79">
      <w:pPr>
        <w:pStyle w:val="Caption"/>
        <w:keepNext/>
        <w:spacing w:line="360" w:lineRule="auto"/>
        <w:jc w:val="center"/>
        <w:rPr>
          <w:b w:val="0"/>
          <w:sz w:val="28"/>
          <w:szCs w:val="28"/>
        </w:rPr>
      </w:pPr>
      <w:r w:rsidRPr="00A17780">
        <w:rPr>
          <w:b w:val="0"/>
          <w:sz w:val="28"/>
          <w:szCs w:val="28"/>
        </w:rPr>
        <w:t>Bảng 2.</w:t>
      </w:r>
      <w:r w:rsidRPr="00A17780">
        <w:rPr>
          <w:b w:val="0"/>
          <w:sz w:val="28"/>
          <w:szCs w:val="28"/>
        </w:rPr>
        <w:fldChar w:fldCharType="begin"/>
      </w:r>
      <w:r w:rsidRPr="00A17780">
        <w:rPr>
          <w:b w:val="0"/>
          <w:sz w:val="28"/>
          <w:szCs w:val="28"/>
        </w:rPr>
        <w:instrText xml:space="preserve"> SEQ Bảng \* ARABIC \s 1 </w:instrText>
      </w:r>
      <w:r w:rsidRPr="00A17780">
        <w:rPr>
          <w:b w:val="0"/>
          <w:sz w:val="28"/>
          <w:szCs w:val="28"/>
        </w:rPr>
        <w:fldChar w:fldCharType="separate"/>
      </w:r>
      <w:r w:rsidR="003C130D">
        <w:rPr>
          <w:b w:val="0"/>
          <w:noProof/>
          <w:sz w:val="28"/>
          <w:szCs w:val="28"/>
        </w:rPr>
        <w:t>2</w:t>
      </w:r>
      <w:r w:rsidRPr="00A17780">
        <w:rPr>
          <w:b w:val="0"/>
          <w:sz w:val="28"/>
          <w:szCs w:val="28"/>
        </w:rPr>
        <w:fldChar w:fldCharType="end"/>
      </w:r>
      <w:r w:rsidR="00C86A53" w:rsidRPr="00A17780">
        <w:rPr>
          <w:b w:val="0"/>
          <w:sz w:val="28"/>
          <w:szCs w:val="28"/>
        </w:rPr>
        <w:t>.</w:t>
      </w:r>
      <w:r w:rsidRPr="00A17780">
        <w:rPr>
          <w:b w:val="0"/>
          <w:sz w:val="28"/>
          <w:szCs w:val="28"/>
        </w:rPr>
        <w:t xml:space="preserve"> Danh mục thiết bị sử dụng</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7"/>
        <w:gridCol w:w="2912"/>
      </w:tblGrid>
      <w:tr w:rsidR="00132F79" w:rsidRPr="007F308F" w:rsidTr="00132F79">
        <w:tc>
          <w:tcPr>
            <w:tcW w:w="5257" w:type="dxa"/>
          </w:tcPr>
          <w:p w:rsidR="00132F79" w:rsidRPr="007F308F" w:rsidRDefault="00132F79" w:rsidP="00132F79">
            <w:pPr>
              <w:spacing w:before="60" w:after="60"/>
              <w:jc w:val="center"/>
              <w:rPr>
                <w:rFonts w:ascii="Times New Roman" w:hAnsi="Times New Roman"/>
                <w:b/>
              </w:rPr>
            </w:pPr>
            <w:r w:rsidRPr="007F308F">
              <w:rPr>
                <w:rFonts w:ascii="Times New Roman" w:hAnsi="Times New Roman"/>
                <w:b/>
              </w:rPr>
              <w:t>Tên máy, thiết bị</w:t>
            </w:r>
          </w:p>
        </w:tc>
        <w:tc>
          <w:tcPr>
            <w:tcW w:w="2912" w:type="dxa"/>
          </w:tcPr>
          <w:p w:rsidR="00132F79" w:rsidRPr="007F308F" w:rsidRDefault="00132F79" w:rsidP="00132F79">
            <w:pPr>
              <w:spacing w:before="60" w:after="60"/>
              <w:jc w:val="center"/>
              <w:rPr>
                <w:rFonts w:ascii="Times New Roman" w:hAnsi="Times New Roman"/>
                <w:b/>
              </w:rPr>
            </w:pPr>
            <w:r w:rsidRPr="007F308F">
              <w:rPr>
                <w:rFonts w:ascii="Times New Roman" w:hAnsi="Times New Roman"/>
                <w:b/>
              </w:rPr>
              <w:t>Hãng sản xuất</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Bể ổn nhiệt</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Julabo (Đức)</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 xml:space="preserve">Máy đo quang phổ </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Thermo (Mỹ)</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Máy ly tâm Sigma 3K30</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Sigma (Mỹ)</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Máy ly tâm thường 5417R/C</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Eppendorf (Đức)</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 xml:space="preserve">Máy nghiền đồng thể IKA </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IKA (Đức)</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Máy Voltex</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IKA (Đức)</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Pipet, ống ly tâm</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Eppendorf (Đức)</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Tủ lạnh -80</w:t>
            </w:r>
            <w:r w:rsidRPr="007F308F">
              <w:rPr>
                <w:rFonts w:ascii="Times New Roman" w:hAnsi="Times New Roman"/>
                <w:vertAlign w:val="superscript"/>
              </w:rPr>
              <w:t>0</w:t>
            </w:r>
            <w:r w:rsidRPr="007F308F">
              <w:rPr>
                <w:rFonts w:ascii="Times New Roman" w:hAnsi="Times New Roman"/>
              </w:rPr>
              <w:t>C</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Toshiba (Nhật)</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Tủ lạnh giữ mẫu</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Nuaeire (Mỹ)</w:t>
            </w:r>
          </w:p>
        </w:tc>
      </w:tr>
      <w:tr w:rsidR="00132F79" w:rsidRPr="007F308F" w:rsidTr="00132F79">
        <w:tc>
          <w:tcPr>
            <w:tcW w:w="5257"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Bình nitơ lỏng</w:t>
            </w:r>
          </w:p>
        </w:tc>
        <w:tc>
          <w:tcPr>
            <w:tcW w:w="2912" w:type="dxa"/>
          </w:tcPr>
          <w:p w:rsidR="00132F79" w:rsidRPr="007F308F" w:rsidRDefault="00132F79" w:rsidP="00132F79">
            <w:pPr>
              <w:spacing w:before="60" w:after="60"/>
              <w:jc w:val="both"/>
              <w:rPr>
                <w:rFonts w:ascii="Times New Roman" w:hAnsi="Times New Roman"/>
              </w:rPr>
            </w:pPr>
            <w:r w:rsidRPr="007F308F">
              <w:rPr>
                <w:rFonts w:ascii="Times New Roman" w:hAnsi="Times New Roman"/>
              </w:rPr>
              <w:t xml:space="preserve"> (Pháp)</w:t>
            </w:r>
          </w:p>
        </w:tc>
      </w:tr>
    </w:tbl>
    <w:p w:rsidR="00472AFE" w:rsidRPr="00F97B49" w:rsidRDefault="00472AFE" w:rsidP="00564283">
      <w:pPr>
        <w:spacing w:line="360" w:lineRule="auto"/>
        <w:jc w:val="both"/>
        <w:rPr>
          <w:rFonts w:ascii="Times New Roman" w:hAnsi="Times New Roman"/>
          <w:b/>
          <w:i/>
        </w:rPr>
      </w:pPr>
      <w:r w:rsidRPr="00F97B49">
        <w:rPr>
          <w:rFonts w:ascii="Times New Roman" w:hAnsi="Times New Roman"/>
          <w:b/>
          <w:i/>
        </w:rPr>
        <w:lastRenderedPageBreak/>
        <w:t>2.2.</w:t>
      </w:r>
      <w:r w:rsidR="001B1921">
        <w:rPr>
          <w:rFonts w:ascii="Times New Roman" w:hAnsi="Times New Roman"/>
          <w:b/>
          <w:i/>
        </w:rPr>
        <w:t>5</w:t>
      </w:r>
      <w:r w:rsidRPr="00F97B49">
        <w:rPr>
          <w:rFonts w:ascii="Times New Roman" w:hAnsi="Times New Roman"/>
          <w:b/>
          <w:i/>
        </w:rPr>
        <w:t xml:space="preserve">. </w:t>
      </w:r>
      <w:r w:rsidR="00A463CA">
        <w:rPr>
          <w:rFonts w:ascii="Times New Roman" w:hAnsi="Times New Roman"/>
          <w:b/>
          <w:i/>
        </w:rPr>
        <w:t>C</w:t>
      </w:r>
      <w:r w:rsidR="00A463CA" w:rsidRPr="00A463CA">
        <w:rPr>
          <w:rFonts w:ascii="Times New Roman" w:hAnsi="Times New Roman"/>
          <w:b/>
          <w:i/>
        </w:rPr>
        <w:t>ác</w:t>
      </w:r>
      <w:r w:rsidR="005F494A">
        <w:rPr>
          <w:rFonts w:ascii="Times New Roman" w:hAnsi="Times New Roman"/>
          <w:b/>
          <w:i/>
        </w:rPr>
        <w:t xml:space="preserve"> ch</w:t>
      </w:r>
      <w:r w:rsidR="005F494A" w:rsidRPr="005F494A">
        <w:rPr>
          <w:rFonts w:ascii="Times New Roman" w:hAnsi="Times New Roman"/>
          <w:b/>
          <w:i/>
        </w:rPr>
        <w:t>ỉ</w:t>
      </w:r>
      <w:r w:rsidR="005F494A">
        <w:rPr>
          <w:rFonts w:ascii="Times New Roman" w:hAnsi="Times New Roman"/>
          <w:b/>
          <w:i/>
        </w:rPr>
        <w:t xml:space="preserve"> ti</w:t>
      </w:r>
      <w:r w:rsidR="005F494A" w:rsidRPr="005F494A">
        <w:rPr>
          <w:rFonts w:ascii="Times New Roman" w:hAnsi="Times New Roman"/>
          <w:b/>
          <w:i/>
        </w:rPr>
        <w:t>ê</w:t>
      </w:r>
      <w:r w:rsidR="005F494A">
        <w:rPr>
          <w:rFonts w:ascii="Times New Roman" w:hAnsi="Times New Roman"/>
          <w:b/>
          <w:i/>
        </w:rPr>
        <w:t xml:space="preserve">u </w:t>
      </w:r>
      <w:r w:rsidRPr="00F97B49">
        <w:rPr>
          <w:rFonts w:ascii="Times New Roman" w:hAnsi="Times New Roman"/>
          <w:b/>
          <w:i/>
        </w:rPr>
        <w:t>nghiên cứu</w:t>
      </w:r>
    </w:p>
    <w:bookmarkEnd w:id="18"/>
    <w:p w:rsidR="003D093F" w:rsidRPr="00F97B49" w:rsidRDefault="00F97B49" w:rsidP="00564283">
      <w:pPr>
        <w:pStyle w:val="ListParagraph"/>
        <w:tabs>
          <w:tab w:val="left" w:pos="993"/>
        </w:tabs>
        <w:spacing w:line="360" w:lineRule="auto"/>
        <w:ind w:left="697" w:hanging="697"/>
        <w:jc w:val="both"/>
        <w:rPr>
          <w:rFonts w:ascii="Times New Roman" w:hAnsi="Times New Roman"/>
          <w:i/>
        </w:rPr>
      </w:pPr>
      <w:r w:rsidRPr="00F97B49">
        <w:rPr>
          <w:rFonts w:ascii="Times New Roman" w:hAnsi="Times New Roman"/>
          <w:i/>
        </w:rPr>
        <w:t>2.2.</w:t>
      </w:r>
      <w:r w:rsidR="001B1921">
        <w:rPr>
          <w:rFonts w:ascii="Times New Roman" w:hAnsi="Times New Roman"/>
          <w:i/>
        </w:rPr>
        <w:t>5</w:t>
      </w:r>
      <w:r w:rsidRPr="00F97B49">
        <w:rPr>
          <w:rFonts w:ascii="Times New Roman" w:hAnsi="Times New Roman"/>
          <w:i/>
        </w:rPr>
        <w:t xml:space="preserve">.1. </w:t>
      </w:r>
      <w:r w:rsidR="005F494A">
        <w:rPr>
          <w:rFonts w:ascii="Times New Roman" w:hAnsi="Times New Roman"/>
          <w:i/>
        </w:rPr>
        <w:t>Ch</w:t>
      </w:r>
      <w:r w:rsidR="005F494A" w:rsidRPr="005F494A">
        <w:rPr>
          <w:rFonts w:ascii="Times New Roman" w:hAnsi="Times New Roman"/>
          <w:i/>
        </w:rPr>
        <w:t>ỉ</w:t>
      </w:r>
      <w:r w:rsidR="005F494A">
        <w:rPr>
          <w:rFonts w:ascii="Times New Roman" w:hAnsi="Times New Roman"/>
          <w:i/>
        </w:rPr>
        <w:t xml:space="preserve"> ti</w:t>
      </w:r>
      <w:r w:rsidR="005F494A" w:rsidRPr="005F494A">
        <w:rPr>
          <w:rFonts w:ascii="Times New Roman" w:hAnsi="Times New Roman"/>
          <w:i/>
        </w:rPr>
        <w:t>ê</w:t>
      </w:r>
      <w:r w:rsidR="005F494A">
        <w:rPr>
          <w:rFonts w:ascii="Times New Roman" w:hAnsi="Times New Roman"/>
          <w:i/>
        </w:rPr>
        <w:t>u v</w:t>
      </w:r>
      <w:r w:rsidR="005F494A" w:rsidRPr="005F494A">
        <w:rPr>
          <w:rFonts w:ascii="Times New Roman" w:hAnsi="Times New Roman"/>
          <w:i/>
        </w:rPr>
        <w:t>ề</w:t>
      </w:r>
      <w:r w:rsidR="005F494A">
        <w:rPr>
          <w:rFonts w:ascii="Times New Roman" w:hAnsi="Times New Roman"/>
          <w:i/>
        </w:rPr>
        <w:t xml:space="preserve"> </w:t>
      </w:r>
      <w:r w:rsidR="005F494A" w:rsidRPr="005F494A">
        <w:rPr>
          <w:rFonts w:ascii="Times New Roman" w:hAnsi="Times New Roman" w:hint="eastAsia"/>
          <w:i/>
        </w:rPr>
        <w:t>đ</w:t>
      </w:r>
      <w:r w:rsidRPr="00F97B49">
        <w:rPr>
          <w:rFonts w:ascii="Times New Roman" w:hAnsi="Times New Roman"/>
          <w:i/>
        </w:rPr>
        <w:t xml:space="preserve">ặc </w:t>
      </w:r>
      <w:r w:rsidRPr="00F97B49">
        <w:rPr>
          <w:rFonts w:ascii="Times New Roman" w:hAnsi="Times New Roman" w:hint="eastAsia"/>
          <w:i/>
        </w:rPr>
        <w:t>đ</w:t>
      </w:r>
      <w:r w:rsidRPr="00F97B49">
        <w:rPr>
          <w:rFonts w:ascii="Times New Roman" w:hAnsi="Times New Roman"/>
          <w:i/>
        </w:rPr>
        <w:t xml:space="preserve">iểm </w:t>
      </w:r>
      <w:r w:rsidR="005F494A">
        <w:rPr>
          <w:rFonts w:ascii="Times New Roman" w:hAnsi="Times New Roman"/>
          <w:i/>
        </w:rPr>
        <w:t>nh</w:t>
      </w:r>
      <w:r w:rsidR="005F494A" w:rsidRPr="005F494A">
        <w:rPr>
          <w:rFonts w:ascii="Times New Roman" w:hAnsi="Times New Roman"/>
          <w:i/>
        </w:rPr>
        <w:t>óm</w:t>
      </w:r>
      <w:r w:rsidR="005F494A">
        <w:rPr>
          <w:rFonts w:ascii="Times New Roman" w:hAnsi="Times New Roman"/>
          <w:i/>
        </w:rPr>
        <w:t xml:space="preserve"> nghi</w:t>
      </w:r>
      <w:r w:rsidR="005F494A" w:rsidRPr="005F494A">
        <w:rPr>
          <w:rFonts w:ascii="Times New Roman" w:hAnsi="Times New Roman"/>
          <w:i/>
        </w:rPr>
        <w:t>ê</w:t>
      </w:r>
      <w:r w:rsidR="005F494A">
        <w:rPr>
          <w:rFonts w:ascii="Times New Roman" w:hAnsi="Times New Roman"/>
          <w:i/>
        </w:rPr>
        <w:t>n c</w:t>
      </w:r>
      <w:r w:rsidR="005F494A" w:rsidRPr="005F494A">
        <w:rPr>
          <w:rFonts w:ascii="Times New Roman" w:hAnsi="Times New Roman"/>
          <w:i/>
        </w:rPr>
        <w:t>ứu</w:t>
      </w:r>
    </w:p>
    <w:p w:rsidR="005F494A" w:rsidRDefault="007F308F" w:rsidP="00564283">
      <w:pPr>
        <w:spacing w:line="360" w:lineRule="auto"/>
        <w:jc w:val="both"/>
        <w:rPr>
          <w:rFonts w:ascii="Times New Roman" w:hAnsi="Times New Roman"/>
          <w:i/>
        </w:rPr>
      </w:pPr>
      <w:r w:rsidRPr="007F308F">
        <w:rPr>
          <w:rFonts w:ascii="Times New Roman" w:hAnsi="Times New Roman"/>
          <w:i/>
        </w:rPr>
        <w:t xml:space="preserve">* </w:t>
      </w:r>
      <w:r w:rsidR="005F494A">
        <w:rPr>
          <w:rFonts w:ascii="Times New Roman" w:hAnsi="Times New Roman" w:hint="eastAsia"/>
          <w:i/>
        </w:rPr>
        <w:t>Đ</w:t>
      </w:r>
      <w:r w:rsidR="005F494A" w:rsidRPr="005F494A">
        <w:rPr>
          <w:rFonts w:ascii="Times New Roman" w:hAnsi="Times New Roman"/>
          <w:i/>
        </w:rPr>
        <w:t>ặc</w:t>
      </w:r>
      <w:r w:rsidR="005F494A">
        <w:rPr>
          <w:rFonts w:ascii="Times New Roman" w:hAnsi="Times New Roman"/>
          <w:i/>
        </w:rPr>
        <w:t xml:space="preserve"> </w:t>
      </w:r>
      <w:r w:rsidR="005F494A" w:rsidRPr="005F494A">
        <w:rPr>
          <w:rFonts w:ascii="Times New Roman" w:hAnsi="Times New Roman" w:hint="eastAsia"/>
          <w:i/>
        </w:rPr>
        <w:t>đ</w:t>
      </w:r>
      <w:r w:rsidR="005F494A">
        <w:rPr>
          <w:rFonts w:ascii="Times New Roman" w:hAnsi="Times New Roman"/>
          <w:i/>
        </w:rPr>
        <w:t>i</w:t>
      </w:r>
      <w:r w:rsidR="005F494A" w:rsidRPr="005F494A">
        <w:rPr>
          <w:rFonts w:ascii="Times New Roman" w:hAnsi="Times New Roman"/>
          <w:i/>
        </w:rPr>
        <w:t>ểm</w:t>
      </w:r>
      <w:r w:rsidR="005F494A">
        <w:rPr>
          <w:rFonts w:ascii="Times New Roman" w:hAnsi="Times New Roman"/>
          <w:i/>
        </w:rPr>
        <w:t xml:space="preserve"> chung</w:t>
      </w:r>
    </w:p>
    <w:p w:rsidR="007F308F" w:rsidRPr="00564283" w:rsidRDefault="007F308F" w:rsidP="00564283">
      <w:pPr>
        <w:pStyle w:val="ListParagraph"/>
        <w:numPr>
          <w:ilvl w:val="0"/>
          <w:numId w:val="22"/>
        </w:numPr>
        <w:spacing w:line="360" w:lineRule="auto"/>
        <w:jc w:val="both"/>
        <w:rPr>
          <w:rFonts w:ascii="Times New Roman" w:hAnsi="Times New Roman"/>
        </w:rPr>
      </w:pPr>
      <w:r w:rsidRPr="00564283">
        <w:rPr>
          <w:rFonts w:ascii="Times New Roman" w:hAnsi="Times New Roman"/>
          <w:i/>
        </w:rPr>
        <w:t>Tu</w:t>
      </w:r>
      <w:r w:rsidRPr="00564283">
        <w:rPr>
          <w:rFonts w:ascii="Times New Roman" w:hAnsi="Times New Roman" w:cs="Arial"/>
          <w:i/>
        </w:rPr>
        <w:t>ổ</w:t>
      </w:r>
      <w:r w:rsidRPr="00564283">
        <w:rPr>
          <w:rFonts w:ascii="Times New Roman" w:hAnsi="Times New Roman"/>
          <w:i/>
        </w:rPr>
        <w:t>i</w:t>
      </w:r>
      <w:r w:rsidR="0074073A" w:rsidRPr="00564283">
        <w:rPr>
          <w:rFonts w:ascii="Times New Roman" w:hAnsi="Times New Roman"/>
        </w:rPr>
        <w:t xml:space="preserve">: </w:t>
      </w:r>
      <w:r w:rsidRPr="00564283">
        <w:rPr>
          <w:rFonts w:ascii="Times New Roman" w:hAnsi="Times New Roman"/>
        </w:rPr>
        <w:t>Xác định tại thời điểm BN nhập viện, đơn vị là năm.</w:t>
      </w:r>
    </w:p>
    <w:p w:rsidR="007F308F" w:rsidRPr="00564283" w:rsidRDefault="007F308F" w:rsidP="00564283">
      <w:pPr>
        <w:pStyle w:val="ListParagraph"/>
        <w:numPr>
          <w:ilvl w:val="0"/>
          <w:numId w:val="22"/>
        </w:numPr>
        <w:spacing w:line="360" w:lineRule="auto"/>
        <w:jc w:val="both"/>
        <w:rPr>
          <w:rFonts w:ascii="Times New Roman" w:hAnsi="Times New Roman"/>
        </w:rPr>
      </w:pPr>
      <w:r w:rsidRPr="00564283">
        <w:rPr>
          <w:rFonts w:ascii="Times New Roman" w:hAnsi="Times New Roman"/>
          <w:i/>
        </w:rPr>
        <w:t>Giới</w:t>
      </w:r>
      <w:r w:rsidR="0074073A" w:rsidRPr="00564283">
        <w:rPr>
          <w:rFonts w:ascii="Times New Roman" w:hAnsi="Times New Roman"/>
        </w:rPr>
        <w:t xml:space="preserve">: </w:t>
      </w:r>
      <w:r w:rsidRPr="00564283">
        <w:rPr>
          <w:rFonts w:ascii="Times New Roman" w:hAnsi="Times New Roman"/>
        </w:rPr>
        <w:t>gồm 2 giới tính nam và nữ.</w:t>
      </w:r>
    </w:p>
    <w:p w:rsidR="007F308F" w:rsidRPr="00564283" w:rsidRDefault="007F308F" w:rsidP="00564283">
      <w:pPr>
        <w:pStyle w:val="ListParagraph"/>
        <w:numPr>
          <w:ilvl w:val="0"/>
          <w:numId w:val="22"/>
        </w:numPr>
        <w:spacing w:line="360" w:lineRule="auto"/>
        <w:jc w:val="both"/>
        <w:rPr>
          <w:rFonts w:ascii="Times New Roman" w:hAnsi="Times New Roman"/>
          <w:i/>
        </w:rPr>
      </w:pPr>
      <w:r w:rsidRPr="00564283">
        <w:rPr>
          <w:rFonts w:ascii="Times New Roman" w:hAnsi="Times New Roman"/>
          <w:i/>
        </w:rPr>
        <w:t>Chỉ số khối cơ thể (BMI</w:t>
      </w:r>
      <w:r w:rsidR="00AB3E62" w:rsidRPr="00564283">
        <w:rPr>
          <w:rFonts w:ascii="Times New Roman" w:hAnsi="Times New Roman"/>
          <w:i/>
        </w:rPr>
        <w:t xml:space="preserve"> - Body mass index</w:t>
      </w:r>
      <w:r w:rsidRPr="00564283">
        <w:rPr>
          <w:rFonts w:ascii="Times New Roman" w:hAnsi="Times New Roman"/>
          <w:i/>
        </w:rPr>
        <w:t>)</w:t>
      </w:r>
    </w:p>
    <w:p w:rsidR="007F308F" w:rsidRDefault="007F308F" w:rsidP="00564283">
      <w:pPr>
        <w:tabs>
          <w:tab w:val="left" w:pos="709"/>
        </w:tabs>
        <w:spacing w:line="360" w:lineRule="auto"/>
        <w:ind w:firstLine="709"/>
        <w:jc w:val="both"/>
        <w:rPr>
          <w:rFonts w:ascii="Times New Roman" w:hAnsi="Times New Roman"/>
        </w:rPr>
      </w:pPr>
      <w:r w:rsidRPr="007F308F">
        <w:rPr>
          <w:rFonts w:ascii="Times New Roman" w:hAnsi="Times New Roman"/>
        </w:rPr>
        <w:t>Được tính bằng trọng lượng cơ thể (kg) chia cho bình phương chiều cao của BN (m), đơn vị tính là kg/m</w:t>
      </w:r>
      <w:r w:rsidRPr="007F308F">
        <w:rPr>
          <w:rFonts w:ascii="Times New Roman" w:hAnsi="Times New Roman"/>
          <w:vertAlign w:val="superscript"/>
        </w:rPr>
        <w:t xml:space="preserve">2 </w:t>
      </w:r>
      <w:r w:rsidRPr="007F308F">
        <w:rPr>
          <w:rFonts w:ascii="Times New Roman" w:hAnsi="Times New Roman"/>
        </w:rPr>
        <w:t>. Chỉ số khối cơ thể được chia thành 3 nhóm gồm: &lt; 18,5; 18,5 - 22,99 và ≥ 23 (kg/cm</w:t>
      </w:r>
      <w:r w:rsidRPr="007F308F">
        <w:rPr>
          <w:rFonts w:ascii="Times New Roman" w:hAnsi="Times New Roman"/>
          <w:vertAlign w:val="superscript"/>
        </w:rPr>
        <w:t>2</w:t>
      </w:r>
      <w:r w:rsidRPr="007F308F">
        <w:rPr>
          <w:rFonts w:ascii="Times New Roman" w:hAnsi="Times New Roman"/>
        </w:rPr>
        <w:t xml:space="preserve">) theo phân loại BMI áp dụng cho người châu Á </w:t>
      </w:r>
      <w:r w:rsidRPr="007F308F">
        <w:rPr>
          <w:rFonts w:ascii="Times New Roman" w:hAnsi="Times New Roman"/>
        </w:rPr>
        <w:fldChar w:fldCharType="begin"/>
      </w:r>
      <w:r w:rsidR="00996C94">
        <w:rPr>
          <w:rFonts w:ascii="Times New Roman" w:hAnsi="Times New Roman"/>
        </w:rPr>
        <w:instrText xml:space="preserve"> ADDIN EN.CITE &lt;EndNote&gt;&lt;Cite&gt;&lt;Author&gt;Organization&lt;/Author&gt;&lt;Year&gt;2000&lt;/Year&gt;&lt;RecNum&gt;275&lt;/RecNum&gt;&lt;DisplayText&gt;[113]&lt;/DisplayText&gt;&lt;record&gt;&lt;rec-number&gt;275&lt;/rec-number&gt;&lt;foreign-keys&gt;&lt;key app="EN" db-id="5twxs2p5iavsxner9f5vwew9es29fdavt5xv"&gt;275&lt;/key&gt;&lt;/foreign-keys&gt;&lt;ref-type name="Generic"&gt;13&lt;/ref-type&gt;&lt;contributors&gt;&lt;authors&gt;&lt;author&gt;World Health Organization&lt;/author&gt;&lt;/authors&gt;&lt;/contributors&gt;&lt;titles&gt;&lt;title&gt;The Asia-Pacific perspective: redefining obesity and its treatment&lt;/title&gt;&lt;/titles&gt;&lt;dates&gt;&lt;year&gt;2000&lt;/year&gt;&lt;/dates&gt;&lt;publisher&gt;Sydney: Health Communications Australia&lt;/publisher&gt;&lt;isbn&gt;0957708211&lt;/isbn&gt;&lt;urls&gt;&lt;/urls&gt;&lt;/record&gt;&lt;/Cite&gt;&lt;/EndNote&gt;</w:instrText>
      </w:r>
      <w:r w:rsidRPr="007F308F">
        <w:rPr>
          <w:rFonts w:ascii="Times New Roman" w:hAnsi="Times New Roman"/>
        </w:rPr>
        <w:fldChar w:fldCharType="separate"/>
      </w:r>
      <w:r w:rsidR="00996C94">
        <w:rPr>
          <w:rFonts w:ascii="Times New Roman" w:hAnsi="Times New Roman"/>
          <w:noProof/>
        </w:rPr>
        <w:t>[</w:t>
      </w:r>
      <w:hyperlink w:anchor="_ENREF_113" w:tooltip="Organization, 2000 #275" w:history="1">
        <w:r w:rsidR="00996C94">
          <w:rPr>
            <w:rFonts w:ascii="Times New Roman" w:hAnsi="Times New Roman"/>
            <w:noProof/>
          </w:rPr>
          <w:t>113</w:t>
        </w:r>
      </w:hyperlink>
      <w:r w:rsidR="00996C94">
        <w:rPr>
          <w:rFonts w:ascii="Times New Roman" w:hAnsi="Times New Roman"/>
          <w:noProof/>
        </w:rPr>
        <w:t>]</w:t>
      </w:r>
      <w:r w:rsidRPr="007F308F">
        <w:rPr>
          <w:rFonts w:ascii="Times New Roman" w:hAnsi="Times New Roman"/>
        </w:rPr>
        <w:fldChar w:fldCharType="end"/>
      </w:r>
      <w:r w:rsidRPr="007F308F">
        <w:rPr>
          <w:rFonts w:ascii="Times New Roman" w:hAnsi="Times New Roman"/>
        </w:rPr>
        <w:t>.</w:t>
      </w:r>
    </w:p>
    <w:p w:rsidR="003D093F" w:rsidRPr="00F97B49" w:rsidRDefault="00F206F0" w:rsidP="00564283">
      <w:pPr>
        <w:tabs>
          <w:tab w:val="left" w:pos="993"/>
        </w:tabs>
        <w:spacing w:line="360" w:lineRule="auto"/>
        <w:jc w:val="both"/>
        <w:rPr>
          <w:rFonts w:ascii="Times New Roman" w:hAnsi="Times New Roman"/>
          <w:i/>
        </w:rPr>
      </w:pPr>
      <w:r>
        <w:rPr>
          <w:rFonts w:ascii="Times New Roman" w:hAnsi="Times New Roman"/>
          <w:i/>
        </w:rPr>
        <w:t>*</w:t>
      </w:r>
      <w:r w:rsidR="00F97B49">
        <w:rPr>
          <w:rFonts w:ascii="Times New Roman" w:hAnsi="Times New Roman"/>
          <w:i/>
        </w:rPr>
        <w:t xml:space="preserve"> </w:t>
      </w:r>
      <w:r w:rsidR="003D093F" w:rsidRPr="00F97B49">
        <w:rPr>
          <w:rFonts w:ascii="Times New Roman" w:hAnsi="Times New Roman"/>
          <w:i/>
        </w:rPr>
        <w:t>Ch</w:t>
      </w:r>
      <w:r w:rsidR="003D093F" w:rsidRPr="00F97B49">
        <w:rPr>
          <w:rFonts w:ascii="Times New Roman" w:hAnsi="Times New Roman" w:cs="Arial"/>
          <w:i/>
        </w:rPr>
        <w:t>ỉ</w:t>
      </w:r>
      <w:r w:rsidR="003D093F" w:rsidRPr="00F97B49">
        <w:rPr>
          <w:rFonts w:ascii="Times New Roman" w:hAnsi="Times New Roman"/>
          <w:i/>
        </w:rPr>
        <w:t xml:space="preserve"> ti</w:t>
      </w:r>
      <w:r w:rsidR="003D093F" w:rsidRPr="00F97B49">
        <w:rPr>
          <w:rFonts w:ascii="Times New Roman" w:hAnsi="Times New Roman" w:cs=".VnTime"/>
          <w:i/>
        </w:rPr>
        <w:t>ê</w:t>
      </w:r>
      <w:r w:rsidR="003D093F" w:rsidRPr="00F97B49">
        <w:rPr>
          <w:rFonts w:ascii="Times New Roman" w:hAnsi="Times New Roman"/>
          <w:i/>
        </w:rPr>
        <w:t>u x</w:t>
      </w:r>
      <w:r w:rsidR="003D093F" w:rsidRPr="00F97B49">
        <w:rPr>
          <w:rFonts w:ascii="Times New Roman" w:hAnsi="Times New Roman" w:cs=".VnTime"/>
          <w:i/>
        </w:rPr>
        <w:t>é</w:t>
      </w:r>
      <w:r w:rsidR="003D093F" w:rsidRPr="00F97B49">
        <w:rPr>
          <w:rFonts w:ascii="Times New Roman" w:hAnsi="Times New Roman"/>
          <w:i/>
        </w:rPr>
        <w:t>t nghi</w:t>
      </w:r>
      <w:r w:rsidR="003D093F" w:rsidRPr="00F97B49">
        <w:rPr>
          <w:rFonts w:ascii="Times New Roman" w:hAnsi="Times New Roman" w:cs="Arial"/>
          <w:i/>
        </w:rPr>
        <w:t>ệ</w:t>
      </w:r>
      <w:r w:rsidR="003D093F" w:rsidRPr="00F97B49">
        <w:rPr>
          <w:rFonts w:ascii="Times New Roman" w:hAnsi="Times New Roman"/>
          <w:i/>
        </w:rPr>
        <w:t xml:space="preserve">m </w:t>
      </w:r>
      <w:r w:rsidR="001142E2" w:rsidRPr="00F97B49">
        <w:rPr>
          <w:rFonts w:ascii="Times New Roman" w:hAnsi="Times New Roman"/>
          <w:i/>
        </w:rPr>
        <w:t>huyết học</w:t>
      </w:r>
    </w:p>
    <w:p w:rsidR="00A82361" w:rsidRPr="00A82361" w:rsidRDefault="007F308F" w:rsidP="00564283">
      <w:pPr>
        <w:spacing w:line="360" w:lineRule="auto"/>
        <w:ind w:firstLine="709"/>
        <w:jc w:val="both"/>
        <w:rPr>
          <w:rFonts w:ascii="Times New Roman" w:hAnsi="Times New Roman"/>
        </w:rPr>
      </w:pPr>
      <w:r w:rsidRPr="007F308F">
        <w:rPr>
          <w:rFonts w:ascii="Times New Roman" w:hAnsi="Times New Roman"/>
        </w:rPr>
        <w:t xml:space="preserve">Xét nghiệm huyết học được thực hiện theo quy trình xét nghiệm của Bệnh viện QY 103, BN được tiến hành lấy máu tĩnh mạch ngoại vi, xét nghiệm được làm hoàn toàn tự động trên máy Sysmec XE - 100 (Nhật) để xác định hàm lượng hemoglobin (đơn vị g/l), số lượng tuyệt đối bạch cầu </w:t>
      </w:r>
      <w:r w:rsidR="004F3E31" w:rsidRPr="00A82361">
        <w:rPr>
          <w:rFonts w:ascii="Times New Roman" w:hAnsi="Times New Roman"/>
        </w:rPr>
        <w:t>trung tính (</w:t>
      </w:r>
      <w:r w:rsidRPr="00A82361">
        <w:rPr>
          <w:rFonts w:ascii="Times New Roman" w:hAnsi="Times New Roman"/>
        </w:rPr>
        <w:t>Neutrophil</w:t>
      </w:r>
      <w:r w:rsidR="004F3E31" w:rsidRPr="00A82361">
        <w:rPr>
          <w:rFonts w:ascii="Times New Roman" w:hAnsi="Times New Roman"/>
        </w:rPr>
        <w:t>)</w:t>
      </w:r>
      <w:r w:rsidRPr="00A82361">
        <w:rPr>
          <w:rFonts w:ascii="Times New Roman" w:hAnsi="Times New Roman"/>
        </w:rPr>
        <w:t xml:space="preserve"> và </w:t>
      </w:r>
      <w:r w:rsidR="004F3E31" w:rsidRPr="00A82361">
        <w:rPr>
          <w:rFonts w:ascii="Times New Roman" w:hAnsi="Times New Roman"/>
        </w:rPr>
        <w:t>bạch cầu lympho (</w:t>
      </w:r>
      <w:r w:rsidRPr="00A82361">
        <w:rPr>
          <w:rFonts w:ascii="Times New Roman" w:hAnsi="Times New Roman"/>
        </w:rPr>
        <w:t>Lymphocyte</w:t>
      </w:r>
      <w:r w:rsidR="004F3E31" w:rsidRPr="00A82361">
        <w:rPr>
          <w:rFonts w:ascii="Times New Roman" w:hAnsi="Times New Roman"/>
        </w:rPr>
        <w:t>)</w:t>
      </w:r>
      <w:r w:rsidRPr="00A82361">
        <w:rPr>
          <w:rFonts w:ascii="Times New Roman" w:hAnsi="Times New Roman"/>
        </w:rPr>
        <w:t xml:space="preserve"> đơn vị </w:t>
      </w:r>
      <w:r w:rsidR="004F3E31" w:rsidRPr="00A82361">
        <w:rPr>
          <w:rFonts w:ascii="Times New Roman" w:hAnsi="Times New Roman"/>
        </w:rPr>
        <w:t xml:space="preserve">tính là </w:t>
      </w:r>
      <w:r w:rsidRPr="00A82361">
        <w:rPr>
          <w:rFonts w:ascii="Times New Roman" w:hAnsi="Times New Roman"/>
        </w:rPr>
        <w:t xml:space="preserve">G/L. </w:t>
      </w:r>
    </w:p>
    <w:p w:rsidR="007F308F" w:rsidRPr="004F3E31" w:rsidRDefault="007F308F" w:rsidP="00564283">
      <w:pPr>
        <w:spacing w:line="360" w:lineRule="auto"/>
        <w:jc w:val="both"/>
        <w:rPr>
          <w:rFonts w:ascii="Times New Roman" w:hAnsi="Times New Roman"/>
          <w:spacing w:val="6"/>
        </w:rPr>
      </w:pPr>
      <w:r w:rsidRPr="0074073A">
        <w:rPr>
          <w:rFonts w:ascii="Times New Roman" w:hAnsi="Times New Roman"/>
          <w:spacing w:val="6"/>
        </w:rPr>
        <w:t>Từ kết quả các thông số trên tiến</w:t>
      </w:r>
      <w:r w:rsidRPr="007F308F">
        <w:rPr>
          <w:rFonts w:ascii="Times New Roman" w:hAnsi="Times New Roman"/>
        </w:rPr>
        <w:t xml:space="preserve"> hành xác định 2 chỉ tiêu sau:</w:t>
      </w:r>
    </w:p>
    <w:p w:rsidR="007F308F" w:rsidRPr="00564283" w:rsidRDefault="007F308F" w:rsidP="00564283">
      <w:pPr>
        <w:pStyle w:val="ListParagraph"/>
        <w:numPr>
          <w:ilvl w:val="0"/>
          <w:numId w:val="23"/>
        </w:numPr>
        <w:spacing w:line="360" w:lineRule="auto"/>
        <w:jc w:val="both"/>
        <w:rPr>
          <w:rFonts w:ascii="Times New Roman" w:hAnsi="Times New Roman"/>
          <w:i/>
        </w:rPr>
      </w:pPr>
      <w:r w:rsidRPr="00564283">
        <w:rPr>
          <w:rFonts w:ascii="Times New Roman" w:hAnsi="Times New Roman"/>
          <w:i/>
        </w:rPr>
        <w:t>Thi</w:t>
      </w:r>
      <w:r w:rsidRPr="00564283">
        <w:rPr>
          <w:rFonts w:ascii="Times New Roman" w:hAnsi="Times New Roman" w:cs="Arial"/>
          <w:i/>
        </w:rPr>
        <w:t>ế</w:t>
      </w:r>
      <w:r w:rsidRPr="00564283">
        <w:rPr>
          <w:rFonts w:ascii="Times New Roman" w:hAnsi="Times New Roman"/>
          <w:i/>
        </w:rPr>
        <w:t>u m</w:t>
      </w:r>
      <w:r w:rsidRPr="00564283">
        <w:rPr>
          <w:rFonts w:ascii="Times New Roman" w:hAnsi="Times New Roman" w:cs=".VnTime"/>
          <w:i/>
        </w:rPr>
        <w:t>á</w:t>
      </w:r>
      <w:r w:rsidRPr="00564283">
        <w:rPr>
          <w:rFonts w:ascii="Times New Roman" w:hAnsi="Times New Roman"/>
          <w:i/>
        </w:rPr>
        <w:t>u</w:t>
      </w:r>
    </w:p>
    <w:p w:rsidR="007F308F" w:rsidRPr="007F308F" w:rsidRDefault="007F308F" w:rsidP="00564283">
      <w:pPr>
        <w:spacing w:line="360" w:lineRule="auto"/>
        <w:ind w:firstLine="709"/>
        <w:jc w:val="both"/>
        <w:rPr>
          <w:rFonts w:ascii="Times New Roman" w:hAnsi="Times New Roman"/>
        </w:rPr>
      </w:pPr>
      <w:r w:rsidRPr="007F308F">
        <w:rPr>
          <w:rFonts w:ascii="Times New Roman" w:hAnsi="Times New Roman"/>
        </w:rPr>
        <w:t>Gồm 2 nhóm: có thiếu máu và không có thiếu máu.</w:t>
      </w:r>
    </w:p>
    <w:p w:rsidR="007F308F" w:rsidRPr="007F308F" w:rsidRDefault="007F308F" w:rsidP="00564283">
      <w:pPr>
        <w:spacing w:line="360" w:lineRule="auto"/>
        <w:ind w:firstLine="709"/>
        <w:jc w:val="both"/>
        <w:rPr>
          <w:rFonts w:ascii="Times New Roman" w:hAnsi="Times New Roman"/>
        </w:rPr>
      </w:pPr>
      <w:r w:rsidRPr="007F308F">
        <w:rPr>
          <w:rFonts w:ascii="Times New Roman" w:hAnsi="Times New Roman"/>
        </w:rPr>
        <w:t xml:space="preserve">Chẩn đoán thiếu máu dựa vào hàm lượng Hemoglobin theo tiêu chuẩn của WHO (2000) khi Hb &lt; 130 g/l đối với nam và &lt; 120 g/l đối với nữ </w:t>
      </w:r>
      <w:r w:rsidRPr="007F308F">
        <w:rPr>
          <w:rFonts w:ascii="Times New Roman" w:hAnsi="Times New Roman"/>
        </w:rPr>
        <w:fldChar w:fldCharType="begin"/>
      </w:r>
      <w:r w:rsidR="00996C94">
        <w:rPr>
          <w:rFonts w:ascii="Times New Roman" w:hAnsi="Times New Roman"/>
        </w:rPr>
        <w:instrText xml:space="preserve"> ADDIN EN.CITE &lt;EndNote&gt;&lt;Cite&gt;&lt;Author&gt;Organization&lt;/Author&gt;&lt;Year&gt;2011&lt;/Year&gt;&lt;RecNum&gt;276&lt;/RecNum&gt;&lt;DisplayText&gt;[114]&lt;/DisplayText&gt;&lt;record&gt;&lt;rec-number&gt;276&lt;/rec-number&gt;&lt;foreign-keys&gt;&lt;key app="EN" db-id="5twxs2p5iavsxner9f5vwew9es29fdavt5xv"&gt;276&lt;/key&gt;&lt;/foreign-keys&gt;&lt;ref-type name="Journal Article"&gt;17&lt;/ref-type&gt;&lt;contributors&gt;&lt;authors&gt;&lt;author&gt;World Health Organization&lt;/author&gt;&lt;/authors&gt;&lt;/contributors&gt;&lt;titles&gt;&lt;title&gt;Haemoglobin concentrations for the diagnosis of anaemia and assessment of severity&lt;/title&gt;&lt;/titles&gt;&lt;dates&gt;&lt;year&gt;2011&lt;/year&gt;&lt;/dates&gt;&lt;urls&gt;&lt;/urls&gt;&lt;/record&gt;&lt;/Cite&gt;&lt;/EndNote&gt;</w:instrText>
      </w:r>
      <w:r w:rsidRPr="007F308F">
        <w:rPr>
          <w:rFonts w:ascii="Times New Roman" w:hAnsi="Times New Roman"/>
        </w:rPr>
        <w:fldChar w:fldCharType="separate"/>
      </w:r>
      <w:r w:rsidR="00996C94">
        <w:rPr>
          <w:rFonts w:ascii="Times New Roman" w:hAnsi="Times New Roman"/>
          <w:noProof/>
        </w:rPr>
        <w:t>[</w:t>
      </w:r>
      <w:hyperlink w:anchor="_ENREF_114" w:tooltip="Organization, 2011 #276" w:history="1">
        <w:r w:rsidR="00996C94">
          <w:rPr>
            <w:rFonts w:ascii="Times New Roman" w:hAnsi="Times New Roman"/>
            <w:noProof/>
          </w:rPr>
          <w:t>114</w:t>
        </w:r>
      </w:hyperlink>
      <w:r w:rsidR="00996C94">
        <w:rPr>
          <w:rFonts w:ascii="Times New Roman" w:hAnsi="Times New Roman"/>
          <w:noProof/>
        </w:rPr>
        <w:t>]</w:t>
      </w:r>
      <w:r w:rsidRPr="007F308F">
        <w:rPr>
          <w:rFonts w:ascii="Times New Roman" w:hAnsi="Times New Roman"/>
        </w:rPr>
        <w:fldChar w:fldCharType="end"/>
      </w:r>
      <w:r w:rsidRPr="007F308F">
        <w:rPr>
          <w:rFonts w:ascii="Times New Roman" w:hAnsi="Times New Roman"/>
        </w:rPr>
        <w:t>.</w:t>
      </w:r>
    </w:p>
    <w:p w:rsidR="007F308F" w:rsidRPr="00564283" w:rsidRDefault="007F308F" w:rsidP="00564283">
      <w:pPr>
        <w:pStyle w:val="ListParagraph"/>
        <w:numPr>
          <w:ilvl w:val="0"/>
          <w:numId w:val="24"/>
        </w:numPr>
        <w:spacing w:line="360" w:lineRule="auto"/>
        <w:jc w:val="both"/>
        <w:rPr>
          <w:rFonts w:ascii="Times New Roman" w:hAnsi="Times New Roman"/>
          <w:i/>
        </w:rPr>
      </w:pPr>
      <w:r w:rsidRPr="00564283">
        <w:rPr>
          <w:rFonts w:ascii="Times New Roman" w:hAnsi="Times New Roman"/>
          <w:i/>
        </w:rPr>
        <w:t>T</w:t>
      </w:r>
      <w:r w:rsidRPr="00564283">
        <w:rPr>
          <w:rFonts w:ascii="Times New Roman" w:hAnsi="Times New Roman" w:cs="Arial"/>
          <w:i/>
        </w:rPr>
        <w:t>ỉ</w:t>
      </w:r>
      <w:r w:rsidRPr="00564283">
        <w:rPr>
          <w:rFonts w:ascii="Times New Roman" w:hAnsi="Times New Roman"/>
          <w:i/>
        </w:rPr>
        <w:t xml:space="preserve"> s</w:t>
      </w:r>
      <w:r w:rsidRPr="00564283">
        <w:rPr>
          <w:rFonts w:ascii="Times New Roman" w:hAnsi="Times New Roman" w:cs="Arial"/>
          <w:i/>
        </w:rPr>
        <w:t>ố</w:t>
      </w:r>
      <w:r w:rsidRPr="00564283">
        <w:rPr>
          <w:rFonts w:ascii="Times New Roman" w:hAnsi="Times New Roman"/>
          <w:i/>
        </w:rPr>
        <w:t xml:space="preserve"> b</w:t>
      </w:r>
      <w:r w:rsidRPr="00564283">
        <w:rPr>
          <w:rFonts w:ascii="Times New Roman" w:hAnsi="Times New Roman" w:cs="Arial"/>
          <w:i/>
        </w:rPr>
        <w:t>ạ</w:t>
      </w:r>
      <w:r w:rsidRPr="00564283">
        <w:rPr>
          <w:rFonts w:ascii="Times New Roman" w:hAnsi="Times New Roman"/>
          <w:i/>
        </w:rPr>
        <w:t>ch c</w:t>
      </w:r>
      <w:r w:rsidRPr="00564283">
        <w:rPr>
          <w:rFonts w:ascii="Times New Roman" w:hAnsi="Times New Roman" w:cs="Arial"/>
          <w:i/>
        </w:rPr>
        <w:t>ầ</w:t>
      </w:r>
      <w:r w:rsidRPr="00564283">
        <w:rPr>
          <w:rFonts w:ascii="Times New Roman" w:hAnsi="Times New Roman"/>
          <w:i/>
        </w:rPr>
        <w:t>u</w:t>
      </w:r>
    </w:p>
    <w:p w:rsidR="007F308F" w:rsidRPr="007F308F" w:rsidRDefault="007F308F" w:rsidP="00564283">
      <w:pPr>
        <w:spacing w:line="360" w:lineRule="auto"/>
        <w:ind w:firstLine="709"/>
        <w:jc w:val="both"/>
        <w:rPr>
          <w:rFonts w:ascii="Times New Roman" w:hAnsi="Times New Roman"/>
        </w:rPr>
      </w:pPr>
      <w:r w:rsidRPr="007F308F">
        <w:rPr>
          <w:rFonts w:ascii="Times New Roman" w:hAnsi="Times New Roman"/>
        </w:rPr>
        <w:t xml:space="preserve">Được xác định bằng số lượng tuyệt đối bạch cầu trung tính chia cho số lượng tuyết đối </w:t>
      </w:r>
      <w:r w:rsidR="00A463CA">
        <w:rPr>
          <w:rFonts w:ascii="Times New Roman" w:hAnsi="Times New Roman"/>
        </w:rPr>
        <w:t>b</w:t>
      </w:r>
      <w:r w:rsidR="00A463CA" w:rsidRPr="00A463CA">
        <w:rPr>
          <w:rFonts w:ascii="Times New Roman" w:hAnsi="Times New Roman"/>
        </w:rPr>
        <w:t>ạch</w:t>
      </w:r>
      <w:r w:rsidR="00A463CA">
        <w:rPr>
          <w:rFonts w:ascii="Times New Roman" w:hAnsi="Times New Roman"/>
        </w:rPr>
        <w:t xml:space="preserve"> c</w:t>
      </w:r>
      <w:r w:rsidR="00A463CA" w:rsidRPr="00A463CA">
        <w:rPr>
          <w:rFonts w:ascii="Times New Roman" w:hAnsi="Times New Roman"/>
        </w:rPr>
        <w:t>ầu</w:t>
      </w:r>
      <w:r w:rsidR="00A463CA">
        <w:rPr>
          <w:rFonts w:ascii="Times New Roman" w:hAnsi="Times New Roman"/>
        </w:rPr>
        <w:t xml:space="preserve"> lympho </w:t>
      </w:r>
      <w:r w:rsidRPr="007F308F">
        <w:rPr>
          <w:rFonts w:ascii="Times New Roman" w:hAnsi="Times New Roman"/>
        </w:rPr>
        <w:t>trong máu ngoại vi.</w:t>
      </w:r>
    </w:p>
    <w:p w:rsidR="007F308F" w:rsidRPr="007F308F" w:rsidRDefault="007F308F" w:rsidP="00564283">
      <w:pPr>
        <w:spacing w:line="360" w:lineRule="auto"/>
        <w:ind w:firstLine="709"/>
        <w:jc w:val="both"/>
        <w:rPr>
          <w:rFonts w:ascii="Times New Roman" w:hAnsi="Times New Roman"/>
        </w:rPr>
      </w:pPr>
      <w:r w:rsidRPr="007F308F">
        <w:rPr>
          <w:rFonts w:ascii="Times New Roman" w:hAnsi="Times New Roman"/>
        </w:rPr>
        <w:t xml:space="preserve">Gồm 2 nhóm: tỉ số bạch cầu &lt; 4 và ≥ 4; dựa trên nghiên cứu của Forget và CS có giá trị bình thường của tỉ số </w:t>
      </w:r>
      <w:r w:rsidR="00FE6412">
        <w:rPr>
          <w:rFonts w:ascii="Times New Roman" w:hAnsi="Times New Roman"/>
        </w:rPr>
        <w:t>bạch cầu là 0,75 - 3,</w:t>
      </w:r>
      <w:r w:rsidRPr="007F308F">
        <w:rPr>
          <w:rFonts w:ascii="Times New Roman" w:hAnsi="Times New Roman"/>
        </w:rPr>
        <w:t xml:space="preserve">75 </w:t>
      </w:r>
      <w:r w:rsidRPr="007F308F">
        <w:rPr>
          <w:rFonts w:ascii="Times New Roman" w:hAnsi="Times New Roman"/>
        </w:rPr>
        <w:fldChar w:fldCharType="begin"/>
      </w:r>
      <w:r w:rsidR="00996C94">
        <w:rPr>
          <w:rFonts w:ascii="Times New Roman" w:hAnsi="Times New Roman"/>
        </w:rPr>
        <w:instrText xml:space="preserve"> ADDIN EN.CITE &lt;EndNote&gt;&lt;Cite&gt;&lt;Author&gt;Forget&lt;/Author&gt;&lt;Year&gt;2017&lt;/Year&gt;&lt;RecNum&gt;175&lt;/RecNum&gt;&lt;DisplayText&gt;[115]&lt;/DisplayText&gt;&lt;record&gt;&lt;rec-number&gt;175&lt;/rec-number&gt;&lt;foreign-keys&gt;&lt;key app="EN" db-id="5twxs2p5iavsxner9f5vwew9es29fdavt5xv"&gt;175&lt;/key&gt;&lt;/foreign-keys&gt;&lt;ref-type name="Journal Article"&gt;17&lt;/ref-type&gt;&lt;contributors&gt;&lt;authors&gt;&lt;author&gt;Forget, Patrice&lt;/author&gt;&lt;author&gt;Khalifa, Céline&lt;/author&gt;&lt;author&gt;Defour, Jean-Philippe&lt;/author&gt;&lt;author&gt;Latinne, Dominique&lt;/author&gt;&lt;author&gt;Pel, Marie-Cécile&lt;/author&gt;&lt;author&gt;Kock, Marc&lt;/author&gt;&lt;/authors&gt;&lt;/contributors&gt;&lt;titles&gt;&lt;title&gt;What is the normal value of the neutrophil-to-lymphocyte ratio?&lt;/title&gt;&lt;secondary-title&gt;BMC research notes&lt;/secondary-title&gt;&lt;/titles&gt;&lt;periodical&gt;&lt;full-title&gt;BMC research notes&lt;/full-title&gt;&lt;/periodical&gt;&lt;pages&gt;12&lt;/pages&gt;&lt;volume&gt;10&lt;/volume&gt;&lt;number&gt;1&lt;/number&gt;&lt;dates&gt;&lt;year&gt;2017&lt;/year&gt;&lt;/dates&gt;&lt;isbn&gt;1756-0500&lt;/isbn&gt;&lt;urls&gt;&lt;/urls&gt;&lt;/record&gt;&lt;/Cite&gt;&lt;/EndNote&gt;</w:instrText>
      </w:r>
      <w:r w:rsidRPr="007F308F">
        <w:rPr>
          <w:rFonts w:ascii="Times New Roman" w:hAnsi="Times New Roman"/>
        </w:rPr>
        <w:fldChar w:fldCharType="separate"/>
      </w:r>
      <w:r w:rsidR="00996C94">
        <w:rPr>
          <w:rFonts w:ascii="Times New Roman" w:hAnsi="Times New Roman"/>
          <w:noProof/>
        </w:rPr>
        <w:t>[</w:t>
      </w:r>
      <w:hyperlink w:anchor="_ENREF_115" w:tooltip="Forget, 2017 #175" w:history="1">
        <w:r w:rsidR="00996C94">
          <w:rPr>
            <w:rFonts w:ascii="Times New Roman" w:hAnsi="Times New Roman"/>
            <w:noProof/>
          </w:rPr>
          <w:t>115</w:t>
        </w:r>
      </w:hyperlink>
      <w:r w:rsidR="00996C94">
        <w:rPr>
          <w:rFonts w:ascii="Times New Roman" w:hAnsi="Times New Roman"/>
          <w:noProof/>
        </w:rPr>
        <w:t>]</w:t>
      </w:r>
      <w:r w:rsidRPr="007F308F">
        <w:rPr>
          <w:rFonts w:ascii="Times New Roman" w:hAnsi="Times New Roman"/>
        </w:rPr>
        <w:fldChar w:fldCharType="end"/>
      </w:r>
      <w:r w:rsidRPr="007F308F">
        <w:rPr>
          <w:rFonts w:ascii="Times New Roman" w:hAnsi="Times New Roman"/>
        </w:rPr>
        <w:t>.</w:t>
      </w:r>
    </w:p>
    <w:p w:rsidR="007F308F" w:rsidRPr="00F97B49" w:rsidRDefault="00F206F0" w:rsidP="00564283">
      <w:pPr>
        <w:tabs>
          <w:tab w:val="left" w:pos="993"/>
        </w:tabs>
        <w:spacing w:line="360" w:lineRule="auto"/>
        <w:jc w:val="both"/>
        <w:rPr>
          <w:rFonts w:ascii="Times New Roman" w:hAnsi="Times New Roman"/>
          <w:i/>
        </w:rPr>
      </w:pPr>
      <w:r>
        <w:rPr>
          <w:rFonts w:ascii="Times New Roman" w:hAnsi="Times New Roman"/>
          <w:i/>
        </w:rPr>
        <w:t>*</w:t>
      </w:r>
      <w:r w:rsidR="00F97B49">
        <w:rPr>
          <w:rFonts w:ascii="Times New Roman" w:hAnsi="Times New Roman"/>
          <w:i/>
        </w:rPr>
        <w:t xml:space="preserve"> </w:t>
      </w:r>
      <w:r w:rsidR="007F308F" w:rsidRPr="00F97B49">
        <w:rPr>
          <w:rFonts w:ascii="Times New Roman" w:hAnsi="Times New Roman"/>
          <w:i/>
        </w:rPr>
        <w:t>Ch</w:t>
      </w:r>
      <w:r w:rsidR="007F308F" w:rsidRPr="00F97B49">
        <w:rPr>
          <w:rFonts w:ascii="Times New Roman" w:hAnsi="Times New Roman" w:cs="Arial"/>
          <w:i/>
        </w:rPr>
        <w:t>ỉ</w:t>
      </w:r>
      <w:r w:rsidR="007F308F" w:rsidRPr="00F97B49">
        <w:rPr>
          <w:rFonts w:ascii="Times New Roman" w:hAnsi="Times New Roman"/>
          <w:i/>
        </w:rPr>
        <w:t xml:space="preserve"> ti</w:t>
      </w:r>
      <w:r w:rsidR="007F308F" w:rsidRPr="00F97B49">
        <w:rPr>
          <w:rFonts w:ascii="Times New Roman" w:hAnsi="Times New Roman" w:cs=".VnTime"/>
          <w:i/>
        </w:rPr>
        <w:t>ê</w:t>
      </w:r>
      <w:r w:rsidR="007F308F" w:rsidRPr="00F97B49">
        <w:rPr>
          <w:rFonts w:ascii="Times New Roman" w:hAnsi="Times New Roman"/>
          <w:i/>
        </w:rPr>
        <w:t>u x</w:t>
      </w:r>
      <w:r w:rsidR="007F308F" w:rsidRPr="00F97B49">
        <w:rPr>
          <w:rFonts w:ascii="Times New Roman" w:hAnsi="Times New Roman" w:cs=".VnTime"/>
          <w:i/>
        </w:rPr>
        <w:t>é</w:t>
      </w:r>
      <w:r w:rsidR="007F308F" w:rsidRPr="00F97B49">
        <w:rPr>
          <w:rFonts w:ascii="Times New Roman" w:hAnsi="Times New Roman"/>
          <w:i/>
        </w:rPr>
        <w:t>t nghi</w:t>
      </w:r>
      <w:r w:rsidR="007F308F" w:rsidRPr="00F97B49">
        <w:rPr>
          <w:rFonts w:ascii="Times New Roman" w:hAnsi="Times New Roman" w:cs="Arial"/>
          <w:i/>
        </w:rPr>
        <w:t>ệ</w:t>
      </w:r>
      <w:r w:rsidR="007F308F" w:rsidRPr="00F97B49">
        <w:rPr>
          <w:rFonts w:ascii="Times New Roman" w:hAnsi="Times New Roman"/>
          <w:i/>
        </w:rPr>
        <w:t xml:space="preserve">m </w:t>
      </w:r>
      <w:r w:rsidR="00B04692">
        <w:rPr>
          <w:rFonts w:ascii="Times New Roman" w:hAnsi="Times New Roman"/>
          <w:i/>
        </w:rPr>
        <w:t>h</w:t>
      </w:r>
      <w:r w:rsidR="00B04692" w:rsidRPr="00B04692">
        <w:rPr>
          <w:rFonts w:ascii="Times New Roman" w:hAnsi="Times New Roman"/>
          <w:i/>
        </w:rPr>
        <w:t>óa</w:t>
      </w:r>
      <w:r w:rsidR="00B04692">
        <w:rPr>
          <w:rFonts w:ascii="Times New Roman" w:hAnsi="Times New Roman"/>
          <w:i/>
        </w:rPr>
        <w:t xml:space="preserve"> </w:t>
      </w:r>
      <w:r w:rsidR="009A14D8">
        <w:rPr>
          <w:rFonts w:ascii="Times New Roman" w:hAnsi="Times New Roman"/>
          <w:i/>
        </w:rPr>
        <w:t>sinh</w:t>
      </w:r>
    </w:p>
    <w:p w:rsidR="00A17780" w:rsidRDefault="007F308F" w:rsidP="00A17780">
      <w:pPr>
        <w:tabs>
          <w:tab w:val="left" w:pos="709"/>
        </w:tabs>
        <w:spacing w:line="360" w:lineRule="auto"/>
        <w:ind w:firstLine="709"/>
        <w:jc w:val="distribute"/>
        <w:rPr>
          <w:rFonts w:ascii="Times New Roman" w:hAnsi="Times New Roman"/>
        </w:rPr>
      </w:pPr>
      <w:r w:rsidRPr="007F308F">
        <w:rPr>
          <w:rFonts w:ascii="Times New Roman" w:hAnsi="Times New Roman"/>
        </w:rPr>
        <w:t xml:space="preserve">Xét nghiệm hóa </w:t>
      </w:r>
      <w:r w:rsidR="009A14D8" w:rsidRPr="007F308F">
        <w:rPr>
          <w:rFonts w:ascii="Times New Roman" w:hAnsi="Times New Roman"/>
        </w:rPr>
        <w:t xml:space="preserve">sinh </w:t>
      </w:r>
      <w:r w:rsidRPr="007F308F">
        <w:rPr>
          <w:rFonts w:ascii="Times New Roman" w:hAnsi="Times New Roman"/>
        </w:rPr>
        <w:t xml:space="preserve">được thực hiện theo quy trình xét nghiệm của </w:t>
      </w:r>
    </w:p>
    <w:p w:rsidR="007F308F" w:rsidRPr="007F308F" w:rsidRDefault="007F308F" w:rsidP="00A17780">
      <w:pPr>
        <w:tabs>
          <w:tab w:val="left" w:pos="709"/>
        </w:tabs>
        <w:spacing w:line="360" w:lineRule="auto"/>
        <w:jc w:val="both"/>
        <w:rPr>
          <w:rFonts w:ascii="Times New Roman" w:hAnsi="Times New Roman"/>
        </w:rPr>
      </w:pPr>
      <w:r w:rsidRPr="007F308F">
        <w:rPr>
          <w:rFonts w:ascii="Times New Roman" w:hAnsi="Times New Roman"/>
        </w:rPr>
        <w:lastRenderedPageBreak/>
        <w:t>Khoa Hóa Sinh, Bệnh viện QY 103, BN được tiến hành lấy máu tĩnh mạch ngoại vi, để xác định 2 chỉ tiêu:</w:t>
      </w:r>
    </w:p>
    <w:p w:rsidR="007F308F" w:rsidRPr="00564283" w:rsidRDefault="007F308F" w:rsidP="00564283">
      <w:pPr>
        <w:pStyle w:val="ListParagraph"/>
        <w:numPr>
          <w:ilvl w:val="0"/>
          <w:numId w:val="25"/>
        </w:numPr>
        <w:tabs>
          <w:tab w:val="left" w:pos="709"/>
        </w:tabs>
        <w:spacing w:line="360" w:lineRule="auto"/>
        <w:jc w:val="both"/>
        <w:rPr>
          <w:rFonts w:ascii="Times New Roman" w:hAnsi="Times New Roman"/>
          <w:i/>
        </w:rPr>
      </w:pPr>
      <w:r w:rsidRPr="00564283">
        <w:rPr>
          <w:rFonts w:ascii="Times New Roman" w:hAnsi="Times New Roman"/>
          <w:i/>
        </w:rPr>
        <w:t>Albumin tr</w:t>
      </w:r>
      <w:r w:rsidRPr="00564283">
        <w:rPr>
          <w:rFonts w:ascii="Times New Roman" w:hAnsi="Times New Roman" w:cs="Arial"/>
          <w:i/>
        </w:rPr>
        <w:t>ướ</w:t>
      </w:r>
      <w:r w:rsidRPr="00564283">
        <w:rPr>
          <w:rFonts w:ascii="Times New Roman" w:hAnsi="Times New Roman"/>
          <w:i/>
        </w:rPr>
        <w:t>c m</w:t>
      </w:r>
      <w:r w:rsidRPr="00564283">
        <w:rPr>
          <w:rFonts w:ascii="Times New Roman" w:hAnsi="Times New Roman" w:cs="Arial"/>
          <w:i/>
        </w:rPr>
        <w:t>ổ</w:t>
      </w:r>
    </w:p>
    <w:p w:rsidR="007F308F" w:rsidRPr="00A463CA" w:rsidRDefault="007F308F" w:rsidP="00A463CA">
      <w:pPr>
        <w:tabs>
          <w:tab w:val="left" w:pos="709"/>
        </w:tabs>
        <w:spacing w:line="360" w:lineRule="auto"/>
        <w:ind w:firstLine="709"/>
        <w:jc w:val="distribute"/>
        <w:rPr>
          <w:rFonts w:ascii="Times New Roman" w:hAnsi="Times New Roman"/>
          <w:spacing w:val="-8"/>
        </w:rPr>
      </w:pPr>
      <w:r w:rsidRPr="00A463CA">
        <w:rPr>
          <w:rFonts w:ascii="Times New Roman" w:hAnsi="Times New Roman"/>
          <w:spacing w:val="-8"/>
        </w:rPr>
        <w:t xml:space="preserve">Đơn vị tính là g/l, xét nghiệm làm hoàn toàn tự động trên máy AU 680 Beckman Coulter (Mỹ) </w:t>
      </w:r>
      <w:r w:rsidR="00A463CA" w:rsidRPr="00A463CA">
        <w:rPr>
          <w:rFonts w:ascii="Times New Roman" w:hAnsi="Times New Roman"/>
          <w:spacing w:val="-8"/>
        </w:rPr>
        <w:t xml:space="preserve">với </w:t>
      </w:r>
      <w:r w:rsidRPr="00A463CA">
        <w:rPr>
          <w:rFonts w:ascii="Times New Roman" w:hAnsi="Times New Roman"/>
          <w:spacing w:val="-8"/>
        </w:rPr>
        <w:t>giá trị tham chiếu Albumin bình thường</w:t>
      </w:r>
      <w:r w:rsidR="00A463CA" w:rsidRPr="00A463CA">
        <w:rPr>
          <w:rFonts w:ascii="Times New Roman" w:hAnsi="Times New Roman"/>
          <w:spacing w:val="-8"/>
        </w:rPr>
        <w:t xml:space="preserve"> là</w:t>
      </w:r>
      <w:r w:rsidRPr="00A463CA">
        <w:rPr>
          <w:rFonts w:ascii="Times New Roman" w:hAnsi="Times New Roman"/>
          <w:spacing w:val="-8"/>
        </w:rPr>
        <w:t xml:space="preserve"> </w:t>
      </w:r>
      <w:r w:rsidRPr="00A463CA">
        <w:rPr>
          <w:rFonts w:ascii="Times New Roman" w:hAnsi="Times New Roman"/>
          <w:spacing w:val="-8"/>
          <w:shd w:val="clear" w:color="auto" w:fill="FFFFFF"/>
        </w:rPr>
        <w:t>35 – 48 g/L.</w:t>
      </w:r>
    </w:p>
    <w:p w:rsidR="007F308F" w:rsidRPr="00564283" w:rsidRDefault="007F308F" w:rsidP="00564283">
      <w:pPr>
        <w:pStyle w:val="ListParagraph"/>
        <w:numPr>
          <w:ilvl w:val="0"/>
          <w:numId w:val="26"/>
        </w:numPr>
        <w:tabs>
          <w:tab w:val="left" w:pos="709"/>
          <w:tab w:val="left" w:pos="993"/>
        </w:tabs>
        <w:spacing w:line="360" w:lineRule="auto"/>
        <w:jc w:val="both"/>
        <w:rPr>
          <w:rFonts w:ascii="Times New Roman" w:hAnsi="Times New Roman"/>
          <w:i/>
        </w:rPr>
      </w:pPr>
      <w:r w:rsidRPr="00564283">
        <w:rPr>
          <w:rFonts w:ascii="Times New Roman" w:hAnsi="Times New Roman"/>
          <w:i/>
        </w:rPr>
        <w:t>CEA tr</w:t>
      </w:r>
      <w:r w:rsidRPr="00564283">
        <w:rPr>
          <w:rFonts w:ascii="Times New Roman" w:hAnsi="Times New Roman" w:cs="Arial"/>
          <w:i/>
        </w:rPr>
        <w:t>ướ</w:t>
      </w:r>
      <w:r w:rsidRPr="00564283">
        <w:rPr>
          <w:rFonts w:ascii="Times New Roman" w:hAnsi="Times New Roman"/>
          <w:i/>
        </w:rPr>
        <w:t>c m</w:t>
      </w:r>
      <w:r w:rsidRPr="00564283">
        <w:rPr>
          <w:rFonts w:ascii="Times New Roman" w:hAnsi="Times New Roman" w:cs="Arial"/>
          <w:i/>
        </w:rPr>
        <w:t>ổ</w:t>
      </w:r>
    </w:p>
    <w:p w:rsidR="007F308F" w:rsidRPr="007F308F" w:rsidRDefault="007F308F" w:rsidP="007F308F">
      <w:pPr>
        <w:tabs>
          <w:tab w:val="left" w:pos="709"/>
        </w:tabs>
        <w:spacing w:line="360" w:lineRule="auto"/>
        <w:ind w:firstLine="709"/>
        <w:jc w:val="both"/>
        <w:rPr>
          <w:rFonts w:ascii="Times New Roman" w:hAnsi="Times New Roman"/>
          <w:lang w:val="vi-VN" w:bidi="hi-IN"/>
        </w:rPr>
      </w:pPr>
      <w:r w:rsidRPr="007F308F">
        <w:rPr>
          <w:rFonts w:ascii="Times New Roman" w:hAnsi="Times New Roman"/>
        </w:rPr>
        <w:t xml:space="preserve">Đơn vị tính là </w:t>
      </w:r>
      <w:r w:rsidRPr="007F308F">
        <w:rPr>
          <w:rFonts w:ascii="Times New Roman" w:hAnsi="Times New Roman"/>
          <w:lang w:val="vi-VN" w:bidi="hi-IN"/>
        </w:rPr>
        <w:t>ng/ml</w:t>
      </w:r>
      <w:r w:rsidRPr="007F308F">
        <w:rPr>
          <w:rFonts w:ascii="Times New Roman" w:hAnsi="Times New Roman"/>
          <w:lang w:bidi="hi-IN"/>
        </w:rPr>
        <w:t>, xét nghiệm tiến hành trên máy</w:t>
      </w:r>
      <w:r w:rsidRPr="007F308F">
        <w:rPr>
          <w:rFonts w:ascii="Times New Roman" w:hAnsi="Times New Roman"/>
        </w:rPr>
        <w:t xml:space="preserve"> </w:t>
      </w:r>
      <w:r w:rsidRPr="007F308F">
        <w:rPr>
          <w:rFonts w:ascii="Times New Roman" w:hAnsi="Times New Roman"/>
          <w:lang w:bidi="hi-IN"/>
        </w:rPr>
        <w:t xml:space="preserve">Architect </w:t>
      </w:r>
      <w:r w:rsidRPr="007F308F">
        <w:rPr>
          <w:rFonts w:ascii="Times New Roman" w:hAnsi="Times New Roman"/>
          <w:i/>
          <w:iCs/>
          <w:lang w:bidi="hi-IN"/>
        </w:rPr>
        <w:t>ci16200</w:t>
      </w:r>
      <w:r w:rsidRPr="007F308F">
        <w:rPr>
          <w:rFonts w:ascii="Times New Roman" w:hAnsi="Times New Roman"/>
          <w:lang w:bidi="hi-IN"/>
        </w:rPr>
        <w:t xml:space="preserve"> của hãng Abbott (Mỹ)</w:t>
      </w:r>
      <w:r w:rsidRPr="007F308F">
        <w:rPr>
          <w:rFonts w:ascii="Times New Roman" w:hAnsi="Times New Roman"/>
          <w:i/>
          <w:iCs/>
        </w:rPr>
        <w:t xml:space="preserve"> </w:t>
      </w:r>
      <w:r w:rsidRPr="007F308F">
        <w:rPr>
          <w:rFonts w:ascii="Times New Roman" w:hAnsi="Times New Roman"/>
          <w:iCs/>
        </w:rPr>
        <w:t xml:space="preserve">với </w:t>
      </w:r>
      <w:r w:rsidRPr="007F308F">
        <w:rPr>
          <w:rFonts w:ascii="Times New Roman" w:hAnsi="Times New Roman"/>
        </w:rPr>
        <w:t xml:space="preserve">giá trị </w:t>
      </w:r>
      <w:r w:rsidRPr="007F308F">
        <w:rPr>
          <w:rFonts w:ascii="Times New Roman" w:hAnsi="Times New Roman"/>
          <w:highlight w:val="white"/>
        </w:rPr>
        <w:t xml:space="preserve">tham chiếu </w:t>
      </w:r>
      <w:r w:rsidRPr="007F308F">
        <w:rPr>
          <w:rFonts w:ascii="Times New Roman" w:hAnsi="Times New Roman"/>
          <w:lang w:val="vi-VN" w:bidi="hi-IN"/>
        </w:rPr>
        <w:t xml:space="preserve">nồng độ CEA </w:t>
      </w:r>
      <w:r w:rsidRPr="007F308F">
        <w:rPr>
          <w:rFonts w:ascii="Times New Roman" w:hAnsi="Times New Roman"/>
          <w:lang w:bidi="hi-IN"/>
        </w:rPr>
        <w:t>b</w:t>
      </w:r>
      <w:r w:rsidRPr="007F308F">
        <w:rPr>
          <w:rFonts w:ascii="Times New Roman" w:hAnsi="Times New Roman"/>
          <w:lang w:val="vi-VN" w:bidi="hi-IN"/>
        </w:rPr>
        <w:t xml:space="preserve">ình thường trong huyết tương </w:t>
      </w:r>
      <w:r w:rsidRPr="007F308F">
        <w:rPr>
          <w:rFonts w:ascii="Times New Roman" w:hAnsi="Times New Roman"/>
          <w:lang w:bidi="hi-IN"/>
        </w:rPr>
        <w:t xml:space="preserve">là </w:t>
      </w:r>
      <w:r w:rsidRPr="007F308F">
        <w:rPr>
          <w:rFonts w:ascii="Times New Roman" w:hAnsi="Times New Roman"/>
          <w:lang w:val="vi-VN" w:bidi="hi-IN"/>
        </w:rPr>
        <w:t>&lt;</w:t>
      </w:r>
      <w:r w:rsidRPr="007F308F">
        <w:rPr>
          <w:rFonts w:ascii="Times New Roman" w:hAnsi="Times New Roman"/>
          <w:lang w:bidi="hi-IN"/>
        </w:rPr>
        <w:t xml:space="preserve"> </w:t>
      </w:r>
      <w:r w:rsidRPr="007F308F">
        <w:rPr>
          <w:rFonts w:ascii="Times New Roman" w:hAnsi="Times New Roman"/>
          <w:lang w:val="vi-VN" w:bidi="hi-IN"/>
        </w:rPr>
        <w:t>10 ng/ml.</w:t>
      </w:r>
    </w:p>
    <w:p w:rsidR="00F206F0" w:rsidRPr="00F97B49" w:rsidRDefault="00F206F0" w:rsidP="00F206F0">
      <w:pPr>
        <w:tabs>
          <w:tab w:val="left" w:pos="993"/>
        </w:tabs>
        <w:spacing w:line="360" w:lineRule="auto"/>
        <w:jc w:val="both"/>
        <w:rPr>
          <w:rFonts w:ascii="Times New Roman" w:hAnsi="Times New Roman"/>
          <w:i/>
        </w:rPr>
      </w:pPr>
      <w:r>
        <w:rPr>
          <w:rFonts w:ascii="Times New Roman" w:hAnsi="Times New Roman"/>
          <w:i/>
        </w:rPr>
        <w:t xml:space="preserve">* </w:t>
      </w:r>
      <w:r w:rsidRPr="00F97B49">
        <w:rPr>
          <w:rFonts w:ascii="Times New Roman" w:hAnsi="Times New Roman"/>
          <w:i/>
        </w:rPr>
        <w:t>Ch</w:t>
      </w:r>
      <w:r w:rsidRPr="00F97B49">
        <w:rPr>
          <w:rFonts w:ascii="Times New Roman" w:hAnsi="Times New Roman" w:cs="Arial"/>
          <w:i/>
        </w:rPr>
        <w:t>ỉ</w:t>
      </w:r>
      <w:r w:rsidRPr="00F97B49">
        <w:rPr>
          <w:rFonts w:ascii="Times New Roman" w:hAnsi="Times New Roman"/>
          <w:i/>
        </w:rPr>
        <w:t xml:space="preserve"> ti</w:t>
      </w:r>
      <w:r w:rsidRPr="00F97B49">
        <w:rPr>
          <w:rFonts w:ascii="Times New Roman" w:hAnsi="Times New Roman" w:cs=".VnTime"/>
          <w:i/>
        </w:rPr>
        <w:t>ê</w:t>
      </w:r>
      <w:r w:rsidRPr="00F97B49">
        <w:rPr>
          <w:rFonts w:ascii="Times New Roman" w:hAnsi="Times New Roman"/>
          <w:i/>
        </w:rPr>
        <w:t xml:space="preserve">u </w:t>
      </w:r>
      <w:r>
        <w:rPr>
          <w:rFonts w:ascii="Times New Roman" w:hAnsi="Times New Roman" w:hint="eastAsia"/>
          <w:i/>
        </w:rPr>
        <w:t>đ</w:t>
      </w:r>
      <w:r w:rsidRPr="00F206F0">
        <w:rPr>
          <w:rFonts w:ascii="Times New Roman" w:hAnsi="Times New Roman"/>
          <w:i/>
        </w:rPr>
        <w:t>ặc</w:t>
      </w:r>
      <w:r>
        <w:rPr>
          <w:rFonts w:ascii="Times New Roman" w:hAnsi="Times New Roman"/>
          <w:i/>
        </w:rPr>
        <w:t xml:space="preserve"> </w:t>
      </w:r>
      <w:r w:rsidRPr="00F206F0">
        <w:rPr>
          <w:rFonts w:ascii="Times New Roman" w:hAnsi="Times New Roman" w:hint="eastAsia"/>
          <w:i/>
        </w:rPr>
        <w:t>đ</w:t>
      </w:r>
      <w:r>
        <w:rPr>
          <w:rFonts w:ascii="Times New Roman" w:hAnsi="Times New Roman"/>
          <w:i/>
        </w:rPr>
        <w:t>i</w:t>
      </w:r>
      <w:r w:rsidRPr="00F206F0">
        <w:rPr>
          <w:rFonts w:ascii="Times New Roman" w:hAnsi="Times New Roman"/>
          <w:i/>
        </w:rPr>
        <w:t>ểm</w:t>
      </w:r>
      <w:r w:rsidRPr="00F97B49">
        <w:rPr>
          <w:rFonts w:ascii="Times New Roman" w:hAnsi="Times New Roman"/>
          <w:i/>
        </w:rPr>
        <w:t xml:space="preserve"> ph</w:t>
      </w:r>
      <w:r w:rsidRPr="00F97B49">
        <w:rPr>
          <w:rFonts w:ascii="Times New Roman" w:hAnsi="Times New Roman" w:cs="Arial"/>
          <w:i/>
        </w:rPr>
        <w:t>ẫ</w:t>
      </w:r>
      <w:r w:rsidRPr="00F97B49">
        <w:rPr>
          <w:rFonts w:ascii="Times New Roman" w:hAnsi="Times New Roman"/>
          <w:i/>
        </w:rPr>
        <w:t>u thu</w:t>
      </w:r>
      <w:r w:rsidRPr="00F97B49">
        <w:rPr>
          <w:rFonts w:ascii="Times New Roman" w:hAnsi="Times New Roman" w:cs="Arial"/>
          <w:i/>
        </w:rPr>
        <w:t>ậ</w:t>
      </w:r>
      <w:r w:rsidRPr="00F97B49">
        <w:rPr>
          <w:rFonts w:ascii="Times New Roman" w:hAnsi="Times New Roman"/>
          <w:i/>
        </w:rPr>
        <w:t>t triệt căn</w:t>
      </w:r>
    </w:p>
    <w:p w:rsidR="00F206F0" w:rsidRPr="003C455D" w:rsidRDefault="00F206F0" w:rsidP="00564283">
      <w:pPr>
        <w:pStyle w:val="ListParagraph"/>
        <w:numPr>
          <w:ilvl w:val="0"/>
          <w:numId w:val="27"/>
        </w:numPr>
        <w:spacing w:line="360" w:lineRule="auto"/>
        <w:jc w:val="both"/>
        <w:rPr>
          <w:rFonts w:ascii="Times New Roman" w:hAnsi="Times New Roman"/>
        </w:rPr>
      </w:pPr>
      <w:r w:rsidRPr="003C455D">
        <w:rPr>
          <w:rFonts w:ascii="Times New Roman" w:hAnsi="Times New Roman"/>
        </w:rPr>
        <w:t>Cách ph</w:t>
      </w:r>
      <w:r w:rsidRPr="003C455D">
        <w:rPr>
          <w:rFonts w:ascii="Times New Roman" w:hAnsi="Times New Roman" w:cs="Arial"/>
        </w:rPr>
        <w:t>ẫ</w:t>
      </w:r>
      <w:r w:rsidRPr="003C455D">
        <w:rPr>
          <w:rFonts w:ascii="Times New Roman" w:hAnsi="Times New Roman"/>
        </w:rPr>
        <w:t>u thu</w:t>
      </w:r>
      <w:r w:rsidRPr="003C455D">
        <w:rPr>
          <w:rFonts w:ascii="Times New Roman" w:hAnsi="Times New Roman" w:cs="Arial"/>
        </w:rPr>
        <w:t>ậ</w:t>
      </w:r>
      <w:r w:rsidRPr="003C455D">
        <w:rPr>
          <w:rFonts w:ascii="Times New Roman" w:hAnsi="Times New Roman"/>
        </w:rPr>
        <w:t>t</w:t>
      </w:r>
    </w:p>
    <w:p w:rsidR="00F206F0" w:rsidRPr="00885366" w:rsidRDefault="00F206F0" w:rsidP="00F206F0">
      <w:pPr>
        <w:spacing w:line="360" w:lineRule="auto"/>
        <w:ind w:firstLine="709"/>
        <w:jc w:val="both"/>
        <w:rPr>
          <w:rFonts w:ascii="Times New Roman" w:hAnsi="Times New Roman"/>
          <w:spacing w:val="7"/>
        </w:rPr>
      </w:pPr>
      <w:r w:rsidRPr="007F308F">
        <w:rPr>
          <w:rFonts w:ascii="Times New Roman" w:hAnsi="Times New Roman"/>
        </w:rPr>
        <w:t xml:space="preserve">Phân loại thành 2 nhóm là </w:t>
      </w:r>
      <w:r w:rsidRPr="003C455D">
        <w:rPr>
          <w:rFonts w:ascii="Times New Roman" w:hAnsi="Times New Roman"/>
          <w:i/>
        </w:rPr>
        <w:t>nội soi</w:t>
      </w:r>
      <w:r w:rsidRPr="007F308F">
        <w:rPr>
          <w:rFonts w:ascii="Times New Roman" w:hAnsi="Times New Roman"/>
        </w:rPr>
        <w:t xml:space="preserve"> và </w:t>
      </w:r>
      <w:r w:rsidRPr="003C455D">
        <w:rPr>
          <w:rFonts w:ascii="Times New Roman" w:hAnsi="Times New Roman"/>
          <w:i/>
        </w:rPr>
        <w:t>mổ mở</w:t>
      </w:r>
      <w:r w:rsidRPr="007F308F">
        <w:rPr>
          <w:rFonts w:ascii="Times New Roman" w:hAnsi="Times New Roman"/>
        </w:rPr>
        <w:t xml:space="preserve">. Trường hợp BN lúc đầu </w:t>
      </w:r>
      <w:r w:rsidRPr="00885366">
        <w:rPr>
          <w:rFonts w:ascii="Times New Roman" w:hAnsi="Times New Roman"/>
          <w:spacing w:val="7"/>
        </w:rPr>
        <w:t xml:space="preserve">phẫu thuật nội soi sau phải chuyển thành mổ mở để cắt khối u thì xếp vào </w:t>
      </w:r>
    </w:p>
    <w:p w:rsidR="00F206F0" w:rsidRPr="007F308F" w:rsidRDefault="00F206F0" w:rsidP="00F206F0">
      <w:pPr>
        <w:spacing w:line="360" w:lineRule="auto"/>
        <w:jc w:val="both"/>
        <w:rPr>
          <w:rFonts w:ascii="Times New Roman" w:hAnsi="Times New Roman"/>
        </w:rPr>
      </w:pPr>
      <w:r w:rsidRPr="007F308F">
        <w:rPr>
          <w:rFonts w:ascii="Times New Roman" w:hAnsi="Times New Roman"/>
        </w:rPr>
        <w:t>nhóm mổ mở.</w:t>
      </w:r>
    </w:p>
    <w:p w:rsidR="00F206F0" w:rsidRPr="003C455D" w:rsidRDefault="00F206F0" w:rsidP="00564283">
      <w:pPr>
        <w:pStyle w:val="ListParagraph"/>
        <w:numPr>
          <w:ilvl w:val="0"/>
          <w:numId w:val="28"/>
        </w:numPr>
        <w:spacing w:line="360" w:lineRule="auto"/>
        <w:jc w:val="both"/>
        <w:rPr>
          <w:rFonts w:ascii="Times New Roman" w:hAnsi="Times New Roman"/>
        </w:rPr>
      </w:pPr>
      <w:r w:rsidRPr="003C455D">
        <w:rPr>
          <w:rFonts w:ascii="Times New Roman" w:hAnsi="Times New Roman"/>
        </w:rPr>
        <w:t>Ki</w:t>
      </w:r>
      <w:r w:rsidRPr="003C455D">
        <w:rPr>
          <w:rFonts w:ascii="Times New Roman" w:hAnsi="Times New Roman" w:cs="Arial"/>
        </w:rPr>
        <w:t>ể</w:t>
      </w:r>
      <w:r w:rsidRPr="003C455D">
        <w:rPr>
          <w:rFonts w:ascii="Times New Roman" w:hAnsi="Times New Roman"/>
        </w:rPr>
        <w:t>u c</w:t>
      </w:r>
      <w:r w:rsidRPr="003C455D">
        <w:rPr>
          <w:rFonts w:ascii="Times New Roman" w:hAnsi="Times New Roman" w:cs="Arial"/>
        </w:rPr>
        <w:t>ắ</w:t>
      </w:r>
      <w:r w:rsidRPr="003C455D">
        <w:rPr>
          <w:rFonts w:ascii="Times New Roman" w:hAnsi="Times New Roman"/>
        </w:rPr>
        <w:t xml:space="preserve">t </w:t>
      </w:r>
      <w:r w:rsidRPr="003C455D">
        <w:rPr>
          <w:rFonts w:ascii="Times New Roman" w:hAnsi="Times New Roman" w:cs="Arial"/>
        </w:rPr>
        <w:t>đ</w:t>
      </w:r>
      <w:r w:rsidRPr="003C455D">
        <w:rPr>
          <w:rFonts w:ascii="Times New Roman" w:hAnsi="Times New Roman"/>
        </w:rPr>
        <w:t>o</w:t>
      </w:r>
      <w:r w:rsidRPr="003C455D">
        <w:rPr>
          <w:rFonts w:ascii="Times New Roman" w:hAnsi="Times New Roman" w:cs="Arial"/>
        </w:rPr>
        <w:t>ạ</w:t>
      </w:r>
      <w:r w:rsidRPr="003C455D">
        <w:rPr>
          <w:rFonts w:ascii="Times New Roman" w:hAnsi="Times New Roman"/>
        </w:rPr>
        <w:t>n ĐT</w:t>
      </w:r>
    </w:p>
    <w:p w:rsidR="00F206F0" w:rsidRPr="007F308F" w:rsidRDefault="00F206F0" w:rsidP="00F206F0">
      <w:pPr>
        <w:tabs>
          <w:tab w:val="left" w:pos="709"/>
        </w:tabs>
        <w:spacing w:line="360" w:lineRule="auto"/>
        <w:ind w:firstLine="709"/>
        <w:jc w:val="both"/>
        <w:rPr>
          <w:rFonts w:ascii="Times New Roman" w:hAnsi="Times New Roman"/>
        </w:rPr>
      </w:pPr>
      <w:r w:rsidRPr="007F308F">
        <w:rPr>
          <w:rFonts w:ascii="Times New Roman" w:hAnsi="Times New Roman"/>
        </w:rPr>
        <w:t xml:space="preserve">Các kiểu cắt đoạn đại tràng được áp dụng là: </w:t>
      </w:r>
    </w:p>
    <w:p w:rsidR="00F206F0" w:rsidRPr="00564283" w:rsidRDefault="00564283" w:rsidP="00F52B5A">
      <w:pPr>
        <w:pStyle w:val="ListParagraph"/>
        <w:numPr>
          <w:ilvl w:val="0"/>
          <w:numId w:val="29"/>
        </w:numPr>
        <w:tabs>
          <w:tab w:val="left" w:pos="993"/>
        </w:tabs>
        <w:spacing w:line="360" w:lineRule="auto"/>
        <w:ind w:left="0" w:firstLine="709"/>
        <w:jc w:val="both"/>
        <w:rPr>
          <w:rFonts w:ascii="Times New Roman" w:hAnsi="Times New Roman"/>
        </w:rPr>
      </w:pPr>
      <w:r>
        <w:rPr>
          <w:rFonts w:ascii="Times New Roman" w:hAnsi="Times New Roman"/>
          <w:i/>
        </w:rPr>
        <w:t>C</w:t>
      </w:r>
      <w:r w:rsidR="00F206F0" w:rsidRPr="00564283">
        <w:rPr>
          <w:rFonts w:ascii="Times New Roman" w:hAnsi="Times New Roman"/>
          <w:i/>
        </w:rPr>
        <w:t>ắt nửa đại tràng phải</w:t>
      </w:r>
      <w:r w:rsidR="0053623A">
        <w:rPr>
          <w:rFonts w:ascii="Times New Roman" w:hAnsi="Times New Roman"/>
          <w:i/>
        </w:rPr>
        <w:t>:</w:t>
      </w:r>
      <w:r w:rsidR="00F206F0" w:rsidRPr="00564283">
        <w:rPr>
          <w:rFonts w:ascii="Times New Roman" w:hAnsi="Times New Roman"/>
        </w:rPr>
        <w:t xml:space="preserve"> chỉ định cho các khối u nằm ở đại tràng phải</w:t>
      </w:r>
      <w:r w:rsidR="00F52B5A">
        <w:rPr>
          <w:rFonts w:ascii="Times New Roman" w:hAnsi="Times New Roman"/>
        </w:rPr>
        <w:t>.</w:t>
      </w:r>
      <w:r w:rsidR="00F206F0" w:rsidRPr="00564283">
        <w:rPr>
          <w:rFonts w:ascii="Times New Roman" w:hAnsi="Times New Roman"/>
        </w:rPr>
        <w:t xml:space="preserve"> </w:t>
      </w:r>
      <w:r w:rsidR="00F52B5A">
        <w:rPr>
          <w:rFonts w:ascii="Times New Roman" w:hAnsi="Times New Roman"/>
        </w:rPr>
        <w:t>V</w:t>
      </w:r>
      <w:r w:rsidR="00F52B5A" w:rsidRPr="00F52B5A">
        <w:rPr>
          <w:rFonts w:ascii="Times New Roman" w:hAnsi="Times New Roman"/>
        </w:rPr>
        <w:t>ới</w:t>
      </w:r>
      <w:r w:rsidR="00F206F0" w:rsidRPr="00564283">
        <w:rPr>
          <w:rFonts w:ascii="Times New Roman" w:hAnsi="Times New Roman"/>
        </w:rPr>
        <w:t xml:space="preserve"> trường hợp u ở đại tràng góc gan hoặc đại tràng ngang gần góc gan</w:t>
      </w:r>
      <w:r w:rsidR="00F52B5A">
        <w:rPr>
          <w:rFonts w:ascii="Times New Roman" w:hAnsi="Times New Roman"/>
        </w:rPr>
        <w:t>,</w:t>
      </w:r>
      <w:r w:rsidR="00F206F0" w:rsidRPr="00564283">
        <w:rPr>
          <w:rFonts w:ascii="Times New Roman" w:hAnsi="Times New Roman"/>
        </w:rPr>
        <w:t xml:space="preserve"> tiến hành cắt nửa đại tràng phải nhưng vị trí cắt đại tràng ngang được mở rộng tới gần góc lách.</w:t>
      </w:r>
    </w:p>
    <w:p w:rsidR="00F206F0" w:rsidRPr="0053623A" w:rsidRDefault="0053623A" w:rsidP="00B710C0">
      <w:pPr>
        <w:pStyle w:val="ListParagraph"/>
        <w:numPr>
          <w:ilvl w:val="0"/>
          <w:numId w:val="30"/>
        </w:numPr>
        <w:tabs>
          <w:tab w:val="left" w:pos="709"/>
          <w:tab w:val="left" w:pos="993"/>
        </w:tabs>
        <w:spacing w:line="360" w:lineRule="auto"/>
        <w:ind w:left="0" w:firstLine="709"/>
        <w:jc w:val="both"/>
        <w:rPr>
          <w:rFonts w:ascii="Times New Roman" w:hAnsi="Times New Roman"/>
        </w:rPr>
      </w:pPr>
      <w:r w:rsidRPr="0053623A">
        <w:rPr>
          <w:rFonts w:ascii="Times New Roman" w:hAnsi="Times New Roman"/>
          <w:i/>
        </w:rPr>
        <w:t>C</w:t>
      </w:r>
      <w:r w:rsidR="00F206F0" w:rsidRPr="0053623A">
        <w:rPr>
          <w:rFonts w:ascii="Times New Roman" w:hAnsi="Times New Roman"/>
          <w:i/>
        </w:rPr>
        <w:t>ắt đại tràng trái</w:t>
      </w:r>
      <w:r>
        <w:rPr>
          <w:rFonts w:ascii="Times New Roman" w:hAnsi="Times New Roman"/>
          <w:i/>
        </w:rPr>
        <w:t>:</w:t>
      </w:r>
      <w:r w:rsidR="00F206F0" w:rsidRPr="0053623A">
        <w:rPr>
          <w:rFonts w:ascii="Times New Roman" w:hAnsi="Times New Roman"/>
        </w:rPr>
        <w:t xml:space="preserve"> gồm cắt đoạn đại tràng trái cao, cắt đoạn đại tràng sigma, cắt nửa đại tràng trái</w:t>
      </w:r>
      <w:r w:rsidR="00B710C0">
        <w:rPr>
          <w:rFonts w:ascii="Times New Roman" w:hAnsi="Times New Roman"/>
        </w:rPr>
        <w:t xml:space="preserve">, </w:t>
      </w:r>
      <w:r w:rsidR="00B710C0" w:rsidRPr="00B710C0">
        <w:rPr>
          <w:rFonts w:ascii="Times New Roman" w:hAnsi="Times New Roman" w:hint="eastAsia"/>
        </w:rPr>
        <w:t>đư</w:t>
      </w:r>
      <w:r w:rsidR="00B710C0" w:rsidRPr="00B710C0">
        <w:rPr>
          <w:rFonts w:ascii="Times New Roman" w:hAnsi="Times New Roman"/>
        </w:rPr>
        <w:t>ợc</w:t>
      </w:r>
      <w:r w:rsidR="00F206F0" w:rsidRPr="0053623A">
        <w:rPr>
          <w:rFonts w:ascii="Times New Roman" w:hAnsi="Times New Roman"/>
        </w:rPr>
        <w:t xml:space="preserve"> chỉ định tùy vị trí khối u ở đại tràng trái. </w:t>
      </w:r>
    </w:p>
    <w:p w:rsidR="00F206F0" w:rsidRPr="0053623A" w:rsidRDefault="0053623A" w:rsidP="00B710C0">
      <w:pPr>
        <w:pStyle w:val="ListParagraph"/>
        <w:numPr>
          <w:ilvl w:val="0"/>
          <w:numId w:val="30"/>
        </w:numPr>
        <w:tabs>
          <w:tab w:val="left" w:pos="709"/>
          <w:tab w:val="left" w:pos="993"/>
        </w:tabs>
        <w:spacing w:line="360" w:lineRule="auto"/>
        <w:ind w:left="0" w:firstLine="709"/>
        <w:jc w:val="both"/>
        <w:rPr>
          <w:rFonts w:ascii="Times New Roman" w:hAnsi="Times New Roman"/>
        </w:rPr>
      </w:pPr>
      <w:r>
        <w:rPr>
          <w:rFonts w:ascii="Times New Roman" w:hAnsi="Times New Roman"/>
          <w:i/>
        </w:rPr>
        <w:t>C</w:t>
      </w:r>
      <w:r w:rsidR="00F206F0" w:rsidRPr="0053623A">
        <w:rPr>
          <w:rFonts w:ascii="Times New Roman" w:hAnsi="Times New Roman" w:cs="Arial"/>
          <w:i/>
        </w:rPr>
        <w:t>ắ</w:t>
      </w:r>
      <w:r w:rsidR="00F206F0" w:rsidRPr="0053623A">
        <w:rPr>
          <w:rFonts w:ascii="Times New Roman" w:hAnsi="Times New Roman"/>
          <w:i/>
        </w:rPr>
        <w:t>t toàn bộ đại tràng</w:t>
      </w:r>
      <w:r>
        <w:rPr>
          <w:rFonts w:ascii="Times New Roman" w:hAnsi="Times New Roman"/>
          <w:i/>
        </w:rPr>
        <w:t>:</w:t>
      </w:r>
      <w:r w:rsidR="00B710C0">
        <w:rPr>
          <w:rFonts w:ascii="Times New Roman" w:hAnsi="Times New Roman"/>
        </w:rPr>
        <w:t xml:space="preserve"> </w:t>
      </w:r>
      <w:r w:rsidR="00F206F0" w:rsidRPr="0053623A">
        <w:rPr>
          <w:rFonts w:ascii="Times New Roman" w:hAnsi="Times New Roman"/>
        </w:rPr>
        <w:t>cắt từ manh tràng đến đại tràng sigma</w:t>
      </w:r>
      <w:r w:rsidR="00B710C0">
        <w:rPr>
          <w:rFonts w:ascii="Times New Roman" w:hAnsi="Times New Roman"/>
        </w:rPr>
        <w:t xml:space="preserve">, </w:t>
      </w:r>
      <w:r w:rsidR="00B710C0" w:rsidRPr="00B710C0">
        <w:rPr>
          <w:rFonts w:ascii="Times New Roman" w:hAnsi="Times New Roman" w:hint="eastAsia"/>
        </w:rPr>
        <w:t>đư</w:t>
      </w:r>
      <w:r w:rsidR="00B710C0" w:rsidRPr="00B710C0">
        <w:rPr>
          <w:rFonts w:ascii="Times New Roman" w:hAnsi="Times New Roman"/>
        </w:rPr>
        <w:t>ợc</w:t>
      </w:r>
      <w:r w:rsidR="00F206F0" w:rsidRPr="0053623A">
        <w:rPr>
          <w:rFonts w:ascii="Times New Roman" w:hAnsi="Times New Roman"/>
        </w:rPr>
        <w:t xml:space="preserve"> chỉ định cho các trường hợp có nhiều khối u, có đa polyp kết hợp hoặc tổ chức đại tràng còn lại viêm, xung huyết, hoại tử dễ xì rò khi khâu nối.</w:t>
      </w:r>
    </w:p>
    <w:p w:rsidR="00F206F0" w:rsidRPr="003C455D" w:rsidRDefault="00360C20" w:rsidP="00360C20">
      <w:pPr>
        <w:pStyle w:val="ListParagraph"/>
        <w:numPr>
          <w:ilvl w:val="0"/>
          <w:numId w:val="31"/>
        </w:numPr>
        <w:spacing w:line="360" w:lineRule="auto"/>
        <w:jc w:val="both"/>
        <w:rPr>
          <w:rFonts w:ascii="Times New Roman" w:hAnsi="Times New Roman"/>
        </w:rPr>
      </w:pPr>
      <w:r>
        <w:rPr>
          <w:rFonts w:ascii="Times New Roman" w:hAnsi="Times New Roman"/>
        </w:rPr>
        <w:t>Lo</w:t>
      </w:r>
      <w:r w:rsidRPr="00360C20">
        <w:rPr>
          <w:rFonts w:ascii="Times New Roman" w:hAnsi="Times New Roman"/>
        </w:rPr>
        <w:t>ại</w:t>
      </w:r>
      <w:r w:rsidR="00F206F0" w:rsidRPr="003C455D">
        <w:rPr>
          <w:rFonts w:ascii="Times New Roman" w:hAnsi="Times New Roman"/>
        </w:rPr>
        <w:t xml:space="preserve"> ph</w:t>
      </w:r>
      <w:r w:rsidR="00F206F0" w:rsidRPr="003C455D">
        <w:rPr>
          <w:rFonts w:ascii="Times New Roman" w:hAnsi="Times New Roman" w:cs="Arial"/>
        </w:rPr>
        <w:t>ẫ</w:t>
      </w:r>
      <w:r w:rsidR="00F206F0" w:rsidRPr="003C455D">
        <w:rPr>
          <w:rFonts w:ascii="Times New Roman" w:hAnsi="Times New Roman"/>
        </w:rPr>
        <w:t>u thu</w:t>
      </w:r>
      <w:r w:rsidR="00F206F0" w:rsidRPr="003C455D">
        <w:rPr>
          <w:rFonts w:ascii="Times New Roman" w:hAnsi="Times New Roman" w:cs="Arial"/>
        </w:rPr>
        <w:t>ậ</w:t>
      </w:r>
      <w:r w:rsidR="00F206F0" w:rsidRPr="003C455D">
        <w:rPr>
          <w:rFonts w:ascii="Times New Roman" w:hAnsi="Times New Roman"/>
        </w:rPr>
        <w:t>t</w:t>
      </w:r>
    </w:p>
    <w:p w:rsidR="00F206F0" w:rsidRPr="007F308F" w:rsidRDefault="00F206F0" w:rsidP="00F206F0">
      <w:pPr>
        <w:spacing w:line="360" w:lineRule="auto"/>
        <w:ind w:firstLine="709"/>
        <w:jc w:val="both"/>
        <w:rPr>
          <w:rFonts w:ascii="Times New Roman" w:hAnsi="Times New Roman"/>
        </w:rPr>
      </w:pPr>
      <w:r w:rsidRPr="007F308F">
        <w:rPr>
          <w:rFonts w:ascii="Times New Roman" w:hAnsi="Times New Roman"/>
        </w:rPr>
        <w:t>Phân loại thành 2 nhóm:</w:t>
      </w:r>
    </w:p>
    <w:p w:rsidR="00F206F0" w:rsidRPr="00751191" w:rsidRDefault="00360C20" w:rsidP="00751191">
      <w:pPr>
        <w:pStyle w:val="ListParagraph"/>
        <w:numPr>
          <w:ilvl w:val="0"/>
          <w:numId w:val="32"/>
        </w:numPr>
        <w:tabs>
          <w:tab w:val="left" w:pos="709"/>
          <w:tab w:val="left" w:pos="993"/>
        </w:tabs>
        <w:spacing w:line="360" w:lineRule="auto"/>
        <w:ind w:left="0" w:firstLine="709"/>
        <w:jc w:val="both"/>
        <w:rPr>
          <w:rFonts w:ascii="Times New Roman" w:hAnsi="Times New Roman"/>
          <w:spacing w:val="-6"/>
        </w:rPr>
      </w:pPr>
      <w:r w:rsidRPr="00751191">
        <w:rPr>
          <w:rFonts w:ascii="Times New Roman" w:hAnsi="Times New Roman"/>
          <w:i/>
          <w:spacing w:val="-6"/>
        </w:rPr>
        <w:t>Phẫu thuật triệt căn hoàn toàn</w:t>
      </w:r>
      <w:r w:rsidR="00F206F0" w:rsidRPr="00751191">
        <w:rPr>
          <w:rFonts w:ascii="Times New Roman" w:hAnsi="Times New Roman"/>
          <w:spacing w:val="-6"/>
        </w:rPr>
        <w:t>: c</w:t>
      </w:r>
      <w:r w:rsidR="00F206F0" w:rsidRPr="00751191">
        <w:rPr>
          <w:rFonts w:ascii="Times New Roman" w:hAnsi="Times New Roman" w:cs="Arial"/>
          <w:spacing w:val="-6"/>
        </w:rPr>
        <w:t>ắ</w:t>
      </w:r>
      <w:r w:rsidR="00F206F0" w:rsidRPr="00751191">
        <w:rPr>
          <w:rFonts w:ascii="Times New Roman" w:hAnsi="Times New Roman"/>
          <w:spacing w:val="-6"/>
        </w:rPr>
        <w:t xml:space="preserve">t </w:t>
      </w:r>
      <w:r w:rsidR="00F206F0" w:rsidRPr="00751191">
        <w:rPr>
          <w:rFonts w:ascii="Times New Roman" w:hAnsi="Times New Roman" w:cs="Arial"/>
          <w:spacing w:val="-6"/>
        </w:rPr>
        <w:t>đ</w:t>
      </w:r>
      <w:r w:rsidR="00F206F0" w:rsidRPr="00751191">
        <w:rPr>
          <w:rFonts w:ascii="Times New Roman" w:hAnsi="Times New Roman"/>
          <w:spacing w:val="-6"/>
        </w:rPr>
        <w:t>o</w:t>
      </w:r>
      <w:r w:rsidR="00F206F0" w:rsidRPr="00751191">
        <w:rPr>
          <w:rFonts w:ascii="Times New Roman" w:hAnsi="Times New Roman" w:cs="Arial"/>
          <w:spacing w:val="-6"/>
        </w:rPr>
        <w:t>ạ</w:t>
      </w:r>
      <w:r w:rsidR="00F206F0" w:rsidRPr="00751191">
        <w:rPr>
          <w:rFonts w:ascii="Times New Roman" w:hAnsi="Times New Roman"/>
          <w:spacing w:val="-6"/>
        </w:rPr>
        <w:t xml:space="preserve">n </w:t>
      </w:r>
      <w:r w:rsidR="00F206F0" w:rsidRPr="00751191">
        <w:rPr>
          <w:rFonts w:ascii="Times New Roman" w:hAnsi="Times New Roman" w:cs="Arial"/>
          <w:spacing w:val="-6"/>
        </w:rPr>
        <w:t>đạ</w:t>
      </w:r>
      <w:r w:rsidR="00F206F0" w:rsidRPr="00751191">
        <w:rPr>
          <w:rFonts w:ascii="Times New Roman" w:hAnsi="Times New Roman"/>
          <w:spacing w:val="-6"/>
        </w:rPr>
        <w:t>i tr</w:t>
      </w:r>
      <w:r w:rsidR="00F206F0" w:rsidRPr="00751191">
        <w:rPr>
          <w:rFonts w:ascii="Times New Roman" w:hAnsi="Times New Roman" w:cs=".VnTime"/>
          <w:spacing w:val="-6"/>
        </w:rPr>
        <w:t>à</w:t>
      </w:r>
      <w:r w:rsidR="00F206F0" w:rsidRPr="00751191">
        <w:rPr>
          <w:rFonts w:ascii="Times New Roman" w:hAnsi="Times New Roman"/>
          <w:spacing w:val="-6"/>
        </w:rPr>
        <w:t>ng c</w:t>
      </w:r>
      <w:r w:rsidR="00F206F0" w:rsidRPr="00751191">
        <w:rPr>
          <w:rFonts w:ascii="Times New Roman" w:hAnsi="Times New Roman" w:cs=".VnTime"/>
          <w:spacing w:val="-6"/>
        </w:rPr>
        <w:t>ó</w:t>
      </w:r>
      <w:r w:rsidR="00F206F0" w:rsidRPr="00751191">
        <w:rPr>
          <w:rFonts w:ascii="Times New Roman" w:hAnsi="Times New Roman"/>
          <w:spacing w:val="-6"/>
        </w:rPr>
        <w:t xml:space="preserve"> kh</w:t>
      </w:r>
      <w:r w:rsidR="00F206F0" w:rsidRPr="00751191">
        <w:rPr>
          <w:rFonts w:ascii="Times New Roman" w:hAnsi="Times New Roman" w:cs="Arial"/>
          <w:spacing w:val="-6"/>
        </w:rPr>
        <w:t>ố</w:t>
      </w:r>
      <w:r w:rsidR="00F206F0" w:rsidRPr="00751191">
        <w:rPr>
          <w:rFonts w:ascii="Times New Roman" w:hAnsi="Times New Roman"/>
          <w:spacing w:val="-6"/>
        </w:rPr>
        <w:t>i u</w:t>
      </w:r>
      <w:r w:rsidR="00751191" w:rsidRPr="00751191">
        <w:rPr>
          <w:rFonts w:ascii="Times New Roman" w:hAnsi="Times New Roman"/>
          <w:spacing w:val="-6"/>
        </w:rPr>
        <w:t>, vét hạch</w:t>
      </w:r>
      <w:r w:rsidR="00F206F0" w:rsidRPr="00751191">
        <w:rPr>
          <w:rFonts w:ascii="Times New Roman" w:hAnsi="Times New Roman"/>
          <w:spacing w:val="-6"/>
        </w:rPr>
        <w:t>.</w:t>
      </w:r>
    </w:p>
    <w:p w:rsidR="00F206F0" w:rsidRPr="0053623A" w:rsidRDefault="00751191" w:rsidP="0053623A">
      <w:pPr>
        <w:pStyle w:val="ListParagraph"/>
        <w:numPr>
          <w:ilvl w:val="0"/>
          <w:numId w:val="32"/>
        </w:numPr>
        <w:tabs>
          <w:tab w:val="left" w:pos="709"/>
          <w:tab w:val="left" w:pos="993"/>
        </w:tabs>
        <w:spacing w:line="360" w:lineRule="auto"/>
        <w:ind w:left="0" w:firstLine="709"/>
        <w:jc w:val="both"/>
        <w:rPr>
          <w:rFonts w:ascii="Times New Roman" w:hAnsi="Times New Roman"/>
        </w:rPr>
      </w:pPr>
      <w:r>
        <w:rPr>
          <w:rFonts w:ascii="Times New Roman" w:hAnsi="Times New Roman"/>
          <w:i/>
        </w:rPr>
        <w:lastRenderedPageBreak/>
        <w:t>Phẫu thuật triệt căn mở rộng</w:t>
      </w:r>
      <w:r w:rsidR="00F206F0" w:rsidRPr="0053623A">
        <w:rPr>
          <w:rFonts w:ascii="Times New Roman" w:hAnsi="Times New Roman"/>
        </w:rPr>
        <w:t>: ngoài phẫu thuật cắt đoạn đại tràng có khối u có kết hợp với phẫu thuật khác như cắt đoạn dạ dày, cắt đoạn ruột non, cắt buồng trứng, tử cung…</w:t>
      </w:r>
    </w:p>
    <w:p w:rsidR="00F206F0" w:rsidRPr="003C455D" w:rsidRDefault="00F206F0" w:rsidP="00727388">
      <w:pPr>
        <w:pStyle w:val="ListParagraph"/>
        <w:numPr>
          <w:ilvl w:val="0"/>
          <w:numId w:val="33"/>
        </w:numPr>
        <w:spacing w:line="360" w:lineRule="auto"/>
        <w:jc w:val="both"/>
        <w:rPr>
          <w:rFonts w:ascii="Times New Roman" w:hAnsi="Times New Roman"/>
        </w:rPr>
      </w:pPr>
      <w:r w:rsidRPr="003C455D">
        <w:rPr>
          <w:rFonts w:ascii="Times New Roman" w:hAnsi="Times New Roman"/>
        </w:rPr>
        <w:t>Ph</w:t>
      </w:r>
      <w:r w:rsidRPr="003C455D">
        <w:rPr>
          <w:rFonts w:ascii="Times New Roman" w:hAnsi="Times New Roman" w:cs="Arial"/>
        </w:rPr>
        <w:t>ụ</w:t>
      </w:r>
      <w:r w:rsidRPr="003C455D">
        <w:rPr>
          <w:rFonts w:ascii="Times New Roman" w:hAnsi="Times New Roman"/>
        </w:rPr>
        <w:t>c h</w:t>
      </w:r>
      <w:r w:rsidRPr="003C455D">
        <w:rPr>
          <w:rFonts w:ascii="Times New Roman" w:hAnsi="Times New Roman" w:cs="Arial"/>
        </w:rPr>
        <w:t>ồ</w:t>
      </w:r>
      <w:r w:rsidRPr="003C455D">
        <w:rPr>
          <w:rFonts w:ascii="Times New Roman" w:hAnsi="Times New Roman"/>
        </w:rPr>
        <w:t>i ti</w:t>
      </w:r>
      <w:r w:rsidRPr="003C455D">
        <w:rPr>
          <w:rFonts w:ascii="Times New Roman" w:hAnsi="Times New Roman" w:cs=".VnTime"/>
        </w:rPr>
        <w:t>ê</w:t>
      </w:r>
      <w:r w:rsidRPr="003C455D">
        <w:rPr>
          <w:rFonts w:ascii="Times New Roman" w:hAnsi="Times New Roman"/>
        </w:rPr>
        <w:t>u h</w:t>
      </w:r>
      <w:r w:rsidRPr="003C455D">
        <w:rPr>
          <w:rFonts w:ascii="Times New Roman" w:hAnsi="Times New Roman" w:cs=".VnTime"/>
        </w:rPr>
        <w:t>ó</w:t>
      </w:r>
      <w:r w:rsidRPr="003C455D">
        <w:rPr>
          <w:rFonts w:ascii="Times New Roman" w:hAnsi="Times New Roman"/>
        </w:rPr>
        <w:t>a</w:t>
      </w:r>
    </w:p>
    <w:p w:rsidR="00F206F0" w:rsidRPr="007F308F" w:rsidRDefault="00F206F0" w:rsidP="00F206F0">
      <w:pPr>
        <w:spacing w:line="360" w:lineRule="auto"/>
        <w:ind w:firstLine="709"/>
        <w:jc w:val="both"/>
        <w:rPr>
          <w:rFonts w:ascii="Times New Roman" w:hAnsi="Times New Roman"/>
        </w:rPr>
      </w:pPr>
      <w:r w:rsidRPr="007F308F">
        <w:rPr>
          <w:rFonts w:ascii="Times New Roman" w:hAnsi="Times New Roman"/>
        </w:rPr>
        <w:t xml:space="preserve">Phân loại thành 2 nhóm: </w:t>
      </w:r>
      <w:r w:rsidRPr="00727388">
        <w:rPr>
          <w:rFonts w:ascii="Times New Roman" w:hAnsi="Times New Roman"/>
          <w:i/>
        </w:rPr>
        <w:t>Nối lưu thông ngay</w:t>
      </w:r>
      <w:r w:rsidRPr="007F308F">
        <w:rPr>
          <w:rFonts w:ascii="Times New Roman" w:hAnsi="Times New Roman"/>
        </w:rPr>
        <w:t xml:space="preserve"> và </w:t>
      </w:r>
      <w:r w:rsidRPr="00727388">
        <w:rPr>
          <w:rFonts w:ascii="Times New Roman" w:hAnsi="Times New Roman"/>
          <w:i/>
        </w:rPr>
        <w:t>Làm hậu môn nhân tạo</w:t>
      </w:r>
      <w:r w:rsidRPr="007F308F">
        <w:rPr>
          <w:rFonts w:ascii="Times New Roman" w:hAnsi="Times New Roman"/>
        </w:rPr>
        <w:t>.</w:t>
      </w:r>
    </w:p>
    <w:p w:rsidR="00F206F0" w:rsidRPr="003C455D" w:rsidRDefault="00F206F0" w:rsidP="00727388">
      <w:pPr>
        <w:pStyle w:val="ListParagraph"/>
        <w:numPr>
          <w:ilvl w:val="0"/>
          <w:numId w:val="34"/>
        </w:numPr>
        <w:spacing w:line="360" w:lineRule="auto"/>
        <w:jc w:val="both"/>
        <w:rPr>
          <w:rFonts w:ascii="Times New Roman" w:hAnsi="Times New Roman"/>
        </w:rPr>
      </w:pPr>
      <w:r w:rsidRPr="003C455D">
        <w:rPr>
          <w:rFonts w:ascii="Times New Roman" w:hAnsi="Times New Roman"/>
          <w:bCs/>
        </w:rPr>
        <w:t>Th</w:t>
      </w:r>
      <w:r w:rsidRPr="003C455D">
        <w:rPr>
          <w:rFonts w:ascii="Times New Roman" w:hAnsi="Times New Roman" w:cs="Arial"/>
          <w:bCs/>
        </w:rPr>
        <w:t>ờ</w:t>
      </w:r>
      <w:r w:rsidRPr="003C455D">
        <w:rPr>
          <w:rFonts w:ascii="Times New Roman" w:hAnsi="Times New Roman"/>
          <w:bCs/>
        </w:rPr>
        <w:t>i gian ph</w:t>
      </w:r>
      <w:r w:rsidRPr="003C455D">
        <w:rPr>
          <w:rFonts w:ascii="Times New Roman" w:hAnsi="Times New Roman" w:cs="Arial"/>
          <w:bCs/>
        </w:rPr>
        <w:t>ẫ</w:t>
      </w:r>
      <w:r w:rsidRPr="003C455D">
        <w:rPr>
          <w:rFonts w:ascii="Times New Roman" w:hAnsi="Times New Roman"/>
          <w:bCs/>
        </w:rPr>
        <w:t>u thu</w:t>
      </w:r>
      <w:r w:rsidRPr="003C455D">
        <w:rPr>
          <w:rFonts w:ascii="Times New Roman" w:hAnsi="Times New Roman" w:cs="Arial"/>
          <w:bCs/>
        </w:rPr>
        <w:t>ậ</w:t>
      </w:r>
      <w:r w:rsidRPr="003C455D">
        <w:rPr>
          <w:rFonts w:ascii="Times New Roman" w:hAnsi="Times New Roman"/>
          <w:bCs/>
        </w:rPr>
        <w:t>t</w:t>
      </w:r>
    </w:p>
    <w:p w:rsidR="00F206F0" w:rsidRPr="007F308F" w:rsidRDefault="00F206F0" w:rsidP="00F206F0">
      <w:pPr>
        <w:spacing w:line="360" w:lineRule="auto"/>
        <w:ind w:firstLine="709"/>
        <w:jc w:val="both"/>
        <w:rPr>
          <w:rFonts w:ascii="Times New Roman" w:hAnsi="Times New Roman"/>
        </w:rPr>
      </w:pPr>
      <w:r w:rsidRPr="007F308F">
        <w:rPr>
          <w:rFonts w:ascii="Times New Roman" w:hAnsi="Times New Roman"/>
        </w:rPr>
        <w:t>Thời gian phẫu thuật được tính từ khi bắt đầu mở thành bụng đến khi kết thúc cuộc mổ (không tính thời gian liên quan đến gây mê) dựa trên biên bản phẫu thuật, đơn vị là phút.</w:t>
      </w:r>
    </w:p>
    <w:p w:rsidR="007F308F" w:rsidRPr="00F97B49" w:rsidRDefault="00F206F0" w:rsidP="00F97B49">
      <w:pPr>
        <w:tabs>
          <w:tab w:val="left" w:pos="993"/>
        </w:tabs>
        <w:spacing w:line="360" w:lineRule="auto"/>
        <w:jc w:val="both"/>
        <w:rPr>
          <w:rFonts w:ascii="Times New Roman" w:hAnsi="Times New Roman"/>
          <w:i/>
        </w:rPr>
      </w:pPr>
      <w:r>
        <w:rPr>
          <w:rFonts w:ascii="Times New Roman" w:hAnsi="Times New Roman"/>
          <w:i/>
        </w:rPr>
        <w:t xml:space="preserve">* </w:t>
      </w:r>
      <w:r w:rsidR="007F308F" w:rsidRPr="00F97B49">
        <w:rPr>
          <w:rFonts w:ascii="Times New Roman" w:hAnsi="Times New Roman"/>
          <w:i/>
        </w:rPr>
        <w:t>Ch</w:t>
      </w:r>
      <w:r w:rsidR="007F308F" w:rsidRPr="00F97B49">
        <w:rPr>
          <w:rFonts w:ascii="Times New Roman" w:hAnsi="Times New Roman" w:cs="Arial"/>
          <w:i/>
        </w:rPr>
        <w:t>ỉ</w:t>
      </w:r>
      <w:r w:rsidR="007F308F" w:rsidRPr="00F97B49">
        <w:rPr>
          <w:rFonts w:ascii="Times New Roman" w:hAnsi="Times New Roman"/>
          <w:i/>
        </w:rPr>
        <w:t xml:space="preserve"> ti</w:t>
      </w:r>
      <w:r w:rsidR="007F308F" w:rsidRPr="00F97B49">
        <w:rPr>
          <w:rFonts w:ascii="Times New Roman" w:hAnsi="Times New Roman" w:cs=".VnTime"/>
          <w:i/>
        </w:rPr>
        <w:t>ê</w:t>
      </w:r>
      <w:r w:rsidR="007F308F" w:rsidRPr="00F97B49">
        <w:rPr>
          <w:rFonts w:ascii="Times New Roman" w:hAnsi="Times New Roman"/>
          <w:i/>
        </w:rPr>
        <w:t xml:space="preserve">u </w:t>
      </w:r>
      <w:r w:rsidR="004F314C" w:rsidRPr="00F97B49">
        <w:rPr>
          <w:rFonts w:ascii="Times New Roman" w:hAnsi="Times New Roman" w:hint="eastAsia"/>
          <w:i/>
        </w:rPr>
        <w:t>đ</w:t>
      </w:r>
      <w:r w:rsidR="004F314C" w:rsidRPr="00F97B49">
        <w:rPr>
          <w:rFonts w:ascii="Times New Roman" w:hAnsi="Times New Roman"/>
          <w:i/>
        </w:rPr>
        <w:t xml:space="preserve">ặc </w:t>
      </w:r>
      <w:r w:rsidR="004F314C" w:rsidRPr="00F97B49">
        <w:rPr>
          <w:rFonts w:ascii="Times New Roman" w:hAnsi="Times New Roman" w:hint="eastAsia"/>
          <w:i/>
        </w:rPr>
        <w:t>đ</w:t>
      </w:r>
      <w:r w:rsidR="004F314C" w:rsidRPr="00F97B49">
        <w:rPr>
          <w:rFonts w:ascii="Times New Roman" w:hAnsi="Times New Roman"/>
          <w:i/>
        </w:rPr>
        <w:t xml:space="preserve">iểm </w:t>
      </w:r>
      <w:r w:rsidR="007F308F" w:rsidRPr="00F97B49">
        <w:rPr>
          <w:rFonts w:ascii="Times New Roman" w:hAnsi="Times New Roman"/>
          <w:i/>
        </w:rPr>
        <w:t>gi</w:t>
      </w:r>
      <w:r w:rsidR="007F308F" w:rsidRPr="00F97B49">
        <w:rPr>
          <w:rFonts w:ascii="Times New Roman" w:hAnsi="Times New Roman" w:cs="Arial"/>
          <w:i/>
        </w:rPr>
        <w:t>ả</w:t>
      </w:r>
      <w:r w:rsidR="007F308F" w:rsidRPr="00F97B49">
        <w:rPr>
          <w:rFonts w:ascii="Times New Roman" w:hAnsi="Times New Roman"/>
          <w:i/>
        </w:rPr>
        <w:t>i ph</w:t>
      </w:r>
      <w:r w:rsidR="007F308F" w:rsidRPr="00F97B49">
        <w:rPr>
          <w:rFonts w:ascii="Times New Roman" w:hAnsi="Times New Roman" w:cs="Arial"/>
          <w:i/>
        </w:rPr>
        <w:t>ẫ</w:t>
      </w:r>
      <w:r w:rsidR="007F308F" w:rsidRPr="00F97B49">
        <w:rPr>
          <w:rFonts w:ascii="Times New Roman" w:hAnsi="Times New Roman"/>
          <w:i/>
        </w:rPr>
        <w:t>u b</w:t>
      </w:r>
      <w:r w:rsidR="007F308F" w:rsidRPr="00F97B49">
        <w:rPr>
          <w:rFonts w:ascii="Times New Roman" w:hAnsi="Times New Roman" w:cs="Arial"/>
          <w:i/>
        </w:rPr>
        <w:t>ệ</w:t>
      </w:r>
      <w:r w:rsidR="007F308F" w:rsidRPr="00F97B49">
        <w:rPr>
          <w:rFonts w:ascii="Times New Roman" w:hAnsi="Times New Roman"/>
          <w:i/>
        </w:rPr>
        <w:t xml:space="preserve">nh </w:t>
      </w:r>
      <w:r w:rsidR="004F314C" w:rsidRPr="00F97B49">
        <w:rPr>
          <w:rFonts w:ascii="Times New Roman" w:hAnsi="Times New Roman"/>
          <w:i/>
        </w:rPr>
        <w:t>khối u</w:t>
      </w:r>
    </w:p>
    <w:p w:rsidR="00E62E6C" w:rsidRPr="00E62E6C" w:rsidRDefault="007F308F" w:rsidP="007F308F">
      <w:pPr>
        <w:tabs>
          <w:tab w:val="left" w:pos="709"/>
        </w:tabs>
        <w:spacing w:line="360" w:lineRule="auto"/>
        <w:ind w:firstLine="709"/>
        <w:jc w:val="both"/>
        <w:rPr>
          <w:rFonts w:ascii="Times New Roman" w:hAnsi="Times New Roman"/>
          <w:spacing w:val="6"/>
        </w:rPr>
      </w:pPr>
      <w:r w:rsidRPr="00E62E6C">
        <w:rPr>
          <w:rFonts w:ascii="Times New Roman" w:hAnsi="Times New Roman"/>
          <w:spacing w:val="6"/>
        </w:rPr>
        <w:t xml:space="preserve">Bệnh phẩm khối u sau mổ được tiến hành xét nghiệm và đọc kết quả </w:t>
      </w:r>
    </w:p>
    <w:p w:rsidR="007F308F" w:rsidRPr="007F308F" w:rsidRDefault="007F308F" w:rsidP="00E62E6C">
      <w:pPr>
        <w:tabs>
          <w:tab w:val="left" w:pos="709"/>
        </w:tabs>
        <w:spacing w:line="360" w:lineRule="auto"/>
        <w:jc w:val="both"/>
        <w:rPr>
          <w:rFonts w:ascii="Times New Roman" w:hAnsi="Times New Roman"/>
        </w:rPr>
      </w:pPr>
      <w:r w:rsidRPr="007F308F">
        <w:rPr>
          <w:rFonts w:ascii="Times New Roman" w:hAnsi="Times New Roman"/>
        </w:rPr>
        <w:t>theo quy trình của Khoa Giải phẫu bệnh, Bệnh viện QY103 gồm các chỉ tiêu:</w:t>
      </w:r>
    </w:p>
    <w:p w:rsidR="007F308F" w:rsidRPr="003C455D" w:rsidRDefault="007F308F" w:rsidP="00727388">
      <w:pPr>
        <w:pStyle w:val="ListParagraph"/>
        <w:numPr>
          <w:ilvl w:val="0"/>
          <w:numId w:val="35"/>
        </w:numPr>
        <w:spacing w:line="360" w:lineRule="auto"/>
        <w:jc w:val="both"/>
        <w:rPr>
          <w:rFonts w:ascii="Times New Roman" w:hAnsi="Times New Roman"/>
          <w:bCs/>
          <w:lang w:bidi="th-TH"/>
        </w:rPr>
      </w:pPr>
      <w:r w:rsidRPr="003C455D">
        <w:rPr>
          <w:rFonts w:ascii="Times New Roman" w:hAnsi="Times New Roman"/>
          <w:bCs/>
          <w:lang w:bidi="th-TH"/>
        </w:rPr>
        <w:t>V</w:t>
      </w:r>
      <w:r w:rsidRPr="003C455D">
        <w:rPr>
          <w:rFonts w:ascii="Times New Roman" w:hAnsi="Times New Roman" w:cs="Arial"/>
          <w:bCs/>
          <w:lang w:bidi="th-TH"/>
        </w:rPr>
        <w:t>ị</w:t>
      </w:r>
      <w:r w:rsidRPr="003C455D">
        <w:rPr>
          <w:rFonts w:ascii="Times New Roman" w:hAnsi="Times New Roman"/>
          <w:bCs/>
          <w:lang w:bidi="th-TH"/>
        </w:rPr>
        <w:t xml:space="preserve"> tr</w:t>
      </w:r>
      <w:r w:rsidRPr="003C455D">
        <w:rPr>
          <w:rFonts w:ascii="Times New Roman" w:hAnsi="Times New Roman" w:cs=".VnTime"/>
          <w:bCs/>
          <w:lang w:bidi="th-TH"/>
        </w:rPr>
        <w:t>í</w:t>
      </w:r>
      <w:r w:rsidRPr="003C455D">
        <w:rPr>
          <w:rFonts w:ascii="Times New Roman" w:hAnsi="Times New Roman"/>
          <w:bCs/>
          <w:lang w:bidi="th-TH"/>
        </w:rPr>
        <w:t xml:space="preserve"> kh</w:t>
      </w:r>
      <w:r w:rsidRPr="003C455D">
        <w:rPr>
          <w:rFonts w:ascii="Times New Roman" w:hAnsi="Times New Roman" w:cs="Arial"/>
          <w:bCs/>
          <w:lang w:bidi="th-TH"/>
        </w:rPr>
        <w:t>ố</w:t>
      </w:r>
      <w:r w:rsidRPr="003C455D">
        <w:rPr>
          <w:rFonts w:ascii="Times New Roman" w:hAnsi="Times New Roman"/>
          <w:bCs/>
          <w:lang w:bidi="th-TH"/>
        </w:rPr>
        <w:t>i u</w:t>
      </w:r>
    </w:p>
    <w:p w:rsidR="007F308F" w:rsidRPr="007F308F" w:rsidRDefault="007F308F" w:rsidP="004419E6">
      <w:pPr>
        <w:spacing w:line="360" w:lineRule="auto"/>
        <w:ind w:firstLine="709"/>
        <w:jc w:val="both"/>
        <w:rPr>
          <w:rFonts w:ascii="Times New Roman" w:hAnsi="Times New Roman"/>
          <w:iCs/>
          <w:lang w:bidi="th-TH"/>
        </w:rPr>
      </w:pPr>
      <w:r w:rsidRPr="007F308F">
        <w:rPr>
          <w:rFonts w:ascii="Times New Roman" w:hAnsi="Times New Roman"/>
        </w:rPr>
        <w:t xml:space="preserve">Vị trí khối u được xác định trong mổ, </w:t>
      </w:r>
      <w:r w:rsidR="004419E6">
        <w:rPr>
          <w:rFonts w:ascii="Times New Roman" w:hAnsi="Times New Roman"/>
        </w:rPr>
        <w:t xml:space="preserve">theo biên bản phẫu thuật, gồm 2 </w:t>
      </w:r>
      <w:r w:rsidRPr="007F308F">
        <w:rPr>
          <w:rFonts w:ascii="Times New Roman" w:hAnsi="Times New Roman"/>
        </w:rPr>
        <w:t xml:space="preserve">nhóm: </w:t>
      </w:r>
      <w:r w:rsidRPr="007F308F">
        <w:rPr>
          <w:rFonts w:ascii="Times New Roman" w:hAnsi="Times New Roman"/>
          <w:i/>
          <w:iCs/>
          <w:lang w:val="vi-VN" w:bidi="th-TH"/>
        </w:rPr>
        <w:t>Đại</w:t>
      </w:r>
      <w:r w:rsidRPr="007F308F">
        <w:rPr>
          <w:rFonts w:ascii="Times New Roman" w:hAnsi="Times New Roman"/>
          <w:i/>
          <w:iCs/>
          <w:lang w:bidi="th-TH"/>
        </w:rPr>
        <w:t xml:space="preserve"> tràng phải</w:t>
      </w:r>
      <w:r w:rsidRPr="007F308F">
        <w:rPr>
          <w:rFonts w:ascii="Times New Roman" w:hAnsi="Times New Roman"/>
          <w:iCs/>
          <w:lang w:bidi="th-TH"/>
        </w:rPr>
        <w:t xml:space="preserve"> và</w:t>
      </w:r>
      <w:r w:rsidRPr="007F308F">
        <w:rPr>
          <w:rFonts w:ascii="Times New Roman" w:hAnsi="Times New Roman"/>
          <w:i/>
          <w:iCs/>
          <w:lang w:bidi="th-TH"/>
        </w:rPr>
        <w:t xml:space="preserve"> </w:t>
      </w:r>
      <w:r w:rsidRPr="007F308F">
        <w:rPr>
          <w:rFonts w:ascii="Times New Roman" w:hAnsi="Times New Roman"/>
          <w:i/>
          <w:iCs/>
          <w:lang w:val="vi-VN" w:bidi="th-TH"/>
        </w:rPr>
        <w:t>Đại</w:t>
      </w:r>
      <w:r w:rsidRPr="007F308F">
        <w:rPr>
          <w:rFonts w:ascii="Times New Roman" w:hAnsi="Times New Roman"/>
          <w:i/>
          <w:iCs/>
          <w:lang w:bidi="th-TH"/>
        </w:rPr>
        <w:t xml:space="preserve"> tràng trái</w:t>
      </w:r>
      <w:r w:rsidRPr="007F308F">
        <w:rPr>
          <w:rFonts w:ascii="Times New Roman" w:hAnsi="Times New Roman"/>
          <w:iCs/>
          <w:lang w:bidi="th-TH"/>
        </w:rPr>
        <w:t>. Các khối u nằm ở vị trí manh tràng, đại tràng lên, đại tràng góc gan, nửa phải đại tràng ngang thuộc nhóm đại tràng phải; các khối u nằm ở vị trí đại tràng sigma, đại tràng xuống, đại tràng góc lác</w:t>
      </w:r>
      <w:r w:rsidR="009A14D8">
        <w:rPr>
          <w:rFonts w:ascii="Times New Roman" w:hAnsi="Times New Roman"/>
          <w:iCs/>
          <w:lang w:bidi="th-TH"/>
        </w:rPr>
        <w:t>h, nửa trái đại tràng ngang thu</w:t>
      </w:r>
      <w:r w:rsidR="009A14D8" w:rsidRPr="009A14D8">
        <w:rPr>
          <w:rFonts w:ascii="Times New Roman" w:hAnsi="Times New Roman"/>
          <w:iCs/>
          <w:lang w:bidi="th-TH"/>
        </w:rPr>
        <w:t>ộc</w:t>
      </w:r>
      <w:r w:rsidRPr="007F308F">
        <w:rPr>
          <w:rFonts w:ascii="Times New Roman" w:hAnsi="Times New Roman"/>
          <w:iCs/>
          <w:lang w:bidi="th-TH"/>
        </w:rPr>
        <w:t xml:space="preserve"> nhóm đại tràng trái.</w:t>
      </w:r>
    </w:p>
    <w:p w:rsidR="007F308F" w:rsidRPr="003C455D" w:rsidRDefault="007F308F" w:rsidP="00727388">
      <w:pPr>
        <w:pStyle w:val="ListParagraph"/>
        <w:numPr>
          <w:ilvl w:val="0"/>
          <w:numId w:val="36"/>
        </w:numPr>
        <w:spacing w:line="360" w:lineRule="auto"/>
        <w:jc w:val="both"/>
        <w:rPr>
          <w:rFonts w:ascii="Times New Roman" w:hAnsi="Times New Roman"/>
          <w:bCs/>
          <w:spacing w:val="-6"/>
        </w:rPr>
      </w:pPr>
      <w:r w:rsidRPr="003C455D">
        <w:rPr>
          <w:rFonts w:ascii="Times New Roman" w:hAnsi="Times New Roman"/>
          <w:bCs/>
          <w:spacing w:val="-6"/>
        </w:rPr>
        <w:t>U xâm l</w:t>
      </w:r>
      <w:r w:rsidRPr="003C455D">
        <w:rPr>
          <w:rFonts w:ascii="Times New Roman" w:hAnsi="Times New Roman" w:cs="Arial"/>
          <w:bCs/>
          <w:spacing w:val="-6"/>
        </w:rPr>
        <w:t>ấ</w:t>
      </w:r>
      <w:r w:rsidRPr="003C455D">
        <w:rPr>
          <w:rFonts w:ascii="Times New Roman" w:hAnsi="Times New Roman"/>
          <w:bCs/>
          <w:spacing w:val="-6"/>
        </w:rPr>
        <w:t>n tạng xung quanh</w:t>
      </w:r>
    </w:p>
    <w:p w:rsidR="007F308F" w:rsidRPr="007F308F" w:rsidRDefault="007F308F" w:rsidP="007F308F">
      <w:pPr>
        <w:spacing w:line="360" w:lineRule="auto"/>
        <w:ind w:firstLine="709"/>
        <w:jc w:val="both"/>
        <w:rPr>
          <w:rFonts w:ascii="Times New Roman" w:hAnsi="Times New Roman"/>
          <w:iCs/>
          <w:lang w:bidi="th-TH"/>
        </w:rPr>
      </w:pPr>
      <w:r w:rsidRPr="007F308F">
        <w:rPr>
          <w:rFonts w:ascii="Times New Roman" w:hAnsi="Times New Roman"/>
          <w:iCs/>
          <w:lang w:bidi="th-TH"/>
        </w:rPr>
        <w:t xml:space="preserve">Được xác định trong mổ theo biên bản phẫu thuật gồm 2 nhóm: </w:t>
      </w:r>
      <w:r w:rsidRPr="003C455D">
        <w:rPr>
          <w:rFonts w:ascii="Times New Roman" w:hAnsi="Times New Roman"/>
          <w:i/>
          <w:iCs/>
          <w:lang w:bidi="th-TH"/>
        </w:rPr>
        <w:t>có xâm lấn</w:t>
      </w:r>
      <w:r w:rsidRPr="007F308F">
        <w:rPr>
          <w:rFonts w:ascii="Times New Roman" w:hAnsi="Times New Roman"/>
          <w:iCs/>
          <w:lang w:bidi="th-TH"/>
        </w:rPr>
        <w:t xml:space="preserve"> và </w:t>
      </w:r>
      <w:r w:rsidRPr="003C455D">
        <w:rPr>
          <w:rFonts w:ascii="Times New Roman" w:hAnsi="Times New Roman"/>
          <w:i/>
          <w:iCs/>
          <w:lang w:bidi="th-TH"/>
        </w:rPr>
        <w:t>không xâm lấn</w:t>
      </w:r>
      <w:r w:rsidRPr="007F308F">
        <w:rPr>
          <w:rFonts w:ascii="Times New Roman" w:hAnsi="Times New Roman"/>
          <w:iCs/>
          <w:lang w:bidi="th-TH"/>
        </w:rPr>
        <w:t>.</w:t>
      </w:r>
      <w:r w:rsidR="004F314C">
        <w:rPr>
          <w:rFonts w:ascii="Times New Roman" w:hAnsi="Times New Roman"/>
          <w:iCs/>
          <w:lang w:bidi="th-TH"/>
        </w:rPr>
        <w:t xml:space="preserve"> </w:t>
      </w:r>
      <w:r w:rsidR="004F314C" w:rsidRPr="003C455D">
        <w:rPr>
          <w:rFonts w:ascii="Times New Roman" w:hAnsi="Times New Roman"/>
          <w:iCs/>
          <w:lang w:bidi="th-TH"/>
        </w:rPr>
        <w:t>Có xâm lấn</w:t>
      </w:r>
      <w:r w:rsidR="004F314C">
        <w:rPr>
          <w:rFonts w:ascii="Times New Roman" w:hAnsi="Times New Roman"/>
          <w:iCs/>
          <w:lang w:bidi="th-TH"/>
        </w:rPr>
        <w:t xml:space="preserve"> </w:t>
      </w:r>
      <w:r w:rsidR="004F314C">
        <w:rPr>
          <w:rFonts w:ascii="Times New Roman" w:hAnsi="Times New Roman" w:hint="eastAsia"/>
          <w:iCs/>
          <w:lang w:bidi="th-TH"/>
        </w:rPr>
        <w:t>đư</w:t>
      </w:r>
      <w:r w:rsidR="004F314C" w:rsidRPr="004F314C">
        <w:rPr>
          <w:rFonts w:ascii="Times New Roman" w:hAnsi="Times New Roman"/>
          <w:iCs/>
          <w:lang w:bidi="th-TH"/>
        </w:rPr>
        <w:t>ợc</w:t>
      </w:r>
      <w:r w:rsidR="004F314C">
        <w:rPr>
          <w:rFonts w:ascii="Times New Roman" w:hAnsi="Times New Roman"/>
          <w:iCs/>
          <w:lang w:bidi="th-TH"/>
        </w:rPr>
        <w:t xml:space="preserve"> x</w:t>
      </w:r>
      <w:r w:rsidR="004F314C" w:rsidRPr="004F314C">
        <w:rPr>
          <w:rFonts w:ascii="Times New Roman" w:hAnsi="Times New Roman"/>
          <w:iCs/>
          <w:lang w:bidi="th-TH"/>
        </w:rPr>
        <w:t>ác</w:t>
      </w:r>
      <w:r w:rsidR="004F314C">
        <w:rPr>
          <w:rFonts w:ascii="Times New Roman" w:hAnsi="Times New Roman"/>
          <w:iCs/>
          <w:lang w:bidi="th-TH"/>
        </w:rPr>
        <w:t xml:space="preserve"> </w:t>
      </w:r>
      <w:r w:rsidR="004F314C" w:rsidRPr="004F314C">
        <w:rPr>
          <w:rFonts w:ascii="Times New Roman" w:hAnsi="Times New Roman" w:hint="eastAsia"/>
          <w:iCs/>
          <w:lang w:bidi="th-TH"/>
        </w:rPr>
        <w:t>đ</w:t>
      </w:r>
      <w:r w:rsidR="004F314C" w:rsidRPr="004F314C">
        <w:rPr>
          <w:rFonts w:ascii="Times New Roman" w:hAnsi="Times New Roman"/>
          <w:iCs/>
          <w:lang w:bidi="th-TH"/>
        </w:rPr>
        <w:t>ịnh</w:t>
      </w:r>
      <w:r w:rsidR="004F314C">
        <w:rPr>
          <w:rFonts w:ascii="Times New Roman" w:hAnsi="Times New Roman"/>
          <w:iCs/>
          <w:lang w:bidi="th-TH"/>
        </w:rPr>
        <w:t xml:space="preserve"> khi kh</w:t>
      </w:r>
      <w:r w:rsidR="004F314C" w:rsidRPr="004F314C">
        <w:rPr>
          <w:rFonts w:ascii="Times New Roman" w:hAnsi="Times New Roman"/>
          <w:iCs/>
          <w:lang w:bidi="th-TH"/>
        </w:rPr>
        <w:t>ối</w:t>
      </w:r>
      <w:r w:rsidR="004F314C">
        <w:rPr>
          <w:rFonts w:ascii="Times New Roman" w:hAnsi="Times New Roman"/>
          <w:iCs/>
          <w:lang w:bidi="th-TH"/>
        </w:rPr>
        <w:t xml:space="preserve"> u UTĐT </w:t>
      </w:r>
      <w:r w:rsidR="004F314C">
        <w:rPr>
          <w:rFonts w:ascii="Times New Roman" w:hAnsi="Times New Roman" w:hint="eastAsia"/>
          <w:iCs/>
          <w:lang w:bidi="th-TH"/>
        </w:rPr>
        <w:t>đư</w:t>
      </w:r>
      <w:r w:rsidR="004F314C" w:rsidRPr="004F314C">
        <w:rPr>
          <w:rFonts w:ascii="Times New Roman" w:hAnsi="Times New Roman"/>
          <w:iCs/>
          <w:lang w:bidi="th-TH"/>
        </w:rPr>
        <w:t>ợc</w:t>
      </w:r>
      <w:r w:rsidR="004F314C">
        <w:rPr>
          <w:rFonts w:ascii="Times New Roman" w:hAnsi="Times New Roman"/>
          <w:iCs/>
          <w:lang w:bidi="th-TH"/>
        </w:rPr>
        <w:t xml:space="preserve"> m</w:t>
      </w:r>
      <w:r w:rsidR="004F314C" w:rsidRPr="004F314C">
        <w:rPr>
          <w:rFonts w:ascii="Times New Roman" w:hAnsi="Times New Roman"/>
          <w:iCs/>
          <w:lang w:bidi="th-TH"/>
        </w:rPr>
        <w:t>ô</w:t>
      </w:r>
      <w:r w:rsidR="004F314C">
        <w:rPr>
          <w:rFonts w:ascii="Times New Roman" w:hAnsi="Times New Roman"/>
          <w:iCs/>
          <w:lang w:bidi="th-TH"/>
        </w:rPr>
        <w:t xml:space="preserve"> t</w:t>
      </w:r>
      <w:r w:rsidR="004F314C" w:rsidRPr="004F314C">
        <w:rPr>
          <w:rFonts w:ascii="Times New Roman" w:hAnsi="Times New Roman"/>
          <w:iCs/>
          <w:lang w:bidi="th-TH"/>
        </w:rPr>
        <w:t>ả</w:t>
      </w:r>
      <w:r w:rsidR="004F314C">
        <w:rPr>
          <w:rFonts w:ascii="Times New Roman" w:hAnsi="Times New Roman"/>
          <w:iCs/>
          <w:lang w:bidi="th-TH"/>
        </w:rPr>
        <w:t xml:space="preserve"> trong phẫu thuật c</w:t>
      </w:r>
      <w:r w:rsidR="004F314C" w:rsidRPr="004F314C">
        <w:rPr>
          <w:rFonts w:ascii="Times New Roman" w:hAnsi="Times New Roman"/>
          <w:iCs/>
          <w:lang w:bidi="th-TH"/>
        </w:rPr>
        <w:t>ó</w:t>
      </w:r>
      <w:r w:rsidR="004F314C">
        <w:rPr>
          <w:rFonts w:ascii="Times New Roman" w:hAnsi="Times New Roman"/>
          <w:iCs/>
          <w:lang w:bidi="th-TH"/>
        </w:rPr>
        <w:t xml:space="preserve"> d</w:t>
      </w:r>
      <w:r w:rsidR="004F314C" w:rsidRPr="004F314C">
        <w:rPr>
          <w:rFonts w:ascii="Times New Roman" w:hAnsi="Times New Roman"/>
          <w:iCs/>
          <w:lang w:bidi="th-TH"/>
        </w:rPr>
        <w:t>ính</w:t>
      </w:r>
      <w:r w:rsidR="004F314C">
        <w:rPr>
          <w:rFonts w:ascii="Times New Roman" w:hAnsi="Times New Roman"/>
          <w:iCs/>
          <w:lang w:bidi="th-TH"/>
        </w:rPr>
        <w:t xml:space="preserve"> v</w:t>
      </w:r>
      <w:r w:rsidR="004F314C" w:rsidRPr="004F314C">
        <w:rPr>
          <w:rFonts w:ascii="Times New Roman" w:hAnsi="Times New Roman"/>
          <w:iCs/>
          <w:lang w:bidi="th-TH"/>
        </w:rPr>
        <w:t>ào</w:t>
      </w:r>
      <w:r w:rsidR="004F314C">
        <w:rPr>
          <w:rFonts w:ascii="Times New Roman" w:hAnsi="Times New Roman"/>
          <w:iCs/>
          <w:lang w:bidi="th-TH"/>
        </w:rPr>
        <w:t xml:space="preserve"> c</w:t>
      </w:r>
      <w:r w:rsidR="004F314C" w:rsidRPr="004F314C">
        <w:rPr>
          <w:rFonts w:ascii="Times New Roman" w:hAnsi="Times New Roman"/>
          <w:iCs/>
          <w:lang w:bidi="th-TH"/>
        </w:rPr>
        <w:t>ác</w:t>
      </w:r>
      <w:r w:rsidR="004F314C">
        <w:rPr>
          <w:rFonts w:ascii="Times New Roman" w:hAnsi="Times New Roman"/>
          <w:iCs/>
          <w:lang w:bidi="th-TH"/>
        </w:rPr>
        <w:t xml:space="preserve"> t</w:t>
      </w:r>
      <w:r w:rsidR="004F314C" w:rsidRPr="004F314C">
        <w:rPr>
          <w:rFonts w:ascii="Times New Roman" w:hAnsi="Times New Roman"/>
          <w:iCs/>
          <w:lang w:bidi="th-TH"/>
        </w:rPr>
        <w:t>ạng</w:t>
      </w:r>
      <w:r w:rsidR="004F314C">
        <w:rPr>
          <w:rFonts w:ascii="Times New Roman" w:hAnsi="Times New Roman"/>
          <w:iCs/>
          <w:lang w:bidi="th-TH"/>
        </w:rPr>
        <w:t xml:space="preserve"> kh</w:t>
      </w:r>
      <w:r w:rsidR="004F314C" w:rsidRPr="004F314C">
        <w:rPr>
          <w:rFonts w:ascii="Times New Roman" w:hAnsi="Times New Roman"/>
          <w:iCs/>
          <w:lang w:bidi="th-TH"/>
        </w:rPr>
        <w:t>ác</w:t>
      </w:r>
      <w:r w:rsidR="004F314C">
        <w:rPr>
          <w:rFonts w:ascii="Times New Roman" w:hAnsi="Times New Roman"/>
          <w:iCs/>
          <w:lang w:bidi="th-TH"/>
        </w:rPr>
        <w:t xml:space="preserve"> trong </w:t>
      </w:r>
      <w:r w:rsidR="004F314C" w:rsidRPr="004F314C">
        <w:rPr>
          <w:rFonts w:ascii="Times New Roman" w:hAnsi="Times New Roman"/>
          <w:iCs/>
          <w:lang w:bidi="th-TH"/>
        </w:rPr>
        <w:t>ổ</w:t>
      </w:r>
      <w:r w:rsidR="004F314C">
        <w:rPr>
          <w:rFonts w:ascii="Times New Roman" w:hAnsi="Times New Roman"/>
          <w:iCs/>
          <w:lang w:bidi="th-TH"/>
        </w:rPr>
        <w:t xml:space="preserve"> b</w:t>
      </w:r>
      <w:r w:rsidR="004F314C" w:rsidRPr="004F314C">
        <w:rPr>
          <w:rFonts w:ascii="Times New Roman" w:hAnsi="Times New Roman"/>
          <w:iCs/>
          <w:lang w:bidi="th-TH"/>
        </w:rPr>
        <w:t>ụng</w:t>
      </w:r>
      <w:r w:rsidR="004F314C">
        <w:rPr>
          <w:rFonts w:ascii="Times New Roman" w:hAnsi="Times New Roman"/>
          <w:iCs/>
          <w:lang w:bidi="th-TH"/>
        </w:rPr>
        <w:t>.</w:t>
      </w:r>
    </w:p>
    <w:p w:rsidR="007F308F" w:rsidRPr="003C455D" w:rsidRDefault="007F308F" w:rsidP="00727388">
      <w:pPr>
        <w:pStyle w:val="ListParagraph"/>
        <w:numPr>
          <w:ilvl w:val="0"/>
          <w:numId w:val="37"/>
        </w:numPr>
        <w:spacing w:line="360" w:lineRule="auto"/>
        <w:jc w:val="both"/>
        <w:rPr>
          <w:rFonts w:ascii="Times New Roman" w:hAnsi="Times New Roman"/>
        </w:rPr>
      </w:pPr>
      <w:r w:rsidRPr="003C455D">
        <w:rPr>
          <w:rFonts w:ascii="Times New Roman" w:hAnsi="Times New Roman"/>
          <w:bCs/>
          <w:lang w:bidi="th-TH"/>
        </w:rPr>
        <w:t>Kích th</w:t>
      </w:r>
      <w:r w:rsidRPr="003C455D">
        <w:rPr>
          <w:rFonts w:ascii="Times New Roman" w:hAnsi="Times New Roman" w:cs="Arial"/>
          <w:bCs/>
          <w:lang w:bidi="th-TH"/>
        </w:rPr>
        <w:t>ướ</w:t>
      </w:r>
      <w:r w:rsidRPr="003C455D">
        <w:rPr>
          <w:rFonts w:ascii="Times New Roman" w:hAnsi="Times New Roman"/>
          <w:bCs/>
          <w:lang w:bidi="th-TH"/>
        </w:rPr>
        <w:t>c u</w:t>
      </w:r>
    </w:p>
    <w:p w:rsidR="007F308F" w:rsidRPr="007F308F" w:rsidRDefault="004F314C" w:rsidP="007F308F">
      <w:pPr>
        <w:spacing w:line="360" w:lineRule="auto"/>
        <w:ind w:firstLine="720"/>
        <w:jc w:val="both"/>
        <w:rPr>
          <w:rFonts w:ascii="Times New Roman" w:hAnsi="Times New Roman"/>
        </w:rPr>
      </w:pPr>
      <w:r>
        <w:rPr>
          <w:rFonts w:ascii="Times New Roman" w:hAnsi="Times New Roman"/>
        </w:rPr>
        <w:t>K</w:t>
      </w:r>
      <w:r w:rsidR="007F308F" w:rsidRPr="007F308F">
        <w:rPr>
          <w:rFonts w:ascii="Times New Roman" w:hAnsi="Times New Roman"/>
        </w:rPr>
        <w:t xml:space="preserve">ích thước u </w:t>
      </w:r>
      <w:r>
        <w:rPr>
          <w:rFonts w:ascii="Times New Roman" w:hAnsi="Times New Roman" w:hint="eastAsia"/>
        </w:rPr>
        <w:t>đư</w:t>
      </w:r>
      <w:r w:rsidRPr="004F314C">
        <w:rPr>
          <w:rFonts w:ascii="Times New Roman" w:hAnsi="Times New Roman"/>
        </w:rPr>
        <w:t>ợc</w:t>
      </w:r>
      <w:r>
        <w:rPr>
          <w:rFonts w:ascii="Times New Roman" w:hAnsi="Times New Roman"/>
        </w:rPr>
        <w:t xml:space="preserve"> </w:t>
      </w:r>
      <w:r w:rsidRPr="004F314C">
        <w:rPr>
          <w:rFonts w:ascii="Times New Roman" w:hAnsi="Times New Roman" w:hint="eastAsia"/>
        </w:rPr>
        <w:t>đ</w:t>
      </w:r>
      <w:r>
        <w:rPr>
          <w:rFonts w:ascii="Times New Roman" w:hAnsi="Times New Roman"/>
        </w:rPr>
        <w:t xml:space="preserve">o </w:t>
      </w:r>
      <w:r w:rsidR="007F308F" w:rsidRPr="007F308F">
        <w:rPr>
          <w:rFonts w:ascii="Times New Roman" w:hAnsi="Times New Roman"/>
        </w:rPr>
        <w:t>theo chiều lớn nhất, đơn vị tính là cm.</w:t>
      </w:r>
    </w:p>
    <w:p w:rsidR="007F308F" w:rsidRPr="003C455D" w:rsidRDefault="007F308F" w:rsidP="00727388">
      <w:pPr>
        <w:pStyle w:val="ListParagraph"/>
        <w:numPr>
          <w:ilvl w:val="0"/>
          <w:numId w:val="38"/>
        </w:numPr>
        <w:spacing w:line="360" w:lineRule="auto"/>
        <w:jc w:val="both"/>
        <w:rPr>
          <w:rFonts w:ascii="Times New Roman" w:hAnsi="Times New Roman"/>
          <w:bCs/>
          <w:lang w:bidi="th-TH"/>
        </w:rPr>
      </w:pPr>
      <w:r w:rsidRPr="003C455D">
        <w:rPr>
          <w:rFonts w:ascii="Times New Roman" w:hAnsi="Times New Roman"/>
          <w:bCs/>
          <w:lang w:bidi="th-TH"/>
        </w:rPr>
        <w:t xml:space="preserve">Hình </w:t>
      </w:r>
      <w:r w:rsidRPr="003C455D">
        <w:rPr>
          <w:rFonts w:ascii="Times New Roman" w:hAnsi="Times New Roman" w:cs="Arial"/>
          <w:bCs/>
          <w:lang w:bidi="th-TH"/>
        </w:rPr>
        <w:t>ả</w:t>
      </w:r>
      <w:r w:rsidRPr="003C455D">
        <w:rPr>
          <w:rFonts w:ascii="Times New Roman" w:hAnsi="Times New Roman"/>
          <w:bCs/>
          <w:lang w:bidi="th-TH"/>
        </w:rPr>
        <w:t xml:space="preserve">nh </w:t>
      </w:r>
      <w:r w:rsidRPr="003C455D">
        <w:rPr>
          <w:rFonts w:ascii="Times New Roman" w:hAnsi="Times New Roman" w:cs="Arial"/>
          <w:bCs/>
          <w:lang w:bidi="th-TH"/>
        </w:rPr>
        <w:t>đạ</w:t>
      </w:r>
      <w:r w:rsidRPr="003C455D">
        <w:rPr>
          <w:rFonts w:ascii="Times New Roman" w:hAnsi="Times New Roman"/>
          <w:bCs/>
          <w:lang w:bidi="th-TH"/>
        </w:rPr>
        <w:t>i th</w:t>
      </w:r>
      <w:r w:rsidRPr="003C455D">
        <w:rPr>
          <w:rFonts w:ascii="Times New Roman" w:hAnsi="Times New Roman" w:cs="Arial"/>
          <w:bCs/>
          <w:lang w:bidi="th-TH"/>
        </w:rPr>
        <w:t>ể</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t>Xác định hình dạng đại thể gồm 3 loại:</w:t>
      </w:r>
      <w:r w:rsidR="001740C0">
        <w:rPr>
          <w:rFonts w:ascii="Times New Roman" w:hAnsi="Times New Roman"/>
        </w:rPr>
        <w:t xml:space="preserve"> </w:t>
      </w:r>
    </w:p>
    <w:p w:rsidR="007F308F" w:rsidRPr="00727388" w:rsidRDefault="00727388" w:rsidP="00727388">
      <w:pPr>
        <w:pStyle w:val="ListParagraph"/>
        <w:numPr>
          <w:ilvl w:val="0"/>
          <w:numId w:val="39"/>
        </w:numPr>
        <w:tabs>
          <w:tab w:val="left" w:pos="709"/>
          <w:tab w:val="left" w:pos="993"/>
        </w:tabs>
        <w:spacing w:line="360" w:lineRule="auto"/>
        <w:ind w:left="0" w:firstLine="709"/>
        <w:jc w:val="both"/>
        <w:rPr>
          <w:rFonts w:ascii="Times New Roman" w:hAnsi="Times New Roman"/>
        </w:rPr>
      </w:pPr>
      <w:r>
        <w:rPr>
          <w:rFonts w:ascii="Times New Roman" w:hAnsi="Times New Roman"/>
          <w:i/>
        </w:rPr>
        <w:t>S</w:t>
      </w:r>
      <w:r w:rsidR="007F308F" w:rsidRPr="00727388">
        <w:rPr>
          <w:rFonts w:ascii="Times New Roman" w:hAnsi="Times New Roman" w:cs=".VnTime"/>
          <w:i/>
        </w:rPr>
        <w:t>ù</w:t>
      </w:r>
      <w:r w:rsidR="007F308F" w:rsidRPr="00727388">
        <w:rPr>
          <w:rFonts w:ascii="Times New Roman" w:hAnsi="Times New Roman"/>
          <w:i/>
        </w:rPr>
        <w:t>i</w:t>
      </w:r>
      <w:r w:rsidR="007F308F" w:rsidRPr="00727388">
        <w:rPr>
          <w:rFonts w:ascii="Times New Roman" w:hAnsi="Times New Roman"/>
        </w:rPr>
        <w:t>: Kh</w:t>
      </w:r>
      <w:r w:rsidR="007F308F" w:rsidRPr="00727388">
        <w:rPr>
          <w:rFonts w:ascii="Times New Roman" w:hAnsi="Times New Roman" w:cs="Arial"/>
        </w:rPr>
        <w:t>ố</w:t>
      </w:r>
      <w:r w:rsidR="007F308F" w:rsidRPr="00727388">
        <w:rPr>
          <w:rFonts w:ascii="Times New Roman" w:hAnsi="Times New Roman"/>
        </w:rPr>
        <w:t>i u h</w:t>
      </w:r>
      <w:r w:rsidR="007F308F" w:rsidRPr="00727388">
        <w:rPr>
          <w:rFonts w:ascii="Times New Roman" w:hAnsi="Times New Roman" w:cs=".VnTime"/>
        </w:rPr>
        <w:t>ì</w:t>
      </w:r>
      <w:r w:rsidR="007F308F" w:rsidRPr="00727388">
        <w:rPr>
          <w:rFonts w:ascii="Times New Roman" w:hAnsi="Times New Roman"/>
        </w:rPr>
        <w:t>nh nh</w:t>
      </w:r>
      <w:r w:rsidR="007F308F" w:rsidRPr="00727388">
        <w:rPr>
          <w:rFonts w:ascii="Times New Roman" w:hAnsi="Times New Roman" w:cs="Arial"/>
        </w:rPr>
        <w:t>ư</w:t>
      </w:r>
      <w:r w:rsidR="007F308F" w:rsidRPr="00727388">
        <w:rPr>
          <w:rFonts w:ascii="Times New Roman" w:hAnsi="Times New Roman"/>
        </w:rPr>
        <w:t xml:space="preserve"> s</w:t>
      </w:r>
      <w:r w:rsidR="007F308F" w:rsidRPr="00727388">
        <w:rPr>
          <w:rFonts w:ascii="Times New Roman" w:hAnsi="Times New Roman" w:cs=".VnTime"/>
        </w:rPr>
        <w:t>ú</w:t>
      </w:r>
      <w:r w:rsidR="007F308F" w:rsidRPr="00727388">
        <w:rPr>
          <w:rFonts w:ascii="Times New Roman" w:hAnsi="Times New Roman"/>
        </w:rPr>
        <w:t>p l</w:t>
      </w:r>
      <w:r w:rsidR="007F308F" w:rsidRPr="00727388">
        <w:rPr>
          <w:rFonts w:ascii="Times New Roman" w:hAnsi="Times New Roman" w:cs="Arial"/>
        </w:rPr>
        <w:t>ơ</w:t>
      </w:r>
      <w:r w:rsidR="007F308F" w:rsidRPr="00727388">
        <w:rPr>
          <w:rFonts w:ascii="Times New Roman" w:hAnsi="Times New Roman"/>
        </w:rPr>
        <w:t>, c</w:t>
      </w:r>
      <w:r w:rsidR="007F308F" w:rsidRPr="00727388">
        <w:rPr>
          <w:rFonts w:ascii="Times New Roman" w:hAnsi="Times New Roman" w:cs=".VnTime"/>
        </w:rPr>
        <w:t>ó</w:t>
      </w:r>
      <w:r w:rsidR="007F308F" w:rsidRPr="00727388">
        <w:rPr>
          <w:rFonts w:ascii="Times New Roman" w:hAnsi="Times New Roman"/>
        </w:rPr>
        <w:t xml:space="preserve"> th</w:t>
      </w:r>
      <w:r w:rsidR="007F308F" w:rsidRPr="00727388">
        <w:rPr>
          <w:rFonts w:ascii="Times New Roman" w:hAnsi="Times New Roman" w:cs="Arial"/>
        </w:rPr>
        <w:t>ể</w:t>
      </w:r>
      <w:r w:rsidR="007F308F" w:rsidRPr="00727388">
        <w:rPr>
          <w:rFonts w:ascii="Times New Roman" w:hAnsi="Times New Roman"/>
        </w:rPr>
        <w:t xml:space="preserve"> c</w:t>
      </w:r>
      <w:r w:rsidR="007F308F" w:rsidRPr="00727388">
        <w:rPr>
          <w:rFonts w:ascii="Times New Roman" w:hAnsi="Times New Roman" w:cs=".VnTime"/>
        </w:rPr>
        <w:t>ó</w:t>
      </w:r>
      <w:r w:rsidR="007F308F" w:rsidRPr="00727388">
        <w:rPr>
          <w:rFonts w:ascii="Times New Roman" w:hAnsi="Times New Roman"/>
        </w:rPr>
        <w:t xml:space="preserve"> lo</w:t>
      </w:r>
      <w:r w:rsidR="007F308F" w:rsidRPr="00727388">
        <w:rPr>
          <w:rFonts w:ascii="Times New Roman" w:hAnsi="Times New Roman" w:cs=".VnTime"/>
        </w:rPr>
        <w:t>é</w:t>
      </w:r>
      <w:r w:rsidR="007F308F" w:rsidRPr="00727388">
        <w:rPr>
          <w:rFonts w:ascii="Times New Roman" w:hAnsi="Times New Roman"/>
        </w:rPr>
        <w:t>t b</w:t>
      </w:r>
      <w:r w:rsidR="007F308F" w:rsidRPr="00727388">
        <w:rPr>
          <w:rFonts w:ascii="Times New Roman" w:hAnsi="Times New Roman" w:cs="Arial"/>
        </w:rPr>
        <w:t>ề</w:t>
      </w:r>
      <w:r w:rsidR="007F308F" w:rsidRPr="00727388">
        <w:rPr>
          <w:rFonts w:ascii="Times New Roman" w:hAnsi="Times New Roman"/>
        </w:rPr>
        <w:t xml:space="preserve"> m</w:t>
      </w:r>
      <w:r w:rsidR="007F308F" w:rsidRPr="00727388">
        <w:rPr>
          <w:rFonts w:ascii="Times New Roman" w:hAnsi="Times New Roman" w:cs="Arial"/>
        </w:rPr>
        <w:t>ặ</w:t>
      </w:r>
      <w:r w:rsidR="007F308F" w:rsidRPr="00727388">
        <w:rPr>
          <w:rFonts w:ascii="Times New Roman" w:hAnsi="Times New Roman"/>
        </w:rPr>
        <w:t>t</w:t>
      </w:r>
    </w:p>
    <w:p w:rsidR="00A17780" w:rsidRDefault="00727388" w:rsidP="00A17780">
      <w:pPr>
        <w:pStyle w:val="ListParagraph"/>
        <w:numPr>
          <w:ilvl w:val="0"/>
          <w:numId w:val="40"/>
        </w:numPr>
        <w:tabs>
          <w:tab w:val="left" w:pos="709"/>
          <w:tab w:val="left" w:pos="993"/>
        </w:tabs>
        <w:spacing w:line="360" w:lineRule="auto"/>
        <w:ind w:left="0" w:firstLine="709"/>
        <w:jc w:val="distribute"/>
        <w:rPr>
          <w:rFonts w:ascii="Times New Roman" w:hAnsi="Times New Roman"/>
        </w:rPr>
      </w:pPr>
      <w:r>
        <w:rPr>
          <w:rFonts w:ascii="Times New Roman" w:hAnsi="Times New Roman"/>
          <w:i/>
        </w:rPr>
        <w:t>T</w:t>
      </w:r>
      <w:r w:rsidR="007F308F" w:rsidRPr="00727388">
        <w:rPr>
          <w:rFonts w:ascii="Times New Roman" w:hAnsi="Times New Roman"/>
          <w:i/>
        </w:rPr>
        <w:t>h</w:t>
      </w:r>
      <w:r w:rsidR="007F308F" w:rsidRPr="00727388">
        <w:rPr>
          <w:rFonts w:ascii="Times New Roman" w:hAnsi="Times New Roman" w:cs=".VnTime"/>
          <w:i/>
        </w:rPr>
        <w:t>â</w:t>
      </w:r>
      <w:r w:rsidR="007F308F" w:rsidRPr="00727388">
        <w:rPr>
          <w:rFonts w:ascii="Times New Roman" w:hAnsi="Times New Roman"/>
          <w:i/>
        </w:rPr>
        <w:t>m nhi</w:t>
      </w:r>
      <w:r w:rsidR="007F308F" w:rsidRPr="00727388">
        <w:rPr>
          <w:rFonts w:ascii="Times New Roman" w:hAnsi="Times New Roman" w:cs="Arial"/>
          <w:i/>
        </w:rPr>
        <w:t>ễ</w:t>
      </w:r>
      <w:r w:rsidR="007F308F" w:rsidRPr="00727388">
        <w:rPr>
          <w:rFonts w:ascii="Times New Roman" w:hAnsi="Times New Roman"/>
          <w:i/>
        </w:rPr>
        <w:t>m</w:t>
      </w:r>
      <w:r w:rsidR="007F308F" w:rsidRPr="00727388">
        <w:rPr>
          <w:rFonts w:ascii="Times New Roman" w:hAnsi="Times New Roman"/>
        </w:rPr>
        <w:t>: Kh</w:t>
      </w:r>
      <w:r w:rsidR="007F308F" w:rsidRPr="00727388">
        <w:rPr>
          <w:rFonts w:ascii="Times New Roman" w:hAnsi="Times New Roman" w:cs="Arial"/>
        </w:rPr>
        <w:t>ố</w:t>
      </w:r>
      <w:r w:rsidR="007F308F" w:rsidRPr="00727388">
        <w:rPr>
          <w:rFonts w:ascii="Times New Roman" w:hAnsi="Times New Roman"/>
        </w:rPr>
        <w:t>i u x</w:t>
      </w:r>
      <w:r w:rsidR="007F308F" w:rsidRPr="00727388">
        <w:rPr>
          <w:rFonts w:ascii="Times New Roman" w:hAnsi="Times New Roman" w:cs="Arial"/>
        </w:rPr>
        <w:t>ơ</w:t>
      </w:r>
      <w:r w:rsidR="007F308F" w:rsidRPr="00727388">
        <w:rPr>
          <w:rFonts w:ascii="Times New Roman" w:hAnsi="Times New Roman"/>
        </w:rPr>
        <w:t xml:space="preserve"> c</w:t>
      </w:r>
      <w:r w:rsidR="007F308F" w:rsidRPr="00727388">
        <w:rPr>
          <w:rFonts w:ascii="Times New Roman" w:hAnsi="Times New Roman" w:cs="Arial"/>
        </w:rPr>
        <w:t>ứ</w:t>
      </w:r>
      <w:r w:rsidR="007F308F" w:rsidRPr="00727388">
        <w:rPr>
          <w:rFonts w:ascii="Times New Roman" w:hAnsi="Times New Roman"/>
        </w:rPr>
        <w:t>ng co k</w:t>
      </w:r>
      <w:r w:rsidR="007F308F" w:rsidRPr="00727388">
        <w:rPr>
          <w:rFonts w:ascii="Times New Roman" w:hAnsi="Times New Roman" w:cs=".VnTime"/>
        </w:rPr>
        <w:t>é</w:t>
      </w:r>
      <w:r w:rsidR="007F308F" w:rsidRPr="00727388">
        <w:rPr>
          <w:rFonts w:ascii="Times New Roman" w:hAnsi="Times New Roman"/>
        </w:rPr>
        <w:t>o th</w:t>
      </w:r>
      <w:r w:rsidR="007F308F" w:rsidRPr="00727388">
        <w:rPr>
          <w:rFonts w:ascii="Times New Roman" w:hAnsi="Times New Roman" w:cs=".VnTime"/>
        </w:rPr>
        <w:t>à</w:t>
      </w:r>
      <w:r w:rsidR="007F308F" w:rsidRPr="00727388">
        <w:rPr>
          <w:rFonts w:ascii="Times New Roman" w:hAnsi="Times New Roman"/>
        </w:rPr>
        <w:t>nh ru</w:t>
      </w:r>
      <w:r w:rsidR="007F308F" w:rsidRPr="00727388">
        <w:rPr>
          <w:rFonts w:ascii="Times New Roman" w:hAnsi="Times New Roman" w:cs="Arial"/>
        </w:rPr>
        <w:t>ộ</w:t>
      </w:r>
      <w:r w:rsidR="007F308F" w:rsidRPr="00727388">
        <w:rPr>
          <w:rFonts w:ascii="Times New Roman" w:hAnsi="Times New Roman"/>
        </w:rPr>
        <w:t>t, n</w:t>
      </w:r>
      <w:r w:rsidR="007F308F" w:rsidRPr="00727388">
        <w:rPr>
          <w:rFonts w:ascii="Times New Roman" w:hAnsi="Times New Roman" w:cs="Arial"/>
        </w:rPr>
        <w:t>ế</w:t>
      </w:r>
      <w:r w:rsidR="007F308F" w:rsidRPr="00727388">
        <w:rPr>
          <w:rFonts w:ascii="Times New Roman" w:hAnsi="Times New Roman"/>
        </w:rPr>
        <w:t>u th</w:t>
      </w:r>
      <w:r w:rsidR="007F308F" w:rsidRPr="00727388">
        <w:rPr>
          <w:rFonts w:ascii="Times New Roman" w:hAnsi="Times New Roman" w:cs=".VnTime"/>
        </w:rPr>
        <w:t>â</w:t>
      </w:r>
      <w:r w:rsidR="007F308F" w:rsidRPr="00727388">
        <w:rPr>
          <w:rFonts w:ascii="Times New Roman" w:hAnsi="Times New Roman"/>
        </w:rPr>
        <w:t>m nhi</w:t>
      </w:r>
      <w:r w:rsidR="007F308F" w:rsidRPr="00727388">
        <w:rPr>
          <w:rFonts w:ascii="Times New Roman" w:hAnsi="Times New Roman" w:cs="Arial"/>
        </w:rPr>
        <w:t>ễ</w:t>
      </w:r>
      <w:r w:rsidR="007F308F" w:rsidRPr="00727388">
        <w:rPr>
          <w:rFonts w:ascii="Times New Roman" w:hAnsi="Times New Roman"/>
        </w:rPr>
        <w:t>m h</w:t>
      </w:r>
      <w:r w:rsidR="007F308F" w:rsidRPr="00727388">
        <w:rPr>
          <w:rFonts w:ascii="Times New Roman" w:hAnsi="Times New Roman" w:cs="Arial"/>
        </w:rPr>
        <w:t>ế</w:t>
      </w:r>
      <w:r w:rsidR="007F308F" w:rsidRPr="00727388">
        <w:rPr>
          <w:rFonts w:ascii="Times New Roman" w:hAnsi="Times New Roman"/>
        </w:rPr>
        <w:t xml:space="preserve">t </w:t>
      </w:r>
    </w:p>
    <w:p w:rsidR="007F308F" w:rsidRPr="00A17780" w:rsidRDefault="007F308F" w:rsidP="00A17780">
      <w:pPr>
        <w:tabs>
          <w:tab w:val="left" w:pos="709"/>
          <w:tab w:val="left" w:pos="993"/>
        </w:tabs>
        <w:spacing w:line="360" w:lineRule="auto"/>
        <w:jc w:val="both"/>
        <w:rPr>
          <w:rFonts w:ascii="Times New Roman" w:hAnsi="Times New Roman"/>
        </w:rPr>
      </w:pPr>
      <w:r w:rsidRPr="00A17780">
        <w:rPr>
          <w:rFonts w:ascii="Times New Roman" w:hAnsi="Times New Roman"/>
        </w:rPr>
        <w:lastRenderedPageBreak/>
        <w:t xml:space="preserve">chu vi </w:t>
      </w:r>
      <w:r w:rsidRPr="00A17780">
        <w:rPr>
          <w:rFonts w:ascii="Times New Roman" w:hAnsi="Times New Roman" w:cs="Arial"/>
        </w:rPr>
        <w:t>đạ</w:t>
      </w:r>
      <w:r w:rsidRPr="00A17780">
        <w:rPr>
          <w:rFonts w:ascii="Times New Roman" w:hAnsi="Times New Roman"/>
        </w:rPr>
        <w:t>i tr</w:t>
      </w:r>
      <w:r w:rsidRPr="00A17780">
        <w:rPr>
          <w:rFonts w:ascii="Times New Roman" w:hAnsi="Times New Roman" w:cs=".VnTime"/>
        </w:rPr>
        <w:t>à</w:t>
      </w:r>
      <w:r w:rsidRPr="00A17780">
        <w:rPr>
          <w:rFonts w:ascii="Times New Roman" w:hAnsi="Times New Roman"/>
        </w:rPr>
        <w:t>ng t</w:t>
      </w:r>
      <w:r w:rsidRPr="00A17780">
        <w:rPr>
          <w:rFonts w:ascii="Times New Roman" w:hAnsi="Times New Roman" w:cs="Arial"/>
        </w:rPr>
        <w:t>ạ</w:t>
      </w:r>
      <w:r w:rsidRPr="00A17780">
        <w:rPr>
          <w:rFonts w:ascii="Times New Roman" w:hAnsi="Times New Roman"/>
        </w:rPr>
        <w:t>o th</w:t>
      </w:r>
      <w:r w:rsidRPr="00A17780">
        <w:rPr>
          <w:rFonts w:ascii="Times New Roman" w:hAnsi="Times New Roman" w:cs=".VnTime"/>
        </w:rPr>
        <w:t>à</w:t>
      </w:r>
      <w:r w:rsidRPr="00A17780">
        <w:rPr>
          <w:rFonts w:ascii="Times New Roman" w:hAnsi="Times New Roman"/>
        </w:rPr>
        <w:t>nh d</w:t>
      </w:r>
      <w:r w:rsidRPr="00A17780">
        <w:rPr>
          <w:rFonts w:ascii="Times New Roman" w:hAnsi="Times New Roman" w:cs="Arial"/>
        </w:rPr>
        <w:t>ạ</w:t>
      </w:r>
      <w:r w:rsidRPr="00A17780">
        <w:rPr>
          <w:rFonts w:ascii="Times New Roman" w:hAnsi="Times New Roman"/>
        </w:rPr>
        <w:t>ng nhẫn.</w:t>
      </w:r>
    </w:p>
    <w:p w:rsidR="007F308F" w:rsidRPr="00727388" w:rsidRDefault="00727388" w:rsidP="00727388">
      <w:pPr>
        <w:pStyle w:val="ListParagraph"/>
        <w:numPr>
          <w:ilvl w:val="0"/>
          <w:numId w:val="40"/>
        </w:numPr>
        <w:tabs>
          <w:tab w:val="left" w:pos="709"/>
          <w:tab w:val="left" w:pos="993"/>
        </w:tabs>
        <w:spacing w:line="360" w:lineRule="auto"/>
        <w:ind w:left="0" w:firstLine="709"/>
        <w:jc w:val="both"/>
        <w:rPr>
          <w:rFonts w:ascii="Times New Roman" w:hAnsi="Times New Roman"/>
        </w:rPr>
      </w:pPr>
      <w:r w:rsidRPr="00727388">
        <w:rPr>
          <w:rFonts w:ascii="Times New Roman" w:hAnsi="Times New Roman"/>
          <w:i/>
        </w:rPr>
        <w:t>L</w:t>
      </w:r>
      <w:r w:rsidR="007F308F" w:rsidRPr="00727388">
        <w:rPr>
          <w:rFonts w:ascii="Times New Roman" w:hAnsi="Times New Roman"/>
          <w:i/>
        </w:rPr>
        <w:t>oét</w:t>
      </w:r>
      <w:r w:rsidR="007F308F" w:rsidRPr="00727388">
        <w:rPr>
          <w:rFonts w:ascii="Times New Roman" w:hAnsi="Times New Roman"/>
        </w:rPr>
        <w:t>: Khối u loét sâu vào các lớp thành ruột, hiếm gặp dạng loét đơn thuần mà thường kết hợp với dạng sùi hoặc thâm nhiễm.</w:t>
      </w:r>
    </w:p>
    <w:p w:rsidR="007F308F" w:rsidRPr="003C455D" w:rsidRDefault="007F308F" w:rsidP="00727388">
      <w:pPr>
        <w:pStyle w:val="ListParagraph"/>
        <w:numPr>
          <w:ilvl w:val="0"/>
          <w:numId w:val="41"/>
        </w:numPr>
        <w:spacing w:line="360" w:lineRule="auto"/>
        <w:jc w:val="both"/>
        <w:rPr>
          <w:rFonts w:ascii="Times New Roman" w:hAnsi="Times New Roman"/>
        </w:rPr>
      </w:pPr>
      <w:r w:rsidRPr="003C455D">
        <w:rPr>
          <w:rFonts w:ascii="Times New Roman" w:hAnsi="Times New Roman"/>
          <w:bCs/>
        </w:rPr>
        <w:t>S</w:t>
      </w:r>
      <w:r w:rsidRPr="003C455D">
        <w:rPr>
          <w:rFonts w:ascii="Times New Roman" w:hAnsi="Times New Roman" w:cs="Arial"/>
          <w:bCs/>
        </w:rPr>
        <w:t>ố</w:t>
      </w:r>
      <w:r w:rsidRPr="003C455D">
        <w:rPr>
          <w:rFonts w:ascii="Times New Roman" w:hAnsi="Times New Roman"/>
          <w:bCs/>
        </w:rPr>
        <w:t xml:space="preserve"> l</w:t>
      </w:r>
      <w:r w:rsidRPr="003C455D">
        <w:rPr>
          <w:rFonts w:ascii="Times New Roman" w:hAnsi="Times New Roman" w:cs="Arial"/>
          <w:bCs/>
        </w:rPr>
        <w:t>ượ</w:t>
      </w:r>
      <w:r w:rsidRPr="003C455D">
        <w:rPr>
          <w:rFonts w:ascii="Times New Roman" w:hAnsi="Times New Roman"/>
          <w:bCs/>
        </w:rPr>
        <w:t>ng h</w:t>
      </w:r>
      <w:r w:rsidRPr="003C455D">
        <w:rPr>
          <w:rFonts w:ascii="Times New Roman" w:hAnsi="Times New Roman" w:cs="Arial"/>
          <w:bCs/>
        </w:rPr>
        <w:t>ạ</w:t>
      </w:r>
      <w:r w:rsidRPr="003C455D">
        <w:rPr>
          <w:rFonts w:ascii="Times New Roman" w:hAnsi="Times New Roman"/>
          <w:bCs/>
        </w:rPr>
        <w:t>ch n</w:t>
      </w:r>
      <w:r w:rsidRPr="003C455D">
        <w:rPr>
          <w:rFonts w:ascii="Times New Roman" w:hAnsi="Times New Roman" w:cs="Arial"/>
          <w:bCs/>
        </w:rPr>
        <w:t>ạ</w:t>
      </w:r>
      <w:r w:rsidRPr="003C455D">
        <w:rPr>
          <w:rFonts w:ascii="Times New Roman" w:hAnsi="Times New Roman"/>
          <w:bCs/>
        </w:rPr>
        <w:t>o v</w:t>
      </w:r>
      <w:r w:rsidRPr="003C455D">
        <w:rPr>
          <w:rFonts w:ascii="Times New Roman" w:hAnsi="Times New Roman" w:cs=".VnTime"/>
          <w:bCs/>
        </w:rPr>
        <w:t>é</w:t>
      </w:r>
      <w:r w:rsidRPr="003C455D">
        <w:rPr>
          <w:rFonts w:ascii="Times New Roman" w:hAnsi="Times New Roman"/>
          <w:bCs/>
        </w:rPr>
        <w:t>t</w:t>
      </w:r>
    </w:p>
    <w:p w:rsidR="007F308F" w:rsidRPr="00A17780" w:rsidRDefault="00F52B5A" w:rsidP="00F52B5A">
      <w:pPr>
        <w:spacing w:line="360" w:lineRule="auto"/>
        <w:ind w:firstLine="709"/>
        <w:jc w:val="both"/>
        <w:rPr>
          <w:rFonts w:ascii="Times New Roman" w:hAnsi="Times New Roman"/>
        </w:rPr>
      </w:pPr>
      <w:r w:rsidRPr="00A17780">
        <w:rPr>
          <w:rFonts w:ascii="Times New Roman" w:hAnsi="Times New Roman"/>
        </w:rPr>
        <w:t xml:space="preserve">Số hạch </w:t>
      </w:r>
      <w:r w:rsidRPr="00A17780">
        <w:rPr>
          <w:rFonts w:ascii="Times New Roman" w:hAnsi="Times New Roman" w:hint="eastAsia"/>
        </w:rPr>
        <w:t>đ</w:t>
      </w:r>
      <w:r w:rsidR="007F308F" w:rsidRPr="00A17780">
        <w:rPr>
          <w:rFonts w:ascii="Times New Roman" w:hAnsi="Times New Roman"/>
        </w:rPr>
        <w:t>ược kiểm tra trên bệnh phẩm ngay sau mổ khi chưa ngâm formalin theo phương pháp thủ công bằng tay, sờ kiểm tra và phẫu tích lấy từng hạch. Không áp dụng thêm các kỹ thuật xử lý bệnh phẩm nào khác để phát hiện hạch.</w:t>
      </w:r>
    </w:p>
    <w:p w:rsidR="007F308F" w:rsidRPr="005B1214" w:rsidRDefault="007F308F" w:rsidP="005B1214">
      <w:pPr>
        <w:pStyle w:val="ListParagraph"/>
        <w:numPr>
          <w:ilvl w:val="0"/>
          <w:numId w:val="42"/>
        </w:numPr>
        <w:spacing w:line="360" w:lineRule="auto"/>
        <w:jc w:val="both"/>
        <w:rPr>
          <w:rFonts w:ascii="Times New Roman" w:hAnsi="Times New Roman"/>
        </w:rPr>
      </w:pPr>
      <w:r w:rsidRPr="005B1214">
        <w:rPr>
          <w:rFonts w:ascii="Times New Roman" w:hAnsi="Times New Roman" w:cs="Arial"/>
        </w:rPr>
        <w:t>Độ</w:t>
      </w:r>
      <w:r w:rsidRPr="005B1214">
        <w:rPr>
          <w:rFonts w:ascii="Times New Roman" w:hAnsi="Times New Roman"/>
        </w:rPr>
        <w:t xml:space="preserve"> d</w:t>
      </w:r>
      <w:r w:rsidRPr="005B1214">
        <w:rPr>
          <w:rFonts w:ascii="Times New Roman" w:hAnsi="Times New Roman" w:cs=".VnTime"/>
        </w:rPr>
        <w:t>à</w:t>
      </w:r>
      <w:r w:rsidRPr="005B1214">
        <w:rPr>
          <w:rFonts w:ascii="Times New Roman" w:hAnsi="Times New Roman"/>
        </w:rPr>
        <w:t xml:space="preserve">i </w:t>
      </w:r>
      <w:r w:rsidRPr="005B1214">
        <w:rPr>
          <w:rFonts w:ascii="Times New Roman" w:hAnsi="Times New Roman" w:cs="Arial"/>
        </w:rPr>
        <w:t>đ</w:t>
      </w:r>
      <w:r w:rsidRPr="005B1214">
        <w:rPr>
          <w:rFonts w:ascii="Times New Roman" w:hAnsi="Times New Roman"/>
        </w:rPr>
        <w:t>o</w:t>
      </w:r>
      <w:r w:rsidRPr="005B1214">
        <w:rPr>
          <w:rFonts w:ascii="Times New Roman" w:hAnsi="Times New Roman" w:cs="Arial"/>
        </w:rPr>
        <w:t>ạ</w:t>
      </w:r>
      <w:r w:rsidRPr="005B1214">
        <w:rPr>
          <w:rFonts w:ascii="Times New Roman" w:hAnsi="Times New Roman"/>
        </w:rPr>
        <w:t xml:space="preserve">n </w:t>
      </w:r>
      <w:r w:rsidRPr="005B1214">
        <w:rPr>
          <w:rFonts w:ascii="Times New Roman" w:hAnsi="Times New Roman" w:cs="Arial"/>
        </w:rPr>
        <w:t>đạ</w:t>
      </w:r>
      <w:r w:rsidRPr="005B1214">
        <w:rPr>
          <w:rFonts w:ascii="Times New Roman" w:hAnsi="Times New Roman"/>
        </w:rPr>
        <w:t>i tr</w:t>
      </w:r>
      <w:r w:rsidRPr="005B1214">
        <w:rPr>
          <w:rFonts w:ascii="Times New Roman" w:hAnsi="Times New Roman" w:cs=".VnTime"/>
        </w:rPr>
        <w:t>à</w:t>
      </w:r>
      <w:r w:rsidRPr="005B1214">
        <w:rPr>
          <w:rFonts w:ascii="Times New Roman" w:hAnsi="Times New Roman"/>
        </w:rPr>
        <w:t>ng c</w:t>
      </w:r>
      <w:r w:rsidRPr="005B1214">
        <w:rPr>
          <w:rFonts w:ascii="Times New Roman" w:hAnsi="Times New Roman" w:cs="Arial"/>
        </w:rPr>
        <w:t>ắ</w:t>
      </w:r>
      <w:r w:rsidRPr="005B1214">
        <w:rPr>
          <w:rFonts w:ascii="Times New Roman" w:hAnsi="Times New Roman"/>
        </w:rPr>
        <w:t>t b</w:t>
      </w:r>
      <w:r w:rsidRPr="005B1214">
        <w:rPr>
          <w:rFonts w:ascii="Times New Roman" w:hAnsi="Times New Roman" w:cs="Arial"/>
        </w:rPr>
        <w:t>ỏ</w:t>
      </w:r>
    </w:p>
    <w:p w:rsidR="00203DE6" w:rsidRDefault="007F308F" w:rsidP="007F308F">
      <w:pPr>
        <w:spacing w:line="360" w:lineRule="auto"/>
        <w:ind w:firstLine="709"/>
        <w:jc w:val="both"/>
        <w:rPr>
          <w:rFonts w:ascii="Times New Roman" w:hAnsi="Times New Roman"/>
        </w:rPr>
      </w:pPr>
      <w:r w:rsidRPr="007F308F">
        <w:rPr>
          <w:rFonts w:ascii="Times New Roman" w:hAnsi="Times New Roman"/>
        </w:rPr>
        <w:t xml:space="preserve">Bệnh phẩm đại tràng chứa khối u ngay sau khi được cắt bỏ không cố định formol và chuyển ngay đến khoa Giải Phẫu Bệnh để đo độ dài là khoảng </w:t>
      </w:r>
    </w:p>
    <w:p w:rsidR="007F308F" w:rsidRPr="007F308F" w:rsidRDefault="007F308F" w:rsidP="00203DE6">
      <w:pPr>
        <w:spacing w:line="360" w:lineRule="auto"/>
        <w:jc w:val="both"/>
        <w:rPr>
          <w:rFonts w:ascii="Times New Roman" w:hAnsi="Times New Roman"/>
        </w:rPr>
      </w:pPr>
      <w:r w:rsidRPr="007F308F">
        <w:rPr>
          <w:rFonts w:ascii="Times New Roman" w:hAnsi="Times New Roman"/>
        </w:rPr>
        <w:t>cách giữa hai mép cắt, đơn vị tính là cm.</w:t>
      </w:r>
    </w:p>
    <w:p w:rsidR="007F308F" w:rsidRPr="005B1214" w:rsidRDefault="007F308F" w:rsidP="005B1214">
      <w:pPr>
        <w:pStyle w:val="ListParagraph"/>
        <w:numPr>
          <w:ilvl w:val="0"/>
          <w:numId w:val="43"/>
        </w:numPr>
        <w:spacing w:line="360" w:lineRule="auto"/>
        <w:jc w:val="both"/>
        <w:rPr>
          <w:rFonts w:ascii="Times New Roman" w:hAnsi="Times New Roman"/>
          <w:bCs/>
          <w:lang w:bidi="th-TH"/>
        </w:rPr>
      </w:pPr>
      <w:r w:rsidRPr="005B1214">
        <w:rPr>
          <w:rFonts w:ascii="Times New Roman" w:hAnsi="Times New Roman"/>
          <w:bCs/>
          <w:lang w:bidi="th-TH"/>
        </w:rPr>
        <w:t>Hình thái t</w:t>
      </w:r>
      <w:r w:rsidRPr="005B1214">
        <w:rPr>
          <w:rFonts w:ascii="Times New Roman" w:hAnsi="Times New Roman" w:cs="Arial"/>
          <w:bCs/>
          <w:lang w:bidi="th-TH"/>
        </w:rPr>
        <w:t>ế</w:t>
      </w:r>
      <w:r w:rsidRPr="005B1214">
        <w:rPr>
          <w:rFonts w:ascii="Times New Roman" w:hAnsi="Times New Roman"/>
          <w:bCs/>
          <w:lang w:bidi="th-TH"/>
        </w:rPr>
        <w:t xml:space="preserve"> b</w:t>
      </w:r>
      <w:r w:rsidRPr="005B1214">
        <w:rPr>
          <w:rFonts w:ascii="Times New Roman" w:hAnsi="Times New Roman" w:cs=".VnTime"/>
          <w:bCs/>
          <w:lang w:bidi="th-TH"/>
        </w:rPr>
        <w:t>à</w:t>
      </w:r>
      <w:r w:rsidRPr="005B1214">
        <w:rPr>
          <w:rFonts w:ascii="Times New Roman" w:hAnsi="Times New Roman"/>
          <w:bCs/>
          <w:lang w:bidi="th-TH"/>
        </w:rPr>
        <w:t>o kh</w:t>
      </w:r>
      <w:r w:rsidRPr="005B1214">
        <w:rPr>
          <w:rFonts w:ascii="Times New Roman" w:hAnsi="Times New Roman" w:cs="Arial"/>
          <w:bCs/>
          <w:lang w:bidi="th-TH"/>
        </w:rPr>
        <w:t>ố</w:t>
      </w:r>
      <w:r w:rsidRPr="005B1214">
        <w:rPr>
          <w:rFonts w:ascii="Times New Roman" w:hAnsi="Times New Roman"/>
          <w:bCs/>
          <w:lang w:bidi="th-TH"/>
        </w:rPr>
        <w:t>i u</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t xml:space="preserve">Phân loại hình thái tế bào khối u bao gồm: </w:t>
      </w:r>
      <w:r w:rsidRPr="003C455D">
        <w:rPr>
          <w:rFonts w:ascii="Times New Roman" w:hAnsi="Times New Roman"/>
          <w:i/>
        </w:rPr>
        <w:t>UTBM tuyến</w:t>
      </w:r>
      <w:r w:rsidRPr="007F308F">
        <w:rPr>
          <w:rFonts w:ascii="Times New Roman" w:hAnsi="Times New Roman"/>
        </w:rPr>
        <w:t xml:space="preserve">, </w:t>
      </w:r>
      <w:r w:rsidRPr="003C455D">
        <w:rPr>
          <w:rFonts w:ascii="Times New Roman" w:hAnsi="Times New Roman"/>
          <w:i/>
        </w:rPr>
        <w:t>UTBM tuyến nhầy</w:t>
      </w:r>
      <w:r w:rsidRPr="007F308F">
        <w:rPr>
          <w:rFonts w:ascii="Times New Roman" w:hAnsi="Times New Roman"/>
        </w:rPr>
        <w:t xml:space="preserve">, </w:t>
      </w:r>
      <w:r w:rsidRPr="003C455D">
        <w:rPr>
          <w:rFonts w:ascii="Times New Roman" w:hAnsi="Times New Roman"/>
          <w:i/>
        </w:rPr>
        <w:t>UTBM khác</w:t>
      </w:r>
      <w:r w:rsidRPr="007F308F">
        <w:rPr>
          <w:rFonts w:ascii="Times New Roman" w:hAnsi="Times New Roman"/>
        </w:rPr>
        <w:t>.</w:t>
      </w:r>
    </w:p>
    <w:p w:rsidR="0074073A" w:rsidRPr="005B1214" w:rsidRDefault="0074073A" w:rsidP="005B1214">
      <w:pPr>
        <w:pStyle w:val="ListParagraph"/>
        <w:numPr>
          <w:ilvl w:val="0"/>
          <w:numId w:val="44"/>
        </w:numPr>
        <w:spacing w:line="360" w:lineRule="auto"/>
        <w:jc w:val="both"/>
        <w:rPr>
          <w:rFonts w:ascii="Times New Roman" w:hAnsi="Times New Roman"/>
        </w:rPr>
      </w:pPr>
      <w:r w:rsidRPr="005B1214">
        <w:rPr>
          <w:rFonts w:ascii="Times New Roman" w:hAnsi="Times New Roman" w:cs="Arial"/>
        </w:rPr>
        <w:t>Đ</w:t>
      </w:r>
      <w:r w:rsidRPr="005B1214">
        <w:rPr>
          <w:rFonts w:ascii="Times New Roman" w:hAnsi="Times New Roman"/>
        </w:rPr>
        <w:t xml:space="preserve">ộ biệt hóa </w:t>
      </w:r>
    </w:p>
    <w:p w:rsidR="006734FD" w:rsidRPr="0074073A" w:rsidRDefault="005B1214" w:rsidP="005B1214">
      <w:pPr>
        <w:spacing w:line="360" w:lineRule="auto"/>
        <w:ind w:firstLine="709"/>
        <w:jc w:val="both"/>
        <w:rPr>
          <w:rFonts w:ascii="Times New Roman" w:hAnsi="Times New Roman"/>
        </w:rPr>
      </w:pPr>
      <w:r>
        <w:rPr>
          <w:rFonts w:ascii="Times New Roman" w:hAnsi="Times New Roman"/>
        </w:rPr>
        <w:t>G</w:t>
      </w:r>
      <w:r w:rsidRPr="005B1214">
        <w:rPr>
          <w:rFonts w:ascii="Times New Roman" w:hAnsi="Times New Roman"/>
        </w:rPr>
        <w:t xml:space="preserve">ồm 3 mức </w:t>
      </w:r>
      <w:r w:rsidRPr="005B1214">
        <w:rPr>
          <w:rFonts w:ascii="Times New Roman" w:hAnsi="Times New Roman" w:hint="eastAsia"/>
        </w:rPr>
        <w:t>đ</w:t>
      </w:r>
      <w:r w:rsidRPr="005B1214">
        <w:rPr>
          <w:rFonts w:ascii="Times New Roman" w:hAnsi="Times New Roman"/>
        </w:rPr>
        <w:t>ộ</w:t>
      </w:r>
      <w:r>
        <w:rPr>
          <w:rFonts w:ascii="Times New Roman" w:hAnsi="Times New Roman"/>
        </w:rPr>
        <w:t>:</w:t>
      </w:r>
      <w:r w:rsidRPr="005B1214">
        <w:rPr>
          <w:rFonts w:ascii="Times New Roman" w:hAnsi="Times New Roman"/>
        </w:rPr>
        <w:t xml:space="preserve"> </w:t>
      </w:r>
      <w:r w:rsidRPr="005B1214">
        <w:rPr>
          <w:rFonts w:ascii="Times New Roman" w:hAnsi="Times New Roman"/>
          <w:i/>
        </w:rPr>
        <w:t>tốt</w:t>
      </w:r>
      <w:r w:rsidRPr="005B1214">
        <w:rPr>
          <w:rFonts w:ascii="Times New Roman" w:hAnsi="Times New Roman"/>
        </w:rPr>
        <w:t xml:space="preserve">, </w:t>
      </w:r>
      <w:r w:rsidRPr="005B1214">
        <w:rPr>
          <w:rFonts w:ascii="Times New Roman" w:hAnsi="Times New Roman"/>
          <w:i/>
        </w:rPr>
        <w:t>vừa</w:t>
      </w:r>
      <w:r w:rsidRPr="005B1214">
        <w:rPr>
          <w:rFonts w:ascii="Times New Roman" w:hAnsi="Times New Roman"/>
        </w:rPr>
        <w:t xml:space="preserve"> và </w:t>
      </w:r>
      <w:r w:rsidRPr="005B1214">
        <w:rPr>
          <w:rFonts w:ascii="Times New Roman" w:hAnsi="Times New Roman"/>
          <w:i/>
        </w:rPr>
        <w:t>kém</w:t>
      </w:r>
      <w:r w:rsidRPr="005B1214">
        <w:rPr>
          <w:rFonts w:ascii="Times New Roman" w:hAnsi="Times New Roman"/>
        </w:rPr>
        <w:t>.</w:t>
      </w:r>
      <w:r>
        <w:rPr>
          <w:rFonts w:ascii="Times New Roman" w:hAnsi="Times New Roman"/>
        </w:rPr>
        <w:t xml:space="preserve"> </w:t>
      </w:r>
      <w:r w:rsidR="006734FD" w:rsidRPr="00AA2AF2">
        <w:rPr>
          <w:rFonts w:ascii="Times New Roman" w:hAnsi="Times New Roman"/>
          <w:spacing w:val="2"/>
        </w:rPr>
        <w:t xml:space="preserve">Khối u có </w:t>
      </w:r>
      <w:r w:rsidR="006734FD" w:rsidRPr="00AA2AF2">
        <w:rPr>
          <w:rFonts w:ascii="Times New Roman" w:hAnsi="Times New Roman" w:hint="eastAsia"/>
          <w:spacing w:val="2"/>
        </w:rPr>
        <w:t>đ</w:t>
      </w:r>
      <w:r w:rsidR="006734FD" w:rsidRPr="00AA2AF2">
        <w:rPr>
          <w:rFonts w:ascii="Times New Roman" w:hAnsi="Times New Roman"/>
          <w:spacing w:val="2"/>
        </w:rPr>
        <w:t xml:space="preserve">ộ biệt hóa tốt là </w:t>
      </w:r>
      <w:r w:rsidR="00E754DA" w:rsidRPr="00AA2AF2">
        <w:rPr>
          <w:rFonts w:ascii="Times New Roman" w:hAnsi="Times New Roman"/>
          <w:spacing w:val="2"/>
        </w:rPr>
        <w:t xml:space="preserve">trong </w:t>
      </w:r>
      <w:r w:rsidR="006734FD" w:rsidRPr="00AA2AF2">
        <w:rPr>
          <w:rFonts w:ascii="Times New Roman" w:hAnsi="Times New Roman"/>
          <w:spacing w:val="2"/>
        </w:rPr>
        <w:t xml:space="preserve">cấu trúc u sự hình thành tuyến chiếm </w:t>
      </w:r>
      <w:r w:rsidR="001740C0">
        <w:rPr>
          <w:rFonts w:ascii="Times New Roman" w:hAnsi="Times New Roman"/>
        </w:rPr>
        <w:t>&gt;</w:t>
      </w:r>
      <w:r w:rsidR="006734FD">
        <w:rPr>
          <w:rFonts w:ascii="Times New Roman" w:hAnsi="Times New Roman"/>
        </w:rPr>
        <w:t xml:space="preserve">95%, </w:t>
      </w:r>
      <w:r w:rsidR="006734FD" w:rsidRPr="006734FD">
        <w:rPr>
          <w:rFonts w:ascii="Times New Roman" w:hAnsi="Times New Roman" w:hint="eastAsia"/>
        </w:rPr>
        <w:t>đ</w:t>
      </w:r>
      <w:r w:rsidR="006734FD" w:rsidRPr="006734FD">
        <w:rPr>
          <w:rFonts w:ascii="Times New Roman" w:hAnsi="Times New Roman"/>
        </w:rPr>
        <w:t>ộ</w:t>
      </w:r>
      <w:r w:rsidR="006734FD">
        <w:rPr>
          <w:rFonts w:ascii="Times New Roman" w:hAnsi="Times New Roman"/>
        </w:rPr>
        <w:t xml:space="preserve"> bi</w:t>
      </w:r>
      <w:r w:rsidR="006734FD" w:rsidRPr="006734FD">
        <w:rPr>
          <w:rFonts w:ascii="Times New Roman" w:hAnsi="Times New Roman"/>
        </w:rPr>
        <w:t>ệt</w:t>
      </w:r>
      <w:r w:rsidR="006734FD">
        <w:rPr>
          <w:rFonts w:ascii="Times New Roman" w:hAnsi="Times New Roman"/>
        </w:rPr>
        <w:t xml:space="preserve"> h</w:t>
      </w:r>
      <w:r w:rsidR="006734FD" w:rsidRPr="006734FD">
        <w:rPr>
          <w:rFonts w:ascii="Times New Roman" w:hAnsi="Times New Roman"/>
        </w:rPr>
        <w:t>óa</w:t>
      </w:r>
      <w:r w:rsidR="006734FD">
        <w:rPr>
          <w:rFonts w:ascii="Times New Roman" w:hAnsi="Times New Roman"/>
        </w:rPr>
        <w:t xml:space="preserve"> v</w:t>
      </w:r>
      <w:r w:rsidR="006734FD" w:rsidRPr="006734FD">
        <w:rPr>
          <w:rFonts w:ascii="Times New Roman" w:hAnsi="Times New Roman"/>
        </w:rPr>
        <w:t>ừa</w:t>
      </w:r>
      <w:r w:rsidR="006734FD">
        <w:rPr>
          <w:rFonts w:ascii="Times New Roman" w:hAnsi="Times New Roman"/>
        </w:rPr>
        <w:t xml:space="preserve"> l</w:t>
      </w:r>
      <w:r w:rsidR="006734FD" w:rsidRPr="006734FD">
        <w:rPr>
          <w:rFonts w:ascii="Times New Roman" w:hAnsi="Times New Roman"/>
        </w:rPr>
        <w:t>à</w:t>
      </w:r>
      <w:r w:rsidR="006734FD">
        <w:rPr>
          <w:rFonts w:ascii="Times New Roman" w:hAnsi="Times New Roman"/>
        </w:rPr>
        <w:t xml:space="preserve"> s</w:t>
      </w:r>
      <w:r w:rsidR="006734FD" w:rsidRPr="006734FD">
        <w:rPr>
          <w:rFonts w:ascii="Times New Roman" w:hAnsi="Times New Roman"/>
        </w:rPr>
        <w:t>ự</w:t>
      </w:r>
      <w:r w:rsidR="006734FD">
        <w:rPr>
          <w:rFonts w:ascii="Times New Roman" w:hAnsi="Times New Roman"/>
        </w:rPr>
        <w:t xml:space="preserve"> h</w:t>
      </w:r>
      <w:r w:rsidR="006734FD" w:rsidRPr="006734FD">
        <w:rPr>
          <w:rFonts w:ascii="Times New Roman" w:hAnsi="Times New Roman"/>
        </w:rPr>
        <w:t>ình</w:t>
      </w:r>
      <w:r w:rsidR="006734FD">
        <w:rPr>
          <w:rFonts w:ascii="Times New Roman" w:hAnsi="Times New Roman"/>
        </w:rPr>
        <w:t xml:space="preserve"> th</w:t>
      </w:r>
      <w:r w:rsidR="006734FD" w:rsidRPr="006734FD">
        <w:rPr>
          <w:rFonts w:ascii="Times New Roman" w:hAnsi="Times New Roman"/>
        </w:rPr>
        <w:t>ành</w:t>
      </w:r>
      <w:r w:rsidR="006734FD">
        <w:rPr>
          <w:rFonts w:ascii="Times New Roman" w:hAnsi="Times New Roman"/>
        </w:rPr>
        <w:t xml:space="preserve"> </w:t>
      </w:r>
      <w:r w:rsidR="006734FD" w:rsidRPr="005B1214">
        <w:rPr>
          <w:rFonts w:ascii="Times New Roman" w:hAnsi="Times New Roman"/>
          <w:spacing w:val="-4"/>
        </w:rPr>
        <w:t xml:space="preserve">tuyến chiếm 50-95%, </w:t>
      </w:r>
      <w:r w:rsidR="006734FD" w:rsidRPr="005B1214">
        <w:rPr>
          <w:rFonts w:ascii="Times New Roman" w:hAnsi="Times New Roman" w:hint="eastAsia"/>
          <w:spacing w:val="-4"/>
        </w:rPr>
        <w:t>đ</w:t>
      </w:r>
      <w:r w:rsidR="006734FD" w:rsidRPr="005B1214">
        <w:rPr>
          <w:rFonts w:ascii="Times New Roman" w:hAnsi="Times New Roman"/>
          <w:spacing w:val="-4"/>
        </w:rPr>
        <w:t>ộ biệt hóa kém là sự hình thành tuyến chiếm &lt; 50%</w:t>
      </w:r>
      <w:r w:rsidR="001740C0">
        <w:rPr>
          <w:rFonts w:ascii="Times New Roman" w:hAnsi="Times New Roman"/>
        </w:rPr>
        <w:t xml:space="preserve"> </w:t>
      </w:r>
      <w:r w:rsidR="001740C0">
        <w:rPr>
          <w:rFonts w:ascii="Times New Roman" w:hAnsi="Times New Roman"/>
        </w:rPr>
        <w:fldChar w:fldCharType="begin"/>
      </w:r>
      <w:r w:rsidR="007E1DF6">
        <w:rPr>
          <w:rFonts w:ascii="Times New Roman" w:hAnsi="Times New Roman"/>
        </w:rPr>
        <w:instrText xml:space="preserve"> ADDIN EN.CITE &lt;EndNote&gt;&lt;Cite&gt;&lt;Author&gt;Edge&lt;/Author&gt;&lt;Year&gt;2010&lt;/Year&gt;&lt;RecNum&gt;122&lt;/RecNum&gt;&lt;DisplayText&gt;[12]&lt;/DisplayText&gt;&lt;record&gt;&lt;rec-number&gt;122&lt;/rec-number&gt;&lt;foreign-keys&gt;&lt;key app="EN" db-id="5twxs2p5iavsxner9f5vwew9es29fdavt5xv"&gt;122&lt;/key&gt;&lt;/foreign-keys&gt;&lt;ref-type name="Journal Article"&gt;17&lt;/ref-type&gt;&lt;contributors&gt;&lt;authors&gt;&lt;author&gt;Edge, SB&lt;/author&gt;&lt;author&gt;Byrd, DR &lt;/author&gt;&lt;author&gt;Compton, CC&lt;/author&gt;&lt;author&gt;et al &lt;/author&gt;&lt;/authors&gt;&lt;/contributors&gt;&lt;titles&gt;&lt;title&gt;&amp;quot;Colon and Rectum&amp;quot;, In Book: AJCC Cancer Staging Manual seventh edition&lt;/title&gt;&lt;secondary-title&gt;(Eds) (Eds), Springer, New York&lt;/secondary-title&gt;&lt;/titles&gt;&lt;periodical&gt;&lt;full-title&gt;(Eds) (Eds), Springer, New York&lt;/full-title&gt;&lt;/periodical&gt;&lt;pages&gt;143-159&lt;/pages&gt;&lt;dates&gt;&lt;year&gt;2010&lt;/year&gt;&lt;/dates&gt;&lt;urls&gt;&lt;/urls&gt;&lt;/record&gt;&lt;/Cite&gt;&lt;/EndNote&gt;</w:instrText>
      </w:r>
      <w:r w:rsidR="001740C0">
        <w:rPr>
          <w:rFonts w:ascii="Times New Roman" w:hAnsi="Times New Roman"/>
        </w:rPr>
        <w:fldChar w:fldCharType="separate"/>
      </w:r>
      <w:r w:rsidR="007E1DF6">
        <w:rPr>
          <w:rFonts w:ascii="Times New Roman" w:hAnsi="Times New Roman"/>
          <w:noProof/>
        </w:rPr>
        <w:t>[</w:t>
      </w:r>
      <w:hyperlink w:anchor="_ENREF_12" w:tooltip="Edge, 2010 #122" w:history="1">
        <w:r w:rsidR="00996C94">
          <w:rPr>
            <w:rFonts w:ascii="Times New Roman" w:hAnsi="Times New Roman"/>
            <w:noProof/>
          </w:rPr>
          <w:t>12</w:t>
        </w:r>
      </w:hyperlink>
      <w:r w:rsidR="007E1DF6">
        <w:rPr>
          <w:rFonts w:ascii="Times New Roman" w:hAnsi="Times New Roman"/>
          <w:noProof/>
        </w:rPr>
        <w:t>]</w:t>
      </w:r>
      <w:r w:rsidR="001740C0">
        <w:rPr>
          <w:rFonts w:ascii="Times New Roman" w:hAnsi="Times New Roman"/>
        </w:rPr>
        <w:fldChar w:fldCharType="end"/>
      </w:r>
      <w:r w:rsidR="001740C0">
        <w:rPr>
          <w:rFonts w:ascii="Times New Roman" w:hAnsi="Times New Roman"/>
        </w:rPr>
        <w:t>.</w:t>
      </w:r>
    </w:p>
    <w:p w:rsidR="007F308F" w:rsidRPr="005B1214" w:rsidRDefault="007F308F" w:rsidP="005B1214">
      <w:pPr>
        <w:pStyle w:val="ListParagraph"/>
        <w:numPr>
          <w:ilvl w:val="0"/>
          <w:numId w:val="45"/>
        </w:numPr>
        <w:spacing w:line="360" w:lineRule="auto"/>
        <w:jc w:val="both"/>
        <w:rPr>
          <w:rFonts w:ascii="Times New Roman" w:hAnsi="Times New Roman"/>
        </w:rPr>
      </w:pPr>
      <w:r w:rsidRPr="005B1214">
        <w:rPr>
          <w:rFonts w:ascii="Times New Roman" w:hAnsi="Times New Roman" w:cs="Arial"/>
        </w:rPr>
        <w:t>Đ</w:t>
      </w:r>
      <w:r w:rsidRPr="005B1214">
        <w:rPr>
          <w:rFonts w:ascii="Times New Roman" w:hAnsi="Times New Roman"/>
        </w:rPr>
        <w:t>ộ xâm lấn T</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t>Mức độ xâm lấn được căn cứ vào kết quả giải phẫu bệnh, chia làm 4 mức độ xâm lấn theo AJCC 4</w:t>
      </w:r>
      <w:r w:rsidRPr="007F308F">
        <w:rPr>
          <w:rFonts w:ascii="Times New Roman" w:hAnsi="Times New Roman"/>
          <w:vertAlign w:val="superscript"/>
        </w:rPr>
        <w:t>th</w:t>
      </w:r>
      <w:r w:rsidRPr="007F308F">
        <w:rPr>
          <w:rFonts w:ascii="Times New Roman" w:hAnsi="Times New Roman"/>
        </w:rPr>
        <w:t>:</w:t>
      </w:r>
    </w:p>
    <w:p w:rsidR="007F308F" w:rsidRPr="007F308F" w:rsidRDefault="007F308F" w:rsidP="007F308F">
      <w:pPr>
        <w:spacing w:line="360" w:lineRule="auto"/>
        <w:ind w:firstLine="720"/>
        <w:jc w:val="both"/>
        <w:rPr>
          <w:rFonts w:ascii="Times New Roman" w:hAnsi="Times New Roman"/>
        </w:rPr>
      </w:pPr>
      <w:r w:rsidRPr="007F308F">
        <w:rPr>
          <w:rFonts w:ascii="Times New Roman" w:hAnsi="Times New Roman"/>
        </w:rPr>
        <w:t xml:space="preserve">- </w:t>
      </w:r>
      <w:r w:rsidRPr="003C455D">
        <w:rPr>
          <w:rFonts w:ascii="Times New Roman" w:hAnsi="Times New Roman"/>
          <w:i/>
        </w:rPr>
        <w:t>T1</w:t>
      </w:r>
      <w:r w:rsidR="005A23AD">
        <w:rPr>
          <w:rFonts w:ascii="Times New Roman" w:hAnsi="Times New Roman"/>
        </w:rPr>
        <w:t>:</w:t>
      </w:r>
      <w:r w:rsidRPr="007F308F">
        <w:rPr>
          <w:rFonts w:ascii="Times New Roman" w:hAnsi="Times New Roman"/>
        </w:rPr>
        <w:t xml:space="preserve"> u xâm lấn ở lớp niêm mạc hoặc hạ niêm mạc.</w:t>
      </w:r>
    </w:p>
    <w:p w:rsidR="007F308F" w:rsidRPr="007F308F" w:rsidRDefault="007F308F" w:rsidP="00D0626A">
      <w:pPr>
        <w:spacing w:line="360" w:lineRule="auto"/>
        <w:jc w:val="both"/>
        <w:rPr>
          <w:rFonts w:ascii="Times New Roman" w:hAnsi="Times New Roman"/>
        </w:rPr>
      </w:pPr>
      <w:r w:rsidRPr="007F308F">
        <w:rPr>
          <w:rFonts w:ascii="Times New Roman" w:hAnsi="Times New Roman"/>
        </w:rPr>
        <w:tab/>
        <w:t xml:space="preserve">- </w:t>
      </w:r>
      <w:r w:rsidRPr="003C455D">
        <w:rPr>
          <w:rFonts w:ascii="Times New Roman" w:hAnsi="Times New Roman"/>
          <w:i/>
        </w:rPr>
        <w:t>T2</w:t>
      </w:r>
      <w:r w:rsidR="005A23AD">
        <w:rPr>
          <w:rFonts w:ascii="Times New Roman" w:hAnsi="Times New Roman"/>
        </w:rPr>
        <w:t>:</w:t>
      </w:r>
      <w:r w:rsidRPr="007F308F">
        <w:rPr>
          <w:rFonts w:ascii="Times New Roman" w:hAnsi="Times New Roman"/>
        </w:rPr>
        <w:t xml:space="preserve"> u xâm lấn lớp cơ. </w:t>
      </w:r>
    </w:p>
    <w:p w:rsidR="007F308F" w:rsidRPr="007F308F" w:rsidRDefault="007F308F" w:rsidP="00D0626A">
      <w:pPr>
        <w:spacing w:line="360" w:lineRule="auto"/>
        <w:ind w:firstLine="720"/>
        <w:jc w:val="both"/>
        <w:rPr>
          <w:rFonts w:ascii="Times New Roman" w:hAnsi="Times New Roman"/>
        </w:rPr>
      </w:pPr>
      <w:r w:rsidRPr="007F308F">
        <w:rPr>
          <w:rFonts w:ascii="Times New Roman" w:hAnsi="Times New Roman"/>
        </w:rPr>
        <w:t xml:space="preserve">- </w:t>
      </w:r>
      <w:r w:rsidRPr="003C455D">
        <w:rPr>
          <w:rFonts w:ascii="Times New Roman" w:hAnsi="Times New Roman"/>
          <w:i/>
        </w:rPr>
        <w:t>T3</w:t>
      </w:r>
      <w:r w:rsidR="005A23AD">
        <w:rPr>
          <w:rFonts w:ascii="Times New Roman" w:hAnsi="Times New Roman"/>
        </w:rPr>
        <w:t>:</w:t>
      </w:r>
      <w:r w:rsidRPr="007F308F">
        <w:rPr>
          <w:rFonts w:ascii="Times New Roman" w:hAnsi="Times New Roman"/>
        </w:rPr>
        <w:t xml:space="preserve"> u xâm lấn tới lớp thanh mạc.</w:t>
      </w:r>
    </w:p>
    <w:p w:rsidR="007F308F" w:rsidRPr="007F308F" w:rsidRDefault="007F308F" w:rsidP="00D0626A">
      <w:pPr>
        <w:spacing w:line="360" w:lineRule="auto"/>
        <w:jc w:val="both"/>
        <w:rPr>
          <w:rFonts w:ascii="Times New Roman" w:hAnsi="Times New Roman"/>
        </w:rPr>
      </w:pPr>
      <w:r w:rsidRPr="007F308F">
        <w:rPr>
          <w:rFonts w:ascii="Times New Roman" w:hAnsi="Times New Roman"/>
        </w:rPr>
        <w:tab/>
        <w:t xml:space="preserve">- </w:t>
      </w:r>
      <w:r w:rsidRPr="003C455D">
        <w:rPr>
          <w:rFonts w:ascii="Times New Roman" w:hAnsi="Times New Roman"/>
          <w:i/>
        </w:rPr>
        <w:t>T4</w:t>
      </w:r>
      <w:r w:rsidR="005A23AD">
        <w:rPr>
          <w:rFonts w:ascii="Times New Roman" w:hAnsi="Times New Roman"/>
        </w:rPr>
        <w:t>:</w:t>
      </w:r>
      <w:r w:rsidRPr="007F308F">
        <w:rPr>
          <w:rFonts w:ascii="Times New Roman" w:hAnsi="Times New Roman"/>
        </w:rPr>
        <w:t xml:space="preserve"> u xâm lấn qua thanh mạc, vào các tổ chức lân cận.</w:t>
      </w:r>
    </w:p>
    <w:p w:rsidR="007F308F" w:rsidRPr="003C455D" w:rsidRDefault="009707D0" w:rsidP="005B1214">
      <w:pPr>
        <w:pStyle w:val="ListParagraph"/>
        <w:numPr>
          <w:ilvl w:val="0"/>
          <w:numId w:val="46"/>
        </w:numPr>
        <w:spacing w:line="360" w:lineRule="auto"/>
        <w:jc w:val="both"/>
        <w:rPr>
          <w:rFonts w:ascii="Times New Roman" w:hAnsi="Times New Roman"/>
          <w:bCs/>
        </w:rPr>
      </w:pPr>
      <w:r w:rsidRPr="003C455D">
        <w:rPr>
          <w:rFonts w:ascii="Times New Roman" w:hAnsi="Times New Roman"/>
          <w:bCs/>
        </w:rPr>
        <w:t>Di c</w:t>
      </w:r>
      <w:r w:rsidRPr="003C455D">
        <w:rPr>
          <w:rFonts w:ascii="Times New Roman" w:hAnsi="Times New Roman" w:cs="Arial"/>
          <w:bCs/>
        </w:rPr>
        <w:t>ă</w:t>
      </w:r>
      <w:r w:rsidRPr="003C455D">
        <w:rPr>
          <w:rFonts w:ascii="Times New Roman" w:hAnsi="Times New Roman"/>
          <w:bCs/>
        </w:rPr>
        <w:t>n h</w:t>
      </w:r>
      <w:r w:rsidRPr="003C455D">
        <w:rPr>
          <w:rFonts w:ascii="Times New Roman" w:hAnsi="Times New Roman" w:cs="Arial"/>
          <w:bCs/>
        </w:rPr>
        <w:t>ạ</w:t>
      </w:r>
      <w:r w:rsidRPr="003C455D">
        <w:rPr>
          <w:rFonts w:ascii="Times New Roman" w:hAnsi="Times New Roman"/>
          <w:bCs/>
        </w:rPr>
        <w:t>ch</w:t>
      </w:r>
    </w:p>
    <w:p w:rsidR="007F308F" w:rsidRPr="007F308F" w:rsidRDefault="007F308F" w:rsidP="00D0626A">
      <w:pPr>
        <w:tabs>
          <w:tab w:val="left" w:pos="709"/>
        </w:tabs>
        <w:spacing w:line="360" w:lineRule="auto"/>
        <w:ind w:firstLine="709"/>
        <w:jc w:val="both"/>
        <w:rPr>
          <w:rFonts w:ascii="Times New Roman" w:hAnsi="Times New Roman"/>
          <w:bCs/>
        </w:rPr>
      </w:pPr>
      <w:r w:rsidRPr="007F308F">
        <w:rPr>
          <w:rFonts w:ascii="Times New Roman" w:hAnsi="Times New Roman"/>
          <w:bCs/>
        </w:rPr>
        <w:t>Căn cứ vào kết quả giải phẫu bệnh chia di căn hạch N thành 2 nhóm:</w:t>
      </w:r>
    </w:p>
    <w:p w:rsidR="007F308F" w:rsidRPr="005B1214" w:rsidRDefault="007F308F" w:rsidP="005B1214">
      <w:pPr>
        <w:pStyle w:val="ListParagraph"/>
        <w:numPr>
          <w:ilvl w:val="0"/>
          <w:numId w:val="47"/>
        </w:numPr>
        <w:tabs>
          <w:tab w:val="left" w:pos="709"/>
        </w:tabs>
        <w:spacing w:line="360" w:lineRule="auto"/>
        <w:ind w:left="993" w:hanging="284"/>
        <w:jc w:val="both"/>
        <w:rPr>
          <w:rFonts w:ascii="Times New Roman" w:hAnsi="Times New Roman"/>
          <w:bCs/>
        </w:rPr>
      </w:pPr>
      <w:r w:rsidRPr="003C455D">
        <w:rPr>
          <w:rFonts w:ascii="Times New Roman" w:hAnsi="Times New Roman"/>
          <w:bCs/>
          <w:i/>
        </w:rPr>
        <w:lastRenderedPageBreak/>
        <w:t>Không có di c</w:t>
      </w:r>
      <w:r w:rsidRPr="003C455D">
        <w:rPr>
          <w:rFonts w:ascii="Times New Roman" w:hAnsi="Times New Roman" w:cs="Arial"/>
          <w:bCs/>
          <w:i/>
        </w:rPr>
        <w:t>ă</w:t>
      </w:r>
      <w:r w:rsidRPr="003C455D">
        <w:rPr>
          <w:rFonts w:ascii="Times New Roman" w:hAnsi="Times New Roman"/>
          <w:bCs/>
          <w:i/>
        </w:rPr>
        <w:t>n h</w:t>
      </w:r>
      <w:r w:rsidRPr="003C455D">
        <w:rPr>
          <w:rFonts w:ascii="Times New Roman" w:hAnsi="Times New Roman" w:cs="Arial"/>
          <w:bCs/>
          <w:i/>
        </w:rPr>
        <w:t>ạ</w:t>
      </w:r>
      <w:r w:rsidRPr="003C455D">
        <w:rPr>
          <w:rFonts w:ascii="Times New Roman" w:hAnsi="Times New Roman"/>
          <w:bCs/>
          <w:i/>
        </w:rPr>
        <w:t>ch</w:t>
      </w:r>
      <w:r w:rsidRPr="005B1214">
        <w:rPr>
          <w:rFonts w:ascii="Times New Roman" w:hAnsi="Times New Roman"/>
          <w:bCs/>
        </w:rPr>
        <w:t xml:space="preserve"> </w:t>
      </w:r>
      <w:r w:rsidR="00E754DA" w:rsidRPr="005B1214">
        <w:rPr>
          <w:rFonts w:ascii="Times New Roman" w:hAnsi="Times New Roman"/>
          <w:bCs/>
        </w:rPr>
        <w:t>(</w:t>
      </w:r>
      <w:r w:rsidRPr="005B1214">
        <w:rPr>
          <w:rFonts w:ascii="Times New Roman" w:hAnsi="Times New Roman"/>
          <w:bCs/>
        </w:rPr>
        <w:t>N0</w:t>
      </w:r>
      <w:r w:rsidR="00E754DA" w:rsidRPr="005B1214">
        <w:rPr>
          <w:rFonts w:ascii="Times New Roman" w:hAnsi="Times New Roman"/>
          <w:bCs/>
        </w:rPr>
        <w:t>)</w:t>
      </w:r>
      <w:r w:rsidRPr="005B1214">
        <w:rPr>
          <w:rFonts w:ascii="Times New Roman" w:hAnsi="Times New Roman"/>
          <w:bCs/>
        </w:rPr>
        <w:t xml:space="preserve"> </w:t>
      </w:r>
    </w:p>
    <w:p w:rsidR="007F308F" w:rsidRPr="005B1214" w:rsidRDefault="007F308F" w:rsidP="005B1214">
      <w:pPr>
        <w:pStyle w:val="ListParagraph"/>
        <w:numPr>
          <w:ilvl w:val="0"/>
          <w:numId w:val="47"/>
        </w:numPr>
        <w:tabs>
          <w:tab w:val="left" w:pos="709"/>
        </w:tabs>
        <w:spacing w:line="360" w:lineRule="auto"/>
        <w:ind w:left="993" w:hanging="284"/>
        <w:jc w:val="both"/>
        <w:rPr>
          <w:rFonts w:ascii="Times New Roman" w:hAnsi="Times New Roman"/>
          <w:bCs/>
        </w:rPr>
      </w:pPr>
      <w:r w:rsidRPr="003C455D">
        <w:rPr>
          <w:rFonts w:ascii="Times New Roman" w:hAnsi="Times New Roman"/>
          <w:bCs/>
          <w:i/>
        </w:rPr>
        <w:t>Có di căn hạch</w:t>
      </w:r>
      <w:r w:rsidRPr="005B1214">
        <w:rPr>
          <w:rFonts w:ascii="Times New Roman" w:hAnsi="Times New Roman"/>
          <w:bCs/>
        </w:rPr>
        <w:t xml:space="preserve"> </w:t>
      </w:r>
      <w:r w:rsidR="00E754DA" w:rsidRPr="005B1214">
        <w:rPr>
          <w:rFonts w:ascii="Times New Roman" w:hAnsi="Times New Roman"/>
          <w:bCs/>
        </w:rPr>
        <w:t>(</w:t>
      </w:r>
      <w:r w:rsidRPr="005B1214">
        <w:rPr>
          <w:rFonts w:ascii="Times New Roman" w:hAnsi="Times New Roman"/>
          <w:bCs/>
        </w:rPr>
        <w:t>N+</w:t>
      </w:r>
      <w:r w:rsidR="00E754DA" w:rsidRPr="005B1214">
        <w:rPr>
          <w:rFonts w:ascii="Times New Roman" w:hAnsi="Times New Roman"/>
          <w:bCs/>
        </w:rPr>
        <w:t>)</w:t>
      </w:r>
    </w:p>
    <w:p w:rsidR="007F308F" w:rsidRPr="005B1214" w:rsidRDefault="007F308F" w:rsidP="005B1214">
      <w:pPr>
        <w:pStyle w:val="ListParagraph"/>
        <w:numPr>
          <w:ilvl w:val="0"/>
          <w:numId w:val="48"/>
        </w:numPr>
        <w:tabs>
          <w:tab w:val="left" w:pos="709"/>
        </w:tabs>
        <w:spacing w:line="360" w:lineRule="auto"/>
        <w:jc w:val="both"/>
        <w:rPr>
          <w:rFonts w:ascii="Times New Roman" w:hAnsi="Times New Roman"/>
          <w:bCs/>
        </w:rPr>
      </w:pPr>
      <w:r w:rsidRPr="005B1214">
        <w:rPr>
          <w:rFonts w:ascii="Times New Roman" w:hAnsi="Times New Roman"/>
          <w:bCs/>
          <w:lang w:bidi="th-TH"/>
        </w:rPr>
        <w:t xml:space="preserve">Giai </w:t>
      </w:r>
      <w:r w:rsidRPr="005B1214">
        <w:rPr>
          <w:rFonts w:ascii="Times New Roman" w:hAnsi="Times New Roman" w:cs="Arial"/>
          <w:bCs/>
          <w:lang w:bidi="th-TH"/>
        </w:rPr>
        <w:t>đ</w:t>
      </w:r>
      <w:r w:rsidRPr="005B1214">
        <w:rPr>
          <w:rFonts w:ascii="Times New Roman" w:hAnsi="Times New Roman"/>
          <w:bCs/>
          <w:lang w:bidi="th-TH"/>
        </w:rPr>
        <w:t>o</w:t>
      </w:r>
      <w:r w:rsidRPr="005B1214">
        <w:rPr>
          <w:rFonts w:ascii="Times New Roman" w:hAnsi="Times New Roman" w:cs="Arial"/>
          <w:bCs/>
          <w:lang w:bidi="th-TH"/>
        </w:rPr>
        <w:t>ạ</w:t>
      </w:r>
      <w:r w:rsidRPr="005B1214">
        <w:rPr>
          <w:rFonts w:ascii="Times New Roman" w:hAnsi="Times New Roman"/>
          <w:bCs/>
          <w:lang w:bidi="th-TH"/>
        </w:rPr>
        <w:t>n b</w:t>
      </w:r>
      <w:r w:rsidRPr="005B1214">
        <w:rPr>
          <w:rFonts w:ascii="Times New Roman" w:hAnsi="Times New Roman" w:cs="Arial"/>
          <w:bCs/>
          <w:lang w:bidi="th-TH"/>
        </w:rPr>
        <w:t>ệ</w:t>
      </w:r>
      <w:r w:rsidRPr="005B1214">
        <w:rPr>
          <w:rFonts w:ascii="Times New Roman" w:hAnsi="Times New Roman"/>
          <w:bCs/>
          <w:lang w:bidi="th-TH"/>
        </w:rPr>
        <w:t>nh</w:t>
      </w:r>
    </w:p>
    <w:p w:rsidR="007F308F" w:rsidRDefault="007F308F" w:rsidP="00D0626A">
      <w:pPr>
        <w:tabs>
          <w:tab w:val="left" w:pos="709"/>
        </w:tabs>
        <w:spacing w:line="360" w:lineRule="auto"/>
        <w:ind w:firstLine="709"/>
        <w:jc w:val="both"/>
        <w:rPr>
          <w:rFonts w:ascii="Times New Roman" w:hAnsi="Times New Roman"/>
          <w:bCs/>
        </w:rPr>
      </w:pPr>
      <w:r w:rsidRPr="007F308F">
        <w:rPr>
          <w:rFonts w:ascii="Times New Roman" w:hAnsi="Times New Roman"/>
          <w:bCs/>
        </w:rPr>
        <w:t>Phân loại giai đoạn bệnh theo AJCC 4</w:t>
      </w:r>
      <w:r w:rsidRPr="007F308F">
        <w:rPr>
          <w:rFonts w:ascii="Times New Roman" w:hAnsi="Times New Roman"/>
          <w:bCs/>
          <w:vertAlign w:val="superscript"/>
        </w:rPr>
        <w:t>th</w:t>
      </w:r>
      <w:r w:rsidRPr="007F308F">
        <w:rPr>
          <w:rFonts w:ascii="Times New Roman" w:hAnsi="Times New Roman"/>
          <w:bCs/>
        </w:rPr>
        <w:t xml:space="preserve"> gồm 4 giai đoạn I, II, III và IV.</w:t>
      </w:r>
    </w:p>
    <w:p w:rsidR="008D521A" w:rsidRPr="005B1214" w:rsidRDefault="005B1214" w:rsidP="005B1214">
      <w:pPr>
        <w:pStyle w:val="ListParagraph"/>
        <w:numPr>
          <w:ilvl w:val="0"/>
          <w:numId w:val="49"/>
        </w:numPr>
        <w:tabs>
          <w:tab w:val="left" w:pos="709"/>
        </w:tabs>
        <w:spacing w:line="360" w:lineRule="auto"/>
        <w:ind w:left="993" w:hanging="284"/>
        <w:jc w:val="both"/>
        <w:rPr>
          <w:rFonts w:ascii="Times New Roman" w:hAnsi="Times New Roman"/>
          <w:bCs/>
        </w:rPr>
      </w:pPr>
      <w:r w:rsidRPr="003C455D">
        <w:rPr>
          <w:rFonts w:ascii="Times New Roman" w:hAnsi="Times New Roman"/>
          <w:bCs/>
          <w:i/>
        </w:rPr>
        <w:t>G</w:t>
      </w:r>
      <w:r w:rsidR="008D521A" w:rsidRPr="003C455D">
        <w:rPr>
          <w:rFonts w:ascii="Times New Roman" w:hAnsi="Times New Roman"/>
          <w:bCs/>
          <w:i/>
        </w:rPr>
        <w:t xml:space="preserve">iai </w:t>
      </w:r>
      <w:r w:rsidR="008D521A" w:rsidRPr="003C455D">
        <w:rPr>
          <w:rFonts w:ascii="Times New Roman" w:hAnsi="Times New Roman" w:hint="eastAsia"/>
          <w:bCs/>
          <w:i/>
        </w:rPr>
        <w:t>đ</w:t>
      </w:r>
      <w:r w:rsidR="008D521A" w:rsidRPr="003C455D">
        <w:rPr>
          <w:rFonts w:ascii="Times New Roman" w:hAnsi="Times New Roman"/>
          <w:bCs/>
          <w:i/>
        </w:rPr>
        <w:t>oạn I</w:t>
      </w:r>
      <w:r w:rsidR="008D521A" w:rsidRPr="005B1214">
        <w:rPr>
          <w:rFonts w:ascii="Times New Roman" w:hAnsi="Times New Roman"/>
          <w:bCs/>
        </w:rPr>
        <w:t xml:space="preserve">: </w:t>
      </w:r>
      <w:r w:rsidR="008D521A" w:rsidRPr="005B1214">
        <w:rPr>
          <w:rFonts w:ascii="Times New Roman" w:hAnsi="Times New Roman" w:hint="eastAsia"/>
          <w:bCs/>
        </w:rPr>
        <w:t>đ</w:t>
      </w:r>
      <w:r w:rsidR="008D521A" w:rsidRPr="005B1214">
        <w:rPr>
          <w:rFonts w:ascii="Times New Roman" w:hAnsi="Times New Roman"/>
          <w:bCs/>
        </w:rPr>
        <w:t>ộ xâm lấn T1, T2; không có di c</w:t>
      </w:r>
      <w:r w:rsidR="008D521A" w:rsidRPr="005B1214">
        <w:rPr>
          <w:rFonts w:ascii="Times New Roman" w:hAnsi="Times New Roman" w:hint="eastAsia"/>
          <w:bCs/>
        </w:rPr>
        <w:t>ă</w:t>
      </w:r>
      <w:r w:rsidR="008D521A" w:rsidRPr="005B1214">
        <w:rPr>
          <w:rFonts w:ascii="Times New Roman" w:hAnsi="Times New Roman"/>
          <w:bCs/>
        </w:rPr>
        <w:t>n hạch</w:t>
      </w:r>
      <w:r w:rsidR="00E754DA" w:rsidRPr="005B1214">
        <w:rPr>
          <w:rFonts w:ascii="Times New Roman" w:hAnsi="Times New Roman"/>
          <w:bCs/>
        </w:rPr>
        <w:t xml:space="preserve"> và</w:t>
      </w:r>
      <w:r w:rsidR="008D521A" w:rsidRPr="005B1214">
        <w:rPr>
          <w:rFonts w:ascii="Times New Roman" w:hAnsi="Times New Roman"/>
          <w:bCs/>
        </w:rPr>
        <w:t xml:space="preserve"> di c</w:t>
      </w:r>
      <w:r w:rsidR="008D521A" w:rsidRPr="005B1214">
        <w:rPr>
          <w:rFonts w:ascii="Times New Roman" w:hAnsi="Times New Roman" w:hint="eastAsia"/>
          <w:bCs/>
        </w:rPr>
        <w:t>ă</w:t>
      </w:r>
      <w:r w:rsidR="008D521A" w:rsidRPr="005B1214">
        <w:rPr>
          <w:rFonts w:ascii="Times New Roman" w:hAnsi="Times New Roman"/>
          <w:bCs/>
        </w:rPr>
        <w:t>n xa.</w:t>
      </w:r>
    </w:p>
    <w:p w:rsidR="008D521A" w:rsidRPr="005B1214" w:rsidRDefault="005B1214" w:rsidP="005B1214">
      <w:pPr>
        <w:pStyle w:val="ListParagraph"/>
        <w:numPr>
          <w:ilvl w:val="0"/>
          <w:numId w:val="49"/>
        </w:numPr>
        <w:tabs>
          <w:tab w:val="left" w:pos="709"/>
        </w:tabs>
        <w:spacing w:line="360" w:lineRule="auto"/>
        <w:ind w:left="993" w:hanging="284"/>
        <w:jc w:val="both"/>
        <w:rPr>
          <w:rFonts w:ascii="Times New Roman" w:hAnsi="Times New Roman"/>
          <w:bCs/>
        </w:rPr>
      </w:pPr>
      <w:r w:rsidRPr="003C455D">
        <w:rPr>
          <w:rFonts w:ascii="Times New Roman" w:hAnsi="Times New Roman"/>
          <w:bCs/>
          <w:i/>
        </w:rPr>
        <w:t>G</w:t>
      </w:r>
      <w:r w:rsidR="008D521A" w:rsidRPr="003C455D">
        <w:rPr>
          <w:rFonts w:ascii="Times New Roman" w:hAnsi="Times New Roman"/>
          <w:bCs/>
          <w:i/>
        </w:rPr>
        <w:t xml:space="preserve">iai </w:t>
      </w:r>
      <w:r w:rsidR="008D521A" w:rsidRPr="003C455D">
        <w:rPr>
          <w:rFonts w:ascii="Times New Roman" w:hAnsi="Times New Roman" w:hint="eastAsia"/>
          <w:bCs/>
          <w:i/>
        </w:rPr>
        <w:t>đ</w:t>
      </w:r>
      <w:r w:rsidR="008D521A" w:rsidRPr="003C455D">
        <w:rPr>
          <w:rFonts w:ascii="Times New Roman" w:hAnsi="Times New Roman"/>
          <w:bCs/>
          <w:i/>
        </w:rPr>
        <w:t>oạn II</w:t>
      </w:r>
      <w:r w:rsidR="008D521A" w:rsidRPr="005B1214">
        <w:rPr>
          <w:rFonts w:ascii="Times New Roman" w:hAnsi="Times New Roman"/>
          <w:bCs/>
        </w:rPr>
        <w:t xml:space="preserve">: </w:t>
      </w:r>
      <w:r w:rsidR="008D521A" w:rsidRPr="005B1214">
        <w:rPr>
          <w:rFonts w:ascii="Times New Roman" w:hAnsi="Times New Roman" w:hint="eastAsia"/>
          <w:bCs/>
        </w:rPr>
        <w:t>đ</w:t>
      </w:r>
      <w:r w:rsidR="008D521A" w:rsidRPr="005B1214">
        <w:rPr>
          <w:rFonts w:ascii="Times New Roman" w:hAnsi="Times New Roman"/>
          <w:bCs/>
        </w:rPr>
        <w:t>ộ xâm lấn T3, T4, không có di c</w:t>
      </w:r>
      <w:r w:rsidR="008D521A" w:rsidRPr="005B1214">
        <w:rPr>
          <w:rFonts w:ascii="Times New Roman" w:hAnsi="Times New Roman" w:hint="eastAsia"/>
          <w:bCs/>
        </w:rPr>
        <w:t>ă</w:t>
      </w:r>
      <w:r w:rsidR="008D521A" w:rsidRPr="005B1214">
        <w:rPr>
          <w:rFonts w:ascii="Times New Roman" w:hAnsi="Times New Roman"/>
          <w:bCs/>
        </w:rPr>
        <w:t>n hạch</w:t>
      </w:r>
      <w:r w:rsidR="00E754DA" w:rsidRPr="005B1214">
        <w:rPr>
          <w:rFonts w:ascii="Times New Roman" w:hAnsi="Times New Roman"/>
          <w:bCs/>
        </w:rPr>
        <w:t xml:space="preserve"> và</w:t>
      </w:r>
      <w:r w:rsidR="008D521A" w:rsidRPr="005B1214">
        <w:rPr>
          <w:rFonts w:ascii="Times New Roman" w:hAnsi="Times New Roman"/>
          <w:bCs/>
        </w:rPr>
        <w:t xml:space="preserve"> di c</w:t>
      </w:r>
      <w:r w:rsidR="008D521A" w:rsidRPr="005B1214">
        <w:rPr>
          <w:rFonts w:ascii="Times New Roman" w:hAnsi="Times New Roman" w:hint="eastAsia"/>
          <w:bCs/>
        </w:rPr>
        <w:t>ă</w:t>
      </w:r>
      <w:r w:rsidR="008D521A" w:rsidRPr="005B1214">
        <w:rPr>
          <w:rFonts w:ascii="Times New Roman" w:hAnsi="Times New Roman"/>
          <w:bCs/>
        </w:rPr>
        <w:t>n xa.</w:t>
      </w:r>
    </w:p>
    <w:p w:rsidR="008D521A" w:rsidRPr="005B1214" w:rsidRDefault="005B1214" w:rsidP="005B1214">
      <w:pPr>
        <w:pStyle w:val="ListParagraph"/>
        <w:numPr>
          <w:ilvl w:val="0"/>
          <w:numId w:val="49"/>
        </w:numPr>
        <w:tabs>
          <w:tab w:val="left" w:pos="709"/>
        </w:tabs>
        <w:spacing w:line="360" w:lineRule="auto"/>
        <w:ind w:left="993" w:hanging="284"/>
        <w:jc w:val="both"/>
        <w:rPr>
          <w:rFonts w:ascii="Times New Roman" w:hAnsi="Times New Roman"/>
          <w:bCs/>
        </w:rPr>
      </w:pPr>
      <w:r w:rsidRPr="003C455D">
        <w:rPr>
          <w:rFonts w:ascii="Times New Roman" w:hAnsi="Times New Roman"/>
          <w:bCs/>
          <w:i/>
        </w:rPr>
        <w:t>G</w:t>
      </w:r>
      <w:r w:rsidR="008D521A" w:rsidRPr="003C455D">
        <w:rPr>
          <w:rFonts w:ascii="Times New Roman" w:hAnsi="Times New Roman"/>
          <w:bCs/>
          <w:i/>
        </w:rPr>
        <w:t xml:space="preserve">iai </w:t>
      </w:r>
      <w:r w:rsidR="008D521A" w:rsidRPr="003C455D">
        <w:rPr>
          <w:rFonts w:ascii="Times New Roman" w:hAnsi="Times New Roman" w:hint="eastAsia"/>
          <w:bCs/>
          <w:i/>
        </w:rPr>
        <w:t>đ</w:t>
      </w:r>
      <w:r w:rsidR="008D521A" w:rsidRPr="003C455D">
        <w:rPr>
          <w:rFonts w:ascii="Times New Roman" w:hAnsi="Times New Roman"/>
          <w:bCs/>
          <w:i/>
        </w:rPr>
        <w:t>oạn III</w:t>
      </w:r>
      <w:r w:rsidR="008D521A" w:rsidRPr="005B1214">
        <w:rPr>
          <w:rFonts w:ascii="Times New Roman" w:hAnsi="Times New Roman"/>
          <w:bCs/>
        </w:rPr>
        <w:t xml:space="preserve">: </w:t>
      </w:r>
      <w:r w:rsidR="008D521A" w:rsidRPr="005B1214">
        <w:rPr>
          <w:rFonts w:ascii="Times New Roman" w:hAnsi="Times New Roman" w:hint="eastAsia"/>
          <w:bCs/>
        </w:rPr>
        <w:t>đ</w:t>
      </w:r>
      <w:r w:rsidR="008D521A" w:rsidRPr="005B1214">
        <w:rPr>
          <w:rFonts w:ascii="Times New Roman" w:hAnsi="Times New Roman"/>
          <w:bCs/>
        </w:rPr>
        <w:t>ộ xâm lấn bất kỳ, có di c</w:t>
      </w:r>
      <w:r w:rsidR="008D521A" w:rsidRPr="005B1214">
        <w:rPr>
          <w:rFonts w:ascii="Times New Roman" w:hAnsi="Times New Roman" w:hint="eastAsia"/>
          <w:bCs/>
        </w:rPr>
        <w:t>ă</w:t>
      </w:r>
      <w:r w:rsidR="008D521A" w:rsidRPr="005B1214">
        <w:rPr>
          <w:rFonts w:ascii="Times New Roman" w:hAnsi="Times New Roman"/>
          <w:bCs/>
        </w:rPr>
        <w:t>n hạch, không có di c</w:t>
      </w:r>
      <w:r w:rsidR="008D521A" w:rsidRPr="005B1214">
        <w:rPr>
          <w:rFonts w:ascii="Times New Roman" w:hAnsi="Times New Roman" w:hint="eastAsia"/>
          <w:bCs/>
        </w:rPr>
        <w:t>ă</w:t>
      </w:r>
      <w:r w:rsidR="008D521A" w:rsidRPr="005B1214">
        <w:rPr>
          <w:rFonts w:ascii="Times New Roman" w:hAnsi="Times New Roman"/>
          <w:bCs/>
        </w:rPr>
        <w:t>n xa.</w:t>
      </w:r>
    </w:p>
    <w:p w:rsidR="008D521A" w:rsidRPr="005B1214" w:rsidRDefault="005B1214" w:rsidP="005B1214">
      <w:pPr>
        <w:pStyle w:val="ListParagraph"/>
        <w:numPr>
          <w:ilvl w:val="0"/>
          <w:numId w:val="49"/>
        </w:numPr>
        <w:tabs>
          <w:tab w:val="left" w:pos="709"/>
        </w:tabs>
        <w:spacing w:line="360" w:lineRule="auto"/>
        <w:ind w:left="993" w:hanging="284"/>
        <w:jc w:val="both"/>
        <w:rPr>
          <w:rFonts w:ascii="Times New Roman" w:hAnsi="Times New Roman"/>
          <w:bCs/>
        </w:rPr>
      </w:pPr>
      <w:r w:rsidRPr="003C455D">
        <w:rPr>
          <w:rFonts w:ascii="Times New Roman" w:hAnsi="Times New Roman"/>
          <w:bCs/>
          <w:i/>
        </w:rPr>
        <w:t>G</w:t>
      </w:r>
      <w:r w:rsidR="008D521A" w:rsidRPr="003C455D">
        <w:rPr>
          <w:rFonts w:ascii="Times New Roman" w:hAnsi="Times New Roman"/>
          <w:bCs/>
          <w:i/>
        </w:rPr>
        <w:t xml:space="preserve">iai </w:t>
      </w:r>
      <w:r w:rsidR="008D521A" w:rsidRPr="003C455D">
        <w:rPr>
          <w:rFonts w:ascii="Times New Roman" w:hAnsi="Times New Roman" w:hint="eastAsia"/>
          <w:bCs/>
          <w:i/>
        </w:rPr>
        <w:t>đ</w:t>
      </w:r>
      <w:r w:rsidR="008D521A" w:rsidRPr="003C455D">
        <w:rPr>
          <w:rFonts w:ascii="Times New Roman" w:hAnsi="Times New Roman"/>
          <w:bCs/>
          <w:i/>
        </w:rPr>
        <w:t>oạn IV</w:t>
      </w:r>
      <w:r w:rsidR="008D521A" w:rsidRPr="005B1214">
        <w:rPr>
          <w:rFonts w:ascii="Times New Roman" w:hAnsi="Times New Roman"/>
          <w:bCs/>
        </w:rPr>
        <w:t xml:space="preserve">: </w:t>
      </w:r>
      <w:r w:rsidR="008D521A" w:rsidRPr="005B1214">
        <w:rPr>
          <w:rFonts w:ascii="Times New Roman" w:hAnsi="Times New Roman" w:hint="eastAsia"/>
          <w:bCs/>
        </w:rPr>
        <w:t>đ</w:t>
      </w:r>
      <w:r w:rsidR="008D521A" w:rsidRPr="005B1214">
        <w:rPr>
          <w:rFonts w:ascii="Times New Roman" w:hAnsi="Times New Roman"/>
          <w:bCs/>
        </w:rPr>
        <w:t>ộ xâm lấn</w:t>
      </w:r>
      <w:r w:rsidR="00E754DA" w:rsidRPr="005B1214">
        <w:rPr>
          <w:rFonts w:ascii="Times New Roman" w:hAnsi="Times New Roman"/>
          <w:bCs/>
        </w:rPr>
        <w:t xml:space="preserve"> và</w:t>
      </w:r>
      <w:r w:rsidR="008D521A" w:rsidRPr="005B1214">
        <w:rPr>
          <w:rFonts w:ascii="Times New Roman" w:hAnsi="Times New Roman"/>
          <w:bCs/>
        </w:rPr>
        <w:t xml:space="preserve"> di c</w:t>
      </w:r>
      <w:r w:rsidR="008D521A" w:rsidRPr="005B1214">
        <w:rPr>
          <w:rFonts w:ascii="Times New Roman" w:hAnsi="Times New Roman" w:hint="eastAsia"/>
          <w:bCs/>
        </w:rPr>
        <w:t>ă</w:t>
      </w:r>
      <w:r w:rsidR="008D521A" w:rsidRPr="005B1214">
        <w:rPr>
          <w:rFonts w:ascii="Times New Roman" w:hAnsi="Times New Roman"/>
          <w:bCs/>
        </w:rPr>
        <w:t>n hạch bất kỳ, có di c</w:t>
      </w:r>
      <w:r w:rsidR="008D521A" w:rsidRPr="005B1214">
        <w:rPr>
          <w:rFonts w:ascii="Times New Roman" w:hAnsi="Times New Roman" w:hint="eastAsia"/>
          <w:bCs/>
        </w:rPr>
        <w:t>ă</w:t>
      </w:r>
      <w:r w:rsidR="008D521A" w:rsidRPr="005B1214">
        <w:rPr>
          <w:rFonts w:ascii="Times New Roman" w:hAnsi="Times New Roman"/>
          <w:bCs/>
        </w:rPr>
        <w:t>n xa.</w:t>
      </w:r>
    </w:p>
    <w:p w:rsidR="007F308F" w:rsidRPr="00F97B49" w:rsidRDefault="00F97B49" w:rsidP="00E84D1F">
      <w:pPr>
        <w:tabs>
          <w:tab w:val="left" w:pos="993"/>
        </w:tabs>
        <w:spacing w:line="360" w:lineRule="auto"/>
        <w:jc w:val="both"/>
        <w:rPr>
          <w:rFonts w:ascii="Times New Roman" w:hAnsi="Times New Roman"/>
          <w:i/>
        </w:rPr>
      </w:pPr>
      <w:r>
        <w:rPr>
          <w:rFonts w:ascii="Times New Roman" w:hAnsi="Times New Roman"/>
          <w:i/>
        </w:rPr>
        <w:t>2.2</w:t>
      </w:r>
      <w:r w:rsidR="00203DE6">
        <w:rPr>
          <w:rFonts w:ascii="Times New Roman" w:hAnsi="Times New Roman"/>
          <w:i/>
        </w:rPr>
        <w:t>.</w:t>
      </w:r>
      <w:r w:rsidR="001B1921">
        <w:rPr>
          <w:rFonts w:ascii="Times New Roman" w:hAnsi="Times New Roman"/>
          <w:i/>
        </w:rPr>
        <w:t>5</w:t>
      </w:r>
      <w:r>
        <w:rPr>
          <w:rFonts w:ascii="Times New Roman" w:hAnsi="Times New Roman"/>
          <w:i/>
        </w:rPr>
        <w:t>.</w:t>
      </w:r>
      <w:r w:rsidR="00203DE6">
        <w:rPr>
          <w:rFonts w:ascii="Times New Roman" w:hAnsi="Times New Roman"/>
          <w:i/>
        </w:rPr>
        <w:t>2</w:t>
      </w:r>
      <w:r>
        <w:rPr>
          <w:rFonts w:ascii="Times New Roman" w:hAnsi="Times New Roman"/>
          <w:i/>
        </w:rPr>
        <w:t xml:space="preserve">. </w:t>
      </w:r>
      <w:r w:rsidR="007F308F" w:rsidRPr="00F97B49">
        <w:rPr>
          <w:rFonts w:ascii="Times New Roman" w:hAnsi="Times New Roman"/>
          <w:i/>
        </w:rPr>
        <w:t>Ch</w:t>
      </w:r>
      <w:r w:rsidR="007F308F" w:rsidRPr="00F97B49">
        <w:rPr>
          <w:rFonts w:ascii="Times New Roman" w:hAnsi="Times New Roman" w:cs="Arial"/>
          <w:i/>
        </w:rPr>
        <w:t>ỉ</w:t>
      </w:r>
      <w:r w:rsidR="007F308F" w:rsidRPr="00F97B49">
        <w:rPr>
          <w:rFonts w:ascii="Times New Roman" w:hAnsi="Times New Roman"/>
          <w:i/>
        </w:rPr>
        <w:t xml:space="preserve"> ti</w:t>
      </w:r>
      <w:r w:rsidR="007F308F" w:rsidRPr="00F97B49">
        <w:rPr>
          <w:rFonts w:ascii="Times New Roman" w:hAnsi="Times New Roman" w:cs=".VnTime"/>
          <w:i/>
        </w:rPr>
        <w:t>ê</w:t>
      </w:r>
      <w:r w:rsidR="007F308F" w:rsidRPr="00F97B49">
        <w:rPr>
          <w:rFonts w:ascii="Times New Roman" w:hAnsi="Times New Roman"/>
          <w:i/>
        </w:rPr>
        <w:t>u k</w:t>
      </w:r>
      <w:r w:rsidR="007F308F" w:rsidRPr="00F97B49">
        <w:rPr>
          <w:rFonts w:ascii="Times New Roman" w:hAnsi="Times New Roman" w:cs="Arial"/>
          <w:i/>
        </w:rPr>
        <w:t>ế</w:t>
      </w:r>
      <w:r w:rsidR="007F308F" w:rsidRPr="00F97B49">
        <w:rPr>
          <w:rFonts w:ascii="Times New Roman" w:hAnsi="Times New Roman"/>
          <w:i/>
        </w:rPr>
        <w:t>t qu</w:t>
      </w:r>
      <w:r w:rsidR="007F308F" w:rsidRPr="00F97B49">
        <w:rPr>
          <w:rFonts w:ascii="Times New Roman" w:hAnsi="Times New Roman" w:cs="Arial"/>
          <w:i/>
        </w:rPr>
        <w:t>ả</w:t>
      </w:r>
      <w:r w:rsidR="007F308F" w:rsidRPr="00F97B49">
        <w:rPr>
          <w:rFonts w:ascii="Times New Roman" w:hAnsi="Times New Roman"/>
          <w:i/>
        </w:rPr>
        <w:t xml:space="preserve"> s</w:t>
      </w:r>
      <w:r w:rsidR="007F308F" w:rsidRPr="00F97B49">
        <w:rPr>
          <w:rFonts w:ascii="Times New Roman" w:hAnsi="Times New Roman" w:cs="Arial"/>
          <w:i/>
        </w:rPr>
        <w:t>ớ</w:t>
      </w:r>
      <w:r w:rsidR="007F308F" w:rsidRPr="00F97B49">
        <w:rPr>
          <w:rFonts w:ascii="Times New Roman" w:hAnsi="Times New Roman"/>
          <w:i/>
        </w:rPr>
        <w:t>m sau ph</w:t>
      </w:r>
      <w:r w:rsidR="007F308F" w:rsidRPr="00F97B49">
        <w:rPr>
          <w:rFonts w:ascii="Times New Roman" w:hAnsi="Times New Roman" w:cs="Arial"/>
          <w:i/>
        </w:rPr>
        <w:t>ẫ</w:t>
      </w:r>
      <w:r w:rsidR="007F308F" w:rsidRPr="00F97B49">
        <w:rPr>
          <w:rFonts w:ascii="Times New Roman" w:hAnsi="Times New Roman"/>
          <w:i/>
        </w:rPr>
        <w:t>u thu</w:t>
      </w:r>
      <w:r w:rsidR="007F308F" w:rsidRPr="00F97B49">
        <w:rPr>
          <w:rFonts w:ascii="Times New Roman" w:hAnsi="Times New Roman" w:cs="Arial"/>
          <w:i/>
        </w:rPr>
        <w:t>ậ</w:t>
      </w:r>
      <w:r w:rsidR="007F308F" w:rsidRPr="00F97B49">
        <w:rPr>
          <w:rFonts w:ascii="Times New Roman" w:hAnsi="Times New Roman"/>
          <w:i/>
        </w:rPr>
        <w:t xml:space="preserve">t </w:t>
      </w:r>
    </w:p>
    <w:p w:rsidR="00885366" w:rsidRPr="003C455D" w:rsidRDefault="00885366" w:rsidP="003C455D">
      <w:pPr>
        <w:pStyle w:val="ListParagraph"/>
        <w:numPr>
          <w:ilvl w:val="0"/>
          <w:numId w:val="50"/>
        </w:numPr>
        <w:spacing w:line="360" w:lineRule="auto"/>
        <w:jc w:val="both"/>
        <w:rPr>
          <w:rFonts w:ascii="Times New Roman" w:hAnsi="Times New Roman"/>
        </w:rPr>
      </w:pPr>
      <w:r w:rsidRPr="003C455D">
        <w:rPr>
          <w:rFonts w:ascii="Times New Roman" w:hAnsi="Times New Roman"/>
        </w:rPr>
        <w:t>Tai biến trong mổ</w:t>
      </w:r>
    </w:p>
    <w:p w:rsidR="00885366" w:rsidRPr="00885366" w:rsidRDefault="00885366" w:rsidP="00885366">
      <w:pPr>
        <w:spacing w:line="360" w:lineRule="auto"/>
        <w:ind w:firstLine="709"/>
        <w:jc w:val="both"/>
        <w:rPr>
          <w:rFonts w:ascii="Times New Roman" w:hAnsi="Times New Roman"/>
        </w:rPr>
      </w:pPr>
      <w:r>
        <w:rPr>
          <w:rFonts w:ascii="Times New Roman" w:hAnsi="Times New Roman"/>
        </w:rPr>
        <w:t>Bao g</w:t>
      </w:r>
      <w:r w:rsidRPr="00885366">
        <w:rPr>
          <w:rFonts w:ascii="Times New Roman" w:hAnsi="Times New Roman"/>
        </w:rPr>
        <w:t>ồm</w:t>
      </w:r>
      <w:r>
        <w:rPr>
          <w:rFonts w:ascii="Times New Roman" w:hAnsi="Times New Roman"/>
        </w:rPr>
        <w:t xml:space="preserve"> c</w:t>
      </w:r>
      <w:r w:rsidRPr="00885366">
        <w:rPr>
          <w:rFonts w:ascii="Times New Roman" w:hAnsi="Times New Roman"/>
        </w:rPr>
        <w:t>ác</w:t>
      </w:r>
      <w:r>
        <w:rPr>
          <w:rFonts w:ascii="Times New Roman" w:hAnsi="Times New Roman"/>
        </w:rPr>
        <w:t xml:space="preserve"> tai bi</w:t>
      </w:r>
      <w:r w:rsidRPr="00885366">
        <w:rPr>
          <w:rFonts w:ascii="Times New Roman" w:hAnsi="Times New Roman"/>
        </w:rPr>
        <w:t>ến</w:t>
      </w:r>
      <w:r w:rsidR="00512F3E">
        <w:rPr>
          <w:rFonts w:ascii="Times New Roman" w:hAnsi="Times New Roman"/>
        </w:rPr>
        <w:t xml:space="preserve"> x</w:t>
      </w:r>
      <w:r w:rsidR="00512F3E" w:rsidRPr="00512F3E">
        <w:rPr>
          <w:rFonts w:ascii="Times New Roman" w:hAnsi="Times New Roman"/>
        </w:rPr>
        <w:t>ảy</w:t>
      </w:r>
      <w:r w:rsidR="00512F3E">
        <w:rPr>
          <w:rFonts w:ascii="Times New Roman" w:hAnsi="Times New Roman"/>
        </w:rPr>
        <w:t xml:space="preserve"> ra trong qu</w:t>
      </w:r>
      <w:r w:rsidR="00512F3E" w:rsidRPr="00512F3E">
        <w:rPr>
          <w:rFonts w:ascii="Times New Roman" w:hAnsi="Times New Roman"/>
        </w:rPr>
        <w:t>á</w:t>
      </w:r>
      <w:r w:rsidR="00512F3E">
        <w:rPr>
          <w:rFonts w:ascii="Times New Roman" w:hAnsi="Times New Roman"/>
        </w:rPr>
        <w:t xml:space="preserve"> tr</w:t>
      </w:r>
      <w:r w:rsidR="00512F3E" w:rsidRPr="00512F3E">
        <w:rPr>
          <w:rFonts w:ascii="Times New Roman" w:hAnsi="Times New Roman"/>
        </w:rPr>
        <w:t>ình</w:t>
      </w:r>
      <w:r w:rsidR="00512F3E">
        <w:rPr>
          <w:rFonts w:ascii="Times New Roman" w:hAnsi="Times New Roman"/>
        </w:rPr>
        <w:t xml:space="preserve"> phẫu thuật.</w:t>
      </w:r>
    </w:p>
    <w:p w:rsidR="00512F3E" w:rsidRPr="003C455D" w:rsidRDefault="00512F3E" w:rsidP="003C455D">
      <w:pPr>
        <w:pStyle w:val="ListParagraph"/>
        <w:numPr>
          <w:ilvl w:val="0"/>
          <w:numId w:val="51"/>
        </w:numPr>
        <w:spacing w:line="360" w:lineRule="auto"/>
        <w:jc w:val="both"/>
        <w:rPr>
          <w:rFonts w:ascii="Times New Roman" w:hAnsi="Times New Roman"/>
        </w:rPr>
      </w:pPr>
      <w:r w:rsidRPr="003C455D">
        <w:rPr>
          <w:rFonts w:ascii="Times New Roman" w:hAnsi="Times New Roman"/>
        </w:rPr>
        <w:t>Tử vong sau mổ</w:t>
      </w:r>
    </w:p>
    <w:p w:rsidR="00512F3E" w:rsidRPr="00512F3E" w:rsidRDefault="00512F3E" w:rsidP="00512F3E">
      <w:pPr>
        <w:spacing w:line="360" w:lineRule="auto"/>
        <w:ind w:firstLine="709"/>
        <w:jc w:val="both"/>
        <w:rPr>
          <w:rFonts w:ascii="Times New Roman" w:hAnsi="Times New Roman"/>
        </w:rPr>
      </w:pPr>
      <w:r>
        <w:rPr>
          <w:rFonts w:ascii="Times New Roman" w:hAnsi="Times New Roman"/>
        </w:rPr>
        <w:t>L</w:t>
      </w:r>
      <w:r w:rsidRPr="00512F3E">
        <w:rPr>
          <w:rFonts w:ascii="Times New Roman" w:hAnsi="Times New Roman"/>
        </w:rPr>
        <w:t>à</w:t>
      </w:r>
      <w:r>
        <w:rPr>
          <w:rFonts w:ascii="Times New Roman" w:hAnsi="Times New Roman"/>
        </w:rPr>
        <w:t xml:space="preserve"> c</w:t>
      </w:r>
      <w:r w:rsidRPr="00512F3E">
        <w:rPr>
          <w:rFonts w:ascii="Times New Roman" w:hAnsi="Times New Roman"/>
        </w:rPr>
        <w:t>ác</w:t>
      </w:r>
      <w:r>
        <w:rPr>
          <w:rFonts w:ascii="Times New Roman" w:hAnsi="Times New Roman"/>
        </w:rPr>
        <w:t xml:space="preserve"> tr</w:t>
      </w:r>
      <w:r>
        <w:rPr>
          <w:rFonts w:ascii="Times New Roman" w:hAnsi="Times New Roman" w:hint="eastAsia"/>
        </w:rPr>
        <w:t>ư</w:t>
      </w:r>
      <w:r w:rsidRPr="00512F3E">
        <w:rPr>
          <w:rFonts w:ascii="Times New Roman" w:hAnsi="Times New Roman"/>
        </w:rPr>
        <w:t>ờng</w:t>
      </w:r>
      <w:r>
        <w:rPr>
          <w:rFonts w:ascii="Times New Roman" w:hAnsi="Times New Roman"/>
        </w:rPr>
        <w:t xml:space="preserve"> h</w:t>
      </w:r>
      <w:r w:rsidRPr="00512F3E">
        <w:rPr>
          <w:rFonts w:ascii="Times New Roman" w:hAnsi="Times New Roman"/>
        </w:rPr>
        <w:t>ợp</w:t>
      </w:r>
      <w:r>
        <w:rPr>
          <w:rFonts w:ascii="Times New Roman" w:hAnsi="Times New Roman"/>
        </w:rPr>
        <w:t xml:space="preserve"> </w:t>
      </w:r>
      <w:r w:rsidRPr="006005A9">
        <w:rPr>
          <w:rFonts w:ascii="Times New Roman" w:hAnsi="Times New Roman"/>
        </w:rPr>
        <w:t>tử vong trong 30 ngày đầu sau mổ, được ghi chép trong bệnh án nghiên cứu, các trường hợp nặng gia đình xin về được xem là tử vong.</w:t>
      </w:r>
    </w:p>
    <w:p w:rsidR="007F308F" w:rsidRPr="007D3B5C" w:rsidRDefault="007F308F" w:rsidP="007D3B5C">
      <w:pPr>
        <w:pStyle w:val="ListParagraph"/>
        <w:numPr>
          <w:ilvl w:val="0"/>
          <w:numId w:val="52"/>
        </w:numPr>
        <w:spacing w:line="360" w:lineRule="auto"/>
        <w:jc w:val="both"/>
        <w:rPr>
          <w:rFonts w:ascii="Times New Roman" w:hAnsi="Times New Roman"/>
        </w:rPr>
      </w:pPr>
      <w:r w:rsidRPr="007D3B5C">
        <w:rPr>
          <w:rFonts w:ascii="Times New Roman" w:hAnsi="Times New Roman"/>
        </w:rPr>
        <w:t>Bi</w:t>
      </w:r>
      <w:r w:rsidRPr="007D3B5C">
        <w:rPr>
          <w:rFonts w:ascii="Times New Roman" w:hAnsi="Times New Roman" w:cs="Arial"/>
        </w:rPr>
        <w:t>ế</w:t>
      </w:r>
      <w:r w:rsidRPr="007D3B5C">
        <w:rPr>
          <w:rFonts w:ascii="Times New Roman" w:hAnsi="Times New Roman"/>
        </w:rPr>
        <w:t>n ch</w:t>
      </w:r>
      <w:r w:rsidRPr="007D3B5C">
        <w:rPr>
          <w:rFonts w:ascii="Times New Roman" w:hAnsi="Times New Roman" w:cs="Arial"/>
        </w:rPr>
        <w:t>ứ</w:t>
      </w:r>
      <w:r w:rsidRPr="007D3B5C">
        <w:rPr>
          <w:rFonts w:ascii="Times New Roman" w:hAnsi="Times New Roman"/>
        </w:rPr>
        <w:t>ng sau m</w:t>
      </w:r>
      <w:r w:rsidRPr="007D3B5C">
        <w:rPr>
          <w:rFonts w:ascii="Times New Roman" w:hAnsi="Times New Roman" w:cs="Arial"/>
        </w:rPr>
        <w:t>ổ</w:t>
      </w:r>
    </w:p>
    <w:p w:rsidR="007F308F" w:rsidRPr="006005A9" w:rsidRDefault="007F308F" w:rsidP="00E84D1F">
      <w:pPr>
        <w:spacing w:line="360" w:lineRule="auto"/>
        <w:ind w:firstLine="709"/>
        <w:jc w:val="both"/>
        <w:rPr>
          <w:rFonts w:ascii="Times New Roman" w:hAnsi="Times New Roman"/>
        </w:rPr>
      </w:pPr>
      <w:r w:rsidRPr="006005A9">
        <w:rPr>
          <w:rFonts w:ascii="Times New Roman" w:hAnsi="Times New Roman"/>
        </w:rPr>
        <w:t>Gồm</w:t>
      </w:r>
      <w:r w:rsidR="00512F3E">
        <w:rPr>
          <w:rFonts w:ascii="Times New Roman" w:hAnsi="Times New Roman"/>
        </w:rPr>
        <w:t xml:space="preserve"> các biến chứng x</w:t>
      </w:r>
      <w:r w:rsidR="00512F3E" w:rsidRPr="00512F3E">
        <w:rPr>
          <w:rFonts w:ascii="Times New Roman" w:hAnsi="Times New Roman"/>
        </w:rPr>
        <w:t>ảy</w:t>
      </w:r>
      <w:r w:rsidR="00512F3E">
        <w:rPr>
          <w:rFonts w:ascii="Times New Roman" w:hAnsi="Times New Roman"/>
        </w:rPr>
        <w:t xml:space="preserve"> ra trong th</w:t>
      </w:r>
      <w:r w:rsidR="00512F3E" w:rsidRPr="00512F3E">
        <w:rPr>
          <w:rFonts w:ascii="Times New Roman" w:hAnsi="Times New Roman"/>
        </w:rPr>
        <w:t>ời</w:t>
      </w:r>
      <w:r w:rsidR="00512F3E">
        <w:rPr>
          <w:rFonts w:ascii="Times New Roman" w:hAnsi="Times New Roman"/>
        </w:rPr>
        <w:t xml:space="preserve"> gian n</w:t>
      </w:r>
      <w:r w:rsidR="00512F3E" w:rsidRPr="00512F3E">
        <w:rPr>
          <w:rFonts w:ascii="Times New Roman" w:hAnsi="Times New Roman"/>
        </w:rPr>
        <w:t>ằm</w:t>
      </w:r>
      <w:r w:rsidR="00512F3E">
        <w:rPr>
          <w:rFonts w:ascii="Times New Roman" w:hAnsi="Times New Roman"/>
        </w:rPr>
        <w:t xml:space="preserve"> vi</w:t>
      </w:r>
      <w:r w:rsidR="00512F3E" w:rsidRPr="00512F3E">
        <w:rPr>
          <w:rFonts w:ascii="Times New Roman" w:hAnsi="Times New Roman"/>
        </w:rPr>
        <w:t>ện</w:t>
      </w:r>
      <w:r w:rsidR="00512F3E">
        <w:rPr>
          <w:rFonts w:ascii="Times New Roman" w:hAnsi="Times New Roman"/>
        </w:rPr>
        <w:t xml:space="preserve"> sau m</w:t>
      </w:r>
      <w:r w:rsidR="00512F3E" w:rsidRPr="00512F3E">
        <w:rPr>
          <w:rFonts w:ascii="Times New Roman" w:hAnsi="Times New Roman"/>
        </w:rPr>
        <w:t>ổ</w:t>
      </w:r>
      <w:r w:rsidR="00512F3E">
        <w:rPr>
          <w:rFonts w:ascii="Times New Roman" w:hAnsi="Times New Roman"/>
        </w:rPr>
        <w:t>.</w:t>
      </w:r>
    </w:p>
    <w:p w:rsidR="007F308F" w:rsidRPr="007D3B5C" w:rsidRDefault="007F308F" w:rsidP="007D3B5C">
      <w:pPr>
        <w:pStyle w:val="ListParagraph"/>
        <w:numPr>
          <w:ilvl w:val="0"/>
          <w:numId w:val="53"/>
        </w:numPr>
        <w:spacing w:line="360" w:lineRule="auto"/>
        <w:jc w:val="both"/>
        <w:rPr>
          <w:rFonts w:ascii="Times New Roman" w:hAnsi="Times New Roman"/>
        </w:rPr>
      </w:pPr>
      <w:r w:rsidRPr="007D3B5C">
        <w:rPr>
          <w:rFonts w:ascii="Times New Roman" w:hAnsi="Times New Roman"/>
          <w:bCs/>
        </w:rPr>
        <w:t>Th</w:t>
      </w:r>
      <w:r w:rsidRPr="007D3B5C">
        <w:rPr>
          <w:rFonts w:ascii="Times New Roman" w:hAnsi="Times New Roman" w:cs="Arial"/>
          <w:bCs/>
        </w:rPr>
        <w:t>ờ</w:t>
      </w:r>
      <w:r w:rsidRPr="007D3B5C">
        <w:rPr>
          <w:rFonts w:ascii="Times New Roman" w:hAnsi="Times New Roman"/>
          <w:bCs/>
        </w:rPr>
        <w:t>i gian trung ti</w:t>
      </w:r>
      <w:r w:rsidRPr="007D3B5C">
        <w:rPr>
          <w:rFonts w:ascii="Times New Roman" w:hAnsi="Times New Roman" w:cs="Arial"/>
          <w:bCs/>
        </w:rPr>
        <w:t>ệ</w:t>
      </w:r>
      <w:r w:rsidRPr="007D3B5C">
        <w:rPr>
          <w:rFonts w:ascii="Times New Roman" w:hAnsi="Times New Roman"/>
          <w:bCs/>
        </w:rPr>
        <w:t>n</w:t>
      </w:r>
    </w:p>
    <w:p w:rsidR="007F308F" w:rsidRPr="007F308F" w:rsidRDefault="007F308F" w:rsidP="00E84D1F">
      <w:pPr>
        <w:spacing w:line="360" w:lineRule="auto"/>
        <w:ind w:firstLine="709"/>
        <w:jc w:val="both"/>
        <w:rPr>
          <w:rFonts w:ascii="Times New Roman" w:hAnsi="Times New Roman"/>
        </w:rPr>
      </w:pPr>
      <w:r w:rsidRPr="007F308F">
        <w:rPr>
          <w:rFonts w:ascii="Times New Roman" w:hAnsi="Times New Roman"/>
        </w:rPr>
        <w:t>Được tính từ khi kết thúc cuộc mổ đến khi bệnh nhân trung tiện lần đầu sau mổ, đơn vị là giờ.</w:t>
      </w:r>
    </w:p>
    <w:p w:rsidR="007F308F" w:rsidRPr="007D3B5C" w:rsidRDefault="007F308F" w:rsidP="007D3B5C">
      <w:pPr>
        <w:pStyle w:val="ListParagraph"/>
        <w:numPr>
          <w:ilvl w:val="0"/>
          <w:numId w:val="54"/>
        </w:numPr>
        <w:spacing w:line="360" w:lineRule="auto"/>
        <w:jc w:val="both"/>
        <w:rPr>
          <w:rFonts w:ascii="Times New Roman" w:hAnsi="Times New Roman"/>
        </w:rPr>
      </w:pPr>
      <w:r w:rsidRPr="007D3B5C">
        <w:rPr>
          <w:rFonts w:ascii="Times New Roman" w:hAnsi="Times New Roman"/>
          <w:bCs/>
        </w:rPr>
        <w:t>S</w:t>
      </w:r>
      <w:r w:rsidRPr="007D3B5C">
        <w:rPr>
          <w:rFonts w:ascii="Times New Roman" w:hAnsi="Times New Roman" w:cs="Arial"/>
          <w:bCs/>
        </w:rPr>
        <w:t>ố</w:t>
      </w:r>
      <w:r w:rsidRPr="007D3B5C">
        <w:rPr>
          <w:rFonts w:ascii="Times New Roman" w:hAnsi="Times New Roman"/>
          <w:bCs/>
        </w:rPr>
        <w:t xml:space="preserve"> ng</w:t>
      </w:r>
      <w:r w:rsidRPr="007D3B5C">
        <w:rPr>
          <w:rFonts w:ascii="Times New Roman" w:hAnsi="Times New Roman" w:cs=".VnTime"/>
          <w:bCs/>
        </w:rPr>
        <w:t>à</w:t>
      </w:r>
      <w:r w:rsidRPr="007D3B5C">
        <w:rPr>
          <w:rFonts w:ascii="Times New Roman" w:hAnsi="Times New Roman"/>
          <w:bCs/>
        </w:rPr>
        <w:t>y s</w:t>
      </w:r>
      <w:r w:rsidRPr="007D3B5C">
        <w:rPr>
          <w:rFonts w:ascii="Times New Roman" w:hAnsi="Times New Roman" w:cs="Arial"/>
          <w:bCs/>
        </w:rPr>
        <w:t>ố</w:t>
      </w:r>
      <w:r w:rsidRPr="007D3B5C">
        <w:rPr>
          <w:rFonts w:ascii="Times New Roman" w:hAnsi="Times New Roman"/>
          <w:bCs/>
        </w:rPr>
        <w:t>t sau m</w:t>
      </w:r>
      <w:r w:rsidRPr="007D3B5C">
        <w:rPr>
          <w:rFonts w:ascii="Times New Roman" w:hAnsi="Times New Roman" w:cs="Arial"/>
          <w:bCs/>
        </w:rPr>
        <w:t>ổ</w:t>
      </w:r>
    </w:p>
    <w:p w:rsidR="007F308F" w:rsidRPr="007F308F" w:rsidRDefault="006778F6" w:rsidP="00E84D1F">
      <w:pPr>
        <w:spacing w:line="360" w:lineRule="auto"/>
        <w:ind w:firstLine="709"/>
        <w:jc w:val="both"/>
        <w:rPr>
          <w:rFonts w:ascii="Times New Roman" w:hAnsi="Times New Roman"/>
        </w:rPr>
      </w:pPr>
      <w:r>
        <w:rPr>
          <w:rFonts w:ascii="Times New Roman" w:hAnsi="Times New Roman"/>
        </w:rPr>
        <w:t>L</w:t>
      </w:r>
      <w:r w:rsidRPr="006778F6">
        <w:rPr>
          <w:rFonts w:ascii="Times New Roman" w:hAnsi="Times New Roman"/>
        </w:rPr>
        <w:t>à</w:t>
      </w:r>
      <w:r>
        <w:rPr>
          <w:rFonts w:ascii="Times New Roman" w:hAnsi="Times New Roman"/>
        </w:rPr>
        <w:t xml:space="preserve"> s</w:t>
      </w:r>
      <w:r w:rsidR="007F308F" w:rsidRPr="007F308F">
        <w:rPr>
          <w:rFonts w:ascii="Times New Roman" w:hAnsi="Times New Roman"/>
        </w:rPr>
        <w:t>ố ngày sau mổ</w:t>
      </w:r>
      <w:r>
        <w:rPr>
          <w:rFonts w:ascii="Times New Roman" w:hAnsi="Times New Roman"/>
        </w:rPr>
        <w:t xml:space="preserve"> m</w:t>
      </w:r>
      <w:r w:rsidRPr="006778F6">
        <w:rPr>
          <w:rFonts w:ascii="Times New Roman" w:hAnsi="Times New Roman"/>
        </w:rPr>
        <w:t>à</w:t>
      </w:r>
      <w:r w:rsidR="007F308F" w:rsidRPr="007F308F">
        <w:rPr>
          <w:rFonts w:ascii="Times New Roman" w:hAnsi="Times New Roman"/>
        </w:rPr>
        <w:t xml:space="preserve"> thân nhiệt bệnh nhân &gt; 37</w:t>
      </w:r>
      <w:r w:rsidR="007F308F" w:rsidRPr="007F308F">
        <w:rPr>
          <w:rFonts w:ascii="Times New Roman" w:hAnsi="Times New Roman"/>
          <w:vertAlign w:val="superscript"/>
        </w:rPr>
        <w:t>0</w:t>
      </w:r>
      <w:r w:rsidR="007F308F" w:rsidRPr="007F308F">
        <w:rPr>
          <w:rFonts w:ascii="Times New Roman" w:hAnsi="Times New Roman"/>
        </w:rPr>
        <w:t>C</w:t>
      </w:r>
      <w:r w:rsidR="00E754DA">
        <w:rPr>
          <w:rFonts w:ascii="Times New Roman" w:hAnsi="Times New Roman"/>
        </w:rPr>
        <w:t>.</w:t>
      </w:r>
    </w:p>
    <w:p w:rsidR="007F308F" w:rsidRPr="007D3B5C" w:rsidRDefault="007F308F" w:rsidP="007D3B5C">
      <w:pPr>
        <w:pStyle w:val="ListParagraph"/>
        <w:numPr>
          <w:ilvl w:val="0"/>
          <w:numId w:val="55"/>
        </w:numPr>
        <w:spacing w:line="360" w:lineRule="auto"/>
        <w:jc w:val="both"/>
        <w:rPr>
          <w:rFonts w:ascii="Times New Roman" w:hAnsi="Times New Roman"/>
        </w:rPr>
      </w:pPr>
      <w:r w:rsidRPr="007D3B5C">
        <w:rPr>
          <w:rFonts w:ascii="Times New Roman" w:hAnsi="Times New Roman"/>
          <w:bCs/>
        </w:rPr>
        <w:t xml:space="preserve">Ngày </w:t>
      </w:r>
      <w:r w:rsidRPr="007D3B5C">
        <w:rPr>
          <w:rFonts w:ascii="Times New Roman" w:hAnsi="Times New Roman" w:cs="Arial"/>
          <w:bCs/>
        </w:rPr>
        <w:t>đ</w:t>
      </w:r>
      <w:r w:rsidRPr="007D3B5C">
        <w:rPr>
          <w:rFonts w:ascii="Times New Roman" w:hAnsi="Times New Roman"/>
          <w:bCs/>
        </w:rPr>
        <w:t>i</w:t>
      </w:r>
      <w:r w:rsidRPr="007D3B5C">
        <w:rPr>
          <w:rFonts w:ascii="Times New Roman" w:hAnsi="Times New Roman" w:cs="Arial"/>
          <w:bCs/>
        </w:rPr>
        <w:t>ề</w:t>
      </w:r>
      <w:r w:rsidRPr="007D3B5C">
        <w:rPr>
          <w:rFonts w:ascii="Times New Roman" w:hAnsi="Times New Roman"/>
          <w:bCs/>
        </w:rPr>
        <w:t>u tr</w:t>
      </w:r>
      <w:r w:rsidRPr="007D3B5C">
        <w:rPr>
          <w:rFonts w:ascii="Times New Roman" w:hAnsi="Times New Roman" w:cs="Arial"/>
          <w:bCs/>
        </w:rPr>
        <w:t>ị</w:t>
      </w:r>
      <w:r w:rsidRPr="007D3B5C">
        <w:rPr>
          <w:rFonts w:ascii="Times New Roman" w:hAnsi="Times New Roman"/>
          <w:bCs/>
        </w:rPr>
        <w:t xml:space="preserve"> sau m</w:t>
      </w:r>
      <w:r w:rsidRPr="007D3B5C">
        <w:rPr>
          <w:rFonts w:ascii="Times New Roman" w:hAnsi="Times New Roman" w:cs="Arial"/>
          <w:bCs/>
        </w:rPr>
        <w:t>ổ</w:t>
      </w:r>
    </w:p>
    <w:p w:rsidR="007F308F" w:rsidRDefault="006778F6" w:rsidP="007F308F">
      <w:pPr>
        <w:spacing w:line="360" w:lineRule="auto"/>
        <w:ind w:firstLine="709"/>
        <w:jc w:val="both"/>
        <w:rPr>
          <w:rFonts w:ascii="Times New Roman" w:hAnsi="Times New Roman"/>
        </w:rPr>
      </w:pPr>
      <w:r>
        <w:rPr>
          <w:rFonts w:ascii="Times New Roman" w:hAnsi="Times New Roman"/>
        </w:rPr>
        <w:t>T</w:t>
      </w:r>
      <w:r w:rsidR="007F308F" w:rsidRPr="007F308F">
        <w:rPr>
          <w:rFonts w:ascii="Times New Roman" w:hAnsi="Times New Roman"/>
        </w:rPr>
        <w:t xml:space="preserve">ính từ khi BN </w:t>
      </w:r>
      <w:r w:rsidRPr="006778F6">
        <w:rPr>
          <w:rFonts w:ascii="Times New Roman" w:hAnsi="Times New Roman" w:hint="eastAsia"/>
        </w:rPr>
        <w:t>đ</w:t>
      </w:r>
      <w:r w:rsidRPr="007F308F">
        <w:rPr>
          <w:rFonts w:ascii="Times New Roman" w:hAnsi="Times New Roman"/>
        </w:rPr>
        <w:t xml:space="preserve">ược </w:t>
      </w:r>
      <w:r w:rsidR="007F308F" w:rsidRPr="007F308F">
        <w:rPr>
          <w:rFonts w:ascii="Times New Roman" w:hAnsi="Times New Roman"/>
        </w:rPr>
        <w:t>phẫu thuật đến khi ra viện, đơn vị là ngày.</w:t>
      </w:r>
    </w:p>
    <w:p w:rsidR="00203DE6" w:rsidRPr="00D24FA6" w:rsidRDefault="00203DE6" w:rsidP="00203DE6">
      <w:pPr>
        <w:spacing w:line="360" w:lineRule="auto"/>
        <w:jc w:val="both"/>
        <w:rPr>
          <w:rFonts w:ascii="Times New Roman" w:hAnsi="Times New Roman"/>
          <w:i/>
        </w:rPr>
      </w:pPr>
      <w:r w:rsidRPr="00D24FA6">
        <w:rPr>
          <w:rFonts w:ascii="Times New Roman" w:hAnsi="Times New Roman"/>
          <w:i/>
        </w:rPr>
        <w:t>2.2.</w:t>
      </w:r>
      <w:r w:rsidR="001B1921">
        <w:rPr>
          <w:rFonts w:ascii="Times New Roman" w:hAnsi="Times New Roman"/>
          <w:i/>
        </w:rPr>
        <w:t>5</w:t>
      </w:r>
      <w:r w:rsidRPr="00D24FA6">
        <w:rPr>
          <w:rFonts w:ascii="Times New Roman" w:hAnsi="Times New Roman"/>
          <w:i/>
        </w:rPr>
        <w:t>.3. Chỉ tiêu hàm l</w:t>
      </w:r>
      <w:r w:rsidRPr="00D24FA6">
        <w:rPr>
          <w:rFonts w:ascii="Times New Roman" w:hAnsi="Times New Roman" w:hint="eastAsia"/>
          <w:i/>
        </w:rPr>
        <w:t>ư</w:t>
      </w:r>
      <w:r w:rsidRPr="00D24FA6">
        <w:rPr>
          <w:rFonts w:ascii="Times New Roman" w:hAnsi="Times New Roman"/>
          <w:i/>
        </w:rPr>
        <w:t xml:space="preserve">ợng MDA </w:t>
      </w:r>
      <w:r w:rsidR="00B710C0" w:rsidRPr="00B710C0">
        <w:rPr>
          <w:rFonts w:ascii="Times New Roman" w:hAnsi="Times New Roman"/>
          <w:i/>
        </w:rPr>
        <w:t>ở</w:t>
      </w:r>
      <w:r w:rsidR="00B710C0">
        <w:rPr>
          <w:rFonts w:ascii="Times New Roman" w:hAnsi="Times New Roman"/>
          <w:i/>
        </w:rPr>
        <w:t xml:space="preserve"> b</w:t>
      </w:r>
      <w:r w:rsidR="00B710C0" w:rsidRPr="00B710C0">
        <w:rPr>
          <w:rFonts w:ascii="Times New Roman" w:hAnsi="Times New Roman"/>
          <w:i/>
        </w:rPr>
        <w:t>ệnh</w:t>
      </w:r>
      <w:r w:rsidR="00B710C0">
        <w:rPr>
          <w:rFonts w:ascii="Times New Roman" w:hAnsi="Times New Roman"/>
          <w:i/>
        </w:rPr>
        <w:t xml:space="preserve"> nh</w:t>
      </w:r>
      <w:r w:rsidR="00B710C0" w:rsidRPr="00B710C0">
        <w:rPr>
          <w:rFonts w:ascii="Times New Roman" w:hAnsi="Times New Roman"/>
          <w:i/>
        </w:rPr>
        <w:t>â</w:t>
      </w:r>
      <w:r w:rsidR="00B710C0">
        <w:rPr>
          <w:rFonts w:ascii="Times New Roman" w:hAnsi="Times New Roman"/>
          <w:i/>
        </w:rPr>
        <w:t>n ung th</w:t>
      </w:r>
      <w:r w:rsidR="00B710C0" w:rsidRPr="00B710C0">
        <w:rPr>
          <w:rFonts w:ascii="Times New Roman" w:hAnsi="Times New Roman" w:hint="eastAsia"/>
          <w:i/>
        </w:rPr>
        <w:t>ư</w:t>
      </w:r>
      <w:r w:rsidR="00B710C0">
        <w:rPr>
          <w:rFonts w:ascii="Times New Roman" w:hAnsi="Times New Roman"/>
          <w:i/>
        </w:rPr>
        <w:t xml:space="preserve"> </w:t>
      </w:r>
      <w:r w:rsidR="00B710C0" w:rsidRPr="00B710C0">
        <w:rPr>
          <w:rFonts w:ascii="Times New Roman" w:hAnsi="Times New Roman" w:hint="eastAsia"/>
          <w:i/>
        </w:rPr>
        <w:t>đ</w:t>
      </w:r>
      <w:r w:rsidR="00B710C0" w:rsidRPr="00B710C0">
        <w:rPr>
          <w:rFonts w:ascii="Times New Roman" w:hAnsi="Times New Roman"/>
          <w:i/>
        </w:rPr>
        <w:t>ại</w:t>
      </w:r>
      <w:r w:rsidR="00B710C0">
        <w:rPr>
          <w:rFonts w:ascii="Times New Roman" w:hAnsi="Times New Roman"/>
          <w:i/>
        </w:rPr>
        <w:t xml:space="preserve"> tr</w:t>
      </w:r>
      <w:r w:rsidR="00B710C0" w:rsidRPr="00B710C0">
        <w:rPr>
          <w:rFonts w:ascii="Times New Roman" w:hAnsi="Times New Roman"/>
          <w:i/>
        </w:rPr>
        <w:t>àng</w:t>
      </w:r>
    </w:p>
    <w:p w:rsidR="00D24FA6" w:rsidRDefault="004026BF" w:rsidP="00D24FA6">
      <w:pPr>
        <w:spacing w:line="360" w:lineRule="auto"/>
        <w:ind w:firstLine="720"/>
        <w:jc w:val="both"/>
        <w:rPr>
          <w:rFonts w:ascii="Times New Roman" w:hAnsi="Times New Roman"/>
        </w:rPr>
      </w:pPr>
      <w:r>
        <w:rPr>
          <w:rFonts w:ascii="Times New Roman" w:hAnsi="Times New Roman"/>
        </w:rPr>
        <w:t>G</w:t>
      </w:r>
      <w:r w:rsidRPr="004026BF">
        <w:rPr>
          <w:rFonts w:ascii="Times New Roman" w:hAnsi="Times New Roman"/>
        </w:rPr>
        <w:t>ồm</w:t>
      </w:r>
      <w:r>
        <w:rPr>
          <w:rFonts w:ascii="Times New Roman" w:hAnsi="Times New Roman"/>
        </w:rPr>
        <w:t xml:space="preserve"> 3 ch</w:t>
      </w:r>
      <w:r w:rsidRPr="004026BF">
        <w:rPr>
          <w:rFonts w:ascii="Times New Roman" w:hAnsi="Times New Roman"/>
        </w:rPr>
        <w:t>ỉ</w:t>
      </w:r>
      <w:r>
        <w:rPr>
          <w:rFonts w:ascii="Times New Roman" w:hAnsi="Times New Roman"/>
        </w:rPr>
        <w:t xml:space="preserve"> ti</w:t>
      </w:r>
      <w:r w:rsidRPr="004026BF">
        <w:rPr>
          <w:rFonts w:ascii="Times New Roman" w:hAnsi="Times New Roman"/>
        </w:rPr>
        <w:t>ê</w:t>
      </w:r>
      <w:r>
        <w:rPr>
          <w:rFonts w:ascii="Times New Roman" w:hAnsi="Times New Roman"/>
        </w:rPr>
        <w:t>u l</w:t>
      </w:r>
      <w:r w:rsidRPr="004026BF">
        <w:rPr>
          <w:rFonts w:ascii="Times New Roman" w:hAnsi="Times New Roman"/>
        </w:rPr>
        <w:t>à</w:t>
      </w:r>
      <w:r>
        <w:rPr>
          <w:rFonts w:ascii="Times New Roman" w:hAnsi="Times New Roman"/>
        </w:rPr>
        <w:t xml:space="preserve"> </w:t>
      </w:r>
      <w:r w:rsidRPr="004026BF">
        <w:rPr>
          <w:rFonts w:ascii="Times New Roman" w:hAnsi="Times New Roman"/>
          <w:i/>
        </w:rPr>
        <w:t>hàm l</w:t>
      </w:r>
      <w:r w:rsidRPr="004026BF">
        <w:rPr>
          <w:rFonts w:ascii="Times New Roman" w:hAnsi="Times New Roman" w:hint="eastAsia"/>
          <w:i/>
        </w:rPr>
        <w:t>ư</w:t>
      </w:r>
      <w:r w:rsidRPr="004026BF">
        <w:rPr>
          <w:rFonts w:ascii="Times New Roman" w:hAnsi="Times New Roman"/>
          <w:i/>
        </w:rPr>
        <w:t>ợng MDA</w:t>
      </w:r>
      <w:r w:rsidR="00D24FA6" w:rsidRPr="004026BF">
        <w:rPr>
          <w:rFonts w:ascii="Times New Roman" w:hAnsi="Times New Roman"/>
          <w:i/>
        </w:rPr>
        <w:t xml:space="preserve"> tại mô khối u</w:t>
      </w:r>
      <w:r w:rsidR="00D24FA6">
        <w:rPr>
          <w:rFonts w:ascii="Times New Roman" w:hAnsi="Times New Roman"/>
        </w:rPr>
        <w:t xml:space="preserve">, </w:t>
      </w:r>
      <w:r w:rsidRPr="004026BF">
        <w:rPr>
          <w:rFonts w:ascii="Times New Roman" w:hAnsi="Times New Roman"/>
          <w:i/>
        </w:rPr>
        <w:t>hàm l</w:t>
      </w:r>
      <w:r w:rsidRPr="004026BF">
        <w:rPr>
          <w:rFonts w:ascii="Times New Roman" w:hAnsi="Times New Roman" w:hint="eastAsia"/>
          <w:i/>
        </w:rPr>
        <w:t>ư</w:t>
      </w:r>
      <w:r w:rsidRPr="004026BF">
        <w:rPr>
          <w:rFonts w:ascii="Times New Roman" w:hAnsi="Times New Roman"/>
          <w:i/>
        </w:rPr>
        <w:t>ợng MDA tại</w:t>
      </w:r>
      <w:r>
        <w:rPr>
          <w:rFonts w:ascii="Times New Roman" w:hAnsi="Times New Roman"/>
          <w:i/>
        </w:rPr>
        <w:t xml:space="preserve"> </w:t>
      </w:r>
      <w:r w:rsidR="00D24FA6" w:rsidRPr="004026BF">
        <w:rPr>
          <w:rFonts w:ascii="Times New Roman" w:hAnsi="Times New Roman"/>
          <w:i/>
        </w:rPr>
        <w:t xml:space="preserve">mô lành </w:t>
      </w:r>
      <w:r w:rsidR="00D24FA6" w:rsidRPr="004026BF">
        <w:rPr>
          <w:rFonts w:ascii="Times New Roman" w:hAnsi="Times New Roman" w:hint="eastAsia"/>
          <w:i/>
        </w:rPr>
        <w:t>đ</w:t>
      </w:r>
      <w:r w:rsidR="00D24FA6" w:rsidRPr="004026BF">
        <w:rPr>
          <w:rFonts w:ascii="Times New Roman" w:hAnsi="Times New Roman"/>
          <w:i/>
        </w:rPr>
        <w:t>ại tràng</w:t>
      </w:r>
      <w:r w:rsidR="00D24FA6">
        <w:rPr>
          <w:rFonts w:ascii="Times New Roman" w:hAnsi="Times New Roman"/>
        </w:rPr>
        <w:t xml:space="preserve"> v</w:t>
      </w:r>
      <w:r w:rsidR="00D24FA6" w:rsidRPr="00D24FA6">
        <w:rPr>
          <w:rFonts w:ascii="Times New Roman" w:hAnsi="Times New Roman"/>
        </w:rPr>
        <w:t>à</w:t>
      </w:r>
      <w:r w:rsidR="00D24FA6">
        <w:rPr>
          <w:rFonts w:ascii="Times New Roman" w:hAnsi="Times New Roman"/>
        </w:rPr>
        <w:t xml:space="preserve"> </w:t>
      </w:r>
      <w:r w:rsidRPr="004026BF">
        <w:rPr>
          <w:rFonts w:ascii="Times New Roman" w:hAnsi="Times New Roman"/>
          <w:i/>
        </w:rPr>
        <w:t>hàm l</w:t>
      </w:r>
      <w:r w:rsidRPr="004026BF">
        <w:rPr>
          <w:rFonts w:ascii="Times New Roman" w:hAnsi="Times New Roman" w:hint="eastAsia"/>
          <w:i/>
        </w:rPr>
        <w:t>ư</w:t>
      </w:r>
      <w:r w:rsidRPr="004026BF">
        <w:rPr>
          <w:rFonts w:ascii="Times New Roman" w:hAnsi="Times New Roman"/>
          <w:i/>
        </w:rPr>
        <w:t xml:space="preserve">ợng MDA </w:t>
      </w:r>
      <w:r w:rsidR="00D24FA6" w:rsidRPr="004026BF">
        <w:rPr>
          <w:rFonts w:ascii="Times New Roman" w:hAnsi="Times New Roman"/>
          <w:i/>
        </w:rPr>
        <w:t>hồng cầu máu ngoại vi</w:t>
      </w:r>
      <w:r w:rsidR="0007082F">
        <w:rPr>
          <w:rFonts w:ascii="Times New Roman" w:hAnsi="Times New Roman"/>
          <w:i/>
        </w:rPr>
        <w:t xml:space="preserve"> tr</w:t>
      </w:r>
      <w:r w:rsidR="0007082F">
        <w:rPr>
          <w:rFonts w:ascii="Times New Roman" w:hAnsi="Times New Roman" w:hint="eastAsia"/>
          <w:i/>
        </w:rPr>
        <w:t>ư</w:t>
      </w:r>
      <w:r w:rsidR="0007082F" w:rsidRPr="0007082F">
        <w:rPr>
          <w:rFonts w:ascii="Times New Roman" w:hAnsi="Times New Roman"/>
          <w:i/>
        </w:rPr>
        <w:t>ớc</w:t>
      </w:r>
      <w:r w:rsidR="0007082F">
        <w:rPr>
          <w:rFonts w:ascii="Times New Roman" w:hAnsi="Times New Roman"/>
          <w:i/>
        </w:rPr>
        <w:t xml:space="preserve"> m</w:t>
      </w:r>
      <w:r w:rsidR="0007082F" w:rsidRPr="0007082F">
        <w:rPr>
          <w:rFonts w:ascii="Times New Roman" w:hAnsi="Times New Roman"/>
          <w:i/>
        </w:rPr>
        <w:t>ổ</w:t>
      </w:r>
      <w:r w:rsidR="00D24FA6">
        <w:rPr>
          <w:rFonts w:ascii="Times New Roman" w:hAnsi="Times New Roman"/>
        </w:rPr>
        <w:t xml:space="preserve"> l</w:t>
      </w:r>
      <w:r w:rsidR="00D24FA6" w:rsidRPr="00D24FA6">
        <w:rPr>
          <w:rFonts w:ascii="Times New Roman" w:hAnsi="Times New Roman"/>
        </w:rPr>
        <w:t>ấy</w:t>
      </w:r>
      <w:r w:rsidR="00D24FA6">
        <w:rPr>
          <w:rFonts w:ascii="Times New Roman" w:hAnsi="Times New Roman"/>
        </w:rPr>
        <w:t xml:space="preserve"> t</w:t>
      </w:r>
      <w:r w:rsidR="00D24FA6" w:rsidRPr="00D24FA6">
        <w:rPr>
          <w:rFonts w:ascii="Times New Roman" w:hAnsi="Times New Roman"/>
        </w:rPr>
        <w:t>ại</w:t>
      </w:r>
      <w:r w:rsidR="00D24FA6">
        <w:rPr>
          <w:rFonts w:ascii="Times New Roman" w:hAnsi="Times New Roman"/>
        </w:rPr>
        <w:t xml:space="preserve"> th</w:t>
      </w:r>
      <w:r w:rsidR="00D24FA6" w:rsidRPr="00D24FA6">
        <w:rPr>
          <w:rFonts w:ascii="Times New Roman" w:hAnsi="Times New Roman"/>
        </w:rPr>
        <w:t>ời</w:t>
      </w:r>
      <w:r w:rsidR="00D24FA6">
        <w:rPr>
          <w:rFonts w:ascii="Times New Roman" w:hAnsi="Times New Roman"/>
        </w:rPr>
        <w:t xml:space="preserve"> </w:t>
      </w:r>
      <w:r w:rsidR="00D24FA6" w:rsidRPr="00D24FA6">
        <w:rPr>
          <w:rFonts w:ascii="Times New Roman" w:hAnsi="Times New Roman" w:hint="eastAsia"/>
        </w:rPr>
        <w:t>đ</w:t>
      </w:r>
      <w:r w:rsidR="00D24FA6">
        <w:rPr>
          <w:rFonts w:ascii="Times New Roman" w:hAnsi="Times New Roman"/>
        </w:rPr>
        <w:t>i</w:t>
      </w:r>
      <w:r w:rsidR="00D24FA6" w:rsidRPr="00D24FA6">
        <w:rPr>
          <w:rFonts w:ascii="Times New Roman" w:hAnsi="Times New Roman"/>
        </w:rPr>
        <w:t>ểm</w:t>
      </w:r>
      <w:r w:rsidR="00D24FA6">
        <w:rPr>
          <w:rFonts w:ascii="Times New Roman" w:hAnsi="Times New Roman"/>
        </w:rPr>
        <w:t xml:space="preserve"> tr</w:t>
      </w:r>
      <w:r w:rsidR="00D24FA6">
        <w:rPr>
          <w:rFonts w:ascii="Times New Roman" w:hAnsi="Times New Roman" w:hint="eastAsia"/>
        </w:rPr>
        <w:t>ư</w:t>
      </w:r>
      <w:r w:rsidR="00D24FA6" w:rsidRPr="00D24FA6">
        <w:rPr>
          <w:rFonts w:ascii="Times New Roman" w:hAnsi="Times New Roman"/>
        </w:rPr>
        <w:t>ớc</w:t>
      </w:r>
      <w:r w:rsidR="00D24FA6">
        <w:rPr>
          <w:rFonts w:ascii="Times New Roman" w:hAnsi="Times New Roman"/>
        </w:rPr>
        <w:t xml:space="preserve"> khi phẫu thuật.</w:t>
      </w:r>
    </w:p>
    <w:p w:rsidR="003E632C" w:rsidRPr="0007082F" w:rsidRDefault="003E632C" w:rsidP="0007082F">
      <w:pPr>
        <w:spacing w:line="360" w:lineRule="auto"/>
        <w:ind w:firstLine="709"/>
        <w:jc w:val="both"/>
        <w:rPr>
          <w:rFonts w:ascii="Times New Roman" w:hAnsi="Times New Roman"/>
          <w:sz w:val="24"/>
          <w:szCs w:val="24"/>
        </w:rPr>
      </w:pPr>
      <w:r>
        <w:rPr>
          <w:rFonts w:ascii="Times New Roman" w:hAnsi="Times New Roman"/>
        </w:rPr>
        <w:lastRenderedPageBreak/>
        <w:t>Ch</w:t>
      </w:r>
      <w:r w:rsidRPr="003E632C">
        <w:rPr>
          <w:rFonts w:ascii="Times New Roman" w:hAnsi="Times New Roman"/>
        </w:rPr>
        <w:t>ỉ</w:t>
      </w:r>
      <w:r>
        <w:rPr>
          <w:rFonts w:ascii="Times New Roman" w:hAnsi="Times New Roman"/>
        </w:rPr>
        <w:t xml:space="preserve"> ti</w:t>
      </w:r>
      <w:r w:rsidRPr="003E632C">
        <w:rPr>
          <w:rFonts w:ascii="Times New Roman" w:hAnsi="Times New Roman"/>
        </w:rPr>
        <w:t>ê</w:t>
      </w:r>
      <w:r>
        <w:rPr>
          <w:rFonts w:ascii="Times New Roman" w:hAnsi="Times New Roman"/>
        </w:rPr>
        <w:t xml:space="preserve">u </w:t>
      </w:r>
      <w:r w:rsidRPr="004026BF">
        <w:rPr>
          <w:rFonts w:ascii="Times New Roman" w:hAnsi="Times New Roman"/>
          <w:i/>
        </w:rPr>
        <w:t>hàm l</w:t>
      </w:r>
      <w:r w:rsidRPr="004026BF">
        <w:rPr>
          <w:rFonts w:ascii="Times New Roman" w:hAnsi="Times New Roman" w:hint="eastAsia"/>
          <w:i/>
        </w:rPr>
        <w:t>ư</w:t>
      </w:r>
      <w:r w:rsidRPr="004026BF">
        <w:rPr>
          <w:rFonts w:ascii="Times New Roman" w:hAnsi="Times New Roman"/>
          <w:i/>
        </w:rPr>
        <w:t>ợng MDA tại mô khối u</w:t>
      </w:r>
      <w:r>
        <w:rPr>
          <w:rFonts w:ascii="Times New Roman" w:hAnsi="Times New Roman"/>
        </w:rPr>
        <w:t xml:space="preserve"> v</w:t>
      </w:r>
      <w:r w:rsidRPr="003E632C">
        <w:rPr>
          <w:rFonts w:ascii="Times New Roman" w:hAnsi="Times New Roman"/>
        </w:rPr>
        <w:t>à</w:t>
      </w:r>
      <w:r>
        <w:rPr>
          <w:rFonts w:ascii="Times New Roman" w:hAnsi="Times New Roman"/>
        </w:rPr>
        <w:t xml:space="preserve"> </w:t>
      </w:r>
      <w:r w:rsidRPr="004026BF">
        <w:rPr>
          <w:rFonts w:ascii="Times New Roman" w:hAnsi="Times New Roman"/>
          <w:i/>
        </w:rPr>
        <w:t>hàm l</w:t>
      </w:r>
      <w:r w:rsidRPr="004026BF">
        <w:rPr>
          <w:rFonts w:ascii="Times New Roman" w:hAnsi="Times New Roman" w:hint="eastAsia"/>
          <w:i/>
        </w:rPr>
        <w:t>ư</w:t>
      </w:r>
      <w:r w:rsidRPr="004026BF">
        <w:rPr>
          <w:rFonts w:ascii="Times New Roman" w:hAnsi="Times New Roman"/>
          <w:i/>
        </w:rPr>
        <w:t>ợng MDA tại</w:t>
      </w:r>
      <w:r>
        <w:rPr>
          <w:rFonts w:ascii="Times New Roman" w:hAnsi="Times New Roman"/>
          <w:i/>
        </w:rPr>
        <w:t xml:space="preserve"> </w:t>
      </w:r>
      <w:r w:rsidRPr="004026BF">
        <w:rPr>
          <w:rFonts w:ascii="Times New Roman" w:hAnsi="Times New Roman"/>
          <w:i/>
        </w:rPr>
        <w:t xml:space="preserve">mô lành </w:t>
      </w:r>
      <w:r w:rsidRPr="004026BF">
        <w:rPr>
          <w:rFonts w:ascii="Times New Roman" w:hAnsi="Times New Roman" w:hint="eastAsia"/>
          <w:i/>
        </w:rPr>
        <w:t>đ</w:t>
      </w:r>
      <w:r w:rsidRPr="004026BF">
        <w:rPr>
          <w:rFonts w:ascii="Times New Roman" w:hAnsi="Times New Roman"/>
          <w:i/>
        </w:rPr>
        <w:t>ại tràng</w:t>
      </w:r>
      <w:r>
        <w:rPr>
          <w:rFonts w:ascii="Times New Roman" w:hAnsi="Times New Roman"/>
        </w:rPr>
        <w:t xml:space="preserve"> </w:t>
      </w:r>
      <w:r>
        <w:rPr>
          <w:rFonts w:ascii="Times New Roman" w:hAnsi="Times New Roman" w:hint="eastAsia"/>
        </w:rPr>
        <w:t>đ</w:t>
      </w:r>
      <w:r w:rsidRPr="003E632C">
        <w:rPr>
          <w:rFonts w:ascii="Times New Roman" w:hAnsi="Times New Roman" w:hint="eastAsia"/>
        </w:rPr>
        <w:t>ơ</w:t>
      </w:r>
      <w:r>
        <w:rPr>
          <w:rFonts w:ascii="Times New Roman" w:hAnsi="Times New Roman"/>
        </w:rPr>
        <w:t>n v</w:t>
      </w:r>
      <w:r w:rsidRPr="003E632C">
        <w:rPr>
          <w:rFonts w:ascii="Times New Roman" w:hAnsi="Times New Roman"/>
        </w:rPr>
        <w:t>ị</w:t>
      </w:r>
      <w:r>
        <w:rPr>
          <w:rFonts w:ascii="Times New Roman" w:hAnsi="Times New Roman"/>
        </w:rPr>
        <w:t xml:space="preserve"> </w:t>
      </w:r>
      <w:r w:rsidRPr="003E632C">
        <w:rPr>
          <w:rFonts w:ascii="Times New Roman" w:hAnsi="Times New Roman" w:hint="eastAsia"/>
        </w:rPr>
        <w:t>đ</w:t>
      </w:r>
      <w:r>
        <w:rPr>
          <w:rFonts w:ascii="Times New Roman" w:hAnsi="Times New Roman"/>
        </w:rPr>
        <w:t>o l</w:t>
      </w:r>
      <w:r w:rsidRPr="003E632C">
        <w:rPr>
          <w:rFonts w:ascii="Times New Roman" w:hAnsi="Times New Roman"/>
        </w:rPr>
        <w:t>à</w:t>
      </w:r>
      <w:r>
        <w:rPr>
          <w:rFonts w:ascii="Times New Roman" w:hAnsi="Times New Roman"/>
        </w:rPr>
        <w:t xml:space="preserve"> </w:t>
      </w:r>
      <w:r w:rsidR="0007082F" w:rsidRPr="0007082F">
        <w:rPr>
          <w:rFonts w:ascii="Times New Roman" w:hAnsi="Times New Roman"/>
          <w:color w:val="000000"/>
        </w:rPr>
        <w:t>µg/g</w:t>
      </w:r>
      <w:r w:rsidR="0007082F">
        <w:rPr>
          <w:rFonts w:ascii="Times New Roman" w:hAnsi="Times New Roman"/>
          <w:color w:val="000000"/>
        </w:rPr>
        <w:t xml:space="preserve"> m</w:t>
      </w:r>
      <w:r w:rsidR="0007082F" w:rsidRPr="0007082F">
        <w:rPr>
          <w:rFonts w:ascii="Times New Roman" w:hAnsi="Times New Roman"/>
          <w:color w:val="000000"/>
        </w:rPr>
        <w:t>ẫu</w:t>
      </w:r>
      <w:r w:rsidR="00E04F4E">
        <w:rPr>
          <w:rFonts w:ascii="Times New Roman" w:hAnsi="Times New Roman"/>
          <w:color w:val="000000"/>
        </w:rPr>
        <w:t xml:space="preserve">. </w:t>
      </w:r>
      <w:r w:rsidR="0007082F">
        <w:rPr>
          <w:rFonts w:ascii="Times New Roman" w:hAnsi="Times New Roman"/>
        </w:rPr>
        <w:t>Ch</w:t>
      </w:r>
      <w:r w:rsidR="0007082F" w:rsidRPr="0007082F">
        <w:rPr>
          <w:rFonts w:ascii="Times New Roman" w:hAnsi="Times New Roman"/>
        </w:rPr>
        <w:t>ỉ</w:t>
      </w:r>
      <w:r w:rsidR="0007082F">
        <w:rPr>
          <w:rFonts w:ascii="Times New Roman" w:hAnsi="Times New Roman"/>
        </w:rPr>
        <w:t xml:space="preserve"> ti</w:t>
      </w:r>
      <w:r w:rsidR="0007082F" w:rsidRPr="0007082F">
        <w:rPr>
          <w:rFonts w:ascii="Times New Roman" w:hAnsi="Times New Roman"/>
        </w:rPr>
        <w:t>ê</w:t>
      </w:r>
      <w:r w:rsidR="0007082F">
        <w:rPr>
          <w:rFonts w:ascii="Times New Roman" w:hAnsi="Times New Roman"/>
        </w:rPr>
        <w:t xml:space="preserve">u </w:t>
      </w:r>
      <w:r w:rsidR="0007082F" w:rsidRPr="004026BF">
        <w:rPr>
          <w:rFonts w:ascii="Times New Roman" w:hAnsi="Times New Roman"/>
          <w:i/>
        </w:rPr>
        <w:t>hàm l</w:t>
      </w:r>
      <w:r w:rsidR="0007082F" w:rsidRPr="004026BF">
        <w:rPr>
          <w:rFonts w:ascii="Times New Roman" w:hAnsi="Times New Roman" w:hint="eastAsia"/>
          <w:i/>
        </w:rPr>
        <w:t>ư</w:t>
      </w:r>
      <w:r w:rsidR="0007082F" w:rsidRPr="004026BF">
        <w:rPr>
          <w:rFonts w:ascii="Times New Roman" w:hAnsi="Times New Roman"/>
          <w:i/>
        </w:rPr>
        <w:t>ợng MDA hồng cầu máu ngoại vi</w:t>
      </w:r>
      <w:r w:rsidR="0007082F">
        <w:rPr>
          <w:rFonts w:ascii="Times New Roman" w:hAnsi="Times New Roman"/>
          <w:i/>
        </w:rPr>
        <w:t xml:space="preserve"> tr</w:t>
      </w:r>
      <w:r w:rsidR="0007082F">
        <w:rPr>
          <w:rFonts w:ascii="Times New Roman" w:hAnsi="Times New Roman" w:hint="eastAsia"/>
          <w:i/>
        </w:rPr>
        <w:t>ư</w:t>
      </w:r>
      <w:r w:rsidR="0007082F" w:rsidRPr="0007082F">
        <w:rPr>
          <w:rFonts w:ascii="Times New Roman" w:hAnsi="Times New Roman"/>
          <w:i/>
        </w:rPr>
        <w:t>ớc</w:t>
      </w:r>
      <w:r w:rsidR="0007082F">
        <w:rPr>
          <w:rFonts w:ascii="Times New Roman" w:hAnsi="Times New Roman"/>
          <w:i/>
        </w:rPr>
        <w:t xml:space="preserve"> m</w:t>
      </w:r>
      <w:r w:rsidR="0007082F" w:rsidRPr="0007082F">
        <w:rPr>
          <w:rFonts w:ascii="Times New Roman" w:hAnsi="Times New Roman"/>
          <w:i/>
        </w:rPr>
        <w:t>ổ</w:t>
      </w:r>
      <w:r w:rsidR="0007082F">
        <w:rPr>
          <w:rFonts w:ascii="Times New Roman" w:hAnsi="Times New Roman"/>
        </w:rPr>
        <w:t xml:space="preserve"> </w:t>
      </w:r>
      <w:r w:rsidR="0007082F" w:rsidRPr="0007082F">
        <w:rPr>
          <w:rFonts w:ascii="Times New Roman" w:hAnsi="Times New Roman" w:hint="eastAsia"/>
        </w:rPr>
        <w:t>đơ</w:t>
      </w:r>
      <w:r w:rsidR="0007082F">
        <w:rPr>
          <w:rFonts w:ascii="Times New Roman" w:hAnsi="Times New Roman"/>
        </w:rPr>
        <w:t>n v</w:t>
      </w:r>
      <w:r w:rsidR="0007082F" w:rsidRPr="0007082F">
        <w:rPr>
          <w:rFonts w:ascii="Times New Roman" w:hAnsi="Times New Roman"/>
        </w:rPr>
        <w:t>ị</w:t>
      </w:r>
      <w:r w:rsidR="0007082F">
        <w:rPr>
          <w:rFonts w:ascii="Times New Roman" w:hAnsi="Times New Roman"/>
        </w:rPr>
        <w:t xml:space="preserve"> </w:t>
      </w:r>
      <w:r w:rsidR="0007082F" w:rsidRPr="0007082F">
        <w:rPr>
          <w:rFonts w:ascii="Times New Roman" w:hAnsi="Times New Roman" w:hint="eastAsia"/>
        </w:rPr>
        <w:t>đ</w:t>
      </w:r>
      <w:r w:rsidR="0007082F" w:rsidRPr="0007082F">
        <w:rPr>
          <w:rFonts w:ascii="Times New Roman" w:hAnsi="Times New Roman"/>
        </w:rPr>
        <w:t>o</w:t>
      </w:r>
      <w:r w:rsidR="0007082F">
        <w:rPr>
          <w:rFonts w:ascii="Times New Roman" w:hAnsi="Times New Roman"/>
        </w:rPr>
        <w:t xml:space="preserve"> l</w:t>
      </w:r>
      <w:r w:rsidR="0007082F" w:rsidRPr="0007082F">
        <w:rPr>
          <w:rFonts w:ascii="Times New Roman" w:hAnsi="Times New Roman"/>
        </w:rPr>
        <w:t>à</w:t>
      </w:r>
      <w:r w:rsidR="0007082F">
        <w:rPr>
          <w:rFonts w:ascii="Times New Roman" w:hAnsi="Times New Roman"/>
        </w:rPr>
        <w:t xml:space="preserve"> </w:t>
      </w:r>
      <w:r w:rsidR="0007082F" w:rsidRPr="0007082F">
        <w:rPr>
          <w:rFonts w:ascii="Times New Roman" w:hAnsi="Times New Roman"/>
          <w:color w:val="000000"/>
        </w:rPr>
        <w:t>µg/mg Protein</w:t>
      </w:r>
      <w:r w:rsidR="0007082F">
        <w:rPr>
          <w:rFonts w:ascii="Times New Roman" w:hAnsi="Times New Roman"/>
          <w:color w:val="000000"/>
        </w:rPr>
        <w:t>.</w:t>
      </w:r>
    </w:p>
    <w:p w:rsidR="00D24FA6" w:rsidRDefault="00D24FA6" w:rsidP="00D24FA6">
      <w:pPr>
        <w:spacing w:line="360" w:lineRule="auto"/>
        <w:jc w:val="both"/>
        <w:rPr>
          <w:rFonts w:ascii="Times New Roman" w:hAnsi="Times New Roman"/>
          <w:i/>
        </w:rPr>
      </w:pPr>
      <w:r w:rsidRPr="004026BF">
        <w:rPr>
          <w:rFonts w:ascii="Times New Roman" w:hAnsi="Times New Roman"/>
          <w:i/>
        </w:rPr>
        <w:t>2.2.</w:t>
      </w:r>
      <w:r w:rsidR="001B1921">
        <w:rPr>
          <w:rFonts w:ascii="Times New Roman" w:hAnsi="Times New Roman"/>
          <w:i/>
        </w:rPr>
        <w:t>5</w:t>
      </w:r>
      <w:r w:rsidRPr="004026BF">
        <w:rPr>
          <w:rFonts w:ascii="Times New Roman" w:hAnsi="Times New Roman"/>
          <w:i/>
        </w:rPr>
        <w:t xml:space="preserve">.4. </w:t>
      </w:r>
      <w:r w:rsidR="004026BF" w:rsidRPr="004026BF">
        <w:rPr>
          <w:rFonts w:ascii="Times New Roman" w:hAnsi="Times New Roman"/>
          <w:i/>
        </w:rPr>
        <w:t>Chỉ tiêu hàm l</w:t>
      </w:r>
      <w:r w:rsidR="004026BF" w:rsidRPr="004026BF">
        <w:rPr>
          <w:rFonts w:ascii="Times New Roman" w:hAnsi="Times New Roman" w:hint="eastAsia"/>
          <w:i/>
        </w:rPr>
        <w:t>ư</w:t>
      </w:r>
      <w:r w:rsidR="004026BF" w:rsidRPr="004026BF">
        <w:rPr>
          <w:rFonts w:ascii="Times New Roman" w:hAnsi="Times New Roman"/>
          <w:i/>
        </w:rPr>
        <w:t>ợng MDA hồng cầu sau phẫu thuật</w:t>
      </w:r>
    </w:p>
    <w:p w:rsidR="00177F77" w:rsidRDefault="004026BF" w:rsidP="004026BF">
      <w:pPr>
        <w:spacing w:line="360" w:lineRule="auto"/>
        <w:ind w:firstLine="709"/>
        <w:jc w:val="both"/>
        <w:rPr>
          <w:rFonts w:ascii="Times New Roman" w:hAnsi="Times New Roman"/>
          <w:color w:val="000000"/>
        </w:rPr>
      </w:pPr>
      <w:r w:rsidRPr="00605B76">
        <w:rPr>
          <w:rFonts w:ascii="Times New Roman" w:hAnsi="Times New Roman" w:hint="eastAsia"/>
          <w:color w:val="000000"/>
        </w:rPr>
        <w:t>Đ</w:t>
      </w:r>
      <w:r w:rsidRPr="00605B76">
        <w:rPr>
          <w:rFonts w:ascii="Times New Roman" w:hAnsi="Times New Roman"/>
          <w:color w:val="000000"/>
        </w:rPr>
        <w:t>ể</w:t>
      </w:r>
      <w:r>
        <w:rPr>
          <w:rFonts w:ascii="Times New Roman" w:hAnsi="Times New Roman"/>
          <w:color w:val="000000"/>
        </w:rPr>
        <w:t xml:space="preserve"> x</w:t>
      </w:r>
      <w:r w:rsidRPr="00605B76">
        <w:rPr>
          <w:rFonts w:ascii="Times New Roman" w:hAnsi="Times New Roman"/>
          <w:color w:val="000000"/>
        </w:rPr>
        <w:t>ác</w:t>
      </w:r>
      <w:r>
        <w:rPr>
          <w:rFonts w:ascii="Times New Roman" w:hAnsi="Times New Roman"/>
          <w:color w:val="000000"/>
        </w:rPr>
        <w:t xml:space="preserve"> </w:t>
      </w:r>
      <w:r w:rsidRPr="00605B76">
        <w:rPr>
          <w:rFonts w:ascii="Times New Roman" w:hAnsi="Times New Roman" w:hint="eastAsia"/>
          <w:color w:val="000000"/>
        </w:rPr>
        <w:t>đ</w:t>
      </w:r>
      <w:r w:rsidRPr="00605B76">
        <w:rPr>
          <w:rFonts w:ascii="Times New Roman" w:hAnsi="Times New Roman"/>
          <w:color w:val="000000"/>
        </w:rPr>
        <w:t>ịnh</w:t>
      </w:r>
      <w:r>
        <w:rPr>
          <w:rFonts w:ascii="Times New Roman" w:hAnsi="Times New Roman"/>
          <w:color w:val="000000"/>
        </w:rPr>
        <w:t xml:space="preserve"> s</w:t>
      </w:r>
      <w:r w:rsidRPr="00605B76">
        <w:rPr>
          <w:rFonts w:ascii="Times New Roman" w:hAnsi="Times New Roman"/>
          <w:color w:val="000000"/>
        </w:rPr>
        <w:t>ự</w:t>
      </w:r>
      <w:r>
        <w:rPr>
          <w:rFonts w:ascii="Times New Roman" w:hAnsi="Times New Roman"/>
          <w:color w:val="000000"/>
        </w:rPr>
        <w:t xml:space="preserve"> thay </w:t>
      </w:r>
      <w:r w:rsidRPr="00605B76">
        <w:rPr>
          <w:rFonts w:ascii="Times New Roman" w:hAnsi="Times New Roman" w:hint="eastAsia"/>
          <w:color w:val="000000"/>
        </w:rPr>
        <w:t>đ</w:t>
      </w:r>
      <w:r w:rsidRPr="00605B76">
        <w:rPr>
          <w:rFonts w:ascii="Times New Roman" w:hAnsi="Times New Roman"/>
          <w:color w:val="000000"/>
        </w:rPr>
        <w:t>ổi</w:t>
      </w:r>
      <w:r>
        <w:rPr>
          <w:rFonts w:ascii="Times New Roman" w:hAnsi="Times New Roman"/>
          <w:color w:val="000000"/>
        </w:rPr>
        <w:t xml:space="preserve"> M</w:t>
      </w:r>
      <w:r w:rsidRPr="00492F14">
        <w:rPr>
          <w:rFonts w:ascii="Times New Roman" w:hAnsi="Times New Roman"/>
          <w:color w:val="000000"/>
        </w:rPr>
        <w:t>D</w:t>
      </w:r>
      <w:r>
        <w:rPr>
          <w:rFonts w:ascii="Times New Roman" w:hAnsi="Times New Roman"/>
          <w:color w:val="000000"/>
        </w:rPr>
        <w:t xml:space="preserve">A </w:t>
      </w:r>
      <w:r w:rsidRPr="00605B76">
        <w:rPr>
          <w:rFonts w:ascii="Times New Roman" w:hAnsi="Times New Roman"/>
          <w:color w:val="000000"/>
        </w:rPr>
        <w:t>ở</w:t>
      </w:r>
      <w:r>
        <w:rPr>
          <w:rFonts w:ascii="Times New Roman" w:hAnsi="Times New Roman"/>
          <w:color w:val="000000"/>
        </w:rPr>
        <w:t xml:space="preserve"> b</w:t>
      </w:r>
      <w:r w:rsidRPr="00605B76">
        <w:rPr>
          <w:rFonts w:ascii="Times New Roman" w:hAnsi="Times New Roman"/>
          <w:color w:val="000000"/>
        </w:rPr>
        <w:t>ệnh</w:t>
      </w:r>
      <w:r>
        <w:rPr>
          <w:rFonts w:ascii="Times New Roman" w:hAnsi="Times New Roman"/>
          <w:color w:val="000000"/>
        </w:rPr>
        <w:t xml:space="preserve"> nh</w:t>
      </w:r>
      <w:r w:rsidRPr="00605B76">
        <w:rPr>
          <w:rFonts w:ascii="Times New Roman" w:hAnsi="Times New Roman"/>
          <w:color w:val="000000"/>
        </w:rPr>
        <w:t>â</w:t>
      </w:r>
      <w:r>
        <w:rPr>
          <w:rFonts w:ascii="Times New Roman" w:hAnsi="Times New Roman"/>
          <w:color w:val="000000"/>
        </w:rPr>
        <w:t>n UTĐT sau phẫu thuật</w:t>
      </w:r>
      <w:r w:rsidR="00F52B5A">
        <w:rPr>
          <w:rFonts w:ascii="Times New Roman" w:hAnsi="Times New Roman"/>
          <w:color w:val="000000"/>
        </w:rPr>
        <w:t>,</w:t>
      </w:r>
      <w:r>
        <w:rPr>
          <w:rFonts w:ascii="Times New Roman" w:hAnsi="Times New Roman"/>
          <w:color w:val="000000"/>
        </w:rPr>
        <w:t xml:space="preserve"> ch</w:t>
      </w:r>
      <w:r w:rsidRPr="00605B76">
        <w:rPr>
          <w:rFonts w:ascii="Times New Roman" w:hAnsi="Times New Roman"/>
          <w:color w:val="000000"/>
        </w:rPr>
        <w:t>úng</w:t>
      </w:r>
      <w:r>
        <w:rPr>
          <w:rFonts w:ascii="Times New Roman" w:hAnsi="Times New Roman"/>
          <w:color w:val="000000"/>
        </w:rPr>
        <w:t xml:space="preserve"> t</w:t>
      </w:r>
      <w:r w:rsidRPr="00605B76">
        <w:rPr>
          <w:rFonts w:ascii="Times New Roman" w:hAnsi="Times New Roman"/>
          <w:color w:val="000000"/>
        </w:rPr>
        <w:t>ô</w:t>
      </w:r>
      <w:r>
        <w:rPr>
          <w:rFonts w:ascii="Times New Roman" w:hAnsi="Times New Roman"/>
          <w:color w:val="000000"/>
        </w:rPr>
        <w:t>i ti</w:t>
      </w:r>
      <w:r w:rsidRPr="00605B76">
        <w:rPr>
          <w:rFonts w:ascii="Times New Roman" w:hAnsi="Times New Roman"/>
          <w:color w:val="000000"/>
        </w:rPr>
        <w:t>ến</w:t>
      </w:r>
      <w:r>
        <w:rPr>
          <w:rFonts w:ascii="Times New Roman" w:hAnsi="Times New Roman"/>
          <w:color w:val="000000"/>
        </w:rPr>
        <w:t xml:space="preserve"> h</w:t>
      </w:r>
      <w:r w:rsidRPr="00605B76">
        <w:rPr>
          <w:rFonts w:ascii="Times New Roman" w:hAnsi="Times New Roman"/>
          <w:color w:val="000000"/>
        </w:rPr>
        <w:t>ành</w:t>
      </w:r>
      <w:r>
        <w:rPr>
          <w:rFonts w:ascii="Times New Roman" w:hAnsi="Times New Roman"/>
          <w:color w:val="000000"/>
        </w:rPr>
        <w:t xml:space="preserve"> l</w:t>
      </w:r>
      <w:r w:rsidRPr="00605B76">
        <w:rPr>
          <w:rFonts w:ascii="Times New Roman" w:hAnsi="Times New Roman"/>
          <w:color w:val="000000"/>
        </w:rPr>
        <w:t>ấy</w:t>
      </w:r>
      <w:r>
        <w:rPr>
          <w:rFonts w:ascii="Times New Roman" w:hAnsi="Times New Roman"/>
          <w:color w:val="000000"/>
        </w:rPr>
        <w:t xml:space="preserve"> m</w:t>
      </w:r>
      <w:r w:rsidRPr="00605B76">
        <w:rPr>
          <w:rFonts w:ascii="Times New Roman" w:hAnsi="Times New Roman"/>
          <w:color w:val="000000"/>
        </w:rPr>
        <w:t>áu</w:t>
      </w:r>
      <w:r>
        <w:rPr>
          <w:rFonts w:ascii="Times New Roman" w:hAnsi="Times New Roman"/>
          <w:color w:val="000000"/>
        </w:rPr>
        <w:t xml:space="preserve"> t</w:t>
      </w:r>
      <w:r w:rsidRPr="00605B76">
        <w:rPr>
          <w:rFonts w:ascii="Times New Roman" w:hAnsi="Times New Roman"/>
          <w:color w:val="000000"/>
        </w:rPr>
        <w:t>ĩnh</w:t>
      </w:r>
      <w:r>
        <w:rPr>
          <w:rFonts w:ascii="Times New Roman" w:hAnsi="Times New Roman"/>
          <w:color w:val="000000"/>
        </w:rPr>
        <w:t xml:space="preserve"> m</w:t>
      </w:r>
      <w:r w:rsidRPr="00605B76">
        <w:rPr>
          <w:rFonts w:ascii="Times New Roman" w:hAnsi="Times New Roman"/>
          <w:color w:val="000000"/>
        </w:rPr>
        <w:t>ạch</w:t>
      </w:r>
      <w:r>
        <w:rPr>
          <w:rFonts w:ascii="Times New Roman" w:hAnsi="Times New Roman"/>
          <w:color w:val="000000"/>
        </w:rPr>
        <w:t xml:space="preserve"> ngo</w:t>
      </w:r>
      <w:r w:rsidRPr="00605B76">
        <w:rPr>
          <w:rFonts w:ascii="Times New Roman" w:hAnsi="Times New Roman"/>
          <w:color w:val="000000"/>
        </w:rPr>
        <w:t>ại</w:t>
      </w:r>
      <w:r>
        <w:rPr>
          <w:rFonts w:ascii="Times New Roman" w:hAnsi="Times New Roman"/>
          <w:color w:val="000000"/>
        </w:rPr>
        <w:t xml:space="preserve"> vi c</w:t>
      </w:r>
      <w:r w:rsidRPr="00605B76">
        <w:rPr>
          <w:rFonts w:ascii="Times New Roman" w:hAnsi="Times New Roman"/>
          <w:color w:val="000000"/>
        </w:rPr>
        <w:t>ủa</w:t>
      </w:r>
      <w:r>
        <w:rPr>
          <w:rFonts w:ascii="Times New Roman" w:hAnsi="Times New Roman"/>
          <w:color w:val="000000"/>
        </w:rPr>
        <w:t xml:space="preserve"> b</w:t>
      </w:r>
      <w:r w:rsidRPr="00605B76">
        <w:rPr>
          <w:rFonts w:ascii="Times New Roman" w:hAnsi="Times New Roman"/>
          <w:color w:val="000000"/>
        </w:rPr>
        <w:t>ệnh</w:t>
      </w:r>
      <w:r>
        <w:rPr>
          <w:rFonts w:ascii="Times New Roman" w:hAnsi="Times New Roman"/>
          <w:color w:val="000000"/>
        </w:rPr>
        <w:t xml:space="preserve"> nh</w:t>
      </w:r>
      <w:r w:rsidRPr="00605B76">
        <w:rPr>
          <w:rFonts w:ascii="Times New Roman" w:hAnsi="Times New Roman"/>
          <w:color w:val="000000"/>
        </w:rPr>
        <w:t>â</w:t>
      </w:r>
      <w:r>
        <w:rPr>
          <w:rFonts w:ascii="Times New Roman" w:hAnsi="Times New Roman"/>
          <w:color w:val="000000"/>
        </w:rPr>
        <w:t xml:space="preserve">n </w:t>
      </w:r>
      <w:r w:rsidRPr="007F308F">
        <w:rPr>
          <w:rFonts w:ascii="Times New Roman" w:hAnsi="Times New Roman"/>
          <w:color w:val="000000"/>
        </w:rPr>
        <w:t>sau phẫu thuật</w:t>
      </w:r>
      <w:r>
        <w:rPr>
          <w:rFonts w:ascii="Times New Roman" w:hAnsi="Times New Roman"/>
          <w:color w:val="000000"/>
        </w:rPr>
        <w:t xml:space="preserve"> </w:t>
      </w:r>
      <w:r w:rsidRPr="00DA78EC">
        <w:rPr>
          <w:rFonts w:ascii="Times New Roman" w:hAnsi="Times New Roman" w:hint="eastAsia"/>
          <w:color w:val="000000"/>
        </w:rPr>
        <w:t>đ</w:t>
      </w:r>
      <w:r w:rsidRPr="00DA78EC">
        <w:rPr>
          <w:rFonts w:ascii="Times New Roman" w:hAnsi="Times New Roman"/>
          <w:color w:val="000000"/>
        </w:rPr>
        <w:t>ể</w:t>
      </w:r>
      <w:r>
        <w:rPr>
          <w:rFonts w:ascii="Times New Roman" w:hAnsi="Times New Roman"/>
          <w:color w:val="000000"/>
        </w:rPr>
        <w:t xml:space="preserve"> x</w:t>
      </w:r>
      <w:r w:rsidRPr="00DA78EC">
        <w:rPr>
          <w:rFonts w:ascii="Times New Roman" w:hAnsi="Times New Roman"/>
          <w:color w:val="000000"/>
        </w:rPr>
        <w:t>ác</w:t>
      </w:r>
      <w:r>
        <w:rPr>
          <w:rFonts w:ascii="Times New Roman" w:hAnsi="Times New Roman"/>
          <w:color w:val="000000"/>
        </w:rPr>
        <w:t xml:space="preserve"> </w:t>
      </w:r>
      <w:r w:rsidRPr="00DA78EC">
        <w:rPr>
          <w:rFonts w:ascii="Times New Roman" w:hAnsi="Times New Roman" w:hint="eastAsia"/>
          <w:color w:val="000000"/>
        </w:rPr>
        <w:t>đ</w:t>
      </w:r>
      <w:r w:rsidRPr="00DA78EC">
        <w:rPr>
          <w:rFonts w:ascii="Times New Roman" w:hAnsi="Times New Roman"/>
          <w:color w:val="000000"/>
        </w:rPr>
        <w:t>ịnh</w:t>
      </w:r>
      <w:r>
        <w:rPr>
          <w:rFonts w:ascii="Times New Roman" w:hAnsi="Times New Roman"/>
          <w:color w:val="000000"/>
        </w:rPr>
        <w:t xml:space="preserve"> ch</w:t>
      </w:r>
      <w:r w:rsidRPr="00DA78EC">
        <w:rPr>
          <w:rFonts w:ascii="Times New Roman" w:hAnsi="Times New Roman"/>
          <w:color w:val="000000"/>
        </w:rPr>
        <w:t>ỉ</w:t>
      </w:r>
      <w:r>
        <w:rPr>
          <w:rFonts w:ascii="Times New Roman" w:hAnsi="Times New Roman"/>
          <w:color w:val="000000"/>
        </w:rPr>
        <w:t xml:space="preserve"> s</w:t>
      </w:r>
      <w:r w:rsidRPr="00DA78EC">
        <w:rPr>
          <w:rFonts w:ascii="Times New Roman" w:hAnsi="Times New Roman"/>
          <w:color w:val="000000"/>
        </w:rPr>
        <w:t>ố</w:t>
      </w:r>
      <w:r>
        <w:rPr>
          <w:rFonts w:ascii="Times New Roman" w:hAnsi="Times New Roman"/>
          <w:color w:val="000000"/>
        </w:rPr>
        <w:t xml:space="preserve"> M</w:t>
      </w:r>
      <w:r w:rsidRPr="00DA78EC">
        <w:rPr>
          <w:rFonts w:ascii="Times New Roman" w:hAnsi="Times New Roman"/>
          <w:color w:val="000000"/>
        </w:rPr>
        <w:t>D</w:t>
      </w:r>
      <w:r>
        <w:rPr>
          <w:rFonts w:ascii="Times New Roman" w:hAnsi="Times New Roman"/>
          <w:color w:val="000000"/>
        </w:rPr>
        <w:t>A h</w:t>
      </w:r>
      <w:r w:rsidRPr="00DA78EC">
        <w:rPr>
          <w:rFonts w:ascii="Times New Roman" w:hAnsi="Times New Roman"/>
          <w:color w:val="000000"/>
        </w:rPr>
        <w:t>ồng</w:t>
      </w:r>
      <w:r>
        <w:rPr>
          <w:rFonts w:ascii="Times New Roman" w:hAnsi="Times New Roman"/>
          <w:color w:val="000000"/>
        </w:rPr>
        <w:t xml:space="preserve"> c</w:t>
      </w:r>
      <w:r w:rsidRPr="00DA78EC">
        <w:rPr>
          <w:rFonts w:ascii="Times New Roman" w:hAnsi="Times New Roman"/>
          <w:color w:val="000000"/>
        </w:rPr>
        <w:t>ầu</w:t>
      </w:r>
      <w:r>
        <w:rPr>
          <w:rFonts w:ascii="Times New Roman" w:hAnsi="Times New Roman"/>
          <w:color w:val="000000"/>
        </w:rPr>
        <w:t xml:space="preserve"> t</w:t>
      </w:r>
      <w:r w:rsidRPr="00C74F1E">
        <w:rPr>
          <w:rFonts w:ascii="Times New Roman" w:hAnsi="Times New Roman"/>
          <w:color w:val="000000"/>
        </w:rPr>
        <w:t>ạ</w:t>
      </w:r>
      <w:r>
        <w:rPr>
          <w:rFonts w:ascii="Times New Roman" w:hAnsi="Times New Roman"/>
          <w:color w:val="000000"/>
        </w:rPr>
        <w:t>i 3 th</w:t>
      </w:r>
      <w:r w:rsidRPr="00C74F1E">
        <w:rPr>
          <w:rFonts w:ascii="Times New Roman" w:hAnsi="Times New Roman"/>
          <w:color w:val="000000"/>
        </w:rPr>
        <w:t>ời</w:t>
      </w:r>
      <w:r>
        <w:rPr>
          <w:rFonts w:ascii="Times New Roman" w:hAnsi="Times New Roman"/>
          <w:color w:val="000000"/>
        </w:rPr>
        <w:t xml:space="preserve"> </w:t>
      </w:r>
      <w:r w:rsidRPr="00C74F1E">
        <w:rPr>
          <w:rFonts w:ascii="Times New Roman" w:hAnsi="Times New Roman" w:hint="eastAsia"/>
          <w:color w:val="000000"/>
        </w:rPr>
        <w:t>đ</w:t>
      </w:r>
      <w:r>
        <w:rPr>
          <w:rFonts w:ascii="Times New Roman" w:hAnsi="Times New Roman"/>
          <w:color w:val="000000"/>
        </w:rPr>
        <w:t>i</w:t>
      </w:r>
      <w:r w:rsidRPr="00C74F1E">
        <w:rPr>
          <w:rFonts w:ascii="Times New Roman" w:hAnsi="Times New Roman"/>
          <w:color w:val="000000"/>
        </w:rPr>
        <w:t>ểm</w:t>
      </w:r>
      <w:r w:rsidR="00440AE5">
        <w:rPr>
          <w:rFonts w:ascii="Times New Roman" w:hAnsi="Times New Roman"/>
          <w:color w:val="000000"/>
        </w:rPr>
        <w:t xml:space="preserve"> t</w:t>
      </w:r>
      <w:r w:rsidR="00440AE5" w:rsidRPr="00440AE5">
        <w:rPr>
          <w:rFonts w:ascii="Times New Roman" w:hAnsi="Times New Roman" w:hint="eastAsia"/>
          <w:color w:val="000000"/>
        </w:rPr>
        <w:t>ươ</w:t>
      </w:r>
      <w:r w:rsidR="00440AE5">
        <w:rPr>
          <w:rFonts w:ascii="Times New Roman" w:hAnsi="Times New Roman"/>
          <w:color w:val="000000"/>
        </w:rPr>
        <w:t xml:space="preserve">ng </w:t>
      </w:r>
      <w:r w:rsidR="00440AE5" w:rsidRPr="00440AE5">
        <w:rPr>
          <w:rFonts w:ascii="Times New Roman" w:hAnsi="Times New Roman"/>
          <w:color w:val="000000"/>
        </w:rPr>
        <w:t>ứng</w:t>
      </w:r>
      <w:r w:rsidR="00440AE5">
        <w:rPr>
          <w:rFonts w:ascii="Times New Roman" w:hAnsi="Times New Roman"/>
          <w:color w:val="000000"/>
        </w:rPr>
        <w:t xml:space="preserve"> v</w:t>
      </w:r>
      <w:r w:rsidR="00440AE5" w:rsidRPr="00440AE5">
        <w:rPr>
          <w:rFonts w:ascii="Times New Roman" w:hAnsi="Times New Roman"/>
          <w:color w:val="000000"/>
        </w:rPr>
        <w:t>ới</w:t>
      </w:r>
      <w:r w:rsidR="00440AE5">
        <w:rPr>
          <w:rFonts w:ascii="Times New Roman" w:hAnsi="Times New Roman"/>
          <w:color w:val="000000"/>
        </w:rPr>
        <w:t xml:space="preserve"> c</w:t>
      </w:r>
      <w:r w:rsidR="00440AE5" w:rsidRPr="00440AE5">
        <w:rPr>
          <w:rFonts w:ascii="Times New Roman" w:hAnsi="Times New Roman"/>
          <w:color w:val="000000"/>
        </w:rPr>
        <w:t>ác</w:t>
      </w:r>
      <w:r w:rsidR="00440AE5">
        <w:rPr>
          <w:rFonts w:ascii="Times New Roman" w:hAnsi="Times New Roman"/>
          <w:color w:val="000000"/>
        </w:rPr>
        <w:t xml:space="preserve"> bi</w:t>
      </w:r>
      <w:r w:rsidR="00440AE5" w:rsidRPr="00440AE5">
        <w:rPr>
          <w:rFonts w:ascii="Times New Roman" w:hAnsi="Times New Roman"/>
          <w:color w:val="000000"/>
        </w:rPr>
        <w:t>ến</w:t>
      </w:r>
      <w:r w:rsidR="00440AE5">
        <w:rPr>
          <w:rFonts w:ascii="Times New Roman" w:hAnsi="Times New Roman"/>
          <w:color w:val="000000"/>
        </w:rPr>
        <w:t xml:space="preserve"> </w:t>
      </w:r>
      <w:r w:rsidR="00440AE5" w:rsidRPr="00440AE5">
        <w:rPr>
          <w:rFonts w:ascii="Times New Roman" w:hAnsi="Times New Roman" w:hint="eastAsia"/>
          <w:color w:val="000000"/>
        </w:rPr>
        <w:t>đ</w:t>
      </w:r>
      <w:r w:rsidR="00440AE5" w:rsidRPr="00440AE5">
        <w:rPr>
          <w:rFonts w:ascii="Times New Roman" w:hAnsi="Times New Roman"/>
          <w:color w:val="000000"/>
        </w:rPr>
        <w:t>ổi</w:t>
      </w:r>
      <w:r w:rsidR="00440AE5">
        <w:rPr>
          <w:rFonts w:ascii="Times New Roman" w:hAnsi="Times New Roman"/>
          <w:color w:val="000000"/>
        </w:rPr>
        <w:t xml:space="preserve"> tr</w:t>
      </w:r>
      <w:r w:rsidR="00440AE5" w:rsidRPr="00440AE5">
        <w:rPr>
          <w:rFonts w:ascii="Times New Roman" w:hAnsi="Times New Roman"/>
          <w:color w:val="000000"/>
        </w:rPr>
        <w:t>ê</w:t>
      </w:r>
      <w:r w:rsidR="00440AE5">
        <w:rPr>
          <w:rFonts w:ascii="Times New Roman" w:hAnsi="Times New Roman"/>
          <w:color w:val="000000"/>
        </w:rPr>
        <w:t>n l</w:t>
      </w:r>
      <w:r w:rsidR="00440AE5" w:rsidRPr="00440AE5">
        <w:rPr>
          <w:rFonts w:ascii="Times New Roman" w:hAnsi="Times New Roman"/>
          <w:color w:val="000000"/>
        </w:rPr>
        <w:t>â</w:t>
      </w:r>
      <w:r w:rsidR="00440AE5">
        <w:rPr>
          <w:rFonts w:ascii="Times New Roman" w:hAnsi="Times New Roman"/>
          <w:color w:val="000000"/>
        </w:rPr>
        <w:t>m s</w:t>
      </w:r>
      <w:r w:rsidR="00440AE5" w:rsidRPr="00440AE5">
        <w:rPr>
          <w:rFonts w:ascii="Times New Roman" w:hAnsi="Times New Roman"/>
          <w:color w:val="000000"/>
        </w:rPr>
        <w:t>àng</w:t>
      </w:r>
      <w:r w:rsidR="00440AE5">
        <w:rPr>
          <w:rFonts w:ascii="Times New Roman" w:hAnsi="Times New Roman"/>
          <w:color w:val="000000"/>
        </w:rPr>
        <w:t xml:space="preserve"> nh</w:t>
      </w:r>
      <w:r w:rsidR="00440AE5" w:rsidRPr="00440AE5">
        <w:rPr>
          <w:rFonts w:ascii="Times New Roman" w:hAnsi="Times New Roman" w:hint="eastAsia"/>
          <w:color w:val="000000"/>
        </w:rPr>
        <w:t>ư</w:t>
      </w:r>
      <w:r w:rsidR="00440AE5">
        <w:rPr>
          <w:rFonts w:ascii="Times New Roman" w:hAnsi="Times New Roman"/>
          <w:color w:val="000000"/>
        </w:rPr>
        <w:t xml:space="preserve"> sau</w:t>
      </w:r>
      <w:r>
        <w:rPr>
          <w:rFonts w:ascii="Times New Roman" w:hAnsi="Times New Roman"/>
          <w:color w:val="000000"/>
        </w:rPr>
        <w:t xml:space="preserve">: </w:t>
      </w:r>
    </w:p>
    <w:p w:rsidR="00177F77" w:rsidRDefault="00177F77" w:rsidP="004026BF">
      <w:pPr>
        <w:spacing w:line="360" w:lineRule="auto"/>
        <w:ind w:firstLine="709"/>
        <w:jc w:val="both"/>
        <w:rPr>
          <w:rFonts w:ascii="Times New Roman" w:hAnsi="Times New Roman"/>
          <w:color w:val="000000"/>
        </w:rPr>
      </w:pPr>
      <w:r>
        <w:rPr>
          <w:rFonts w:ascii="Times New Roman" w:hAnsi="Times New Roman"/>
          <w:color w:val="000000"/>
        </w:rPr>
        <w:t>- Th</w:t>
      </w:r>
      <w:r w:rsidRPr="00177F77">
        <w:rPr>
          <w:rFonts w:ascii="Times New Roman" w:hAnsi="Times New Roman"/>
          <w:color w:val="000000"/>
        </w:rPr>
        <w:t>ời</w:t>
      </w:r>
      <w:r>
        <w:rPr>
          <w:rFonts w:ascii="Times New Roman" w:hAnsi="Times New Roman"/>
          <w:color w:val="000000"/>
        </w:rPr>
        <w:t xml:space="preserve"> </w:t>
      </w:r>
      <w:r w:rsidRPr="00177F77">
        <w:rPr>
          <w:rFonts w:ascii="Times New Roman" w:hAnsi="Times New Roman" w:hint="eastAsia"/>
          <w:color w:val="000000"/>
        </w:rPr>
        <w:t>đ</w:t>
      </w:r>
      <w:r>
        <w:rPr>
          <w:rFonts w:ascii="Times New Roman" w:hAnsi="Times New Roman"/>
          <w:color w:val="000000"/>
        </w:rPr>
        <w:t>i</w:t>
      </w:r>
      <w:r w:rsidRPr="00177F77">
        <w:rPr>
          <w:rFonts w:ascii="Times New Roman" w:hAnsi="Times New Roman"/>
          <w:color w:val="000000"/>
        </w:rPr>
        <w:t>ểm</w:t>
      </w:r>
      <w:r>
        <w:rPr>
          <w:rFonts w:ascii="Times New Roman" w:hAnsi="Times New Roman"/>
          <w:color w:val="000000"/>
        </w:rPr>
        <w:t xml:space="preserve"> 1: </w:t>
      </w:r>
      <w:r w:rsidR="004026BF" w:rsidRPr="00C74F1E">
        <w:rPr>
          <w:rFonts w:ascii="Times New Roman" w:hAnsi="Times New Roman"/>
          <w:i/>
          <w:color w:val="000000"/>
        </w:rPr>
        <w:t>sau mổ 1 ngày</w:t>
      </w:r>
      <w:r w:rsidR="004026BF" w:rsidRPr="007F308F">
        <w:rPr>
          <w:rFonts w:ascii="Times New Roman" w:hAnsi="Times New Roman"/>
          <w:color w:val="000000"/>
        </w:rPr>
        <w:t xml:space="preserve"> (sau 24 giờ tính từ khi phẫu thuật kết thúc</w:t>
      </w:r>
      <w:r>
        <w:rPr>
          <w:rFonts w:ascii="Times New Roman" w:hAnsi="Times New Roman"/>
          <w:color w:val="000000"/>
        </w:rPr>
        <w:t>),</w:t>
      </w:r>
      <w:r w:rsidR="00440AE5">
        <w:rPr>
          <w:rFonts w:ascii="Times New Roman" w:hAnsi="Times New Roman"/>
          <w:color w:val="000000"/>
        </w:rPr>
        <w:t xml:space="preserve"> l</w:t>
      </w:r>
      <w:r w:rsidR="00440AE5" w:rsidRPr="00440AE5">
        <w:rPr>
          <w:rFonts w:ascii="Times New Roman" w:hAnsi="Times New Roman"/>
          <w:color w:val="000000"/>
        </w:rPr>
        <w:t>à</w:t>
      </w:r>
      <w:r w:rsidR="00440AE5">
        <w:rPr>
          <w:rFonts w:ascii="Times New Roman" w:hAnsi="Times New Roman"/>
          <w:color w:val="000000"/>
        </w:rPr>
        <w:t xml:space="preserve"> th</w:t>
      </w:r>
      <w:r w:rsidR="00440AE5" w:rsidRPr="00440AE5">
        <w:rPr>
          <w:rFonts w:ascii="Times New Roman" w:hAnsi="Times New Roman"/>
          <w:color w:val="000000"/>
        </w:rPr>
        <w:t>ời</w:t>
      </w:r>
      <w:r w:rsidR="00440AE5">
        <w:rPr>
          <w:rFonts w:ascii="Times New Roman" w:hAnsi="Times New Roman"/>
          <w:color w:val="000000"/>
        </w:rPr>
        <w:t xml:space="preserve"> </w:t>
      </w:r>
      <w:r w:rsidR="00440AE5" w:rsidRPr="00440AE5">
        <w:rPr>
          <w:rFonts w:ascii="Times New Roman" w:hAnsi="Times New Roman" w:hint="eastAsia"/>
          <w:color w:val="000000"/>
        </w:rPr>
        <w:t>đ</w:t>
      </w:r>
      <w:r w:rsidR="00440AE5">
        <w:rPr>
          <w:rFonts w:ascii="Times New Roman" w:hAnsi="Times New Roman"/>
          <w:color w:val="000000"/>
        </w:rPr>
        <w:t>i</w:t>
      </w:r>
      <w:r w:rsidR="00440AE5" w:rsidRPr="00440AE5">
        <w:rPr>
          <w:rFonts w:ascii="Times New Roman" w:hAnsi="Times New Roman"/>
          <w:color w:val="000000"/>
        </w:rPr>
        <w:t>ểm</w:t>
      </w:r>
      <w:r w:rsidR="00440AE5">
        <w:rPr>
          <w:rFonts w:ascii="Times New Roman" w:hAnsi="Times New Roman"/>
          <w:color w:val="000000"/>
        </w:rPr>
        <w:t xml:space="preserve"> </w:t>
      </w:r>
      <w:r w:rsidR="00440AE5" w:rsidRPr="00440AE5">
        <w:rPr>
          <w:rFonts w:ascii="Times New Roman" w:hAnsi="Times New Roman" w:hint="eastAsia"/>
          <w:color w:val="000000"/>
        </w:rPr>
        <w:t>đ</w:t>
      </w:r>
      <w:r w:rsidR="00440AE5" w:rsidRPr="00440AE5">
        <w:rPr>
          <w:rFonts w:ascii="Times New Roman" w:hAnsi="Times New Roman"/>
          <w:color w:val="000000"/>
        </w:rPr>
        <w:t>ầu</w:t>
      </w:r>
      <w:r w:rsidR="00440AE5">
        <w:rPr>
          <w:rFonts w:ascii="Times New Roman" w:hAnsi="Times New Roman"/>
          <w:color w:val="000000"/>
        </w:rPr>
        <w:t xml:space="preserve"> ti</w:t>
      </w:r>
      <w:r w:rsidR="00440AE5" w:rsidRPr="00440AE5">
        <w:rPr>
          <w:rFonts w:ascii="Times New Roman" w:hAnsi="Times New Roman"/>
          <w:color w:val="000000"/>
        </w:rPr>
        <w:t>ê</w:t>
      </w:r>
      <w:r w:rsidR="00440AE5">
        <w:rPr>
          <w:rFonts w:ascii="Times New Roman" w:hAnsi="Times New Roman"/>
          <w:color w:val="000000"/>
        </w:rPr>
        <w:t>n sau m</w:t>
      </w:r>
      <w:r w:rsidR="00440AE5" w:rsidRPr="00440AE5">
        <w:rPr>
          <w:rFonts w:ascii="Times New Roman" w:hAnsi="Times New Roman"/>
          <w:color w:val="000000"/>
        </w:rPr>
        <w:t>ổ</w:t>
      </w:r>
      <w:r w:rsidR="00440AE5">
        <w:rPr>
          <w:rFonts w:ascii="Times New Roman" w:hAnsi="Times New Roman"/>
          <w:color w:val="000000"/>
        </w:rPr>
        <w:t>, b</w:t>
      </w:r>
      <w:r w:rsidR="00440AE5" w:rsidRPr="00440AE5">
        <w:rPr>
          <w:rFonts w:ascii="Times New Roman" w:hAnsi="Times New Roman"/>
          <w:color w:val="000000"/>
        </w:rPr>
        <w:t>ệnh</w:t>
      </w:r>
      <w:r w:rsidR="00440AE5">
        <w:rPr>
          <w:rFonts w:ascii="Times New Roman" w:hAnsi="Times New Roman"/>
          <w:color w:val="000000"/>
        </w:rPr>
        <w:t xml:space="preserve"> nh</w:t>
      </w:r>
      <w:r w:rsidR="00440AE5" w:rsidRPr="00440AE5">
        <w:rPr>
          <w:rFonts w:ascii="Times New Roman" w:hAnsi="Times New Roman"/>
          <w:color w:val="000000"/>
        </w:rPr>
        <w:t>â</w:t>
      </w:r>
      <w:r w:rsidR="00440AE5">
        <w:rPr>
          <w:rFonts w:ascii="Times New Roman" w:hAnsi="Times New Roman"/>
          <w:color w:val="000000"/>
        </w:rPr>
        <w:t>n</w:t>
      </w:r>
      <w:r>
        <w:rPr>
          <w:rFonts w:ascii="Times New Roman" w:hAnsi="Times New Roman"/>
          <w:color w:val="000000"/>
        </w:rPr>
        <w:t xml:space="preserve"> ch</w:t>
      </w:r>
      <w:r w:rsidRPr="00177F77">
        <w:rPr>
          <w:rFonts w:ascii="Times New Roman" w:hAnsi="Times New Roman"/>
          <w:color w:val="000000"/>
        </w:rPr>
        <w:t>ỉ</w:t>
      </w:r>
      <w:r w:rsidR="00440AE5">
        <w:rPr>
          <w:rFonts w:ascii="Times New Roman" w:hAnsi="Times New Roman"/>
          <w:color w:val="000000"/>
        </w:rPr>
        <w:t xml:space="preserve"> b</w:t>
      </w:r>
      <w:r w:rsidR="00440AE5" w:rsidRPr="00440AE5">
        <w:rPr>
          <w:rFonts w:ascii="Times New Roman" w:hAnsi="Times New Roman"/>
          <w:color w:val="000000"/>
        </w:rPr>
        <w:t>ị</w:t>
      </w:r>
      <w:r w:rsidR="00440AE5">
        <w:rPr>
          <w:rFonts w:ascii="Times New Roman" w:hAnsi="Times New Roman"/>
          <w:color w:val="000000"/>
        </w:rPr>
        <w:t xml:space="preserve"> t</w:t>
      </w:r>
      <w:r w:rsidR="00440AE5" w:rsidRPr="00440AE5">
        <w:rPr>
          <w:rFonts w:ascii="Times New Roman" w:hAnsi="Times New Roman"/>
          <w:color w:val="000000"/>
        </w:rPr>
        <w:t>ác</w:t>
      </w:r>
      <w:r w:rsidR="00440AE5">
        <w:rPr>
          <w:rFonts w:ascii="Times New Roman" w:hAnsi="Times New Roman"/>
          <w:color w:val="000000"/>
        </w:rPr>
        <w:t xml:space="preserve"> </w:t>
      </w:r>
      <w:r w:rsidR="00440AE5" w:rsidRPr="00440AE5">
        <w:rPr>
          <w:rFonts w:ascii="Times New Roman" w:hAnsi="Times New Roman" w:hint="eastAsia"/>
          <w:color w:val="000000"/>
        </w:rPr>
        <w:t>đ</w:t>
      </w:r>
      <w:r w:rsidR="00440AE5" w:rsidRPr="00440AE5">
        <w:rPr>
          <w:rFonts w:ascii="Times New Roman" w:hAnsi="Times New Roman"/>
          <w:color w:val="000000"/>
        </w:rPr>
        <w:t>ộng</w:t>
      </w:r>
      <w:r w:rsidR="00440AE5">
        <w:rPr>
          <w:rFonts w:ascii="Times New Roman" w:hAnsi="Times New Roman"/>
          <w:color w:val="000000"/>
        </w:rPr>
        <w:t xml:space="preserve"> b</w:t>
      </w:r>
      <w:r w:rsidR="00440AE5" w:rsidRPr="00440AE5">
        <w:rPr>
          <w:rFonts w:ascii="Times New Roman" w:hAnsi="Times New Roman"/>
          <w:color w:val="000000"/>
        </w:rPr>
        <w:t>ởi</w:t>
      </w:r>
      <w:r w:rsidR="00440AE5">
        <w:rPr>
          <w:rFonts w:ascii="Times New Roman" w:hAnsi="Times New Roman"/>
          <w:color w:val="000000"/>
        </w:rPr>
        <w:t xml:space="preserve"> c</w:t>
      </w:r>
      <w:r w:rsidR="00440AE5" w:rsidRPr="00440AE5">
        <w:rPr>
          <w:rFonts w:ascii="Times New Roman" w:hAnsi="Times New Roman"/>
          <w:color w:val="000000"/>
        </w:rPr>
        <w:t>ác</w:t>
      </w:r>
      <w:r w:rsidR="00440AE5">
        <w:rPr>
          <w:rFonts w:ascii="Times New Roman" w:hAnsi="Times New Roman"/>
          <w:color w:val="000000"/>
        </w:rPr>
        <w:t xml:space="preserve"> sang ch</w:t>
      </w:r>
      <w:r w:rsidR="00440AE5" w:rsidRPr="00440AE5">
        <w:rPr>
          <w:rFonts w:ascii="Times New Roman" w:hAnsi="Times New Roman"/>
          <w:color w:val="000000"/>
        </w:rPr>
        <w:t>ấn</w:t>
      </w:r>
      <w:r w:rsidR="00440AE5">
        <w:rPr>
          <w:rFonts w:ascii="Times New Roman" w:hAnsi="Times New Roman"/>
          <w:color w:val="000000"/>
        </w:rPr>
        <w:t xml:space="preserve"> t</w:t>
      </w:r>
      <w:r w:rsidR="00440AE5" w:rsidRPr="00440AE5">
        <w:rPr>
          <w:rFonts w:ascii="Times New Roman" w:hAnsi="Times New Roman"/>
          <w:color w:val="000000"/>
        </w:rPr>
        <w:t>ừ</w:t>
      </w:r>
      <w:r w:rsidR="00440AE5">
        <w:rPr>
          <w:rFonts w:ascii="Times New Roman" w:hAnsi="Times New Roman"/>
          <w:color w:val="000000"/>
        </w:rPr>
        <w:t xml:space="preserve"> cu</w:t>
      </w:r>
      <w:r w:rsidR="00440AE5" w:rsidRPr="00440AE5">
        <w:rPr>
          <w:rFonts w:ascii="Times New Roman" w:hAnsi="Times New Roman"/>
          <w:color w:val="000000"/>
        </w:rPr>
        <w:t>ộc</w:t>
      </w:r>
      <w:r w:rsidR="00440AE5">
        <w:rPr>
          <w:rFonts w:ascii="Times New Roman" w:hAnsi="Times New Roman"/>
          <w:color w:val="000000"/>
        </w:rPr>
        <w:t xml:space="preserve"> m</w:t>
      </w:r>
      <w:r w:rsidR="00440AE5" w:rsidRPr="00440AE5">
        <w:rPr>
          <w:rFonts w:ascii="Times New Roman" w:hAnsi="Times New Roman"/>
          <w:color w:val="000000"/>
        </w:rPr>
        <w:t>ổ</w:t>
      </w:r>
      <w:r>
        <w:rPr>
          <w:rFonts w:ascii="Times New Roman" w:hAnsi="Times New Roman"/>
          <w:color w:val="000000"/>
        </w:rPr>
        <w:t>.</w:t>
      </w:r>
    </w:p>
    <w:p w:rsidR="00E04F4E" w:rsidRDefault="00177F77" w:rsidP="004026BF">
      <w:pPr>
        <w:spacing w:line="360" w:lineRule="auto"/>
        <w:ind w:firstLine="709"/>
        <w:jc w:val="both"/>
        <w:rPr>
          <w:rFonts w:ascii="Times New Roman" w:hAnsi="Times New Roman"/>
          <w:color w:val="000000"/>
        </w:rPr>
      </w:pPr>
      <w:r>
        <w:rPr>
          <w:rFonts w:ascii="Times New Roman" w:hAnsi="Times New Roman"/>
          <w:color w:val="000000"/>
        </w:rPr>
        <w:t>- Th</w:t>
      </w:r>
      <w:r w:rsidRPr="00177F77">
        <w:rPr>
          <w:rFonts w:ascii="Times New Roman" w:hAnsi="Times New Roman"/>
          <w:color w:val="000000"/>
        </w:rPr>
        <w:t>ời</w:t>
      </w:r>
      <w:r>
        <w:rPr>
          <w:rFonts w:ascii="Times New Roman" w:hAnsi="Times New Roman"/>
          <w:color w:val="000000"/>
        </w:rPr>
        <w:t xml:space="preserve"> </w:t>
      </w:r>
      <w:r w:rsidRPr="00177F77">
        <w:rPr>
          <w:rFonts w:ascii="Times New Roman" w:hAnsi="Times New Roman" w:hint="eastAsia"/>
          <w:color w:val="000000"/>
        </w:rPr>
        <w:t>đ</w:t>
      </w:r>
      <w:r>
        <w:rPr>
          <w:rFonts w:ascii="Times New Roman" w:hAnsi="Times New Roman"/>
          <w:color w:val="000000"/>
        </w:rPr>
        <w:t>i</w:t>
      </w:r>
      <w:r w:rsidRPr="00177F77">
        <w:rPr>
          <w:rFonts w:ascii="Times New Roman" w:hAnsi="Times New Roman"/>
          <w:color w:val="000000"/>
        </w:rPr>
        <w:t>ểm</w:t>
      </w:r>
      <w:r>
        <w:rPr>
          <w:rFonts w:ascii="Times New Roman" w:hAnsi="Times New Roman"/>
          <w:color w:val="000000"/>
        </w:rPr>
        <w:t xml:space="preserve"> 2:</w:t>
      </w:r>
      <w:r w:rsidR="004026BF" w:rsidRPr="007F308F">
        <w:rPr>
          <w:rFonts w:ascii="Times New Roman" w:hAnsi="Times New Roman"/>
          <w:color w:val="000000"/>
        </w:rPr>
        <w:t xml:space="preserve"> </w:t>
      </w:r>
      <w:r w:rsidR="004026BF" w:rsidRPr="00C74F1E">
        <w:rPr>
          <w:rFonts w:ascii="Times New Roman" w:hAnsi="Times New Roman"/>
          <w:i/>
          <w:color w:val="000000"/>
        </w:rPr>
        <w:t xml:space="preserve">sau mổ 3 ngày </w:t>
      </w:r>
      <w:r w:rsidR="004026BF" w:rsidRPr="007F308F">
        <w:rPr>
          <w:rFonts w:ascii="Times New Roman" w:hAnsi="Times New Roman"/>
          <w:color w:val="000000"/>
        </w:rPr>
        <w:t>(sau 72 giờ tính từ khi phẫu thuật kết thúc</w:t>
      </w:r>
      <w:r>
        <w:rPr>
          <w:rFonts w:ascii="Times New Roman" w:hAnsi="Times New Roman"/>
          <w:color w:val="000000"/>
        </w:rPr>
        <w:t>),</w:t>
      </w:r>
      <w:r w:rsidR="00EB67C5">
        <w:rPr>
          <w:rFonts w:ascii="Times New Roman" w:hAnsi="Times New Roman"/>
          <w:color w:val="000000"/>
        </w:rPr>
        <w:t xml:space="preserve"> </w:t>
      </w:r>
      <w:r>
        <w:rPr>
          <w:rFonts w:ascii="Times New Roman" w:hAnsi="Times New Roman"/>
          <w:color w:val="000000"/>
        </w:rPr>
        <w:t>th</w:t>
      </w:r>
      <w:r>
        <w:rPr>
          <w:rFonts w:ascii="Times New Roman" w:hAnsi="Times New Roman" w:hint="eastAsia"/>
          <w:color w:val="000000"/>
        </w:rPr>
        <w:t>ư</w:t>
      </w:r>
      <w:r w:rsidRPr="00EB67C5">
        <w:rPr>
          <w:rFonts w:ascii="Times New Roman" w:hAnsi="Times New Roman"/>
          <w:color w:val="000000"/>
        </w:rPr>
        <w:t>ờng</w:t>
      </w:r>
      <w:r>
        <w:rPr>
          <w:rFonts w:ascii="Times New Roman" w:hAnsi="Times New Roman"/>
          <w:color w:val="000000"/>
        </w:rPr>
        <w:t xml:space="preserve"> </w:t>
      </w:r>
      <w:r w:rsidR="00EB67C5">
        <w:rPr>
          <w:rFonts w:ascii="Times New Roman" w:hAnsi="Times New Roman"/>
          <w:color w:val="000000"/>
        </w:rPr>
        <w:t>l</w:t>
      </w:r>
      <w:r w:rsidR="00EB67C5" w:rsidRPr="00EB67C5">
        <w:rPr>
          <w:rFonts w:ascii="Times New Roman" w:hAnsi="Times New Roman"/>
          <w:color w:val="000000"/>
        </w:rPr>
        <w:t>à</w:t>
      </w:r>
      <w:r w:rsidR="00EB67C5">
        <w:rPr>
          <w:rFonts w:ascii="Times New Roman" w:hAnsi="Times New Roman"/>
          <w:color w:val="000000"/>
        </w:rPr>
        <w:t xml:space="preserve"> th</w:t>
      </w:r>
      <w:r w:rsidR="00EB67C5" w:rsidRPr="00EB67C5">
        <w:rPr>
          <w:rFonts w:ascii="Times New Roman" w:hAnsi="Times New Roman"/>
          <w:color w:val="000000"/>
        </w:rPr>
        <w:t>ời</w:t>
      </w:r>
      <w:r w:rsidR="00EB67C5">
        <w:rPr>
          <w:rFonts w:ascii="Times New Roman" w:hAnsi="Times New Roman"/>
          <w:color w:val="000000"/>
        </w:rPr>
        <w:t xml:space="preserve"> </w:t>
      </w:r>
      <w:r w:rsidR="00EB67C5" w:rsidRPr="00EB67C5">
        <w:rPr>
          <w:rFonts w:ascii="Times New Roman" w:hAnsi="Times New Roman" w:hint="eastAsia"/>
          <w:color w:val="000000"/>
        </w:rPr>
        <w:t>đ</w:t>
      </w:r>
      <w:r w:rsidR="00EB67C5">
        <w:rPr>
          <w:rFonts w:ascii="Times New Roman" w:hAnsi="Times New Roman"/>
          <w:color w:val="000000"/>
        </w:rPr>
        <w:t>i</w:t>
      </w:r>
      <w:r w:rsidR="00EB67C5" w:rsidRPr="00EB67C5">
        <w:rPr>
          <w:rFonts w:ascii="Times New Roman" w:hAnsi="Times New Roman"/>
          <w:color w:val="000000"/>
        </w:rPr>
        <w:t>ểm</w:t>
      </w:r>
      <w:r w:rsidR="00EB67C5">
        <w:rPr>
          <w:rFonts w:ascii="Times New Roman" w:hAnsi="Times New Roman"/>
          <w:color w:val="000000"/>
        </w:rPr>
        <w:t xml:space="preserve"> k</w:t>
      </w:r>
      <w:r w:rsidR="00EB67C5" w:rsidRPr="00EB67C5">
        <w:rPr>
          <w:rFonts w:ascii="Times New Roman" w:hAnsi="Times New Roman"/>
          <w:color w:val="000000"/>
        </w:rPr>
        <w:t>ết</w:t>
      </w:r>
      <w:r w:rsidR="00EB67C5">
        <w:rPr>
          <w:rFonts w:ascii="Times New Roman" w:hAnsi="Times New Roman"/>
          <w:color w:val="000000"/>
        </w:rPr>
        <w:t xml:space="preserve"> th</w:t>
      </w:r>
      <w:r w:rsidR="00EB67C5" w:rsidRPr="00EB67C5">
        <w:rPr>
          <w:rFonts w:ascii="Times New Roman" w:hAnsi="Times New Roman"/>
          <w:color w:val="000000"/>
        </w:rPr>
        <w:t>úc</w:t>
      </w:r>
      <w:r w:rsidR="00EB67C5">
        <w:rPr>
          <w:rFonts w:ascii="Times New Roman" w:hAnsi="Times New Roman"/>
          <w:color w:val="000000"/>
        </w:rPr>
        <w:t xml:space="preserve"> qu</w:t>
      </w:r>
      <w:r w:rsidR="00EB67C5" w:rsidRPr="00EB67C5">
        <w:rPr>
          <w:rFonts w:ascii="Times New Roman" w:hAnsi="Times New Roman"/>
          <w:color w:val="000000"/>
        </w:rPr>
        <w:t>á</w:t>
      </w:r>
      <w:r w:rsidR="00EB67C5">
        <w:rPr>
          <w:rFonts w:ascii="Times New Roman" w:hAnsi="Times New Roman"/>
          <w:color w:val="000000"/>
        </w:rPr>
        <w:t xml:space="preserve"> tr</w:t>
      </w:r>
      <w:r w:rsidR="00EB67C5" w:rsidRPr="00EB67C5">
        <w:rPr>
          <w:rFonts w:ascii="Times New Roman" w:hAnsi="Times New Roman"/>
          <w:color w:val="000000"/>
        </w:rPr>
        <w:t>ình</w:t>
      </w:r>
      <w:r w:rsidR="00EB67C5">
        <w:rPr>
          <w:rFonts w:ascii="Times New Roman" w:hAnsi="Times New Roman"/>
          <w:color w:val="000000"/>
        </w:rPr>
        <w:t xml:space="preserve"> vi</w:t>
      </w:r>
      <w:r w:rsidR="00EB67C5" w:rsidRPr="00EB67C5">
        <w:rPr>
          <w:rFonts w:ascii="Times New Roman" w:hAnsi="Times New Roman"/>
          <w:color w:val="000000"/>
        </w:rPr>
        <w:t>ê</w:t>
      </w:r>
      <w:r w:rsidR="00EB67C5">
        <w:rPr>
          <w:rFonts w:ascii="Times New Roman" w:hAnsi="Times New Roman"/>
          <w:color w:val="000000"/>
        </w:rPr>
        <w:t xml:space="preserve">m, </w:t>
      </w:r>
      <w:r w:rsidR="00EB67C5">
        <w:rPr>
          <w:rFonts w:ascii="Times New Roman" w:hAnsi="Times New Roman" w:hint="eastAsia"/>
          <w:color w:val="000000"/>
        </w:rPr>
        <w:t>đư</w:t>
      </w:r>
      <w:r w:rsidR="00EB67C5" w:rsidRPr="00EB67C5">
        <w:rPr>
          <w:rFonts w:ascii="Times New Roman" w:hAnsi="Times New Roman"/>
          <w:color w:val="000000"/>
        </w:rPr>
        <w:t>ờng</w:t>
      </w:r>
      <w:r w:rsidR="00EB67C5">
        <w:rPr>
          <w:rFonts w:ascii="Times New Roman" w:hAnsi="Times New Roman"/>
          <w:color w:val="000000"/>
        </w:rPr>
        <w:t xml:space="preserve"> ru</w:t>
      </w:r>
      <w:r w:rsidR="00EB67C5" w:rsidRPr="00EB67C5">
        <w:rPr>
          <w:rFonts w:ascii="Times New Roman" w:hAnsi="Times New Roman"/>
          <w:color w:val="000000"/>
        </w:rPr>
        <w:t>ột</w:t>
      </w:r>
      <w:r w:rsidR="00EB67C5">
        <w:rPr>
          <w:rFonts w:ascii="Times New Roman" w:hAnsi="Times New Roman"/>
          <w:color w:val="000000"/>
        </w:rPr>
        <w:t xml:space="preserve"> b</w:t>
      </w:r>
      <w:r w:rsidR="00EB67C5" w:rsidRPr="00EB67C5">
        <w:rPr>
          <w:rFonts w:ascii="Times New Roman" w:hAnsi="Times New Roman"/>
          <w:color w:val="000000"/>
        </w:rPr>
        <w:t>ắt</w:t>
      </w:r>
      <w:r w:rsidR="00EB67C5">
        <w:rPr>
          <w:rFonts w:ascii="Times New Roman" w:hAnsi="Times New Roman"/>
          <w:color w:val="000000"/>
        </w:rPr>
        <w:t xml:space="preserve"> </w:t>
      </w:r>
      <w:r w:rsidR="00EB67C5" w:rsidRPr="00EB67C5">
        <w:rPr>
          <w:rFonts w:ascii="Times New Roman" w:hAnsi="Times New Roman" w:hint="eastAsia"/>
          <w:color w:val="000000"/>
        </w:rPr>
        <w:t>đ</w:t>
      </w:r>
      <w:r w:rsidR="00EB67C5" w:rsidRPr="00EB67C5">
        <w:rPr>
          <w:rFonts w:ascii="Times New Roman" w:hAnsi="Times New Roman"/>
          <w:color w:val="000000"/>
        </w:rPr>
        <w:t>ầu</w:t>
      </w:r>
      <w:r w:rsidR="00EB67C5">
        <w:rPr>
          <w:rFonts w:ascii="Times New Roman" w:hAnsi="Times New Roman"/>
          <w:color w:val="000000"/>
        </w:rPr>
        <w:t xml:space="preserve"> l</w:t>
      </w:r>
      <w:r w:rsidR="00EB67C5" w:rsidRPr="00EB67C5">
        <w:rPr>
          <w:rFonts w:ascii="Times New Roman" w:hAnsi="Times New Roman" w:hint="eastAsia"/>
          <w:color w:val="000000"/>
        </w:rPr>
        <w:t>ư</w:t>
      </w:r>
      <w:r w:rsidR="00EB67C5">
        <w:rPr>
          <w:rFonts w:ascii="Times New Roman" w:hAnsi="Times New Roman"/>
          <w:color w:val="000000"/>
        </w:rPr>
        <w:t>u th</w:t>
      </w:r>
      <w:r w:rsidR="00EB67C5" w:rsidRPr="00EB67C5">
        <w:rPr>
          <w:rFonts w:ascii="Times New Roman" w:hAnsi="Times New Roman"/>
          <w:color w:val="000000"/>
        </w:rPr>
        <w:t>ô</w:t>
      </w:r>
      <w:r w:rsidR="00EB67C5">
        <w:rPr>
          <w:rFonts w:ascii="Times New Roman" w:hAnsi="Times New Roman"/>
          <w:color w:val="000000"/>
        </w:rPr>
        <w:t>ng v</w:t>
      </w:r>
      <w:r w:rsidR="00EB67C5" w:rsidRPr="00EB67C5">
        <w:rPr>
          <w:rFonts w:ascii="Times New Roman" w:hAnsi="Times New Roman"/>
          <w:color w:val="000000"/>
        </w:rPr>
        <w:t>à</w:t>
      </w:r>
      <w:r w:rsidR="00EB67C5">
        <w:rPr>
          <w:rFonts w:ascii="Times New Roman" w:hAnsi="Times New Roman"/>
          <w:color w:val="000000"/>
        </w:rPr>
        <w:t xml:space="preserve"> </w:t>
      </w:r>
      <w:r w:rsidR="00E04F4E">
        <w:rPr>
          <w:rFonts w:ascii="Times New Roman" w:hAnsi="Times New Roman"/>
          <w:color w:val="000000"/>
        </w:rPr>
        <w:t>b</w:t>
      </w:r>
      <w:r w:rsidR="00E04F4E" w:rsidRPr="00E04F4E">
        <w:rPr>
          <w:rFonts w:ascii="Times New Roman" w:hAnsi="Times New Roman"/>
          <w:color w:val="000000"/>
        </w:rPr>
        <w:t>ệnh</w:t>
      </w:r>
      <w:r w:rsidR="00E04F4E">
        <w:rPr>
          <w:rFonts w:ascii="Times New Roman" w:hAnsi="Times New Roman"/>
          <w:color w:val="000000"/>
        </w:rPr>
        <w:t xml:space="preserve"> nh</w:t>
      </w:r>
      <w:r w:rsidR="00E04F4E" w:rsidRPr="00E04F4E">
        <w:rPr>
          <w:rFonts w:ascii="Times New Roman" w:hAnsi="Times New Roman"/>
          <w:color w:val="000000"/>
        </w:rPr>
        <w:t>â</w:t>
      </w:r>
      <w:r w:rsidR="00E04F4E">
        <w:rPr>
          <w:rFonts w:ascii="Times New Roman" w:hAnsi="Times New Roman"/>
          <w:color w:val="000000"/>
        </w:rPr>
        <w:t xml:space="preserve">n </w:t>
      </w:r>
      <w:r w:rsidR="00EB67C5">
        <w:rPr>
          <w:rFonts w:ascii="Times New Roman" w:hAnsi="Times New Roman"/>
          <w:color w:val="000000"/>
        </w:rPr>
        <w:t>xu</w:t>
      </w:r>
      <w:r w:rsidR="00EB67C5" w:rsidRPr="00EB67C5">
        <w:rPr>
          <w:rFonts w:ascii="Times New Roman" w:hAnsi="Times New Roman"/>
          <w:color w:val="000000"/>
        </w:rPr>
        <w:t>ất</w:t>
      </w:r>
      <w:r w:rsidR="00EB67C5">
        <w:rPr>
          <w:rFonts w:ascii="Times New Roman" w:hAnsi="Times New Roman"/>
          <w:color w:val="000000"/>
        </w:rPr>
        <w:t xml:space="preserve"> hi</w:t>
      </w:r>
      <w:r w:rsidR="00EB67C5" w:rsidRPr="00EB67C5">
        <w:rPr>
          <w:rFonts w:ascii="Times New Roman" w:hAnsi="Times New Roman"/>
          <w:color w:val="000000"/>
        </w:rPr>
        <w:t>ện</w:t>
      </w:r>
      <w:r w:rsidR="00EB67C5">
        <w:rPr>
          <w:rFonts w:ascii="Times New Roman" w:hAnsi="Times New Roman"/>
          <w:color w:val="000000"/>
        </w:rPr>
        <w:t xml:space="preserve"> trung ti</w:t>
      </w:r>
      <w:r w:rsidR="00EB67C5" w:rsidRPr="00EB67C5">
        <w:rPr>
          <w:rFonts w:ascii="Times New Roman" w:hAnsi="Times New Roman"/>
          <w:color w:val="000000"/>
        </w:rPr>
        <w:t>ện</w:t>
      </w:r>
      <w:r w:rsidR="00E04F4E">
        <w:rPr>
          <w:rFonts w:ascii="Times New Roman" w:hAnsi="Times New Roman"/>
          <w:color w:val="000000"/>
        </w:rPr>
        <w:t>.</w:t>
      </w:r>
    </w:p>
    <w:p w:rsidR="004026BF" w:rsidRDefault="00E04F4E" w:rsidP="004026BF">
      <w:pPr>
        <w:spacing w:line="360" w:lineRule="auto"/>
        <w:ind w:firstLine="709"/>
        <w:jc w:val="both"/>
        <w:rPr>
          <w:rFonts w:ascii="Times New Roman" w:hAnsi="Times New Roman"/>
          <w:color w:val="000000"/>
        </w:rPr>
      </w:pPr>
      <w:r>
        <w:rPr>
          <w:rFonts w:ascii="Times New Roman" w:hAnsi="Times New Roman"/>
          <w:color w:val="000000"/>
        </w:rPr>
        <w:t>- Th</w:t>
      </w:r>
      <w:r w:rsidRPr="00E04F4E">
        <w:rPr>
          <w:rFonts w:ascii="Times New Roman" w:hAnsi="Times New Roman"/>
          <w:color w:val="000000"/>
        </w:rPr>
        <w:t>ời</w:t>
      </w:r>
      <w:r>
        <w:rPr>
          <w:rFonts w:ascii="Times New Roman" w:hAnsi="Times New Roman"/>
          <w:color w:val="000000"/>
        </w:rPr>
        <w:t xml:space="preserve"> </w:t>
      </w:r>
      <w:r w:rsidRPr="00E04F4E">
        <w:rPr>
          <w:rFonts w:ascii="Times New Roman" w:hAnsi="Times New Roman" w:hint="eastAsia"/>
          <w:color w:val="000000"/>
        </w:rPr>
        <w:t>đ</w:t>
      </w:r>
      <w:r>
        <w:rPr>
          <w:rFonts w:ascii="Times New Roman" w:hAnsi="Times New Roman"/>
          <w:color w:val="000000"/>
        </w:rPr>
        <w:t>i</w:t>
      </w:r>
      <w:r w:rsidRPr="00E04F4E">
        <w:rPr>
          <w:rFonts w:ascii="Times New Roman" w:hAnsi="Times New Roman"/>
          <w:color w:val="000000"/>
        </w:rPr>
        <w:t>ểm</w:t>
      </w:r>
      <w:r>
        <w:rPr>
          <w:rFonts w:ascii="Times New Roman" w:hAnsi="Times New Roman"/>
          <w:color w:val="000000"/>
        </w:rPr>
        <w:t xml:space="preserve"> 3:</w:t>
      </w:r>
      <w:r w:rsidR="004026BF" w:rsidRPr="007F308F">
        <w:rPr>
          <w:rFonts w:ascii="Times New Roman" w:hAnsi="Times New Roman"/>
          <w:color w:val="000000"/>
        </w:rPr>
        <w:t xml:space="preserve"> </w:t>
      </w:r>
      <w:r w:rsidR="004026BF" w:rsidRPr="00C74F1E">
        <w:rPr>
          <w:rFonts w:ascii="Times New Roman" w:hAnsi="Times New Roman"/>
          <w:i/>
          <w:color w:val="000000"/>
        </w:rPr>
        <w:t>sau mổ 7 ngày</w:t>
      </w:r>
      <w:r w:rsidR="004026BF" w:rsidRPr="007F308F">
        <w:rPr>
          <w:rFonts w:ascii="Times New Roman" w:hAnsi="Times New Roman"/>
          <w:color w:val="000000"/>
        </w:rPr>
        <w:t xml:space="preserve"> (</w:t>
      </w:r>
      <w:r w:rsidR="004026BF">
        <w:rPr>
          <w:rFonts w:ascii="Times New Roman" w:hAnsi="Times New Roman"/>
          <w:color w:val="000000"/>
        </w:rPr>
        <w:t>168</w:t>
      </w:r>
      <w:r w:rsidR="004026BF" w:rsidRPr="007F308F">
        <w:rPr>
          <w:rFonts w:ascii="Times New Roman" w:hAnsi="Times New Roman"/>
          <w:color w:val="000000"/>
        </w:rPr>
        <w:t xml:space="preserve"> giờ t</w:t>
      </w:r>
      <w:r w:rsidR="004026BF">
        <w:rPr>
          <w:rFonts w:ascii="Times New Roman" w:hAnsi="Times New Roman"/>
          <w:color w:val="000000"/>
        </w:rPr>
        <w:t>ính từ khi phẫu thuật kết thúc</w:t>
      </w:r>
      <w:r>
        <w:rPr>
          <w:rFonts w:ascii="Times New Roman" w:hAnsi="Times New Roman"/>
          <w:color w:val="000000"/>
        </w:rPr>
        <w:t>),</w:t>
      </w:r>
      <w:r w:rsidR="008E1DCA">
        <w:rPr>
          <w:rFonts w:ascii="Times New Roman" w:hAnsi="Times New Roman"/>
          <w:color w:val="000000"/>
        </w:rPr>
        <w:t xml:space="preserve"> l</w:t>
      </w:r>
      <w:r w:rsidR="008E1DCA" w:rsidRPr="008E1DCA">
        <w:rPr>
          <w:rFonts w:ascii="Times New Roman" w:hAnsi="Times New Roman"/>
          <w:color w:val="000000"/>
        </w:rPr>
        <w:t>à</w:t>
      </w:r>
      <w:r w:rsidR="008E1DCA">
        <w:rPr>
          <w:rFonts w:ascii="Times New Roman" w:hAnsi="Times New Roman"/>
          <w:color w:val="000000"/>
        </w:rPr>
        <w:t xml:space="preserve"> th</w:t>
      </w:r>
      <w:r w:rsidR="008E1DCA" w:rsidRPr="008E1DCA">
        <w:rPr>
          <w:rFonts w:ascii="Times New Roman" w:hAnsi="Times New Roman"/>
          <w:color w:val="000000"/>
        </w:rPr>
        <w:t>ời</w:t>
      </w:r>
      <w:r w:rsidR="008E1DCA">
        <w:rPr>
          <w:rFonts w:ascii="Times New Roman" w:hAnsi="Times New Roman"/>
          <w:color w:val="000000"/>
        </w:rPr>
        <w:t xml:space="preserve"> </w:t>
      </w:r>
      <w:r w:rsidR="008E1DCA" w:rsidRPr="008E1DCA">
        <w:rPr>
          <w:rFonts w:ascii="Times New Roman" w:hAnsi="Times New Roman" w:hint="eastAsia"/>
          <w:color w:val="000000"/>
        </w:rPr>
        <w:t>đ</w:t>
      </w:r>
      <w:r w:rsidR="008E1DCA">
        <w:rPr>
          <w:rFonts w:ascii="Times New Roman" w:hAnsi="Times New Roman"/>
          <w:color w:val="000000"/>
        </w:rPr>
        <w:t>i</w:t>
      </w:r>
      <w:r w:rsidR="008E1DCA" w:rsidRPr="008E1DCA">
        <w:rPr>
          <w:rFonts w:ascii="Times New Roman" w:hAnsi="Times New Roman"/>
          <w:color w:val="000000"/>
        </w:rPr>
        <w:t>ểm</w:t>
      </w:r>
      <w:r w:rsidR="008E1DCA">
        <w:rPr>
          <w:rFonts w:ascii="Times New Roman" w:hAnsi="Times New Roman"/>
          <w:color w:val="000000"/>
        </w:rPr>
        <w:t xml:space="preserve"> </w:t>
      </w:r>
      <w:r w:rsidR="008E1DCA">
        <w:rPr>
          <w:rFonts w:ascii="Times New Roman" w:hAnsi="Times New Roman" w:hint="eastAsia"/>
          <w:color w:val="000000"/>
        </w:rPr>
        <w:t>đư</w:t>
      </w:r>
      <w:r w:rsidR="008E1DCA" w:rsidRPr="008E1DCA">
        <w:rPr>
          <w:rFonts w:ascii="Times New Roman" w:hAnsi="Times New Roman"/>
          <w:color w:val="000000"/>
        </w:rPr>
        <w:t>ợc</w:t>
      </w:r>
      <w:r w:rsidR="008E1DCA">
        <w:rPr>
          <w:rFonts w:ascii="Times New Roman" w:hAnsi="Times New Roman"/>
          <w:color w:val="000000"/>
        </w:rPr>
        <w:t xml:space="preserve"> k</w:t>
      </w:r>
      <w:r w:rsidR="008E1DCA" w:rsidRPr="008E1DCA">
        <w:rPr>
          <w:rFonts w:ascii="Times New Roman" w:hAnsi="Times New Roman"/>
          <w:color w:val="000000"/>
        </w:rPr>
        <w:t>ỳ</w:t>
      </w:r>
      <w:r w:rsidR="008E1DCA">
        <w:rPr>
          <w:rFonts w:ascii="Times New Roman" w:hAnsi="Times New Roman"/>
          <w:color w:val="000000"/>
        </w:rPr>
        <w:t xml:space="preserve"> v</w:t>
      </w:r>
      <w:r w:rsidR="008E1DCA" w:rsidRPr="008E1DCA">
        <w:rPr>
          <w:rFonts w:ascii="Times New Roman" w:hAnsi="Times New Roman"/>
          <w:color w:val="000000"/>
        </w:rPr>
        <w:t>ọng</w:t>
      </w:r>
      <w:r w:rsidR="008E1DCA">
        <w:rPr>
          <w:rFonts w:ascii="Times New Roman" w:hAnsi="Times New Roman"/>
          <w:color w:val="000000"/>
        </w:rPr>
        <w:t xml:space="preserve"> b</w:t>
      </w:r>
      <w:r w:rsidR="008E1DCA" w:rsidRPr="008E1DCA">
        <w:rPr>
          <w:rFonts w:ascii="Times New Roman" w:hAnsi="Times New Roman"/>
          <w:color w:val="000000"/>
        </w:rPr>
        <w:t>ệnh</w:t>
      </w:r>
      <w:r w:rsidR="008E1DCA">
        <w:rPr>
          <w:rFonts w:ascii="Times New Roman" w:hAnsi="Times New Roman"/>
          <w:color w:val="000000"/>
        </w:rPr>
        <w:t xml:space="preserve"> nh</w:t>
      </w:r>
      <w:r w:rsidR="008E1DCA" w:rsidRPr="008E1DCA">
        <w:rPr>
          <w:rFonts w:ascii="Times New Roman" w:hAnsi="Times New Roman"/>
          <w:color w:val="000000"/>
        </w:rPr>
        <w:t>â</w:t>
      </w:r>
      <w:r w:rsidR="008E1DCA">
        <w:rPr>
          <w:rFonts w:ascii="Times New Roman" w:hAnsi="Times New Roman"/>
          <w:color w:val="000000"/>
        </w:rPr>
        <w:t>n h</w:t>
      </w:r>
      <w:r w:rsidR="008E1DCA" w:rsidRPr="008E1DCA">
        <w:rPr>
          <w:rFonts w:ascii="Times New Roman" w:hAnsi="Times New Roman"/>
          <w:color w:val="000000"/>
        </w:rPr>
        <w:t>ồi</w:t>
      </w:r>
      <w:r w:rsidR="008E1DCA">
        <w:rPr>
          <w:rFonts w:ascii="Times New Roman" w:hAnsi="Times New Roman"/>
          <w:color w:val="000000"/>
        </w:rPr>
        <w:t xml:space="preserve"> ph</w:t>
      </w:r>
      <w:r w:rsidR="008E1DCA" w:rsidRPr="008E1DCA">
        <w:rPr>
          <w:rFonts w:ascii="Times New Roman" w:hAnsi="Times New Roman"/>
          <w:color w:val="000000"/>
        </w:rPr>
        <w:t>ục</w:t>
      </w:r>
      <w:r w:rsidR="008E1DCA">
        <w:rPr>
          <w:rFonts w:ascii="Times New Roman" w:hAnsi="Times New Roman"/>
          <w:color w:val="000000"/>
        </w:rPr>
        <w:t>, li</w:t>
      </w:r>
      <w:r w:rsidR="008E1DCA" w:rsidRPr="008E1DCA">
        <w:rPr>
          <w:rFonts w:ascii="Times New Roman" w:hAnsi="Times New Roman"/>
          <w:color w:val="000000"/>
        </w:rPr>
        <w:t>ền</w:t>
      </w:r>
      <w:r w:rsidR="008E1DCA">
        <w:rPr>
          <w:rFonts w:ascii="Times New Roman" w:hAnsi="Times New Roman"/>
          <w:color w:val="000000"/>
        </w:rPr>
        <w:t xml:space="preserve"> c</w:t>
      </w:r>
      <w:r w:rsidR="008E1DCA" w:rsidRPr="008E1DCA">
        <w:rPr>
          <w:rFonts w:ascii="Times New Roman" w:hAnsi="Times New Roman"/>
          <w:color w:val="000000"/>
        </w:rPr>
        <w:t>ác</w:t>
      </w:r>
      <w:r w:rsidR="008E1DCA">
        <w:rPr>
          <w:rFonts w:ascii="Times New Roman" w:hAnsi="Times New Roman"/>
          <w:color w:val="000000"/>
        </w:rPr>
        <w:t xml:space="preserve"> v</w:t>
      </w:r>
      <w:r w:rsidR="008E1DCA" w:rsidRPr="008E1DCA">
        <w:rPr>
          <w:rFonts w:ascii="Times New Roman" w:hAnsi="Times New Roman"/>
          <w:color w:val="000000"/>
        </w:rPr>
        <w:t>ết</w:t>
      </w:r>
      <w:r w:rsidR="008E1DCA">
        <w:rPr>
          <w:rFonts w:ascii="Times New Roman" w:hAnsi="Times New Roman"/>
          <w:color w:val="000000"/>
        </w:rPr>
        <w:t xml:space="preserve"> th</w:t>
      </w:r>
      <w:r w:rsidR="008E1DCA" w:rsidRPr="008E1DCA">
        <w:rPr>
          <w:rFonts w:ascii="Times New Roman" w:hAnsi="Times New Roman" w:hint="eastAsia"/>
          <w:color w:val="000000"/>
        </w:rPr>
        <w:t>ươ</w:t>
      </w:r>
      <w:r w:rsidR="008E1DCA" w:rsidRPr="008E1DCA">
        <w:rPr>
          <w:rFonts w:ascii="Times New Roman" w:hAnsi="Times New Roman"/>
          <w:color w:val="000000"/>
        </w:rPr>
        <w:t>n</w:t>
      </w:r>
      <w:r w:rsidR="008E1DCA">
        <w:rPr>
          <w:rFonts w:ascii="Times New Roman" w:hAnsi="Times New Roman"/>
          <w:color w:val="000000"/>
        </w:rPr>
        <w:t>g v</w:t>
      </w:r>
      <w:r w:rsidR="008E1DCA" w:rsidRPr="008E1DCA">
        <w:rPr>
          <w:rFonts w:ascii="Times New Roman" w:hAnsi="Times New Roman"/>
          <w:color w:val="000000"/>
        </w:rPr>
        <w:t>à</w:t>
      </w:r>
      <w:r w:rsidR="008E1DCA">
        <w:rPr>
          <w:rFonts w:ascii="Times New Roman" w:hAnsi="Times New Roman"/>
          <w:color w:val="000000"/>
        </w:rPr>
        <w:t xml:space="preserve"> ra vi</w:t>
      </w:r>
      <w:r w:rsidR="008E1DCA" w:rsidRPr="008E1DCA">
        <w:rPr>
          <w:rFonts w:ascii="Times New Roman" w:hAnsi="Times New Roman"/>
          <w:color w:val="000000"/>
        </w:rPr>
        <w:t>ện</w:t>
      </w:r>
      <w:r w:rsidR="004026BF">
        <w:rPr>
          <w:rFonts w:ascii="Times New Roman" w:hAnsi="Times New Roman"/>
          <w:color w:val="000000"/>
        </w:rPr>
        <w:t xml:space="preserve">. </w:t>
      </w:r>
    </w:p>
    <w:p w:rsidR="004026BF" w:rsidRPr="004026BF" w:rsidRDefault="004026BF" w:rsidP="004026BF">
      <w:pPr>
        <w:spacing w:line="360" w:lineRule="auto"/>
        <w:ind w:firstLine="709"/>
        <w:jc w:val="both"/>
        <w:rPr>
          <w:rFonts w:ascii="Times New Roman" w:hAnsi="Times New Roman"/>
          <w:i/>
        </w:rPr>
      </w:pPr>
      <w:r>
        <w:rPr>
          <w:rFonts w:ascii="Times New Roman" w:hAnsi="Times New Roman"/>
          <w:color w:val="000000"/>
        </w:rPr>
        <w:t>Quy tr</w:t>
      </w:r>
      <w:r w:rsidRPr="00DA78EC">
        <w:rPr>
          <w:rFonts w:ascii="Times New Roman" w:hAnsi="Times New Roman"/>
          <w:color w:val="000000"/>
        </w:rPr>
        <w:t>ình</w:t>
      </w:r>
      <w:r>
        <w:rPr>
          <w:rFonts w:ascii="Times New Roman" w:hAnsi="Times New Roman"/>
          <w:color w:val="000000"/>
        </w:rPr>
        <w:t xml:space="preserve"> l</w:t>
      </w:r>
      <w:r w:rsidRPr="00DA78EC">
        <w:rPr>
          <w:rFonts w:ascii="Times New Roman" w:hAnsi="Times New Roman"/>
          <w:color w:val="000000"/>
        </w:rPr>
        <w:t>ấy</w:t>
      </w:r>
      <w:r>
        <w:rPr>
          <w:rFonts w:ascii="Times New Roman" w:hAnsi="Times New Roman"/>
          <w:color w:val="000000"/>
        </w:rPr>
        <w:t xml:space="preserve"> m</w:t>
      </w:r>
      <w:r w:rsidRPr="00DA78EC">
        <w:rPr>
          <w:rFonts w:ascii="Times New Roman" w:hAnsi="Times New Roman"/>
          <w:color w:val="000000"/>
        </w:rPr>
        <w:t>ẫu</w:t>
      </w:r>
      <w:r>
        <w:rPr>
          <w:rFonts w:ascii="Times New Roman" w:hAnsi="Times New Roman"/>
          <w:color w:val="000000"/>
        </w:rPr>
        <w:t xml:space="preserve"> m</w:t>
      </w:r>
      <w:r w:rsidRPr="00DA78EC">
        <w:rPr>
          <w:rFonts w:ascii="Times New Roman" w:hAnsi="Times New Roman"/>
          <w:color w:val="000000"/>
        </w:rPr>
        <w:t>áu</w:t>
      </w:r>
      <w:r>
        <w:rPr>
          <w:rFonts w:ascii="Times New Roman" w:hAnsi="Times New Roman"/>
          <w:color w:val="000000"/>
        </w:rPr>
        <w:t>, ly t</w:t>
      </w:r>
      <w:r w:rsidRPr="00DA78EC">
        <w:rPr>
          <w:rFonts w:ascii="Times New Roman" w:hAnsi="Times New Roman"/>
          <w:color w:val="000000"/>
        </w:rPr>
        <w:t>â</w:t>
      </w:r>
      <w:r>
        <w:rPr>
          <w:rFonts w:ascii="Times New Roman" w:hAnsi="Times New Roman"/>
          <w:color w:val="000000"/>
        </w:rPr>
        <w:t>m l</w:t>
      </w:r>
      <w:r w:rsidRPr="00DA78EC">
        <w:rPr>
          <w:rFonts w:ascii="Times New Roman" w:hAnsi="Times New Roman"/>
          <w:color w:val="000000"/>
        </w:rPr>
        <w:t>ấy</w:t>
      </w:r>
      <w:r>
        <w:rPr>
          <w:rFonts w:ascii="Times New Roman" w:hAnsi="Times New Roman"/>
          <w:color w:val="000000"/>
        </w:rPr>
        <w:t xml:space="preserve"> h</w:t>
      </w:r>
      <w:r w:rsidRPr="00DA78EC">
        <w:rPr>
          <w:rFonts w:ascii="Times New Roman" w:hAnsi="Times New Roman"/>
          <w:color w:val="000000"/>
        </w:rPr>
        <w:t>ồng</w:t>
      </w:r>
      <w:r>
        <w:rPr>
          <w:rFonts w:ascii="Times New Roman" w:hAnsi="Times New Roman"/>
          <w:color w:val="000000"/>
        </w:rPr>
        <w:t xml:space="preserve"> c</w:t>
      </w:r>
      <w:r w:rsidRPr="00DA78EC">
        <w:rPr>
          <w:rFonts w:ascii="Times New Roman" w:hAnsi="Times New Roman"/>
          <w:color w:val="000000"/>
        </w:rPr>
        <w:t>ầu</w:t>
      </w:r>
      <w:r>
        <w:rPr>
          <w:rFonts w:ascii="Times New Roman" w:hAnsi="Times New Roman"/>
          <w:color w:val="000000"/>
        </w:rPr>
        <w:t>, b</w:t>
      </w:r>
      <w:r w:rsidRPr="00DA78EC">
        <w:rPr>
          <w:rFonts w:ascii="Times New Roman" w:hAnsi="Times New Roman"/>
          <w:color w:val="000000"/>
        </w:rPr>
        <w:t>ảo</w:t>
      </w:r>
      <w:r>
        <w:rPr>
          <w:rFonts w:ascii="Times New Roman" w:hAnsi="Times New Roman"/>
          <w:color w:val="000000"/>
        </w:rPr>
        <w:t xml:space="preserve"> qu</w:t>
      </w:r>
      <w:r w:rsidRPr="00DA78EC">
        <w:rPr>
          <w:rFonts w:ascii="Times New Roman" w:hAnsi="Times New Roman"/>
          <w:color w:val="000000"/>
        </w:rPr>
        <w:t>ản</w:t>
      </w:r>
      <w:r>
        <w:rPr>
          <w:rFonts w:ascii="Times New Roman" w:hAnsi="Times New Roman"/>
          <w:color w:val="000000"/>
        </w:rPr>
        <w:t xml:space="preserve"> v</w:t>
      </w:r>
      <w:r w:rsidRPr="00DA78EC">
        <w:rPr>
          <w:rFonts w:ascii="Times New Roman" w:hAnsi="Times New Roman"/>
          <w:color w:val="000000"/>
        </w:rPr>
        <w:t>à</w:t>
      </w:r>
      <w:r>
        <w:rPr>
          <w:rFonts w:ascii="Times New Roman" w:hAnsi="Times New Roman"/>
          <w:color w:val="000000"/>
        </w:rPr>
        <w:t xml:space="preserve"> ph</w:t>
      </w:r>
      <w:r w:rsidRPr="00DA78EC">
        <w:rPr>
          <w:rFonts w:ascii="Times New Roman" w:hAnsi="Times New Roman"/>
          <w:color w:val="000000"/>
        </w:rPr>
        <w:t>â</w:t>
      </w:r>
      <w:r>
        <w:rPr>
          <w:rFonts w:ascii="Times New Roman" w:hAnsi="Times New Roman"/>
          <w:color w:val="000000"/>
        </w:rPr>
        <w:t>n t</w:t>
      </w:r>
      <w:r w:rsidRPr="00DA78EC">
        <w:rPr>
          <w:rFonts w:ascii="Times New Roman" w:hAnsi="Times New Roman"/>
          <w:color w:val="000000"/>
        </w:rPr>
        <w:t>ích</w:t>
      </w:r>
      <w:r>
        <w:rPr>
          <w:rFonts w:ascii="Times New Roman" w:hAnsi="Times New Roman"/>
          <w:color w:val="000000"/>
        </w:rPr>
        <w:t xml:space="preserve"> M</w:t>
      </w:r>
      <w:r w:rsidRPr="00DA78EC">
        <w:rPr>
          <w:rFonts w:ascii="Times New Roman" w:hAnsi="Times New Roman"/>
          <w:color w:val="000000"/>
        </w:rPr>
        <w:t>D</w:t>
      </w:r>
      <w:r>
        <w:rPr>
          <w:rFonts w:ascii="Times New Roman" w:hAnsi="Times New Roman"/>
          <w:color w:val="000000"/>
        </w:rPr>
        <w:t xml:space="preserve">A </w:t>
      </w:r>
      <w:r w:rsidRPr="00DA78EC">
        <w:rPr>
          <w:rFonts w:ascii="Times New Roman" w:hAnsi="Times New Roman"/>
          <w:color w:val="000000"/>
        </w:rPr>
        <w:t>ở</w:t>
      </w:r>
      <w:r>
        <w:rPr>
          <w:rFonts w:ascii="Times New Roman" w:hAnsi="Times New Roman"/>
          <w:color w:val="000000"/>
        </w:rPr>
        <w:t xml:space="preserve"> m</w:t>
      </w:r>
      <w:r w:rsidRPr="00DA78EC">
        <w:rPr>
          <w:rFonts w:ascii="Times New Roman" w:hAnsi="Times New Roman"/>
          <w:color w:val="000000"/>
        </w:rPr>
        <w:t>ẫu</w:t>
      </w:r>
      <w:r>
        <w:rPr>
          <w:rFonts w:ascii="Times New Roman" w:hAnsi="Times New Roman"/>
          <w:color w:val="000000"/>
        </w:rPr>
        <w:t xml:space="preserve"> m</w:t>
      </w:r>
      <w:r w:rsidRPr="00DA78EC">
        <w:rPr>
          <w:rFonts w:ascii="Times New Roman" w:hAnsi="Times New Roman"/>
          <w:color w:val="000000"/>
        </w:rPr>
        <w:t>áu</w:t>
      </w:r>
      <w:r>
        <w:rPr>
          <w:rFonts w:ascii="Times New Roman" w:hAnsi="Times New Roman"/>
          <w:color w:val="000000"/>
        </w:rPr>
        <w:t xml:space="preserve"> sau m</w:t>
      </w:r>
      <w:r w:rsidRPr="00DA78EC">
        <w:rPr>
          <w:rFonts w:ascii="Times New Roman" w:hAnsi="Times New Roman"/>
          <w:color w:val="000000"/>
        </w:rPr>
        <w:t>ổ</w:t>
      </w:r>
      <w:r>
        <w:rPr>
          <w:rFonts w:ascii="Times New Roman" w:hAnsi="Times New Roman"/>
          <w:color w:val="000000"/>
        </w:rPr>
        <w:t xml:space="preserve"> </w:t>
      </w:r>
      <w:r>
        <w:rPr>
          <w:rFonts w:ascii="Times New Roman" w:hAnsi="Times New Roman" w:hint="eastAsia"/>
          <w:color w:val="000000"/>
        </w:rPr>
        <w:t>đư</w:t>
      </w:r>
      <w:r w:rsidRPr="00DA78EC">
        <w:rPr>
          <w:rFonts w:ascii="Times New Roman" w:hAnsi="Times New Roman"/>
          <w:color w:val="000000"/>
        </w:rPr>
        <w:t>ợc</w:t>
      </w:r>
      <w:r>
        <w:rPr>
          <w:rFonts w:ascii="Times New Roman" w:hAnsi="Times New Roman"/>
          <w:color w:val="000000"/>
        </w:rPr>
        <w:t xml:space="preserve"> th</w:t>
      </w:r>
      <w:r w:rsidRPr="00DA78EC">
        <w:rPr>
          <w:rFonts w:ascii="Times New Roman" w:hAnsi="Times New Roman"/>
          <w:color w:val="000000"/>
        </w:rPr>
        <w:t>ực</w:t>
      </w:r>
      <w:r>
        <w:rPr>
          <w:rFonts w:ascii="Times New Roman" w:hAnsi="Times New Roman"/>
          <w:color w:val="000000"/>
        </w:rPr>
        <w:t xml:space="preserve"> hi</w:t>
      </w:r>
      <w:r w:rsidRPr="00DA78EC">
        <w:rPr>
          <w:rFonts w:ascii="Times New Roman" w:hAnsi="Times New Roman"/>
          <w:color w:val="000000"/>
        </w:rPr>
        <w:t>ện</w:t>
      </w:r>
      <w:r>
        <w:rPr>
          <w:rFonts w:ascii="Times New Roman" w:hAnsi="Times New Roman"/>
          <w:color w:val="000000"/>
        </w:rPr>
        <w:t xml:space="preserve"> c</w:t>
      </w:r>
      <w:r w:rsidRPr="00DA78EC">
        <w:rPr>
          <w:rFonts w:ascii="Times New Roman" w:hAnsi="Times New Roman"/>
          <w:color w:val="000000"/>
        </w:rPr>
        <w:t>ũng</w:t>
      </w:r>
      <w:r>
        <w:rPr>
          <w:rFonts w:ascii="Times New Roman" w:hAnsi="Times New Roman"/>
          <w:color w:val="000000"/>
        </w:rPr>
        <w:t xml:space="preserve"> gi</w:t>
      </w:r>
      <w:r w:rsidRPr="00DA78EC">
        <w:rPr>
          <w:rFonts w:ascii="Times New Roman" w:hAnsi="Times New Roman"/>
          <w:color w:val="000000"/>
        </w:rPr>
        <w:t>ống</w:t>
      </w:r>
      <w:r>
        <w:rPr>
          <w:rFonts w:ascii="Times New Roman" w:hAnsi="Times New Roman"/>
          <w:color w:val="000000"/>
        </w:rPr>
        <w:t xml:space="preserve"> nh</w:t>
      </w:r>
      <w:r w:rsidRPr="00DA78EC">
        <w:rPr>
          <w:rFonts w:ascii="Times New Roman" w:hAnsi="Times New Roman" w:hint="eastAsia"/>
          <w:color w:val="000000"/>
        </w:rPr>
        <w:t>ư</w:t>
      </w:r>
      <w:r>
        <w:rPr>
          <w:rFonts w:ascii="Times New Roman" w:hAnsi="Times New Roman"/>
          <w:color w:val="000000"/>
        </w:rPr>
        <w:t xml:space="preserve"> quy tr</w:t>
      </w:r>
      <w:r w:rsidRPr="00DA78EC">
        <w:rPr>
          <w:rFonts w:ascii="Times New Roman" w:hAnsi="Times New Roman"/>
          <w:color w:val="000000"/>
        </w:rPr>
        <w:t>ình</w:t>
      </w:r>
      <w:r>
        <w:rPr>
          <w:rFonts w:ascii="Times New Roman" w:hAnsi="Times New Roman"/>
          <w:color w:val="000000"/>
        </w:rPr>
        <w:t xml:space="preserve"> x</w:t>
      </w:r>
      <w:r w:rsidRPr="00DA78EC">
        <w:rPr>
          <w:rFonts w:ascii="Times New Roman" w:hAnsi="Times New Roman"/>
          <w:color w:val="000000"/>
        </w:rPr>
        <w:t>ét</w:t>
      </w:r>
      <w:r>
        <w:rPr>
          <w:rFonts w:ascii="Times New Roman" w:hAnsi="Times New Roman"/>
          <w:color w:val="000000"/>
        </w:rPr>
        <w:t xml:space="preserve"> nghi</w:t>
      </w:r>
      <w:r w:rsidRPr="00DA78EC">
        <w:rPr>
          <w:rFonts w:ascii="Times New Roman" w:hAnsi="Times New Roman"/>
          <w:color w:val="000000"/>
        </w:rPr>
        <w:t>ệm</w:t>
      </w:r>
      <w:r>
        <w:rPr>
          <w:rFonts w:ascii="Times New Roman" w:hAnsi="Times New Roman"/>
          <w:color w:val="000000"/>
        </w:rPr>
        <w:t xml:space="preserve"> ch</w:t>
      </w:r>
      <w:r w:rsidRPr="00DA78EC">
        <w:rPr>
          <w:rFonts w:ascii="Times New Roman" w:hAnsi="Times New Roman"/>
          <w:color w:val="000000"/>
        </w:rPr>
        <w:t>ỉ</w:t>
      </w:r>
      <w:r>
        <w:rPr>
          <w:rFonts w:ascii="Times New Roman" w:hAnsi="Times New Roman"/>
          <w:color w:val="000000"/>
        </w:rPr>
        <w:t xml:space="preserve"> s</w:t>
      </w:r>
      <w:r w:rsidRPr="00DA78EC">
        <w:rPr>
          <w:rFonts w:ascii="Times New Roman" w:hAnsi="Times New Roman"/>
          <w:color w:val="000000"/>
        </w:rPr>
        <w:t>ố</w:t>
      </w:r>
      <w:r>
        <w:rPr>
          <w:rFonts w:ascii="Times New Roman" w:hAnsi="Times New Roman"/>
          <w:color w:val="000000"/>
        </w:rPr>
        <w:t xml:space="preserve"> M</w:t>
      </w:r>
      <w:r w:rsidRPr="00DA78EC">
        <w:rPr>
          <w:rFonts w:ascii="Times New Roman" w:hAnsi="Times New Roman"/>
          <w:color w:val="000000"/>
        </w:rPr>
        <w:t>D</w:t>
      </w:r>
      <w:r>
        <w:rPr>
          <w:rFonts w:ascii="Times New Roman" w:hAnsi="Times New Roman"/>
          <w:color w:val="000000"/>
        </w:rPr>
        <w:t xml:space="preserve">A </w:t>
      </w:r>
      <w:r w:rsidRPr="00DA78EC">
        <w:rPr>
          <w:rFonts w:ascii="Times New Roman" w:hAnsi="Times New Roman"/>
          <w:color w:val="000000"/>
        </w:rPr>
        <w:t>ở</w:t>
      </w:r>
      <w:r>
        <w:rPr>
          <w:rFonts w:ascii="Times New Roman" w:hAnsi="Times New Roman"/>
          <w:color w:val="000000"/>
        </w:rPr>
        <w:t xml:space="preserve"> m</w:t>
      </w:r>
      <w:r w:rsidRPr="00DA78EC">
        <w:rPr>
          <w:rFonts w:ascii="Times New Roman" w:hAnsi="Times New Roman"/>
          <w:color w:val="000000"/>
        </w:rPr>
        <w:t>ẫu</w:t>
      </w:r>
      <w:r>
        <w:rPr>
          <w:rFonts w:ascii="Times New Roman" w:hAnsi="Times New Roman"/>
          <w:color w:val="000000"/>
        </w:rPr>
        <w:t xml:space="preserve"> m</w:t>
      </w:r>
      <w:r w:rsidRPr="00DA78EC">
        <w:rPr>
          <w:rFonts w:ascii="Times New Roman" w:hAnsi="Times New Roman"/>
          <w:color w:val="000000"/>
        </w:rPr>
        <w:t>áu</w:t>
      </w:r>
      <w:r>
        <w:rPr>
          <w:rFonts w:ascii="Times New Roman" w:hAnsi="Times New Roman"/>
          <w:color w:val="000000"/>
        </w:rPr>
        <w:t xml:space="preserve"> tr</w:t>
      </w:r>
      <w:r>
        <w:rPr>
          <w:rFonts w:ascii="Times New Roman" w:hAnsi="Times New Roman" w:hint="eastAsia"/>
          <w:color w:val="000000"/>
        </w:rPr>
        <w:t>ư</w:t>
      </w:r>
      <w:r w:rsidRPr="00DA78EC">
        <w:rPr>
          <w:rFonts w:ascii="Times New Roman" w:hAnsi="Times New Roman"/>
          <w:color w:val="000000"/>
        </w:rPr>
        <w:t>ớc</w:t>
      </w:r>
      <w:r>
        <w:rPr>
          <w:rFonts w:ascii="Times New Roman" w:hAnsi="Times New Roman"/>
          <w:color w:val="000000"/>
        </w:rPr>
        <w:t xml:space="preserve"> m</w:t>
      </w:r>
      <w:r w:rsidRPr="00DA78EC">
        <w:rPr>
          <w:rFonts w:ascii="Times New Roman" w:hAnsi="Times New Roman"/>
          <w:color w:val="000000"/>
        </w:rPr>
        <w:t>ổ</w:t>
      </w:r>
      <w:r w:rsidR="0007082F">
        <w:rPr>
          <w:rFonts w:ascii="Times New Roman" w:hAnsi="Times New Roman"/>
          <w:color w:val="000000"/>
        </w:rPr>
        <w:t xml:space="preserve"> v</w:t>
      </w:r>
      <w:r w:rsidR="0007082F" w:rsidRPr="0007082F">
        <w:rPr>
          <w:rFonts w:ascii="Times New Roman" w:hAnsi="Times New Roman"/>
          <w:color w:val="000000"/>
        </w:rPr>
        <w:t>à</w:t>
      </w:r>
      <w:r w:rsidR="0007082F">
        <w:rPr>
          <w:rFonts w:ascii="Times New Roman" w:hAnsi="Times New Roman"/>
          <w:color w:val="000000"/>
        </w:rPr>
        <w:t xml:space="preserve"> </w:t>
      </w:r>
      <w:r w:rsidR="0007082F" w:rsidRPr="0007082F">
        <w:rPr>
          <w:rFonts w:ascii="Times New Roman" w:hAnsi="Times New Roman" w:hint="eastAsia"/>
          <w:color w:val="000000"/>
        </w:rPr>
        <w:t>đơ</w:t>
      </w:r>
      <w:r w:rsidR="0007082F">
        <w:rPr>
          <w:rFonts w:ascii="Times New Roman" w:hAnsi="Times New Roman"/>
          <w:color w:val="000000"/>
        </w:rPr>
        <w:t>n v</w:t>
      </w:r>
      <w:r w:rsidR="0007082F" w:rsidRPr="0007082F">
        <w:rPr>
          <w:rFonts w:ascii="Times New Roman" w:hAnsi="Times New Roman"/>
          <w:color w:val="000000"/>
        </w:rPr>
        <w:t>ị</w:t>
      </w:r>
      <w:r w:rsidR="0007082F">
        <w:rPr>
          <w:rFonts w:ascii="Times New Roman" w:hAnsi="Times New Roman"/>
          <w:color w:val="000000"/>
        </w:rPr>
        <w:t xml:space="preserve"> l</w:t>
      </w:r>
      <w:r w:rsidR="0007082F" w:rsidRPr="0007082F">
        <w:rPr>
          <w:rFonts w:ascii="Times New Roman" w:hAnsi="Times New Roman"/>
          <w:color w:val="000000"/>
        </w:rPr>
        <w:t>à</w:t>
      </w:r>
      <w:r w:rsidR="0007082F">
        <w:rPr>
          <w:rFonts w:ascii="Times New Roman" w:hAnsi="Times New Roman"/>
          <w:color w:val="000000"/>
        </w:rPr>
        <w:t xml:space="preserve"> </w:t>
      </w:r>
      <w:r w:rsidR="003836E5" w:rsidRPr="0007082F">
        <w:rPr>
          <w:rFonts w:ascii="Times New Roman" w:hAnsi="Times New Roman"/>
          <w:color w:val="000000"/>
        </w:rPr>
        <w:t>µg/mg Protein</w:t>
      </w:r>
      <w:r>
        <w:rPr>
          <w:rFonts w:ascii="Times New Roman" w:hAnsi="Times New Roman"/>
          <w:color w:val="000000"/>
        </w:rPr>
        <w:t>.</w:t>
      </w:r>
    </w:p>
    <w:p w:rsidR="007F308F" w:rsidRPr="00EA1572" w:rsidRDefault="008D521A" w:rsidP="007F308F">
      <w:pPr>
        <w:spacing w:line="360" w:lineRule="auto"/>
        <w:jc w:val="both"/>
        <w:rPr>
          <w:rFonts w:ascii="Times New Roman" w:hAnsi="Times New Roman"/>
          <w:b/>
          <w:i/>
        </w:rPr>
      </w:pPr>
      <w:bookmarkStart w:id="19" w:name="II24"/>
      <w:r w:rsidRPr="00EA1572">
        <w:rPr>
          <w:rFonts w:ascii="Times New Roman" w:hAnsi="Times New Roman"/>
          <w:b/>
          <w:i/>
        </w:rPr>
        <w:t>2.2.</w:t>
      </w:r>
      <w:r w:rsidR="001B1921">
        <w:rPr>
          <w:rFonts w:ascii="Times New Roman" w:hAnsi="Times New Roman"/>
          <w:b/>
          <w:i/>
        </w:rPr>
        <w:t>6</w:t>
      </w:r>
      <w:r w:rsidR="007F308F" w:rsidRPr="00EA1572">
        <w:rPr>
          <w:rFonts w:ascii="Times New Roman" w:hAnsi="Times New Roman"/>
          <w:b/>
          <w:i/>
        </w:rPr>
        <w:t xml:space="preserve">. </w:t>
      </w:r>
      <w:r w:rsidR="00E226A4" w:rsidRPr="00EA1572">
        <w:rPr>
          <w:rFonts w:ascii="Times New Roman" w:hAnsi="Times New Roman"/>
          <w:b/>
          <w:i/>
        </w:rPr>
        <w:t>Ph</w:t>
      </w:r>
      <w:r w:rsidR="00E226A4" w:rsidRPr="00EA1572">
        <w:rPr>
          <w:rFonts w:ascii="Times New Roman" w:hAnsi="Times New Roman" w:hint="eastAsia"/>
          <w:b/>
          <w:i/>
        </w:rPr>
        <w:t>ươ</w:t>
      </w:r>
      <w:r w:rsidR="00E226A4" w:rsidRPr="00EA1572">
        <w:rPr>
          <w:rFonts w:ascii="Times New Roman" w:hAnsi="Times New Roman"/>
          <w:b/>
          <w:i/>
        </w:rPr>
        <w:t xml:space="preserve">ng pháp </w:t>
      </w:r>
      <w:r w:rsidR="00BB2282">
        <w:rPr>
          <w:rFonts w:ascii="Times New Roman" w:hAnsi="Times New Roman"/>
          <w:b/>
          <w:i/>
        </w:rPr>
        <w:t>xử lý số liệu</w:t>
      </w:r>
    </w:p>
    <w:bookmarkEnd w:id="19"/>
    <w:p w:rsidR="007F308F" w:rsidRPr="00E04F4E" w:rsidRDefault="007F308F" w:rsidP="00A82361">
      <w:pPr>
        <w:spacing w:line="360" w:lineRule="auto"/>
        <w:ind w:firstLine="709"/>
        <w:jc w:val="both"/>
        <w:rPr>
          <w:rFonts w:ascii="Times New Roman" w:hAnsi="Times New Roman"/>
          <w:spacing w:val="-4"/>
          <w:lang w:bidi="th-TH"/>
        </w:rPr>
      </w:pPr>
      <w:r w:rsidRPr="00E04F4E">
        <w:rPr>
          <w:rFonts w:ascii="Times New Roman" w:hAnsi="Times New Roman"/>
          <w:spacing w:val="-4"/>
          <w:lang w:val="vi-VN" w:bidi="th-TH"/>
        </w:rPr>
        <w:t xml:space="preserve">Kết quả </w:t>
      </w:r>
      <w:r w:rsidRPr="00E04F4E">
        <w:rPr>
          <w:rFonts w:ascii="Times New Roman" w:hAnsi="Times New Roman"/>
          <w:spacing w:val="-4"/>
          <w:lang w:bidi="th-TH"/>
        </w:rPr>
        <w:t>các chỉ tiêu nghiên cứu</w:t>
      </w:r>
      <w:r w:rsidRPr="00E04F4E">
        <w:rPr>
          <w:rFonts w:ascii="Times New Roman" w:hAnsi="Times New Roman"/>
          <w:spacing w:val="-4"/>
          <w:lang w:val="vi-VN" w:bidi="th-TH"/>
        </w:rPr>
        <w:t xml:space="preserve"> được trình bày dưới dạng giá trị trung</w:t>
      </w:r>
      <w:r w:rsidR="00A82361" w:rsidRPr="00E04F4E">
        <w:rPr>
          <w:rFonts w:ascii="Times New Roman" w:hAnsi="Times New Roman"/>
          <w:spacing w:val="-4"/>
          <w:lang w:bidi="th-TH"/>
        </w:rPr>
        <w:t xml:space="preserve"> </w:t>
      </w:r>
      <w:r w:rsidRPr="00E04F4E">
        <w:rPr>
          <w:rFonts w:ascii="Times New Roman" w:hAnsi="Times New Roman"/>
          <w:spacing w:val="-4"/>
          <w:lang w:val="vi-VN" w:bidi="th-TH"/>
        </w:rPr>
        <w:t>bình ± độ</w:t>
      </w:r>
      <w:r w:rsidRPr="00E04F4E">
        <w:rPr>
          <w:rFonts w:ascii="Times New Roman" w:hAnsi="Times New Roman"/>
          <w:spacing w:val="-4"/>
          <w:lang w:bidi="th-TH"/>
        </w:rPr>
        <w:t xml:space="preserve"> lệch chuẩn đối với các biến liên tục hoặc</w:t>
      </w:r>
      <w:r w:rsidRPr="00E04F4E">
        <w:rPr>
          <w:rFonts w:ascii="Times New Roman" w:hAnsi="Times New Roman"/>
          <w:spacing w:val="-4"/>
          <w:lang w:val="vi-VN" w:bidi="th-TH"/>
        </w:rPr>
        <w:t xml:space="preserve"> được thể hiện dưới dạng tỷ lệ</w:t>
      </w:r>
      <w:r w:rsidRPr="00E04F4E">
        <w:rPr>
          <w:rFonts w:ascii="Times New Roman" w:hAnsi="Times New Roman"/>
          <w:spacing w:val="-4"/>
          <w:lang w:bidi="th-TH"/>
        </w:rPr>
        <w:t xml:space="preserve"> % đối với các biến </w:t>
      </w:r>
      <w:r w:rsidR="00A9455F" w:rsidRPr="00E04F4E">
        <w:rPr>
          <w:rFonts w:ascii="Times New Roman" w:hAnsi="Times New Roman"/>
          <w:spacing w:val="-4"/>
          <w:lang w:bidi="th-TH"/>
        </w:rPr>
        <w:t>không liên tục</w:t>
      </w:r>
      <w:r w:rsidRPr="00E04F4E">
        <w:rPr>
          <w:rFonts w:ascii="Times New Roman" w:hAnsi="Times New Roman"/>
          <w:spacing w:val="-4"/>
          <w:lang w:val="vi-VN" w:bidi="th-TH"/>
        </w:rPr>
        <w:t>.</w:t>
      </w:r>
      <w:r w:rsidRPr="00E04F4E">
        <w:rPr>
          <w:rFonts w:ascii="Times New Roman" w:hAnsi="Times New Roman"/>
          <w:spacing w:val="-4"/>
          <w:lang w:bidi="th-TH"/>
        </w:rPr>
        <w:t xml:space="preserve"> Trước khi phân tích thống kê các biến liên tục được kiểm tra phân phối chuẩn bằng kiểm định </w:t>
      </w:r>
      <w:r w:rsidRPr="00E04F4E">
        <w:rPr>
          <w:rFonts w:ascii="Times New Roman" w:hAnsi="Times New Roman"/>
          <w:spacing w:val="-4"/>
          <w:shd w:val="clear" w:color="auto" w:fill="FFFFFF"/>
        </w:rPr>
        <w:t>Kolmogorov</w:t>
      </w:r>
      <w:r w:rsidRPr="00E04F4E">
        <w:rPr>
          <w:rFonts w:ascii="Times New Roman" w:hAnsi="Times New Roman"/>
          <w:spacing w:val="-4"/>
          <w:lang w:bidi="th-TH"/>
        </w:rPr>
        <w:t>-Smirnov.</w:t>
      </w:r>
    </w:p>
    <w:p w:rsidR="00A87D69" w:rsidRPr="007F308F" w:rsidRDefault="00A87D69" w:rsidP="00E04F4E">
      <w:pPr>
        <w:widowControl w:val="0"/>
        <w:spacing w:line="360" w:lineRule="auto"/>
        <w:ind w:firstLine="709"/>
        <w:jc w:val="both"/>
        <w:rPr>
          <w:rFonts w:ascii="Times New Roman" w:hAnsi="Times New Roman"/>
          <w:lang w:val="vi-VN"/>
        </w:rPr>
      </w:pPr>
      <w:r w:rsidRPr="007F308F">
        <w:rPr>
          <w:rFonts w:ascii="Times New Roman" w:hAnsi="Times New Roman"/>
        </w:rPr>
        <w:t>Khảo sát mối tương quan giữa hai biến liên tục</w:t>
      </w:r>
      <w:r w:rsidR="00512F3E">
        <w:rPr>
          <w:rFonts w:ascii="Times New Roman" w:hAnsi="Times New Roman"/>
        </w:rPr>
        <w:t xml:space="preserve"> kh</w:t>
      </w:r>
      <w:r w:rsidR="00512F3E" w:rsidRPr="00512F3E">
        <w:rPr>
          <w:rFonts w:ascii="Times New Roman" w:hAnsi="Times New Roman"/>
        </w:rPr>
        <w:t>ô</w:t>
      </w:r>
      <w:r w:rsidR="00512F3E">
        <w:rPr>
          <w:rFonts w:ascii="Times New Roman" w:hAnsi="Times New Roman"/>
        </w:rPr>
        <w:t>ng c</w:t>
      </w:r>
      <w:r w:rsidR="00512F3E" w:rsidRPr="00512F3E">
        <w:rPr>
          <w:rFonts w:ascii="Times New Roman" w:hAnsi="Times New Roman"/>
        </w:rPr>
        <w:t>ó</w:t>
      </w:r>
      <w:r w:rsidR="00512F3E">
        <w:rPr>
          <w:rFonts w:ascii="Times New Roman" w:hAnsi="Times New Roman"/>
        </w:rPr>
        <w:t xml:space="preserve"> ph</w:t>
      </w:r>
      <w:r w:rsidR="00512F3E" w:rsidRPr="00512F3E">
        <w:rPr>
          <w:rFonts w:ascii="Times New Roman" w:hAnsi="Times New Roman"/>
        </w:rPr>
        <w:t>â</w:t>
      </w:r>
      <w:r w:rsidR="00512F3E">
        <w:rPr>
          <w:rFonts w:ascii="Times New Roman" w:hAnsi="Times New Roman"/>
        </w:rPr>
        <w:t>n ph</w:t>
      </w:r>
      <w:r w:rsidR="00512F3E" w:rsidRPr="00512F3E">
        <w:rPr>
          <w:rFonts w:ascii="Times New Roman" w:hAnsi="Times New Roman"/>
        </w:rPr>
        <w:t>ối</w:t>
      </w:r>
      <w:r w:rsidR="00512F3E">
        <w:rPr>
          <w:rFonts w:ascii="Times New Roman" w:hAnsi="Times New Roman"/>
        </w:rPr>
        <w:t xml:space="preserve"> chu</w:t>
      </w:r>
      <w:r w:rsidR="00512F3E" w:rsidRPr="00512F3E">
        <w:rPr>
          <w:rFonts w:ascii="Times New Roman" w:hAnsi="Times New Roman"/>
        </w:rPr>
        <w:t>ẩn</w:t>
      </w:r>
      <w:r w:rsidRPr="007F308F">
        <w:rPr>
          <w:rFonts w:ascii="Times New Roman" w:hAnsi="Times New Roman"/>
        </w:rPr>
        <w:t xml:space="preserve"> áp dụng phân tích tương quan Spearman, </w:t>
      </w:r>
      <w:r w:rsidR="00C445CE">
        <w:rPr>
          <w:rFonts w:ascii="Times New Roman" w:hAnsi="Times New Roman"/>
        </w:rPr>
        <w:t>x</w:t>
      </w:r>
      <w:r w:rsidRPr="007F308F">
        <w:rPr>
          <w:rFonts w:ascii="Times New Roman" w:hAnsi="Times New Roman"/>
          <w:lang w:val="vi-VN"/>
        </w:rPr>
        <w:t>ác định mức độ tương quan dựa vào hệ số tương quan</w:t>
      </w:r>
      <w:r w:rsidR="00E04F4E">
        <w:rPr>
          <w:rFonts w:ascii="Times New Roman" w:hAnsi="Times New Roman"/>
        </w:rPr>
        <w:t xml:space="preserve"> r v</w:t>
      </w:r>
      <w:r w:rsidR="00E04F4E" w:rsidRPr="00E04F4E">
        <w:rPr>
          <w:rFonts w:ascii="Times New Roman" w:hAnsi="Times New Roman"/>
        </w:rPr>
        <w:t>ới</w:t>
      </w:r>
      <w:r w:rsidRPr="007F308F">
        <w:rPr>
          <w:rFonts w:ascii="Times New Roman" w:hAnsi="Times New Roman"/>
          <w:lang w:val="pt-BR"/>
        </w:rPr>
        <w:t xml:space="preserve"> </w:t>
      </w:r>
      <w:r w:rsidRPr="007F308F">
        <w:rPr>
          <w:rFonts w:ascii="Times New Roman" w:hAnsi="Times New Roman"/>
        </w:rPr>
        <w:t>r</w:t>
      </w:r>
      <w:r w:rsidRPr="007F308F">
        <w:rPr>
          <w:rFonts w:ascii="Times New Roman" w:hAnsi="Times New Roman"/>
          <w:sz w:val="24"/>
        </w:rPr>
        <w:t xml:space="preserve"> </w:t>
      </w:r>
      <w:r w:rsidRPr="007F308F">
        <w:rPr>
          <w:rFonts w:ascii="Times New Roman" w:hAnsi="Times New Roman"/>
          <w:lang w:val="vi-VN"/>
        </w:rPr>
        <w:t>&gt; 0: tương quan tuyến tính thuận.</w:t>
      </w:r>
      <w:r w:rsidRPr="007F308F">
        <w:rPr>
          <w:rFonts w:ascii="Times New Roman" w:hAnsi="Times New Roman"/>
        </w:rPr>
        <w:t xml:space="preserve"> r</w:t>
      </w:r>
      <w:r w:rsidRPr="007F308F">
        <w:rPr>
          <w:rFonts w:ascii="Times New Roman" w:hAnsi="Times New Roman"/>
          <w:sz w:val="24"/>
        </w:rPr>
        <w:t xml:space="preserve"> </w:t>
      </w:r>
      <w:r w:rsidRPr="007F308F">
        <w:rPr>
          <w:rFonts w:ascii="Times New Roman" w:hAnsi="Times New Roman"/>
          <w:lang w:val="vi-VN"/>
        </w:rPr>
        <w:t>&lt; 0: tương quan tuyến tính nghịch.</w:t>
      </w:r>
    </w:p>
    <w:p w:rsidR="00AF0F4F" w:rsidRDefault="00A9455F" w:rsidP="007F308F">
      <w:pPr>
        <w:spacing w:line="360" w:lineRule="auto"/>
        <w:ind w:firstLine="709"/>
        <w:jc w:val="both"/>
        <w:rPr>
          <w:rFonts w:ascii="Times New Roman" w:hAnsi="Times New Roman"/>
          <w:spacing w:val="-2"/>
        </w:rPr>
      </w:pPr>
      <w:r>
        <w:rPr>
          <w:rFonts w:ascii="Times New Roman" w:hAnsi="Times New Roman"/>
        </w:rPr>
        <w:lastRenderedPageBreak/>
        <w:t xml:space="preserve">Trong trường hợp mẫu không tuân theo phân phối chuẩn, </w:t>
      </w:r>
      <w:r w:rsidRPr="00A9455F">
        <w:rPr>
          <w:rFonts w:ascii="Times New Roman" w:hAnsi="Times New Roman" w:hint="eastAsia"/>
        </w:rPr>
        <w:t>đ</w:t>
      </w:r>
      <w:r w:rsidR="007F308F" w:rsidRPr="007F308F">
        <w:rPr>
          <w:rFonts w:ascii="Times New Roman" w:hAnsi="Times New Roman"/>
        </w:rPr>
        <w:t xml:space="preserve">ể so sánh </w:t>
      </w:r>
      <w:r w:rsidR="007F308F" w:rsidRPr="0007082F">
        <w:rPr>
          <w:rFonts w:ascii="Times New Roman" w:hAnsi="Times New Roman"/>
          <w:spacing w:val="-2"/>
        </w:rPr>
        <w:t xml:space="preserve">giữa hai nhóm độc lập áp dụng kiểm định Mann-Whitney, </w:t>
      </w:r>
      <w:r w:rsidR="00B20674" w:rsidRPr="0007082F">
        <w:rPr>
          <w:rFonts w:ascii="Times New Roman" w:hAnsi="Times New Roman"/>
          <w:spacing w:val="-2"/>
        </w:rPr>
        <w:t>nhiều h</w:t>
      </w:r>
      <w:r w:rsidR="00B20674" w:rsidRPr="0007082F">
        <w:rPr>
          <w:rFonts w:ascii="Times New Roman" w:hAnsi="Times New Roman" w:hint="eastAsia"/>
          <w:spacing w:val="-2"/>
        </w:rPr>
        <w:t>ơ</w:t>
      </w:r>
      <w:r w:rsidR="00B20674" w:rsidRPr="0007082F">
        <w:rPr>
          <w:rFonts w:ascii="Times New Roman" w:hAnsi="Times New Roman"/>
          <w:spacing w:val="-2"/>
        </w:rPr>
        <w:t>n hai</w:t>
      </w:r>
      <w:r w:rsidR="007F308F" w:rsidRPr="0007082F">
        <w:rPr>
          <w:rFonts w:ascii="Times New Roman" w:hAnsi="Times New Roman"/>
          <w:spacing w:val="-2"/>
        </w:rPr>
        <w:t xml:space="preserve"> nhóm </w:t>
      </w:r>
    </w:p>
    <w:p w:rsidR="007F308F" w:rsidRPr="007F308F" w:rsidRDefault="007F308F" w:rsidP="00AF0F4F">
      <w:pPr>
        <w:spacing w:line="360" w:lineRule="auto"/>
        <w:jc w:val="both"/>
        <w:rPr>
          <w:rFonts w:ascii="Times New Roman" w:hAnsi="Times New Roman"/>
        </w:rPr>
      </w:pPr>
      <w:r w:rsidRPr="0007082F">
        <w:rPr>
          <w:rFonts w:ascii="Times New Roman" w:hAnsi="Times New Roman"/>
          <w:spacing w:val="-2"/>
        </w:rPr>
        <w:t>độc</w:t>
      </w:r>
      <w:r w:rsidRPr="007F308F">
        <w:rPr>
          <w:rFonts w:ascii="Times New Roman" w:hAnsi="Times New Roman"/>
        </w:rPr>
        <w:t xml:space="preserve"> lập áp dụng kiểm định Kruskal-Wallis. </w:t>
      </w:r>
    </w:p>
    <w:p w:rsidR="007F308F" w:rsidRPr="007F308F" w:rsidRDefault="007F308F" w:rsidP="007F308F">
      <w:pPr>
        <w:spacing w:line="360" w:lineRule="auto"/>
        <w:ind w:firstLine="709"/>
        <w:jc w:val="both"/>
        <w:rPr>
          <w:rFonts w:ascii="Times New Roman" w:hAnsi="Times New Roman"/>
        </w:rPr>
      </w:pPr>
      <w:r w:rsidRPr="007F308F">
        <w:rPr>
          <w:rFonts w:ascii="Times New Roman" w:hAnsi="Times New Roman"/>
        </w:rPr>
        <w:t xml:space="preserve">So sánh tỷ lệ của các biến </w:t>
      </w:r>
      <w:r w:rsidR="00A9455F">
        <w:rPr>
          <w:rFonts w:ascii="Times New Roman" w:hAnsi="Times New Roman"/>
        </w:rPr>
        <w:t>kh</w:t>
      </w:r>
      <w:r w:rsidR="00A9455F" w:rsidRPr="00A9455F">
        <w:rPr>
          <w:rFonts w:ascii="Times New Roman" w:hAnsi="Times New Roman"/>
        </w:rPr>
        <w:t>ô</w:t>
      </w:r>
      <w:r w:rsidR="00A9455F">
        <w:rPr>
          <w:rFonts w:ascii="Times New Roman" w:hAnsi="Times New Roman"/>
        </w:rPr>
        <w:t>ng li</w:t>
      </w:r>
      <w:r w:rsidR="00A9455F" w:rsidRPr="00A9455F">
        <w:rPr>
          <w:rFonts w:ascii="Times New Roman" w:hAnsi="Times New Roman"/>
        </w:rPr>
        <w:t>ê</w:t>
      </w:r>
      <w:r w:rsidR="00A9455F">
        <w:rPr>
          <w:rFonts w:ascii="Times New Roman" w:hAnsi="Times New Roman"/>
        </w:rPr>
        <w:t>n t</w:t>
      </w:r>
      <w:r w:rsidR="00A9455F" w:rsidRPr="00A9455F">
        <w:rPr>
          <w:rFonts w:ascii="Times New Roman" w:hAnsi="Times New Roman"/>
        </w:rPr>
        <w:t>ục</w:t>
      </w:r>
      <w:r w:rsidRPr="007F308F">
        <w:rPr>
          <w:rFonts w:ascii="Times New Roman" w:hAnsi="Times New Roman"/>
        </w:rPr>
        <w:t xml:space="preserve"> áp dụng kiểm định </w:t>
      </w:r>
      <w:r w:rsidR="00A9455F">
        <w:rPr>
          <w:rFonts w:ascii="Times New Roman" w:hAnsi="Times New Roman"/>
          <w:i/>
        </w:rPr>
        <w:t>K</w:t>
      </w:r>
      <w:r w:rsidRPr="007F308F">
        <w:rPr>
          <w:rFonts w:ascii="Times New Roman" w:hAnsi="Times New Roman"/>
          <w:i/>
        </w:rPr>
        <w:t>hi bình phương</w:t>
      </w:r>
      <w:r w:rsidRPr="007F308F">
        <w:rPr>
          <w:rFonts w:ascii="Times New Roman" w:hAnsi="Times New Roman"/>
        </w:rPr>
        <w:t xml:space="preserve"> (Chi-square) hoặc kiểm định </w:t>
      </w:r>
      <w:r w:rsidRPr="007F308F">
        <w:rPr>
          <w:rFonts w:ascii="Times New Roman" w:hAnsi="Times New Roman"/>
          <w:i/>
        </w:rPr>
        <w:t>chính xác Fisher</w:t>
      </w:r>
      <w:r w:rsidRPr="007F308F">
        <w:rPr>
          <w:rFonts w:ascii="Times New Roman" w:hAnsi="Times New Roman"/>
        </w:rPr>
        <w:t xml:space="preserve"> (Fisher's exact tests)</w:t>
      </w:r>
      <w:r w:rsidR="004762AB">
        <w:rPr>
          <w:rFonts w:ascii="Times New Roman" w:hAnsi="Times New Roman"/>
        </w:rPr>
        <w:t xml:space="preserve"> n</w:t>
      </w:r>
      <w:r w:rsidR="004762AB" w:rsidRPr="004762AB">
        <w:rPr>
          <w:rFonts w:ascii="Times New Roman" w:hAnsi="Times New Roman"/>
        </w:rPr>
        <w:t>ếu</w:t>
      </w:r>
      <w:r w:rsidR="004762AB">
        <w:rPr>
          <w:rFonts w:ascii="Times New Roman" w:hAnsi="Times New Roman"/>
        </w:rPr>
        <w:t xml:space="preserve"> c</w:t>
      </w:r>
      <w:r w:rsidR="004762AB" w:rsidRPr="004762AB">
        <w:rPr>
          <w:rFonts w:ascii="Times New Roman" w:hAnsi="Times New Roman"/>
        </w:rPr>
        <w:t>ỡ</w:t>
      </w:r>
      <w:r w:rsidR="004762AB">
        <w:rPr>
          <w:rFonts w:ascii="Times New Roman" w:hAnsi="Times New Roman"/>
        </w:rPr>
        <w:t xml:space="preserve"> m</w:t>
      </w:r>
      <w:r w:rsidR="004762AB" w:rsidRPr="004762AB">
        <w:rPr>
          <w:rFonts w:ascii="Times New Roman" w:hAnsi="Times New Roman"/>
        </w:rPr>
        <w:t>ẫu</w:t>
      </w:r>
      <w:r w:rsidR="004762AB">
        <w:rPr>
          <w:rFonts w:ascii="Times New Roman" w:hAnsi="Times New Roman"/>
        </w:rPr>
        <w:t xml:space="preserve"> nh</w:t>
      </w:r>
      <w:r w:rsidR="004762AB" w:rsidRPr="004762AB">
        <w:rPr>
          <w:rFonts w:ascii="Times New Roman" w:hAnsi="Times New Roman"/>
        </w:rPr>
        <w:t>ỏ</w:t>
      </w:r>
      <w:r w:rsidRPr="007F308F">
        <w:rPr>
          <w:rFonts w:ascii="Times New Roman" w:hAnsi="Times New Roman"/>
        </w:rPr>
        <w:t>.</w:t>
      </w:r>
      <w:r w:rsidR="00E04F4E">
        <w:rPr>
          <w:rFonts w:ascii="Times New Roman" w:hAnsi="Times New Roman"/>
        </w:rPr>
        <w:t xml:space="preserve"> </w:t>
      </w:r>
      <w:r w:rsidRPr="007F308F">
        <w:rPr>
          <w:rFonts w:ascii="Times New Roman" w:hAnsi="Times New Roman"/>
        </w:rPr>
        <w:t>So sánh giá trị MDA theo bốn thời điểm trước mổ và sau mổ áp dụng kiểm định Friedman, so sánh giá trị MDA giữa hai thời điểm hoặc giữa hai vị trí mô ở đại tràng áp dụng kiểm định ghép cặp Willcoxon.</w:t>
      </w:r>
    </w:p>
    <w:p w:rsidR="007F308F" w:rsidRPr="007D7B82" w:rsidRDefault="007F308F" w:rsidP="00A87D69">
      <w:pPr>
        <w:widowControl w:val="0"/>
        <w:spacing w:line="360" w:lineRule="auto"/>
        <w:ind w:firstLine="709"/>
        <w:jc w:val="both"/>
        <w:rPr>
          <w:rFonts w:ascii="Times New Roman" w:hAnsi="Times New Roman"/>
          <w:spacing w:val="-8"/>
        </w:rPr>
      </w:pPr>
      <w:r w:rsidRPr="007D7B82">
        <w:rPr>
          <w:rFonts w:ascii="Times New Roman" w:hAnsi="Times New Roman"/>
          <w:spacing w:val="-8"/>
        </w:rPr>
        <w:t xml:space="preserve"> Các phân tích thống kê được thực hiện bằng phần mềm SPSS 20.0, </w:t>
      </w:r>
      <w:r w:rsidR="00A82361" w:rsidRPr="007D7B82">
        <w:rPr>
          <w:rFonts w:ascii="Times New Roman" w:hAnsi="Times New Roman"/>
          <w:spacing w:val="-8"/>
        </w:rPr>
        <w:t>s</w:t>
      </w:r>
      <w:r w:rsidRPr="007D7B82">
        <w:rPr>
          <w:rFonts w:ascii="Times New Roman" w:hAnsi="Times New Roman"/>
          <w:spacing w:val="-8"/>
          <w:lang w:val="vi-VN"/>
        </w:rPr>
        <w:t>ự khác biệt có ý nghĩa thống kê nếu p &lt; 0,05</w:t>
      </w:r>
      <w:r w:rsidRPr="007D7B82">
        <w:rPr>
          <w:rFonts w:ascii="Times New Roman" w:hAnsi="Times New Roman"/>
          <w:spacing w:val="-8"/>
        </w:rPr>
        <w:t xml:space="preserve"> và</w:t>
      </w:r>
      <w:r w:rsidRPr="007D7B82">
        <w:rPr>
          <w:rFonts w:ascii="Times New Roman" w:hAnsi="Times New Roman"/>
          <w:spacing w:val="-8"/>
          <w:lang w:val="vi-VN"/>
        </w:rPr>
        <w:t xml:space="preserve"> rất có ý nghĩa thống kê nếu p &lt; 0,01.</w:t>
      </w:r>
    </w:p>
    <w:p w:rsidR="007F308F" w:rsidRPr="007F308F" w:rsidRDefault="007F308F" w:rsidP="007F308F">
      <w:pPr>
        <w:spacing w:line="360" w:lineRule="auto"/>
        <w:jc w:val="both"/>
        <w:rPr>
          <w:rFonts w:ascii="Times New Roman" w:hAnsi="Times New Roman"/>
          <w:b/>
        </w:rPr>
      </w:pPr>
      <w:r w:rsidRPr="007F308F">
        <w:rPr>
          <w:rFonts w:ascii="Times New Roman" w:hAnsi="Times New Roman"/>
          <w:b/>
        </w:rPr>
        <w:t xml:space="preserve">2.3. </w:t>
      </w:r>
      <w:r w:rsidR="00BB2282">
        <w:rPr>
          <w:rFonts w:ascii="Times New Roman" w:hAnsi="Times New Roman"/>
          <w:b/>
        </w:rPr>
        <w:t>Vấn đề đạo đức trong nghiên cứu</w:t>
      </w:r>
    </w:p>
    <w:p w:rsidR="007F308F" w:rsidRPr="007F308F" w:rsidRDefault="007F308F" w:rsidP="007F308F">
      <w:pPr>
        <w:spacing w:line="360" w:lineRule="auto"/>
        <w:ind w:firstLine="709"/>
        <w:jc w:val="both"/>
        <w:rPr>
          <w:rFonts w:ascii="Times New Roman" w:hAnsi="Times New Roman"/>
          <w:b/>
          <w:i/>
          <w:lang w:val="vi-VN"/>
        </w:rPr>
      </w:pPr>
      <w:r w:rsidRPr="007F308F">
        <w:rPr>
          <w:rFonts w:ascii="Times New Roman" w:hAnsi="Times New Roman"/>
          <w:lang w:val="vi-VN"/>
        </w:rPr>
        <w:t xml:space="preserve">Quá trình nghiên cứu tuân thủ chặt chẽ các quy định trong quy chế hoạt động của Hội đồng đạo đức trong nghiên cứu Y Sinh học ban hành kèm theo Quyết định số 5129/2002/QĐ-BYT ngày 19/12/2002 của Bộ trưởng Bộ Y tế. </w:t>
      </w:r>
    </w:p>
    <w:p w:rsidR="00214A79" w:rsidRDefault="007F308F" w:rsidP="007F308F">
      <w:pPr>
        <w:spacing w:line="360" w:lineRule="auto"/>
        <w:ind w:firstLine="709"/>
        <w:jc w:val="both"/>
        <w:rPr>
          <w:rFonts w:ascii="Times New Roman" w:hAnsi="Times New Roman"/>
        </w:rPr>
      </w:pPr>
      <w:r w:rsidRPr="007F308F">
        <w:rPr>
          <w:rFonts w:ascii="Times New Roman" w:hAnsi="Times New Roman"/>
        </w:rPr>
        <w:t xml:space="preserve">Tất cả bệnh nhân nghiên cứu được tiến hành điều trị phẫu thuật cắt khối </w:t>
      </w:r>
    </w:p>
    <w:p w:rsidR="007F308F" w:rsidRPr="00081ABC" w:rsidRDefault="007F308F" w:rsidP="00214A79">
      <w:pPr>
        <w:spacing w:line="360" w:lineRule="auto"/>
        <w:jc w:val="both"/>
        <w:rPr>
          <w:rFonts w:ascii="Times New Roman" w:hAnsi="Times New Roman"/>
          <w:spacing w:val="-2"/>
        </w:rPr>
      </w:pPr>
      <w:r w:rsidRPr="007F308F">
        <w:rPr>
          <w:rFonts w:ascii="Times New Roman" w:hAnsi="Times New Roman"/>
        </w:rPr>
        <w:t xml:space="preserve">u tuân theo tiêu chuẩn trong Quy trình phẫu thuật triệt căn đối với UTĐT của Khoa Phẫu thuật bụng, Bệnh viện QY103 nên nghiên cứu không làm ảnh </w:t>
      </w:r>
      <w:r w:rsidRPr="00081ABC">
        <w:rPr>
          <w:rFonts w:ascii="Times New Roman" w:hAnsi="Times New Roman"/>
          <w:spacing w:val="-2"/>
        </w:rPr>
        <w:t xml:space="preserve">hưởng đến chất lượng điều trị của BN. Quá trình thu thập chỉ tiêu xét nghiệm cận lâm sàng, xét nghiệm </w:t>
      </w:r>
      <w:r w:rsidR="004762AB">
        <w:rPr>
          <w:rFonts w:ascii="Times New Roman" w:hAnsi="Times New Roman"/>
          <w:spacing w:val="-2"/>
        </w:rPr>
        <w:t>M</w:t>
      </w:r>
      <w:r w:rsidR="004762AB" w:rsidRPr="004762AB">
        <w:rPr>
          <w:rFonts w:ascii="Times New Roman" w:hAnsi="Times New Roman"/>
          <w:spacing w:val="-2"/>
        </w:rPr>
        <w:t>D</w:t>
      </w:r>
      <w:r w:rsidR="004762AB">
        <w:rPr>
          <w:rFonts w:ascii="Times New Roman" w:hAnsi="Times New Roman"/>
          <w:spacing w:val="-2"/>
        </w:rPr>
        <w:t>A</w:t>
      </w:r>
      <w:r w:rsidRPr="00081ABC">
        <w:rPr>
          <w:rFonts w:ascii="Times New Roman" w:hAnsi="Times New Roman"/>
          <w:spacing w:val="-2"/>
        </w:rPr>
        <w:t xml:space="preserve"> được lấy trên bệnh phẩm máu ngoại vi số lượng ít và mô trên bệnh phẩm đại tràng có khối u đã được cắt bỏ nên không gây xâm lấn hay tổn hại </w:t>
      </w:r>
      <w:r w:rsidR="00214A79">
        <w:rPr>
          <w:rFonts w:ascii="Times New Roman" w:hAnsi="Times New Roman"/>
          <w:spacing w:val="-2"/>
        </w:rPr>
        <w:t>t</w:t>
      </w:r>
      <w:r w:rsidRPr="00081ABC">
        <w:rPr>
          <w:rFonts w:ascii="Times New Roman" w:hAnsi="Times New Roman"/>
          <w:spacing w:val="-2"/>
        </w:rPr>
        <w:t xml:space="preserve">ới bệnh nhân. Các xét nghiệm </w:t>
      </w:r>
      <w:r w:rsidR="004762AB">
        <w:rPr>
          <w:rFonts w:ascii="Times New Roman" w:hAnsi="Times New Roman"/>
          <w:spacing w:val="-2"/>
        </w:rPr>
        <w:t>M</w:t>
      </w:r>
      <w:r w:rsidR="004762AB" w:rsidRPr="004762AB">
        <w:rPr>
          <w:rFonts w:ascii="Times New Roman" w:hAnsi="Times New Roman"/>
          <w:spacing w:val="-2"/>
        </w:rPr>
        <w:t>D</w:t>
      </w:r>
      <w:r w:rsidR="004762AB">
        <w:rPr>
          <w:rFonts w:ascii="Times New Roman" w:hAnsi="Times New Roman"/>
          <w:spacing w:val="-2"/>
        </w:rPr>
        <w:t>A</w:t>
      </w:r>
      <w:r w:rsidRPr="00081ABC">
        <w:rPr>
          <w:rFonts w:ascii="Times New Roman" w:hAnsi="Times New Roman"/>
          <w:spacing w:val="-2"/>
        </w:rPr>
        <w:t xml:space="preserve"> được thực hiện trong nghiên cứu này</w:t>
      </w:r>
      <w:r w:rsidR="006011D6">
        <w:rPr>
          <w:rFonts w:ascii="Times New Roman" w:hAnsi="Times New Roman"/>
          <w:spacing w:val="-2"/>
        </w:rPr>
        <w:t xml:space="preserve"> </w:t>
      </w:r>
      <w:r w:rsidRPr="00081ABC">
        <w:rPr>
          <w:rFonts w:ascii="Times New Roman" w:hAnsi="Times New Roman"/>
          <w:spacing w:val="-2"/>
        </w:rPr>
        <w:t>bệnh nhân không phải chi trả kinh phí.</w:t>
      </w:r>
    </w:p>
    <w:p w:rsidR="007F308F" w:rsidRDefault="007F308F" w:rsidP="007F308F">
      <w:pPr>
        <w:pStyle w:val="ListParagraph"/>
        <w:tabs>
          <w:tab w:val="left" w:pos="567"/>
        </w:tabs>
        <w:spacing w:line="360" w:lineRule="auto"/>
        <w:ind w:left="0" w:firstLine="709"/>
        <w:jc w:val="both"/>
        <w:rPr>
          <w:rFonts w:ascii="Times New Roman" w:hAnsi="Times New Roman"/>
          <w:spacing w:val="2"/>
        </w:rPr>
      </w:pPr>
      <w:r w:rsidRPr="007F308F">
        <w:rPr>
          <w:rFonts w:ascii="Times New Roman" w:hAnsi="Times New Roman"/>
          <w:lang w:val="vi-VN"/>
        </w:rPr>
        <w:tab/>
      </w:r>
      <w:bookmarkStart w:id="20" w:name="_Toc350952501"/>
      <w:r w:rsidRPr="00777609">
        <w:rPr>
          <w:rFonts w:ascii="Times New Roman" w:hAnsi="Times New Roman"/>
          <w:spacing w:val="2"/>
          <w:lang w:val="vi-VN"/>
        </w:rPr>
        <w:t>Những thông tin cá nhân của bệnh nhân được thu thập từ quá trình nghiên cứu chỉ nhằm mục đích phục vụ cho nghiên cứu khoa học, tuyệt đối không sử dụng cho mục đích nào khác. Các thông tin cá nhân của bệnh nhân được đảm bảo bí mật. Không công bố tên của cá nhân bệnh nhân trên các bản công bố kết quả nghiên cứu (tạp chí khoa học, bài báo cáo Hội nghị khoa học...).</w:t>
      </w:r>
      <w:bookmarkEnd w:id="20"/>
    </w:p>
    <w:p w:rsidR="00EB67C5" w:rsidRDefault="00823CE3" w:rsidP="007F308F">
      <w:pPr>
        <w:pStyle w:val="ListParagraph"/>
        <w:tabs>
          <w:tab w:val="left" w:pos="567"/>
        </w:tabs>
        <w:spacing w:line="360" w:lineRule="auto"/>
        <w:ind w:left="0" w:firstLine="709"/>
        <w:jc w:val="both"/>
        <w:rPr>
          <w:rFonts w:ascii="Times New Roman" w:hAnsi="Times New Roman"/>
          <w:spacing w:val="2"/>
        </w:rPr>
      </w:pPr>
      <w:r>
        <w:rPr>
          <w:rFonts w:ascii="Times New Roman" w:hAnsi="Times New Roman"/>
          <w:spacing w:val="2"/>
        </w:rPr>
        <w:lastRenderedPageBreak/>
        <w:t>To</w:t>
      </w:r>
      <w:r w:rsidRPr="00823CE3">
        <w:rPr>
          <w:rFonts w:ascii="Times New Roman" w:hAnsi="Times New Roman"/>
          <w:spacing w:val="2"/>
        </w:rPr>
        <w:t>àn</w:t>
      </w:r>
      <w:r>
        <w:rPr>
          <w:rFonts w:ascii="Times New Roman" w:hAnsi="Times New Roman"/>
          <w:spacing w:val="2"/>
        </w:rPr>
        <w:t xml:space="preserve"> b</w:t>
      </w:r>
      <w:r w:rsidRPr="00823CE3">
        <w:rPr>
          <w:rFonts w:ascii="Times New Roman" w:hAnsi="Times New Roman"/>
          <w:spacing w:val="2"/>
        </w:rPr>
        <w:t>ộ</w:t>
      </w:r>
      <w:r>
        <w:rPr>
          <w:rFonts w:ascii="Times New Roman" w:hAnsi="Times New Roman"/>
          <w:spacing w:val="2"/>
        </w:rPr>
        <w:t xml:space="preserve"> qu</w:t>
      </w:r>
      <w:r w:rsidRPr="00823CE3">
        <w:rPr>
          <w:rFonts w:ascii="Times New Roman" w:hAnsi="Times New Roman"/>
          <w:spacing w:val="2"/>
        </w:rPr>
        <w:t>á</w:t>
      </w:r>
      <w:r>
        <w:rPr>
          <w:rFonts w:ascii="Times New Roman" w:hAnsi="Times New Roman"/>
          <w:spacing w:val="2"/>
        </w:rPr>
        <w:t xml:space="preserve"> tr</w:t>
      </w:r>
      <w:r w:rsidRPr="00823CE3">
        <w:rPr>
          <w:rFonts w:ascii="Times New Roman" w:hAnsi="Times New Roman"/>
          <w:spacing w:val="2"/>
        </w:rPr>
        <w:t>ình</w:t>
      </w:r>
      <w:r>
        <w:rPr>
          <w:rFonts w:ascii="Times New Roman" w:hAnsi="Times New Roman"/>
          <w:spacing w:val="2"/>
        </w:rPr>
        <w:t xml:space="preserve"> nghi</w:t>
      </w:r>
      <w:r w:rsidRPr="00823CE3">
        <w:rPr>
          <w:rFonts w:ascii="Times New Roman" w:hAnsi="Times New Roman"/>
          <w:spacing w:val="2"/>
        </w:rPr>
        <w:t>ê</w:t>
      </w:r>
      <w:r>
        <w:rPr>
          <w:rFonts w:ascii="Times New Roman" w:hAnsi="Times New Roman"/>
          <w:spacing w:val="2"/>
        </w:rPr>
        <w:t>n c</w:t>
      </w:r>
      <w:r w:rsidRPr="00823CE3">
        <w:rPr>
          <w:rFonts w:ascii="Times New Roman" w:hAnsi="Times New Roman"/>
          <w:spacing w:val="2"/>
        </w:rPr>
        <w:t>ứu</w:t>
      </w:r>
      <w:r>
        <w:rPr>
          <w:rFonts w:ascii="Times New Roman" w:hAnsi="Times New Roman"/>
          <w:spacing w:val="2"/>
        </w:rPr>
        <w:t xml:space="preserve"> </w:t>
      </w:r>
      <w:r>
        <w:rPr>
          <w:rFonts w:ascii="Times New Roman" w:hAnsi="Times New Roman" w:hint="eastAsia"/>
          <w:spacing w:val="2"/>
        </w:rPr>
        <w:t>đư</w:t>
      </w:r>
      <w:r w:rsidRPr="00823CE3">
        <w:rPr>
          <w:rFonts w:ascii="Times New Roman" w:hAnsi="Times New Roman"/>
          <w:spacing w:val="2"/>
        </w:rPr>
        <w:t>ợc</w:t>
      </w:r>
      <w:r>
        <w:rPr>
          <w:rFonts w:ascii="Times New Roman" w:hAnsi="Times New Roman"/>
          <w:spacing w:val="2"/>
        </w:rPr>
        <w:t xml:space="preserve"> th</w:t>
      </w:r>
      <w:r w:rsidRPr="00823CE3">
        <w:rPr>
          <w:rFonts w:ascii="Times New Roman" w:hAnsi="Times New Roman"/>
          <w:spacing w:val="2"/>
        </w:rPr>
        <w:t>ực</w:t>
      </w:r>
      <w:r>
        <w:rPr>
          <w:rFonts w:ascii="Times New Roman" w:hAnsi="Times New Roman"/>
          <w:spacing w:val="2"/>
        </w:rPr>
        <w:t xml:space="preserve"> hi</w:t>
      </w:r>
      <w:r w:rsidRPr="00823CE3">
        <w:rPr>
          <w:rFonts w:ascii="Times New Roman" w:hAnsi="Times New Roman"/>
          <w:spacing w:val="2"/>
        </w:rPr>
        <w:t>ện</w:t>
      </w:r>
      <w:r>
        <w:rPr>
          <w:rFonts w:ascii="Times New Roman" w:hAnsi="Times New Roman"/>
          <w:spacing w:val="2"/>
        </w:rPr>
        <w:t xml:space="preserve"> theo s</w:t>
      </w:r>
      <w:r w:rsidRPr="00823CE3">
        <w:rPr>
          <w:rFonts w:ascii="Times New Roman" w:hAnsi="Times New Roman" w:hint="eastAsia"/>
          <w:spacing w:val="2"/>
        </w:rPr>
        <w:t>ơ</w:t>
      </w:r>
      <w:r>
        <w:rPr>
          <w:rFonts w:ascii="Times New Roman" w:hAnsi="Times New Roman"/>
          <w:spacing w:val="2"/>
        </w:rPr>
        <w:t xml:space="preserve"> </w:t>
      </w:r>
      <w:r w:rsidRPr="00823CE3">
        <w:rPr>
          <w:rFonts w:ascii="Times New Roman" w:hAnsi="Times New Roman" w:hint="eastAsia"/>
          <w:spacing w:val="2"/>
        </w:rPr>
        <w:t>đ</w:t>
      </w:r>
      <w:r w:rsidRPr="00823CE3">
        <w:rPr>
          <w:rFonts w:ascii="Times New Roman" w:hAnsi="Times New Roman"/>
          <w:spacing w:val="2"/>
        </w:rPr>
        <w:t>ồ</w:t>
      </w:r>
      <w:r>
        <w:rPr>
          <w:rFonts w:ascii="Times New Roman" w:hAnsi="Times New Roman"/>
          <w:spacing w:val="2"/>
        </w:rPr>
        <w:t xml:space="preserve"> sau:</w:t>
      </w:r>
    </w:p>
    <w:p w:rsidR="00C114F9" w:rsidRPr="00EE13FC" w:rsidRDefault="00AA2AF2" w:rsidP="00954C9B">
      <w:pPr>
        <w:spacing w:after="200" w:line="276" w:lineRule="auto"/>
        <w:rPr>
          <w:rFonts w:ascii="Times New Roman" w:hAnsi="Times New Roman"/>
          <w:b/>
          <w:color w:val="FF0000"/>
        </w:rPr>
      </w:pPr>
      <w:r w:rsidRPr="007F308F">
        <w:rPr>
          <w:rFonts w:ascii="Times New Roman" w:hAnsi="Times New Roman"/>
          <w:noProof/>
        </w:rPr>
        <mc:AlternateContent>
          <mc:Choice Requires="wps">
            <w:drawing>
              <wp:anchor distT="0" distB="0" distL="114300" distR="114300" simplePos="0" relativeHeight="251760640" behindDoc="0" locked="0" layoutInCell="1" allowOverlap="1" wp14:anchorId="247C76BD" wp14:editId="55E3E6FB">
                <wp:simplePos x="0" y="0"/>
                <wp:positionH relativeFrom="column">
                  <wp:posOffset>3785870</wp:posOffset>
                </wp:positionH>
                <wp:positionV relativeFrom="paragraph">
                  <wp:posOffset>273685</wp:posOffset>
                </wp:positionV>
                <wp:extent cx="1388745" cy="0"/>
                <wp:effectExtent l="0" t="0" r="20955" b="19050"/>
                <wp:wrapNone/>
                <wp:docPr id="52" name="Straight Connector 52"/>
                <wp:cNvGraphicFramePr/>
                <a:graphic xmlns:a="http://schemas.openxmlformats.org/drawingml/2006/main">
                  <a:graphicData uri="http://schemas.microsoft.com/office/word/2010/wordprocessingShape">
                    <wps:wsp>
                      <wps:cNvCnPr/>
                      <wps:spPr>
                        <a:xfrm>
                          <a:off x="0" y="0"/>
                          <a:ext cx="138874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1pt,21.55pt" to="407.4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"/>
            </w:pict>
          </mc:Fallback>
        </mc:AlternateContent>
      </w:r>
      <w:r w:rsidR="00C114F9" w:rsidRPr="007F308F">
        <w:rPr>
          <w:rFonts w:ascii="Times New Roman" w:hAnsi="Times New Roman"/>
          <w:noProof/>
        </w:rPr>
        <mc:AlternateContent>
          <mc:Choice Requires="wps">
            <w:drawing>
              <wp:anchor distT="0" distB="0" distL="114300" distR="114300" simplePos="0" relativeHeight="251747328" behindDoc="0" locked="0" layoutInCell="1" allowOverlap="1" wp14:anchorId="23211F79" wp14:editId="48C13B33">
                <wp:simplePos x="0" y="0"/>
                <wp:positionH relativeFrom="column">
                  <wp:posOffset>2157581</wp:posOffset>
                </wp:positionH>
                <wp:positionV relativeFrom="paragraph">
                  <wp:posOffset>-12065</wp:posOffset>
                </wp:positionV>
                <wp:extent cx="1619885" cy="429895"/>
                <wp:effectExtent l="0" t="0" r="18415" b="2730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29895"/>
                        </a:xfrm>
                        <a:prstGeom prst="rect">
                          <a:avLst/>
                        </a:prstGeom>
                        <a:solidFill>
                          <a:srgbClr val="FFFFFF"/>
                        </a:solidFill>
                        <a:ln w="15875">
                          <a:solidFill>
                            <a:srgbClr val="000000"/>
                          </a:solidFill>
                          <a:miter lim="800000"/>
                          <a:headEnd/>
                          <a:tailEnd/>
                        </a:ln>
                      </wps:spPr>
                      <wps:txbx>
                        <w:txbxContent>
                          <w:p w:rsidR="00A86FA1" w:rsidRDefault="00A86FA1" w:rsidP="00C114F9">
                            <w:pPr>
                              <w:jc w:val="center"/>
                              <w:rPr>
                                <w:rFonts w:asciiTheme="minorHAnsi" w:hAnsiTheme="minorHAnsi"/>
                                <w:b/>
                                <w:sz w:val="24"/>
                                <w:szCs w:val="24"/>
                              </w:rPr>
                            </w:pPr>
                            <w:r>
                              <w:rPr>
                                <w:rFonts w:asciiTheme="minorHAnsi" w:hAnsiTheme="minorHAnsi"/>
                                <w:b/>
                                <w:sz w:val="24"/>
                                <w:szCs w:val="24"/>
                              </w:rPr>
                              <w:t>B</w:t>
                            </w:r>
                            <w:r w:rsidRPr="00EE13FC">
                              <w:rPr>
                                <w:rFonts w:asciiTheme="minorHAnsi" w:hAnsiTheme="minorHAnsi"/>
                                <w:b/>
                                <w:sz w:val="24"/>
                                <w:szCs w:val="24"/>
                              </w:rPr>
                              <w:t>ệnh</w:t>
                            </w:r>
                            <w:r>
                              <w:rPr>
                                <w:rFonts w:asciiTheme="minorHAnsi" w:hAnsiTheme="minorHAnsi"/>
                                <w:b/>
                                <w:sz w:val="24"/>
                                <w:szCs w:val="24"/>
                              </w:rPr>
                              <w:t xml:space="preserve"> nh</w:t>
                            </w:r>
                            <w:r w:rsidRPr="00EE13FC">
                              <w:rPr>
                                <w:rFonts w:asciiTheme="minorHAnsi" w:hAnsiTheme="minorHAnsi"/>
                                <w:b/>
                                <w:sz w:val="24"/>
                                <w:szCs w:val="24"/>
                              </w:rPr>
                              <w:t>â</w:t>
                            </w:r>
                            <w:r>
                              <w:rPr>
                                <w:rFonts w:asciiTheme="minorHAnsi" w:hAnsiTheme="minorHAnsi"/>
                                <w:b/>
                                <w:sz w:val="24"/>
                                <w:szCs w:val="24"/>
                              </w:rPr>
                              <w:t>n UT</w:t>
                            </w:r>
                            <w:r w:rsidRPr="00EE13FC">
                              <w:rPr>
                                <w:rFonts w:asciiTheme="minorHAnsi" w:hAnsiTheme="minorHAnsi" w:hint="eastAsia"/>
                                <w:b/>
                                <w:sz w:val="24"/>
                                <w:szCs w:val="24"/>
                              </w:rPr>
                              <w:t>Đ</w:t>
                            </w:r>
                            <w:r>
                              <w:rPr>
                                <w:rFonts w:asciiTheme="minorHAnsi" w:hAnsiTheme="minorHAnsi"/>
                                <w:b/>
                                <w:sz w:val="24"/>
                                <w:szCs w:val="24"/>
                              </w:rPr>
                              <w:t>T</w:t>
                            </w:r>
                          </w:p>
                          <w:p w:rsidR="00A86FA1" w:rsidRPr="00737AF4" w:rsidRDefault="00A86FA1" w:rsidP="00C114F9">
                            <w:pPr>
                              <w:jc w:val="center"/>
                              <w:rPr>
                                <w:rFonts w:asciiTheme="minorHAnsi" w:hAnsiTheme="minorHAnsi"/>
                                <w:b/>
                                <w:sz w:val="24"/>
                                <w:szCs w:val="24"/>
                              </w:rPr>
                            </w:pPr>
                            <w:r>
                              <w:rPr>
                                <w:rFonts w:asciiTheme="minorHAnsi" w:hAnsiTheme="minorHAnsi"/>
                                <w:b/>
                                <w:sz w:val="24"/>
                                <w:szCs w:val="24"/>
                              </w:rPr>
                              <w:t>(n = 74)</w:t>
                            </w:r>
                          </w:p>
                        </w:txbxContent>
                      </wps:txbx>
                      <wps:bodyPr rot="0" vert="horz" wrap="square" lIns="36000" tIns="36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9.9pt;margin-top:-.95pt;width:127.55pt;height:3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" strokeweight="1.25pt">
                <v:textbox inset="1mm,1mm,1mm,0">
                  <w:txbxContent>
                    <w:p w:rsidR="002C0B15" w:rsidRDefault="002C0B15" w:rsidP="00C114F9">
                      <w:pPr>
                        <w:jc w:val="center"/>
                        <w:rPr>
                          <w:rFonts w:asciiTheme="minorHAnsi" w:hAnsiTheme="minorHAnsi"/>
                          <w:b/>
                          <w:sz w:val="24"/>
                          <w:szCs w:val="24"/>
                        </w:rPr>
                      </w:pPr>
                      <w:r>
                        <w:rPr>
                          <w:rFonts w:asciiTheme="minorHAnsi" w:hAnsiTheme="minorHAnsi"/>
                          <w:b/>
                          <w:sz w:val="24"/>
                          <w:szCs w:val="24"/>
                        </w:rPr>
                        <w:t>B</w:t>
                      </w:r>
                      <w:r w:rsidRPr="00EE13FC">
                        <w:rPr>
                          <w:rFonts w:asciiTheme="minorHAnsi" w:hAnsiTheme="minorHAnsi"/>
                          <w:b/>
                          <w:sz w:val="24"/>
                          <w:szCs w:val="24"/>
                        </w:rPr>
                        <w:t>ệnh</w:t>
                      </w:r>
                      <w:r>
                        <w:rPr>
                          <w:rFonts w:asciiTheme="minorHAnsi" w:hAnsiTheme="minorHAnsi"/>
                          <w:b/>
                          <w:sz w:val="24"/>
                          <w:szCs w:val="24"/>
                        </w:rPr>
                        <w:t xml:space="preserve"> nh</w:t>
                      </w:r>
                      <w:r w:rsidRPr="00EE13FC">
                        <w:rPr>
                          <w:rFonts w:asciiTheme="minorHAnsi" w:hAnsiTheme="minorHAnsi"/>
                          <w:b/>
                          <w:sz w:val="24"/>
                          <w:szCs w:val="24"/>
                        </w:rPr>
                        <w:t>â</w:t>
                      </w:r>
                      <w:r>
                        <w:rPr>
                          <w:rFonts w:asciiTheme="minorHAnsi" w:hAnsiTheme="minorHAnsi"/>
                          <w:b/>
                          <w:sz w:val="24"/>
                          <w:szCs w:val="24"/>
                        </w:rPr>
                        <w:t>n UT</w:t>
                      </w:r>
                      <w:r w:rsidRPr="00EE13FC">
                        <w:rPr>
                          <w:rFonts w:asciiTheme="minorHAnsi" w:hAnsiTheme="minorHAnsi" w:hint="eastAsia"/>
                          <w:b/>
                          <w:sz w:val="24"/>
                          <w:szCs w:val="24"/>
                        </w:rPr>
                        <w:t>Đ</w:t>
                      </w:r>
                      <w:r>
                        <w:rPr>
                          <w:rFonts w:asciiTheme="minorHAnsi" w:hAnsiTheme="minorHAnsi"/>
                          <w:b/>
                          <w:sz w:val="24"/>
                          <w:szCs w:val="24"/>
                        </w:rPr>
                        <w:t>T</w:t>
                      </w:r>
                    </w:p>
                    <w:p w:rsidR="002C0B15" w:rsidRPr="00737AF4" w:rsidRDefault="002C0B15" w:rsidP="00C114F9">
                      <w:pPr>
                        <w:jc w:val="center"/>
                        <w:rPr>
                          <w:rFonts w:asciiTheme="minorHAnsi" w:hAnsiTheme="minorHAnsi"/>
                          <w:b/>
                          <w:sz w:val="24"/>
                          <w:szCs w:val="24"/>
                        </w:rPr>
                      </w:pPr>
                      <w:r>
                        <w:rPr>
                          <w:rFonts w:asciiTheme="minorHAnsi" w:hAnsiTheme="minorHAnsi"/>
                          <w:b/>
                          <w:sz w:val="24"/>
                          <w:szCs w:val="24"/>
                        </w:rPr>
                        <w:t>(n = 74)</w:t>
                      </w:r>
                    </w:p>
                  </w:txbxContent>
                </v:textbox>
              </v:shape>
            </w:pict>
          </mc:Fallback>
        </mc:AlternateContent>
      </w:r>
      <w:r w:rsidR="00C114F9">
        <w:rPr>
          <w:rFonts w:ascii="Times New Roman" w:hAnsi="Times New Roman"/>
          <w:b/>
          <w:color w:val="FF0000"/>
        </w:rPr>
        <w:t xml:space="preserve"> </w:t>
      </w:r>
    </w:p>
    <w:p w:rsidR="00C114F9" w:rsidRDefault="00A25FEA"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62688" behindDoc="0" locked="0" layoutInCell="1" allowOverlap="1" wp14:anchorId="1D08986D" wp14:editId="6DCC4A10">
                <wp:simplePos x="0" y="0"/>
                <wp:positionH relativeFrom="column">
                  <wp:posOffset>5175250</wp:posOffset>
                </wp:positionH>
                <wp:positionV relativeFrom="paragraph">
                  <wp:posOffset>-63500</wp:posOffset>
                </wp:positionV>
                <wp:extent cx="0" cy="447675"/>
                <wp:effectExtent l="76200" t="0" r="76200" b="47625"/>
                <wp:wrapNone/>
                <wp:docPr id="58" name="Straight Arrow Connector 58"/>
                <wp:cNvGraphicFramePr/>
                <a:graphic xmlns:a="http://schemas.openxmlformats.org/drawingml/2006/main">
                  <a:graphicData uri="http://schemas.microsoft.com/office/word/2010/wordprocessingShape">
                    <wps:wsp>
                      <wps:cNvCnPr/>
                      <wps:spPr>
                        <a:xfrm>
                          <a:off x="0" y="0"/>
                          <a:ext cx="0" cy="447675"/>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margin-left:407.5pt;margin-top:-5pt;width:0;height:3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" strokeweight=".5pt">
                <v:stroke endarrow="block" joinstyle="miter"/>
              </v:shape>
            </w:pict>
          </mc:Fallback>
        </mc:AlternateContent>
      </w:r>
      <w:r w:rsidRPr="007F308F">
        <w:rPr>
          <w:rFonts w:ascii="Times New Roman" w:hAnsi="Times New Roman"/>
          <w:noProof/>
        </w:rPr>
        <mc:AlternateContent>
          <mc:Choice Requires="wps">
            <w:drawing>
              <wp:anchor distT="0" distB="0" distL="114300" distR="114300" simplePos="0" relativeHeight="251759616" behindDoc="0" locked="0" layoutInCell="1" allowOverlap="1" wp14:anchorId="5142380E" wp14:editId="746D4EAB">
                <wp:simplePos x="0" y="0"/>
                <wp:positionH relativeFrom="column">
                  <wp:posOffset>603885</wp:posOffset>
                </wp:positionH>
                <wp:positionV relativeFrom="paragraph">
                  <wp:posOffset>-74930</wp:posOffset>
                </wp:positionV>
                <wp:extent cx="1557020" cy="0"/>
                <wp:effectExtent l="0" t="0" r="24130" b="19050"/>
                <wp:wrapNone/>
                <wp:docPr id="56" name="Straight Connector 56"/>
                <wp:cNvGraphicFramePr/>
                <a:graphic xmlns:a="http://schemas.openxmlformats.org/drawingml/2006/main">
                  <a:graphicData uri="http://schemas.microsoft.com/office/word/2010/wordprocessingShape">
                    <wps:wsp>
                      <wps:cNvCnPr/>
                      <wps:spPr>
                        <a:xfrm>
                          <a:off x="0" y="0"/>
                          <a:ext cx="155702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5.9pt" to="170.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"/>
            </w:pict>
          </mc:Fallback>
        </mc:AlternateContent>
      </w:r>
      <w:r w:rsidRPr="007F308F">
        <w:rPr>
          <w:rFonts w:ascii="Times New Roman" w:hAnsi="Times New Roman"/>
          <w:noProof/>
        </w:rPr>
        <mc:AlternateContent>
          <mc:Choice Requires="wps">
            <w:drawing>
              <wp:anchor distT="0" distB="0" distL="114300" distR="114300" simplePos="0" relativeHeight="251761664" behindDoc="0" locked="0" layoutInCell="1" allowOverlap="1" wp14:anchorId="206FF14E" wp14:editId="0189087E">
                <wp:simplePos x="0" y="0"/>
                <wp:positionH relativeFrom="column">
                  <wp:posOffset>603250</wp:posOffset>
                </wp:positionH>
                <wp:positionV relativeFrom="paragraph">
                  <wp:posOffset>-74930</wp:posOffset>
                </wp:positionV>
                <wp:extent cx="0" cy="483235"/>
                <wp:effectExtent l="76200" t="0" r="57150" b="50165"/>
                <wp:wrapNone/>
                <wp:docPr id="57" name="Straight Arrow Connector 57"/>
                <wp:cNvGraphicFramePr/>
                <a:graphic xmlns:a="http://schemas.openxmlformats.org/drawingml/2006/main">
                  <a:graphicData uri="http://schemas.microsoft.com/office/word/2010/wordprocessingShape">
                    <wps:wsp>
                      <wps:cNvCnPr/>
                      <wps:spPr>
                        <a:xfrm>
                          <a:off x="0" y="0"/>
                          <a:ext cx="0" cy="483235"/>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47.5pt;margin-top:-5.9pt;width:0;height:38.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" strokeweight=".5pt">
                <v:stroke endarrow="block" joinstyle="miter"/>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69856" behindDoc="0" locked="0" layoutInCell="1" allowOverlap="1" wp14:anchorId="0117845F" wp14:editId="7E3DE5A2">
                <wp:simplePos x="0" y="0"/>
                <wp:positionH relativeFrom="column">
                  <wp:posOffset>3615690</wp:posOffset>
                </wp:positionH>
                <wp:positionV relativeFrom="paragraph">
                  <wp:posOffset>287169</wp:posOffset>
                </wp:positionV>
                <wp:extent cx="716915"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716915" cy="0"/>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84.7pt;margin-top:22.6pt;width:56.45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" strokeweight=".5pt">
                <v:stroke endarrow="block" joinstyle="miter"/>
              </v:shape>
            </w:pict>
          </mc:Fallback>
        </mc:AlternateContent>
      </w:r>
      <w:r w:rsidRPr="007F308F">
        <w:rPr>
          <w:rFonts w:ascii="Times New Roman" w:hAnsi="Times New Roman"/>
          <w:noProof/>
        </w:rPr>
        <mc:AlternateContent>
          <mc:Choice Requires="wps">
            <w:drawing>
              <wp:anchor distT="0" distB="0" distL="114300" distR="114300" simplePos="0" relativeHeight="251748352" behindDoc="0" locked="0" layoutInCell="1" allowOverlap="1" wp14:anchorId="279F7B3D" wp14:editId="2C479639">
                <wp:simplePos x="0" y="0"/>
                <wp:positionH relativeFrom="column">
                  <wp:posOffset>4333240</wp:posOffset>
                </wp:positionH>
                <wp:positionV relativeFrom="paragraph">
                  <wp:posOffset>22076</wp:posOffset>
                </wp:positionV>
                <wp:extent cx="1404620" cy="537845"/>
                <wp:effectExtent l="0" t="0" r="24130" b="146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537845"/>
                        </a:xfrm>
                        <a:prstGeom prst="rect">
                          <a:avLst/>
                        </a:prstGeom>
                        <a:solidFill>
                          <a:srgbClr val="FFFFFF"/>
                        </a:solidFill>
                        <a:ln w="15875">
                          <a:solidFill>
                            <a:srgbClr val="000000"/>
                          </a:solidFill>
                          <a:miter lim="800000"/>
                          <a:headEnd/>
                          <a:tailEnd/>
                        </a:ln>
                      </wps:spPr>
                      <wps:txbx>
                        <w:txbxContent>
                          <w:p w:rsidR="00A86FA1" w:rsidRPr="00737AF4" w:rsidRDefault="00A86FA1" w:rsidP="00C114F9">
                            <w:pPr>
                              <w:jc w:val="center"/>
                              <w:rPr>
                                <w:rFonts w:asciiTheme="minorHAnsi" w:hAnsiTheme="minorHAnsi"/>
                                <w:b/>
                                <w:sz w:val="24"/>
                                <w:szCs w:val="24"/>
                              </w:rPr>
                            </w:pPr>
                            <w:r w:rsidRPr="004762AB">
                              <w:rPr>
                                <w:rFonts w:asciiTheme="minorHAnsi" w:hAnsiTheme="minorHAnsi" w:hint="eastAsia"/>
                                <w:b/>
                                <w:sz w:val="24"/>
                                <w:szCs w:val="24"/>
                              </w:rPr>
                              <w:t>Đ</w:t>
                            </w:r>
                            <w:r>
                              <w:rPr>
                                <w:rFonts w:asciiTheme="minorHAnsi" w:hAnsiTheme="minorHAnsi" w:hint="eastAsia"/>
                                <w:b/>
                                <w:sz w:val="24"/>
                                <w:szCs w:val="24"/>
                              </w:rPr>
                              <w:t>ư</w:t>
                            </w:r>
                            <w:r w:rsidRPr="00EE13FC">
                              <w:rPr>
                                <w:rFonts w:asciiTheme="minorHAnsi" w:hAnsiTheme="minorHAnsi"/>
                                <w:b/>
                                <w:sz w:val="24"/>
                                <w:szCs w:val="24"/>
                              </w:rPr>
                              <w:t>ợc</w:t>
                            </w:r>
                            <w:r>
                              <w:rPr>
                                <w:rFonts w:asciiTheme="minorHAnsi" w:hAnsiTheme="minorHAnsi"/>
                                <w:b/>
                                <w:sz w:val="24"/>
                                <w:szCs w:val="24"/>
                              </w:rPr>
                              <w:t xml:space="preserve"> th</w:t>
                            </w:r>
                            <w:r w:rsidRPr="00EE13FC">
                              <w:rPr>
                                <w:rFonts w:asciiTheme="minorHAnsi" w:hAnsiTheme="minorHAnsi"/>
                                <w:b/>
                                <w:sz w:val="24"/>
                                <w:szCs w:val="24"/>
                              </w:rPr>
                              <w:t>ực</w:t>
                            </w:r>
                            <w:r>
                              <w:rPr>
                                <w:rFonts w:asciiTheme="minorHAnsi" w:hAnsiTheme="minorHAnsi"/>
                                <w:b/>
                                <w:sz w:val="24"/>
                                <w:szCs w:val="24"/>
                              </w:rPr>
                              <w:t xml:space="preserve"> hi</w:t>
                            </w:r>
                            <w:r w:rsidRPr="00EE13FC">
                              <w:rPr>
                                <w:rFonts w:asciiTheme="minorHAnsi" w:hAnsiTheme="minorHAnsi"/>
                                <w:b/>
                                <w:sz w:val="24"/>
                                <w:szCs w:val="24"/>
                              </w:rPr>
                              <w:t>ện</w:t>
                            </w:r>
                            <w:r>
                              <w:rPr>
                                <w:rFonts w:asciiTheme="minorHAnsi" w:hAnsiTheme="minorHAnsi"/>
                                <w:b/>
                                <w:sz w:val="24"/>
                                <w:szCs w:val="24"/>
                              </w:rPr>
                              <w:t xml:space="preserve"> ph</w:t>
                            </w:r>
                            <w:r w:rsidRPr="00EE13FC">
                              <w:rPr>
                                <w:rFonts w:asciiTheme="minorHAnsi" w:hAnsiTheme="minorHAnsi"/>
                                <w:b/>
                                <w:sz w:val="24"/>
                                <w:szCs w:val="24"/>
                              </w:rPr>
                              <w:t>ẫu</w:t>
                            </w:r>
                            <w:r>
                              <w:rPr>
                                <w:rFonts w:asciiTheme="minorHAnsi" w:hAnsiTheme="minorHAnsi"/>
                                <w:b/>
                                <w:sz w:val="24"/>
                                <w:szCs w:val="24"/>
                              </w:rPr>
                              <w:t xml:space="preserve"> thu</w:t>
                            </w:r>
                            <w:r w:rsidRPr="00EE13FC">
                              <w:rPr>
                                <w:rFonts w:asciiTheme="minorHAnsi" w:hAnsiTheme="minorHAnsi"/>
                                <w:b/>
                                <w:sz w:val="24"/>
                                <w:szCs w:val="24"/>
                              </w:rPr>
                              <w:t>ật</w:t>
                            </w:r>
                            <w:r>
                              <w:rPr>
                                <w:rFonts w:asciiTheme="minorHAnsi" w:hAnsiTheme="minorHAnsi"/>
                                <w:b/>
                                <w:sz w:val="24"/>
                                <w:szCs w:val="24"/>
                              </w:rPr>
                              <w:t xml:space="preserve"> tri</w:t>
                            </w:r>
                            <w:r w:rsidRPr="00EE13FC">
                              <w:rPr>
                                <w:rFonts w:asciiTheme="minorHAnsi" w:hAnsiTheme="minorHAnsi"/>
                                <w:b/>
                                <w:sz w:val="24"/>
                                <w:szCs w:val="24"/>
                              </w:rPr>
                              <w:t>ệt</w:t>
                            </w:r>
                            <w:r>
                              <w:rPr>
                                <w:rFonts w:asciiTheme="minorHAnsi" w:hAnsiTheme="minorHAnsi"/>
                                <w:b/>
                                <w:sz w:val="24"/>
                                <w:szCs w:val="24"/>
                              </w:rPr>
                              <w:t xml:space="preserve"> c</w:t>
                            </w:r>
                            <w:r w:rsidRPr="00EE13FC">
                              <w:rPr>
                                <w:rFonts w:asciiTheme="minorHAnsi" w:hAnsiTheme="minorHAnsi" w:hint="eastAsia"/>
                                <w:b/>
                                <w:sz w:val="24"/>
                                <w:szCs w:val="24"/>
                              </w:rPr>
                              <w:t>ă</w:t>
                            </w:r>
                            <w:r>
                              <w:rPr>
                                <w:rFonts w:asciiTheme="minorHAnsi" w:hAnsiTheme="minorHAnsi"/>
                                <w:b/>
                                <w:sz w:val="24"/>
                                <w:szCs w:val="24"/>
                              </w:rPr>
                              <w:t>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41.2pt;margin-top:1.75pt;width:110.6pt;height:4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" strokeweight="1.25pt">
                <v:textbox inset="1mm,1mm,1mm,1mm">
                  <w:txbxContent>
                    <w:p w:rsidR="002C0B15" w:rsidRPr="00737AF4" w:rsidRDefault="002C0B15" w:rsidP="00C114F9">
                      <w:pPr>
                        <w:jc w:val="center"/>
                        <w:rPr>
                          <w:rFonts w:asciiTheme="minorHAnsi" w:hAnsiTheme="minorHAnsi"/>
                          <w:b/>
                          <w:sz w:val="24"/>
                          <w:szCs w:val="24"/>
                        </w:rPr>
                      </w:pPr>
                      <w:r w:rsidRPr="004762AB">
                        <w:rPr>
                          <w:rFonts w:asciiTheme="minorHAnsi" w:hAnsiTheme="minorHAnsi" w:hint="eastAsia"/>
                          <w:b/>
                          <w:sz w:val="24"/>
                          <w:szCs w:val="24"/>
                        </w:rPr>
                        <w:t>Đ</w:t>
                      </w:r>
                      <w:r>
                        <w:rPr>
                          <w:rFonts w:asciiTheme="minorHAnsi" w:hAnsiTheme="minorHAnsi" w:hint="eastAsia"/>
                          <w:b/>
                          <w:sz w:val="24"/>
                          <w:szCs w:val="24"/>
                        </w:rPr>
                        <w:t>ư</w:t>
                      </w:r>
                      <w:r w:rsidRPr="00EE13FC">
                        <w:rPr>
                          <w:rFonts w:asciiTheme="minorHAnsi" w:hAnsiTheme="minorHAnsi"/>
                          <w:b/>
                          <w:sz w:val="24"/>
                          <w:szCs w:val="24"/>
                        </w:rPr>
                        <w:t>ợc</w:t>
                      </w:r>
                      <w:r>
                        <w:rPr>
                          <w:rFonts w:asciiTheme="minorHAnsi" w:hAnsiTheme="minorHAnsi"/>
                          <w:b/>
                          <w:sz w:val="24"/>
                          <w:szCs w:val="24"/>
                        </w:rPr>
                        <w:t xml:space="preserve"> th</w:t>
                      </w:r>
                      <w:r w:rsidRPr="00EE13FC">
                        <w:rPr>
                          <w:rFonts w:asciiTheme="minorHAnsi" w:hAnsiTheme="minorHAnsi"/>
                          <w:b/>
                          <w:sz w:val="24"/>
                          <w:szCs w:val="24"/>
                        </w:rPr>
                        <w:t>ực</w:t>
                      </w:r>
                      <w:r>
                        <w:rPr>
                          <w:rFonts w:asciiTheme="minorHAnsi" w:hAnsiTheme="minorHAnsi"/>
                          <w:b/>
                          <w:sz w:val="24"/>
                          <w:szCs w:val="24"/>
                        </w:rPr>
                        <w:t xml:space="preserve"> hi</w:t>
                      </w:r>
                      <w:r w:rsidRPr="00EE13FC">
                        <w:rPr>
                          <w:rFonts w:asciiTheme="minorHAnsi" w:hAnsiTheme="minorHAnsi"/>
                          <w:b/>
                          <w:sz w:val="24"/>
                          <w:szCs w:val="24"/>
                        </w:rPr>
                        <w:t>ện</w:t>
                      </w:r>
                      <w:r>
                        <w:rPr>
                          <w:rFonts w:asciiTheme="minorHAnsi" w:hAnsiTheme="minorHAnsi"/>
                          <w:b/>
                          <w:sz w:val="24"/>
                          <w:szCs w:val="24"/>
                        </w:rPr>
                        <w:t xml:space="preserve"> ph</w:t>
                      </w:r>
                      <w:r w:rsidRPr="00EE13FC">
                        <w:rPr>
                          <w:rFonts w:asciiTheme="minorHAnsi" w:hAnsiTheme="minorHAnsi"/>
                          <w:b/>
                          <w:sz w:val="24"/>
                          <w:szCs w:val="24"/>
                        </w:rPr>
                        <w:t>ẫu</w:t>
                      </w:r>
                      <w:r>
                        <w:rPr>
                          <w:rFonts w:asciiTheme="minorHAnsi" w:hAnsiTheme="minorHAnsi"/>
                          <w:b/>
                          <w:sz w:val="24"/>
                          <w:szCs w:val="24"/>
                        </w:rPr>
                        <w:t xml:space="preserve"> thu</w:t>
                      </w:r>
                      <w:r w:rsidRPr="00EE13FC">
                        <w:rPr>
                          <w:rFonts w:asciiTheme="minorHAnsi" w:hAnsiTheme="minorHAnsi"/>
                          <w:b/>
                          <w:sz w:val="24"/>
                          <w:szCs w:val="24"/>
                        </w:rPr>
                        <w:t>ật</w:t>
                      </w:r>
                      <w:r>
                        <w:rPr>
                          <w:rFonts w:asciiTheme="minorHAnsi" w:hAnsiTheme="minorHAnsi"/>
                          <w:b/>
                          <w:sz w:val="24"/>
                          <w:szCs w:val="24"/>
                        </w:rPr>
                        <w:t xml:space="preserve"> tri</w:t>
                      </w:r>
                      <w:r w:rsidRPr="00EE13FC">
                        <w:rPr>
                          <w:rFonts w:asciiTheme="minorHAnsi" w:hAnsiTheme="minorHAnsi"/>
                          <w:b/>
                          <w:sz w:val="24"/>
                          <w:szCs w:val="24"/>
                        </w:rPr>
                        <w:t>ệt</w:t>
                      </w:r>
                      <w:r>
                        <w:rPr>
                          <w:rFonts w:asciiTheme="minorHAnsi" w:hAnsiTheme="minorHAnsi"/>
                          <w:b/>
                          <w:sz w:val="24"/>
                          <w:szCs w:val="24"/>
                        </w:rPr>
                        <w:t xml:space="preserve"> c</w:t>
                      </w:r>
                      <w:r w:rsidRPr="00EE13FC">
                        <w:rPr>
                          <w:rFonts w:asciiTheme="minorHAnsi" w:hAnsiTheme="minorHAnsi" w:hint="eastAsia"/>
                          <w:b/>
                          <w:sz w:val="24"/>
                          <w:szCs w:val="24"/>
                        </w:rPr>
                        <w:t>ă</w:t>
                      </w:r>
                      <w:r>
                        <w:rPr>
                          <w:rFonts w:asciiTheme="minorHAnsi" w:hAnsiTheme="minorHAnsi"/>
                          <w:b/>
                          <w:sz w:val="24"/>
                          <w:szCs w:val="24"/>
                        </w:rPr>
                        <w:t>n</w:t>
                      </w:r>
                    </w:p>
                  </w:txbxContent>
                </v:textbox>
              </v:shape>
            </w:pict>
          </mc:Fallback>
        </mc:AlternateContent>
      </w:r>
      <w:r w:rsidRPr="007F308F">
        <w:rPr>
          <w:rFonts w:ascii="Times New Roman" w:hAnsi="Times New Roman"/>
          <w:noProof/>
        </w:rPr>
        <mc:AlternateContent>
          <mc:Choice Requires="wps">
            <w:drawing>
              <wp:anchor distT="0" distB="0" distL="114300" distR="114300" simplePos="0" relativeHeight="251751424" behindDoc="0" locked="0" layoutInCell="1" allowOverlap="1" wp14:anchorId="515AD1FC" wp14:editId="2436A31D">
                <wp:simplePos x="0" y="0"/>
                <wp:positionH relativeFrom="column">
                  <wp:posOffset>12065</wp:posOffset>
                </wp:positionH>
                <wp:positionV relativeFrom="paragraph">
                  <wp:posOffset>38884</wp:posOffset>
                </wp:positionV>
                <wp:extent cx="1452245" cy="429895"/>
                <wp:effectExtent l="0" t="0" r="14605" b="2730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429895"/>
                        </a:xfrm>
                        <a:prstGeom prst="rect">
                          <a:avLst/>
                        </a:prstGeom>
                        <a:solidFill>
                          <a:srgbClr val="FFFFFF"/>
                        </a:solidFill>
                        <a:ln w="15875">
                          <a:solidFill>
                            <a:srgbClr val="000000"/>
                          </a:solidFill>
                          <a:miter lim="800000"/>
                          <a:headEnd/>
                          <a:tailEnd/>
                        </a:ln>
                      </wps:spPr>
                      <wps:txbx>
                        <w:txbxContent>
                          <w:p w:rsidR="00A86FA1" w:rsidRDefault="00A86FA1" w:rsidP="00C114F9">
                            <w:pPr>
                              <w:jc w:val="center"/>
                              <w:rPr>
                                <w:rFonts w:asciiTheme="minorHAnsi" w:hAnsiTheme="minorHAnsi"/>
                                <w:b/>
                                <w:sz w:val="24"/>
                                <w:szCs w:val="24"/>
                              </w:rPr>
                            </w:pPr>
                            <w:r>
                              <w:rPr>
                                <w:rFonts w:asciiTheme="minorHAnsi" w:hAnsiTheme="minorHAnsi"/>
                                <w:b/>
                                <w:sz w:val="24"/>
                                <w:szCs w:val="24"/>
                              </w:rPr>
                              <w:t>X</w:t>
                            </w:r>
                            <w:r w:rsidRPr="006B1169">
                              <w:rPr>
                                <w:rFonts w:asciiTheme="minorHAnsi" w:hAnsiTheme="minorHAnsi"/>
                                <w:b/>
                                <w:sz w:val="24"/>
                                <w:szCs w:val="24"/>
                              </w:rPr>
                              <w:t>ác</w:t>
                            </w:r>
                            <w:r>
                              <w:rPr>
                                <w:rFonts w:asciiTheme="minorHAnsi" w:hAnsiTheme="minorHAnsi"/>
                                <w:b/>
                                <w:sz w:val="24"/>
                                <w:szCs w:val="24"/>
                              </w:rPr>
                              <w:t xml:space="preserve"> </w:t>
                            </w:r>
                            <w:r w:rsidRPr="006B1169">
                              <w:rPr>
                                <w:rFonts w:asciiTheme="minorHAnsi" w:hAnsiTheme="minorHAnsi" w:hint="eastAsia"/>
                                <w:b/>
                                <w:sz w:val="24"/>
                                <w:szCs w:val="24"/>
                              </w:rPr>
                              <w:t>đ</w:t>
                            </w:r>
                            <w:r w:rsidRPr="006B1169">
                              <w:rPr>
                                <w:rFonts w:asciiTheme="minorHAnsi" w:hAnsiTheme="minorHAnsi"/>
                                <w:b/>
                                <w:sz w:val="24"/>
                                <w:szCs w:val="24"/>
                              </w:rPr>
                              <w:t>ịnh</w:t>
                            </w:r>
                            <w:r>
                              <w:rPr>
                                <w:rFonts w:asciiTheme="minorHAnsi" w:hAnsiTheme="minorHAnsi"/>
                                <w:b/>
                                <w:sz w:val="24"/>
                                <w:szCs w:val="24"/>
                              </w:rPr>
                              <w:t xml:space="preserve"> Tu</w:t>
                            </w:r>
                            <w:r w:rsidRPr="006B1169">
                              <w:rPr>
                                <w:rFonts w:asciiTheme="minorHAnsi" w:hAnsiTheme="minorHAnsi"/>
                                <w:b/>
                                <w:sz w:val="24"/>
                                <w:szCs w:val="24"/>
                              </w:rPr>
                              <w:t>ổi</w:t>
                            </w:r>
                            <w:r>
                              <w:rPr>
                                <w:rFonts w:asciiTheme="minorHAnsi" w:hAnsiTheme="minorHAnsi"/>
                                <w:b/>
                                <w:sz w:val="24"/>
                                <w:szCs w:val="24"/>
                              </w:rPr>
                              <w:t xml:space="preserve">, </w:t>
                            </w:r>
                          </w:p>
                          <w:p w:rsidR="00A86FA1" w:rsidRPr="00737AF4" w:rsidRDefault="00A86FA1" w:rsidP="00C114F9">
                            <w:pPr>
                              <w:jc w:val="center"/>
                              <w:rPr>
                                <w:rFonts w:asciiTheme="minorHAnsi" w:hAnsiTheme="minorHAnsi"/>
                                <w:b/>
                                <w:sz w:val="24"/>
                                <w:szCs w:val="24"/>
                              </w:rPr>
                            </w:pPr>
                            <w:r>
                              <w:rPr>
                                <w:rFonts w:asciiTheme="minorHAnsi" w:hAnsiTheme="minorHAnsi"/>
                                <w:b/>
                                <w:sz w:val="24"/>
                                <w:szCs w:val="24"/>
                              </w:rPr>
                              <w:t>Gi</w:t>
                            </w:r>
                            <w:r w:rsidRPr="006B1169">
                              <w:rPr>
                                <w:rFonts w:asciiTheme="minorHAnsi" w:hAnsiTheme="minorHAnsi"/>
                                <w:b/>
                                <w:sz w:val="24"/>
                                <w:szCs w:val="24"/>
                              </w:rPr>
                              <w:t>ới</w:t>
                            </w:r>
                            <w:r>
                              <w:rPr>
                                <w:rFonts w:asciiTheme="minorHAnsi" w:hAnsiTheme="minorHAnsi"/>
                                <w:b/>
                                <w:sz w:val="24"/>
                                <w:szCs w:val="24"/>
                              </w:rPr>
                              <w:t>, Ch</w:t>
                            </w:r>
                            <w:r w:rsidRPr="006B1169">
                              <w:rPr>
                                <w:rFonts w:asciiTheme="minorHAnsi" w:hAnsiTheme="minorHAnsi"/>
                                <w:b/>
                                <w:sz w:val="24"/>
                                <w:szCs w:val="24"/>
                              </w:rPr>
                              <w:t>ỉ</w:t>
                            </w:r>
                            <w:r>
                              <w:rPr>
                                <w:rFonts w:asciiTheme="minorHAnsi" w:hAnsiTheme="minorHAnsi"/>
                                <w:b/>
                                <w:sz w:val="24"/>
                                <w:szCs w:val="24"/>
                              </w:rPr>
                              <w:t xml:space="preserve"> s</w:t>
                            </w:r>
                            <w:r w:rsidRPr="006B1169">
                              <w:rPr>
                                <w:rFonts w:asciiTheme="minorHAnsi" w:hAnsiTheme="minorHAnsi"/>
                                <w:b/>
                                <w:sz w:val="24"/>
                                <w:szCs w:val="24"/>
                              </w:rPr>
                              <w:t>ố</w:t>
                            </w:r>
                            <w:r>
                              <w:rPr>
                                <w:rFonts w:asciiTheme="minorHAnsi" w:hAnsiTheme="minorHAnsi"/>
                                <w:b/>
                                <w:sz w:val="24"/>
                                <w:szCs w:val="24"/>
                              </w:rPr>
                              <w:t xml:space="preserve"> BMI</w:t>
                            </w:r>
                          </w:p>
                        </w:txbxContent>
                      </wps:txbx>
                      <wps:bodyPr rot="0" vert="horz" wrap="square" lIns="36000" tIns="36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5pt;margin-top:3.05pt;width:114.35pt;height:3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" strokeweight="1.25pt">
                <v:textbox inset="1mm,1mm,1mm,0">
                  <w:txbxContent>
                    <w:p w:rsidR="002C0B15" w:rsidRDefault="002C0B15" w:rsidP="00C114F9">
                      <w:pPr>
                        <w:jc w:val="center"/>
                        <w:rPr>
                          <w:rFonts w:asciiTheme="minorHAnsi" w:hAnsiTheme="minorHAnsi"/>
                          <w:b/>
                          <w:sz w:val="24"/>
                          <w:szCs w:val="24"/>
                        </w:rPr>
                      </w:pPr>
                      <w:r>
                        <w:rPr>
                          <w:rFonts w:asciiTheme="minorHAnsi" w:hAnsiTheme="minorHAnsi"/>
                          <w:b/>
                          <w:sz w:val="24"/>
                          <w:szCs w:val="24"/>
                        </w:rPr>
                        <w:t>X</w:t>
                      </w:r>
                      <w:r w:rsidRPr="006B1169">
                        <w:rPr>
                          <w:rFonts w:asciiTheme="minorHAnsi" w:hAnsiTheme="minorHAnsi"/>
                          <w:b/>
                          <w:sz w:val="24"/>
                          <w:szCs w:val="24"/>
                        </w:rPr>
                        <w:t>ác</w:t>
                      </w:r>
                      <w:r>
                        <w:rPr>
                          <w:rFonts w:asciiTheme="minorHAnsi" w:hAnsiTheme="minorHAnsi"/>
                          <w:b/>
                          <w:sz w:val="24"/>
                          <w:szCs w:val="24"/>
                        </w:rPr>
                        <w:t xml:space="preserve"> </w:t>
                      </w:r>
                      <w:r w:rsidRPr="006B1169">
                        <w:rPr>
                          <w:rFonts w:asciiTheme="minorHAnsi" w:hAnsiTheme="minorHAnsi" w:hint="eastAsia"/>
                          <w:b/>
                          <w:sz w:val="24"/>
                          <w:szCs w:val="24"/>
                        </w:rPr>
                        <w:t>đ</w:t>
                      </w:r>
                      <w:r w:rsidRPr="006B1169">
                        <w:rPr>
                          <w:rFonts w:asciiTheme="minorHAnsi" w:hAnsiTheme="minorHAnsi"/>
                          <w:b/>
                          <w:sz w:val="24"/>
                          <w:szCs w:val="24"/>
                        </w:rPr>
                        <w:t>ịnh</w:t>
                      </w:r>
                      <w:r>
                        <w:rPr>
                          <w:rFonts w:asciiTheme="minorHAnsi" w:hAnsiTheme="minorHAnsi"/>
                          <w:b/>
                          <w:sz w:val="24"/>
                          <w:szCs w:val="24"/>
                        </w:rPr>
                        <w:t xml:space="preserve"> Tu</w:t>
                      </w:r>
                      <w:r w:rsidRPr="006B1169">
                        <w:rPr>
                          <w:rFonts w:asciiTheme="minorHAnsi" w:hAnsiTheme="minorHAnsi"/>
                          <w:b/>
                          <w:sz w:val="24"/>
                          <w:szCs w:val="24"/>
                        </w:rPr>
                        <w:t>ổi</w:t>
                      </w:r>
                      <w:r>
                        <w:rPr>
                          <w:rFonts w:asciiTheme="minorHAnsi" w:hAnsiTheme="minorHAnsi"/>
                          <w:b/>
                          <w:sz w:val="24"/>
                          <w:szCs w:val="24"/>
                        </w:rPr>
                        <w:t xml:space="preserve">, </w:t>
                      </w:r>
                    </w:p>
                    <w:p w:rsidR="002C0B15" w:rsidRPr="00737AF4" w:rsidRDefault="002C0B15" w:rsidP="00C114F9">
                      <w:pPr>
                        <w:jc w:val="center"/>
                        <w:rPr>
                          <w:rFonts w:asciiTheme="minorHAnsi" w:hAnsiTheme="minorHAnsi"/>
                          <w:b/>
                          <w:sz w:val="24"/>
                          <w:szCs w:val="24"/>
                        </w:rPr>
                      </w:pPr>
                      <w:r>
                        <w:rPr>
                          <w:rFonts w:asciiTheme="minorHAnsi" w:hAnsiTheme="minorHAnsi"/>
                          <w:b/>
                          <w:sz w:val="24"/>
                          <w:szCs w:val="24"/>
                        </w:rPr>
                        <w:t>Gi</w:t>
                      </w:r>
                      <w:r w:rsidRPr="006B1169">
                        <w:rPr>
                          <w:rFonts w:asciiTheme="minorHAnsi" w:hAnsiTheme="minorHAnsi"/>
                          <w:b/>
                          <w:sz w:val="24"/>
                          <w:szCs w:val="24"/>
                        </w:rPr>
                        <w:t>ới</w:t>
                      </w:r>
                      <w:r>
                        <w:rPr>
                          <w:rFonts w:asciiTheme="minorHAnsi" w:hAnsiTheme="minorHAnsi"/>
                          <w:b/>
                          <w:sz w:val="24"/>
                          <w:szCs w:val="24"/>
                        </w:rPr>
                        <w:t>, Ch</w:t>
                      </w:r>
                      <w:r w:rsidRPr="006B1169">
                        <w:rPr>
                          <w:rFonts w:asciiTheme="minorHAnsi" w:hAnsiTheme="minorHAnsi"/>
                          <w:b/>
                          <w:sz w:val="24"/>
                          <w:szCs w:val="24"/>
                        </w:rPr>
                        <w:t>ỉ</w:t>
                      </w:r>
                      <w:r>
                        <w:rPr>
                          <w:rFonts w:asciiTheme="minorHAnsi" w:hAnsiTheme="minorHAnsi"/>
                          <w:b/>
                          <w:sz w:val="24"/>
                          <w:szCs w:val="24"/>
                        </w:rPr>
                        <w:t xml:space="preserve"> s</w:t>
                      </w:r>
                      <w:r w:rsidRPr="006B1169">
                        <w:rPr>
                          <w:rFonts w:asciiTheme="minorHAnsi" w:hAnsiTheme="minorHAnsi"/>
                          <w:b/>
                          <w:sz w:val="24"/>
                          <w:szCs w:val="24"/>
                        </w:rPr>
                        <w:t>ố</w:t>
                      </w:r>
                      <w:r>
                        <w:rPr>
                          <w:rFonts w:asciiTheme="minorHAnsi" w:hAnsiTheme="minorHAnsi"/>
                          <w:b/>
                          <w:sz w:val="24"/>
                          <w:szCs w:val="24"/>
                        </w:rPr>
                        <w:t xml:space="preserve"> BMI</w:t>
                      </w:r>
                    </w:p>
                  </w:txbxContent>
                </v:textbox>
              </v:shape>
            </w:pict>
          </mc:Fallback>
        </mc:AlternateContent>
      </w:r>
      <w:r w:rsidRPr="007F308F">
        <w:rPr>
          <w:rFonts w:ascii="Times New Roman" w:hAnsi="Times New Roman"/>
          <w:noProof/>
        </w:rPr>
        <mc:AlternateContent>
          <mc:Choice Requires="wps">
            <w:drawing>
              <wp:anchor distT="0" distB="0" distL="114300" distR="114300" simplePos="0" relativeHeight="251754496" behindDoc="0" locked="0" layoutInCell="1" allowOverlap="1" wp14:anchorId="5F1C5EF5" wp14:editId="5E73CB86">
                <wp:simplePos x="0" y="0"/>
                <wp:positionH relativeFrom="column">
                  <wp:posOffset>2163445</wp:posOffset>
                </wp:positionH>
                <wp:positionV relativeFrom="paragraph">
                  <wp:posOffset>3661</wp:posOffset>
                </wp:positionV>
                <wp:extent cx="1452245" cy="1452245"/>
                <wp:effectExtent l="0" t="0" r="14605" b="1460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452245"/>
                        </a:xfrm>
                        <a:prstGeom prst="rect">
                          <a:avLst/>
                        </a:prstGeom>
                        <a:solidFill>
                          <a:srgbClr val="FFFFFF"/>
                        </a:solidFill>
                        <a:ln w="15875">
                          <a:solidFill>
                            <a:srgbClr val="000000"/>
                          </a:solidFill>
                          <a:miter lim="800000"/>
                          <a:headEnd/>
                          <a:tailEnd/>
                        </a:ln>
                      </wps:spPr>
                      <wps:txbx>
                        <w:txbxContent>
                          <w:p w:rsidR="00A86FA1" w:rsidRPr="00D530F8" w:rsidRDefault="00A86FA1" w:rsidP="00C114F9">
                            <w:pPr>
                              <w:jc w:val="center"/>
                              <w:rPr>
                                <w:rFonts w:asciiTheme="minorHAnsi" w:hAnsiTheme="minorHAnsi"/>
                                <w:b/>
                                <w:sz w:val="24"/>
                                <w:szCs w:val="24"/>
                              </w:rPr>
                            </w:pPr>
                            <w:r w:rsidRPr="00D530F8">
                              <w:rPr>
                                <w:rFonts w:asciiTheme="minorHAnsi" w:hAnsiTheme="minorHAnsi"/>
                                <w:b/>
                                <w:sz w:val="24"/>
                                <w:szCs w:val="24"/>
                              </w:rPr>
                              <w:t xml:space="preserve">XN giải phẫu bệnh </w:t>
                            </w:r>
                          </w:p>
                          <w:p w:rsidR="00A86FA1" w:rsidRPr="00D530F8" w:rsidRDefault="00A86FA1" w:rsidP="00C114F9">
                            <w:pPr>
                              <w:jc w:val="center"/>
                              <w:rPr>
                                <w:rFonts w:asciiTheme="minorHAnsi" w:hAnsiTheme="minorHAnsi"/>
                                <w:b/>
                                <w:sz w:val="24"/>
                                <w:szCs w:val="24"/>
                              </w:rPr>
                            </w:pPr>
                            <w:r w:rsidRPr="00D530F8">
                              <w:rPr>
                                <w:rFonts w:asciiTheme="minorHAnsi" w:hAnsiTheme="minorHAnsi"/>
                                <w:b/>
                                <w:sz w:val="24"/>
                                <w:szCs w:val="24"/>
                              </w:rPr>
                              <w:t xml:space="preserve">xác định chỉ số: </w:t>
                            </w:r>
                            <w:r w:rsidRPr="00D530F8">
                              <w:rPr>
                                <w:rFonts w:asciiTheme="minorHAnsi" w:hAnsiTheme="minorHAnsi"/>
                                <w:b/>
                                <w:bCs/>
                                <w:sz w:val="24"/>
                                <w:szCs w:val="24"/>
                                <w:lang w:bidi="th-TH"/>
                              </w:rPr>
                              <w:t xml:space="preserve">Vị trí khối u, </w:t>
                            </w:r>
                            <w:r w:rsidRPr="00D530F8">
                              <w:rPr>
                                <w:rFonts w:asciiTheme="minorHAnsi" w:hAnsiTheme="minorHAnsi"/>
                                <w:b/>
                                <w:bCs/>
                                <w:spacing w:val="-6"/>
                                <w:sz w:val="24"/>
                                <w:szCs w:val="24"/>
                              </w:rPr>
                              <w:t xml:space="preserve">U xâm lấn tạng xung quanh, </w:t>
                            </w:r>
                            <w:r w:rsidRPr="00D530F8">
                              <w:rPr>
                                <w:rFonts w:asciiTheme="minorHAnsi" w:hAnsiTheme="minorHAnsi"/>
                                <w:b/>
                                <w:bCs/>
                                <w:sz w:val="24"/>
                                <w:szCs w:val="24"/>
                                <w:lang w:bidi="th-TH"/>
                              </w:rPr>
                              <w:t xml:space="preserve">Kích thước u, </w:t>
                            </w:r>
                            <w:r w:rsidRPr="00D530F8">
                              <w:rPr>
                                <w:rFonts w:asciiTheme="minorHAnsi" w:hAnsiTheme="minorHAnsi"/>
                                <w:b/>
                                <w:sz w:val="24"/>
                                <w:szCs w:val="24"/>
                              </w:rPr>
                              <w:t>độ dài bệnh phẩm, số lượng hạch nạo vét, pTNM…</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11" o:spid="_x0000_s1036" type="#_x0000_t202" style="position:absolute;margin-left:170.35pt;margin-top:.3pt;width:114.35pt;height:11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" strokeweight="1.25pt">
                <v:textbox inset="1mm,1mm,1mm,1mm">
                  <w:txbxContent>
                    <w:p w:rsidR="002C0B15" w:rsidRPr="00D530F8" w:rsidRDefault="002C0B15" w:rsidP="00C114F9">
                      <w:pPr>
                        <w:jc w:val="center"/>
                        <w:rPr>
                          <w:rFonts w:asciiTheme="minorHAnsi" w:hAnsiTheme="minorHAnsi"/>
                          <w:b/>
                          <w:sz w:val="24"/>
                          <w:szCs w:val="24"/>
                        </w:rPr>
                      </w:pPr>
                      <w:r w:rsidRPr="00D530F8">
                        <w:rPr>
                          <w:rFonts w:asciiTheme="minorHAnsi" w:hAnsiTheme="minorHAnsi"/>
                          <w:b/>
                          <w:sz w:val="24"/>
                          <w:szCs w:val="24"/>
                        </w:rPr>
                        <w:t xml:space="preserve">XN giải phẫu bệnh </w:t>
                      </w:r>
                    </w:p>
                    <w:p w:rsidR="002C0B15" w:rsidRPr="00D530F8" w:rsidRDefault="002C0B15" w:rsidP="00C114F9">
                      <w:pPr>
                        <w:jc w:val="center"/>
                        <w:rPr>
                          <w:rFonts w:asciiTheme="minorHAnsi" w:hAnsiTheme="minorHAnsi"/>
                          <w:b/>
                          <w:sz w:val="24"/>
                          <w:szCs w:val="24"/>
                        </w:rPr>
                      </w:pPr>
                      <w:r w:rsidRPr="00D530F8">
                        <w:rPr>
                          <w:rFonts w:asciiTheme="minorHAnsi" w:hAnsiTheme="minorHAnsi"/>
                          <w:b/>
                          <w:sz w:val="24"/>
                          <w:szCs w:val="24"/>
                        </w:rPr>
                        <w:t xml:space="preserve">xác định chỉ số: </w:t>
                      </w:r>
                      <w:r w:rsidRPr="00D530F8">
                        <w:rPr>
                          <w:rFonts w:asciiTheme="minorHAnsi" w:hAnsiTheme="minorHAnsi"/>
                          <w:b/>
                          <w:bCs/>
                          <w:sz w:val="24"/>
                          <w:szCs w:val="24"/>
                          <w:lang w:bidi="th-TH"/>
                        </w:rPr>
                        <w:t xml:space="preserve">Vị trí khối u, </w:t>
                      </w:r>
                      <w:r w:rsidRPr="00D530F8">
                        <w:rPr>
                          <w:rFonts w:asciiTheme="minorHAnsi" w:hAnsiTheme="minorHAnsi"/>
                          <w:b/>
                          <w:bCs/>
                          <w:spacing w:val="-6"/>
                          <w:sz w:val="24"/>
                          <w:szCs w:val="24"/>
                        </w:rPr>
                        <w:t xml:space="preserve">U xâm lấn tạng xung quanh, </w:t>
                      </w:r>
                      <w:r w:rsidRPr="00D530F8">
                        <w:rPr>
                          <w:rFonts w:asciiTheme="minorHAnsi" w:hAnsiTheme="minorHAnsi"/>
                          <w:b/>
                          <w:bCs/>
                          <w:sz w:val="24"/>
                          <w:szCs w:val="24"/>
                          <w:lang w:bidi="th-TH"/>
                        </w:rPr>
                        <w:t xml:space="preserve">Kích thước u, </w:t>
                      </w:r>
                      <w:r w:rsidRPr="00D530F8">
                        <w:rPr>
                          <w:rFonts w:asciiTheme="minorHAnsi" w:hAnsiTheme="minorHAnsi"/>
                          <w:b/>
                          <w:sz w:val="24"/>
                          <w:szCs w:val="24"/>
                        </w:rPr>
                        <w:t>độ dài bệnh phẩm, số lượng hạch nạo vét, pTNM…</w:t>
                      </w:r>
                    </w:p>
                  </w:txbxContent>
                </v:textbox>
              </v:shape>
            </w:pict>
          </mc:Fallback>
        </mc:AlternateContent>
      </w:r>
    </w:p>
    <w:p w:rsidR="00C114F9" w:rsidRDefault="00D63AD1"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68832" behindDoc="0" locked="0" layoutInCell="1" allowOverlap="1" wp14:anchorId="1B53AA73" wp14:editId="73BEBE4A">
                <wp:simplePos x="0" y="0"/>
                <wp:positionH relativeFrom="column">
                  <wp:posOffset>5193030</wp:posOffset>
                </wp:positionH>
                <wp:positionV relativeFrom="paragraph">
                  <wp:posOffset>205105</wp:posOffset>
                </wp:positionV>
                <wp:extent cx="0" cy="519430"/>
                <wp:effectExtent l="76200" t="0" r="57150" b="52070"/>
                <wp:wrapNone/>
                <wp:docPr id="300" name="Straight Arrow Connector 300"/>
                <wp:cNvGraphicFramePr/>
                <a:graphic xmlns:a="http://schemas.openxmlformats.org/drawingml/2006/main">
                  <a:graphicData uri="http://schemas.microsoft.com/office/word/2010/wordprocessingShape">
                    <wps:wsp>
                      <wps:cNvCnPr/>
                      <wps:spPr>
                        <a:xfrm>
                          <a:off x="0" y="0"/>
                          <a:ext cx="0" cy="519430"/>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408.9pt;margin-top:16.15pt;width:0;height:40.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" strokeweight=".5pt">
                <v:stroke endarrow="block" joinstyle="miter"/>
              </v:shape>
            </w:pict>
          </mc:Fallback>
        </mc:AlternateContent>
      </w:r>
      <w:r w:rsidR="00A25FEA" w:rsidRPr="007F308F">
        <w:rPr>
          <w:rFonts w:ascii="Times New Roman" w:hAnsi="Times New Roman"/>
          <w:noProof/>
        </w:rPr>
        <mc:AlternateContent>
          <mc:Choice Requires="wps">
            <w:drawing>
              <wp:anchor distT="0" distB="0" distL="114300" distR="114300" simplePos="0" relativeHeight="251778048" behindDoc="0" locked="0" layoutInCell="1" allowOverlap="1" wp14:anchorId="779705C8" wp14:editId="77C5AEE2">
                <wp:simplePos x="0" y="0"/>
                <wp:positionH relativeFrom="column">
                  <wp:posOffset>1769110</wp:posOffset>
                </wp:positionH>
                <wp:positionV relativeFrom="paragraph">
                  <wp:posOffset>347980</wp:posOffset>
                </wp:positionV>
                <wp:extent cx="393700" cy="0"/>
                <wp:effectExtent l="0" t="0" r="25400" b="19050"/>
                <wp:wrapNone/>
                <wp:docPr id="34" name="Straight Connector 34"/>
                <wp:cNvGraphicFramePr/>
                <a:graphic xmlns:a="http://schemas.openxmlformats.org/drawingml/2006/main">
                  <a:graphicData uri="http://schemas.microsoft.com/office/word/2010/wordprocessingShape">
                    <wps:wsp>
                      <wps:cNvCnPr/>
                      <wps:spPr>
                        <a:xfrm>
                          <a:off x="0" y="0"/>
                          <a:ext cx="3937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3pt,27.4pt" to="170.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"/>
            </w:pict>
          </mc:Fallback>
        </mc:AlternateContent>
      </w:r>
      <w:r w:rsidR="00A25FEA" w:rsidRPr="007F308F">
        <w:rPr>
          <w:rFonts w:ascii="Times New Roman" w:hAnsi="Times New Roman"/>
          <w:noProof/>
        </w:rPr>
        <mc:AlternateContent>
          <mc:Choice Requires="wps">
            <w:drawing>
              <wp:anchor distT="0" distB="0" distL="114300" distR="114300" simplePos="0" relativeHeight="251779072" behindDoc="0" locked="0" layoutInCell="1" allowOverlap="1" wp14:anchorId="75D2FD39" wp14:editId="3A496DEA">
                <wp:simplePos x="0" y="0"/>
                <wp:positionH relativeFrom="column">
                  <wp:posOffset>1767840</wp:posOffset>
                </wp:positionH>
                <wp:positionV relativeFrom="paragraph">
                  <wp:posOffset>347980</wp:posOffset>
                </wp:positionV>
                <wp:extent cx="0" cy="2886075"/>
                <wp:effectExtent l="76200" t="0" r="76200" b="47625"/>
                <wp:wrapNone/>
                <wp:docPr id="309" name="Straight Arrow Connector 309"/>
                <wp:cNvGraphicFramePr/>
                <a:graphic xmlns:a="http://schemas.openxmlformats.org/drawingml/2006/main">
                  <a:graphicData uri="http://schemas.microsoft.com/office/word/2010/wordprocessingShape">
                    <wps:wsp>
                      <wps:cNvCnPr/>
                      <wps:spPr>
                        <a:xfrm>
                          <a:off x="0" y="0"/>
                          <a:ext cx="0" cy="2886075"/>
                        </a:xfrm>
                        <a:prstGeom prst="straightConnector1">
                          <a:avLst/>
                        </a:prstGeom>
                        <a:ln>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139.2pt;margin-top:27.4pt;width:0;height:22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">
                <v:stroke endarrow="block" joinstyle="miter"/>
              </v:shape>
            </w:pict>
          </mc:Fallback>
        </mc:AlternateContent>
      </w:r>
      <w:r w:rsidR="00A25FEA" w:rsidRPr="007F308F">
        <w:rPr>
          <w:rFonts w:ascii="Times New Roman" w:hAnsi="Times New Roman"/>
          <w:noProof/>
        </w:rPr>
        <mc:AlternateContent>
          <mc:Choice Requires="wps">
            <w:drawing>
              <wp:anchor distT="0" distB="0" distL="114300" distR="114300" simplePos="0" relativeHeight="251765760" behindDoc="0" locked="0" layoutInCell="1" allowOverlap="1" wp14:anchorId="2E0A8DBD" wp14:editId="65EC5C6E">
                <wp:simplePos x="0" y="0"/>
                <wp:positionH relativeFrom="column">
                  <wp:posOffset>585470</wp:posOffset>
                </wp:positionH>
                <wp:positionV relativeFrom="paragraph">
                  <wp:posOffset>151130</wp:posOffset>
                </wp:positionV>
                <wp:extent cx="0" cy="537845"/>
                <wp:effectExtent l="76200" t="0" r="57150" b="52705"/>
                <wp:wrapNone/>
                <wp:docPr id="294" name="Straight Arrow Connector 294"/>
                <wp:cNvGraphicFramePr/>
                <a:graphic xmlns:a="http://schemas.openxmlformats.org/drawingml/2006/main">
                  <a:graphicData uri="http://schemas.microsoft.com/office/word/2010/wordprocessingShape">
                    <wps:wsp>
                      <wps:cNvCnPr/>
                      <wps:spPr>
                        <a:xfrm>
                          <a:off x="0" y="0"/>
                          <a:ext cx="0" cy="537845"/>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46.1pt;margin-top:11.9pt;width:0;height:4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" strokeweight=".5pt">
                <v:stroke endarrow="block" joinstyle="miter"/>
              </v:shape>
            </w:pict>
          </mc:Fallback>
        </mc:AlternateContent>
      </w:r>
    </w:p>
    <w:p w:rsidR="00C114F9" w:rsidRDefault="00D63AD1"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72928" behindDoc="0" locked="0" layoutInCell="1" allowOverlap="1" wp14:anchorId="37A2E0D2" wp14:editId="7E97B19A">
                <wp:simplePos x="0" y="0"/>
                <wp:positionH relativeFrom="column">
                  <wp:posOffset>3938905</wp:posOffset>
                </wp:positionH>
                <wp:positionV relativeFrom="paragraph">
                  <wp:posOffset>147955</wp:posOffset>
                </wp:positionV>
                <wp:extent cx="1236980" cy="0"/>
                <wp:effectExtent l="0" t="0" r="20320" b="19050"/>
                <wp:wrapNone/>
                <wp:docPr id="50" name="Straight Connector 50"/>
                <wp:cNvGraphicFramePr/>
                <a:graphic xmlns:a="http://schemas.openxmlformats.org/drawingml/2006/main">
                  <a:graphicData uri="http://schemas.microsoft.com/office/word/2010/wordprocessingShape">
                    <wps:wsp>
                      <wps:cNvCnPr/>
                      <wps:spPr>
                        <a:xfrm>
                          <a:off x="0" y="0"/>
                          <a:ext cx="123698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15pt,11.65pt" to="407.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"/>
            </w:pict>
          </mc:Fallback>
        </mc:AlternateContent>
      </w:r>
      <w:r w:rsidR="00C114F9" w:rsidRPr="007F308F">
        <w:rPr>
          <w:rFonts w:ascii="Times New Roman" w:hAnsi="Times New Roman"/>
          <w:noProof/>
        </w:rPr>
        <mc:AlternateContent>
          <mc:Choice Requires="wps">
            <w:drawing>
              <wp:anchor distT="0" distB="0" distL="114300" distR="114300" simplePos="0" relativeHeight="251773952" behindDoc="0" locked="0" layoutInCell="1" allowOverlap="1" wp14:anchorId="1C854E91" wp14:editId="4123E0A0">
                <wp:simplePos x="0" y="0"/>
                <wp:positionH relativeFrom="column">
                  <wp:posOffset>3939054</wp:posOffset>
                </wp:positionH>
                <wp:positionV relativeFrom="paragraph">
                  <wp:posOffset>147992</wp:posOffset>
                </wp:positionV>
                <wp:extent cx="0" cy="335280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0" cy="335280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15pt,11.65pt" to="310.15pt,2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"/>
            </w:pict>
          </mc:Fallback>
        </mc:AlternateContent>
      </w:r>
      <w:r w:rsidR="00C114F9" w:rsidRPr="007F308F">
        <w:rPr>
          <w:rFonts w:ascii="Times New Roman" w:hAnsi="Times New Roman"/>
          <w:noProof/>
        </w:rPr>
        <mc:AlternateContent>
          <mc:Choice Requires="wps">
            <w:drawing>
              <wp:anchor distT="0" distB="0" distL="114300" distR="114300" simplePos="0" relativeHeight="251752448" behindDoc="0" locked="0" layoutInCell="1" allowOverlap="1" wp14:anchorId="186D2CB3" wp14:editId="2F5888F3">
                <wp:simplePos x="0" y="0"/>
                <wp:positionH relativeFrom="column">
                  <wp:posOffset>12065</wp:posOffset>
                </wp:positionH>
                <wp:positionV relativeFrom="paragraph">
                  <wp:posOffset>334757</wp:posOffset>
                </wp:positionV>
                <wp:extent cx="1452245" cy="1021715"/>
                <wp:effectExtent l="0" t="0" r="14605" b="2603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021715"/>
                        </a:xfrm>
                        <a:prstGeom prst="rect">
                          <a:avLst/>
                        </a:prstGeom>
                        <a:solidFill>
                          <a:srgbClr val="FFFFFF"/>
                        </a:solidFill>
                        <a:ln w="15875">
                          <a:solidFill>
                            <a:srgbClr val="000000"/>
                          </a:solidFill>
                          <a:miter lim="800000"/>
                          <a:headEnd/>
                          <a:tailEnd/>
                        </a:ln>
                      </wps:spPr>
                      <wps:txbx>
                        <w:txbxContent>
                          <w:p w:rsidR="00A86FA1" w:rsidRDefault="00A86FA1" w:rsidP="00C114F9">
                            <w:pPr>
                              <w:jc w:val="center"/>
                              <w:rPr>
                                <w:rFonts w:asciiTheme="minorHAnsi" w:hAnsiTheme="minorHAnsi"/>
                                <w:b/>
                                <w:sz w:val="24"/>
                                <w:szCs w:val="24"/>
                              </w:rPr>
                            </w:pPr>
                            <w:r>
                              <w:rPr>
                                <w:rFonts w:asciiTheme="minorHAnsi" w:hAnsiTheme="minorHAnsi"/>
                                <w:b/>
                                <w:sz w:val="24"/>
                                <w:szCs w:val="24"/>
                              </w:rPr>
                              <w:t>XN huy</w:t>
                            </w:r>
                            <w:r w:rsidRPr="006B1169">
                              <w:rPr>
                                <w:rFonts w:asciiTheme="minorHAnsi" w:hAnsiTheme="minorHAnsi"/>
                                <w:b/>
                                <w:sz w:val="24"/>
                                <w:szCs w:val="24"/>
                              </w:rPr>
                              <w:t>ết</w:t>
                            </w:r>
                            <w:r>
                              <w:rPr>
                                <w:rFonts w:asciiTheme="minorHAnsi" w:hAnsiTheme="minorHAnsi"/>
                                <w:b/>
                                <w:sz w:val="24"/>
                                <w:szCs w:val="24"/>
                              </w:rPr>
                              <w:t xml:space="preserve"> h</w:t>
                            </w:r>
                            <w:r w:rsidRPr="006B1169">
                              <w:rPr>
                                <w:rFonts w:asciiTheme="minorHAnsi" w:hAnsiTheme="minorHAnsi"/>
                                <w:b/>
                                <w:sz w:val="24"/>
                                <w:szCs w:val="24"/>
                              </w:rPr>
                              <w:t>ọc</w:t>
                            </w:r>
                            <w:r>
                              <w:rPr>
                                <w:rFonts w:asciiTheme="minorHAnsi" w:hAnsiTheme="minorHAnsi"/>
                                <w:b/>
                                <w:sz w:val="24"/>
                                <w:szCs w:val="24"/>
                              </w:rPr>
                              <w:t xml:space="preserve">, </w:t>
                            </w:r>
                          </w:p>
                          <w:p w:rsidR="00A86FA1" w:rsidRDefault="00A86FA1" w:rsidP="00C114F9">
                            <w:pPr>
                              <w:jc w:val="center"/>
                              <w:rPr>
                                <w:rFonts w:asciiTheme="minorHAnsi" w:hAnsiTheme="minorHAnsi"/>
                                <w:b/>
                                <w:sz w:val="24"/>
                                <w:szCs w:val="24"/>
                              </w:rPr>
                            </w:pPr>
                            <w:r>
                              <w:rPr>
                                <w:rFonts w:asciiTheme="minorHAnsi" w:hAnsiTheme="minorHAnsi"/>
                                <w:b/>
                                <w:sz w:val="24"/>
                                <w:szCs w:val="24"/>
                              </w:rPr>
                              <w:t>sinh h</w:t>
                            </w:r>
                            <w:r w:rsidRPr="006B1169">
                              <w:rPr>
                                <w:rFonts w:asciiTheme="minorHAnsi" w:hAnsiTheme="minorHAnsi"/>
                                <w:b/>
                                <w:sz w:val="24"/>
                                <w:szCs w:val="24"/>
                              </w:rPr>
                              <w:t>óa</w:t>
                            </w:r>
                            <w:r>
                              <w:rPr>
                                <w:rFonts w:asciiTheme="minorHAnsi" w:hAnsiTheme="minorHAnsi"/>
                                <w:b/>
                                <w:sz w:val="24"/>
                                <w:szCs w:val="24"/>
                              </w:rPr>
                              <w:t xml:space="preserve"> x</w:t>
                            </w:r>
                            <w:r w:rsidRPr="006B1169">
                              <w:rPr>
                                <w:rFonts w:asciiTheme="minorHAnsi" w:hAnsiTheme="minorHAnsi"/>
                                <w:b/>
                                <w:sz w:val="24"/>
                                <w:szCs w:val="24"/>
                              </w:rPr>
                              <w:t>ác</w:t>
                            </w:r>
                            <w:r>
                              <w:rPr>
                                <w:rFonts w:asciiTheme="minorHAnsi" w:hAnsiTheme="minorHAnsi"/>
                                <w:b/>
                                <w:sz w:val="24"/>
                                <w:szCs w:val="24"/>
                              </w:rPr>
                              <w:t xml:space="preserve"> </w:t>
                            </w:r>
                            <w:r w:rsidRPr="006B1169">
                              <w:rPr>
                                <w:rFonts w:asciiTheme="minorHAnsi" w:hAnsiTheme="minorHAnsi" w:hint="eastAsia"/>
                                <w:b/>
                                <w:sz w:val="24"/>
                                <w:szCs w:val="24"/>
                              </w:rPr>
                              <w:t>đ</w:t>
                            </w:r>
                            <w:r w:rsidRPr="006B1169">
                              <w:rPr>
                                <w:rFonts w:asciiTheme="minorHAnsi" w:hAnsiTheme="minorHAnsi"/>
                                <w:b/>
                                <w:sz w:val="24"/>
                                <w:szCs w:val="24"/>
                              </w:rPr>
                              <w:t>ịnh</w:t>
                            </w:r>
                            <w:r>
                              <w:rPr>
                                <w:rFonts w:asciiTheme="minorHAnsi" w:hAnsiTheme="minorHAnsi"/>
                                <w:b/>
                                <w:sz w:val="24"/>
                                <w:szCs w:val="24"/>
                              </w:rPr>
                              <w:t xml:space="preserve"> </w:t>
                            </w:r>
                          </w:p>
                          <w:p w:rsidR="00A86FA1" w:rsidRDefault="00A86FA1" w:rsidP="00C114F9">
                            <w:pPr>
                              <w:jc w:val="center"/>
                              <w:rPr>
                                <w:rFonts w:asciiTheme="minorHAnsi" w:hAnsiTheme="minorHAnsi"/>
                                <w:b/>
                                <w:sz w:val="24"/>
                                <w:szCs w:val="24"/>
                              </w:rPr>
                            </w:pPr>
                            <w:r>
                              <w:rPr>
                                <w:rFonts w:asciiTheme="minorHAnsi" w:hAnsiTheme="minorHAnsi"/>
                                <w:b/>
                                <w:sz w:val="24"/>
                                <w:szCs w:val="24"/>
                              </w:rPr>
                              <w:t>ch</w:t>
                            </w:r>
                            <w:r w:rsidRPr="006B1169">
                              <w:rPr>
                                <w:rFonts w:asciiTheme="minorHAnsi" w:hAnsiTheme="minorHAnsi"/>
                                <w:b/>
                                <w:sz w:val="24"/>
                                <w:szCs w:val="24"/>
                              </w:rPr>
                              <w:t>ỉ</w:t>
                            </w:r>
                            <w:r>
                              <w:rPr>
                                <w:rFonts w:asciiTheme="minorHAnsi" w:hAnsiTheme="minorHAnsi"/>
                                <w:b/>
                                <w:sz w:val="24"/>
                                <w:szCs w:val="24"/>
                              </w:rPr>
                              <w:t xml:space="preserve"> s</w:t>
                            </w:r>
                            <w:r w:rsidRPr="000A1A30">
                              <w:rPr>
                                <w:rFonts w:asciiTheme="minorHAnsi" w:hAnsiTheme="minorHAnsi"/>
                                <w:b/>
                                <w:sz w:val="24"/>
                                <w:szCs w:val="24"/>
                              </w:rPr>
                              <w:t>ố</w:t>
                            </w:r>
                            <w:r>
                              <w:rPr>
                                <w:rFonts w:asciiTheme="minorHAnsi" w:hAnsiTheme="minorHAnsi"/>
                                <w:b/>
                                <w:sz w:val="24"/>
                                <w:szCs w:val="24"/>
                              </w:rPr>
                              <w:t>:Thi</w:t>
                            </w:r>
                            <w:r w:rsidRPr="006B1169">
                              <w:rPr>
                                <w:rFonts w:asciiTheme="minorHAnsi" w:hAnsiTheme="minorHAnsi"/>
                                <w:b/>
                                <w:sz w:val="24"/>
                                <w:szCs w:val="24"/>
                              </w:rPr>
                              <w:t>ếu</w:t>
                            </w:r>
                            <w:r>
                              <w:rPr>
                                <w:rFonts w:asciiTheme="minorHAnsi" w:hAnsiTheme="minorHAnsi"/>
                                <w:b/>
                                <w:sz w:val="24"/>
                                <w:szCs w:val="24"/>
                              </w:rPr>
                              <w:t xml:space="preserve"> m</w:t>
                            </w:r>
                            <w:r w:rsidRPr="006B1169">
                              <w:rPr>
                                <w:rFonts w:asciiTheme="minorHAnsi" w:hAnsiTheme="minorHAnsi"/>
                                <w:b/>
                                <w:sz w:val="24"/>
                                <w:szCs w:val="24"/>
                              </w:rPr>
                              <w:t>áu</w:t>
                            </w:r>
                            <w:r>
                              <w:rPr>
                                <w:rFonts w:asciiTheme="minorHAnsi" w:hAnsiTheme="minorHAnsi"/>
                                <w:b/>
                                <w:sz w:val="24"/>
                                <w:szCs w:val="24"/>
                              </w:rPr>
                              <w:t xml:space="preserve">, </w:t>
                            </w:r>
                          </w:p>
                          <w:p w:rsidR="00A86FA1" w:rsidRDefault="00A86FA1" w:rsidP="00C114F9">
                            <w:pPr>
                              <w:jc w:val="center"/>
                              <w:rPr>
                                <w:rFonts w:asciiTheme="minorHAnsi" w:hAnsiTheme="minorHAnsi"/>
                                <w:b/>
                                <w:sz w:val="24"/>
                                <w:szCs w:val="24"/>
                              </w:rPr>
                            </w:pPr>
                            <w:r>
                              <w:rPr>
                                <w:rFonts w:asciiTheme="minorHAnsi" w:hAnsiTheme="minorHAnsi"/>
                                <w:b/>
                                <w:sz w:val="24"/>
                                <w:szCs w:val="24"/>
                              </w:rPr>
                              <w:t>T</w:t>
                            </w:r>
                            <w:r w:rsidRPr="006B1169">
                              <w:rPr>
                                <w:rFonts w:asciiTheme="minorHAnsi" w:hAnsiTheme="minorHAnsi"/>
                                <w:b/>
                                <w:sz w:val="24"/>
                                <w:szCs w:val="24"/>
                              </w:rPr>
                              <w:t>ỉ</w:t>
                            </w:r>
                            <w:r>
                              <w:rPr>
                                <w:rFonts w:asciiTheme="minorHAnsi" w:hAnsiTheme="minorHAnsi"/>
                                <w:b/>
                                <w:sz w:val="24"/>
                                <w:szCs w:val="24"/>
                              </w:rPr>
                              <w:t xml:space="preserve"> s</w:t>
                            </w:r>
                            <w:r w:rsidRPr="006B1169">
                              <w:rPr>
                                <w:rFonts w:asciiTheme="minorHAnsi" w:hAnsiTheme="minorHAnsi"/>
                                <w:b/>
                                <w:sz w:val="24"/>
                                <w:szCs w:val="24"/>
                              </w:rPr>
                              <w:t>ố</w:t>
                            </w:r>
                            <w:r>
                              <w:rPr>
                                <w:rFonts w:asciiTheme="minorHAnsi" w:hAnsiTheme="minorHAnsi"/>
                                <w:b/>
                                <w:sz w:val="24"/>
                                <w:szCs w:val="24"/>
                              </w:rPr>
                              <w:t xml:space="preserve"> b</w:t>
                            </w:r>
                            <w:r w:rsidRPr="006B1169">
                              <w:rPr>
                                <w:rFonts w:asciiTheme="minorHAnsi" w:hAnsiTheme="minorHAnsi"/>
                                <w:b/>
                                <w:sz w:val="24"/>
                                <w:szCs w:val="24"/>
                              </w:rPr>
                              <w:t>ạch</w:t>
                            </w:r>
                            <w:r>
                              <w:rPr>
                                <w:rFonts w:asciiTheme="minorHAnsi" w:hAnsiTheme="minorHAnsi"/>
                                <w:b/>
                                <w:sz w:val="24"/>
                                <w:szCs w:val="24"/>
                              </w:rPr>
                              <w:t xml:space="preserve"> c</w:t>
                            </w:r>
                            <w:r w:rsidRPr="006B1169">
                              <w:rPr>
                                <w:rFonts w:asciiTheme="minorHAnsi" w:hAnsiTheme="minorHAnsi"/>
                                <w:b/>
                                <w:sz w:val="24"/>
                                <w:szCs w:val="24"/>
                              </w:rPr>
                              <w:t>ầu</w:t>
                            </w:r>
                            <w:r>
                              <w:rPr>
                                <w:rFonts w:asciiTheme="minorHAnsi" w:hAnsiTheme="minorHAnsi"/>
                                <w:b/>
                                <w:sz w:val="24"/>
                                <w:szCs w:val="24"/>
                              </w:rPr>
                              <w:t xml:space="preserve">, </w:t>
                            </w:r>
                          </w:p>
                          <w:p w:rsidR="00A86FA1" w:rsidRPr="00737AF4" w:rsidRDefault="00A86FA1" w:rsidP="00C114F9">
                            <w:pPr>
                              <w:jc w:val="center"/>
                              <w:rPr>
                                <w:rFonts w:asciiTheme="minorHAnsi" w:hAnsiTheme="minorHAnsi"/>
                                <w:b/>
                                <w:sz w:val="24"/>
                                <w:szCs w:val="24"/>
                              </w:rPr>
                            </w:pPr>
                            <w:r>
                              <w:rPr>
                                <w:rFonts w:asciiTheme="minorHAnsi" w:hAnsiTheme="minorHAnsi"/>
                                <w:b/>
                                <w:sz w:val="24"/>
                                <w:szCs w:val="24"/>
                              </w:rPr>
                              <w:t>CE</w:t>
                            </w:r>
                            <w:r w:rsidRPr="006B1169">
                              <w:rPr>
                                <w:rFonts w:asciiTheme="minorHAnsi" w:hAnsiTheme="minorHAnsi"/>
                                <w:b/>
                                <w:sz w:val="24"/>
                                <w:szCs w:val="24"/>
                              </w:rPr>
                              <w:t>A</w:t>
                            </w:r>
                            <w:r>
                              <w:rPr>
                                <w:rFonts w:asciiTheme="minorHAnsi" w:hAnsiTheme="minorHAnsi"/>
                                <w:b/>
                                <w:sz w:val="24"/>
                                <w:szCs w:val="24"/>
                              </w:rPr>
                              <w:t>, Albumin</w:t>
                            </w:r>
                          </w:p>
                        </w:txbxContent>
                      </wps:txbx>
                      <wps:bodyPr rot="0" vert="horz" wrap="square" lIns="36000" tIns="36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5pt;margin-top:26.35pt;width:114.35pt;height:80.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" strokeweight="1.25pt">
                <v:textbox inset="1mm,1mm,1mm,0">
                  <w:txbxContent>
                    <w:p w:rsidR="002C0B15" w:rsidRDefault="002C0B15" w:rsidP="00C114F9">
                      <w:pPr>
                        <w:jc w:val="center"/>
                        <w:rPr>
                          <w:rFonts w:asciiTheme="minorHAnsi" w:hAnsiTheme="minorHAnsi"/>
                          <w:b/>
                          <w:sz w:val="24"/>
                          <w:szCs w:val="24"/>
                        </w:rPr>
                      </w:pPr>
                      <w:r>
                        <w:rPr>
                          <w:rFonts w:asciiTheme="minorHAnsi" w:hAnsiTheme="minorHAnsi"/>
                          <w:b/>
                          <w:sz w:val="24"/>
                          <w:szCs w:val="24"/>
                        </w:rPr>
                        <w:t>XN huy</w:t>
                      </w:r>
                      <w:r w:rsidRPr="006B1169">
                        <w:rPr>
                          <w:rFonts w:asciiTheme="minorHAnsi" w:hAnsiTheme="minorHAnsi"/>
                          <w:b/>
                          <w:sz w:val="24"/>
                          <w:szCs w:val="24"/>
                        </w:rPr>
                        <w:t>ết</w:t>
                      </w:r>
                      <w:r>
                        <w:rPr>
                          <w:rFonts w:asciiTheme="minorHAnsi" w:hAnsiTheme="minorHAnsi"/>
                          <w:b/>
                          <w:sz w:val="24"/>
                          <w:szCs w:val="24"/>
                        </w:rPr>
                        <w:t xml:space="preserve"> h</w:t>
                      </w:r>
                      <w:r w:rsidRPr="006B1169">
                        <w:rPr>
                          <w:rFonts w:asciiTheme="minorHAnsi" w:hAnsiTheme="minorHAnsi"/>
                          <w:b/>
                          <w:sz w:val="24"/>
                          <w:szCs w:val="24"/>
                        </w:rPr>
                        <w:t>ọc</w:t>
                      </w:r>
                      <w:r>
                        <w:rPr>
                          <w:rFonts w:asciiTheme="minorHAnsi" w:hAnsiTheme="minorHAnsi"/>
                          <w:b/>
                          <w:sz w:val="24"/>
                          <w:szCs w:val="24"/>
                        </w:rPr>
                        <w:t xml:space="preserve">, </w:t>
                      </w:r>
                    </w:p>
                    <w:p w:rsidR="002C0B15" w:rsidRDefault="002C0B15" w:rsidP="00C114F9">
                      <w:pPr>
                        <w:jc w:val="center"/>
                        <w:rPr>
                          <w:rFonts w:asciiTheme="minorHAnsi" w:hAnsiTheme="minorHAnsi"/>
                          <w:b/>
                          <w:sz w:val="24"/>
                          <w:szCs w:val="24"/>
                        </w:rPr>
                      </w:pPr>
                      <w:r>
                        <w:rPr>
                          <w:rFonts w:asciiTheme="minorHAnsi" w:hAnsiTheme="minorHAnsi"/>
                          <w:b/>
                          <w:sz w:val="24"/>
                          <w:szCs w:val="24"/>
                        </w:rPr>
                        <w:t>sinh h</w:t>
                      </w:r>
                      <w:r w:rsidRPr="006B1169">
                        <w:rPr>
                          <w:rFonts w:asciiTheme="minorHAnsi" w:hAnsiTheme="minorHAnsi"/>
                          <w:b/>
                          <w:sz w:val="24"/>
                          <w:szCs w:val="24"/>
                        </w:rPr>
                        <w:t>óa</w:t>
                      </w:r>
                      <w:r>
                        <w:rPr>
                          <w:rFonts w:asciiTheme="minorHAnsi" w:hAnsiTheme="minorHAnsi"/>
                          <w:b/>
                          <w:sz w:val="24"/>
                          <w:szCs w:val="24"/>
                        </w:rPr>
                        <w:t xml:space="preserve"> x</w:t>
                      </w:r>
                      <w:r w:rsidRPr="006B1169">
                        <w:rPr>
                          <w:rFonts w:asciiTheme="minorHAnsi" w:hAnsiTheme="minorHAnsi"/>
                          <w:b/>
                          <w:sz w:val="24"/>
                          <w:szCs w:val="24"/>
                        </w:rPr>
                        <w:t>ác</w:t>
                      </w:r>
                      <w:r>
                        <w:rPr>
                          <w:rFonts w:asciiTheme="minorHAnsi" w:hAnsiTheme="minorHAnsi"/>
                          <w:b/>
                          <w:sz w:val="24"/>
                          <w:szCs w:val="24"/>
                        </w:rPr>
                        <w:t xml:space="preserve"> </w:t>
                      </w:r>
                      <w:r w:rsidRPr="006B1169">
                        <w:rPr>
                          <w:rFonts w:asciiTheme="minorHAnsi" w:hAnsiTheme="minorHAnsi" w:hint="eastAsia"/>
                          <w:b/>
                          <w:sz w:val="24"/>
                          <w:szCs w:val="24"/>
                        </w:rPr>
                        <w:t>đ</w:t>
                      </w:r>
                      <w:r w:rsidRPr="006B1169">
                        <w:rPr>
                          <w:rFonts w:asciiTheme="minorHAnsi" w:hAnsiTheme="minorHAnsi"/>
                          <w:b/>
                          <w:sz w:val="24"/>
                          <w:szCs w:val="24"/>
                        </w:rPr>
                        <w:t>ịnh</w:t>
                      </w:r>
                      <w:r>
                        <w:rPr>
                          <w:rFonts w:asciiTheme="minorHAnsi" w:hAnsiTheme="minorHAnsi"/>
                          <w:b/>
                          <w:sz w:val="24"/>
                          <w:szCs w:val="24"/>
                        </w:rPr>
                        <w:t xml:space="preserve"> </w:t>
                      </w:r>
                    </w:p>
                    <w:p w:rsidR="002C0B15" w:rsidRDefault="002C0B15" w:rsidP="00C114F9">
                      <w:pPr>
                        <w:jc w:val="center"/>
                        <w:rPr>
                          <w:rFonts w:asciiTheme="minorHAnsi" w:hAnsiTheme="minorHAnsi"/>
                          <w:b/>
                          <w:sz w:val="24"/>
                          <w:szCs w:val="24"/>
                        </w:rPr>
                      </w:pPr>
                      <w:r>
                        <w:rPr>
                          <w:rFonts w:asciiTheme="minorHAnsi" w:hAnsiTheme="minorHAnsi"/>
                          <w:b/>
                          <w:sz w:val="24"/>
                          <w:szCs w:val="24"/>
                        </w:rPr>
                        <w:t>ch</w:t>
                      </w:r>
                      <w:r w:rsidRPr="006B1169">
                        <w:rPr>
                          <w:rFonts w:asciiTheme="minorHAnsi" w:hAnsiTheme="minorHAnsi"/>
                          <w:b/>
                          <w:sz w:val="24"/>
                          <w:szCs w:val="24"/>
                        </w:rPr>
                        <w:t>ỉ</w:t>
                      </w:r>
                      <w:r>
                        <w:rPr>
                          <w:rFonts w:asciiTheme="minorHAnsi" w:hAnsiTheme="minorHAnsi"/>
                          <w:b/>
                          <w:sz w:val="24"/>
                          <w:szCs w:val="24"/>
                        </w:rPr>
                        <w:t xml:space="preserve"> s</w:t>
                      </w:r>
                      <w:r w:rsidRPr="000A1A30">
                        <w:rPr>
                          <w:rFonts w:asciiTheme="minorHAnsi" w:hAnsiTheme="minorHAnsi"/>
                          <w:b/>
                          <w:sz w:val="24"/>
                          <w:szCs w:val="24"/>
                        </w:rPr>
                        <w:t>ố</w:t>
                      </w:r>
                      <w:r>
                        <w:rPr>
                          <w:rFonts w:asciiTheme="minorHAnsi" w:hAnsiTheme="minorHAnsi"/>
                          <w:b/>
                          <w:sz w:val="24"/>
                          <w:szCs w:val="24"/>
                        </w:rPr>
                        <w:t>:Thi</w:t>
                      </w:r>
                      <w:r w:rsidRPr="006B1169">
                        <w:rPr>
                          <w:rFonts w:asciiTheme="minorHAnsi" w:hAnsiTheme="minorHAnsi"/>
                          <w:b/>
                          <w:sz w:val="24"/>
                          <w:szCs w:val="24"/>
                        </w:rPr>
                        <w:t>ếu</w:t>
                      </w:r>
                      <w:r>
                        <w:rPr>
                          <w:rFonts w:asciiTheme="minorHAnsi" w:hAnsiTheme="minorHAnsi"/>
                          <w:b/>
                          <w:sz w:val="24"/>
                          <w:szCs w:val="24"/>
                        </w:rPr>
                        <w:t xml:space="preserve"> m</w:t>
                      </w:r>
                      <w:r w:rsidRPr="006B1169">
                        <w:rPr>
                          <w:rFonts w:asciiTheme="minorHAnsi" w:hAnsiTheme="minorHAnsi"/>
                          <w:b/>
                          <w:sz w:val="24"/>
                          <w:szCs w:val="24"/>
                        </w:rPr>
                        <w:t>áu</w:t>
                      </w:r>
                      <w:r>
                        <w:rPr>
                          <w:rFonts w:asciiTheme="minorHAnsi" w:hAnsiTheme="minorHAnsi"/>
                          <w:b/>
                          <w:sz w:val="24"/>
                          <w:szCs w:val="24"/>
                        </w:rPr>
                        <w:t xml:space="preserve">, </w:t>
                      </w:r>
                    </w:p>
                    <w:p w:rsidR="002C0B15" w:rsidRDefault="002C0B15" w:rsidP="00C114F9">
                      <w:pPr>
                        <w:jc w:val="center"/>
                        <w:rPr>
                          <w:rFonts w:asciiTheme="minorHAnsi" w:hAnsiTheme="minorHAnsi"/>
                          <w:b/>
                          <w:sz w:val="24"/>
                          <w:szCs w:val="24"/>
                        </w:rPr>
                      </w:pPr>
                      <w:r>
                        <w:rPr>
                          <w:rFonts w:asciiTheme="minorHAnsi" w:hAnsiTheme="minorHAnsi"/>
                          <w:b/>
                          <w:sz w:val="24"/>
                          <w:szCs w:val="24"/>
                        </w:rPr>
                        <w:t>T</w:t>
                      </w:r>
                      <w:r w:rsidRPr="006B1169">
                        <w:rPr>
                          <w:rFonts w:asciiTheme="minorHAnsi" w:hAnsiTheme="minorHAnsi"/>
                          <w:b/>
                          <w:sz w:val="24"/>
                          <w:szCs w:val="24"/>
                        </w:rPr>
                        <w:t>ỉ</w:t>
                      </w:r>
                      <w:r>
                        <w:rPr>
                          <w:rFonts w:asciiTheme="minorHAnsi" w:hAnsiTheme="minorHAnsi"/>
                          <w:b/>
                          <w:sz w:val="24"/>
                          <w:szCs w:val="24"/>
                        </w:rPr>
                        <w:t xml:space="preserve"> s</w:t>
                      </w:r>
                      <w:r w:rsidRPr="006B1169">
                        <w:rPr>
                          <w:rFonts w:asciiTheme="minorHAnsi" w:hAnsiTheme="minorHAnsi"/>
                          <w:b/>
                          <w:sz w:val="24"/>
                          <w:szCs w:val="24"/>
                        </w:rPr>
                        <w:t>ố</w:t>
                      </w:r>
                      <w:r>
                        <w:rPr>
                          <w:rFonts w:asciiTheme="minorHAnsi" w:hAnsiTheme="minorHAnsi"/>
                          <w:b/>
                          <w:sz w:val="24"/>
                          <w:szCs w:val="24"/>
                        </w:rPr>
                        <w:t xml:space="preserve"> b</w:t>
                      </w:r>
                      <w:r w:rsidRPr="006B1169">
                        <w:rPr>
                          <w:rFonts w:asciiTheme="minorHAnsi" w:hAnsiTheme="minorHAnsi"/>
                          <w:b/>
                          <w:sz w:val="24"/>
                          <w:szCs w:val="24"/>
                        </w:rPr>
                        <w:t>ạch</w:t>
                      </w:r>
                      <w:r>
                        <w:rPr>
                          <w:rFonts w:asciiTheme="minorHAnsi" w:hAnsiTheme="minorHAnsi"/>
                          <w:b/>
                          <w:sz w:val="24"/>
                          <w:szCs w:val="24"/>
                        </w:rPr>
                        <w:t xml:space="preserve"> c</w:t>
                      </w:r>
                      <w:r w:rsidRPr="006B1169">
                        <w:rPr>
                          <w:rFonts w:asciiTheme="minorHAnsi" w:hAnsiTheme="minorHAnsi"/>
                          <w:b/>
                          <w:sz w:val="24"/>
                          <w:szCs w:val="24"/>
                        </w:rPr>
                        <w:t>ầu</w:t>
                      </w:r>
                      <w:r>
                        <w:rPr>
                          <w:rFonts w:asciiTheme="minorHAnsi" w:hAnsiTheme="minorHAnsi"/>
                          <w:b/>
                          <w:sz w:val="24"/>
                          <w:szCs w:val="24"/>
                        </w:rPr>
                        <w:t xml:space="preserve">, </w:t>
                      </w:r>
                    </w:p>
                    <w:p w:rsidR="002C0B15" w:rsidRPr="00737AF4" w:rsidRDefault="002C0B15" w:rsidP="00C114F9">
                      <w:pPr>
                        <w:jc w:val="center"/>
                        <w:rPr>
                          <w:rFonts w:asciiTheme="minorHAnsi" w:hAnsiTheme="minorHAnsi"/>
                          <w:b/>
                          <w:sz w:val="24"/>
                          <w:szCs w:val="24"/>
                        </w:rPr>
                      </w:pPr>
                      <w:r>
                        <w:rPr>
                          <w:rFonts w:asciiTheme="minorHAnsi" w:hAnsiTheme="minorHAnsi"/>
                          <w:b/>
                          <w:sz w:val="24"/>
                          <w:szCs w:val="24"/>
                        </w:rPr>
                        <w:t>CE</w:t>
                      </w:r>
                      <w:r w:rsidRPr="006B1169">
                        <w:rPr>
                          <w:rFonts w:asciiTheme="minorHAnsi" w:hAnsiTheme="minorHAnsi"/>
                          <w:b/>
                          <w:sz w:val="24"/>
                          <w:szCs w:val="24"/>
                        </w:rPr>
                        <w:t>A</w:t>
                      </w:r>
                      <w:r>
                        <w:rPr>
                          <w:rFonts w:asciiTheme="minorHAnsi" w:hAnsiTheme="minorHAnsi"/>
                          <w:b/>
                          <w:sz w:val="24"/>
                          <w:szCs w:val="24"/>
                        </w:rPr>
                        <w:t>, Albumin</w:t>
                      </w:r>
                    </w:p>
                  </w:txbxContent>
                </v:textbox>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49376" behindDoc="0" locked="0" layoutInCell="1" allowOverlap="1" wp14:anchorId="728A9569" wp14:editId="4992D3C1">
                <wp:simplePos x="0" y="0"/>
                <wp:positionH relativeFrom="column">
                  <wp:posOffset>4333240</wp:posOffset>
                </wp:positionH>
                <wp:positionV relativeFrom="paragraph">
                  <wp:posOffset>635</wp:posOffset>
                </wp:positionV>
                <wp:extent cx="1404620" cy="1129030"/>
                <wp:effectExtent l="0" t="0" r="24130" b="139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129030"/>
                        </a:xfrm>
                        <a:prstGeom prst="rect">
                          <a:avLst/>
                        </a:prstGeom>
                        <a:solidFill>
                          <a:srgbClr val="FFFFFF"/>
                        </a:solidFill>
                        <a:ln w="15875">
                          <a:solidFill>
                            <a:srgbClr val="000000"/>
                          </a:solidFill>
                          <a:miter lim="800000"/>
                          <a:headEnd/>
                          <a:tailEnd/>
                        </a:ln>
                      </wps:spPr>
                      <wps:txbx>
                        <w:txbxContent>
                          <w:p w:rsidR="00A86FA1" w:rsidRPr="00737AF4" w:rsidRDefault="00A86FA1" w:rsidP="00C114F9">
                            <w:pPr>
                              <w:jc w:val="center"/>
                              <w:rPr>
                                <w:rFonts w:asciiTheme="minorHAnsi" w:hAnsiTheme="minorHAnsi"/>
                                <w:b/>
                                <w:sz w:val="24"/>
                                <w:szCs w:val="24"/>
                              </w:rPr>
                            </w:pPr>
                            <w:r w:rsidRPr="00484A7B">
                              <w:rPr>
                                <w:rFonts w:asciiTheme="minorHAnsi" w:hAnsiTheme="minorHAnsi" w:hint="eastAsia"/>
                                <w:b/>
                                <w:sz w:val="24"/>
                                <w:szCs w:val="24"/>
                              </w:rPr>
                              <w:t>Đ</w:t>
                            </w:r>
                            <w:r w:rsidRPr="00484A7B">
                              <w:rPr>
                                <w:rFonts w:asciiTheme="minorHAnsi" w:hAnsiTheme="minorHAnsi"/>
                                <w:b/>
                                <w:sz w:val="24"/>
                                <w:szCs w:val="24"/>
                              </w:rPr>
                              <w:t>ịnh</w:t>
                            </w:r>
                            <w:r>
                              <w:rPr>
                                <w:rFonts w:asciiTheme="minorHAnsi" w:hAnsiTheme="minorHAnsi"/>
                                <w:b/>
                                <w:sz w:val="24"/>
                                <w:szCs w:val="24"/>
                              </w:rPr>
                              <w:t xml:space="preserve"> l</w:t>
                            </w:r>
                            <w:r>
                              <w:rPr>
                                <w:rFonts w:asciiTheme="minorHAnsi" w:hAnsiTheme="minorHAnsi" w:hint="eastAsia"/>
                                <w:b/>
                                <w:sz w:val="24"/>
                                <w:szCs w:val="24"/>
                              </w:rPr>
                              <w:t>ư</w:t>
                            </w:r>
                            <w:r w:rsidRPr="00484A7B">
                              <w:rPr>
                                <w:rFonts w:asciiTheme="minorHAnsi" w:hAnsiTheme="minorHAnsi"/>
                                <w:b/>
                                <w:sz w:val="24"/>
                                <w:szCs w:val="24"/>
                              </w:rPr>
                              <w:t>ợng</w:t>
                            </w:r>
                            <w:r>
                              <w:rPr>
                                <w:rFonts w:asciiTheme="minorHAnsi" w:hAnsiTheme="minorHAnsi"/>
                                <w:b/>
                                <w:sz w:val="24"/>
                                <w:szCs w:val="24"/>
                              </w:rPr>
                              <w:t xml:space="preserve"> M</w:t>
                            </w:r>
                            <w:r w:rsidRPr="00484A7B">
                              <w:rPr>
                                <w:rFonts w:asciiTheme="minorHAnsi" w:hAnsiTheme="minorHAnsi"/>
                                <w:b/>
                                <w:sz w:val="24"/>
                                <w:szCs w:val="24"/>
                              </w:rPr>
                              <w:t>D</w:t>
                            </w:r>
                            <w:r>
                              <w:rPr>
                                <w:rFonts w:asciiTheme="minorHAnsi" w:hAnsiTheme="minorHAnsi"/>
                                <w:b/>
                                <w:sz w:val="24"/>
                                <w:szCs w:val="24"/>
                              </w:rPr>
                              <w:t>A h</w:t>
                            </w:r>
                            <w:r w:rsidRPr="00484A7B">
                              <w:rPr>
                                <w:rFonts w:asciiTheme="minorHAnsi" w:hAnsiTheme="minorHAnsi"/>
                                <w:b/>
                                <w:sz w:val="24"/>
                                <w:szCs w:val="24"/>
                              </w:rPr>
                              <w:t>ồng</w:t>
                            </w:r>
                            <w:r>
                              <w:rPr>
                                <w:rFonts w:asciiTheme="minorHAnsi" w:hAnsiTheme="minorHAnsi"/>
                                <w:b/>
                                <w:sz w:val="24"/>
                                <w:szCs w:val="24"/>
                              </w:rPr>
                              <w:t xml:space="preserve"> c</w:t>
                            </w:r>
                            <w:r w:rsidRPr="00484A7B">
                              <w:rPr>
                                <w:rFonts w:asciiTheme="minorHAnsi" w:hAnsiTheme="minorHAnsi"/>
                                <w:b/>
                                <w:sz w:val="24"/>
                                <w:szCs w:val="24"/>
                              </w:rPr>
                              <w:t>ầu</w:t>
                            </w:r>
                            <w:r>
                              <w:rPr>
                                <w:rFonts w:asciiTheme="minorHAnsi" w:hAnsiTheme="minorHAnsi"/>
                                <w:b/>
                                <w:sz w:val="24"/>
                                <w:szCs w:val="24"/>
                              </w:rPr>
                              <w:t xml:space="preserve"> m</w:t>
                            </w:r>
                            <w:r w:rsidRPr="00B647AA">
                              <w:rPr>
                                <w:rFonts w:asciiTheme="minorHAnsi" w:hAnsiTheme="minorHAnsi"/>
                                <w:b/>
                                <w:sz w:val="24"/>
                                <w:szCs w:val="24"/>
                              </w:rPr>
                              <w:t>áu</w:t>
                            </w:r>
                            <w:r>
                              <w:rPr>
                                <w:rFonts w:asciiTheme="minorHAnsi" w:hAnsiTheme="minorHAnsi"/>
                                <w:b/>
                                <w:sz w:val="24"/>
                                <w:szCs w:val="24"/>
                              </w:rPr>
                              <w:t xml:space="preserve"> ngo</w:t>
                            </w:r>
                            <w:r w:rsidRPr="00B647AA">
                              <w:rPr>
                                <w:rFonts w:asciiTheme="minorHAnsi" w:hAnsiTheme="minorHAnsi"/>
                                <w:b/>
                                <w:sz w:val="24"/>
                                <w:szCs w:val="24"/>
                              </w:rPr>
                              <w:t>ại</w:t>
                            </w:r>
                            <w:r>
                              <w:rPr>
                                <w:rFonts w:asciiTheme="minorHAnsi" w:hAnsiTheme="minorHAnsi"/>
                                <w:b/>
                                <w:sz w:val="24"/>
                                <w:szCs w:val="24"/>
                              </w:rPr>
                              <w:t xml:space="preserve"> vi t</w:t>
                            </w:r>
                            <w:r w:rsidRPr="00E219DA">
                              <w:rPr>
                                <w:rFonts w:asciiTheme="minorHAnsi" w:hAnsiTheme="minorHAnsi"/>
                                <w:b/>
                                <w:sz w:val="24"/>
                                <w:szCs w:val="24"/>
                              </w:rPr>
                              <w:t>ại</w:t>
                            </w:r>
                            <w:r>
                              <w:rPr>
                                <w:rFonts w:asciiTheme="minorHAnsi" w:hAnsiTheme="minorHAnsi"/>
                                <w:b/>
                                <w:sz w:val="24"/>
                                <w:szCs w:val="24"/>
                              </w:rPr>
                              <w:t xml:space="preserve"> th</w:t>
                            </w:r>
                            <w:r w:rsidRPr="00E219DA">
                              <w:rPr>
                                <w:rFonts w:asciiTheme="minorHAnsi" w:hAnsiTheme="minorHAnsi"/>
                                <w:b/>
                                <w:sz w:val="24"/>
                                <w:szCs w:val="24"/>
                              </w:rPr>
                              <w:t>ời</w:t>
                            </w:r>
                            <w:r>
                              <w:rPr>
                                <w:rFonts w:asciiTheme="minorHAnsi" w:hAnsiTheme="minorHAnsi"/>
                                <w:b/>
                                <w:sz w:val="24"/>
                                <w:szCs w:val="24"/>
                              </w:rPr>
                              <w:t xml:space="preserve"> </w:t>
                            </w:r>
                            <w:r w:rsidRPr="00E219DA">
                              <w:rPr>
                                <w:rFonts w:asciiTheme="minorHAnsi" w:hAnsiTheme="minorHAnsi" w:hint="eastAsia"/>
                                <w:b/>
                                <w:sz w:val="24"/>
                                <w:szCs w:val="24"/>
                              </w:rPr>
                              <w:t>đ</w:t>
                            </w:r>
                            <w:r>
                              <w:rPr>
                                <w:rFonts w:asciiTheme="minorHAnsi" w:hAnsiTheme="minorHAnsi"/>
                                <w:b/>
                                <w:sz w:val="24"/>
                                <w:szCs w:val="24"/>
                              </w:rPr>
                              <w:t>i</w:t>
                            </w:r>
                            <w:r w:rsidRPr="00E219DA">
                              <w:rPr>
                                <w:rFonts w:asciiTheme="minorHAnsi" w:hAnsiTheme="minorHAnsi"/>
                                <w:b/>
                                <w:sz w:val="24"/>
                                <w:szCs w:val="24"/>
                              </w:rPr>
                              <w:t>ểm</w:t>
                            </w:r>
                            <w:r>
                              <w:rPr>
                                <w:rFonts w:asciiTheme="minorHAnsi" w:hAnsiTheme="minorHAnsi"/>
                                <w:b/>
                                <w:sz w:val="24"/>
                                <w:szCs w:val="24"/>
                              </w:rPr>
                              <w:t xml:space="preserve"> sau m</w:t>
                            </w:r>
                            <w:r w:rsidRPr="00484A7B">
                              <w:rPr>
                                <w:rFonts w:asciiTheme="minorHAnsi" w:hAnsiTheme="minorHAnsi"/>
                                <w:b/>
                                <w:sz w:val="24"/>
                                <w:szCs w:val="24"/>
                              </w:rPr>
                              <w:t>ổ</w:t>
                            </w:r>
                            <w:r>
                              <w:rPr>
                                <w:rFonts w:asciiTheme="minorHAnsi" w:hAnsiTheme="minorHAnsi"/>
                                <w:b/>
                                <w:sz w:val="24"/>
                                <w:szCs w:val="24"/>
                              </w:rPr>
                              <w:t xml:space="preserve"> 1 ng</w:t>
                            </w:r>
                            <w:r w:rsidRPr="00484A7B">
                              <w:rPr>
                                <w:rFonts w:asciiTheme="minorHAnsi" w:hAnsiTheme="minorHAnsi"/>
                                <w:b/>
                                <w:sz w:val="24"/>
                                <w:szCs w:val="24"/>
                              </w:rPr>
                              <w:t>ày</w:t>
                            </w:r>
                            <w:r>
                              <w:rPr>
                                <w:rFonts w:asciiTheme="minorHAnsi" w:hAnsiTheme="minorHAnsi"/>
                                <w:b/>
                                <w:sz w:val="24"/>
                                <w:szCs w:val="24"/>
                              </w:rPr>
                              <w:t>, sau m</w:t>
                            </w:r>
                            <w:r w:rsidRPr="00E219DA">
                              <w:rPr>
                                <w:rFonts w:asciiTheme="minorHAnsi" w:hAnsiTheme="minorHAnsi"/>
                                <w:b/>
                                <w:sz w:val="24"/>
                                <w:szCs w:val="24"/>
                              </w:rPr>
                              <w:t>ổ</w:t>
                            </w:r>
                            <w:r>
                              <w:rPr>
                                <w:rFonts w:asciiTheme="minorHAnsi" w:hAnsiTheme="minorHAnsi"/>
                                <w:b/>
                                <w:sz w:val="24"/>
                                <w:szCs w:val="24"/>
                              </w:rPr>
                              <w:t xml:space="preserve"> 3 ng</w:t>
                            </w:r>
                            <w:r w:rsidRPr="00E219DA">
                              <w:rPr>
                                <w:rFonts w:asciiTheme="minorHAnsi" w:hAnsiTheme="minorHAnsi"/>
                                <w:b/>
                                <w:sz w:val="24"/>
                                <w:szCs w:val="24"/>
                              </w:rPr>
                              <w:t>ày</w:t>
                            </w:r>
                            <w:r>
                              <w:rPr>
                                <w:rFonts w:asciiTheme="minorHAnsi" w:hAnsiTheme="minorHAnsi"/>
                                <w:b/>
                                <w:sz w:val="24"/>
                                <w:szCs w:val="24"/>
                              </w:rPr>
                              <w:t>, sau m</w:t>
                            </w:r>
                            <w:r w:rsidRPr="00E219DA">
                              <w:rPr>
                                <w:rFonts w:asciiTheme="minorHAnsi" w:hAnsiTheme="minorHAnsi"/>
                                <w:b/>
                                <w:sz w:val="24"/>
                                <w:szCs w:val="24"/>
                              </w:rPr>
                              <w:t>ổ</w:t>
                            </w:r>
                            <w:r>
                              <w:rPr>
                                <w:rFonts w:asciiTheme="minorHAnsi" w:hAnsiTheme="minorHAnsi"/>
                                <w:b/>
                                <w:sz w:val="24"/>
                                <w:szCs w:val="24"/>
                              </w:rPr>
                              <w:t xml:space="preserve"> 7 ng</w:t>
                            </w:r>
                            <w:r w:rsidRPr="00E219DA">
                              <w:rPr>
                                <w:rFonts w:asciiTheme="minorHAnsi" w:hAnsiTheme="minorHAnsi"/>
                                <w:b/>
                                <w:sz w:val="24"/>
                                <w:szCs w:val="24"/>
                              </w:rPr>
                              <w:t>ày</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54" o:spid="_x0000_s1038" type="#_x0000_t202" style="position:absolute;margin-left:341.2pt;margin-top:.05pt;width:110.6pt;height:8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" strokeweight="1.25pt">
                <v:textbox inset="1mm,1mm,1mm,1mm">
                  <w:txbxContent>
                    <w:p w:rsidR="002C0B15" w:rsidRPr="00737AF4" w:rsidRDefault="002C0B15" w:rsidP="00C114F9">
                      <w:pPr>
                        <w:jc w:val="center"/>
                        <w:rPr>
                          <w:rFonts w:asciiTheme="minorHAnsi" w:hAnsiTheme="minorHAnsi"/>
                          <w:b/>
                          <w:sz w:val="24"/>
                          <w:szCs w:val="24"/>
                        </w:rPr>
                      </w:pPr>
                      <w:r w:rsidRPr="00484A7B">
                        <w:rPr>
                          <w:rFonts w:asciiTheme="minorHAnsi" w:hAnsiTheme="minorHAnsi" w:hint="eastAsia"/>
                          <w:b/>
                          <w:sz w:val="24"/>
                          <w:szCs w:val="24"/>
                        </w:rPr>
                        <w:t>Đ</w:t>
                      </w:r>
                      <w:r w:rsidRPr="00484A7B">
                        <w:rPr>
                          <w:rFonts w:asciiTheme="minorHAnsi" w:hAnsiTheme="minorHAnsi"/>
                          <w:b/>
                          <w:sz w:val="24"/>
                          <w:szCs w:val="24"/>
                        </w:rPr>
                        <w:t>ịnh</w:t>
                      </w:r>
                      <w:r>
                        <w:rPr>
                          <w:rFonts w:asciiTheme="minorHAnsi" w:hAnsiTheme="minorHAnsi"/>
                          <w:b/>
                          <w:sz w:val="24"/>
                          <w:szCs w:val="24"/>
                        </w:rPr>
                        <w:t xml:space="preserve"> l</w:t>
                      </w:r>
                      <w:r>
                        <w:rPr>
                          <w:rFonts w:asciiTheme="minorHAnsi" w:hAnsiTheme="minorHAnsi" w:hint="eastAsia"/>
                          <w:b/>
                          <w:sz w:val="24"/>
                          <w:szCs w:val="24"/>
                        </w:rPr>
                        <w:t>ư</w:t>
                      </w:r>
                      <w:r w:rsidRPr="00484A7B">
                        <w:rPr>
                          <w:rFonts w:asciiTheme="minorHAnsi" w:hAnsiTheme="minorHAnsi"/>
                          <w:b/>
                          <w:sz w:val="24"/>
                          <w:szCs w:val="24"/>
                        </w:rPr>
                        <w:t>ợng</w:t>
                      </w:r>
                      <w:r>
                        <w:rPr>
                          <w:rFonts w:asciiTheme="minorHAnsi" w:hAnsiTheme="minorHAnsi"/>
                          <w:b/>
                          <w:sz w:val="24"/>
                          <w:szCs w:val="24"/>
                        </w:rPr>
                        <w:t xml:space="preserve"> M</w:t>
                      </w:r>
                      <w:r w:rsidRPr="00484A7B">
                        <w:rPr>
                          <w:rFonts w:asciiTheme="minorHAnsi" w:hAnsiTheme="minorHAnsi"/>
                          <w:b/>
                          <w:sz w:val="24"/>
                          <w:szCs w:val="24"/>
                        </w:rPr>
                        <w:t>D</w:t>
                      </w:r>
                      <w:r>
                        <w:rPr>
                          <w:rFonts w:asciiTheme="minorHAnsi" w:hAnsiTheme="minorHAnsi"/>
                          <w:b/>
                          <w:sz w:val="24"/>
                          <w:szCs w:val="24"/>
                        </w:rPr>
                        <w:t>A h</w:t>
                      </w:r>
                      <w:r w:rsidRPr="00484A7B">
                        <w:rPr>
                          <w:rFonts w:asciiTheme="minorHAnsi" w:hAnsiTheme="minorHAnsi"/>
                          <w:b/>
                          <w:sz w:val="24"/>
                          <w:szCs w:val="24"/>
                        </w:rPr>
                        <w:t>ồng</w:t>
                      </w:r>
                      <w:r>
                        <w:rPr>
                          <w:rFonts w:asciiTheme="minorHAnsi" w:hAnsiTheme="minorHAnsi"/>
                          <w:b/>
                          <w:sz w:val="24"/>
                          <w:szCs w:val="24"/>
                        </w:rPr>
                        <w:t xml:space="preserve"> c</w:t>
                      </w:r>
                      <w:r w:rsidRPr="00484A7B">
                        <w:rPr>
                          <w:rFonts w:asciiTheme="minorHAnsi" w:hAnsiTheme="minorHAnsi"/>
                          <w:b/>
                          <w:sz w:val="24"/>
                          <w:szCs w:val="24"/>
                        </w:rPr>
                        <w:t>ầu</w:t>
                      </w:r>
                      <w:r>
                        <w:rPr>
                          <w:rFonts w:asciiTheme="minorHAnsi" w:hAnsiTheme="minorHAnsi"/>
                          <w:b/>
                          <w:sz w:val="24"/>
                          <w:szCs w:val="24"/>
                        </w:rPr>
                        <w:t xml:space="preserve"> m</w:t>
                      </w:r>
                      <w:r w:rsidRPr="00B647AA">
                        <w:rPr>
                          <w:rFonts w:asciiTheme="minorHAnsi" w:hAnsiTheme="minorHAnsi"/>
                          <w:b/>
                          <w:sz w:val="24"/>
                          <w:szCs w:val="24"/>
                        </w:rPr>
                        <w:t>áu</w:t>
                      </w:r>
                      <w:r>
                        <w:rPr>
                          <w:rFonts w:asciiTheme="minorHAnsi" w:hAnsiTheme="minorHAnsi"/>
                          <w:b/>
                          <w:sz w:val="24"/>
                          <w:szCs w:val="24"/>
                        </w:rPr>
                        <w:t xml:space="preserve"> ngo</w:t>
                      </w:r>
                      <w:r w:rsidRPr="00B647AA">
                        <w:rPr>
                          <w:rFonts w:asciiTheme="minorHAnsi" w:hAnsiTheme="minorHAnsi"/>
                          <w:b/>
                          <w:sz w:val="24"/>
                          <w:szCs w:val="24"/>
                        </w:rPr>
                        <w:t>ại</w:t>
                      </w:r>
                      <w:r>
                        <w:rPr>
                          <w:rFonts w:asciiTheme="minorHAnsi" w:hAnsiTheme="minorHAnsi"/>
                          <w:b/>
                          <w:sz w:val="24"/>
                          <w:szCs w:val="24"/>
                        </w:rPr>
                        <w:t xml:space="preserve"> vi t</w:t>
                      </w:r>
                      <w:r w:rsidRPr="00E219DA">
                        <w:rPr>
                          <w:rFonts w:asciiTheme="minorHAnsi" w:hAnsiTheme="minorHAnsi"/>
                          <w:b/>
                          <w:sz w:val="24"/>
                          <w:szCs w:val="24"/>
                        </w:rPr>
                        <w:t>ại</w:t>
                      </w:r>
                      <w:r>
                        <w:rPr>
                          <w:rFonts w:asciiTheme="minorHAnsi" w:hAnsiTheme="minorHAnsi"/>
                          <w:b/>
                          <w:sz w:val="24"/>
                          <w:szCs w:val="24"/>
                        </w:rPr>
                        <w:t xml:space="preserve"> th</w:t>
                      </w:r>
                      <w:r w:rsidRPr="00E219DA">
                        <w:rPr>
                          <w:rFonts w:asciiTheme="minorHAnsi" w:hAnsiTheme="minorHAnsi"/>
                          <w:b/>
                          <w:sz w:val="24"/>
                          <w:szCs w:val="24"/>
                        </w:rPr>
                        <w:t>ời</w:t>
                      </w:r>
                      <w:r>
                        <w:rPr>
                          <w:rFonts w:asciiTheme="minorHAnsi" w:hAnsiTheme="minorHAnsi"/>
                          <w:b/>
                          <w:sz w:val="24"/>
                          <w:szCs w:val="24"/>
                        </w:rPr>
                        <w:t xml:space="preserve"> </w:t>
                      </w:r>
                      <w:r w:rsidRPr="00E219DA">
                        <w:rPr>
                          <w:rFonts w:asciiTheme="minorHAnsi" w:hAnsiTheme="minorHAnsi" w:hint="eastAsia"/>
                          <w:b/>
                          <w:sz w:val="24"/>
                          <w:szCs w:val="24"/>
                        </w:rPr>
                        <w:t>đ</w:t>
                      </w:r>
                      <w:r>
                        <w:rPr>
                          <w:rFonts w:asciiTheme="minorHAnsi" w:hAnsiTheme="minorHAnsi"/>
                          <w:b/>
                          <w:sz w:val="24"/>
                          <w:szCs w:val="24"/>
                        </w:rPr>
                        <w:t>i</w:t>
                      </w:r>
                      <w:r w:rsidRPr="00E219DA">
                        <w:rPr>
                          <w:rFonts w:asciiTheme="minorHAnsi" w:hAnsiTheme="minorHAnsi"/>
                          <w:b/>
                          <w:sz w:val="24"/>
                          <w:szCs w:val="24"/>
                        </w:rPr>
                        <w:t>ểm</w:t>
                      </w:r>
                      <w:r>
                        <w:rPr>
                          <w:rFonts w:asciiTheme="minorHAnsi" w:hAnsiTheme="minorHAnsi"/>
                          <w:b/>
                          <w:sz w:val="24"/>
                          <w:szCs w:val="24"/>
                        </w:rPr>
                        <w:t xml:space="preserve"> sau m</w:t>
                      </w:r>
                      <w:r w:rsidRPr="00484A7B">
                        <w:rPr>
                          <w:rFonts w:asciiTheme="minorHAnsi" w:hAnsiTheme="minorHAnsi"/>
                          <w:b/>
                          <w:sz w:val="24"/>
                          <w:szCs w:val="24"/>
                        </w:rPr>
                        <w:t>ổ</w:t>
                      </w:r>
                      <w:r>
                        <w:rPr>
                          <w:rFonts w:asciiTheme="minorHAnsi" w:hAnsiTheme="minorHAnsi"/>
                          <w:b/>
                          <w:sz w:val="24"/>
                          <w:szCs w:val="24"/>
                        </w:rPr>
                        <w:t xml:space="preserve"> 1 ng</w:t>
                      </w:r>
                      <w:r w:rsidRPr="00484A7B">
                        <w:rPr>
                          <w:rFonts w:asciiTheme="minorHAnsi" w:hAnsiTheme="minorHAnsi"/>
                          <w:b/>
                          <w:sz w:val="24"/>
                          <w:szCs w:val="24"/>
                        </w:rPr>
                        <w:t>ày</w:t>
                      </w:r>
                      <w:r>
                        <w:rPr>
                          <w:rFonts w:asciiTheme="minorHAnsi" w:hAnsiTheme="minorHAnsi"/>
                          <w:b/>
                          <w:sz w:val="24"/>
                          <w:szCs w:val="24"/>
                        </w:rPr>
                        <w:t>, sau m</w:t>
                      </w:r>
                      <w:r w:rsidRPr="00E219DA">
                        <w:rPr>
                          <w:rFonts w:asciiTheme="minorHAnsi" w:hAnsiTheme="minorHAnsi"/>
                          <w:b/>
                          <w:sz w:val="24"/>
                          <w:szCs w:val="24"/>
                        </w:rPr>
                        <w:t>ổ</w:t>
                      </w:r>
                      <w:r>
                        <w:rPr>
                          <w:rFonts w:asciiTheme="minorHAnsi" w:hAnsiTheme="minorHAnsi"/>
                          <w:b/>
                          <w:sz w:val="24"/>
                          <w:szCs w:val="24"/>
                        </w:rPr>
                        <w:t xml:space="preserve"> 3 ng</w:t>
                      </w:r>
                      <w:r w:rsidRPr="00E219DA">
                        <w:rPr>
                          <w:rFonts w:asciiTheme="minorHAnsi" w:hAnsiTheme="minorHAnsi"/>
                          <w:b/>
                          <w:sz w:val="24"/>
                          <w:szCs w:val="24"/>
                        </w:rPr>
                        <w:t>ày</w:t>
                      </w:r>
                      <w:r>
                        <w:rPr>
                          <w:rFonts w:asciiTheme="minorHAnsi" w:hAnsiTheme="minorHAnsi"/>
                          <w:b/>
                          <w:sz w:val="24"/>
                          <w:szCs w:val="24"/>
                        </w:rPr>
                        <w:t>, sau m</w:t>
                      </w:r>
                      <w:r w:rsidRPr="00E219DA">
                        <w:rPr>
                          <w:rFonts w:asciiTheme="minorHAnsi" w:hAnsiTheme="minorHAnsi"/>
                          <w:b/>
                          <w:sz w:val="24"/>
                          <w:szCs w:val="24"/>
                        </w:rPr>
                        <w:t>ổ</w:t>
                      </w:r>
                      <w:r>
                        <w:rPr>
                          <w:rFonts w:asciiTheme="minorHAnsi" w:hAnsiTheme="minorHAnsi"/>
                          <w:b/>
                          <w:sz w:val="24"/>
                          <w:szCs w:val="24"/>
                        </w:rPr>
                        <w:t xml:space="preserve"> 7 ng</w:t>
                      </w:r>
                      <w:r w:rsidRPr="00E219DA">
                        <w:rPr>
                          <w:rFonts w:asciiTheme="minorHAnsi" w:hAnsiTheme="minorHAnsi"/>
                          <w:b/>
                          <w:sz w:val="24"/>
                          <w:szCs w:val="24"/>
                        </w:rPr>
                        <w:t>ày</w:t>
                      </w:r>
                    </w:p>
                  </w:txbxContent>
                </v:textbox>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70880" behindDoc="0" locked="0" layoutInCell="1" allowOverlap="1" wp14:anchorId="20D281A2" wp14:editId="46C3FA9E">
                <wp:simplePos x="0" y="0"/>
                <wp:positionH relativeFrom="column">
                  <wp:posOffset>3311525</wp:posOffset>
                </wp:positionH>
                <wp:positionV relativeFrom="paragraph">
                  <wp:posOffset>15763</wp:posOffset>
                </wp:positionV>
                <wp:extent cx="0" cy="340659"/>
                <wp:effectExtent l="76200" t="0" r="76200" b="59690"/>
                <wp:wrapNone/>
                <wp:docPr id="308" name="Straight Arrow Connector 308"/>
                <wp:cNvGraphicFramePr/>
                <a:graphic xmlns:a="http://schemas.openxmlformats.org/drawingml/2006/main">
                  <a:graphicData uri="http://schemas.microsoft.com/office/word/2010/wordprocessingShape">
                    <wps:wsp>
                      <wps:cNvCnPr/>
                      <wps:spPr>
                        <a:xfrm>
                          <a:off x="0" y="0"/>
                          <a:ext cx="0" cy="340659"/>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260.75pt;margin-top:1.25pt;width:0;height:2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" strokeweight=".5pt">
                <v:stroke endarrow="block" joinstyle="miter"/>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64736" behindDoc="0" locked="0" layoutInCell="1" allowOverlap="1" wp14:anchorId="67726646" wp14:editId="2ACA7455">
                <wp:simplePos x="0" y="0"/>
                <wp:positionH relativeFrom="column">
                  <wp:posOffset>584498</wp:posOffset>
                </wp:positionH>
                <wp:positionV relativeFrom="paragraph">
                  <wp:posOffset>292735</wp:posOffset>
                </wp:positionV>
                <wp:extent cx="0" cy="626110"/>
                <wp:effectExtent l="76200" t="0" r="76200" b="59690"/>
                <wp:wrapNone/>
                <wp:docPr id="63" name="Straight Arrow Connector 63"/>
                <wp:cNvGraphicFramePr/>
                <a:graphic xmlns:a="http://schemas.openxmlformats.org/drawingml/2006/main">
                  <a:graphicData uri="http://schemas.microsoft.com/office/word/2010/wordprocessingShape">
                    <wps:wsp>
                      <wps:cNvCnPr/>
                      <wps:spPr>
                        <a:xfrm>
                          <a:off x="0" y="0"/>
                          <a:ext cx="0" cy="626110"/>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46pt;margin-top:23.05pt;width:0;height:4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" strokeweight=".5pt">
                <v:stroke endarrow="block" joinstyle="miter"/>
              </v:shape>
            </w:pict>
          </mc:Fallback>
        </mc:AlternateContent>
      </w:r>
      <w:r w:rsidRPr="007F308F">
        <w:rPr>
          <w:rFonts w:ascii="Times New Roman" w:hAnsi="Times New Roman"/>
          <w:noProof/>
        </w:rPr>
        <mc:AlternateContent>
          <mc:Choice Requires="wps">
            <w:drawing>
              <wp:anchor distT="0" distB="0" distL="114300" distR="114300" simplePos="0" relativeHeight="251755520" behindDoc="0" locked="0" layoutInCell="1" allowOverlap="1" wp14:anchorId="33DD9FBF" wp14:editId="58462512">
                <wp:simplePos x="0" y="0"/>
                <wp:positionH relativeFrom="column">
                  <wp:posOffset>2199266</wp:posOffset>
                </wp:positionH>
                <wp:positionV relativeFrom="paragraph">
                  <wp:posOffset>-1457</wp:posOffset>
                </wp:positionV>
                <wp:extent cx="1452245" cy="1380490"/>
                <wp:effectExtent l="0" t="0" r="14605" b="1016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380490"/>
                        </a:xfrm>
                        <a:prstGeom prst="rect">
                          <a:avLst/>
                        </a:prstGeom>
                        <a:solidFill>
                          <a:srgbClr val="FFFFFF"/>
                        </a:solidFill>
                        <a:ln w="15875">
                          <a:solidFill>
                            <a:srgbClr val="000000"/>
                          </a:solidFill>
                          <a:miter lim="800000"/>
                          <a:headEnd/>
                          <a:tailEnd/>
                        </a:ln>
                      </wps:spPr>
                      <wps:txbx>
                        <w:txbxContent>
                          <w:p w:rsidR="00A86FA1" w:rsidRDefault="00A86FA1" w:rsidP="00C114F9">
                            <w:pPr>
                              <w:jc w:val="center"/>
                              <w:rPr>
                                <w:rFonts w:asciiTheme="minorHAnsi" w:hAnsiTheme="minorHAnsi"/>
                                <w:b/>
                                <w:sz w:val="24"/>
                                <w:szCs w:val="24"/>
                              </w:rPr>
                            </w:pPr>
                            <w:r w:rsidRPr="00A76459">
                              <w:rPr>
                                <w:rFonts w:asciiTheme="minorHAnsi" w:hAnsiTheme="minorHAnsi"/>
                                <w:b/>
                                <w:sz w:val="24"/>
                                <w:szCs w:val="24"/>
                              </w:rPr>
                              <w:t>Xác định chỉ số về</w:t>
                            </w:r>
                          </w:p>
                          <w:p w:rsidR="00A86FA1" w:rsidRDefault="00A86FA1" w:rsidP="00C114F9">
                            <w:pPr>
                              <w:jc w:val="center"/>
                              <w:rPr>
                                <w:rFonts w:asciiTheme="minorHAnsi" w:hAnsiTheme="minorHAnsi"/>
                                <w:b/>
                                <w:sz w:val="24"/>
                                <w:szCs w:val="24"/>
                              </w:rPr>
                            </w:pPr>
                            <w:r w:rsidRPr="00A76459">
                              <w:rPr>
                                <w:rFonts w:asciiTheme="minorHAnsi" w:hAnsiTheme="minorHAnsi"/>
                                <w:b/>
                                <w:sz w:val="24"/>
                                <w:szCs w:val="24"/>
                              </w:rPr>
                              <w:t>đặc điểm PT: Cách</w:t>
                            </w:r>
                          </w:p>
                          <w:p w:rsidR="00A86FA1" w:rsidRDefault="00A86FA1" w:rsidP="00C114F9">
                            <w:pPr>
                              <w:jc w:val="center"/>
                              <w:rPr>
                                <w:rFonts w:asciiTheme="minorHAnsi" w:hAnsiTheme="minorHAnsi"/>
                                <w:b/>
                                <w:sz w:val="24"/>
                                <w:szCs w:val="24"/>
                              </w:rPr>
                            </w:pPr>
                            <w:r w:rsidRPr="00A76459">
                              <w:rPr>
                                <w:rFonts w:asciiTheme="minorHAnsi" w:hAnsiTheme="minorHAnsi"/>
                                <w:b/>
                                <w:sz w:val="24"/>
                                <w:szCs w:val="24"/>
                              </w:rPr>
                              <w:t>phẫu thuật,</w:t>
                            </w:r>
                            <w:r>
                              <w:rPr>
                                <w:rFonts w:asciiTheme="minorHAnsi" w:hAnsiTheme="minorHAnsi"/>
                                <w:b/>
                                <w:sz w:val="24"/>
                                <w:szCs w:val="24"/>
                              </w:rPr>
                              <w:t xml:space="preserve"> </w:t>
                            </w:r>
                            <w:r w:rsidRPr="00A76459">
                              <w:rPr>
                                <w:rFonts w:asciiTheme="minorHAnsi" w:hAnsiTheme="minorHAnsi"/>
                                <w:b/>
                                <w:sz w:val="24"/>
                                <w:szCs w:val="24"/>
                              </w:rPr>
                              <w:t>Kiểu cắt đoạn ĐT,</w:t>
                            </w:r>
                            <w:r>
                              <w:rPr>
                                <w:rFonts w:asciiTheme="minorHAnsi" w:hAnsiTheme="minorHAnsi"/>
                                <w:b/>
                                <w:sz w:val="24"/>
                                <w:szCs w:val="24"/>
                              </w:rPr>
                              <w:t xml:space="preserve"> </w:t>
                            </w:r>
                            <w:r w:rsidRPr="00A76459">
                              <w:rPr>
                                <w:rFonts w:asciiTheme="minorHAnsi" w:hAnsiTheme="minorHAnsi"/>
                                <w:b/>
                                <w:sz w:val="24"/>
                                <w:szCs w:val="24"/>
                              </w:rPr>
                              <w:t xml:space="preserve">Phạm vi phẫu thuật, Phục </w:t>
                            </w:r>
                          </w:p>
                          <w:p w:rsidR="00A86FA1" w:rsidRPr="00A76459" w:rsidRDefault="00A86FA1" w:rsidP="00C114F9">
                            <w:pPr>
                              <w:jc w:val="center"/>
                              <w:rPr>
                                <w:rFonts w:asciiTheme="minorHAnsi" w:hAnsiTheme="minorHAnsi"/>
                                <w:b/>
                                <w:sz w:val="24"/>
                                <w:szCs w:val="24"/>
                              </w:rPr>
                            </w:pPr>
                            <w:r w:rsidRPr="00A76459">
                              <w:rPr>
                                <w:rFonts w:asciiTheme="minorHAnsi" w:hAnsiTheme="minorHAnsi"/>
                                <w:b/>
                                <w:sz w:val="24"/>
                                <w:szCs w:val="24"/>
                              </w:rPr>
                              <w:t>hồi tiêu hóa, Thời</w:t>
                            </w:r>
                            <w:r>
                              <w:rPr>
                                <w:rFonts w:asciiTheme="minorHAnsi" w:hAnsiTheme="minorHAnsi"/>
                                <w:b/>
                                <w:sz w:val="24"/>
                                <w:szCs w:val="24"/>
                              </w:rPr>
                              <w:t xml:space="preserve"> gian ph</w:t>
                            </w:r>
                            <w:r w:rsidRPr="00460A35">
                              <w:rPr>
                                <w:rFonts w:asciiTheme="minorHAnsi" w:hAnsiTheme="minorHAnsi"/>
                                <w:b/>
                                <w:sz w:val="24"/>
                                <w:szCs w:val="24"/>
                              </w:rPr>
                              <w:t>ẫu</w:t>
                            </w:r>
                            <w:r>
                              <w:rPr>
                                <w:rFonts w:asciiTheme="minorHAnsi" w:hAnsiTheme="minorHAnsi"/>
                                <w:b/>
                                <w:sz w:val="24"/>
                                <w:szCs w:val="24"/>
                              </w:rPr>
                              <w:t xml:space="preserve"> thu</w:t>
                            </w:r>
                            <w:r w:rsidRPr="00460A35">
                              <w:rPr>
                                <w:rFonts w:asciiTheme="minorHAnsi" w:hAnsiTheme="minorHAnsi"/>
                                <w:b/>
                                <w:sz w:val="24"/>
                                <w:szCs w:val="24"/>
                              </w:rPr>
                              <w:t>ật</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39" type="#_x0000_t202" style="position:absolute;margin-left:173.15pt;margin-top:-.1pt;width:114.35pt;height:108.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" strokeweight="1.25pt">
                <v:textbox inset="1mm,1mm,1mm,1mm">
                  <w:txbxContent>
                    <w:p w:rsidR="002C0B15" w:rsidRDefault="002C0B15" w:rsidP="00C114F9">
                      <w:pPr>
                        <w:jc w:val="center"/>
                        <w:rPr>
                          <w:rFonts w:asciiTheme="minorHAnsi" w:hAnsiTheme="minorHAnsi"/>
                          <w:b/>
                          <w:sz w:val="24"/>
                          <w:szCs w:val="24"/>
                        </w:rPr>
                      </w:pPr>
                      <w:r w:rsidRPr="00A76459">
                        <w:rPr>
                          <w:rFonts w:asciiTheme="minorHAnsi" w:hAnsiTheme="minorHAnsi"/>
                          <w:b/>
                          <w:sz w:val="24"/>
                          <w:szCs w:val="24"/>
                        </w:rPr>
                        <w:t>Xác định chỉ số về</w:t>
                      </w:r>
                    </w:p>
                    <w:p w:rsidR="002C0B15" w:rsidRDefault="002C0B15" w:rsidP="00C114F9">
                      <w:pPr>
                        <w:jc w:val="center"/>
                        <w:rPr>
                          <w:rFonts w:asciiTheme="minorHAnsi" w:hAnsiTheme="minorHAnsi"/>
                          <w:b/>
                          <w:sz w:val="24"/>
                          <w:szCs w:val="24"/>
                        </w:rPr>
                      </w:pPr>
                      <w:r w:rsidRPr="00A76459">
                        <w:rPr>
                          <w:rFonts w:asciiTheme="minorHAnsi" w:hAnsiTheme="minorHAnsi"/>
                          <w:b/>
                          <w:sz w:val="24"/>
                          <w:szCs w:val="24"/>
                        </w:rPr>
                        <w:t>đặc điểm PT: Cách</w:t>
                      </w:r>
                    </w:p>
                    <w:p w:rsidR="002C0B15" w:rsidRDefault="002C0B15" w:rsidP="00C114F9">
                      <w:pPr>
                        <w:jc w:val="center"/>
                        <w:rPr>
                          <w:rFonts w:asciiTheme="minorHAnsi" w:hAnsiTheme="minorHAnsi"/>
                          <w:b/>
                          <w:sz w:val="24"/>
                          <w:szCs w:val="24"/>
                        </w:rPr>
                      </w:pPr>
                      <w:r w:rsidRPr="00A76459">
                        <w:rPr>
                          <w:rFonts w:asciiTheme="minorHAnsi" w:hAnsiTheme="minorHAnsi"/>
                          <w:b/>
                          <w:sz w:val="24"/>
                          <w:szCs w:val="24"/>
                        </w:rPr>
                        <w:t>phẫu thuật,</w:t>
                      </w:r>
                      <w:r>
                        <w:rPr>
                          <w:rFonts w:asciiTheme="minorHAnsi" w:hAnsiTheme="minorHAnsi"/>
                          <w:b/>
                          <w:sz w:val="24"/>
                          <w:szCs w:val="24"/>
                        </w:rPr>
                        <w:t xml:space="preserve"> </w:t>
                      </w:r>
                      <w:r w:rsidRPr="00A76459">
                        <w:rPr>
                          <w:rFonts w:asciiTheme="minorHAnsi" w:hAnsiTheme="minorHAnsi"/>
                          <w:b/>
                          <w:sz w:val="24"/>
                          <w:szCs w:val="24"/>
                        </w:rPr>
                        <w:t>Kiểu cắt đoạn ĐT,</w:t>
                      </w:r>
                      <w:r>
                        <w:rPr>
                          <w:rFonts w:asciiTheme="minorHAnsi" w:hAnsiTheme="minorHAnsi"/>
                          <w:b/>
                          <w:sz w:val="24"/>
                          <w:szCs w:val="24"/>
                        </w:rPr>
                        <w:t xml:space="preserve"> </w:t>
                      </w:r>
                      <w:r w:rsidRPr="00A76459">
                        <w:rPr>
                          <w:rFonts w:asciiTheme="minorHAnsi" w:hAnsiTheme="minorHAnsi"/>
                          <w:b/>
                          <w:sz w:val="24"/>
                          <w:szCs w:val="24"/>
                        </w:rPr>
                        <w:t xml:space="preserve">Phạm vi phẫu thuật, Phục </w:t>
                      </w:r>
                    </w:p>
                    <w:p w:rsidR="002C0B15" w:rsidRPr="00A76459" w:rsidRDefault="002C0B15" w:rsidP="00C114F9">
                      <w:pPr>
                        <w:jc w:val="center"/>
                        <w:rPr>
                          <w:rFonts w:asciiTheme="minorHAnsi" w:hAnsiTheme="minorHAnsi"/>
                          <w:b/>
                          <w:sz w:val="24"/>
                          <w:szCs w:val="24"/>
                        </w:rPr>
                      </w:pPr>
                      <w:r w:rsidRPr="00A76459">
                        <w:rPr>
                          <w:rFonts w:asciiTheme="minorHAnsi" w:hAnsiTheme="minorHAnsi"/>
                          <w:b/>
                          <w:sz w:val="24"/>
                          <w:szCs w:val="24"/>
                        </w:rPr>
                        <w:t>hồi tiêu hóa, Thời</w:t>
                      </w:r>
                      <w:r>
                        <w:rPr>
                          <w:rFonts w:asciiTheme="minorHAnsi" w:hAnsiTheme="minorHAnsi"/>
                          <w:b/>
                          <w:sz w:val="24"/>
                          <w:szCs w:val="24"/>
                        </w:rPr>
                        <w:t xml:space="preserve"> gian ph</w:t>
                      </w:r>
                      <w:r w:rsidRPr="00460A35">
                        <w:rPr>
                          <w:rFonts w:asciiTheme="minorHAnsi" w:hAnsiTheme="minorHAnsi"/>
                          <w:b/>
                          <w:sz w:val="24"/>
                          <w:szCs w:val="24"/>
                        </w:rPr>
                        <w:t>ẫu</w:t>
                      </w:r>
                      <w:r>
                        <w:rPr>
                          <w:rFonts w:asciiTheme="minorHAnsi" w:hAnsiTheme="minorHAnsi"/>
                          <w:b/>
                          <w:sz w:val="24"/>
                          <w:szCs w:val="24"/>
                        </w:rPr>
                        <w:t xml:space="preserve"> thu</w:t>
                      </w:r>
                      <w:r w:rsidRPr="00460A35">
                        <w:rPr>
                          <w:rFonts w:asciiTheme="minorHAnsi" w:hAnsiTheme="minorHAnsi"/>
                          <w:b/>
                          <w:sz w:val="24"/>
                          <w:szCs w:val="24"/>
                        </w:rPr>
                        <w:t>ật</w:t>
                      </w:r>
                    </w:p>
                  </w:txbxContent>
                </v:textbox>
              </v:shape>
            </w:pict>
          </mc:Fallback>
        </mc:AlternateContent>
      </w:r>
    </w:p>
    <w:p w:rsidR="00C114F9" w:rsidRDefault="00D63AD1"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71904" behindDoc="0" locked="0" layoutInCell="1" allowOverlap="1" wp14:anchorId="160916B5" wp14:editId="75B8D832">
                <wp:simplePos x="0" y="0"/>
                <wp:positionH relativeFrom="column">
                  <wp:posOffset>3938905</wp:posOffset>
                </wp:positionH>
                <wp:positionV relativeFrom="paragraph">
                  <wp:posOffset>330835</wp:posOffset>
                </wp:positionV>
                <wp:extent cx="1272540" cy="0"/>
                <wp:effectExtent l="0" t="0" r="22860" b="19050"/>
                <wp:wrapNone/>
                <wp:docPr id="43" name="Straight Connector 43"/>
                <wp:cNvGraphicFramePr/>
                <a:graphic xmlns:a="http://schemas.openxmlformats.org/drawingml/2006/main">
                  <a:graphicData uri="http://schemas.microsoft.com/office/word/2010/wordprocessingShape">
                    <wps:wsp>
                      <wps:cNvCnPr/>
                      <wps:spPr>
                        <a:xfrm>
                          <a:off x="0" y="0"/>
                          <a:ext cx="127254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15pt,26.05pt" to="410.3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"/>
            </w:pict>
          </mc:Fallback>
        </mc:AlternateContent>
      </w:r>
      <w:r w:rsidRPr="007F308F">
        <w:rPr>
          <w:rFonts w:ascii="Times New Roman" w:hAnsi="Times New Roman"/>
          <w:noProof/>
        </w:rPr>
        <mc:AlternateContent>
          <mc:Choice Requires="wps">
            <w:drawing>
              <wp:anchor distT="0" distB="0" distL="114300" distR="114300" simplePos="0" relativeHeight="251766784" behindDoc="0" locked="0" layoutInCell="1" allowOverlap="1" wp14:anchorId="4F4AEA14" wp14:editId="0802DB1C">
                <wp:simplePos x="0" y="0"/>
                <wp:positionH relativeFrom="column">
                  <wp:posOffset>5211296</wp:posOffset>
                </wp:positionH>
                <wp:positionV relativeFrom="paragraph">
                  <wp:posOffset>43815</wp:posOffset>
                </wp:positionV>
                <wp:extent cx="0" cy="518160"/>
                <wp:effectExtent l="76200" t="0" r="57150" b="53340"/>
                <wp:wrapNone/>
                <wp:docPr id="60" name="Straight Arrow Connector 60"/>
                <wp:cNvGraphicFramePr/>
                <a:graphic xmlns:a="http://schemas.openxmlformats.org/drawingml/2006/main">
                  <a:graphicData uri="http://schemas.microsoft.com/office/word/2010/wordprocessingShape">
                    <wps:wsp>
                      <wps:cNvCnPr/>
                      <wps:spPr>
                        <a:xfrm>
                          <a:off x="0" y="0"/>
                          <a:ext cx="0" cy="518160"/>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410.35pt;margin-top:3.45pt;width:0;height:40.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" strokeweight=".5pt">
                <v:stroke endarrow="block" joinstyle="miter"/>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50400" behindDoc="0" locked="0" layoutInCell="1" allowOverlap="1" wp14:anchorId="709C6C7A" wp14:editId="3BFA8413">
                <wp:simplePos x="0" y="0"/>
                <wp:positionH relativeFrom="column">
                  <wp:posOffset>4326890</wp:posOffset>
                </wp:positionH>
                <wp:positionV relativeFrom="paragraph">
                  <wp:posOffset>201930</wp:posOffset>
                </wp:positionV>
                <wp:extent cx="1404620" cy="1129030"/>
                <wp:effectExtent l="0" t="0" r="24130" b="139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129030"/>
                        </a:xfrm>
                        <a:prstGeom prst="rect">
                          <a:avLst/>
                        </a:prstGeom>
                        <a:solidFill>
                          <a:srgbClr val="FFFFFF"/>
                        </a:solidFill>
                        <a:ln w="15875">
                          <a:solidFill>
                            <a:srgbClr val="000000"/>
                          </a:solidFill>
                          <a:miter lim="800000"/>
                          <a:headEnd/>
                          <a:tailEnd/>
                        </a:ln>
                      </wps:spPr>
                      <wps:txbx>
                        <w:txbxContent>
                          <w:p w:rsidR="00A86FA1" w:rsidRDefault="00A86FA1" w:rsidP="00C114F9">
                            <w:pPr>
                              <w:jc w:val="center"/>
                              <w:rPr>
                                <w:rFonts w:asciiTheme="minorHAnsi" w:hAnsiTheme="minorHAnsi"/>
                                <w:b/>
                                <w:sz w:val="24"/>
                                <w:szCs w:val="24"/>
                              </w:rPr>
                            </w:pPr>
                            <w:r>
                              <w:rPr>
                                <w:rFonts w:asciiTheme="minorHAnsi" w:hAnsiTheme="minorHAnsi"/>
                                <w:b/>
                                <w:sz w:val="24"/>
                                <w:szCs w:val="24"/>
                              </w:rPr>
                              <w:t xml:space="preserve">BN UTĐT </w:t>
                            </w:r>
                            <w:r>
                              <w:rPr>
                                <w:rFonts w:asciiTheme="minorHAnsi" w:hAnsiTheme="minorHAnsi" w:hint="eastAsia"/>
                                <w:b/>
                                <w:sz w:val="24"/>
                                <w:szCs w:val="24"/>
                              </w:rPr>
                              <w:t>đư</w:t>
                            </w:r>
                            <w:r w:rsidRPr="008C26E9">
                              <w:rPr>
                                <w:rFonts w:asciiTheme="minorHAnsi" w:hAnsiTheme="minorHAnsi"/>
                                <w:b/>
                                <w:sz w:val="24"/>
                                <w:szCs w:val="24"/>
                              </w:rPr>
                              <w:t>ợc</w:t>
                            </w:r>
                            <w:r>
                              <w:rPr>
                                <w:rFonts w:asciiTheme="minorHAnsi" w:hAnsiTheme="minorHAnsi"/>
                                <w:b/>
                                <w:sz w:val="24"/>
                                <w:szCs w:val="24"/>
                              </w:rPr>
                              <w:t xml:space="preserve"> PT </w:t>
                            </w:r>
                          </w:p>
                          <w:p w:rsidR="00A86FA1" w:rsidRPr="00737AF4" w:rsidRDefault="00A86FA1" w:rsidP="00C114F9">
                            <w:pPr>
                              <w:jc w:val="center"/>
                              <w:rPr>
                                <w:rFonts w:asciiTheme="minorHAnsi" w:hAnsiTheme="minorHAnsi"/>
                                <w:b/>
                                <w:sz w:val="24"/>
                                <w:szCs w:val="24"/>
                              </w:rPr>
                            </w:pPr>
                            <w:r>
                              <w:rPr>
                                <w:rFonts w:asciiTheme="minorHAnsi" w:hAnsiTheme="minorHAnsi"/>
                                <w:b/>
                                <w:sz w:val="24"/>
                                <w:szCs w:val="24"/>
                              </w:rPr>
                              <w:t>tri</w:t>
                            </w:r>
                            <w:r w:rsidRPr="008C26E9">
                              <w:rPr>
                                <w:rFonts w:asciiTheme="minorHAnsi" w:hAnsiTheme="minorHAnsi"/>
                                <w:b/>
                                <w:sz w:val="24"/>
                                <w:szCs w:val="24"/>
                              </w:rPr>
                              <w:t>ệt</w:t>
                            </w:r>
                            <w:r>
                              <w:rPr>
                                <w:rFonts w:asciiTheme="minorHAnsi" w:hAnsiTheme="minorHAnsi"/>
                                <w:b/>
                                <w:sz w:val="24"/>
                                <w:szCs w:val="24"/>
                              </w:rPr>
                              <w:t xml:space="preserve"> c</w:t>
                            </w:r>
                            <w:r w:rsidRPr="008C26E9">
                              <w:rPr>
                                <w:rFonts w:asciiTheme="minorHAnsi" w:hAnsiTheme="minorHAnsi" w:hint="eastAsia"/>
                                <w:b/>
                                <w:sz w:val="24"/>
                                <w:szCs w:val="24"/>
                              </w:rPr>
                              <w:t>ă</w:t>
                            </w:r>
                            <w:r>
                              <w:rPr>
                                <w:rFonts w:asciiTheme="minorHAnsi" w:hAnsiTheme="minorHAnsi"/>
                                <w:b/>
                                <w:sz w:val="24"/>
                                <w:szCs w:val="24"/>
                              </w:rPr>
                              <w:t>n c</w:t>
                            </w:r>
                            <w:r w:rsidRPr="008C26E9">
                              <w:rPr>
                                <w:rFonts w:asciiTheme="minorHAnsi" w:hAnsiTheme="minorHAnsi"/>
                                <w:b/>
                                <w:sz w:val="24"/>
                                <w:szCs w:val="24"/>
                              </w:rPr>
                              <w:t>ó</w:t>
                            </w:r>
                            <w:r>
                              <w:rPr>
                                <w:rFonts w:asciiTheme="minorHAnsi" w:hAnsiTheme="minorHAnsi"/>
                                <w:b/>
                                <w:sz w:val="24"/>
                                <w:szCs w:val="24"/>
                              </w:rPr>
                              <w:t xml:space="preserve"> </w:t>
                            </w:r>
                            <w:r w:rsidRPr="008C26E9">
                              <w:rPr>
                                <w:rFonts w:asciiTheme="minorHAnsi" w:hAnsiTheme="minorHAnsi" w:hint="eastAsia"/>
                                <w:b/>
                                <w:sz w:val="24"/>
                                <w:szCs w:val="24"/>
                              </w:rPr>
                              <w:t>đ</w:t>
                            </w:r>
                            <w:r w:rsidRPr="008C26E9">
                              <w:rPr>
                                <w:rFonts w:asciiTheme="minorHAnsi" w:hAnsiTheme="minorHAnsi"/>
                                <w:b/>
                                <w:sz w:val="24"/>
                                <w:szCs w:val="24"/>
                              </w:rPr>
                              <w:t>ủ</w:t>
                            </w:r>
                            <w:r>
                              <w:rPr>
                                <w:rFonts w:asciiTheme="minorHAnsi" w:hAnsiTheme="minorHAnsi"/>
                                <w:b/>
                                <w:sz w:val="24"/>
                                <w:szCs w:val="24"/>
                              </w:rPr>
                              <w:t xml:space="preserve"> k</w:t>
                            </w:r>
                            <w:r w:rsidRPr="008C26E9">
                              <w:rPr>
                                <w:rFonts w:asciiTheme="minorHAnsi" w:hAnsiTheme="minorHAnsi"/>
                                <w:b/>
                                <w:sz w:val="24"/>
                                <w:szCs w:val="24"/>
                              </w:rPr>
                              <w:t>ết</w:t>
                            </w:r>
                            <w:r>
                              <w:rPr>
                                <w:rFonts w:asciiTheme="minorHAnsi" w:hAnsiTheme="minorHAnsi"/>
                                <w:b/>
                                <w:sz w:val="24"/>
                                <w:szCs w:val="24"/>
                              </w:rPr>
                              <w:t xml:space="preserve"> qu</w:t>
                            </w:r>
                            <w:r w:rsidRPr="008C26E9">
                              <w:rPr>
                                <w:rFonts w:asciiTheme="minorHAnsi" w:hAnsiTheme="minorHAnsi"/>
                                <w:b/>
                                <w:sz w:val="24"/>
                                <w:szCs w:val="24"/>
                              </w:rPr>
                              <w:t>ả</w:t>
                            </w:r>
                            <w:r>
                              <w:rPr>
                                <w:rFonts w:asciiTheme="minorHAnsi" w:hAnsiTheme="minorHAnsi"/>
                                <w:b/>
                                <w:sz w:val="24"/>
                                <w:szCs w:val="24"/>
                              </w:rPr>
                              <w:t xml:space="preserve"> XN M</w:t>
                            </w:r>
                            <w:r w:rsidRPr="008C26E9">
                              <w:rPr>
                                <w:rFonts w:asciiTheme="minorHAnsi" w:hAnsiTheme="minorHAnsi"/>
                                <w:b/>
                                <w:sz w:val="24"/>
                                <w:szCs w:val="24"/>
                              </w:rPr>
                              <w:t>D</w:t>
                            </w:r>
                            <w:r>
                              <w:rPr>
                                <w:rFonts w:asciiTheme="minorHAnsi" w:hAnsiTheme="minorHAnsi"/>
                                <w:b/>
                                <w:sz w:val="24"/>
                                <w:szCs w:val="24"/>
                              </w:rPr>
                              <w:t>A h</w:t>
                            </w:r>
                            <w:r w:rsidRPr="008C26E9">
                              <w:rPr>
                                <w:rFonts w:asciiTheme="minorHAnsi" w:hAnsiTheme="minorHAnsi"/>
                                <w:b/>
                                <w:sz w:val="24"/>
                                <w:szCs w:val="24"/>
                              </w:rPr>
                              <w:t>ồng</w:t>
                            </w:r>
                            <w:r>
                              <w:rPr>
                                <w:rFonts w:asciiTheme="minorHAnsi" w:hAnsiTheme="minorHAnsi"/>
                                <w:b/>
                                <w:sz w:val="24"/>
                                <w:szCs w:val="24"/>
                              </w:rPr>
                              <w:t xml:space="preserve"> c</w:t>
                            </w:r>
                            <w:r w:rsidRPr="008C26E9">
                              <w:rPr>
                                <w:rFonts w:asciiTheme="minorHAnsi" w:hAnsiTheme="minorHAnsi"/>
                                <w:b/>
                                <w:sz w:val="24"/>
                                <w:szCs w:val="24"/>
                              </w:rPr>
                              <w:t>ầu</w:t>
                            </w:r>
                            <w:r>
                              <w:rPr>
                                <w:rFonts w:asciiTheme="minorHAnsi" w:hAnsiTheme="minorHAnsi"/>
                                <w:b/>
                                <w:sz w:val="24"/>
                                <w:szCs w:val="24"/>
                              </w:rPr>
                              <w:t xml:space="preserve"> t</w:t>
                            </w:r>
                            <w:r w:rsidRPr="008C26E9">
                              <w:rPr>
                                <w:rFonts w:asciiTheme="minorHAnsi" w:hAnsiTheme="minorHAnsi"/>
                                <w:b/>
                                <w:sz w:val="24"/>
                                <w:szCs w:val="24"/>
                              </w:rPr>
                              <w:t>ại</w:t>
                            </w:r>
                            <w:r>
                              <w:rPr>
                                <w:rFonts w:asciiTheme="minorHAnsi" w:hAnsiTheme="minorHAnsi"/>
                                <w:b/>
                                <w:sz w:val="24"/>
                                <w:szCs w:val="24"/>
                              </w:rPr>
                              <w:t xml:space="preserve"> 4 th</w:t>
                            </w:r>
                            <w:r w:rsidRPr="008C26E9">
                              <w:rPr>
                                <w:rFonts w:asciiTheme="minorHAnsi" w:hAnsiTheme="minorHAnsi"/>
                                <w:b/>
                                <w:sz w:val="24"/>
                                <w:szCs w:val="24"/>
                              </w:rPr>
                              <w:t>ời</w:t>
                            </w:r>
                            <w:r>
                              <w:rPr>
                                <w:rFonts w:asciiTheme="minorHAnsi" w:hAnsiTheme="minorHAnsi"/>
                                <w:b/>
                                <w:sz w:val="24"/>
                                <w:szCs w:val="24"/>
                              </w:rPr>
                              <w:t xml:space="preserve"> </w:t>
                            </w:r>
                            <w:r w:rsidRPr="008C26E9">
                              <w:rPr>
                                <w:rFonts w:asciiTheme="minorHAnsi" w:hAnsiTheme="minorHAnsi" w:hint="eastAsia"/>
                                <w:b/>
                                <w:sz w:val="24"/>
                                <w:szCs w:val="24"/>
                              </w:rPr>
                              <w:t>đ</w:t>
                            </w:r>
                            <w:r>
                              <w:rPr>
                                <w:rFonts w:asciiTheme="minorHAnsi" w:hAnsiTheme="minorHAnsi"/>
                                <w:b/>
                                <w:sz w:val="24"/>
                                <w:szCs w:val="24"/>
                              </w:rPr>
                              <w:t>i</w:t>
                            </w:r>
                            <w:r w:rsidRPr="008C26E9">
                              <w:rPr>
                                <w:rFonts w:asciiTheme="minorHAnsi" w:hAnsiTheme="minorHAnsi"/>
                                <w:b/>
                                <w:sz w:val="24"/>
                                <w:szCs w:val="24"/>
                              </w:rPr>
                              <w:t>ểm</w:t>
                            </w:r>
                            <w:r>
                              <w:rPr>
                                <w:rFonts w:asciiTheme="minorHAnsi" w:hAnsiTheme="minorHAnsi"/>
                                <w:b/>
                                <w:sz w:val="24"/>
                                <w:szCs w:val="24"/>
                              </w:rPr>
                              <w:t xml:space="preserve"> (n = 60)</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53" o:spid="_x0000_s1040" type="#_x0000_t202" style="position:absolute;margin-left:340.7pt;margin-top:15.9pt;width:110.6pt;height:8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" strokeweight="1.25pt">
                <v:textbox inset="1mm,1mm,1mm,1mm">
                  <w:txbxContent>
                    <w:p w:rsidR="002C0B15" w:rsidRDefault="002C0B15" w:rsidP="00C114F9">
                      <w:pPr>
                        <w:jc w:val="center"/>
                        <w:rPr>
                          <w:rFonts w:asciiTheme="minorHAnsi" w:hAnsiTheme="minorHAnsi"/>
                          <w:b/>
                          <w:sz w:val="24"/>
                          <w:szCs w:val="24"/>
                        </w:rPr>
                      </w:pPr>
                      <w:r>
                        <w:rPr>
                          <w:rFonts w:asciiTheme="minorHAnsi" w:hAnsiTheme="minorHAnsi"/>
                          <w:b/>
                          <w:sz w:val="24"/>
                          <w:szCs w:val="24"/>
                        </w:rPr>
                        <w:t xml:space="preserve">BN UTĐT </w:t>
                      </w:r>
                      <w:r>
                        <w:rPr>
                          <w:rFonts w:asciiTheme="minorHAnsi" w:hAnsiTheme="minorHAnsi" w:hint="eastAsia"/>
                          <w:b/>
                          <w:sz w:val="24"/>
                          <w:szCs w:val="24"/>
                        </w:rPr>
                        <w:t>đư</w:t>
                      </w:r>
                      <w:r w:rsidRPr="008C26E9">
                        <w:rPr>
                          <w:rFonts w:asciiTheme="minorHAnsi" w:hAnsiTheme="minorHAnsi"/>
                          <w:b/>
                          <w:sz w:val="24"/>
                          <w:szCs w:val="24"/>
                        </w:rPr>
                        <w:t>ợc</w:t>
                      </w:r>
                      <w:r>
                        <w:rPr>
                          <w:rFonts w:asciiTheme="minorHAnsi" w:hAnsiTheme="minorHAnsi"/>
                          <w:b/>
                          <w:sz w:val="24"/>
                          <w:szCs w:val="24"/>
                        </w:rPr>
                        <w:t xml:space="preserve"> PT </w:t>
                      </w:r>
                    </w:p>
                    <w:p w:rsidR="002C0B15" w:rsidRPr="00737AF4" w:rsidRDefault="002C0B15" w:rsidP="00C114F9">
                      <w:pPr>
                        <w:jc w:val="center"/>
                        <w:rPr>
                          <w:rFonts w:asciiTheme="minorHAnsi" w:hAnsiTheme="minorHAnsi"/>
                          <w:b/>
                          <w:sz w:val="24"/>
                          <w:szCs w:val="24"/>
                        </w:rPr>
                      </w:pPr>
                      <w:r>
                        <w:rPr>
                          <w:rFonts w:asciiTheme="minorHAnsi" w:hAnsiTheme="minorHAnsi"/>
                          <w:b/>
                          <w:sz w:val="24"/>
                          <w:szCs w:val="24"/>
                        </w:rPr>
                        <w:t>tri</w:t>
                      </w:r>
                      <w:r w:rsidRPr="008C26E9">
                        <w:rPr>
                          <w:rFonts w:asciiTheme="minorHAnsi" w:hAnsiTheme="minorHAnsi"/>
                          <w:b/>
                          <w:sz w:val="24"/>
                          <w:szCs w:val="24"/>
                        </w:rPr>
                        <w:t>ệt</w:t>
                      </w:r>
                      <w:r>
                        <w:rPr>
                          <w:rFonts w:asciiTheme="minorHAnsi" w:hAnsiTheme="minorHAnsi"/>
                          <w:b/>
                          <w:sz w:val="24"/>
                          <w:szCs w:val="24"/>
                        </w:rPr>
                        <w:t xml:space="preserve"> c</w:t>
                      </w:r>
                      <w:r w:rsidRPr="008C26E9">
                        <w:rPr>
                          <w:rFonts w:asciiTheme="minorHAnsi" w:hAnsiTheme="minorHAnsi" w:hint="eastAsia"/>
                          <w:b/>
                          <w:sz w:val="24"/>
                          <w:szCs w:val="24"/>
                        </w:rPr>
                        <w:t>ă</w:t>
                      </w:r>
                      <w:r>
                        <w:rPr>
                          <w:rFonts w:asciiTheme="minorHAnsi" w:hAnsiTheme="minorHAnsi"/>
                          <w:b/>
                          <w:sz w:val="24"/>
                          <w:szCs w:val="24"/>
                        </w:rPr>
                        <w:t>n c</w:t>
                      </w:r>
                      <w:r w:rsidRPr="008C26E9">
                        <w:rPr>
                          <w:rFonts w:asciiTheme="minorHAnsi" w:hAnsiTheme="minorHAnsi"/>
                          <w:b/>
                          <w:sz w:val="24"/>
                          <w:szCs w:val="24"/>
                        </w:rPr>
                        <w:t>ó</w:t>
                      </w:r>
                      <w:r>
                        <w:rPr>
                          <w:rFonts w:asciiTheme="minorHAnsi" w:hAnsiTheme="minorHAnsi"/>
                          <w:b/>
                          <w:sz w:val="24"/>
                          <w:szCs w:val="24"/>
                        </w:rPr>
                        <w:t xml:space="preserve"> </w:t>
                      </w:r>
                      <w:r w:rsidRPr="008C26E9">
                        <w:rPr>
                          <w:rFonts w:asciiTheme="minorHAnsi" w:hAnsiTheme="minorHAnsi" w:hint="eastAsia"/>
                          <w:b/>
                          <w:sz w:val="24"/>
                          <w:szCs w:val="24"/>
                        </w:rPr>
                        <w:t>đ</w:t>
                      </w:r>
                      <w:r w:rsidRPr="008C26E9">
                        <w:rPr>
                          <w:rFonts w:asciiTheme="minorHAnsi" w:hAnsiTheme="minorHAnsi"/>
                          <w:b/>
                          <w:sz w:val="24"/>
                          <w:szCs w:val="24"/>
                        </w:rPr>
                        <w:t>ủ</w:t>
                      </w:r>
                      <w:r>
                        <w:rPr>
                          <w:rFonts w:asciiTheme="minorHAnsi" w:hAnsiTheme="minorHAnsi"/>
                          <w:b/>
                          <w:sz w:val="24"/>
                          <w:szCs w:val="24"/>
                        </w:rPr>
                        <w:t xml:space="preserve"> k</w:t>
                      </w:r>
                      <w:r w:rsidRPr="008C26E9">
                        <w:rPr>
                          <w:rFonts w:asciiTheme="minorHAnsi" w:hAnsiTheme="minorHAnsi"/>
                          <w:b/>
                          <w:sz w:val="24"/>
                          <w:szCs w:val="24"/>
                        </w:rPr>
                        <w:t>ết</w:t>
                      </w:r>
                      <w:r>
                        <w:rPr>
                          <w:rFonts w:asciiTheme="minorHAnsi" w:hAnsiTheme="minorHAnsi"/>
                          <w:b/>
                          <w:sz w:val="24"/>
                          <w:szCs w:val="24"/>
                        </w:rPr>
                        <w:t xml:space="preserve"> qu</w:t>
                      </w:r>
                      <w:r w:rsidRPr="008C26E9">
                        <w:rPr>
                          <w:rFonts w:asciiTheme="minorHAnsi" w:hAnsiTheme="minorHAnsi"/>
                          <w:b/>
                          <w:sz w:val="24"/>
                          <w:szCs w:val="24"/>
                        </w:rPr>
                        <w:t>ả</w:t>
                      </w:r>
                      <w:r>
                        <w:rPr>
                          <w:rFonts w:asciiTheme="minorHAnsi" w:hAnsiTheme="minorHAnsi"/>
                          <w:b/>
                          <w:sz w:val="24"/>
                          <w:szCs w:val="24"/>
                        </w:rPr>
                        <w:t xml:space="preserve"> XN M</w:t>
                      </w:r>
                      <w:r w:rsidRPr="008C26E9">
                        <w:rPr>
                          <w:rFonts w:asciiTheme="minorHAnsi" w:hAnsiTheme="minorHAnsi"/>
                          <w:b/>
                          <w:sz w:val="24"/>
                          <w:szCs w:val="24"/>
                        </w:rPr>
                        <w:t>D</w:t>
                      </w:r>
                      <w:r>
                        <w:rPr>
                          <w:rFonts w:asciiTheme="minorHAnsi" w:hAnsiTheme="minorHAnsi"/>
                          <w:b/>
                          <w:sz w:val="24"/>
                          <w:szCs w:val="24"/>
                        </w:rPr>
                        <w:t>A h</w:t>
                      </w:r>
                      <w:r w:rsidRPr="008C26E9">
                        <w:rPr>
                          <w:rFonts w:asciiTheme="minorHAnsi" w:hAnsiTheme="minorHAnsi"/>
                          <w:b/>
                          <w:sz w:val="24"/>
                          <w:szCs w:val="24"/>
                        </w:rPr>
                        <w:t>ồng</w:t>
                      </w:r>
                      <w:r>
                        <w:rPr>
                          <w:rFonts w:asciiTheme="minorHAnsi" w:hAnsiTheme="minorHAnsi"/>
                          <w:b/>
                          <w:sz w:val="24"/>
                          <w:szCs w:val="24"/>
                        </w:rPr>
                        <w:t xml:space="preserve"> c</w:t>
                      </w:r>
                      <w:r w:rsidRPr="008C26E9">
                        <w:rPr>
                          <w:rFonts w:asciiTheme="minorHAnsi" w:hAnsiTheme="minorHAnsi"/>
                          <w:b/>
                          <w:sz w:val="24"/>
                          <w:szCs w:val="24"/>
                        </w:rPr>
                        <w:t>ầu</w:t>
                      </w:r>
                      <w:r>
                        <w:rPr>
                          <w:rFonts w:asciiTheme="minorHAnsi" w:hAnsiTheme="minorHAnsi"/>
                          <w:b/>
                          <w:sz w:val="24"/>
                          <w:szCs w:val="24"/>
                        </w:rPr>
                        <w:t xml:space="preserve"> t</w:t>
                      </w:r>
                      <w:r w:rsidRPr="008C26E9">
                        <w:rPr>
                          <w:rFonts w:asciiTheme="minorHAnsi" w:hAnsiTheme="minorHAnsi"/>
                          <w:b/>
                          <w:sz w:val="24"/>
                          <w:szCs w:val="24"/>
                        </w:rPr>
                        <w:t>ại</w:t>
                      </w:r>
                      <w:r>
                        <w:rPr>
                          <w:rFonts w:asciiTheme="minorHAnsi" w:hAnsiTheme="minorHAnsi"/>
                          <w:b/>
                          <w:sz w:val="24"/>
                          <w:szCs w:val="24"/>
                        </w:rPr>
                        <w:t xml:space="preserve"> 4 th</w:t>
                      </w:r>
                      <w:r w:rsidRPr="008C26E9">
                        <w:rPr>
                          <w:rFonts w:asciiTheme="minorHAnsi" w:hAnsiTheme="minorHAnsi"/>
                          <w:b/>
                          <w:sz w:val="24"/>
                          <w:szCs w:val="24"/>
                        </w:rPr>
                        <w:t>ời</w:t>
                      </w:r>
                      <w:r>
                        <w:rPr>
                          <w:rFonts w:asciiTheme="minorHAnsi" w:hAnsiTheme="minorHAnsi"/>
                          <w:b/>
                          <w:sz w:val="24"/>
                          <w:szCs w:val="24"/>
                        </w:rPr>
                        <w:t xml:space="preserve"> </w:t>
                      </w:r>
                      <w:r w:rsidRPr="008C26E9">
                        <w:rPr>
                          <w:rFonts w:asciiTheme="minorHAnsi" w:hAnsiTheme="minorHAnsi" w:hint="eastAsia"/>
                          <w:b/>
                          <w:sz w:val="24"/>
                          <w:szCs w:val="24"/>
                        </w:rPr>
                        <w:t>đ</w:t>
                      </w:r>
                      <w:r>
                        <w:rPr>
                          <w:rFonts w:asciiTheme="minorHAnsi" w:hAnsiTheme="minorHAnsi"/>
                          <w:b/>
                          <w:sz w:val="24"/>
                          <w:szCs w:val="24"/>
                        </w:rPr>
                        <w:t>i</w:t>
                      </w:r>
                      <w:r w:rsidRPr="008C26E9">
                        <w:rPr>
                          <w:rFonts w:asciiTheme="minorHAnsi" w:hAnsiTheme="minorHAnsi"/>
                          <w:b/>
                          <w:sz w:val="24"/>
                          <w:szCs w:val="24"/>
                        </w:rPr>
                        <w:t>ểm</w:t>
                      </w:r>
                      <w:r>
                        <w:rPr>
                          <w:rFonts w:asciiTheme="minorHAnsi" w:hAnsiTheme="minorHAnsi"/>
                          <w:b/>
                          <w:sz w:val="24"/>
                          <w:szCs w:val="24"/>
                        </w:rPr>
                        <w:t xml:space="preserve"> (n = 60)</w:t>
                      </w:r>
                    </w:p>
                  </w:txbxContent>
                </v:textbox>
              </v:shape>
            </w:pict>
          </mc:Fallback>
        </mc:AlternateContent>
      </w:r>
      <w:r w:rsidRPr="007F308F">
        <w:rPr>
          <w:rFonts w:ascii="Times New Roman" w:hAnsi="Times New Roman"/>
          <w:noProof/>
        </w:rPr>
        <mc:AlternateContent>
          <mc:Choice Requires="wps">
            <w:drawing>
              <wp:anchor distT="0" distB="0" distL="114300" distR="114300" simplePos="0" relativeHeight="251753472" behindDoc="0" locked="0" layoutInCell="1" allowOverlap="1" wp14:anchorId="14A99B35" wp14:editId="49B3EC9C">
                <wp:simplePos x="0" y="0"/>
                <wp:positionH relativeFrom="column">
                  <wp:posOffset>12065</wp:posOffset>
                </wp:positionH>
                <wp:positionV relativeFrom="paragraph">
                  <wp:posOffset>200025</wp:posOffset>
                </wp:positionV>
                <wp:extent cx="1452245" cy="662940"/>
                <wp:effectExtent l="0" t="0" r="14605" b="2286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662940"/>
                        </a:xfrm>
                        <a:prstGeom prst="rect">
                          <a:avLst/>
                        </a:prstGeom>
                        <a:solidFill>
                          <a:srgbClr val="FFFFFF"/>
                        </a:solidFill>
                        <a:ln w="15875">
                          <a:solidFill>
                            <a:srgbClr val="000000"/>
                          </a:solidFill>
                          <a:miter lim="800000"/>
                          <a:headEnd/>
                          <a:tailEnd/>
                        </a:ln>
                      </wps:spPr>
                      <wps:txbx>
                        <w:txbxContent>
                          <w:p w:rsidR="00A86FA1" w:rsidRDefault="00A86FA1" w:rsidP="00C114F9">
                            <w:pPr>
                              <w:jc w:val="center"/>
                              <w:rPr>
                                <w:rFonts w:asciiTheme="minorHAnsi" w:hAnsiTheme="minorHAnsi"/>
                                <w:b/>
                                <w:sz w:val="24"/>
                                <w:szCs w:val="24"/>
                              </w:rPr>
                            </w:pPr>
                            <w:r w:rsidRPr="00484A7B">
                              <w:rPr>
                                <w:rFonts w:asciiTheme="minorHAnsi" w:hAnsiTheme="minorHAnsi" w:hint="eastAsia"/>
                                <w:b/>
                                <w:sz w:val="24"/>
                                <w:szCs w:val="24"/>
                              </w:rPr>
                              <w:t>Đ</w:t>
                            </w:r>
                            <w:r w:rsidRPr="00484A7B">
                              <w:rPr>
                                <w:rFonts w:asciiTheme="minorHAnsi" w:hAnsiTheme="minorHAnsi"/>
                                <w:b/>
                                <w:sz w:val="24"/>
                                <w:szCs w:val="24"/>
                              </w:rPr>
                              <w:t>ịnh</w:t>
                            </w:r>
                            <w:r>
                              <w:rPr>
                                <w:rFonts w:asciiTheme="minorHAnsi" w:hAnsiTheme="minorHAnsi"/>
                                <w:b/>
                                <w:sz w:val="24"/>
                                <w:szCs w:val="24"/>
                              </w:rPr>
                              <w:t xml:space="preserve"> l</w:t>
                            </w:r>
                            <w:r>
                              <w:rPr>
                                <w:rFonts w:asciiTheme="minorHAnsi" w:hAnsiTheme="minorHAnsi" w:hint="eastAsia"/>
                                <w:b/>
                                <w:sz w:val="24"/>
                                <w:szCs w:val="24"/>
                              </w:rPr>
                              <w:t>ư</w:t>
                            </w:r>
                            <w:r w:rsidRPr="00484A7B">
                              <w:rPr>
                                <w:rFonts w:asciiTheme="minorHAnsi" w:hAnsiTheme="minorHAnsi"/>
                                <w:b/>
                                <w:sz w:val="24"/>
                                <w:szCs w:val="24"/>
                              </w:rPr>
                              <w:t>ợng</w:t>
                            </w:r>
                            <w:r>
                              <w:rPr>
                                <w:rFonts w:asciiTheme="minorHAnsi" w:hAnsiTheme="minorHAnsi"/>
                                <w:b/>
                                <w:sz w:val="24"/>
                                <w:szCs w:val="24"/>
                              </w:rPr>
                              <w:t xml:space="preserve"> M</w:t>
                            </w:r>
                            <w:r w:rsidRPr="00484A7B">
                              <w:rPr>
                                <w:rFonts w:asciiTheme="minorHAnsi" w:hAnsiTheme="minorHAnsi"/>
                                <w:b/>
                                <w:sz w:val="24"/>
                                <w:szCs w:val="24"/>
                              </w:rPr>
                              <w:t>D</w:t>
                            </w:r>
                            <w:r>
                              <w:rPr>
                                <w:rFonts w:asciiTheme="minorHAnsi" w:hAnsiTheme="minorHAnsi"/>
                                <w:b/>
                                <w:sz w:val="24"/>
                                <w:szCs w:val="24"/>
                              </w:rPr>
                              <w:t xml:space="preserve">A </w:t>
                            </w:r>
                          </w:p>
                          <w:p w:rsidR="00A86FA1" w:rsidRDefault="00A86FA1" w:rsidP="00C114F9">
                            <w:pPr>
                              <w:jc w:val="center"/>
                              <w:rPr>
                                <w:rFonts w:asciiTheme="minorHAnsi" w:hAnsiTheme="minorHAnsi"/>
                                <w:b/>
                                <w:sz w:val="24"/>
                                <w:szCs w:val="24"/>
                              </w:rPr>
                            </w:pPr>
                            <w:r>
                              <w:rPr>
                                <w:rFonts w:asciiTheme="minorHAnsi" w:hAnsiTheme="minorHAnsi"/>
                                <w:b/>
                                <w:sz w:val="24"/>
                                <w:szCs w:val="24"/>
                              </w:rPr>
                              <w:t>h</w:t>
                            </w:r>
                            <w:r w:rsidRPr="00484A7B">
                              <w:rPr>
                                <w:rFonts w:asciiTheme="minorHAnsi" w:hAnsiTheme="minorHAnsi"/>
                                <w:b/>
                                <w:sz w:val="24"/>
                                <w:szCs w:val="24"/>
                              </w:rPr>
                              <w:t>ồng</w:t>
                            </w:r>
                            <w:r>
                              <w:rPr>
                                <w:rFonts w:asciiTheme="minorHAnsi" w:hAnsiTheme="minorHAnsi"/>
                                <w:b/>
                                <w:sz w:val="24"/>
                                <w:szCs w:val="24"/>
                              </w:rPr>
                              <w:t xml:space="preserve"> c</w:t>
                            </w:r>
                            <w:r w:rsidRPr="00484A7B">
                              <w:rPr>
                                <w:rFonts w:asciiTheme="minorHAnsi" w:hAnsiTheme="minorHAnsi"/>
                                <w:b/>
                                <w:sz w:val="24"/>
                                <w:szCs w:val="24"/>
                              </w:rPr>
                              <w:t>ầu</w:t>
                            </w:r>
                            <w:r>
                              <w:rPr>
                                <w:rFonts w:asciiTheme="minorHAnsi" w:hAnsiTheme="minorHAnsi"/>
                                <w:b/>
                                <w:sz w:val="24"/>
                                <w:szCs w:val="24"/>
                              </w:rPr>
                              <w:t xml:space="preserve"> m</w:t>
                            </w:r>
                            <w:r w:rsidRPr="000A1A30">
                              <w:rPr>
                                <w:rFonts w:asciiTheme="minorHAnsi" w:hAnsiTheme="minorHAnsi"/>
                                <w:b/>
                                <w:sz w:val="24"/>
                                <w:szCs w:val="24"/>
                              </w:rPr>
                              <w:t>áu</w:t>
                            </w:r>
                            <w:r>
                              <w:rPr>
                                <w:rFonts w:asciiTheme="minorHAnsi" w:hAnsiTheme="minorHAnsi"/>
                                <w:b/>
                                <w:sz w:val="24"/>
                                <w:szCs w:val="24"/>
                              </w:rPr>
                              <w:t xml:space="preserve"> </w:t>
                            </w:r>
                          </w:p>
                          <w:p w:rsidR="00A86FA1" w:rsidRPr="00737AF4" w:rsidRDefault="00A86FA1" w:rsidP="00C114F9">
                            <w:pPr>
                              <w:jc w:val="center"/>
                              <w:rPr>
                                <w:rFonts w:asciiTheme="minorHAnsi" w:hAnsiTheme="minorHAnsi"/>
                                <w:b/>
                                <w:sz w:val="24"/>
                                <w:szCs w:val="24"/>
                              </w:rPr>
                            </w:pPr>
                            <w:r>
                              <w:rPr>
                                <w:rFonts w:asciiTheme="minorHAnsi" w:hAnsiTheme="minorHAnsi"/>
                                <w:b/>
                                <w:sz w:val="24"/>
                                <w:szCs w:val="24"/>
                              </w:rPr>
                              <w:t>ngo</w:t>
                            </w:r>
                            <w:r w:rsidRPr="000A1A30">
                              <w:rPr>
                                <w:rFonts w:asciiTheme="minorHAnsi" w:hAnsiTheme="minorHAnsi"/>
                                <w:b/>
                                <w:sz w:val="24"/>
                                <w:szCs w:val="24"/>
                              </w:rPr>
                              <w:t>ại</w:t>
                            </w:r>
                            <w:r>
                              <w:rPr>
                                <w:rFonts w:asciiTheme="minorHAnsi" w:hAnsiTheme="minorHAnsi"/>
                                <w:b/>
                                <w:sz w:val="24"/>
                                <w:szCs w:val="24"/>
                              </w:rPr>
                              <w:t xml:space="preserve"> vi tr</w:t>
                            </w:r>
                            <w:r>
                              <w:rPr>
                                <w:rFonts w:asciiTheme="minorHAnsi" w:hAnsiTheme="minorHAnsi" w:hint="eastAsia"/>
                                <w:b/>
                                <w:sz w:val="24"/>
                                <w:szCs w:val="24"/>
                              </w:rPr>
                              <w:t>ư</w:t>
                            </w:r>
                            <w:r w:rsidRPr="000A1A30">
                              <w:rPr>
                                <w:rFonts w:asciiTheme="minorHAnsi" w:hAnsiTheme="minorHAnsi"/>
                                <w:b/>
                                <w:sz w:val="24"/>
                                <w:szCs w:val="24"/>
                              </w:rPr>
                              <w:t>ớc</w:t>
                            </w:r>
                            <w:r>
                              <w:rPr>
                                <w:rFonts w:asciiTheme="minorHAnsi" w:hAnsiTheme="minorHAnsi"/>
                                <w:b/>
                                <w:sz w:val="24"/>
                                <w:szCs w:val="24"/>
                              </w:rPr>
                              <w:t xml:space="preserve"> m</w:t>
                            </w:r>
                            <w:r w:rsidRPr="000A1A30">
                              <w:rPr>
                                <w:rFonts w:asciiTheme="minorHAnsi" w:hAnsiTheme="minorHAnsi"/>
                                <w:b/>
                                <w:sz w:val="24"/>
                                <w:szCs w:val="24"/>
                              </w:rPr>
                              <w:t>ổ</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95" o:spid="_x0000_s1041" type="#_x0000_t202" style="position:absolute;margin-left:.95pt;margin-top:15.75pt;width:114.35pt;height:5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" strokeweight="1.25pt">
                <v:textbox inset="1mm,1mm,1mm,1mm">
                  <w:txbxContent>
                    <w:p w:rsidR="002C0B15" w:rsidRDefault="002C0B15" w:rsidP="00C114F9">
                      <w:pPr>
                        <w:jc w:val="center"/>
                        <w:rPr>
                          <w:rFonts w:asciiTheme="minorHAnsi" w:hAnsiTheme="minorHAnsi"/>
                          <w:b/>
                          <w:sz w:val="24"/>
                          <w:szCs w:val="24"/>
                        </w:rPr>
                      </w:pPr>
                      <w:r w:rsidRPr="00484A7B">
                        <w:rPr>
                          <w:rFonts w:asciiTheme="minorHAnsi" w:hAnsiTheme="minorHAnsi" w:hint="eastAsia"/>
                          <w:b/>
                          <w:sz w:val="24"/>
                          <w:szCs w:val="24"/>
                        </w:rPr>
                        <w:t>Đ</w:t>
                      </w:r>
                      <w:r w:rsidRPr="00484A7B">
                        <w:rPr>
                          <w:rFonts w:asciiTheme="minorHAnsi" w:hAnsiTheme="minorHAnsi"/>
                          <w:b/>
                          <w:sz w:val="24"/>
                          <w:szCs w:val="24"/>
                        </w:rPr>
                        <w:t>ịnh</w:t>
                      </w:r>
                      <w:r>
                        <w:rPr>
                          <w:rFonts w:asciiTheme="minorHAnsi" w:hAnsiTheme="minorHAnsi"/>
                          <w:b/>
                          <w:sz w:val="24"/>
                          <w:szCs w:val="24"/>
                        </w:rPr>
                        <w:t xml:space="preserve"> l</w:t>
                      </w:r>
                      <w:r>
                        <w:rPr>
                          <w:rFonts w:asciiTheme="minorHAnsi" w:hAnsiTheme="minorHAnsi" w:hint="eastAsia"/>
                          <w:b/>
                          <w:sz w:val="24"/>
                          <w:szCs w:val="24"/>
                        </w:rPr>
                        <w:t>ư</w:t>
                      </w:r>
                      <w:r w:rsidRPr="00484A7B">
                        <w:rPr>
                          <w:rFonts w:asciiTheme="minorHAnsi" w:hAnsiTheme="minorHAnsi"/>
                          <w:b/>
                          <w:sz w:val="24"/>
                          <w:szCs w:val="24"/>
                        </w:rPr>
                        <w:t>ợng</w:t>
                      </w:r>
                      <w:r>
                        <w:rPr>
                          <w:rFonts w:asciiTheme="minorHAnsi" w:hAnsiTheme="minorHAnsi"/>
                          <w:b/>
                          <w:sz w:val="24"/>
                          <w:szCs w:val="24"/>
                        </w:rPr>
                        <w:t xml:space="preserve"> M</w:t>
                      </w:r>
                      <w:r w:rsidRPr="00484A7B">
                        <w:rPr>
                          <w:rFonts w:asciiTheme="minorHAnsi" w:hAnsiTheme="minorHAnsi"/>
                          <w:b/>
                          <w:sz w:val="24"/>
                          <w:szCs w:val="24"/>
                        </w:rPr>
                        <w:t>D</w:t>
                      </w:r>
                      <w:r>
                        <w:rPr>
                          <w:rFonts w:asciiTheme="minorHAnsi" w:hAnsiTheme="minorHAnsi"/>
                          <w:b/>
                          <w:sz w:val="24"/>
                          <w:szCs w:val="24"/>
                        </w:rPr>
                        <w:t xml:space="preserve">A </w:t>
                      </w:r>
                    </w:p>
                    <w:p w:rsidR="002C0B15" w:rsidRDefault="002C0B15" w:rsidP="00C114F9">
                      <w:pPr>
                        <w:jc w:val="center"/>
                        <w:rPr>
                          <w:rFonts w:asciiTheme="minorHAnsi" w:hAnsiTheme="minorHAnsi"/>
                          <w:b/>
                          <w:sz w:val="24"/>
                          <w:szCs w:val="24"/>
                        </w:rPr>
                      </w:pPr>
                      <w:r>
                        <w:rPr>
                          <w:rFonts w:asciiTheme="minorHAnsi" w:hAnsiTheme="minorHAnsi"/>
                          <w:b/>
                          <w:sz w:val="24"/>
                          <w:szCs w:val="24"/>
                        </w:rPr>
                        <w:t>h</w:t>
                      </w:r>
                      <w:r w:rsidRPr="00484A7B">
                        <w:rPr>
                          <w:rFonts w:asciiTheme="minorHAnsi" w:hAnsiTheme="minorHAnsi"/>
                          <w:b/>
                          <w:sz w:val="24"/>
                          <w:szCs w:val="24"/>
                        </w:rPr>
                        <w:t>ồng</w:t>
                      </w:r>
                      <w:r>
                        <w:rPr>
                          <w:rFonts w:asciiTheme="minorHAnsi" w:hAnsiTheme="minorHAnsi"/>
                          <w:b/>
                          <w:sz w:val="24"/>
                          <w:szCs w:val="24"/>
                        </w:rPr>
                        <w:t xml:space="preserve"> c</w:t>
                      </w:r>
                      <w:r w:rsidRPr="00484A7B">
                        <w:rPr>
                          <w:rFonts w:asciiTheme="minorHAnsi" w:hAnsiTheme="minorHAnsi"/>
                          <w:b/>
                          <w:sz w:val="24"/>
                          <w:szCs w:val="24"/>
                        </w:rPr>
                        <w:t>ầu</w:t>
                      </w:r>
                      <w:r>
                        <w:rPr>
                          <w:rFonts w:asciiTheme="minorHAnsi" w:hAnsiTheme="minorHAnsi"/>
                          <w:b/>
                          <w:sz w:val="24"/>
                          <w:szCs w:val="24"/>
                        </w:rPr>
                        <w:t xml:space="preserve"> m</w:t>
                      </w:r>
                      <w:r w:rsidRPr="000A1A30">
                        <w:rPr>
                          <w:rFonts w:asciiTheme="minorHAnsi" w:hAnsiTheme="minorHAnsi"/>
                          <w:b/>
                          <w:sz w:val="24"/>
                          <w:szCs w:val="24"/>
                        </w:rPr>
                        <w:t>áu</w:t>
                      </w:r>
                      <w:r>
                        <w:rPr>
                          <w:rFonts w:asciiTheme="minorHAnsi" w:hAnsiTheme="minorHAnsi"/>
                          <w:b/>
                          <w:sz w:val="24"/>
                          <w:szCs w:val="24"/>
                        </w:rPr>
                        <w:t xml:space="preserve"> </w:t>
                      </w:r>
                    </w:p>
                    <w:p w:rsidR="002C0B15" w:rsidRPr="00737AF4" w:rsidRDefault="002C0B15" w:rsidP="00C114F9">
                      <w:pPr>
                        <w:jc w:val="center"/>
                        <w:rPr>
                          <w:rFonts w:asciiTheme="minorHAnsi" w:hAnsiTheme="minorHAnsi"/>
                          <w:b/>
                          <w:sz w:val="24"/>
                          <w:szCs w:val="24"/>
                        </w:rPr>
                      </w:pPr>
                      <w:r>
                        <w:rPr>
                          <w:rFonts w:asciiTheme="minorHAnsi" w:hAnsiTheme="minorHAnsi"/>
                          <w:b/>
                          <w:sz w:val="24"/>
                          <w:szCs w:val="24"/>
                        </w:rPr>
                        <w:t>ngo</w:t>
                      </w:r>
                      <w:r w:rsidRPr="000A1A30">
                        <w:rPr>
                          <w:rFonts w:asciiTheme="minorHAnsi" w:hAnsiTheme="minorHAnsi"/>
                          <w:b/>
                          <w:sz w:val="24"/>
                          <w:szCs w:val="24"/>
                        </w:rPr>
                        <w:t>ại</w:t>
                      </w:r>
                      <w:r>
                        <w:rPr>
                          <w:rFonts w:asciiTheme="minorHAnsi" w:hAnsiTheme="minorHAnsi"/>
                          <w:b/>
                          <w:sz w:val="24"/>
                          <w:szCs w:val="24"/>
                        </w:rPr>
                        <w:t xml:space="preserve"> vi tr</w:t>
                      </w:r>
                      <w:r>
                        <w:rPr>
                          <w:rFonts w:asciiTheme="minorHAnsi" w:hAnsiTheme="minorHAnsi" w:hint="eastAsia"/>
                          <w:b/>
                          <w:sz w:val="24"/>
                          <w:szCs w:val="24"/>
                        </w:rPr>
                        <w:t>ư</w:t>
                      </w:r>
                      <w:r w:rsidRPr="000A1A30">
                        <w:rPr>
                          <w:rFonts w:asciiTheme="minorHAnsi" w:hAnsiTheme="minorHAnsi"/>
                          <w:b/>
                          <w:sz w:val="24"/>
                          <w:szCs w:val="24"/>
                        </w:rPr>
                        <w:t>ớc</w:t>
                      </w:r>
                      <w:r>
                        <w:rPr>
                          <w:rFonts w:asciiTheme="minorHAnsi" w:hAnsiTheme="minorHAnsi"/>
                          <w:b/>
                          <w:sz w:val="24"/>
                          <w:szCs w:val="24"/>
                        </w:rPr>
                        <w:t xml:space="preserve"> m</w:t>
                      </w:r>
                      <w:r w:rsidRPr="000A1A30">
                        <w:rPr>
                          <w:rFonts w:asciiTheme="minorHAnsi" w:hAnsiTheme="minorHAnsi"/>
                          <w:b/>
                          <w:sz w:val="24"/>
                          <w:szCs w:val="24"/>
                        </w:rPr>
                        <w:t>ổ</w:t>
                      </w:r>
                    </w:p>
                  </w:txbxContent>
                </v:textbox>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81120" behindDoc="0" locked="0" layoutInCell="1" allowOverlap="1" wp14:anchorId="16890AE5" wp14:editId="2273AE16">
                <wp:simplePos x="0" y="0"/>
                <wp:positionH relativeFrom="column">
                  <wp:posOffset>3311525</wp:posOffset>
                </wp:positionH>
                <wp:positionV relativeFrom="paragraph">
                  <wp:posOffset>288551</wp:posOffset>
                </wp:positionV>
                <wp:extent cx="0" cy="412377"/>
                <wp:effectExtent l="76200" t="0" r="57150" b="64135"/>
                <wp:wrapNone/>
                <wp:docPr id="301" name="Straight Arrow Connector 301"/>
                <wp:cNvGraphicFramePr/>
                <a:graphic xmlns:a="http://schemas.openxmlformats.org/drawingml/2006/main">
                  <a:graphicData uri="http://schemas.microsoft.com/office/word/2010/wordprocessingShape">
                    <wps:wsp>
                      <wps:cNvCnPr/>
                      <wps:spPr>
                        <a:xfrm>
                          <a:off x="0" y="0"/>
                          <a:ext cx="0" cy="412377"/>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260.75pt;margin-top:22.7pt;width:0;height:32.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" strokeweight=".5pt">
                <v:stroke endarrow="block" joinstyle="miter"/>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63712" behindDoc="0" locked="0" layoutInCell="1" allowOverlap="1" wp14:anchorId="4AEA52FD" wp14:editId="1A7E9B50">
                <wp:simplePos x="0" y="0"/>
                <wp:positionH relativeFrom="column">
                  <wp:posOffset>567988</wp:posOffset>
                </wp:positionH>
                <wp:positionV relativeFrom="paragraph">
                  <wp:posOffset>176829</wp:posOffset>
                </wp:positionV>
                <wp:extent cx="0" cy="1775012"/>
                <wp:effectExtent l="76200" t="0" r="57150" b="53975"/>
                <wp:wrapNone/>
                <wp:docPr id="62" name="Straight Arrow Connector 62"/>
                <wp:cNvGraphicFramePr/>
                <a:graphic xmlns:a="http://schemas.openxmlformats.org/drawingml/2006/main">
                  <a:graphicData uri="http://schemas.microsoft.com/office/word/2010/wordprocessingShape">
                    <wps:wsp>
                      <wps:cNvCnPr/>
                      <wps:spPr>
                        <a:xfrm>
                          <a:off x="0" y="0"/>
                          <a:ext cx="0" cy="1775012"/>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44.7pt;margin-top:13.9pt;width:0;height:1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" strokeweight=".5pt">
                <v:stroke endarrow="block" joinstyle="miter"/>
              </v:shape>
            </w:pict>
          </mc:Fallback>
        </mc:AlternateContent>
      </w:r>
      <w:r w:rsidRPr="007F308F">
        <w:rPr>
          <w:rFonts w:ascii="Times New Roman" w:hAnsi="Times New Roman"/>
          <w:noProof/>
        </w:rPr>
        <mc:AlternateContent>
          <mc:Choice Requires="wps">
            <w:drawing>
              <wp:anchor distT="0" distB="0" distL="114300" distR="114300" simplePos="0" relativeHeight="251776000" behindDoc="0" locked="0" layoutInCell="1" allowOverlap="1" wp14:anchorId="06191905" wp14:editId="0BE176D6">
                <wp:simplePos x="0" y="0"/>
                <wp:positionH relativeFrom="column">
                  <wp:posOffset>870585</wp:posOffset>
                </wp:positionH>
                <wp:positionV relativeFrom="paragraph">
                  <wp:posOffset>337185</wp:posOffset>
                </wp:positionV>
                <wp:extent cx="1111250" cy="1057275"/>
                <wp:effectExtent l="0" t="0" r="12700"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057275"/>
                        </a:xfrm>
                        <a:prstGeom prst="rect">
                          <a:avLst/>
                        </a:prstGeom>
                        <a:solidFill>
                          <a:srgbClr val="FFFFFF"/>
                        </a:solidFill>
                        <a:ln w="15875">
                          <a:solidFill>
                            <a:srgbClr val="000000"/>
                          </a:solidFill>
                          <a:miter lim="800000"/>
                          <a:headEnd/>
                          <a:tailEnd/>
                        </a:ln>
                      </wps:spPr>
                      <wps:txbx>
                        <w:txbxContent>
                          <w:p w:rsidR="00A86FA1" w:rsidRDefault="00A86FA1" w:rsidP="00C114F9">
                            <w:pPr>
                              <w:jc w:val="center"/>
                              <w:rPr>
                                <w:rFonts w:asciiTheme="minorHAnsi" w:hAnsiTheme="minorHAnsi"/>
                                <w:b/>
                                <w:sz w:val="24"/>
                                <w:szCs w:val="24"/>
                              </w:rPr>
                            </w:pPr>
                            <w:r w:rsidRPr="00484A7B">
                              <w:rPr>
                                <w:rFonts w:asciiTheme="minorHAnsi" w:hAnsiTheme="minorHAnsi" w:hint="eastAsia"/>
                                <w:b/>
                                <w:sz w:val="24"/>
                                <w:szCs w:val="24"/>
                              </w:rPr>
                              <w:t>Đ</w:t>
                            </w:r>
                            <w:r w:rsidRPr="00484A7B">
                              <w:rPr>
                                <w:rFonts w:asciiTheme="minorHAnsi" w:hAnsiTheme="minorHAnsi"/>
                                <w:b/>
                                <w:sz w:val="24"/>
                                <w:szCs w:val="24"/>
                              </w:rPr>
                              <w:t>ịnh</w:t>
                            </w:r>
                            <w:r>
                              <w:rPr>
                                <w:rFonts w:asciiTheme="minorHAnsi" w:hAnsiTheme="minorHAnsi"/>
                                <w:b/>
                                <w:sz w:val="24"/>
                                <w:szCs w:val="24"/>
                              </w:rPr>
                              <w:t xml:space="preserve"> l</w:t>
                            </w:r>
                            <w:r>
                              <w:rPr>
                                <w:rFonts w:asciiTheme="minorHAnsi" w:hAnsiTheme="minorHAnsi" w:hint="eastAsia"/>
                                <w:b/>
                                <w:sz w:val="24"/>
                                <w:szCs w:val="24"/>
                              </w:rPr>
                              <w:t>ư</w:t>
                            </w:r>
                            <w:r w:rsidRPr="00484A7B">
                              <w:rPr>
                                <w:rFonts w:asciiTheme="minorHAnsi" w:hAnsiTheme="minorHAnsi"/>
                                <w:b/>
                                <w:sz w:val="24"/>
                                <w:szCs w:val="24"/>
                              </w:rPr>
                              <w:t>ợng</w:t>
                            </w:r>
                            <w:r>
                              <w:rPr>
                                <w:rFonts w:asciiTheme="minorHAnsi" w:hAnsiTheme="minorHAnsi"/>
                                <w:b/>
                                <w:sz w:val="24"/>
                                <w:szCs w:val="24"/>
                              </w:rPr>
                              <w:t xml:space="preserve"> </w:t>
                            </w:r>
                          </w:p>
                          <w:p w:rsidR="00A86FA1" w:rsidRDefault="00A86FA1" w:rsidP="00C114F9">
                            <w:pPr>
                              <w:jc w:val="center"/>
                              <w:rPr>
                                <w:rFonts w:asciiTheme="minorHAnsi" w:hAnsiTheme="minorHAnsi"/>
                                <w:b/>
                                <w:sz w:val="24"/>
                                <w:szCs w:val="24"/>
                              </w:rPr>
                            </w:pPr>
                            <w:r w:rsidRPr="00B7651E">
                              <w:rPr>
                                <w:rFonts w:asciiTheme="minorHAnsi" w:hAnsiTheme="minorHAnsi"/>
                                <w:b/>
                                <w:spacing w:val="-8"/>
                                <w:sz w:val="24"/>
                                <w:szCs w:val="24"/>
                              </w:rPr>
                              <w:t>MDA ở mô lành</w:t>
                            </w:r>
                            <w:r>
                              <w:rPr>
                                <w:rFonts w:asciiTheme="minorHAnsi" w:hAnsiTheme="minorHAnsi"/>
                                <w:b/>
                                <w:sz w:val="24"/>
                                <w:szCs w:val="24"/>
                              </w:rPr>
                              <w:t xml:space="preserve"> </w:t>
                            </w:r>
                            <w:r w:rsidRPr="00B7651E">
                              <w:rPr>
                                <w:rFonts w:asciiTheme="minorHAnsi" w:hAnsiTheme="minorHAnsi" w:hint="eastAsia"/>
                                <w:b/>
                                <w:sz w:val="24"/>
                                <w:szCs w:val="24"/>
                              </w:rPr>
                              <w:t>đ</w:t>
                            </w:r>
                            <w:r w:rsidRPr="00B7651E">
                              <w:rPr>
                                <w:rFonts w:asciiTheme="minorHAnsi" w:hAnsiTheme="minorHAnsi"/>
                                <w:b/>
                                <w:sz w:val="24"/>
                                <w:szCs w:val="24"/>
                              </w:rPr>
                              <w:t>ại</w:t>
                            </w:r>
                            <w:r>
                              <w:rPr>
                                <w:rFonts w:asciiTheme="minorHAnsi" w:hAnsiTheme="minorHAnsi"/>
                                <w:b/>
                                <w:sz w:val="24"/>
                                <w:szCs w:val="24"/>
                              </w:rPr>
                              <w:t xml:space="preserve"> tr</w:t>
                            </w:r>
                            <w:r w:rsidRPr="00B7651E">
                              <w:rPr>
                                <w:rFonts w:asciiTheme="minorHAnsi" w:hAnsiTheme="minorHAnsi"/>
                                <w:b/>
                                <w:sz w:val="24"/>
                                <w:szCs w:val="24"/>
                              </w:rPr>
                              <w:t>àng</w:t>
                            </w:r>
                            <w:r>
                              <w:rPr>
                                <w:rFonts w:asciiTheme="minorHAnsi" w:hAnsiTheme="minorHAnsi"/>
                                <w:b/>
                                <w:sz w:val="24"/>
                                <w:szCs w:val="24"/>
                              </w:rPr>
                              <w:t xml:space="preserve"> v</w:t>
                            </w:r>
                            <w:r w:rsidRPr="007A3F13">
                              <w:rPr>
                                <w:rFonts w:asciiTheme="minorHAnsi" w:hAnsiTheme="minorHAnsi"/>
                                <w:b/>
                                <w:sz w:val="24"/>
                                <w:szCs w:val="24"/>
                              </w:rPr>
                              <w:t>à</w:t>
                            </w:r>
                            <w:r>
                              <w:rPr>
                                <w:rFonts w:asciiTheme="minorHAnsi" w:hAnsiTheme="minorHAnsi"/>
                                <w:b/>
                                <w:sz w:val="24"/>
                                <w:szCs w:val="24"/>
                              </w:rPr>
                              <w:t xml:space="preserve"> </w:t>
                            </w:r>
                          </w:p>
                          <w:p w:rsidR="00A86FA1" w:rsidRPr="00737AF4" w:rsidRDefault="00A86FA1" w:rsidP="00C114F9">
                            <w:pPr>
                              <w:jc w:val="center"/>
                              <w:rPr>
                                <w:rFonts w:asciiTheme="minorHAnsi" w:hAnsiTheme="minorHAnsi"/>
                                <w:b/>
                                <w:sz w:val="24"/>
                                <w:szCs w:val="24"/>
                              </w:rPr>
                            </w:pPr>
                            <w:r>
                              <w:rPr>
                                <w:rFonts w:asciiTheme="minorHAnsi" w:hAnsiTheme="minorHAnsi"/>
                                <w:b/>
                                <w:sz w:val="24"/>
                                <w:szCs w:val="24"/>
                              </w:rPr>
                              <w:t>m</w:t>
                            </w:r>
                            <w:r w:rsidRPr="007A3F13">
                              <w:rPr>
                                <w:rFonts w:asciiTheme="minorHAnsi" w:hAnsiTheme="minorHAnsi"/>
                                <w:b/>
                                <w:sz w:val="24"/>
                                <w:szCs w:val="24"/>
                              </w:rPr>
                              <w:t>ô</w:t>
                            </w:r>
                            <w:r>
                              <w:rPr>
                                <w:rFonts w:asciiTheme="minorHAnsi" w:hAnsiTheme="minorHAnsi"/>
                                <w:b/>
                                <w:sz w:val="24"/>
                                <w:szCs w:val="24"/>
                              </w:rPr>
                              <w:t xml:space="preserve"> ung th</w:t>
                            </w:r>
                            <w:r w:rsidRPr="007A3F13">
                              <w:rPr>
                                <w:rFonts w:asciiTheme="minorHAnsi" w:hAnsiTheme="minorHAnsi" w:hint="eastAsia"/>
                                <w:b/>
                                <w:sz w:val="24"/>
                                <w:szCs w:val="24"/>
                              </w:rPr>
                              <w:t>ư</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042" type="#_x0000_t202" style="position:absolute;margin-left:68.55pt;margin-top:26.55pt;width:87.5pt;height:8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" strokeweight="1.25pt">
                <v:textbox inset="1mm,1mm,1mm,1mm">
                  <w:txbxContent>
                    <w:p w:rsidR="002C0B15" w:rsidRDefault="002C0B15" w:rsidP="00C114F9">
                      <w:pPr>
                        <w:jc w:val="center"/>
                        <w:rPr>
                          <w:rFonts w:asciiTheme="minorHAnsi" w:hAnsiTheme="minorHAnsi"/>
                          <w:b/>
                          <w:sz w:val="24"/>
                          <w:szCs w:val="24"/>
                        </w:rPr>
                      </w:pPr>
                      <w:r w:rsidRPr="00484A7B">
                        <w:rPr>
                          <w:rFonts w:asciiTheme="minorHAnsi" w:hAnsiTheme="minorHAnsi" w:hint="eastAsia"/>
                          <w:b/>
                          <w:sz w:val="24"/>
                          <w:szCs w:val="24"/>
                        </w:rPr>
                        <w:t>Đ</w:t>
                      </w:r>
                      <w:r w:rsidRPr="00484A7B">
                        <w:rPr>
                          <w:rFonts w:asciiTheme="minorHAnsi" w:hAnsiTheme="minorHAnsi"/>
                          <w:b/>
                          <w:sz w:val="24"/>
                          <w:szCs w:val="24"/>
                        </w:rPr>
                        <w:t>ịnh</w:t>
                      </w:r>
                      <w:r>
                        <w:rPr>
                          <w:rFonts w:asciiTheme="minorHAnsi" w:hAnsiTheme="minorHAnsi"/>
                          <w:b/>
                          <w:sz w:val="24"/>
                          <w:szCs w:val="24"/>
                        </w:rPr>
                        <w:t xml:space="preserve"> l</w:t>
                      </w:r>
                      <w:r>
                        <w:rPr>
                          <w:rFonts w:asciiTheme="minorHAnsi" w:hAnsiTheme="minorHAnsi" w:hint="eastAsia"/>
                          <w:b/>
                          <w:sz w:val="24"/>
                          <w:szCs w:val="24"/>
                        </w:rPr>
                        <w:t>ư</w:t>
                      </w:r>
                      <w:r w:rsidRPr="00484A7B">
                        <w:rPr>
                          <w:rFonts w:asciiTheme="minorHAnsi" w:hAnsiTheme="minorHAnsi"/>
                          <w:b/>
                          <w:sz w:val="24"/>
                          <w:szCs w:val="24"/>
                        </w:rPr>
                        <w:t>ợng</w:t>
                      </w:r>
                      <w:r>
                        <w:rPr>
                          <w:rFonts w:asciiTheme="minorHAnsi" w:hAnsiTheme="minorHAnsi"/>
                          <w:b/>
                          <w:sz w:val="24"/>
                          <w:szCs w:val="24"/>
                        </w:rPr>
                        <w:t xml:space="preserve"> </w:t>
                      </w:r>
                    </w:p>
                    <w:p w:rsidR="002C0B15" w:rsidRDefault="002C0B15" w:rsidP="00C114F9">
                      <w:pPr>
                        <w:jc w:val="center"/>
                        <w:rPr>
                          <w:rFonts w:asciiTheme="minorHAnsi" w:hAnsiTheme="minorHAnsi"/>
                          <w:b/>
                          <w:sz w:val="24"/>
                          <w:szCs w:val="24"/>
                        </w:rPr>
                      </w:pPr>
                      <w:r w:rsidRPr="00B7651E">
                        <w:rPr>
                          <w:rFonts w:asciiTheme="minorHAnsi" w:hAnsiTheme="minorHAnsi"/>
                          <w:b/>
                          <w:spacing w:val="-8"/>
                          <w:sz w:val="24"/>
                          <w:szCs w:val="24"/>
                        </w:rPr>
                        <w:t>MDA ở mô lành</w:t>
                      </w:r>
                      <w:r>
                        <w:rPr>
                          <w:rFonts w:asciiTheme="minorHAnsi" w:hAnsiTheme="minorHAnsi"/>
                          <w:b/>
                          <w:sz w:val="24"/>
                          <w:szCs w:val="24"/>
                        </w:rPr>
                        <w:t xml:space="preserve"> </w:t>
                      </w:r>
                      <w:r w:rsidRPr="00B7651E">
                        <w:rPr>
                          <w:rFonts w:asciiTheme="minorHAnsi" w:hAnsiTheme="minorHAnsi" w:hint="eastAsia"/>
                          <w:b/>
                          <w:sz w:val="24"/>
                          <w:szCs w:val="24"/>
                        </w:rPr>
                        <w:t>đ</w:t>
                      </w:r>
                      <w:r w:rsidRPr="00B7651E">
                        <w:rPr>
                          <w:rFonts w:asciiTheme="minorHAnsi" w:hAnsiTheme="minorHAnsi"/>
                          <w:b/>
                          <w:sz w:val="24"/>
                          <w:szCs w:val="24"/>
                        </w:rPr>
                        <w:t>ại</w:t>
                      </w:r>
                      <w:r>
                        <w:rPr>
                          <w:rFonts w:asciiTheme="minorHAnsi" w:hAnsiTheme="minorHAnsi"/>
                          <w:b/>
                          <w:sz w:val="24"/>
                          <w:szCs w:val="24"/>
                        </w:rPr>
                        <w:t xml:space="preserve"> tr</w:t>
                      </w:r>
                      <w:r w:rsidRPr="00B7651E">
                        <w:rPr>
                          <w:rFonts w:asciiTheme="minorHAnsi" w:hAnsiTheme="minorHAnsi"/>
                          <w:b/>
                          <w:sz w:val="24"/>
                          <w:szCs w:val="24"/>
                        </w:rPr>
                        <w:t>àng</w:t>
                      </w:r>
                      <w:r>
                        <w:rPr>
                          <w:rFonts w:asciiTheme="minorHAnsi" w:hAnsiTheme="minorHAnsi"/>
                          <w:b/>
                          <w:sz w:val="24"/>
                          <w:szCs w:val="24"/>
                        </w:rPr>
                        <w:t xml:space="preserve"> v</w:t>
                      </w:r>
                      <w:r w:rsidRPr="007A3F13">
                        <w:rPr>
                          <w:rFonts w:asciiTheme="minorHAnsi" w:hAnsiTheme="minorHAnsi"/>
                          <w:b/>
                          <w:sz w:val="24"/>
                          <w:szCs w:val="24"/>
                        </w:rPr>
                        <w:t>à</w:t>
                      </w:r>
                      <w:r>
                        <w:rPr>
                          <w:rFonts w:asciiTheme="minorHAnsi" w:hAnsiTheme="minorHAnsi"/>
                          <w:b/>
                          <w:sz w:val="24"/>
                          <w:szCs w:val="24"/>
                        </w:rPr>
                        <w:t xml:space="preserve"> </w:t>
                      </w:r>
                    </w:p>
                    <w:p w:rsidR="002C0B15" w:rsidRPr="00737AF4" w:rsidRDefault="002C0B15" w:rsidP="00C114F9">
                      <w:pPr>
                        <w:jc w:val="center"/>
                        <w:rPr>
                          <w:rFonts w:asciiTheme="minorHAnsi" w:hAnsiTheme="minorHAnsi"/>
                          <w:b/>
                          <w:sz w:val="24"/>
                          <w:szCs w:val="24"/>
                        </w:rPr>
                      </w:pPr>
                      <w:r>
                        <w:rPr>
                          <w:rFonts w:asciiTheme="minorHAnsi" w:hAnsiTheme="minorHAnsi"/>
                          <w:b/>
                          <w:sz w:val="24"/>
                          <w:szCs w:val="24"/>
                        </w:rPr>
                        <w:t>m</w:t>
                      </w:r>
                      <w:r w:rsidRPr="007A3F13">
                        <w:rPr>
                          <w:rFonts w:asciiTheme="minorHAnsi" w:hAnsiTheme="minorHAnsi"/>
                          <w:b/>
                          <w:sz w:val="24"/>
                          <w:szCs w:val="24"/>
                        </w:rPr>
                        <w:t>ô</w:t>
                      </w:r>
                      <w:r>
                        <w:rPr>
                          <w:rFonts w:asciiTheme="minorHAnsi" w:hAnsiTheme="minorHAnsi"/>
                          <w:b/>
                          <w:sz w:val="24"/>
                          <w:szCs w:val="24"/>
                        </w:rPr>
                        <w:t xml:space="preserve"> ung th</w:t>
                      </w:r>
                      <w:r w:rsidRPr="007A3F13">
                        <w:rPr>
                          <w:rFonts w:asciiTheme="minorHAnsi" w:hAnsiTheme="minorHAnsi" w:hint="eastAsia"/>
                          <w:b/>
                          <w:sz w:val="24"/>
                          <w:szCs w:val="24"/>
                        </w:rPr>
                        <w:t>ư</w:t>
                      </w:r>
                    </w:p>
                  </w:txbxContent>
                </v:textbox>
              </v:shape>
            </w:pict>
          </mc:Fallback>
        </mc:AlternateContent>
      </w:r>
      <w:r w:rsidRPr="007F308F">
        <w:rPr>
          <w:rFonts w:ascii="Times New Roman" w:hAnsi="Times New Roman"/>
          <w:noProof/>
        </w:rPr>
        <mc:AlternateContent>
          <mc:Choice Requires="wps">
            <w:drawing>
              <wp:anchor distT="0" distB="0" distL="114300" distR="114300" simplePos="0" relativeHeight="251756544" behindDoc="0" locked="0" layoutInCell="1" allowOverlap="1" wp14:anchorId="6398B50D" wp14:editId="74668E3C">
                <wp:simplePos x="0" y="0"/>
                <wp:positionH relativeFrom="column">
                  <wp:posOffset>2163445</wp:posOffset>
                </wp:positionH>
                <wp:positionV relativeFrom="paragraph">
                  <wp:posOffset>344170</wp:posOffset>
                </wp:positionV>
                <wp:extent cx="1452245" cy="1272540"/>
                <wp:effectExtent l="0" t="0" r="14605" b="2286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272540"/>
                        </a:xfrm>
                        <a:prstGeom prst="rect">
                          <a:avLst/>
                        </a:prstGeom>
                        <a:solidFill>
                          <a:srgbClr val="FFFFFF"/>
                        </a:solidFill>
                        <a:ln w="15875">
                          <a:solidFill>
                            <a:srgbClr val="000000"/>
                          </a:solidFill>
                          <a:miter lim="800000"/>
                          <a:headEnd/>
                          <a:tailEnd/>
                        </a:ln>
                      </wps:spPr>
                      <wps:txbx>
                        <w:txbxContent>
                          <w:p w:rsidR="00A86FA1" w:rsidRDefault="00A86FA1" w:rsidP="00C114F9">
                            <w:pPr>
                              <w:jc w:val="center"/>
                              <w:rPr>
                                <w:rFonts w:asciiTheme="minorHAnsi" w:hAnsiTheme="minorHAnsi" w:cs="Arial"/>
                                <w:b/>
                                <w:sz w:val="24"/>
                                <w:szCs w:val="24"/>
                              </w:rPr>
                            </w:pPr>
                            <w:r w:rsidRPr="00EE7984">
                              <w:rPr>
                                <w:rFonts w:asciiTheme="minorHAnsi" w:hAnsiTheme="minorHAnsi" w:cs="Arial"/>
                                <w:b/>
                                <w:sz w:val="24"/>
                                <w:szCs w:val="24"/>
                              </w:rPr>
                              <w:t xml:space="preserve">Xác định chỉ số về </w:t>
                            </w:r>
                          </w:p>
                          <w:p w:rsidR="00A86FA1" w:rsidRPr="00EE7984" w:rsidRDefault="00A86FA1" w:rsidP="00C114F9">
                            <w:pPr>
                              <w:jc w:val="center"/>
                              <w:rPr>
                                <w:rFonts w:asciiTheme="minorHAnsi" w:hAnsiTheme="minorHAnsi" w:cs="Arial"/>
                                <w:b/>
                                <w:sz w:val="24"/>
                                <w:szCs w:val="24"/>
                              </w:rPr>
                            </w:pPr>
                            <w:r w:rsidRPr="00EE7984">
                              <w:rPr>
                                <w:rFonts w:asciiTheme="minorHAnsi" w:hAnsiTheme="minorHAnsi" w:cs="Arial"/>
                                <w:b/>
                                <w:sz w:val="24"/>
                                <w:szCs w:val="24"/>
                              </w:rPr>
                              <w:t xml:space="preserve">kết quả sớm sau PT: Biến chứng sau mổ, Thời gian trung tiện, </w:t>
                            </w:r>
                            <w:r w:rsidRPr="00EE7984">
                              <w:rPr>
                                <w:rFonts w:asciiTheme="minorHAnsi" w:hAnsiTheme="minorHAnsi" w:cs="Arial"/>
                                <w:b/>
                                <w:bCs/>
                                <w:sz w:val="24"/>
                                <w:szCs w:val="24"/>
                              </w:rPr>
                              <w:t>Số ngày sốt sau mổ, Ngày điều trị sau mổ</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6" o:spid="_x0000_s1043" type="#_x0000_t202" style="position:absolute;margin-left:170.35pt;margin-top:27.1pt;width:114.35pt;height:100.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" strokeweight="1.25pt">
                <v:textbox inset="1mm,1mm,1mm,1mm">
                  <w:txbxContent>
                    <w:p w:rsidR="002C0B15" w:rsidRDefault="002C0B15" w:rsidP="00C114F9">
                      <w:pPr>
                        <w:jc w:val="center"/>
                        <w:rPr>
                          <w:rFonts w:asciiTheme="minorHAnsi" w:hAnsiTheme="minorHAnsi" w:cs="Arial"/>
                          <w:b/>
                          <w:sz w:val="24"/>
                          <w:szCs w:val="24"/>
                        </w:rPr>
                      </w:pPr>
                      <w:r w:rsidRPr="00EE7984">
                        <w:rPr>
                          <w:rFonts w:asciiTheme="minorHAnsi" w:hAnsiTheme="minorHAnsi" w:cs="Arial"/>
                          <w:b/>
                          <w:sz w:val="24"/>
                          <w:szCs w:val="24"/>
                        </w:rPr>
                        <w:t xml:space="preserve">Xác định chỉ số về </w:t>
                      </w:r>
                    </w:p>
                    <w:p w:rsidR="002C0B15" w:rsidRPr="00EE7984" w:rsidRDefault="002C0B15" w:rsidP="00C114F9">
                      <w:pPr>
                        <w:jc w:val="center"/>
                        <w:rPr>
                          <w:rFonts w:asciiTheme="minorHAnsi" w:hAnsiTheme="minorHAnsi" w:cs="Arial"/>
                          <w:b/>
                          <w:sz w:val="24"/>
                          <w:szCs w:val="24"/>
                        </w:rPr>
                      </w:pPr>
                      <w:r w:rsidRPr="00EE7984">
                        <w:rPr>
                          <w:rFonts w:asciiTheme="minorHAnsi" w:hAnsiTheme="minorHAnsi" w:cs="Arial"/>
                          <w:b/>
                          <w:sz w:val="24"/>
                          <w:szCs w:val="24"/>
                        </w:rPr>
                        <w:t xml:space="preserve">kết quả sớm sau PT: Biến chứng sau mổ, Thời gian trung tiện, </w:t>
                      </w:r>
                      <w:r w:rsidRPr="00EE7984">
                        <w:rPr>
                          <w:rFonts w:asciiTheme="minorHAnsi" w:hAnsiTheme="minorHAnsi" w:cs="Arial"/>
                          <w:b/>
                          <w:bCs/>
                          <w:sz w:val="24"/>
                          <w:szCs w:val="24"/>
                        </w:rPr>
                        <w:t>Số ngày sốt sau mổ, Ngày điều trị sau mổ</w:t>
                      </w:r>
                    </w:p>
                  </w:txbxContent>
                </v:textbox>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67808" behindDoc="0" locked="0" layoutInCell="1" allowOverlap="1" wp14:anchorId="1D6B7DD3" wp14:editId="3FC6BC07">
                <wp:simplePos x="0" y="0"/>
                <wp:positionH relativeFrom="column">
                  <wp:posOffset>5229524</wp:posOffset>
                </wp:positionH>
                <wp:positionV relativeFrom="paragraph">
                  <wp:posOffset>245110</wp:posOffset>
                </wp:positionV>
                <wp:extent cx="0" cy="1308847"/>
                <wp:effectExtent l="76200" t="0" r="57150" b="62865"/>
                <wp:wrapNone/>
                <wp:docPr id="304" name="Straight Arrow Connector 304"/>
                <wp:cNvGraphicFramePr/>
                <a:graphic xmlns:a="http://schemas.openxmlformats.org/drawingml/2006/main">
                  <a:graphicData uri="http://schemas.microsoft.com/office/word/2010/wordprocessingShape">
                    <wps:wsp>
                      <wps:cNvCnPr/>
                      <wps:spPr>
                        <a:xfrm>
                          <a:off x="0" y="0"/>
                          <a:ext cx="0" cy="1308847"/>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411.75pt;margin-top:19.3pt;width:0;height:103.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" strokeweight=".5pt">
                <v:stroke endarrow="block" joinstyle="miter"/>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74976" behindDoc="0" locked="0" layoutInCell="1" allowOverlap="1" wp14:anchorId="4628311C" wp14:editId="0EF0CD7A">
                <wp:simplePos x="0" y="0"/>
                <wp:positionH relativeFrom="column">
                  <wp:posOffset>3615690</wp:posOffset>
                </wp:positionH>
                <wp:positionV relativeFrom="paragraph">
                  <wp:posOffset>241935</wp:posOffset>
                </wp:positionV>
                <wp:extent cx="32258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322580" cy="0"/>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84.7pt;margin-top:19.05pt;width:25.4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" strokeweight=".5pt">
                <v:stroke endarrow="block" joinstyle="miter"/>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77024" behindDoc="0" locked="0" layoutInCell="1" allowOverlap="1" wp14:anchorId="47076DAE" wp14:editId="03077412">
                <wp:simplePos x="0" y="0"/>
                <wp:positionH relativeFrom="column">
                  <wp:posOffset>1732766</wp:posOffset>
                </wp:positionH>
                <wp:positionV relativeFrom="paragraph">
                  <wp:posOffset>309880</wp:posOffset>
                </wp:positionV>
                <wp:extent cx="0" cy="555812"/>
                <wp:effectExtent l="76200" t="0" r="57150" b="53975"/>
                <wp:wrapNone/>
                <wp:docPr id="61" name="Straight Arrow Connector 61"/>
                <wp:cNvGraphicFramePr/>
                <a:graphic xmlns:a="http://schemas.openxmlformats.org/drawingml/2006/main">
                  <a:graphicData uri="http://schemas.microsoft.com/office/word/2010/wordprocessingShape">
                    <wps:wsp>
                      <wps:cNvCnPr/>
                      <wps:spPr>
                        <a:xfrm>
                          <a:off x="0" y="0"/>
                          <a:ext cx="0" cy="555812"/>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36.45pt;margin-top:24.4pt;width:0;height:4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" strokeweight=".5pt">
                <v:stroke endarrow="block" joinstyle="miter"/>
              </v:shape>
            </w:pict>
          </mc:Fallback>
        </mc:AlternateContent>
      </w:r>
    </w:p>
    <w:p w:rsidR="00C114F9" w:rsidRDefault="00C114F9"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80096" behindDoc="0" locked="0" layoutInCell="1" allowOverlap="1" wp14:anchorId="4FFC916F" wp14:editId="27642053">
                <wp:simplePos x="0" y="0"/>
                <wp:positionH relativeFrom="column">
                  <wp:posOffset>3311525</wp:posOffset>
                </wp:positionH>
                <wp:positionV relativeFrom="paragraph">
                  <wp:posOffset>180489</wp:posOffset>
                </wp:positionV>
                <wp:extent cx="0" cy="304800"/>
                <wp:effectExtent l="76200" t="0" r="57150" b="57150"/>
                <wp:wrapNone/>
                <wp:docPr id="303" name="Straight Arrow Connector 303"/>
                <wp:cNvGraphicFramePr/>
                <a:graphic xmlns:a="http://schemas.openxmlformats.org/drawingml/2006/main">
                  <a:graphicData uri="http://schemas.microsoft.com/office/word/2010/wordprocessingShape">
                    <wps:wsp>
                      <wps:cNvCnPr/>
                      <wps:spPr>
                        <a:xfrm>
                          <a:off x="0" y="0"/>
                          <a:ext cx="0" cy="304800"/>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3" o:spid="_x0000_s1026" type="#_x0000_t32" style="position:absolute;margin-left:260.75pt;margin-top:14.2pt;width:0;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" strokeweight=".5pt">
                <v:stroke endarrow="block" joinstyle="miter"/>
              </v:shape>
            </w:pict>
          </mc:Fallback>
        </mc:AlternateContent>
      </w:r>
    </w:p>
    <w:p w:rsidR="00C114F9" w:rsidRDefault="00954C9B"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58592" behindDoc="0" locked="0" layoutInCell="1" allowOverlap="1" wp14:anchorId="64014E24" wp14:editId="211FA7CD">
                <wp:simplePos x="0" y="0"/>
                <wp:positionH relativeFrom="column">
                  <wp:posOffset>3111500</wp:posOffset>
                </wp:positionH>
                <wp:positionV relativeFrom="paragraph">
                  <wp:posOffset>121136</wp:posOffset>
                </wp:positionV>
                <wp:extent cx="2617470" cy="1718945"/>
                <wp:effectExtent l="0" t="0" r="11430" b="146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718945"/>
                        </a:xfrm>
                        <a:prstGeom prst="rect">
                          <a:avLst/>
                        </a:prstGeom>
                        <a:solidFill>
                          <a:srgbClr val="FFFFFF"/>
                        </a:solidFill>
                        <a:ln w="15875">
                          <a:solidFill>
                            <a:srgbClr val="000000"/>
                          </a:solidFill>
                          <a:miter lim="800000"/>
                          <a:headEnd/>
                          <a:tailEnd/>
                        </a:ln>
                      </wps:spPr>
                      <wps:txbx>
                        <w:txbxContent>
                          <w:p w:rsidR="00A86FA1" w:rsidRDefault="00A86FA1" w:rsidP="00C114F9">
                            <w:pPr>
                              <w:rPr>
                                <w:rFonts w:asciiTheme="minorHAnsi" w:hAnsiTheme="minorHAnsi" w:cs="Arial"/>
                                <w:b/>
                                <w:sz w:val="24"/>
                                <w:szCs w:val="24"/>
                              </w:rPr>
                            </w:pPr>
                            <w:r>
                              <w:rPr>
                                <w:rFonts w:asciiTheme="minorHAnsi" w:hAnsiTheme="minorHAnsi" w:cs="Arial"/>
                                <w:b/>
                                <w:sz w:val="24"/>
                                <w:szCs w:val="24"/>
                              </w:rPr>
                              <w:t>M</w:t>
                            </w:r>
                            <w:r w:rsidRPr="004E4A81">
                              <w:rPr>
                                <w:rFonts w:asciiTheme="minorHAnsi" w:hAnsiTheme="minorHAnsi" w:cs="Arial"/>
                                <w:b/>
                                <w:sz w:val="24"/>
                                <w:szCs w:val="24"/>
                              </w:rPr>
                              <w:t>ục</w:t>
                            </w:r>
                            <w:r>
                              <w:rPr>
                                <w:rFonts w:asciiTheme="minorHAnsi" w:hAnsiTheme="minorHAnsi" w:cs="Arial"/>
                                <w:b/>
                                <w:sz w:val="24"/>
                                <w:szCs w:val="24"/>
                              </w:rPr>
                              <w:t xml:space="preserve"> ti</w:t>
                            </w:r>
                            <w:r w:rsidRPr="004E4A81">
                              <w:rPr>
                                <w:rFonts w:asciiTheme="minorHAnsi" w:hAnsiTheme="minorHAnsi" w:cs="Arial"/>
                                <w:b/>
                                <w:sz w:val="24"/>
                                <w:szCs w:val="24"/>
                              </w:rPr>
                              <w:t>ê</w:t>
                            </w:r>
                            <w:r>
                              <w:rPr>
                                <w:rFonts w:asciiTheme="minorHAnsi" w:hAnsiTheme="minorHAnsi" w:cs="Arial"/>
                                <w:b/>
                                <w:sz w:val="24"/>
                                <w:szCs w:val="24"/>
                              </w:rPr>
                              <w:t>u 2:</w:t>
                            </w:r>
                          </w:p>
                          <w:p w:rsidR="00A86FA1" w:rsidRDefault="00A86FA1" w:rsidP="00C114F9">
                            <w:pPr>
                              <w:jc w:val="both"/>
                              <w:rPr>
                                <w:rFonts w:asciiTheme="minorHAnsi" w:hAnsiTheme="minorHAnsi" w:cs="Arial"/>
                                <w:b/>
                                <w:sz w:val="24"/>
                                <w:szCs w:val="24"/>
                              </w:rPr>
                            </w:pPr>
                            <w:r>
                              <w:rPr>
                                <w:rFonts w:asciiTheme="minorHAnsi" w:hAnsiTheme="minorHAnsi" w:cs="Arial"/>
                                <w:b/>
                                <w:sz w:val="24"/>
                                <w:szCs w:val="24"/>
                              </w:rPr>
                              <w:t>- So s</w:t>
                            </w:r>
                            <w:r w:rsidRPr="00F11B8F">
                              <w:rPr>
                                <w:rFonts w:asciiTheme="minorHAnsi" w:hAnsiTheme="minorHAnsi" w:cs="Arial"/>
                                <w:b/>
                                <w:sz w:val="24"/>
                                <w:szCs w:val="24"/>
                              </w:rPr>
                              <w:t>ánh</w:t>
                            </w:r>
                            <w:r>
                              <w:rPr>
                                <w:rFonts w:asciiTheme="minorHAnsi" w:hAnsiTheme="minorHAnsi" w:cs="Arial"/>
                                <w:b/>
                                <w:sz w:val="24"/>
                                <w:szCs w:val="24"/>
                              </w:rPr>
                              <w:t xml:space="preserve"> 4 h</w:t>
                            </w:r>
                            <w:r w:rsidRPr="00344038">
                              <w:rPr>
                                <w:rFonts w:asciiTheme="minorHAnsi" w:hAnsiTheme="minorHAnsi" w:cs="Arial"/>
                                <w:b/>
                                <w:sz w:val="24"/>
                                <w:szCs w:val="24"/>
                              </w:rPr>
                              <w:t>àm</w:t>
                            </w:r>
                            <w:r>
                              <w:rPr>
                                <w:rFonts w:asciiTheme="minorHAnsi" w:hAnsiTheme="minorHAnsi" w:cs="Arial"/>
                                <w:b/>
                                <w:sz w:val="24"/>
                                <w:szCs w:val="24"/>
                              </w:rPr>
                              <w:t xml:space="preserve"> l</w:t>
                            </w:r>
                            <w:r>
                              <w:rPr>
                                <w:rFonts w:asciiTheme="minorHAnsi" w:hAnsiTheme="minorHAnsi" w:cs="Arial" w:hint="eastAsia"/>
                                <w:b/>
                                <w:sz w:val="24"/>
                                <w:szCs w:val="24"/>
                              </w:rPr>
                              <w:t>ư</w:t>
                            </w:r>
                            <w:r w:rsidRPr="00344038">
                              <w:rPr>
                                <w:rFonts w:asciiTheme="minorHAnsi" w:hAnsiTheme="minorHAnsi" w:cs="Arial"/>
                                <w:b/>
                                <w:sz w:val="24"/>
                                <w:szCs w:val="24"/>
                              </w:rPr>
                              <w:t>ợng</w:t>
                            </w:r>
                            <w:r>
                              <w:rPr>
                                <w:rFonts w:asciiTheme="minorHAnsi" w:hAnsiTheme="minorHAnsi" w:cs="Arial"/>
                                <w:b/>
                                <w:sz w:val="24"/>
                                <w:szCs w:val="24"/>
                              </w:rPr>
                              <w:t xml:space="preserve"> M</w:t>
                            </w:r>
                            <w:r w:rsidRPr="00F11B8F">
                              <w:rPr>
                                <w:rFonts w:asciiTheme="minorHAnsi" w:hAnsiTheme="minorHAnsi" w:cs="Arial"/>
                                <w:b/>
                                <w:sz w:val="24"/>
                                <w:szCs w:val="24"/>
                              </w:rPr>
                              <w:t>D</w:t>
                            </w:r>
                            <w:r>
                              <w:rPr>
                                <w:rFonts w:asciiTheme="minorHAnsi" w:hAnsiTheme="minorHAnsi" w:cs="Arial"/>
                                <w:b/>
                                <w:sz w:val="24"/>
                                <w:szCs w:val="24"/>
                              </w:rPr>
                              <w:t>A h</w:t>
                            </w:r>
                            <w:r w:rsidRPr="00F11B8F">
                              <w:rPr>
                                <w:rFonts w:asciiTheme="minorHAnsi" w:hAnsiTheme="minorHAnsi" w:cs="Arial"/>
                                <w:b/>
                                <w:sz w:val="24"/>
                                <w:szCs w:val="24"/>
                              </w:rPr>
                              <w:t>ồng</w:t>
                            </w:r>
                            <w:r>
                              <w:rPr>
                                <w:rFonts w:asciiTheme="minorHAnsi" w:hAnsiTheme="minorHAnsi" w:cs="Arial"/>
                                <w:b/>
                                <w:sz w:val="24"/>
                                <w:szCs w:val="24"/>
                              </w:rPr>
                              <w:t xml:space="preserve"> c</w:t>
                            </w:r>
                            <w:r w:rsidRPr="00F11B8F">
                              <w:rPr>
                                <w:rFonts w:asciiTheme="minorHAnsi" w:hAnsiTheme="minorHAnsi" w:cs="Arial"/>
                                <w:b/>
                                <w:sz w:val="24"/>
                                <w:szCs w:val="24"/>
                              </w:rPr>
                              <w:t>ầu</w:t>
                            </w:r>
                            <w:r>
                              <w:rPr>
                                <w:rFonts w:asciiTheme="minorHAnsi" w:hAnsiTheme="minorHAnsi" w:cs="Arial"/>
                                <w:b/>
                                <w:sz w:val="24"/>
                                <w:szCs w:val="24"/>
                              </w:rPr>
                              <w:t xml:space="preserve"> t</w:t>
                            </w:r>
                            <w:r w:rsidRPr="00F11B8F">
                              <w:rPr>
                                <w:rFonts w:asciiTheme="minorHAnsi" w:hAnsiTheme="minorHAnsi" w:cs="Arial"/>
                                <w:b/>
                                <w:sz w:val="24"/>
                                <w:szCs w:val="24"/>
                              </w:rPr>
                              <w:t>ại</w:t>
                            </w:r>
                            <w:r>
                              <w:rPr>
                                <w:rFonts w:asciiTheme="minorHAnsi" w:hAnsiTheme="minorHAnsi" w:cs="Arial"/>
                                <w:b/>
                                <w:sz w:val="24"/>
                                <w:szCs w:val="24"/>
                              </w:rPr>
                              <w:t xml:space="preserve"> 4 th</w:t>
                            </w:r>
                            <w:r w:rsidRPr="00F11B8F">
                              <w:rPr>
                                <w:rFonts w:asciiTheme="minorHAnsi" w:hAnsiTheme="minorHAnsi" w:cs="Arial"/>
                                <w:b/>
                                <w:sz w:val="24"/>
                                <w:szCs w:val="24"/>
                              </w:rPr>
                              <w:t>ời</w:t>
                            </w:r>
                            <w:r>
                              <w:rPr>
                                <w:rFonts w:asciiTheme="minorHAnsi" w:hAnsiTheme="minorHAnsi" w:cs="Arial"/>
                                <w:b/>
                                <w:sz w:val="24"/>
                                <w:szCs w:val="24"/>
                              </w:rPr>
                              <w:t xml:space="preserve"> </w:t>
                            </w:r>
                            <w:r w:rsidRPr="00F11B8F">
                              <w:rPr>
                                <w:rFonts w:asciiTheme="minorHAnsi" w:hAnsiTheme="minorHAnsi" w:cs="Arial" w:hint="eastAsia"/>
                                <w:b/>
                                <w:sz w:val="24"/>
                                <w:szCs w:val="24"/>
                              </w:rPr>
                              <w:t>đ</w:t>
                            </w:r>
                            <w:r>
                              <w:rPr>
                                <w:rFonts w:asciiTheme="minorHAnsi" w:hAnsiTheme="minorHAnsi" w:cs="Arial"/>
                                <w:b/>
                                <w:sz w:val="24"/>
                                <w:szCs w:val="24"/>
                              </w:rPr>
                              <w:t>i</w:t>
                            </w:r>
                            <w:r w:rsidRPr="00F11B8F">
                              <w:rPr>
                                <w:rFonts w:asciiTheme="minorHAnsi" w:hAnsiTheme="minorHAnsi" w:cs="Arial"/>
                                <w:b/>
                                <w:sz w:val="24"/>
                                <w:szCs w:val="24"/>
                              </w:rPr>
                              <w:t>ểm</w:t>
                            </w:r>
                            <w:r>
                              <w:rPr>
                                <w:rFonts w:asciiTheme="minorHAnsi" w:hAnsiTheme="minorHAnsi" w:cs="Arial"/>
                                <w:b/>
                                <w:sz w:val="24"/>
                                <w:szCs w:val="24"/>
                              </w:rPr>
                              <w:t xml:space="preserve"> tr</w:t>
                            </w:r>
                            <w:r>
                              <w:rPr>
                                <w:rFonts w:asciiTheme="minorHAnsi" w:hAnsiTheme="minorHAnsi" w:cs="Arial" w:hint="eastAsia"/>
                                <w:b/>
                                <w:sz w:val="24"/>
                                <w:szCs w:val="24"/>
                              </w:rPr>
                              <w:t>ư</w:t>
                            </w:r>
                            <w:r w:rsidRPr="00F11B8F">
                              <w:rPr>
                                <w:rFonts w:asciiTheme="minorHAnsi" w:hAnsiTheme="minorHAnsi" w:cs="Arial"/>
                                <w:b/>
                                <w:sz w:val="24"/>
                                <w:szCs w:val="24"/>
                              </w:rPr>
                              <w:t>ớc</w:t>
                            </w:r>
                            <w:r>
                              <w:rPr>
                                <w:rFonts w:asciiTheme="minorHAnsi" w:hAnsiTheme="minorHAnsi" w:cs="Arial"/>
                                <w:b/>
                                <w:sz w:val="24"/>
                                <w:szCs w:val="24"/>
                              </w:rPr>
                              <w:t xml:space="preserve"> v</w:t>
                            </w:r>
                            <w:r w:rsidRPr="00F11B8F">
                              <w:rPr>
                                <w:rFonts w:asciiTheme="minorHAnsi" w:hAnsiTheme="minorHAnsi" w:cs="Arial"/>
                                <w:b/>
                                <w:sz w:val="24"/>
                                <w:szCs w:val="24"/>
                              </w:rPr>
                              <w:t>à</w:t>
                            </w:r>
                            <w:r>
                              <w:rPr>
                                <w:rFonts w:asciiTheme="minorHAnsi" w:hAnsiTheme="minorHAnsi" w:cs="Arial"/>
                                <w:b/>
                                <w:sz w:val="24"/>
                                <w:szCs w:val="24"/>
                              </w:rPr>
                              <w:t xml:space="preserve"> sau m</w:t>
                            </w:r>
                            <w:r w:rsidRPr="00F11B8F">
                              <w:rPr>
                                <w:rFonts w:asciiTheme="minorHAnsi" w:hAnsiTheme="minorHAnsi" w:cs="Arial"/>
                                <w:b/>
                                <w:sz w:val="24"/>
                                <w:szCs w:val="24"/>
                              </w:rPr>
                              <w:t>ổ</w:t>
                            </w:r>
                            <w:r>
                              <w:rPr>
                                <w:rFonts w:asciiTheme="minorHAnsi" w:hAnsiTheme="minorHAnsi" w:cs="Arial"/>
                                <w:b/>
                                <w:sz w:val="24"/>
                                <w:szCs w:val="24"/>
                              </w:rPr>
                              <w:t>.</w:t>
                            </w:r>
                          </w:p>
                          <w:p w:rsidR="00A86FA1" w:rsidRPr="00EE7984" w:rsidRDefault="00A86FA1" w:rsidP="00C114F9">
                            <w:pPr>
                              <w:jc w:val="both"/>
                              <w:rPr>
                                <w:rFonts w:asciiTheme="minorHAnsi" w:hAnsiTheme="minorHAnsi" w:cs="Arial"/>
                                <w:b/>
                                <w:sz w:val="24"/>
                                <w:szCs w:val="24"/>
                              </w:rPr>
                            </w:pPr>
                            <w:r>
                              <w:rPr>
                                <w:rFonts w:asciiTheme="minorHAnsi" w:hAnsiTheme="minorHAnsi" w:cs="Arial"/>
                                <w:b/>
                                <w:sz w:val="24"/>
                                <w:szCs w:val="24"/>
                              </w:rPr>
                              <w:t>- Ph</w:t>
                            </w:r>
                            <w:r w:rsidRPr="00C16388">
                              <w:rPr>
                                <w:rFonts w:asciiTheme="minorHAnsi" w:hAnsiTheme="minorHAnsi" w:cs="Arial"/>
                                <w:b/>
                                <w:sz w:val="24"/>
                                <w:szCs w:val="24"/>
                              </w:rPr>
                              <w:t>â</w:t>
                            </w:r>
                            <w:r>
                              <w:rPr>
                                <w:rFonts w:asciiTheme="minorHAnsi" w:hAnsiTheme="minorHAnsi" w:cs="Arial"/>
                                <w:b/>
                                <w:sz w:val="24"/>
                                <w:szCs w:val="24"/>
                              </w:rPr>
                              <w:t>n t</w:t>
                            </w:r>
                            <w:r w:rsidRPr="00C16388">
                              <w:rPr>
                                <w:rFonts w:asciiTheme="minorHAnsi" w:hAnsiTheme="minorHAnsi" w:cs="Arial"/>
                                <w:b/>
                                <w:sz w:val="24"/>
                                <w:szCs w:val="24"/>
                              </w:rPr>
                              <w:t>ích</w:t>
                            </w:r>
                            <w:r>
                              <w:rPr>
                                <w:rFonts w:asciiTheme="minorHAnsi" w:hAnsiTheme="minorHAnsi" w:cs="Arial"/>
                                <w:b/>
                                <w:sz w:val="24"/>
                                <w:szCs w:val="24"/>
                              </w:rPr>
                              <w:t xml:space="preserve"> thay </w:t>
                            </w:r>
                            <w:r w:rsidRPr="00F11B8F">
                              <w:rPr>
                                <w:rFonts w:asciiTheme="minorHAnsi" w:hAnsiTheme="minorHAnsi" w:cs="Arial" w:hint="eastAsia"/>
                                <w:b/>
                                <w:sz w:val="24"/>
                                <w:szCs w:val="24"/>
                              </w:rPr>
                              <w:t>đ</w:t>
                            </w:r>
                            <w:r w:rsidRPr="00F11B8F">
                              <w:rPr>
                                <w:rFonts w:asciiTheme="minorHAnsi" w:hAnsiTheme="minorHAnsi" w:cs="Arial"/>
                                <w:b/>
                                <w:sz w:val="24"/>
                                <w:szCs w:val="24"/>
                              </w:rPr>
                              <w:t>ổi</w:t>
                            </w:r>
                            <w:r>
                              <w:rPr>
                                <w:rFonts w:asciiTheme="minorHAnsi" w:hAnsiTheme="minorHAnsi" w:cs="Arial"/>
                                <w:b/>
                                <w:sz w:val="24"/>
                                <w:szCs w:val="24"/>
                              </w:rPr>
                              <w:t xml:space="preserve"> h</w:t>
                            </w:r>
                            <w:r w:rsidRPr="00344038">
                              <w:rPr>
                                <w:rFonts w:asciiTheme="minorHAnsi" w:hAnsiTheme="minorHAnsi" w:cs="Arial"/>
                                <w:b/>
                                <w:sz w:val="24"/>
                                <w:szCs w:val="24"/>
                              </w:rPr>
                              <w:t>àm</w:t>
                            </w:r>
                            <w:r>
                              <w:rPr>
                                <w:rFonts w:asciiTheme="minorHAnsi" w:hAnsiTheme="minorHAnsi" w:cs="Arial"/>
                                <w:b/>
                                <w:sz w:val="24"/>
                                <w:szCs w:val="24"/>
                              </w:rPr>
                              <w:t xml:space="preserve"> l</w:t>
                            </w:r>
                            <w:r>
                              <w:rPr>
                                <w:rFonts w:asciiTheme="minorHAnsi" w:hAnsiTheme="minorHAnsi" w:cs="Arial" w:hint="eastAsia"/>
                                <w:b/>
                                <w:sz w:val="24"/>
                                <w:szCs w:val="24"/>
                              </w:rPr>
                              <w:t>ư</w:t>
                            </w:r>
                            <w:r w:rsidRPr="00344038">
                              <w:rPr>
                                <w:rFonts w:asciiTheme="minorHAnsi" w:hAnsiTheme="minorHAnsi" w:cs="Arial"/>
                                <w:b/>
                                <w:sz w:val="24"/>
                                <w:szCs w:val="24"/>
                              </w:rPr>
                              <w:t>ợng</w:t>
                            </w:r>
                            <w:r>
                              <w:rPr>
                                <w:rFonts w:asciiTheme="minorHAnsi" w:hAnsiTheme="minorHAnsi" w:cs="Arial"/>
                                <w:b/>
                                <w:sz w:val="24"/>
                                <w:szCs w:val="24"/>
                              </w:rPr>
                              <w:t xml:space="preserve"> M</w:t>
                            </w:r>
                            <w:r w:rsidRPr="00F11B8F">
                              <w:rPr>
                                <w:rFonts w:asciiTheme="minorHAnsi" w:hAnsiTheme="minorHAnsi" w:cs="Arial"/>
                                <w:b/>
                                <w:sz w:val="24"/>
                                <w:szCs w:val="24"/>
                              </w:rPr>
                              <w:t>D</w:t>
                            </w:r>
                            <w:r>
                              <w:rPr>
                                <w:rFonts w:asciiTheme="minorHAnsi" w:hAnsiTheme="minorHAnsi" w:cs="Arial"/>
                                <w:b/>
                                <w:sz w:val="24"/>
                                <w:szCs w:val="24"/>
                              </w:rPr>
                              <w:t>A h</w:t>
                            </w:r>
                            <w:r w:rsidRPr="00F11B8F">
                              <w:rPr>
                                <w:rFonts w:asciiTheme="minorHAnsi" w:hAnsiTheme="minorHAnsi" w:cs="Arial"/>
                                <w:b/>
                                <w:sz w:val="24"/>
                                <w:szCs w:val="24"/>
                              </w:rPr>
                              <w:t>ồng</w:t>
                            </w:r>
                            <w:r>
                              <w:rPr>
                                <w:rFonts w:asciiTheme="minorHAnsi" w:hAnsiTheme="minorHAnsi" w:cs="Arial"/>
                                <w:b/>
                                <w:sz w:val="24"/>
                                <w:szCs w:val="24"/>
                              </w:rPr>
                              <w:t xml:space="preserve"> c</w:t>
                            </w:r>
                            <w:r w:rsidRPr="00F11B8F">
                              <w:rPr>
                                <w:rFonts w:asciiTheme="minorHAnsi" w:hAnsiTheme="minorHAnsi" w:cs="Arial"/>
                                <w:b/>
                                <w:sz w:val="24"/>
                                <w:szCs w:val="24"/>
                              </w:rPr>
                              <w:t>ầu</w:t>
                            </w:r>
                            <w:r>
                              <w:rPr>
                                <w:rFonts w:asciiTheme="minorHAnsi" w:hAnsiTheme="minorHAnsi" w:cs="Arial"/>
                                <w:b/>
                                <w:sz w:val="24"/>
                                <w:szCs w:val="24"/>
                              </w:rPr>
                              <w:t xml:space="preserve"> gi</w:t>
                            </w:r>
                            <w:r w:rsidRPr="00F11B8F">
                              <w:rPr>
                                <w:rFonts w:asciiTheme="minorHAnsi" w:hAnsiTheme="minorHAnsi" w:cs="Arial"/>
                                <w:b/>
                                <w:sz w:val="24"/>
                                <w:szCs w:val="24"/>
                              </w:rPr>
                              <w:t>ữa</w:t>
                            </w:r>
                            <w:r>
                              <w:rPr>
                                <w:rFonts w:asciiTheme="minorHAnsi" w:hAnsiTheme="minorHAnsi" w:cs="Arial"/>
                                <w:b/>
                                <w:sz w:val="24"/>
                                <w:szCs w:val="24"/>
                              </w:rPr>
                              <w:t xml:space="preserve"> 4 th</w:t>
                            </w:r>
                            <w:r w:rsidRPr="00F11B8F">
                              <w:rPr>
                                <w:rFonts w:asciiTheme="minorHAnsi" w:hAnsiTheme="minorHAnsi" w:cs="Arial"/>
                                <w:b/>
                                <w:sz w:val="24"/>
                                <w:szCs w:val="24"/>
                              </w:rPr>
                              <w:t>ời</w:t>
                            </w:r>
                            <w:r>
                              <w:rPr>
                                <w:rFonts w:asciiTheme="minorHAnsi" w:hAnsiTheme="minorHAnsi" w:cs="Arial"/>
                                <w:b/>
                                <w:sz w:val="24"/>
                                <w:szCs w:val="24"/>
                              </w:rPr>
                              <w:t xml:space="preserve"> </w:t>
                            </w:r>
                            <w:r w:rsidRPr="00F11B8F">
                              <w:rPr>
                                <w:rFonts w:asciiTheme="minorHAnsi" w:hAnsiTheme="minorHAnsi" w:cs="Arial" w:hint="eastAsia"/>
                                <w:b/>
                                <w:sz w:val="24"/>
                                <w:szCs w:val="24"/>
                              </w:rPr>
                              <w:t>đ</w:t>
                            </w:r>
                            <w:r>
                              <w:rPr>
                                <w:rFonts w:asciiTheme="minorHAnsi" w:hAnsiTheme="minorHAnsi" w:cs="Arial"/>
                                <w:b/>
                                <w:sz w:val="24"/>
                                <w:szCs w:val="24"/>
                              </w:rPr>
                              <w:t>i</w:t>
                            </w:r>
                            <w:r w:rsidRPr="00F11B8F">
                              <w:rPr>
                                <w:rFonts w:asciiTheme="minorHAnsi" w:hAnsiTheme="minorHAnsi" w:cs="Arial"/>
                                <w:b/>
                                <w:sz w:val="24"/>
                                <w:szCs w:val="24"/>
                              </w:rPr>
                              <w:t>ểm</w:t>
                            </w:r>
                            <w:r>
                              <w:rPr>
                                <w:rFonts w:asciiTheme="minorHAnsi" w:hAnsiTheme="minorHAnsi" w:cs="Arial"/>
                                <w:b/>
                                <w:sz w:val="24"/>
                                <w:szCs w:val="24"/>
                              </w:rPr>
                              <w:t xml:space="preserve"> theo m</w:t>
                            </w:r>
                            <w:r w:rsidRPr="00F11B8F">
                              <w:rPr>
                                <w:rFonts w:asciiTheme="minorHAnsi" w:hAnsiTheme="minorHAnsi" w:cs="Arial"/>
                                <w:b/>
                                <w:sz w:val="24"/>
                                <w:szCs w:val="24"/>
                              </w:rPr>
                              <w:t>ột</w:t>
                            </w:r>
                            <w:r>
                              <w:rPr>
                                <w:rFonts w:asciiTheme="minorHAnsi" w:hAnsiTheme="minorHAnsi" w:cs="Arial"/>
                                <w:b/>
                                <w:sz w:val="24"/>
                                <w:szCs w:val="24"/>
                              </w:rPr>
                              <w:t xml:space="preserve"> s</w:t>
                            </w:r>
                            <w:r w:rsidRPr="00F11B8F">
                              <w:rPr>
                                <w:rFonts w:asciiTheme="minorHAnsi" w:hAnsiTheme="minorHAnsi" w:cs="Arial"/>
                                <w:b/>
                                <w:sz w:val="24"/>
                                <w:szCs w:val="24"/>
                              </w:rPr>
                              <w:t>ố</w:t>
                            </w:r>
                            <w:r>
                              <w:rPr>
                                <w:rFonts w:asciiTheme="minorHAnsi" w:hAnsiTheme="minorHAnsi" w:cs="Arial"/>
                                <w:b/>
                                <w:sz w:val="24"/>
                                <w:szCs w:val="24"/>
                              </w:rPr>
                              <w:t xml:space="preserve"> ch</w:t>
                            </w:r>
                            <w:r w:rsidRPr="00F11B8F">
                              <w:rPr>
                                <w:rFonts w:asciiTheme="minorHAnsi" w:hAnsiTheme="minorHAnsi" w:cs="Arial"/>
                                <w:b/>
                                <w:sz w:val="24"/>
                                <w:szCs w:val="24"/>
                              </w:rPr>
                              <w:t>ỉ</w:t>
                            </w:r>
                            <w:r>
                              <w:rPr>
                                <w:rFonts w:asciiTheme="minorHAnsi" w:hAnsiTheme="minorHAnsi" w:cs="Arial"/>
                                <w:b/>
                                <w:sz w:val="24"/>
                                <w:szCs w:val="24"/>
                              </w:rPr>
                              <w:t xml:space="preserve"> s</w:t>
                            </w:r>
                            <w:r w:rsidRPr="00F11B8F">
                              <w:rPr>
                                <w:rFonts w:asciiTheme="minorHAnsi" w:hAnsiTheme="minorHAnsi" w:cs="Arial"/>
                                <w:b/>
                                <w:sz w:val="24"/>
                                <w:szCs w:val="24"/>
                              </w:rPr>
                              <w:t>ố</w:t>
                            </w:r>
                            <w:r>
                              <w:rPr>
                                <w:rFonts w:asciiTheme="minorHAnsi" w:hAnsiTheme="minorHAnsi" w:cs="Arial"/>
                                <w:b/>
                                <w:sz w:val="24"/>
                                <w:szCs w:val="24"/>
                              </w:rPr>
                              <w:t xml:space="preserve"> v</w:t>
                            </w:r>
                            <w:r w:rsidRPr="00F11B8F">
                              <w:rPr>
                                <w:rFonts w:asciiTheme="minorHAnsi" w:hAnsiTheme="minorHAnsi" w:cs="Arial"/>
                                <w:b/>
                                <w:sz w:val="24"/>
                                <w:szCs w:val="24"/>
                              </w:rPr>
                              <w:t>ề</w:t>
                            </w:r>
                            <w:r>
                              <w:rPr>
                                <w:rFonts w:asciiTheme="minorHAnsi" w:hAnsiTheme="minorHAnsi" w:cs="Arial"/>
                                <w:b/>
                                <w:sz w:val="24"/>
                                <w:szCs w:val="24"/>
                              </w:rPr>
                              <w:t xml:space="preserve"> </w:t>
                            </w:r>
                            <w:r>
                              <w:rPr>
                                <w:rFonts w:asciiTheme="minorHAnsi" w:hAnsiTheme="minorHAnsi" w:cs="Arial" w:hint="eastAsia"/>
                                <w:b/>
                                <w:sz w:val="24"/>
                                <w:szCs w:val="24"/>
                              </w:rPr>
                              <w:t>đ</w:t>
                            </w:r>
                            <w:r w:rsidRPr="00F11B8F">
                              <w:rPr>
                                <w:rFonts w:asciiTheme="minorHAnsi" w:hAnsiTheme="minorHAnsi" w:cs="Arial"/>
                                <w:b/>
                                <w:sz w:val="24"/>
                                <w:szCs w:val="24"/>
                              </w:rPr>
                              <w:t>ặc</w:t>
                            </w:r>
                            <w:r>
                              <w:rPr>
                                <w:rFonts w:asciiTheme="minorHAnsi" w:hAnsiTheme="minorHAnsi" w:cs="Arial"/>
                                <w:b/>
                                <w:sz w:val="24"/>
                                <w:szCs w:val="24"/>
                              </w:rPr>
                              <w:t xml:space="preserve"> </w:t>
                            </w:r>
                            <w:r w:rsidRPr="00F11B8F">
                              <w:rPr>
                                <w:rFonts w:asciiTheme="minorHAnsi" w:hAnsiTheme="minorHAnsi" w:cs="Arial" w:hint="eastAsia"/>
                                <w:b/>
                                <w:sz w:val="24"/>
                                <w:szCs w:val="24"/>
                              </w:rPr>
                              <w:t>đ</w:t>
                            </w:r>
                            <w:r>
                              <w:rPr>
                                <w:rFonts w:asciiTheme="minorHAnsi" w:hAnsiTheme="minorHAnsi" w:cs="Arial"/>
                                <w:b/>
                                <w:sz w:val="24"/>
                                <w:szCs w:val="24"/>
                              </w:rPr>
                              <w:t>i</w:t>
                            </w:r>
                            <w:r w:rsidRPr="00F11B8F">
                              <w:rPr>
                                <w:rFonts w:asciiTheme="minorHAnsi" w:hAnsiTheme="minorHAnsi" w:cs="Arial"/>
                                <w:b/>
                                <w:sz w:val="24"/>
                                <w:szCs w:val="24"/>
                              </w:rPr>
                              <w:t>ểm</w:t>
                            </w:r>
                            <w:r>
                              <w:rPr>
                                <w:rFonts w:asciiTheme="minorHAnsi" w:hAnsiTheme="minorHAnsi" w:cs="Arial"/>
                                <w:b/>
                                <w:sz w:val="24"/>
                                <w:szCs w:val="24"/>
                              </w:rPr>
                              <w:t xml:space="preserve"> phẫu thuật v</w:t>
                            </w:r>
                            <w:r w:rsidRPr="00F11B8F">
                              <w:rPr>
                                <w:rFonts w:asciiTheme="minorHAnsi" w:hAnsiTheme="minorHAnsi" w:cs="Arial"/>
                                <w:b/>
                                <w:sz w:val="24"/>
                                <w:szCs w:val="24"/>
                              </w:rPr>
                              <w:t>à</w:t>
                            </w:r>
                            <w:r>
                              <w:rPr>
                                <w:rFonts w:asciiTheme="minorHAnsi" w:hAnsiTheme="minorHAnsi" w:cs="Arial"/>
                                <w:b/>
                                <w:sz w:val="24"/>
                                <w:szCs w:val="24"/>
                              </w:rPr>
                              <w:t xml:space="preserve"> k</w:t>
                            </w:r>
                            <w:r w:rsidRPr="00F11B8F">
                              <w:rPr>
                                <w:rFonts w:asciiTheme="minorHAnsi" w:hAnsiTheme="minorHAnsi" w:cs="Arial"/>
                                <w:b/>
                                <w:sz w:val="24"/>
                                <w:szCs w:val="24"/>
                              </w:rPr>
                              <w:t>ết</w:t>
                            </w:r>
                            <w:r>
                              <w:rPr>
                                <w:rFonts w:asciiTheme="minorHAnsi" w:hAnsiTheme="minorHAnsi" w:cs="Arial"/>
                                <w:b/>
                                <w:sz w:val="24"/>
                                <w:szCs w:val="24"/>
                              </w:rPr>
                              <w:t xml:space="preserve"> qu</w:t>
                            </w:r>
                            <w:r w:rsidRPr="00F11B8F">
                              <w:rPr>
                                <w:rFonts w:asciiTheme="minorHAnsi" w:hAnsiTheme="minorHAnsi" w:cs="Arial"/>
                                <w:b/>
                                <w:sz w:val="24"/>
                                <w:szCs w:val="24"/>
                              </w:rPr>
                              <w:t>ả</w:t>
                            </w:r>
                            <w:r>
                              <w:rPr>
                                <w:rFonts w:asciiTheme="minorHAnsi" w:hAnsiTheme="minorHAnsi" w:cs="Arial"/>
                                <w:b/>
                                <w:sz w:val="24"/>
                                <w:szCs w:val="24"/>
                              </w:rPr>
                              <w:t xml:space="preserve"> s</w:t>
                            </w:r>
                            <w:r w:rsidRPr="00F11B8F">
                              <w:rPr>
                                <w:rFonts w:asciiTheme="minorHAnsi" w:hAnsiTheme="minorHAnsi" w:cs="Arial"/>
                                <w:b/>
                                <w:sz w:val="24"/>
                                <w:szCs w:val="24"/>
                              </w:rPr>
                              <w:t>ớm</w:t>
                            </w:r>
                            <w:r>
                              <w:rPr>
                                <w:rFonts w:asciiTheme="minorHAnsi" w:hAnsiTheme="minorHAnsi" w:cs="Arial"/>
                                <w:b/>
                                <w:sz w:val="24"/>
                                <w:szCs w:val="24"/>
                              </w:rPr>
                              <w:t xml:space="preserve"> sau ph</w:t>
                            </w:r>
                            <w:r w:rsidRPr="001C1969">
                              <w:rPr>
                                <w:rFonts w:asciiTheme="minorHAnsi" w:hAnsiTheme="minorHAnsi" w:cs="Arial"/>
                                <w:b/>
                                <w:sz w:val="24"/>
                                <w:szCs w:val="24"/>
                              </w:rPr>
                              <w:t>ẫ</w:t>
                            </w:r>
                            <w:r w:rsidRPr="00F11B8F">
                              <w:rPr>
                                <w:rFonts w:asciiTheme="minorHAnsi" w:hAnsiTheme="minorHAnsi" w:cs="Arial"/>
                                <w:b/>
                                <w:sz w:val="24"/>
                                <w:szCs w:val="24"/>
                              </w:rPr>
                              <w:t>u</w:t>
                            </w:r>
                            <w:r>
                              <w:rPr>
                                <w:rFonts w:asciiTheme="minorHAnsi" w:hAnsiTheme="minorHAnsi" w:cs="Arial"/>
                                <w:b/>
                                <w:sz w:val="24"/>
                                <w:szCs w:val="24"/>
                              </w:rPr>
                              <w:t xml:space="preserve"> thu</w:t>
                            </w:r>
                            <w:r w:rsidRPr="00F11B8F">
                              <w:rPr>
                                <w:rFonts w:asciiTheme="minorHAnsi" w:hAnsiTheme="minorHAnsi" w:cs="Arial"/>
                                <w:b/>
                                <w:sz w:val="24"/>
                                <w:szCs w:val="24"/>
                              </w:rPr>
                              <w:t>ật</w:t>
                            </w:r>
                            <w:r>
                              <w:rPr>
                                <w:rFonts w:asciiTheme="minorHAnsi" w:hAnsiTheme="minorHAnsi" w:cs="Arial"/>
                                <w:b/>
                                <w:sz w:val="24"/>
                                <w:szCs w:val="24"/>
                              </w:rPr>
                              <w:t xml:space="preserve"> tri</w:t>
                            </w:r>
                            <w:r w:rsidRPr="00F11B8F">
                              <w:rPr>
                                <w:rFonts w:asciiTheme="minorHAnsi" w:hAnsiTheme="minorHAnsi" w:cs="Arial"/>
                                <w:b/>
                                <w:sz w:val="24"/>
                                <w:szCs w:val="24"/>
                              </w:rPr>
                              <w:t>ệt</w:t>
                            </w:r>
                            <w:r>
                              <w:rPr>
                                <w:rFonts w:asciiTheme="minorHAnsi" w:hAnsiTheme="minorHAnsi" w:cs="Arial"/>
                                <w:b/>
                                <w:sz w:val="24"/>
                                <w:szCs w:val="24"/>
                              </w:rPr>
                              <w:t xml:space="preserve"> c</w:t>
                            </w:r>
                            <w:r w:rsidRPr="00F11B8F">
                              <w:rPr>
                                <w:rFonts w:asciiTheme="minorHAnsi" w:hAnsiTheme="minorHAnsi" w:cs="Arial" w:hint="eastAsia"/>
                                <w:b/>
                                <w:sz w:val="24"/>
                                <w:szCs w:val="24"/>
                              </w:rPr>
                              <w:t>ă</w:t>
                            </w:r>
                            <w:r>
                              <w:rPr>
                                <w:rFonts w:asciiTheme="minorHAnsi" w:hAnsiTheme="minorHAnsi" w:cs="Arial"/>
                                <w:b/>
                                <w:sz w:val="24"/>
                                <w:szCs w:val="24"/>
                              </w:rPr>
                              <w:t>n.</w:t>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59" o:spid="_x0000_s1044" type="#_x0000_t202" style="position:absolute;margin-left:245pt;margin-top:9.55pt;width:206.1pt;height:135.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" strokeweight="1.25pt">
                <v:textbox inset="2mm,1mm,2mm,1mm">
                  <w:txbxContent>
                    <w:p w:rsidR="002C0B15" w:rsidRDefault="002C0B15" w:rsidP="00C114F9">
                      <w:pPr>
                        <w:rPr>
                          <w:rFonts w:asciiTheme="minorHAnsi" w:hAnsiTheme="minorHAnsi" w:cs="Arial"/>
                          <w:b/>
                          <w:sz w:val="24"/>
                          <w:szCs w:val="24"/>
                        </w:rPr>
                      </w:pPr>
                      <w:r>
                        <w:rPr>
                          <w:rFonts w:asciiTheme="minorHAnsi" w:hAnsiTheme="minorHAnsi" w:cs="Arial"/>
                          <w:b/>
                          <w:sz w:val="24"/>
                          <w:szCs w:val="24"/>
                        </w:rPr>
                        <w:t>M</w:t>
                      </w:r>
                      <w:r w:rsidRPr="004E4A81">
                        <w:rPr>
                          <w:rFonts w:asciiTheme="minorHAnsi" w:hAnsiTheme="minorHAnsi" w:cs="Arial"/>
                          <w:b/>
                          <w:sz w:val="24"/>
                          <w:szCs w:val="24"/>
                        </w:rPr>
                        <w:t>ục</w:t>
                      </w:r>
                      <w:r>
                        <w:rPr>
                          <w:rFonts w:asciiTheme="minorHAnsi" w:hAnsiTheme="minorHAnsi" w:cs="Arial"/>
                          <w:b/>
                          <w:sz w:val="24"/>
                          <w:szCs w:val="24"/>
                        </w:rPr>
                        <w:t xml:space="preserve"> ti</w:t>
                      </w:r>
                      <w:r w:rsidRPr="004E4A81">
                        <w:rPr>
                          <w:rFonts w:asciiTheme="minorHAnsi" w:hAnsiTheme="minorHAnsi" w:cs="Arial"/>
                          <w:b/>
                          <w:sz w:val="24"/>
                          <w:szCs w:val="24"/>
                        </w:rPr>
                        <w:t>ê</w:t>
                      </w:r>
                      <w:r>
                        <w:rPr>
                          <w:rFonts w:asciiTheme="minorHAnsi" w:hAnsiTheme="minorHAnsi" w:cs="Arial"/>
                          <w:b/>
                          <w:sz w:val="24"/>
                          <w:szCs w:val="24"/>
                        </w:rPr>
                        <w:t>u 2:</w:t>
                      </w:r>
                    </w:p>
                    <w:p w:rsidR="002C0B15" w:rsidRDefault="002C0B15" w:rsidP="00C114F9">
                      <w:pPr>
                        <w:jc w:val="both"/>
                        <w:rPr>
                          <w:rFonts w:asciiTheme="minorHAnsi" w:hAnsiTheme="minorHAnsi" w:cs="Arial"/>
                          <w:b/>
                          <w:sz w:val="24"/>
                          <w:szCs w:val="24"/>
                        </w:rPr>
                      </w:pPr>
                      <w:r>
                        <w:rPr>
                          <w:rFonts w:asciiTheme="minorHAnsi" w:hAnsiTheme="minorHAnsi" w:cs="Arial"/>
                          <w:b/>
                          <w:sz w:val="24"/>
                          <w:szCs w:val="24"/>
                        </w:rPr>
                        <w:t>- So s</w:t>
                      </w:r>
                      <w:r w:rsidRPr="00F11B8F">
                        <w:rPr>
                          <w:rFonts w:asciiTheme="minorHAnsi" w:hAnsiTheme="minorHAnsi" w:cs="Arial"/>
                          <w:b/>
                          <w:sz w:val="24"/>
                          <w:szCs w:val="24"/>
                        </w:rPr>
                        <w:t>ánh</w:t>
                      </w:r>
                      <w:r>
                        <w:rPr>
                          <w:rFonts w:asciiTheme="minorHAnsi" w:hAnsiTheme="minorHAnsi" w:cs="Arial"/>
                          <w:b/>
                          <w:sz w:val="24"/>
                          <w:szCs w:val="24"/>
                        </w:rPr>
                        <w:t xml:space="preserve"> 4 h</w:t>
                      </w:r>
                      <w:r w:rsidRPr="00344038">
                        <w:rPr>
                          <w:rFonts w:asciiTheme="minorHAnsi" w:hAnsiTheme="minorHAnsi" w:cs="Arial"/>
                          <w:b/>
                          <w:sz w:val="24"/>
                          <w:szCs w:val="24"/>
                        </w:rPr>
                        <w:t>àm</w:t>
                      </w:r>
                      <w:r>
                        <w:rPr>
                          <w:rFonts w:asciiTheme="minorHAnsi" w:hAnsiTheme="minorHAnsi" w:cs="Arial"/>
                          <w:b/>
                          <w:sz w:val="24"/>
                          <w:szCs w:val="24"/>
                        </w:rPr>
                        <w:t xml:space="preserve"> l</w:t>
                      </w:r>
                      <w:r>
                        <w:rPr>
                          <w:rFonts w:asciiTheme="minorHAnsi" w:hAnsiTheme="minorHAnsi" w:cs="Arial" w:hint="eastAsia"/>
                          <w:b/>
                          <w:sz w:val="24"/>
                          <w:szCs w:val="24"/>
                        </w:rPr>
                        <w:t>ư</w:t>
                      </w:r>
                      <w:r w:rsidRPr="00344038">
                        <w:rPr>
                          <w:rFonts w:asciiTheme="minorHAnsi" w:hAnsiTheme="minorHAnsi" w:cs="Arial"/>
                          <w:b/>
                          <w:sz w:val="24"/>
                          <w:szCs w:val="24"/>
                        </w:rPr>
                        <w:t>ợng</w:t>
                      </w:r>
                      <w:r>
                        <w:rPr>
                          <w:rFonts w:asciiTheme="minorHAnsi" w:hAnsiTheme="minorHAnsi" w:cs="Arial"/>
                          <w:b/>
                          <w:sz w:val="24"/>
                          <w:szCs w:val="24"/>
                        </w:rPr>
                        <w:t xml:space="preserve"> M</w:t>
                      </w:r>
                      <w:r w:rsidRPr="00F11B8F">
                        <w:rPr>
                          <w:rFonts w:asciiTheme="minorHAnsi" w:hAnsiTheme="minorHAnsi" w:cs="Arial"/>
                          <w:b/>
                          <w:sz w:val="24"/>
                          <w:szCs w:val="24"/>
                        </w:rPr>
                        <w:t>D</w:t>
                      </w:r>
                      <w:r>
                        <w:rPr>
                          <w:rFonts w:asciiTheme="minorHAnsi" w:hAnsiTheme="minorHAnsi" w:cs="Arial"/>
                          <w:b/>
                          <w:sz w:val="24"/>
                          <w:szCs w:val="24"/>
                        </w:rPr>
                        <w:t>A h</w:t>
                      </w:r>
                      <w:r w:rsidRPr="00F11B8F">
                        <w:rPr>
                          <w:rFonts w:asciiTheme="minorHAnsi" w:hAnsiTheme="minorHAnsi" w:cs="Arial"/>
                          <w:b/>
                          <w:sz w:val="24"/>
                          <w:szCs w:val="24"/>
                        </w:rPr>
                        <w:t>ồng</w:t>
                      </w:r>
                      <w:r>
                        <w:rPr>
                          <w:rFonts w:asciiTheme="minorHAnsi" w:hAnsiTheme="minorHAnsi" w:cs="Arial"/>
                          <w:b/>
                          <w:sz w:val="24"/>
                          <w:szCs w:val="24"/>
                        </w:rPr>
                        <w:t xml:space="preserve"> c</w:t>
                      </w:r>
                      <w:r w:rsidRPr="00F11B8F">
                        <w:rPr>
                          <w:rFonts w:asciiTheme="minorHAnsi" w:hAnsiTheme="minorHAnsi" w:cs="Arial"/>
                          <w:b/>
                          <w:sz w:val="24"/>
                          <w:szCs w:val="24"/>
                        </w:rPr>
                        <w:t>ầu</w:t>
                      </w:r>
                      <w:r>
                        <w:rPr>
                          <w:rFonts w:asciiTheme="minorHAnsi" w:hAnsiTheme="minorHAnsi" w:cs="Arial"/>
                          <w:b/>
                          <w:sz w:val="24"/>
                          <w:szCs w:val="24"/>
                        </w:rPr>
                        <w:t xml:space="preserve"> t</w:t>
                      </w:r>
                      <w:r w:rsidRPr="00F11B8F">
                        <w:rPr>
                          <w:rFonts w:asciiTheme="minorHAnsi" w:hAnsiTheme="minorHAnsi" w:cs="Arial"/>
                          <w:b/>
                          <w:sz w:val="24"/>
                          <w:szCs w:val="24"/>
                        </w:rPr>
                        <w:t>ại</w:t>
                      </w:r>
                      <w:r>
                        <w:rPr>
                          <w:rFonts w:asciiTheme="minorHAnsi" w:hAnsiTheme="minorHAnsi" w:cs="Arial"/>
                          <w:b/>
                          <w:sz w:val="24"/>
                          <w:szCs w:val="24"/>
                        </w:rPr>
                        <w:t xml:space="preserve"> 4 th</w:t>
                      </w:r>
                      <w:r w:rsidRPr="00F11B8F">
                        <w:rPr>
                          <w:rFonts w:asciiTheme="minorHAnsi" w:hAnsiTheme="minorHAnsi" w:cs="Arial"/>
                          <w:b/>
                          <w:sz w:val="24"/>
                          <w:szCs w:val="24"/>
                        </w:rPr>
                        <w:t>ời</w:t>
                      </w:r>
                      <w:r>
                        <w:rPr>
                          <w:rFonts w:asciiTheme="minorHAnsi" w:hAnsiTheme="minorHAnsi" w:cs="Arial"/>
                          <w:b/>
                          <w:sz w:val="24"/>
                          <w:szCs w:val="24"/>
                        </w:rPr>
                        <w:t xml:space="preserve"> </w:t>
                      </w:r>
                      <w:r w:rsidRPr="00F11B8F">
                        <w:rPr>
                          <w:rFonts w:asciiTheme="minorHAnsi" w:hAnsiTheme="minorHAnsi" w:cs="Arial" w:hint="eastAsia"/>
                          <w:b/>
                          <w:sz w:val="24"/>
                          <w:szCs w:val="24"/>
                        </w:rPr>
                        <w:t>đ</w:t>
                      </w:r>
                      <w:r>
                        <w:rPr>
                          <w:rFonts w:asciiTheme="minorHAnsi" w:hAnsiTheme="minorHAnsi" w:cs="Arial"/>
                          <w:b/>
                          <w:sz w:val="24"/>
                          <w:szCs w:val="24"/>
                        </w:rPr>
                        <w:t>i</w:t>
                      </w:r>
                      <w:r w:rsidRPr="00F11B8F">
                        <w:rPr>
                          <w:rFonts w:asciiTheme="minorHAnsi" w:hAnsiTheme="minorHAnsi" w:cs="Arial"/>
                          <w:b/>
                          <w:sz w:val="24"/>
                          <w:szCs w:val="24"/>
                        </w:rPr>
                        <w:t>ểm</w:t>
                      </w:r>
                      <w:r>
                        <w:rPr>
                          <w:rFonts w:asciiTheme="minorHAnsi" w:hAnsiTheme="minorHAnsi" w:cs="Arial"/>
                          <w:b/>
                          <w:sz w:val="24"/>
                          <w:szCs w:val="24"/>
                        </w:rPr>
                        <w:t xml:space="preserve"> tr</w:t>
                      </w:r>
                      <w:r>
                        <w:rPr>
                          <w:rFonts w:asciiTheme="minorHAnsi" w:hAnsiTheme="minorHAnsi" w:cs="Arial" w:hint="eastAsia"/>
                          <w:b/>
                          <w:sz w:val="24"/>
                          <w:szCs w:val="24"/>
                        </w:rPr>
                        <w:t>ư</w:t>
                      </w:r>
                      <w:r w:rsidRPr="00F11B8F">
                        <w:rPr>
                          <w:rFonts w:asciiTheme="minorHAnsi" w:hAnsiTheme="minorHAnsi" w:cs="Arial"/>
                          <w:b/>
                          <w:sz w:val="24"/>
                          <w:szCs w:val="24"/>
                        </w:rPr>
                        <w:t>ớc</w:t>
                      </w:r>
                      <w:r>
                        <w:rPr>
                          <w:rFonts w:asciiTheme="minorHAnsi" w:hAnsiTheme="minorHAnsi" w:cs="Arial"/>
                          <w:b/>
                          <w:sz w:val="24"/>
                          <w:szCs w:val="24"/>
                        </w:rPr>
                        <w:t xml:space="preserve"> v</w:t>
                      </w:r>
                      <w:r w:rsidRPr="00F11B8F">
                        <w:rPr>
                          <w:rFonts w:asciiTheme="minorHAnsi" w:hAnsiTheme="minorHAnsi" w:cs="Arial"/>
                          <w:b/>
                          <w:sz w:val="24"/>
                          <w:szCs w:val="24"/>
                        </w:rPr>
                        <w:t>à</w:t>
                      </w:r>
                      <w:r>
                        <w:rPr>
                          <w:rFonts w:asciiTheme="minorHAnsi" w:hAnsiTheme="minorHAnsi" w:cs="Arial"/>
                          <w:b/>
                          <w:sz w:val="24"/>
                          <w:szCs w:val="24"/>
                        </w:rPr>
                        <w:t xml:space="preserve"> sau m</w:t>
                      </w:r>
                      <w:r w:rsidRPr="00F11B8F">
                        <w:rPr>
                          <w:rFonts w:asciiTheme="minorHAnsi" w:hAnsiTheme="minorHAnsi" w:cs="Arial"/>
                          <w:b/>
                          <w:sz w:val="24"/>
                          <w:szCs w:val="24"/>
                        </w:rPr>
                        <w:t>ổ</w:t>
                      </w:r>
                      <w:r>
                        <w:rPr>
                          <w:rFonts w:asciiTheme="minorHAnsi" w:hAnsiTheme="minorHAnsi" w:cs="Arial"/>
                          <w:b/>
                          <w:sz w:val="24"/>
                          <w:szCs w:val="24"/>
                        </w:rPr>
                        <w:t>.</w:t>
                      </w:r>
                    </w:p>
                    <w:p w:rsidR="002C0B15" w:rsidRPr="00EE7984" w:rsidRDefault="002C0B15" w:rsidP="00C114F9">
                      <w:pPr>
                        <w:jc w:val="both"/>
                        <w:rPr>
                          <w:rFonts w:asciiTheme="minorHAnsi" w:hAnsiTheme="minorHAnsi" w:cs="Arial"/>
                          <w:b/>
                          <w:sz w:val="24"/>
                          <w:szCs w:val="24"/>
                        </w:rPr>
                      </w:pPr>
                      <w:r>
                        <w:rPr>
                          <w:rFonts w:asciiTheme="minorHAnsi" w:hAnsiTheme="minorHAnsi" w:cs="Arial"/>
                          <w:b/>
                          <w:sz w:val="24"/>
                          <w:szCs w:val="24"/>
                        </w:rPr>
                        <w:t>- Ph</w:t>
                      </w:r>
                      <w:r w:rsidRPr="00C16388">
                        <w:rPr>
                          <w:rFonts w:asciiTheme="minorHAnsi" w:hAnsiTheme="minorHAnsi" w:cs="Arial"/>
                          <w:b/>
                          <w:sz w:val="24"/>
                          <w:szCs w:val="24"/>
                        </w:rPr>
                        <w:t>â</w:t>
                      </w:r>
                      <w:r>
                        <w:rPr>
                          <w:rFonts w:asciiTheme="minorHAnsi" w:hAnsiTheme="minorHAnsi" w:cs="Arial"/>
                          <w:b/>
                          <w:sz w:val="24"/>
                          <w:szCs w:val="24"/>
                        </w:rPr>
                        <w:t>n t</w:t>
                      </w:r>
                      <w:r w:rsidRPr="00C16388">
                        <w:rPr>
                          <w:rFonts w:asciiTheme="minorHAnsi" w:hAnsiTheme="minorHAnsi" w:cs="Arial"/>
                          <w:b/>
                          <w:sz w:val="24"/>
                          <w:szCs w:val="24"/>
                        </w:rPr>
                        <w:t>ích</w:t>
                      </w:r>
                      <w:r>
                        <w:rPr>
                          <w:rFonts w:asciiTheme="minorHAnsi" w:hAnsiTheme="minorHAnsi" w:cs="Arial"/>
                          <w:b/>
                          <w:sz w:val="24"/>
                          <w:szCs w:val="24"/>
                        </w:rPr>
                        <w:t xml:space="preserve"> thay </w:t>
                      </w:r>
                      <w:r w:rsidRPr="00F11B8F">
                        <w:rPr>
                          <w:rFonts w:asciiTheme="minorHAnsi" w:hAnsiTheme="minorHAnsi" w:cs="Arial" w:hint="eastAsia"/>
                          <w:b/>
                          <w:sz w:val="24"/>
                          <w:szCs w:val="24"/>
                        </w:rPr>
                        <w:t>đ</w:t>
                      </w:r>
                      <w:r w:rsidRPr="00F11B8F">
                        <w:rPr>
                          <w:rFonts w:asciiTheme="minorHAnsi" w:hAnsiTheme="minorHAnsi" w:cs="Arial"/>
                          <w:b/>
                          <w:sz w:val="24"/>
                          <w:szCs w:val="24"/>
                        </w:rPr>
                        <w:t>ổi</w:t>
                      </w:r>
                      <w:r>
                        <w:rPr>
                          <w:rFonts w:asciiTheme="minorHAnsi" w:hAnsiTheme="minorHAnsi" w:cs="Arial"/>
                          <w:b/>
                          <w:sz w:val="24"/>
                          <w:szCs w:val="24"/>
                        </w:rPr>
                        <w:t xml:space="preserve"> h</w:t>
                      </w:r>
                      <w:r w:rsidRPr="00344038">
                        <w:rPr>
                          <w:rFonts w:asciiTheme="minorHAnsi" w:hAnsiTheme="minorHAnsi" w:cs="Arial"/>
                          <w:b/>
                          <w:sz w:val="24"/>
                          <w:szCs w:val="24"/>
                        </w:rPr>
                        <w:t>àm</w:t>
                      </w:r>
                      <w:r>
                        <w:rPr>
                          <w:rFonts w:asciiTheme="minorHAnsi" w:hAnsiTheme="minorHAnsi" w:cs="Arial"/>
                          <w:b/>
                          <w:sz w:val="24"/>
                          <w:szCs w:val="24"/>
                        </w:rPr>
                        <w:t xml:space="preserve"> l</w:t>
                      </w:r>
                      <w:r>
                        <w:rPr>
                          <w:rFonts w:asciiTheme="minorHAnsi" w:hAnsiTheme="minorHAnsi" w:cs="Arial" w:hint="eastAsia"/>
                          <w:b/>
                          <w:sz w:val="24"/>
                          <w:szCs w:val="24"/>
                        </w:rPr>
                        <w:t>ư</w:t>
                      </w:r>
                      <w:r w:rsidRPr="00344038">
                        <w:rPr>
                          <w:rFonts w:asciiTheme="minorHAnsi" w:hAnsiTheme="minorHAnsi" w:cs="Arial"/>
                          <w:b/>
                          <w:sz w:val="24"/>
                          <w:szCs w:val="24"/>
                        </w:rPr>
                        <w:t>ợng</w:t>
                      </w:r>
                      <w:r>
                        <w:rPr>
                          <w:rFonts w:asciiTheme="minorHAnsi" w:hAnsiTheme="minorHAnsi" w:cs="Arial"/>
                          <w:b/>
                          <w:sz w:val="24"/>
                          <w:szCs w:val="24"/>
                        </w:rPr>
                        <w:t xml:space="preserve"> M</w:t>
                      </w:r>
                      <w:r w:rsidRPr="00F11B8F">
                        <w:rPr>
                          <w:rFonts w:asciiTheme="minorHAnsi" w:hAnsiTheme="minorHAnsi" w:cs="Arial"/>
                          <w:b/>
                          <w:sz w:val="24"/>
                          <w:szCs w:val="24"/>
                        </w:rPr>
                        <w:t>D</w:t>
                      </w:r>
                      <w:r>
                        <w:rPr>
                          <w:rFonts w:asciiTheme="minorHAnsi" w:hAnsiTheme="minorHAnsi" w:cs="Arial"/>
                          <w:b/>
                          <w:sz w:val="24"/>
                          <w:szCs w:val="24"/>
                        </w:rPr>
                        <w:t>A h</w:t>
                      </w:r>
                      <w:r w:rsidRPr="00F11B8F">
                        <w:rPr>
                          <w:rFonts w:asciiTheme="minorHAnsi" w:hAnsiTheme="minorHAnsi" w:cs="Arial"/>
                          <w:b/>
                          <w:sz w:val="24"/>
                          <w:szCs w:val="24"/>
                        </w:rPr>
                        <w:t>ồng</w:t>
                      </w:r>
                      <w:r>
                        <w:rPr>
                          <w:rFonts w:asciiTheme="minorHAnsi" w:hAnsiTheme="minorHAnsi" w:cs="Arial"/>
                          <w:b/>
                          <w:sz w:val="24"/>
                          <w:szCs w:val="24"/>
                        </w:rPr>
                        <w:t xml:space="preserve"> c</w:t>
                      </w:r>
                      <w:r w:rsidRPr="00F11B8F">
                        <w:rPr>
                          <w:rFonts w:asciiTheme="minorHAnsi" w:hAnsiTheme="minorHAnsi" w:cs="Arial"/>
                          <w:b/>
                          <w:sz w:val="24"/>
                          <w:szCs w:val="24"/>
                        </w:rPr>
                        <w:t>ầu</w:t>
                      </w:r>
                      <w:r>
                        <w:rPr>
                          <w:rFonts w:asciiTheme="minorHAnsi" w:hAnsiTheme="minorHAnsi" w:cs="Arial"/>
                          <w:b/>
                          <w:sz w:val="24"/>
                          <w:szCs w:val="24"/>
                        </w:rPr>
                        <w:t xml:space="preserve"> gi</w:t>
                      </w:r>
                      <w:r w:rsidRPr="00F11B8F">
                        <w:rPr>
                          <w:rFonts w:asciiTheme="minorHAnsi" w:hAnsiTheme="minorHAnsi" w:cs="Arial"/>
                          <w:b/>
                          <w:sz w:val="24"/>
                          <w:szCs w:val="24"/>
                        </w:rPr>
                        <w:t>ữa</w:t>
                      </w:r>
                      <w:r>
                        <w:rPr>
                          <w:rFonts w:asciiTheme="minorHAnsi" w:hAnsiTheme="minorHAnsi" w:cs="Arial"/>
                          <w:b/>
                          <w:sz w:val="24"/>
                          <w:szCs w:val="24"/>
                        </w:rPr>
                        <w:t xml:space="preserve"> 4 th</w:t>
                      </w:r>
                      <w:r w:rsidRPr="00F11B8F">
                        <w:rPr>
                          <w:rFonts w:asciiTheme="minorHAnsi" w:hAnsiTheme="minorHAnsi" w:cs="Arial"/>
                          <w:b/>
                          <w:sz w:val="24"/>
                          <w:szCs w:val="24"/>
                        </w:rPr>
                        <w:t>ời</w:t>
                      </w:r>
                      <w:r>
                        <w:rPr>
                          <w:rFonts w:asciiTheme="minorHAnsi" w:hAnsiTheme="minorHAnsi" w:cs="Arial"/>
                          <w:b/>
                          <w:sz w:val="24"/>
                          <w:szCs w:val="24"/>
                        </w:rPr>
                        <w:t xml:space="preserve"> </w:t>
                      </w:r>
                      <w:r w:rsidRPr="00F11B8F">
                        <w:rPr>
                          <w:rFonts w:asciiTheme="minorHAnsi" w:hAnsiTheme="minorHAnsi" w:cs="Arial" w:hint="eastAsia"/>
                          <w:b/>
                          <w:sz w:val="24"/>
                          <w:szCs w:val="24"/>
                        </w:rPr>
                        <w:t>đ</w:t>
                      </w:r>
                      <w:r>
                        <w:rPr>
                          <w:rFonts w:asciiTheme="minorHAnsi" w:hAnsiTheme="minorHAnsi" w:cs="Arial"/>
                          <w:b/>
                          <w:sz w:val="24"/>
                          <w:szCs w:val="24"/>
                        </w:rPr>
                        <w:t>i</w:t>
                      </w:r>
                      <w:r w:rsidRPr="00F11B8F">
                        <w:rPr>
                          <w:rFonts w:asciiTheme="minorHAnsi" w:hAnsiTheme="minorHAnsi" w:cs="Arial"/>
                          <w:b/>
                          <w:sz w:val="24"/>
                          <w:szCs w:val="24"/>
                        </w:rPr>
                        <w:t>ểm</w:t>
                      </w:r>
                      <w:r>
                        <w:rPr>
                          <w:rFonts w:asciiTheme="minorHAnsi" w:hAnsiTheme="minorHAnsi" w:cs="Arial"/>
                          <w:b/>
                          <w:sz w:val="24"/>
                          <w:szCs w:val="24"/>
                        </w:rPr>
                        <w:t xml:space="preserve"> theo m</w:t>
                      </w:r>
                      <w:r w:rsidRPr="00F11B8F">
                        <w:rPr>
                          <w:rFonts w:asciiTheme="minorHAnsi" w:hAnsiTheme="minorHAnsi" w:cs="Arial"/>
                          <w:b/>
                          <w:sz w:val="24"/>
                          <w:szCs w:val="24"/>
                        </w:rPr>
                        <w:t>ột</w:t>
                      </w:r>
                      <w:r>
                        <w:rPr>
                          <w:rFonts w:asciiTheme="minorHAnsi" w:hAnsiTheme="minorHAnsi" w:cs="Arial"/>
                          <w:b/>
                          <w:sz w:val="24"/>
                          <w:szCs w:val="24"/>
                        </w:rPr>
                        <w:t xml:space="preserve"> s</w:t>
                      </w:r>
                      <w:r w:rsidRPr="00F11B8F">
                        <w:rPr>
                          <w:rFonts w:asciiTheme="minorHAnsi" w:hAnsiTheme="minorHAnsi" w:cs="Arial"/>
                          <w:b/>
                          <w:sz w:val="24"/>
                          <w:szCs w:val="24"/>
                        </w:rPr>
                        <w:t>ố</w:t>
                      </w:r>
                      <w:r>
                        <w:rPr>
                          <w:rFonts w:asciiTheme="minorHAnsi" w:hAnsiTheme="minorHAnsi" w:cs="Arial"/>
                          <w:b/>
                          <w:sz w:val="24"/>
                          <w:szCs w:val="24"/>
                        </w:rPr>
                        <w:t xml:space="preserve"> ch</w:t>
                      </w:r>
                      <w:r w:rsidRPr="00F11B8F">
                        <w:rPr>
                          <w:rFonts w:asciiTheme="minorHAnsi" w:hAnsiTheme="minorHAnsi" w:cs="Arial"/>
                          <w:b/>
                          <w:sz w:val="24"/>
                          <w:szCs w:val="24"/>
                        </w:rPr>
                        <w:t>ỉ</w:t>
                      </w:r>
                      <w:r>
                        <w:rPr>
                          <w:rFonts w:asciiTheme="minorHAnsi" w:hAnsiTheme="minorHAnsi" w:cs="Arial"/>
                          <w:b/>
                          <w:sz w:val="24"/>
                          <w:szCs w:val="24"/>
                        </w:rPr>
                        <w:t xml:space="preserve"> s</w:t>
                      </w:r>
                      <w:r w:rsidRPr="00F11B8F">
                        <w:rPr>
                          <w:rFonts w:asciiTheme="minorHAnsi" w:hAnsiTheme="minorHAnsi" w:cs="Arial"/>
                          <w:b/>
                          <w:sz w:val="24"/>
                          <w:szCs w:val="24"/>
                        </w:rPr>
                        <w:t>ố</w:t>
                      </w:r>
                      <w:r>
                        <w:rPr>
                          <w:rFonts w:asciiTheme="minorHAnsi" w:hAnsiTheme="minorHAnsi" w:cs="Arial"/>
                          <w:b/>
                          <w:sz w:val="24"/>
                          <w:szCs w:val="24"/>
                        </w:rPr>
                        <w:t xml:space="preserve"> v</w:t>
                      </w:r>
                      <w:r w:rsidRPr="00F11B8F">
                        <w:rPr>
                          <w:rFonts w:asciiTheme="minorHAnsi" w:hAnsiTheme="minorHAnsi" w:cs="Arial"/>
                          <w:b/>
                          <w:sz w:val="24"/>
                          <w:szCs w:val="24"/>
                        </w:rPr>
                        <w:t>ề</w:t>
                      </w:r>
                      <w:r>
                        <w:rPr>
                          <w:rFonts w:asciiTheme="minorHAnsi" w:hAnsiTheme="minorHAnsi" w:cs="Arial"/>
                          <w:b/>
                          <w:sz w:val="24"/>
                          <w:szCs w:val="24"/>
                        </w:rPr>
                        <w:t xml:space="preserve"> </w:t>
                      </w:r>
                      <w:r>
                        <w:rPr>
                          <w:rFonts w:asciiTheme="minorHAnsi" w:hAnsiTheme="minorHAnsi" w:cs="Arial" w:hint="eastAsia"/>
                          <w:b/>
                          <w:sz w:val="24"/>
                          <w:szCs w:val="24"/>
                        </w:rPr>
                        <w:t>đ</w:t>
                      </w:r>
                      <w:r w:rsidRPr="00F11B8F">
                        <w:rPr>
                          <w:rFonts w:asciiTheme="minorHAnsi" w:hAnsiTheme="minorHAnsi" w:cs="Arial"/>
                          <w:b/>
                          <w:sz w:val="24"/>
                          <w:szCs w:val="24"/>
                        </w:rPr>
                        <w:t>ặc</w:t>
                      </w:r>
                      <w:r>
                        <w:rPr>
                          <w:rFonts w:asciiTheme="minorHAnsi" w:hAnsiTheme="minorHAnsi" w:cs="Arial"/>
                          <w:b/>
                          <w:sz w:val="24"/>
                          <w:szCs w:val="24"/>
                        </w:rPr>
                        <w:t xml:space="preserve"> </w:t>
                      </w:r>
                      <w:r w:rsidRPr="00F11B8F">
                        <w:rPr>
                          <w:rFonts w:asciiTheme="minorHAnsi" w:hAnsiTheme="minorHAnsi" w:cs="Arial" w:hint="eastAsia"/>
                          <w:b/>
                          <w:sz w:val="24"/>
                          <w:szCs w:val="24"/>
                        </w:rPr>
                        <w:t>đ</w:t>
                      </w:r>
                      <w:r>
                        <w:rPr>
                          <w:rFonts w:asciiTheme="minorHAnsi" w:hAnsiTheme="minorHAnsi" w:cs="Arial"/>
                          <w:b/>
                          <w:sz w:val="24"/>
                          <w:szCs w:val="24"/>
                        </w:rPr>
                        <w:t>i</w:t>
                      </w:r>
                      <w:r w:rsidRPr="00F11B8F">
                        <w:rPr>
                          <w:rFonts w:asciiTheme="minorHAnsi" w:hAnsiTheme="minorHAnsi" w:cs="Arial"/>
                          <w:b/>
                          <w:sz w:val="24"/>
                          <w:szCs w:val="24"/>
                        </w:rPr>
                        <w:t>ểm</w:t>
                      </w:r>
                      <w:r>
                        <w:rPr>
                          <w:rFonts w:asciiTheme="minorHAnsi" w:hAnsiTheme="minorHAnsi" w:cs="Arial"/>
                          <w:b/>
                          <w:sz w:val="24"/>
                          <w:szCs w:val="24"/>
                        </w:rPr>
                        <w:t xml:space="preserve"> phẫu thuật v</w:t>
                      </w:r>
                      <w:r w:rsidRPr="00F11B8F">
                        <w:rPr>
                          <w:rFonts w:asciiTheme="minorHAnsi" w:hAnsiTheme="minorHAnsi" w:cs="Arial"/>
                          <w:b/>
                          <w:sz w:val="24"/>
                          <w:szCs w:val="24"/>
                        </w:rPr>
                        <w:t>à</w:t>
                      </w:r>
                      <w:r>
                        <w:rPr>
                          <w:rFonts w:asciiTheme="minorHAnsi" w:hAnsiTheme="minorHAnsi" w:cs="Arial"/>
                          <w:b/>
                          <w:sz w:val="24"/>
                          <w:szCs w:val="24"/>
                        </w:rPr>
                        <w:t xml:space="preserve"> k</w:t>
                      </w:r>
                      <w:r w:rsidRPr="00F11B8F">
                        <w:rPr>
                          <w:rFonts w:asciiTheme="minorHAnsi" w:hAnsiTheme="minorHAnsi" w:cs="Arial"/>
                          <w:b/>
                          <w:sz w:val="24"/>
                          <w:szCs w:val="24"/>
                        </w:rPr>
                        <w:t>ết</w:t>
                      </w:r>
                      <w:r>
                        <w:rPr>
                          <w:rFonts w:asciiTheme="minorHAnsi" w:hAnsiTheme="minorHAnsi" w:cs="Arial"/>
                          <w:b/>
                          <w:sz w:val="24"/>
                          <w:szCs w:val="24"/>
                        </w:rPr>
                        <w:t xml:space="preserve"> qu</w:t>
                      </w:r>
                      <w:r w:rsidRPr="00F11B8F">
                        <w:rPr>
                          <w:rFonts w:asciiTheme="minorHAnsi" w:hAnsiTheme="minorHAnsi" w:cs="Arial"/>
                          <w:b/>
                          <w:sz w:val="24"/>
                          <w:szCs w:val="24"/>
                        </w:rPr>
                        <w:t>ả</w:t>
                      </w:r>
                      <w:r>
                        <w:rPr>
                          <w:rFonts w:asciiTheme="minorHAnsi" w:hAnsiTheme="minorHAnsi" w:cs="Arial"/>
                          <w:b/>
                          <w:sz w:val="24"/>
                          <w:szCs w:val="24"/>
                        </w:rPr>
                        <w:t xml:space="preserve"> s</w:t>
                      </w:r>
                      <w:r w:rsidRPr="00F11B8F">
                        <w:rPr>
                          <w:rFonts w:asciiTheme="minorHAnsi" w:hAnsiTheme="minorHAnsi" w:cs="Arial"/>
                          <w:b/>
                          <w:sz w:val="24"/>
                          <w:szCs w:val="24"/>
                        </w:rPr>
                        <w:t>ớm</w:t>
                      </w:r>
                      <w:r>
                        <w:rPr>
                          <w:rFonts w:asciiTheme="minorHAnsi" w:hAnsiTheme="minorHAnsi" w:cs="Arial"/>
                          <w:b/>
                          <w:sz w:val="24"/>
                          <w:szCs w:val="24"/>
                        </w:rPr>
                        <w:t xml:space="preserve"> sau ph</w:t>
                      </w:r>
                      <w:r w:rsidRPr="001C1969">
                        <w:rPr>
                          <w:rFonts w:asciiTheme="minorHAnsi" w:hAnsiTheme="minorHAnsi" w:cs="Arial"/>
                          <w:b/>
                          <w:sz w:val="24"/>
                          <w:szCs w:val="24"/>
                        </w:rPr>
                        <w:t>ẫ</w:t>
                      </w:r>
                      <w:r w:rsidRPr="00F11B8F">
                        <w:rPr>
                          <w:rFonts w:asciiTheme="minorHAnsi" w:hAnsiTheme="minorHAnsi" w:cs="Arial"/>
                          <w:b/>
                          <w:sz w:val="24"/>
                          <w:szCs w:val="24"/>
                        </w:rPr>
                        <w:t>u</w:t>
                      </w:r>
                      <w:r>
                        <w:rPr>
                          <w:rFonts w:asciiTheme="minorHAnsi" w:hAnsiTheme="minorHAnsi" w:cs="Arial"/>
                          <w:b/>
                          <w:sz w:val="24"/>
                          <w:szCs w:val="24"/>
                        </w:rPr>
                        <w:t xml:space="preserve"> thu</w:t>
                      </w:r>
                      <w:r w:rsidRPr="00F11B8F">
                        <w:rPr>
                          <w:rFonts w:asciiTheme="minorHAnsi" w:hAnsiTheme="minorHAnsi" w:cs="Arial"/>
                          <w:b/>
                          <w:sz w:val="24"/>
                          <w:szCs w:val="24"/>
                        </w:rPr>
                        <w:t>ật</w:t>
                      </w:r>
                      <w:r>
                        <w:rPr>
                          <w:rFonts w:asciiTheme="minorHAnsi" w:hAnsiTheme="minorHAnsi" w:cs="Arial"/>
                          <w:b/>
                          <w:sz w:val="24"/>
                          <w:szCs w:val="24"/>
                        </w:rPr>
                        <w:t xml:space="preserve"> tri</w:t>
                      </w:r>
                      <w:r w:rsidRPr="00F11B8F">
                        <w:rPr>
                          <w:rFonts w:asciiTheme="minorHAnsi" w:hAnsiTheme="minorHAnsi" w:cs="Arial"/>
                          <w:b/>
                          <w:sz w:val="24"/>
                          <w:szCs w:val="24"/>
                        </w:rPr>
                        <w:t>ệt</w:t>
                      </w:r>
                      <w:r>
                        <w:rPr>
                          <w:rFonts w:asciiTheme="minorHAnsi" w:hAnsiTheme="minorHAnsi" w:cs="Arial"/>
                          <w:b/>
                          <w:sz w:val="24"/>
                          <w:szCs w:val="24"/>
                        </w:rPr>
                        <w:t xml:space="preserve"> c</w:t>
                      </w:r>
                      <w:r w:rsidRPr="00F11B8F">
                        <w:rPr>
                          <w:rFonts w:asciiTheme="minorHAnsi" w:hAnsiTheme="minorHAnsi" w:cs="Arial" w:hint="eastAsia"/>
                          <w:b/>
                          <w:sz w:val="24"/>
                          <w:szCs w:val="24"/>
                        </w:rPr>
                        <w:t>ă</w:t>
                      </w:r>
                      <w:r>
                        <w:rPr>
                          <w:rFonts w:asciiTheme="minorHAnsi" w:hAnsiTheme="minorHAnsi" w:cs="Arial"/>
                          <w:b/>
                          <w:sz w:val="24"/>
                          <w:szCs w:val="24"/>
                        </w:rPr>
                        <w:t>n.</w:t>
                      </w:r>
                    </w:p>
                  </w:txbxContent>
                </v:textbox>
              </v:shape>
            </w:pict>
          </mc:Fallback>
        </mc:AlternateContent>
      </w:r>
      <w:r w:rsidR="00C114F9" w:rsidRPr="007F308F">
        <w:rPr>
          <w:rFonts w:ascii="Times New Roman" w:hAnsi="Times New Roman"/>
          <w:noProof/>
        </w:rPr>
        <mc:AlternateContent>
          <mc:Choice Requires="wps">
            <w:drawing>
              <wp:anchor distT="0" distB="0" distL="114300" distR="114300" simplePos="0" relativeHeight="251757568" behindDoc="0" locked="0" layoutInCell="1" allowOverlap="1" wp14:anchorId="0ABE94B3" wp14:editId="4C5B420A">
                <wp:simplePos x="0" y="0"/>
                <wp:positionH relativeFrom="column">
                  <wp:posOffset>12065</wp:posOffset>
                </wp:positionH>
                <wp:positionV relativeFrom="paragraph">
                  <wp:posOffset>133790</wp:posOffset>
                </wp:positionV>
                <wp:extent cx="2599690" cy="1720850"/>
                <wp:effectExtent l="0" t="0" r="10160" b="127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720850"/>
                        </a:xfrm>
                        <a:prstGeom prst="rect">
                          <a:avLst/>
                        </a:prstGeom>
                        <a:solidFill>
                          <a:srgbClr val="FFFFFF"/>
                        </a:solidFill>
                        <a:ln w="15875">
                          <a:solidFill>
                            <a:srgbClr val="000000"/>
                          </a:solidFill>
                          <a:miter lim="800000"/>
                          <a:headEnd/>
                          <a:tailEnd/>
                        </a:ln>
                      </wps:spPr>
                      <wps:txbx>
                        <w:txbxContent>
                          <w:p w:rsidR="00A86FA1" w:rsidRDefault="00A86FA1" w:rsidP="00C114F9">
                            <w:pPr>
                              <w:rPr>
                                <w:rFonts w:asciiTheme="minorHAnsi" w:hAnsiTheme="minorHAnsi" w:cs="Arial"/>
                                <w:b/>
                                <w:sz w:val="24"/>
                                <w:szCs w:val="24"/>
                              </w:rPr>
                            </w:pPr>
                            <w:r>
                              <w:rPr>
                                <w:rFonts w:asciiTheme="minorHAnsi" w:hAnsiTheme="minorHAnsi" w:cs="Arial"/>
                                <w:b/>
                                <w:sz w:val="24"/>
                                <w:szCs w:val="24"/>
                              </w:rPr>
                              <w:t>M</w:t>
                            </w:r>
                            <w:r w:rsidRPr="004E4A81">
                              <w:rPr>
                                <w:rFonts w:asciiTheme="minorHAnsi" w:hAnsiTheme="minorHAnsi" w:cs="Arial"/>
                                <w:b/>
                                <w:sz w:val="24"/>
                                <w:szCs w:val="24"/>
                              </w:rPr>
                              <w:t>ục</w:t>
                            </w:r>
                            <w:r>
                              <w:rPr>
                                <w:rFonts w:asciiTheme="minorHAnsi" w:hAnsiTheme="minorHAnsi" w:cs="Arial"/>
                                <w:b/>
                                <w:sz w:val="24"/>
                                <w:szCs w:val="24"/>
                              </w:rPr>
                              <w:t xml:space="preserve"> ti</w:t>
                            </w:r>
                            <w:r w:rsidRPr="004E4A81">
                              <w:rPr>
                                <w:rFonts w:asciiTheme="minorHAnsi" w:hAnsiTheme="minorHAnsi" w:cs="Arial"/>
                                <w:b/>
                                <w:sz w:val="24"/>
                                <w:szCs w:val="24"/>
                              </w:rPr>
                              <w:t>ê</w:t>
                            </w:r>
                            <w:r>
                              <w:rPr>
                                <w:rFonts w:asciiTheme="minorHAnsi" w:hAnsiTheme="minorHAnsi" w:cs="Arial"/>
                                <w:b/>
                                <w:sz w:val="24"/>
                                <w:szCs w:val="24"/>
                              </w:rPr>
                              <w:t>u 1:</w:t>
                            </w:r>
                          </w:p>
                          <w:p w:rsidR="00A86FA1" w:rsidRDefault="00A86FA1" w:rsidP="00C114F9">
                            <w:pPr>
                              <w:jc w:val="both"/>
                              <w:rPr>
                                <w:rFonts w:asciiTheme="minorHAnsi" w:hAnsiTheme="minorHAnsi" w:cs="Arial"/>
                                <w:b/>
                                <w:sz w:val="24"/>
                                <w:szCs w:val="24"/>
                              </w:rPr>
                            </w:pPr>
                            <w:r>
                              <w:rPr>
                                <w:rFonts w:asciiTheme="minorHAnsi" w:hAnsiTheme="minorHAnsi" w:cs="Arial"/>
                                <w:b/>
                                <w:sz w:val="24"/>
                                <w:szCs w:val="24"/>
                              </w:rPr>
                              <w:t>- X</w:t>
                            </w:r>
                            <w:r w:rsidRPr="004E4A81">
                              <w:rPr>
                                <w:rFonts w:asciiTheme="minorHAnsi" w:hAnsiTheme="minorHAnsi" w:cs="Arial"/>
                                <w:b/>
                                <w:sz w:val="24"/>
                                <w:szCs w:val="24"/>
                              </w:rPr>
                              <w:t>ác</w:t>
                            </w:r>
                            <w:r>
                              <w:rPr>
                                <w:rFonts w:asciiTheme="minorHAnsi" w:hAnsiTheme="minorHAnsi" w:cs="Arial"/>
                                <w:b/>
                                <w:sz w:val="24"/>
                                <w:szCs w:val="24"/>
                              </w:rPr>
                              <w:t xml:space="preserve"> </w:t>
                            </w:r>
                            <w:r w:rsidRPr="004E4A81">
                              <w:rPr>
                                <w:rFonts w:asciiTheme="minorHAnsi" w:hAnsiTheme="minorHAnsi" w:cs="Arial" w:hint="eastAsia"/>
                                <w:b/>
                                <w:sz w:val="24"/>
                                <w:szCs w:val="24"/>
                              </w:rPr>
                              <w:t>đ</w:t>
                            </w:r>
                            <w:r w:rsidRPr="004E4A81">
                              <w:rPr>
                                <w:rFonts w:asciiTheme="minorHAnsi" w:hAnsiTheme="minorHAnsi" w:cs="Arial"/>
                                <w:b/>
                                <w:sz w:val="24"/>
                                <w:szCs w:val="24"/>
                              </w:rPr>
                              <w:t>ịnh</w:t>
                            </w:r>
                            <w:r>
                              <w:rPr>
                                <w:rFonts w:asciiTheme="minorHAnsi" w:hAnsiTheme="minorHAnsi" w:cs="Arial"/>
                                <w:b/>
                                <w:sz w:val="24"/>
                                <w:szCs w:val="24"/>
                              </w:rPr>
                              <w:t xml:space="preserve"> v</w:t>
                            </w:r>
                            <w:r w:rsidRPr="004E4A81">
                              <w:rPr>
                                <w:rFonts w:asciiTheme="minorHAnsi" w:hAnsiTheme="minorHAnsi" w:cs="Arial"/>
                                <w:b/>
                                <w:sz w:val="24"/>
                                <w:szCs w:val="24"/>
                              </w:rPr>
                              <w:t>à</w:t>
                            </w:r>
                            <w:r>
                              <w:rPr>
                                <w:rFonts w:asciiTheme="minorHAnsi" w:hAnsiTheme="minorHAnsi" w:cs="Arial"/>
                                <w:b/>
                                <w:sz w:val="24"/>
                                <w:szCs w:val="24"/>
                              </w:rPr>
                              <w:t xml:space="preserve"> ki</w:t>
                            </w:r>
                            <w:r w:rsidRPr="004E4A81">
                              <w:rPr>
                                <w:rFonts w:asciiTheme="minorHAnsi" w:hAnsiTheme="minorHAnsi" w:cs="Arial"/>
                                <w:b/>
                                <w:sz w:val="24"/>
                                <w:szCs w:val="24"/>
                              </w:rPr>
                              <w:t>ểm</w:t>
                            </w:r>
                            <w:r>
                              <w:rPr>
                                <w:rFonts w:asciiTheme="minorHAnsi" w:hAnsiTheme="minorHAnsi" w:cs="Arial"/>
                                <w:b/>
                                <w:sz w:val="24"/>
                                <w:szCs w:val="24"/>
                              </w:rPr>
                              <w:t xml:space="preserve"> tra t</w:t>
                            </w:r>
                            <w:r w:rsidRPr="004E4A81">
                              <w:rPr>
                                <w:rFonts w:asciiTheme="minorHAnsi" w:hAnsiTheme="minorHAnsi" w:cs="Arial" w:hint="eastAsia"/>
                                <w:b/>
                                <w:sz w:val="24"/>
                                <w:szCs w:val="24"/>
                              </w:rPr>
                              <w:t>ươ</w:t>
                            </w:r>
                            <w:r>
                              <w:rPr>
                                <w:rFonts w:asciiTheme="minorHAnsi" w:hAnsiTheme="minorHAnsi" w:cs="Arial"/>
                                <w:b/>
                                <w:sz w:val="24"/>
                                <w:szCs w:val="24"/>
                              </w:rPr>
                              <w:t>ng quan c</w:t>
                            </w:r>
                            <w:r w:rsidRPr="004E4A81">
                              <w:rPr>
                                <w:rFonts w:asciiTheme="minorHAnsi" w:hAnsiTheme="minorHAnsi" w:cs="Arial"/>
                                <w:b/>
                                <w:sz w:val="24"/>
                                <w:szCs w:val="24"/>
                              </w:rPr>
                              <w:t>ủa</w:t>
                            </w:r>
                            <w:r>
                              <w:rPr>
                                <w:rFonts w:asciiTheme="minorHAnsi" w:hAnsiTheme="minorHAnsi" w:cs="Arial"/>
                                <w:b/>
                                <w:sz w:val="24"/>
                                <w:szCs w:val="24"/>
                              </w:rPr>
                              <w:t xml:space="preserve"> 3 gi</w:t>
                            </w:r>
                            <w:r w:rsidRPr="004E4A81">
                              <w:rPr>
                                <w:rFonts w:asciiTheme="minorHAnsi" w:hAnsiTheme="minorHAnsi" w:cs="Arial"/>
                                <w:b/>
                                <w:sz w:val="24"/>
                                <w:szCs w:val="24"/>
                              </w:rPr>
                              <w:t>á</w:t>
                            </w:r>
                            <w:r>
                              <w:rPr>
                                <w:rFonts w:asciiTheme="minorHAnsi" w:hAnsiTheme="minorHAnsi" w:cs="Arial"/>
                                <w:b/>
                                <w:sz w:val="24"/>
                                <w:szCs w:val="24"/>
                              </w:rPr>
                              <w:t xml:space="preserve"> tr</w:t>
                            </w:r>
                            <w:r w:rsidRPr="004E4A81">
                              <w:rPr>
                                <w:rFonts w:asciiTheme="minorHAnsi" w:hAnsiTheme="minorHAnsi" w:cs="Arial"/>
                                <w:b/>
                                <w:sz w:val="24"/>
                                <w:szCs w:val="24"/>
                              </w:rPr>
                              <w:t>ị</w:t>
                            </w:r>
                            <w:r>
                              <w:rPr>
                                <w:rFonts w:asciiTheme="minorHAnsi" w:hAnsiTheme="minorHAnsi" w:cs="Arial"/>
                                <w:b/>
                                <w:sz w:val="24"/>
                                <w:szCs w:val="24"/>
                              </w:rPr>
                              <w:t xml:space="preserve"> h</w:t>
                            </w:r>
                            <w:r w:rsidRPr="003836E5">
                              <w:rPr>
                                <w:rFonts w:asciiTheme="minorHAnsi" w:hAnsiTheme="minorHAnsi" w:cs="Arial"/>
                                <w:b/>
                                <w:sz w:val="24"/>
                                <w:szCs w:val="24"/>
                              </w:rPr>
                              <w:t>àm</w:t>
                            </w:r>
                            <w:r>
                              <w:rPr>
                                <w:rFonts w:asciiTheme="minorHAnsi" w:hAnsiTheme="minorHAnsi" w:cs="Arial"/>
                                <w:b/>
                                <w:sz w:val="24"/>
                                <w:szCs w:val="24"/>
                              </w:rPr>
                              <w:t xml:space="preserve"> l</w:t>
                            </w:r>
                            <w:r>
                              <w:rPr>
                                <w:rFonts w:asciiTheme="minorHAnsi" w:hAnsiTheme="minorHAnsi" w:cs="Arial" w:hint="eastAsia"/>
                                <w:b/>
                                <w:sz w:val="24"/>
                                <w:szCs w:val="24"/>
                              </w:rPr>
                              <w:t>ư</w:t>
                            </w:r>
                            <w:r w:rsidRPr="003836E5">
                              <w:rPr>
                                <w:rFonts w:asciiTheme="minorHAnsi" w:hAnsiTheme="minorHAnsi" w:cs="Arial"/>
                                <w:b/>
                                <w:sz w:val="24"/>
                                <w:szCs w:val="24"/>
                              </w:rPr>
                              <w:t>ợng</w:t>
                            </w:r>
                            <w:r>
                              <w:rPr>
                                <w:rFonts w:asciiTheme="minorHAnsi" w:hAnsiTheme="minorHAnsi" w:cs="Arial"/>
                                <w:b/>
                                <w:sz w:val="24"/>
                                <w:szCs w:val="24"/>
                              </w:rPr>
                              <w:t xml:space="preserve"> M</w:t>
                            </w:r>
                            <w:r w:rsidRPr="004E4A81">
                              <w:rPr>
                                <w:rFonts w:asciiTheme="minorHAnsi" w:hAnsiTheme="minorHAnsi" w:cs="Arial"/>
                                <w:b/>
                                <w:sz w:val="24"/>
                                <w:szCs w:val="24"/>
                              </w:rPr>
                              <w:t>D</w:t>
                            </w:r>
                            <w:r>
                              <w:rPr>
                                <w:rFonts w:asciiTheme="minorHAnsi" w:hAnsiTheme="minorHAnsi" w:cs="Arial"/>
                                <w:b/>
                                <w:sz w:val="24"/>
                                <w:szCs w:val="24"/>
                              </w:rPr>
                              <w:t>A h</w:t>
                            </w:r>
                            <w:r w:rsidRPr="004E4A81">
                              <w:rPr>
                                <w:rFonts w:asciiTheme="minorHAnsi" w:hAnsiTheme="minorHAnsi" w:cs="Arial"/>
                                <w:b/>
                                <w:sz w:val="24"/>
                                <w:szCs w:val="24"/>
                              </w:rPr>
                              <w:t>ồng</w:t>
                            </w:r>
                            <w:r>
                              <w:rPr>
                                <w:rFonts w:asciiTheme="minorHAnsi" w:hAnsiTheme="minorHAnsi" w:cs="Arial"/>
                                <w:b/>
                                <w:sz w:val="24"/>
                                <w:szCs w:val="24"/>
                              </w:rPr>
                              <w:t xml:space="preserve"> c</w:t>
                            </w:r>
                            <w:r w:rsidRPr="004E4A81">
                              <w:rPr>
                                <w:rFonts w:asciiTheme="minorHAnsi" w:hAnsiTheme="minorHAnsi" w:cs="Arial"/>
                                <w:b/>
                                <w:sz w:val="24"/>
                                <w:szCs w:val="24"/>
                              </w:rPr>
                              <w:t>ầu</w:t>
                            </w:r>
                            <w:r>
                              <w:rPr>
                                <w:rFonts w:asciiTheme="minorHAnsi" w:hAnsiTheme="minorHAnsi" w:cs="Arial"/>
                                <w:b/>
                                <w:sz w:val="24"/>
                                <w:szCs w:val="24"/>
                              </w:rPr>
                              <w:t>, M</w:t>
                            </w:r>
                            <w:r w:rsidRPr="00C16388">
                              <w:rPr>
                                <w:rFonts w:asciiTheme="minorHAnsi" w:hAnsiTheme="minorHAnsi" w:cs="Arial"/>
                                <w:b/>
                                <w:sz w:val="24"/>
                                <w:szCs w:val="24"/>
                              </w:rPr>
                              <w:t>D</w:t>
                            </w:r>
                            <w:r>
                              <w:rPr>
                                <w:rFonts w:asciiTheme="minorHAnsi" w:hAnsiTheme="minorHAnsi" w:cs="Arial"/>
                                <w:b/>
                                <w:sz w:val="24"/>
                                <w:szCs w:val="24"/>
                              </w:rPr>
                              <w:t>A m</w:t>
                            </w:r>
                            <w:r w:rsidRPr="00C16388">
                              <w:rPr>
                                <w:rFonts w:asciiTheme="minorHAnsi" w:hAnsiTheme="minorHAnsi" w:cs="Arial"/>
                                <w:b/>
                                <w:sz w:val="24"/>
                                <w:szCs w:val="24"/>
                              </w:rPr>
                              <w:t>ô</w:t>
                            </w:r>
                            <w:r>
                              <w:rPr>
                                <w:rFonts w:asciiTheme="minorHAnsi" w:hAnsiTheme="minorHAnsi" w:cs="Arial"/>
                                <w:b/>
                                <w:sz w:val="24"/>
                                <w:szCs w:val="24"/>
                              </w:rPr>
                              <w:t xml:space="preserve"> l</w:t>
                            </w:r>
                            <w:r w:rsidRPr="00C16388">
                              <w:rPr>
                                <w:rFonts w:asciiTheme="minorHAnsi" w:hAnsiTheme="minorHAnsi" w:cs="Arial"/>
                                <w:b/>
                                <w:sz w:val="24"/>
                                <w:szCs w:val="24"/>
                              </w:rPr>
                              <w:t>ành</w:t>
                            </w:r>
                            <w:r>
                              <w:rPr>
                                <w:rFonts w:asciiTheme="minorHAnsi" w:hAnsiTheme="minorHAnsi" w:cs="Arial"/>
                                <w:b/>
                                <w:sz w:val="24"/>
                                <w:szCs w:val="24"/>
                              </w:rPr>
                              <w:t>, M</w:t>
                            </w:r>
                            <w:r w:rsidRPr="00C16388">
                              <w:rPr>
                                <w:rFonts w:asciiTheme="minorHAnsi" w:hAnsiTheme="minorHAnsi" w:cs="Arial"/>
                                <w:b/>
                                <w:sz w:val="24"/>
                                <w:szCs w:val="24"/>
                              </w:rPr>
                              <w:t>D</w:t>
                            </w:r>
                            <w:r>
                              <w:rPr>
                                <w:rFonts w:asciiTheme="minorHAnsi" w:hAnsiTheme="minorHAnsi" w:cs="Arial"/>
                                <w:b/>
                                <w:sz w:val="24"/>
                                <w:szCs w:val="24"/>
                              </w:rPr>
                              <w:t>A m</w:t>
                            </w:r>
                            <w:r w:rsidRPr="00C16388">
                              <w:rPr>
                                <w:rFonts w:asciiTheme="minorHAnsi" w:hAnsiTheme="minorHAnsi" w:cs="Arial"/>
                                <w:b/>
                                <w:sz w:val="24"/>
                                <w:szCs w:val="24"/>
                              </w:rPr>
                              <w:t>ô</w:t>
                            </w:r>
                            <w:r>
                              <w:rPr>
                                <w:rFonts w:asciiTheme="minorHAnsi" w:hAnsiTheme="minorHAnsi" w:cs="Arial"/>
                                <w:b/>
                                <w:sz w:val="24"/>
                                <w:szCs w:val="24"/>
                              </w:rPr>
                              <w:t xml:space="preserve"> b</w:t>
                            </w:r>
                            <w:r w:rsidRPr="00C16388">
                              <w:rPr>
                                <w:rFonts w:asciiTheme="minorHAnsi" w:hAnsiTheme="minorHAnsi" w:cs="Arial"/>
                                <w:b/>
                                <w:sz w:val="24"/>
                                <w:szCs w:val="24"/>
                              </w:rPr>
                              <w:t>ệnh</w:t>
                            </w:r>
                            <w:r>
                              <w:rPr>
                                <w:rFonts w:asciiTheme="minorHAnsi" w:hAnsiTheme="minorHAnsi" w:cs="Arial"/>
                                <w:b/>
                                <w:sz w:val="24"/>
                                <w:szCs w:val="24"/>
                              </w:rPr>
                              <w:t>.</w:t>
                            </w:r>
                          </w:p>
                          <w:p w:rsidR="00A86FA1" w:rsidRDefault="00A86FA1" w:rsidP="00C114F9">
                            <w:pPr>
                              <w:jc w:val="both"/>
                              <w:rPr>
                                <w:rFonts w:asciiTheme="minorHAnsi" w:hAnsiTheme="minorHAnsi" w:cs="Arial"/>
                                <w:b/>
                                <w:sz w:val="24"/>
                                <w:szCs w:val="24"/>
                              </w:rPr>
                            </w:pPr>
                            <w:r>
                              <w:rPr>
                                <w:rFonts w:asciiTheme="minorHAnsi" w:hAnsiTheme="minorHAnsi" w:cs="Arial"/>
                                <w:b/>
                                <w:sz w:val="24"/>
                                <w:szCs w:val="24"/>
                              </w:rPr>
                              <w:t>- Ph</w:t>
                            </w:r>
                            <w:r w:rsidRPr="00C16388">
                              <w:rPr>
                                <w:rFonts w:asciiTheme="minorHAnsi" w:hAnsiTheme="minorHAnsi" w:cs="Arial"/>
                                <w:b/>
                                <w:sz w:val="24"/>
                                <w:szCs w:val="24"/>
                              </w:rPr>
                              <w:t>â</w:t>
                            </w:r>
                            <w:r>
                              <w:rPr>
                                <w:rFonts w:asciiTheme="minorHAnsi" w:hAnsiTheme="minorHAnsi" w:cs="Arial"/>
                                <w:b/>
                                <w:sz w:val="24"/>
                                <w:szCs w:val="24"/>
                              </w:rPr>
                              <w:t>n t</w:t>
                            </w:r>
                            <w:r w:rsidRPr="00C16388">
                              <w:rPr>
                                <w:rFonts w:asciiTheme="minorHAnsi" w:hAnsiTheme="minorHAnsi" w:cs="Arial"/>
                                <w:b/>
                                <w:sz w:val="24"/>
                                <w:szCs w:val="24"/>
                              </w:rPr>
                              <w:t>ích</w:t>
                            </w:r>
                            <w:r>
                              <w:rPr>
                                <w:rFonts w:asciiTheme="minorHAnsi" w:hAnsiTheme="minorHAnsi" w:cs="Arial"/>
                                <w:b/>
                                <w:sz w:val="24"/>
                                <w:szCs w:val="24"/>
                              </w:rPr>
                              <w:t xml:space="preserve"> M</w:t>
                            </w:r>
                            <w:r w:rsidRPr="00C16388">
                              <w:rPr>
                                <w:rFonts w:asciiTheme="minorHAnsi" w:hAnsiTheme="minorHAnsi" w:cs="Arial"/>
                                <w:b/>
                                <w:sz w:val="24"/>
                                <w:szCs w:val="24"/>
                              </w:rPr>
                              <w:t>D</w:t>
                            </w:r>
                            <w:r>
                              <w:rPr>
                                <w:rFonts w:asciiTheme="minorHAnsi" w:hAnsiTheme="minorHAnsi" w:cs="Arial"/>
                                <w:b/>
                                <w:sz w:val="24"/>
                                <w:szCs w:val="24"/>
                              </w:rPr>
                              <w:t>A h</w:t>
                            </w:r>
                            <w:r w:rsidRPr="00C16388">
                              <w:rPr>
                                <w:rFonts w:asciiTheme="minorHAnsi" w:hAnsiTheme="minorHAnsi" w:cs="Arial"/>
                                <w:b/>
                                <w:sz w:val="24"/>
                                <w:szCs w:val="24"/>
                              </w:rPr>
                              <w:t>ồng</w:t>
                            </w:r>
                            <w:r>
                              <w:rPr>
                                <w:rFonts w:asciiTheme="minorHAnsi" w:hAnsiTheme="minorHAnsi" w:cs="Arial"/>
                                <w:b/>
                                <w:sz w:val="24"/>
                                <w:szCs w:val="24"/>
                              </w:rPr>
                              <w:t xml:space="preserve"> c</w:t>
                            </w:r>
                            <w:r w:rsidRPr="00C16388">
                              <w:rPr>
                                <w:rFonts w:asciiTheme="minorHAnsi" w:hAnsiTheme="minorHAnsi" w:cs="Arial"/>
                                <w:b/>
                                <w:sz w:val="24"/>
                                <w:szCs w:val="24"/>
                              </w:rPr>
                              <w:t>ầu</w:t>
                            </w:r>
                            <w:r>
                              <w:rPr>
                                <w:rFonts w:asciiTheme="minorHAnsi" w:hAnsiTheme="minorHAnsi" w:cs="Arial"/>
                                <w:b/>
                                <w:sz w:val="24"/>
                                <w:szCs w:val="24"/>
                              </w:rPr>
                              <w:t xml:space="preserve"> theo m</w:t>
                            </w:r>
                            <w:r w:rsidRPr="00C16388">
                              <w:rPr>
                                <w:rFonts w:asciiTheme="minorHAnsi" w:hAnsiTheme="minorHAnsi" w:cs="Arial"/>
                                <w:b/>
                                <w:sz w:val="24"/>
                                <w:szCs w:val="24"/>
                              </w:rPr>
                              <w:t>ột</w:t>
                            </w:r>
                            <w:r>
                              <w:rPr>
                                <w:rFonts w:asciiTheme="minorHAnsi" w:hAnsiTheme="minorHAnsi" w:cs="Arial"/>
                                <w:b/>
                                <w:sz w:val="24"/>
                                <w:szCs w:val="24"/>
                              </w:rPr>
                              <w:t xml:space="preserve"> s</w:t>
                            </w:r>
                            <w:r w:rsidRPr="00C16388">
                              <w:rPr>
                                <w:rFonts w:asciiTheme="minorHAnsi" w:hAnsiTheme="minorHAnsi" w:cs="Arial"/>
                                <w:b/>
                                <w:sz w:val="24"/>
                                <w:szCs w:val="24"/>
                              </w:rPr>
                              <w:t>ố</w:t>
                            </w:r>
                            <w:r>
                              <w:rPr>
                                <w:rFonts w:asciiTheme="minorHAnsi" w:hAnsiTheme="minorHAnsi" w:cs="Arial"/>
                                <w:b/>
                                <w:sz w:val="24"/>
                                <w:szCs w:val="24"/>
                              </w:rPr>
                              <w:t xml:space="preserve"> y</w:t>
                            </w:r>
                            <w:r w:rsidRPr="00C16388">
                              <w:rPr>
                                <w:rFonts w:asciiTheme="minorHAnsi" w:hAnsiTheme="minorHAnsi" w:cs="Arial"/>
                                <w:b/>
                                <w:sz w:val="24"/>
                                <w:szCs w:val="24"/>
                              </w:rPr>
                              <w:t>ếu</w:t>
                            </w:r>
                            <w:r>
                              <w:rPr>
                                <w:rFonts w:asciiTheme="minorHAnsi" w:hAnsiTheme="minorHAnsi" w:cs="Arial"/>
                                <w:b/>
                                <w:sz w:val="24"/>
                                <w:szCs w:val="24"/>
                              </w:rPr>
                              <w:t xml:space="preserve"> t</w:t>
                            </w:r>
                            <w:r w:rsidRPr="00C16388">
                              <w:rPr>
                                <w:rFonts w:asciiTheme="minorHAnsi" w:hAnsiTheme="minorHAnsi" w:cs="Arial"/>
                                <w:b/>
                                <w:sz w:val="24"/>
                                <w:szCs w:val="24"/>
                              </w:rPr>
                              <w:t>ố</w:t>
                            </w:r>
                            <w:r>
                              <w:rPr>
                                <w:rFonts w:asciiTheme="minorHAnsi" w:hAnsiTheme="minorHAnsi" w:cs="Arial"/>
                                <w:b/>
                                <w:sz w:val="24"/>
                                <w:szCs w:val="24"/>
                              </w:rPr>
                              <w:t xml:space="preserve"> l</w:t>
                            </w:r>
                            <w:r w:rsidRPr="00C16388">
                              <w:rPr>
                                <w:rFonts w:asciiTheme="minorHAnsi" w:hAnsiTheme="minorHAnsi" w:cs="Arial"/>
                                <w:b/>
                                <w:sz w:val="24"/>
                                <w:szCs w:val="24"/>
                              </w:rPr>
                              <w:t>â</w:t>
                            </w:r>
                            <w:r>
                              <w:rPr>
                                <w:rFonts w:asciiTheme="minorHAnsi" w:hAnsiTheme="minorHAnsi" w:cs="Arial"/>
                                <w:b/>
                                <w:sz w:val="24"/>
                                <w:szCs w:val="24"/>
                              </w:rPr>
                              <w:t>m s</w:t>
                            </w:r>
                            <w:r w:rsidRPr="00C16388">
                              <w:rPr>
                                <w:rFonts w:asciiTheme="minorHAnsi" w:hAnsiTheme="minorHAnsi" w:cs="Arial"/>
                                <w:b/>
                                <w:sz w:val="24"/>
                                <w:szCs w:val="24"/>
                              </w:rPr>
                              <w:t>àng</w:t>
                            </w:r>
                            <w:r>
                              <w:rPr>
                                <w:rFonts w:asciiTheme="minorHAnsi" w:hAnsiTheme="minorHAnsi" w:cs="Arial"/>
                                <w:b/>
                                <w:sz w:val="24"/>
                                <w:szCs w:val="24"/>
                              </w:rPr>
                              <w:t xml:space="preserve"> v</w:t>
                            </w:r>
                            <w:r w:rsidRPr="00C16388">
                              <w:rPr>
                                <w:rFonts w:asciiTheme="minorHAnsi" w:hAnsiTheme="minorHAnsi" w:cs="Arial"/>
                                <w:b/>
                                <w:sz w:val="24"/>
                                <w:szCs w:val="24"/>
                              </w:rPr>
                              <w:t>à</w:t>
                            </w:r>
                            <w:r>
                              <w:rPr>
                                <w:rFonts w:asciiTheme="minorHAnsi" w:hAnsiTheme="minorHAnsi" w:cs="Arial"/>
                                <w:b/>
                                <w:sz w:val="24"/>
                                <w:szCs w:val="24"/>
                              </w:rPr>
                              <w:t xml:space="preserve"> x</w:t>
                            </w:r>
                            <w:r w:rsidRPr="00C16388">
                              <w:rPr>
                                <w:rFonts w:asciiTheme="minorHAnsi" w:hAnsiTheme="minorHAnsi" w:cs="Arial"/>
                                <w:b/>
                                <w:sz w:val="24"/>
                                <w:szCs w:val="24"/>
                              </w:rPr>
                              <w:t>ét</w:t>
                            </w:r>
                            <w:r>
                              <w:rPr>
                                <w:rFonts w:asciiTheme="minorHAnsi" w:hAnsiTheme="minorHAnsi" w:cs="Arial"/>
                                <w:b/>
                                <w:sz w:val="24"/>
                                <w:szCs w:val="24"/>
                              </w:rPr>
                              <w:t xml:space="preserve"> nghi</w:t>
                            </w:r>
                            <w:r w:rsidRPr="00C16388">
                              <w:rPr>
                                <w:rFonts w:asciiTheme="minorHAnsi" w:hAnsiTheme="minorHAnsi" w:cs="Arial"/>
                                <w:b/>
                                <w:sz w:val="24"/>
                                <w:szCs w:val="24"/>
                              </w:rPr>
                              <w:t>ệm</w:t>
                            </w:r>
                            <w:r>
                              <w:rPr>
                                <w:rFonts w:asciiTheme="minorHAnsi" w:hAnsiTheme="minorHAnsi" w:cs="Arial"/>
                                <w:b/>
                                <w:sz w:val="24"/>
                                <w:szCs w:val="24"/>
                              </w:rPr>
                              <w:t>.</w:t>
                            </w:r>
                          </w:p>
                          <w:p w:rsidR="00A86FA1" w:rsidRPr="00EE7984" w:rsidRDefault="00A86FA1" w:rsidP="00C114F9">
                            <w:pPr>
                              <w:jc w:val="both"/>
                              <w:rPr>
                                <w:rFonts w:asciiTheme="minorHAnsi" w:hAnsiTheme="minorHAnsi" w:cs="Arial"/>
                                <w:b/>
                                <w:sz w:val="24"/>
                                <w:szCs w:val="24"/>
                              </w:rPr>
                            </w:pPr>
                            <w:r>
                              <w:rPr>
                                <w:rFonts w:asciiTheme="minorHAnsi" w:hAnsiTheme="minorHAnsi" w:cs="Arial"/>
                                <w:b/>
                                <w:sz w:val="24"/>
                                <w:szCs w:val="24"/>
                              </w:rPr>
                              <w:t>- Ph</w:t>
                            </w:r>
                            <w:r w:rsidRPr="00C16388">
                              <w:rPr>
                                <w:rFonts w:asciiTheme="minorHAnsi" w:hAnsiTheme="minorHAnsi" w:cs="Arial"/>
                                <w:b/>
                                <w:sz w:val="24"/>
                                <w:szCs w:val="24"/>
                              </w:rPr>
                              <w:t>â</w:t>
                            </w:r>
                            <w:r>
                              <w:rPr>
                                <w:rFonts w:asciiTheme="minorHAnsi" w:hAnsiTheme="minorHAnsi" w:cs="Arial"/>
                                <w:b/>
                                <w:sz w:val="24"/>
                                <w:szCs w:val="24"/>
                              </w:rPr>
                              <w:t>n t</w:t>
                            </w:r>
                            <w:r w:rsidRPr="00C16388">
                              <w:rPr>
                                <w:rFonts w:asciiTheme="minorHAnsi" w:hAnsiTheme="minorHAnsi" w:cs="Arial"/>
                                <w:b/>
                                <w:sz w:val="24"/>
                                <w:szCs w:val="24"/>
                              </w:rPr>
                              <w:t>ích</w:t>
                            </w:r>
                            <w:r>
                              <w:rPr>
                                <w:rFonts w:asciiTheme="minorHAnsi" w:hAnsiTheme="minorHAnsi" w:cs="Arial"/>
                                <w:b/>
                                <w:sz w:val="24"/>
                                <w:szCs w:val="24"/>
                              </w:rPr>
                              <w:t xml:space="preserve"> M</w:t>
                            </w:r>
                            <w:r w:rsidRPr="00C16388">
                              <w:rPr>
                                <w:rFonts w:asciiTheme="minorHAnsi" w:hAnsiTheme="minorHAnsi" w:cs="Arial"/>
                                <w:b/>
                                <w:sz w:val="24"/>
                                <w:szCs w:val="24"/>
                              </w:rPr>
                              <w:t>D</w:t>
                            </w:r>
                            <w:r>
                              <w:rPr>
                                <w:rFonts w:asciiTheme="minorHAnsi" w:hAnsiTheme="minorHAnsi" w:cs="Arial"/>
                                <w:b/>
                                <w:sz w:val="24"/>
                                <w:szCs w:val="24"/>
                              </w:rPr>
                              <w:t>A m</w:t>
                            </w:r>
                            <w:r w:rsidRPr="00C16388">
                              <w:rPr>
                                <w:rFonts w:asciiTheme="minorHAnsi" w:hAnsiTheme="minorHAnsi" w:cs="Arial"/>
                                <w:b/>
                                <w:sz w:val="24"/>
                                <w:szCs w:val="24"/>
                              </w:rPr>
                              <w:t>ô</w:t>
                            </w:r>
                            <w:r>
                              <w:rPr>
                                <w:rFonts w:asciiTheme="minorHAnsi" w:hAnsiTheme="minorHAnsi" w:cs="Arial"/>
                                <w:b/>
                                <w:sz w:val="24"/>
                                <w:szCs w:val="24"/>
                              </w:rPr>
                              <w:t xml:space="preserve"> b</w:t>
                            </w:r>
                            <w:r w:rsidRPr="00C16388">
                              <w:rPr>
                                <w:rFonts w:asciiTheme="minorHAnsi" w:hAnsiTheme="minorHAnsi" w:cs="Arial"/>
                                <w:b/>
                                <w:sz w:val="24"/>
                                <w:szCs w:val="24"/>
                              </w:rPr>
                              <w:t>ệnh</w:t>
                            </w:r>
                            <w:r>
                              <w:rPr>
                                <w:rFonts w:asciiTheme="minorHAnsi" w:hAnsiTheme="minorHAnsi" w:cs="Arial"/>
                                <w:b/>
                                <w:sz w:val="24"/>
                                <w:szCs w:val="24"/>
                              </w:rPr>
                              <w:t xml:space="preserve"> theo m</w:t>
                            </w:r>
                            <w:r w:rsidRPr="00C16388">
                              <w:rPr>
                                <w:rFonts w:asciiTheme="minorHAnsi" w:hAnsiTheme="minorHAnsi" w:cs="Arial"/>
                                <w:b/>
                                <w:sz w:val="24"/>
                                <w:szCs w:val="24"/>
                              </w:rPr>
                              <w:t>ột</w:t>
                            </w:r>
                            <w:r>
                              <w:rPr>
                                <w:rFonts w:asciiTheme="minorHAnsi" w:hAnsiTheme="minorHAnsi" w:cs="Arial"/>
                                <w:b/>
                                <w:sz w:val="24"/>
                                <w:szCs w:val="24"/>
                              </w:rPr>
                              <w:t xml:space="preserve"> s</w:t>
                            </w:r>
                            <w:r w:rsidRPr="00C16388">
                              <w:rPr>
                                <w:rFonts w:asciiTheme="minorHAnsi" w:hAnsiTheme="minorHAnsi" w:cs="Arial"/>
                                <w:b/>
                                <w:sz w:val="24"/>
                                <w:szCs w:val="24"/>
                              </w:rPr>
                              <w:t>ố</w:t>
                            </w:r>
                            <w:r>
                              <w:rPr>
                                <w:rFonts w:asciiTheme="minorHAnsi" w:hAnsiTheme="minorHAnsi" w:cs="Arial"/>
                                <w:b/>
                                <w:sz w:val="24"/>
                                <w:szCs w:val="24"/>
                              </w:rPr>
                              <w:t xml:space="preserve"> y</w:t>
                            </w:r>
                            <w:r w:rsidRPr="00C16388">
                              <w:rPr>
                                <w:rFonts w:asciiTheme="minorHAnsi" w:hAnsiTheme="minorHAnsi" w:cs="Arial"/>
                                <w:b/>
                                <w:sz w:val="24"/>
                                <w:szCs w:val="24"/>
                              </w:rPr>
                              <w:t>ếu</w:t>
                            </w:r>
                            <w:r>
                              <w:rPr>
                                <w:rFonts w:asciiTheme="minorHAnsi" w:hAnsiTheme="minorHAnsi" w:cs="Arial"/>
                                <w:b/>
                                <w:sz w:val="24"/>
                                <w:szCs w:val="24"/>
                              </w:rPr>
                              <w:t xml:space="preserve"> t</w:t>
                            </w:r>
                            <w:r w:rsidRPr="00C16388">
                              <w:rPr>
                                <w:rFonts w:asciiTheme="minorHAnsi" w:hAnsiTheme="minorHAnsi" w:cs="Arial"/>
                                <w:b/>
                                <w:sz w:val="24"/>
                                <w:szCs w:val="24"/>
                              </w:rPr>
                              <w:t>ố</w:t>
                            </w:r>
                            <w:r>
                              <w:rPr>
                                <w:rFonts w:asciiTheme="minorHAnsi" w:hAnsiTheme="minorHAnsi" w:cs="Arial"/>
                                <w:b/>
                                <w:sz w:val="24"/>
                                <w:szCs w:val="24"/>
                              </w:rPr>
                              <w:t xml:space="preserve"> l</w:t>
                            </w:r>
                            <w:r w:rsidRPr="00C16388">
                              <w:rPr>
                                <w:rFonts w:asciiTheme="minorHAnsi" w:hAnsiTheme="minorHAnsi" w:cs="Arial"/>
                                <w:b/>
                                <w:sz w:val="24"/>
                                <w:szCs w:val="24"/>
                              </w:rPr>
                              <w:t>â</w:t>
                            </w:r>
                            <w:r>
                              <w:rPr>
                                <w:rFonts w:asciiTheme="minorHAnsi" w:hAnsiTheme="minorHAnsi" w:cs="Arial"/>
                                <w:b/>
                                <w:sz w:val="24"/>
                                <w:szCs w:val="24"/>
                              </w:rPr>
                              <w:t>m s</w:t>
                            </w:r>
                            <w:r w:rsidRPr="00C16388">
                              <w:rPr>
                                <w:rFonts w:asciiTheme="minorHAnsi" w:hAnsiTheme="minorHAnsi" w:cs="Arial"/>
                                <w:b/>
                                <w:sz w:val="24"/>
                                <w:szCs w:val="24"/>
                              </w:rPr>
                              <w:t>àng</w:t>
                            </w:r>
                            <w:r>
                              <w:rPr>
                                <w:rFonts w:asciiTheme="minorHAnsi" w:hAnsiTheme="minorHAnsi" w:cs="Arial"/>
                                <w:b/>
                                <w:sz w:val="24"/>
                                <w:szCs w:val="24"/>
                              </w:rPr>
                              <w:t xml:space="preserve"> v</w:t>
                            </w:r>
                            <w:r w:rsidRPr="00C16388">
                              <w:rPr>
                                <w:rFonts w:asciiTheme="minorHAnsi" w:hAnsiTheme="minorHAnsi" w:cs="Arial"/>
                                <w:b/>
                                <w:sz w:val="24"/>
                                <w:szCs w:val="24"/>
                              </w:rPr>
                              <w:t>à</w:t>
                            </w:r>
                            <w:r>
                              <w:rPr>
                                <w:rFonts w:asciiTheme="minorHAnsi" w:hAnsiTheme="minorHAnsi" w:cs="Arial"/>
                                <w:b/>
                                <w:sz w:val="24"/>
                                <w:szCs w:val="24"/>
                              </w:rPr>
                              <w:t xml:space="preserve"> x</w:t>
                            </w:r>
                            <w:r w:rsidRPr="00C16388">
                              <w:rPr>
                                <w:rFonts w:asciiTheme="minorHAnsi" w:hAnsiTheme="minorHAnsi" w:cs="Arial"/>
                                <w:b/>
                                <w:sz w:val="24"/>
                                <w:szCs w:val="24"/>
                              </w:rPr>
                              <w:t>ét</w:t>
                            </w:r>
                            <w:r>
                              <w:rPr>
                                <w:rFonts w:asciiTheme="minorHAnsi" w:hAnsiTheme="minorHAnsi" w:cs="Arial"/>
                                <w:b/>
                                <w:sz w:val="24"/>
                                <w:szCs w:val="24"/>
                              </w:rPr>
                              <w:t xml:space="preserve"> nghi</w:t>
                            </w:r>
                            <w:r w:rsidRPr="00C16388">
                              <w:rPr>
                                <w:rFonts w:asciiTheme="minorHAnsi" w:hAnsiTheme="minorHAnsi" w:cs="Arial"/>
                                <w:b/>
                                <w:sz w:val="24"/>
                                <w:szCs w:val="24"/>
                              </w:rPr>
                              <w:t>ệm</w:t>
                            </w:r>
                            <w:r>
                              <w:rPr>
                                <w:rFonts w:asciiTheme="minorHAnsi" w:hAnsiTheme="minorHAnsi" w:cs="Arial"/>
                                <w:b/>
                                <w:sz w:val="24"/>
                                <w:szCs w:val="24"/>
                              </w:rPr>
                              <w:t>.</w:t>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99" o:spid="_x0000_s1045" type="#_x0000_t202" style="position:absolute;margin-left:.95pt;margin-top:10.55pt;width:204.7pt;height:1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" strokeweight="1.25pt">
                <v:textbox inset="2mm,1mm,2mm,1mm">
                  <w:txbxContent>
                    <w:p w:rsidR="002C0B15" w:rsidRDefault="002C0B15" w:rsidP="00C114F9">
                      <w:pPr>
                        <w:rPr>
                          <w:rFonts w:asciiTheme="minorHAnsi" w:hAnsiTheme="minorHAnsi" w:cs="Arial"/>
                          <w:b/>
                          <w:sz w:val="24"/>
                          <w:szCs w:val="24"/>
                        </w:rPr>
                      </w:pPr>
                      <w:r>
                        <w:rPr>
                          <w:rFonts w:asciiTheme="minorHAnsi" w:hAnsiTheme="minorHAnsi" w:cs="Arial"/>
                          <w:b/>
                          <w:sz w:val="24"/>
                          <w:szCs w:val="24"/>
                        </w:rPr>
                        <w:t>M</w:t>
                      </w:r>
                      <w:r w:rsidRPr="004E4A81">
                        <w:rPr>
                          <w:rFonts w:asciiTheme="minorHAnsi" w:hAnsiTheme="minorHAnsi" w:cs="Arial"/>
                          <w:b/>
                          <w:sz w:val="24"/>
                          <w:szCs w:val="24"/>
                        </w:rPr>
                        <w:t>ục</w:t>
                      </w:r>
                      <w:r>
                        <w:rPr>
                          <w:rFonts w:asciiTheme="minorHAnsi" w:hAnsiTheme="minorHAnsi" w:cs="Arial"/>
                          <w:b/>
                          <w:sz w:val="24"/>
                          <w:szCs w:val="24"/>
                        </w:rPr>
                        <w:t xml:space="preserve"> ti</w:t>
                      </w:r>
                      <w:r w:rsidRPr="004E4A81">
                        <w:rPr>
                          <w:rFonts w:asciiTheme="minorHAnsi" w:hAnsiTheme="minorHAnsi" w:cs="Arial"/>
                          <w:b/>
                          <w:sz w:val="24"/>
                          <w:szCs w:val="24"/>
                        </w:rPr>
                        <w:t>ê</w:t>
                      </w:r>
                      <w:r>
                        <w:rPr>
                          <w:rFonts w:asciiTheme="minorHAnsi" w:hAnsiTheme="minorHAnsi" w:cs="Arial"/>
                          <w:b/>
                          <w:sz w:val="24"/>
                          <w:szCs w:val="24"/>
                        </w:rPr>
                        <w:t>u 1:</w:t>
                      </w:r>
                    </w:p>
                    <w:p w:rsidR="002C0B15" w:rsidRDefault="002C0B15" w:rsidP="00C114F9">
                      <w:pPr>
                        <w:jc w:val="both"/>
                        <w:rPr>
                          <w:rFonts w:asciiTheme="minorHAnsi" w:hAnsiTheme="minorHAnsi" w:cs="Arial"/>
                          <w:b/>
                          <w:sz w:val="24"/>
                          <w:szCs w:val="24"/>
                        </w:rPr>
                      </w:pPr>
                      <w:r>
                        <w:rPr>
                          <w:rFonts w:asciiTheme="minorHAnsi" w:hAnsiTheme="minorHAnsi" w:cs="Arial"/>
                          <w:b/>
                          <w:sz w:val="24"/>
                          <w:szCs w:val="24"/>
                        </w:rPr>
                        <w:t>- X</w:t>
                      </w:r>
                      <w:r w:rsidRPr="004E4A81">
                        <w:rPr>
                          <w:rFonts w:asciiTheme="minorHAnsi" w:hAnsiTheme="minorHAnsi" w:cs="Arial"/>
                          <w:b/>
                          <w:sz w:val="24"/>
                          <w:szCs w:val="24"/>
                        </w:rPr>
                        <w:t>ác</w:t>
                      </w:r>
                      <w:r>
                        <w:rPr>
                          <w:rFonts w:asciiTheme="minorHAnsi" w:hAnsiTheme="minorHAnsi" w:cs="Arial"/>
                          <w:b/>
                          <w:sz w:val="24"/>
                          <w:szCs w:val="24"/>
                        </w:rPr>
                        <w:t xml:space="preserve"> </w:t>
                      </w:r>
                      <w:r w:rsidRPr="004E4A81">
                        <w:rPr>
                          <w:rFonts w:asciiTheme="minorHAnsi" w:hAnsiTheme="minorHAnsi" w:cs="Arial" w:hint="eastAsia"/>
                          <w:b/>
                          <w:sz w:val="24"/>
                          <w:szCs w:val="24"/>
                        </w:rPr>
                        <w:t>đ</w:t>
                      </w:r>
                      <w:r w:rsidRPr="004E4A81">
                        <w:rPr>
                          <w:rFonts w:asciiTheme="minorHAnsi" w:hAnsiTheme="minorHAnsi" w:cs="Arial"/>
                          <w:b/>
                          <w:sz w:val="24"/>
                          <w:szCs w:val="24"/>
                        </w:rPr>
                        <w:t>ịnh</w:t>
                      </w:r>
                      <w:r>
                        <w:rPr>
                          <w:rFonts w:asciiTheme="minorHAnsi" w:hAnsiTheme="minorHAnsi" w:cs="Arial"/>
                          <w:b/>
                          <w:sz w:val="24"/>
                          <w:szCs w:val="24"/>
                        </w:rPr>
                        <w:t xml:space="preserve"> v</w:t>
                      </w:r>
                      <w:r w:rsidRPr="004E4A81">
                        <w:rPr>
                          <w:rFonts w:asciiTheme="minorHAnsi" w:hAnsiTheme="minorHAnsi" w:cs="Arial"/>
                          <w:b/>
                          <w:sz w:val="24"/>
                          <w:szCs w:val="24"/>
                        </w:rPr>
                        <w:t>à</w:t>
                      </w:r>
                      <w:r>
                        <w:rPr>
                          <w:rFonts w:asciiTheme="minorHAnsi" w:hAnsiTheme="minorHAnsi" w:cs="Arial"/>
                          <w:b/>
                          <w:sz w:val="24"/>
                          <w:szCs w:val="24"/>
                        </w:rPr>
                        <w:t xml:space="preserve"> ki</w:t>
                      </w:r>
                      <w:r w:rsidRPr="004E4A81">
                        <w:rPr>
                          <w:rFonts w:asciiTheme="minorHAnsi" w:hAnsiTheme="minorHAnsi" w:cs="Arial"/>
                          <w:b/>
                          <w:sz w:val="24"/>
                          <w:szCs w:val="24"/>
                        </w:rPr>
                        <w:t>ểm</w:t>
                      </w:r>
                      <w:r>
                        <w:rPr>
                          <w:rFonts w:asciiTheme="minorHAnsi" w:hAnsiTheme="minorHAnsi" w:cs="Arial"/>
                          <w:b/>
                          <w:sz w:val="24"/>
                          <w:szCs w:val="24"/>
                        </w:rPr>
                        <w:t xml:space="preserve"> tra t</w:t>
                      </w:r>
                      <w:r w:rsidRPr="004E4A81">
                        <w:rPr>
                          <w:rFonts w:asciiTheme="minorHAnsi" w:hAnsiTheme="minorHAnsi" w:cs="Arial" w:hint="eastAsia"/>
                          <w:b/>
                          <w:sz w:val="24"/>
                          <w:szCs w:val="24"/>
                        </w:rPr>
                        <w:t>ươ</w:t>
                      </w:r>
                      <w:r>
                        <w:rPr>
                          <w:rFonts w:asciiTheme="minorHAnsi" w:hAnsiTheme="minorHAnsi" w:cs="Arial"/>
                          <w:b/>
                          <w:sz w:val="24"/>
                          <w:szCs w:val="24"/>
                        </w:rPr>
                        <w:t>ng quan c</w:t>
                      </w:r>
                      <w:r w:rsidRPr="004E4A81">
                        <w:rPr>
                          <w:rFonts w:asciiTheme="minorHAnsi" w:hAnsiTheme="minorHAnsi" w:cs="Arial"/>
                          <w:b/>
                          <w:sz w:val="24"/>
                          <w:szCs w:val="24"/>
                        </w:rPr>
                        <w:t>ủa</w:t>
                      </w:r>
                      <w:r>
                        <w:rPr>
                          <w:rFonts w:asciiTheme="minorHAnsi" w:hAnsiTheme="minorHAnsi" w:cs="Arial"/>
                          <w:b/>
                          <w:sz w:val="24"/>
                          <w:szCs w:val="24"/>
                        </w:rPr>
                        <w:t xml:space="preserve"> 3 gi</w:t>
                      </w:r>
                      <w:r w:rsidRPr="004E4A81">
                        <w:rPr>
                          <w:rFonts w:asciiTheme="minorHAnsi" w:hAnsiTheme="minorHAnsi" w:cs="Arial"/>
                          <w:b/>
                          <w:sz w:val="24"/>
                          <w:szCs w:val="24"/>
                        </w:rPr>
                        <w:t>á</w:t>
                      </w:r>
                      <w:r>
                        <w:rPr>
                          <w:rFonts w:asciiTheme="minorHAnsi" w:hAnsiTheme="minorHAnsi" w:cs="Arial"/>
                          <w:b/>
                          <w:sz w:val="24"/>
                          <w:szCs w:val="24"/>
                        </w:rPr>
                        <w:t xml:space="preserve"> tr</w:t>
                      </w:r>
                      <w:r w:rsidRPr="004E4A81">
                        <w:rPr>
                          <w:rFonts w:asciiTheme="minorHAnsi" w:hAnsiTheme="minorHAnsi" w:cs="Arial"/>
                          <w:b/>
                          <w:sz w:val="24"/>
                          <w:szCs w:val="24"/>
                        </w:rPr>
                        <w:t>ị</w:t>
                      </w:r>
                      <w:r>
                        <w:rPr>
                          <w:rFonts w:asciiTheme="minorHAnsi" w:hAnsiTheme="minorHAnsi" w:cs="Arial"/>
                          <w:b/>
                          <w:sz w:val="24"/>
                          <w:szCs w:val="24"/>
                        </w:rPr>
                        <w:t xml:space="preserve"> h</w:t>
                      </w:r>
                      <w:r w:rsidRPr="003836E5">
                        <w:rPr>
                          <w:rFonts w:asciiTheme="minorHAnsi" w:hAnsiTheme="minorHAnsi" w:cs="Arial"/>
                          <w:b/>
                          <w:sz w:val="24"/>
                          <w:szCs w:val="24"/>
                        </w:rPr>
                        <w:t>àm</w:t>
                      </w:r>
                      <w:r>
                        <w:rPr>
                          <w:rFonts w:asciiTheme="minorHAnsi" w:hAnsiTheme="minorHAnsi" w:cs="Arial"/>
                          <w:b/>
                          <w:sz w:val="24"/>
                          <w:szCs w:val="24"/>
                        </w:rPr>
                        <w:t xml:space="preserve"> l</w:t>
                      </w:r>
                      <w:r>
                        <w:rPr>
                          <w:rFonts w:asciiTheme="minorHAnsi" w:hAnsiTheme="minorHAnsi" w:cs="Arial" w:hint="eastAsia"/>
                          <w:b/>
                          <w:sz w:val="24"/>
                          <w:szCs w:val="24"/>
                        </w:rPr>
                        <w:t>ư</w:t>
                      </w:r>
                      <w:r w:rsidRPr="003836E5">
                        <w:rPr>
                          <w:rFonts w:asciiTheme="minorHAnsi" w:hAnsiTheme="minorHAnsi" w:cs="Arial"/>
                          <w:b/>
                          <w:sz w:val="24"/>
                          <w:szCs w:val="24"/>
                        </w:rPr>
                        <w:t>ợng</w:t>
                      </w:r>
                      <w:r>
                        <w:rPr>
                          <w:rFonts w:asciiTheme="minorHAnsi" w:hAnsiTheme="minorHAnsi" w:cs="Arial"/>
                          <w:b/>
                          <w:sz w:val="24"/>
                          <w:szCs w:val="24"/>
                        </w:rPr>
                        <w:t xml:space="preserve"> M</w:t>
                      </w:r>
                      <w:r w:rsidRPr="004E4A81">
                        <w:rPr>
                          <w:rFonts w:asciiTheme="minorHAnsi" w:hAnsiTheme="minorHAnsi" w:cs="Arial"/>
                          <w:b/>
                          <w:sz w:val="24"/>
                          <w:szCs w:val="24"/>
                        </w:rPr>
                        <w:t>D</w:t>
                      </w:r>
                      <w:r>
                        <w:rPr>
                          <w:rFonts w:asciiTheme="minorHAnsi" w:hAnsiTheme="minorHAnsi" w:cs="Arial"/>
                          <w:b/>
                          <w:sz w:val="24"/>
                          <w:szCs w:val="24"/>
                        </w:rPr>
                        <w:t>A h</w:t>
                      </w:r>
                      <w:r w:rsidRPr="004E4A81">
                        <w:rPr>
                          <w:rFonts w:asciiTheme="minorHAnsi" w:hAnsiTheme="minorHAnsi" w:cs="Arial"/>
                          <w:b/>
                          <w:sz w:val="24"/>
                          <w:szCs w:val="24"/>
                        </w:rPr>
                        <w:t>ồng</w:t>
                      </w:r>
                      <w:r>
                        <w:rPr>
                          <w:rFonts w:asciiTheme="minorHAnsi" w:hAnsiTheme="minorHAnsi" w:cs="Arial"/>
                          <w:b/>
                          <w:sz w:val="24"/>
                          <w:szCs w:val="24"/>
                        </w:rPr>
                        <w:t xml:space="preserve"> c</w:t>
                      </w:r>
                      <w:r w:rsidRPr="004E4A81">
                        <w:rPr>
                          <w:rFonts w:asciiTheme="minorHAnsi" w:hAnsiTheme="minorHAnsi" w:cs="Arial"/>
                          <w:b/>
                          <w:sz w:val="24"/>
                          <w:szCs w:val="24"/>
                        </w:rPr>
                        <w:t>ầu</w:t>
                      </w:r>
                      <w:r>
                        <w:rPr>
                          <w:rFonts w:asciiTheme="minorHAnsi" w:hAnsiTheme="minorHAnsi" w:cs="Arial"/>
                          <w:b/>
                          <w:sz w:val="24"/>
                          <w:szCs w:val="24"/>
                        </w:rPr>
                        <w:t>, M</w:t>
                      </w:r>
                      <w:r w:rsidRPr="00C16388">
                        <w:rPr>
                          <w:rFonts w:asciiTheme="minorHAnsi" w:hAnsiTheme="minorHAnsi" w:cs="Arial"/>
                          <w:b/>
                          <w:sz w:val="24"/>
                          <w:szCs w:val="24"/>
                        </w:rPr>
                        <w:t>D</w:t>
                      </w:r>
                      <w:r>
                        <w:rPr>
                          <w:rFonts w:asciiTheme="minorHAnsi" w:hAnsiTheme="minorHAnsi" w:cs="Arial"/>
                          <w:b/>
                          <w:sz w:val="24"/>
                          <w:szCs w:val="24"/>
                        </w:rPr>
                        <w:t>A m</w:t>
                      </w:r>
                      <w:r w:rsidRPr="00C16388">
                        <w:rPr>
                          <w:rFonts w:asciiTheme="minorHAnsi" w:hAnsiTheme="minorHAnsi" w:cs="Arial"/>
                          <w:b/>
                          <w:sz w:val="24"/>
                          <w:szCs w:val="24"/>
                        </w:rPr>
                        <w:t>ô</w:t>
                      </w:r>
                      <w:r>
                        <w:rPr>
                          <w:rFonts w:asciiTheme="minorHAnsi" w:hAnsiTheme="minorHAnsi" w:cs="Arial"/>
                          <w:b/>
                          <w:sz w:val="24"/>
                          <w:szCs w:val="24"/>
                        </w:rPr>
                        <w:t xml:space="preserve"> l</w:t>
                      </w:r>
                      <w:r w:rsidRPr="00C16388">
                        <w:rPr>
                          <w:rFonts w:asciiTheme="minorHAnsi" w:hAnsiTheme="minorHAnsi" w:cs="Arial"/>
                          <w:b/>
                          <w:sz w:val="24"/>
                          <w:szCs w:val="24"/>
                        </w:rPr>
                        <w:t>ành</w:t>
                      </w:r>
                      <w:r>
                        <w:rPr>
                          <w:rFonts w:asciiTheme="minorHAnsi" w:hAnsiTheme="minorHAnsi" w:cs="Arial"/>
                          <w:b/>
                          <w:sz w:val="24"/>
                          <w:szCs w:val="24"/>
                        </w:rPr>
                        <w:t>, M</w:t>
                      </w:r>
                      <w:r w:rsidRPr="00C16388">
                        <w:rPr>
                          <w:rFonts w:asciiTheme="minorHAnsi" w:hAnsiTheme="minorHAnsi" w:cs="Arial"/>
                          <w:b/>
                          <w:sz w:val="24"/>
                          <w:szCs w:val="24"/>
                        </w:rPr>
                        <w:t>D</w:t>
                      </w:r>
                      <w:r>
                        <w:rPr>
                          <w:rFonts w:asciiTheme="minorHAnsi" w:hAnsiTheme="minorHAnsi" w:cs="Arial"/>
                          <w:b/>
                          <w:sz w:val="24"/>
                          <w:szCs w:val="24"/>
                        </w:rPr>
                        <w:t>A m</w:t>
                      </w:r>
                      <w:r w:rsidRPr="00C16388">
                        <w:rPr>
                          <w:rFonts w:asciiTheme="minorHAnsi" w:hAnsiTheme="minorHAnsi" w:cs="Arial"/>
                          <w:b/>
                          <w:sz w:val="24"/>
                          <w:szCs w:val="24"/>
                        </w:rPr>
                        <w:t>ô</w:t>
                      </w:r>
                      <w:r>
                        <w:rPr>
                          <w:rFonts w:asciiTheme="minorHAnsi" w:hAnsiTheme="minorHAnsi" w:cs="Arial"/>
                          <w:b/>
                          <w:sz w:val="24"/>
                          <w:szCs w:val="24"/>
                        </w:rPr>
                        <w:t xml:space="preserve"> b</w:t>
                      </w:r>
                      <w:r w:rsidRPr="00C16388">
                        <w:rPr>
                          <w:rFonts w:asciiTheme="minorHAnsi" w:hAnsiTheme="minorHAnsi" w:cs="Arial"/>
                          <w:b/>
                          <w:sz w:val="24"/>
                          <w:szCs w:val="24"/>
                        </w:rPr>
                        <w:t>ệnh</w:t>
                      </w:r>
                      <w:r>
                        <w:rPr>
                          <w:rFonts w:asciiTheme="minorHAnsi" w:hAnsiTheme="minorHAnsi" w:cs="Arial"/>
                          <w:b/>
                          <w:sz w:val="24"/>
                          <w:szCs w:val="24"/>
                        </w:rPr>
                        <w:t>.</w:t>
                      </w:r>
                    </w:p>
                    <w:p w:rsidR="002C0B15" w:rsidRDefault="002C0B15" w:rsidP="00C114F9">
                      <w:pPr>
                        <w:jc w:val="both"/>
                        <w:rPr>
                          <w:rFonts w:asciiTheme="minorHAnsi" w:hAnsiTheme="minorHAnsi" w:cs="Arial"/>
                          <w:b/>
                          <w:sz w:val="24"/>
                          <w:szCs w:val="24"/>
                        </w:rPr>
                      </w:pPr>
                      <w:r>
                        <w:rPr>
                          <w:rFonts w:asciiTheme="minorHAnsi" w:hAnsiTheme="minorHAnsi" w:cs="Arial"/>
                          <w:b/>
                          <w:sz w:val="24"/>
                          <w:szCs w:val="24"/>
                        </w:rPr>
                        <w:t>- Ph</w:t>
                      </w:r>
                      <w:r w:rsidRPr="00C16388">
                        <w:rPr>
                          <w:rFonts w:asciiTheme="minorHAnsi" w:hAnsiTheme="minorHAnsi" w:cs="Arial"/>
                          <w:b/>
                          <w:sz w:val="24"/>
                          <w:szCs w:val="24"/>
                        </w:rPr>
                        <w:t>â</w:t>
                      </w:r>
                      <w:r>
                        <w:rPr>
                          <w:rFonts w:asciiTheme="minorHAnsi" w:hAnsiTheme="minorHAnsi" w:cs="Arial"/>
                          <w:b/>
                          <w:sz w:val="24"/>
                          <w:szCs w:val="24"/>
                        </w:rPr>
                        <w:t>n t</w:t>
                      </w:r>
                      <w:r w:rsidRPr="00C16388">
                        <w:rPr>
                          <w:rFonts w:asciiTheme="minorHAnsi" w:hAnsiTheme="minorHAnsi" w:cs="Arial"/>
                          <w:b/>
                          <w:sz w:val="24"/>
                          <w:szCs w:val="24"/>
                        </w:rPr>
                        <w:t>ích</w:t>
                      </w:r>
                      <w:r>
                        <w:rPr>
                          <w:rFonts w:asciiTheme="minorHAnsi" w:hAnsiTheme="minorHAnsi" w:cs="Arial"/>
                          <w:b/>
                          <w:sz w:val="24"/>
                          <w:szCs w:val="24"/>
                        </w:rPr>
                        <w:t xml:space="preserve"> M</w:t>
                      </w:r>
                      <w:r w:rsidRPr="00C16388">
                        <w:rPr>
                          <w:rFonts w:asciiTheme="minorHAnsi" w:hAnsiTheme="minorHAnsi" w:cs="Arial"/>
                          <w:b/>
                          <w:sz w:val="24"/>
                          <w:szCs w:val="24"/>
                        </w:rPr>
                        <w:t>D</w:t>
                      </w:r>
                      <w:r>
                        <w:rPr>
                          <w:rFonts w:asciiTheme="minorHAnsi" w:hAnsiTheme="minorHAnsi" w:cs="Arial"/>
                          <w:b/>
                          <w:sz w:val="24"/>
                          <w:szCs w:val="24"/>
                        </w:rPr>
                        <w:t>A h</w:t>
                      </w:r>
                      <w:r w:rsidRPr="00C16388">
                        <w:rPr>
                          <w:rFonts w:asciiTheme="minorHAnsi" w:hAnsiTheme="minorHAnsi" w:cs="Arial"/>
                          <w:b/>
                          <w:sz w:val="24"/>
                          <w:szCs w:val="24"/>
                        </w:rPr>
                        <w:t>ồng</w:t>
                      </w:r>
                      <w:r>
                        <w:rPr>
                          <w:rFonts w:asciiTheme="minorHAnsi" w:hAnsiTheme="minorHAnsi" w:cs="Arial"/>
                          <w:b/>
                          <w:sz w:val="24"/>
                          <w:szCs w:val="24"/>
                        </w:rPr>
                        <w:t xml:space="preserve"> c</w:t>
                      </w:r>
                      <w:r w:rsidRPr="00C16388">
                        <w:rPr>
                          <w:rFonts w:asciiTheme="minorHAnsi" w:hAnsiTheme="minorHAnsi" w:cs="Arial"/>
                          <w:b/>
                          <w:sz w:val="24"/>
                          <w:szCs w:val="24"/>
                        </w:rPr>
                        <w:t>ầu</w:t>
                      </w:r>
                      <w:r>
                        <w:rPr>
                          <w:rFonts w:asciiTheme="minorHAnsi" w:hAnsiTheme="minorHAnsi" w:cs="Arial"/>
                          <w:b/>
                          <w:sz w:val="24"/>
                          <w:szCs w:val="24"/>
                        </w:rPr>
                        <w:t xml:space="preserve"> theo m</w:t>
                      </w:r>
                      <w:r w:rsidRPr="00C16388">
                        <w:rPr>
                          <w:rFonts w:asciiTheme="minorHAnsi" w:hAnsiTheme="minorHAnsi" w:cs="Arial"/>
                          <w:b/>
                          <w:sz w:val="24"/>
                          <w:szCs w:val="24"/>
                        </w:rPr>
                        <w:t>ột</w:t>
                      </w:r>
                      <w:r>
                        <w:rPr>
                          <w:rFonts w:asciiTheme="minorHAnsi" w:hAnsiTheme="minorHAnsi" w:cs="Arial"/>
                          <w:b/>
                          <w:sz w:val="24"/>
                          <w:szCs w:val="24"/>
                        </w:rPr>
                        <w:t xml:space="preserve"> s</w:t>
                      </w:r>
                      <w:r w:rsidRPr="00C16388">
                        <w:rPr>
                          <w:rFonts w:asciiTheme="minorHAnsi" w:hAnsiTheme="minorHAnsi" w:cs="Arial"/>
                          <w:b/>
                          <w:sz w:val="24"/>
                          <w:szCs w:val="24"/>
                        </w:rPr>
                        <w:t>ố</w:t>
                      </w:r>
                      <w:r>
                        <w:rPr>
                          <w:rFonts w:asciiTheme="minorHAnsi" w:hAnsiTheme="minorHAnsi" w:cs="Arial"/>
                          <w:b/>
                          <w:sz w:val="24"/>
                          <w:szCs w:val="24"/>
                        </w:rPr>
                        <w:t xml:space="preserve"> y</w:t>
                      </w:r>
                      <w:r w:rsidRPr="00C16388">
                        <w:rPr>
                          <w:rFonts w:asciiTheme="minorHAnsi" w:hAnsiTheme="minorHAnsi" w:cs="Arial"/>
                          <w:b/>
                          <w:sz w:val="24"/>
                          <w:szCs w:val="24"/>
                        </w:rPr>
                        <w:t>ếu</w:t>
                      </w:r>
                      <w:r>
                        <w:rPr>
                          <w:rFonts w:asciiTheme="minorHAnsi" w:hAnsiTheme="minorHAnsi" w:cs="Arial"/>
                          <w:b/>
                          <w:sz w:val="24"/>
                          <w:szCs w:val="24"/>
                        </w:rPr>
                        <w:t xml:space="preserve"> t</w:t>
                      </w:r>
                      <w:r w:rsidRPr="00C16388">
                        <w:rPr>
                          <w:rFonts w:asciiTheme="minorHAnsi" w:hAnsiTheme="minorHAnsi" w:cs="Arial"/>
                          <w:b/>
                          <w:sz w:val="24"/>
                          <w:szCs w:val="24"/>
                        </w:rPr>
                        <w:t>ố</w:t>
                      </w:r>
                      <w:r>
                        <w:rPr>
                          <w:rFonts w:asciiTheme="minorHAnsi" w:hAnsiTheme="minorHAnsi" w:cs="Arial"/>
                          <w:b/>
                          <w:sz w:val="24"/>
                          <w:szCs w:val="24"/>
                        </w:rPr>
                        <w:t xml:space="preserve"> l</w:t>
                      </w:r>
                      <w:r w:rsidRPr="00C16388">
                        <w:rPr>
                          <w:rFonts w:asciiTheme="minorHAnsi" w:hAnsiTheme="minorHAnsi" w:cs="Arial"/>
                          <w:b/>
                          <w:sz w:val="24"/>
                          <w:szCs w:val="24"/>
                        </w:rPr>
                        <w:t>â</w:t>
                      </w:r>
                      <w:r>
                        <w:rPr>
                          <w:rFonts w:asciiTheme="minorHAnsi" w:hAnsiTheme="minorHAnsi" w:cs="Arial"/>
                          <w:b/>
                          <w:sz w:val="24"/>
                          <w:szCs w:val="24"/>
                        </w:rPr>
                        <w:t>m s</w:t>
                      </w:r>
                      <w:r w:rsidRPr="00C16388">
                        <w:rPr>
                          <w:rFonts w:asciiTheme="minorHAnsi" w:hAnsiTheme="minorHAnsi" w:cs="Arial"/>
                          <w:b/>
                          <w:sz w:val="24"/>
                          <w:szCs w:val="24"/>
                        </w:rPr>
                        <w:t>àng</w:t>
                      </w:r>
                      <w:r>
                        <w:rPr>
                          <w:rFonts w:asciiTheme="minorHAnsi" w:hAnsiTheme="minorHAnsi" w:cs="Arial"/>
                          <w:b/>
                          <w:sz w:val="24"/>
                          <w:szCs w:val="24"/>
                        </w:rPr>
                        <w:t xml:space="preserve"> v</w:t>
                      </w:r>
                      <w:r w:rsidRPr="00C16388">
                        <w:rPr>
                          <w:rFonts w:asciiTheme="minorHAnsi" w:hAnsiTheme="minorHAnsi" w:cs="Arial"/>
                          <w:b/>
                          <w:sz w:val="24"/>
                          <w:szCs w:val="24"/>
                        </w:rPr>
                        <w:t>à</w:t>
                      </w:r>
                      <w:r>
                        <w:rPr>
                          <w:rFonts w:asciiTheme="minorHAnsi" w:hAnsiTheme="minorHAnsi" w:cs="Arial"/>
                          <w:b/>
                          <w:sz w:val="24"/>
                          <w:szCs w:val="24"/>
                        </w:rPr>
                        <w:t xml:space="preserve"> x</w:t>
                      </w:r>
                      <w:r w:rsidRPr="00C16388">
                        <w:rPr>
                          <w:rFonts w:asciiTheme="minorHAnsi" w:hAnsiTheme="minorHAnsi" w:cs="Arial"/>
                          <w:b/>
                          <w:sz w:val="24"/>
                          <w:szCs w:val="24"/>
                        </w:rPr>
                        <w:t>ét</w:t>
                      </w:r>
                      <w:r>
                        <w:rPr>
                          <w:rFonts w:asciiTheme="minorHAnsi" w:hAnsiTheme="minorHAnsi" w:cs="Arial"/>
                          <w:b/>
                          <w:sz w:val="24"/>
                          <w:szCs w:val="24"/>
                        </w:rPr>
                        <w:t xml:space="preserve"> nghi</w:t>
                      </w:r>
                      <w:r w:rsidRPr="00C16388">
                        <w:rPr>
                          <w:rFonts w:asciiTheme="minorHAnsi" w:hAnsiTheme="minorHAnsi" w:cs="Arial"/>
                          <w:b/>
                          <w:sz w:val="24"/>
                          <w:szCs w:val="24"/>
                        </w:rPr>
                        <w:t>ệm</w:t>
                      </w:r>
                      <w:r>
                        <w:rPr>
                          <w:rFonts w:asciiTheme="minorHAnsi" w:hAnsiTheme="minorHAnsi" w:cs="Arial"/>
                          <w:b/>
                          <w:sz w:val="24"/>
                          <w:szCs w:val="24"/>
                        </w:rPr>
                        <w:t>.</w:t>
                      </w:r>
                    </w:p>
                    <w:p w:rsidR="002C0B15" w:rsidRPr="00EE7984" w:rsidRDefault="002C0B15" w:rsidP="00C114F9">
                      <w:pPr>
                        <w:jc w:val="both"/>
                        <w:rPr>
                          <w:rFonts w:asciiTheme="minorHAnsi" w:hAnsiTheme="minorHAnsi" w:cs="Arial"/>
                          <w:b/>
                          <w:sz w:val="24"/>
                          <w:szCs w:val="24"/>
                        </w:rPr>
                      </w:pPr>
                      <w:r>
                        <w:rPr>
                          <w:rFonts w:asciiTheme="minorHAnsi" w:hAnsiTheme="minorHAnsi" w:cs="Arial"/>
                          <w:b/>
                          <w:sz w:val="24"/>
                          <w:szCs w:val="24"/>
                        </w:rPr>
                        <w:t>- Ph</w:t>
                      </w:r>
                      <w:r w:rsidRPr="00C16388">
                        <w:rPr>
                          <w:rFonts w:asciiTheme="minorHAnsi" w:hAnsiTheme="minorHAnsi" w:cs="Arial"/>
                          <w:b/>
                          <w:sz w:val="24"/>
                          <w:szCs w:val="24"/>
                        </w:rPr>
                        <w:t>â</w:t>
                      </w:r>
                      <w:r>
                        <w:rPr>
                          <w:rFonts w:asciiTheme="minorHAnsi" w:hAnsiTheme="minorHAnsi" w:cs="Arial"/>
                          <w:b/>
                          <w:sz w:val="24"/>
                          <w:szCs w:val="24"/>
                        </w:rPr>
                        <w:t>n t</w:t>
                      </w:r>
                      <w:r w:rsidRPr="00C16388">
                        <w:rPr>
                          <w:rFonts w:asciiTheme="minorHAnsi" w:hAnsiTheme="minorHAnsi" w:cs="Arial"/>
                          <w:b/>
                          <w:sz w:val="24"/>
                          <w:szCs w:val="24"/>
                        </w:rPr>
                        <w:t>ích</w:t>
                      </w:r>
                      <w:r>
                        <w:rPr>
                          <w:rFonts w:asciiTheme="minorHAnsi" w:hAnsiTheme="minorHAnsi" w:cs="Arial"/>
                          <w:b/>
                          <w:sz w:val="24"/>
                          <w:szCs w:val="24"/>
                        </w:rPr>
                        <w:t xml:space="preserve"> M</w:t>
                      </w:r>
                      <w:r w:rsidRPr="00C16388">
                        <w:rPr>
                          <w:rFonts w:asciiTheme="minorHAnsi" w:hAnsiTheme="minorHAnsi" w:cs="Arial"/>
                          <w:b/>
                          <w:sz w:val="24"/>
                          <w:szCs w:val="24"/>
                        </w:rPr>
                        <w:t>D</w:t>
                      </w:r>
                      <w:r>
                        <w:rPr>
                          <w:rFonts w:asciiTheme="minorHAnsi" w:hAnsiTheme="minorHAnsi" w:cs="Arial"/>
                          <w:b/>
                          <w:sz w:val="24"/>
                          <w:szCs w:val="24"/>
                        </w:rPr>
                        <w:t>A m</w:t>
                      </w:r>
                      <w:r w:rsidRPr="00C16388">
                        <w:rPr>
                          <w:rFonts w:asciiTheme="minorHAnsi" w:hAnsiTheme="minorHAnsi" w:cs="Arial"/>
                          <w:b/>
                          <w:sz w:val="24"/>
                          <w:szCs w:val="24"/>
                        </w:rPr>
                        <w:t>ô</w:t>
                      </w:r>
                      <w:r>
                        <w:rPr>
                          <w:rFonts w:asciiTheme="minorHAnsi" w:hAnsiTheme="minorHAnsi" w:cs="Arial"/>
                          <w:b/>
                          <w:sz w:val="24"/>
                          <w:szCs w:val="24"/>
                        </w:rPr>
                        <w:t xml:space="preserve"> b</w:t>
                      </w:r>
                      <w:r w:rsidRPr="00C16388">
                        <w:rPr>
                          <w:rFonts w:asciiTheme="minorHAnsi" w:hAnsiTheme="minorHAnsi" w:cs="Arial"/>
                          <w:b/>
                          <w:sz w:val="24"/>
                          <w:szCs w:val="24"/>
                        </w:rPr>
                        <w:t>ệnh</w:t>
                      </w:r>
                      <w:r>
                        <w:rPr>
                          <w:rFonts w:asciiTheme="minorHAnsi" w:hAnsiTheme="minorHAnsi" w:cs="Arial"/>
                          <w:b/>
                          <w:sz w:val="24"/>
                          <w:szCs w:val="24"/>
                        </w:rPr>
                        <w:t xml:space="preserve"> theo m</w:t>
                      </w:r>
                      <w:r w:rsidRPr="00C16388">
                        <w:rPr>
                          <w:rFonts w:asciiTheme="minorHAnsi" w:hAnsiTheme="minorHAnsi" w:cs="Arial"/>
                          <w:b/>
                          <w:sz w:val="24"/>
                          <w:szCs w:val="24"/>
                        </w:rPr>
                        <w:t>ột</w:t>
                      </w:r>
                      <w:r>
                        <w:rPr>
                          <w:rFonts w:asciiTheme="minorHAnsi" w:hAnsiTheme="minorHAnsi" w:cs="Arial"/>
                          <w:b/>
                          <w:sz w:val="24"/>
                          <w:szCs w:val="24"/>
                        </w:rPr>
                        <w:t xml:space="preserve"> s</w:t>
                      </w:r>
                      <w:r w:rsidRPr="00C16388">
                        <w:rPr>
                          <w:rFonts w:asciiTheme="minorHAnsi" w:hAnsiTheme="minorHAnsi" w:cs="Arial"/>
                          <w:b/>
                          <w:sz w:val="24"/>
                          <w:szCs w:val="24"/>
                        </w:rPr>
                        <w:t>ố</w:t>
                      </w:r>
                      <w:r>
                        <w:rPr>
                          <w:rFonts w:asciiTheme="minorHAnsi" w:hAnsiTheme="minorHAnsi" w:cs="Arial"/>
                          <w:b/>
                          <w:sz w:val="24"/>
                          <w:szCs w:val="24"/>
                        </w:rPr>
                        <w:t xml:space="preserve"> y</w:t>
                      </w:r>
                      <w:r w:rsidRPr="00C16388">
                        <w:rPr>
                          <w:rFonts w:asciiTheme="minorHAnsi" w:hAnsiTheme="minorHAnsi" w:cs="Arial"/>
                          <w:b/>
                          <w:sz w:val="24"/>
                          <w:szCs w:val="24"/>
                        </w:rPr>
                        <w:t>ếu</w:t>
                      </w:r>
                      <w:r>
                        <w:rPr>
                          <w:rFonts w:asciiTheme="minorHAnsi" w:hAnsiTheme="minorHAnsi" w:cs="Arial"/>
                          <w:b/>
                          <w:sz w:val="24"/>
                          <w:szCs w:val="24"/>
                        </w:rPr>
                        <w:t xml:space="preserve"> t</w:t>
                      </w:r>
                      <w:r w:rsidRPr="00C16388">
                        <w:rPr>
                          <w:rFonts w:asciiTheme="minorHAnsi" w:hAnsiTheme="minorHAnsi" w:cs="Arial"/>
                          <w:b/>
                          <w:sz w:val="24"/>
                          <w:szCs w:val="24"/>
                        </w:rPr>
                        <w:t>ố</w:t>
                      </w:r>
                      <w:r>
                        <w:rPr>
                          <w:rFonts w:asciiTheme="minorHAnsi" w:hAnsiTheme="minorHAnsi" w:cs="Arial"/>
                          <w:b/>
                          <w:sz w:val="24"/>
                          <w:szCs w:val="24"/>
                        </w:rPr>
                        <w:t xml:space="preserve"> l</w:t>
                      </w:r>
                      <w:r w:rsidRPr="00C16388">
                        <w:rPr>
                          <w:rFonts w:asciiTheme="minorHAnsi" w:hAnsiTheme="minorHAnsi" w:cs="Arial"/>
                          <w:b/>
                          <w:sz w:val="24"/>
                          <w:szCs w:val="24"/>
                        </w:rPr>
                        <w:t>â</w:t>
                      </w:r>
                      <w:r>
                        <w:rPr>
                          <w:rFonts w:asciiTheme="minorHAnsi" w:hAnsiTheme="minorHAnsi" w:cs="Arial"/>
                          <w:b/>
                          <w:sz w:val="24"/>
                          <w:szCs w:val="24"/>
                        </w:rPr>
                        <w:t>m s</w:t>
                      </w:r>
                      <w:r w:rsidRPr="00C16388">
                        <w:rPr>
                          <w:rFonts w:asciiTheme="minorHAnsi" w:hAnsiTheme="minorHAnsi" w:cs="Arial"/>
                          <w:b/>
                          <w:sz w:val="24"/>
                          <w:szCs w:val="24"/>
                        </w:rPr>
                        <w:t>àng</w:t>
                      </w:r>
                      <w:r>
                        <w:rPr>
                          <w:rFonts w:asciiTheme="minorHAnsi" w:hAnsiTheme="minorHAnsi" w:cs="Arial"/>
                          <w:b/>
                          <w:sz w:val="24"/>
                          <w:szCs w:val="24"/>
                        </w:rPr>
                        <w:t xml:space="preserve"> v</w:t>
                      </w:r>
                      <w:r w:rsidRPr="00C16388">
                        <w:rPr>
                          <w:rFonts w:asciiTheme="minorHAnsi" w:hAnsiTheme="minorHAnsi" w:cs="Arial"/>
                          <w:b/>
                          <w:sz w:val="24"/>
                          <w:szCs w:val="24"/>
                        </w:rPr>
                        <w:t>à</w:t>
                      </w:r>
                      <w:r>
                        <w:rPr>
                          <w:rFonts w:asciiTheme="minorHAnsi" w:hAnsiTheme="minorHAnsi" w:cs="Arial"/>
                          <w:b/>
                          <w:sz w:val="24"/>
                          <w:szCs w:val="24"/>
                        </w:rPr>
                        <w:t xml:space="preserve"> x</w:t>
                      </w:r>
                      <w:r w:rsidRPr="00C16388">
                        <w:rPr>
                          <w:rFonts w:asciiTheme="minorHAnsi" w:hAnsiTheme="minorHAnsi" w:cs="Arial"/>
                          <w:b/>
                          <w:sz w:val="24"/>
                          <w:szCs w:val="24"/>
                        </w:rPr>
                        <w:t>ét</w:t>
                      </w:r>
                      <w:r>
                        <w:rPr>
                          <w:rFonts w:asciiTheme="minorHAnsi" w:hAnsiTheme="minorHAnsi" w:cs="Arial"/>
                          <w:b/>
                          <w:sz w:val="24"/>
                          <w:szCs w:val="24"/>
                        </w:rPr>
                        <w:t xml:space="preserve"> nghi</w:t>
                      </w:r>
                      <w:r w:rsidRPr="00C16388">
                        <w:rPr>
                          <w:rFonts w:asciiTheme="minorHAnsi" w:hAnsiTheme="minorHAnsi" w:cs="Arial"/>
                          <w:b/>
                          <w:sz w:val="24"/>
                          <w:szCs w:val="24"/>
                        </w:rPr>
                        <w:t>ệm</w:t>
                      </w:r>
                      <w:r>
                        <w:rPr>
                          <w:rFonts w:asciiTheme="minorHAnsi" w:hAnsiTheme="minorHAnsi" w:cs="Arial"/>
                          <w:b/>
                          <w:sz w:val="24"/>
                          <w:szCs w:val="24"/>
                        </w:rPr>
                        <w:t>.</w:t>
                      </w:r>
                    </w:p>
                  </w:txbxContent>
                </v:textbox>
              </v:shape>
            </w:pict>
          </mc:Fallback>
        </mc:AlternateContent>
      </w:r>
    </w:p>
    <w:p w:rsidR="00C114F9" w:rsidRDefault="00C114F9" w:rsidP="00C114F9">
      <w:pPr>
        <w:spacing w:after="200" w:line="276" w:lineRule="auto"/>
        <w:rPr>
          <w:rFonts w:ascii="Times New Roman" w:hAnsi="Times New Roman"/>
          <w:b/>
          <w:i/>
        </w:rPr>
      </w:pPr>
    </w:p>
    <w:p w:rsidR="00C114F9" w:rsidRDefault="00C114F9" w:rsidP="00C114F9">
      <w:pPr>
        <w:spacing w:after="200" w:line="276" w:lineRule="auto"/>
        <w:rPr>
          <w:rFonts w:ascii="Times New Roman" w:hAnsi="Times New Roman"/>
          <w:b/>
          <w:i/>
        </w:rPr>
      </w:pPr>
    </w:p>
    <w:p w:rsidR="00C114F9" w:rsidRDefault="00C114F9" w:rsidP="00C114F9">
      <w:pPr>
        <w:spacing w:after="200" w:line="276" w:lineRule="auto"/>
        <w:rPr>
          <w:rFonts w:ascii="Times New Roman" w:hAnsi="Times New Roman"/>
          <w:b/>
          <w:i/>
        </w:rPr>
      </w:pPr>
    </w:p>
    <w:p w:rsidR="00C114F9" w:rsidRDefault="00C114F9" w:rsidP="00C114F9">
      <w:pPr>
        <w:spacing w:after="200" w:line="276" w:lineRule="auto"/>
        <w:rPr>
          <w:rFonts w:ascii="Times New Roman" w:hAnsi="Times New Roman"/>
          <w:b/>
          <w:i/>
        </w:rPr>
      </w:pPr>
    </w:p>
    <w:p w:rsidR="00C114F9" w:rsidRDefault="00AA2AF2"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84192" behindDoc="0" locked="0" layoutInCell="1" allowOverlap="1" wp14:anchorId="3965511A" wp14:editId="7EE53592">
                <wp:simplePos x="0" y="0"/>
                <wp:positionH relativeFrom="column">
                  <wp:posOffset>4559935</wp:posOffset>
                </wp:positionH>
                <wp:positionV relativeFrom="paragraph">
                  <wp:posOffset>42545</wp:posOffset>
                </wp:positionV>
                <wp:extent cx="0" cy="316230"/>
                <wp:effectExtent l="0" t="0" r="19050" b="26670"/>
                <wp:wrapNone/>
                <wp:docPr id="7" name="Straight Connector 7"/>
                <wp:cNvGraphicFramePr/>
                <a:graphic xmlns:a="http://schemas.openxmlformats.org/drawingml/2006/main">
                  <a:graphicData uri="http://schemas.microsoft.com/office/word/2010/wordprocessingShape">
                    <wps:wsp>
                      <wps:cNvCnPr/>
                      <wps:spPr>
                        <a:xfrm>
                          <a:off x="0" y="0"/>
                          <a:ext cx="0" cy="31623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05pt,3.35pt" to="359.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"/>
            </w:pict>
          </mc:Fallback>
        </mc:AlternateContent>
      </w:r>
      <w:r w:rsidRPr="007F308F">
        <w:rPr>
          <w:rFonts w:ascii="Times New Roman" w:hAnsi="Times New Roman"/>
          <w:noProof/>
        </w:rPr>
        <mc:AlternateContent>
          <mc:Choice Requires="wps">
            <w:drawing>
              <wp:anchor distT="0" distB="0" distL="114300" distR="114300" simplePos="0" relativeHeight="251783168" behindDoc="0" locked="0" layoutInCell="1" allowOverlap="1" wp14:anchorId="13558D38" wp14:editId="54174B6C">
                <wp:simplePos x="0" y="0"/>
                <wp:positionH relativeFrom="column">
                  <wp:posOffset>1165860</wp:posOffset>
                </wp:positionH>
                <wp:positionV relativeFrom="paragraph">
                  <wp:posOffset>24765</wp:posOffset>
                </wp:positionV>
                <wp:extent cx="0" cy="351155"/>
                <wp:effectExtent l="0" t="0" r="19050" b="10795"/>
                <wp:wrapNone/>
                <wp:docPr id="9" name="Straight Connector 9"/>
                <wp:cNvGraphicFramePr/>
                <a:graphic xmlns:a="http://schemas.openxmlformats.org/drawingml/2006/main">
                  <a:graphicData uri="http://schemas.microsoft.com/office/word/2010/wordprocessingShape">
                    <wps:wsp>
                      <wps:cNvCnPr/>
                      <wps:spPr>
                        <a:xfrm>
                          <a:off x="0" y="0"/>
                          <a:ext cx="0" cy="351155"/>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1.95pt" to="91.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"/>
            </w:pict>
          </mc:Fallback>
        </mc:AlternateContent>
      </w:r>
      <w:r w:rsidR="008F0004" w:rsidRPr="007F308F">
        <w:rPr>
          <w:rFonts w:ascii="Times New Roman" w:hAnsi="Times New Roman"/>
          <w:noProof/>
        </w:rPr>
        <mc:AlternateContent>
          <mc:Choice Requires="wps">
            <w:drawing>
              <wp:anchor distT="0" distB="0" distL="114300" distR="114300" simplePos="0" relativeHeight="251782144" behindDoc="0" locked="0" layoutInCell="1" allowOverlap="1" wp14:anchorId="1CB56346" wp14:editId="75AE43A0">
                <wp:simplePos x="0" y="0"/>
                <wp:positionH relativeFrom="column">
                  <wp:posOffset>2199640</wp:posOffset>
                </wp:positionH>
                <wp:positionV relativeFrom="paragraph">
                  <wp:posOffset>177800</wp:posOffset>
                </wp:positionV>
                <wp:extent cx="1619885" cy="429895"/>
                <wp:effectExtent l="0" t="0" r="18415"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29895"/>
                        </a:xfrm>
                        <a:prstGeom prst="rect">
                          <a:avLst/>
                        </a:prstGeom>
                        <a:solidFill>
                          <a:srgbClr val="FFFFFF"/>
                        </a:solidFill>
                        <a:ln w="15875">
                          <a:solidFill>
                            <a:srgbClr val="000000"/>
                          </a:solidFill>
                          <a:miter lim="800000"/>
                          <a:headEnd/>
                          <a:tailEnd/>
                        </a:ln>
                      </wps:spPr>
                      <wps:txbx>
                        <w:txbxContent>
                          <w:p w:rsidR="00A86FA1" w:rsidRPr="00737AF4" w:rsidRDefault="00A86FA1" w:rsidP="00C114F9">
                            <w:pPr>
                              <w:jc w:val="center"/>
                              <w:rPr>
                                <w:rFonts w:asciiTheme="minorHAnsi" w:hAnsiTheme="minorHAnsi"/>
                                <w:b/>
                                <w:sz w:val="24"/>
                                <w:szCs w:val="24"/>
                              </w:rPr>
                            </w:pPr>
                            <w:r>
                              <w:rPr>
                                <w:rFonts w:asciiTheme="minorHAnsi" w:hAnsiTheme="minorHAnsi"/>
                                <w:b/>
                                <w:sz w:val="24"/>
                                <w:szCs w:val="24"/>
                              </w:rPr>
                              <w:t>K</w:t>
                            </w:r>
                            <w:r w:rsidRPr="008E03DB">
                              <w:rPr>
                                <w:rFonts w:asciiTheme="minorHAnsi" w:hAnsiTheme="minorHAnsi"/>
                                <w:b/>
                                <w:sz w:val="24"/>
                                <w:szCs w:val="24"/>
                              </w:rPr>
                              <w:t>ẾT</w:t>
                            </w:r>
                            <w:r>
                              <w:rPr>
                                <w:rFonts w:asciiTheme="minorHAnsi" w:hAnsiTheme="minorHAnsi"/>
                                <w:b/>
                                <w:sz w:val="24"/>
                                <w:szCs w:val="24"/>
                              </w:rPr>
                              <w:t xml:space="preserve"> LU</w:t>
                            </w:r>
                            <w:r w:rsidRPr="008E03DB">
                              <w:rPr>
                                <w:rFonts w:asciiTheme="minorHAnsi" w:hAnsiTheme="minorHAnsi"/>
                                <w:b/>
                                <w:sz w:val="24"/>
                                <w:szCs w:val="24"/>
                              </w:rPr>
                              <w:t>ẬN</w:t>
                            </w:r>
                          </w:p>
                        </w:txbxContent>
                      </wps:txbx>
                      <wps:bodyPr rot="0" vert="horz" wrap="square" lIns="36000" tIns="36000" rIns="3600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3.2pt;margin-top:14pt;width:127.55pt;height:33.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" strokeweight="1.25pt">
                <v:textbox inset="1mm,1mm,1mm,0">
                  <w:txbxContent>
                    <w:p w:rsidR="002C0B15" w:rsidRPr="00737AF4" w:rsidRDefault="002C0B15" w:rsidP="00C114F9">
                      <w:pPr>
                        <w:jc w:val="center"/>
                        <w:rPr>
                          <w:rFonts w:asciiTheme="minorHAnsi" w:hAnsiTheme="minorHAnsi"/>
                          <w:b/>
                          <w:sz w:val="24"/>
                          <w:szCs w:val="24"/>
                        </w:rPr>
                      </w:pPr>
                      <w:r>
                        <w:rPr>
                          <w:rFonts w:asciiTheme="minorHAnsi" w:hAnsiTheme="minorHAnsi"/>
                          <w:b/>
                          <w:sz w:val="24"/>
                          <w:szCs w:val="24"/>
                        </w:rPr>
                        <w:t>K</w:t>
                      </w:r>
                      <w:r w:rsidRPr="008E03DB">
                        <w:rPr>
                          <w:rFonts w:asciiTheme="minorHAnsi" w:hAnsiTheme="minorHAnsi"/>
                          <w:b/>
                          <w:sz w:val="24"/>
                          <w:szCs w:val="24"/>
                        </w:rPr>
                        <w:t>ẾT</w:t>
                      </w:r>
                      <w:r>
                        <w:rPr>
                          <w:rFonts w:asciiTheme="minorHAnsi" w:hAnsiTheme="minorHAnsi"/>
                          <w:b/>
                          <w:sz w:val="24"/>
                          <w:szCs w:val="24"/>
                        </w:rPr>
                        <w:t xml:space="preserve"> LU</w:t>
                      </w:r>
                      <w:r w:rsidRPr="008E03DB">
                        <w:rPr>
                          <w:rFonts w:asciiTheme="minorHAnsi" w:hAnsiTheme="minorHAnsi"/>
                          <w:b/>
                          <w:sz w:val="24"/>
                          <w:szCs w:val="24"/>
                        </w:rPr>
                        <w:t>ẬN</w:t>
                      </w:r>
                    </w:p>
                  </w:txbxContent>
                </v:textbox>
              </v:shape>
            </w:pict>
          </mc:Fallback>
        </mc:AlternateContent>
      </w:r>
    </w:p>
    <w:p w:rsidR="00C114F9" w:rsidRDefault="00D63AD1" w:rsidP="00C114F9">
      <w:pPr>
        <w:spacing w:after="200" w:line="276" w:lineRule="auto"/>
        <w:rPr>
          <w:rFonts w:ascii="Times New Roman" w:hAnsi="Times New Roman"/>
          <w:b/>
          <w:i/>
        </w:rPr>
      </w:pPr>
      <w:r w:rsidRPr="007F308F">
        <w:rPr>
          <w:rFonts w:ascii="Times New Roman" w:hAnsi="Times New Roman"/>
          <w:noProof/>
        </w:rPr>
        <mc:AlternateContent>
          <mc:Choice Requires="wps">
            <w:drawing>
              <wp:anchor distT="0" distB="0" distL="114300" distR="114300" simplePos="0" relativeHeight="251786240" behindDoc="0" locked="0" layoutInCell="1" allowOverlap="1" wp14:anchorId="333E52D1" wp14:editId="78FBFC0E">
                <wp:simplePos x="0" y="0"/>
                <wp:positionH relativeFrom="column">
                  <wp:posOffset>3819525</wp:posOffset>
                </wp:positionH>
                <wp:positionV relativeFrom="paragraph">
                  <wp:posOffset>11281</wp:posOffset>
                </wp:positionV>
                <wp:extent cx="746760" cy="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H="1">
                          <a:off x="0" y="0"/>
                          <a:ext cx="746760" cy="0"/>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00.75pt;margin-top:.9pt;width:58.8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" strokeweight=".5pt">
                <v:stroke endarrow="block" joinstyle="miter"/>
              </v:shape>
            </w:pict>
          </mc:Fallback>
        </mc:AlternateContent>
      </w:r>
      <w:r w:rsidRPr="007F308F">
        <w:rPr>
          <w:rFonts w:ascii="Times New Roman" w:hAnsi="Times New Roman"/>
          <w:noProof/>
        </w:rPr>
        <mc:AlternateContent>
          <mc:Choice Requires="wps">
            <w:drawing>
              <wp:anchor distT="0" distB="0" distL="114300" distR="114300" simplePos="0" relativeHeight="251785216" behindDoc="0" locked="0" layoutInCell="1" allowOverlap="1" wp14:anchorId="7601A702" wp14:editId="3870F695">
                <wp:simplePos x="0" y="0"/>
                <wp:positionH relativeFrom="column">
                  <wp:posOffset>1159510</wp:posOffset>
                </wp:positionH>
                <wp:positionV relativeFrom="paragraph">
                  <wp:posOffset>29696</wp:posOffset>
                </wp:positionV>
                <wp:extent cx="103949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1039495" cy="0"/>
                        </a:xfrm>
                        <a:prstGeom prst="straightConnector1">
                          <a:avLst/>
                        </a:prstGeom>
                        <a:ln w="6350">
                          <a:solidFill>
                            <a:srgbClr val="000000"/>
                          </a:solidFill>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91.3pt;margin-top:2.35pt;width:81.8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" strokeweight=".5pt">
                <v:stroke endarrow="block" joinstyle="miter"/>
              </v:shape>
            </w:pict>
          </mc:Fallback>
        </mc:AlternateContent>
      </w:r>
    </w:p>
    <w:p w:rsidR="00621EE7" w:rsidRPr="00621EE7" w:rsidRDefault="00621EE7" w:rsidP="00621EE7">
      <w:pPr>
        <w:spacing w:line="360" w:lineRule="auto"/>
        <w:jc w:val="center"/>
        <w:rPr>
          <w:rFonts w:ascii="Times New Roman" w:hAnsi="Times New Roman"/>
          <w:b/>
        </w:rPr>
      </w:pPr>
      <w:bookmarkStart w:id="21" w:name="III"/>
      <w:r w:rsidRPr="00621EE7">
        <w:rPr>
          <w:rFonts w:ascii="Times New Roman" w:hAnsi="Times New Roman"/>
          <w:b/>
        </w:rPr>
        <w:lastRenderedPageBreak/>
        <w:t>C</w:t>
      </w:r>
      <w:r w:rsidR="00BB2282">
        <w:rPr>
          <w:rFonts w:ascii="Times New Roman" w:hAnsi="Times New Roman"/>
          <w:b/>
        </w:rPr>
        <w:t>H</w:t>
      </w:r>
      <w:r w:rsidR="00BB2282" w:rsidRPr="00BB2282">
        <w:rPr>
          <w:rFonts w:ascii="Times New Roman" w:hAnsi="Times New Roman" w:hint="eastAsia"/>
          <w:b/>
        </w:rPr>
        <w:t>ƯƠ</w:t>
      </w:r>
      <w:r w:rsidR="00BB2282">
        <w:rPr>
          <w:rFonts w:ascii="Times New Roman" w:hAnsi="Times New Roman"/>
          <w:b/>
        </w:rPr>
        <w:t>NG</w:t>
      </w:r>
      <w:r w:rsidRPr="00621EE7">
        <w:rPr>
          <w:rFonts w:ascii="Times New Roman" w:hAnsi="Times New Roman"/>
          <w:b/>
        </w:rPr>
        <w:t xml:space="preserve"> 3</w:t>
      </w:r>
    </w:p>
    <w:bookmarkEnd w:id="21"/>
    <w:p w:rsidR="00621EE7" w:rsidRPr="00621EE7" w:rsidRDefault="00621EE7" w:rsidP="00621EE7">
      <w:pPr>
        <w:spacing w:line="360" w:lineRule="auto"/>
        <w:jc w:val="center"/>
        <w:rPr>
          <w:rFonts w:ascii="Times New Roman" w:hAnsi="Times New Roman"/>
          <w:b/>
        </w:rPr>
      </w:pPr>
      <w:r w:rsidRPr="00621EE7">
        <w:rPr>
          <w:rFonts w:ascii="Times New Roman" w:hAnsi="Times New Roman"/>
          <w:b/>
        </w:rPr>
        <w:t>KẾT QUẢ NGHIÊN CỨU</w:t>
      </w:r>
    </w:p>
    <w:p w:rsidR="00621EE7" w:rsidRPr="00621EE7" w:rsidRDefault="00621EE7" w:rsidP="007D3B5C">
      <w:pPr>
        <w:spacing w:before="240" w:line="360" w:lineRule="auto"/>
        <w:ind w:firstLine="709"/>
        <w:jc w:val="both"/>
        <w:rPr>
          <w:rFonts w:ascii="Times New Roman" w:hAnsi="Times New Roman"/>
        </w:rPr>
      </w:pPr>
      <w:r w:rsidRPr="00621EE7">
        <w:rPr>
          <w:rFonts w:ascii="Times New Roman" w:hAnsi="Times New Roman"/>
        </w:rPr>
        <w:t xml:space="preserve">Từ tháng </w:t>
      </w:r>
      <w:r w:rsidR="00460A35">
        <w:rPr>
          <w:rFonts w:ascii="Times New Roman" w:hAnsi="Times New Roman"/>
        </w:rPr>
        <w:t>3</w:t>
      </w:r>
      <w:r w:rsidRPr="00621EE7">
        <w:rPr>
          <w:rFonts w:ascii="Times New Roman" w:hAnsi="Times New Roman"/>
        </w:rPr>
        <w:t xml:space="preserve"> năm 2015 đến tháng </w:t>
      </w:r>
      <w:r w:rsidR="00B20674">
        <w:rPr>
          <w:rFonts w:ascii="Times New Roman" w:hAnsi="Times New Roman"/>
        </w:rPr>
        <w:t>1 năm 2017</w:t>
      </w:r>
      <w:r w:rsidRPr="00621EE7">
        <w:rPr>
          <w:rFonts w:ascii="Times New Roman" w:hAnsi="Times New Roman"/>
        </w:rPr>
        <w:t xml:space="preserve"> có 74 bệnh nhân (BN) UTĐT </w:t>
      </w:r>
      <w:r w:rsidR="00460A35" w:rsidRPr="00621EE7">
        <w:rPr>
          <w:rFonts w:ascii="Times New Roman" w:hAnsi="Times New Roman"/>
        </w:rPr>
        <w:t xml:space="preserve">được </w:t>
      </w:r>
      <w:r w:rsidRPr="00621EE7">
        <w:rPr>
          <w:rFonts w:ascii="Times New Roman" w:hAnsi="Times New Roman"/>
        </w:rPr>
        <w:t>tiến hành điều trị phẫu thuật triệt căn (</w:t>
      </w:r>
      <w:r w:rsidRPr="00621EE7">
        <w:rPr>
          <w:rFonts w:ascii="Times New Roman" w:hAnsi="Times New Roman"/>
          <w:i/>
        </w:rPr>
        <w:t>cắt được khối u và nạo vét hạch triệt để</w:t>
      </w:r>
      <w:r w:rsidRPr="00621EE7">
        <w:rPr>
          <w:rFonts w:ascii="Times New Roman" w:hAnsi="Times New Roman"/>
        </w:rPr>
        <w:t>) tại khoa Phẫu thuật Bụng, Bệnh viện Quân Y 103, đủ điều kiện để đưa vào nghiên cứu. Chúng tôi thu được các kết quả như sau.</w:t>
      </w:r>
    </w:p>
    <w:p w:rsidR="00621EE7" w:rsidRPr="00000F99" w:rsidRDefault="00621EE7" w:rsidP="007D3B5C">
      <w:pPr>
        <w:spacing w:line="360" w:lineRule="auto"/>
        <w:jc w:val="both"/>
        <w:rPr>
          <w:rFonts w:ascii="Times New Roman" w:hAnsi="Times New Roman"/>
          <w:b/>
        </w:rPr>
      </w:pPr>
      <w:r w:rsidRPr="00000F99">
        <w:rPr>
          <w:rFonts w:ascii="Times New Roman" w:hAnsi="Times New Roman"/>
          <w:b/>
        </w:rPr>
        <w:t xml:space="preserve">3.1. </w:t>
      </w:r>
      <w:r w:rsidR="00B473D2" w:rsidRPr="00000F99">
        <w:rPr>
          <w:rFonts w:ascii="Times New Roman" w:hAnsi="Times New Roman"/>
          <w:b/>
        </w:rPr>
        <w:t>Các đ</w:t>
      </w:r>
      <w:r w:rsidRPr="00000F99">
        <w:rPr>
          <w:rFonts w:ascii="Times New Roman" w:hAnsi="Times New Roman"/>
          <w:b/>
        </w:rPr>
        <w:t>ặc điểm của nhóm nghiên cứu</w:t>
      </w:r>
      <w:r w:rsidR="00B20674" w:rsidRPr="00000F99">
        <w:rPr>
          <w:rFonts w:ascii="Times New Roman" w:hAnsi="Times New Roman"/>
          <w:b/>
        </w:rPr>
        <w:t xml:space="preserve"> và kết quả </w:t>
      </w:r>
      <w:r w:rsidR="006104A0" w:rsidRPr="00000F99">
        <w:rPr>
          <w:rFonts w:ascii="Times New Roman" w:hAnsi="Times New Roman"/>
          <w:b/>
        </w:rPr>
        <w:t>sớm sau</w:t>
      </w:r>
      <w:r w:rsidR="00B20674" w:rsidRPr="00000F99">
        <w:rPr>
          <w:rFonts w:ascii="Times New Roman" w:hAnsi="Times New Roman"/>
          <w:b/>
        </w:rPr>
        <w:t xml:space="preserve"> phẫu thuật </w:t>
      </w:r>
    </w:p>
    <w:p w:rsidR="00621EE7" w:rsidRPr="00621EE7" w:rsidRDefault="00621EE7" w:rsidP="00621EE7">
      <w:pPr>
        <w:spacing w:line="360" w:lineRule="auto"/>
        <w:jc w:val="both"/>
        <w:rPr>
          <w:rFonts w:ascii="Times New Roman" w:hAnsi="Times New Roman"/>
          <w:b/>
          <w:i/>
        </w:rPr>
      </w:pPr>
      <w:r w:rsidRPr="00621EE7">
        <w:rPr>
          <w:rFonts w:ascii="Times New Roman" w:hAnsi="Times New Roman"/>
          <w:b/>
          <w:i/>
        </w:rPr>
        <w:t>3.1.1</w:t>
      </w:r>
      <w:r w:rsidRPr="00801364">
        <w:rPr>
          <w:rFonts w:ascii="Times New Roman" w:hAnsi="Times New Roman"/>
          <w:b/>
          <w:i/>
        </w:rPr>
        <w:t xml:space="preserve">. </w:t>
      </w:r>
      <w:r w:rsidR="00801364" w:rsidRPr="00801364">
        <w:rPr>
          <w:rFonts w:ascii="Times New Roman" w:hAnsi="Times New Roman"/>
          <w:b/>
          <w:i/>
        </w:rPr>
        <w:t>Tuổi, giới và chỉ số khối cơ thể</w:t>
      </w:r>
    </w:p>
    <w:p w:rsidR="00621EE7" w:rsidRPr="00621EE7" w:rsidRDefault="00621EE7" w:rsidP="00621EE7">
      <w:pPr>
        <w:spacing w:after="120" w:line="360" w:lineRule="auto"/>
        <w:jc w:val="center"/>
        <w:rPr>
          <w:rFonts w:ascii="Times New Roman" w:hAnsi="Times New Roman"/>
          <w:bCs/>
          <w:iCs/>
        </w:rPr>
      </w:pPr>
      <w:r w:rsidRPr="00621EE7">
        <w:rPr>
          <w:rFonts w:ascii="Times New Roman" w:hAnsi="Times New Roman"/>
          <w:b/>
          <w:bCs/>
          <w:iCs/>
        </w:rPr>
        <w:t>Bảng 3.1</w:t>
      </w:r>
      <w:r w:rsidR="00C86A53">
        <w:rPr>
          <w:rFonts w:ascii="Times New Roman" w:hAnsi="Times New Roman"/>
          <w:b/>
          <w:bCs/>
          <w:iCs/>
        </w:rPr>
        <w:t>.</w:t>
      </w:r>
      <w:r w:rsidRPr="00621EE7">
        <w:rPr>
          <w:rFonts w:ascii="Times New Roman" w:hAnsi="Times New Roman"/>
          <w:bCs/>
          <w:iCs/>
        </w:rPr>
        <w:t xml:space="preserve"> </w:t>
      </w:r>
      <w:r w:rsidR="00801364">
        <w:rPr>
          <w:rFonts w:ascii="Times New Roman" w:hAnsi="Times New Roman"/>
        </w:rPr>
        <w:t>Tu</w:t>
      </w:r>
      <w:r w:rsidR="00801364" w:rsidRPr="00031206">
        <w:rPr>
          <w:rFonts w:ascii="Times New Roman" w:hAnsi="Times New Roman"/>
        </w:rPr>
        <w:t>ổi</w:t>
      </w:r>
      <w:r w:rsidR="00801364">
        <w:rPr>
          <w:rFonts w:ascii="Times New Roman" w:hAnsi="Times New Roman"/>
        </w:rPr>
        <w:t>, gi</w:t>
      </w:r>
      <w:r w:rsidR="00801364" w:rsidRPr="00031206">
        <w:rPr>
          <w:rFonts w:ascii="Times New Roman" w:hAnsi="Times New Roman"/>
        </w:rPr>
        <w:t>ới</w:t>
      </w:r>
      <w:r w:rsidR="00801364">
        <w:rPr>
          <w:rFonts w:ascii="Times New Roman" w:hAnsi="Times New Roman"/>
        </w:rPr>
        <w:t xml:space="preserve"> v</w:t>
      </w:r>
      <w:r w:rsidR="00801364" w:rsidRPr="00031206">
        <w:rPr>
          <w:rFonts w:ascii="Times New Roman" w:hAnsi="Times New Roman"/>
        </w:rPr>
        <w:t>à</w:t>
      </w:r>
      <w:r w:rsidR="00801364">
        <w:rPr>
          <w:rFonts w:ascii="Times New Roman" w:hAnsi="Times New Roman"/>
        </w:rPr>
        <w:t xml:space="preserve"> ch</w:t>
      </w:r>
      <w:r w:rsidR="00801364" w:rsidRPr="00031206">
        <w:rPr>
          <w:rFonts w:ascii="Times New Roman" w:hAnsi="Times New Roman"/>
        </w:rPr>
        <w:t>ỉ</w:t>
      </w:r>
      <w:r w:rsidR="00801364">
        <w:rPr>
          <w:rFonts w:ascii="Times New Roman" w:hAnsi="Times New Roman"/>
        </w:rPr>
        <w:t xml:space="preserve"> s</w:t>
      </w:r>
      <w:r w:rsidR="00801364" w:rsidRPr="00031206">
        <w:rPr>
          <w:rFonts w:ascii="Times New Roman" w:hAnsi="Times New Roman"/>
        </w:rPr>
        <w:t>ố</w:t>
      </w:r>
      <w:r w:rsidR="00801364">
        <w:rPr>
          <w:rFonts w:ascii="Times New Roman" w:hAnsi="Times New Roman"/>
        </w:rPr>
        <w:t xml:space="preserve"> kh</w:t>
      </w:r>
      <w:r w:rsidR="00801364" w:rsidRPr="00031206">
        <w:rPr>
          <w:rFonts w:ascii="Times New Roman" w:hAnsi="Times New Roman"/>
        </w:rPr>
        <w:t>ối</w:t>
      </w:r>
      <w:r w:rsidR="00801364">
        <w:rPr>
          <w:rFonts w:ascii="Times New Roman" w:hAnsi="Times New Roman"/>
        </w:rPr>
        <w:t xml:space="preserve"> c</w:t>
      </w:r>
      <w:r w:rsidR="00801364" w:rsidRPr="00031206">
        <w:rPr>
          <w:rFonts w:ascii="Times New Roman" w:hAnsi="Times New Roman" w:hint="eastAsia"/>
        </w:rPr>
        <w:t>ơ</w:t>
      </w:r>
      <w:r w:rsidR="00801364">
        <w:rPr>
          <w:rFonts w:ascii="Times New Roman" w:hAnsi="Times New Roman"/>
        </w:rPr>
        <w:t xml:space="preserve"> th</w:t>
      </w:r>
      <w:r w:rsidR="00801364" w:rsidRPr="00031206">
        <w:rPr>
          <w:rFonts w:ascii="Times New Roman" w:hAnsi="Times New Roman"/>
        </w:rPr>
        <w:t>ể</w:t>
      </w:r>
      <w:r w:rsidRPr="00621EE7">
        <w:rPr>
          <w:rFonts w:ascii="Times New Roman" w:hAnsi="Times New Roman"/>
          <w:bCs/>
          <w:iCs/>
        </w:rPr>
        <w:t xml:space="preserve"> nhóm nghiên cứu</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984"/>
        <w:gridCol w:w="2127"/>
        <w:gridCol w:w="1984"/>
      </w:tblGrid>
      <w:tr w:rsidR="00C83863" w:rsidRPr="00621EE7" w:rsidTr="00C83863">
        <w:tc>
          <w:tcPr>
            <w:tcW w:w="4394" w:type="dxa"/>
            <w:gridSpan w:val="2"/>
          </w:tcPr>
          <w:p w:rsidR="00C83863" w:rsidRPr="00000F99" w:rsidRDefault="00C83863" w:rsidP="00C83863">
            <w:pPr>
              <w:spacing w:before="100" w:after="100"/>
              <w:jc w:val="center"/>
              <w:rPr>
                <w:rFonts w:ascii="Times New Roman" w:hAnsi="Times New Roman"/>
                <w:b/>
                <w:bCs/>
              </w:rPr>
            </w:pPr>
            <w:r w:rsidRPr="00000F99">
              <w:rPr>
                <w:rFonts w:ascii="Times New Roman" w:hAnsi="Times New Roman"/>
                <w:b/>
                <w:bCs/>
                <w:lang w:val="vi-VN"/>
              </w:rPr>
              <w:t xml:space="preserve">Đặc điểm </w:t>
            </w:r>
          </w:p>
        </w:tc>
        <w:tc>
          <w:tcPr>
            <w:tcW w:w="2127" w:type="dxa"/>
          </w:tcPr>
          <w:p w:rsidR="00C83863" w:rsidRPr="00000F99" w:rsidRDefault="00C83863" w:rsidP="00000F99">
            <w:pPr>
              <w:spacing w:before="100" w:after="100"/>
              <w:jc w:val="center"/>
              <w:rPr>
                <w:rFonts w:ascii="Times New Roman" w:hAnsi="Times New Roman"/>
                <w:b/>
                <w:bCs/>
              </w:rPr>
            </w:pPr>
            <w:r w:rsidRPr="00000F99">
              <w:rPr>
                <w:rFonts w:ascii="Times New Roman" w:hAnsi="Times New Roman"/>
                <w:b/>
                <w:bCs/>
              </w:rPr>
              <w:t>Số</w:t>
            </w:r>
            <w:r w:rsidR="00000F99">
              <w:rPr>
                <w:rFonts w:ascii="Times New Roman" w:hAnsi="Times New Roman"/>
                <w:b/>
                <w:bCs/>
              </w:rPr>
              <w:t xml:space="preserve"> </w:t>
            </w:r>
            <w:r w:rsidRPr="00000F99">
              <w:rPr>
                <w:rFonts w:ascii="Times New Roman" w:hAnsi="Times New Roman"/>
                <w:b/>
                <w:bCs/>
              </w:rPr>
              <w:t>BN</w:t>
            </w:r>
          </w:p>
        </w:tc>
        <w:tc>
          <w:tcPr>
            <w:tcW w:w="1984" w:type="dxa"/>
          </w:tcPr>
          <w:p w:rsidR="00C83863" w:rsidRPr="00000F99" w:rsidRDefault="00C83863" w:rsidP="00C83863">
            <w:pPr>
              <w:spacing w:before="100" w:after="100"/>
              <w:jc w:val="center"/>
              <w:rPr>
                <w:rFonts w:ascii="Times New Roman" w:hAnsi="Times New Roman"/>
                <w:b/>
                <w:bCs/>
              </w:rPr>
            </w:pPr>
            <w:r w:rsidRPr="00000F99">
              <w:rPr>
                <w:rFonts w:ascii="Times New Roman" w:hAnsi="Times New Roman"/>
                <w:b/>
                <w:bCs/>
              </w:rPr>
              <w:t>Tỉ lệ %</w:t>
            </w:r>
          </w:p>
        </w:tc>
      </w:tr>
      <w:tr w:rsidR="00C83863" w:rsidRPr="00621EE7" w:rsidTr="00C83863">
        <w:tc>
          <w:tcPr>
            <w:tcW w:w="2410" w:type="dxa"/>
            <w:vMerge w:val="restart"/>
            <w:vAlign w:val="center"/>
          </w:tcPr>
          <w:p w:rsidR="00C83863" w:rsidRDefault="00C83863" w:rsidP="00C83863">
            <w:pPr>
              <w:spacing w:before="100" w:after="100"/>
              <w:rPr>
                <w:rFonts w:ascii="Times New Roman" w:hAnsi="Times New Roman"/>
              </w:rPr>
            </w:pPr>
            <w:r>
              <w:rPr>
                <w:rFonts w:ascii="Times New Roman" w:hAnsi="Times New Roman"/>
                <w:b/>
                <w:bCs/>
              </w:rPr>
              <w:t xml:space="preserve">Tuổi  </w:t>
            </w:r>
            <w:r w:rsidRPr="006F2C65">
              <w:rPr>
                <w:rFonts w:ascii="Times New Roman" w:hAnsi="Times New Roman"/>
                <w:bCs/>
              </w:rPr>
              <w:t>(</w:t>
            </w:r>
            <w:r>
              <w:rPr>
                <w:rFonts w:ascii="Times New Roman" w:hAnsi="Times New Roman"/>
              </w:rPr>
              <w:t>59,</w:t>
            </w:r>
            <w:r w:rsidR="00307AF0">
              <w:rPr>
                <w:rFonts w:ascii="Times New Roman" w:hAnsi="Times New Roman"/>
              </w:rPr>
              <w:t>9</w:t>
            </w:r>
            <w:r w:rsidRPr="00621EE7">
              <w:rPr>
                <w:rFonts w:ascii="Times New Roman" w:hAnsi="Times New Roman"/>
              </w:rPr>
              <w:t xml:space="preserve"> ± 11,9</w:t>
            </w:r>
            <w:r>
              <w:rPr>
                <w:rFonts w:ascii="Times New Roman" w:hAnsi="Times New Roman"/>
              </w:rPr>
              <w:t>)</w:t>
            </w:r>
          </w:p>
          <w:p w:rsidR="00C83863" w:rsidRPr="00621EE7" w:rsidRDefault="00C83863" w:rsidP="00C83863">
            <w:pPr>
              <w:spacing w:before="100" w:after="100"/>
              <w:rPr>
                <w:rFonts w:ascii="Times New Roman" w:hAnsi="Times New Roman"/>
                <w:i/>
                <w:iCs/>
              </w:rPr>
            </w:pPr>
            <w:r>
              <w:rPr>
                <w:rFonts w:ascii="Times New Roman" w:hAnsi="Times New Roman"/>
              </w:rPr>
              <w:t xml:space="preserve">             (29 - 87)</w:t>
            </w:r>
          </w:p>
        </w:tc>
        <w:tc>
          <w:tcPr>
            <w:tcW w:w="1984" w:type="dxa"/>
          </w:tcPr>
          <w:p w:rsidR="00C83863" w:rsidRPr="00621EE7" w:rsidRDefault="00C83863" w:rsidP="00C83863">
            <w:pPr>
              <w:spacing w:before="100" w:after="100"/>
              <w:jc w:val="center"/>
              <w:outlineLvl w:val="0"/>
              <w:rPr>
                <w:rFonts w:ascii="Times New Roman" w:hAnsi="Times New Roman"/>
                <w:bCs/>
                <w:i/>
              </w:rPr>
            </w:pPr>
            <w:r w:rsidRPr="00621EE7">
              <w:rPr>
                <w:rFonts w:ascii="Times New Roman" w:hAnsi="Times New Roman"/>
                <w:bCs/>
                <w:i/>
              </w:rPr>
              <w:t>&lt; 60</w:t>
            </w:r>
          </w:p>
        </w:tc>
        <w:tc>
          <w:tcPr>
            <w:tcW w:w="2127" w:type="dxa"/>
          </w:tcPr>
          <w:p w:rsidR="00C83863" w:rsidRPr="00621EE7" w:rsidRDefault="00C83863" w:rsidP="00C83863">
            <w:pPr>
              <w:spacing w:before="100" w:after="100"/>
              <w:jc w:val="center"/>
              <w:rPr>
                <w:rFonts w:ascii="Times New Roman" w:hAnsi="Times New Roman"/>
              </w:rPr>
            </w:pPr>
            <w:r>
              <w:rPr>
                <w:rFonts w:ascii="Times New Roman" w:hAnsi="Times New Roman"/>
              </w:rPr>
              <w:t>35</w:t>
            </w:r>
          </w:p>
        </w:tc>
        <w:tc>
          <w:tcPr>
            <w:tcW w:w="1984" w:type="dxa"/>
          </w:tcPr>
          <w:p w:rsidR="00C83863" w:rsidRPr="00621EE7" w:rsidRDefault="00C83863" w:rsidP="00C83863">
            <w:pPr>
              <w:spacing w:before="100" w:after="100"/>
              <w:jc w:val="center"/>
              <w:rPr>
                <w:rFonts w:ascii="Times New Roman" w:hAnsi="Times New Roman"/>
              </w:rPr>
            </w:pPr>
            <w:r>
              <w:rPr>
                <w:rFonts w:ascii="Times New Roman" w:hAnsi="Times New Roman"/>
              </w:rPr>
              <w:t>47,3</w:t>
            </w:r>
          </w:p>
        </w:tc>
      </w:tr>
      <w:tr w:rsidR="00C83863" w:rsidRPr="00621EE7" w:rsidTr="00C83863">
        <w:tc>
          <w:tcPr>
            <w:tcW w:w="2410" w:type="dxa"/>
            <w:vMerge/>
            <w:vAlign w:val="center"/>
          </w:tcPr>
          <w:p w:rsidR="00C83863" w:rsidRPr="00621EE7" w:rsidRDefault="00C83863" w:rsidP="00C83863">
            <w:pPr>
              <w:spacing w:before="100" w:after="100"/>
              <w:rPr>
                <w:rFonts w:ascii="Times New Roman" w:hAnsi="Times New Roman"/>
                <w:b/>
                <w:bCs/>
              </w:rPr>
            </w:pPr>
          </w:p>
        </w:tc>
        <w:tc>
          <w:tcPr>
            <w:tcW w:w="1984" w:type="dxa"/>
          </w:tcPr>
          <w:p w:rsidR="00C83863" w:rsidRPr="00621EE7" w:rsidRDefault="00C83863" w:rsidP="00C83863">
            <w:pPr>
              <w:spacing w:before="100" w:after="100"/>
              <w:jc w:val="center"/>
              <w:outlineLvl w:val="0"/>
              <w:rPr>
                <w:rFonts w:ascii="Times New Roman" w:hAnsi="Times New Roman"/>
                <w:bCs/>
                <w:i/>
              </w:rPr>
            </w:pPr>
            <w:r w:rsidRPr="00621EE7">
              <w:rPr>
                <w:rFonts w:ascii="Times New Roman" w:hAnsi="Times New Roman"/>
                <w:i/>
              </w:rPr>
              <w:t>≥ 60</w:t>
            </w:r>
          </w:p>
        </w:tc>
        <w:tc>
          <w:tcPr>
            <w:tcW w:w="2127" w:type="dxa"/>
          </w:tcPr>
          <w:p w:rsidR="00C83863" w:rsidRPr="00621EE7" w:rsidRDefault="00C83863" w:rsidP="00C83863">
            <w:pPr>
              <w:spacing w:before="100" w:after="100"/>
              <w:jc w:val="center"/>
              <w:rPr>
                <w:rFonts w:ascii="Times New Roman" w:hAnsi="Times New Roman"/>
              </w:rPr>
            </w:pPr>
            <w:r>
              <w:rPr>
                <w:rFonts w:ascii="Times New Roman" w:hAnsi="Times New Roman"/>
              </w:rPr>
              <w:t>39</w:t>
            </w:r>
          </w:p>
        </w:tc>
        <w:tc>
          <w:tcPr>
            <w:tcW w:w="1984" w:type="dxa"/>
          </w:tcPr>
          <w:p w:rsidR="00C83863" w:rsidRPr="00621EE7" w:rsidRDefault="00C83863" w:rsidP="00C83863">
            <w:pPr>
              <w:spacing w:before="100" w:after="100"/>
              <w:jc w:val="center"/>
              <w:rPr>
                <w:rFonts w:ascii="Times New Roman" w:hAnsi="Times New Roman"/>
              </w:rPr>
            </w:pPr>
            <w:r>
              <w:rPr>
                <w:rFonts w:ascii="Times New Roman" w:hAnsi="Times New Roman"/>
              </w:rPr>
              <w:t>52,7</w:t>
            </w:r>
          </w:p>
        </w:tc>
      </w:tr>
      <w:tr w:rsidR="00C83863" w:rsidRPr="00621EE7" w:rsidTr="00C83863">
        <w:tc>
          <w:tcPr>
            <w:tcW w:w="2410" w:type="dxa"/>
            <w:vMerge w:val="restart"/>
            <w:vAlign w:val="center"/>
          </w:tcPr>
          <w:p w:rsidR="00C83863" w:rsidRPr="00621EE7" w:rsidRDefault="00C83863" w:rsidP="00C83863">
            <w:pPr>
              <w:spacing w:before="100" w:after="100"/>
              <w:rPr>
                <w:rFonts w:ascii="Times New Roman" w:hAnsi="Times New Roman"/>
                <w:b/>
                <w:bCs/>
              </w:rPr>
            </w:pPr>
            <w:r w:rsidRPr="00621EE7">
              <w:rPr>
                <w:rFonts w:ascii="Times New Roman" w:hAnsi="Times New Roman"/>
                <w:b/>
                <w:bCs/>
              </w:rPr>
              <w:t>Giới</w:t>
            </w:r>
          </w:p>
        </w:tc>
        <w:tc>
          <w:tcPr>
            <w:tcW w:w="1984" w:type="dxa"/>
          </w:tcPr>
          <w:p w:rsidR="00C83863" w:rsidRPr="00621EE7" w:rsidRDefault="00C83863" w:rsidP="00C83863">
            <w:pPr>
              <w:spacing w:before="100" w:after="100"/>
              <w:jc w:val="center"/>
              <w:rPr>
                <w:rFonts w:ascii="Times New Roman" w:hAnsi="Times New Roman"/>
                <w:i/>
                <w:iCs/>
              </w:rPr>
            </w:pPr>
            <w:r w:rsidRPr="00621EE7">
              <w:rPr>
                <w:rFonts w:ascii="Times New Roman" w:hAnsi="Times New Roman"/>
                <w:i/>
                <w:iCs/>
              </w:rPr>
              <w:t>Nam</w:t>
            </w:r>
          </w:p>
        </w:tc>
        <w:tc>
          <w:tcPr>
            <w:tcW w:w="2127" w:type="dxa"/>
          </w:tcPr>
          <w:p w:rsidR="00C83863" w:rsidRPr="00621EE7" w:rsidRDefault="00C83863" w:rsidP="00C83863">
            <w:pPr>
              <w:spacing w:before="100" w:after="100"/>
              <w:jc w:val="center"/>
              <w:rPr>
                <w:rFonts w:ascii="Times New Roman" w:hAnsi="Times New Roman"/>
              </w:rPr>
            </w:pPr>
            <w:r>
              <w:rPr>
                <w:rFonts w:ascii="Times New Roman" w:hAnsi="Times New Roman"/>
                <w:iCs/>
              </w:rPr>
              <w:t>42</w:t>
            </w:r>
          </w:p>
        </w:tc>
        <w:tc>
          <w:tcPr>
            <w:tcW w:w="1984" w:type="dxa"/>
          </w:tcPr>
          <w:p w:rsidR="00C83863" w:rsidRPr="00621EE7" w:rsidRDefault="00C83863" w:rsidP="00C83863">
            <w:pPr>
              <w:spacing w:before="100" w:after="100"/>
              <w:jc w:val="center"/>
              <w:rPr>
                <w:rFonts w:ascii="Times New Roman" w:hAnsi="Times New Roman"/>
                <w:iCs/>
              </w:rPr>
            </w:pPr>
            <w:r w:rsidRPr="00621EE7">
              <w:rPr>
                <w:rFonts w:ascii="Times New Roman" w:hAnsi="Times New Roman"/>
                <w:lang w:bidi="th-TH"/>
              </w:rPr>
              <w:t>56,8</w:t>
            </w:r>
          </w:p>
        </w:tc>
      </w:tr>
      <w:tr w:rsidR="00C83863" w:rsidRPr="00621EE7" w:rsidTr="00C83863">
        <w:tc>
          <w:tcPr>
            <w:tcW w:w="2410" w:type="dxa"/>
            <w:vMerge/>
            <w:vAlign w:val="center"/>
          </w:tcPr>
          <w:p w:rsidR="00C83863" w:rsidRPr="00621EE7" w:rsidRDefault="00C83863" w:rsidP="00C83863">
            <w:pPr>
              <w:spacing w:before="100" w:after="100"/>
              <w:rPr>
                <w:rFonts w:ascii="Times New Roman" w:hAnsi="Times New Roman"/>
                <w:b/>
                <w:bCs/>
              </w:rPr>
            </w:pPr>
          </w:p>
        </w:tc>
        <w:tc>
          <w:tcPr>
            <w:tcW w:w="1984" w:type="dxa"/>
          </w:tcPr>
          <w:p w:rsidR="00C83863" w:rsidRPr="00621EE7" w:rsidRDefault="00C83863" w:rsidP="00C83863">
            <w:pPr>
              <w:spacing w:before="100" w:after="100"/>
              <w:jc w:val="center"/>
              <w:rPr>
                <w:rFonts w:ascii="Times New Roman" w:hAnsi="Times New Roman"/>
                <w:i/>
                <w:iCs/>
              </w:rPr>
            </w:pPr>
            <w:r w:rsidRPr="00621EE7">
              <w:rPr>
                <w:rFonts w:ascii="Times New Roman" w:hAnsi="Times New Roman"/>
                <w:i/>
                <w:iCs/>
              </w:rPr>
              <w:t>Nữ</w:t>
            </w:r>
          </w:p>
        </w:tc>
        <w:tc>
          <w:tcPr>
            <w:tcW w:w="2127" w:type="dxa"/>
          </w:tcPr>
          <w:p w:rsidR="00C83863" w:rsidRPr="00621EE7" w:rsidRDefault="00C83863" w:rsidP="00C83863">
            <w:pPr>
              <w:spacing w:before="100" w:after="100"/>
              <w:jc w:val="center"/>
              <w:rPr>
                <w:rFonts w:ascii="Times New Roman" w:hAnsi="Times New Roman"/>
              </w:rPr>
            </w:pPr>
            <w:r w:rsidRPr="00621EE7">
              <w:rPr>
                <w:rFonts w:ascii="Times New Roman" w:hAnsi="Times New Roman"/>
                <w:iCs/>
              </w:rPr>
              <w:t xml:space="preserve">32 </w:t>
            </w:r>
          </w:p>
        </w:tc>
        <w:tc>
          <w:tcPr>
            <w:tcW w:w="1984" w:type="dxa"/>
          </w:tcPr>
          <w:p w:rsidR="00C83863" w:rsidRPr="00621EE7" w:rsidRDefault="00C83863" w:rsidP="00C83863">
            <w:pPr>
              <w:spacing w:before="100" w:after="100"/>
              <w:jc w:val="center"/>
              <w:rPr>
                <w:rFonts w:ascii="Times New Roman" w:hAnsi="Times New Roman"/>
                <w:iCs/>
              </w:rPr>
            </w:pPr>
            <w:r w:rsidRPr="00621EE7">
              <w:rPr>
                <w:rFonts w:ascii="Times New Roman" w:hAnsi="Times New Roman"/>
                <w:lang w:bidi="th-TH"/>
              </w:rPr>
              <w:t>43,2</w:t>
            </w:r>
          </w:p>
        </w:tc>
      </w:tr>
      <w:tr w:rsidR="00C83863" w:rsidRPr="00621EE7" w:rsidTr="00C83863">
        <w:tc>
          <w:tcPr>
            <w:tcW w:w="2410" w:type="dxa"/>
            <w:vMerge w:val="restart"/>
            <w:vAlign w:val="center"/>
          </w:tcPr>
          <w:p w:rsidR="00C83863" w:rsidRPr="00621EE7" w:rsidRDefault="00C83863" w:rsidP="00C83863">
            <w:pPr>
              <w:spacing w:before="100" w:after="100"/>
              <w:rPr>
                <w:rFonts w:ascii="Times New Roman" w:hAnsi="Times New Roman"/>
                <w:b/>
                <w:bCs/>
              </w:rPr>
            </w:pPr>
            <w:r w:rsidRPr="00621EE7">
              <w:rPr>
                <w:rFonts w:ascii="Times New Roman" w:hAnsi="Times New Roman"/>
                <w:b/>
                <w:bCs/>
              </w:rPr>
              <w:t>BMI</w:t>
            </w:r>
          </w:p>
        </w:tc>
        <w:tc>
          <w:tcPr>
            <w:tcW w:w="1984" w:type="dxa"/>
          </w:tcPr>
          <w:p w:rsidR="00C83863" w:rsidRPr="00621EE7" w:rsidRDefault="00C83863" w:rsidP="00C83863">
            <w:pPr>
              <w:spacing w:before="100" w:after="100"/>
              <w:jc w:val="center"/>
              <w:rPr>
                <w:rFonts w:ascii="Times New Roman" w:hAnsi="Times New Roman"/>
                <w:i/>
                <w:iCs/>
              </w:rPr>
            </w:pPr>
            <w:r w:rsidRPr="00621EE7">
              <w:rPr>
                <w:rFonts w:ascii="Times New Roman" w:hAnsi="Times New Roman"/>
                <w:i/>
                <w:iCs/>
              </w:rPr>
              <w:t>&lt; 18,5</w:t>
            </w:r>
          </w:p>
        </w:tc>
        <w:tc>
          <w:tcPr>
            <w:tcW w:w="2127" w:type="dxa"/>
          </w:tcPr>
          <w:p w:rsidR="00C83863" w:rsidRPr="00621EE7" w:rsidRDefault="00C83863" w:rsidP="00C83863">
            <w:pPr>
              <w:spacing w:before="100" w:after="100"/>
              <w:jc w:val="center"/>
              <w:rPr>
                <w:rFonts w:ascii="Times New Roman" w:hAnsi="Times New Roman"/>
              </w:rPr>
            </w:pPr>
            <w:r>
              <w:rPr>
                <w:rFonts w:ascii="Times New Roman" w:hAnsi="Times New Roman"/>
                <w:iCs/>
              </w:rPr>
              <w:t>16</w:t>
            </w:r>
          </w:p>
        </w:tc>
        <w:tc>
          <w:tcPr>
            <w:tcW w:w="1984" w:type="dxa"/>
          </w:tcPr>
          <w:p w:rsidR="00C83863" w:rsidRPr="00621EE7" w:rsidRDefault="00C83863" w:rsidP="00C83863">
            <w:pPr>
              <w:spacing w:before="100" w:after="100"/>
              <w:jc w:val="center"/>
              <w:rPr>
                <w:rFonts w:ascii="Times New Roman" w:hAnsi="Times New Roman"/>
                <w:iCs/>
              </w:rPr>
            </w:pPr>
            <w:r w:rsidRPr="00621EE7">
              <w:rPr>
                <w:rFonts w:ascii="Times New Roman" w:hAnsi="Times New Roman"/>
                <w:iCs/>
              </w:rPr>
              <w:t>21,6</w:t>
            </w:r>
          </w:p>
        </w:tc>
      </w:tr>
      <w:tr w:rsidR="00C83863" w:rsidRPr="00621EE7" w:rsidTr="00C83863">
        <w:tc>
          <w:tcPr>
            <w:tcW w:w="2410" w:type="dxa"/>
            <w:vMerge/>
            <w:vAlign w:val="center"/>
          </w:tcPr>
          <w:p w:rsidR="00C83863" w:rsidRPr="00621EE7" w:rsidRDefault="00C83863" w:rsidP="00C83863">
            <w:pPr>
              <w:spacing w:before="100" w:after="100"/>
              <w:rPr>
                <w:rFonts w:ascii="Times New Roman" w:hAnsi="Times New Roman"/>
                <w:b/>
                <w:bCs/>
              </w:rPr>
            </w:pPr>
          </w:p>
        </w:tc>
        <w:tc>
          <w:tcPr>
            <w:tcW w:w="1984" w:type="dxa"/>
          </w:tcPr>
          <w:p w:rsidR="00C83863" w:rsidRPr="00621EE7" w:rsidRDefault="002C762F" w:rsidP="00C83863">
            <w:pPr>
              <w:spacing w:before="100" w:after="100"/>
              <w:jc w:val="center"/>
              <w:rPr>
                <w:rFonts w:ascii="Times New Roman" w:hAnsi="Times New Roman"/>
                <w:i/>
                <w:iCs/>
              </w:rPr>
            </w:pPr>
            <w:r>
              <w:rPr>
                <w:rFonts w:ascii="Times New Roman" w:hAnsi="Times New Roman"/>
                <w:i/>
                <w:iCs/>
              </w:rPr>
              <w:t>18,5 - 22,9</w:t>
            </w:r>
          </w:p>
        </w:tc>
        <w:tc>
          <w:tcPr>
            <w:tcW w:w="2127" w:type="dxa"/>
          </w:tcPr>
          <w:p w:rsidR="00C83863" w:rsidRPr="00621EE7" w:rsidRDefault="00C83863" w:rsidP="00C83863">
            <w:pPr>
              <w:spacing w:before="100" w:after="100"/>
              <w:jc w:val="center"/>
              <w:rPr>
                <w:rFonts w:ascii="Times New Roman" w:hAnsi="Times New Roman"/>
              </w:rPr>
            </w:pPr>
            <w:r>
              <w:rPr>
                <w:rFonts w:ascii="Times New Roman" w:hAnsi="Times New Roman"/>
                <w:iCs/>
              </w:rPr>
              <w:t>46</w:t>
            </w:r>
          </w:p>
        </w:tc>
        <w:tc>
          <w:tcPr>
            <w:tcW w:w="1984" w:type="dxa"/>
          </w:tcPr>
          <w:p w:rsidR="00C83863" w:rsidRPr="00621EE7" w:rsidRDefault="00C83863" w:rsidP="00C83863">
            <w:pPr>
              <w:spacing w:before="100" w:after="100"/>
              <w:jc w:val="center"/>
              <w:rPr>
                <w:rFonts w:ascii="Times New Roman" w:hAnsi="Times New Roman"/>
                <w:iCs/>
              </w:rPr>
            </w:pPr>
            <w:r w:rsidRPr="00621EE7">
              <w:rPr>
                <w:rFonts w:ascii="Times New Roman" w:hAnsi="Times New Roman"/>
                <w:iCs/>
              </w:rPr>
              <w:t>62,2</w:t>
            </w:r>
          </w:p>
        </w:tc>
      </w:tr>
      <w:tr w:rsidR="00C83863" w:rsidRPr="00621EE7" w:rsidTr="00C83863">
        <w:tc>
          <w:tcPr>
            <w:tcW w:w="2410" w:type="dxa"/>
            <w:vMerge/>
            <w:vAlign w:val="center"/>
          </w:tcPr>
          <w:p w:rsidR="00C83863" w:rsidRPr="00621EE7" w:rsidRDefault="00C83863" w:rsidP="00C83863">
            <w:pPr>
              <w:spacing w:before="100" w:after="100"/>
              <w:rPr>
                <w:rFonts w:ascii="Times New Roman" w:hAnsi="Times New Roman"/>
                <w:b/>
                <w:bCs/>
              </w:rPr>
            </w:pPr>
          </w:p>
        </w:tc>
        <w:tc>
          <w:tcPr>
            <w:tcW w:w="1984" w:type="dxa"/>
          </w:tcPr>
          <w:p w:rsidR="00C83863" w:rsidRPr="00621EE7" w:rsidRDefault="00C83863" w:rsidP="00C83863">
            <w:pPr>
              <w:spacing w:before="100" w:after="100"/>
              <w:jc w:val="center"/>
              <w:rPr>
                <w:rFonts w:ascii="Times New Roman" w:hAnsi="Times New Roman"/>
                <w:i/>
                <w:iCs/>
              </w:rPr>
            </w:pPr>
            <w:r w:rsidRPr="00621EE7">
              <w:rPr>
                <w:rFonts w:ascii="Times New Roman" w:hAnsi="Times New Roman"/>
                <w:i/>
                <w:iCs/>
              </w:rPr>
              <w:t>≥ 23</w:t>
            </w:r>
          </w:p>
        </w:tc>
        <w:tc>
          <w:tcPr>
            <w:tcW w:w="2127" w:type="dxa"/>
          </w:tcPr>
          <w:p w:rsidR="00C83863" w:rsidRPr="00621EE7" w:rsidRDefault="00C83863" w:rsidP="00C83863">
            <w:pPr>
              <w:spacing w:before="100" w:after="100"/>
              <w:jc w:val="center"/>
              <w:rPr>
                <w:rFonts w:ascii="Times New Roman" w:hAnsi="Times New Roman"/>
              </w:rPr>
            </w:pPr>
            <w:r>
              <w:rPr>
                <w:rFonts w:ascii="Times New Roman" w:hAnsi="Times New Roman"/>
                <w:iCs/>
              </w:rPr>
              <w:t>12</w:t>
            </w:r>
          </w:p>
        </w:tc>
        <w:tc>
          <w:tcPr>
            <w:tcW w:w="1984" w:type="dxa"/>
          </w:tcPr>
          <w:p w:rsidR="00C83863" w:rsidRPr="00621EE7" w:rsidRDefault="00C83863" w:rsidP="00C83863">
            <w:pPr>
              <w:spacing w:before="100" w:after="100"/>
              <w:jc w:val="center"/>
              <w:rPr>
                <w:rFonts w:ascii="Times New Roman" w:hAnsi="Times New Roman"/>
                <w:iCs/>
              </w:rPr>
            </w:pPr>
            <w:r w:rsidRPr="00621EE7">
              <w:rPr>
                <w:rFonts w:ascii="Times New Roman" w:hAnsi="Times New Roman"/>
                <w:iCs/>
              </w:rPr>
              <w:t>16,2</w:t>
            </w:r>
          </w:p>
        </w:tc>
      </w:tr>
      <w:tr w:rsidR="00C83863" w:rsidRPr="00621EE7" w:rsidTr="00C83863">
        <w:tc>
          <w:tcPr>
            <w:tcW w:w="4394" w:type="dxa"/>
            <w:gridSpan w:val="2"/>
            <w:vAlign w:val="center"/>
          </w:tcPr>
          <w:p w:rsidR="00C83863" w:rsidRPr="00621EE7" w:rsidRDefault="00C83863" w:rsidP="00C83863">
            <w:pPr>
              <w:spacing w:before="100" w:after="100"/>
              <w:jc w:val="center"/>
              <w:rPr>
                <w:rFonts w:ascii="Times New Roman" w:hAnsi="Times New Roman"/>
                <w:b/>
                <w:bCs/>
                <w:lang w:bidi="th-TH"/>
              </w:rPr>
            </w:pPr>
            <w:r w:rsidRPr="00621EE7">
              <w:rPr>
                <w:rFonts w:ascii="Times New Roman" w:hAnsi="Times New Roman"/>
                <w:b/>
                <w:bCs/>
                <w:lang w:bidi="th-TH"/>
              </w:rPr>
              <w:t>Tổng số</w:t>
            </w:r>
          </w:p>
        </w:tc>
        <w:tc>
          <w:tcPr>
            <w:tcW w:w="2127" w:type="dxa"/>
            <w:vAlign w:val="center"/>
          </w:tcPr>
          <w:p w:rsidR="00C83863" w:rsidRPr="00621EE7" w:rsidRDefault="00C83863" w:rsidP="00C83863">
            <w:pPr>
              <w:spacing w:before="100" w:after="100"/>
              <w:jc w:val="center"/>
              <w:rPr>
                <w:rFonts w:ascii="Times New Roman" w:hAnsi="Times New Roman"/>
                <w:lang w:bidi="th-TH"/>
              </w:rPr>
            </w:pPr>
            <w:r>
              <w:rPr>
                <w:rFonts w:ascii="Times New Roman" w:hAnsi="Times New Roman"/>
                <w:lang w:bidi="th-TH"/>
              </w:rPr>
              <w:t xml:space="preserve">74 </w:t>
            </w:r>
          </w:p>
        </w:tc>
        <w:tc>
          <w:tcPr>
            <w:tcW w:w="1984" w:type="dxa"/>
          </w:tcPr>
          <w:p w:rsidR="00C83863" w:rsidRPr="00621EE7" w:rsidRDefault="001C1969" w:rsidP="00C83863">
            <w:pPr>
              <w:spacing w:before="100" w:after="100"/>
              <w:jc w:val="center"/>
              <w:rPr>
                <w:rFonts w:ascii="Times New Roman" w:hAnsi="Times New Roman"/>
                <w:lang w:bidi="th-TH"/>
              </w:rPr>
            </w:pPr>
            <w:r>
              <w:rPr>
                <w:rFonts w:ascii="Times New Roman" w:hAnsi="Times New Roman"/>
                <w:lang w:bidi="th-TH"/>
              </w:rPr>
              <w:t>100</w:t>
            </w:r>
          </w:p>
        </w:tc>
      </w:tr>
    </w:tbl>
    <w:p w:rsidR="00621EE7" w:rsidRPr="00621EE7" w:rsidRDefault="00621EE7" w:rsidP="00621EE7">
      <w:pPr>
        <w:rPr>
          <w:rFonts w:ascii="Times New Roman" w:hAnsi="Times New Roman"/>
          <w:sz w:val="32"/>
        </w:rPr>
      </w:pPr>
    </w:p>
    <w:p w:rsidR="00621EE7" w:rsidRPr="00621EE7" w:rsidRDefault="00CF3BD9" w:rsidP="00621EE7">
      <w:pPr>
        <w:spacing w:line="360" w:lineRule="auto"/>
        <w:jc w:val="center"/>
        <w:rPr>
          <w:rFonts w:ascii="Times New Roman" w:hAnsi="Times New Roman"/>
          <w:b/>
        </w:rPr>
      </w:pPr>
      <w:r w:rsidRPr="00596411">
        <w:rPr>
          <w:rFonts w:ascii="Times New Roman" w:hAnsi="Times New Roman"/>
          <w:b/>
          <w:noProof/>
        </w:rPr>
        <mc:AlternateContent>
          <mc:Choice Requires="wps">
            <w:drawing>
              <wp:anchor distT="0" distB="0" distL="114300" distR="114300" simplePos="0" relativeHeight="251805696" behindDoc="0" locked="0" layoutInCell="1" allowOverlap="1" wp14:anchorId="1A33B2CE" wp14:editId="4C5F593C">
                <wp:simplePos x="0" y="0"/>
                <wp:positionH relativeFrom="column">
                  <wp:posOffset>3490109</wp:posOffset>
                </wp:positionH>
                <wp:positionV relativeFrom="paragraph">
                  <wp:posOffset>748030</wp:posOffset>
                </wp:positionV>
                <wp:extent cx="552450" cy="3048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noFill/>
                        <a:ln w="9525">
                          <a:noFill/>
                          <a:miter lim="800000"/>
                          <a:headEnd/>
                          <a:tailEnd/>
                        </a:ln>
                      </wps:spPr>
                      <wps:txbx>
                        <w:txbxContent>
                          <w:p w:rsidR="00A86FA1" w:rsidRPr="00000F99" w:rsidRDefault="00A86FA1" w:rsidP="00000F99">
                            <w:pPr>
                              <w:rPr>
                                <w:rFonts w:ascii="Arial" w:hAnsi="Arial" w:cs="Arial"/>
                                <w:b/>
                                <w:sz w:val="18"/>
                                <w:szCs w:val="18"/>
                              </w:rPr>
                            </w:pPr>
                            <w:r>
                              <w:rPr>
                                <w:rFonts w:ascii="Arial" w:hAnsi="Arial" w:cs="Arial"/>
                                <w:b/>
                                <w:sz w:val="18"/>
                                <w:szCs w:val="18"/>
                              </w:rPr>
                              <w:t>58,6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74.8pt;margin-top:58.9pt;width:43.5pt;height: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" filled="f" stroked="f">
                <v:textbox>
                  <w:txbxContent>
                    <w:p w:rsidR="002C0B15" w:rsidRPr="00000F99" w:rsidRDefault="002C0B15" w:rsidP="00000F99">
                      <w:pPr>
                        <w:rPr>
                          <w:rFonts w:ascii="Arial" w:hAnsi="Arial" w:cs="Arial"/>
                          <w:b/>
                          <w:sz w:val="18"/>
                          <w:szCs w:val="18"/>
                        </w:rPr>
                      </w:pPr>
                      <w:r>
                        <w:rPr>
                          <w:rFonts w:ascii="Arial" w:hAnsi="Arial" w:cs="Arial"/>
                          <w:b/>
                          <w:sz w:val="18"/>
                          <w:szCs w:val="18"/>
                        </w:rPr>
                        <w:t>58,6</w:t>
                      </w:r>
                    </w:p>
                  </w:txbxContent>
                </v:textbox>
              </v:shape>
            </w:pict>
          </mc:Fallback>
        </mc:AlternateContent>
      </w:r>
      <w:r w:rsidRPr="00596411">
        <w:rPr>
          <w:rFonts w:ascii="Times New Roman" w:hAnsi="Times New Roman"/>
          <w:b/>
          <w:noProof/>
        </w:rPr>
        <mc:AlternateContent>
          <mc:Choice Requires="wps">
            <w:drawing>
              <wp:anchor distT="0" distB="0" distL="114300" distR="114300" simplePos="0" relativeHeight="251803648" behindDoc="0" locked="0" layoutInCell="1" allowOverlap="1" wp14:anchorId="27635BE3" wp14:editId="29C8DF85">
                <wp:simplePos x="0" y="0"/>
                <wp:positionH relativeFrom="column">
                  <wp:posOffset>1299696</wp:posOffset>
                </wp:positionH>
                <wp:positionV relativeFrom="paragraph">
                  <wp:posOffset>712470</wp:posOffset>
                </wp:positionV>
                <wp:extent cx="552450" cy="3048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noFill/>
                        <a:ln w="9525">
                          <a:noFill/>
                          <a:miter lim="800000"/>
                          <a:headEnd/>
                          <a:tailEnd/>
                        </a:ln>
                      </wps:spPr>
                      <wps:txbx>
                        <w:txbxContent>
                          <w:p w:rsidR="00A86FA1" w:rsidRPr="00000F99" w:rsidRDefault="00A86FA1">
                            <w:pPr>
                              <w:rPr>
                                <w:rFonts w:ascii="Arial" w:hAnsi="Arial" w:cs="Arial"/>
                                <w:b/>
                                <w:sz w:val="18"/>
                                <w:szCs w:val="18"/>
                              </w:rPr>
                            </w:pPr>
                            <w:r w:rsidRPr="00000F99">
                              <w:rPr>
                                <w:rFonts w:ascii="Arial" w:hAnsi="Arial" w:cs="Arial"/>
                                <w:b/>
                                <w:sz w:val="18"/>
                                <w:szCs w:val="18"/>
                              </w:rPr>
                              <w:t>43,2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02.35pt;margin-top:56.1pt;width:43.5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" filled="f" stroked="f">
                <v:textbox>
                  <w:txbxContent>
                    <w:p w:rsidR="002C0B15" w:rsidRPr="00000F99" w:rsidRDefault="002C0B15">
                      <w:pPr>
                        <w:rPr>
                          <w:rFonts w:ascii="Arial" w:hAnsi="Arial" w:cs="Arial"/>
                          <w:b/>
                          <w:sz w:val="18"/>
                          <w:szCs w:val="18"/>
                        </w:rPr>
                      </w:pPr>
                      <w:r w:rsidRPr="00000F99">
                        <w:rPr>
                          <w:rFonts w:ascii="Arial" w:hAnsi="Arial" w:cs="Arial"/>
                          <w:b/>
                          <w:sz w:val="18"/>
                          <w:szCs w:val="18"/>
                        </w:rPr>
                        <w:t>43,2</w:t>
                      </w:r>
                    </w:p>
                  </w:txbxContent>
                </v:textbox>
              </v:shape>
            </w:pict>
          </mc:Fallback>
        </mc:AlternateContent>
      </w:r>
      <w:r w:rsidR="00621EE7" w:rsidRPr="00621EE7">
        <w:rPr>
          <w:rFonts w:ascii="Times New Roman" w:hAnsi="Times New Roman"/>
          <w:noProof/>
        </w:rPr>
        <w:drawing>
          <wp:inline distT="0" distB="0" distL="0" distR="0" wp14:anchorId="60B07989" wp14:editId="6D335A94">
            <wp:extent cx="5235388" cy="1882588"/>
            <wp:effectExtent l="0" t="0" r="22860"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21EE7" w:rsidRPr="00621EE7" w:rsidRDefault="00621EE7" w:rsidP="00621EE7">
      <w:pPr>
        <w:spacing w:after="120"/>
        <w:jc w:val="center"/>
        <w:rPr>
          <w:rFonts w:ascii="Times New Roman" w:hAnsi="Times New Roman"/>
        </w:rPr>
      </w:pPr>
      <w:r w:rsidRPr="00621EE7">
        <w:rPr>
          <w:rFonts w:ascii="Times New Roman" w:hAnsi="Times New Roman"/>
          <w:b/>
        </w:rPr>
        <w:t>Biểu đồ 3.1</w:t>
      </w:r>
      <w:r w:rsidR="00C86A53">
        <w:rPr>
          <w:rFonts w:ascii="Times New Roman" w:hAnsi="Times New Roman"/>
          <w:b/>
        </w:rPr>
        <w:t>.</w:t>
      </w:r>
      <w:r w:rsidRPr="00621EE7">
        <w:rPr>
          <w:rFonts w:ascii="Times New Roman" w:hAnsi="Times New Roman"/>
        </w:rPr>
        <w:t xml:space="preserve"> Tỉ lệ </w:t>
      </w:r>
      <w:r w:rsidR="002C762F">
        <w:rPr>
          <w:rFonts w:ascii="Times New Roman" w:hAnsi="Times New Roman"/>
        </w:rPr>
        <w:t xml:space="preserve">% </w:t>
      </w:r>
      <w:r w:rsidRPr="00621EE7">
        <w:rPr>
          <w:rFonts w:ascii="Times New Roman" w:hAnsi="Times New Roman"/>
        </w:rPr>
        <w:t>theo giới</w:t>
      </w: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lastRenderedPageBreak/>
        <w:t>Nhóm BN nghiê</w:t>
      </w:r>
      <w:r w:rsidR="00660D3D">
        <w:rPr>
          <w:rFonts w:ascii="Times New Roman" w:hAnsi="Times New Roman"/>
        </w:rPr>
        <w:t>n cứu có tuổi trung bình là 59,81</w:t>
      </w:r>
      <w:r w:rsidRPr="00621EE7">
        <w:rPr>
          <w:rFonts w:ascii="Times New Roman" w:hAnsi="Times New Roman"/>
        </w:rPr>
        <w:t xml:space="preserve"> ± 11,9</w:t>
      </w:r>
      <w:r w:rsidR="00660D3D">
        <w:rPr>
          <w:rFonts w:ascii="Times New Roman" w:hAnsi="Times New Roman"/>
        </w:rPr>
        <w:t>6</w:t>
      </w:r>
      <w:r w:rsidRPr="00621EE7">
        <w:rPr>
          <w:rFonts w:ascii="Times New Roman" w:hAnsi="Times New Roman"/>
        </w:rPr>
        <w:t>; thấp nhất là 29 tuổi, cao nhất là 87 tuổi. Lứa tuổi từ 50 - 69 gặp nhiều nhất chiếm tỉ lệ 66,2%. Nam có 42 BN chiếm tỉ lệ 56,8%; Nữ có 32 BN chiếm tỉ lệ 43,2%; Tỉ lệ Nam/Nữ là 1,31/1. Đa số BN có cân nặng bình thường chiếm tỉ lệ 62,2%; BN thiếu cân có tỉ lệ 21,6%; BN thừa cân có tỉ lệ 16,2%; không có BN nào có chỉ số khối cơ thể trên 30 (béo phì).</w:t>
      </w:r>
    </w:p>
    <w:p w:rsidR="00621EE7" w:rsidRPr="00621EE7" w:rsidRDefault="00621EE7" w:rsidP="00621EE7">
      <w:pPr>
        <w:spacing w:line="360" w:lineRule="auto"/>
        <w:jc w:val="both"/>
        <w:rPr>
          <w:rFonts w:ascii="Times New Roman" w:hAnsi="Times New Roman"/>
          <w:b/>
          <w:i/>
        </w:rPr>
      </w:pPr>
      <w:bookmarkStart w:id="22" w:name="III12"/>
      <w:r w:rsidRPr="00621EE7">
        <w:rPr>
          <w:rFonts w:ascii="Times New Roman" w:hAnsi="Times New Roman"/>
          <w:b/>
          <w:i/>
        </w:rPr>
        <w:t xml:space="preserve">3.1.2. </w:t>
      </w:r>
      <w:r w:rsidR="00801364">
        <w:rPr>
          <w:rFonts w:ascii="Times New Roman" w:hAnsi="Times New Roman"/>
          <w:b/>
          <w:i/>
        </w:rPr>
        <w:t>C</w:t>
      </w:r>
      <w:r w:rsidR="00801364" w:rsidRPr="00801364">
        <w:rPr>
          <w:rFonts w:ascii="Times New Roman" w:hAnsi="Times New Roman"/>
          <w:b/>
          <w:i/>
        </w:rPr>
        <w:t>ác</w:t>
      </w:r>
      <w:r w:rsidRPr="00621EE7">
        <w:rPr>
          <w:rFonts w:ascii="Times New Roman" w:hAnsi="Times New Roman"/>
          <w:b/>
          <w:i/>
        </w:rPr>
        <w:t xml:space="preserve"> xét nghiệm máu trước mổ</w:t>
      </w:r>
    </w:p>
    <w:bookmarkEnd w:id="22"/>
    <w:p w:rsidR="00621EE7" w:rsidRPr="00621EE7" w:rsidRDefault="00621EE7" w:rsidP="00C41BDE">
      <w:pPr>
        <w:spacing w:after="120"/>
        <w:jc w:val="center"/>
        <w:rPr>
          <w:rFonts w:ascii="Times New Roman" w:hAnsi="Times New Roman"/>
          <w:bCs/>
          <w:iCs/>
        </w:rPr>
      </w:pPr>
      <w:r w:rsidRPr="00621EE7">
        <w:rPr>
          <w:rFonts w:ascii="Times New Roman" w:hAnsi="Times New Roman"/>
          <w:b/>
          <w:bCs/>
          <w:iCs/>
        </w:rPr>
        <w:t>Bảng 3.2</w:t>
      </w:r>
      <w:r w:rsidR="00C86A53">
        <w:rPr>
          <w:rFonts w:ascii="Times New Roman" w:hAnsi="Times New Roman"/>
          <w:b/>
          <w:bCs/>
          <w:iCs/>
        </w:rPr>
        <w:t>.</w:t>
      </w:r>
      <w:r w:rsidRPr="00621EE7">
        <w:rPr>
          <w:rFonts w:ascii="Times New Roman" w:hAnsi="Times New Roman"/>
          <w:bCs/>
          <w:iCs/>
        </w:rPr>
        <w:t xml:space="preserve"> </w:t>
      </w:r>
      <w:r w:rsidR="007E735A">
        <w:rPr>
          <w:rFonts w:ascii="Times New Roman" w:hAnsi="Times New Roman"/>
          <w:bCs/>
          <w:iCs/>
        </w:rPr>
        <w:t>C</w:t>
      </w:r>
      <w:r w:rsidRPr="00621EE7">
        <w:rPr>
          <w:rFonts w:ascii="Times New Roman" w:hAnsi="Times New Roman"/>
          <w:bCs/>
          <w:iCs/>
        </w:rPr>
        <w:t>ác chỉ tiêu xét nghiệm máu của nhóm nghiên cứu</w:t>
      </w:r>
    </w:p>
    <w:tbl>
      <w:tblPr>
        <w:tblW w:w="85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2146"/>
        <w:gridCol w:w="1842"/>
        <w:gridCol w:w="1844"/>
      </w:tblGrid>
      <w:tr w:rsidR="00B52AFA" w:rsidRPr="00621EE7" w:rsidTr="008A4901">
        <w:tc>
          <w:tcPr>
            <w:tcW w:w="4820" w:type="dxa"/>
            <w:gridSpan w:val="2"/>
            <w:vAlign w:val="center"/>
          </w:tcPr>
          <w:p w:rsidR="00B52AFA" w:rsidRPr="00621EE7" w:rsidRDefault="00B52AFA" w:rsidP="00621EE7">
            <w:pPr>
              <w:spacing w:before="120" w:after="120"/>
              <w:jc w:val="center"/>
              <w:rPr>
                <w:rFonts w:ascii="Times New Roman" w:hAnsi="Times New Roman"/>
                <w:b/>
                <w:bCs/>
              </w:rPr>
            </w:pPr>
            <w:r w:rsidRPr="00621EE7">
              <w:rPr>
                <w:rFonts w:ascii="Times New Roman" w:hAnsi="Times New Roman"/>
                <w:b/>
                <w:bCs/>
                <w:lang w:val="vi-VN"/>
              </w:rPr>
              <w:t>Đặc điểm</w:t>
            </w:r>
          </w:p>
        </w:tc>
        <w:tc>
          <w:tcPr>
            <w:tcW w:w="1842" w:type="dxa"/>
            <w:vAlign w:val="center"/>
          </w:tcPr>
          <w:p w:rsidR="00B52AFA" w:rsidRPr="00621EE7" w:rsidRDefault="00B52AFA" w:rsidP="00B52AFA">
            <w:pPr>
              <w:spacing w:before="120" w:after="120"/>
              <w:jc w:val="center"/>
              <w:rPr>
                <w:rFonts w:ascii="Times New Roman" w:hAnsi="Times New Roman"/>
                <w:b/>
                <w:bCs/>
              </w:rPr>
            </w:pPr>
            <w:r>
              <w:rPr>
                <w:rFonts w:ascii="Times New Roman" w:hAnsi="Times New Roman"/>
                <w:b/>
                <w:bCs/>
              </w:rPr>
              <w:t>S</w:t>
            </w:r>
            <w:r w:rsidRPr="00621EE7">
              <w:rPr>
                <w:rFonts w:ascii="Times New Roman" w:hAnsi="Times New Roman"/>
                <w:b/>
                <w:bCs/>
              </w:rPr>
              <w:t xml:space="preserve">ố BN </w:t>
            </w:r>
          </w:p>
        </w:tc>
        <w:tc>
          <w:tcPr>
            <w:tcW w:w="1844" w:type="dxa"/>
          </w:tcPr>
          <w:p w:rsidR="00B52AFA" w:rsidRPr="00621EE7" w:rsidRDefault="00B52AFA" w:rsidP="00621EE7">
            <w:pPr>
              <w:spacing w:before="120" w:after="120"/>
              <w:jc w:val="center"/>
              <w:rPr>
                <w:rFonts w:ascii="Times New Roman" w:hAnsi="Times New Roman"/>
                <w:b/>
                <w:bCs/>
              </w:rPr>
            </w:pPr>
            <w:r>
              <w:rPr>
                <w:rFonts w:ascii="Times New Roman" w:hAnsi="Times New Roman"/>
                <w:b/>
                <w:bCs/>
              </w:rPr>
              <w:t>Tỉ lệ %</w:t>
            </w:r>
          </w:p>
        </w:tc>
      </w:tr>
      <w:tr w:rsidR="00B52AFA" w:rsidRPr="00621EE7" w:rsidTr="008A4901">
        <w:tc>
          <w:tcPr>
            <w:tcW w:w="2674" w:type="dxa"/>
            <w:vMerge w:val="restart"/>
            <w:vAlign w:val="center"/>
          </w:tcPr>
          <w:p w:rsidR="00B52AFA" w:rsidRDefault="00AA2AF2" w:rsidP="00621EE7">
            <w:pPr>
              <w:spacing w:before="120" w:after="120"/>
              <w:jc w:val="center"/>
              <w:rPr>
                <w:rFonts w:ascii="Times New Roman" w:hAnsi="Times New Roman"/>
                <w:b/>
                <w:bCs/>
                <w:spacing w:val="-8"/>
              </w:rPr>
            </w:pPr>
            <w:r w:rsidRPr="008A4901">
              <w:rPr>
                <w:rFonts w:ascii="Times New Roman" w:hAnsi="Times New Roman"/>
                <w:b/>
                <w:bCs/>
                <w:spacing w:val="-8"/>
              </w:rPr>
              <w:t>Hb</w:t>
            </w:r>
            <w:r w:rsidR="008A4901" w:rsidRPr="008A4901">
              <w:rPr>
                <w:rFonts w:ascii="Times New Roman" w:hAnsi="Times New Roman"/>
                <w:b/>
                <w:bCs/>
                <w:spacing w:val="-8"/>
              </w:rPr>
              <w:t xml:space="preserve"> (</w:t>
            </w:r>
            <w:r w:rsidR="008A4901" w:rsidRPr="008A4901">
              <w:rPr>
                <w:rFonts w:ascii="Times New Roman" w:hAnsi="Times New Roman"/>
                <w:bCs/>
                <w:iCs/>
                <w:spacing w:val="-8"/>
              </w:rPr>
              <w:t>122.5 ± 18.84</w:t>
            </w:r>
            <w:r w:rsidR="00823CE3">
              <w:rPr>
                <w:rFonts w:ascii="Times New Roman" w:hAnsi="Times New Roman"/>
                <w:bCs/>
                <w:iCs/>
                <w:spacing w:val="-8"/>
              </w:rPr>
              <w:t xml:space="preserve"> </w:t>
            </w:r>
            <w:r w:rsidR="008A4901" w:rsidRPr="008A4901">
              <w:rPr>
                <w:rFonts w:ascii="Times New Roman" w:hAnsi="Times New Roman"/>
                <w:bCs/>
                <w:iCs/>
                <w:spacing w:val="-8"/>
              </w:rPr>
              <w:t xml:space="preserve"> g/l</w:t>
            </w:r>
            <w:r w:rsidR="008A4901" w:rsidRPr="008A4901">
              <w:rPr>
                <w:rFonts w:ascii="Times New Roman" w:hAnsi="Times New Roman"/>
                <w:b/>
                <w:bCs/>
                <w:spacing w:val="-8"/>
              </w:rPr>
              <w:t>)</w:t>
            </w:r>
          </w:p>
          <w:p w:rsidR="008A4901" w:rsidRPr="008A4901" w:rsidRDefault="008A4901" w:rsidP="008A4901">
            <w:pPr>
              <w:spacing w:before="120" w:after="120"/>
              <w:rPr>
                <w:rFonts w:ascii="Times New Roman" w:hAnsi="Times New Roman"/>
                <w:bCs/>
                <w:spacing w:val="-8"/>
              </w:rPr>
            </w:pPr>
            <w:r>
              <w:rPr>
                <w:rFonts w:ascii="Times New Roman" w:hAnsi="Times New Roman"/>
                <w:bCs/>
                <w:spacing w:val="-8"/>
              </w:rPr>
              <w:t xml:space="preserve">            </w:t>
            </w:r>
            <w:r w:rsidRPr="008A4901">
              <w:rPr>
                <w:rFonts w:ascii="Times New Roman" w:hAnsi="Times New Roman"/>
                <w:bCs/>
                <w:spacing w:val="-8"/>
              </w:rPr>
              <w:t>(68 - 157 g/l)</w:t>
            </w:r>
          </w:p>
        </w:tc>
        <w:tc>
          <w:tcPr>
            <w:tcW w:w="2146" w:type="dxa"/>
            <w:vAlign w:val="center"/>
          </w:tcPr>
          <w:p w:rsidR="00B52AFA" w:rsidRPr="00621EE7" w:rsidRDefault="00B52AFA" w:rsidP="00621EE7">
            <w:pPr>
              <w:spacing w:before="120" w:after="120"/>
              <w:jc w:val="center"/>
              <w:rPr>
                <w:rFonts w:ascii="Times New Roman" w:hAnsi="Times New Roman"/>
                <w:i/>
                <w:iCs/>
              </w:rPr>
            </w:pPr>
            <w:r w:rsidRPr="00621EE7">
              <w:rPr>
                <w:rFonts w:ascii="Times New Roman" w:hAnsi="Times New Roman"/>
                <w:i/>
                <w:iCs/>
              </w:rPr>
              <w:t>Có</w:t>
            </w:r>
            <w:r w:rsidR="008A4901">
              <w:rPr>
                <w:rFonts w:ascii="Times New Roman" w:hAnsi="Times New Roman"/>
                <w:i/>
                <w:iCs/>
              </w:rPr>
              <w:t xml:space="preserve"> thi</w:t>
            </w:r>
            <w:r w:rsidR="008A4901" w:rsidRPr="008A4901">
              <w:rPr>
                <w:rFonts w:ascii="Times New Roman" w:hAnsi="Times New Roman"/>
                <w:i/>
                <w:iCs/>
              </w:rPr>
              <w:t>ếu</w:t>
            </w:r>
            <w:r w:rsidR="008A4901">
              <w:rPr>
                <w:rFonts w:ascii="Times New Roman" w:hAnsi="Times New Roman"/>
                <w:i/>
                <w:iCs/>
              </w:rPr>
              <w:t xml:space="preserve"> m</w:t>
            </w:r>
            <w:r w:rsidR="008A4901" w:rsidRPr="008A4901">
              <w:rPr>
                <w:rFonts w:ascii="Times New Roman" w:hAnsi="Times New Roman"/>
                <w:i/>
                <w:iCs/>
              </w:rPr>
              <w:t>áu</w:t>
            </w:r>
          </w:p>
        </w:tc>
        <w:tc>
          <w:tcPr>
            <w:tcW w:w="1842" w:type="dxa"/>
            <w:vAlign w:val="center"/>
          </w:tcPr>
          <w:p w:rsidR="00B52AFA" w:rsidRPr="00621EE7" w:rsidRDefault="00B52AFA" w:rsidP="00B52AFA">
            <w:pPr>
              <w:spacing w:before="120" w:after="120"/>
              <w:jc w:val="center"/>
              <w:rPr>
                <w:rFonts w:ascii="Times New Roman" w:hAnsi="Times New Roman"/>
              </w:rPr>
            </w:pPr>
            <w:r w:rsidRPr="00621EE7">
              <w:rPr>
                <w:rFonts w:ascii="Times New Roman" w:hAnsi="Times New Roman"/>
                <w:iCs/>
              </w:rPr>
              <w:t>39</w:t>
            </w:r>
            <w:r w:rsidRPr="00621EE7">
              <w:rPr>
                <w:rFonts w:ascii="Times New Roman" w:hAnsi="Times New Roman"/>
                <w:i/>
                <w:iCs/>
              </w:rPr>
              <w:t xml:space="preserve"> </w:t>
            </w:r>
          </w:p>
        </w:tc>
        <w:tc>
          <w:tcPr>
            <w:tcW w:w="1844" w:type="dxa"/>
          </w:tcPr>
          <w:p w:rsidR="00B52AFA" w:rsidRPr="00621EE7" w:rsidRDefault="00B52AFA" w:rsidP="00621EE7">
            <w:pPr>
              <w:spacing w:before="120" w:after="120"/>
              <w:jc w:val="center"/>
              <w:rPr>
                <w:rFonts w:ascii="Times New Roman" w:hAnsi="Times New Roman"/>
                <w:iCs/>
              </w:rPr>
            </w:pPr>
            <w:r w:rsidRPr="00621EE7">
              <w:rPr>
                <w:rFonts w:ascii="Times New Roman" w:hAnsi="Times New Roman"/>
                <w:lang w:bidi="th-TH"/>
              </w:rPr>
              <w:t>52,7</w:t>
            </w:r>
          </w:p>
        </w:tc>
      </w:tr>
      <w:tr w:rsidR="00B52AFA" w:rsidRPr="00621EE7" w:rsidTr="008A4901">
        <w:tc>
          <w:tcPr>
            <w:tcW w:w="2674" w:type="dxa"/>
            <w:vMerge/>
            <w:vAlign w:val="center"/>
          </w:tcPr>
          <w:p w:rsidR="00B52AFA" w:rsidRPr="00621EE7" w:rsidRDefault="00B52AFA" w:rsidP="00621EE7">
            <w:pPr>
              <w:spacing w:before="120" w:after="120"/>
              <w:jc w:val="center"/>
              <w:rPr>
                <w:rFonts w:ascii="Times New Roman" w:hAnsi="Times New Roman"/>
                <w:b/>
                <w:bCs/>
              </w:rPr>
            </w:pPr>
          </w:p>
        </w:tc>
        <w:tc>
          <w:tcPr>
            <w:tcW w:w="2146" w:type="dxa"/>
            <w:vAlign w:val="center"/>
          </w:tcPr>
          <w:p w:rsidR="00B52AFA" w:rsidRPr="00621EE7" w:rsidRDefault="00B52AFA" w:rsidP="00621EE7">
            <w:pPr>
              <w:spacing w:before="120" w:after="120"/>
              <w:jc w:val="center"/>
              <w:rPr>
                <w:rFonts w:ascii="Times New Roman" w:hAnsi="Times New Roman"/>
                <w:i/>
                <w:iCs/>
              </w:rPr>
            </w:pPr>
            <w:r w:rsidRPr="00621EE7">
              <w:rPr>
                <w:rFonts w:ascii="Times New Roman" w:hAnsi="Times New Roman"/>
                <w:i/>
                <w:iCs/>
              </w:rPr>
              <w:t>Không</w:t>
            </w:r>
            <w:r w:rsidR="008A4901">
              <w:rPr>
                <w:rFonts w:ascii="Times New Roman" w:hAnsi="Times New Roman"/>
                <w:i/>
                <w:iCs/>
              </w:rPr>
              <w:t xml:space="preserve"> thi</w:t>
            </w:r>
            <w:r w:rsidR="008A4901" w:rsidRPr="008A4901">
              <w:rPr>
                <w:rFonts w:ascii="Times New Roman" w:hAnsi="Times New Roman"/>
                <w:i/>
                <w:iCs/>
              </w:rPr>
              <w:t>ếu</w:t>
            </w:r>
            <w:r w:rsidR="008A4901">
              <w:rPr>
                <w:rFonts w:ascii="Times New Roman" w:hAnsi="Times New Roman"/>
                <w:i/>
                <w:iCs/>
              </w:rPr>
              <w:t xml:space="preserve"> m</w:t>
            </w:r>
            <w:r w:rsidR="008A4901" w:rsidRPr="008A4901">
              <w:rPr>
                <w:rFonts w:ascii="Times New Roman" w:hAnsi="Times New Roman"/>
                <w:i/>
                <w:iCs/>
              </w:rPr>
              <w:t>áu</w:t>
            </w:r>
          </w:p>
        </w:tc>
        <w:tc>
          <w:tcPr>
            <w:tcW w:w="1842" w:type="dxa"/>
            <w:vAlign w:val="center"/>
          </w:tcPr>
          <w:p w:rsidR="00B52AFA" w:rsidRPr="00621EE7" w:rsidRDefault="00B52AFA" w:rsidP="00B52AFA">
            <w:pPr>
              <w:spacing w:before="120" w:after="120"/>
              <w:jc w:val="center"/>
              <w:rPr>
                <w:rFonts w:ascii="Times New Roman" w:hAnsi="Times New Roman"/>
              </w:rPr>
            </w:pPr>
            <w:r w:rsidRPr="00621EE7">
              <w:rPr>
                <w:rFonts w:ascii="Times New Roman" w:hAnsi="Times New Roman"/>
                <w:iCs/>
              </w:rPr>
              <w:t xml:space="preserve">35 </w:t>
            </w:r>
          </w:p>
        </w:tc>
        <w:tc>
          <w:tcPr>
            <w:tcW w:w="1844" w:type="dxa"/>
          </w:tcPr>
          <w:p w:rsidR="00B52AFA" w:rsidRPr="00621EE7" w:rsidRDefault="00B52AFA" w:rsidP="00621EE7">
            <w:pPr>
              <w:spacing w:before="120" w:after="120"/>
              <w:jc w:val="center"/>
              <w:rPr>
                <w:rFonts w:ascii="Times New Roman" w:hAnsi="Times New Roman"/>
                <w:iCs/>
              </w:rPr>
            </w:pPr>
            <w:r w:rsidRPr="00621EE7">
              <w:rPr>
                <w:rFonts w:ascii="Times New Roman" w:hAnsi="Times New Roman"/>
                <w:lang w:bidi="th-TH"/>
              </w:rPr>
              <w:t>47,3</w:t>
            </w:r>
          </w:p>
        </w:tc>
      </w:tr>
      <w:tr w:rsidR="00B52AFA" w:rsidRPr="00621EE7" w:rsidTr="008A4901">
        <w:tc>
          <w:tcPr>
            <w:tcW w:w="2674" w:type="dxa"/>
            <w:vMerge w:val="restart"/>
            <w:vAlign w:val="center"/>
          </w:tcPr>
          <w:p w:rsidR="00B52AFA" w:rsidRPr="00621EE7" w:rsidRDefault="00B52AFA" w:rsidP="00621EE7">
            <w:pPr>
              <w:spacing w:before="120" w:after="120"/>
              <w:jc w:val="center"/>
              <w:rPr>
                <w:rFonts w:ascii="Times New Roman" w:hAnsi="Times New Roman"/>
                <w:b/>
                <w:bCs/>
                <w:lang w:bidi="th-TH"/>
              </w:rPr>
            </w:pPr>
            <w:r w:rsidRPr="00621EE7">
              <w:rPr>
                <w:rFonts w:ascii="Times New Roman" w:hAnsi="Times New Roman"/>
                <w:b/>
                <w:bCs/>
                <w:lang w:bidi="th-TH"/>
              </w:rPr>
              <w:t xml:space="preserve">Tỉ số bạch cầu </w:t>
            </w:r>
            <w:r w:rsidRPr="00621EE7">
              <w:rPr>
                <w:rFonts w:ascii="Times New Roman" w:hAnsi="Times New Roman"/>
                <w:b/>
                <w:bCs/>
                <w:spacing w:val="-20"/>
                <w:lang w:bidi="th-TH"/>
              </w:rPr>
              <w:t>Neutrophil/Lymphocyte</w:t>
            </w:r>
          </w:p>
        </w:tc>
        <w:tc>
          <w:tcPr>
            <w:tcW w:w="2146" w:type="dxa"/>
            <w:vAlign w:val="center"/>
          </w:tcPr>
          <w:p w:rsidR="00B52AFA" w:rsidRPr="00621EE7" w:rsidRDefault="00B52AFA" w:rsidP="00621EE7">
            <w:pPr>
              <w:spacing w:before="120" w:after="120"/>
              <w:jc w:val="center"/>
              <w:rPr>
                <w:rFonts w:ascii="Times New Roman" w:hAnsi="Times New Roman"/>
                <w:i/>
                <w:iCs/>
                <w:lang w:val="vi-VN" w:bidi="th-TH"/>
              </w:rPr>
            </w:pPr>
            <w:r w:rsidRPr="00621EE7">
              <w:rPr>
                <w:rFonts w:ascii="Times New Roman" w:hAnsi="Times New Roman"/>
                <w:i/>
                <w:iCs/>
              </w:rPr>
              <w:t>&lt; 4</w:t>
            </w:r>
          </w:p>
        </w:tc>
        <w:tc>
          <w:tcPr>
            <w:tcW w:w="1842" w:type="dxa"/>
            <w:vAlign w:val="center"/>
          </w:tcPr>
          <w:p w:rsidR="00B52AFA" w:rsidRPr="00621EE7" w:rsidRDefault="00B52AFA" w:rsidP="00B52AFA">
            <w:pPr>
              <w:spacing w:before="120" w:after="120"/>
              <w:jc w:val="center"/>
              <w:rPr>
                <w:rFonts w:ascii="Times New Roman" w:hAnsi="Times New Roman"/>
                <w:lang w:val="vi-VN" w:bidi="th-TH"/>
              </w:rPr>
            </w:pPr>
            <w:r w:rsidRPr="00621EE7">
              <w:rPr>
                <w:rFonts w:ascii="Times New Roman" w:hAnsi="Times New Roman"/>
              </w:rPr>
              <w:t xml:space="preserve">54 </w:t>
            </w:r>
          </w:p>
        </w:tc>
        <w:tc>
          <w:tcPr>
            <w:tcW w:w="1844" w:type="dxa"/>
          </w:tcPr>
          <w:p w:rsidR="00B52AFA" w:rsidRPr="00621EE7" w:rsidRDefault="00B52AFA" w:rsidP="00621EE7">
            <w:pPr>
              <w:spacing w:before="120" w:after="120"/>
              <w:jc w:val="center"/>
              <w:rPr>
                <w:rFonts w:ascii="Times New Roman" w:hAnsi="Times New Roman"/>
              </w:rPr>
            </w:pPr>
            <w:r w:rsidRPr="00621EE7">
              <w:rPr>
                <w:rFonts w:ascii="Times New Roman" w:hAnsi="Times New Roman"/>
              </w:rPr>
              <w:t>73,0</w:t>
            </w:r>
          </w:p>
        </w:tc>
      </w:tr>
      <w:tr w:rsidR="00B52AFA" w:rsidRPr="00621EE7" w:rsidTr="008A4901">
        <w:tc>
          <w:tcPr>
            <w:tcW w:w="2674" w:type="dxa"/>
            <w:vMerge/>
            <w:vAlign w:val="center"/>
          </w:tcPr>
          <w:p w:rsidR="00B52AFA" w:rsidRPr="00621EE7" w:rsidRDefault="00B52AFA" w:rsidP="00621EE7">
            <w:pPr>
              <w:spacing w:before="120" w:after="120"/>
              <w:jc w:val="center"/>
              <w:rPr>
                <w:rFonts w:ascii="Times New Roman" w:hAnsi="Times New Roman"/>
                <w:b/>
                <w:bCs/>
              </w:rPr>
            </w:pPr>
          </w:p>
        </w:tc>
        <w:tc>
          <w:tcPr>
            <w:tcW w:w="2146" w:type="dxa"/>
            <w:vAlign w:val="center"/>
          </w:tcPr>
          <w:p w:rsidR="00B52AFA" w:rsidRPr="00621EE7" w:rsidRDefault="00B52AFA" w:rsidP="00621EE7">
            <w:pPr>
              <w:spacing w:before="120" w:after="120"/>
              <w:jc w:val="center"/>
              <w:rPr>
                <w:rFonts w:ascii="Times New Roman" w:hAnsi="Times New Roman"/>
                <w:i/>
                <w:iCs/>
                <w:lang w:val="vi-VN" w:bidi="th-TH"/>
              </w:rPr>
            </w:pPr>
            <w:r w:rsidRPr="00621EE7">
              <w:rPr>
                <w:rFonts w:ascii="Times New Roman" w:hAnsi="Times New Roman"/>
                <w:i/>
                <w:iCs/>
              </w:rPr>
              <w:t>≥ 4</w:t>
            </w:r>
          </w:p>
        </w:tc>
        <w:tc>
          <w:tcPr>
            <w:tcW w:w="1842" w:type="dxa"/>
            <w:vAlign w:val="center"/>
          </w:tcPr>
          <w:p w:rsidR="00B52AFA" w:rsidRPr="00621EE7" w:rsidRDefault="00B52AFA" w:rsidP="00B52AFA">
            <w:pPr>
              <w:spacing w:before="120" w:after="120"/>
              <w:jc w:val="center"/>
              <w:rPr>
                <w:rFonts w:ascii="Times New Roman" w:hAnsi="Times New Roman"/>
                <w:lang w:val="vi-VN" w:bidi="th-TH"/>
              </w:rPr>
            </w:pPr>
            <w:r>
              <w:rPr>
                <w:rFonts w:ascii="Times New Roman" w:hAnsi="Times New Roman"/>
              </w:rPr>
              <w:t>20</w:t>
            </w:r>
          </w:p>
        </w:tc>
        <w:tc>
          <w:tcPr>
            <w:tcW w:w="1844" w:type="dxa"/>
          </w:tcPr>
          <w:p w:rsidR="00B52AFA" w:rsidRPr="00621EE7" w:rsidRDefault="00B52AFA" w:rsidP="00621EE7">
            <w:pPr>
              <w:spacing w:before="120" w:after="120"/>
              <w:jc w:val="center"/>
              <w:rPr>
                <w:rFonts w:ascii="Times New Roman" w:hAnsi="Times New Roman"/>
              </w:rPr>
            </w:pPr>
            <w:r w:rsidRPr="00621EE7">
              <w:rPr>
                <w:rFonts w:ascii="Times New Roman" w:hAnsi="Times New Roman"/>
              </w:rPr>
              <w:t>27,0</w:t>
            </w:r>
          </w:p>
        </w:tc>
      </w:tr>
      <w:tr w:rsidR="00B52AFA" w:rsidRPr="00621EE7" w:rsidTr="008A4901">
        <w:tc>
          <w:tcPr>
            <w:tcW w:w="2674" w:type="dxa"/>
            <w:vMerge w:val="restart"/>
            <w:vAlign w:val="center"/>
          </w:tcPr>
          <w:p w:rsidR="00B52AFA" w:rsidRPr="00621EE7" w:rsidRDefault="00B52AFA" w:rsidP="00621EE7">
            <w:pPr>
              <w:spacing w:before="120" w:after="120"/>
              <w:jc w:val="center"/>
              <w:rPr>
                <w:rFonts w:ascii="Times New Roman" w:hAnsi="Times New Roman"/>
                <w:b/>
                <w:bCs/>
                <w:lang w:bidi="th-TH"/>
              </w:rPr>
            </w:pPr>
            <w:r w:rsidRPr="00621EE7">
              <w:rPr>
                <w:rFonts w:ascii="Times New Roman" w:hAnsi="Times New Roman"/>
                <w:b/>
                <w:bCs/>
                <w:lang w:bidi="th-TH"/>
              </w:rPr>
              <w:t>Albumin</w:t>
            </w:r>
          </w:p>
        </w:tc>
        <w:tc>
          <w:tcPr>
            <w:tcW w:w="2146" w:type="dxa"/>
            <w:vAlign w:val="center"/>
          </w:tcPr>
          <w:p w:rsidR="00B52AFA" w:rsidRPr="00621EE7" w:rsidRDefault="00B52AFA" w:rsidP="00621EE7">
            <w:pPr>
              <w:spacing w:before="120" w:after="120"/>
              <w:jc w:val="center"/>
              <w:rPr>
                <w:rFonts w:ascii="Times New Roman" w:hAnsi="Times New Roman"/>
                <w:i/>
              </w:rPr>
            </w:pPr>
            <w:r w:rsidRPr="00621EE7">
              <w:rPr>
                <w:rFonts w:ascii="Times New Roman" w:hAnsi="Times New Roman"/>
                <w:i/>
              </w:rPr>
              <w:t>&lt; 35 g/l</w:t>
            </w:r>
          </w:p>
        </w:tc>
        <w:tc>
          <w:tcPr>
            <w:tcW w:w="1842" w:type="dxa"/>
            <w:vAlign w:val="center"/>
          </w:tcPr>
          <w:p w:rsidR="00B52AFA" w:rsidRPr="00621EE7" w:rsidRDefault="00B52AFA" w:rsidP="00B52AFA">
            <w:pPr>
              <w:spacing w:before="120" w:after="120"/>
              <w:jc w:val="center"/>
              <w:rPr>
                <w:rFonts w:ascii="Times New Roman" w:hAnsi="Times New Roman"/>
                <w:lang w:val="vi-VN" w:bidi="th-TH"/>
              </w:rPr>
            </w:pPr>
            <w:r w:rsidRPr="00621EE7">
              <w:rPr>
                <w:rFonts w:ascii="Times New Roman" w:hAnsi="Times New Roman"/>
              </w:rPr>
              <w:t xml:space="preserve">13 </w:t>
            </w:r>
          </w:p>
        </w:tc>
        <w:tc>
          <w:tcPr>
            <w:tcW w:w="1844" w:type="dxa"/>
          </w:tcPr>
          <w:p w:rsidR="00B52AFA" w:rsidRPr="00621EE7" w:rsidRDefault="00B52AFA" w:rsidP="00621EE7">
            <w:pPr>
              <w:spacing w:before="120" w:after="120"/>
              <w:jc w:val="center"/>
              <w:rPr>
                <w:rFonts w:ascii="Times New Roman" w:hAnsi="Times New Roman"/>
              </w:rPr>
            </w:pPr>
            <w:r>
              <w:rPr>
                <w:rFonts w:ascii="Times New Roman" w:hAnsi="Times New Roman"/>
              </w:rPr>
              <w:t>17,6</w:t>
            </w:r>
          </w:p>
        </w:tc>
      </w:tr>
      <w:tr w:rsidR="00B52AFA" w:rsidRPr="00621EE7" w:rsidTr="008A4901">
        <w:tc>
          <w:tcPr>
            <w:tcW w:w="2674" w:type="dxa"/>
            <w:vMerge/>
            <w:vAlign w:val="center"/>
          </w:tcPr>
          <w:p w:rsidR="00B52AFA" w:rsidRPr="00621EE7" w:rsidRDefault="00B52AFA" w:rsidP="00621EE7">
            <w:pPr>
              <w:spacing w:before="120" w:after="120"/>
              <w:jc w:val="center"/>
              <w:rPr>
                <w:rFonts w:ascii="Times New Roman" w:hAnsi="Times New Roman"/>
                <w:b/>
                <w:bCs/>
              </w:rPr>
            </w:pPr>
          </w:p>
        </w:tc>
        <w:tc>
          <w:tcPr>
            <w:tcW w:w="2146" w:type="dxa"/>
            <w:vAlign w:val="center"/>
          </w:tcPr>
          <w:p w:rsidR="00B52AFA" w:rsidRPr="00621EE7" w:rsidRDefault="00B52AFA" w:rsidP="00621EE7">
            <w:pPr>
              <w:spacing w:before="120" w:after="120"/>
              <w:jc w:val="center"/>
              <w:rPr>
                <w:rFonts w:ascii="Times New Roman" w:hAnsi="Times New Roman"/>
                <w:i/>
              </w:rPr>
            </w:pPr>
            <w:r w:rsidRPr="00621EE7">
              <w:rPr>
                <w:rFonts w:ascii="Times New Roman" w:hAnsi="Times New Roman"/>
                <w:i/>
              </w:rPr>
              <w:t>≥ 35 g/l</w:t>
            </w:r>
          </w:p>
        </w:tc>
        <w:tc>
          <w:tcPr>
            <w:tcW w:w="1842" w:type="dxa"/>
            <w:vAlign w:val="center"/>
          </w:tcPr>
          <w:p w:rsidR="00B52AFA" w:rsidRPr="00621EE7" w:rsidRDefault="00B52AFA" w:rsidP="00B52AFA">
            <w:pPr>
              <w:spacing w:before="120" w:after="120"/>
              <w:jc w:val="center"/>
              <w:rPr>
                <w:rFonts w:ascii="Times New Roman" w:hAnsi="Times New Roman"/>
                <w:lang w:val="vi-VN" w:bidi="th-TH"/>
              </w:rPr>
            </w:pPr>
            <w:r w:rsidRPr="00621EE7">
              <w:rPr>
                <w:rFonts w:ascii="Times New Roman" w:hAnsi="Times New Roman"/>
              </w:rPr>
              <w:t xml:space="preserve">61 </w:t>
            </w:r>
          </w:p>
        </w:tc>
        <w:tc>
          <w:tcPr>
            <w:tcW w:w="1844" w:type="dxa"/>
          </w:tcPr>
          <w:p w:rsidR="00B52AFA" w:rsidRPr="00621EE7" w:rsidRDefault="00B52AFA" w:rsidP="00621EE7">
            <w:pPr>
              <w:spacing w:before="120" w:after="120"/>
              <w:jc w:val="center"/>
              <w:rPr>
                <w:rFonts w:ascii="Times New Roman" w:hAnsi="Times New Roman"/>
              </w:rPr>
            </w:pPr>
            <w:r>
              <w:rPr>
                <w:rFonts w:ascii="Times New Roman" w:hAnsi="Times New Roman"/>
              </w:rPr>
              <w:t>82,4</w:t>
            </w:r>
          </w:p>
        </w:tc>
      </w:tr>
      <w:tr w:rsidR="00B52AFA" w:rsidRPr="00621EE7" w:rsidTr="008A4901">
        <w:tc>
          <w:tcPr>
            <w:tcW w:w="2674" w:type="dxa"/>
            <w:vMerge w:val="restart"/>
            <w:vAlign w:val="center"/>
          </w:tcPr>
          <w:p w:rsidR="00B52AFA" w:rsidRPr="00621EE7" w:rsidRDefault="00B52AFA" w:rsidP="00621EE7">
            <w:pPr>
              <w:spacing w:before="120" w:after="120"/>
              <w:jc w:val="center"/>
              <w:rPr>
                <w:rFonts w:ascii="Times New Roman" w:hAnsi="Times New Roman"/>
                <w:b/>
                <w:bCs/>
                <w:lang w:val="vi-VN" w:bidi="th-TH"/>
              </w:rPr>
            </w:pPr>
            <w:r w:rsidRPr="00621EE7">
              <w:rPr>
                <w:rFonts w:ascii="Times New Roman" w:hAnsi="Times New Roman"/>
                <w:b/>
              </w:rPr>
              <w:t>Nồng độ CEA</w:t>
            </w:r>
          </w:p>
        </w:tc>
        <w:tc>
          <w:tcPr>
            <w:tcW w:w="2146" w:type="dxa"/>
            <w:vAlign w:val="center"/>
          </w:tcPr>
          <w:p w:rsidR="00B52AFA" w:rsidRPr="00621EE7" w:rsidRDefault="00B52AFA" w:rsidP="00621EE7">
            <w:pPr>
              <w:spacing w:before="120" w:after="120"/>
              <w:jc w:val="center"/>
              <w:rPr>
                <w:rFonts w:ascii="Times New Roman" w:hAnsi="Times New Roman"/>
                <w:i/>
                <w:iCs/>
                <w:lang w:val="vi-VN" w:bidi="th-TH"/>
              </w:rPr>
            </w:pPr>
            <w:r w:rsidRPr="00621EE7">
              <w:rPr>
                <w:rFonts w:ascii="Times New Roman" w:hAnsi="Times New Roman"/>
                <w:i/>
              </w:rPr>
              <w:t>≤ 10 ng/ml</w:t>
            </w:r>
          </w:p>
        </w:tc>
        <w:tc>
          <w:tcPr>
            <w:tcW w:w="1842" w:type="dxa"/>
            <w:vAlign w:val="center"/>
          </w:tcPr>
          <w:p w:rsidR="00B52AFA" w:rsidRPr="00621EE7" w:rsidRDefault="00B52AFA" w:rsidP="00B52AFA">
            <w:pPr>
              <w:spacing w:before="120" w:after="120"/>
              <w:jc w:val="center"/>
              <w:rPr>
                <w:rFonts w:ascii="Times New Roman" w:hAnsi="Times New Roman"/>
                <w:lang w:bidi="th-TH"/>
              </w:rPr>
            </w:pPr>
            <w:r w:rsidRPr="00621EE7">
              <w:rPr>
                <w:rFonts w:ascii="Times New Roman" w:hAnsi="Times New Roman"/>
                <w:lang w:bidi="th-TH"/>
              </w:rPr>
              <w:t xml:space="preserve">55 </w:t>
            </w:r>
          </w:p>
        </w:tc>
        <w:tc>
          <w:tcPr>
            <w:tcW w:w="1844" w:type="dxa"/>
          </w:tcPr>
          <w:p w:rsidR="00B52AFA" w:rsidRPr="00621EE7" w:rsidRDefault="00B52AFA" w:rsidP="00621EE7">
            <w:pPr>
              <w:spacing w:before="120" w:after="120"/>
              <w:jc w:val="center"/>
              <w:rPr>
                <w:rFonts w:ascii="Times New Roman" w:hAnsi="Times New Roman"/>
                <w:lang w:bidi="th-TH"/>
              </w:rPr>
            </w:pPr>
            <w:r>
              <w:rPr>
                <w:rFonts w:ascii="Times New Roman" w:hAnsi="Times New Roman"/>
                <w:lang w:bidi="th-TH"/>
              </w:rPr>
              <w:t>74,3</w:t>
            </w:r>
          </w:p>
        </w:tc>
      </w:tr>
      <w:tr w:rsidR="00B52AFA" w:rsidRPr="00621EE7" w:rsidTr="008A4901">
        <w:tc>
          <w:tcPr>
            <w:tcW w:w="2674" w:type="dxa"/>
            <w:vMerge/>
            <w:vAlign w:val="center"/>
          </w:tcPr>
          <w:p w:rsidR="00B52AFA" w:rsidRPr="00621EE7" w:rsidRDefault="00B52AFA" w:rsidP="00621EE7">
            <w:pPr>
              <w:spacing w:before="120" w:after="120"/>
              <w:jc w:val="center"/>
              <w:rPr>
                <w:rFonts w:ascii="Times New Roman" w:hAnsi="Times New Roman"/>
                <w:b/>
                <w:bCs/>
              </w:rPr>
            </w:pPr>
          </w:p>
        </w:tc>
        <w:tc>
          <w:tcPr>
            <w:tcW w:w="2146" w:type="dxa"/>
            <w:vAlign w:val="center"/>
          </w:tcPr>
          <w:p w:rsidR="00B52AFA" w:rsidRPr="00621EE7" w:rsidRDefault="00B52AFA" w:rsidP="00621EE7">
            <w:pPr>
              <w:spacing w:before="120" w:after="120"/>
              <w:jc w:val="center"/>
              <w:rPr>
                <w:rFonts w:ascii="Times New Roman" w:hAnsi="Times New Roman"/>
                <w:i/>
                <w:iCs/>
                <w:lang w:val="vi-VN" w:bidi="th-TH"/>
              </w:rPr>
            </w:pPr>
            <w:r w:rsidRPr="00621EE7">
              <w:rPr>
                <w:rFonts w:ascii="Times New Roman" w:hAnsi="Times New Roman"/>
                <w:i/>
              </w:rPr>
              <w:t>&gt; 10 ng/ml</w:t>
            </w:r>
          </w:p>
        </w:tc>
        <w:tc>
          <w:tcPr>
            <w:tcW w:w="1842" w:type="dxa"/>
            <w:vAlign w:val="center"/>
          </w:tcPr>
          <w:p w:rsidR="00B52AFA" w:rsidRPr="00621EE7" w:rsidRDefault="00B52AFA" w:rsidP="00B52AFA">
            <w:pPr>
              <w:spacing w:before="120" w:after="120"/>
              <w:jc w:val="center"/>
              <w:rPr>
                <w:rFonts w:ascii="Times New Roman" w:hAnsi="Times New Roman"/>
                <w:lang w:bidi="th-TH"/>
              </w:rPr>
            </w:pPr>
            <w:r w:rsidRPr="00621EE7">
              <w:rPr>
                <w:rFonts w:ascii="Times New Roman" w:hAnsi="Times New Roman"/>
                <w:lang w:bidi="th-TH"/>
              </w:rPr>
              <w:t xml:space="preserve">19 </w:t>
            </w:r>
          </w:p>
        </w:tc>
        <w:tc>
          <w:tcPr>
            <w:tcW w:w="1844" w:type="dxa"/>
          </w:tcPr>
          <w:p w:rsidR="00B52AFA" w:rsidRPr="00621EE7" w:rsidRDefault="00B52AFA" w:rsidP="00621EE7">
            <w:pPr>
              <w:spacing w:before="120" w:after="120"/>
              <w:jc w:val="center"/>
              <w:rPr>
                <w:rFonts w:ascii="Times New Roman" w:hAnsi="Times New Roman"/>
                <w:lang w:bidi="th-TH"/>
              </w:rPr>
            </w:pPr>
            <w:r>
              <w:rPr>
                <w:rFonts w:ascii="Times New Roman" w:hAnsi="Times New Roman"/>
                <w:lang w:bidi="th-TH"/>
              </w:rPr>
              <w:t>25,7</w:t>
            </w:r>
          </w:p>
        </w:tc>
      </w:tr>
      <w:tr w:rsidR="00B52AFA" w:rsidRPr="00621EE7" w:rsidTr="008A4901">
        <w:tc>
          <w:tcPr>
            <w:tcW w:w="4820" w:type="dxa"/>
            <w:gridSpan w:val="2"/>
            <w:vAlign w:val="center"/>
          </w:tcPr>
          <w:p w:rsidR="00B52AFA" w:rsidRPr="00621EE7" w:rsidRDefault="00B52AFA" w:rsidP="00621EE7">
            <w:pPr>
              <w:spacing w:before="120" w:after="120"/>
              <w:jc w:val="center"/>
              <w:rPr>
                <w:rFonts w:ascii="Times New Roman" w:hAnsi="Times New Roman"/>
                <w:b/>
                <w:bCs/>
                <w:lang w:bidi="th-TH"/>
              </w:rPr>
            </w:pPr>
            <w:r w:rsidRPr="00621EE7">
              <w:rPr>
                <w:rFonts w:ascii="Times New Roman" w:hAnsi="Times New Roman"/>
                <w:b/>
                <w:bCs/>
                <w:lang w:bidi="th-TH"/>
              </w:rPr>
              <w:t>Tổng số</w:t>
            </w:r>
          </w:p>
        </w:tc>
        <w:tc>
          <w:tcPr>
            <w:tcW w:w="1842" w:type="dxa"/>
            <w:vAlign w:val="center"/>
          </w:tcPr>
          <w:p w:rsidR="00B52AFA" w:rsidRPr="00621EE7" w:rsidRDefault="00B52AFA" w:rsidP="00B52AFA">
            <w:pPr>
              <w:spacing w:before="120" w:after="120"/>
              <w:jc w:val="center"/>
              <w:rPr>
                <w:rFonts w:ascii="Times New Roman" w:hAnsi="Times New Roman"/>
                <w:lang w:bidi="th-TH"/>
              </w:rPr>
            </w:pPr>
            <w:r w:rsidRPr="00621EE7">
              <w:rPr>
                <w:rFonts w:ascii="Times New Roman" w:hAnsi="Times New Roman"/>
                <w:lang w:bidi="th-TH"/>
              </w:rPr>
              <w:t xml:space="preserve">74 </w:t>
            </w:r>
          </w:p>
        </w:tc>
        <w:tc>
          <w:tcPr>
            <w:tcW w:w="1844" w:type="dxa"/>
          </w:tcPr>
          <w:p w:rsidR="00B52AFA" w:rsidRPr="00621EE7" w:rsidRDefault="00B52AFA" w:rsidP="00621EE7">
            <w:pPr>
              <w:spacing w:before="120" w:after="120"/>
              <w:jc w:val="center"/>
              <w:rPr>
                <w:rFonts w:ascii="Times New Roman" w:hAnsi="Times New Roman"/>
                <w:lang w:bidi="th-TH"/>
              </w:rPr>
            </w:pPr>
            <w:r>
              <w:rPr>
                <w:rFonts w:ascii="Times New Roman" w:hAnsi="Times New Roman"/>
                <w:lang w:bidi="th-TH"/>
              </w:rPr>
              <w:t>100%</w:t>
            </w:r>
          </w:p>
        </w:tc>
      </w:tr>
    </w:tbl>
    <w:p w:rsidR="00621EE7" w:rsidRPr="00621EE7" w:rsidRDefault="00621EE7" w:rsidP="00621EE7">
      <w:pPr>
        <w:spacing w:line="360" w:lineRule="auto"/>
        <w:ind w:firstLine="709"/>
        <w:rPr>
          <w:rFonts w:ascii="Times New Roman" w:hAnsi="Times New Roman"/>
          <w:sz w:val="24"/>
          <w:szCs w:val="24"/>
        </w:rPr>
      </w:pPr>
    </w:p>
    <w:p w:rsidR="00621EE7" w:rsidRPr="00621EE7" w:rsidRDefault="00621EE7" w:rsidP="00621EE7">
      <w:pPr>
        <w:spacing w:line="360" w:lineRule="auto"/>
        <w:ind w:firstLine="720"/>
        <w:jc w:val="both"/>
        <w:outlineLvl w:val="0"/>
        <w:rPr>
          <w:rFonts w:ascii="Times New Roman" w:hAnsi="Times New Roman"/>
          <w:bCs/>
          <w:iCs/>
        </w:rPr>
      </w:pPr>
      <w:r w:rsidRPr="00621EE7">
        <w:rPr>
          <w:rFonts w:ascii="Times New Roman" w:hAnsi="Times New Roman"/>
          <w:bCs/>
          <w:iCs/>
        </w:rPr>
        <w:t>Huyết sắc tố tr</w:t>
      </w:r>
      <w:r w:rsidR="00CF3BD9">
        <w:rPr>
          <w:rFonts w:ascii="Times New Roman" w:hAnsi="Times New Roman"/>
          <w:bCs/>
          <w:iCs/>
        </w:rPr>
        <w:t>ung bình nhóm nghiên cứu là 122,5 ± 18,</w:t>
      </w:r>
      <w:r w:rsidRPr="00621EE7">
        <w:rPr>
          <w:rFonts w:ascii="Times New Roman" w:hAnsi="Times New Roman"/>
          <w:bCs/>
          <w:iCs/>
        </w:rPr>
        <w:t xml:space="preserve">84 g/l. Thấp nhất là 68 g/l, cao nhất là 157 g/l. Trong nhóm nghiên cứu, 39 BN trước mổ có tình trạng thiếu máu chiếm tỉ lệ 52,7%. </w:t>
      </w:r>
      <w:r w:rsidRPr="00621EE7">
        <w:rPr>
          <w:rFonts w:ascii="Times New Roman" w:hAnsi="Times New Roman"/>
        </w:rPr>
        <w:t>Tỉ số giữa bạch cầu Neutrophil và Lymphocyte trong máu ngoại vi trước mổ thấp nhất là 0,77; cao nhất là 21,04. 20 BN có tỉ số bạch cầu ≥ 4 chiếm tỉ lệ 27%.</w:t>
      </w:r>
    </w:p>
    <w:p w:rsidR="00621EE7" w:rsidRPr="00621EE7" w:rsidRDefault="00621EE7" w:rsidP="00621EE7">
      <w:pPr>
        <w:spacing w:line="360" w:lineRule="auto"/>
        <w:ind w:firstLine="709"/>
        <w:rPr>
          <w:rFonts w:ascii="Times New Roman" w:hAnsi="Times New Roman"/>
        </w:rPr>
      </w:pPr>
      <w:r w:rsidRPr="00621EE7">
        <w:rPr>
          <w:rFonts w:ascii="Times New Roman" w:hAnsi="Times New Roman"/>
        </w:rPr>
        <w:t>Có 13 BN định lượng albumin trước mổ thấp, chiếm tỉ lệ 17,6%.</w:t>
      </w:r>
    </w:p>
    <w:p w:rsidR="00621EE7" w:rsidRPr="00621EE7" w:rsidRDefault="00621EE7" w:rsidP="00621EE7">
      <w:pPr>
        <w:spacing w:line="360" w:lineRule="auto"/>
        <w:ind w:firstLine="709"/>
        <w:rPr>
          <w:rFonts w:ascii="Times New Roman" w:hAnsi="Times New Roman"/>
        </w:rPr>
      </w:pPr>
      <w:r w:rsidRPr="00621EE7">
        <w:rPr>
          <w:rFonts w:ascii="Times New Roman" w:hAnsi="Times New Roman"/>
        </w:rPr>
        <w:t>19 BN có nồng độ CEA trước mổ &gt; 10 ng/ml chiếm tỉ lệ 25,7%.</w:t>
      </w:r>
    </w:p>
    <w:p w:rsidR="00621EE7" w:rsidRPr="00621EE7" w:rsidRDefault="00621EE7" w:rsidP="00621EE7">
      <w:pPr>
        <w:spacing w:line="360" w:lineRule="auto"/>
        <w:rPr>
          <w:rFonts w:ascii="Times New Roman" w:hAnsi="Times New Roman"/>
          <w:b/>
          <w:i/>
        </w:rPr>
      </w:pPr>
      <w:bookmarkStart w:id="23" w:name="III13"/>
      <w:r w:rsidRPr="00621EE7">
        <w:rPr>
          <w:rFonts w:ascii="Times New Roman" w:hAnsi="Times New Roman"/>
          <w:b/>
          <w:i/>
        </w:rPr>
        <w:lastRenderedPageBreak/>
        <w:t xml:space="preserve">3.1.3. </w:t>
      </w:r>
      <w:r w:rsidR="006B22C0">
        <w:rPr>
          <w:rFonts w:ascii="Times New Roman" w:hAnsi="Times New Roman"/>
          <w:b/>
          <w:i/>
        </w:rPr>
        <w:t>G</w:t>
      </w:r>
      <w:r w:rsidR="00BB2282">
        <w:rPr>
          <w:rFonts w:ascii="Times New Roman" w:hAnsi="Times New Roman"/>
          <w:b/>
          <w:i/>
        </w:rPr>
        <w:t>iải phẫu bệnh sau mổ</w:t>
      </w:r>
    </w:p>
    <w:bookmarkEnd w:id="23"/>
    <w:p w:rsidR="00621EE7" w:rsidRPr="00621EE7" w:rsidRDefault="00621EE7" w:rsidP="00621EE7">
      <w:pPr>
        <w:spacing w:after="120" w:line="360" w:lineRule="auto"/>
        <w:jc w:val="center"/>
        <w:rPr>
          <w:rFonts w:ascii="Times New Roman" w:hAnsi="Times New Roman"/>
          <w:bCs/>
          <w:iCs/>
        </w:rPr>
      </w:pPr>
      <w:r w:rsidRPr="00621EE7">
        <w:rPr>
          <w:rFonts w:ascii="Times New Roman" w:hAnsi="Times New Roman"/>
          <w:b/>
          <w:bCs/>
          <w:iCs/>
        </w:rPr>
        <w:t>Bảng 3.3</w:t>
      </w:r>
      <w:r w:rsidR="00C86A53">
        <w:rPr>
          <w:rFonts w:ascii="Times New Roman" w:hAnsi="Times New Roman"/>
          <w:b/>
          <w:bCs/>
          <w:iCs/>
        </w:rPr>
        <w:t>.</w:t>
      </w:r>
      <w:r w:rsidRPr="00621EE7">
        <w:rPr>
          <w:rFonts w:ascii="Times New Roman" w:hAnsi="Times New Roman"/>
          <w:bCs/>
          <w:iCs/>
        </w:rPr>
        <w:t xml:space="preserve"> </w:t>
      </w:r>
      <w:r w:rsidR="007E735A">
        <w:rPr>
          <w:rFonts w:ascii="Times New Roman" w:hAnsi="Times New Roman"/>
          <w:bCs/>
          <w:iCs/>
        </w:rPr>
        <w:t>G</w:t>
      </w:r>
      <w:r w:rsidRPr="00621EE7">
        <w:rPr>
          <w:rFonts w:ascii="Times New Roman" w:hAnsi="Times New Roman"/>
          <w:bCs/>
          <w:iCs/>
        </w:rPr>
        <w:t>iải phẫu bệnh đại thể của nhóm nghiên cứu</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127"/>
        <w:gridCol w:w="1842"/>
        <w:gridCol w:w="1843"/>
      </w:tblGrid>
      <w:tr w:rsidR="00C41BDE" w:rsidRPr="00CF3BD9" w:rsidTr="00424086">
        <w:tc>
          <w:tcPr>
            <w:tcW w:w="4820" w:type="dxa"/>
            <w:gridSpan w:val="2"/>
          </w:tcPr>
          <w:p w:rsidR="00C41BDE" w:rsidRPr="00CF3BD9" w:rsidRDefault="00C41BDE" w:rsidP="00621EE7">
            <w:pPr>
              <w:spacing w:before="120" w:after="120"/>
              <w:jc w:val="center"/>
              <w:rPr>
                <w:rFonts w:ascii="Times New Roman" w:hAnsi="Times New Roman"/>
                <w:b/>
                <w:bCs/>
              </w:rPr>
            </w:pPr>
            <w:r w:rsidRPr="00CF3BD9">
              <w:rPr>
                <w:rFonts w:ascii="Times New Roman" w:hAnsi="Times New Roman"/>
                <w:b/>
                <w:bCs/>
                <w:lang w:val="vi-VN"/>
              </w:rPr>
              <w:t xml:space="preserve">Đặc điểm </w:t>
            </w:r>
          </w:p>
        </w:tc>
        <w:tc>
          <w:tcPr>
            <w:tcW w:w="1842" w:type="dxa"/>
          </w:tcPr>
          <w:p w:rsidR="00C41BDE" w:rsidRPr="00CF3BD9" w:rsidRDefault="00C41BDE" w:rsidP="00C41BDE">
            <w:pPr>
              <w:spacing w:before="120" w:after="120"/>
              <w:jc w:val="center"/>
              <w:rPr>
                <w:rFonts w:ascii="Times New Roman" w:hAnsi="Times New Roman"/>
                <w:b/>
                <w:bCs/>
              </w:rPr>
            </w:pPr>
            <w:r w:rsidRPr="00CF3BD9">
              <w:rPr>
                <w:rFonts w:ascii="Times New Roman" w:hAnsi="Times New Roman"/>
                <w:b/>
                <w:bCs/>
              </w:rPr>
              <w:t xml:space="preserve">Số BN </w:t>
            </w:r>
          </w:p>
        </w:tc>
        <w:tc>
          <w:tcPr>
            <w:tcW w:w="1843" w:type="dxa"/>
          </w:tcPr>
          <w:p w:rsidR="00C41BDE" w:rsidRPr="00CF3BD9" w:rsidRDefault="0016296C" w:rsidP="00621EE7">
            <w:pPr>
              <w:spacing w:before="120" w:after="120"/>
              <w:jc w:val="center"/>
              <w:rPr>
                <w:rFonts w:ascii="Times New Roman" w:hAnsi="Times New Roman"/>
                <w:b/>
                <w:bCs/>
              </w:rPr>
            </w:pPr>
            <w:r w:rsidRPr="00CF3BD9">
              <w:rPr>
                <w:rFonts w:ascii="Times New Roman" w:hAnsi="Times New Roman"/>
                <w:b/>
                <w:bCs/>
              </w:rPr>
              <w:t>T</w:t>
            </w:r>
            <w:r w:rsidR="00C41BDE" w:rsidRPr="00CF3BD9">
              <w:rPr>
                <w:rFonts w:ascii="Times New Roman" w:hAnsi="Times New Roman"/>
                <w:b/>
                <w:bCs/>
              </w:rPr>
              <w:t>ỉ lệ %</w:t>
            </w:r>
          </w:p>
        </w:tc>
      </w:tr>
      <w:tr w:rsidR="00C41BDE" w:rsidRPr="00CF3BD9" w:rsidTr="00424086">
        <w:tc>
          <w:tcPr>
            <w:tcW w:w="2693" w:type="dxa"/>
            <w:vMerge w:val="restart"/>
            <w:vAlign w:val="center"/>
          </w:tcPr>
          <w:p w:rsidR="00C41BDE" w:rsidRPr="00CF3BD9" w:rsidRDefault="00C41BDE" w:rsidP="00621EE7">
            <w:pPr>
              <w:spacing w:before="120" w:after="120"/>
              <w:rPr>
                <w:rFonts w:ascii="Times New Roman" w:hAnsi="Times New Roman"/>
                <w:b/>
                <w:bCs/>
                <w:lang w:bidi="th-TH"/>
              </w:rPr>
            </w:pPr>
            <w:r w:rsidRPr="00CF3BD9">
              <w:rPr>
                <w:rFonts w:ascii="Times New Roman" w:hAnsi="Times New Roman"/>
                <w:b/>
                <w:bCs/>
                <w:lang w:bidi="th-TH"/>
              </w:rPr>
              <w:t>Vị trí khối u</w:t>
            </w:r>
          </w:p>
        </w:tc>
        <w:tc>
          <w:tcPr>
            <w:tcW w:w="2127" w:type="dxa"/>
          </w:tcPr>
          <w:p w:rsidR="00C41BDE" w:rsidRPr="00CF3BD9" w:rsidRDefault="00C41BDE" w:rsidP="00621EE7">
            <w:pPr>
              <w:spacing w:before="120" w:after="120"/>
              <w:rPr>
                <w:rFonts w:ascii="Times New Roman" w:hAnsi="Times New Roman"/>
                <w:i/>
                <w:iCs/>
                <w:lang w:bidi="th-TH"/>
              </w:rPr>
            </w:pPr>
            <w:r w:rsidRPr="00CF3BD9">
              <w:rPr>
                <w:rFonts w:ascii="Times New Roman" w:hAnsi="Times New Roman"/>
                <w:i/>
                <w:iCs/>
                <w:lang w:val="vi-VN" w:bidi="th-TH"/>
              </w:rPr>
              <w:t>Đại</w:t>
            </w:r>
            <w:r w:rsidRPr="00CF3BD9">
              <w:rPr>
                <w:rFonts w:ascii="Times New Roman" w:hAnsi="Times New Roman"/>
                <w:i/>
                <w:iCs/>
                <w:lang w:bidi="th-TH"/>
              </w:rPr>
              <w:t xml:space="preserve"> tràng phải</w:t>
            </w:r>
          </w:p>
        </w:tc>
        <w:tc>
          <w:tcPr>
            <w:tcW w:w="1842" w:type="dxa"/>
          </w:tcPr>
          <w:p w:rsidR="00C41BDE" w:rsidRPr="00CF3BD9" w:rsidRDefault="0016296C" w:rsidP="00C41BDE">
            <w:pPr>
              <w:spacing w:before="120" w:after="120"/>
              <w:jc w:val="center"/>
              <w:rPr>
                <w:rFonts w:ascii="Times New Roman" w:hAnsi="Times New Roman"/>
                <w:lang w:val="vi-VN" w:bidi="th-TH"/>
              </w:rPr>
            </w:pPr>
            <w:r w:rsidRPr="00CF3BD9">
              <w:rPr>
                <w:rFonts w:ascii="Times New Roman" w:hAnsi="Times New Roman"/>
              </w:rPr>
              <w:t xml:space="preserve">31 </w:t>
            </w:r>
          </w:p>
        </w:tc>
        <w:tc>
          <w:tcPr>
            <w:tcW w:w="1843" w:type="dxa"/>
          </w:tcPr>
          <w:p w:rsidR="00C41BDE" w:rsidRPr="00CF3BD9" w:rsidRDefault="00C41BDE" w:rsidP="00621EE7">
            <w:pPr>
              <w:spacing w:before="120" w:after="120"/>
              <w:jc w:val="center"/>
              <w:rPr>
                <w:rFonts w:ascii="Times New Roman" w:hAnsi="Times New Roman"/>
              </w:rPr>
            </w:pPr>
            <w:r w:rsidRPr="00CF3BD9">
              <w:rPr>
                <w:rFonts w:ascii="Times New Roman" w:hAnsi="Times New Roman"/>
              </w:rPr>
              <w:t>41,9</w:t>
            </w:r>
          </w:p>
        </w:tc>
      </w:tr>
      <w:tr w:rsidR="00C41BDE" w:rsidRPr="00CF3BD9" w:rsidTr="00424086">
        <w:tc>
          <w:tcPr>
            <w:tcW w:w="2693" w:type="dxa"/>
            <w:vMerge/>
            <w:vAlign w:val="center"/>
          </w:tcPr>
          <w:p w:rsidR="00C41BDE" w:rsidRPr="00CF3BD9" w:rsidRDefault="00C41BDE" w:rsidP="00621EE7">
            <w:pPr>
              <w:spacing w:before="120" w:after="120"/>
              <w:rPr>
                <w:rFonts w:ascii="Times New Roman" w:hAnsi="Times New Roman"/>
                <w:b/>
                <w:bCs/>
              </w:rPr>
            </w:pPr>
          </w:p>
        </w:tc>
        <w:tc>
          <w:tcPr>
            <w:tcW w:w="2127" w:type="dxa"/>
          </w:tcPr>
          <w:p w:rsidR="00C41BDE" w:rsidRPr="00CF3BD9" w:rsidRDefault="00C41BDE" w:rsidP="00621EE7">
            <w:pPr>
              <w:spacing w:before="120" w:after="120"/>
              <w:rPr>
                <w:rFonts w:ascii="Times New Roman" w:hAnsi="Times New Roman"/>
                <w:i/>
                <w:iCs/>
                <w:lang w:bidi="th-TH"/>
              </w:rPr>
            </w:pPr>
            <w:r w:rsidRPr="00CF3BD9">
              <w:rPr>
                <w:rFonts w:ascii="Times New Roman" w:hAnsi="Times New Roman"/>
                <w:i/>
                <w:iCs/>
                <w:lang w:val="vi-VN" w:bidi="th-TH"/>
              </w:rPr>
              <w:t>Đại</w:t>
            </w:r>
            <w:r w:rsidRPr="00CF3BD9">
              <w:rPr>
                <w:rFonts w:ascii="Times New Roman" w:hAnsi="Times New Roman"/>
                <w:i/>
                <w:iCs/>
                <w:lang w:bidi="th-TH"/>
              </w:rPr>
              <w:t xml:space="preserve"> tràng trái</w:t>
            </w:r>
          </w:p>
        </w:tc>
        <w:tc>
          <w:tcPr>
            <w:tcW w:w="1842" w:type="dxa"/>
          </w:tcPr>
          <w:p w:rsidR="00C41BDE" w:rsidRPr="00CF3BD9" w:rsidRDefault="0016296C" w:rsidP="00C41BDE">
            <w:pPr>
              <w:spacing w:before="120" w:after="120"/>
              <w:jc w:val="center"/>
              <w:rPr>
                <w:rFonts w:ascii="Times New Roman" w:hAnsi="Times New Roman"/>
                <w:lang w:val="vi-VN" w:bidi="th-TH"/>
              </w:rPr>
            </w:pPr>
            <w:r w:rsidRPr="00CF3BD9">
              <w:rPr>
                <w:rFonts w:ascii="Times New Roman" w:hAnsi="Times New Roman"/>
              </w:rPr>
              <w:t xml:space="preserve">43 </w:t>
            </w:r>
          </w:p>
        </w:tc>
        <w:tc>
          <w:tcPr>
            <w:tcW w:w="1843" w:type="dxa"/>
          </w:tcPr>
          <w:p w:rsidR="00C41BDE" w:rsidRPr="00CF3BD9" w:rsidRDefault="00C41BDE" w:rsidP="00621EE7">
            <w:pPr>
              <w:spacing w:before="120" w:after="120"/>
              <w:jc w:val="center"/>
              <w:rPr>
                <w:rFonts w:ascii="Times New Roman" w:hAnsi="Times New Roman"/>
              </w:rPr>
            </w:pPr>
            <w:r w:rsidRPr="00CF3BD9">
              <w:rPr>
                <w:rFonts w:ascii="Times New Roman" w:hAnsi="Times New Roman"/>
              </w:rPr>
              <w:t>58,1</w:t>
            </w:r>
          </w:p>
        </w:tc>
      </w:tr>
      <w:tr w:rsidR="0016296C" w:rsidRPr="00CF3BD9" w:rsidTr="00424086">
        <w:tc>
          <w:tcPr>
            <w:tcW w:w="2693" w:type="dxa"/>
            <w:vMerge w:val="restart"/>
            <w:vAlign w:val="center"/>
          </w:tcPr>
          <w:p w:rsidR="00424086" w:rsidRPr="00CF3BD9" w:rsidRDefault="0016296C" w:rsidP="00C41BDE">
            <w:pPr>
              <w:spacing w:before="120" w:after="120"/>
              <w:rPr>
                <w:rFonts w:ascii="Times New Roman" w:hAnsi="Times New Roman"/>
              </w:rPr>
            </w:pPr>
            <w:r w:rsidRPr="00CF3BD9">
              <w:rPr>
                <w:rFonts w:ascii="Times New Roman" w:hAnsi="Times New Roman"/>
                <w:b/>
                <w:bCs/>
                <w:spacing w:val="-12"/>
                <w:lang w:bidi="th-TH"/>
              </w:rPr>
              <w:t>Kích thước</w:t>
            </w:r>
            <w:r w:rsidRPr="00CF3BD9">
              <w:rPr>
                <w:rFonts w:ascii="Times New Roman" w:hAnsi="Times New Roman"/>
                <w:b/>
                <w:bCs/>
                <w:lang w:bidi="th-TH"/>
              </w:rPr>
              <w:t xml:space="preserve"> </w:t>
            </w:r>
            <w:r w:rsidR="00912822" w:rsidRPr="00CF3BD9">
              <w:rPr>
                <w:rFonts w:ascii="Times New Roman" w:hAnsi="Times New Roman"/>
                <w:bCs/>
                <w:lang w:bidi="th-TH"/>
              </w:rPr>
              <w:t>(</w:t>
            </w:r>
            <w:r w:rsidR="00912822" w:rsidRPr="00CF3BD9">
              <w:rPr>
                <w:rFonts w:ascii="Times New Roman" w:hAnsi="Times New Roman"/>
              </w:rPr>
              <w:t xml:space="preserve">6,1 ± 2,4) </w:t>
            </w:r>
          </w:p>
          <w:p w:rsidR="00912822" w:rsidRPr="00CF3BD9" w:rsidRDefault="00424086" w:rsidP="008A4901">
            <w:pPr>
              <w:spacing w:before="120" w:after="120"/>
              <w:rPr>
                <w:rFonts w:ascii="Times New Roman" w:hAnsi="Times New Roman"/>
              </w:rPr>
            </w:pPr>
            <w:r w:rsidRPr="00CF3BD9">
              <w:rPr>
                <w:rFonts w:ascii="Times New Roman" w:hAnsi="Times New Roman"/>
              </w:rPr>
              <w:t xml:space="preserve">    </w:t>
            </w:r>
            <w:r w:rsidR="008A4901" w:rsidRPr="00CF3BD9">
              <w:rPr>
                <w:rFonts w:ascii="Times New Roman" w:hAnsi="Times New Roman"/>
              </w:rPr>
              <w:t>(cm)</w:t>
            </w:r>
            <w:r w:rsidRPr="00CF3BD9">
              <w:rPr>
                <w:rFonts w:ascii="Times New Roman" w:hAnsi="Times New Roman"/>
              </w:rPr>
              <w:t xml:space="preserve">          </w:t>
            </w:r>
            <w:r w:rsidR="00912822" w:rsidRPr="00CF3BD9">
              <w:rPr>
                <w:rFonts w:ascii="Times New Roman" w:hAnsi="Times New Roman"/>
              </w:rPr>
              <w:t>(2</w:t>
            </w:r>
            <w:r w:rsidR="008A4901" w:rsidRPr="00CF3BD9">
              <w:rPr>
                <w:rFonts w:ascii="Times New Roman" w:hAnsi="Times New Roman"/>
              </w:rPr>
              <w:t xml:space="preserve"> </w:t>
            </w:r>
            <w:r w:rsidR="00912822" w:rsidRPr="00CF3BD9">
              <w:rPr>
                <w:rFonts w:ascii="Times New Roman" w:hAnsi="Times New Roman"/>
              </w:rPr>
              <w:t>-</w:t>
            </w:r>
            <w:r w:rsidR="008A4901" w:rsidRPr="00CF3BD9">
              <w:rPr>
                <w:rFonts w:ascii="Times New Roman" w:hAnsi="Times New Roman"/>
              </w:rPr>
              <w:t xml:space="preserve"> </w:t>
            </w:r>
            <w:r w:rsidR="00912822" w:rsidRPr="00CF3BD9">
              <w:rPr>
                <w:rFonts w:ascii="Times New Roman" w:hAnsi="Times New Roman"/>
              </w:rPr>
              <w:t>12)</w:t>
            </w:r>
          </w:p>
        </w:tc>
        <w:tc>
          <w:tcPr>
            <w:tcW w:w="2127" w:type="dxa"/>
          </w:tcPr>
          <w:p w:rsidR="0016296C" w:rsidRPr="00CF3BD9" w:rsidRDefault="0016296C" w:rsidP="00253B76">
            <w:pPr>
              <w:spacing w:before="120" w:after="120"/>
              <w:jc w:val="center"/>
              <w:outlineLvl w:val="0"/>
              <w:rPr>
                <w:rFonts w:ascii="Times New Roman" w:hAnsi="Times New Roman"/>
                <w:bCs/>
                <w:i/>
              </w:rPr>
            </w:pPr>
            <w:r w:rsidRPr="00CF3BD9">
              <w:rPr>
                <w:rFonts w:ascii="Times New Roman" w:hAnsi="Times New Roman"/>
                <w:bCs/>
                <w:i/>
              </w:rPr>
              <w:t>&lt; 6cm</w:t>
            </w:r>
          </w:p>
        </w:tc>
        <w:tc>
          <w:tcPr>
            <w:tcW w:w="1842" w:type="dxa"/>
          </w:tcPr>
          <w:p w:rsidR="0016296C" w:rsidRPr="00CF3BD9" w:rsidRDefault="0016296C" w:rsidP="00253B76">
            <w:pPr>
              <w:spacing w:before="120" w:after="120"/>
              <w:jc w:val="center"/>
              <w:outlineLvl w:val="0"/>
              <w:rPr>
                <w:rFonts w:ascii="Times New Roman" w:hAnsi="Times New Roman"/>
                <w:bCs/>
              </w:rPr>
            </w:pPr>
            <w:r w:rsidRPr="00CF3BD9">
              <w:rPr>
                <w:rFonts w:ascii="Times New Roman" w:hAnsi="Times New Roman"/>
                <w:bCs/>
              </w:rPr>
              <w:t>36</w:t>
            </w:r>
          </w:p>
        </w:tc>
        <w:tc>
          <w:tcPr>
            <w:tcW w:w="1843" w:type="dxa"/>
          </w:tcPr>
          <w:p w:rsidR="0016296C" w:rsidRPr="00CF3BD9" w:rsidRDefault="0016296C" w:rsidP="00621EE7">
            <w:pPr>
              <w:spacing w:before="120" w:after="120"/>
              <w:jc w:val="center"/>
              <w:rPr>
                <w:rFonts w:ascii="Times New Roman" w:hAnsi="Times New Roman"/>
              </w:rPr>
            </w:pPr>
            <w:r w:rsidRPr="00CF3BD9">
              <w:rPr>
                <w:rFonts w:ascii="Times New Roman" w:hAnsi="Times New Roman"/>
              </w:rPr>
              <w:t>48,6</w:t>
            </w:r>
          </w:p>
        </w:tc>
      </w:tr>
      <w:tr w:rsidR="0016296C" w:rsidRPr="00CF3BD9" w:rsidTr="00424086">
        <w:tc>
          <w:tcPr>
            <w:tcW w:w="2693" w:type="dxa"/>
            <w:vMerge/>
            <w:vAlign w:val="center"/>
          </w:tcPr>
          <w:p w:rsidR="0016296C" w:rsidRPr="00CF3BD9" w:rsidRDefault="0016296C" w:rsidP="00C41BDE">
            <w:pPr>
              <w:spacing w:before="120" w:after="120"/>
              <w:rPr>
                <w:rFonts w:ascii="Times New Roman" w:hAnsi="Times New Roman"/>
                <w:b/>
                <w:bCs/>
                <w:lang w:bidi="th-TH"/>
              </w:rPr>
            </w:pPr>
          </w:p>
        </w:tc>
        <w:tc>
          <w:tcPr>
            <w:tcW w:w="2127" w:type="dxa"/>
          </w:tcPr>
          <w:p w:rsidR="0016296C" w:rsidRPr="00CF3BD9" w:rsidRDefault="0016296C" w:rsidP="00253B76">
            <w:pPr>
              <w:spacing w:before="120" w:after="120"/>
              <w:jc w:val="center"/>
              <w:outlineLvl w:val="0"/>
              <w:rPr>
                <w:rFonts w:ascii="Times New Roman" w:hAnsi="Times New Roman"/>
                <w:bCs/>
                <w:i/>
              </w:rPr>
            </w:pPr>
            <w:r w:rsidRPr="00CF3BD9">
              <w:rPr>
                <w:rFonts w:ascii="Times New Roman" w:hAnsi="Times New Roman"/>
                <w:bCs/>
                <w:i/>
              </w:rPr>
              <w:t>≥ 6cm</w:t>
            </w:r>
          </w:p>
        </w:tc>
        <w:tc>
          <w:tcPr>
            <w:tcW w:w="1842" w:type="dxa"/>
          </w:tcPr>
          <w:p w:rsidR="0016296C" w:rsidRPr="00CF3BD9" w:rsidRDefault="0016296C" w:rsidP="00253B76">
            <w:pPr>
              <w:spacing w:before="120" w:after="120"/>
              <w:jc w:val="center"/>
              <w:outlineLvl w:val="0"/>
              <w:rPr>
                <w:rFonts w:ascii="Times New Roman" w:hAnsi="Times New Roman"/>
                <w:bCs/>
              </w:rPr>
            </w:pPr>
            <w:r w:rsidRPr="00CF3BD9">
              <w:rPr>
                <w:rFonts w:ascii="Times New Roman" w:hAnsi="Times New Roman"/>
                <w:bCs/>
              </w:rPr>
              <w:t>38</w:t>
            </w:r>
          </w:p>
        </w:tc>
        <w:tc>
          <w:tcPr>
            <w:tcW w:w="1843" w:type="dxa"/>
          </w:tcPr>
          <w:p w:rsidR="0016296C" w:rsidRPr="00CF3BD9" w:rsidRDefault="0016296C" w:rsidP="00621EE7">
            <w:pPr>
              <w:spacing w:before="120" w:after="120"/>
              <w:jc w:val="center"/>
              <w:rPr>
                <w:rFonts w:ascii="Times New Roman" w:hAnsi="Times New Roman"/>
              </w:rPr>
            </w:pPr>
            <w:r w:rsidRPr="00CF3BD9">
              <w:rPr>
                <w:rFonts w:ascii="Times New Roman" w:hAnsi="Times New Roman"/>
              </w:rPr>
              <w:t>51,4</w:t>
            </w:r>
          </w:p>
        </w:tc>
      </w:tr>
      <w:tr w:rsidR="00C41BDE" w:rsidRPr="00CF3BD9" w:rsidTr="00424086">
        <w:tc>
          <w:tcPr>
            <w:tcW w:w="2693" w:type="dxa"/>
            <w:vMerge w:val="restart"/>
            <w:vAlign w:val="center"/>
          </w:tcPr>
          <w:p w:rsidR="00C41BDE" w:rsidRPr="00CF3BD9" w:rsidRDefault="00C41BDE" w:rsidP="00912822">
            <w:pPr>
              <w:spacing w:before="120" w:after="120"/>
              <w:rPr>
                <w:rFonts w:ascii="Times New Roman" w:hAnsi="Times New Roman"/>
                <w:b/>
                <w:bCs/>
                <w:lang w:bidi="th-TH"/>
              </w:rPr>
            </w:pPr>
            <w:r w:rsidRPr="00CF3BD9">
              <w:rPr>
                <w:rFonts w:ascii="Times New Roman" w:hAnsi="Times New Roman"/>
                <w:b/>
                <w:bCs/>
                <w:lang w:bidi="th-TH"/>
              </w:rPr>
              <w:t>Hình ảnh đại thể</w:t>
            </w:r>
          </w:p>
        </w:tc>
        <w:tc>
          <w:tcPr>
            <w:tcW w:w="2127" w:type="dxa"/>
          </w:tcPr>
          <w:p w:rsidR="00C41BDE" w:rsidRPr="00CF3BD9" w:rsidRDefault="00C41BDE" w:rsidP="00621EE7">
            <w:pPr>
              <w:spacing w:before="120" w:after="120"/>
              <w:jc w:val="center"/>
              <w:rPr>
                <w:rFonts w:ascii="Times New Roman" w:hAnsi="Times New Roman"/>
                <w:i/>
              </w:rPr>
            </w:pPr>
            <w:r w:rsidRPr="00CF3BD9">
              <w:rPr>
                <w:rFonts w:ascii="Times New Roman" w:hAnsi="Times New Roman"/>
                <w:i/>
              </w:rPr>
              <w:t>Sùi</w:t>
            </w:r>
          </w:p>
        </w:tc>
        <w:tc>
          <w:tcPr>
            <w:tcW w:w="1842" w:type="dxa"/>
          </w:tcPr>
          <w:p w:rsidR="00C41BDE" w:rsidRPr="00CF3BD9" w:rsidRDefault="0016296C" w:rsidP="00C41BDE">
            <w:pPr>
              <w:spacing w:before="120" w:after="120"/>
              <w:jc w:val="center"/>
              <w:rPr>
                <w:rFonts w:ascii="Times New Roman" w:hAnsi="Times New Roman"/>
                <w:lang w:bidi="th-TH"/>
              </w:rPr>
            </w:pPr>
            <w:r w:rsidRPr="00CF3BD9">
              <w:rPr>
                <w:rFonts w:ascii="Times New Roman" w:hAnsi="Times New Roman"/>
                <w:lang w:bidi="th-TH"/>
              </w:rPr>
              <w:t xml:space="preserve">48 </w:t>
            </w:r>
          </w:p>
        </w:tc>
        <w:tc>
          <w:tcPr>
            <w:tcW w:w="1843" w:type="dxa"/>
          </w:tcPr>
          <w:p w:rsidR="00C41BDE" w:rsidRPr="00CF3BD9" w:rsidRDefault="00C41BDE" w:rsidP="00621EE7">
            <w:pPr>
              <w:spacing w:before="120" w:after="120"/>
              <w:jc w:val="center"/>
              <w:rPr>
                <w:rFonts w:ascii="Times New Roman" w:hAnsi="Times New Roman"/>
                <w:lang w:bidi="th-TH"/>
              </w:rPr>
            </w:pPr>
            <w:r w:rsidRPr="00CF3BD9">
              <w:rPr>
                <w:rFonts w:ascii="Times New Roman" w:hAnsi="Times New Roman"/>
                <w:lang w:bidi="th-TH"/>
              </w:rPr>
              <w:t>64,9</w:t>
            </w:r>
          </w:p>
        </w:tc>
      </w:tr>
      <w:tr w:rsidR="00C41BDE" w:rsidRPr="00CF3BD9" w:rsidTr="00424086">
        <w:tc>
          <w:tcPr>
            <w:tcW w:w="2693" w:type="dxa"/>
            <w:vMerge/>
            <w:vAlign w:val="center"/>
          </w:tcPr>
          <w:p w:rsidR="00C41BDE" w:rsidRPr="00CF3BD9" w:rsidRDefault="00C41BDE" w:rsidP="00621EE7">
            <w:pPr>
              <w:spacing w:before="120" w:after="120"/>
              <w:rPr>
                <w:rFonts w:ascii="Times New Roman" w:hAnsi="Times New Roman"/>
                <w:b/>
                <w:bCs/>
              </w:rPr>
            </w:pPr>
          </w:p>
        </w:tc>
        <w:tc>
          <w:tcPr>
            <w:tcW w:w="2127" w:type="dxa"/>
          </w:tcPr>
          <w:p w:rsidR="00C41BDE" w:rsidRPr="00CF3BD9" w:rsidRDefault="00C41BDE" w:rsidP="00621EE7">
            <w:pPr>
              <w:spacing w:before="120" w:after="120"/>
              <w:jc w:val="center"/>
              <w:rPr>
                <w:rFonts w:ascii="Times New Roman" w:hAnsi="Times New Roman"/>
                <w:i/>
              </w:rPr>
            </w:pPr>
            <w:r w:rsidRPr="00CF3BD9">
              <w:rPr>
                <w:rFonts w:ascii="Times New Roman" w:hAnsi="Times New Roman"/>
                <w:i/>
              </w:rPr>
              <w:t>Thâm nhiễm</w:t>
            </w:r>
          </w:p>
        </w:tc>
        <w:tc>
          <w:tcPr>
            <w:tcW w:w="1842" w:type="dxa"/>
          </w:tcPr>
          <w:p w:rsidR="00C41BDE" w:rsidRPr="00CF3BD9" w:rsidRDefault="00C41BDE" w:rsidP="00C41BDE">
            <w:pPr>
              <w:spacing w:before="120" w:after="120"/>
              <w:jc w:val="center"/>
              <w:rPr>
                <w:rFonts w:ascii="Times New Roman" w:hAnsi="Times New Roman"/>
                <w:lang w:bidi="th-TH"/>
              </w:rPr>
            </w:pPr>
            <w:r w:rsidRPr="00CF3BD9">
              <w:rPr>
                <w:rFonts w:ascii="Times New Roman" w:hAnsi="Times New Roman"/>
                <w:lang w:bidi="th-TH"/>
              </w:rPr>
              <w:t xml:space="preserve">19 </w:t>
            </w:r>
          </w:p>
        </w:tc>
        <w:tc>
          <w:tcPr>
            <w:tcW w:w="1843" w:type="dxa"/>
          </w:tcPr>
          <w:p w:rsidR="00C41BDE" w:rsidRPr="00CF3BD9" w:rsidRDefault="0016296C" w:rsidP="00621EE7">
            <w:pPr>
              <w:spacing w:before="120" w:after="120"/>
              <w:jc w:val="center"/>
              <w:rPr>
                <w:rFonts w:ascii="Times New Roman" w:hAnsi="Times New Roman"/>
                <w:lang w:bidi="th-TH"/>
              </w:rPr>
            </w:pPr>
            <w:r w:rsidRPr="00CF3BD9">
              <w:rPr>
                <w:rFonts w:ascii="Times New Roman" w:hAnsi="Times New Roman"/>
                <w:lang w:bidi="th-TH"/>
              </w:rPr>
              <w:t>25,6</w:t>
            </w:r>
          </w:p>
        </w:tc>
      </w:tr>
      <w:tr w:rsidR="00C41BDE" w:rsidRPr="00CF3BD9" w:rsidTr="00424086">
        <w:tc>
          <w:tcPr>
            <w:tcW w:w="2693" w:type="dxa"/>
            <w:vMerge/>
            <w:vAlign w:val="center"/>
          </w:tcPr>
          <w:p w:rsidR="00C41BDE" w:rsidRPr="00CF3BD9" w:rsidRDefault="00C41BDE" w:rsidP="00621EE7">
            <w:pPr>
              <w:spacing w:before="120" w:after="120"/>
              <w:rPr>
                <w:rFonts w:ascii="Times New Roman" w:hAnsi="Times New Roman"/>
                <w:b/>
                <w:bCs/>
              </w:rPr>
            </w:pPr>
          </w:p>
        </w:tc>
        <w:tc>
          <w:tcPr>
            <w:tcW w:w="2127" w:type="dxa"/>
          </w:tcPr>
          <w:p w:rsidR="00C41BDE" w:rsidRPr="00CF3BD9" w:rsidRDefault="00C41BDE" w:rsidP="00621EE7">
            <w:pPr>
              <w:spacing w:before="120" w:after="120"/>
              <w:jc w:val="center"/>
              <w:rPr>
                <w:rFonts w:ascii="Times New Roman" w:hAnsi="Times New Roman"/>
                <w:i/>
              </w:rPr>
            </w:pPr>
            <w:r w:rsidRPr="00CF3BD9">
              <w:rPr>
                <w:rFonts w:ascii="Times New Roman" w:hAnsi="Times New Roman"/>
                <w:i/>
              </w:rPr>
              <w:t>Loét</w:t>
            </w:r>
          </w:p>
        </w:tc>
        <w:tc>
          <w:tcPr>
            <w:tcW w:w="1842" w:type="dxa"/>
          </w:tcPr>
          <w:p w:rsidR="00C41BDE" w:rsidRPr="00CF3BD9" w:rsidRDefault="00C41BDE" w:rsidP="00C41BDE">
            <w:pPr>
              <w:spacing w:before="120" w:after="120"/>
              <w:jc w:val="center"/>
              <w:rPr>
                <w:rFonts w:ascii="Times New Roman" w:hAnsi="Times New Roman"/>
                <w:lang w:bidi="th-TH"/>
              </w:rPr>
            </w:pPr>
            <w:r w:rsidRPr="00CF3BD9">
              <w:rPr>
                <w:rFonts w:ascii="Times New Roman" w:hAnsi="Times New Roman"/>
                <w:lang w:bidi="th-TH"/>
              </w:rPr>
              <w:t xml:space="preserve">7 </w:t>
            </w:r>
          </w:p>
        </w:tc>
        <w:tc>
          <w:tcPr>
            <w:tcW w:w="1843" w:type="dxa"/>
          </w:tcPr>
          <w:p w:rsidR="00C41BDE" w:rsidRPr="00CF3BD9" w:rsidRDefault="00C41BDE" w:rsidP="00621EE7">
            <w:pPr>
              <w:spacing w:before="120" w:after="120"/>
              <w:jc w:val="center"/>
              <w:rPr>
                <w:rFonts w:ascii="Times New Roman" w:hAnsi="Times New Roman"/>
                <w:lang w:bidi="th-TH"/>
              </w:rPr>
            </w:pPr>
            <w:r w:rsidRPr="00CF3BD9">
              <w:rPr>
                <w:rFonts w:ascii="Times New Roman" w:hAnsi="Times New Roman"/>
                <w:lang w:bidi="th-TH"/>
              </w:rPr>
              <w:t>9,5</w:t>
            </w:r>
          </w:p>
        </w:tc>
      </w:tr>
      <w:tr w:rsidR="00C41BDE" w:rsidRPr="00CF3BD9" w:rsidTr="00424086">
        <w:tc>
          <w:tcPr>
            <w:tcW w:w="2693" w:type="dxa"/>
            <w:vMerge w:val="restart"/>
            <w:vAlign w:val="center"/>
          </w:tcPr>
          <w:p w:rsidR="00424086" w:rsidRPr="00CF3BD9" w:rsidRDefault="00C41BDE" w:rsidP="00621EE7">
            <w:pPr>
              <w:spacing w:before="120" w:after="120"/>
              <w:rPr>
                <w:rFonts w:ascii="Times New Roman" w:hAnsi="Times New Roman"/>
                <w:b/>
                <w:bCs/>
                <w:spacing w:val="-6"/>
              </w:rPr>
            </w:pPr>
            <w:r w:rsidRPr="00CF3BD9">
              <w:rPr>
                <w:rFonts w:ascii="Times New Roman" w:hAnsi="Times New Roman"/>
                <w:b/>
                <w:bCs/>
                <w:spacing w:val="-6"/>
              </w:rPr>
              <w:t xml:space="preserve">U xâm lấn tạng </w:t>
            </w:r>
          </w:p>
          <w:p w:rsidR="00C41BDE" w:rsidRPr="00CF3BD9" w:rsidRDefault="00C41BDE" w:rsidP="00621EE7">
            <w:pPr>
              <w:spacing w:before="120" w:after="120"/>
              <w:rPr>
                <w:rFonts w:ascii="Times New Roman" w:hAnsi="Times New Roman"/>
                <w:b/>
                <w:bCs/>
                <w:spacing w:val="-6"/>
              </w:rPr>
            </w:pPr>
            <w:r w:rsidRPr="00CF3BD9">
              <w:rPr>
                <w:rFonts w:ascii="Times New Roman" w:hAnsi="Times New Roman"/>
                <w:b/>
                <w:bCs/>
                <w:spacing w:val="-6"/>
              </w:rPr>
              <w:t>xung quanh</w:t>
            </w:r>
          </w:p>
        </w:tc>
        <w:tc>
          <w:tcPr>
            <w:tcW w:w="2127" w:type="dxa"/>
          </w:tcPr>
          <w:p w:rsidR="00C41BDE" w:rsidRPr="00CF3BD9" w:rsidRDefault="00C41BDE" w:rsidP="00621EE7">
            <w:pPr>
              <w:spacing w:before="120" w:after="120"/>
              <w:jc w:val="center"/>
              <w:rPr>
                <w:rFonts w:ascii="Times New Roman" w:hAnsi="Times New Roman"/>
                <w:i/>
              </w:rPr>
            </w:pPr>
            <w:r w:rsidRPr="00CF3BD9">
              <w:rPr>
                <w:rFonts w:ascii="Times New Roman" w:hAnsi="Times New Roman"/>
                <w:i/>
              </w:rPr>
              <w:t>Có</w:t>
            </w:r>
          </w:p>
        </w:tc>
        <w:tc>
          <w:tcPr>
            <w:tcW w:w="1842" w:type="dxa"/>
          </w:tcPr>
          <w:p w:rsidR="00C41BDE" w:rsidRPr="00CF3BD9" w:rsidRDefault="0016296C" w:rsidP="00C41BDE">
            <w:pPr>
              <w:spacing w:before="120" w:after="120"/>
              <w:jc w:val="center"/>
              <w:rPr>
                <w:rFonts w:ascii="Times New Roman" w:hAnsi="Times New Roman"/>
                <w:lang w:bidi="th-TH"/>
              </w:rPr>
            </w:pPr>
            <w:r w:rsidRPr="00CF3BD9">
              <w:rPr>
                <w:rFonts w:ascii="Times New Roman" w:hAnsi="Times New Roman"/>
                <w:lang w:bidi="th-TH"/>
              </w:rPr>
              <w:t xml:space="preserve">19 </w:t>
            </w:r>
          </w:p>
        </w:tc>
        <w:tc>
          <w:tcPr>
            <w:tcW w:w="1843" w:type="dxa"/>
          </w:tcPr>
          <w:p w:rsidR="00C41BDE" w:rsidRPr="00CF3BD9" w:rsidRDefault="00C41BDE" w:rsidP="00621EE7">
            <w:pPr>
              <w:spacing w:before="120" w:after="120"/>
              <w:jc w:val="center"/>
              <w:rPr>
                <w:rFonts w:ascii="Times New Roman" w:hAnsi="Times New Roman"/>
                <w:lang w:bidi="th-TH"/>
              </w:rPr>
            </w:pPr>
            <w:r w:rsidRPr="00CF3BD9">
              <w:rPr>
                <w:rFonts w:ascii="Times New Roman" w:hAnsi="Times New Roman"/>
                <w:lang w:bidi="th-TH"/>
              </w:rPr>
              <w:t>25,6</w:t>
            </w:r>
          </w:p>
        </w:tc>
      </w:tr>
      <w:tr w:rsidR="00C41BDE" w:rsidRPr="00CF3BD9" w:rsidTr="00424086">
        <w:tc>
          <w:tcPr>
            <w:tcW w:w="2693" w:type="dxa"/>
            <w:vMerge/>
            <w:vAlign w:val="center"/>
          </w:tcPr>
          <w:p w:rsidR="00C41BDE" w:rsidRPr="00CF3BD9" w:rsidRDefault="00C41BDE" w:rsidP="00621EE7">
            <w:pPr>
              <w:spacing w:before="120" w:after="120"/>
              <w:rPr>
                <w:rFonts w:ascii="Times New Roman" w:hAnsi="Times New Roman"/>
                <w:b/>
                <w:bCs/>
              </w:rPr>
            </w:pPr>
          </w:p>
        </w:tc>
        <w:tc>
          <w:tcPr>
            <w:tcW w:w="2127" w:type="dxa"/>
          </w:tcPr>
          <w:p w:rsidR="00C41BDE" w:rsidRPr="00CF3BD9" w:rsidRDefault="00C41BDE" w:rsidP="00621EE7">
            <w:pPr>
              <w:spacing w:before="120" w:after="120"/>
              <w:jc w:val="center"/>
              <w:rPr>
                <w:rFonts w:ascii="Times New Roman" w:hAnsi="Times New Roman"/>
                <w:i/>
              </w:rPr>
            </w:pPr>
            <w:r w:rsidRPr="00CF3BD9">
              <w:rPr>
                <w:rFonts w:ascii="Times New Roman" w:hAnsi="Times New Roman"/>
                <w:i/>
              </w:rPr>
              <w:t>Không</w:t>
            </w:r>
          </w:p>
        </w:tc>
        <w:tc>
          <w:tcPr>
            <w:tcW w:w="1842" w:type="dxa"/>
          </w:tcPr>
          <w:p w:rsidR="00C41BDE" w:rsidRPr="00CF3BD9" w:rsidRDefault="0016296C" w:rsidP="00C41BDE">
            <w:pPr>
              <w:spacing w:before="120" w:after="120"/>
              <w:jc w:val="center"/>
              <w:rPr>
                <w:rFonts w:ascii="Times New Roman" w:hAnsi="Times New Roman"/>
                <w:lang w:bidi="th-TH"/>
              </w:rPr>
            </w:pPr>
            <w:r w:rsidRPr="00CF3BD9">
              <w:rPr>
                <w:rFonts w:ascii="Times New Roman" w:hAnsi="Times New Roman"/>
                <w:lang w:bidi="th-TH"/>
              </w:rPr>
              <w:t xml:space="preserve">55 </w:t>
            </w:r>
          </w:p>
        </w:tc>
        <w:tc>
          <w:tcPr>
            <w:tcW w:w="1843" w:type="dxa"/>
          </w:tcPr>
          <w:p w:rsidR="00C41BDE" w:rsidRPr="00CF3BD9" w:rsidRDefault="00C41BDE" w:rsidP="00621EE7">
            <w:pPr>
              <w:spacing w:before="120" w:after="120"/>
              <w:jc w:val="center"/>
              <w:rPr>
                <w:rFonts w:ascii="Times New Roman" w:hAnsi="Times New Roman"/>
                <w:lang w:bidi="th-TH"/>
              </w:rPr>
            </w:pPr>
            <w:r w:rsidRPr="00CF3BD9">
              <w:rPr>
                <w:rFonts w:ascii="Times New Roman" w:hAnsi="Times New Roman"/>
                <w:lang w:bidi="th-TH"/>
              </w:rPr>
              <w:t>74,4</w:t>
            </w:r>
          </w:p>
        </w:tc>
      </w:tr>
      <w:tr w:rsidR="00C41BDE" w:rsidRPr="00CF3BD9" w:rsidTr="00424086">
        <w:tc>
          <w:tcPr>
            <w:tcW w:w="2693" w:type="dxa"/>
            <w:vMerge w:val="restart"/>
            <w:vAlign w:val="center"/>
          </w:tcPr>
          <w:p w:rsidR="00424086" w:rsidRPr="00CF3BD9" w:rsidRDefault="00C41BDE" w:rsidP="00424086">
            <w:pPr>
              <w:spacing w:before="120" w:after="120"/>
              <w:rPr>
                <w:rFonts w:ascii="Times New Roman" w:hAnsi="Times New Roman"/>
                <w:b/>
                <w:bCs/>
              </w:rPr>
            </w:pPr>
            <w:r w:rsidRPr="00CF3BD9">
              <w:rPr>
                <w:rFonts w:ascii="Times New Roman" w:hAnsi="Times New Roman"/>
                <w:b/>
                <w:bCs/>
              </w:rPr>
              <w:t>Số hạch</w:t>
            </w:r>
            <w:r w:rsidR="004A3EF8" w:rsidRPr="00CF3BD9">
              <w:rPr>
                <w:rFonts w:ascii="Times New Roman" w:hAnsi="Times New Roman"/>
                <w:b/>
                <w:bCs/>
              </w:rPr>
              <w:t xml:space="preserve"> </w:t>
            </w:r>
            <w:r w:rsidR="00DE29AE" w:rsidRPr="00CF3BD9">
              <w:rPr>
                <w:rFonts w:ascii="Times New Roman" w:hAnsi="Times New Roman"/>
                <w:b/>
                <w:bCs/>
              </w:rPr>
              <w:t xml:space="preserve">  </w:t>
            </w:r>
            <w:r w:rsidR="00DE29AE" w:rsidRPr="00CF3BD9">
              <w:rPr>
                <w:rFonts w:ascii="Times New Roman" w:hAnsi="Times New Roman"/>
                <w:bCs/>
              </w:rPr>
              <w:t>(</w:t>
            </w:r>
            <w:r w:rsidR="00DE29AE" w:rsidRPr="00CF3BD9">
              <w:rPr>
                <w:rFonts w:ascii="Times New Roman" w:hAnsi="Times New Roman"/>
              </w:rPr>
              <w:t xml:space="preserve">15,5 </w:t>
            </w:r>
            <w:r w:rsidR="00DE29AE" w:rsidRPr="00CF3BD9">
              <w:rPr>
                <w:rFonts w:ascii="Times New Roman" w:hAnsi="Times New Roman"/>
                <w:bCs/>
              </w:rPr>
              <w:t>± 7,7)</w:t>
            </w:r>
          </w:p>
          <w:p w:rsidR="00C41BDE" w:rsidRPr="00CF3BD9" w:rsidRDefault="00C41BDE" w:rsidP="00424086">
            <w:pPr>
              <w:spacing w:before="120" w:after="120"/>
              <w:rPr>
                <w:rFonts w:ascii="Times New Roman" w:hAnsi="Times New Roman"/>
                <w:b/>
                <w:bCs/>
              </w:rPr>
            </w:pPr>
            <w:r w:rsidRPr="00CF3BD9">
              <w:rPr>
                <w:rFonts w:ascii="Times New Roman" w:hAnsi="Times New Roman"/>
                <w:b/>
                <w:bCs/>
              </w:rPr>
              <w:t>nạo vét</w:t>
            </w:r>
            <w:r w:rsidR="00DE29AE" w:rsidRPr="00CF3BD9">
              <w:rPr>
                <w:rFonts w:ascii="Times New Roman" w:hAnsi="Times New Roman"/>
                <w:b/>
                <w:bCs/>
              </w:rPr>
              <w:t xml:space="preserve">    </w:t>
            </w:r>
            <w:r w:rsidR="00DE29AE" w:rsidRPr="00CF3BD9">
              <w:rPr>
                <w:rFonts w:ascii="Times New Roman" w:hAnsi="Times New Roman"/>
                <w:bCs/>
              </w:rPr>
              <w:t>(2-38 hạch)</w:t>
            </w:r>
          </w:p>
        </w:tc>
        <w:tc>
          <w:tcPr>
            <w:tcW w:w="2127" w:type="dxa"/>
          </w:tcPr>
          <w:p w:rsidR="00C41BDE" w:rsidRPr="00CF3BD9" w:rsidRDefault="00C41BDE" w:rsidP="00621EE7">
            <w:pPr>
              <w:spacing w:before="120" w:after="120"/>
              <w:jc w:val="center"/>
              <w:rPr>
                <w:rFonts w:ascii="Times New Roman" w:hAnsi="Times New Roman"/>
                <w:i/>
              </w:rPr>
            </w:pPr>
            <w:r w:rsidRPr="00CF3BD9">
              <w:rPr>
                <w:rFonts w:ascii="Times New Roman" w:hAnsi="Times New Roman"/>
                <w:i/>
              </w:rPr>
              <w:t>&lt; 12 hạch</w:t>
            </w:r>
          </w:p>
        </w:tc>
        <w:tc>
          <w:tcPr>
            <w:tcW w:w="1842" w:type="dxa"/>
          </w:tcPr>
          <w:p w:rsidR="00C41BDE" w:rsidRPr="00CF3BD9" w:rsidRDefault="00C41BDE" w:rsidP="0016296C">
            <w:pPr>
              <w:spacing w:before="120" w:after="120"/>
              <w:jc w:val="center"/>
              <w:rPr>
                <w:rFonts w:ascii="Times New Roman" w:hAnsi="Times New Roman"/>
                <w:lang w:bidi="th-TH"/>
              </w:rPr>
            </w:pPr>
            <w:r w:rsidRPr="00CF3BD9">
              <w:rPr>
                <w:rFonts w:ascii="Times New Roman" w:hAnsi="Times New Roman"/>
                <w:lang w:bidi="th-TH"/>
              </w:rPr>
              <w:t xml:space="preserve">27 </w:t>
            </w:r>
          </w:p>
        </w:tc>
        <w:tc>
          <w:tcPr>
            <w:tcW w:w="1843" w:type="dxa"/>
          </w:tcPr>
          <w:p w:rsidR="00C41BDE" w:rsidRPr="00CF3BD9" w:rsidRDefault="0016296C" w:rsidP="00621EE7">
            <w:pPr>
              <w:spacing w:before="120" w:after="120"/>
              <w:jc w:val="center"/>
              <w:rPr>
                <w:rFonts w:ascii="Times New Roman" w:hAnsi="Times New Roman"/>
                <w:lang w:bidi="th-TH"/>
              </w:rPr>
            </w:pPr>
            <w:r w:rsidRPr="00CF3BD9">
              <w:rPr>
                <w:rFonts w:ascii="Times New Roman" w:hAnsi="Times New Roman"/>
                <w:lang w:bidi="th-TH"/>
              </w:rPr>
              <w:t>36,5</w:t>
            </w:r>
          </w:p>
        </w:tc>
      </w:tr>
      <w:tr w:rsidR="00C41BDE" w:rsidRPr="00CF3BD9" w:rsidTr="00424086">
        <w:tc>
          <w:tcPr>
            <w:tcW w:w="2693" w:type="dxa"/>
            <w:vMerge/>
            <w:vAlign w:val="center"/>
          </w:tcPr>
          <w:p w:rsidR="00C41BDE" w:rsidRPr="00CF3BD9" w:rsidRDefault="00C41BDE" w:rsidP="00621EE7">
            <w:pPr>
              <w:spacing w:before="120" w:after="120"/>
              <w:rPr>
                <w:rFonts w:ascii="Times New Roman" w:hAnsi="Times New Roman"/>
                <w:b/>
                <w:bCs/>
              </w:rPr>
            </w:pPr>
          </w:p>
        </w:tc>
        <w:tc>
          <w:tcPr>
            <w:tcW w:w="2127" w:type="dxa"/>
          </w:tcPr>
          <w:p w:rsidR="00C41BDE" w:rsidRPr="00CF3BD9" w:rsidRDefault="00C41BDE" w:rsidP="00621EE7">
            <w:pPr>
              <w:spacing w:before="120" w:after="120"/>
              <w:jc w:val="center"/>
              <w:rPr>
                <w:rFonts w:ascii="Times New Roman" w:hAnsi="Times New Roman"/>
                <w:i/>
              </w:rPr>
            </w:pPr>
            <w:r w:rsidRPr="00CF3BD9">
              <w:rPr>
                <w:rFonts w:ascii="Times New Roman" w:hAnsi="Times New Roman"/>
                <w:i/>
              </w:rPr>
              <w:t>≥ 12 hạch</w:t>
            </w:r>
          </w:p>
        </w:tc>
        <w:tc>
          <w:tcPr>
            <w:tcW w:w="1842" w:type="dxa"/>
          </w:tcPr>
          <w:p w:rsidR="00C41BDE" w:rsidRPr="00CF3BD9" w:rsidRDefault="0016296C" w:rsidP="0016296C">
            <w:pPr>
              <w:spacing w:before="120" w:after="120"/>
              <w:jc w:val="center"/>
              <w:rPr>
                <w:rFonts w:ascii="Times New Roman" w:hAnsi="Times New Roman"/>
                <w:lang w:bidi="th-TH"/>
              </w:rPr>
            </w:pPr>
            <w:r w:rsidRPr="00CF3BD9">
              <w:rPr>
                <w:rFonts w:ascii="Times New Roman" w:hAnsi="Times New Roman"/>
                <w:lang w:bidi="th-TH"/>
              </w:rPr>
              <w:t xml:space="preserve">47 </w:t>
            </w:r>
          </w:p>
        </w:tc>
        <w:tc>
          <w:tcPr>
            <w:tcW w:w="1843" w:type="dxa"/>
          </w:tcPr>
          <w:p w:rsidR="00C41BDE" w:rsidRPr="00CF3BD9" w:rsidRDefault="0016296C" w:rsidP="00621EE7">
            <w:pPr>
              <w:spacing w:before="120" w:after="120"/>
              <w:jc w:val="center"/>
              <w:rPr>
                <w:rFonts w:ascii="Times New Roman" w:hAnsi="Times New Roman"/>
                <w:lang w:bidi="th-TH"/>
              </w:rPr>
            </w:pPr>
            <w:r w:rsidRPr="00CF3BD9">
              <w:rPr>
                <w:rFonts w:ascii="Times New Roman" w:hAnsi="Times New Roman"/>
                <w:lang w:bidi="th-TH"/>
              </w:rPr>
              <w:t>63,5</w:t>
            </w:r>
          </w:p>
        </w:tc>
      </w:tr>
      <w:tr w:rsidR="008513F3" w:rsidRPr="00CF3BD9" w:rsidTr="00424086">
        <w:tc>
          <w:tcPr>
            <w:tcW w:w="2693" w:type="dxa"/>
            <w:vAlign w:val="center"/>
          </w:tcPr>
          <w:p w:rsidR="008513F3" w:rsidRPr="00CF3BD9" w:rsidRDefault="008513F3" w:rsidP="00621EE7">
            <w:pPr>
              <w:spacing w:before="120" w:after="120"/>
              <w:rPr>
                <w:rFonts w:ascii="Times New Roman" w:hAnsi="Times New Roman"/>
                <w:b/>
                <w:bCs/>
                <w:spacing w:val="-12"/>
              </w:rPr>
            </w:pPr>
            <w:r w:rsidRPr="00CF3BD9">
              <w:rPr>
                <w:rFonts w:ascii="Times New Roman" w:hAnsi="Times New Roman"/>
                <w:b/>
                <w:bCs/>
                <w:spacing w:val="-12"/>
              </w:rPr>
              <w:t>Độ dài đoạn ĐT cắt bỏ</w:t>
            </w:r>
          </w:p>
        </w:tc>
        <w:tc>
          <w:tcPr>
            <w:tcW w:w="2127" w:type="dxa"/>
          </w:tcPr>
          <w:p w:rsidR="008513F3" w:rsidRPr="00CF3BD9" w:rsidRDefault="00F72F21" w:rsidP="00621EE7">
            <w:pPr>
              <w:spacing w:before="120" w:after="120"/>
              <w:jc w:val="center"/>
              <w:rPr>
                <w:rFonts w:ascii="Times New Roman" w:hAnsi="Times New Roman"/>
                <w:i/>
              </w:rPr>
            </w:pPr>
            <w:r w:rsidRPr="00CF3BD9">
              <w:rPr>
                <w:rFonts w:ascii="Times New Roman" w:hAnsi="Times New Roman"/>
              </w:rPr>
              <w:t xml:space="preserve">  31,6 ± 17,1 </w:t>
            </w:r>
            <w:r w:rsidRPr="00CF3BD9">
              <w:rPr>
                <w:rFonts w:ascii="Times New Roman" w:hAnsi="Times New Roman"/>
                <w:i/>
              </w:rPr>
              <w:t>cm</w:t>
            </w:r>
          </w:p>
        </w:tc>
        <w:tc>
          <w:tcPr>
            <w:tcW w:w="1842" w:type="dxa"/>
          </w:tcPr>
          <w:p w:rsidR="008513F3" w:rsidRPr="00CF3BD9" w:rsidRDefault="00F72F21" w:rsidP="0016296C">
            <w:pPr>
              <w:spacing w:before="120" w:after="120"/>
              <w:jc w:val="center"/>
              <w:rPr>
                <w:rFonts w:ascii="Times New Roman" w:hAnsi="Times New Roman"/>
                <w:lang w:bidi="th-TH"/>
              </w:rPr>
            </w:pPr>
            <w:r w:rsidRPr="00CF3BD9">
              <w:rPr>
                <w:rFonts w:ascii="Times New Roman" w:hAnsi="Times New Roman"/>
                <w:lang w:bidi="th-TH"/>
              </w:rPr>
              <w:t>min: 12</w:t>
            </w:r>
            <w:r w:rsidR="00823CE3">
              <w:rPr>
                <w:rFonts w:ascii="Times New Roman" w:hAnsi="Times New Roman"/>
                <w:lang w:bidi="th-TH"/>
              </w:rPr>
              <w:t xml:space="preserve"> </w:t>
            </w:r>
            <w:r w:rsidRPr="00CF3BD9">
              <w:rPr>
                <w:rFonts w:ascii="Times New Roman" w:hAnsi="Times New Roman"/>
                <w:lang w:bidi="th-TH"/>
              </w:rPr>
              <w:t>cm</w:t>
            </w:r>
          </w:p>
        </w:tc>
        <w:tc>
          <w:tcPr>
            <w:tcW w:w="1843" w:type="dxa"/>
          </w:tcPr>
          <w:p w:rsidR="008513F3" w:rsidRPr="00CF3BD9" w:rsidRDefault="00F72F21" w:rsidP="00621EE7">
            <w:pPr>
              <w:spacing w:before="120" w:after="120"/>
              <w:jc w:val="center"/>
              <w:rPr>
                <w:rFonts w:ascii="Times New Roman" w:hAnsi="Times New Roman"/>
                <w:lang w:bidi="th-TH"/>
              </w:rPr>
            </w:pPr>
            <w:r w:rsidRPr="00CF3BD9">
              <w:rPr>
                <w:rFonts w:ascii="Times New Roman" w:hAnsi="Times New Roman"/>
                <w:lang w:bidi="th-TH"/>
              </w:rPr>
              <w:t>max: 85</w:t>
            </w:r>
            <w:r w:rsidR="00823CE3">
              <w:rPr>
                <w:rFonts w:ascii="Times New Roman" w:hAnsi="Times New Roman"/>
                <w:lang w:bidi="th-TH"/>
              </w:rPr>
              <w:t xml:space="preserve"> </w:t>
            </w:r>
            <w:r w:rsidRPr="00CF3BD9">
              <w:rPr>
                <w:rFonts w:ascii="Times New Roman" w:hAnsi="Times New Roman"/>
                <w:lang w:bidi="th-TH"/>
              </w:rPr>
              <w:t>cm</w:t>
            </w:r>
          </w:p>
        </w:tc>
      </w:tr>
    </w:tbl>
    <w:p w:rsidR="00621EE7" w:rsidRPr="00621EE7" w:rsidRDefault="00621EE7" w:rsidP="00621EE7">
      <w:pPr>
        <w:spacing w:line="360" w:lineRule="auto"/>
        <w:rPr>
          <w:rFonts w:ascii="Times New Roman" w:hAnsi="Times New Roman"/>
        </w:rPr>
      </w:pP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t xml:space="preserve">Có 31 BN (41,9%) khối u thuộc đại tràng phải và 43 BN (58,1%) khối u thuộc đại tràng trái, trong đó UTĐT sigma gặp 33 BN, chiếm tỉ lệ 44,6%. </w:t>
      </w: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t>Kích thước khối u trung bình là 6,1 ± 2,4 cm. Khối u có kích thước nhỏ nhất là 2</w:t>
      </w:r>
      <w:r w:rsidR="002C762F">
        <w:rPr>
          <w:rFonts w:ascii="Times New Roman" w:hAnsi="Times New Roman"/>
        </w:rPr>
        <w:t xml:space="preserve"> </w:t>
      </w:r>
      <w:r w:rsidRPr="00621EE7">
        <w:rPr>
          <w:rFonts w:ascii="Times New Roman" w:hAnsi="Times New Roman"/>
        </w:rPr>
        <w:t>cm, lớn nhất là 12</w:t>
      </w:r>
      <w:r w:rsidR="002C762F">
        <w:rPr>
          <w:rFonts w:ascii="Times New Roman" w:hAnsi="Times New Roman"/>
        </w:rPr>
        <w:t xml:space="preserve"> </w:t>
      </w:r>
      <w:r w:rsidRPr="00621EE7">
        <w:rPr>
          <w:rFonts w:ascii="Times New Roman" w:hAnsi="Times New Roman"/>
        </w:rPr>
        <w:t xml:space="preserve">cm. </w:t>
      </w: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t xml:space="preserve">Đa số </w:t>
      </w:r>
      <w:r w:rsidR="0075752C">
        <w:rPr>
          <w:rFonts w:ascii="Times New Roman" w:hAnsi="Times New Roman"/>
        </w:rPr>
        <w:t xml:space="preserve"> kh</w:t>
      </w:r>
      <w:r w:rsidR="0075752C" w:rsidRPr="0075752C">
        <w:rPr>
          <w:rFonts w:ascii="Times New Roman" w:hAnsi="Times New Roman"/>
        </w:rPr>
        <w:t>ối</w:t>
      </w:r>
      <w:r w:rsidR="0075752C">
        <w:rPr>
          <w:rFonts w:ascii="Times New Roman" w:hAnsi="Times New Roman"/>
        </w:rPr>
        <w:t xml:space="preserve"> u </w:t>
      </w:r>
      <w:r w:rsidRPr="00621EE7">
        <w:rPr>
          <w:rFonts w:ascii="Times New Roman" w:hAnsi="Times New Roman"/>
        </w:rPr>
        <w:t>là thể sùi (48 BN) chiếm tỉ lệ 64,9%. Thể loét ít gặp nhất chiếm tỉ lệ 9,5%.</w:t>
      </w: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t>Có 19 BN khối u dính vào các tạng lân cận</w:t>
      </w:r>
      <w:r w:rsidR="002C762F">
        <w:rPr>
          <w:rFonts w:ascii="Times New Roman" w:hAnsi="Times New Roman"/>
        </w:rPr>
        <w:t>,</w:t>
      </w:r>
      <w:r w:rsidRPr="00621EE7">
        <w:rPr>
          <w:rFonts w:ascii="Times New Roman" w:hAnsi="Times New Roman"/>
        </w:rPr>
        <w:t xml:space="preserve"> chiếm tỉ lệ 25,6%. Tổ chức xung quanh bị dính vào khối u thường gặp nhất là thành bụng sau với 10/19 BN, các tạng khác là ruột non, dạ dày, mạc nối lớn và bàng quang.</w:t>
      </w:r>
    </w:p>
    <w:p w:rsidR="00621EE7" w:rsidRDefault="00621EE7" w:rsidP="00621EE7">
      <w:pPr>
        <w:spacing w:line="360" w:lineRule="auto"/>
        <w:ind w:firstLine="709"/>
        <w:jc w:val="both"/>
        <w:rPr>
          <w:rFonts w:ascii="Times New Roman" w:hAnsi="Times New Roman"/>
        </w:rPr>
      </w:pPr>
      <w:r w:rsidRPr="00621EE7">
        <w:rPr>
          <w:rFonts w:ascii="Times New Roman" w:hAnsi="Times New Roman"/>
        </w:rPr>
        <w:lastRenderedPageBreak/>
        <w:t xml:space="preserve">Số hạch thấp nhất nạo vét được trên một BN là 2 hạch, nhiều nhất là 38 hạch. Trung bình số hạch thu được trên một BN là 15,5 </w:t>
      </w:r>
      <w:r w:rsidRPr="00621EE7">
        <w:rPr>
          <w:rFonts w:ascii="Times New Roman" w:hAnsi="Times New Roman"/>
          <w:bCs/>
        </w:rPr>
        <w:t>± 7,7</w:t>
      </w:r>
      <w:r w:rsidRPr="00621EE7">
        <w:rPr>
          <w:rFonts w:ascii="Times New Roman" w:hAnsi="Times New Roman"/>
        </w:rPr>
        <w:t xml:space="preserve"> hạch. Số lượng hạch thu được dưới 12 hạch gặp 27 BN</w:t>
      </w:r>
      <w:r w:rsidR="002C762F">
        <w:rPr>
          <w:rFonts w:ascii="Times New Roman" w:hAnsi="Times New Roman"/>
        </w:rPr>
        <w:t>,</w:t>
      </w:r>
      <w:r w:rsidRPr="00621EE7">
        <w:rPr>
          <w:rFonts w:ascii="Times New Roman" w:hAnsi="Times New Roman"/>
        </w:rPr>
        <w:t xml:space="preserve"> chiếm tỉ lệ 36,5%; </w:t>
      </w:r>
      <w:r w:rsidR="007D7F8B">
        <w:rPr>
          <w:rFonts w:ascii="Times New Roman" w:hAnsi="Times New Roman"/>
        </w:rPr>
        <w:t xml:space="preserve"> </w:t>
      </w:r>
      <w:r w:rsidRPr="00621EE7">
        <w:rPr>
          <w:rFonts w:ascii="Times New Roman" w:hAnsi="Times New Roman"/>
        </w:rPr>
        <w:t>47 BN có số lượng hạch thu được ≥ 12 hạch</w:t>
      </w:r>
      <w:r w:rsidR="002C762F">
        <w:rPr>
          <w:rFonts w:ascii="Times New Roman" w:hAnsi="Times New Roman"/>
        </w:rPr>
        <w:t>,</w:t>
      </w:r>
      <w:r w:rsidRPr="00621EE7">
        <w:rPr>
          <w:rFonts w:ascii="Times New Roman" w:hAnsi="Times New Roman"/>
        </w:rPr>
        <w:t xml:space="preserve"> tỉ lệ 63,5%.</w:t>
      </w:r>
    </w:p>
    <w:p w:rsidR="00F72F21" w:rsidRPr="00621EE7" w:rsidRDefault="00F72F21" w:rsidP="00621EE7">
      <w:pPr>
        <w:spacing w:line="360" w:lineRule="auto"/>
        <w:ind w:firstLine="709"/>
        <w:jc w:val="both"/>
        <w:rPr>
          <w:rFonts w:ascii="Times New Roman" w:hAnsi="Times New Roman"/>
        </w:rPr>
      </w:pPr>
      <w:r w:rsidRPr="00F72F21">
        <w:rPr>
          <w:rFonts w:ascii="Times New Roman" w:hAnsi="Times New Roman" w:hint="eastAsia"/>
        </w:rPr>
        <w:t>Đ</w:t>
      </w:r>
      <w:r w:rsidRPr="00621EE7">
        <w:rPr>
          <w:rFonts w:ascii="Times New Roman" w:hAnsi="Times New Roman"/>
        </w:rPr>
        <w:t xml:space="preserve">ộ dài trung bình của </w:t>
      </w:r>
      <w:r>
        <w:rPr>
          <w:rFonts w:ascii="Times New Roman" w:hAnsi="Times New Roman"/>
        </w:rPr>
        <w:t xml:space="preserve">đoạn đại tràng được cắt bỏ là </w:t>
      </w:r>
      <w:r w:rsidRPr="00621EE7">
        <w:rPr>
          <w:rFonts w:ascii="Times New Roman" w:hAnsi="Times New Roman"/>
        </w:rPr>
        <w:t>31,6 ± 17,1 cm,</w:t>
      </w:r>
      <w:r>
        <w:rPr>
          <w:rFonts w:ascii="Times New Roman" w:hAnsi="Times New Roman"/>
        </w:rPr>
        <w:t xml:space="preserve">trong </w:t>
      </w:r>
      <w:r w:rsidRPr="00F72F21">
        <w:rPr>
          <w:rFonts w:ascii="Times New Roman" w:hAnsi="Times New Roman" w:hint="eastAsia"/>
        </w:rPr>
        <w:t>đ</w:t>
      </w:r>
      <w:r w:rsidRPr="00F72F21">
        <w:rPr>
          <w:rFonts w:ascii="Times New Roman" w:hAnsi="Times New Roman"/>
        </w:rPr>
        <w:t>ó</w:t>
      </w:r>
      <w:r>
        <w:rPr>
          <w:rFonts w:ascii="Times New Roman" w:hAnsi="Times New Roman"/>
        </w:rPr>
        <w:t xml:space="preserve"> ng</w:t>
      </w:r>
      <w:r w:rsidRPr="00F72F21">
        <w:rPr>
          <w:rFonts w:ascii="Times New Roman" w:hAnsi="Times New Roman"/>
        </w:rPr>
        <w:t>ắn</w:t>
      </w:r>
      <w:r>
        <w:rPr>
          <w:rFonts w:ascii="Times New Roman" w:hAnsi="Times New Roman"/>
        </w:rPr>
        <w:t xml:space="preserve"> nh</w:t>
      </w:r>
      <w:r w:rsidRPr="00F72F21">
        <w:rPr>
          <w:rFonts w:ascii="Times New Roman" w:hAnsi="Times New Roman"/>
        </w:rPr>
        <w:t>ất</w:t>
      </w:r>
      <w:r>
        <w:rPr>
          <w:rFonts w:ascii="Times New Roman" w:hAnsi="Times New Roman"/>
        </w:rPr>
        <w:t xml:space="preserve"> l</w:t>
      </w:r>
      <w:r w:rsidRPr="00F72F21">
        <w:rPr>
          <w:rFonts w:ascii="Times New Roman" w:hAnsi="Times New Roman"/>
        </w:rPr>
        <w:t>à</w:t>
      </w:r>
      <w:r>
        <w:rPr>
          <w:rFonts w:ascii="Times New Roman" w:hAnsi="Times New Roman"/>
        </w:rPr>
        <w:t xml:space="preserve"> 12</w:t>
      </w:r>
      <w:r w:rsidR="002C762F">
        <w:rPr>
          <w:rFonts w:ascii="Times New Roman" w:hAnsi="Times New Roman"/>
        </w:rPr>
        <w:t xml:space="preserve"> </w:t>
      </w:r>
      <w:r>
        <w:rPr>
          <w:rFonts w:ascii="Times New Roman" w:hAnsi="Times New Roman"/>
        </w:rPr>
        <w:t>cm, d</w:t>
      </w:r>
      <w:r w:rsidRPr="00F72F21">
        <w:rPr>
          <w:rFonts w:ascii="Times New Roman" w:hAnsi="Times New Roman"/>
        </w:rPr>
        <w:t>ài</w:t>
      </w:r>
      <w:r>
        <w:rPr>
          <w:rFonts w:ascii="Times New Roman" w:hAnsi="Times New Roman"/>
        </w:rPr>
        <w:t xml:space="preserve"> nh</w:t>
      </w:r>
      <w:r w:rsidRPr="00F72F21">
        <w:rPr>
          <w:rFonts w:ascii="Times New Roman" w:hAnsi="Times New Roman"/>
        </w:rPr>
        <w:t>ất</w:t>
      </w:r>
      <w:r>
        <w:rPr>
          <w:rFonts w:ascii="Times New Roman" w:hAnsi="Times New Roman"/>
        </w:rPr>
        <w:t xml:space="preserve"> l</w:t>
      </w:r>
      <w:r w:rsidRPr="00F72F21">
        <w:rPr>
          <w:rFonts w:ascii="Times New Roman" w:hAnsi="Times New Roman"/>
        </w:rPr>
        <w:t>à</w:t>
      </w:r>
      <w:r>
        <w:rPr>
          <w:rFonts w:ascii="Times New Roman" w:hAnsi="Times New Roman"/>
        </w:rPr>
        <w:t xml:space="preserve"> 85</w:t>
      </w:r>
      <w:r w:rsidR="002C762F">
        <w:rPr>
          <w:rFonts w:ascii="Times New Roman" w:hAnsi="Times New Roman"/>
        </w:rPr>
        <w:t xml:space="preserve"> </w:t>
      </w:r>
      <w:r>
        <w:rPr>
          <w:rFonts w:ascii="Times New Roman" w:hAnsi="Times New Roman"/>
        </w:rPr>
        <w:t>cm.</w:t>
      </w:r>
      <w:r w:rsidRPr="00621EE7">
        <w:rPr>
          <w:rFonts w:ascii="Times New Roman" w:hAnsi="Times New Roman"/>
        </w:rPr>
        <w:t xml:space="preserve"> </w:t>
      </w:r>
    </w:p>
    <w:p w:rsidR="00621EE7" w:rsidRPr="00621EE7" w:rsidRDefault="00621EE7" w:rsidP="00621EE7">
      <w:pPr>
        <w:spacing w:before="120" w:after="120" w:line="360" w:lineRule="auto"/>
        <w:jc w:val="center"/>
        <w:rPr>
          <w:rFonts w:ascii="Times New Roman" w:hAnsi="Times New Roman"/>
          <w:bCs/>
          <w:iCs/>
        </w:rPr>
      </w:pPr>
      <w:r w:rsidRPr="00621EE7">
        <w:rPr>
          <w:rFonts w:ascii="Times New Roman" w:hAnsi="Times New Roman"/>
          <w:b/>
          <w:bCs/>
          <w:iCs/>
        </w:rPr>
        <w:t>Bảng 3.4</w:t>
      </w:r>
      <w:r w:rsidR="00C86A53">
        <w:rPr>
          <w:rFonts w:ascii="Times New Roman" w:hAnsi="Times New Roman"/>
          <w:b/>
          <w:bCs/>
          <w:iCs/>
        </w:rPr>
        <w:t>.</w:t>
      </w:r>
      <w:r w:rsidRPr="00621EE7">
        <w:rPr>
          <w:rFonts w:ascii="Times New Roman" w:hAnsi="Times New Roman"/>
          <w:bCs/>
          <w:iCs/>
        </w:rPr>
        <w:t xml:space="preserve"> </w:t>
      </w:r>
      <w:r w:rsidR="007E735A">
        <w:rPr>
          <w:rFonts w:ascii="Times New Roman" w:hAnsi="Times New Roman"/>
          <w:bCs/>
          <w:iCs/>
        </w:rPr>
        <w:t>G</w:t>
      </w:r>
      <w:r w:rsidRPr="00621EE7">
        <w:rPr>
          <w:rFonts w:ascii="Times New Roman" w:hAnsi="Times New Roman"/>
          <w:bCs/>
          <w:iCs/>
        </w:rPr>
        <w:t>iải phẫu bệnh vi thể của nhóm nghiên cứu</w:t>
      </w:r>
    </w:p>
    <w:tbl>
      <w:tblPr>
        <w:tblW w:w="85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38"/>
        <w:gridCol w:w="1985"/>
        <w:gridCol w:w="1985"/>
      </w:tblGrid>
      <w:tr w:rsidR="00720CB9" w:rsidRPr="00621EE7" w:rsidTr="009F1BCC">
        <w:tc>
          <w:tcPr>
            <w:tcW w:w="4536" w:type="dxa"/>
            <w:gridSpan w:val="2"/>
          </w:tcPr>
          <w:p w:rsidR="00720CB9" w:rsidRPr="00621EE7" w:rsidRDefault="00720CB9" w:rsidP="009F1BCC">
            <w:pPr>
              <w:spacing w:before="120" w:after="120"/>
              <w:jc w:val="center"/>
              <w:rPr>
                <w:rFonts w:ascii="Times New Roman" w:hAnsi="Times New Roman"/>
                <w:b/>
                <w:bCs/>
              </w:rPr>
            </w:pPr>
            <w:r w:rsidRPr="00621EE7">
              <w:rPr>
                <w:rFonts w:ascii="Times New Roman" w:hAnsi="Times New Roman"/>
                <w:b/>
                <w:bCs/>
                <w:lang w:val="vi-VN"/>
              </w:rPr>
              <w:t xml:space="preserve">Đặc điểm </w:t>
            </w:r>
          </w:p>
        </w:tc>
        <w:tc>
          <w:tcPr>
            <w:tcW w:w="1985" w:type="dxa"/>
          </w:tcPr>
          <w:p w:rsidR="00720CB9" w:rsidRPr="004A3EF8" w:rsidRDefault="00720CB9" w:rsidP="009F1BCC">
            <w:pPr>
              <w:spacing w:before="120" w:after="120"/>
              <w:jc w:val="center"/>
              <w:rPr>
                <w:rFonts w:ascii="Times New Roman Bold" w:hAnsi="Times New Roman Bold"/>
                <w:b/>
                <w:bCs/>
              </w:rPr>
            </w:pPr>
            <w:r w:rsidRPr="004A3EF8">
              <w:rPr>
                <w:rFonts w:ascii="Times New Roman Bold" w:hAnsi="Times New Roman Bold"/>
                <w:b/>
                <w:bCs/>
              </w:rPr>
              <w:t xml:space="preserve">Số BN </w:t>
            </w:r>
          </w:p>
        </w:tc>
        <w:tc>
          <w:tcPr>
            <w:tcW w:w="1985" w:type="dxa"/>
          </w:tcPr>
          <w:p w:rsidR="00720CB9" w:rsidRPr="004A3EF8" w:rsidRDefault="00720CB9" w:rsidP="009F1BCC">
            <w:pPr>
              <w:spacing w:before="120" w:after="120"/>
              <w:jc w:val="center"/>
              <w:rPr>
                <w:rFonts w:ascii="Times New Roman Bold" w:hAnsi="Times New Roman Bold"/>
                <w:b/>
                <w:bCs/>
              </w:rPr>
            </w:pPr>
            <w:r w:rsidRPr="004A3EF8">
              <w:rPr>
                <w:rFonts w:ascii="Times New Roman Bold" w:hAnsi="Times New Roman Bold"/>
                <w:b/>
                <w:bCs/>
              </w:rPr>
              <w:t>Tỉ lệ %</w:t>
            </w:r>
          </w:p>
        </w:tc>
      </w:tr>
      <w:tr w:rsidR="00720CB9" w:rsidRPr="00621EE7" w:rsidTr="009F1BCC">
        <w:tc>
          <w:tcPr>
            <w:tcW w:w="2098" w:type="dxa"/>
            <w:vMerge w:val="restart"/>
            <w:vAlign w:val="center"/>
          </w:tcPr>
          <w:p w:rsidR="00720CB9" w:rsidRPr="00621EE7" w:rsidRDefault="00720CB9" w:rsidP="009F1BCC">
            <w:pPr>
              <w:spacing w:before="120" w:after="120"/>
              <w:rPr>
                <w:rFonts w:ascii="Times New Roman" w:hAnsi="Times New Roman"/>
                <w:b/>
                <w:bCs/>
                <w:lang w:bidi="th-TH"/>
              </w:rPr>
            </w:pPr>
            <w:r w:rsidRPr="00621EE7">
              <w:rPr>
                <w:rFonts w:ascii="Times New Roman" w:hAnsi="Times New Roman"/>
                <w:b/>
                <w:bCs/>
                <w:lang w:bidi="th-TH"/>
              </w:rPr>
              <w:t>Vi thể</w:t>
            </w:r>
          </w:p>
        </w:tc>
        <w:tc>
          <w:tcPr>
            <w:tcW w:w="2438" w:type="dxa"/>
          </w:tcPr>
          <w:p w:rsidR="00720CB9" w:rsidRPr="00621EE7" w:rsidRDefault="00720CB9" w:rsidP="009F1BCC">
            <w:pPr>
              <w:spacing w:before="120" w:after="120"/>
              <w:jc w:val="center"/>
              <w:rPr>
                <w:rFonts w:ascii="Times New Roman" w:hAnsi="Times New Roman"/>
                <w:i/>
                <w:iCs/>
                <w:lang w:val="vi-VN" w:bidi="th-TH"/>
              </w:rPr>
            </w:pPr>
            <w:r w:rsidRPr="00621EE7">
              <w:rPr>
                <w:rFonts w:ascii="Times New Roman" w:hAnsi="Times New Roman"/>
              </w:rPr>
              <w:t>UTBM tuyến</w:t>
            </w:r>
          </w:p>
        </w:tc>
        <w:tc>
          <w:tcPr>
            <w:tcW w:w="1985" w:type="dxa"/>
          </w:tcPr>
          <w:p w:rsidR="00720CB9" w:rsidRPr="00621EE7" w:rsidRDefault="00720CB9" w:rsidP="009F1BCC">
            <w:pPr>
              <w:spacing w:before="120" w:after="120"/>
              <w:jc w:val="center"/>
              <w:rPr>
                <w:rFonts w:ascii="Times New Roman" w:hAnsi="Times New Roman"/>
                <w:lang w:bidi="th-TH"/>
              </w:rPr>
            </w:pPr>
            <w:r w:rsidRPr="00621EE7">
              <w:rPr>
                <w:rFonts w:ascii="Times New Roman" w:hAnsi="Times New Roman"/>
                <w:lang w:bidi="th-TH"/>
              </w:rPr>
              <w:t xml:space="preserve">70 </w:t>
            </w:r>
          </w:p>
        </w:tc>
        <w:tc>
          <w:tcPr>
            <w:tcW w:w="1985" w:type="dxa"/>
          </w:tcPr>
          <w:p w:rsidR="00720CB9" w:rsidRPr="00621EE7" w:rsidRDefault="00720CB9" w:rsidP="009F1BCC">
            <w:pPr>
              <w:spacing w:before="120" w:after="120"/>
              <w:jc w:val="center"/>
              <w:rPr>
                <w:rFonts w:ascii="Times New Roman" w:hAnsi="Times New Roman"/>
                <w:lang w:bidi="th-TH"/>
              </w:rPr>
            </w:pPr>
            <w:r w:rsidRPr="00621EE7">
              <w:rPr>
                <w:rFonts w:ascii="Times New Roman" w:hAnsi="Times New Roman"/>
                <w:lang w:bidi="th-TH"/>
              </w:rPr>
              <w:t>94,6</w:t>
            </w:r>
          </w:p>
        </w:tc>
      </w:tr>
      <w:tr w:rsidR="00720CB9" w:rsidRPr="00621EE7" w:rsidTr="009F1BCC">
        <w:tc>
          <w:tcPr>
            <w:tcW w:w="2098" w:type="dxa"/>
            <w:vMerge/>
            <w:vAlign w:val="center"/>
          </w:tcPr>
          <w:p w:rsidR="00720CB9" w:rsidRPr="00621EE7" w:rsidRDefault="00720CB9" w:rsidP="009F1BCC">
            <w:pPr>
              <w:spacing w:before="120" w:after="120"/>
              <w:rPr>
                <w:rFonts w:ascii="Times New Roman" w:hAnsi="Times New Roman"/>
                <w:b/>
                <w:bCs/>
              </w:rPr>
            </w:pPr>
          </w:p>
        </w:tc>
        <w:tc>
          <w:tcPr>
            <w:tcW w:w="2438" w:type="dxa"/>
          </w:tcPr>
          <w:p w:rsidR="00720CB9" w:rsidRPr="00621EE7" w:rsidRDefault="00720CB9" w:rsidP="009F1BCC">
            <w:pPr>
              <w:spacing w:before="120" w:after="120"/>
              <w:jc w:val="center"/>
              <w:rPr>
                <w:rFonts w:ascii="Times New Roman" w:hAnsi="Times New Roman"/>
                <w:i/>
                <w:iCs/>
                <w:lang w:val="vi-VN" w:bidi="th-TH"/>
              </w:rPr>
            </w:pPr>
            <w:r w:rsidRPr="00621EE7">
              <w:rPr>
                <w:rFonts w:ascii="Times New Roman" w:hAnsi="Times New Roman"/>
              </w:rPr>
              <w:t>UTBM tuyến nhầy</w:t>
            </w:r>
          </w:p>
        </w:tc>
        <w:tc>
          <w:tcPr>
            <w:tcW w:w="1985" w:type="dxa"/>
          </w:tcPr>
          <w:p w:rsidR="00720CB9" w:rsidRPr="00621EE7" w:rsidRDefault="00720CB9" w:rsidP="009F1BCC">
            <w:pPr>
              <w:spacing w:before="120" w:after="120"/>
              <w:jc w:val="center"/>
              <w:rPr>
                <w:rFonts w:ascii="Times New Roman" w:hAnsi="Times New Roman"/>
                <w:lang w:bidi="th-TH"/>
              </w:rPr>
            </w:pPr>
            <w:r w:rsidRPr="00621EE7">
              <w:rPr>
                <w:rFonts w:ascii="Times New Roman" w:hAnsi="Times New Roman"/>
                <w:lang w:bidi="th-TH"/>
              </w:rPr>
              <w:t xml:space="preserve">4 </w:t>
            </w:r>
          </w:p>
        </w:tc>
        <w:tc>
          <w:tcPr>
            <w:tcW w:w="1985" w:type="dxa"/>
          </w:tcPr>
          <w:p w:rsidR="00720CB9" w:rsidRPr="00621EE7" w:rsidRDefault="00720CB9" w:rsidP="009F1BCC">
            <w:pPr>
              <w:spacing w:before="120" w:after="120"/>
              <w:jc w:val="center"/>
              <w:rPr>
                <w:rFonts w:ascii="Times New Roman" w:hAnsi="Times New Roman"/>
                <w:lang w:bidi="th-TH"/>
              </w:rPr>
            </w:pPr>
            <w:r>
              <w:rPr>
                <w:rFonts w:ascii="Times New Roman" w:hAnsi="Times New Roman"/>
                <w:lang w:bidi="th-TH"/>
              </w:rPr>
              <w:t>5,4</w:t>
            </w:r>
          </w:p>
        </w:tc>
      </w:tr>
      <w:tr w:rsidR="00720CB9" w:rsidRPr="00621EE7" w:rsidTr="009F1BCC">
        <w:tc>
          <w:tcPr>
            <w:tcW w:w="2098" w:type="dxa"/>
            <w:vMerge w:val="restart"/>
            <w:vAlign w:val="center"/>
          </w:tcPr>
          <w:p w:rsidR="00720CB9" w:rsidRPr="00621EE7" w:rsidRDefault="00720CB9" w:rsidP="009F1BCC">
            <w:pPr>
              <w:spacing w:before="120" w:after="120"/>
              <w:rPr>
                <w:rFonts w:ascii="Times New Roman" w:hAnsi="Times New Roman"/>
                <w:b/>
                <w:bCs/>
              </w:rPr>
            </w:pPr>
            <w:r w:rsidRPr="00621EE7">
              <w:rPr>
                <w:rFonts w:ascii="Times New Roman" w:hAnsi="Times New Roman"/>
                <w:b/>
              </w:rPr>
              <w:t>Độ biệt hóa</w:t>
            </w:r>
          </w:p>
        </w:tc>
        <w:tc>
          <w:tcPr>
            <w:tcW w:w="2438"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Cao</w:t>
            </w:r>
          </w:p>
        </w:tc>
        <w:tc>
          <w:tcPr>
            <w:tcW w:w="1985" w:type="dxa"/>
          </w:tcPr>
          <w:p w:rsidR="00720CB9" w:rsidRPr="00621EE7" w:rsidRDefault="00720CB9" w:rsidP="009F1BCC">
            <w:pPr>
              <w:spacing w:before="120" w:after="120"/>
              <w:jc w:val="center"/>
              <w:rPr>
                <w:rFonts w:ascii="Times New Roman" w:hAnsi="Times New Roman"/>
                <w:lang w:bidi="th-TH"/>
              </w:rPr>
            </w:pPr>
            <w:r>
              <w:rPr>
                <w:rFonts w:ascii="Times New Roman" w:hAnsi="Times New Roman"/>
                <w:lang w:bidi="th-TH"/>
              </w:rPr>
              <w:t>13</w:t>
            </w:r>
          </w:p>
        </w:tc>
        <w:tc>
          <w:tcPr>
            <w:tcW w:w="1985" w:type="dxa"/>
          </w:tcPr>
          <w:p w:rsidR="00720CB9" w:rsidRDefault="00720CB9" w:rsidP="00720CB9">
            <w:pPr>
              <w:spacing w:before="120" w:after="120"/>
              <w:jc w:val="center"/>
              <w:rPr>
                <w:rFonts w:ascii="Times New Roman" w:hAnsi="Times New Roman"/>
                <w:lang w:bidi="th-TH"/>
              </w:rPr>
            </w:pPr>
            <w:r>
              <w:rPr>
                <w:rFonts w:ascii="Times New Roman" w:hAnsi="Times New Roman"/>
                <w:lang w:bidi="th-TH"/>
              </w:rPr>
              <w:t>17,6</w:t>
            </w:r>
          </w:p>
        </w:tc>
      </w:tr>
      <w:tr w:rsidR="00720CB9" w:rsidRPr="00621EE7" w:rsidTr="009F1BCC">
        <w:tc>
          <w:tcPr>
            <w:tcW w:w="2098" w:type="dxa"/>
            <w:vMerge/>
            <w:vAlign w:val="center"/>
          </w:tcPr>
          <w:p w:rsidR="00720CB9" w:rsidRPr="00621EE7" w:rsidRDefault="00720CB9" w:rsidP="009F1BCC">
            <w:pPr>
              <w:spacing w:before="120" w:after="120"/>
              <w:rPr>
                <w:rFonts w:ascii="Times New Roman" w:hAnsi="Times New Roman"/>
                <w:b/>
                <w:bCs/>
              </w:rPr>
            </w:pPr>
          </w:p>
        </w:tc>
        <w:tc>
          <w:tcPr>
            <w:tcW w:w="2438"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Vừa</w:t>
            </w:r>
          </w:p>
        </w:tc>
        <w:tc>
          <w:tcPr>
            <w:tcW w:w="1985" w:type="dxa"/>
          </w:tcPr>
          <w:p w:rsidR="00720CB9" w:rsidRPr="00621EE7" w:rsidRDefault="00720CB9" w:rsidP="009F1BCC">
            <w:pPr>
              <w:spacing w:before="120" w:after="120"/>
              <w:jc w:val="center"/>
              <w:rPr>
                <w:rFonts w:ascii="Times New Roman" w:hAnsi="Times New Roman"/>
                <w:lang w:bidi="th-TH"/>
              </w:rPr>
            </w:pPr>
            <w:r>
              <w:rPr>
                <w:rFonts w:ascii="Times New Roman" w:hAnsi="Times New Roman"/>
                <w:lang w:bidi="th-TH"/>
              </w:rPr>
              <w:t xml:space="preserve">51 </w:t>
            </w:r>
          </w:p>
        </w:tc>
        <w:tc>
          <w:tcPr>
            <w:tcW w:w="1985" w:type="dxa"/>
          </w:tcPr>
          <w:p w:rsidR="00720CB9" w:rsidRDefault="00720CB9" w:rsidP="009F1BCC">
            <w:pPr>
              <w:spacing w:before="120" w:after="120"/>
              <w:jc w:val="center"/>
              <w:rPr>
                <w:rFonts w:ascii="Times New Roman" w:hAnsi="Times New Roman"/>
                <w:lang w:bidi="th-TH"/>
              </w:rPr>
            </w:pPr>
            <w:r>
              <w:rPr>
                <w:rFonts w:ascii="Times New Roman" w:hAnsi="Times New Roman"/>
                <w:lang w:bidi="th-TH"/>
              </w:rPr>
              <w:t>68,9</w:t>
            </w:r>
          </w:p>
        </w:tc>
      </w:tr>
      <w:tr w:rsidR="00720CB9" w:rsidRPr="00621EE7" w:rsidTr="009F1BCC">
        <w:tc>
          <w:tcPr>
            <w:tcW w:w="2098" w:type="dxa"/>
            <w:vMerge/>
            <w:vAlign w:val="center"/>
          </w:tcPr>
          <w:p w:rsidR="00720CB9" w:rsidRPr="00621EE7" w:rsidRDefault="00720CB9" w:rsidP="009F1BCC">
            <w:pPr>
              <w:spacing w:before="120" w:after="120"/>
              <w:rPr>
                <w:rFonts w:ascii="Times New Roman" w:hAnsi="Times New Roman"/>
                <w:b/>
                <w:bCs/>
              </w:rPr>
            </w:pPr>
          </w:p>
        </w:tc>
        <w:tc>
          <w:tcPr>
            <w:tcW w:w="2438"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Kém</w:t>
            </w:r>
          </w:p>
        </w:tc>
        <w:tc>
          <w:tcPr>
            <w:tcW w:w="1985" w:type="dxa"/>
          </w:tcPr>
          <w:p w:rsidR="00720CB9" w:rsidRPr="00621EE7" w:rsidRDefault="00720CB9" w:rsidP="00720CB9">
            <w:pPr>
              <w:spacing w:before="120" w:after="120"/>
              <w:jc w:val="center"/>
              <w:rPr>
                <w:rFonts w:ascii="Times New Roman" w:hAnsi="Times New Roman"/>
                <w:lang w:bidi="th-TH"/>
              </w:rPr>
            </w:pPr>
            <w:r>
              <w:rPr>
                <w:rFonts w:ascii="Times New Roman" w:hAnsi="Times New Roman"/>
                <w:lang w:bidi="th-TH"/>
              </w:rPr>
              <w:t xml:space="preserve">10 </w:t>
            </w:r>
          </w:p>
        </w:tc>
        <w:tc>
          <w:tcPr>
            <w:tcW w:w="1985" w:type="dxa"/>
          </w:tcPr>
          <w:p w:rsidR="00720CB9" w:rsidRPr="00621EE7" w:rsidRDefault="00720CB9" w:rsidP="009F1BCC">
            <w:pPr>
              <w:spacing w:before="120" w:after="120"/>
              <w:jc w:val="center"/>
              <w:rPr>
                <w:rFonts w:ascii="Times New Roman" w:hAnsi="Times New Roman"/>
                <w:lang w:bidi="th-TH"/>
              </w:rPr>
            </w:pPr>
            <w:r>
              <w:rPr>
                <w:rFonts w:ascii="Times New Roman" w:hAnsi="Times New Roman"/>
                <w:lang w:bidi="th-TH"/>
              </w:rPr>
              <w:t>13,5</w:t>
            </w:r>
          </w:p>
        </w:tc>
      </w:tr>
      <w:tr w:rsidR="00720CB9" w:rsidRPr="00621EE7" w:rsidTr="009F1BCC">
        <w:tc>
          <w:tcPr>
            <w:tcW w:w="2098" w:type="dxa"/>
            <w:vMerge w:val="restart"/>
            <w:vAlign w:val="center"/>
          </w:tcPr>
          <w:p w:rsidR="00720CB9" w:rsidRPr="00621EE7" w:rsidRDefault="00720CB9" w:rsidP="009F1BCC">
            <w:pPr>
              <w:spacing w:before="120" w:after="120"/>
              <w:rPr>
                <w:rFonts w:ascii="Times New Roman" w:hAnsi="Times New Roman"/>
                <w:b/>
                <w:bCs/>
              </w:rPr>
            </w:pPr>
            <w:r w:rsidRPr="00621EE7">
              <w:rPr>
                <w:rFonts w:ascii="Times New Roman" w:hAnsi="Times New Roman"/>
                <w:b/>
              </w:rPr>
              <w:t>Độ xâm lấn T</w:t>
            </w:r>
          </w:p>
        </w:tc>
        <w:tc>
          <w:tcPr>
            <w:tcW w:w="2438"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T2</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 xml:space="preserve">14 </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18,9</w:t>
            </w:r>
          </w:p>
        </w:tc>
      </w:tr>
      <w:tr w:rsidR="00720CB9" w:rsidRPr="00621EE7" w:rsidTr="009F1BCC">
        <w:tc>
          <w:tcPr>
            <w:tcW w:w="2098" w:type="dxa"/>
            <w:vMerge/>
            <w:vAlign w:val="center"/>
          </w:tcPr>
          <w:p w:rsidR="00720CB9" w:rsidRPr="00621EE7" w:rsidRDefault="00720CB9" w:rsidP="009F1BCC">
            <w:pPr>
              <w:spacing w:before="120" w:after="120"/>
              <w:rPr>
                <w:rFonts w:ascii="Times New Roman" w:hAnsi="Times New Roman"/>
                <w:b/>
                <w:bCs/>
              </w:rPr>
            </w:pPr>
          </w:p>
        </w:tc>
        <w:tc>
          <w:tcPr>
            <w:tcW w:w="2438"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T3</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 xml:space="preserve">27 </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36,5</w:t>
            </w:r>
          </w:p>
        </w:tc>
      </w:tr>
      <w:tr w:rsidR="00720CB9" w:rsidRPr="00621EE7" w:rsidTr="009F1BCC">
        <w:tc>
          <w:tcPr>
            <w:tcW w:w="2098" w:type="dxa"/>
            <w:vMerge/>
            <w:vAlign w:val="center"/>
          </w:tcPr>
          <w:p w:rsidR="00720CB9" w:rsidRPr="00621EE7" w:rsidRDefault="00720CB9" w:rsidP="009F1BCC">
            <w:pPr>
              <w:spacing w:before="120" w:after="120"/>
              <w:rPr>
                <w:rFonts w:ascii="Times New Roman" w:hAnsi="Times New Roman"/>
                <w:b/>
                <w:bCs/>
              </w:rPr>
            </w:pPr>
          </w:p>
        </w:tc>
        <w:tc>
          <w:tcPr>
            <w:tcW w:w="2438"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T4</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 xml:space="preserve">33 </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44,6</w:t>
            </w:r>
          </w:p>
        </w:tc>
      </w:tr>
      <w:tr w:rsidR="00720CB9" w:rsidRPr="00621EE7" w:rsidTr="009F1BCC">
        <w:tc>
          <w:tcPr>
            <w:tcW w:w="2098" w:type="dxa"/>
            <w:vMerge w:val="restart"/>
            <w:vAlign w:val="center"/>
          </w:tcPr>
          <w:p w:rsidR="00720CB9" w:rsidRPr="00621EE7" w:rsidRDefault="00720CB9" w:rsidP="009F1BCC">
            <w:pPr>
              <w:spacing w:before="120" w:after="120"/>
              <w:rPr>
                <w:rFonts w:ascii="Times New Roman" w:hAnsi="Times New Roman"/>
                <w:b/>
                <w:bCs/>
              </w:rPr>
            </w:pPr>
            <w:r w:rsidRPr="00621EE7">
              <w:rPr>
                <w:rFonts w:ascii="Times New Roman" w:hAnsi="Times New Roman"/>
                <w:b/>
                <w:bCs/>
              </w:rPr>
              <w:t>Di căn hạch N</w:t>
            </w:r>
          </w:p>
        </w:tc>
        <w:tc>
          <w:tcPr>
            <w:tcW w:w="2438"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N</w:t>
            </w:r>
            <w:r w:rsidRPr="00621EE7">
              <w:rPr>
                <w:rFonts w:ascii="Times New Roman" w:hAnsi="Times New Roman"/>
                <w:b/>
              </w:rPr>
              <w:t>-</w:t>
            </w:r>
          </w:p>
        </w:tc>
        <w:tc>
          <w:tcPr>
            <w:tcW w:w="1985" w:type="dxa"/>
          </w:tcPr>
          <w:p w:rsidR="00720CB9" w:rsidRPr="00621EE7" w:rsidRDefault="00720CB9" w:rsidP="009F1BCC">
            <w:pPr>
              <w:spacing w:before="120" w:after="120"/>
              <w:jc w:val="center"/>
              <w:rPr>
                <w:rFonts w:ascii="Times New Roman" w:hAnsi="Times New Roman"/>
                <w:lang w:bidi="th-TH"/>
              </w:rPr>
            </w:pPr>
            <w:r w:rsidRPr="00621EE7">
              <w:rPr>
                <w:rFonts w:ascii="Times New Roman" w:hAnsi="Times New Roman"/>
                <w:lang w:bidi="th-TH"/>
              </w:rPr>
              <w:t xml:space="preserve">43 </w:t>
            </w:r>
          </w:p>
        </w:tc>
        <w:tc>
          <w:tcPr>
            <w:tcW w:w="1985" w:type="dxa"/>
          </w:tcPr>
          <w:p w:rsidR="00720CB9" w:rsidRPr="00621EE7" w:rsidRDefault="00720CB9" w:rsidP="009F1BCC">
            <w:pPr>
              <w:spacing w:before="120" w:after="120"/>
              <w:jc w:val="center"/>
              <w:rPr>
                <w:rFonts w:ascii="Times New Roman" w:hAnsi="Times New Roman"/>
                <w:lang w:bidi="th-TH"/>
              </w:rPr>
            </w:pPr>
            <w:r w:rsidRPr="00621EE7">
              <w:rPr>
                <w:rFonts w:ascii="Times New Roman" w:hAnsi="Times New Roman"/>
                <w:lang w:bidi="th-TH"/>
              </w:rPr>
              <w:t>58,1</w:t>
            </w:r>
          </w:p>
        </w:tc>
      </w:tr>
      <w:tr w:rsidR="00720CB9" w:rsidRPr="00621EE7" w:rsidTr="009F1BCC">
        <w:tc>
          <w:tcPr>
            <w:tcW w:w="2098" w:type="dxa"/>
            <w:vMerge/>
            <w:vAlign w:val="center"/>
          </w:tcPr>
          <w:p w:rsidR="00720CB9" w:rsidRPr="00621EE7" w:rsidRDefault="00720CB9" w:rsidP="009F1BCC">
            <w:pPr>
              <w:spacing w:before="120" w:after="120"/>
              <w:rPr>
                <w:rFonts w:ascii="Times New Roman" w:hAnsi="Times New Roman"/>
                <w:b/>
                <w:bCs/>
              </w:rPr>
            </w:pPr>
          </w:p>
        </w:tc>
        <w:tc>
          <w:tcPr>
            <w:tcW w:w="2438"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N+</w:t>
            </w:r>
          </w:p>
        </w:tc>
        <w:tc>
          <w:tcPr>
            <w:tcW w:w="1985" w:type="dxa"/>
          </w:tcPr>
          <w:p w:rsidR="00720CB9" w:rsidRPr="00621EE7" w:rsidRDefault="00720CB9" w:rsidP="009F1BCC">
            <w:pPr>
              <w:spacing w:before="120" w:after="120"/>
              <w:jc w:val="center"/>
              <w:rPr>
                <w:rFonts w:ascii="Times New Roman" w:hAnsi="Times New Roman"/>
                <w:lang w:bidi="th-TH"/>
              </w:rPr>
            </w:pPr>
            <w:r w:rsidRPr="00621EE7">
              <w:rPr>
                <w:rFonts w:ascii="Times New Roman" w:hAnsi="Times New Roman"/>
                <w:lang w:bidi="th-TH"/>
              </w:rPr>
              <w:t xml:space="preserve">31 </w:t>
            </w:r>
          </w:p>
        </w:tc>
        <w:tc>
          <w:tcPr>
            <w:tcW w:w="1985" w:type="dxa"/>
          </w:tcPr>
          <w:p w:rsidR="00720CB9" w:rsidRPr="00621EE7" w:rsidRDefault="00720CB9" w:rsidP="009F1BCC">
            <w:pPr>
              <w:spacing w:before="120" w:after="120"/>
              <w:jc w:val="center"/>
              <w:rPr>
                <w:rFonts w:ascii="Times New Roman" w:hAnsi="Times New Roman"/>
                <w:lang w:bidi="th-TH"/>
              </w:rPr>
            </w:pPr>
            <w:r w:rsidRPr="00621EE7">
              <w:rPr>
                <w:rFonts w:ascii="Times New Roman" w:hAnsi="Times New Roman"/>
                <w:lang w:bidi="th-TH"/>
              </w:rPr>
              <w:t>41,9</w:t>
            </w:r>
          </w:p>
        </w:tc>
      </w:tr>
      <w:tr w:rsidR="00720CB9" w:rsidRPr="00621EE7" w:rsidTr="009F1BCC">
        <w:tc>
          <w:tcPr>
            <w:tcW w:w="2098" w:type="dxa"/>
            <w:vMerge w:val="restart"/>
            <w:vAlign w:val="center"/>
          </w:tcPr>
          <w:p w:rsidR="00720CB9" w:rsidRPr="00621EE7" w:rsidRDefault="00720CB9" w:rsidP="009F1BCC">
            <w:pPr>
              <w:spacing w:before="120" w:after="120"/>
              <w:rPr>
                <w:rFonts w:ascii="Times New Roman" w:hAnsi="Times New Roman"/>
                <w:b/>
                <w:bCs/>
                <w:lang w:bidi="th-TH"/>
              </w:rPr>
            </w:pPr>
            <w:r w:rsidRPr="00621EE7">
              <w:rPr>
                <w:rFonts w:ascii="Times New Roman" w:hAnsi="Times New Roman"/>
                <w:b/>
                <w:bCs/>
                <w:lang w:bidi="th-TH"/>
              </w:rPr>
              <w:t>Giai đoạn bệnh</w:t>
            </w:r>
          </w:p>
        </w:tc>
        <w:tc>
          <w:tcPr>
            <w:tcW w:w="2438" w:type="dxa"/>
          </w:tcPr>
          <w:p w:rsidR="00720CB9" w:rsidRPr="00621EE7" w:rsidRDefault="00720CB9" w:rsidP="009F1BCC">
            <w:pPr>
              <w:spacing w:before="120" w:after="120"/>
              <w:jc w:val="center"/>
              <w:rPr>
                <w:rFonts w:ascii="Times New Roman" w:hAnsi="Times New Roman"/>
                <w:i/>
                <w:iCs/>
              </w:rPr>
            </w:pPr>
            <w:r w:rsidRPr="00621EE7">
              <w:rPr>
                <w:rFonts w:ascii="Times New Roman" w:hAnsi="Times New Roman"/>
                <w:i/>
                <w:iCs/>
              </w:rPr>
              <w:t>I</w:t>
            </w:r>
          </w:p>
        </w:tc>
        <w:tc>
          <w:tcPr>
            <w:tcW w:w="1985" w:type="dxa"/>
          </w:tcPr>
          <w:p w:rsidR="00720CB9" w:rsidRPr="00621EE7" w:rsidRDefault="00720CB9" w:rsidP="009F1BCC">
            <w:pPr>
              <w:spacing w:before="120" w:after="120"/>
              <w:jc w:val="center"/>
              <w:rPr>
                <w:rFonts w:ascii="Times New Roman" w:hAnsi="Times New Roman"/>
                <w:lang w:val="vi-VN" w:bidi="th-TH"/>
              </w:rPr>
            </w:pPr>
            <w:r w:rsidRPr="00621EE7">
              <w:rPr>
                <w:rFonts w:ascii="Times New Roman" w:hAnsi="Times New Roman"/>
              </w:rPr>
              <w:t xml:space="preserve">11 </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14,9</w:t>
            </w:r>
          </w:p>
        </w:tc>
      </w:tr>
      <w:tr w:rsidR="00720CB9" w:rsidRPr="00621EE7" w:rsidTr="009F1BCC">
        <w:tc>
          <w:tcPr>
            <w:tcW w:w="2098" w:type="dxa"/>
            <w:vMerge/>
            <w:vAlign w:val="center"/>
          </w:tcPr>
          <w:p w:rsidR="00720CB9" w:rsidRPr="00621EE7" w:rsidRDefault="00720CB9" w:rsidP="009F1BCC">
            <w:pPr>
              <w:spacing w:before="120" w:after="120"/>
              <w:rPr>
                <w:rFonts w:ascii="Times New Roman" w:hAnsi="Times New Roman"/>
                <w:b/>
                <w:bCs/>
              </w:rPr>
            </w:pPr>
          </w:p>
        </w:tc>
        <w:tc>
          <w:tcPr>
            <w:tcW w:w="2438" w:type="dxa"/>
          </w:tcPr>
          <w:p w:rsidR="00720CB9" w:rsidRPr="00621EE7" w:rsidRDefault="00720CB9" w:rsidP="009F1BCC">
            <w:pPr>
              <w:spacing w:before="120" w:after="120"/>
              <w:jc w:val="center"/>
              <w:rPr>
                <w:rFonts w:ascii="Times New Roman" w:hAnsi="Times New Roman"/>
                <w:i/>
                <w:iCs/>
              </w:rPr>
            </w:pPr>
            <w:r w:rsidRPr="00621EE7">
              <w:rPr>
                <w:rFonts w:ascii="Times New Roman" w:hAnsi="Times New Roman"/>
                <w:i/>
                <w:iCs/>
              </w:rPr>
              <w:t>II</w:t>
            </w:r>
          </w:p>
        </w:tc>
        <w:tc>
          <w:tcPr>
            <w:tcW w:w="1985" w:type="dxa"/>
          </w:tcPr>
          <w:p w:rsidR="00720CB9" w:rsidRPr="00621EE7" w:rsidRDefault="00720CB9" w:rsidP="009F1BCC">
            <w:pPr>
              <w:spacing w:before="120" w:after="120"/>
              <w:jc w:val="center"/>
              <w:rPr>
                <w:rFonts w:ascii="Times New Roman" w:hAnsi="Times New Roman"/>
                <w:lang w:val="vi-VN" w:bidi="th-TH"/>
              </w:rPr>
            </w:pPr>
            <w:r w:rsidRPr="00621EE7">
              <w:rPr>
                <w:rFonts w:ascii="Times New Roman" w:hAnsi="Times New Roman"/>
              </w:rPr>
              <w:t xml:space="preserve">32 </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43,2</w:t>
            </w:r>
          </w:p>
        </w:tc>
      </w:tr>
      <w:tr w:rsidR="00720CB9" w:rsidRPr="00621EE7" w:rsidTr="009F1BCC">
        <w:tc>
          <w:tcPr>
            <w:tcW w:w="2098" w:type="dxa"/>
            <w:vMerge/>
            <w:vAlign w:val="center"/>
          </w:tcPr>
          <w:p w:rsidR="00720CB9" w:rsidRPr="00621EE7" w:rsidRDefault="00720CB9" w:rsidP="009F1BCC">
            <w:pPr>
              <w:spacing w:before="120" w:after="120"/>
              <w:rPr>
                <w:rFonts w:ascii="Times New Roman" w:hAnsi="Times New Roman"/>
                <w:b/>
                <w:bCs/>
              </w:rPr>
            </w:pPr>
          </w:p>
        </w:tc>
        <w:tc>
          <w:tcPr>
            <w:tcW w:w="2438" w:type="dxa"/>
          </w:tcPr>
          <w:p w:rsidR="00720CB9" w:rsidRPr="00621EE7" w:rsidRDefault="00720CB9" w:rsidP="009F1BCC">
            <w:pPr>
              <w:spacing w:before="120" w:after="120"/>
              <w:jc w:val="center"/>
              <w:rPr>
                <w:rFonts w:ascii="Times New Roman" w:hAnsi="Times New Roman"/>
                <w:i/>
                <w:iCs/>
              </w:rPr>
            </w:pPr>
            <w:r w:rsidRPr="00621EE7">
              <w:rPr>
                <w:rFonts w:ascii="Times New Roman" w:hAnsi="Times New Roman"/>
                <w:i/>
                <w:iCs/>
              </w:rPr>
              <w:t>III</w:t>
            </w:r>
          </w:p>
        </w:tc>
        <w:tc>
          <w:tcPr>
            <w:tcW w:w="1985" w:type="dxa"/>
          </w:tcPr>
          <w:p w:rsidR="00720CB9" w:rsidRPr="00621EE7" w:rsidRDefault="00720CB9" w:rsidP="009F1BCC">
            <w:pPr>
              <w:spacing w:before="120" w:after="120"/>
              <w:jc w:val="center"/>
              <w:rPr>
                <w:rFonts w:ascii="Times New Roman" w:hAnsi="Times New Roman"/>
                <w:lang w:val="vi-VN" w:bidi="th-TH"/>
              </w:rPr>
            </w:pPr>
            <w:r w:rsidRPr="00621EE7">
              <w:rPr>
                <w:rFonts w:ascii="Times New Roman" w:hAnsi="Times New Roman"/>
              </w:rPr>
              <w:t xml:space="preserve">31 </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41,9</w:t>
            </w:r>
          </w:p>
        </w:tc>
      </w:tr>
      <w:tr w:rsidR="00720CB9" w:rsidRPr="00621EE7" w:rsidTr="009F1BCC">
        <w:tc>
          <w:tcPr>
            <w:tcW w:w="4536" w:type="dxa"/>
            <w:gridSpan w:val="2"/>
            <w:vAlign w:val="center"/>
          </w:tcPr>
          <w:p w:rsidR="00720CB9" w:rsidRPr="00621EE7" w:rsidRDefault="00720CB9" w:rsidP="009F1BCC">
            <w:pPr>
              <w:spacing w:before="120" w:after="120"/>
              <w:jc w:val="center"/>
              <w:rPr>
                <w:rFonts w:ascii="Times New Roman" w:hAnsi="Times New Roman"/>
                <w:i/>
                <w:iCs/>
              </w:rPr>
            </w:pPr>
            <w:r w:rsidRPr="00621EE7">
              <w:rPr>
                <w:rFonts w:ascii="Times New Roman" w:hAnsi="Times New Roman"/>
                <w:b/>
                <w:bCs/>
              </w:rPr>
              <w:t>Tổng</w:t>
            </w:r>
          </w:p>
        </w:tc>
        <w:tc>
          <w:tcPr>
            <w:tcW w:w="1985" w:type="dxa"/>
          </w:tcPr>
          <w:p w:rsidR="00720CB9" w:rsidRPr="00621EE7" w:rsidRDefault="00720CB9" w:rsidP="009F1BCC">
            <w:pPr>
              <w:spacing w:before="120" w:after="120"/>
              <w:jc w:val="center"/>
              <w:rPr>
                <w:rFonts w:ascii="Times New Roman" w:hAnsi="Times New Roman"/>
              </w:rPr>
            </w:pPr>
            <w:r w:rsidRPr="00621EE7">
              <w:rPr>
                <w:rFonts w:ascii="Times New Roman" w:hAnsi="Times New Roman"/>
              </w:rPr>
              <w:t xml:space="preserve">74 </w:t>
            </w:r>
          </w:p>
        </w:tc>
        <w:tc>
          <w:tcPr>
            <w:tcW w:w="1985" w:type="dxa"/>
          </w:tcPr>
          <w:p w:rsidR="00720CB9" w:rsidRPr="00621EE7" w:rsidRDefault="00720CB9" w:rsidP="009F1BCC">
            <w:pPr>
              <w:spacing w:before="120" w:after="120"/>
              <w:jc w:val="center"/>
              <w:rPr>
                <w:rFonts w:ascii="Times New Roman" w:hAnsi="Times New Roman"/>
              </w:rPr>
            </w:pPr>
            <w:r>
              <w:rPr>
                <w:rFonts w:ascii="Times New Roman" w:hAnsi="Times New Roman"/>
              </w:rPr>
              <w:t>100</w:t>
            </w:r>
          </w:p>
        </w:tc>
      </w:tr>
    </w:tbl>
    <w:p w:rsidR="00621EE7" w:rsidRPr="00621EE7" w:rsidRDefault="00621EE7" w:rsidP="00621EE7">
      <w:pPr>
        <w:rPr>
          <w:rFonts w:ascii="Times New Roman" w:hAnsi="Times New Roman"/>
          <w:sz w:val="14"/>
        </w:rPr>
      </w:pPr>
    </w:p>
    <w:p w:rsidR="00DA0C8A" w:rsidRDefault="00621EE7" w:rsidP="00DA0C8A">
      <w:pPr>
        <w:spacing w:before="120" w:line="360" w:lineRule="auto"/>
        <w:ind w:firstLine="709"/>
        <w:jc w:val="both"/>
        <w:rPr>
          <w:rFonts w:ascii="Times New Roman" w:hAnsi="Times New Roman"/>
        </w:rPr>
      </w:pPr>
      <w:r w:rsidRPr="00621EE7">
        <w:rPr>
          <w:rFonts w:ascii="Times New Roman" w:hAnsi="Times New Roman"/>
        </w:rPr>
        <w:t xml:space="preserve">Phân loại vi thể hầu hết là ung thư biểu mô tuyến chiếm tỉ lệ 94,6%; Ung thư biểu mô tuyến nhầy chỉ có 5,4%. </w:t>
      </w:r>
      <w:r w:rsidR="002776BE" w:rsidRPr="00621EE7">
        <w:rPr>
          <w:rFonts w:ascii="Times New Roman" w:hAnsi="Times New Roman"/>
        </w:rPr>
        <w:t xml:space="preserve">Phân độ mô học chủ yếu gặp khối u </w:t>
      </w:r>
    </w:p>
    <w:p w:rsidR="002776BE" w:rsidRPr="00621EE7" w:rsidRDefault="002776BE" w:rsidP="00DA0C8A">
      <w:pPr>
        <w:spacing w:before="120" w:line="360" w:lineRule="auto"/>
        <w:jc w:val="both"/>
        <w:rPr>
          <w:rFonts w:ascii="Times New Roman" w:hAnsi="Times New Roman"/>
        </w:rPr>
      </w:pPr>
      <w:r w:rsidRPr="00621EE7">
        <w:rPr>
          <w:rFonts w:ascii="Times New Roman" w:hAnsi="Times New Roman"/>
        </w:rPr>
        <w:lastRenderedPageBreak/>
        <w:t xml:space="preserve">có độ biệt hóa vừa </w:t>
      </w:r>
      <w:r>
        <w:rPr>
          <w:rFonts w:ascii="Times New Roman" w:hAnsi="Times New Roman"/>
        </w:rPr>
        <w:t>51</w:t>
      </w:r>
      <w:r w:rsidRPr="00621EE7">
        <w:rPr>
          <w:rFonts w:ascii="Times New Roman" w:hAnsi="Times New Roman"/>
        </w:rPr>
        <w:t xml:space="preserve"> BN</w:t>
      </w:r>
      <w:r w:rsidR="00DA0C8A">
        <w:rPr>
          <w:rFonts w:ascii="Times New Roman" w:hAnsi="Times New Roman"/>
        </w:rPr>
        <w:t xml:space="preserve"> (</w:t>
      </w:r>
      <w:r>
        <w:rPr>
          <w:rFonts w:ascii="Times New Roman" w:hAnsi="Times New Roman"/>
        </w:rPr>
        <w:t>68,9</w:t>
      </w:r>
      <w:r w:rsidRPr="00621EE7">
        <w:rPr>
          <w:rFonts w:ascii="Times New Roman" w:hAnsi="Times New Roman"/>
        </w:rPr>
        <w:t>%</w:t>
      </w:r>
      <w:r w:rsidR="00DA0C8A">
        <w:rPr>
          <w:rFonts w:ascii="Times New Roman" w:hAnsi="Times New Roman"/>
        </w:rPr>
        <w:t>)</w:t>
      </w:r>
      <w:r w:rsidRPr="00621EE7">
        <w:rPr>
          <w:rFonts w:ascii="Times New Roman" w:hAnsi="Times New Roman"/>
        </w:rPr>
        <w:t xml:space="preserve">, độ biệt hóa kém gặp </w:t>
      </w:r>
      <w:r>
        <w:rPr>
          <w:rFonts w:ascii="Times New Roman" w:hAnsi="Times New Roman"/>
        </w:rPr>
        <w:t>10</w:t>
      </w:r>
      <w:r w:rsidRPr="00621EE7">
        <w:rPr>
          <w:rFonts w:ascii="Times New Roman" w:hAnsi="Times New Roman"/>
        </w:rPr>
        <w:t xml:space="preserve"> BN </w:t>
      </w:r>
      <w:r w:rsidR="00DA0C8A">
        <w:rPr>
          <w:rFonts w:ascii="Times New Roman" w:hAnsi="Times New Roman"/>
        </w:rPr>
        <w:t>(</w:t>
      </w:r>
      <w:r>
        <w:rPr>
          <w:rFonts w:ascii="Times New Roman" w:hAnsi="Times New Roman"/>
        </w:rPr>
        <w:t>13,5</w:t>
      </w:r>
      <w:r w:rsidRPr="00621EE7">
        <w:rPr>
          <w:rFonts w:ascii="Times New Roman" w:hAnsi="Times New Roman"/>
        </w:rPr>
        <w:t>%</w:t>
      </w:r>
      <w:r w:rsidR="00DA0C8A">
        <w:rPr>
          <w:rFonts w:ascii="Times New Roman" w:hAnsi="Times New Roman"/>
        </w:rPr>
        <w:t>)</w:t>
      </w:r>
      <w:r w:rsidRPr="00621EE7">
        <w:rPr>
          <w:rFonts w:ascii="Times New Roman" w:hAnsi="Times New Roman"/>
        </w:rPr>
        <w:t>.</w:t>
      </w:r>
    </w:p>
    <w:p w:rsidR="00621EE7" w:rsidRDefault="00621EE7" w:rsidP="00621EE7">
      <w:pPr>
        <w:spacing w:line="360" w:lineRule="auto"/>
        <w:ind w:firstLine="709"/>
        <w:jc w:val="both"/>
        <w:rPr>
          <w:rFonts w:ascii="Times New Roman" w:hAnsi="Times New Roman"/>
        </w:rPr>
      </w:pPr>
      <w:r w:rsidRPr="00621EE7">
        <w:rPr>
          <w:rFonts w:ascii="Times New Roman" w:hAnsi="Times New Roman"/>
        </w:rPr>
        <w:t>Mức độ xâm lấn T1 không có trường hợp nào, mức độ xâm lấn T4 gặp nhiều nhất với tỉ lệ 44,6%.</w:t>
      </w:r>
      <w:r w:rsidR="00DA0C8A">
        <w:rPr>
          <w:rFonts w:ascii="Times New Roman" w:hAnsi="Times New Roman"/>
        </w:rPr>
        <w:t xml:space="preserve"> </w:t>
      </w:r>
      <w:r w:rsidRPr="00621EE7">
        <w:rPr>
          <w:rFonts w:ascii="Times New Roman" w:hAnsi="Times New Roman"/>
        </w:rPr>
        <w:t>31 BN có di căn hạch (N+) tỉ lệ 41,9%. Có 43 BN không có di căn hạch tỉ lệ 58,1%.</w:t>
      </w:r>
    </w:p>
    <w:p w:rsidR="005D087E" w:rsidRDefault="00621EE7" w:rsidP="00621EE7">
      <w:pPr>
        <w:spacing w:line="360" w:lineRule="auto"/>
        <w:ind w:firstLine="709"/>
        <w:jc w:val="both"/>
        <w:rPr>
          <w:rFonts w:ascii="Times New Roman" w:hAnsi="Times New Roman"/>
        </w:rPr>
      </w:pPr>
      <w:r w:rsidRPr="00621EE7">
        <w:rPr>
          <w:rFonts w:ascii="Times New Roman" w:hAnsi="Times New Roman"/>
        </w:rPr>
        <w:t xml:space="preserve">Giai đoạn II có 32 BN chiếm tỉ lệ 43,2%; giai đoạn III có 31 BN chiếm </w:t>
      </w:r>
    </w:p>
    <w:p w:rsidR="00621EE7" w:rsidRDefault="00621EE7" w:rsidP="005D087E">
      <w:pPr>
        <w:spacing w:line="360" w:lineRule="auto"/>
        <w:jc w:val="both"/>
        <w:rPr>
          <w:rFonts w:ascii="Times New Roman" w:hAnsi="Times New Roman"/>
        </w:rPr>
      </w:pPr>
      <w:r w:rsidRPr="00621EE7">
        <w:rPr>
          <w:rFonts w:ascii="Times New Roman" w:hAnsi="Times New Roman"/>
        </w:rPr>
        <w:t>tỉ lệ 41,9%; giai đoạn I có 11 BN tất cả đều là pT2N0</w:t>
      </w:r>
      <w:r w:rsidR="00214A79">
        <w:rPr>
          <w:rFonts w:ascii="Times New Roman" w:hAnsi="Times New Roman"/>
        </w:rPr>
        <w:t>M0</w:t>
      </w:r>
      <w:r w:rsidRPr="00621EE7">
        <w:rPr>
          <w:rFonts w:ascii="Times New Roman" w:hAnsi="Times New Roman"/>
        </w:rPr>
        <w:t>.</w:t>
      </w:r>
    </w:p>
    <w:p w:rsidR="002776BE" w:rsidRPr="00621EE7" w:rsidRDefault="002776BE" w:rsidP="005A49BF">
      <w:pPr>
        <w:spacing w:after="120" w:line="360" w:lineRule="auto"/>
        <w:jc w:val="center"/>
        <w:rPr>
          <w:rFonts w:ascii="Times New Roman" w:hAnsi="Times New Roman"/>
        </w:rPr>
      </w:pPr>
      <w:r w:rsidRPr="00621EE7">
        <w:rPr>
          <w:rFonts w:ascii="Times New Roman" w:hAnsi="Times New Roman"/>
          <w:b/>
        </w:rPr>
        <w:t>Bảng 3.5</w:t>
      </w:r>
      <w:r w:rsidR="00C86A53">
        <w:rPr>
          <w:rFonts w:ascii="Times New Roman" w:hAnsi="Times New Roman"/>
          <w:b/>
        </w:rPr>
        <w:t>.</w:t>
      </w:r>
      <w:r w:rsidRPr="00621EE7">
        <w:rPr>
          <w:rFonts w:ascii="Times New Roman" w:hAnsi="Times New Roman"/>
        </w:rPr>
        <w:t xml:space="preserve"> Số lượng hạch </w:t>
      </w:r>
      <w:r w:rsidR="00CF3BD9">
        <w:rPr>
          <w:rFonts w:ascii="Times New Roman" w:hAnsi="Times New Roman"/>
        </w:rPr>
        <w:t>thu được theo một số yếu tố</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134"/>
        <w:gridCol w:w="2409"/>
        <w:gridCol w:w="1276"/>
      </w:tblGrid>
      <w:tr w:rsidR="002776BE" w:rsidRPr="00621EE7" w:rsidTr="009F1BCC">
        <w:tc>
          <w:tcPr>
            <w:tcW w:w="3686" w:type="dxa"/>
            <w:gridSpan w:val="2"/>
            <w:vAlign w:val="center"/>
          </w:tcPr>
          <w:p w:rsidR="002776BE" w:rsidRPr="00621EE7" w:rsidRDefault="002776BE" w:rsidP="009F1BCC">
            <w:pPr>
              <w:spacing w:before="120" w:after="120"/>
              <w:jc w:val="center"/>
              <w:rPr>
                <w:rFonts w:ascii="Times New Roman" w:hAnsi="Times New Roman"/>
                <w:b/>
              </w:rPr>
            </w:pPr>
            <w:r w:rsidRPr="00621EE7">
              <w:rPr>
                <w:rFonts w:ascii="Times New Roman" w:hAnsi="Times New Roman"/>
                <w:b/>
              </w:rPr>
              <w:t>Yếu tố</w:t>
            </w:r>
          </w:p>
        </w:tc>
        <w:tc>
          <w:tcPr>
            <w:tcW w:w="1134" w:type="dxa"/>
            <w:vAlign w:val="center"/>
          </w:tcPr>
          <w:p w:rsidR="002776BE" w:rsidRPr="00621EE7" w:rsidRDefault="002776BE" w:rsidP="009F1BCC">
            <w:pPr>
              <w:spacing w:before="120" w:after="120"/>
              <w:jc w:val="center"/>
              <w:rPr>
                <w:rFonts w:ascii="Times New Roman" w:hAnsi="Times New Roman"/>
                <w:b/>
              </w:rPr>
            </w:pPr>
            <w:r w:rsidRPr="00621EE7">
              <w:rPr>
                <w:rFonts w:ascii="Times New Roman" w:hAnsi="Times New Roman"/>
                <w:b/>
              </w:rPr>
              <w:t>n</w:t>
            </w:r>
          </w:p>
        </w:tc>
        <w:tc>
          <w:tcPr>
            <w:tcW w:w="2409" w:type="dxa"/>
            <w:vAlign w:val="center"/>
          </w:tcPr>
          <w:p w:rsidR="002776BE" w:rsidRPr="00621EE7" w:rsidRDefault="002776BE" w:rsidP="009F1BCC">
            <w:pPr>
              <w:spacing w:before="120" w:after="120"/>
              <w:jc w:val="center"/>
              <w:rPr>
                <w:rFonts w:ascii="Times New Roman" w:hAnsi="Times New Roman"/>
                <w:b/>
              </w:rPr>
            </w:pPr>
            <w:r w:rsidRPr="00621EE7">
              <w:rPr>
                <w:rFonts w:ascii="Times New Roman" w:hAnsi="Times New Roman"/>
                <w:b/>
              </w:rPr>
              <w:t xml:space="preserve">Số lượng hạch </w:t>
            </w:r>
            <w:r w:rsidRPr="00621EE7">
              <w:rPr>
                <w:rFonts w:ascii="Times New Roman" w:hAnsi="Times New Roman"/>
                <w:b/>
                <w:spacing w:val="-20"/>
              </w:rPr>
              <w:t xml:space="preserve">(Trung bình </w:t>
            </w:r>
            <w:r w:rsidRPr="00621EE7">
              <w:rPr>
                <w:rFonts w:ascii="Times New Roman" w:hAnsi="Times New Roman"/>
                <w:b/>
                <w:bCs/>
                <w:spacing w:val="-20"/>
              </w:rPr>
              <w:t>± SD)</w:t>
            </w:r>
          </w:p>
        </w:tc>
        <w:tc>
          <w:tcPr>
            <w:tcW w:w="1276" w:type="dxa"/>
            <w:vAlign w:val="center"/>
          </w:tcPr>
          <w:p w:rsidR="002776BE" w:rsidRPr="00621EE7" w:rsidRDefault="002776BE" w:rsidP="009F1BCC">
            <w:pPr>
              <w:spacing w:before="120" w:after="120"/>
              <w:jc w:val="center"/>
              <w:rPr>
                <w:rFonts w:ascii="Times New Roman" w:hAnsi="Times New Roman"/>
                <w:b/>
              </w:rPr>
            </w:pPr>
            <w:r w:rsidRPr="00621EE7">
              <w:rPr>
                <w:rFonts w:ascii="Times New Roman" w:hAnsi="Times New Roman"/>
                <w:b/>
              </w:rPr>
              <w:t>p*</w:t>
            </w:r>
          </w:p>
        </w:tc>
      </w:tr>
      <w:tr w:rsidR="002776BE" w:rsidRPr="00621EE7" w:rsidTr="009F1BCC">
        <w:tc>
          <w:tcPr>
            <w:tcW w:w="1843" w:type="dxa"/>
            <w:vMerge w:val="restart"/>
            <w:vAlign w:val="center"/>
          </w:tcPr>
          <w:p w:rsidR="002776BE" w:rsidRPr="00621EE7" w:rsidRDefault="002776BE" w:rsidP="009F1BCC">
            <w:pPr>
              <w:spacing w:line="360" w:lineRule="auto"/>
              <w:jc w:val="center"/>
              <w:rPr>
                <w:rFonts w:ascii="Times New Roman" w:hAnsi="Times New Roman"/>
                <w:b/>
              </w:rPr>
            </w:pPr>
            <w:r w:rsidRPr="00621EE7">
              <w:rPr>
                <w:rFonts w:ascii="Times New Roman" w:hAnsi="Times New Roman"/>
                <w:b/>
              </w:rPr>
              <w:t>Tuổi</w:t>
            </w: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&lt; 60</w:t>
            </w:r>
          </w:p>
        </w:tc>
        <w:tc>
          <w:tcPr>
            <w:tcW w:w="1134" w:type="dxa"/>
          </w:tcPr>
          <w:p w:rsidR="002776BE" w:rsidRPr="00621EE7" w:rsidRDefault="002776BE" w:rsidP="009F1BCC">
            <w:pPr>
              <w:spacing w:before="120" w:after="120"/>
              <w:jc w:val="center"/>
              <w:rPr>
                <w:rFonts w:ascii="Times New Roman" w:hAnsi="Times New Roman"/>
              </w:rPr>
            </w:pPr>
            <w:r>
              <w:rPr>
                <w:rFonts w:ascii="Times New Roman" w:hAnsi="Times New Roman"/>
              </w:rPr>
              <w:t>35</w:t>
            </w:r>
          </w:p>
        </w:tc>
        <w:tc>
          <w:tcPr>
            <w:tcW w:w="2409" w:type="dxa"/>
          </w:tcPr>
          <w:p w:rsidR="002776BE" w:rsidRPr="00621EE7" w:rsidRDefault="002776BE" w:rsidP="009F1BCC">
            <w:pPr>
              <w:spacing w:before="120" w:after="120"/>
              <w:jc w:val="center"/>
              <w:outlineLvl w:val="0"/>
              <w:rPr>
                <w:rFonts w:ascii="Times New Roman" w:hAnsi="Times New Roman"/>
                <w:bCs/>
              </w:rPr>
            </w:pPr>
            <w:r>
              <w:rPr>
                <w:rFonts w:ascii="Times New Roman" w:hAnsi="Times New Roman"/>
                <w:bCs/>
              </w:rPr>
              <w:t>15,6</w:t>
            </w:r>
            <w:r w:rsidRPr="00621EE7">
              <w:rPr>
                <w:rFonts w:ascii="Times New Roman" w:hAnsi="Times New Roman"/>
                <w:bCs/>
              </w:rPr>
              <w:t xml:space="preserve"> ± 8,3</w:t>
            </w:r>
          </w:p>
        </w:tc>
        <w:tc>
          <w:tcPr>
            <w:tcW w:w="1276" w:type="dxa"/>
            <w:vMerge w:val="restart"/>
            <w:vAlign w:val="center"/>
          </w:tcPr>
          <w:p w:rsidR="002776BE" w:rsidRPr="00621EE7" w:rsidRDefault="002776BE" w:rsidP="009F1BCC">
            <w:pPr>
              <w:spacing w:line="360" w:lineRule="auto"/>
              <w:jc w:val="center"/>
              <w:rPr>
                <w:rFonts w:ascii="Times New Roman" w:hAnsi="Times New Roman"/>
              </w:rPr>
            </w:pPr>
            <w:r w:rsidRPr="00621EE7">
              <w:rPr>
                <w:rFonts w:ascii="Times New Roman" w:hAnsi="Times New Roman"/>
              </w:rPr>
              <w:t>0,798</w:t>
            </w:r>
          </w:p>
        </w:tc>
      </w:tr>
      <w:tr w:rsidR="002776BE" w:rsidRPr="00621EE7" w:rsidTr="009F1BCC">
        <w:tc>
          <w:tcPr>
            <w:tcW w:w="1843" w:type="dxa"/>
            <w:vMerge/>
            <w:vAlign w:val="center"/>
          </w:tcPr>
          <w:p w:rsidR="002776BE" w:rsidRPr="00621EE7" w:rsidRDefault="002776BE" w:rsidP="009F1BCC">
            <w:pPr>
              <w:spacing w:line="360" w:lineRule="auto"/>
              <w:jc w:val="center"/>
              <w:rPr>
                <w:rFonts w:ascii="Times New Roman" w:hAnsi="Times New Roman"/>
                <w:b/>
              </w:rPr>
            </w:pP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i/>
              </w:rPr>
              <w:t>≥ 60</w:t>
            </w:r>
          </w:p>
        </w:tc>
        <w:tc>
          <w:tcPr>
            <w:tcW w:w="1134" w:type="dxa"/>
          </w:tcPr>
          <w:p w:rsidR="002776BE" w:rsidRPr="00621EE7" w:rsidRDefault="002776BE" w:rsidP="009F1BCC">
            <w:pPr>
              <w:spacing w:before="120" w:after="120"/>
              <w:jc w:val="center"/>
              <w:rPr>
                <w:rFonts w:ascii="Times New Roman" w:hAnsi="Times New Roman"/>
              </w:rPr>
            </w:pPr>
            <w:r>
              <w:rPr>
                <w:rFonts w:ascii="Times New Roman" w:hAnsi="Times New Roman"/>
              </w:rPr>
              <w:t>39</w:t>
            </w:r>
          </w:p>
        </w:tc>
        <w:tc>
          <w:tcPr>
            <w:tcW w:w="2409" w:type="dxa"/>
          </w:tcPr>
          <w:p w:rsidR="002776BE" w:rsidRPr="00621EE7" w:rsidRDefault="002776BE" w:rsidP="009F1BCC">
            <w:pPr>
              <w:spacing w:before="120" w:after="120"/>
              <w:jc w:val="center"/>
              <w:outlineLvl w:val="0"/>
              <w:rPr>
                <w:rFonts w:ascii="Times New Roman" w:hAnsi="Times New Roman"/>
                <w:bCs/>
              </w:rPr>
            </w:pPr>
            <w:r>
              <w:rPr>
                <w:rFonts w:ascii="Times New Roman" w:hAnsi="Times New Roman"/>
                <w:bCs/>
              </w:rPr>
              <w:t>15,3</w:t>
            </w:r>
            <w:r w:rsidRPr="00621EE7">
              <w:rPr>
                <w:rFonts w:ascii="Times New Roman" w:hAnsi="Times New Roman"/>
                <w:bCs/>
              </w:rPr>
              <w:t xml:space="preserve"> ± 7,3</w:t>
            </w:r>
          </w:p>
        </w:tc>
        <w:tc>
          <w:tcPr>
            <w:tcW w:w="1276" w:type="dxa"/>
            <w:vMerge/>
            <w:vAlign w:val="center"/>
          </w:tcPr>
          <w:p w:rsidR="002776BE" w:rsidRPr="00621EE7" w:rsidRDefault="002776BE" w:rsidP="009F1BCC">
            <w:pPr>
              <w:spacing w:line="360" w:lineRule="auto"/>
              <w:jc w:val="center"/>
              <w:rPr>
                <w:rFonts w:ascii="Times New Roman" w:hAnsi="Times New Roman"/>
              </w:rPr>
            </w:pPr>
          </w:p>
        </w:tc>
      </w:tr>
      <w:tr w:rsidR="002776BE" w:rsidRPr="00621EE7" w:rsidTr="009F1BCC">
        <w:tc>
          <w:tcPr>
            <w:tcW w:w="1843" w:type="dxa"/>
            <w:vMerge w:val="restart"/>
            <w:vAlign w:val="center"/>
          </w:tcPr>
          <w:p w:rsidR="002776BE" w:rsidRPr="00621EE7" w:rsidRDefault="002776BE" w:rsidP="009F1BCC">
            <w:pPr>
              <w:spacing w:line="360" w:lineRule="auto"/>
              <w:jc w:val="center"/>
              <w:rPr>
                <w:rFonts w:ascii="Times New Roman" w:hAnsi="Times New Roman"/>
                <w:b/>
              </w:rPr>
            </w:pPr>
            <w:r w:rsidRPr="00621EE7">
              <w:rPr>
                <w:rFonts w:ascii="Times New Roman" w:hAnsi="Times New Roman"/>
                <w:b/>
              </w:rPr>
              <w:t>Giới</w:t>
            </w: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Nam</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42</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15,2 ± 8,4</w:t>
            </w:r>
          </w:p>
        </w:tc>
        <w:tc>
          <w:tcPr>
            <w:tcW w:w="1276" w:type="dxa"/>
            <w:vMerge w:val="restart"/>
            <w:vAlign w:val="center"/>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0,53</w:t>
            </w:r>
          </w:p>
        </w:tc>
      </w:tr>
      <w:tr w:rsidR="002776BE" w:rsidRPr="00621EE7" w:rsidTr="009F1BCC">
        <w:tc>
          <w:tcPr>
            <w:tcW w:w="1843" w:type="dxa"/>
            <w:vMerge/>
            <w:vAlign w:val="center"/>
          </w:tcPr>
          <w:p w:rsidR="002776BE" w:rsidRPr="00621EE7" w:rsidRDefault="002776BE" w:rsidP="009F1BCC">
            <w:pPr>
              <w:spacing w:line="360" w:lineRule="auto"/>
              <w:jc w:val="center"/>
              <w:rPr>
                <w:rFonts w:ascii="Times New Roman" w:hAnsi="Times New Roman"/>
                <w:b/>
              </w:rPr>
            </w:pP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Nữ</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32</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15,8 ± 6,7</w:t>
            </w:r>
          </w:p>
        </w:tc>
        <w:tc>
          <w:tcPr>
            <w:tcW w:w="1276" w:type="dxa"/>
            <w:vMerge/>
            <w:vAlign w:val="center"/>
          </w:tcPr>
          <w:p w:rsidR="002776BE" w:rsidRPr="00621EE7" w:rsidRDefault="002776BE" w:rsidP="009F1BCC">
            <w:pPr>
              <w:spacing w:before="120" w:after="120"/>
              <w:jc w:val="center"/>
              <w:outlineLvl w:val="0"/>
              <w:rPr>
                <w:rFonts w:ascii="Times New Roman" w:hAnsi="Times New Roman"/>
                <w:bCs/>
              </w:rPr>
            </w:pPr>
          </w:p>
        </w:tc>
      </w:tr>
      <w:tr w:rsidR="002776BE" w:rsidRPr="00621EE7" w:rsidTr="009F1BCC">
        <w:tc>
          <w:tcPr>
            <w:tcW w:w="1843" w:type="dxa"/>
            <w:vMerge w:val="restart"/>
            <w:vAlign w:val="center"/>
          </w:tcPr>
          <w:p w:rsidR="002776BE" w:rsidRPr="00621EE7" w:rsidRDefault="002776BE" w:rsidP="009F1BCC">
            <w:pPr>
              <w:spacing w:line="360" w:lineRule="auto"/>
              <w:jc w:val="center"/>
              <w:rPr>
                <w:rFonts w:ascii="Times New Roman" w:hAnsi="Times New Roman"/>
                <w:b/>
                <w:spacing w:val="-20"/>
              </w:rPr>
            </w:pPr>
            <w:r w:rsidRPr="00621EE7">
              <w:rPr>
                <w:rFonts w:ascii="Times New Roman" w:hAnsi="Times New Roman"/>
                <w:b/>
                <w:spacing w:val="-20"/>
              </w:rPr>
              <w:t>CEA trước mổ</w:t>
            </w: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&lt; 10 ng/ml</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55</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15,1 ± 5,2</w:t>
            </w:r>
          </w:p>
        </w:tc>
        <w:tc>
          <w:tcPr>
            <w:tcW w:w="1276" w:type="dxa"/>
            <w:vMerge w:val="restart"/>
            <w:vAlign w:val="center"/>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0,541</w:t>
            </w:r>
          </w:p>
        </w:tc>
      </w:tr>
      <w:tr w:rsidR="002776BE" w:rsidRPr="00621EE7" w:rsidTr="009F1BCC">
        <w:tc>
          <w:tcPr>
            <w:tcW w:w="1843" w:type="dxa"/>
            <w:vMerge/>
            <w:vAlign w:val="center"/>
          </w:tcPr>
          <w:p w:rsidR="002776BE" w:rsidRPr="00621EE7" w:rsidRDefault="002776BE" w:rsidP="009F1BCC">
            <w:pPr>
              <w:spacing w:line="360" w:lineRule="auto"/>
              <w:jc w:val="center"/>
              <w:rPr>
                <w:rFonts w:ascii="Times New Roman" w:hAnsi="Times New Roman"/>
                <w:b/>
              </w:rPr>
            </w:pP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 10 ng/ml</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19</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16,4 ± 6,7</w:t>
            </w:r>
          </w:p>
        </w:tc>
        <w:tc>
          <w:tcPr>
            <w:tcW w:w="1276" w:type="dxa"/>
            <w:vMerge/>
            <w:vAlign w:val="center"/>
          </w:tcPr>
          <w:p w:rsidR="002776BE" w:rsidRPr="00621EE7" w:rsidRDefault="002776BE" w:rsidP="009F1BCC">
            <w:pPr>
              <w:spacing w:before="120" w:after="120"/>
              <w:jc w:val="center"/>
              <w:outlineLvl w:val="0"/>
              <w:rPr>
                <w:rFonts w:ascii="Times New Roman" w:hAnsi="Times New Roman"/>
                <w:bCs/>
              </w:rPr>
            </w:pPr>
          </w:p>
        </w:tc>
      </w:tr>
      <w:tr w:rsidR="002776BE" w:rsidRPr="00621EE7" w:rsidTr="009F1BCC">
        <w:tc>
          <w:tcPr>
            <w:tcW w:w="1843" w:type="dxa"/>
            <w:vMerge w:val="restart"/>
            <w:vAlign w:val="center"/>
          </w:tcPr>
          <w:p w:rsidR="002776BE" w:rsidRPr="00621EE7" w:rsidRDefault="002776BE" w:rsidP="009F1BCC">
            <w:pPr>
              <w:spacing w:line="360" w:lineRule="auto"/>
              <w:jc w:val="center"/>
              <w:rPr>
                <w:rFonts w:ascii="Times New Roman" w:hAnsi="Times New Roman"/>
                <w:b/>
              </w:rPr>
            </w:pPr>
            <w:r w:rsidRPr="00621EE7">
              <w:rPr>
                <w:rFonts w:ascii="Times New Roman" w:hAnsi="Times New Roman"/>
                <w:b/>
              </w:rPr>
              <w:t>Tỉ số N/L</w:t>
            </w: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&lt; 4</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54</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15,9 ± 8,1</w:t>
            </w:r>
          </w:p>
        </w:tc>
        <w:tc>
          <w:tcPr>
            <w:tcW w:w="1276" w:type="dxa"/>
            <w:vMerge w:val="restart"/>
            <w:vAlign w:val="center"/>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0,46</w:t>
            </w:r>
          </w:p>
        </w:tc>
      </w:tr>
      <w:tr w:rsidR="002776BE" w:rsidRPr="00621EE7" w:rsidTr="009F1BCC">
        <w:tc>
          <w:tcPr>
            <w:tcW w:w="1843" w:type="dxa"/>
            <w:vMerge/>
            <w:vAlign w:val="center"/>
          </w:tcPr>
          <w:p w:rsidR="002776BE" w:rsidRPr="00621EE7" w:rsidRDefault="002776BE" w:rsidP="009F1BCC">
            <w:pPr>
              <w:spacing w:line="360" w:lineRule="auto"/>
              <w:jc w:val="center"/>
              <w:rPr>
                <w:rFonts w:ascii="Times New Roman" w:hAnsi="Times New Roman"/>
                <w:b/>
              </w:rPr>
            </w:pP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 4</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20</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14,4 ± 6,5</w:t>
            </w:r>
          </w:p>
        </w:tc>
        <w:tc>
          <w:tcPr>
            <w:tcW w:w="1276" w:type="dxa"/>
            <w:vMerge/>
            <w:vAlign w:val="center"/>
          </w:tcPr>
          <w:p w:rsidR="002776BE" w:rsidRPr="00621EE7" w:rsidRDefault="002776BE" w:rsidP="009F1BCC">
            <w:pPr>
              <w:spacing w:before="120" w:after="120"/>
              <w:jc w:val="center"/>
              <w:outlineLvl w:val="0"/>
              <w:rPr>
                <w:rFonts w:ascii="Times New Roman" w:hAnsi="Times New Roman"/>
                <w:bCs/>
              </w:rPr>
            </w:pPr>
          </w:p>
        </w:tc>
      </w:tr>
      <w:tr w:rsidR="002776BE" w:rsidRPr="00621EE7" w:rsidTr="009F1BCC">
        <w:tc>
          <w:tcPr>
            <w:tcW w:w="1843" w:type="dxa"/>
            <w:vMerge w:val="restart"/>
            <w:vAlign w:val="center"/>
          </w:tcPr>
          <w:p w:rsidR="002776BE" w:rsidRPr="00621EE7" w:rsidRDefault="002776BE" w:rsidP="009F1BCC">
            <w:pPr>
              <w:spacing w:line="360" w:lineRule="auto"/>
              <w:jc w:val="center"/>
              <w:rPr>
                <w:rFonts w:ascii="Times New Roman" w:hAnsi="Times New Roman"/>
                <w:b/>
              </w:rPr>
            </w:pPr>
            <w:r w:rsidRPr="00621EE7">
              <w:rPr>
                <w:rFonts w:ascii="Times New Roman" w:hAnsi="Times New Roman"/>
                <w:b/>
              </w:rPr>
              <w:t>Vị trí U</w:t>
            </w: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Đại tràng P</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31</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16,3 ± 7,8</w:t>
            </w:r>
          </w:p>
        </w:tc>
        <w:tc>
          <w:tcPr>
            <w:tcW w:w="1276" w:type="dxa"/>
            <w:vMerge w:val="restart"/>
            <w:vAlign w:val="center"/>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0,44</w:t>
            </w:r>
          </w:p>
        </w:tc>
      </w:tr>
      <w:tr w:rsidR="002776BE" w:rsidRPr="00621EE7" w:rsidTr="009F1BCC">
        <w:tc>
          <w:tcPr>
            <w:tcW w:w="1843" w:type="dxa"/>
            <w:vMerge/>
            <w:vAlign w:val="center"/>
          </w:tcPr>
          <w:p w:rsidR="002776BE" w:rsidRPr="00621EE7" w:rsidRDefault="002776BE" w:rsidP="009F1BCC">
            <w:pPr>
              <w:spacing w:line="360" w:lineRule="auto"/>
              <w:jc w:val="center"/>
              <w:rPr>
                <w:rFonts w:ascii="Times New Roman" w:hAnsi="Times New Roman"/>
                <w:b/>
              </w:rPr>
            </w:pP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Đại tràng T</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43</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14,8 ± 7,6</w:t>
            </w:r>
          </w:p>
        </w:tc>
        <w:tc>
          <w:tcPr>
            <w:tcW w:w="1276" w:type="dxa"/>
            <w:vMerge/>
            <w:vAlign w:val="center"/>
          </w:tcPr>
          <w:p w:rsidR="002776BE" w:rsidRPr="00621EE7" w:rsidRDefault="002776BE" w:rsidP="009F1BCC">
            <w:pPr>
              <w:spacing w:before="120" w:after="120"/>
              <w:jc w:val="center"/>
              <w:outlineLvl w:val="0"/>
              <w:rPr>
                <w:rFonts w:ascii="Times New Roman" w:hAnsi="Times New Roman"/>
                <w:bCs/>
              </w:rPr>
            </w:pPr>
          </w:p>
        </w:tc>
      </w:tr>
      <w:tr w:rsidR="002776BE" w:rsidRPr="00621EE7" w:rsidTr="009F1BCC">
        <w:tc>
          <w:tcPr>
            <w:tcW w:w="1843" w:type="dxa"/>
            <w:vMerge w:val="restart"/>
            <w:vAlign w:val="center"/>
          </w:tcPr>
          <w:p w:rsidR="002776BE" w:rsidRPr="00621EE7" w:rsidRDefault="002776BE" w:rsidP="009F1BCC">
            <w:pPr>
              <w:spacing w:line="360" w:lineRule="auto"/>
              <w:jc w:val="center"/>
              <w:rPr>
                <w:rFonts w:ascii="Times New Roman" w:hAnsi="Times New Roman"/>
                <w:b/>
              </w:rPr>
            </w:pPr>
            <w:r w:rsidRPr="00621EE7">
              <w:rPr>
                <w:rFonts w:ascii="Times New Roman" w:hAnsi="Times New Roman"/>
                <w:b/>
              </w:rPr>
              <w:t>Kích thước U</w:t>
            </w: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&lt; 6</w:t>
            </w:r>
            <w:r w:rsidR="002C762F">
              <w:rPr>
                <w:rFonts w:ascii="Times New Roman" w:hAnsi="Times New Roman"/>
                <w:bCs/>
                <w:i/>
              </w:rPr>
              <w:t xml:space="preserve"> </w:t>
            </w:r>
            <w:r w:rsidRPr="00621EE7">
              <w:rPr>
                <w:rFonts w:ascii="Times New Roman" w:hAnsi="Times New Roman"/>
                <w:bCs/>
                <w:i/>
              </w:rPr>
              <w:t>cm</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36</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13,3 ± 6,4</w:t>
            </w:r>
          </w:p>
        </w:tc>
        <w:tc>
          <w:tcPr>
            <w:tcW w:w="1276" w:type="dxa"/>
            <w:vMerge w:val="restart"/>
            <w:vAlign w:val="center"/>
          </w:tcPr>
          <w:p w:rsidR="002776BE" w:rsidRPr="00621EE7" w:rsidRDefault="002776BE" w:rsidP="009F1BCC">
            <w:pPr>
              <w:spacing w:before="120" w:after="120"/>
              <w:jc w:val="center"/>
              <w:outlineLvl w:val="0"/>
              <w:rPr>
                <w:rFonts w:ascii="Times New Roman" w:hAnsi="Times New Roman"/>
                <w:b/>
                <w:bCs/>
              </w:rPr>
            </w:pPr>
            <w:r w:rsidRPr="00621EE7">
              <w:rPr>
                <w:rFonts w:ascii="Times New Roman" w:hAnsi="Times New Roman"/>
                <w:b/>
                <w:bCs/>
              </w:rPr>
              <w:t>0,029</w:t>
            </w:r>
          </w:p>
        </w:tc>
      </w:tr>
      <w:tr w:rsidR="002776BE" w:rsidRPr="00621EE7" w:rsidTr="009F1BCC">
        <w:tc>
          <w:tcPr>
            <w:tcW w:w="1843" w:type="dxa"/>
            <w:vMerge/>
          </w:tcPr>
          <w:p w:rsidR="002776BE" w:rsidRPr="00621EE7" w:rsidRDefault="002776BE" w:rsidP="009F1BCC">
            <w:pPr>
              <w:spacing w:line="360" w:lineRule="auto"/>
              <w:jc w:val="center"/>
              <w:rPr>
                <w:rFonts w:ascii="Times New Roman" w:hAnsi="Times New Roman"/>
              </w:rPr>
            </w:pPr>
          </w:p>
        </w:tc>
        <w:tc>
          <w:tcPr>
            <w:tcW w:w="1843" w:type="dxa"/>
          </w:tcPr>
          <w:p w:rsidR="002776BE" w:rsidRPr="00621EE7" w:rsidRDefault="002776BE" w:rsidP="009F1BCC">
            <w:pPr>
              <w:spacing w:before="120" w:after="120"/>
              <w:jc w:val="center"/>
              <w:outlineLvl w:val="0"/>
              <w:rPr>
                <w:rFonts w:ascii="Times New Roman" w:hAnsi="Times New Roman"/>
                <w:bCs/>
                <w:i/>
              </w:rPr>
            </w:pPr>
            <w:r w:rsidRPr="00621EE7">
              <w:rPr>
                <w:rFonts w:ascii="Times New Roman" w:hAnsi="Times New Roman"/>
                <w:bCs/>
                <w:i/>
              </w:rPr>
              <w:t>≥ 6</w:t>
            </w:r>
            <w:r w:rsidR="002C762F">
              <w:rPr>
                <w:rFonts w:ascii="Times New Roman" w:hAnsi="Times New Roman"/>
                <w:bCs/>
                <w:i/>
              </w:rPr>
              <w:t xml:space="preserve"> </w:t>
            </w:r>
            <w:r w:rsidRPr="00621EE7">
              <w:rPr>
                <w:rFonts w:ascii="Times New Roman" w:hAnsi="Times New Roman"/>
                <w:bCs/>
                <w:i/>
              </w:rPr>
              <w:t>cm</w:t>
            </w:r>
          </w:p>
        </w:tc>
        <w:tc>
          <w:tcPr>
            <w:tcW w:w="1134"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38</w:t>
            </w:r>
          </w:p>
        </w:tc>
        <w:tc>
          <w:tcPr>
            <w:tcW w:w="2409" w:type="dxa"/>
          </w:tcPr>
          <w:p w:rsidR="002776BE" w:rsidRPr="00621EE7" w:rsidRDefault="002776BE" w:rsidP="009F1BCC">
            <w:pPr>
              <w:spacing w:before="120" w:after="120"/>
              <w:jc w:val="center"/>
              <w:outlineLvl w:val="0"/>
              <w:rPr>
                <w:rFonts w:ascii="Times New Roman" w:hAnsi="Times New Roman"/>
                <w:bCs/>
              </w:rPr>
            </w:pPr>
            <w:r w:rsidRPr="00621EE7">
              <w:rPr>
                <w:rFonts w:ascii="Times New Roman" w:hAnsi="Times New Roman"/>
                <w:bCs/>
              </w:rPr>
              <w:t>17,5 ± 8,4</w:t>
            </w:r>
          </w:p>
        </w:tc>
        <w:tc>
          <w:tcPr>
            <w:tcW w:w="1276" w:type="dxa"/>
            <w:vMerge/>
          </w:tcPr>
          <w:p w:rsidR="002776BE" w:rsidRPr="00621EE7" w:rsidRDefault="002776BE" w:rsidP="009F1BCC">
            <w:pPr>
              <w:spacing w:before="120" w:after="120"/>
              <w:jc w:val="center"/>
              <w:outlineLvl w:val="0"/>
              <w:rPr>
                <w:rFonts w:ascii="Times New Roman" w:hAnsi="Times New Roman"/>
                <w:bCs/>
              </w:rPr>
            </w:pPr>
          </w:p>
        </w:tc>
      </w:tr>
    </w:tbl>
    <w:p w:rsidR="002776BE" w:rsidRPr="00621EE7" w:rsidRDefault="002776BE" w:rsidP="002776BE">
      <w:pPr>
        <w:spacing w:before="120" w:line="360" w:lineRule="auto"/>
        <w:ind w:firstLine="709"/>
        <w:jc w:val="both"/>
        <w:rPr>
          <w:rFonts w:ascii="Times New Roman" w:hAnsi="Times New Roman"/>
          <w:b/>
          <w:i/>
          <w:sz w:val="24"/>
        </w:rPr>
      </w:pPr>
      <w:r w:rsidRPr="00621EE7">
        <w:rPr>
          <w:rFonts w:ascii="Times New Roman" w:hAnsi="Times New Roman"/>
          <w:b/>
          <w:i/>
          <w:sz w:val="24"/>
        </w:rPr>
        <w:t>*Mann-Whitney test</w:t>
      </w:r>
    </w:p>
    <w:p w:rsidR="002776BE" w:rsidRPr="00621EE7" w:rsidRDefault="002776BE" w:rsidP="00CF3BD9">
      <w:pPr>
        <w:spacing w:before="120" w:line="360" w:lineRule="auto"/>
        <w:ind w:firstLine="709"/>
        <w:jc w:val="both"/>
        <w:rPr>
          <w:rFonts w:ascii="Times New Roman" w:hAnsi="Times New Roman"/>
        </w:rPr>
      </w:pPr>
      <w:r w:rsidRPr="00621EE7">
        <w:rPr>
          <w:rFonts w:ascii="Times New Roman" w:hAnsi="Times New Roman"/>
        </w:rPr>
        <w:t xml:space="preserve">Các yếu tố tuổi, giới, hàm lượng CEA trước mổ, tỉ số bạch cầu máu ngoại vi, vị trí u không ảnh hưởng đến số lượng hạch thu được sau phẫu thuật (p &gt; 0,05). Kích thước khối u có liên quan đến số lượng hạch thu được, số </w:t>
      </w:r>
      <w:r w:rsidRPr="00621EE7">
        <w:rPr>
          <w:rFonts w:ascii="Times New Roman" w:hAnsi="Times New Roman"/>
        </w:rPr>
        <w:lastRenderedPageBreak/>
        <w:t xml:space="preserve">lượng hạch trung bình ở nhóm có kích thước u </w:t>
      </w:r>
      <w:r w:rsidRPr="00621EE7">
        <w:rPr>
          <w:rFonts w:ascii="Times New Roman" w:hAnsi="Times New Roman"/>
          <w:bCs/>
        </w:rPr>
        <w:t xml:space="preserve">≥ </w:t>
      </w:r>
      <w:r w:rsidR="002C762F">
        <w:rPr>
          <w:rFonts w:ascii="Times New Roman" w:hAnsi="Times New Roman"/>
          <w:bCs/>
        </w:rPr>
        <w:t xml:space="preserve"> 6 </w:t>
      </w:r>
      <w:r w:rsidRPr="00621EE7">
        <w:rPr>
          <w:rFonts w:ascii="Times New Roman" w:hAnsi="Times New Roman"/>
          <w:bCs/>
        </w:rPr>
        <w:t>cm nhiều hơn so với nhóm có kích thước u &lt; 6</w:t>
      </w:r>
      <w:r w:rsidR="002C762F">
        <w:rPr>
          <w:rFonts w:ascii="Times New Roman" w:hAnsi="Times New Roman"/>
          <w:bCs/>
        </w:rPr>
        <w:t xml:space="preserve"> </w:t>
      </w:r>
      <w:r w:rsidRPr="00621EE7">
        <w:rPr>
          <w:rFonts w:ascii="Times New Roman" w:hAnsi="Times New Roman"/>
          <w:bCs/>
        </w:rPr>
        <w:t>cm, sự khác biệt có ý nghĩa thống kê với p &lt; 0,05.</w:t>
      </w:r>
    </w:p>
    <w:p w:rsidR="00621EE7" w:rsidRPr="00214A79" w:rsidRDefault="00621EE7" w:rsidP="00621EE7">
      <w:pPr>
        <w:spacing w:before="120" w:after="120" w:line="360" w:lineRule="auto"/>
        <w:jc w:val="center"/>
        <w:rPr>
          <w:rFonts w:ascii="Times New Roman" w:hAnsi="Times New Roman"/>
        </w:rPr>
      </w:pPr>
      <w:r w:rsidRPr="00214A79">
        <w:rPr>
          <w:rFonts w:ascii="Times New Roman" w:hAnsi="Times New Roman"/>
          <w:b/>
        </w:rPr>
        <w:t>Bảng 3.6</w:t>
      </w:r>
      <w:r w:rsidR="00C86A53">
        <w:rPr>
          <w:rFonts w:ascii="Times New Roman" w:hAnsi="Times New Roman"/>
          <w:b/>
        </w:rPr>
        <w:t>.</w:t>
      </w:r>
      <w:r w:rsidRPr="00214A79">
        <w:rPr>
          <w:rFonts w:ascii="Times New Roman" w:hAnsi="Times New Roman"/>
        </w:rPr>
        <w:t xml:space="preserve"> Liên quan tỉ số bạch cầu với vị trí u và u xâm lấn xung quanh</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276"/>
        <w:gridCol w:w="992"/>
        <w:gridCol w:w="1701"/>
        <w:gridCol w:w="1701"/>
        <w:gridCol w:w="1151"/>
      </w:tblGrid>
      <w:tr w:rsidR="00621EE7" w:rsidRPr="00621EE7" w:rsidTr="00621EE7">
        <w:tc>
          <w:tcPr>
            <w:tcW w:w="2977" w:type="dxa"/>
            <w:gridSpan w:val="2"/>
            <w:vMerge w:val="restart"/>
            <w:vAlign w:val="center"/>
          </w:tcPr>
          <w:p w:rsidR="00621EE7" w:rsidRPr="00621EE7" w:rsidRDefault="00621EE7" w:rsidP="00621EE7">
            <w:pPr>
              <w:spacing w:before="80" w:after="80"/>
              <w:jc w:val="center"/>
              <w:outlineLvl w:val="0"/>
              <w:rPr>
                <w:rFonts w:ascii="Times New Roman" w:hAnsi="Times New Roman"/>
                <w:b/>
                <w:bCs/>
              </w:rPr>
            </w:pPr>
          </w:p>
        </w:tc>
        <w:tc>
          <w:tcPr>
            <w:tcW w:w="992" w:type="dxa"/>
            <w:vMerge w:val="restart"/>
            <w:vAlign w:val="center"/>
          </w:tcPr>
          <w:p w:rsidR="00621EE7" w:rsidRPr="00621EE7" w:rsidRDefault="00621EE7" w:rsidP="00621EE7">
            <w:pPr>
              <w:spacing w:before="80" w:after="80"/>
              <w:jc w:val="center"/>
              <w:outlineLvl w:val="0"/>
              <w:rPr>
                <w:rFonts w:ascii="Times New Roman" w:hAnsi="Times New Roman"/>
                <w:b/>
                <w:bCs/>
              </w:rPr>
            </w:pPr>
            <w:r w:rsidRPr="00621EE7">
              <w:rPr>
                <w:rFonts w:ascii="Times New Roman" w:hAnsi="Times New Roman"/>
                <w:b/>
                <w:bCs/>
              </w:rPr>
              <w:t>n</w:t>
            </w:r>
          </w:p>
        </w:tc>
        <w:tc>
          <w:tcPr>
            <w:tcW w:w="3402" w:type="dxa"/>
            <w:gridSpan w:val="2"/>
            <w:vAlign w:val="center"/>
          </w:tcPr>
          <w:p w:rsidR="00621EE7" w:rsidRPr="00621EE7" w:rsidRDefault="00621EE7" w:rsidP="00621EE7">
            <w:pPr>
              <w:spacing w:before="80" w:after="80"/>
              <w:jc w:val="center"/>
              <w:outlineLvl w:val="0"/>
              <w:rPr>
                <w:rFonts w:ascii="Times New Roman" w:hAnsi="Times New Roman"/>
                <w:b/>
                <w:bCs/>
                <w:spacing w:val="-20"/>
              </w:rPr>
            </w:pPr>
            <w:r w:rsidRPr="00621EE7">
              <w:rPr>
                <w:rFonts w:ascii="Times New Roman" w:hAnsi="Times New Roman"/>
                <w:b/>
                <w:bCs/>
                <w:spacing w:val="-20"/>
              </w:rPr>
              <w:t>Tỉ số bạch cầu</w:t>
            </w:r>
          </w:p>
        </w:tc>
        <w:tc>
          <w:tcPr>
            <w:tcW w:w="1151" w:type="dxa"/>
            <w:vMerge w:val="restart"/>
            <w:vAlign w:val="center"/>
          </w:tcPr>
          <w:p w:rsidR="00621EE7" w:rsidRPr="00621EE7" w:rsidRDefault="00621EE7" w:rsidP="00621EE7">
            <w:pPr>
              <w:spacing w:before="80" w:after="80"/>
              <w:jc w:val="center"/>
              <w:outlineLvl w:val="0"/>
              <w:rPr>
                <w:rFonts w:ascii="Times New Roman" w:hAnsi="Times New Roman"/>
                <w:b/>
                <w:bCs/>
              </w:rPr>
            </w:pPr>
            <w:r w:rsidRPr="00621EE7">
              <w:rPr>
                <w:rFonts w:ascii="Times New Roman" w:hAnsi="Times New Roman"/>
                <w:b/>
                <w:bCs/>
              </w:rPr>
              <w:t>p*</w:t>
            </w:r>
          </w:p>
        </w:tc>
      </w:tr>
      <w:tr w:rsidR="00621EE7" w:rsidRPr="00621EE7" w:rsidTr="00621EE7">
        <w:tc>
          <w:tcPr>
            <w:tcW w:w="2977" w:type="dxa"/>
            <w:gridSpan w:val="2"/>
            <w:vMerge/>
            <w:vAlign w:val="center"/>
          </w:tcPr>
          <w:p w:rsidR="00621EE7" w:rsidRPr="00621EE7" w:rsidRDefault="00621EE7" w:rsidP="00621EE7">
            <w:pPr>
              <w:spacing w:before="80" w:after="80"/>
              <w:jc w:val="center"/>
              <w:rPr>
                <w:rFonts w:ascii="Times New Roman" w:hAnsi="Times New Roman"/>
                <w:i/>
              </w:rPr>
            </w:pPr>
          </w:p>
        </w:tc>
        <w:tc>
          <w:tcPr>
            <w:tcW w:w="992" w:type="dxa"/>
            <w:vMerge/>
            <w:vAlign w:val="center"/>
          </w:tcPr>
          <w:p w:rsidR="00621EE7" w:rsidRPr="00621EE7" w:rsidRDefault="00621EE7" w:rsidP="00621EE7">
            <w:pPr>
              <w:spacing w:before="80" w:after="80"/>
              <w:jc w:val="center"/>
              <w:rPr>
                <w:rFonts w:ascii="Times New Roman" w:hAnsi="Times New Roman"/>
              </w:rPr>
            </w:pPr>
          </w:p>
        </w:tc>
        <w:tc>
          <w:tcPr>
            <w:tcW w:w="1701" w:type="dxa"/>
            <w:vAlign w:val="center"/>
          </w:tcPr>
          <w:p w:rsidR="00621EE7" w:rsidRPr="00621EE7" w:rsidRDefault="00621EE7" w:rsidP="00621EE7">
            <w:pPr>
              <w:spacing w:before="80" w:after="80"/>
              <w:jc w:val="center"/>
              <w:outlineLvl w:val="0"/>
              <w:rPr>
                <w:rFonts w:ascii="Times New Roman" w:hAnsi="Times New Roman"/>
                <w:bCs/>
                <w:i/>
              </w:rPr>
            </w:pPr>
            <w:r w:rsidRPr="00621EE7">
              <w:rPr>
                <w:rFonts w:ascii="Times New Roman" w:hAnsi="Times New Roman"/>
                <w:bCs/>
                <w:i/>
                <w:spacing w:val="-20"/>
              </w:rPr>
              <w:t>&lt; 4</w:t>
            </w:r>
          </w:p>
        </w:tc>
        <w:tc>
          <w:tcPr>
            <w:tcW w:w="1701" w:type="dxa"/>
            <w:vAlign w:val="center"/>
          </w:tcPr>
          <w:p w:rsidR="00621EE7" w:rsidRPr="00621EE7" w:rsidRDefault="00621EE7" w:rsidP="00621EE7">
            <w:pPr>
              <w:spacing w:before="80" w:after="80"/>
              <w:jc w:val="center"/>
              <w:outlineLvl w:val="0"/>
              <w:rPr>
                <w:rFonts w:ascii="Times New Roman" w:hAnsi="Times New Roman"/>
                <w:bCs/>
                <w:i/>
              </w:rPr>
            </w:pPr>
            <w:r w:rsidRPr="00621EE7">
              <w:rPr>
                <w:rFonts w:ascii="Times New Roman" w:hAnsi="Times New Roman"/>
                <w:i/>
              </w:rPr>
              <w:t>≥ 4</w:t>
            </w:r>
          </w:p>
        </w:tc>
        <w:tc>
          <w:tcPr>
            <w:tcW w:w="1151" w:type="dxa"/>
            <w:vMerge/>
            <w:vAlign w:val="center"/>
          </w:tcPr>
          <w:p w:rsidR="00621EE7" w:rsidRPr="00621EE7" w:rsidRDefault="00621EE7" w:rsidP="00621EE7">
            <w:pPr>
              <w:spacing w:before="80" w:after="80"/>
              <w:jc w:val="center"/>
              <w:outlineLvl w:val="0"/>
              <w:rPr>
                <w:rFonts w:ascii="Times New Roman" w:hAnsi="Times New Roman"/>
                <w:b/>
                <w:bCs/>
              </w:rPr>
            </w:pPr>
          </w:p>
        </w:tc>
      </w:tr>
      <w:tr w:rsidR="00621EE7" w:rsidRPr="00621EE7" w:rsidTr="00621EE7">
        <w:tc>
          <w:tcPr>
            <w:tcW w:w="1701" w:type="dxa"/>
            <w:vMerge w:val="restart"/>
            <w:vAlign w:val="center"/>
          </w:tcPr>
          <w:p w:rsidR="00621EE7" w:rsidRPr="00621EE7" w:rsidRDefault="00621EE7" w:rsidP="00621EE7">
            <w:pPr>
              <w:spacing w:before="80" w:after="80"/>
              <w:jc w:val="center"/>
              <w:rPr>
                <w:rFonts w:ascii="Times New Roman" w:hAnsi="Times New Roman"/>
              </w:rPr>
            </w:pPr>
            <w:r w:rsidRPr="00621EE7">
              <w:rPr>
                <w:rFonts w:ascii="Times New Roman" w:hAnsi="Times New Roman"/>
                <w:b/>
              </w:rPr>
              <w:t>U xâm lấn xung quanh</w:t>
            </w:r>
          </w:p>
        </w:tc>
        <w:tc>
          <w:tcPr>
            <w:tcW w:w="1276" w:type="dxa"/>
            <w:vAlign w:val="center"/>
          </w:tcPr>
          <w:p w:rsidR="00621EE7" w:rsidRPr="00621EE7" w:rsidRDefault="00621EE7" w:rsidP="00621EE7">
            <w:pPr>
              <w:spacing w:before="80" w:after="80"/>
              <w:jc w:val="center"/>
              <w:rPr>
                <w:rFonts w:ascii="Times New Roman" w:hAnsi="Times New Roman"/>
                <w:i/>
              </w:rPr>
            </w:pPr>
            <w:r w:rsidRPr="00621EE7">
              <w:rPr>
                <w:rFonts w:ascii="Times New Roman" w:hAnsi="Times New Roman"/>
                <w:i/>
              </w:rPr>
              <w:t>có</w:t>
            </w:r>
          </w:p>
        </w:tc>
        <w:tc>
          <w:tcPr>
            <w:tcW w:w="992" w:type="dxa"/>
            <w:vAlign w:val="center"/>
          </w:tcPr>
          <w:p w:rsidR="00621EE7" w:rsidRPr="00621EE7" w:rsidRDefault="00621EE7" w:rsidP="00621EE7">
            <w:pPr>
              <w:spacing w:before="80" w:after="80"/>
              <w:jc w:val="center"/>
              <w:rPr>
                <w:rFonts w:ascii="Times New Roman" w:hAnsi="Times New Roman"/>
              </w:rPr>
            </w:pPr>
            <w:r w:rsidRPr="00621EE7">
              <w:rPr>
                <w:rFonts w:ascii="Times New Roman" w:hAnsi="Times New Roman"/>
              </w:rPr>
              <w:t>19</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9</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10</w:t>
            </w:r>
          </w:p>
        </w:tc>
        <w:tc>
          <w:tcPr>
            <w:tcW w:w="1151" w:type="dxa"/>
            <w:vMerge w:val="restart"/>
            <w:vAlign w:val="center"/>
          </w:tcPr>
          <w:p w:rsidR="00621EE7" w:rsidRPr="00621EE7" w:rsidRDefault="00621EE7" w:rsidP="00621EE7">
            <w:pPr>
              <w:spacing w:before="80" w:after="80"/>
              <w:jc w:val="center"/>
              <w:outlineLvl w:val="0"/>
              <w:rPr>
                <w:rFonts w:ascii="Times New Roman" w:hAnsi="Times New Roman"/>
                <w:b/>
                <w:bCs/>
              </w:rPr>
            </w:pPr>
            <w:r w:rsidRPr="00621EE7">
              <w:rPr>
                <w:rFonts w:ascii="Times New Roman" w:hAnsi="Times New Roman"/>
                <w:b/>
                <w:bCs/>
              </w:rPr>
              <w:t>0,004</w:t>
            </w:r>
          </w:p>
        </w:tc>
      </w:tr>
      <w:tr w:rsidR="00621EE7" w:rsidRPr="00621EE7" w:rsidTr="00621EE7">
        <w:tc>
          <w:tcPr>
            <w:tcW w:w="1701" w:type="dxa"/>
            <w:vMerge/>
            <w:vAlign w:val="center"/>
          </w:tcPr>
          <w:p w:rsidR="00621EE7" w:rsidRPr="00621EE7" w:rsidRDefault="00621EE7" w:rsidP="00621EE7">
            <w:pPr>
              <w:spacing w:before="80" w:after="80"/>
              <w:jc w:val="center"/>
              <w:rPr>
                <w:rFonts w:ascii="Times New Roman" w:hAnsi="Times New Roman"/>
              </w:rPr>
            </w:pPr>
          </w:p>
        </w:tc>
        <w:tc>
          <w:tcPr>
            <w:tcW w:w="1276" w:type="dxa"/>
            <w:vAlign w:val="center"/>
          </w:tcPr>
          <w:p w:rsidR="00621EE7" w:rsidRPr="00621EE7" w:rsidRDefault="00621EE7" w:rsidP="00621EE7">
            <w:pPr>
              <w:spacing w:before="80" w:after="80"/>
              <w:jc w:val="center"/>
              <w:rPr>
                <w:rFonts w:ascii="Times New Roman" w:hAnsi="Times New Roman"/>
                <w:i/>
              </w:rPr>
            </w:pPr>
            <w:r w:rsidRPr="00621EE7">
              <w:rPr>
                <w:rFonts w:ascii="Times New Roman" w:hAnsi="Times New Roman"/>
                <w:i/>
              </w:rPr>
              <w:t>không</w:t>
            </w:r>
          </w:p>
        </w:tc>
        <w:tc>
          <w:tcPr>
            <w:tcW w:w="992" w:type="dxa"/>
            <w:vAlign w:val="center"/>
          </w:tcPr>
          <w:p w:rsidR="00621EE7" w:rsidRPr="00621EE7" w:rsidRDefault="00621EE7" w:rsidP="00621EE7">
            <w:pPr>
              <w:spacing w:before="80" w:after="80"/>
              <w:jc w:val="center"/>
              <w:rPr>
                <w:rFonts w:ascii="Times New Roman" w:hAnsi="Times New Roman"/>
              </w:rPr>
            </w:pPr>
            <w:r w:rsidRPr="00621EE7">
              <w:rPr>
                <w:rFonts w:ascii="Times New Roman" w:hAnsi="Times New Roman"/>
              </w:rPr>
              <w:t>55</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45</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10</w:t>
            </w:r>
          </w:p>
        </w:tc>
        <w:tc>
          <w:tcPr>
            <w:tcW w:w="1151" w:type="dxa"/>
            <w:vMerge/>
            <w:vAlign w:val="center"/>
          </w:tcPr>
          <w:p w:rsidR="00621EE7" w:rsidRPr="00621EE7" w:rsidRDefault="00621EE7" w:rsidP="00621EE7">
            <w:pPr>
              <w:spacing w:before="80" w:after="80"/>
              <w:jc w:val="center"/>
              <w:outlineLvl w:val="0"/>
              <w:rPr>
                <w:rFonts w:ascii="Times New Roman" w:hAnsi="Times New Roman"/>
                <w:bCs/>
              </w:rPr>
            </w:pPr>
          </w:p>
        </w:tc>
      </w:tr>
      <w:tr w:rsidR="00621EE7" w:rsidRPr="00621EE7" w:rsidTr="00621EE7">
        <w:tc>
          <w:tcPr>
            <w:tcW w:w="1701" w:type="dxa"/>
            <w:vMerge w:val="restart"/>
            <w:vAlign w:val="center"/>
          </w:tcPr>
          <w:p w:rsidR="00621EE7" w:rsidRPr="00621EE7" w:rsidRDefault="00621EE7" w:rsidP="00621EE7">
            <w:pPr>
              <w:spacing w:before="80" w:after="80"/>
              <w:jc w:val="center"/>
              <w:rPr>
                <w:rFonts w:ascii="Times New Roman" w:hAnsi="Times New Roman"/>
                <w:b/>
              </w:rPr>
            </w:pPr>
            <w:r w:rsidRPr="00621EE7">
              <w:rPr>
                <w:rFonts w:ascii="Times New Roman" w:hAnsi="Times New Roman"/>
                <w:b/>
              </w:rPr>
              <w:t>Vị trí U</w:t>
            </w:r>
          </w:p>
        </w:tc>
        <w:tc>
          <w:tcPr>
            <w:tcW w:w="1276" w:type="dxa"/>
            <w:vAlign w:val="center"/>
          </w:tcPr>
          <w:p w:rsidR="00621EE7" w:rsidRPr="00621EE7" w:rsidRDefault="00621EE7" w:rsidP="00621EE7">
            <w:pPr>
              <w:spacing w:before="80" w:after="80"/>
              <w:jc w:val="center"/>
              <w:rPr>
                <w:rFonts w:ascii="Times New Roman" w:hAnsi="Times New Roman"/>
                <w:i/>
              </w:rPr>
            </w:pPr>
            <w:r w:rsidRPr="00621EE7">
              <w:rPr>
                <w:rFonts w:ascii="Times New Roman" w:hAnsi="Times New Roman"/>
                <w:i/>
              </w:rPr>
              <w:t>ĐT phải</w:t>
            </w:r>
          </w:p>
        </w:tc>
        <w:tc>
          <w:tcPr>
            <w:tcW w:w="992" w:type="dxa"/>
            <w:vAlign w:val="center"/>
          </w:tcPr>
          <w:p w:rsidR="00621EE7" w:rsidRPr="00621EE7" w:rsidRDefault="00621EE7" w:rsidP="00621EE7">
            <w:pPr>
              <w:spacing w:before="80" w:after="80"/>
              <w:jc w:val="center"/>
              <w:rPr>
                <w:rFonts w:ascii="Times New Roman" w:hAnsi="Times New Roman"/>
              </w:rPr>
            </w:pPr>
            <w:r w:rsidRPr="00621EE7">
              <w:rPr>
                <w:rFonts w:ascii="Times New Roman" w:hAnsi="Times New Roman"/>
              </w:rPr>
              <w:t>31</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27</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4</w:t>
            </w:r>
          </w:p>
        </w:tc>
        <w:tc>
          <w:tcPr>
            <w:tcW w:w="1151" w:type="dxa"/>
            <w:vMerge w:val="restart"/>
            <w:vAlign w:val="center"/>
          </w:tcPr>
          <w:p w:rsidR="00621EE7" w:rsidRPr="00621EE7" w:rsidRDefault="00621EE7" w:rsidP="00621EE7">
            <w:pPr>
              <w:spacing w:before="80" w:after="80"/>
              <w:jc w:val="center"/>
              <w:outlineLvl w:val="0"/>
              <w:rPr>
                <w:rFonts w:ascii="Times New Roman" w:hAnsi="Times New Roman"/>
                <w:b/>
                <w:bCs/>
              </w:rPr>
            </w:pPr>
            <w:r w:rsidRPr="00621EE7">
              <w:rPr>
                <w:rFonts w:ascii="Times New Roman" w:hAnsi="Times New Roman"/>
                <w:b/>
                <w:bCs/>
              </w:rPr>
              <w:t>0,02</w:t>
            </w:r>
          </w:p>
        </w:tc>
      </w:tr>
      <w:tr w:rsidR="00621EE7" w:rsidRPr="00621EE7" w:rsidTr="00621EE7">
        <w:tc>
          <w:tcPr>
            <w:tcW w:w="1701" w:type="dxa"/>
            <w:vMerge/>
            <w:vAlign w:val="center"/>
          </w:tcPr>
          <w:p w:rsidR="00621EE7" w:rsidRPr="00621EE7" w:rsidRDefault="00621EE7" w:rsidP="00621EE7">
            <w:pPr>
              <w:spacing w:before="80" w:after="80"/>
              <w:jc w:val="center"/>
              <w:rPr>
                <w:rFonts w:ascii="Times New Roman" w:hAnsi="Times New Roman"/>
              </w:rPr>
            </w:pPr>
          </w:p>
        </w:tc>
        <w:tc>
          <w:tcPr>
            <w:tcW w:w="1276" w:type="dxa"/>
            <w:vAlign w:val="center"/>
          </w:tcPr>
          <w:p w:rsidR="00621EE7" w:rsidRPr="00621EE7" w:rsidRDefault="00621EE7" w:rsidP="00621EE7">
            <w:pPr>
              <w:spacing w:before="80" w:after="80"/>
              <w:jc w:val="center"/>
              <w:rPr>
                <w:rFonts w:ascii="Times New Roman" w:hAnsi="Times New Roman"/>
                <w:i/>
              </w:rPr>
            </w:pPr>
            <w:r w:rsidRPr="00621EE7">
              <w:rPr>
                <w:rFonts w:ascii="Times New Roman" w:hAnsi="Times New Roman"/>
                <w:i/>
              </w:rPr>
              <w:t>ĐT trái</w:t>
            </w:r>
          </w:p>
        </w:tc>
        <w:tc>
          <w:tcPr>
            <w:tcW w:w="992" w:type="dxa"/>
            <w:vAlign w:val="center"/>
          </w:tcPr>
          <w:p w:rsidR="00621EE7" w:rsidRPr="00621EE7" w:rsidRDefault="00621EE7" w:rsidP="00621EE7">
            <w:pPr>
              <w:spacing w:before="80" w:after="80"/>
              <w:jc w:val="center"/>
              <w:rPr>
                <w:rFonts w:ascii="Times New Roman" w:hAnsi="Times New Roman"/>
              </w:rPr>
            </w:pPr>
            <w:r w:rsidRPr="00621EE7">
              <w:rPr>
                <w:rFonts w:ascii="Times New Roman" w:hAnsi="Times New Roman"/>
              </w:rPr>
              <w:t>43</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27</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16</w:t>
            </w:r>
          </w:p>
        </w:tc>
        <w:tc>
          <w:tcPr>
            <w:tcW w:w="1151" w:type="dxa"/>
            <w:vMerge/>
            <w:vAlign w:val="center"/>
          </w:tcPr>
          <w:p w:rsidR="00621EE7" w:rsidRPr="00621EE7" w:rsidRDefault="00621EE7" w:rsidP="00621EE7">
            <w:pPr>
              <w:spacing w:before="80" w:after="80"/>
              <w:jc w:val="center"/>
              <w:outlineLvl w:val="0"/>
              <w:rPr>
                <w:rFonts w:ascii="Times New Roman" w:hAnsi="Times New Roman"/>
                <w:bCs/>
              </w:rPr>
            </w:pPr>
          </w:p>
        </w:tc>
      </w:tr>
      <w:tr w:rsidR="00621EE7" w:rsidRPr="00621EE7" w:rsidTr="00621EE7">
        <w:tc>
          <w:tcPr>
            <w:tcW w:w="2977" w:type="dxa"/>
            <w:gridSpan w:val="2"/>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
                <w:bCs/>
              </w:rPr>
              <w:t>Tổng</w:t>
            </w:r>
          </w:p>
        </w:tc>
        <w:tc>
          <w:tcPr>
            <w:tcW w:w="992"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74</w:t>
            </w:r>
          </w:p>
        </w:tc>
        <w:tc>
          <w:tcPr>
            <w:tcW w:w="1701" w:type="dxa"/>
            <w:vAlign w:val="center"/>
          </w:tcPr>
          <w:p w:rsidR="00621EE7" w:rsidRPr="00621EE7" w:rsidRDefault="00621EE7" w:rsidP="00621EE7">
            <w:pPr>
              <w:spacing w:before="80" w:after="80"/>
              <w:jc w:val="center"/>
              <w:outlineLvl w:val="0"/>
              <w:rPr>
                <w:rFonts w:ascii="Times New Roman" w:hAnsi="Times New Roman"/>
                <w:bCs/>
              </w:rPr>
            </w:pPr>
            <w:r w:rsidRPr="00621EE7">
              <w:rPr>
                <w:rFonts w:ascii="Times New Roman" w:hAnsi="Times New Roman"/>
                <w:bCs/>
              </w:rPr>
              <w:t>54</w:t>
            </w:r>
          </w:p>
        </w:tc>
        <w:tc>
          <w:tcPr>
            <w:tcW w:w="1701" w:type="dxa"/>
            <w:vAlign w:val="center"/>
          </w:tcPr>
          <w:p w:rsidR="00621EE7" w:rsidRPr="00621EE7" w:rsidRDefault="00621EE7" w:rsidP="00621EE7">
            <w:pPr>
              <w:spacing w:before="80" w:after="80"/>
              <w:ind w:firstLine="34"/>
              <w:jc w:val="center"/>
              <w:outlineLvl w:val="0"/>
              <w:rPr>
                <w:rFonts w:ascii="Times New Roman" w:hAnsi="Times New Roman"/>
                <w:bCs/>
              </w:rPr>
            </w:pPr>
            <w:r w:rsidRPr="00621EE7">
              <w:rPr>
                <w:rFonts w:ascii="Times New Roman" w:hAnsi="Times New Roman"/>
                <w:bCs/>
              </w:rPr>
              <w:t>20</w:t>
            </w:r>
          </w:p>
        </w:tc>
        <w:tc>
          <w:tcPr>
            <w:tcW w:w="1151" w:type="dxa"/>
            <w:vAlign w:val="center"/>
          </w:tcPr>
          <w:p w:rsidR="00621EE7" w:rsidRPr="00621EE7" w:rsidRDefault="00621EE7" w:rsidP="00621EE7">
            <w:pPr>
              <w:spacing w:before="80" w:after="80"/>
              <w:jc w:val="center"/>
              <w:outlineLvl w:val="0"/>
              <w:rPr>
                <w:rFonts w:ascii="Times New Roman" w:hAnsi="Times New Roman"/>
                <w:bCs/>
              </w:rPr>
            </w:pPr>
          </w:p>
        </w:tc>
      </w:tr>
    </w:tbl>
    <w:p w:rsidR="00621EE7" w:rsidRPr="00621EE7" w:rsidRDefault="00621EE7" w:rsidP="00621EE7">
      <w:pPr>
        <w:spacing w:line="360" w:lineRule="auto"/>
        <w:ind w:firstLine="709"/>
        <w:rPr>
          <w:rFonts w:ascii="Times New Roman" w:hAnsi="Times New Roman"/>
          <w:b/>
          <w:i/>
          <w:sz w:val="24"/>
        </w:rPr>
      </w:pPr>
      <w:r w:rsidRPr="00621EE7">
        <w:rPr>
          <w:rFonts w:ascii="Times New Roman" w:hAnsi="Times New Roman"/>
          <w:b/>
          <w:i/>
          <w:sz w:val="24"/>
        </w:rPr>
        <w:t>* Chi-Square test</w:t>
      </w:r>
    </w:p>
    <w:p w:rsidR="005766E0" w:rsidRDefault="00621EE7" w:rsidP="005766E0">
      <w:pPr>
        <w:spacing w:before="120" w:after="240" w:line="360" w:lineRule="auto"/>
        <w:ind w:firstLine="709"/>
        <w:jc w:val="both"/>
        <w:rPr>
          <w:rFonts w:ascii="Times New Roman" w:hAnsi="Times New Roman"/>
        </w:rPr>
      </w:pPr>
      <w:r w:rsidRPr="00621EE7">
        <w:rPr>
          <w:rFonts w:ascii="Times New Roman" w:hAnsi="Times New Roman"/>
        </w:rPr>
        <w:t>Tỉ lệ tỉ số</w:t>
      </w:r>
      <w:r w:rsidRPr="00621EE7">
        <w:rPr>
          <w:rFonts w:ascii="Times New Roman" w:hAnsi="Times New Roman"/>
          <w:bCs/>
        </w:rPr>
        <w:t xml:space="preserve"> bạch cầu </w:t>
      </w:r>
      <w:r w:rsidR="00DE29AE">
        <w:rPr>
          <w:rFonts w:ascii="Times New Roman" w:hAnsi="Times New Roman"/>
          <w:bCs/>
        </w:rPr>
        <w:t>(Neutrophil/</w:t>
      </w:r>
      <w:r w:rsidRPr="00621EE7">
        <w:rPr>
          <w:rFonts w:ascii="Times New Roman" w:hAnsi="Times New Roman"/>
          <w:bCs/>
        </w:rPr>
        <w:t>Lymphocyte</w:t>
      </w:r>
      <w:r w:rsidR="00DE29AE">
        <w:rPr>
          <w:rFonts w:ascii="Times New Roman" w:hAnsi="Times New Roman"/>
          <w:bCs/>
        </w:rPr>
        <w:t>)</w:t>
      </w:r>
      <w:r w:rsidRPr="00621EE7">
        <w:rPr>
          <w:rFonts w:ascii="Times New Roman" w:hAnsi="Times New Roman"/>
          <w:bCs/>
          <w:spacing w:val="-20"/>
        </w:rPr>
        <w:t xml:space="preserve">  </w:t>
      </w:r>
      <w:r w:rsidRPr="00621EE7">
        <w:rPr>
          <w:rFonts w:ascii="Times New Roman" w:hAnsi="Times New Roman"/>
        </w:rPr>
        <w:t>≥ 4 cao hơn ở khối u xâm lấn xung quanh và u ở đại tràng trái có ý nghĩa thống kê với p &lt; 0,05.</w:t>
      </w:r>
    </w:p>
    <w:p w:rsidR="005766E0" w:rsidRPr="00621EE7" w:rsidRDefault="005766E0" w:rsidP="005766E0">
      <w:pPr>
        <w:jc w:val="center"/>
        <w:rPr>
          <w:rFonts w:ascii="Times New Roman" w:hAnsi="Times New Roman"/>
          <w:b/>
        </w:rPr>
      </w:pPr>
      <w:r w:rsidRPr="00575A6C">
        <w:rPr>
          <w:rFonts w:ascii="Times New Roman" w:hAnsi="Times New Roman"/>
          <w:noProof/>
        </w:rPr>
        <mc:AlternateContent>
          <mc:Choice Requires="wps">
            <w:drawing>
              <wp:anchor distT="0" distB="0" distL="114300" distR="114300" simplePos="0" relativeHeight="251799552" behindDoc="0" locked="0" layoutInCell="1" allowOverlap="1" wp14:anchorId="17B356A7" wp14:editId="5610021C">
                <wp:simplePos x="0" y="0"/>
                <wp:positionH relativeFrom="column">
                  <wp:posOffset>4587875</wp:posOffset>
                </wp:positionH>
                <wp:positionV relativeFrom="paragraph">
                  <wp:posOffset>59690</wp:posOffset>
                </wp:positionV>
                <wp:extent cx="762635" cy="752475"/>
                <wp:effectExtent l="0" t="0" r="0"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752475"/>
                        </a:xfrm>
                        <a:prstGeom prst="rect">
                          <a:avLst/>
                        </a:prstGeom>
                        <a:solidFill>
                          <a:srgbClr val="FFFFFF"/>
                        </a:solidFill>
                        <a:ln w="9525">
                          <a:noFill/>
                          <a:miter lim="800000"/>
                          <a:headEnd/>
                          <a:tailEnd/>
                        </a:ln>
                      </wps:spPr>
                      <wps:txbx>
                        <w:txbxContent>
                          <w:p w:rsidR="00A86FA1" w:rsidRPr="00712062" w:rsidRDefault="00A86FA1" w:rsidP="005766E0">
                            <w:pPr>
                              <w:rPr>
                                <w:rFonts w:ascii="Times New Roman" w:hAnsi="Times New Roman"/>
                                <w:i/>
                                <w:sz w:val="16"/>
                              </w:rPr>
                            </w:pPr>
                          </w:p>
                          <w:p w:rsidR="00A86FA1" w:rsidRDefault="00A86FA1" w:rsidP="005766E0">
                            <w:pPr>
                              <w:rPr>
                                <w:rFonts w:ascii="Times New Roman" w:hAnsi="Times New Roman"/>
                              </w:rPr>
                            </w:pPr>
                            <w:r>
                              <w:rPr>
                                <w:rFonts w:ascii="Times New Roman" w:hAnsi="Times New Roman"/>
                                <w:i/>
                              </w:rPr>
                              <w:t xml:space="preserve"> </w:t>
                            </w:r>
                            <w:r w:rsidRPr="00712062">
                              <w:rPr>
                                <w:rFonts w:ascii="Times New Roman" w:hAnsi="Times New Roman"/>
                                <w:b/>
                                <w:i/>
                              </w:rPr>
                              <w:t>r</w:t>
                            </w:r>
                            <w:r>
                              <w:rPr>
                                <w:rFonts w:ascii="Times New Roman" w:hAnsi="Times New Roman"/>
                              </w:rPr>
                              <w:t xml:space="preserve"> = 0,16</w:t>
                            </w:r>
                          </w:p>
                          <w:p w:rsidR="00A86FA1" w:rsidRPr="00575A6C" w:rsidRDefault="00A86FA1" w:rsidP="005766E0">
                            <w:pPr>
                              <w:rPr>
                                <w:rFonts w:ascii="Times New Roman" w:hAnsi="Times New Roman"/>
                              </w:rPr>
                            </w:pPr>
                            <w:r>
                              <w:rPr>
                                <w:rFonts w:ascii="Times New Roman" w:hAnsi="Times New Roman"/>
                                <w:i/>
                              </w:rPr>
                              <w:t xml:space="preserve"> </w:t>
                            </w:r>
                            <w:r w:rsidRPr="00712062">
                              <w:rPr>
                                <w:rFonts w:ascii="Times New Roman" w:hAnsi="Times New Roman"/>
                                <w:b/>
                                <w:i/>
                              </w:rPr>
                              <w:t>p</w:t>
                            </w:r>
                            <w:r>
                              <w:rPr>
                                <w:rFonts w:ascii="Times New Roman" w:hAnsi="Times New Roman"/>
                              </w:rPr>
                              <w:t xml:space="preserve"> = 0,173</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61.25pt;margin-top:4.7pt;width:60.05pt;height:59.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" stroked="f">
                <v:textbox inset="0,,0">
                  <w:txbxContent>
                    <w:p w:rsidR="002C0B15" w:rsidRPr="00712062" w:rsidRDefault="002C0B15" w:rsidP="005766E0">
                      <w:pPr>
                        <w:rPr>
                          <w:rFonts w:ascii="Times New Roman" w:hAnsi="Times New Roman"/>
                          <w:i/>
                          <w:sz w:val="16"/>
                        </w:rPr>
                      </w:pPr>
                    </w:p>
                    <w:p w:rsidR="002C0B15" w:rsidRDefault="002C0B15" w:rsidP="005766E0">
                      <w:pPr>
                        <w:rPr>
                          <w:rFonts w:ascii="Times New Roman" w:hAnsi="Times New Roman"/>
                        </w:rPr>
                      </w:pPr>
                      <w:r>
                        <w:rPr>
                          <w:rFonts w:ascii="Times New Roman" w:hAnsi="Times New Roman"/>
                          <w:i/>
                        </w:rPr>
                        <w:t xml:space="preserve"> </w:t>
                      </w:r>
                      <w:r w:rsidRPr="00712062">
                        <w:rPr>
                          <w:rFonts w:ascii="Times New Roman" w:hAnsi="Times New Roman"/>
                          <w:b/>
                          <w:i/>
                        </w:rPr>
                        <w:t>r</w:t>
                      </w:r>
                      <w:r>
                        <w:rPr>
                          <w:rFonts w:ascii="Times New Roman" w:hAnsi="Times New Roman"/>
                        </w:rPr>
                        <w:t xml:space="preserve"> = 0,16</w:t>
                      </w:r>
                    </w:p>
                    <w:p w:rsidR="002C0B15" w:rsidRPr="00575A6C" w:rsidRDefault="002C0B15" w:rsidP="005766E0">
                      <w:pPr>
                        <w:rPr>
                          <w:rFonts w:ascii="Times New Roman" w:hAnsi="Times New Roman"/>
                        </w:rPr>
                      </w:pPr>
                      <w:r>
                        <w:rPr>
                          <w:rFonts w:ascii="Times New Roman" w:hAnsi="Times New Roman"/>
                          <w:i/>
                        </w:rPr>
                        <w:t xml:space="preserve"> </w:t>
                      </w:r>
                      <w:r w:rsidRPr="00712062">
                        <w:rPr>
                          <w:rFonts w:ascii="Times New Roman" w:hAnsi="Times New Roman"/>
                          <w:b/>
                          <w:i/>
                        </w:rPr>
                        <w:t>p</w:t>
                      </w:r>
                      <w:r>
                        <w:rPr>
                          <w:rFonts w:ascii="Times New Roman" w:hAnsi="Times New Roman"/>
                        </w:rPr>
                        <w:t xml:space="preserve"> = 0,173</w:t>
                      </w:r>
                    </w:p>
                  </w:txbxContent>
                </v:textbox>
              </v:shape>
            </w:pict>
          </mc:Fallback>
        </mc:AlternateContent>
      </w:r>
      <w:r w:rsidRPr="00621EE7">
        <w:rPr>
          <w:rFonts w:ascii="Times New Roman" w:hAnsi="Times New Roman"/>
          <w:noProof/>
        </w:rPr>
        <w:drawing>
          <wp:inline distT="0" distB="0" distL="0" distR="0" wp14:anchorId="3F2DC3EA" wp14:editId="59C1B662">
            <wp:extent cx="5181600" cy="3076575"/>
            <wp:effectExtent l="0" t="0" r="19050" b="952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66E0" w:rsidRPr="00621EE7" w:rsidRDefault="005766E0" w:rsidP="005766E0">
      <w:pPr>
        <w:spacing w:before="120" w:line="360" w:lineRule="auto"/>
        <w:jc w:val="center"/>
        <w:rPr>
          <w:rFonts w:ascii="Times New Roman" w:hAnsi="Times New Roman"/>
        </w:rPr>
      </w:pPr>
      <w:r w:rsidRPr="00621EE7">
        <w:rPr>
          <w:rFonts w:ascii="Times New Roman" w:hAnsi="Times New Roman"/>
          <w:b/>
        </w:rPr>
        <w:t>Biểu đồ 3.2</w:t>
      </w:r>
      <w:r w:rsidR="00C86A53">
        <w:rPr>
          <w:rFonts w:ascii="Times New Roman" w:hAnsi="Times New Roman"/>
          <w:b/>
        </w:rPr>
        <w:t>.</w:t>
      </w:r>
      <w:r w:rsidRPr="00621EE7">
        <w:rPr>
          <w:rFonts w:ascii="Times New Roman" w:hAnsi="Times New Roman"/>
        </w:rPr>
        <w:t xml:space="preserve"> </w:t>
      </w:r>
      <w:r>
        <w:rPr>
          <w:rFonts w:ascii="Times New Roman" w:hAnsi="Times New Roman"/>
        </w:rPr>
        <w:t>T</w:t>
      </w:r>
      <w:r w:rsidRPr="00621EE7">
        <w:rPr>
          <w:rFonts w:ascii="Times New Roman" w:hAnsi="Times New Roman"/>
        </w:rPr>
        <w:t xml:space="preserve">ương quan giữa độ dài bệnh phẩm </w:t>
      </w:r>
      <w:r w:rsidRPr="005766E0">
        <w:rPr>
          <w:rFonts w:ascii="Times New Roman" w:hAnsi="Times New Roman"/>
          <w:spacing w:val="4"/>
        </w:rPr>
        <w:t>và</w:t>
      </w:r>
      <w:r w:rsidRPr="00621EE7">
        <w:rPr>
          <w:rFonts w:ascii="Times New Roman" w:hAnsi="Times New Roman"/>
        </w:rPr>
        <w:t xml:space="preserve"> số lượng hạch</w:t>
      </w:r>
    </w:p>
    <w:p w:rsidR="005766E0" w:rsidRPr="005766E0" w:rsidRDefault="005766E0" w:rsidP="00A72242">
      <w:pPr>
        <w:spacing w:before="120" w:line="360" w:lineRule="auto"/>
        <w:ind w:firstLine="709"/>
        <w:jc w:val="both"/>
        <w:rPr>
          <w:rFonts w:ascii="Times New Roman" w:hAnsi="Times New Roman"/>
          <w:spacing w:val="3"/>
        </w:rPr>
      </w:pPr>
      <w:r w:rsidRPr="00621EE7">
        <w:rPr>
          <w:rFonts w:ascii="Times New Roman" w:hAnsi="Times New Roman"/>
        </w:rPr>
        <w:t>Giữa độ dài đoạn đại tràng được cắt bỏ trong phẫu thuật với số lượng</w:t>
      </w:r>
      <w:r w:rsidR="00A72242">
        <w:rPr>
          <w:rFonts w:ascii="Times New Roman" w:hAnsi="Times New Roman"/>
        </w:rPr>
        <w:t xml:space="preserve"> </w:t>
      </w:r>
      <w:r w:rsidRPr="005766E0">
        <w:rPr>
          <w:rFonts w:ascii="Times New Roman" w:hAnsi="Times New Roman"/>
          <w:spacing w:val="3"/>
        </w:rPr>
        <w:t xml:space="preserve">hạch thu được ở bệnh phẩm không thấy sự tương quan với hệ số tương quan </w:t>
      </w:r>
    </w:p>
    <w:p w:rsidR="00621EE7" w:rsidRPr="00621EE7" w:rsidRDefault="005766E0" w:rsidP="005766E0">
      <w:pPr>
        <w:spacing w:line="360" w:lineRule="auto"/>
        <w:jc w:val="both"/>
        <w:rPr>
          <w:rFonts w:ascii="Times New Roman" w:hAnsi="Times New Roman"/>
        </w:rPr>
      </w:pPr>
      <w:r w:rsidRPr="00621EE7">
        <w:rPr>
          <w:rFonts w:ascii="Times New Roman" w:hAnsi="Times New Roman"/>
        </w:rPr>
        <w:lastRenderedPageBreak/>
        <w:t xml:space="preserve">Spearman </w:t>
      </w:r>
      <w:r w:rsidRPr="00621EE7">
        <w:rPr>
          <w:rFonts w:ascii="Times New Roman" w:hAnsi="Times New Roman"/>
          <w:i/>
        </w:rPr>
        <w:t>r</w:t>
      </w:r>
      <w:r w:rsidRPr="00621EE7">
        <w:rPr>
          <w:rFonts w:ascii="Times New Roman" w:hAnsi="Times New Roman"/>
        </w:rPr>
        <w:t xml:space="preserve"> = 0,16</w:t>
      </w:r>
      <w:r>
        <w:rPr>
          <w:rFonts w:ascii="Times New Roman" w:hAnsi="Times New Roman"/>
        </w:rPr>
        <w:t>;</w:t>
      </w:r>
      <w:r w:rsidRPr="00621EE7">
        <w:rPr>
          <w:rFonts w:ascii="Times New Roman" w:hAnsi="Times New Roman"/>
        </w:rPr>
        <w:t xml:space="preserve"> </w:t>
      </w:r>
      <w:r w:rsidRPr="00621EE7">
        <w:rPr>
          <w:rFonts w:ascii="Times New Roman" w:hAnsi="Times New Roman"/>
          <w:i/>
        </w:rPr>
        <w:t>p</w:t>
      </w:r>
      <w:r w:rsidRPr="00621EE7">
        <w:rPr>
          <w:rFonts w:ascii="Times New Roman" w:hAnsi="Times New Roman"/>
        </w:rPr>
        <w:t xml:space="preserve"> = 0,173.</w:t>
      </w:r>
    </w:p>
    <w:p w:rsidR="00621EE7" w:rsidRPr="00621EE7" w:rsidRDefault="00621EE7" w:rsidP="002776BE">
      <w:pPr>
        <w:spacing w:before="120" w:line="360" w:lineRule="auto"/>
        <w:jc w:val="both"/>
        <w:rPr>
          <w:rFonts w:ascii="Times New Roman" w:hAnsi="Times New Roman"/>
          <w:b/>
          <w:i/>
        </w:rPr>
      </w:pPr>
      <w:bookmarkStart w:id="24" w:name="III14"/>
      <w:r w:rsidRPr="00621EE7">
        <w:rPr>
          <w:rFonts w:ascii="Times New Roman" w:hAnsi="Times New Roman"/>
          <w:b/>
          <w:i/>
        </w:rPr>
        <w:t xml:space="preserve">3.1.4. </w:t>
      </w:r>
      <w:r w:rsidR="00422697">
        <w:rPr>
          <w:rFonts w:ascii="Times New Roman" w:hAnsi="Times New Roman"/>
          <w:b/>
          <w:i/>
        </w:rPr>
        <w:t>P</w:t>
      </w:r>
      <w:r w:rsidRPr="00621EE7">
        <w:rPr>
          <w:rFonts w:ascii="Times New Roman" w:hAnsi="Times New Roman"/>
          <w:b/>
          <w:i/>
        </w:rPr>
        <w:t>hẫu thuật triệt căn</w:t>
      </w:r>
    </w:p>
    <w:bookmarkEnd w:id="24"/>
    <w:p w:rsidR="00621EE7" w:rsidRPr="00621EE7" w:rsidRDefault="00621EE7" w:rsidP="00621EE7">
      <w:pPr>
        <w:spacing w:line="360" w:lineRule="auto"/>
        <w:jc w:val="center"/>
        <w:rPr>
          <w:rFonts w:ascii="Times New Roman" w:hAnsi="Times New Roman"/>
          <w:bCs/>
          <w:iCs/>
        </w:rPr>
      </w:pPr>
      <w:r w:rsidRPr="00621EE7">
        <w:rPr>
          <w:rFonts w:ascii="Times New Roman" w:hAnsi="Times New Roman"/>
          <w:b/>
          <w:bCs/>
          <w:iCs/>
        </w:rPr>
        <w:t>Bảng 3.7</w:t>
      </w:r>
      <w:r w:rsidR="00C86A53">
        <w:rPr>
          <w:rFonts w:ascii="Times New Roman" w:hAnsi="Times New Roman"/>
          <w:b/>
          <w:bCs/>
          <w:iCs/>
        </w:rPr>
        <w:t>.</w:t>
      </w:r>
      <w:r w:rsidRPr="00621EE7">
        <w:rPr>
          <w:rFonts w:ascii="Times New Roman" w:hAnsi="Times New Roman"/>
          <w:bCs/>
          <w:iCs/>
        </w:rPr>
        <w:t xml:space="preserve"> </w:t>
      </w:r>
      <w:r w:rsidR="004A3EF8" w:rsidRPr="004A3EF8">
        <w:rPr>
          <w:rFonts w:ascii="Times New Roman" w:hAnsi="Times New Roman" w:hint="eastAsia"/>
          <w:bCs/>
          <w:iCs/>
        </w:rPr>
        <w:t>Đ</w:t>
      </w:r>
      <w:r w:rsidRPr="00621EE7">
        <w:rPr>
          <w:rFonts w:ascii="Times New Roman" w:hAnsi="Times New Roman"/>
          <w:bCs/>
          <w:iCs/>
        </w:rPr>
        <w:t xml:space="preserve">ặc điểm phẫu thuật </w:t>
      </w:r>
      <w:r w:rsidR="004A3EF8">
        <w:rPr>
          <w:rFonts w:ascii="Times New Roman" w:hAnsi="Times New Roman"/>
          <w:bCs/>
          <w:iCs/>
        </w:rPr>
        <w:t>tri</w:t>
      </w:r>
      <w:r w:rsidR="004A3EF8" w:rsidRPr="004A3EF8">
        <w:rPr>
          <w:rFonts w:ascii="Times New Roman" w:hAnsi="Times New Roman"/>
          <w:bCs/>
          <w:iCs/>
        </w:rPr>
        <w:t>ệt</w:t>
      </w:r>
      <w:r w:rsidR="004A3EF8">
        <w:rPr>
          <w:rFonts w:ascii="Times New Roman" w:hAnsi="Times New Roman"/>
          <w:bCs/>
          <w:iCs/>
        </w:rPr>
        <w:t xml:space="preserve"> c</w:t>
      </w:r>
      <w:r w:rsidR="004A3EF8" w:rsidRPr="004A3EF8">
        <w:rPr>
          <w:rFonts w:ascii="Times New Roman" w:hAnsi="Times New Roman" w:hint="eastAsia"/>
          <w:bCs/>
          <w:iCs/>
        </w:rPr>
        <w:t>ă</w:t>
      </w:r>
      <w:r w:rsidR="004A3EF8">
        <w:rPr>
          <w:rFonts w:ascii="Times New Roman" w:hAnsi="Times New Roman"/>
          <w:bCs/>
          <w:iCs/>
        </w:rPr>
        <w:t xml:space="preserve">n </w:t>
      </w:r>
      <w:r w:rsidR="004A3EF8" w:rsidRPr="004A3EF8">
        <w:rPr>
          <w:rFonts w:ascii="Times New Roman" w:hAnsi="Times New Roman" w:hint="eastAsia"/>
          <w:bCs/>
          <w:iCs/>
        </w:rPr>
        <w:t>đ</w:t>
      </w:r>
      <w:r w:rsidR="004A3EF8">
        <w:rPr>
          <w:rFonts w:ascii="Times New Roman" w:hAnsi="Times New Roman" w:hint="eastAsia"/>
          <w:bCs/>
          <w:iCs/>
        </w:rPr>
        <w:t>ư</w:t>
      </w:r>
      <w:r w:rsidR="004A3EF8" w:rsidRPr="004A3EF8">
        <w:rPr>
          <w:rFonts w:ascii="Times New Roman" w:hAnsi="Times New Roman"/>
          <w:bCs/>
          <w:iCs/>
        </w:rPr>
        <w:t>ợc</w:t>
      </w:r>
      <w:r w:rsidR="004A3EF8">
        <w:rPr>
          <w:rFonts w:ascii="Times New Roman" w:hAnsi="Times New Roman"/>
          <w:bCs/>
          <w:iCs/>
        </w:rPr>
        <w:t xml:space="preserve"> th</w:t>
      </w:r>
      <w:r w:rsidR="004A3EF8" w:rsidRPr="004A3EF8">
        <w:rPr>
          <w:rFonts w:ascii="Times New Roman" w:hAnsi="Times New Roman"/>
          <w:bCs/>
          <w:iCs/>
        </w:rPr>
        <w:t>ực</w:t>
      </w:r>
      <w:r w:rsidR="004A3EF8">
        <w:rPr>
          <w:rFonts w:ascii="Times New Roman" w:hAnsi="Times New Roman"/>
          <w:bCs/>
          <w:iCs/>
        </w:rPr>
        <w:t xml:space="preserve"> hi</w:t>
      </w:r>
      <w:r w:rsidR="004A3EF8" w:rsidRPr="004A3EF8">
        <w:rPr>
          <w:rFonts w:ascii="Times New Roman" w:hAnsi="Times New Roman"/>
          <w:bCs/>
          <w:iCs/>
        </w:rPr>
        <w:t>ện</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419"/>
        <w:gridCol w:w="1701"/>
        <w:gridCol w:w="1559"/>
        <w:gridCol w:w="1276"/>
      </w:tblGrid>
      <w:tr w:rsidR="00621EE7" w:rsidRPr="00621EE7" w:rsidTr="00687040">
        <w:trPr>
          <w:jc w:val="center"/>
        </w:trPr>
        <w:tc>
          <w:tcPr>
            <w:tcW w:w="3969" w:type="dxa"/>
            <w:gridSpan w:val="2"/>
            <w:vMerge w:val="restart"/>
            <w:vAlign w:val="center"/>
          </w:tcPr>
          <w:p w:rsidR="00621EE7" w:rsidRPr="00621EE7" w:rsidRDefault="00621EE7" w:rsidP="00621EE7">
            <w:pPr>
              <w:spacing w:before="120" w:after="120"/>
              <w:jc w:val="center"/>
              <w:rPr>
                <w:rFonts w:ascii="Times New Roman" w:hAnsi="Times New Roman"/>
                <w:b/>
              </w:rPr>
            </w:pPr>
            <w:r w:rsidRPr="00621EE7">
              <w:rPr>
                <w:rFonts w:ascii="Times New Roman" w:hAnsi="Times New Roman"/>
                <w:b/>
              </w:rPr>
              <w:t>Đặc điểm phẫu thuật</w:t>
            </w:r>
          </w:p>
        </w:tc>
        <w:tc>
          <w:tcPr>
            <w:tcW w:w="3260" w:type="dxa"/>
            <w:gridSpan w:val="2"/>
            <w:vAlign w:val="center"/>
          </w:tcPr>
          <w:p w:rsidR="00621EE7" w:rsidRPr="00621EE7" w:rsidRDefault="00621EE7" w:rsidP="00621EE7">
            <w:pPr>
              <w:spacing w:before="120" w:after="120"/>
              <w:jc w:val="center"/>
              <w:rPr>
                <w:rFonts w:ascii="Times New Roman" w:hAnsi="Times New Roman"/>
                <w:b/>
              </w:rPr>
            </w:pPr>
            <w:r w:rsidRPr="00621EE7">
              <w:rPr>
                <w:rFonts w:ascii="Times New Roman" w:hAnsi="Times New Roman"/>
                <w:b/>
              </w:rPr>
              <w:t>Cách phẫu thuật</w:t>
            </w:r>
          </w:p>
        </w:tc>
        <w:tc>
          <w:tcPr>
            <w:tcW w:w="1276" w:type="dxa"/>
            <w:vMerge w:val="restart"/>
            <w:vAlign w:val="center"/>
          </w:tcPr>
          <w:p w:rsidR="00621EE7" w:rsidRPr="00621EE7" w:rsidRDefault="00621EE7" w:rsidP="00621EE7">
            <w:pPr>
              <w:spacing w:before="120" w:after="120"/>
              <w:jc w:val="center"/>
              <w:rPr>
                <w:rFonts w:ascii="Times New Roman" w:hAnsi="Times New Roman"/>
                <w:b/>
              </w:rPr>
            </w:pPr>
            <w:r w:rsidRPr="00621EE7">
              <w:rPr>
                <w:rFonts w:ascii="Times New Roman" w:hAnsi="Times New Roman"/>
                <w:b/>
              </w:rPr>
              <w:t>Tổng</w:t>
            </w:r>
          </w:p>
        </w:tc>
      </w:tr>
      <w:tr w:rsidR="00621EE7" w:rsidRPr="00621EE7" w:rsidTr="00687040">
        <w:trPr>
          <w:jc w:val="center"/>
        </w:trPr>
        <w:tc>
          <w:tcPr>
            <w:tcW w:w="3969" w:type="dxa"/>
            <w:gridSpan w:val="2"/>
            <w:vMerge/>
            <w:vAlign w:val="center"/>
          </w:tcPr>
          <w:p w:rsidR="00621EE7" w:rsidRPr="00621EE7" w:rsidRDefault="00621EE7" w:rsidP="00621EE7">
            <w:pPr>
              <w:spacing w:before="120" w:after="120"/>
              <w:jc w:val="center"/>
              <w:rPr>
                <w:rFonts w:ascii="Times New Roman" w:hAnsi="Times New Roman"/>
              </w:rPr>
            </w:pPr>
          </w:p>
        </w:tc>
        <w:tc>
          <w:tcPr>
            <w:tcW w:w="1701" w:type="dxa"/>
            <w:vAlign w:val="center"/>
          </w:tcPr>
          <w:p w:rsidR="00621EE7" w:rsidRPr="00621EE7" w:rsidRDefault="00621EE7" w:rsidP="00621EE7">
            <w:pPr>
              <w:spacing w:before="120" w:after="120"/>
              <w:jc w:val="center"/>
              <w:rPr>
                <w:rFonts w:ascii="Times New Roman" w:hAnsi="Times New Roman"/>
                <w:i/>
              </w:rPr>
            </w:pPr>
            <w:r w:rsidRPr="00621EE7">
              <w:rPr>
                <w:rFonts w:ascii="Times New Roman" w:hAnsi="Times New Roman"/>
                <w:i/>
              </w:rPr>
              <w:t>Nội soi</w:t>
            </w:r>
          </w:p>
        </w:tc>
        <w:tc>
          <w:tcPr>
            <w:tcW w:w="1559" w:type="dxa"/>
            <w:vAlign w:val="center"/>
          </w:tcPr>
          <w:p w:rsidR="00621EE7" w:rsidRPr="00621EE7" w:rsidRDefault="00621EE7" w:rsidP="00621EE7">
            <w:pPr>
              <w:spacing w:before="120" w:after="120"/>
              <w:jc w:val="center"/>
              <w:rPr>
                <w:rFonts w:ascii="Times New Roman" w:hAnsi="Times New Roman"/>
                <w:i/>
              </w:rPr>
            </w:pPr>
            <w:r w:rsidRPr="00621EE7">
              <w:rPr>
                <w:rFonts w:ascii="Times New Roman" w:hAnsi="Times New Roman"/>
                <w:i/>
              </w:rPr>
              <w:t>Mổ mở</w:t>
            </w:r>
          </w:p>
        </w:tc>
        <w:tc>
          <w:tcPr>
            <w:tcW w:w="1276" w:type="dxa"/>
            <w:vMerge/>
            <w:vAlign w:val="center"/>
          </w:tcPr>
          <w:p w:rsidR="00621EE7" w:rsidRPr="00621EE7" w:rsidRDefault="00621EE7" w:rsidP="00621EE7">
            <w:pPr>
              <w:spacing w:before="120" w:after="120"/>
              <w:jc w:val="center"/>
              <w:rPr>
                <w:rFonts w:ascii="Times New Roman" w:hAnsi="Times New Roman"/>
              </w:rPr>
            </w:pPr>
          </w:p>
        </w:tc>
      </w:tr>
      <w:tr w:rsidR="00621EE7" w:rsidRPr="00621EE7" w:rsidTr="00687040">
        <w:trPr>
          <w:jc w:val="center"/>
        </w:trPr>
        <w:tc>
          <w:tcPr>
            <w:tcW w:w="1550" w:type="dxa"/>
            <w:vMerge w:val="restart"/>
            <w:vAlign w:val="center"/>
          </w:tcPr>
          <w:p w:rsidR="00621EE7" w:rsidRPr="00621EE7" w:rsidRDefault="00621EE7" w:rsidP="00621EE7">
            <w:pPr>
              <w:spacing w:before="120" w:after="120"/>
              <w:jc w:val="center"/>
              <w:rPr>
                <w:rFonts w:ascii="Times New Roman" w:hAnsi="Times New Roman"/>
                <w:b/>
              </w:rPr>
            </w:pPr>
            <w:r w:rsidRPr="00621EE7">
              <w:rPr>
                <w:rFonts w:ascii="Times New Roman" w:hAnsi="Times New Roman"/>
                <w:b/>
              </w:rPr>
              <w:t>Kiểu cắt đoạn ĐT</w:t>
            </w:r>
          </w:p>
        </w:tc>
        <w:tc>
          <w:tcPr>
            <w:tcW w:w="2419" w:type="dxa"/>
            <w:vAlign w:val="center"/>
          </w:tcPr>
          <w:p w:rsidR="00621EE7" w:rsidRPr="00621EE7" w:rsidRDefault="00621EE7" w:rsidP="00621EE7">
            <w:pPr>
              <w:spacing w:before="120" w:after="120"/>
              <w:jc w:val="center"/>
              <w:rPr>
                <w:rFonts w:ascii="Times New Roman" w:hAnsi="Times New Roman"/>
                <w:i/>
              </w:rPr>
            </w:pPr>
            <w:r w:rsidRPr="00621EE7">
              <w:rPr>
                <w:rFonts w:ascii="Times New Roman" w:hAnsi="Times New Roman"/>
                <w:i/>
              </w:rPr>
              <w:t>Cắt nửa ĐT phải</w:t>
            </w:r>
          </w:p>
        </w:tc>
        <w:tc>
          <w:tcPr>
            <w:tcW w:w="1701"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13</w:t>
            </w:r>
          </w:p>
        </w:tc>
        <w:tc>
          <w:tcPr>
            <w:tcW w:w="1559"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15</w:t>
            </w:r>
          </w:p>
        </w:tc>
        <w:tc>
          <w:tcPr>
            <w:tcW w:w="1276"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28</w:t>
            </w:r>
          </w:p>
        </w:tc>
      </w:tr>
      <w:tr w:rsidR="00621EE7" w:rsidRPr="00621EE7" w:rsidTr="00687040">
        <w:trPr>
          <w:jc w:val="center"/>
        </w:trPr>
        <w:tc>
          <w:tcPr>
            <w:tcW w:w="1550" w:type="dxa"/>
            <w:vMerge/>
            <w:vAlign w:val="center"/>
          </w:tcPr>
          <w:p w:rsidR="00621EE7" w:rsidRPr="00621EE7" w:rsidRDefault="00621EE7" w:rsidP="00621EE7">
            <w:pPr>
              <w:spacing w:before="120" w:after="120"/>
              <w:jc w:val="center"/>
              <w:rPr>
                <w:rFonts w:ascii="Times New Roman" w:hAnsi="Times New Roman"/>
                <w:b/>
              </w:rPr>
            </w:pPr>
          </w:p>
        </w:tc>
        <w:tc>
          <w:tcPr>
            <w:tcW w:w="2419" w:type="dxa"/>
            <w:vAlign w:val="center"/>
          </w:tcPr>
          <w:p w:rsidR="00621EE7" w:rsidRPr="00621EE7" w:rsidRDefault="00621EE7" w:rsidP="00621EE7">
            <w:pPr>
              <w:spacing w:before="120" w:after="120"/>
              <w:jc w:val="center"/>
              <w:rPr>
                <w:rFonts w:ascii="Times New Roman" w:hAnsi="Times New Roman"/>
                <w:i/>
              </w:rPr>
            </w:pPr>
            <w:r w:rsidRPr="00621EE7">
              <w:rPr>
                <w:rFonts w:ascii="Times New Roman" w:hAnsi="Times New Roman"/>
                <w:i/>
              </w:rPr>
              <w:t>Cắt ĐT trái</w:t>
            </w:r>
          </w:p>
        </w:tc>
        <w:tc>
          <w:tcPr>
            <w:tcW w:w="1701"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29</w:t>
            </w:r>
          </w:p>
        </w:tc>
        <w:tc>
          <w:tcPr>
            <w:tcW w:w="1559"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12</w:t>
            </w:r>
          </w:p>
        </w:tc>
        <w:tc>
          <w:tcPr>
            <w:tcW w:w="1276"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41</w:t>
            </w:r>
          </w:p>
        </w:tc>
      </w:tr>
      <w:tr w:rsidR="00621EE7" w:rsidRPr="00621EE7" w:rsidTr="00687040">
        <w:trPr>
          <w:jc w:val="center"/>
        </w:trPr>
        <w:tc>
          <w:tcPr>
            <w:tcW w:w="1550" w:type="dxa"/>
            <w:vMerge/>
            <w:vAlign w:val="center"/>
          </w:tcPr>
          <w:p w:rsidR="00621EE7" w:rsidRPr="00621EE7" w:rsidRDefault="00621EE7" w:rsidP="00621EE7">
            <w:pPr>
              <w:spacing w:before="120" w:after="120"/>
              <w:jc w:val="center"/>
              <w:rPr>
                <w:rFonts w:ascii="Times New Roman" w:hAnsi="Times New Roman"/>
                <w:b/>
              </w:rPr>
            </w:pPr>
          </w:p>
        </w:tc>
        <w:tc>
          <w:tcPr>
            <w:tcW w:w="2419" w:type="dxa"/>
            <w:vAlign w:val="center"/>
          </w:tcPr>
          <w:p w:rsidR="00621EE7" w:rsidRPr="006B652A" w:rsidRDefault="00621EE7" w:rsidP="006B652A">
            <w:pPr>
              <w:spacing w:before="120" w:after="120"/>
              <w:jc w:val="center"/>
              <w:rPr>
                <w:rFonts w:ascii="Times New Roman" w:hAnsi="Times New Roman"/>
                <w:i/>
              </w:rPr>
            </w:pPr>
            <w:r w:rsidRPr="006B652A">
              <w:rPr>
                <w:rFonts w:ascii="Times New Roman" w:hAnsi="Times New Roman"/>
                <w:i/>
              </w:rPr>
              <w:t xml:space="preserve">Cắt </w:t>
            </w:r>
            <w:r w:rsidR="006B652A" w:rsidRPr="006B652A">
              <w:rPr>
                <w:rFonts w:ascii="Times New Roman" w:hAnsi="Times New Roman"/>
                <w:i/>
              </w:rPr>
              <w:t>toàn bộ</w:t>
            </w:r>
            <w:r w:rsidRPr="006B652A">
              <w:rPr>
                <w:rFonts w:ascii="Times New Roman" w:hAnsi="Times New Roman"/>
                <w:i/>
              </w:rPr>
              <w:t xml:space="preserve"> ĐT</w:t>
            </w:r>
          </w:p>
        </w:tc>
        <w:tc>
          <w:tcPr>
            <w:tcW w:w="1701"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0</w:t>
            </w:r>
          </w:p>
        </w:tc>
        <w:tc>
          <w:tcPr>
            <w:tcW w:w="1559"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5</w:t>
            </w:r>
          </w:p>
        </w:tc>
        <w:tc>
          <w:tcPr>
            <w:tcW w:w="1276"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5</w:t>
            </w:r>
          </w:p>
        </w:tc>
      </w:tr>
      <w:tr w:rsidR="00621EE7" w:rsidRPr="00621EE7" w:rsidTr="00687040">
        <w:trPr>
          <w:jc w:val="center"/>
        </w:trPr>
        <w:tc>
          <w:tcPr>
            <w:tcW w:w="1550" w:type="dxa"/>
            <w:vMerge w:val="restart"/>
            <w:vAlign w:val="center"/>
          </w:tcPr>
          <w:p w:rsidR="00621EE7" w:rsidRPr="00621EE7" w:rsidRDefault="00751191" w:rsidP="00621EE7">
            <w:pPr>
              <w:spacing w:before="120" w:after="120"/>
              <w:jc w:val="center"/>
              <w:rPr>
                <w:rFonts w:ascii="Times New Roman" w:hAnsi="Times New Roman"/>
                <w:b/>
              </w:rPr>
            </w:pPr>
            <w:r>
              <w:rPr>
                <w:rFonts w:ascii="Times New Roman" w:hAnsi="Times New Roman"/>
                <w:b/>
              </w:rPr>
              <w:t>Lo</w:t>
            </w:r>
            <w:r w:rsidRPr="00751191">
              <w:rPr>
                <w:rFonts w:ascii="Times New Roman" w:hAnsi="Times New Roman"/>
                <w:b/>
              </w:rPr>
              <w:t>ại</w:t>
            </w:r>
            <w:r>
              <w:rPr>
                <w:rFonts w:ascii="Times New Roman" w:hAnsi="Times New Roman"/>
                <w:b/>
              </w:rPr>
              <w:t xml:space="preserve">  </w:t>
            </w:r>
            <w:r w:rsidR="00621EE7" w:rsidRPr="00621EE7">
              <w:rPr>
                <w:rFonts w:ascii="Times New Roman" w:hAnsi="Times New Roman"/>
                <w:b/>
              </w:rPr>
              <w:t xml:space="preserve"> phẫu thuật</w:t>
            </w:r>
          </w:p>
        </w:tc>
        <w:tc>
          <w:tcPr>
            <w:tcW w:w="2419" w:type="dxa"/>
            <w:vAlign w:val="center"/>
          </w:tcPr>
          <w:p w:rsidR="00621EE7" w:rsidRPr="00621EE7" w:rsidRDefault="00692984" w:rsidP="00621EE7">
            <w:pPr>
              <w:spacing w:before="120" w:after="120"/>
              <w:jc w:val="center"/>
              <w:rPr>
                <w:rFonts w:ascii="Times New Roman" w:hAnsi="Times New Roman"/>
                <w:i/>
              </w:rPr>
            </w:pPr>
            <w:r>
              <w:rPr>
                <w:rFonts w:ascii="Times New Roman" w:hAnsi="Times New Roman"/>
                <w:i/>
              </w:rPr>
              <w:t>Tri</w:t>
            </w:r>
            <w:r w:rsidRPr="00692984">
              <w:rPr>
                <w:rFonts w:ascii="Times New Roman" w:hAnsi="Times New Roman"/>
                <w:i/>
              </w:rPr>
              <w:t>ệt</w:t>
            </w:r>
            <w:r>
              <w:rPr>
                <w:rFonts w:ascii="Times New Roman" w:hAnsi="Times New Roman"/>
                <w:i/>
              </w:rPr>
              <w:t xml:space="preserve"> c</w:t>
            </w:r>
            <w:r w:rsidRPr="00692984">
              <w:rPr>
                <w:rFonts w:ascii="Times New Roman" w:hAnsi="Times New Roman" w:hint="eastAsia"/>
                <w:i/>
              </w:rPr>
              <w:t>ă</w:t>
            </w:r>
            <w:r>
              <w:rPr>
                <w:rFonts w:ascii="Times New Roman" w:hAnsi="Times New Roman"/>
                <w:i/>
              </w:rPr>
              <w:t>n ho</w:t>
            </w:r>
            <w:r w:rsidRPr="00692984">
              <w:rPr>
                <w:rFonts w:ascii="Times New Roman" w:hAnsi="Times New Roman"/>
                <w:i/>
              </w:rPr>
              <w:t>àn</w:t>
            </w:r>
            <w:r>
              <w:rPr>
                <w:rFonts w:ascii="Times New Roman" w:hAnsi="Times New Roman"/>
                <w:i/>
              </w:rPr>
              <w:t xml:space="preserve"> to</w:t>
            </w:r>
            <w:r w:rsidRPr="00692984">
              <w:rPr>
                <w:rFonts w:ascii="Times New Roman" w:hAnsi="Times New Roman"/>
                <w:i/>
              </w:rPr>
              <w:t>àn</w:t>
            </w:r>
          </w:p>
        </w:tc>
        <w:tc>
          <w:tcPr>
            <w:tcW w:w="1701"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41</w:t>
            </w:r>
          </w:p>
        </w:tc>
        <w:tc>
          <w:tcPr>
            <w:tcW w:w="1559"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19</w:t>
            </w:r>
          </w:p>
        </w:tc>
        <w:tc>
          <w:tcPr>
            <w:tcW w:w="1276"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60</w:t>
            </w:r>
          </w:p>
        </w:tc>
      </w:tr>
      <w:tr w:rsidR="00621EE7" w:rsidRPr="00621EE7" w:rsidTr="00687040">
        <w:trPr>
          <w:jc w:val="center"/>
        </w:trPr>
        <w:tc>
          <w:tcPr>
            <w:tcW w:w="1550" w:type="dxa"/>
            <w:vMerge/>
            <w:vAlign w:val="center"/>
          </w:tcPr>
          <w:p w:rsidR="00621EE7" w:rsidRPr="00621EE7" w:rsidRDefault="00621EE7" w:rsidP="00621EE7">
            <w:pPr>
              <w:spacing w:before="120" w:after="120"/>
              <w:jc w:val="center"/>
              <w:rPr>
                <w:rFonts w:ascii="Times New Roman" w:hAnsi="Times New Roman"/>
                <w:b/>
              </w:rPr>
            </w:pPr>
          </w:p>
        </w:tc>
        <w:tc>
          <w:tcPr>
            <w:tcW w:w="2419" w:type="dxa"/>
            <w:vAlign w:val="center"/>
          </w:tcPr>
          <w:p w:rsidR="00621EE7" w:rsidRPr="00621EE7" w:rsidRDefault="00692984" w:rsidP="00621EE7">
            <w:pPr>
              <w:spacing w:before="120" w:after="120"/>
              <w:jc w:val="center"/>
              <w:rPr>
                <w:rFonts w:ascii="Times New Roman" w:hAnsi="Times New Roman"/>
                <w:i/>
              </w:rPr>
            </w:pPr>
            <w:r>
              <w:rPr>
                <w:rFonts w:ascii="Times New Roman" w:hAnsi="Times New Roman"/>
                <w:i/>
              </w:rPr>
              <w:t>Tri</w:t>
            </w:r>
            <w:r w:rsidRPr="00692984">
              <w:rPr>
                <w:rFonts w:ascii="Times New Roman" w:hAnsi="Times New Roman"/>
                <w:i/>
              </w:rPr>
              <w:t>ệt</w:t>
            </w:r>
            <w:r>
              <w:rPr>
                <w:rFonts w:ascii="Times New Roman" w:hAnsi="Times New Roman"/>
                <w:i/>
              </w:rPr>
              <w:t xml:space="preserve"> c</w:t>
            </w:r>
            <w:r w:rsidRPr="00692984">
              <w:rPr>
                <w:rFonts w:ascii="Times New Roman" w:hAnsi="Times New Roman" w:hint="eastAsia"/>
                <w:i/>
              </w:rPr>
              <w:t>ă</w:t>
            </w:r>
            <w:r>
              <w:rPr>
                <w:rFonts w:ascii="Times New Roman" w:hAnsi="Times New Roman"/>
                <w:i/>
              </w:rPr>
              <w:t>n c</w:t>
            </w:r>
            <w:r w:rsidR="00621EE7" w:rsidRPr="00621EE7">
              <w:rPr>
                <w:rFonts w:ascii="Times New Roman" w:hAnsi="Times New Roman"/>
                <w:i/>
              </w:rPr>
              <w:t>ó mở rộng</w:t>
            </w:r>
          </w:p>
        </w:tc>
        <w:tc>
          <w:tcPr>
            <w:tcW w:w="1701"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w:t>
            </w:r>
          </w:p>
        </w:tc>
        <w:tc>
          <w:tcPr>
            <w:tcW w:w="1559"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13</w:t>
            </w:r>
          </w:p>
        </w:tc>
        <w:tc>
          <w:tcPr>
            <w:tcW w:w="1276"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14</w:t>
            </w:r>
          </w:p>
        </w:tc>
      </w:tr>
      <w:tr w:rsidR="00621EE7" w:rsidRPr="00621EE7" w:rsidTr="00687040">
        <w:trPr>
          <w:jc w:val="center"/>
        </w:trPr>
        <w:tc>
          <w:tcPr>
            <w:tcW w:w="1550" w:type="dxa"/>
            <w:vMerge w:val="restart"/>
            <w:vAlign w:val="center"/>
          </w:tcPr>
          <w:p w:rsidR="00621EE7" w:rsidRPr="00621EE7" w:rsidRDefault="00621EE7" w:rsidP="00621EE7">
            <w:pPr>
              <w:spacing w:before="120" w:after="120"/>
              <w:jc w:val="center"/>
              <w:rPr>
                <w:rFonts w:ascii="Times New Roman" w:hAnsi="Times New Roman"/>
                <w:b/>
              </w:rPr>
            </w:pPr>
            <w:r w:rsidRPr="00621EE7">
              <w:rPr>
                <w:rFonts w:ascii="Times New Roman" w:hAnsi="Times New Roman"/>
                <w:b/>
              </w:rPr>
              <w:t>Phục hồi tiêu hóa</w:t>
            </w:r>
          </w:p>
        </w:tc>
        <w:tc>
          <w:tcPr>
            <w:tcW w:w="2419" w:type="dxa"/>
            <w:vAlign w:val="center"/>
          </w:tcPr>
          <w:p w:rsidR="00621EE7" w:rsidRPr="00621EE7" w:rsidRDefault="00621EE7" w:rsidP="00621EE7">
            <w:pPr>
              <w:spacing w:before="120" w:after="120"/>
              <w:jc w:val="center"/>
              <w:rPr>
                <w:rFonts w:ascii="Times New Roman" w:hAnsi="Times New Roman"/>
                <w:i/>
              </w:rPr>
            </w:pPr>
            <w:r w:rsidRPr="00621EE7">
              <w:rPr>
                <w:rFonts w:ascii="Times New Roman" w:hAnsi="Times New Roman"/>
                <w:i/>
              </w:rPr>
              <w:t>Làm HMNT</w:t>
            </w:r>
          </w:p>
        </w:tc>
        <w:tc>
          <w:tcPr>
            <w:tcW w:w="1701"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w:t>
            </w:r>
          </w:p>
        </w:tc>
        <w:tc>
          <w:tcPr>
            <w:tcW w:w="1559"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6</w:t>
            </w:r>
          </w:p>
        </w:tc>
        <w:tc>
          <w:tcPr>
            <w:tcW w:w="1276"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7</w:t>
            </w:r>
          </w:p>
        </w:tc>
      </w:tr>
      <w:tr w:rsidR="00621EE7" w:rsidRPr="00621EE7" w:rsidTr="00687040">
        <w:trPr>
          <w:jc w:val="center"/>
        </w:trPr>
        <w:tc>
          <w:tcPr>
            <w:tcW w:w="1550" w:type="dxa"/>
            <w:vMerge/>
            <w:vAlign w:val="center"/>
          </w:tcPr>
          <w:p w:rsidR="00621EE7" w:rsidRPr="00621EE7" w:rsidRDefault="00621EE7" w:rsidP="00621EE7">
            <w:pPr>
              <w:spacing w:before="120" w:after="120"/>
              <w:jc w:val="center"/>
              <w:rPr>
                <w:rFonts w:ascii="Times New Roman" w:hAnsi="Times New Roman"/>
                <w:b/>
              </w:rPr>
            </w:pPr>
          </w:p>
        </w:tc>
        <w:tc>
          <w:tcPr>
            <w:tcW w:w="2419" w:type="dxa"/>
          </w:tcPr>
          <w:p w:rsidR="00621EE7" w:rsidRPr="00621EE7" w:rsidRDefault="00621EE7" w:rsidP="00621EE7">
            <w:pPr>
              <w:spacing w:before="120" w:after="120"/>
              <w:jc w:val="center"/>
              <w:rPr>
                <w:rFonts w:ascii="Times New Roman" w:hAnsi="Times New Roman"/>
                <w:i/>
              </w:rPr>
            </w:pPr>
            <w:r w:rsidRPr="00621EE7">
              <w:rPr>
                <w:rFonts w:ascii="Times New Roman" w:hAnsi="Times New Roman"/>
                <w:i/>
              </w:rPr>
              <w:t>Nối lưu thông ngay</w:t>
            </w:r>
          </w:p>
        </w:tc>
        <w:tc>
          <w:tcPr>
            <w:tcW w:w="1701"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41</w:t>
            </w:r>
          </w:p>
        </w:tc>
        <w:tc>
          <w:tcPr>
            <w:tcW w:w="1559"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26</w:t>
            </w:r>
          </w:p>
        </w:tc>
        <w:tc>
          <w:tcPr>
            <w:tcW w:w="1276"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67</w:t>
            </w:r>
          </w:p>
        </w:tc>
      </w:tr>
      <w:tr w:rsidR="00621EE7" w:rsidRPr="00621EE7" w:rsidTr="00687040">
        <w:trPr>
          <w:jc w:val="center"/>
        </w:trPr>
        <w:tc>
          <w:tcPr>
            <w:tcW w:w="3969" w:type="dxa"/>
            <w:gridSpan w:val="2"/>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b/>
              </w:rPr>
              <w:t>Tổng</w:t>
            </w:r>
          </w:p>
        </w:tc>
        <w:tc>
          <w:tcPr>
            <w:tcW w:w="1701"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42</w:t>
            </w:r>
          </w:p>
        </w:tc>
        <w:tc>
          <w:tcPr>
            <w:tcW w:w="1559"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32</w:t>
            </w:r>
          </w:p>
        </w:tc>
        <w:tc>
          <w:tcPr>
            <w:tcW w:w="1276" w:type="dxa"/>
            <w:vAlign w:val="center"/>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74</w:t>
            </w:r>
          </w:p>
        </w:tc>
      </w:tr>
    </w:tbl>
    <w:p w:rsidR="00621EE7" w:rsidRPr="00621EE7" w:rsidRDefault="00621EE7" w:rsidP="00DA0C8A">
      <w:pPr>
        <w:spacing w:before="120" w:line="360" w:lineRule="auto"/>
        <w:ind w:firstLine="709"/>
        <w:jc w:val="both"/>
        <w:rPr>
          <w:rFonts w:ascii="Times New Roman" w:hAnsi="Times New Roman"/>
        </w:rPr>
      </w:pPr>
      <w:r w:rsidRPr="00621EE7">
        <w:rPr>
          <w:rFonts w:ascii="Times New Roman" w:hAnsi="Times New Roman"/>
        </w:rPr>
        <w:t>Có 42 BN mổ nội soi và 32 BN mổ mở, có 2 BN chuyển từ mổ nội soi sang mổ mở, tỉ lệ chuyển nội soi sang mổ mở (2/44) là 4,5%.</w:t>
      </w:r>
    </w:p>
    <w:p w:rsidR="00621EE7" w:rsidRPr="00DA0C8A" w:rsidRDefault="00621EE7" w:rsidP="00621EE7">
      <w:pPr>
        <w:spacing w:line="360" w:lineRule="auto"/>
        <w:ind w:firstLine="709"/>
        <w:jc w:val="both"/>
        <w:rPr>
          <w:rFonts w:ascii="Times New Roman" w:hAnsi="Times New Roman"/>
          <w:spacing w:val="-4"/>
        </w:rPr>
      </w:pPr>
      <w:r w:rsidRPr="00DA0C8A">
        <w:rPr>
          <w:rFonts w:ascii="Times New Roman" w:hAnsi="Times New Roman"/>
          <w:spacing w:val="-4"/>
        </w:rPr>
        <w:t xml:space="preserve">Trong 31 BN UTĐT phải có 28 BN cắt nửa đại tràng P, 3 BN cắt </w:t>
      </w:r>
      <w:r w:rsidR="00251243" w:rsidRPr="00DA0C8A">
        <w:rPr>
          <w:rFonts w:ascii="Times New Roman" w:hAnsi="Times New Roman"/>
          <w:spacing w:val="-4"/>
        </w:rPr>
        <w:t>toàn bộ</w:t>
      </w:r>
      <w:r w:rsidRPr="00DA0C8A">
        <w:rPr>
          <w:rFonts w:ascii="Times New Roman" w:hAnsi="Times New Roman"/>
          <w:spacing w:val="-4"/>
        </w:rPr>
        <w:t xml:space="preserve"> đại tràng. Trong 43 BN UTĐT trái có 2 BN phải tiến hành cắt </w:t>
      </w:r>
      <w:r w:rsidR="00251243" w:rsidRPr="00DA0C8A">
        <w:rPr>
          <w:rFonts w:ascii="Times New Roman" w:hAnsi="Times New Roman"/>
          <w:spacing w:val="-4"/>
        </w:rPr>
        <w:t>toàn bộ</w:t>
      </w:r>
      <w:r w:rsidRPr="00DA0C8A">
        <w:rPr>
          <w:rFonts w:ascii="Times New Roman" w:hAnsi="Times New Roman"/>
          <w:spacing w:val="-4"/>
        </w:rPr>
        <w:t xml:space="preserve"> đại tràng.</w:t>
      </w: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t>Có 7 BN không nối được tiêu hóa ngay phải làm hậu môn nhân tạo</w:t>
      </w:r>
      <w:r w:rsidR="002C762F">
        <w:rPr>
          <w:rFonts w:ascii="Times New Roman" w:hAnsi="Times New Roman"/>
        </w:rPr>
        <w:t>,</w:t>
      </w:r>
      <w:r w:rsidRPr="00621EE7">
        <w:rPr>
          <w:rFonts w:ascii="Times New Roman" w:hAnsi="Times New Roman"/>
        </w:rPr>
        <w:t xml:space="preserve"> chiếm tỉ lệ 9,5%.</w:t>
      </w:r>
      <w:r w:rsidR="00692984">
        <w:rPr>
          <w:rFonts w:ascii="Times New Roman" w:hAnsi="Times New Roman"/>
        </w:rPr>
        <w:t xml:space="preserve"> </w:t>
      </w:r>
      <w:r w:rsidRPr="00621EE7">
        <w:rPr>
          <w:rFonts w:ascii="Times New Roman" w:hAnsi="Times New Roman"/>
        </w:rPr>
        <w:t>Có 14 BN phải mở rộng phạm vi phẫu thuật</w:t>
      </w:r>
      <w:r w:rsidR="00F931BA">
        <w:rPr>
          <w:rFonts w:ascii="Times New Roman" w:hAnsi="Times New Roman"/>
        </w:rPr>
        <w:t>,</w:t>
      </w:r>
      <w:r w:rsidRPr="00621EE7">
        <w:rPr>
          <w:rFonts w:ascii="Times New Roman" w:hAnsi="Times New Roman"/>
        </w:rPr>
        <w:t xml:space="preserve"> chiếm tỉ lệ 18,9%. Trong đó, có 5 BN cắt </w:t>
      </w:r>
      <w:r w:rsidR="006B652A">
        <w:rPr>
          <w:rFonts w:ascii="Times New Roman" w:hAnsi="Times New Roman"/>
        </w:rPr>
        <w:t>to</w:t>
      </w:r>
      <w:r w:rsidR="006B652A" w:rsidRPr="006B652A">
        <w:rPr>
          <w:rFonts w:ascii="Times New Roman" w:hAnsi="Times New Roman"/>
        </w:rPr>
        <w:t>àn</w:t>
      </w:r>
      <w:r w:rsidR="006B652A">
        <w:rPr>
          <w:rFonts w:ascii="Times New Roman" w:hAnsi="Times New Roman"/>
        </w:rPr>
        <w:t xml:space="preserve"> b</w:t>
      </w:r>
      <w:r w:rsidR="006B652A" w:rsidRPr="006B652A">
        <w:rPr>
          <w:rFonts w:ascii="Times New Roman" w:hAnsi="Times New Roman"/>
        </w:rPr>
        <w:t>ộ</w:t>
      </w:r>
      <w:r w:rsidRPr="00621EE7">
        <w:rPr>
          <w:rFonts w:ascii="Times New Roman" w:hAnsi="Times New Roman"/>
        </w:rPr>
        <w:t xml:space="preserve"> đại tràng, 4 BN cắt đoạn ruột non, 2 BN cắt đoạn dạ dày, 1 BN cắt buồng trứng, 1 BN cắt một phần tử cung và 1 BN </w:t>
      </w:r>
      <w:r w:rsidR="001F5CED">
        <w:rPr>
          <w:rFonts w:ascii="Times New Roman" w:hAnsi="Times New Roman"/>
        </w:rPr>
        <w:t>c</w:t>
      </w:r>
      <w:r w:rsidR="001F5CED" w:rsidRPr="001F5CED">
        <w:rPr>
          <w:rFonts w:ascii="Times New Roman" w:hAnsi="Times New Roman"/>
        </w:rPr>
        <w:t>ắt</w:t>
      </w:r>
      <w:r w:rsidR="001F5CED">
        <w:rPr>
          <w:rFonts w:ascii="Times New Roman" w:hAnsi="Times New Roman"/>
        </w:rPr>
        <w:t xml:space="preserve"> m</w:t>
      </w:r>
      <w:r w:rsidR="001F5CED" w:rsidRPr="001F5CED">
        <w:rPr>
          <w:rFonts w:ascii="Times New Roman" w:hAnsi="Times New Roman"/>
        </w:rPr>
        <w:t>ộ</w:t>
      </w:r>
      <w:r w:rsidR="001F5CED">
        <w:rPr>
          <w:rFonts w:ascii="Times New Roman" w:hAnsi="Times New Roman"/>
        </w:rPr>
        <w:t>t ph</w:t>
      </w:r>
      <w:r w:rsidR="001F5CED" w:rsidRPr="001F5CED">
        <w:rPr>
          <w:rFonts w:ascii="Times New Roman" w:hAnsi="Times New Roman"/>
        </w:rPr>
        <w:t>ần</w:t>
      </w:r>
      <w:r w:rsidR="001F5CED">
        <w:rPr>
          <w:rFonts w:ascii="Times New Roman" w:hAnsi="Times New Roman"/>
        </w:rPr>
        <w:t xml:space="preserve"> c</w:t>
      </w:r>
      <w:r w:rsidR="001F5CED" w:rsidRPr="001F5CED">
        <w:rPr>
          <w:rFonts w:ascii="Times New Roman" w:hAnsi="Times New Roman" w:hint="eastAsia"/>
        </w:rPr>
        <w:t>ơ</w:t>
      </w:r>
      <w:r w:rsidR="001F5CED">
        <w:rPr>
          <w:rFonts w:ascii="Times New Roman" w:hAnsi="Times New Roman"/>
        </w:rPr>
        <w:t xml:space="preserve"> th</w:t>
      </w:r>
      <w:r w:rsidR="001F5CED" w:rsidRPr="001F5CED">
        <w:rPr>
          <w:rFonts w:ascii="Times New Roman" w:hAnsi="Times New Roman"/>
        </w:rPr>
        <w:t>ành</w:t>
      </w:r>
      <w:r w:rsidR="001F5CED">
        <w:rPr>
          <w:rFonts w:ascii="Times New Roman" w:hAnsi="Times New Roman"/>
        </w:rPr>
        <w:t xml:space="preserve"> b</w:t>
      </w:r>
      <w:r w:rsidR="001F5CED" w:rsidRPr="001F5CED">
        <w:rPr>
          <w:rFonts w:ascii="Times New Roman" w:hAnsi="Times New Roman"/>
        </w:rPr>
        <w:t>ụng</w:t>
      </w:r>
      <w:r w:rsidRPr="00621EE7">
        <w:rPr>
          <w:rFonts w:ascii="Times New Roman" w:hAnsi="Times New Roman"/>
        </w:rPr>
        <w:t>, lau rửa ổ</w:t>
      </w:r>
      <w:r w:rsidR="001F5CED">
        <w:rPr>
          <w:rFonts w:ascii="Times New Roman" w:hAnsi="Times New Roman"/>
        </w:rPr>
        <w:t xml:space="preserve"> b</w:t>
      </w:r>
      <w:r w:rsidR="001F5CED" w:rsidRPr="001F5CED">
        <w:rPr>
          <w:rFonts w:ascii="Times New Roman" w:hAnsi="Times New Roman"/>
        </w:rPr>
        <w:t>ụng</w:t>
      </w:r>
      <w:r w:rsidR="001F5CED">
        <w:rPr>
          <w:rFonts w:ascii="Times New Roman" w:hAnsi="Times New Roman"/>
        </w:rPr>
        <w:t xml:space="preserve"> do</w:t>
      </w:r>
      <w:r w:rsidRPr="00621EE7">
        <w:rPr>
          <w:rFonts w:ascii="Times New Roman" w:hAnsi="Times New Roman"/>
        </w:rPr>
        <w:t xml:space="preserve"> áp xe quanh u.</w:t>
      </w: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t xml:space="preserve">Hầu hết BN </w:t>
      </w:r>
      <w:r w:rsidR="00692984">
        <w:rPr>
          <w:rFonts w:ascii="Times New Roman" w:hAnsi="Times New Roman"/>
        </w:rPr>
        <w:t>phẫu thuật tri</w:t>
      </w:r>
      <w:r w:rsidR="00692984" w:rsidRPr="00692984">
        <w:rPr>
          <w:rFonts w:ascii="Times New Roman" w:hAnsi="Times New Roman"/>
        </w:rPr>
        <w:t>ệt</w:t>
      </w:r>
      <w:r w:rsidR="00692984">
        <w:rPr>
          <w:rFonts w:ascii="Times New Roman" w:hAnsi="Times New Roman"/>
        </w:rPr>
        <w:t xml:space="preserve"> c</w:t>
      </w:r>
      <w:r w:rsidR="00692984" w:rsidRPr="00692984">
        <w:rPr>
          <w:rFonts w:ascii="Times New Roman" w:hAnsi="Times New Roman" w:hint="eastAsia"/>
        </w:rPr>
        <w:t>ă</w:t>
      </w:r>
      <w:r w:rsidR="00692984">
        <w:rPr>
          <w:rFonts w:ascii="Times New Roman" w:hAnsi="Times New Roman"/>
        </w:rPr>
        <w:t>n c</w:t>
      </w:r>
      <w:r w:rsidR="00692984" w:rsidRPr="00692984">
        <w:rPr>
          <w:rFonts w:ascii="Times New Roman" w:hAnsi="Times New Roman"/>
        </w:rPr>
        <w:t>ó</w:t>
      </w:r>
      <w:r w:rsidR="00692984">
        <w:rPr>
          <w:rFonts w:ascii="Times New Roman" w:hAnsi="Times New Roman"/>
        </w:rPr>
        <w:t xml:space="preserve"> m</w:t>
      </w:r>
      <w:r w:rsidR="00692984" w:rsidRPr="00692984">
        <w:rPr>
          <w:rFonts w:ascii="Times New Roman" w:hAnsi="Times New Roman"/>
        </w:rPr>
        <w:t>ở</w:t>
      </w:r>
      <w:r w:rsidR="00692984">
        <w:rPr>
          <w:rFonts w:ascii="Times New Roman" w:hAnsi="Times New Roman"/>
        </w:rPr>
        <w:t xml:space="preserve"> r</w:t>
      </w:r>
      <w:r w:rsidR="00692984" w:rsidRPr="00692984">
        <w:rPr>
          <w:rFonts w:ascii="Times New Roman" w:hAnsi="Times New Roman"/>
        </w:rPr>
        <w:t>ộng</w:t>
      </w:r>
      <w:r w:rsidRPr="00621EE7">
        <w:rPr>
          <w:rFonts w:ascii="Times New Roman" w:hAnsi="Times New Roman"/>
        </w:rPr>
        <w:t xml:space="preserve"> đều là mổ mở (13/14), chỉ có 1 BN mở rộng phẫu thuật là mổ nội soi.</w:t>
      </w:r>
    </w:p>
    <w:p w:rsidR="00621EE7" w:rsidRPr="00621EE7" w:rsidRDefault="00621EE7" w:rsidP="002D57DA">
      <w:pPr>
        <w:spacing w:before="120" w:after="120" w:line="360" w:lineRule="auto"/>
        <w:jc w:val="center"/>
        <w:rPr>
          <w:rFonts w:ascii="Times New Roman" w:hAnsi="Times New Roman"/>
        </w:rPr>
      </w:pPr>
      <w:r w:rsidRPr="00621EE7">
        <w:rPr>
          <w:rFonts w:ascii="Times New Roman" w:hAnsi="Times New Roman"/>
          <w:b/>
        </w:rPr>
        <w:lastRenderedPageBreak/>
        <w:t>Bảng 3.8</w:t>
      </w:r>
      <w:r w:rsidR="00C86A53">
        <w:rPr>
          <w:rFonts w:ascii="Times New Roman" w:hAnsi="Times New Roman"/>
          <w:b/>
        </w:rPr>
        <w:t>.</w:t>
      </w:r>
      <w:r w:rsidRPr="00621EE7">
        <w:rPr>
          <w:rFonts w:ascii="Times New Roman" w:hAnsi="Times New Roman"/>
        </w:rPr>
        <w:t xml:space="preserve"> Độ dài đoạn đại tràng cắt bỏ theo kiểu cắt đại tràng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992"/>
        <w:gridCol w:w="2126"/>
        <w:gridCol w:w="1276"/>
      </w:tblGrid>
      <w:tr w:rsidR="00621EE7" w:rsidRPr="00621EE7" w:rsidTr="007133D5">
        <w:tc>
          <w:tcPr>
            <w:tcW w:w="4111" w:type="dxa"/>
          </w:tcPr>
          <w:p w:rsidR="00D91882" w:rsidRDefault="00D91882" w:rsidP="00D91882">
            <w:pPr>
              <w:jc w:val="right"/>
              <w:rPr>
                <w:rFonts w:ascii="Times New Roman" w:hAnsi="Times New Roman"/>
                <w:b/>
              </w:rPr>
            </w:pPr>
            <w:r w:rsidRPr="00FA3679">
              <w:rPr>
                <w:rFonts w:ascii="Times New Roman" w:hAnsi="Times New Roman"/>
                <w:b/>
                <w:bCs/>
                <w:noProof/>
                <w:spacing w:val="-14"/>
              </w:rPr>
              <mc:AlternateContent>
                <mc:Choice Requires="wps">
                  <w:drawing>
                    <wp:anchor distT="0" distB="0" distL="114300" distR="114300" simplePos="0" relativeHeight="251801600" behindDoc="0" locked="0" layoutInCell="1" allowOverlap="1" wp14:anchorId="7C225C39" wp14:editId="4D38EDD8">
                      <wp:simplePos x="0" y="0"/>
                      <wp:positionH relativeFrom="column">
                        <wp:posOffset>-58258</wp:posOffset>
                      </wp:positionH>
                      <wp:positionV relativeFrom="paragraph">
                        <wp:posOffset>10854</wp:posOffset>
                      </wp:positionV>
                      <wp:extent cx="2573020" cy="595423"/>
                      <wp:effectExtent l="0" t="0" r="17780" b="33655"/>
                      <wp:wrapNone/>
                      <wp:docPr id="292" name="Straight Connector 292"/>
                      <wp:cNvGraphicFramePr/>
                      <a:graphic xmlns:a="http://schemas.openxmlformats.org/drawingml/2006/main">
                        <a:graphicData uri="http://schemas.microsoft.com/office/word/2010/wordprocessingShape">
                          <wps:wsp>
                            <wps:cNvCnPr/>
                            <wps:spPr>
                              <a:xfrm>
                                <a:off x="0" y="0"/>
                                <a:ext cx="2573020" cy="5954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85pt" to="198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" strokecolor="#4579b8 [3044]"/>
                  </w:pict>
                </mc:Fallback>
              </mc:AlternateContent>
            </w:r>
            <w:r w:rsidR="00621EE7" w:rsidRPr="00621EE7">
              <w:rPr>
                <w:rFonts w:ascii="Times New Roman" w:hAnsi="Times New Roman"/>
                <w:b/>
              </w:rPr>
              <w:t xml:space="preserve">Độ dài đoạn ĐT </w:t>
            </w:r>
          </w:p>
          <w:p w:rsidR="00D91882" w:rsidRDefault="00D91882" w:rsidP="00D91882">
            <w:pPr>
              <w:jc w:val="both"/>
              <w:rPr>
                <w:rFonts w:ascii="Times New Roman" w:hAnsi="Times New Roman"/>
                <w:b/>
              </w:rPr>
            </w:pPr>
            <w:r w:rsidRPr="00621EE7">
              <w:rPr>
                <w:rFonts w:ascii="Times New Roman" w:hAnsi="Times New Roman"/>
                <w:b/>
              </w:rPr>
              <w:t>Kiểu cắt</w:t>
            </w:r>
            <w:r w:rsidR="008513F3">
              <w:rPr>
                <w:rFonts w:ascii="Times New Roman" w:hAnsi="Times New Roman"/>
                <w:b/>
              </w:rPr>
              <w:t xml:space="preserve">                     </w:t>
            </w:r>
            <w:r w:rsidRPr="00621EE7">
              <w:rPr>
                <w:rFonts w:ascii="Times New Roman" w:hAnsi="Times New Roman"/>
                <w:b/>
              </w:rPr>
              <w:t xml:space="preserve"> cắt bỏ</w:t>
            </w:r>
            <w:r>
              <w:rPr>
                <w:rFonts w:ascii="Times New Roman" w:hAnsi="Times New Roman"/>
                <w:b/>
              </w:rPr>
              <w:t xml:space="preserve"> </w:t>
            </w:r>
            <w:r w:rsidRPr="00621EE7">
              <w:rPr>
                <w:rFonts w:ascii="Times New Roman" w:hAnsi="Times New Roman"/>
                <w:b/>
              </w:rPr>
              <w:t>(cm)</w:t>
            </w:r>
          </w:p>
          <w:p w:rsidR="00621EE7" w:rsidRPr="00621EE7" w:rsidRDefault="00D91882" w:rsidP="00D91882">
            <w:pPr>
              <w:rPr>
                <w:rFonts w:ascii="Times New Roman" w:hAnsi="Times New Roman"/>
                <w:b/>
              </w:rPr>
            </w:pPr>
            <w:r w:rsidRPr="00621EE7">
              <w:rPr>
                <w:rFonts w:ascii="Times New Roman" w:hAnsi="Times New Roman"/>
                <w:b/>
              </w:rPr>
              <w:t>đoạn ĐT</w:t>
            </w:r>
          </w:p>
        </w:tc>
        <w:tc>
          <w:tcPr>
            <w:tcW w:w="992" w:type="dxa"/>
            <w:vAlign w:val="center"/>
          </w:tcPr>
          <w:p w:rsidR="00D91882" w:rsidRPr="00621EE7" w:rsidRDefault="00621EE7" w:rsidP="008513F3">
            <w:pPr>
              <w:spacing w:before="120" w:after="120"/>
              <w:jc w:val="center"/>
              <w:rPr>
                <w:rFonts w:ascii="Times New Roman" w:hAnsi="Times New Roman"/>
                <w:b/>
              </w:rPr>
            </w:pPr>
            <w:r w:rsidRPr="00621EE7">
              <w:rPr>
                <w:rFonts w:ascii="Times New Roman" w:hAnsi="Times New Roman"/>
                <w:b/>
              </w:rPr>
              <w:t>n</w:t>
            </w:r>
          </w:p>
        </w:tc>
        <w:tc>
          <w:tcPr>
            <w:tcW w:w="2126" w:type="dxa"/>
            <w:vAlign w:val="center"/>
          </w:tcPr>
          <w:p w:rsidR="00621EE7" w:rsidRPr="00621EE7" w:rsidRDefault="00621EE7" w:rsidP="00621EE7">
            <w:pPr>
              <w:spacing w:before="120" w:after="120"/>
              <w:jc w:val="center"/>
              <w:rPr>
                <w:rFonts w:ascii="Times New Roman" w:hAnsi="Times New Roman"/>
                <w:b/>
                <w:spacing w:val="-20"/>
              </w:rPr>
            </w:pPr>
            <w:r w:rsidRPr="00621EE7">
              <w:rPr>
                <w:rFonts w:ascii="Times New Roman" w:hAnsi="Times New Roman"/>
                <w:b/>
                <w:spacing w:val="-20"/>
              </w:rPr>
              <w:t xml:space="preserve">Trung bình </w:t>
            </w:r>
            <w:r w:rsidRPr="00621EE7">
              <w:rPr>
                <w:rFonts w:ascii="Times New Roman" w:hAnsi="Times New Roman"/>
                <w:b/>
                <w:bCs/>
                <w:spacing w:val="-20"/>
              </w:rPr>
              <w:t>± SD</w:t>
            </w:r>
          </w:p>
        </w:tc>
        <w:tc>
          <w:tcPr>
            <w:tcW w:w="1276" w:type="dxa"/>
            <w:vAlign w:val="center"/>
          </w:tcPr>
          <w:p w:rsidR="00621EE7" w:rsidRPr="00621EE7" w:rsidRDefault="00621EE7" w:rsidP="00621EE7">
            <w:pPr>
              <w:spacing w:before="120" w:after="120"/>
              <w:jc w:val="center"/>
              <w:rPr>
                <w:rFonts w:ascii="Times New Roman" w:hAnsi="Times New Roman"/>
                <w:b/>
              </w:rPr>
            </w:pPr>
            <w:r w:rsidRPr="00621EE7">
              <w:rPr>
                <w:rFonts w:ascii="Times New Roman" w:hAnsi="Times New Roman"/>
                <w:b/>
              </w:rPr>
              <w:t>p*</w:t>
            </w:r>
          </w:p>
        </w:tc>
      </w:tr>
      <w:tr w:rsidR="008513F3" w:rsidRPr="00621EE7" w:rsidTr="003C395E">
        <w:tc>
          <w:tcPr>
            <w:tcW w:w="4111" w:type="dxa"/>
            <w:vAlign w:val="center"/>
          </w:tcPr>
          <w:p w:rsidR="008513F3" w:rsidRPr="00621EE7" w:rsidRDefault="008513F3" w:rsidP="008513F3">
            <w:pPr>
              <w:spacing w:before="120" w:after="120"/>
              <w:ind w:firstLine="1168"/>
              <w:rPr>
                <w:rFonts w:ascii="Times New Roman" w:hAnsi="Times New Roman"/>
                <w:i/>
                <w:iCs/>
                <w:lang w:bidi="th-TH"/>
              </w:rPr>
            </w:pPr>
            <w:r w:rsidRPr="00621EE7">
              <w:rPr>
                <w:rFonts w:ascii="Times New Roman" w:hAnsi="Times New Roman"/>
                <w:i/>
                <w:iCs/>
                <w:lang w:bidi="th-TH"/>
              </w:rPr>
              <w:t>cắt nửa ĐT phải</w:t>
            </w:r>
          </w:p>
        </w:tc>
        <w:tc>
          <w:tcPr>
            <w:tcW w:w="992" w:type="dxa"/>
          </w:tcPr>
          <w:p w:rsidR="008513F3" w:rsidRPr="00621EE7" w:rsidRDefault="008513F3" w:rsidP="00621EE7">
            <w:pPr>
              <w:spacing w:before="120" w:after="120"/>
              <w:jc w:val="center"/>
              <w:rPr>
                <w:rFonts w:ascii="Times New Roman" w:hAnsi="Times New Roman"/>
              </w:rPr>
            </w:pPr>
            <w:r w:rsidRPr="00621EE7">
              <w:rPr>
                <w:rFonts w:ascii="Times New Roman" w:hAnsi="Times New Roman"/>
              </w:rPr>
              <w:t>28</w:t>
            </w:r>
          </w:p>
        </w:tc>
        <w:tc>
          <w:tcPr>
            <w:tcW w:w="2126" w:type="dxa"/>
          </w:tcPr>
          <w:p w:rsidR="008513F3" w:rsidRPr="00621EE7" w:rsidRDefault="008513F3" w:rsidP="00621EE7">
            <w:pPr>
              <w:spacing w:before="120" w:after="120"/>
              <w:jc w:val="center"/>
              <w:outlineLvl w:val="0"/>
              <w:rPr>
                <w:rFonts w:ascii="Times New Roman" w:hAnsi="Times New Roman"/>
                <w:bCs/>
              </w:rPr>
            </w:pPr>
            <w:r w:rsidRPr="00621EE7">
              <w:rPr>
                <w:rFonts w:ascii="Times New Roman" w:hAnsi="Times New Roman"/>
                <w:bCs/>
              </w:rPr>
              <w:t>41,6 ± 9,9</w:t>
            </w:r>
          </w:p>
        </w:tc>
        <w:tc>
          <w:tcPr>
            <w:tcW w:w="1276" w:type="dxa"/>
            <w:vMerge w:val="restart"/>
            <w:vAlign w:val="center"/>
          </w:tcPr>
          <w:p w:rsidR="008513F3" w:rsidRPr="00621EE7" w:rsidRDefault="008513F3" w:rsidP="00621EE7">
            <w:pPr>
              <w:spacing w:before="120" w:after="120"/>
              <w:jc w:val="center"/>
              <w:rPr>
                <w:rFonts w:ascii="Times New Roman" w:hAnsi="Times New Roman"/>
                <w:b/>
              </w:rPr>
            </w:pPr>
            <w:r w:rsidRPr="00621EE7">
              <w:rPr>
                <w:rFonts w:ascii="Times New Roman" w:hAnsi="Times New Roman"/>
                <w:b/>
              </w:rPr>
              <w:t>0,001</w:t>
            </w:r>
          </w:p>
        </w:tc>
      </w:tr>
      <w:tr w:rsidR="008513F3" w:rsidRPr="00621EE7" w:rsidTr="003C395E">
        <w:tc>
          <w:tcPr>
            <w:tcW w:w="4111" w:type="dxa"/>
          </w:tcPr>
          <w:p w:rsidR="008513F3" w:rsidRPr="00621EE7" w:rsidRDefault="008513F3" w:rsidP="008513F3">
            <w:pPr>
              <w:spacing w:before="120" w:after="120"/>
              <w:ind w:firstLine="1168"/>
              <w:rPr>
                <w:rFonts w:ascii="Times New Roman" w:hAnsi="Times New Roman"/>
                <w:i/>
                <w:iCs/>
                <w:lang w:bidi="th-TH"/>
              </w:rPr>
            </w:pPr>
            <w:r w:rsidRPr="00621EE7">
              <w:rPr>
                <w:rFonts w:ascii="Times New Roman" w:hAnsi="Times New Roman"/>
                <w:i/>
                <w:iCs/>
                <w:lang w:bidi="th-TH"/>
              </w:rPr>
              <w:t>cắt ĐT trái</w:t>
            </w:r>
          </w:p>
        </w:tc>
        <w:tc>
          <w:tcPr>
            <w:tcW w:w="992" w:type="dxa"/>
          </w:tcPr>
          <w:p w:rsidR="008513F3" w:rsidRPr="00621EE7" w:rsidRDefault="008513F3" w:rsidP="00621EE7">
            <w:pPr>
              <w:spacing w:before="120" w:after="120"/>
              <w:jc w:val="center"/>
              <w:rPr>
                <w:rFonts w:ascii="Times New Roman" w:hAnsi="Times New Roman"/>
              </w:rPr>
            </w:pPr>
            <w:r w:rsidRPr="00621EE7">
              <w:rPr>
                <w:rFonts w:ascii="Times New Roman" w:hAnsi="Times New Roman"/>
              </w:rPr>
              <w:t>41</w:t>
            </w:r>
          </w:p>
        </w:tc>
        <w:tc>
          <w:tcPr>
            <w:tcW w:w="2126" w:type="dxa"/>
            <w:vAlign w:val="center"/>
          </w:tcPr>
          <w:p w:rsidR="008513F3" w:rsidRPr="00621EE7" w:rsidRDefault="008513F3" w:rsidP="00621EE7">
            <w:pPr>
              <w:spacing w:before="120" w:after="120"/>
              <w:jc w:val="center"/>
              <w:outlineLvl w:val="0"/>
              <w:rPr>
                <w:rFonts w:ascii="Times New Roman" w:hAnsi="Times New Roman"/>
                <w:bCs/>
              </w:rPr>
            </w:pPr>
            <w:r w:rsidRPr="00621EE7">
              <w:rPr>
                <w:rFonts w:ascii="Times New Roman" w:hAnsi="Times New Roman"/>
                <w:bCs/>
              </w:rPr>
              <w:t xml:space="preserve">19,7 ± 6,8 </w:t>
            </w:r>
          </w:p>
        </w:tc>
        <w:tc>
          <w:tcPr>
            <w:tcW w:w="1276" w:type="dxa"/>
            <w:vMerge/>
          </w:tcPr>
          <w:p w:rsidR="008513F3" w:rsidRPr="00621EE7" w:rsidRDefault="008513F3" w:rsidP="00621EE7">
            <w:pPr>
              <w:spacing w:before="120" w:after="120"/>
              <w:jc w:val="center"/>
              <w:rPr>
                <w:rFonts w:ascii="Times New Roman" w:hAnsi="Times New Roman"/>
              </w:rPr>
            </w:pPr>
          </w:p>
        </w:tc>
      </w:tr>
      <w:tr w:rsidR="008513F3" w:rsidRPr="00621EE7" w:rsidTr="003C395E">
        <w:tc>
          <w:tcPr>
            <w:tcW w:w="4111" w:type="dxa"/>
          </w:tcPr>
          <w:p w:rsidR="008513F3" w:rsidRPr="00251243" w:rsidRDefault="008513F3" w:rsidP="008513F3">
            <w:pPr>
              <w:spacing w:before="120" w:after="120"/>
              <w:ind w:firstLine="1168"/>
              <w:rPr>
                <w:rFonts w:ascii="Times New Roman" w:hAnsi="Times New Roman"/>
                <w:i/>
                <w:iCs/>
                <w:lang w:bidi="th-TH"/>
              </w:rPr>
            </w:pPr>
            <w:r w:rsidRPr="00251243">
              <w:rPr>
                <w:rFonts w:ascii="Times New Roman" w:hAnsi="Times New Roman"/>
                <w:i/>
                <w:iCs/>
                <w:lang w:bidi="th-TH"/>
              </w:rPr>
              <w:t xml:space="preserve">cắt </w:t>
            </w:r>
            <w:r w:rsidRPr="00251243">
              <w:rPr>
                <w:rFonts w:ascii="Times New Roman" w:hAnsi="Times New Roman"/>
                <w:i/>
              </w:rPr>
              <w:t>toàn bộ</w:t>
            </w:r>
            <w:r w:rsidRPr="00251243">
              <w:rPr>
                <w:rFonts w:ascii="Times New Roman" w:hAnsi="Times New Roman"/>
                <w:i/>
                <w:iCs/>
                <w:lang w:bidi="th-TH"/>
              </w:rPr>
              <w:t xml:space="preserve"> ĐT</w:t>
            </w:r>
          </w:p>
        </w:tc>
        <w:tc>
          <w:tcPr>
            <w:tcW w:w="992" w:type="dxa"/>
          </w:tcPr>
          <w:p w:rsidR="008513F3" w:rsidRPr="00621EE7" w:rsidRDefault="008513F3" w:rsidP="00621EE7">
            <w:pPr>
              <w:spacing w:before="120" w:after="120"/>
              <w:jc w:val="center"/>
              <w:rPr>
                <w:rFonts w:ascii="Times New Roman" w:hAnsi="Times New Roman"/>
              </w:rPr>
            </w:pPr>
            <w:r w:rsidRPr="00621EE7">
              <w:rPr>
                <w:rFonts w:ascii="Times New Roman" w:hAnsi="Times New Roman"/>
              </w:rPr>
              <w:t>5</w:t>
            </w:r>
          </w:p>
        </w:tc>
        <w:tc>
          <w:tcPr>
            <w:tcW w:w="2126" w:type="dxa"/>
          </w:tcPr>
          <w:p w:rsidR="008513F3" w:rsidRPr="00621EE7" w:rsidRDefault="008513F3" w:rsidP="00621EE7">
            <w:pPr>
              <w:spacing w:before="120" w:after="120"/>
              <w:jc w:val="center"/>
              <w:outlineLvl w:val="0"/>
              <w:rPr>
                <w:rFonts w:ascii="Times New Roman" w:hAnsi="Times New Roman"/>
                <w:bCs/>
              </w:rPr>
            </w:pPr>
            <w:r w:rsidRPr="00621EE7">
              <w:rPr>
                <w:rFonts w:ascii="Times New Roman" w:hAnsi="Times New Roman"/>
                <w:bCs/>
              </w:rPr>
              <w:t xml:space="preserve">72,0 ± 8,1 </w:t>
            </w:r>
          </w:p>
        </w:tc>
        <w:tc>
          <w:tcPr>
            <w:tcW w:w="1276" w:type="dxa"/>
            <w:vMerge/>
          </w:tcPr>
          <w:p w:rsidR="008513F3" w:rsidRPr="00621EE7" w:rsidRDefault="008513F3" w:rsidP="00621EE7">
            <w:pPr>
              <w:spacing w:before="120" w:after="120"/>
              <w:jc w:val="center"/>
              <w:rPr>
                <w:rFonts w:ascii="Times New Roman" w:hAnsi="Times New Roman"/>
              </w:rPr>
            </w:pPr>
          </w:p>
        </w:tc>
      </w:tr>
      <w:tr w:rsidR="00621EE7" w:rsidRPr="00621EE7" w:rsidTr="007133D5">
        <w:tc>
          <w:tcPr>
            <w:tcW w:w="4111" w:type="dxa"/>
          </w:tcPr>
          <w:p w:rsidR="00621EE7" w:rsidRPr="00621EE7" w:rsidRDefault="008513F3" w:rsidP="008513F3">
            <w:pPr>
              <w:spacing w:before="120" w:after="120"/>
              <w:jc w:val="center"/>
              <w:rPr>
                <w:rFonts w:ascii="Times New Roman" w:hAnsi="Times New Roman"/>
                <w:i/>
                <w:iCs/>
                <w:lang w:bidi="th-TH"/>
              </w:rPr>
            </w:pPr>
            <w:r>
              <w:rPr>
                <w:rFonts w:ascii="Times New Roman" w:hAnsi="Times New Roman"/>
                <w:b/>
              </w:rPr>
              <w:t xml:space="preserve">Tổng      </w:t>
            </w:r>
          </w:p>
        </w:tc>
        <w:tc>
          <w:tcPr>
            <w:tcW w:w="992"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74</w:t>
            </w:r>
          </w:p>
        </w:tc>
        <w:tc>
          <w:tcPr>
            <w:tcW w:w="2126"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 xml:space="preserve">  31,6 ± 17,1</w:t>
            </w:r>
          </w:p>
        </w:tc>
        <w:tc>
          <w:tcPr>
            <w:tcW w:w="1276" w:type="dxa"/>
          </w:tcPr>
          <w:p w:rsidR="00621EE7" w:rsidRPr="00621EE7" w:rsidRDefault="00621EE7" w:rsidP="00621EE7">
            <w:pPr>
              <w:spacing w:before="120" w:after="120"/>
              <w:jc w:val="center"/>
              <w:rPr>
                <w:rFonts w:ascii="Times New Roman" w:hAnsi="Times New Roman"/>
              </w:rPr>
            </w:pPr>
          </w:p>
        </w:tc>
      </w:tr>
    </w:tbl>
    <w:p w:rsidR="00621EE7" w:rsidRPr="00621EE7" w:rsidRDefault="00621EE7" w:rsidP="00621EE7">
      <w:pPr>
        <w:pStyle w:val="NormalWeb"/>
        <w:spacing w:before="120" w:beforeAutospacing="0" w:after="0" w:afterAutospacing="0" w:line="360" w:lineRule="auto"/>
        <w:ind w:firstLine="709"/>
        <w:rPr>
          <w:b/>
          <w:i/>
        </w:rPr>
      </w:pPr>
      <w:r w:rsidRPr="00621EE7">
        <w:rPr>
          <w:b/>
          <w:i/>
        </w:rPr>
        <w:t>* Kruskal-Wallis test</w:t>
      </w:r>
    </w:p>
    <w:p w:rsidR="00621EE7" w:rsidRPr="00621EE7" w:rsidRDefault="005A49BF" w:rsidP="00AB696E">
      <w:pPr>
        <w:spacing w:line="360" w:lineRule="auto"/>
        <w:ind w:firstLine="709"/>
        <w:jc w:val="both"/>
        <w:rPr>
          <w:rFonts w:ascii="Times New Roman" w:hAnsi="Times New Roman"/>
          <w:spacing w:val="-6"/>
        </w:rPr>
      </w:pPr>
      <w:r w:rsidRPr="005A49BF">
        <w:rPr>
          <w:rFonts w:ascii="Times New Roman" w:hAnsi="Times New Roman" w:hint="eastAsia"/>
        </w:rPr>
        <w:t>Đ</w:t>
      </w:r>
      <w:r w:rsidR="00621EE7" w:rsidRPr="00621EE7">
        <w:rPr>
          <w:rFonts w:ascii="Times New Roman" w:hAnsi="Times New Roman"/>
        </w:rPr>
        <w:t xml:space="preserve">ộ dài của đoạn đại tràng cắt bỏ với phẫu thuật cắt nửa đại tràng phải là </w:t>
      </w:r>
      <w:r w:rsidR="00621EE7" w:rsidRPr="00621EE7">
        <w:rPr>
          <w:rFonts w:ascii="Times New Roman" w:hAnsi="Times New Roman"/>
          <w:bCs/>
        </w:rPr>
        <w:t>41,6 ± 9,9 cm</w:t>
      </w:r>
      <w:r w:rsidR="00621EE7" w:rsidRPr="00621EE7">
        <w:rPr>
          <w:rFonts w:ascii="Times New Roman" w:hAnsi="Times New Roman"/>
        </w:rPr>
        <w:t xml:space="preserve">, với cắt đại tràng trái là </w:t>
      </w:r>
      <w:r w:rsidR="00621EE7" w:rsidRPr="00621EE7">
        <w:rPr>
          <w:rFonts w:ascii="Times New Roman" w:hAnsi="Times New Roman"/>
          <w:bCs/>
        </w:rPr>
        <w:t>19,7 ± 6,8 cm</w:t>
      </w:r>
      <w:r w:rsidR="00621EE7" w:rsidRPr="00621EE7">
        <w:rPr>
          <w:rFonts w:ascii="Times New Roman" w:hAnsi="Times New Roman"/>
        </w:rPr>
        <w:t xml:space="preserve">, và với cắt </w:t>
      </w:r>
      <w:r w:rsidR="00251243">
        <w:rPr>
          <w:rFonts w:ascii="Times New Roman" w:hAnsi="Times New Roman"/>
        </w:rPr>
        <w:t>to</w:t>
      </w:r>
      <w:r w:rsidR="00251243" w:rsidRPr="00251243">
        <w:rPr>
          <w:rFonts w:ascii="Times New Roman" w:hAnsi="Times New Roman"/>
        </w:rPr>
        <w:t>àn</w:t>
      </w:r>
      <w:r w:rsidR="00251243">
        <w:rPr>
          <w:rFonts w:ascii="Times New Roman" w:hAnsi="Times New Roman"/>
        </w:rPr>
        <w:t xml:space="preserve"> b</w:t>
      </w:r>
      <w:r w:rsidR="00251243" w:rsidRPr="00251243">
        <w:rPr>
          <w:rFonts w:ascii="Times New Roman" w:hAnsi="Times New Roman"/>
        </w:rPr>
        <w:t>ộ</w:t>
      </w:r>
      <w:r w:rsidR="00251243">
        <w:rPr>
          <w:rFonts w:ascii="Times New Roman" w:hAnsi="Times New Roman"/>
        </w:rPr>
        <w:t xml:space="preserve"> </w:t>
      </w:r>
      <w:r w:rsidR="00621EE7" w:rsidRPr="00621EE7">
        <w:rPr>
          <w:rFonts w:ascii="Times New Roman" w:hAnsi="Times New Roman"/>
        </w:rPr>
        <w:t xml:space="preserve">đại tràng là </w:t>
      </w:r>
      <w:r w:rsidR="00621EE7" w:rsidRPr="00621EE7">
        <w:rPr>
          <w:rFonts w:ascii="Times New Roman" w:hAnsi="Times New Roman"/>
          <w:bCs/>
        </w:rPr>
        <w:t>72,0 ± 8,1 cm</w:t>
      </w:r>
      <w:r w:rsidR="00621EE7" w:rsidRPr="00621EE7">
        <w:rPr>
          <w:rFonts w:ascii="Times New Roman" w:hAnsi="Times New Roman"/>
        </w:rPr>
        <w:t xml:space="preserve">. Sự khác biệt về độ dài đoạn </w:t>
      </w:r>
      <w:r w:rsidR="00621EE7" w:rsidRPr="00621EE7">
        <w:rPr>
          <w:rFonts w:ascii="Times New Roman" w:hAnsi="Times New Roman"/>
          <w:spacing w:val="-6"/>
        </w:rPr>
        <w:t>đại tràng được cắt bỏ giữa các kiểu cắt đại tràng có ý nghĩa thống kê với p&lt;0,05.</w:t>
      </w:r>
    </w:p>
    <w:p w:rsidR="00621EE7" w:rsidRPr="00621EE7" w:rsidRDefault="00621EE7" w:rsidP="00AB696E">
      <w:pPr>
        <w:spacing w:after="120" w:line="360" w:lineRule="auto"/>
        <w:jc w:val="center"/>
        <w:rPr>
          <w:rFonts w:ascii="Times New Roman" w:hAnsi="Times New Roman"/>
        </w:rPr>
      </w:pPr>
      <w:r w:rsidRPr="00621EE7">
        <w:rPr>
          <w:rFonts w:ascii="Times New Roman" w:hAnsi="Times New Roman"/>
          <w:b/>
        </w:rPr>
        <w:t>Bảng 3.9</w:t>
      </w:r>
      <w:r w:rsidR="00C86A53">
        <w:rPr>
          <w:rFonts w:ascii="Times New Roman" w:hAnsi="Times New Roman"/>
          <w:b/>
        </w:rPr>
        <w:t>.</w:t>
      </w:r>
      <w:r w:rsidRPr="00621EE7">
        <w:rPr>
          <w:rFonts w:ascii="Times New Roman" w:hAnsi="Times New Roman"/>
        </w:rPr>
        <w:t xml:space="preserve"> Liên quan thời gian phẫu thuật và đặc điểm phẫu thuật </w:t>
      </w:r>
    </w:p>
    <w:tbl>
      <w:tblPr>
        <w:tblW w:w="8425" w:type="dxa"/>
        <w:jc w:val="center"/>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985"/>
        <w:gridCol w:w="992"/>
        <w:gridCol w:w="2410"/>
        <w:gridCol w:w="1376"/>
      </w:tblGrid>
      <w:tr w:rsidR="00621EE7" w:rsidRPr="00621EE7" w:rsidTr="00621EE7">
        <w:trPr>
          <w:jc w:val="center"/>
        </w:trPr>
        <w:tc>
          <w:tcPr>
            <w:tcW w:w="3647" w:type="dxa"/>
            <w:gridSpan w:val="2"/>
            <w:tcBorders>
              <w:right w:val="single" w:sz="4" w:space="0" w:color="auto"/>
            </w:tcBorders>
            <w:vAlign w:val="center"/>
          </w:tcPr>
          <w:p w:rsidR="00621EE7" w:rsidRPr="00FA3679" w:rsidRDefault="00FA3679" w:rsidP="00FA3679">
            <w:pPr>
              <w:spacing w:before="120" w:after="120"/>
              <w:jc w:val="right"/>
              <w:outlineLvl w:val="0"/>
              <w:rPr>
                <w:rFonts w:ascii="Times New Roman" w:hAnsi="Times New Roman"/>
                <w:bCs/>
                <w:spacing w:val="-14"/>
              </w:rPr>
            </w:pPr>
            <w:r w:rsidRPr="00FA3679">
              <w:rPr>
                <w:rFonts w:ascii="Times New Roman" w:hAnsi="Times New Roman"/>
                <w:b/>
                <w:bCs/>
                <w:noProof/>
                <w:spacing w:val="-14"/>
              </w:rPr>
              <mc:AlternateContent>
                <mc:Choice Requires="wps">
                  <w:drawing>
                    <wp:anchor distT="0" distB="0" distL="114300" distR="114300" simplePos="0" relativeHeight="251794432" behindDoc="0" locked="0" layoutInCell="1" allowOverlap="1" wp14:anchorId="158712D7" wp14:editId="79EA7E32">
                      <wp:simplePos x="0" y="0"/>
                      <wp:positionH relativeFrom="column">
                        <wp:posOffset>-87630</wp:posOffset>
                      </wp:positionH>
                      <wp:positionV relativeFrom="paragraph">
                        <wp:posOffset>20320</wp:posOffset>
                      </wp:positionV>
                      <wp:extent cx="2314575" cy="60960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231457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6pt" to="175.3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" strokecolor="#4579b8 [3044]"/>
                  </w:pict>
                </mc:Fallback>
              </mc:AlternateContent>
            </w:r>
            <w:r w:rsidR="00621EE7" w:rsidRPr="00FA3679">
              <w:rPr>
                <w:rFonts w:ascii="Times New Roman" w:hAnsi="Times New Roman"/>
                <w:b/>
                <w:bCs/>
                <w:spacing w:val="-14"/>
              </w:rPr>
              <w:t xml:space="preserve">Thời gian </w:t>
            </w:r>
            <w:r w:rsidRPr="00FA3679">
              <w:rPr>
                <w:rFonts w:ascii="Times New Roman" w:hAnsi="Times New Roman"/>
                <w:b/>
                <w:bCs/>
                <w:spacing w:val="-14"/>
              </w:rPr>
              <w:t>PT</w:t>
            </w:r>
            <w:r w:rsidR="00621EE7" w:rsidRPr="00FA3679">
              <w:rPr>
                <w:rFonts w:ascii="Times New Roman" w:hAnsi="Times New Roman"/>
                <w:bCs/>
                <w:spacing w:val="-14"/>
              </w:rPr>
              <w:t>(phút)</w:t>
            </w:r>
          </w:p>
          <w:p w:rsidR="009B6848" w:rsidRPr="00621EE7" w:rsidRDefault="00FA3679" w:rsidP="00FA3679">
            <w:pPr>
              <w:spacing w:before="120" w:after="120"/>
              <w:outlineLvl w:val="0"/>
              <w:rPr>
                <w:rFonts w:ascii="Times New Roman" w:hAnsi="Times New Roman"/>
                <w:b/>
                <w:bCs/>
              </w:rPr>
            </w:pPr>
            <w:r>
              <w:rPr>
                <w:rFonts w:ascii="Times New Roman" w:hAnsi="Times New Roman" w:hint="eastAsia"/>
                <w:b/>
                <w:bCs/>
              </w:rPr>
              <w:t>Đ</w:t>
            </w:r>
            <w:r w:rsidRPr="00FA3679">
              <w:rPr>
                <w:rFonts w:ascii="Times New Roman" w:hAnsi="Times New Roman"/>
                <w:b/>
                <w:bCs/>
              </w:rPr>
              <w:t>ặc</w:t>
            </w:r>
            <w:r>
              <w:rPr>
                <w:rFonts w:ascii="Times New Roman" w:hAnsi="Times New Roman"/>
                <w:b/>
                <w:bCs/>
              </w:rPr>
              <w:t xml:space="preserve"> </w:t>
            </w:r>
            <w:r w:rsidRPr="00FA3679">
              <w:rPr>
                <w:rFonts w:ascii="Times New Roman" w:hAnsi="Times New Roman" w:hint="eastAsia"/>
                <w:b/>
                <w:bCs/>
              </w:rPr>
              <w:t>đ</w:t>
            </w:r>
            <w:r>
              <w:rPr>
                <w:rFonts w:ascii="Times New Roman" w:hAnsi="Times New Roman"/>
                <w:b/>
                <w:bCs/>
              </w:rPr>
              <w:t>i</w:t>
            </w:r>
            <w:r w:rsidRPr="00FA3679">
              <w:rPr>
                <w:rFonts w:ascii="Times New Roman" w:hAnsi="Times New Roman"/>
                <w:b/>
                <w:bCs/>
              </w:rPr>
              <w:t>ểm</w:t>
            </w:r>
            <w:r>
              <w:rPr>
                <w:rFonts w:ascii="Times New Roman" w:hAnsi="Times New Roman"/>
                <w:b/>
                <w:bCs/>
              </w:rPr>
              <w:t xml:space="preserve"> PT</w:t>
            </w:r>
          </w:p>
        </w:tc>
        <w:tc>
          <w:tcPr>
            <w:tcW w:w="992"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n</w:t>
            </w:r>
          </w:p>
        </w:tc>
        <w:tc>
          <w:tcPr>
            <w:tcW w:w="2410" w:type="dxa"/>
            <w:tcBorders>
              <w:bottom w:val="single" w:sz="4" w:space="0" w:color="auto"/>
            </w:tcBorders>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
                <w:bCs/>
              </w:rPr>
              <w:t xml:space="preserve">Trung bình ± SD </w:t>
            </w:r>
          </w:p>
        </w:tc>
        <w:tc>
          <w:tcPr>
            <w:tcW w:w="1376" w:type="dxa"/>
            <w:tcBorders>
              <w:left w:val="single" w:sz="4" w:space="0" w:color="auto"/>
              <w:bottom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p*</w:t>
            </w:r>
          </w:p>
        </w:tc>
      </w:tr>
      <w:tr w:rsidR="00621EE7" w:rsidRPr="00621EE7" w:rsidTr="00621EE7">
        <w:trPr>
          <w:jc w:val="center"/>
        </w:trPr>
        <w:tc>
          <w:tcPr>
            <w:tcW w:w="1662" w:type="dxa"/>
            <w:vMerge w:val="restart"/>
            <w:vAlign w:val="center"/>
          </w:tcPr>
          <w:p w:rsidR="00621EE7" w:rsidRPr="00621EE7" w:rsidRDefault="00621EE7" w:rsidP="00692984">
            <w:pPr>
              <w:spacing w:before="120" w:after="120"/>
              <w:jc w:val="center"/>
              <w:rPr>
                <w:rFonts w:ascii="Times New Roman" w:hAnsi="Times New Roman"/>
              </w:rPr>
            </w:pPr>
            <w:r w:rsidRPr="00621EE7">
              <w:rPr>
                <w:rFonts w:ascii="Times New Roman" w:hAnsi="Times New Roman"/>
                <w:b/>
                <w:bCs/>
                <w:spacing w:val="-20"/>
              </w:rPr>
              <w:t xml:space="preserve">Cách </w:t>
            </w:r>
            <w:r w:rsidR="00692984">
              <w:rPr>
                <w:rFonts w:ascii="Times New Roman" w:hAnsi="Times New Roman"/>
                <w:b/>
                <w:bCs/>
                <w:spacing w:val="-20"/>
              </w:rPr>
              <w:t xml:space="preserve">phẫu thuật </w:t>
            </w:r>
          </w:p>
        </w:tc>
        <w:tc>
          <w:tcPr>
            <w:tcW w:w="1985" w:type="dxa"/>
            <w:tcBorders>
              <w:right w:val="single" w:sz="4" w:space="0" w:color="auto"/>
            </w:tcBorders>
            <w:vAlign w:val="center"/>
          </w:tcPr>
          <w:p w:rsidR="00621EE7" w:rsidRPr="00621EE7" w:rsidRDefault="00621EE7" w:rsidP="00621EE7">
            <w:pPr>
              <w:spacing w:before="120" w:after="120"/>
              <w:jc w:val="center"/>
              <w:rPr>
                <w:rFonts w:ascii="Times New Roman" w:hAnsi="Times New Roman"/>
                <w:i/>
              </w:rPr>
            </w:pPr>
            <w:r w:rsidRPr="00621EE7">
              <w:rPr>
                <w:rFonts w:ascii="Times New Roman" w:hAnsi="Times New Roman"/>
                <w:i/>
              </w:rPr>
              <w:t>nội soi</w:t>
            </w:r>
          </w:p>
        </w:tc>
        <w:tc>
          <w:tcPr>
            <w:tcW w:w="992"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42</w:t>
            </w:r>
          </w:p>
        </w:tc>
        <w:tc>
          <w:tcPr>
            <w:tcW w:w="2410" w:type="dxa"/>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142,4 ± 41,9</w:t>
            </w:r>
          </w:p>
        </w:tc>
        <w:tc>
          <w:tcPr>
            <w:tcW w:w="1376" w:type="dxa"/>
            <w:vMerge w:val="restart"/>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0,001</w:t>
            </w:r>
          </w:p>
        </w:tc>
      </w:tr>
      <w:tr w:rsidR="00621EE7" w:rsidRPr="00621EE7" w:rsidTr="00621EE7">
        <w:trPr>
          <w:jc w:val="center"/>
        </w:trPr>
        <w:tc>
          <w:tcPr>
            <w:tcW w:w="1662" w:type="dxa"/>
            <w:vMerge/>
            <w:vAlign w:val="center"/>
          </w:tcPr>
          <w:p w:rsidR="00621EE7" w:rsidRPr="00621EE7" w:rsidRDefault="00621EE7" w:rsidP="00621EE7">
            <w:pPr>
              <w:spacing w:before="120" w:after="120"/>
              <w:jc w:val="center"/>
              <w:rPr>
                <w:rFonts w:ascii="Times New Roman" w:hAnsi="Times New Roman"/>
              </w:rPr>
            </w:pPr>
          </w:p>
        </w:tc>
        <w:tc>
          <w:tcPr>
            <w:tcW w:w="1985" w:type="dxa"/>
            <w:tcBorders>
              <w:right w:val="single" w:sz="4" w:space="0" w:color="auto"/>
            </w:tcBorders>
            <w:vAlign w:val="center"/>
          </w:tcPr>
          <w:p w:rsidR="00621EE7" w:rsidRPr="00621EE7" w:rsidRDefault="00621EE7" w:rsidP="00621EE7">
            <w:pPr>
              <w:spacing w:before="120" w:after="120"/>
              <w:jc w:val="center"/>
              <w:rPr>
                <w:rFonts w:ascii="Times New Roman" w:hAnsi="Times New Roman"/>
                <w:i/>
              </w:rPr>
            </w:pPr>
            <w:r w:rsidRPr="00621EE7">
              <w:rPr>
                <w:rFonts w:ascii="Times New Roman" w:hAnsi="Times New Roman"/>
                <w:i/>
              </w:rPr>
              <w:t>mổ mở</w:t>
            </w:r>
          </w:p>
        </w:tc>
        <w:tc>
          <w:tcPr>
            <w:tcW w:w="992"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32</w:t>
            </w:r>
          </w:p>
        </w:tc>
        <w:tc>
          <w:tcPr>
            <w:tcW w:w="2410" w:type="dxa"/>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124,4 ± 31,4</w:t>
            </w:r>
          </w:p>
        </w:tc>
        <w:tc>
          <w:tcPr>
            <w:tcW w:w="1376" w:type="dxa"/>
            <w:vMerge/>
            <w:tcBorders>
              <w:left w:val="single" w:sz="4" w:space="0" w:color="auto"/>
              <w:bottom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p>
        </w:tc>
      </w:tr>
      <w:tr w:rsidR="00621EE7" w:rsidRPr="00621EE7" w:rsidTr="00621EE7">
        <w:trPr>
          <w:jc w:val="center"/>
        </w:trPr>
        <w:tc>
          <w:tcPr>
            <w:tcW w:w="1662" w:type="dxa"/>
            <w:vMerge w:val="restart"/>
            <w:vAlign w:val="center"/>
          </w:tcPr>
          <w:p w:rsidR="00621EE7" w:rsidRPr="00621EE7" w:rsidRDefault="00692984" w:rsidP="00621EE7">
            <w:pPr>
              <w:spacing w:before="120" w:after="120"/>
              <w:jc w:val="center"/>
              <w:outlineLvl w:val="0"/>
              <w:rPr>
                <w:rFonts w:ascii="Times New Roman" w:hAnsi="Times New Roman"/>
                <w:b/>
                <w:bCs/>
              </w:rPr>
            </w:pPr>
            <w:r>
              <w:rPr>
                <w:rFonts w:ascii="Times New Roman" w:hAnsi="Times New Roman"/>
                <w:b/>
                <w:bCs/>
              </w:rPr>
              <w:t>Lo</w:t>
            </w:r>
            <w:r w:rsidRPr="00692984">
              <w:rPr>
                <w:rFonts w:ascii="Times New Roman" w:hAnsi="Times New Roman"/>
                <w:b/>
                <w:bCs/>
              </w:rPr>
              <w:t>ại</w:t>
            </w:r>
            <w:r>
              <w:rPr>
                <w:rFonts w:ascii="Times New Roman" w:hAnsi="Times New Roman"/>
                <w:b/>
                <w:bCs/>
              </w:rPr>
              <w:t xml:space="preserve"> phẫu thuật </w:t>
            </w:r>
          </w:p>
        </w:tc>
        <w:tc>
          <w:tcPr>
            <w:tcW w:w="1985" w:type="dxa"/>
            <w:tcBorders>
              <w:right w:val="single" w:sz="4" w:space="0" w:color="auto"/>
            </w:tcBorders>
            <w:vAlign w:val="center"/>
          </w:tcPr>
          <w:p w:rsidR="00621EE7" w:rsidRPr="00621EE7" w:rsidRDefault="00692984" w:rsidP="00621EE7">
            <w:pPr>
              <w:spacing w:before="120" w:after="120"/>
              <w:jc w:val="center"/>
              <w:outlineLvl w:val="0"/>
              <w:rPr>
                <w:rFonts w:ascii="Times New Roman" w:hAnsi="Times New Roman"/>
                <w:bCs/>
                <w:i/>
                <w:spacing w:val="-20"/>
              </w:rPr>
            </w:pPr>
            <w:r w:rsidRPr="00692984">
              <w:rPr>
                <w:rFonts w:ascii="Times New Roman" w:hAnsi="Times New Roman"/>
                <w:bCs/>
                <w:i/>
                <w:spacing w:val="-20"/>
              </w:rPr>
              <w:t>Triệt c</w:t>
            </w:r>
            <w:r w:rsidRPr="00692984">
              <w:rPr>
                <w:rFonts w:ascii="Times New Roman" w:hAnsi="Times New Roman" w:hint="eastAsia"/>
                <w:bCs/>
                <w:i/>
                <w:spacing w:val="-20"/>
              </w:rPr>
              <w:t>ă</w:t>
            </w:r>
            <w:r w:rsidRPr="00692984">
              <w:rPr>
                <w:rFonts w:ascii="Times New Roman" w:hAnsi="Times New Roman"/>
                <w:bCs/>
                <w:i/>
                <w:spacing w:val="-20"/>
              </w:rPr>
              <w:t>n hoàn toàn</w:t>
            </w:r>
          </w:p>
        </w:tc>
        <w:tc>
          <w:tcPr>
            <w:tcW w:w="992"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60</w:t>
            </w:r>
          </w:p>
        </w:tc>
        <w:tc>
          <w:tcPr>
            <w:tcW w:w="2410" w:type="dxa"/>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132,7 ± 37,9</w:t>
            </w:r>
          </w:p>
        </w:tc>
        <w:tc>
          <w:tcPr>
            <w:tcW w:w="1376" w:type="dxa"/>
            <w:vMerge w:val="restart"/>
            <w:tcBorders>
              <w:top w:val="single" w:sz="4" w:space="0" w:color="auto"/>
              <w:lef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0,006</w:t>
            </w:r>
          </w:p>
        </w:tc>
      </w:tr>
      <w:tr w:rsidR="00621EE7" w:rsidRPr="00621EE7" w:rsidTr="00621EE7">
        <w:trPr>
          <w:jc w:val="center"/>
        </w:trPr>
        <w:tc>
          <w:tcPr>
            <w:tcW w:w="1662" w:type="dxa"/>
            <w:vMerge/>
            <w:vAlign w:val="center"/>
          </w:tcPr>
          <w:p w:rsidR="00621EE7" w:rsidRPr="00621EE7" w:rsidRDefault="00621EE7" w:rsidP="00621EE7">
            <w:pPr>
              <w:spacing w:before="120" w:after="120"/>
              <w:jc w:val="center"/>
              <w:outlineLvl w:val="0"/>
              <w:rPr>
                <w:rFonts w:ascii="Times New Roman" w:hAnsi="Times New Roman"/>
                <w:b/>
                <w:bCs/>
              </w:rPr>
            </w:pPr>
          </w:p>
        </w:tc>
        <w:tc>
          <w:tcPr>
            <w:tcW w:w="1985" w:type="dxa"/>
            <w:tcBorders>
              <w:right w:val="single" w:sz="4" w:space="0" w:color="auto"/>
            </w:tcBorders>
            <w:vAlign w:val="center"/>
          </w:tcPr>
          <w:p w:rsidR="00621EE7" w:rsidRPr="00621EE7" w:rsidRDefault="00AB696E" w:rsidP="00621EE7">
            <w:pPr>
              <w:spacing w:before="120" w:after="120"/>
              <w:jc w:val="center"/>
              <w:outlineLvl w:val="0"/>
              <w:rPr>
                <w:rFonts w:ascii="Times New Roman" w:hAnsi="Times New Roman"/>
                <w:bCs/>
                <w:i/>
              </w:rPr>
            </w:pPr>
            <w:r w:rsidRPr="00AB696E">
              <w:rPr>
                <w:rFonts w:ascii="Times New Roman" w:hAnsi="Times New Roman"/>
                <w:bCs/>
                <w:i/>
              </w:rPr>
              <w:t>Triệt c</w:t>
            </w:r>
            <w:r w:rsidRPr="00AB696E">
              <w:rPr>
                <w:rFonts w:ascii="Times New Roman" w:hAnsi="Times New Roman" w:hint="eastAsia"/>
                <w:bCs/>
                <w:i/>
              </w:rPr>
              <w:t>ă</w:t>
            </w:r>
            <w:r w:rsidRPr="00AB696E">
              <w:rPr>
                <w:rFonts w:ascii="Times New Roman" w:hAnsi="Times New Roman"/>
                <w:bCs/>
                <w:i/>
              </w:rPr>
              <w:t>n có mở rộng</w:t>
            </w:r>
          </w:p>
        </w:tc>
        <w:tc>
          <w:tcPr>
            <w:tcW w:w="992"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14</w:t>
            </w:r>
          </w:p>
        </w:tc>
        <w:tc>
          <w:tcPr>
            <w:tcW w:w="2410" w:type="dxa"/>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158,2 ± 37,6</w:t>
            </w:r>
          </w:p>
        </w:tc>
        <w:tc>
          <w:tcPr>
            <w:tcW w:w="1376" w:type="dxa"/>
            <w:vMerge/>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p>
        </w:tc>
      </w:tr>
      <w:tr w:rsidR="00621EE7" w:rsidRPr="00621EE7" w:rsidTr="00621EE7">
        <w:trPr>
          <w:jc w:val="center"/>
        </w:trPr>
        <w:tc>
          <w:tcPr>
            <w:tcW w:w="3647" w:type="dxa"/>
            <w:gridSpan w:val="2"/>
            <w:tcBorders>
              <w:righ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
                <w:bCs/>
              </w:rPr>
              <w:t xml:space="preserve">Tổng            </w:t>
            </w:r>
            <w:r w:rsidRPr="00621EE7">
              <w:rPr>
                <w:rFonts w:ascii="Times New Roman" w:hAnsi="Times New Roman"/>
                <w:bCs/>
                <w:i/>
              </w:rPr>
              <w:t>(75 - 270 )</w:t>
            </w:r>
          </w:p>
        </w:tc>
        <w:tc>
          <w:tcPr>
            <w:tcW w:w="992"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74</w:t>
            </w:r>
          </w:p>
        </w:tc>
        <w:tc>
          <w:tcPr>
            <w:tcW w:w="2410"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134,6 ± 38,7</w:t>
            </w:r>
          </w:p>
        </w:tc>
        <w:tc>
          <w:tcPr>
            <w:tcW w:w="1376"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p>
        </w:tc>
      </w:tr>
    </w:tbl>
    <w:p w:rsidR="00621EE7" w:rsidRPr="00621EE7" w:rsidRDefault="00621EE7" w:rsidP="00621EE7">
      <w:pPr>
        <w:spacing w:before="120"/>
        <w:ind w:firstLine="709"/>
        <w:rPr>
          <w:rFonts w:ascii="Times New Roman" w:hAnsi="Times New Roman"/>
          <w:b/>
        </w:rPr>
      </w:pPr>
      <w:r w:rsidRPr="00621EE7">
        <w:rPr>
          <w:rFonts w:ascii="Times New Roman" w:hAnsi="Times New Roman"/>
          <w:b/>
          <w:i/>
          <w:sz w:val="24"/>
        </w:rPr>
        <w:t>*Mann-Whitney test</w:t>
      </w:r>
    </w:p>
    <w:p w:rsidR="005A49BF" w:rsidRDefault="00621EE7" w:rsidP="00AB696E">
      <w:pPr>
        <w:spacing w:before="180" w:line="360" w:lineRule="auto"/>
        <w:ind w:firstLine="709"/>
        <w:jc w:val="both"/>
        <w:rPr>
          <w:rFonts w:ascii="Times New Roman" w:hAnsi="Times New Roman"/>
        </w:rPr>
      </w:pPr>
      <w:r w:rsidRPr="00621EE7">
        <w:rPr>
          <w:rFonts w:ascii="Times New Roman" w:hAnsi="Times New Roman"/>
        </w:rPr>
        <w:t xml:space="preserve">Thời gian phẫu thuật trung bình là 134,6 ± 38,7 phút, phẫu thuật ngắn </w:t>
      </w:r>
    </w:p>
    <w:p w:rsidR="005A49BF" w:rsidRDefault="00621EE7" w:rsidP="00A72242">
      <w:pPr>
        <w:spacing w:line="360" w:lineRule="auto"/>
        <w:jc w:val="both"/>
        <w:rPr>
          <w:rFonts w:ascii="Times New Roman" w:hAnsi="Times New Roman"/>
        </w:rPr>
      </w:pPr>
      <w:r w:rsidRPr="00621EE7">
        <w:rPr>
          <w:rFonts w:ascii="Times New Roman" w:hAnsi="Times New Roman"/>
        </w:rPr>
        <w:t>nhất là 75</w:t>
      </w:r>
      <w:r w:rsidR="00F931BA">
        <w:rPr>
          <w:rFonts w:ascii="Times New Roman" w:hAnsi="Times New Roman"/>
        </w:rPr>
        <w:t xml:space="preserve"> </w:t>
      </w:r>
      <w:r w:rsidRPr="00621EE7">
        <w:rPr>
          <w:rFonts w:ascii="Times New Roman" w:hAnsi="Times New Roman"/>
        </w:rPr>
        <w:t>phút, dài nhất là 270</w:t>
      </w:r>
      <w:r w:rsidR="00F931BA">
        <w:rPr>
          <w:rFonts w:ascii="Times New Roman" w:hAnsi="Times New Roman"/>
        </w:rPr>
        <w:t xml:space="preserve"> </w:t>
      </w:r>
      <w:r w:rsidRPr="00621EE7">
        <w:rPr>
          <w:rFonts w:ascii="Times New Roman" w:hAnsi="Times New Roman"/>
        </w:rPr>
        <w:t xml:space="preserve">phút. Thời gian phẫu thuật trung bình ở nhóm </w:t>
      </w:r>
    </w:p>
    <w:p w:rsidR="00A72242" w:rsidRDefault="00621EE7" w:rsidP="00A72242">
      <w:pPr>
        <w:spacing w:line="360" w:lineRule="auto"/>
        <w:jc w:val="both"/>
        <w:rPr>
          <w:rFonts w:ascii="Times New Roman" w:hAnsi="Times New Roman"/>
          <w:bCs/>
        </w:rPr>
      </w:pPr>
      <w:r w:rsidRPr="00621EE7">
        <w:rPr>
          <w:rFonts w:ascii="Times New Roman" w:hAnsi="Times New Roman"/>
        </w:rPr>
        <w:t>mổ nội soi dài hơn nhóm mổ mở (</w:t>
      </w:r>
      <w:r w:rsidRPr="00621EE7">
        <w:rPr>
          <w:rFonts w:ascii="Times New Roman" w:hAnsi="Times New Roman"/>
          <w:bCs/>
        </w:rPr>
        <w:t xml:space="preserve">142,4 ± 41,9 phút so với 124,4 ± 31,4 phút), </w:t>
      </w:r>
    </w:p>
    <w:p w:rsidR="00621EE7" w:rsidRPr="005766E0" w:rsidRDefault="00621EE7" w:rsidP="005A49BF">
      <w:pPr>
        <w:spacing w:before="120" w:after="120" w:line="360" w:lineRule="auto"/>
        <w:jc w:val="both"/>
        <w:rPr>
          <w:rFonts w:ascii="Times New Roman" w:hAnsi="Times New Roman"/>
        </w:rPr>
      </w:pPr>
      <w:r w:rsidRPr="00621EE7">
        <w:rPr>
          <w:rFonts w:ascii="Times New Roman" w:hAnsi="Times New Roman"/>
          <w:bCs/>
        </w:rPr>
        <w:lastRenderedPageBreak/>
        <w:t>ở nhóm có mở rộng phạm vi phẫu thuật dài hơn nhóm không mở rộng phạm vi phẫu thuật (158,2 ± 37,6 phút so với 132,7 ± 37,9 phút); sự khác biệt đều  có ý nghĩa thống kê với p &lt; 0,05.</w:t>
      </w:r>
    </w:p>
    <w:p w:rsidR="00621EE7" w:rsidRPr="00621EE7" w:rsidRDefault="00621EE7" w:rsidP="00621EE7">
      <w:pPr>
        <w:spacing w:after="120" w:line="360" w:lineRule="auto"/>
        <w:rPr>
          <w:rFonts w:ascii="Times New Roman" w:hAnsi="Times New Roman"/>
          <w:b/>
          <w:i/>
        </w:rPr>
      </w:pPr>
      <w:bookmarkStart w:id="25" w:name="III15"/>
      <w:r w:rsidRPr="00621EE7">
        <w:rPr>
          <w:rFonts w:ascii="Times New Roman" w:hAnsi="Times New Roman"/>
          <w:b/>
          <w:i/>
        </w:rPr>
        <w:t xml:space="preserve">3.1.5. Kết quả sớm sau </w:t>
      </w:r>
      <w:r w:rsidR="00422697">
        <w:rPr>
          <w:rFonts w:ascii="Times New Roman" w:hAnsi="Times New Roman"/>
          <w:b/>
          <w:i/>
        </w:rPr>
        <w:t>phẫu thuật tri</w:t>
      </w:r>
      <w:r w:rsidR="00422697" w:rsidRPr="00422697">
        <w:rPr>
          <w:rFonts w:ascii="Times New Roman" w:hAnsi="Times New Roman"/>
          <w:b/>
          <w:i/>
        </w:rPr>
        <w:t>ệt</w:t>
      </w:r>
      <w:r w:rsidR="00422697">
        <w:rPr>
          <w:rFonts w:ascii="Times New Roman" w:hAnsi="Times New Roman"/>
          <w:b/>
          <w:i/>
        </w:rPr>
        <w:t xml:space="preserve"> c</w:t>
      </w:r>
      <w:r w:rsidR="00422697" w:rsidRPr="00422697">
        <w:rPr>
          <w:rFonts w:ascii="Times New Roman" w:hAnsi="Times New Roman" w:hint="eastAsia"/>
          <w:b/>
          <w:i/>
        </w:rPr>
        <w:t>ă</w:t>
      </w:r>
      <w:r w:rsidR="00422697">
        <w:rPr>
          <w:rFonts w:ascii="Times New Roman" w:hAnsi="Times New Roman"/>
          <w:b/>
          <w:i/>
        </w:rPr>
        <w:t>n</w:t>
      </w:r>
    </w:p>
    <w:bookmarkEnd w:id="25"/>
    <w:p w:rsidR="00621EE7" w:rsidRPr="00621EE7" w:rsidRDefault="00621EE7" w:rsidP="00621EE7">
      <w:pPr>
        <w:spacing w:after="120" w:line="360" w:lineRule="auto"/>
        <w:jc w:val="center"/>
        <w:rPr>
          <w:rFonts w:ascii="Times New Roman" w:hAnsi="Times New Roman"/>
        </w:rPr>
      </w:pPr>
      <w:r w:rsidRPr="00621EE7">
        <w:rPr>
          <w:rFonts w:ascii="Times New Roman" w:hAnsi="Times New Roman"/>
          <w:b/>
        </w:rPr>
        <w:t>Bảng 3.10</w:t>
      </w:r>
      <w:r w:rsidR="00C86A53">
        <w:rPr>
          <w:rFonts w:ascii="Times New Roman" w:hAnsi="Times New Roman"/>
          <w:b/>
        </w:rPr>
        <w:t>.</w:t>
      </w:r>
      <w:r w:rsidRPr="00621EE7">
        <w:rPr>
          <w:rFonts w:ascii="Times New Roman" w:hAnsi="Times New Roman"/>
        </w:rPr>
        <w:t xml:space="preserve"> Tai biến - biến chứng</w:t>
      </w:r>
      <w:r w:rsidR="00600B95">
        <w:rPr>
          <w:rFonts w:ascii="Times New Roman" w:hAnsi="Times New Roman"/>
        </w:rPr>
        <w:t>, t</w:t>
      </w:r>
      <w:r w:rsidR="00600B95" w:rsidRPr="00600B95">
        <w:rPr>
          <w:rFonts w:ascii="Times New Roman" w:hAnsi="Times New Roman"/>
        </w:rPr>
        <w:t>ử</w:t>
      </w:r>
      <w:r w:rsidR="00600B95">
        <w:rPr>
          <w:rFonts w:ascii="Times New Roman" w:hAnsi="Times New Roman"/>
        </w:rPr>
        <w:t xml:space="preserve"> vong</w:t>
      </w:r>
      <w:r w:rsidRPr="00621EE7">
        <w:rPr>
          <w:rFonts w:ascii="Times New Roman" w:hAnsi="Times New Roman"/>
        </w:rPr>
        <w:t xml:space="preserve"> sau </w:t>
      </w:r>
      <w:r w:rsidR="00600B95">
        <w:rPr>
          <w:rFonts w:ascii="Times New Roman" w:hAnsi="Times New Roman"/>
        </w:rPr>
        <w:t>m</w:t>
      </w:r>
      <w:r w:rsidR="00600B95" w:rsidRPr="00600B95">
        <w:rPr>
          <w:rFonts w:ascii="Times New Roman" w:hAnsi="Times New Roman"/>
        </w:rPr>
        <w:t>ổ</w:t>
      </w:r>
      <w:r w:rsidR="004F0DB4">
        <w:rPr>
          <w:rFonts w:ascii="Times New Roman" w:hAnsi="Times New Roman"/>
        </w:rPr>
        <w:t xml:space="preserve"> </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2126"/>
        <w:gridCol w:w="2125"/>
      </w:tblGrid>
      <w:tr w:rsidR="00621EE7" w:rsidRPr="00621EE7" w:rsidTr="007133D5">
        <w:trPr>
          <w:jc w:val="center"/>
        </w:trPr>
        <w:tc>
          <w:tcPr>
            <w:tcW w:w="3970" w:type="dxa"/>
          </w:tcPr>
          <w:p w:rsidR="00621EE7" w:rsidRPr="00621EE7" w:rsidRDefault="00621EE7" w:rsidP="00621EE7">
            <w:pPr>
              <w:spacing w:before="120" w:after="120"/>
              <w:jc w:val="center"/>
              <w:rPr>
                <w:rFonts w:ascii="Times New Roman" w:hAnsi="Times New Roman"/>
                <w:b/>
              </w:rPr>
            </w:pPr>
          </w:p>
        </w:tc>
        <w:tc>
          <w:tcPr>
            <w:tcW w:w="2126" w:type="dxa"/>
          </w:tcPr>
          <w:p w:rsidR="00621EE7" w:rsidRPr="00621EE7" w:rsidRDefault="00621EE7" w:rsidP="00621EE7">
            <w:pPr>
              <w:spacing w:before="120" w:after="120"/>
              <w:jc w:val="center"/>
              <w:rPr>
                <w:rFonts w:ascii="Times New Roman" w:hAnsi="Times New Roman"/>
                <w:b/>
              </w:rPr>
            </w:pPr>
            <w:r w:rsidRPr="00621EE7">
              <w:rPr>
                <w:rFonts w:ascii="Times New Roman" w:hAnsi="Times New Roman"/>
                <w:b/>
              </w:rPr>
              <w:t>Số BN</w:t>
            </w:r>
          </w:p>
        </w:tc>
        <w:tc>
          <w:tcPr>
            <w:tcW w:w="2125" w:type="dxa"/>
          </w:tcPr>
          <w:p w:rsidR="00621EE7" w:rsidRPr="00621EE7" w:rsidRDefault="00621EE7" w:rsidP="00621EE7">
            <w:pPr>
              <w:spacing w:before="120" w:after="120"/>
              <w:jc w:val="center"/>
              <w:rPr>
                <w:rFonts w:ascii="Times New Roman" w:hAnsi="Times New Roman"/>
                <w:b/>
              </w:rPr>
            </w:pPr>
            <w:r w:rsidRPr="00621EE7">
              <w:rPr>
                <w:rFonts w:ascii="Times New Roman" w:hAnsi="Times New Roman"/>
                <w:b/>
              </w:rPr>
              <w:t>Tỉ lệ %</w:t>
            </w:r>
          </w:p>
        </w:tc>
      </w:tr>
      <w:tr w:rsidR="00600B95" w:rsidRPr="00621EE7" w:rsidTr="007133D5">
        <w:trPr>
          <w:jc w:val="center"/>
        </w:trPr>
        <w:tc>
          <w:tcPr>
            <w:tcW w:w="3970" w:type="dxa"/>
          </w:tcPr>
          <w:p w:rsidR="00600B95" w:rsidRPr="00421E22" w:rsidRDefault="00421E22" w:rsidP="00621EE7">
            <w:pPr>
              <w:spacing w:before="120" w:after="120"/>
              <w:jc w:val="center"/>
              <w:rPr>
                <w:rFonts w:ascii="Times New Roman" w:hAnsi="Times New Roman"/>
              </w:rPr>
            </w:pPr>
            <w:r w:rsidRPr="00421E22">
              <w:rPr>
                <w:rFonts w:ascii="Times New Roman" w:hAnsi="Times New Roman"/>
              </w:rPr>
              <w:t>Tai biến trong mổ</w:t>
            </w:r>
          </w:p>
        </w:tc>
        <w:tc>
          <w:tcPr>
            <w:tcW w:w="2126" w:type="dxa"/>
          </w:tcPr>
          <w:p w:rsidR="00600B95" w:rsidRPr="00421E22" w:rsidRDefault="00421E22" w:rsidP="00621EE7">
            <w:pPr>
              <w:spacing w:before="120" w:after="120"/>
              <w:jc w:val="center"/>
              <w:rPr>
                <w:rFonts w:ascii="Times New Roman" w:hAnsi="Times New Roman"/>
              </w:rPr>
            </w:pPr>
            <w:r w:rsidRPr="00421E22">
              <w:rPr>
                <w:rFonts w:ascii="Times New Roman" w:hAnsi="Times New Roman"/>
              </w:rPr>
              <w:t>0</w:t>
            </w:r>
          </w:p>
        </w:tc>
        <w:tc>
          <w:tcPr>
            <w:tcW w:w="2125" w:type="dxa"/>
          </w:tcPr>
          <w:p w:rsidR="00600B95" w:rsidRPr="00421E22" w:rsidRDefault="00421E22" w:rsidP="00621EE7">
            <w:pPr>
              <w:spacing w:before="120" w:after="120"/>
              <w:jc w:val="center"/>
              <w:rPr>
                <w:rFonts w:ascii="Times New Roman" w:hAnsi="Times New Roman"/>
              </w:rPr>
            </w:pPr>
            <w:r w:rsidRPr="00421E22">
              <w:rPr>
                <w:rFonts w:ascii="Times New Roman" w:hAnsi="Times New Roman"/>
              </w:rPr>
              <w:t>0</w:t>
            </w:r>
          </w:p>
        </w:tc>
      </w:tr>
      <w:tr w:rsidR="00621EE7" w:rsidRPr="00621EE7" w:rsidTr="007133D5">
        <w:trPr>
          <w:jc w:val="center"/>
        </w:trPr>
        <w:tc>
          <w:tcPr>
            <w:tcW w:w="3970"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Tử vong sau mổ</w:t>
            </w:r>
          </w:p>
        </w:tc>
        <w:tc>
          <w:tcPr>
            <w:tcW w:w="2126"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w:t>
            </w:r>
          </w:p>
        </w:tc>
        <w:tc>
          <w:tcPr>
            <w:tcW w:w="2125"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1,35</w:t>
            </w:r>
          </w:p>
        </w:tc>
      </w:tr>
      <w:tr w:rsidR="00621EE7" w:rsidRPr="00621EE7" w:rsidTr="007133D5">
        <w:trPr>
          <w:jc w:val="center"/>
        </w:trPr>
        <w:tc>
          <w:tcPr>
            <w:tcW w:w="3970"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Chảy máu miệng nối</w:t>
            </w:r>
          </w:p>
        </w:tc>
        <w:tc>
          <w:tcPr>
            <w:tcW w:w="2126"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w:t>
            </w:r>
          </w:p>
        </w:tc>
        <w:tc>
          <w:tcPr>
            <w:tcW w:w="2125"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1,35</w:t>
            </w:r>
          </w:p>
        </w:tc>
      </w:tr>
      <w:tr w:rsidR="00621EE7" w:rsidRPr="00621EE7" w:rsidTr="007133D5">
        <w:trPr>
          <w:jc w:val="center"/>
        </w:trPr>
        <w:tc>
          <w:tcPr>
            <w:tcW w:w="3970"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Áp xe tồn dư</w:t>
            </w:r>
          </w:p>
        </w:tc>
        <w:tc>
          <w:tcPr>
            <w:tcW w:w="2126"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w:t>
            </w:r>
          </w:p>
        </w:tc>
        <w:tc>
          <w:tcPr>
            <w:tcW w:w="2125"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1,35</w:t>
            </w:r>
          </w:p>
        </w:tc>
      </w:tr>
      <w:tr w:rsidR="00621EE7" w:rsidRPr="00621EE7" w:rsidTr="007133D5">
        <w:trPr>
          <w:jc w:val="center"/>
        </w:trPr>
        <w:tc>
          <w:tcPr>
            <w:tcW w:w="3970"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Toác vết mổ</w:t>
            </w:r>
          </w:p>
        </w:tc>
        <w:tc>
          <w:tcPr>
            <w:tcW w:w="2126"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2</w:t>
            </w:r>
          </w:p>
        </w:tc>
        <w:tc>
          <w:tcPr>
            <w:tcW w:w="2125" w:type="dxa"/>
          </w:tcPr>
          <w:p w:rsidR="00621EE7" w:rsidRPr="00621EE7" w:rsidRDefault="00621EE7" w:rsidP="00621EE7">
            <w:pPr>
              <w:spacing w:before="120" w:after="120"/>
              <w:jc w:val="center"/>
              <w:rPr>
                <w:rFonts w:ascii="Times New Roman" w:hAnsi="Times New Roman"/>
              </w:rPr>
            </w:pPr>
            <w:r w:rsidRPr="00621EE7">
              <w:rPr>
                <w:rFonts w:ascii="Times New Roman" w:hAnsi="Times New Roman"/>
              </w:rPr>
              <w:t>2,7</w:t>
            </w:r>
          </w:p>
        </w:tc>
      </w:tr>
    </w:tbl>
    <w:p w:rsidR="00621EE7" w:rsidRPr="00621EE7" w:rsidRDefault="00621EE7" w:rsidP="00621EE7">
      <w:pPr>
        <w:rPr>
          <w:rFonts w:ascii="Times New Roman" w:hAnsi="Times New Roman"/>
        </w:rPr>
      </w:pPr>
    </w:p>
    <w:p w:rsidR="00621EE7" w:rsidRPr="00621EE7" w:rsidRDefault="00421E22" w:rsidP="00621EE7">
      <w:pPr>
        <w:spacing w:line="360" w:lineRule="auto"/>
        <w:ind w:firstLine="709"/>
        <w:rPr>
          <w:rFonts w:ascii="Times New Roman" w:hAnsi="Times New Roman"/>
        </w:rPr>
      </w:pPr>
      <w:r>
        <w:rPr>
          <w:rFonts w:ascii="Times New Roman" w:hAnsi="Times New Roman"/>
        </w:rPr>
        <w:t xml:space="preserve">Tỉ lệ </w:t>
      </w:r>
      <w:r w:rsidR="00621EE7" w:rsidRPr="00621EE7">
        <w:rPr>
          <w:rFonts w:ascii="Times New Roman" w:hAnsi="Times New Roman"/>
        </w:rPr>
        <w:t xml:space="preserve">biến chứng sau mổ gặp </w:t>
      </w:r>
      <w:r>
        <w:rPr>
          <w:rFonts w:ascii="Times New Roman" w:hAnsi="Times New Roman"/>
        </w:rPr>
        <w:t>4</w:t>
      </w:r>
      <w:r w:rsidR="00621EE7" w:rsidRPr="00621EE7">
        <w:rPr>
          <w:rFonts w:ascii="Times New Roman" w:hAnsi="Times New Roman"/>
        </w:rPr>
        <w:t xml:space="preserve"> BN (</w:t>
      </w:r>
      <w:r>
        <w:rPr>
          <w:rFonts w:ascii="Times New Roman" w:hAnsi="Times New Roman"/>
        </w:rPr>
        <w:t>5</w:t>
      </w:r>
      <w:r w:rsidR="00621EE7" w:rsidRPr="00621EE7">
        <w:rPr>
          <w:rFonts w:ascii="Times New Roman" w:hAnsi="Times New Roman"/>
        </w:rPr>
        <w:t>,</w:t>
      </w:r>
      <w:r>
        <w:rPr>
          <w:rFonts w:ascii="Times New Roman" w:hAnsi="Times New Roman"/>
        </w:rPr>
        <w:t>4</w:t>
      </w:r>
      <w:r w:rsidR="00621EE7" w:rsidRPr="00621EE7">
        <w:rPr>
          <w:rFonts w:ascii="Times New Roman" w:hAnsi="Times New Roman"/>
        </w:rPr>
        <w:t xml:space="preserve">%). </w:t>
      </w: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t>Tử vong 1 BN do suy hô hấp xuất hiện sau mổ, diễn biến nặng, tử vong ngày thứ 2. Chảy máu miệng nối gặp 1 BN, xuất hiện ngày thứ 3 sau mổ, được điều trị nội khoa cầm máu, không phải can thiệp phẫu thuật. Áp xe tồn dư 1 BN xuất hiện ngày 7 sau mổ. Toác vết mổ gặp 2 BN phải khâu lại vết mổ kỳ 2.</w:t>
      </w:r>
    </w:p>
    <w:p w:rsidR="00621EE7" w:rsidRPr="00621EE7" w:rsidRDefault="00621EE7" w:rsidP="005A49BF">
      <w:pPr>
        <w:spacing w:after="120" w:line="360" w:lineRule="auto"/>
        <w:jc w:val="center"/>
        <w:rPr>
          <w:rFonts w:ascii="Times New Roman" w:hAnsi="Times New Roman"/>
        </w:rPr>
      </w:pPr>
      <w:r w:rsidRPr="00621EE7">
        <w:rPr>
          <w:rFonts w:ascii="Times New Roman" w:hAnsi="Times New Roman"/>
          <w:b/>
        </w:rPr>
        <w:t>Bảng 3.11</w:t>
      </w:r>
      <w:r w:rsidR="00C86A53">
        <w:rPr>
          <w:rFonts w:ascii="Times New Roman" w:hAnsi="Times New Roman"/>
          <w:b/>
        </w:rPr>
        <w:t>.</w:t>
      </w:r>
      <w:r w:rsidRPr="00621EE7">
        <w:rPr>
          <w:rFonts w:ascii="Times New Roman" w:hAnsi="Times New Roman"/>
        </w:rPr>
        <w:t xml:space="preserve"> Một số kết quả sớm sau </w:t>
      </w:r>
      <w:r w:rsidR="004F0DB4">
        <w:rPr>
          <w:rFonts w:ascii="Times New Roman" w:hAnsi="Times New Roman"/>
        </w:rPr>
        <w:t xml:space="preserve">phẫu thuật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559"/>
        <w:gridCol w:w="1560"/>
        <w:gridCol w:w="2454"/>
      </w:tblGrid>
      <w:tr w:rsidR="00621EE7" w:rsidRPr="00621EE7" w:rsidTr="00621EE7">
        <w:tc>
          <w:tcPr>
            <w:tcW w:w="2693" w:type="dxa"/>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Triệu chứng</w:t>
            </w:r>
          </w:p>
        </w:tc>
        <w:tc>
          <w:tcPr>
            <w:tcW w:w="1559" w:type="dxa"/>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Ngắn nhất</w:t>
            </w:r>
          </w:p>
        </w:tc>
        <w:tc>
          <w:tcPr>
            <w:tcW w:w="1560" w:type="dxa"/>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Dài nhất</w:t>
            </w:r>
          </w:p>
        </w:tc>
        <w:tc>
          <w:tcPr>
            <w:tcW w:w="2454" w:type="dxa"/>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Trung bình</w:t>
            </w:r>
          </w:p>
        </w:tc>
      </w:tr>
      <w:tr w:rsidR="00621EE7" w:rsidRPr="00621EE7" w:rsidTr="00621EE7">
        <w:tc>
          <w:tcPr>
            <w:tcW w:w="2693" w:type="dxa"/>
          </w:tcPr>
          <w:p w:rsidR="00621EE7" w:rsidRPr="00621EE7" w:rsidRDefault="00621EE7" w:rsidP="00F931BA">
            <w:pPr>
              <w:spacing w:before="120" w:after="120"/>
              <w:jc w:val="both"/>
              <w:outlineLvl w:val="0"/>
              <w:rPr>
                <w:rFonts w:ascii="Times New Roman" w:hAnsi="Times New Roman"/>
                <w:bCs/>
              </w:rPr>
            </w:pPr>
            <w:r w:rsidRPr="00621EE7">
              <w:rPr>
                <w:rFonts w:ascii="Times New Roman" w:hAnsi="Times New Roman"/>
                <w:bCs/>
              </w:rPr>
              <w:t>Thời gian trung tiện</w:t>
            </w:r>
          </w:p>
        </w:tc>
        <w:tc>
          <w:tcPr>
            <w:tcW w:w="1559" w:type="dxa"/>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34 giờ</w:t>
            </w:r>
          </w:p>
        </w:tc>
        <w:tc>
          <w:tcPr>
            <w:tcW w:w="1560" w:type="dxa"/>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130 giờ</w:t>
            </w:r>
          </w:p>
        </w:tc>
        <w:tc>
          <w:tcPr>
            <w:tcW w:w="2454" w:type="dxa"/>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81,1 ± 22,2 giờ</w:t>
            </w:r>
          </w:p>
        </w:tc>
      </w:tr>
      <w:tr w:rsidR="00621EE7" w:rsidRPr="00621EE7" w:rsidTr="00621EE7">
        <w:tc>
          <w:tcPr>
            <w:tcW w:w="2693" w:type="dxa"/>
          </w:tcPr>
          <w:p w:rsidR="00621EE7" w:rsidRPr="00621EE7" w:rsidRDefault="00621EE7" w:rsidP="00621EE7">
            <w:pPr>
              <w:spacing w:before="120" w:after="120"/>
              <w:jc w:val="both"/>
              <w:outlineLvl w:val="0"/>
              <w:rPr>
                <w:rFonts w:ascii="Times New Roman" w:hAnsi="Times New Roman"/>
                <w:bCs/>
              </w:rPr>
            </w:pPr>
            <w:r w:rsidRPr="00621EE7">
              <w:rPr>
                <w:rFonts w:ascii="Times New Roman" w:hAnsi="Times New Roman"/>
                <w:bCs/>
              </w:rPr>
              <w:t>Số ngày sốt sau mổ</w:t>
            </w:r>
          </w:p>
        </w:tc>
        <w:tc>
          <w:tcPr>
            <w:tcW w:w="1559" w:type="dxa"/>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1 ngày</w:t>
            </w:r>
          </w:p>
        </w:tc>
        <w:tc>
          <w:tcPr>
            <w:tcW w:w="1560" w:type="dxa"/>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7 ngày</w:t>
            </w:r>
          </w:p>
        </w:tc>
        <w:tc>
          <w:tcPr>
            <w:tcW w:w="2454" w:type="dxa"/>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1,7 ± 1,2 ngày</w:t>
            </w:r>
          </w:p>
        </w:tc>
      </w:tr>
      <w:tr w:rsidR="00621EE7" w:rsidRPr="00621EE7" w:rsidTr="00621EE7">
        <w:tc>
          <w:tcPr>
            <w:tcW w:w="2693" w:type="dxa"/>
          </w:tcPr>
          <w:p w:rsidR="00621EE7" w:rsidRPr="00621EE7" w:rsidRDefault="00621EE7" w:rsidP="00621EE7">
            <w:pPr>
              <w:spacing w:before="120" w:after="120"/>
              <w:jc w:val="both"/>
              <w:outlineLvl w:val="0"/>
              <w:rPr>
                <w:rFonts w:ascii="Times New Roman" w:hAnsi="Times New Roman"/>
                <w:bCs/>
              </w:rPr>
            </w:pPr>
            <w:r w:rsidRPr="00621EE7">
              <w:rPr>
                <w:rFonts w:ascii="Times New Roman" w:hAnsi="Times New Roman"/>
                <w:bCs/>
              </w:rPr>
              <w:t>Ngày điều trị sau mổ</w:t>
            </w:r>
          </w:p>
        </w:tc>
        <w:tc>
          <w:tcPr>
            <w:tcW w:w="1559" w:type="dxa"/>
          </w:tcPr>
          <w:p w:rsidR="00621EE7" w:rsidRPr="00621EE7" w:rsidRDefault="00712062" w:rsidP="00621EE7">
            <w:pPr>
              <w:spacing w:before="120" w:after="120"/>
              <w:jc w:val="center"/>
              <w:outlineLvl w:val="0"/>
              <w:rPr>
                <w:rFonts w:ascii="Times New Roman" w:hAnsi="Times New Roman"/>
                <w:bCs/>
              </w:rPr>
            </w:pPr>
            <w:r>
              <w:rPr>
                <w:rFonts w:ascii="Times New Roman" w:hAnsi="Times New Roman"/>
                <w:bCs/>
              </w:rPr>
              <w:t xml:space="preserve">6 </w:t>
            </w:r>
            <w:r w:rsidR="00621EE7" w:rsidRPr="00621EE7">
              <w:rPr>
                <w:rFonts w:ascii="Times New Roman" w:hAnsi="Times New Roman"/>
                <w:bCs/>
              </w:rPr>
              <w:t>ngày</w:t>
            </w:r>
          </w:p>
        </w:tc>
        <w:tc>
          <w:tcPr>
            <w:tcW w:w="1560" w:type="dxa"/>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21 ngày</w:t>
            </w:r>
          </w:p>
        </w:tc>
        <w:tc>
          <w:tcPr>
            <w:tcW w:w="2454" w:type="dxa"/>
          </w:tcPr>
          <w:p w:rsidR="00621EE7" w:rsidRPr="00621EE7" w:rsidRDefault="00621EE7" w:rsidP="00621EE7">
            <w:pPr>
              <w:spacing w:before="120" w:after="120"/>
              <w:jc w:val="center"/>
              <w:outlineLvl w:val="0"/>
              <w:rPr>
                <w:rFonts w:ascii="Times New Roman" w:hAnsi="Times New Roman"/>
                <w:bCs/>
              </w:rPr>
            </w:pPr>
            <w:r w:rsidRPr="00621EE7">
              <w:rPr>
                <w:rFonts w:ascii="Times New Roman" w:hAnsi="Times New Roman"/>
                <w:bCs/>
              </w:rPr>
              <w:t>9,5 ± 2,9 ngày</w:t>
            </w:r>
          </w:p>
        </w:tc>
      </w:tr>
    </w:tbl>
    <w:p w:rsidR="00A72242" w:rsidRDefault="00A72242" w:rsidP="00621EE7">
      <w:pPr>
        <w:spacing w:line="360" w:lineRule="auto"/>
        <w:ind w:firstLine="709"/>
        <w:jc w:val="both"/>
        <w:rPr>
          <w:rFonts w:ascii="Times New Roman" w:hAnsi="Times New Roman"/>
          <w:bCs/>
          <w:iCs/>
          <w:spacing w:val="2"/>
        </w:rPr>
      </w:pPr>
    </w:p>
    <w:p w:rsidR="00621EE7" w:rsidRPr="008C6D79" w:rsidRDefault="00621EE7" w:rsidP="00621EE7">
      <w:pPr>
        <w:spacing w:line="360" w:lineRule="auto"/>
        <w:ind w:firstLine="709"/>
        <w:jc w:val="both"/>
        <w:rPr>
          <w:rFonts w:ascii="Times New Roman" w:hAnsi="Times New Roman"/>
          <w:bCs/>
          <w:iCs/>
          <w:spacing w:val="2"/>
        </w:rPr>
      </w:pPr>
      <w:r w:rsidRPr="008C6D79">
        <w:rPr>
          <w:rFonts w:ascii="Times New Roman" w:hAnsi="Times New Roman"/>
          <w:bCs/>
          <w:iCs/>
          <w:spacing w:val="2"/>
        </w:rPr>
        <w:t xml:space="preserve">Thời gian trung tiện được xác định ở nhóm BN nối được tiêu hóa ngay </w:t>
      </w:r>
    </w:p>
    <w:p w:rsidR="00621EE7" w:rsidRPr="00621EE7" w:rsidRDefault="00621EE7" w:rsidP="00621EE7">
      <w:pPr>
        <w:spacing w:line="360" w:lineRule="auto"/>
        <w:jc w:val="both"/>
        <w:rPr>
          <w:rFonts w:ascii="Times New Roman" w:hAnsi="Times New Roman"/>
          <w:bCs/>
          <w:iCs/>
        </w:rPr>
      </w:pPr>
      <w:r w:rsidRPr="00621EE7">
        <w:rPr>
          <w:rFonts w:ascii="Times New Roman" w:hAnsi="Times New Roman"/>
          <w:bCs/>
          <w:iCs/>
        </w:rPr>
        <w:lastRenderedPageBreak/>
        <w:t>(67 BN)</w:t>
      </w:r>
      <w:r w:rsidR="004361A3">
        <w:rPr>
          <w:rFonts w:ascii="Times New Roman" w:hAnsi="Times New Roman"/>
          <w:bCs/>
          <w:iCs/>
        </w:rPr>
        <w:t xml:space="preserve"> </w:t>
      </w:r>
      <w:r w:rsidRPr="00621EE7">
        <w:rPr>
          <w:rFonts w:ascii="Times New Roman" w:hAnsi="Times New Roman"/>
          <w:bCs/>
          <w:iCs/>
        </w:rPr>
        <w:t>không tính BN làm hậu môn nhân tạo. Có 29 BN (43,3%) thời gian trung tiện ≤ 72</w:t>
      </w:r>
      <w:r w:rsidR="00583483">
        <w:rPr>
          <w:rFonts w:ascii="Times New Roman" w:hAnsi="Times New Roman"/>
          <w:bCs/>
          <w:iCs/>
        </w:rPr>
        <w:t xml:space="preserve"> gi</w:t>
      </w:r>
      <w:r w:rsidR="00583483" w:rsidRPr="00583483">
        <w:rPr>
          <w:rFonts w:ascii="Times New Roman" w:hAnsi="Times New Roman"/>
          <w:bCs/>
          <w:iCs/>
        </w:rPr>
        <w:t>ờ</w:t>
      </w:r>
      <w:r w:rsidRPr="00621EE7">
        <w:rPr>
          <w:rFonts w:ascii="Times New Roman" w:hAnsi="Times New Roman"/>
          <w:bCs/>
          <w:iCs/>
        </w:rPr>
        <w:t xml:space="preserve"> và 38 BN (56,7%) có thời gian trung tiện &gt; 72</w:t>
      </w:r>
      <w:r w:rsidR="00583483">
        <w:rPr>
          <w:rFonts w:ascii="Times New Roman" w:hAnsi="Times New Roman"/>
          <w:bCs/>
          <w:iCs/>
        </w:rPr>
        <w:t xml:space="preserve"> gi</w:t>
      </w:r>
      <w:r w:rsidR="00583483" w:rsidRPr="00583483">
        <w:rPr>
          <w:rFonts w:ascii="Times New Roman" w:hAnsi="Times New Roman"/>
          <w:bCs/>
          <w:iCs/>
        </w:rPr>
        <w:t>ờ</w:t>
      </w:r>
      <w:r w:rsidRPr="00621EE7">
        <w:rPr>
          <w:rFonts w:ascii="Times New Roman" w:hAnsi="Times New Roman"/>
          <w:bCs/>
          <w:iCs/>
        </w:rPr>
        <w:t>.</w:t>
      </w:r>
    </w:p>
    <w:p w:rsidR="00621EE7" w:rsidRPr="00621EE7" w:rsidRDefault="00621EE7" w:rsidP="00621EE7">
      <w:pPr>
        <w:spacing w:line="360" w:lineRule="auto"/>
        <w:ind w:firstLine="709"/>
        <w:jc w:val="both"/>
        <w:rPr>
          <w:rFonts w:ascii="Times New Roman" w:hAnsi="Times New Roman"/>
          <w:bCs/>
          <w:iCs/>
        </w:rPr>
      </w:pPr>
      <w:r w:rsidRPr="00621EE7">
        <w:rPr>
          <w:rFonts w:ascii="Times New Roman" w:hAnsi="Times New Roman"/>
          <w:bCs/>
          <w:iCs/>
        </w:rPr>
        <w:t>Ngày điều trị sau mổ</w:t>
      </w:r>
      <w:r w:rsidR="00B11769">
        <w:rPr>
          <w:rFonts w:ascii="Times New Roman" w:hAnsi="Times New Roman"/>
          <w:bCs/>
          <w:iCs/>
        </w:rPr>
        <w:t xml:space="preserve"> </w:t>
      </w:r>
      <w:r w:rsidR="00FD2E98">
        <w:rPr>
          <w:rFonts w:ascii="Times New Roman" w:hAnsi="Times New Roman"/>
          <w:bCs/>
          <w:iCs/>
        </w:rPr>
        <w:t>trung b</w:t>
      </w:r>
      <w:r w:rsidR="00FD2E98" w:rsidRPr="00FD2E98">
        <w:rPr>
          <w:rFonts w:ascii="Times New Roman" w:hAnsi="Times New Roman"/>
          <w:bCs/>
          <w:iCs/>
        </w:rPr>
        <w:t>ình</w:t>
      </w:r>
      <w:r w:rsidR="00FD2E98">
        <w:rPr>
          <w:rFonts w:ascii="Times New Roman" w:hAnsi="Times New Roman"/>
          <w:bCs/>
          <w:iCs/>
        </w:rPr>
        <w:t xml:space="preserve"> l</w:t>
      </w:r>
      <w:r w:rsidR="00FD2E98" w:rsidRPr="00FD2E98">
        <w:rPr>
          <w:rFonts w:ascii="Times New Roman" w:hAnsi="Times New Roman"/>
          <w:bCs/>
          <w:iCs/>
        </w:rPr>
        <w:t>à</w:t>
      </w:r>
      <w:r w:rsidR="00FD2E98">
        <w:rPr>
          <w:rFonts w:ascii="Times New Roman" w:hAnsi="Times New Roman"/>
          <w:bCs/>
          <w:iCs/>
        </w:rPr>
        <w:t xml:space="preserve"> 9,5</w:t>
      </w:r>
      <w:r w:rsidR="00FD2E98" w:rsidRPr="00621EE7">
        <w:rPr>
          <w:rFonts w:ascii="Times New Roman" w:hAnsi="Times New Roman"/>
          <w:bCs/>
        </w:rPr>
        <w:t>± 2,9 ngày</w:t>
      </w:r>
      <w:r w:rsidR="00FD2E98">
        <w:rPr>
          <w:rFonts w:ascii="Times New Roman" w:hAnsi="Times New Roman"/>
          <w:bCs/>
        </w:rPr>
        <w:t>,</w:t>
      </w:r>
      <w:r w:rsidR="00FD2E98">
        <w:rPr>
          <w:rFonts w:ascii="Times New Roman" w:hAnsi="Times New Roman"/>
          <w:bCs/>
          <w:iCs/>
        </w:rPr>
        <w:t xml:space="preserve"> </w:t>
      </w:r>
      <w:r w:rsidR="00B11769">
        <w:rPr>
          <w:rFonts w:ascii="Times New Roman" w:hAnsi="Times New Roman"/>
          <w:bCs/>
          <w:iCs/>
        </w:rPr>
        <w:t>ng</w:t>
      </w:r>
      <w:r w:rsidR="00B11769" w:rsidRPr="00B11769">
        <w:rPr>
          <w:rFonts w:ascii="Times New Roman" w:hAnsi="Times New Roman"/>
          <w:bCs/>
          <w:iCs/>
        </w:rPr>
        <w:t>ắn</w:t>
      </w:r>
      <w:r w:rsidR="00B11769">
        <w:rPr>
          <w:rFonts w:ascii="Times New Roman" w:hAnsi="Times New Roman"/>
          <w:bCs/>
          <w:iCs/>
        </w:rPr>
        <w:t xml:space="preserve"> nh</w:t>
      </w:r>
      <w:r w:rsidR="00B11769" w:rsidRPr="00B11769">
        <w:rPr>
          <w:rFonts w:ascii="Times New Roman" w:hAnsi="Times New Roman"/>
          <w:bCs/>
          <w:iCs/>
        </w:rPr>
        <w:t>ất</w:t>
      </w:r>
      <w:r w:rsidRPr="00621EE7">
        <w:rPr>
          <w:rFonts w:ascii="Times New Roman" w:hAnsi="Times New Roman"/>
          <w:bCs/>
          <w:iCs/>
        </w:rPr>
        <w:t xml:space="preserve"> là</w:t>
      </w:r>
      <w:r w:rsidR="004B526E">
        <w:rPr>
          <w:rFonts w:ascii="Times New Roman" w:hAnsi="Times New Roman"/>
          <w:bCs/>
        </w:rPr>
        <w:t xml:space="preserve"> 6 ngày có 5 BN.</w:t>
      </w:r>
    </w:p>
    <w:p w:rsidR="00621EE7" w:rsidRPr="00583483" w:rsidRDefault="00621EE7" w:rsidP="00621EE7">
      <w:pPr>
        <w:spacing w:line="360" w:lineRule="auto"/>
        <w:jc w:val="both"/>
        <w:rPr>
          <w:rFonts w:ascii="Times New Roman" w:hAnsi="Times New Roman"/>
          <w:b/>
          <w:bCs/>
          <w:iCs/>
          <w:spacing w:val="-6"/>
        </w:rPr>
      </w:pPr>
      <w:bookmarkStart w:id="26" w:name="III2"/>
      <w:r w:rsidRPr="00583483">
        <w:rPr>
          <w:rFonts w:ascii="Times New Roman" w:hAnsi="Times New Roman"/>
          <w:b/>
          <w:bCs/>
          <w:iCs/>
          <w:spacing w:val="-6"/>
        </w:rPr>
        <w:t>3.</w:t>
      </w:r>
      <w:r w:rsidR="00BB1A87" w:rsidRPr="00583483">
        <w:rPr>
          <w:rFonts w:ascii="Times New Roman" w:hAnsi="Times New Roman"/>
          <w:b/>
          <w:bCs/>
          <w:iCs/>
          <w:spacing w:val="-6"/>
        </w:rPr>
        <w:t xml:space="preserve">2. </w:t>
      </w:r>
      <w:r w:rsidR="00BB1A87" w:rsidRPr="00583483">
        <w:rPr>
          <w:rFonts w:ascii="Times New Roman" w:hAnsi="Times New Roman"/>
          <w:b/>
          <w:bCs/>
          <w:iCs/>
        </w:rPr>
        <w:t xml:space="preserve">Kết quả </w:t>
      </w:r>
      <w:r w:rsidR="00EC654C" w:rsidRPr="00583483">
        <w:rPr>
          <w:rFonts w:ascii="Times New Roman" w:hAnsi="Times New Roman"/>
          <w:b/>
          <w:bCs/>
          <w:iCs/>
        </w:rPr>
        <w:t>hàm lượng</w:t>
      </w:r>
      <w:r w:rsidR="00BB1A87" w:rsidRPr="00583483">
        <w:rPr>
          <w:rFonts w:ascii="Times New Roman" w:hAnsi="Times New Roman"/>
          <w:b/>
          <w:bCs/>
          <w:iCs/>
        </w:rPr>
        <w:t xml:space="preserve"> M</w:t>
      </w:r>
      <w:r w:rsidR="007E735A" w:rsidRPr="00583483">
        <w:rPr>
          <w:rFonts w:ascii="Times New Roman" w:hAnsi="Times New Roman"/>
          <w:b/>
          <w:bCs/>
          <w:iCs/>
        </w:rPr>
        <w:t>DA</w:t>
      </w:r>
      <w:r w:rsidR="00BB1A87" w:rsidRPr="00583483">
        <w:rPr>
          <w:rFonts w:ascii="Times New Roman" w:hAnsi="Times New Roman"/>
          <w:b/>
          <w:bCs/>
          <w:iCs/>
        </w:rPr>
        <w:t xml:space="preserve"> ở bệnh nhân ung thư đại tràng </w:t>
      </w:r>
      <w:r w:rsidR="00730273">
        <w:rPr>
          <w:rFonts w:ascii="Times New Roman" w:hAnsi="Times New Roman" w:hint="eastAsia"/>
          <w:b/>
          <w:bCs/>
          <w:iCs/>
        </w:rPr>
        <w:t>đư</w:t>
      </w:r>
      <w:r w:rsidR="00730273" w:rsidRPr="00730273">
        <w:rPr>
          <w:rFonts w:ascii="Times New Roman" w:hAnsi="Times New Roman"/>
          <w:b/>
          <w:bCs/>
          <w:iCs/>
        </w:rPr>
        <w:t>ợc</w:t>
      </w:r>
      <w:r w:rsidR="00BB1A87" w:rsidRPr="00583483">
        <w:rPr>
          <w:rFonts w:ascii="Times New Roman" w:hAnsi="Times New Roman"/>
          <w:b/>
          <w:bCs/>
          <w:iCs/>
        </w:rPr>
        <w:t xml:space="preserve"> điều trị phẫu thuật triệt căn</w:t>
      </w:r>
    </w:p>
    <w:bookmarkEnd w:id="26"/>
    <w:p w:rsidR="00621EE7" w:rsidRPr="00621EE7" w:rsidRDefault="00621EE7" w:rsidP="00621EE7">
      <w:pPr>
        <w:spacing w:line="360" w:lineRule="auto"/>
        <w:jc w:val="both"/>
        <w:rPr>
          <w:rFonts w:ascii="Times New Roman" w:hAnsi="Times New Roman"/>
          <w:b/>
          <w:bCs/>
          <w:i/>
          <w:iCs/>
        </w:rPr>
      </w:pPr>
      <w:r w:rsidRPr="00621EE7">
        <w:rPr>
          <w:rFonts w:ascii="Times New Roman" w:hAnsi="Times New Roman"/>
          <w:b/>
          <w:bCs/>
          <w:i/>
          <w:iCs/>
        </w:rPr>
        <w:t xml:space="preserve">3.2.1. </w:t>
      </w:r>
      <w:r w:rsidR="00422697">
        <w:rPr>
          <w:rFonts w:ascii="Times New Roman" w:hAnsi="Times New Roman"/>
          <w:b/>
          <w:bCs/>
          <w:i/>
          <w:iCs/>
        </w:rPr>
        <w:t>H</w:t>
      </w:r>
      <w:r w:rsidR="00EC654C" w:rsidRPr="00EC654C">
        <w:rPr>
          <w:rFonts w:ascii="Times New Roman" w:hAnsi="Times New Roman"/>
          <w:b/>
          <w:bCs/>
          <w:i/>
          <w:iCs/>
        </w:rPr>
        <w:t>àm</w:t>
      </w:r>
      <w:r w:rsidR="00090FFA">
        <w:rPr>
          <w:rFonts w:ascii="Times New Roman" w:hAnsi="Times New Roman"/>
          <w:b/>
          <w:bCs/>
          <w:i/>
          <w:iCs/>
        </w:rPr>
        <w:t xml:space="preserve"> l</w:t>
      </w:r>
      <w:r w:rsidR="00090FFA">
        <w:rPr>
          <w:rFonts w:ascii="Times New Roman" w:hAnsi="Times New Roman" w:hint="eastAsia"/>
          <w:b/>
          <w:bCs/>
          <w:i/>
          <w:iCs/>
        </w:rPr>
        <w:t>ư</w:t>
      </w:r>
      <w:r w:rsidR="00090FFA" w:rsidRPr="00090FFA">
        <w:rPr>
          <w:rFonts w:ascii="Times New Roman" w:hAnsi="Times New Roman"/>
          <w:b/>
          <w:bCs/>
          <w:i/>
          <w:iCs/>
        </w:rPr>
        <w:t>ợng</w:t>
      </w:r>
      <w:r w:rsidR="00090FFA">
        <w:rPr>
          <w:rFonts w:ascii="Times New Roman" w:hAnsi="Times New Roman"/>
          <w:b/>
          <w:bCs/>
          <w:i/>
          <w:iCs/>
        </w:rPr>
        <w:t xml:space="preserve"> </w:t>
      </w:r>
      <w:r w:rsidRPr="00621EE7">
        <w:rPr>
          <w:rFonts w:ascii="Times New Roman" w:hAnsi="Times New Roman"/>
          <w:b/>
          <w:bCs/>
          <w:i/>
          <w:iCs/>
        </w:rPr>
        <w:t xml:space="preserve">MDA ở mô </w:t>
      </w:r>
      <w:r w:rsidR="00B27092">
        <w:rPr>
          <w:rFonts w:ascii="Times New Roman" w:hAnsi="Times New Roman"/>
          <w:b/>
          <w:bCs/>
          <w:i/>
          <w:iCs/>
        </w:rPr>
        <w:t>khối u</w:t>
      </w:r>
      <w:r w:rsidRPr="00621EE7">
        <w:rPr>
          <w:rFonts w:ascii="Times New Roman" w:hAnsi="Times New Roman"/>
          <w:b/>
          <w:bCs/>
          <w:i/>
          <w:iCs/>
        </w:rPr>
        <w:t>, mô lành đại</w:t>
      </w:r>
      <w:r w:rsidR="00BB2282">
        <w:rPr>
          <w:rFonts w:ascii="Times New Roman" w:hAnsi="Times New Roman"/>
          <w:b/>
          <w:bCs/>
          <w:i/>
          <w:iCs/>
        </w:rPr>
        <w:t xml:space="preserve"> tràng và hồng cầu máu ngoại vi</w:t>
      </w:r>
    </w:p>
    <w:p w:rsidR="00621EE7" w:rsidRPr="00621EE7" w:rsidRDefault="00621EE7" w:rsidP="00621EE7">
      <w:pPr>
        <w:spacing w:after="120" w:line="360" w:lineRule="auto"/>
        <w:jc w:val="center"/>
        <w:rPr>
          <w:rFonts w:ascii="Times New Roman" w:hAnsi="Times New Roman"/>
          <w:bCs/>
          <w:iCs/>
        </w:rPr>
      </w:pPr>
      <w:r w:rsidRPr="00621EE7">
        <w:rPr>
          <w:rFonts w:ascii="Times New Roman" w:hAnsi="Times New Roman"/>
          <w:b/>
          <w:bCs/>
          <w:iCs/>
        </w:rPr>
        <w:t>Bảng 3.12</w:t>
      </w:r>
      <w:r w:rsidR="00C86A53">
        <w:rPr>
          <w:rFonts w:ascii="Times New Roman" w:hAnsi="Times New Roman"/>
          <w:b/>
          <w:bCs/>
          <w:iCs/>
        </w:rPr>
        <w:t>.</w:t>
      </w:r>
      <w:r w:rsidRPr="00621EE7">
        <w:rPr>
          <w:rFonts w:ascii="Times New Roman" w:hAnsi="Times New Roman"/>
          <w:bCs/>
          <w:iCs/>
        </w:rPr>
        <w:t xml:space="preserve"> </w:t>
      </w:r>
      <w:r w:rsidR="00B66C56">
        <w:rPr>
          <w:rFonts w:ascii="Times New Roman" w:hAnsi="Times New Roman"/>
          <w:bCs/>
          <w:iCs/>
        </w:rPr>
        <w:t>H</w:t>
      </w:r>
      <w:r w:rsidR="00B66C56" w:rsidRPr="00B66C56">
        <w:rPr>
          <w:rFonts w:ascii="Times New Roman" w:hAnsi="Times New Roman"/>
          <w:bCs/>
          <w:iCs/>
        </w:rPr>
        <w:t>àm</w:t>
      </w:r>
      <w:r w:rsidR="00B66C56">
        <w:rPr>
          <w:rFonts w:ascii="Times New Roman" w:hAnsi="Times New Roman"/>
          <w:bCs/>
          <w:iCs/>
        </w:rPr>
        <w:t xml:space="preserve"> l</w:t>
      </w:r>
      <w:r w:rsidR="00B66C56">
        <w:rPr>
          <w:rFonts w:ascii="Times New Roman" w:hAnsi="Times New Roman" w:hint="eastAsia"/>
          <w:bCs/>
          <w:iCs/>
        </w:rPr>
        <w:t>ư</w:t>
      </w:r>
      <w:r w:rsidR="00B66C56" w:rsidRPr="00B66C56">
        <w:rPr>
          <w:rFonts w:ascii="Times New Roman" w:hAnsi="Times New Roman"/>
          <w:bCs/>
          <w:iCs/>
        </w:rPr>
        <w:t>ợng</w:t>
      </w:r>
      <w:r w:rsidRPr="00621EE7">
        <w:rPr>
          <w:rFonts w:ascii="Times New Roman" w:hAnsi="Times New Roman"/>
          <w:bCs/>
          <w:iCs/>
        </w:rPr>
        <w:t xml:space="preserve"> MDA </w:t>
      </w:r>
      <w:r w:rsidR="00B66C56" w:rsidRPr="00B66C56">
        <w:rPr>
          <w:rFonts w:ascii="Times New Roman" w:hAnsi="Times New Roman"/>
          <w:bCs/>
          <w:iCs/>
        </w:rPr>
        <w:t>ở</w:t>
      </w:r>
      <w:r w:rsidR="00B66C56">
        <w:rPr>
          <w:rFonts w:ascii="Times New Roman" w:hAnsi="Times New Roman"/>
          <w:bCs/>
          <w:iCs/>
        </w:rPr>
        <w:t xml:space="preserve"> </w:t>
      </w:r>
      <w:r w:rsidRPr="00621EE7">
        <w:rPr>
          <w:rFonts w:ascii="Times New Roman" w:hAnsi="Times New Roman"/>
          <w:bCs/>
          <w:iCs/>
        </w:rPr>
        <w:t xml:space="preserve">mô </w:t>
      </w:r>
      <w:r w:rsidR="00B27092">
        <w:rPr>
          <w:rFonts w:ascii="Times New Roman" w:hAnsi="Times New Roman"/>
          <w:bCs/>
          <w:iCs/>
        </w:rPr>
        <w:t>bệnh</w:t>
      </w:r>
      <w:r w:rsidR="00B66C56">
        <w:rPr>
          <w:rFonts w:ascii="Times New Roman" w:hAnsi="Times New Roman"/>
          <w:bCs/>
          <w:iCs/>
        </w:rPr>
        <w:t>,</w:t>
      </w:r>
      <w:r w:rsidRPr="00621EE7">
        <w:rPr>
          <w:rFonts w:ascii="Times New Roman" w:hAnsi="Times New Roman"/>
          <w:bCs/>
          <w:iCs/>
        </w:rPr>
        <w:t xml:space="preserve"> mô lành</w:t>
      </w:r>
      <w:r w:rsidR="00B66C56">
        <w:rPr>
          <w:rFonts w:ascii="Times New Roman" w:hAnsi="Times New Roman"/>
          <w:bCs/>
          <w:iCs/>
        </w:rPr>
        <w:t xml:space="preserve"> </w:t>
      </w:r>
      <w:r w:rsidR="00B66C56" w:rsidRPr="00621EE7">
        <w:rPr>
          <w:rFonts w:ascii="Times New Roman" w:hAnsi="Times New Roman"/>
          <w:bCs/>
          <w:iCs/>
        </w:rPr>
        <w:t xml:space="preserve">và </w:t>
      </w:r>
      <w:r w:rsidR="00B66C56">
        <w:rPr>
          <w:rFonts w:ascii="Times New Roman" w:hAnsi="Times New Roman"/>
          <w:bCs/>
          <w:iCs/>
        </w:rPr>
        <w:t>h</w:t>
      </w:r>
      <w:r w:rsidR="00B66C56" w:rsidRPr="00B66C56">
        <w:rPr>
          <w:rFonts w:ascii="Times New Roman" w:hAnsi="Times New Roman"/>
          <w:bCs/>
          <w:iCs/>
        </w:rPr>
        <w:t>ồng</w:t>
      </w:r>
      <w:r w:rsidR="00B66C56">
        <w:rPr>
          <w:rFonts w:ascii="Times New Roman" w:hAnsi="Times New Roman"/>
          <w:bCs/>
          <w:iCs/>
        </w:rPr>
        <w:t xml:space="preserve"> c</w:t>
      </w:r>
      <w:r w:rsidR="00B66C56" w:rsidRPr="00B66C56">
        <w:rPr>
          <w:rFonts w:ascii="Times New Roman" w:hAnsi="Times New Roman"/>
          <w:bCs/>
          <w:iCs/>
        </w:rPr>
        <w:t>ầu</w:t>
      </w:r>
      <w:r w:rsidR="00B66C56">
        <w:rPr>
          <w:rFonts w:ascii="Times New Roman" w:hAnsi="Times New Roman"/>
          <w:bCs/>
          <w:iC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
        <w:gridCol w:w="993"/>
        <w:gridCol w:w="992"/>
        <w:gridCol w:w="1701"/>
        <w:gridCol w:w="1276"/>
        <w:gridCol w:w="850"/>
      </w:tblGrid>
      <w:tr w:rsidR="00D403E2" w:rsidRPr="00621EE7" w:rsidTr="0097290A">
        <w:tc>
          <w:tcPr>
            <w:tcW w:w="1985" w:type="dxa"/>
          </w:tcPr>
          <w:p w:rsidR="00D403E2" w:rsidRPr="00621EE7" w:rsidRDefault="00D403E2" w:rsidP="0097290A">
            <w:pPr>
              <w:spacing w:before="120" w:after="120"/>
              <w:jc w:val="center"/>
              <w:rPr>
                <w:rFonts w:ascii="Times New Roman" w:hAnsi="Times New Roman"/>
                <w:b/>
                <w:bCs/>
                <w:iCs/>
              </w:rPr>
            </w:pPr>
            <w:r w:rsidRPr="00621EE7">
              <w:rPr>
                <w:rFonts w:ascii="Times New Roman" w:hAnsi="Times New Roman"/>
                <w:b/>
                <w:bCs/>
                <w:iCs/>
              </w:rPr>
              <w:t>MDA</w:t>
            </w:r>
          </w:p>
        </w:tc>
        <w:tc>
          <w:tcPr>
            <w:tcW w:w="708" w:type="dxa"/>
          </w:tcPr>
          <w:p w:rsidR="00D403E2" w:rsidRPr="00621EE7" w:rsidRDefault="00D403E2" w:rsidP="0097290A">
            <w:pPr>
              <w:spacing w:before="120" w:after="120"/>
              <w:jc w:val="center"/>
              <w:rPr>
                <w:rFonts w:ascii="Times New Roman" w:hAnsi="Times New Roman"/>
                <w:b/>
                <w:bCs/>
                <w:iCs/>
              </w:rPr>
            </w:pPr>
            <w:r w:rsidRPr="00621EE7">
              <w:rPr>
                <w:rFonts w:ascii="Times New Roman" w:hAnsi="Times New Roman"/>
                <w:b/>
                <w:bCs/>
                <w:iCs/>
              </w:rPr>
              <w:t>n</w:t>
            </w:r>
          </w:p>
        </w:tc>
        <w:tc>
          <w:tcPr>
            <w:tcW w:w="993" w:type="dxa"/>
          </w:tcPr>
          <w:p w:rsidR="00D403E2" w:rsidRPr="00621EE7" w:rsidRDefault="00D403E2" w:rsidP="0097290A">
            <w:pPr>
              <w:spacing w:before="120" w:after="120"/>
              <w:jc w:val="center"/>
              <w:rPr>
                <w:rFonts w:ascii="Times New Roman" w:hAnsi="Times New Roman"/>
                <w:b/>
                <w:bCs/>
                <w:iCs/>
              </w:rPr>
            </w:pPr>
            <w:r w:rsidRPr="00621EE7">
              <w:rPr>
                <w:rFonts w:ascii="Times New Roman" w:hAnsi="Times New Roman"/>
                <w:b/>
                <w:bCs/>
                <w:iCs/>
              </w:rPr>
              <w:t>Min</w:t>
            </w:r>
          </w:p>
        </w:tc>
        <w:tc>
          <w:tcPr>
            <w:tcW w:w="992" w:type="dxa"/>
          </w:tcPr>
          <w:p w:rsidR="00D403E2" w:rsidRPr="00621EE7" w:rsidRDefault="00D403E2" w:rsidP="0097290A">
            <w:pPr>
              <w:spacing w:before="120" w:after="120"/>
              <w:jc w:val="center"/>
              <w:rPr>
                <w:rFonts w:ascii="Times New Roman" w:hAnsi="Times New Roman"/>
                <w:b/>
                <w:bCs/>
                <w:iCs/>
              </w:rPr>
            </w:pPr>
            <w:r w:rsidRPr="00621EE7">
              <w:rPr>
                <w:rFonts w:ascii="Times New Roman" w:hAnsi="Times New Roman"/>
                <w:b/>
                <w:bCs/>
                <w:iCs/>
              </w:rPr>
              <w:t>Max</w:t>
            </w:r>
          </w:p>
        </w:tc>
        <w:tc>
          <w:tcPr>
            <w:tcW w:w="1701" w:type="dxa"/>
          </w:tcPr>
          <w:p w:rsidR="00D403E2" w:rsidRPr="00621EE7" w:rsidRDefault="00D403E2" w:rsidP="0097290A">
            <w:pPr>
              <w:spacing w:before="120" w:after="120"/>
              <w:jc w:val="center"/>
              <w:rPr>
                <w:rFonts w:ascii="Times New Roman" w:hAnsi="Times New Roman"/>
                <w:b/>
                <w:bCs/>
                <w:iCs/>
              </w:rPr>
            </w:pPr>
            <w:r w:rsidRPr="00621EE7">
              <w:rPr>
                <w:rFonts w:ascii="Times New Roman" w:hAnsi="Times New Roman"/>
                <w:b/>
                <w:bCs/>
                <w:iCs/>
              </w:rPr>
              <w:t>Giá trị TB</w:t>
            </w:r>
          </w:p>
        </w:tc>
        <w:tc>
          <w:tcPr>
            <w:tcW w:w="1276" w:type="dxa"/>
          </w:tcPr>
          <w:p w:rsidR="00D403E2" w:rsidRPr="00621EE7" w:rsidRDefault="00D403E2" w:rsidP="0097290A">
            <w:pPr>
              <w:spacing w:before="120" w:after="120"/>
              <w:jc w:val="center"/>
              <w:rPr>
                <w:rFonts w:ascii="Times New Roman" w:hAnsi="Times New Roman"/>
                <w:b/>
                <w:bCs/>
                <w:iCs/>
              </w:rPr>
            </w:pPr>
            <w:r>
              <w:rPr>
                <w:rFonts w:ascii="Times New Roman" w:hAnsi="Times New Roman"/>
                <w:b/>
                <w:bCs/>
                <w:iCs/>
              </w:rPr>
              <w:t>Trung v</w:t>
            </w:r>
            <w:r w:rsidRPr="000F6331">
              <w:rPr>
                <w:rFonts w:ascii="Times New Roman" w:hAnsi="Times New Roman"/>
                <w:b/>
                <w:bCs/>
                <w:iCs/>
              </w:rPr>
              <w:t>ị</w:t>
            </w:r>
          </w:p>
        </w:tc>
        <w:tc>
          <w:tcPr>
            <w:tcW w:w="850" w:type="dxa"/>
          </w:tcPr>
          <w:p w:rsidR="00D403E2" w:rsidRPr="00621EE7" w:rsidRDefault="00D403E2" w:rsidP="0097290A">
            <w:pPr>
              <w:spacing w:before="120" w:after="120"/>
              <w:jc w:val="center"/>
              <w:rPr>
                <w:rFonts w:ascii="Times New Roman" w:hAnsi="Times New Roman"/>
                <w:b/>
                <w:bCs/>
                <w:iCs/>
              </w:rPr>
            </w:pPr>
            <w:r w:rsidRPr="00621EE7">
              <w:rPr>
                <w:rFonts w:ascii="Times New Roman" w:hAnsi="Times New Roman"/>
                <w:b/>
                <w:bCs/>
                <w:iCs/>
              </w:rPr>
              <w:t>p*</w:t>
            </w:r>
          </w:p>
        </w:tc>
      </w:tr>
      <w:tr w:rsidR="00D403E2" w:rsidRPr="00621EE7" w:rsidTr="0097290A">
        <w:tc>
          <w:tcPr>
            <w:tcW w:w="1985" w:type="dxa"/>
          </w:tcPr>
          <w:p w:rsidR="00D403E2" w:rsidRDefault="00D403E2" w:rsidP="0097290A">
            <w:pPr>
              <w:spacing w:before="100" w:after="100"/>
              <w:jc w:val="center"/>
              <w:rPr>
                <w:rFonts w:ascii="Times New Roman" w:hAnsi="Times New Roman"/>
                <w:bCs/>
                <w:iCs/>
              </w:rPr>
            </w:pPr>
            <w:r w:rsidRPr="00621EE7">
              <w:rPr>
                <w:rFonts w:ascii="Times New Roman" w:hAnsi="Times New Roman"/>
                <w:bCs/>
                <w:iCs/>
              </w:rPr>
              <w:t xml:space="preserve">Mô </w:t>
            </w:r>
            <w:r w:rsidR="00456935">
              <w:rPr>
                <w:rFonts w:ascii="Times New Roman" w:hAnsi="Times New Roman"/>
                <w:bCs/>
                <w:iCs/>
              </w:rPr>
              <w:t>l</w:t>
            </w:r>
            <w:r w:rsidRPr="00621EE7">
              <w:rPr>
                <w:rFonts w:ascii="Times New Roman" w:hAnsi="Times New Roman"/>
                <w:bCs/>
                <w:iCs/>
              </w:rPr>
              <w:t>ành</w:t>
            </w:r>
          </w:p>
          <w:p w:rsidR="00D403E2" w:rsidRPr="00621EE7" w:rsidRDefault="00D403E2" w:rsidP="0097290A">
            <w:pPr>
              <w:spacing w:before="100" w:after="100"/>
              <w:jc w:val="center"/>
              <w:rPr>
                <w:rFonts w:ascii="Times New Roman" w:hAnsi="Times New Roman"/>
                <w:bCs/>
                <w:iCs/>
              </w:rPr>
            </w:pP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708" w:type="dxa"/>
            <w:vAlign w:val="center"/>
          </w:tcPr>
          <w:p w:rsidR="00D403E2" w:rsidRPr="00621EE7" w:rsidRDefault="00D403E2" w:rsidP="0097290A">
            <w:pPr>
              <w:spacing w:before="120" w:after="120"/>
              <w:jc w:val="center"/>
              <w:rPr>
                <w:rFonts w:ascii="Times New Roman" w:hAnsi="Times New Roman"/>
                <w:bCs/>
                <w:iCs/>
              </w:rPr>
            </w:pPr>
            <w:r>
              <w:rPr>
                <w:rFonts w:ascii="Times New Roman" w:hAnsi="Times New Roman"/>
                <w:bCs/>
                <w:iCs/>
              </w:rPr>
              <w:t>74</w:t>
            </w:r>
          </w:p>
        </w:tc>
        <w:tc>
          <w:tcPr>
            <w:tcW w:w="993" w:type="dxa"/>
            <w:vAlign w:val="center"/>
          </w:tcPr>
          <w:p w:rsidR="00D403E2" w:rsidRPr="00621EE7" w:rsidRDefault="00D403E2" w:rsidP="0097290A">
            <w:pPr>
              <w:spacing w:before="120" w:after="120"/>
              <w:jc w:val="center"/>
              <w:rPr>
                <w:rFonts w:ascii="Times New Roman" w:hAnsi="Times New Roman"/>
                <w:bCs/>
                <w:iCs/>
              </w:rPr>
            </w:pPr>
            <w:r w:rsidRPr="00621EE7">
              <w:rPr>
                <w:rFonts w:ascii="Times New Roman" w:hAnsi="Times New Roman"/>
                <w:bCs/>
                <w:iCs/>
              </w:rPr>
              <w:t>0,58</w:t>
            </w:r>
          </w:p>
        </w:tc>
        <w:tc>
          <w:tcPr>
            <w:tcW w:w="992" w:type="dxa"/>
            <w:vAlign w:val="center"/>
          </w:tcPr>
          <w:p w:rsidR="00D403E2" w:rsidRPr="00621EE7" w:rsidRDefault="00D403E2" w:rsidP="0097290A">
            <w:pPr>
              <w:spacing w:before="120" w:after="120"/>
              <w:jc w:val="center"/>
              <w:rPr>
                <w:rFonts w:ascii="Times New Roman" w:hAnsi="Times New Roman"/>
                <w:bCs/>
                <w:iCs/>
              </w:rPr>
            </w:pPr>
            <w:r w:rsidRPr="00621EE7">
              <w:rPr>
                <w:rFonts w:ascii="Times New Roman" w:hAnsi="Times New Roman"/>
                <w:bCs/>
                <w:iCs/>
              </w:rPr>
              <w:t>3,40</w:t>
            </w:r>
          </w:p>
        </w:tc>
        <w:tc>
          <w:tcPr>
            <w:tcW w:w="1701" w:type="dxa"/>
            <w:vAlign w:val="center"/>
          </w:tcPr>
          <w:p w:rsidR="00D403E2" w:rsidRPr="00621EE7" w:rsidRDefault="00D403E2" w:rsidP="0097290A">
            <w:pPr>
              <w:spacing w:before="120" w:after="120"/>
              <w:jc w:val="center"/>
              <w:rPr>
                <w:rFonts w:ascii="Times New Roman" w:hAnsi="Times New Roman"/>
                <w:bCs/>
                <w:iCs/>
              </w:rPr>
            </w:pPr>
            <w:r w:rsidRPr="00621EE7">
              <w:rPr>
                <w:rFonts w:ascii="Times New Roman" w:hAnsi="Times New Roman"/>
                <w:bCs/>
                <w:iCs/>
              </w:rPr>
              <w:t>1,52 ± 0,56</w:t>
            </w:r>
          </w:p>
        </w:tc>
        <w:tc>
          <w:tcPr>
            <w:tcW w:w="1276" w:type="dxa"/>
            <w:vAlign w:val="center"/>
          </w:tcPr>
          <w:p w:rsidR="00D403E2" w:rsidRPr="00621EE7" w:rsidRDefault="00D403E2" w:rsidP="0097290A">
            <w:pPr>
              <w:spacing w:before="120" w:after="120"/>
              <w:jc w:val="center"/>
              <w:rPr>
                <w:rFonts w:ascii="Times New Roman" w:hAnsi="Times New Roman"/>
                <w:bCs/>
                <w:iCs/>
              </w:rPr>
            </w:pPr>
            <w:r>
              <w:rPr>
                <w:rFonts w:ascii="Times New Roman" w:hAnsi="Times New Roman"/>
                <w:bCs/>
                <w:iCs/>
              </w:rPr>
              <w:t>1,40</w:t>
            </w:r>
          </w:p>
        </w:tc>
        <w:tc>
          <w:tcPr>
            <w:tcW w:w="850" w:type="dxa"/>
            <w:vMerge w:val="restart"/>
            <w:vAlign w:val="center"/>
          </w:tcPr>
          <w:p w:rsidR="00D403E2" w:rsidRPr="00621EE7" w:rsidRDefault="00D403E2" w:rsidP="0097290A">
            <w:pPr>
              <w:spacing w:before="120" w:after="120"/>
              <w:jc w:val="center"/>
              <w:rPr>
                <w:rFonts w:ascii="Times New Roman" w:hAnsi="Times New Roman"/>
                <w:bCs/>
                <w:iCs/>
              </w:rPr>
            </w:pPr>
            <w:r w:rsidRPr="00621EE7">
              <w:rPr>
                <w:rFonts w:ascii="Times New Roman" w:hAnsi="Times New Roman"/>
                <w:bCs/>
                <w:iCs/>
              </w:rPr>
              <w:t>0,</w:t>
            </w:r>
            <w:r>
              <w:rPr>
                <w:rFonts w:ascii="Times New Roman" w:hAnsi="Times New Roman"/>
                <w:bCs/>
                <w:iCs/>
              </w:rPr>
              <w:t>005</w:t>
            </w:r>
          </w:p>
        </w:tc>
      </w:tr>
      <w:tr w:rsidR="00D403E2" w:rsidRPr="00621EE7" w:rsidTr="0097290A">
        <w:tc>
          <w:tcPr>
            <w:tcW w:w="1985" w:type="dxa"/>
          </w:tcPr>
          <w:p w:rsidR="00D403E2" w:rsidRDefault="00456935" w:rsidP="0097290A">
            <w:pPr>
              <w:spacing w:before="100" w:after="100"/>
              <w:jc w:val="center"/>
              <w:rPr>
                <w:rFonts w:ascii="Times New Roman" w:hAnsi="Times New Roman"/>
                <w:bCs/>
                <w:iCs/>
              </w:rPr>
            </w:pPr>
            <w:r>
              <w:rPr>
                <w:rFonts w:ascii="Times New Roman" w:hAnsi="Times New Roman"/>
                <w:bCs/>
                <w:iCs/>
              </w:rPr>
              <w:t xml:space="preserve">Mô </w:t>
            </w:r>
            <w:r w:rsidR="00B27092">
              <w:rPr>
                <w:rFonts w:ascii="Times New Roman" w:hAnsi="Times New Roman"/>
                <w:bCs/>
                <w:iCs/>
              </w:rPr>
              <w:t>bệnh</w:t>
            </w:r>
          </w:p>
          <w:p w:rsidR="00D403E2" w:rsidRPr="00621EE7" w:rsidRDefault="00D403E2" w:rsidP="0097290A">
            <w:pPr>
              <w:spacing w:before="100" w:after="100"/>
              <w:jc w:val="center"/>
              <w:rPr>
                <w:rFonts w:ascii="Times New Roman" w:hAnsi="Times New Roman"/>
                <w:bCs/>
                <w:iCs/>
              </w:rPr>
            </w:pP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708" w:type="dxa"/>
            <w:vAlign w:val="center"/>
          </w:tcPr>
          <w:p w:rsidR="00D403E2" w:rsidRPr="00621EE7" w:rsidRDefault="00D403E2" w:rsidP="0097290A">
            <w:pPr>
              <w:spacing w:before="120" w:after="120"/>
              <w:jc w:val="center"/>
              <w:rPr>
                <w:rFonts w:ascii="Times New Roman" w:hAnsi="Times New Roman"/>
                <w:bCs/>
                <w:iCs/>
              </w:rPr>
            </w:pPr>
            <w:r>
              <w:rPr>
                <w:rFonts w:ascii="Times New Roman" w:hAnsi="Times New Roman"/>
                <w:bCs/>
                <w:iCs/>
              </w:rPr>
              <w:t>74</w:t>
            </w:r>
          </w:p>
        </w:tc>
        <w:tc>
          <w:tcPr>
            <w:tcW w:w="993" w:type="dxa"/>
            <w:vAlign w:val="center"/>
          </w:tcPr>
          <w:p w:rsidR="00D403E2" w:rsidRPr="00621EE7" w:rsidRDefault="00D403E2" w:rsidP="0097290A">
            <w:pPr>
              <w:spacing w:before="120" w:after="120"/>
              <w:jc w:val="center"/>
              <w:rPr>
                <w:rFonts w:ascii="Times New Roman" w:hAnsi="Times New Roman"/>
                <w:bCs/>
                <w:iCs/>
              </w:rPr>
            </w:pPr>
            <w:r w:rsidRPr="00621EE7">
              <w:rPr>
                <w:rFonts w:ascii="Times New Roman" w:hAnsi="Times New Roman"/>
                <w:bCs/>
                <w:iCs/>
              </w:rPr>
              <w:t>0,55</w:t>
            </w:r>
          </w:p>
        </w:tc>
        <w:tc>
          <w:tcPr>
            <w:tcW w:w="992" w:type="dxa"/>
            <w:vAlign w:val="center"/>
          </w:tcPr>
          <w:p w:rsidR="00D403E2" w:rsidRPr="00621EE7" w:rsidRDefault="00D403E2" w:rsidP="0097290A">
            <w:pPr>
              <w:spacing w:before="120" w:after="120"/>
              <w:jc w:val="center"/>
              <w:rPr>
                <w:rFonts w:ascii="Times New Roman" w:hAnsi="Times New Roman"/>
                <w:bCs/>
                <w:iCs/>
              </w:rPr>
            </w:pPr>
            <w:r w:rsidRPr="00621EE7">
              <w:rPr>
                <w:rFonts w:ascii="Times New Roman" w:hAnsi="Times New Roman"/>
                <w:bCs/>
                <w:iCs/>
              </w:rPr>
              <w:t>4,35</w:t>
            </w:r>
          </w:p>
        </w:tc>
        <w:tc>
          <w:tcPr>
            <w:tcW w:w="1701" w:type="dxa"/>
            <w:vAlign w:val="center"/>
          </w:tcPr>
          <w:p w:rsidR="00D403E2" w:rsidRPr="00621EE7" w:rsidRDefault="00D403E2" w:rsidP="0097290A">
            <w:pPr>
              <w:spacing w:before="120" w:after="120"/>
              <w:jc w:val="center"/>
              <w:rPr>
                <w:rFonts w:ascii="Times New Roman" w:hAnsi="Times New Roman"/>
                <w:bCs/>
                <w:iCs/>
              </w:rPr>
            </w:pPr>
            <w:r>
              <w:rPr>
                <w:rFonts w:ascii="Times New Roman" w:hAnsi="Times New Roman"/>
                <w:bCs/>
                <w:iCs/>
              </w:rPr>
              <w:t>1,73 ± 0,76</w:t>
            </w:r>
          </w:p>
        </w:tc>
        <w:tc>
          <w:tcPr>
            <w:tcW w:w="1276" w:type="dxa"/>
            <w:vAlign w:val="center"/>
          </w:tcPr>
          <w:p w:rsidR="00D403E2" w:rsidRPr="00621EE7" w:rsidRDefault="00D403E2" w:rsidP="0097290A">
            <w:pPr>
              <w:spacing w:before="120" w:after="120"/>
              <w:jc w:val="center"/>
              <w:rPr>
                <w:rFonts w:ascii="Times New Roman" w:hAnsi="Times New Roman"/>
                <w:bCs/>
                <w:iCs/>
              </w:rPr>
            </w:pPr>
            <w:r>
              <w:rPr>
                <w:rFonts w:ascii="Times New Roman" w:hAnsi="Times New Roman"/>
                <w:bCs/>
                <w:iCs/>
              </w:rPr>
              <w:t>1,52</w:t>
            </w:r>
          </w:p>
        </w:tc>
        <w:tc>
          <w:tcPr>
            <w:tcW w:w="850" w:type="dxa"/>
            <w:vMerge/>
          </w:tcPr>
          <w:p w:rsidR="00D403E2" w:rsidRPr="00621EE7" w:rsidRDefault="00D403E2" w:rsidP="0097290A">
            <w:pPr>
              <w:spacing w:before="120" w:after="120"/>
              <w:jc w:val="center"/>
              <w:rPr>
                <w:rFonts w:ascii="Times New Roman" w:hAnsi="Times New Roman"/>
                <w:bCs/>
                <w:iCs/>
              </w:rPr>
            </w:pPr>
          </w:p>
        </w:tc>
      </w:tr>
      <w:tr w:rsidR="00D403E2" w:rsidRPr="00621EE7" w:rsidTr="0097290A">
        <w:tc>
          <w:tcPr>
            <w:tcW w:w="1985" w:type="dxa"/>
          </w:tcPr>
          <w:p w:rsidR="00D403E2" w:rsidRDefault="00D403E2" w:rsidP="0097290A">
            <w:pPr>
              <w:spacing w:before="100" w:after="100"/>
              <w:jc w:val="center"/>
              <w:rPr>
                <w:rFonts w:ascii="Times New Roman" w:hAnsi="Times New Roman"/>
                <w:bCs/>
                <w:iCs/>
              </w:rPr>
            </w:pPr>
            <w:r w:rsidRPr="00621EE7">
              <w:rPr>
                <w:rFonts w:ascii="Times New Roman" w:hAnsi="Times New Roman"/>
                <w:bCs/>
                <w:iCs/>
              </w:rPr>
              <w:t>Hồng cầu</w:t>
            </w:r>
          </w:p>
          <w:p w:rsidR="00D403E2" w:rsidRPr="004B526E" w:rsidRDefault="00D403E2" w:rsidP="0097290A">
            <w:pPr>
              <w:spacing w:before="100" w:after="100"/>
              <w:rPr>
                <w:rFonts w:ascii="Times New Roman" w:hAnsi="Times New Roman"/>
                <w:bCs/>
                <w:iCs/>
                <w:spacing w:val="-6"/>
              </w:rPr>
            </w:pPr>
            <w:r w:rsidRPr="004B526E">
              <w:rPr>
                <w:rFonts w:ascii="Times New Roman" w:hAnsi="Times New Roman"/>
                <w:spacing w:val="-6"/>
              </w:rPr>
              <w:t>(µg/mg Protein)</w:t>
            </w:r>
          </w:p>
        </w:tc>
        <w:tc>
          <w:tcPr>
            <w:tcW w:w="708" w:type="dxa"/>
            <w:vAlign w:val="center"/>
          </w:tcPr>
          <w:p w:rsidR="00D403E2" w:rsidRPr="00621EE7" w:rsidRDefault="00D403E2" w:rsidP="0097290A">
            <w:pPr>
              <w:spacing w:before="120" w:after="120"/>
              <w:jc w:val="center"/>
              <w:rPr>
                <w:rFonts w:ascii="Times New Roman" w:hAnsi="Times New Roman"/>
                <w:bCs/>
                <w:iCs/>
              </w:rPr>
            </w:pPr>
            <w:r>
              <w:rPr>
                <w:rFonts w:ascii="Times New Roman" w:hAnsi="Times New Roman"/>
                <w:bCs/>
                <w:iCs/>
              </w:rPr>
              <w:t>74</w:t>
            </w:r>
          </w:p>
        </w:tc>
        <w:tc>
          <w:tcPr>
            <w:tcW w:w="993" w:type="dxa"/>
            <w:vAlign w:val="center"/>
          </w:tcPr>
          <w:p w:rsidR="00D403E2" w:rsidRPr="00621EE7" w:rsidRDefault="00D403E2" w:rsidP="0097290A">
            <w:pPr>
              <w:spacing w:before="120" w:after="120"/>
              <w:jc w:val="center"/>
              <w:rPr>
                <w:rFonts w:ascii="Times New Roman" w:hAnsi="Times New Roman"/>
                <w:bCs/>
                <w:iCs/>
              </w:rPr>
            </w:pPr>
            <w:r w:rsidRPr="00621EE7">
              <w:rPr>
                <w:rFonts w:ascii="Times New Roman" w:hAnsi="Times New Roman"/>
                <w:bCs/>
                <w:iCs/>
              </w:rPr>
              <w:t>0,020</w:t>
            </w:r>
          </w:p>
        </w:tc>
        <w:tc>
          <w:tcPr>
            <w:tcW w:w="992" w:type="dxa"/>
            <w:vAlign w:val="center"/>
          </w:tcPr>
          <w:p w:rsidR="00D403E2" w:rsidRPr="00621EE7" w:rsidRDefault="00D403E2" w:rsidP="0097290A">
            <w:pPr>
              <w:spacing w:before="120" w:after="120"/>
              <w:jc w:val="center"/>
              <w:rPr>
                <w:rFonts w:ascii="Times New Roman" w:hAnsi="Times New Roman"/>
                <w:bCs/>
                <w:iCs/>
              </w:rPr>
            </w:pPr>
            <w:r w:rsidRPr="00621EE7">
              <w:rPr>
                <w:rFonts w:ascii="Times New Roman" w:hAnsi="Times New Roman"/>
                <w:bCs/>
                <w:iCs/>
              </w:rPr>
              <w:t>0,624</w:t>
            </w:r>
          </w:p>
        </w:tc>
        <w:tc>
          <w:tcPr>
            <w:tcW w:w="1701" w:type="dxa"/>
            <w:vAlign w:val="center"/>
          </w:tcPr>
          <w:p w:rsidR="00D403E2" w:rsidRPr="00621EE7" w:rsidRDefault="00D403E2" w:rsidP="0097290A">
            <w:pPr>
              <w:spacing w:before="120" w:after="120"/>
              <w:jc w:val="center"/>
              <w:rPr>
                <w:rFonts w:ascii="Times New Roman" w:hAnsi="Times New Roman"/>
                <w:bCs/>
                <w:iCs/>
              </w:rPr>
            </w:pPr>
            <w:r>
              <w:rPr>
                <w:rFonts w:ascii="Times New Roman" w:hAnsi="Times New Roman"/>
                <w:bCs/>
                <w:iCs/>
              </w:rPr>
              <w:t>0,167 ± 0,10</w:t>
            </w:r>
          </w:p>
        </w:tc>
        <w:tc>
          <w:tcPr>
            <w:tcW w:w="1276" w:type="dxa"/>
            <w:vAlign w:val="center"/>
          </w:tcPr>
          <w:p w:rsidR="00D403E2" w:rsidRPr="00621EE7" w:rsidRDefault="00D403E2" w:rsidP="0097290A">
            <w:pPr>
              <w:spacing w:before="120" w:after="120"/>
              <w:jc w:val="center"/>
              <w:rPr>
                <w:rFonts w:ascii="Times New Roman" w:hAnsi="Times New Roman"/>
                <w:bCs/>
                <w:iCs/>
              </w:rPr>
            </w:pPr>
            <w:r>
              <w:rPr>
                <w:rFonts w:ascii="Times New Roman" w:hAnsi="Times New Roman"/>
                <w:bCs/>
                <w:iCs/>
              </w:rPr>
              <w:t>0,142</w:t>
            </w:r>
          </w:p>
        </w:tc>
        <w:tc>
          <w:tcPr>
            <w:tcW w:w="850" w:type="dxa"/>
          </w:tcPr>
          <w:p w:rsidR="00D403E2" w:rsidRPr="00621EE7" w:rsidRDefault="00D403E2" w:rsidP="0097290A">
            <w:pPr>
              <w:spacing w:before="120" w:after="120"/>
              <w:jc w:val="center"/>
              <w:rPr>
                <w:rFonts w:ascii="Times New Roman" w:hAnsi="Times New Roman"/>
                <w:bCs/>
                <w:iCs/>
              </w:rPr>
            </w:pPr>
          </w:p>
        </w:tc>
      </w:tr>
    </w:tbl>
    <w:p w:rsidR="00621EE7" w:rsidRPr="00621EE7" w:rsidRDefault="00621EE7" w:rsidP="00524264">
      <w:pPr>
        <w:spacing w:before="120" w:after="200" w:line="360" w:lineRule="auto"/>
        <w:ind w:firstLine="709"/>
        <w:rPr>
          <w:rFonts w:ascii="Times New Roman" w:hAnsi="Times New Roman"/>
          <w:b/>
          <w:bCs/>
          <w:i/>
          <w:iCs/>
        </w:rPr>
      </w:pPr>
      <w:r w:rsidRPr="00621EE7">
        <w:rPr>
          <w:rFonts w:ascii="Times New Roman" w:hAnsi="Times New Roman"/>
          <w:b/>
          <w:bCs/>
          <w:i/>
          <w:iCs/>
          <w:sz w:val="24"/>
        </w:rPr>
        <w:t>*Wilcoxon test</w:t>
      </w:r>
    </w:p>
    <w:p w:rsidR="00621EE7" w:rsidRPr="00621EE7" w:rsidRDefault="00BE1B8A" w:rsidP="00621EE7">
      <w:pPr>
        <w:jc w:val="center"/>
        <w:rPr>
          <w:rFonts w:ascii="Times New Roman" w:hAnsi="Times New Roman"/>
          <w:bCs/>
          <w:iCs/>
        </w:rPr>
      </w:pPr>
      <w:r>
        <w:rPr>
          <w:rFonts w:ascii="Times New Roman" w:hAnsi="Times New Roman"/>
          <w:bCs/>
          <w:iCs/>
        </w:rPr>
        <w:t xml:space="preserve"> </w:t>
      </w:r>
      <w:r w:rsidR="00FB1B77">
        <w:rPr>
          <w:rFonts w:ascii="Times New Roman" w:hAnsi="Times New Roman"/>
          <w:bCs/>
          <w:iCs/>
          <w:noProof/>
        </w:rPr>
        <w:drawing>
          <wp:inline distT="0" distB="0" distL="0" distR="0" wp14:anchorId="760C55A6" wp14:editId="523EBF8F">
            <wp:extent cx="4010025" cy="2673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3918" cy="2682612"/>
                    </a:xfrm>
                    <a:prstGeom prst="rect">
                      <a:avLst/>
                    </a:prstGeom>
                    <a:noFill/>
                    <a:ln>
                      <a:noFill/>
                    </a:ln>
                  </pic:spPr>
                </pic:pic>
              </a:graphicData>
            </a:graphic>
          </wp:inline>
        </w:drawing>
      </w:r>
    </w:p>
    <w:p w:rsidR="00621EE7" w:rsidRPr="00621EE7" w:rsidRDefault="00621EE7" w:rsidP="00524264">
      <w:pPr>
        <w:spacing w:before="240" w:line="360" w:lineRule="auto"/>
        <w:jc w:val="center"/>
        <w:rPr>
          <w:rFonts w:ascii="Times New Roman" w:hAnsi="Times New Roman"/>
          <w:bCs/>
          <w:iCs/>
        </w:rPr>
      </w:pPr>
      <w:r w:rsidRPr="00621EE7">
        <w:rPr>
          <w:rFonts w:ascii="Times New Roman" w:hAnsi="Times New Roman"/>
          <w:b/>
          <w:bCs/>
          <w:iCs/>
        </w:rPr>
        <w:t>Biểu đồ 3.3</w:t>
      </w:r>
      <w:r w:rsidR="00C86A53">
        <w:rPr>
          <w:rFonts w:ascii="Times New Roman" w:hAnsi="Times New Roman"/>
          <w:b/>
          <w:bCs/>
          <w:iCs/>
        </w:rPr>
        <w:t>.</w:t>
      </w:r>
      <w:r w:rsidRPr="00621EE7">
        <w:rPr>
          <w:rFonts w:ascii="Times New Roman" w:hAnsi="Times New Roman"/>
          <w:bCs/>
          <w:iCs/>
        </w:rPr>
        <w:t xml:space="preserve"> </w:t>
      </w:r>
      <w:r w:rsidR="00372C16">
        <w:rPr>
          <w:rFonts w:ascii="Times New Roman" w:hAnsi="Times New Roman"/>
          <w:bCs/>
          <w:iCs/>
        </w:rPr>
        <w:t>S</w:t>
      </w:r>
      <w:r w:rsidRPr="00621EE7">
        <w:rPr>
          <w:rFonts w:ascii="Times New Roman" w:hAnsi="Times New Roman"/>
          <w:bCs/>
          <w:iCs/>
        </w:rPr>
        <w:t xml:space="preserve">o sánh </w:t>
      </w:r>
      <w:r w:rsidR="00576459">
        <w:rPr>
          <w:rFonts w:ascii="Times New Roman" w:hAnsi="Times New Roman"/>
          <w:bCs/>
          <w:iCs/>
        </w:rPr>
        <w:t>h</w:t>
      </w:r>
      <w:r w:rsidR="00576459" w:rsidRPr="00576459">
        <w:rPr>
          <w:rFonts w:ascii="Times New Roman" w:hAnsi="Times New Roman"/>
          <w:bCs/>
          <w:iCs/>
        </w:rPr>
        <w:t>àm</w:t>
      </w:r>
      <w:r w:rsidR="00576459">
        <w:rPr>
          <w:rFonts w:ascii="Times New Roman" w:hAnsi="Times New Roman"/>
          <w:bCs/>
          <w:iCs/>
        </w:rPr>
        <w:t xml:space="preserve"> l</w:t>
      </w:r>
      <w:r w:rsidR="00576459">
        <w:rPr>
          <w:rFonts w:ascii="Times New Roman" w:hAnsi="Times New Roman" w:hint="eastAsia"/>
          <w:bCs/>
          <w:iCs/>
        </w:rPr>
        <w:t>ư</w:t>
      </w:r>
      <w:r w:rsidR="00576459" w:rsidRPr="00576459">
        <w:rPr>
          <w:rFonts w:ascii="Times New Roman" w:hAnsi="Times New Roman"/>
          <w:bCs/>
          <w:iCs/>
        </w:rPr>
        <w:t>ợng</w:t>
      </w:r>
      <w:r w:rsidRPr="00621EE7">
        <w:rPr>
          <w:rFonts w:ascii="Times New Roman" w:hAnsi="Times New Roman"/>
          <w:bCs/>
          <w:iCs/>
        </w:rPr>
        <w:t xml:space="preserve"> MDA mô lành và mô bệnh</w:t>
      </w:r>
    </w:p>
    <w:p w:rsidR="00621EE7" w:rsidRDefault="00621EE7" w:rsidP="00621EE7">
      <w:pPr>
        <w:spacing w:line="360" w:lineRule="auto"/>
        <w:ind w:firstLine="709"/>
        <w:jc w:val="both"/>
        <w:rPr>
          <w:rFonts w:ascii="Times New Roman" w:hAnsi="Times New Roman"/>
          <w:bCs/>
          <w:iCs/>
        </w:rPr>
      </w:pPr>
      <w:r w:rsidRPr="00621EE7">
        <w:rPr>
          <w:rFonts w:ascii="Times New Roman" w:hAnsi="Times New Roman"/>
          <w:bCs/>
          <w:iCs/>
        </w:rPr>
        <w:lastRenderedPageBreak/>
        <w:t>Giá trị hàm lượng MDA ở mô lành đại tràng là 1,52 ± 0</w:t>
      </w:r>
      <w:r w:rsidR="00536B92">
        <w:rPr>
          <w:rFonts w:ascii="Times New Roman" w:hAnsi="Times New Roman"/>
          <w:bCs/>
          <w:iCs/>
        </w:rPr>
        <w:t xml:space="preserve">,56, ở mô </w:t>
      </w:r>
      <w:r w:rsidR="00B27092">
        <w:rPr>
          <w:rFonts w:ascii="Times New Roman" w:hAnsi="Times New Roman"/>
          <w:bCs/>
          <w:iCs/>
        </w:rPr>
        <w:t>bệnh</w:t>
      </w:r>
      <w:r w:rsidR="00536B92">
        <w:rPr>
          <w:rFonts w:ascii="Times New Roman" w:hAnsi="Times New Roman"/>
          <w:bCs/>
          <w:iCs/>
        </w:rPr>
        <w:t xml:space="preserve"> là 1,73 ± 0,76</w:t>
      </w:r>
      <w:r w:rsidRPr="00621EE7">
        <w:rPr>
          <w:rFonts w:ascii="Times New Roman" w:hAnsi="Times New Roman"/>
          <w:bCs/>
          <w:iCs/>
        </w:rPr>
        <w:t>, ở hồng c</w:t>
      </w:r>
      <w:r w:rsidR="00536B92">
        <w:rPr>
          <w:rFonts w:ascii="Times New Roman" w:hAnsi="Times New Roman"/>
          <w:bCs/>
          <w:iCs/>
        </w:rPr>
        <w:t>ầu máu ngoại vi là 0,168 ± 0,102</w:t>
      </w:r>
      <w:r w:rsidRPr="00621EE7">
        <w:rPr>
          <w:rFonts w:ascii="Times New Roman" w:hAnsi="Times New Roman"/>
          <w:bCs/>
          <w:iCs/>
        </w:rPr>
        <w:t>. Hàm lượng MDA ở mô ung thư cao hơn so với ở mô lành, sự khác biệt có ý nghĩa thống kê với p &lt; 0,05.</w:t>
      </w:r>
    </w:p>
    <w:p w:rsidR="00501BAF" w:rsidRDefault="00482167" w:rsidP="00482167">
      <w:pPr>
        <w:spacing w:line="360" w:lineRule="auto"/>
        <w:jc w:val="center"/>
        <w:rPr>
          <w:rFonts w:ascii="Times New Roman" w:hAnsi="Times New Roman"/>
        </w:rPr>
      </w:pPr>
      <w:r w:rsidRPr="00304666">
        <w:rPr>
          <w:rFonts w:ascii="Times New Roman" w:hAnsi="Times New Roman"/>
          <w:b/>
        </w:rPr>
        <w:t>Bảng 3.13</w:t>
      </w:r>
      <w:r w:rsidR="00C86A53">
        <w:rPr>
          <w:rFonts w:ascii="Times New Roman" w:hAnsi="Times New Roman"/>
          <w:b/>
        </w:rPr>
        <w:t>.</w:t>
      </w:r>
      <w:r>
        <w:rPr>
          <w:rFonts w:ascii="Times New Roman" w:hAnsi="Times New Roman"/>
        </w:rPr>
        <w:t xml:space="preserve"> T</w:t>
      </w:r>
      <w:r w:rsidRPr="00B62743">
        <w:rPr>
          <w:rFonts w:ascii="Times New Roman" w:hAnsi="Times New Roman"/>
        </w:rPr>
        <w:t>ươ</w:t>
      </w:r>
      <w:r>
        <w:rPr>
          <w:rFonts w:ascii="Times New Roman" w:hAnsi="Times New Roman"/>
        </w:rPr>
        <w:t>ng quan gi</w:t>
      </w:r>
      <w:r w:rsidRPr="00B62743">
        <w:rPr>
          <w:rFonts w:ascii="Times New Roman" w:hAnsi="Times New Roman"/>
        </w:rPr>
        <w:t>ữa</w:t>
      </w:r>
      <w:r>
        <w:rPr>
          <w:rFonts w:ascii="Times New Roman" w:hAnsi="Times New Roman"/>
        </w:rPr>
        <w:t xml:space="preserve"> h</w:t>
      </w:r>
      <w:r w:rsidRPr="00B62743">
        <w:rPr>
          <w:rFonts w:ascii="Times New Roman" w:hAnsi="Times New Roman"/>
        </w:rPr>
        <w:t>àm</w:t>
      </w:r>
      <w:r>
        <w:rPr>
          <w:rFonts w:ascii="Times New Roman" w:hAnsi="Times New Roman"/>
        </w:rPr>
        <w:t xml:space="preserve"> lư</w:t>
      </w:r>
      <w:r w:rsidRPr="00B62743">
        <w:rPr>
          <w:rFonts w:ascii="Times New Roman" w:hAnsi="Times New Roman"/>
        </w:rPr>
        <w:t>ợng</w:t>
      </w:r>
      <w:r>
        <w:rPr>
          <w:rFonts w:ascii="Times New Roman" w:hAnsi="Times New Roman"/>
        </w:rPr>
        <w:t xml:space="preserve"> M</w:t>
      </w:r>
      <w:r w:rsidRPr="00B62743">
        <w:rPr>
          <w:rFonts w:ascii="Times New Roman" w:hAnsi="Times New Roman"/>
        </w:rPr>
        <w:t>D</w:t>
      </w:r>
      <w:r>
        <w:rPr>
          <w:rFonts w:ascii="Times New Roman" w:hAnsi="Times New Roman"/>
        </w:rPr>
        <w:t>A  m</w:t>
      </w:r>
      <w:r w:rsidRPr="00B62743">
        <w:rPr>
          <w:rFonts w:ascii="Times New Roman" w:hAnsi="Times New Roman"/>
        </w:rPr>
        <w:t>ô</w:t>
      </w:r>
      <w:r>
        <w:rPr>
          <w:rFonts w:ascii="Times New Roman" w:hAnsi="Times New Roman"/>
        </w:rPr>
        <w:t xml:space="preserve"> l</w:t>
      </w:r>
      <w:r w:rsidRPr="00B62743">
        <w:rPr>
          <w:rFonts w:ascii="Times New Roman" w:hAnsi="Times New Roman"/>
        </w:rPr>
        <w:t>ành</w:t>
      </w:r>
      <w:r>
        <w:rPr>
          <w:rFonts w:ascii="Times New Roman" w:hAnsi="Times New Roman"/>
        </w:rPr>
        <w:t>, M</w:t>
      </w:r>
      <w:r w:rsidRPr="00B62743">
        <w:rPr>
          <w:rFonts w:ascii="Times New Roman" w:hAnsi="Times New Roman"/>
        </w:rPr>
        <w:t>D</w:t>
      </w:r>
      <w:r>
        <w:rPr>
          <w:rFonts w:ascii="Times New Roman" w:hAnsi="Times New Roman"/>
        </w:rPr>
        <w:t>A m</w:t>
      </w:r>
      <w:r w:rsidRPr="00B62743">
        <w:rPr>
          <w:rFonts w:ascii="Times New Roman" w:hAnsi="Times New Roman"/>
        </w:rPr>
        <w:t>ô</w:t>
      </w:r>
      <w:r>
        <w:rPr>
          <w:rFonts w:ascii="Times New Roman" w:hAnsi="Times New Roman"/>
        </w:rPr>
        <w:t xml:space="preserve"> b</w:t>
      </w:r>
      <w:r w:rsidRPr="00B62743">
        <w:rPr>
          <w:rFonts w:ascii="Times New Roman" w:hAnsi="Times New Roman"/>
        </w:rPr>
        <w:t>ệnh</w:t>
      </w:r>
    </w:p>
    <w:p w:rsidR="00482167" w:rsidRDefault="00482167" w:rsidP="00482167">
      <w:pPr>
        <w:spacing w:line="360" w:lineRule="auto"/>
        <w:jc w:val="center"/>
        <w:rPr>
          <w:rFonts w:ascii="Times New Roman" w:hAnsi="Times New Roman"/>
        </w:rPr>
      </w:pPr>
      <w:r>
        <w:rPr>
          <w:rFonts w:ascii="Times New Roman" w:hAnsi="Times New Roman"/>
        </w:rPr>
        <w:t xml:space="preserve"> v</w:t>
      </w:r>
      <w:r w:rsidRPr="00B62743">
        <w:rPr>
          <w:rFonts w:ascii="Times New Roman" w:hAnsi="Times New Roman"/>
        </w:rPr>
        <w:t>à</w:t>
      </w:r>
      <w:r>
        <w:rPr>
          <w:rFonts w:ascii="Times New Roman" w:hAnsi="Times New Roman"/>
        </w:rPr>
        <w:t xml:space="preserve"> M</w:t>
      </w:r>
      <w:r w:rsidRPr="00B62743">
        <w:rPr>
          <w:rFonts w:ascii="Times New Roman" w:hAnsi="Times New Roman"/>
        </w:rPr>
        <w:t>D</w:t>
      </w:r>
      <w:r>
        <w:rPr>
          <w:rFonts w:ascii="Times New Roman" w:hAnsi="Times New Roman"/>
        </w:rPr>
        <w:t>A h</w:t>
      </w:r>
      <w:r w:rsidRPr="00B62743">
        <w:rPr>
          <w:rFonts w:ascii="Times New Roman" w:hAnsi="Times New Roman"/>
        </w:rPr>
        <w:t>ồng</w:t>
      </w:r>
      <w:r>
        <w:rPr>
          <w:rFonts w:ascii="Times New Roman" w:hAnsi="Times New Roman"/>
        </w:rPr>
        <w:t xml:space="preserve"> c</w:t>
      </w:r>
      <w:r w:rsidRPr="00B62743">
        <w:rPr>
          <w:rFonts w:ascii="Times New Roman" w:hAnsi="Times New Roman"/>
        </w:rPr>
        <w:t>ầu</w:t>
      </w:r>
      <w:r>
        <w:rPr>
          <w:rFonts w:ascii="Times New Roman" w:hAnsi="Times New Roman"/>
        </w:rPr>
        <w:t xml:space="preserve"> trư</w:t>
      </w:r>
      <w:r w:rsidRPr="00B62743">
        <w:rPr>
          <w:rFonts w:ascii="Times New Roman" w:hAnsi="Times New Roman"/>
        </w:rPr>
        <w:t>ớc</w:t>
      </w:r>
      <w:r>
        <w:rPr>
          <w:rFonts w:ascii="Times New Roman" w:hAnsi="Times New Roman"/>
        </w:rPr>
        <w:t xml:space="preserve"> m</w:t>
      </w:r>
      <w:r w:rsidRPr="00B62743">
        <w:rPr>
          <w:rFonts w:ascii="Times New Roman" w:hAnsi="Times New Roman"/>
        </w:rPr>
        <w:t>ổ</w:t>
      </w:r>
    </w:p>
    <w:tbl>
      <w:tblPr>
        <w:tblStyle w:val="TableGrid"/>
        <w:tblW w:w="0" w:type="auto"/>
        <w:tblInd w:w="250" w:type="dxa"/>
        <w:tblLook w:val="04A0" w:firstRow="1" w:lastRow="0" w:firstColumn="1" w:lastColumn="0" w:noHBand="0" w:noVBand="1"/>
      </w:tblPr>
      <w:tblGrid>
        <w:gridCol w:w="1533"/>
        <w:gridCol w:w="2294"/>
        <w:gridCol w:w="1560"/>
        <w:gridCol w:w="1559"/>
        <w:gridCol w:w="1559"/>
      </w:tblGrid>
      <w:tr w:rsidR="00482167" w:rsidRPr="00FB5388" w:rsidTr="00994CFB">
        <w:tc>
          <w:tcPr>
            <w:tcW w:w="3827" w:type="dxa"/>
            <w:gridSpan w:val="2"/>
            <w:vAlign w:val="center"/>
          </w:tcPr>
          <w:p w:rsidR="00482167" w:rsidRPr="00FB5388" w:rsidRDefault="00482167" w:rsidP="00135068">
            <w:pPr>
              <w:spacing w:before="60" w:after="60"/>
              <w:jc w:val="center"/>
              <w:rPr>
                <w:rFonts w:ascii="Times New Roman" w:hAnsi="Times New Roman"/>
              </w:rPr>
            </w:pPr>
          </w:p>
        </w:tc>
        <w:tc>
          <w:tcPr>
            <w:tcW w:w="1560" w:type="dxa"/>
            <w:vAlign w:val="center"/>
          </w:tcPr>
          <w:p w:rsidR="00482167" w:rsidRPr="002A3B21" w:rsidRDefault="00482167" w:rsidP="00135068">
            <w:pPr>
              <w:spacing w:before="60" w:after="60"/>
              <w:jc w:val="center"/>
              <w:rPr>
                <w:rFonts w:ascii="Times New Roman" w:hAnsi="Times New Roman"/>
                <w:b/>
              </w:rPr>
            </w:pPr>
            <w:r w:rsidRPr="002A3B21">
              <w:rPr>
                <w:rFonts w:ascii="Times New Roman" w:hAnsi="Times New Roman"/>
                <w:b/>
              </w:rPr>
              <w:t>MDA máu trước mổ</w:t>
            </w:r>
          </w:p>
        </w:tc>
        <w:tc>
          <w:tcPr>
            <w:tcW w:w="1559" w:type="dxa"/>
            <w:vAlign w:val="center"/>
          </w:tcPr>
          <w:p w:rsidR="00482167" w:rsidRPr="002A3B21" w:rsidRDefault="00482167" w:rsidP="00135068">
            <w:pPr>
              <w:spacing w:before="60" w:after="60"/>
              <w:jc w:val="center"/>
              <w:rPr>
                <w:rFonts w:ascii="Times New Roman" w:hAnsi="Times New Roman"/>
                <w:b/>
              </w:rPr>
            </w:pPr>
            <w:r w:rsidRPr="002A3B21">
              <w:rPr>
                <w:rFonts w:ascii="Times New Roman" w:hAnsi="Times New Roman"/>
                <w:b/>
              </w:rPr>
              <w:t>MDA mô lành</w:t>
            </w:r>
          </w:p>
        </w:tc>
        <w:tc>
          <w:tcPr>
            <w:tcW w:w="1559" w:type="dxa"/>
            <w:vAlign w:val="center"/>
          </w:tcPr>
          <w:p w:rsidR="00482167" w:rsidRPr="002A3B21" w:rsidRDefault="00482167" w:rsidP="00135068">
            <w:pPr>
              <w:spacing w:before="60" w:after="60"/>
              <w:jc w:val="center"/>
              <w:rPr>
                <w:rFonts w:ascii="Times New Roman" w:hAnsi="Times New Roman"/>
                <w:b/>
              </w:rPr>
            </w:pPr>
            <w:r w:rsidRPr="002A3B21">
              <w:rPr>
                <w:rFonts w:ascii="Times New Roman" w:hAnsi="Times New Roman"/>
                <w:b/>
              </w:rPr>
              <w:t>MDA mô bệnh</w:t>
            </w:r>
          </w:p>
        </w:tc>
      </w:tr>
      <w:tr w:rsidR="00482167" w:rsidRPr="00FB5388" w:rsidTr="00994CFB">
        <w:tc>
          <w:tcPr>
            <w:tcW w:w="1533" w:type="dxa"/>
            <w:vMerge w:val="restart"/>
            <w:vAlign w:val="center"/>
          </w:tcPr>
          <w:p w:rsidR="00482167" w:rsidRPr="002A3B21" w:rsidRDefault="00482167" w:rsidP="00135068">
            <w:pPr>
              <w:spacing w:before="60" w:after="60"/>
              <w:jc w:val="center"/>
              <w:rPr>
                <w:rFonts w:ascii="Times New Roman" w:hAnsi="Times New Roman"/>
                <w:b/>
              </w:rPr>
            </w:pPr>
            <w:r w:rsidRPr="002A3B21">
              <w:rPr>
                <w:rFonts w:ascii="Times New Roman" w:hAnsi="Times New Roman"/>
                <w:b/>
              </w:rPr>
              <w:t>MDA máu trước mổ</w:t>
            </w:r>
          </w:p>
        </w:tc>
        <w:tc>
          <w:tcPr>
            <w:tcW w:w="2294" w:type="dxa"/>
            <w:vAlign w:val="center"/>
          </w:tcPr>
          <w:p w:rsidR="00482167" w:rsidRPr="00994CFB" w:rsidRDefault="00482167" w:rsidP="00135068">
            <w:pPr>
              <w:spacing w:before="60" w:after="60"/>
              <w:rPr>
                <w:rFonts w:ascii="Times New Roman" w:hAnsi="Times New Roman"/>
                <w:spacing w:val="-8"/>
              </w:rPr>
            </w:pPr>
            <w:r w:rsidRPr="00994CFB">
              <w:rPr>
                <w:rFonts w:ascii="Times New Roman" w:hAnsi="Times New Roman"/>
                <w:spacing w:val="-8"/>
              </w:rPr>
              <w:t>Hệ số tương quan *</w:t>
            </w:r>
          </w:p>
        </w:tc>
        <w:tc>
          <w:tcPr>
            <w:tcW w:w="1560" w:type="dxa"/>
          </w:tcPr>
          <w:p w:rsidR="00482167" w:rsidRPr="00FB5388" w:rsidRDefault="00482167" w:rsidP="00501BAF">
            <w:pPr>
              <w:spacing w:before="60" w:after="60"/>
              <w:jc w:val="right"/>
              <w:rPr>
                <w:rFonts w:ascii="Times New Roman" w:hAnsi="Times New Roman"/>
              </w:rPr>
            </w:pPr>
          </w:p>
        </w:tc>
        <w:tc>
          <w:tcPr>
            <w:tcW w:w="1559" w:type="dxa"/>
          </w:tcPr>
          <w:p w:rsidR="00482167" w:rsidRPr="00FB5388" w:rsidRDefault="00482167" w:rsidP="00501BAF">
            <w:pPr>
              <w:spacing w:before="60" w:after="60"/>
              <w:jc w:val="right"/>
              <w:rPr>
                <w:rFonts w:ascii="Times New Roman" w:hAnsi="Times New Roman"/>
              </w:rPr>
            </w:pPr>
          </w:p>
        </w:tc>
        <w:tc>
          <w:tcPr>
            <w:tcW w:w="1559" w:type="dxa"/>
          </w:tcPr>
          <w:p w:rsidR="00482167" w:rsidRPr="00FB5388" w:rsidRDefault="00482167" w:rsidP="00501BAF">
            <w:pPr>
              <w:spacing w:before="60" w:after="60"/>
              <w:jc w:val="right"/>
              <w:rPr>
                <w:rFonts w:ascii="Times New Roman" w:hAnsi="Times New Roman"/>
              </w:rPr>
            </w:pPr>
          </w:p>
        </w:tc>
      </w:tr>
      <w:tr w:rsidR="00482167" w:rsidRPr="00FB5388" w:rsidTr="00994CFB">
        <w:tc>
          <w:tcPr>
            <w:tcW w:w="1533" w:type="dxa"/>
            <w:vMerge/>
            <w:vAlign w:val="center"/>
          </w:tcPr>
          <w:p w:rsidR="00482167" w:rsidRPr="002A3B21" w:rsidRDefault="00482167" w:rsidP="00135068">
            <w:pPr>
              <w:spacing w:before="60" w:after="60"/>
              <w:jc w:val="center"/>
              <w:rPr>
                <w:rFonts w:ascii="Times New Roman" w:hAnsi="Times New Roman"/>
                <w:b/>
              </w:rPr>
            </w:pPr>
          </w:p>
        </w:tc>
        <w:tc>
          <w:tcPr>
            <w:tcW w:w="2294" w:type="dxa"/>
            <w:vAlign w:val="center"/>
          </w:tcPr>
          <w:p w:rsidR="00482167" w:rsidRPr="00FB5388" w:rsidRDefault="00482167" w:rsidP="00135068">
            <w:pPr>
              <w:spacing w:before="60" w:after="60"/>
              <w:rPr>
                <w:rFonts w:ascii="Times New Roman" w:hAnsi="Times New Roman"/>
              </w:rPr>
            </w:pPr>
            <w:r w:rsidRPr="00FB5388">
              <w:rPr>
                <w:rFonts w:ascii="Times New Roman" w:hAnsi="Times New Roman"/>
              </w:rPr>
              <w:t>p</w:t>
            </w:r>
          </w:p>
        </w:tc>
        <w:tc>
          <w:tcPr>
            <w:tcW w:w="1560" w:type="dxa"/>
          </w:tcPr>
          <w:p w:rsidR="00482167" w:rsidRPr="00FB5388" w:rsidRDefault="00482167" w:rsidP="00501BAF">
            <w:pPr>
              <w:spacing w:before="60" w:after="60"/>
              <w:jc w:val="right"/>
              <w:rPr>
                <w:rFonts w:ascii="Times New Roman" w:hAnsi="Times New Roman"/>
              </w:rPr>
            </w:pPr>
          </w:p>
        </w:tc>
        <w:tc>
          <w:tcPr>
            <w:tcW w:w="1559" w:type="dxa"/>
          </w:tcPr>
          <w:p w:rsidR="00482167" w:rsidRPr="00FB5388" w:rsidRDefault="00482167" w:rsidP="00501BAF">
            <w:pPr>
              <w:spacing w:before="60" w:after="60"/>
              <w:jc w:val="right"/>
              <w:rPr>
                <w:rFonts w:ascii="Times New Roman" w:hAnsi="Times New Roman"/>
              </w:rPr>
            </w:pPr>
          </w:p>
        </w:tc>
        <w:tc>
          <w:tcPr>
            <w:tcW w:w="1559" w:type="dxa"/>
          </w:tcPr>
          <w:p w:rsidR="00482167" w:rsidRPr="00FB5388" w:rsidRDefault="00482167" w:rsidP="00501BAF">
            <w:pPr>
              <w:spacing w:before="60" w:after="60"/>
              <w:jc w:val="right"/>
              <w:rPr>
                <w:rFonts w:ascii="Times New Roman" w:hAnsi="Times New Roman"/>
              </w:rPr>
            </w:pPr>
          </w:p>
        </w:tc>
      </w:tr>
      <w:tr w:rsidR="00482167" w:rsidRPr="00FB5388" w:rsidTr="00994CFB">
        <w:tc>
          <w:tcPr>
            <w:tcW w:w="1533" w:type="dxa"/>
            <w:vMerge/>
            <w:vAlign w:val="center"/>
          </w:tcPr>
          <w:p w:rsidR="00482167" w:rsidRPr="002A3B21" w:rsidRDefault="00482167" w:rsidP="00135068">
            <w:pPr>
              <w:spacing w:before="60" w:after="60"/>
              <w:jc w:val="center"/>
              <w:rPr>
                <w:rFonts w:ascii="Times New Roman" w:hAnsi="Times New Roman"/>
                <w:b/>
              </w:rPr>
            </w:pPr>
          </w:p>
        </w:tc>
        <w:tc>
          <w:tcPr>
            <w:tcW w:w="2294" w:type="dxa"/>
            <w:vAlign w:val="center"/>
          </w:tcPr>
          <w:p w:rsidR="00482167" w:rsidRPr="00FB5388" w:rsidRDefault="00576459" w:rsidP="00135068">
            <w:pPr>
              <w:spacing w:before="60" w:after="60"/>
              <w:rPr>
                <w:rFonts w:ascii="Times New Roman" w:hAnsi="Times New Roman"/>
              </w:rPr>
            </w:pPr>
            <w:r>
              <w:rPr>
                <w:rFonts w:ascii="Times New Roman" w:hAnsi="Times New Roman"/>
              </w:rPr>
              <w:t>n</w:t>
            </w:r>
          </w:p>
        </w:tc>
        <w:tc>
          <w:tcPr>
            <w:tcW w:w="1560" w:type="dxa"/>
          </w:tcPr>
          <w:p w:rsidR="00482167" w:rsidRPr="00FB5388" w:rsidRDefault="00482167" w:rsidP="00501BAF">
            <w:pPr>
              <w:spacing w:before="60" w:after="60"/>
              <w:jc w:val="right"/>
              <w:rPr>
                <w:rFonts w:ascii="Times New Roman" w:hAnsi="Times New Roman"/>
              </w:rPr>
            </w:pPr>
          </w:p>
        </w:tc>
        <w:tc>
          <w:tcPr>
            <w:tcW w:w="1559" w:type="dxa"/>
          </w:tcPr>
          <w:p w:rsidR="00482167" w:rsidRPr="00FB5388" w:rsidRDefault="00482167" w:rsidP="00501BAF">
            <w:pPr>
              <w:spacing w:before="60" w:after="60"/>
              <w:jc w:val="right"/>
              <w:rPr>
                <w:rFonts w:ascii="Times New Roman" w:hAnsi="Times New Roman"/>
              </w:rPr>
            </w:pPr>
          </w:p>
        </w:tc>
        <w:tc>
          <w:tcPr>
            <w:tcW w:w="1559" w:type="dxa"/>
          </w:tcPr>
          <w:p w:rsidR="00482167" w:rsidRPr="00FB5388" w:rsidRDefault="00482167" w:rsidP="00501BAF">
            <w:pPr>
              <w:spacing w:before="60" w:after="60"/>
              <w:jc w:val="right"/>
              <w:rPr>
                <w:rFonts w:ascii="Times New Roman" w:hAnsi="Times New Roman"/>
              </w:rPr>
            </w:pPr>
          </w:p>
        </w:tc>
      </w:tr>
      <w:tr w:rsidR="00994CFB" w:rsidRPr="00FB5388" w:rsidTr="00994CFB">
        <w:tc>
          <w:tcPr>
            <w:tcW w:w="1533" w:type="dxa"/>
            <w:vMerge w:val="restart"/>
            <w:vAlign w:val="center"/>
          </w:tcPr>
          <w:p w:rsidR="00994CFB" w:rsidRPr="002A3B21" w:rsidRDefault="00994CFB" w:rsidP="00135068">
            <w:pPr>
              <w:spacing w:before="60" w:after="60"/>
              <w:jc w:val="center"/>
              <w:rPr>
                <w:rFonts w:ascii="Times New Roman" w:hAnsi="Times New Roman"/>
                <w:b/>
              </w:rPr>
            </w:pPr>
            <w:r w:rsidRPr="002A3B21">
              <w:rPr>
                <w:rFonts w:ascii="Times New Roman" w:hAnsi="Times New Roman"/>
                <w:b/>
              </w:rPr>
              <w:t>MDA mô lành</w:t>
            </w:r>
          </w:p>
        </w:tc>
        <w:tc>
          <w:tcPr>
            <w:tcW w:w="2294" w:type="dxa"/>
            <w:vAlign w:val="center"/>
          </w:tcPr>
          <w:p w:rsidR="00994CFB" w:rsidRPr="00994CFB" w:rsidRDefault="00994CFB" w:rsidP="000B321A">
            <w:pPr>
              <w:spacing w:before="60" w:after="60"/>
              <w:rPr>
                <w:rFonts w:ascii="Times New Roman" w:hAnsi="Times New Roman"/>
                <w:spacing w:val="-8"/>
              </w:rPr>
            </w:pPr>
            <w:r w:rsidRPr="00994CFB">
              <w:rPr>
                <w:rFonts w:ascii="Times New Roman" w:hAnsi="Times New Roman"/>
                <w:spacing w:val="-8"/>
              </w:rPr>
              <w:t>Hệ số tương quan *</w:t>
            </w:r>
          </w:p>
        </w:tc>
        <w:tc>
          <w:tcPr>
            <w:tcW w:w="1560" w:type="dxa"/>
          </w:tcPr>
          <w:p w:rsidR="00994CFB" w:rsidRPr="00FB5388" w:rsidRDefault="00583BEF" w:rsidP="00501BAF">
            <w:pPr>
              <w:spacing w:before="60" w:after="60"/>
              <w:jc w:val="right"/>
              <w:rPr>
                <w:rFonts w:ascii="Times New Roman" w:hAnsi="Times New Roman"/>
              </w:rPr>
            </w:pPr>
            <w:r>
              <w:rPr>
                <w:rFonts w:ascii="Times New Roman" w:hAnsi="Times New Roman"/>
              </w:rPr>
              <w:t>- 0,</w:t>
            </w:r>
            <w:r w:rsidR="00994CFB" w:rsidRPr="00FB5388">
              <w:rPr>
                <w:rFonts w:ascii="Times New Roman" w:hAnsi="Times New Roman"/>
              </w:rPr>
              <w:t>152</w:t>
            </w:r>
          </w:p>
        </w:tc>
        <w:tc>
          <w:tcPr>
            <w:tcW w:w="1559" w:type="dxa"/>
          </w:tcPr>
          <w:p w:rsidR="00994CFB" w:rsidRPr="00FB5388" w:rsidRDefault="00994CFB" w:rsidP="00501BAF">
            <w:pPr>
              <w:spacing w:before="60" w:after="60"/>
              <w:jc w:val="right"/>
              <w:rPr>
                <w:rFonts w:ascii="Times New Roman" w:hAnsi="Times New Roman"/>
              </w:rPr>
            </w:pPr>
          </w:p>
        </w:tc>
        <w:tc>
          <w:tcPr>
            <w:tcW w:w="1559" w:type="dxa"/>
          </w:tcPr>
          <w:p w:rsidR="00994CFB" w:rsidRPr="00FB5388" w:rsidRDefault="00994CFB" w:rsidP="00501BAF">
            <w:pPr>
              <w:spacing w:before="60" w:after="60"/>
              <w:jc w:val="right"/>
              <w:rPr>
                <w:rFonts w:ascii="Times New Roman" w:hAnsi="Times New Roman"/>
              </w:rPr>
            </w:pPr>
          </w:p>
        </w:tc>
      </w:tr>
      <w:tr w:rsidR="00482167" w:rsidRPr="00FB5388" w:rsidTr="00994CFB">
        <w:tc>
          <w:tcPr>
            <w:tcW w:w="1533" w:type="dxa"/>
            <w:vMerge/>
            <w:vAlign w:val="center"/>
          </w:tcPr>
          <w:p w:rsidR="00482167" w:rsidRPr="002A3B21" w:rsidRDefault="00482167" w:rsidP="00135068">
            <w:pPr>
              <w:spacing w:before="60" w:after="60"/>
              <w:jc w:val="center"/>
              <w:rPr>
                <w:rFonts w:ascii="Times New Roman" w:hAnsi="Times New Roman"/>
                <w:b/>
              </w:rPr>
            </w:pPr>
          </w:p>
        </w:tc>
        <w:tc>
          <w:tcPr>
            <w:tcW w:w="2294" w:type="dxa"/>
            <w:vAlign w:val="center"/>
          </w:tcPr>
          <w:p w:rsidR="00482167" w:rsidRPr="00FB5388" w:rsidRDefault="00482167" w:rsidP="00135068">
            <w:pPr>
              <w:spacing w:before="60" w:after="60"/>
              <w:rPr>
                <w:rFonts w:ascii="Times New Roman" w:hAnsi="Times New Roman"/>
              </w:rPr>
            </w:pPr>
            <w:r w:rsidRPr="00FB5388">
              <w:rPr>
                <w:rFonts w:ascii="Times New Roman" w:hAnsi="Times New Roman"/>
              </w:rPr>
              <w:t>p</w:t>
            </w:r>
          </w:p>
        </w:tc>
        <w:tc>
          <w:tcPr>
            <w:tcW w:w="1560" w:type="dxa"/>
          </w:tcPr>
          <w:p w:rsidR="00482167" w:rsidRPr="00FB5388" w:rsidRDefault="00482167" w:rsidP="00501BAF">
            <w:pPr>
              <w:spacing w:before="60" w:after="60"/>
              <w:jc w:val="right"/>
              <w:rPr>
                <w:rFonts w:ascii="Times New Roman" w:hAnsi="Times New Roman"/>
              </w:rPr>
            </w:pPr>
            <w:r w:rsidRPr="00FB5388">
              <w:rPr>
                <w:rFonts w:ascii="Times New Roman" w:hAnsi="Times New Roman"/>
              </w:rPr>
              <w:t xml:space="preserve">  0,195</w:t>
            </w:r>
          </w:p>
        </w:tc>
        <w:tc>
          <w:tcPr>
            <w:tcW w:w="1559" w:type="dxa"/>
          </w:tcPr>
          <w:p w:rsidR="00482167" w:rsidRPr="00FB5388" w:rsidRDefault="00482167" w:rsidP="00501BAF">
            <w:pPr>
              <w:spacing w:before="60" w:after="60"/>
              <w:jc w:val="right"/>
              <w:rPr>
                <w:rFonts w:ascii="Times New Roman" w:hAnsi="Times New Roman"/>
              </w:rPr>
            </w:pPr>
          </w:p>
        </w:tc>
        <w:tc>
          <w:tcPr>
            <w:tcW w:w="1559" w:type="dxa"/>
          </w:tcPr>
          <w:p w:rsidR="00482167" w:rsidRPr="00FB5388" w:rsidRDefault="00482167" w:rsidP="00501BAF">
            <w:pPr>
              <w:spacing w:before="60" w:after="60"/>
              <w:jc w:val="right"/>
              <w:rPr>
                <w:rFonts w:ascii="Times New Roman" w:hAnsi="Times New Roman"/>
              </w:rPr>
            </w:pPr>
          </w:p>
        </w:tc>
      </w:tr>
      <w:tr w:rsidR="00482167" w:rsidRPr="00FB5388" w:rsidTr="00994CFB">
        <w:tc>
          <w:tcPr>
            <w:tcW w:w="1533" w:type="dxa"/>
            <w:vMerge/>
            <w:vAlign w:val="center"/>
          </w:tcPr>
          <w:p w:rsidR="00482167" w:rsidRPr="002A3B21" w:rsidRDefault="00482167" w:rsidP="00135068">
            <w:pPr>
              <w:spacing w:before="60" w:after="60"/>
              <w:jc w:val="center"/>
              <w:rPr>
                <w:rFonts w:ascii="Times New Roman" w:hAnsi="Times New Roman"/>
                <w:b/>
              </w:rPr>
            </w:pPr>
          </w:p>
        </w:tc>
        <w:tc>
          <w:tcPr>
            <w:tcW w:w="2294" w:type="dxa"/>
            <w:vAlign w:val="center"/>
          </w:tcPr>
          <w:p w:rsidR="00482167" w:rsidRPr="00FB5388" w:rsidRDefault="00576459" w:rsidP="00135068">
            <w:pPr>
              <w:spacing w:before="60" w:after="60"/>
              <w:rPr>
                <w:rFonts w:ascii="Times New Roman" w:hAnsi="Times New Roman"/>
              </w:rPr>
            </w:pPr>
            <w:r>
              <w:rPr>
                <w:rFonts w:ascii="Times New Roman" w:hAnsi="Times New Roman"/>
              </w:rPr>
              <w:t>n</w:t>
            </w:r>
          </w:p>
        </w:tc>
        <w:tc>
          <w:tcPr>
            <w:tcW w:w="1560" w:type="dxa"/>
          </w:tcPr>
          <w:p w:rsidR="00482167" w:rsidRPr="00FB5388" w:rsidRDefault="00482167" w:rsidP="00501BAF">
            <w:pPr>
              <w:spacing w:before="60" w:after="60"/>
              <w:jc w:val="right"/>
              <w:rPr>
                <w:rFonts w:ascii="Times New Roman" w:hAnsi="Times New Roman"/>
              </w:rPr>
            </w:pPr>
            <w:r w:rsidRPr="00FB5388">
              <w:rPr>
                <w:rFonts w:ascii="Times New Roman" w:hAnsi="Times New Roman"/>
              </w:rPr>
              <w:t xml:space="preserve">  74</w:t>
            </w:r>
          </w:p>
        </w:tc>
        <w:tc>
          <w:tcPr>
            <w:tcW w:w="1559" w:type="dxa"/>
          </w:tcPr>
          <w:p w:rsidR="00482167" w:rsidRPr="00FB5388" w:rsidRDefault="00482167" w:rsidP="00501BAF">
            <w:pPr>
              <w:spacing w:before="60" w:after="60"/>
              <w:jc w:val="right"/>
              <w:rPr>
                <w:rFonts w:ascii="Times New Roman" w:hAnsi="Times New Roman"/>
              </w:rPr>
            </w:pPr>
          </w:p>
        </w:tc>
        <w:tc>
          <w:tcPr>
            <w:tcW w:w="1559" w:type="dxa"/>
          </w:tcPr>
          <w:p w:rsidR="00482167" w:rsidRPr="00FB5388" w:rsidRDefault="00482167" w:rsidP="00501BAF">
            <w:pPr>
              <w:spacing w:before="60" w:after="60"/>
              <w:jc w:val="right"/>
              <w:rPr>
                <w:rFonts w:ascii="Times New Roman" w:hAnsi="Times New Roman"/>
              </w:rPr>
            </w:pPr>
          </w:p>
        </w:tc>
      </w:tr>
      <w:tr w:rsidR="00994CFB" w:rsidRPr="00FB5388" w:rsidTr="00994CFB">
        <w:tc>
          <w:tcPr>
            <w:tcW w:w="1533" w:type="dxa"/>
            <w:vMerge w:val="restart"/>
            <w:vAlign w:val="center"/>
          </w:tcPr>
          <w:p w:rsidR="00994CFB" w:rsidRPr="002A3B21" w:rsidRDefault="00994CFB" w:rsidP="00135068">
            <w:pPr>
              <w:spacing w:before="60" w:after="60"/>
              <w:jc w:val="center"/>
              <w:rPr>
                <w:rFonts w:ascii="Times New Roman" w:hAnsi="Times New Roman"/>
                <w:b/>
              </w:rPr>
            </w:pPr>
            <w:r w:rsidRPr="002A3B21">
              <w:rPr>
                <w:rFonts w:ascii="Times New Roman" w:hAnsi="Times New Roman"/>
                <w:b/>
              </w:rPr>
              <w:t>MDA mô bệnh</w:t>
            </w:r>
          </w:p>
        </w:tc>
        <w:tc>
          <w:tcPr>
            <w:tcW w:w="2294" w:type="dxa"/>
            <w:vAlign w:val="center"/>
          </w:tcPr>
          <w:p w:rsidR="00994CFB" w:rsidRPr="00994CFB" w:rsidRDefault="00994CFB" w:rsidP="000B321A">
            <w:pPr>
              <w:spacing w:before="60" w:after="60"/>
              <w:rPr>
                <w:rFonts w:ascii="Times New Roman" w:hAnsi="Times New Roman"/>
                <w:spacing w:val="-8"/>
              </w:rPr>
            </w:pPr>
            <w:r w:rsidRPr="00994CFB">
              <w:rPr>
                <w:rFonts w:ascii="Times New Roman" w:hAnsi="Times New Roman"/>
                <w:spacing w:val="-8"/>
              </w:rPr>
              <w:t>Hệ số tương quan *</w:t>
            </w:r>
          </w:p>
        </w:tc>
        <w:tc>
          <w:tcPr>
            <w:tcW w:w="1560" w:type="dxa"/>
          </w:tcPr>
          <w:p w:rsidR="00994CFB" w:rsidRPr="00FB5388" w:rsidRDefault="00583BEF" w:rsidP="00501BAF">
            <w:pPr>
              <w:spacing w:before="60" w:after="60"/>
              <w:jc w:val="right"/>
              <w:rPr>
                <w:rFonts w:ascii="Times New Roman" w:hAnsi="Times New Roman"/>
              </w:rPr>
            </w:pPr>
            <w:r>
              <w:rPr>
                <w:rFonts w:ascii="Times New Roman" w:hAnsi="Times New Roman"/>
              </w:rPr>
              <w:t>- 0,</w:t>
            </w:r>
            <w:r w:rsidR="00994CFB" w:rsidRPr="00FB5388">
              <w:rPr>
                <w:rFonts w:ascii="Times New Roman" w:hAnsi="Times New Roman"/>
              </w:rPr>
              <w:t>157</w:t>
            </w:r>
          </w:p>
        </w:tc>
        <w:tc>
          <w:tcPr>
            <w:tcW w:w="1559" w:type="dxa"/>
          </w:tcPr>
          <w:p w:rsidR="00994CFB" w:rsidRPr="007B43BB" w:rsidRDefault="00994CFB" w:rsidP="00583BEF">
            <w:pPr>
              <w:spacing w:before="60" w:after="60"/>
              <w:jc w:val="right"/>
              <w:rPr>
                <w:rFonts w:ascii="Times New Roman" w:hAnsi="Times New Roman"/>
                <w:b/>
              </w:rPr>
            </w:pPr>
            <w:r w:rsidRPr="007B43BB">
              <w:rPr>
                <w:rFonts w:ascii="Times New Roman" w:hAnsi="Times New Roman"/>
                <w:b/>
              </w:rPr>
              <w:t xml:space="preserve">  0</w:t>
            </w:r>
            <w:r w:rsidR="00583BEF">
              <w:rPr>
                <w:rFonts w:ascii="Times New Roman" w:hAnsi="Times New Roman"/>
                <w:b/>
              </w:rPr>
              <w:t>,</w:t>
            </w:r>
            <w:r w:rsidRPr="007B43BB">
              <w:rPr>
                <w:rFonts w:ascii="Times New Roman" w:hAnsi="Times New Roman"/>
                <w:b/>
              </w:rPr>
              <w:t>549</w:t>
            </w:r>
          </w:p>
        </w:tc>
        <w:tc>
          <w:tcPr>
            <w:tcW w:w="1559" w:type="dxa"/>
          </w:tcPr>
          <w:p w:rsidR="00994CFB" w:rsidRPr="00FB5388" w:rsidRDefault="00994CFB" w:rsidP="00501BAF">
            <w:pPr>
              <w:spacing w:before="60" w:after="60"/>
              <w:jc w:val="right"/>
              <w:rPr>
                <w:rFonts w:ascii="Times New Roman" w:hAnsi="Times New Roman"/>
              </w:rPr>
            </w:pPr>
          </w:p>
        </w:tc>
      </w:tr>
      <w:tr w:rsidR="00482167" w:rsidRPr="00FB5388" w:rsidTr="00994CFB">
        <w:tc>
          <w:tcPr>
            <w:tcW w:w="1533" w:type="dxa"/>
            <w:vMerge/>
            <w:vAlign w:val="center"/>
          </w:tcPr>
          <w:p w:rsidR="00482167" w:rsidRPr="00FB5388" w:rsidRDefault="00482167" w:rsidP="00135068">
            <w:pPr>
              <w:spacing w:before="60" w:after="60"/>
              <w:rPr>
                <w:rFonts w:ascii="Times New Roman" w:hAnsi="Times New Roman"/>
              </w:rPr>
            </w:pPr>
          </w:p>
        </w:tc>
        <w:tc>
          <w:tcPr>
            <w:tcW w:w="2294" w:type="dxa"/>
            <w:vAlign w:val="center"/>
          </w:tcPr>
          <w:p w:rsidR="00482167" w:rsidRPr="00FB5388" w:rsidRDefault="00482167" w:rsidP="00135068">
            <w:pPr>
              <w:spacing w:before="60" w:after="60"/>
              <w:rPr>
                <w:rFonts w:ascii="Times New Roman" w:hAnsi="Times New Roman"/>
              </w:rPr>
            </w:pPr>
            <w:r w:rsidRPr="00FB5388">
              <w:rPr>
                <w:rFonts w:ascii="Times New Roman" w:hAnsi="Times New Roman"/>
              </w:rPr>
              <w:t>p</w:t>
            </w:r>
          </w:p>
        </w:tc>
        <w:tc>
          <w:tcPr>
            <w:tcW w:w="1560" w:type="dxa"/>
          </w:tcPr>
          <w:p w:rsidR="00482167" w:rsidRPr="00FB5388" w:rsidRDefault="00482167" w:rsidP="00501BAF">
            <w:pPr>
              <w:spacing w:before="60" w:after="60"/>
              <w:jc w:val="right"/>
              <w:rPr>
                <w:rFonts w:ascii="Times New Roman" w:hAnsi="Times New Roman"/>
              </w:rPr>
            </w:pPr>
            <w:r w:rsidRPr="00FB5388">
              <w:rPr>
                <w:rFonts w:ascii="Times New Roman" w:hAnsi="Times New Roman"/>
              </w:rPr>
              <w:t xml:space="preserve">  0,181</w:t>
            </w:r>
          </w:p>
        </w:tc>
        <w:tc>
          <w:tcPr>
            <w:tcW w:w="1559" w:type="dxa"/>
          </w:tcPr>
          <w:p w:rsidR="00482167" w:rsidRPr="007B43BB" w:rsidRDefault="00482167" w:rsidP="00501BAF">
            <w:pPr>
              <w:spacing w:before="60" w:after="60"/>
              <w:jc w:val="right"/>
              <w:rPr>
                <w:rFonts w:ascii="Times New Roman" w:hAnsi="Times New Roman"/>
                <w:b/>
              </w:rPr>
            </w:pPr>
            <w:r w:rsidRPr="007B43BB">
              <w:rPr>
                <w:rFonts w:ascii="Times New Roman" w:hAnsi="Times New Roman"/>
                <w:b/>
              </w:rPr>
              <w:t xml:space="preserve">  &lt; 0,001</w:t>
            </w:r>
          </w:p>
        </w:tc>
        <w:tc>
          <w:tcPr>
            <w:tcW w:w="1559" w:type="dxa"/>
          </w:tcPr>
          <w:p w:rsidR="00482167" w:rsidRPr="00FB5388" w:rsidRDefault="00482167" w:rsidP="00501BAF">
            <w:pPr>
              <w:spacing w:before="60" w:after="60"/>
              <w:jc w:val="right"/>
              <w:rPr>
                <w:rFonts w:ascii="Times New Roman" w:hAnsi="Times New Roman"/>
              </w:rPr>
            </w:pPr>
          </w:p>
        </w:tc>
      </w:tr>
      <w:tr w:rsidR="00482167" w:rsidRPr="00FB5388" w:rsidTr="00994CFB">
        <w:tc>
          <w:tcPr>
            <w:tcW w:w="1533" w:type="dxa"/>
            <w:vMerge/>
            <w:vAlign w:val="center"/>
          </w:tcPr>
          <w:p w:rsidR="00482167" w:rsidRPr="00FB5388" w:rsidRDefault="00482167" w:rsidP="00135068">
            <w:pPr>
              <w:spacing w:before="60" w:after="60"/>
              <w:rPr>
                <w:rFonts w:ascii="Times New Roman" w:hAnsi="Times New Roman"/>
              </w:rPr>
            </w:pPr>
          </w:p>
        </w:tc>
        <w:tc>
          <w:tcPr>
            <w:tcW w:w="2294" w:type="dxa"/>
            <w:vAlign w:val="center"/>
          </w:tcPr>
          <w:p w:rsidR="00482167" w:rsidRPr="00FB5388" w:rsidRDefault="00576459" w:rsidP="00135068">
            <w:pPr>
              <w:spacing w:before="60" w:after="60"/>
              <w:rPr>
                <w:rFonts w:ascii="Times New Roman" w:hAnsi="Times New Roman"/>
              </w:rPr>
            </w:pPr>
            <w:r>
              <w:rPr>
                <w:rFonts w:ascii="Times New Roman" w:hAnsi="Times New Roman"/>
              </w:rPr>
              <w:t>n</w:t>
            </w:r>
          </w:p>
        </w:tc>
        <w:tc>
          <w:tcPr>
            <w:tcW w:w="1560" w:type="dxa"/>
          </w:tcPr>
          <w:p w:rsidR="00482167" w:rsidRPr="00FB5388" w:rsidRDefault="00482167" w:rsidP="00501BAF">
            <w:pPr>
              <w:spacing w:before="60" w:after="60"/>
              <w:jc w:val="right"/>
              <w:rPr>
                <w:rFonts w:ascii="Times New Roman" w:hAnsi="Times New Roman"/>
              </w:rPr>
            </w:pPr>
            <w:r w:rsidRPr="00FB5388">
              <w:rPr>
                <w:rFonts w:ascii="Times New Roman" w:hAnsi="Times New Roman"/>
              </w:rPr>
              <w:t xml:space="preserve">  74</w:t>
            </w:r>
          </w:p>
        </w:tc>
        <w:tc>
          <w:tcPr>
            <w:tcW w:w="1559" w:type="dxa"/>
          </w:tcPr>
          <w:p w:rsidR="00482167" w:rsidRPr="00FB5388" w:rsidRDefault="00482167" w:rsidP="00501BAF">
            <w:pPr>
              <w:spacing w:before="60" w:after="60"/>
              <w:jc w:val="right"/>
              <w:rPr>
                <w:rFonts w:ascii="Times New Roman" w:hAnsi="Times New Roman"/>
              </w:rPr>
            </w:pPr>
            <w:r w:rsidRPr="00FB5388">
              <w:rPr>
                <w:rFonts w:ascii="Times New Roman" w:hAnsi="Times New Roman"/>
              </w:rPr>
              <w:t xml:space="preserve">  74</w:t>
            </w:r>
          </w:p>
        </w:tc>
        <w:tc>
          <w:tcPr>
            <w:tcW w:w="1559" w:type="dxa"/>
          </w:tcPr>
          <w:p w:rsidR="00482167" w:rsidRPr="00FB5388" w:rsidRDefault="00482167" w:rsidP="00501BAF">
            <w:pPr>
              <w:spacing w:before="60" w:after="60"/>
              <w:jc w:val="right"/>
              <w:rPr>
                <w:rFonts w:ascii="Times New Roman" w:hAnsi="Times New Roman"/>
              </w:rPr>
            </w:pPr>
          </w:p>
        </w:tc>
      </w:tr>
    </w:tbl>
    <w:p w:rsidR="00482167" w:rsidRPr="00830C50" w:rsidRDefault="00482167" w:rsidP="00482167">
      <w:pPr>
        <w:spacing w:before="120" w:after="120" w:line="360" w:lineRule="auto"/>
        <w:ind w:firstLine="709"/>
        <w:jc w:val="both"/>
        <w:rPr>
          <w:rFonts w:ascii="Times New Roman" w:hAnsi="Times New Roman"/>
          <w:b/>
          <w:bCs/>
          <w:i/>
          <w:iCs/>
          <w:sz w:val="24"/>
        </w:rPr>
      </w:pPr>
      <w:r w:rsidRPr="00830C50">
        <w:rPr>
          <w:rFonts w:ascii="Times New Roman" w:hAnsi="Times New Roman"/>
          <w:b/>
          <w:bCs/>
          <w:i/>
          <w:iCs/>
          <w:sz w:val="24"/>
        </w:rPr>
        <w:t>* Hệ số t</w:t>
      </w:r>
      <w:r w:rsidRPr="00830C50">
        <w:rPr>
          <w:rFonts w:ascii="Times New Roman" w:hAnsi="Times New Roman" w:hint="eastAsia"/>
          <w:b/>
          <w:bCs/>
          <w:i/>
          <w:iCs/>
          <w:sz w:val="24"/>
        </w:rPr>
        <w:t>ươ</w:t>
      </w:r>
      <w:r w:rsidRPr="00830C50">
        <w:rPr>
          <w:rFonts w:ascii="Times New Roman" w:hAnsi="Times New Roman"/>
          <w:b/>
          <w:bCs/>
          <w:i/>
          <w:iCs/>
          <w:sz w:val="24"/>
        </w:rPr>
        <w:t>ng quan Spearman</w:t>
      </w:r>
    </w:p>
    <w:p w:rsidR="00621EE7" w:rsidRPr="00621EE7" w:rsidRDefault="00B304B1" w:rsidP="00621EE7">
      <w:pPr>
        <w:jc w:val="center"/>
        <w:rPr>
          <w:rFonts w:ascii="Times New Roman" w:hAnsi="Times New Roman"/>
          <w:bCs/>
          <w:iCs/>
        </w:rPr>
      </w:pPr>
      <w:r>
        <w:rPr>
          <w:noProof/>
        </w:rPr>
        <w:drawing>
          <wp:inline distT="0" distB="0" distL="0" distR="0" wp14:anchorId="06906CDB" wp14:editId="14DE45D2">
            <wp:extent cx="4894729" cy="2761130"/>
            <wp:effectExtent l="0" t="0" r="20320" b="20320"/>
            <wp:docPr id="681" name="Chart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21EE7" w:rsidRPr="00583483" w:rsidRDefault="00621EE7" w:rsidP="003E7A64">
      <w:pPr>
        <w:spacing w:before="240" w:line="360" w:lineRule="auto"/>
        <w:jc w:val="center"/>
        <w:rPr>
          <w:rFonts w:ascii="Times New Roman" w:hAnsi="Times New Roman"/>
          <w:bCs/>
          <w:iCs/>
        </w:rPr>
      </w:pPr>
      <w:r w:rsidRPr="00583483">
        <w:rPr>
          <w:rFonts w:ascii="Times New Roman" w:hAnsi="Times New Roman"/>
          <w:b/>
          <w:bCs/>
          <w:iCs/>
        </w:rPr>
        <w:t>Biểu đồ 3.4</w:t>
      </w:r>
      <w:r w:rsidR="00C86A53" w:rsidRPr="00583483">
        <w:rPr>
          <w:rFonts w:ascii="Times New Roman" w:hAnsi="Times New Roman"/>
          <w:b/>
          <w:bCs/>
          <w:iCs/>
        </w:rPr>
        <w:t>.</w:t>
      </w:r>
      <w:r w:rsidRPr="00583483">
        <w:rPr>
          <w:rFonts w:ascii="Times New Roman" w:hAnsi="Times New Roman"/>
          <w:bCs/>
          <w:iCs/>
        </w:rPr>
        <w:t xml:space="preserve"> </w:t>
      </w:r>
      <w:r w:rsidR="0080474F" w:rsidRPr="00583483">
        <w:rPr>
          <w:rFonts w:ascii="Times New Roman" w:hAnsi="Times New Roman"/>
          <w:bCs/>
          <w:iCs/>
        </w:rPr>
        <w:t>T</w:t>
      </w:r>
      <w:r w:rsidRPr="00583483">
        <w:rPr>
          <w:rFonts w:ascii="Times New Roman" w:hAnsi="Times New Roman"/>
          <w:bCs/>
          <w:iCs/>
        </w:rPr>
        <w:t>ương quan giữa hàm lượng MDA mô lành và mô bệnh</w:t>
      </w:r>
    </w:p>
    <w:p w:rsidR="00482167" w:rsidRDefault="00482167" w:rsidP="00482167">
      <w:pPr>
        <w:spacing w:before="120" w:line="360" w:lineRule="auto"/>
        <w:ind w:firstLine="709"/>
        <w:jc w:val="both"/>
        <w:rPr>
          <w:rFonts w:ascii="Times New Roman" w:hAnsi="Times New Roman"/>
          <w:bCs/>
          <w:iCs/>
        </w:rPr>
      </w:pPr>
      <w:r w:rsidRPr="00621EE7">
        <w:rPr>
          <w:rFonts w:ascii="Times New Roman" w:hAnsi="Times New Roman"/>
          <w:bCs/>
          <w:iCs/>
        </w:rPr>
        <w:lastRenderedPageBreak/>
        <w:t xml:space="preserve">Giữa hàm lượng MDA mô lành và MDA mô bệnh có mối tương quan </w:t>
      </w:r>
      <w:r>
        <w:rPr>
          <w:rFonts w:ascii="Times New Roman" w:hAnsi="Times New Roman"/>
          <w:bCs/>
          <w:iCs/>
        </w:rPr>
        <w:t>v</w:t>
      </w:r>
      <w:r w:rsidRPr="002A3B21">
        <w:rPr>
          <w:rFonts w:ascii="Times New Roman" w:hAnsi="Times New Roman"/>
          <w:bCs/>
          <w:iCs/>
        </w:rPr>
        <w:t>ừa</w:t>
      </w:r>
      <w:r>
        <w:rPr>
          <w:rFonts w:ascii="Times New Roman" w:hAnsi="Times New Roman"/>
          <w:bCs/>
          <w:iCs/>
        </w:rPr>
        <w:t xml:space="preserve"> </w:t>
      </w:r>
      <w:r w:rsidRPr="00621EE7">
        <w:rPr>
          <w:rFonts w:ascii="Times New Roman" w:hAnsi="Times New Roman"/>
          <w:bCs/>
          <w:iCs/>
        </w:rPr>
        <w:t xml:space="preserve">với hệ số tương quan Spearman: </w:t>
      </w:r>
      <w:r w:rsidRPr="00621EE7">
        <w:rPr>
          <w:rFonts w:ascii="Times New Roman" w:hAnsi="Times New Roman"/>
          <w:bCs/>
          <w:i/>
          <w:iCs/>
        </w:rPr>
        <w:t>r</w:t>
      </w:r>
      <w:r w:rsidRPr="00621EE7">
        <w:rPr>
          <w:rFonts w:ascii="Times New Roman" w:hAnsi="Times New Roman"/>
          <w:bCs/>
          <w:i/>
          <w:iCs/>
          <w:sz w:val="24"/>
        </w:rPr>
        <w:t>s</w:t>
      </w:r>
      <w:r>
        <w:rPr>
          <w:rFonts w:ascii="Times New Roman" w:hAnsi="Times New Roman"/>
          <w:bCs/>
          <w:iCs/>
        </w:rPr>
        <w:t xml:space="preserve"> = 0,549</w:t>
      </w:r>
      <w:r w:rsidRPr="00621EE7">
        <w:rPr>
          <w:rFonts w:ascii="Times New Roman" w:hAnsi="Times New Roman"/>
          <w:bCs/>
          <w:iCs/>
        </w:rPr>
        <w:t xml:space="preserve"> và p&lt;0,001.</w:t>
      </w:r>
      <w:r>
        <w:rPr>
          <w:rFonts w:ascii="Times New Roman" w:hAnsi="Times New Roman"/>
          <w:bCs/>
          <w:iCs/>
        </w:rPr>
        <w:t xml:space="preserve"> </w:t>
      </w:r>
    </w:p>
    <w:p w:rsidR="00482167" w:rsidRPr="00621EE7" w:rsidRDefault="00482167" w:rsidP="00482167">
      <w:pPr>
        <w:spacing w:line="360" w:lineRule="auto"/>
        <w:ind w:firstLine="709"/>
        <w:jc w:val="both"/>
        <w:rPr>
          <w:rFonts w:ascii="Times New Roman" w:hAnsi="Times New Roman"/>
          <w:bCs/>
          <w:iCs/>
        </w:rPr>
      </w:pPr>
      <w:r w:rsidRPr="00621EE7">
        <w:rPr>
          <w:rFonts w:ascii="Times New Roman" w:hAnsi="Times New Roman"/>
          <w:bCs/>
          <w:iCs/>
        </w:rPr>
        <w:t>Giữa hàm lượng MDA hồng cầu</w:t>
      </w:r>
      <w:r>
        <w:rPr>
          <w:rFonts w:ascii="Times New Roman" w:hAnsi="Times New Roman"/>
          <w:bCs/>
          <w:iCs/>
        </w:rPr>
        <w:t xml:space="preserve"> v</w:t>
      </w:r>
      <w:r w:rsidRPr="002A3B21">
        <w:rPr>
          <w:rFonts w:ascii="Times New Roman" w:hAnsi="Times New Roman"/>
          <w:bCs/>
          <w:iCs/>
        </w:rPr>
        <w:t>ới</w:t>
      </w:r>
      <w:r w:rsidRPr="00621EE7">
        <w:rPr>
          <w:rFonts w:ascii="Times New Roman" w:hAnsi="Times New Roman"/>
          <w:bCs/>
          <w:iCs/>
        </w:rPr>
        <w:t xml:space="preserve"> </w:t>
      </w:r>
      <w:r>
        <w:rPr>
          <w:rFonts w:ascii="Times New Roman" w:hAnsi="Times New Roman"/>
          <w:bCs/>
          <w:iCs/>
        </w:rPr>
        <w:t>h</w:t>
      </w:r>
      <w:r w:rsidRPr="007B43BB">
        <w:rPr>
          <w:rFonts w:ascii="Times New Roman" w:hAnsi="Times New Roman"/>
          <w:bCs/>
          <w:iCs/>
        </w:rPr>
        <w:t>àm</w:t>
      </w:r>
      <w:r>
        <w:rPr>
          <w:rFonts w:ascii="Times New Roman" w:hAnsi="Times New Roman"/>
          <w:bCs/>
          <w:iCs/>
        </w:rPr>
        <w:t xml:space="preserve"> l</w:t>
      </w:r>
      <w:r>
        <w:rPr>
          <w:rFonts w:ascii="Times New Roman" w:hAnsi="Times New Roman" w:hint="eastAsia"/>
          <w:bCs/>
          <w:iCs/>
        </w:rPr>
        <w:t>ư</w:t>
      </w:r>
      <w:r w:rsidRPr="007B43BB">
        <w:rPr>
          <w:rFonts w:ascii="Times New Roman" w:hAnsi="Times New Roman"/>
          <w:bCs/>
          <w:iCs/>
        </w:rPr>
        <w:t>ợng</w:t>
      </w:r>
      <w:r>
        <w:rPr>
          <w:rFonts w:ascii="Times New Roman" w:hAnsi="Times New Roman"/>
          <w:bCs/>
          <w:iCs/>
        </w:rPr>
        <w:t xml:space="preserve"> </w:t>
      </w:r>
      <w:r w:rsidRPr="00621EE7">
        <w:rPr>
          <w:rFonts w:ascii="Times New Roman" w:hAnsi="Times New Roman"/>
          <w:bCs/>
          <w:iCs/>
        </w:rPr>
        <w:t xml:space="preserve">MDA mô bệnh </w:t>
      </w:r>
      <w:r>
        <w:rPr>
          <w:rFonts w:ascii="Times New Roman" w:hAnsi="Times New Roman"/>
          <w:bCs/>
          <w:iCs/>
        </w:rPr>
        <w:t>c</w:t>
      </w:r>
      <w:r w:rsidRPr="002A3B21">
        <w:rPr>
          <w:rFonts w:ascii="Times New Roman" w:hAnsi="Times New Roman"/>
          <w:bCs/>
          <w:iCs/>
        </w:rPr>
        <w:t>ũng</w:t>
      </w:r>
      <w:r>
        <w:rPr>
          <w:rFonts w:ascii="Times New Roman" w:hAnsi="Times New Roman"/>
          <w:bCs/>
          <w:iCs/>
        </w:rPr>
        <w:t xml:space="preserve"> nh</w:t>
      </w:r>
      <w:r w:rsidRPr="002A3B21">
        <w:rPr>
          <w:rFonts w:ascii="Times New Roman" w:hAnsi="Times New Roman" w:hint="eastAsia"/>
          <w:bCs/>
          <w:iCs/>
        </w:rPr>
        <w:t>ư</w:t>
      </w:r>
      <w:r>
        <w:rPr>
          <w:rFonts w:ascii="Times New Roman" w:hAnsi="Times New Roman"/>
          <w:bCs/>
          <w:iCs/>
        </w:rPr>
        <w:t xml:space="preserve"> v</w:t>
      </w:r>
      <w:r w:rsidRPr="002A3B21">
        <w:rPr>
          <w:rFonts w:ascii="Times New Roman" w:hAnsi="Times New Roman"/>
          <w:bCs/>
          <w:iCs/>
        </w:rPr>
        <w:t>ới</w:t>
      </w:r>
      <w:r>
        <w:rPr>
          <w:rFonts w:ascii="Times New Roman" w:hAnsi="Times New Roman"/>
          <w:bCs/>
          <w:iCs/>
        </w:rPr>
        <w:t xml:space="preserve"> M</w:t>
      </w:r>
      <w:r w:rsidRPr="007B43BB">
        <w:rPr>
          <w:rFonts w:ascii="Times New Roman" w:hAnsi="Times New Roman"/>
          <w:bCs/>
          <w:iCs/>
        </w:rPr>
        <w:t>D</w:t>
      </w:r>
      <w:r>
        <w:rPr>
          <w:rFonts w:ascii="Times New Roman" w:hAnsi="Times New Roman"/>
          <w:bCs/>
          <w:iCs/>
        </w:rPr>
        <w:t>A m</w:t>
      </w:r>
      <w:r w:rsidRPr="002A3B21">
        <w:rPr>
          <w:rFonts w:ascii="Times New Roman" w:hAnsi="Times New Roman"/>
          <w:bCs/>
          <w:iCs/>
        </w:rPr>
        <w:t>ô</w:t>
      </w:r>
      <w:r>
        <w:rPr>
          <w:rFonts w:ascii="Times New Roman" w:hAnsi="Times New Roman"/>
          <w:bCs/>
          <w:iCs/>
        </w:rPr>
        <w:t xml:space="preserve"> l</w:t>
      </w:r>
      <w:r w:rsidRPr="002A3B21">
        <w:rPr>
          <w:rFonts w:ascii="Times New Roman" w:hAnsi="Times New Roman"/>
          <w:bCs/>
          <w:iCs/>
        </w:rPr>
        <w:t>ành</w:t>
      </w:r>
      <w:r>
        <w:rPr>
          <w:rFonts w:ascii="Times New Roman" w:hAnsi="Times New Roman"/>
          <w:bCs/>
          <w:iCs/>
        </w:rPr>
        <w:t xml:space="preserve"> </w:t>
      </w:r>
      <w:r w:rsidRPr="002A3B21">
        <w:rPr>
          <w:rFonts w:ascii="Times New Roman" w:hAnsi="Times New Roman" w:hint="eastAsia"/>
          <w:bCs/>
          <w:iCs/>
        </w:rPr>
        <w:t>đ</w:t>
      </w:r>
      <w:r w:rsidRPr="002A3B21">
        <w:rPr>
          <w:rFonts w:ascii="Times New Roman" w:hAnsi="Times New Roman"/>
          <w:bCs/>
          <w:iCs/>
        </w:rPr>
        <w:t>ều</w:t>
      </w:r>
      <w:r w:rsidRPr="00621EE7">
        <w:rPr>
          <w:rFonts w:ascii="Times New Roman" w:hAnsi="Times New Roman"/>
          <w:bCs/>
          <w:iCs/>
        </w:rPr>
        <w:t xml:space="preserve"> chưa thấy sự tương quan với </w:t>
      </w:r>
      <w:r>
        <w:rPr>
          <w:rFonts w:ascii="Times New Roman" w:hAnsi="Times New Roman"/>
          <w:bCs/>
          <w:iCs/>
        </w:rPr>
        <w:t>c</w:t>
      </w:r>
      <w:r w:rsidRPr="002A3B21">
        <w:rPr>
          <w:rFonts w:ascii="Times New Roman" w:hAnsi="Times New Roman"/>
          <w:bCs/>
          <w:iCs/>
        </w:rPr>
        <w:t>ác</w:t>
      </w:r>
      <w:r>
        <w:rPr>
          <w:rFonts w:ascii="Times New Roman" w:hAnsi="Times New Roman"/>
          <w:bCs/>
          <w:iCs/>
        </w:rPr>
        <w:t xml:space="preserve"> </w:t>
      </w:r>
      <w:r w:rsidRPr="00621EE7">
        <w:rPr>
          <w:rFonts w:ascii="Times New Roman" w:hAnsi="Times New Roman"/>
          <w:bCs/>
          <w:iCs/>
        </w:rPr>
        <w:t xml:space="preserve">giá trị </w:t>
      </w:r>
      <w:r w:rsidRPr="00621EE7">
        <w:rPr>
          <w:rFonts w:ascii="Times New Roman" w:hAnsi="Times New Roman"/>
          <w:bCs/>
          <w:i/>
          <w:iCs/>
        </w:rPr>
        <w:t>p</w:t>
      </w:r>
      <w:r>
        <w:rPr>
          <w:rFonts w:ascii="Times New Roman" w:hAnsi="Times New Roman"/>
          <w:bCs/>
          <w:i/>
          <w:iCs/>
        </w:rPr>
        <w:t xml:space="preserve"> &gt; 0.05</w:t>
      </w:r>
      <w:r w:rsidRPr="00621EE7">
        <w:rPr>
          <w:rFonts w:ascii="Times New Roman" w:hAnsi="Times New Roman"/>
          <w:bCs/>
          <w:iCs/>
        </w:rPr>
        <w:t>.</w:t>
      </w:r>
    </w:p>
    <w:p w:rsidR="00621EE7" w:rsidRPr="00621EE7" w:rsidRDefault="00621EE7" w:rsidP="00621EE7">
      <w:pPr>
        <w:spacing w:before="120" w:line="360" w:lineRule="auto"/>
        <w:jc w:val="both"/>
        <w:rPr>
          <w:rFonts w:ascii="Times New Roman" w:hAnsi="Times New Roman"/>
          <w:b/>
          <w:bCs/>
          <w:i/>
          <w:iCs/>
          <w:spacing w:val="4"/>
        </w:rPr>
      </w:pPr>
      <w:bookmarkStart w:id="27" w:name="III22"/>
      <w:r w:rsidRPr="00621EE7">
        <w:rPr>
          <w:rFonts w:ascii="Times New Roman" w:hAnsi="Times New Roman"/>
          <w:b/>
          <w:bCs/>
          <w:i/>
          <w:iCs/>
          <w:spacing w:val="4"/>
        </w:rPr>
        <w:t xml:space="preserve">3.2.2. </w:t>
      </w:r>
      <w:r w:rsidR="00117606">
        <w:rPr>
          <w:rFonts w:ascii="Times New Roman" w:hAnsi="Times New Roman"/>
          <w:b/>
          <w:bCs/>
          <w:i/>
          <w:iCs/>
          <w:spacing w:val="4"/>
        </w:rPr>
        <w:t>P</w:t>
      </w:r>
      <w:r w:rsidR="00BB1A87">
        <w:rPr>
          <w:rFonts w:ascii="Times New Roman" w:hAnsi="Times New Roman"/>
          <w:b/>
          <w:bCs/>
          <w:i/>
          <w:iCs/>
          <w:spacing w:val="4"/>
        </w:rPr>
        <w:t>h</w:t>
      </w:r>
      <w:r w:rsidR="00BB1A87" w:rsidRPr="00BB1A87">
        <w:rPr>
          <w:rFonts w:ascii="Times New Roman" w:hAnsi="Times New Roman"/>
          <w:b/>
          <w:bCs/>
          <w:i/>
          <w:iCs/>
          <w:spacing w:val="4"/>
        </w:rPr>
        <w:t>â</w:t>
      </w:r>
      <w:r w:rsidR="00BB1A87">
        <w:rPr>
          <w:rFonts w:ascii="Times New Roman" w:hAnsi="Times New Roman"/>
          <w:b/>
          <w:bCs/>
          <w:i/>
          <w:iCs/>
          <w:spacing w:val="4"/>
        </w:rPr>
        <w:t>n t</w:t>
      </w:r>
      <w:r w:rsidR="00BB1A87" w:rsidRPr="00BB1A87">
        <w:rPr>
          <w:rFonts w:ascii="Times New Roman" w:hAnsi="Times New Roman"/>
          <w:b/>
          <w:bCs/>
          <w:i/>
          <w:iCs/>
          <w:spacing w:val="4"/>
        </w:rPr>
        <w:t>ích</w:t>
      </w:r>
      <w:r w:rsidRPr="00621EE7">
        <w:rPr>
          <w:rFonts w:ascii="Times New Roman" w:hAnsi="Times New Roman"/>
          <w:b/>
          <w:bCs/>
          <w:i/>
          <w:iCs/>
          <w:spacing w:val="4"/>
        </w:rPr>
        <w:t xml:space="preserve"> hàm lượng MDA mô bệnh theo một số yếu tố </w:t>
      </w:r>
      <w:r w:rsidR="00811912" w:rsidRPr="00811912">
        <w:rPr>
          <w:rFonts w:ascii="Times New Roman" w:hAnsi="Times New Roman"/>
          <w:b/>
          <w:bCs/>
          <w:i/>
          <w:iCs/>
          <w:spacing w:val="4"/>
        </w:rPr>
        <w:t>lâm sàng và bệnh học</w:t>
      </w:r>
      <w:r w:rsidRPr="00621EE7">
        <w:rPr>
          <w:rFonts w:ascii="Times New Roman" w:hAnsi="Times New Roman"/>
          <w:b/>
          <w:bCs/>
          <w:i/>
          <w:iCs/>
          <w:spacing w:val="4"/>
        </w:rPr>
        <w:t xml:space="preserve"> </w:t>
      </w:r>
    </w:p>
    <w:bookmarkEnd w:id="27"/>
    <w:p w:rsidR="00621EE7" w:rsidRPr="00621EE7" w:rsidRDefault="00621EE7" w:rsidP="00621EE7">
      <w:pPr>
        <w:spacing w:after="120" w:line="360" w:lineRule="auto"/>
        <w:jc w:val="center"/>
        <w:rPr>
          <w:rFonts w:ascii="Times New Roman" w:hAnsi="Times New Roman"/>
          <w:bCs/>
          <w:iCs/>
        </w:rPr>
      </w:pPr>
      <w:r w:rsidRPr="00621EE7">
        <w:rPr>
          <w:rFonts w:ascii="Times New Roman" w:hAnsi="Times New Roman"/>
          <w:b/>
          <w:bCs/>
          <w:iCs/>
        </w:rPr>
        <w:t>Bảng 3.1</w:t>
      </w:r>
      <w:r w:rsidR="002C35BC">
        <w:rPr>
          <w:rFonts w:ascii="Times New Roman" w:hAnsi="Times New Roman"/>
          <w:b/>
          <w:bCs/>
          <w:iCs/>
        </w:rPr>
        <w:t>4</w:t>
      </w:r>
      <w:r w:rsidR="0043734F">
        <w:rPr>
          <w:rFonts w:ascii="Times New Roman" w:hAnsi="Times New Roman"/>
          <w:b/>
          <w:bCs/>
          <w:iCs/>
        </w:rPr>
        <w:t>.</w:t>
      </w:r>
      <w:r w:rsidRPr="00621EE7">
        <w:rPr>
          <w:rFonts w:ascii="Times New Roman" w:hAnsi="Times New Roman"/>
          <w:bCs/>
          <w:iCs/>
        </w:rPr>
        <w:t xml:space="preserve"> </w:t>
      </w:r>
      <w:r w:rsidR="00835F3B">
        <w:rPr>
          <w:rFonts w:ascii="Times New Roman" w:hAnsi="Times New Roman"/>
          <w:bCs/>
          <w:iCs/>
        </w:rPr>
        <w:t>H</w:t>
      </w:r>
      <w:r w:rsidRPr="00B66C56">
        <w:rPr>
          <w:rFonts w:ascii="Times New Roman" w:hAnsi="Times New Roman"/>
          <w:bCs/>
          <w:iCs/>
        </w:rPr>
        <w:t>àm lượng MDA mô bệnh theo nhóm tuổi</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1"/>
        <w:gridCol w:w="1701"/>
        <w:gridCol w:w="920"/>
        <w:gridCol w:w="3049"/>
        <w:gridCol w:w="1063"/>
      </w:tblGrid>
      <w:tr w:rsidR="00621EE7" w:rsidRPr="00621EE7" w:rsidTr="00621EE7">
        <w:trPr>
          <w:jc w:val="center"/>
        </w:trPr>
        <w:tc>
          <w:tcPr>
            <w:tcW w:w="3332" w:type="dxa"/>
            <w:gridSpan w:val="2"/>
            <w:tcBorders>
              <w:righ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Yếu tố</w:t>
            </w:r>
          </w:p>
        </w:tc>
        <w:tc>
          <w:tcPr>
            <w:tcW w:w="920"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
                <w:bCs/>
                <w:spacing w:val="-20"/>
              </w:rPr>
            </w:pPr>
            <w:r w:rsidRPr="00621EE7">
              <w:rPr>
                <w:rFonts w:ascii="Times New Roman" w:hAnsi="Times New Roman"/>
                <w:b/>
                <w:bCs/>
                <w:spacing w:val="-20"/>
              </w:rPr>
              <w:t>n</w:t>
            </w:r>
          </w:p>
        </w:tc>
        <w:tc>
          <w:tcPr>
            <w:tcW w:w="3049" w:type="dxa"/>
          </w:tcPr>
          <w:p w:rsidR="00621EE7" w:rsidRPr="00621EE7" w:rsidRDefault="00621EE7" w:rsidP="00621EE7">
            <w:pPr>
              <w:spacing w:before="120" w:after="120"/>
              <w:jc w:val="center"/>
              <w:rPr>
                <w:rFonts w:ascii="Times New Roman" w:hAnsi="Times New Roman"/>
                <w:b/>
                <w:bCs/>
              </w:rPr>
            </w:pPr>
            <w:r w:rsidRPr="00621EE7">
              <w:rPr>
                <w:rFonts w:ascii="Times New Roman" w:hAnsi="Times New Roman"/>
                <w:b/>
                <w:bCs/>
              </w:rPr>
              <w:t>Hàm lượng MDA trung bình</w:t>
            </w:r>
            <w:r w:rsidR="00A63B6E">
              <w:rPr>
                <w:rFonts w:ascii="Times New Roman" w:hAnsi="Times New Roman"/>
                <w:b/>
                <w:bCs/>
              </w:rPr>
              <w:t xml:space="preserve"> </w:t>
            </w:r>
            <w:r w:rsidR="00A63B6E" w:rsidRPr="00787857">
              <w:rPr>
                <w:rFonts w:ascii="Times New Roman" w:hAnsi="Times New Roman"/>
              </w:rPr>
              <w:t>(</w:t>
            </w:r>
            <w:r w:rsidR="00A63B6E" w:rsidRPr="00660D3D">
              <w:rPr>
                <w:rFonts w:ascii="Times New Roman" w:hAnsi="Times New Roman"/>
              </w:rPr>
              <w:t xml:space="preserve">µg/g </w:t>
            </w:r>
            <w:r w:rsidR="00A63B6E" w:rsidRPr="00787857">
              <w:rPr>
                <w:rFonts w:ascii="Times New Roman" w:hAnsi="Times New Roman"/>
              </w:rPr>
              <w:t>mẫu)</w:t>
            </w:r>
          </w:p>
        </w:tc>
        <w:tc>
          <w:tcPr>
            <w:tcW w:w="1063" w:type="dxa"/>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p*</w:t>
            </w:r>
          </w:p>
        </w:tc>
      </w:tr>
      <w:tr w:rsidR="0075752C" w:rsidRPr="00621EE7" w:rsidTr="00253B76">
        <w:trPr>
          <w:jc w:val="center"/>
        </w:trPr>
        <w:tc>
          <w:tcPr>
            <w:tcW w:w="1631" w:type="dxa"/>
            <w:vMerge w:val="restart"/>
            <w:tcBorders>
              <w:right w:val="single" w:sz="4" w:space="0" w:color="auto"/>
            </w:tcBorders>
            <w:vAlign w:val="center"/>
          </w:tcPr>
          <w:p w:rsidR="0075752C" w:rsidRPr="00621EE7" w:rsidRDefault="0075752C" w:rsidP="00621EE7">
            <w:pPr>
              <w:spacing w:before="120" w:after="120"/>
              <w:jc w:val="center"/>
              <w:outlineLvl w:val="0"/>
              <w:rPr>
                <w:rFonts w:ascii="Times New Roman" w:hAnsi="Times New Roman"/>
                <w:bCs/>
                <w:i/>
              </w:rPr>
            </w:pPr>
            <w:r w:rsidRPr="00621EE7">
              <w:rPr>
                <w:rFonts w:ascii="Times New Roman" w:hAnsi="Times New Roman"/>
                <w:b/>
                <w:bCs/>
              </w:rPr>
              <w:t>Nhóm tuổi</w:t>
            </w:r>
          </w:p>
        </w:tc>
        <w:tc>
          <w:tcPr>
            <w:tcW w:w="1701" w:type="dxa"/>
            <w:tcBorders>
              <w:left w:val="single" w:sz="4" w:space="0" w:color="auto"/>
            </w:tcBorders>
            <w:vAlign w:val="center"/>
          </w:tcPr>
          <w:p w:rsidR="0075752C" w:rsidRPr="00621EE7" w:rsidRDefault="0075752C" w:rsidP="00621EE7">
            <w:pPr>
              <w:spacing w:before="120" w:after="120"/>
              <w:jc w:val="center"/>
              <w:outlineLvl w:val="0"/>
              <w:rPr>
                <w:rFonts w:ascii="Times New Roman" w:hAnsi="Times New Roman"/>
                <w:bCs/>
                <w:i/>
              </w:rPr>
            </w:pPr>
            <w:r w:rsidRPr="00621EE7">
              <w:rPr>
                <w:rFonts w:ascii="Times New Roman" w:hAnsi="Times New Roman"/>
                <w:bCs/>
                <w:i/>
              </w:rPr>
              <w:t xml:space="preserve">&lt; 60 </w:t>
            </w:r>
          </w:p>
        </w:tc>
        <w:tc>
          <w:tcPr>
            <w:tcW w:w="920" w:type="dxa"/>
          </w:tcPr>
          <w:p w:rsidR="0075752C" w:rsidRPr="00621EE7" w:rsidRDefault="00621A90" w:rsidP="00253B76">
            <w:pPr>
              <w:spacing w:before="120" w:after="120"/>
              <w:jc w:val="center"/>
              <w:rPr>
                <w:rFonts w:ascii="Times New Roman" w:hAnsi="Times New Roman"/>
              </w:rPr>
            </w:pPr>
            <w:r>
              <w:rPr>
                <w:rFonts w:ascii="Times New Roman" w:hAnsi="Times New Roman"/>
              </w:rPr>
              <w:t>35</w:t>
            </w:r>
          </w:p>
        </w:tc>
        <w:tc>
          <w:tcPr>
            <w:tcW w:w="3049" w:type="dxa"/>
          </w:tcPr>
          <w:p w:rsidR="0075752C" w:rsidRPr="00621EE7" w:rsidRDefault="00621A90" w:rsidP="00621EE7">
            <w:pPr>
              <w:spacing w:before="120" w:after="120"/>
              <w:jc w:val="center"/>
              <w:rPr>
                <w:rFonts w:ascii="Times New Roman" w:hAnsi="Times New Roman"/>
                <w:bCs/>
                <w:iCs/>
              </w:rPr>
            </w:pPr>
            <w:r>
              <w:rPr>
                <w:rFonts w:ascii="Times New Roman" w:hAnsi="Times New Roman"/>
                <w:bCs/>
                <w:iCs/>
              </w:rPr>
              <w:t>1,72 ± 0,74</w:t>
            </w:r>
          </w:p>
        </w:tc>
        <w:tc>
          <w:tcPr>
            <w:tcW w:w="1063" w:type="dxa"/>
            <w:vMerge w:val="restart"/>
            <w:vAlign w:val="center"/>
          </w:tcPr>
          <w:p w:rsidR="0075752C" w:rsidRPr="00621EE7" w:rsidRDefault="00621A90" w:rsidP="00621EE7">
            <w:pPr>
              <w:spacing w:before="120" w:after="120"/>
              <w:jc w:val="center"/>
              <w:outlineLvl w:val="0"/>
              <w:rPr>
                <w:rFonts w:ascii="Times New Roman" w:hAnsi="Times New Roman"/>
                <w:bCs/>
              </w:rPr>
            </w:pPr>
            <w:r>
              <w:rPr>
                <w:rFonts w:ascii="Times New Roman" w:hAnsi="Times New Roman"/>
                <w:bCs/>
              </w:rPr>
              <w:t>0,9</w:t>
            </w:r>
            <w:r w:rsidR="0075752C" w:rsidRPr="00621EE7">
              <w:rPr>
                <w:rFonts w:ascii="Times New Roman" w:hAnsi="Times New Roman"/>
                <w:bCs/>
              </w:rPr>
              <w:t>4</w:t>
            </w:r>
          </w:p>
        </w:tc>
      </w:tr>
      <w:tr w:rsidR="0075752C" w:rsidRPr="00621EE7" w:rsidTr="00253B76">
        <w:trPr>
          <w:jc w:val="center"/>
        </w:trPr>
        <w:tc>
          <w:tcPr>
            <w:tcW w:w="1631" w:type="dxa"/>
            <w:vMerge/>
            <w:tcBorders>
              <w:right w:val="single" w:sz="4" w:space="0" w:color="auto"/>
            </w:tcBorders>
            <w:vAlign w:val="center"/>
          </w:tcPr>
          <w:p w:rsidR="0075752C" w:rsidRPr="00621EE7" w:rsidRDefault="0075752C" w:rsidP="00621EE7">
            <w:pPr>
              <w:spacing w:before="120" w:after="120"/>
              <w:jc w:val="center"/>
              <w:outlineLvl w:val="0"/>
              <w:rPr>
                <w:rFonts w:ascii="Times New Roman" w:hAnsi="Times New Roman"/>
                <w:b/>
                <w:bCs/>
              </w:rPr>
            </w:pPr>
          </w:p>
        </w:tc>
        <w:tc>
          <w:tcPr>
            <w:tcW w:w="1701" w:type="dxa"/>
            <w:tcBorders>
              <w:left w:val="single" w:sz="4" w:space="0" w:color="auto"/>
            </w:tcBorders>
            <w:vAlign w:val="center"/>
          </w:tcPr>
          <w:p w:rsidR="0075752C" w:rsidRPr="00621EE7" w:rsidRDefault="0075752C" w:rsidP="00621EE7">
            <w:pPr>
              <w:spacing w:before="120" w:after="120"/>
              <w:jc w:val="center"/>
              <w:outlineLvl w:val="0"/>
              <w:rPr>
                <w:rFonts w:ascii="Times New Roman" w:hAnsi="Times New Roman"/>
                <w:bCs/>
                <w:i/>
              </w:rPr>
            </w:pPr>
            <w:r w:rsidRPr="00621EE7">
              <w:rPr>
                <w:rFonts w:ascii="Times New Roman" w:hAnsi="Times New Roman"/>
                <w:bCs/>
                <w:i/>
              </w:rPr>
              <w:t>≥ 60</w:t>
            </w:r>
          </w:p>
        </w:tc>
        <w:tc>
          <w:tcPr>
            <w:tcW w:w="920" w:type="dxa"/>
          </w:tcPr>
          <w:p w:rsidR="0075752C" w:rsidRPr="00621EE7" w:rsidRDefault="00621A90" w:rsidP="00253B76">
            <w:pPr>
              <w:spacing w:before="120" w:after="120"/>
              <w:jc w:val="center"/>
              <w:rPr>
                <w:rFonts w:ascii="Times New Roman" w:hAnsi="Times New Roman"/>
              </w:rPr>
            </w:pPr>
            <w:r>
              <w:rPr>
                <w:rFonts w:ascii="Times New Roman" w:hAnsi="Times New Roman"/>
              </w:rPr>
              <w:t>39</w:t>
            </w:r>
          </w:p>
        </w:tc>
        <w:tc>
          <w:tcPr>
            <w:tcW w:w="3049" w:type="dxa"/>
          </w:tcPr>
          <w:p w:rsidR="0075752C" w:rsidRPr="00621EE7" w:rsidRDefault="0075752C" w:rsidP="00621A90">
            <w:pPr>
              <w:spacing w:before="120" w:after="120"/>
              <w:jc w:val="center"/>
              <w:rPr>
                <w:rFonts w:ascii="Times New Roman" w:hAnsi="Times New Roman"/>
                <w:bCs/>
                <w:iCs/>
              </w:rPr>
            </w:pPr>
            <w:r w:rsidRPr="00621EE7">
              <w:rPr>
                <w:rFonts w:ascii="Times New Roman" w:hAnsi="Times New Roman"/>
                <w:bCs/>
                <w:iCs/>
              </w:rPr>
              <w:t>1,7</w:t>
            </w:r>
            <w:r w:rsidR="00621A90">
              <w:rPr>
                <w:rFonts w:ascii="Times New Roman" w:hAnsi="Times New Roman"/>
                <w:bCs/>
                <w:iCs/>
              </w:rPr>
              <w:t>3 ± 0,78</w:t>
            </w:r>
          </w:p>
        </w:tc>
        <w:tc>
          <w:tcPr>
            <w:tcW w:w="1063" w:type="dxa"/>
            <w:vMerge/>
            <w:vAlign w:val="center"/>
          </w:tcPr>
          <w:p w:rsidR="0075752C" w:rsidRPr="00621EE7" w:rsidRDefault="0075752C" w:rsidP="00621EE7">
            <w:pPr>
              <w:spacing w:before="120" w:after="120"/>
              <w:jc w:val="center"/>
              <w:outlineLvl w:val="0"/>
              <w:rPr>
                <w:rFonts w:ascii="Times New Roman" w:hAnsi="Times New Roman"/>
                <w:bCs/>
              </w:rPr>
            </w:pPr>
          </w:p>
        </w:tc>
      </w:tr>
      <w:tr w:rsidR="00621EE7" w:rsidRPr="00621EE7" w:rsidTr="00621EE7">
        <w:trPr>
          <w:jc w:val="center"/>
        </w:trPr>
        <w:tc>
          <w:tcPr>
            <w:tcW w:w="3332" w:type="dxa"/>
            <w:gridSpan w:val="2"/>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Tổng</w:t>
            </w:r>
          </w:p>
        </w:tc>
        <w:tc>
          <w:tcPr>
            <w:tcW w:w="920" w:type="dxa"/>
            <w:vAlign w:val="center"/>
          </w:tcPr>
          <w:p w:rsidR="00621EE7" w:rsidRPr="00621EE7" w:rsidRDefault="0075752C" w:rsidP="00621EE7">
            <w:pPr>
              <w:spacing w:before="120" w:after="120"/>
              <w:jc w:val="center"/>
              <w:outlineLvl w:val="0"/>
              <w:rPr>
                <w:rFonts w:ascii="Times New Roman" w:hAnsi="Times New Roman"/>
                <w:bCs/>
              </w:rPr>
            </w:pPr>
            <w:r>
              <w:rPr>
                <w:rFonts w:ascii="Times New Roman" w:hAnsi="Times New Roman"/>
                <w:bCs/>
              </w:rPr>
              <w:t>74</w:t>
            </w:r>
          </w:p>
        </w:tc>
        <w:tc>
          <w:tcPr>
            <w:tcW w:w="3049" w:type="dxa"/>
          </w:tcPr>
          <w:p w:rsidR="00621EE7" w:rsidRPr="00621EE7" w:rsidRDefault="00E067F5" w:rsidP="00621EE7">
            <w:pPr>
              <w:spacing w:before="120" w:after="120"/>
              <w:jc w:val="center"/>
              <w:rPr>
                <w:rFonts w:ascii="Times New Roman" w:hAnsi="Times New Roman"/>
                <w:bCs/>
                <w:iCs/>
              </w:rPr>
            </w:pPr>
            <w:r>
              <w:rPr>
                <w:rFonts w:ascii="Times New Roman" w:hAnsi="Times New Roman"/>
                <w:bCs/>
                <w:iCs/>
              </w:rPr>
              <w:t>1,73 ± 0,76</w:t>
            </w:r>
          </w:p>
        </w:tc>
        <w:tc>
          <w:tcPr>
            <w:tcW w:w="1063" w:type="dxa"/>
            <w:vAlign w:val="center"/>
          </w:tcPr>
          <w:p w:rsidR="00621EE7" w:rsidRPr="00621EE7" w:rsidRDefault="00621EE7" w:rsidP="00621EE7">
            <w:pPr>
              <w:spacing w:before="120" w:after="120"/>
              <w:jc w:val="center"/>
              <w:outlineLvl w:val="0"/>
              <w:rPr>
                <w:rFonts w:ascii="Times New Roman" w:hAnsi="Times New Roman"/>
                <w:bCs/>
              </w:rPr>
            </w:pPr>
          </w:p>
        </w:tc>
      </w:tr>
    </w:tbl>
    <w:p w:rsidR="00621EE7" w:rsidRPr="00621EE7" w:rsidRDefault="00621EE7" w:rsidP="00621EE7">
      <w:pPr>
        <w:tabs>
          <w:tab w:val="left" w:pos="709"/>
        </w:tabs>
        <w:spacing w:before="120" w:line="360"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621EE7">
      <w:pPr>
        <w:spacing w:before="120" w:line="360" w:lineRule="auto"/>
        <w:ind w:firstLine="709"/>
        <w:jc w:val="both"/>
        <w:rPr>
          <w:rFonts w:ascii="Times New Roman" w:hAnsi="Times New Roman"/>
          <w:bCs/>
          <w:iCs/>
          <w:szCs w:val="24"/>
        </w:rPr>
      </w:pPr>
      <w:r w:rsidRPr="00621EE7">
        <w:rPr>
          <w:rFonts w:ascii="Times New Roman" w:hAnsi="Times New Roman"/>
          <w:bCs/>
          <w:iCs/>
          <w:szCs w:val="24"/>
        </w:rPr>
        <w:t>Không có sự khác biệt về hàm lượng MDA mô bệnh giữa các nhóm tuổi với p &gt; 0,05.</w:t>
      </w:r>
    </w:p>
    <w:p w:rsidR="00621EE7" w:rsidRPr="00621EE7" w:rsidRDefault="00621EE7" w:rsidP="00621EE7">
      <w:pPr>
        <w:spacing w:before="240" w:after="240" w:line="360" w:lineRule="auto"/>
        <w:jc w:val="center"/>
        <w:rPr>
          <w:rFonts w:ascii="Times New Roman" w:hAnsi="Times New Roman"/>
          <w:bCs/>
          <w:iCs/>
        </w:rPr>
      </w:pPr>
      <w:r w:rsidRPr="00621EE7">
        <w:rPr>
          <w:rFonts w:ascii="Times New Roman" w:hAnsi="Times New Roman"/>
          <w:b/>
          <w:bCs/>
          <w:iCs/>
        </w:rPr>
        <w:t>Bảng 3.1</w:t>
      </w:r>
      <w:r w:rsidR="002C35BC">
        <w:rPr>
          <w:rFonts w:ascii="Times New Roman" w:hAnsi="Times New Roman"/>
          <w:b/>
          <w:bCs/>
          <w:iCs/>
        </w:rPr>
        <w:t>5</w:t>
      </w:r>
      <w:r w:rsidR="0043734F">
        <w:rPr>
          <w:rFonts w:ascii="Times New Roman" w:hAnsi="Times New Roman"/>
          <w:b/>
          <w:bCs/>
          <w:iCs/>
        </w:rPr>
        <w:t>.</w:t>
      </w:r>
      <w:r w:rsidRPr="00621EE7">
        <w:rPr>
          <w:rFonts w:ascii="Times New Roman" w:hAnsi="Times New Roman"/>
          <w:bCs/>
          <w:iCs/>
        </w:rPr>
        <w:t xml:space="preserve"> </w:t>
      </w:r>
      <w:r w:rsidR="00835F3B">
        <w:rPr>
          <w:rFonts w:ascii="Times New Roman" w:hAnsi="Times New Roman"/>
          <w:bCs/>
          <w:iCs/>
        </w:rPr>
        <w:t>H</w:t>
      </w:r>
      <w:r w:rsidRPr="00B66C56">
        <w:rPr>
          <w:rFonts w:ascii="Times New Roman" w:hAnsi="Times New Roman"/>
          <w:bCs/>
          <w:iCs/>
        </w:rPr>
        <w:t>àm lượng MDA mô bệnh theo giới</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1"/>
        <w:gridCol w:w="1701"/>
        <w:gridCol w:w="920"/>
        <w:gridCol w:w="3049"/>
        <w:gridCol w:w="1063"/>
      </w:tblGrid>
      <w:tr w:rsidR="00A63B6E" w:rsidRPr="00621EE7" w:rsidTr="00621EE7">
        <w:trPr>
          <w:jc w:val="center"/>
        </w:trPr>
        <w:tc>
          <w:tcPr>
            <w:tcW w:w="3332" w:type="dxa"/>
            <w:gridSpan w:val="2"/>
            <w:tcBorders>
              <w:right w:val="single" w:sz="4" w:space="0" w:color="auto"/>
            </w:tcBorders>
            <w:vAlign w:val="center"/>
          </w:tcPr>
          <w:p w:rsidR="00A63B6E" w:rsidRPr="00621EE7" w:rsidRDefault="00A63B6E" w:rsidP="00621EE7">
            <w:pPr>
              <w:spacing w:before="120" w:after="120"/>
              <w:jc w:val="center"/>
              <w:outlineLvl w:val="0"/>
              <w:rPr>
                <w:rFonts w:ascii="Times New Roman" w:hAnsi="Times New Roman"/>
                <w:b/>
                <w:bCs/>
              </w:rPr>
            </w:pPr>
            <w:r w:rsidRPr="00621EE7">
              <w:rPr>
                <w:rFonts w:ascii="Times New Roman" w:hAnsi="Times New Roman"/>
                <w:b/>
                <w:bCs/>
              </w:rPr>
              <w:t>Yếu tố</w:t>
            </w:r>
          </w:p>
        </w:tc>
        <w:tc>
          <w:tcPr>
            <w:tcW w:w="920" w:type="dxa"/>
            <w:tcBorders>
              <w:left w:val="single" w:sz="4" w:space="0" w:color="auto"/>
            </w:tcBorders>
            <w:vAlign w:val="center"/>
          </w:tcPr>
          <w:p w:rsidR="00A63B6E" w:rsidRPr="00621EE7" w:rsidRDefault="00A63B6E" w:rsidP="00621EE7">
            <w:pPr>
              <w:spacing w:before="120" w:after="120"/>
              <w:jc w:val="center"/>
              <w:outlineLvl w:val="0"/>
              <w:rPr>
                <w:rFonts w:ascii="Times New Roman" w:hAnsi="Times New Roman"/>
                <w:b/>
                <w:bCs/>
                <w:spacing w:val="-20"/>
              </w:rPr>
            </w:pPr>
            <w:r w:rsidRPr="00621EE7">
              <w:rPr>
                <w:rFonts w:ascii="Times New Roman" w:hAnsi="Times New Roman"/>
                <w:b/>
                <w:bCs/>
                <w:spacing w:val="-20"/>
              </w:rPr>
              <w:t>n</w:t>
            </w:r>
          </w:p>
        </w:tc>
        <w:tc>
          <w:tcPr>
            <w:tcW w:w="3049" w:type="dxa"/>
          </w:tcPr>
          <w:p w:rsidR="00A63B6E" w:rsidRPr="00621EE7" w:rsidRDefault="00A63B6E" w:rsidP="002A1648">
            <w:pPr>
              <w:spacing w:before="120" w:after="120"/>
              <w:jc w:val="center"/>
              <w:rPr>
                <w:rFonts w:ascii="Times New Roman" w:hAnsi="Times New Roman"/>
                <w:b/>
                <w:bCs/>
              </w:rPr>
            </w:pPr>
            <w:r w:rsidRPr="00621EE7">
              <w:rPr>
                <w:rFonts w:ascii="Times New Roman" w:hAnsi="Times New Roman"/>
                <w:b/>
                <w:bCs/>
              </w:rPr>
              <w:t>Hàm lượng MDA trung bình</w:t>
            </w:r>
            <w:r>
              <w:rPr>
                <w:rFonts w:ascii="Times New Roman" w:hAnsi="Times New Roman"/>
                <w:b/>
                <w:bCs/>
              </w:rPr>
              <w:t xml:space="preserve"> </w:t>
            </w: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1063" w:type="dxa"/>
            <w:vAlign w:val="center"/>
          </w:tcPr>
          <w:p w:rsidR="00A63B6E" w:rsidRPr="00621EE7" w:rsidRDefault="00A63B6E" w:rsidP="00621EE7">
            <w:pPr>
              <w:spacing w:before="120" w:after="120"/>
              <w:jc w:val="center"/>
              <w:outlineLvl w:val="0"/>
              <w:rPr>
                <w:rFonts w:ascii="Times New Roman" w:hAnsi="Times New Roman"/>
                <w:b/>
                <w:bCs/>
              </w:rPr>
            </w:pPr>
            <w:r w:rsidRPr="00621EE7">
              <w:rPr>
                <w:rFonts w:ascii="Times New Roman" w:hAnsi="Times New Roman"/>
                <w:b/>
                <w:bCs/>
              </w:rPr>
              <w:t>p*</w:t>
            </w:r>
          </w:p>
        </w:tc>
      </w:tr>
      <w:tr w:rsidR="0075752C" w:rsidRPr="00621EE7" w:rsidTr="00253B76">
        <w:trPr>
          <w:jc w:val="center"/>
        </w:trPr>
        <w:tc>
          <w:tcPr>
            <w:tcW w:w="1631" w:type="dxa"/>
            <w:vMerge w:val="restart"/>
            <w:tcBorders>
              <w:right w:val="single" w:sz="4" w:space="0" w:color="auto"/>
            </w:tcBorders>
            <w:vAlign w:val="center"/>
          </w:tcPr>
          <w:p w:rsidR="0075752C" w:rsidRPr="00621EE7" w:rsidRDefault="0075752C" w:rsidP="00621EE7">
            <w:pPr>
              <w:spacing w:before="120" w:after="120"/>
              <w:jc w:val="center"/>
              <w:outlineLvl w:val="0"/>
              <w:rPr>
                <w:rFonts w:ascii="Times New Roman" w:hAnsi="Times New Roman"/>
                <w:bCs/>
                <w:i/>
              </w:rPr>
            </w:pPr>
            <w:r w:rsidRPr="00621EE7">
              <w:rPr>
                <w:rFonts w:ascii="Times New Roman" w:hAnsi="Times New Roman"/>
                <w:b/>
                <w:bCs/>
                <w:spacing w:val="-8"/>
              </w:rPr>
              <w:t>Giới</w:t>
            </w:r>
          </w:p>
        </w:tc>
        <w:tc>
          <w:tcPr>
            <w:tcW w:w="1701" w:type="dxa"/>
            <w:tcBorders>
              <w:left w:val="single" w:sz="4" w:space="0" w:color="auto"/>
            </w:tcBorders>
            <w:vAlign w:val="center"/>
          </w:tcPr>
          <w:p w:rsidR="0075752C" w:rsidRPr="00621EE7" w:rsidRDefault="0075752C" w:rsidP="00621EE7">
            <w:pPr>
              <w:spacing w:before="120" w:after="120"/>
              <w:jc w:val="center"/>
              <w:outlineLvl w:val="0"/>
              <w:rPr>
                <w:rFonts w:ascii="Times New Roman" w:hAnsi="Times New Roman"/>
                <w:bCs/>
                <w:i/>
              </w:rPr>
            </w:pPr>
            <w:r w:rsidRPr="00621EE7">
              <w:rPr>
                <w:rFonts w:ascii="Times New Roman" w:hAnsi="Times New Roman"/>
                <w:bCs/>
                <w:i/>
              </w:rPr>
              <w:t>nam</w:t>
            </w:r>
          </w:p>
        </w:tc>
        <w:tc>
          <w:tcPr>
            <w:tcW w:w="920" w:type="dxa"/>
          </w:tcPr>
          <w:p w:rsidR="0075752C" w:rsidRPr="00621EE7" w:rsidRDefault="0075752C" w:rsidP="00253B76">
            <w:pPr>
              <w:spacing w:before="120" w:after="120"/>
              <w:jc w:val="center"/>
              <w:outlineLvl w:val="0"/>
              <w:rPr>
                <w:rFonts w:ascii="Times New Roman" w:hAnsi="Times New Roman"/>
                <w:bCs/>
              </w:rPr>
            </w:pPr>
            <w:r w:rsidRPr="00621EE7">
              <w:rPr>
                <w:rFonts w:ascii="Times New Roman" w:hAnsi="Times New Roman"/>
                <w:bCs/>
              </w:rPr>
              <w:t>42</w:t>
            </w:r>
          </w:p>
        </w:tc>
        <w:tc>
          <w:tcPr>
            <w:tcW w:w="3049" w:type="dxa"/>
          </w:tcPr>
          <w:p w:rsidR="0075752C" w:rsidRPr="00621EE7" w:rsidRDefault="00E067F5" w:rsidP="00621EE7">
            <w:pPr>
              <w:spacing w:before="120" w:after="120"/>
              <w:jc w:val="center"/>
              <w:rPr>
                <w:rFonts w:ascii="Times New Roman" w:hAnsi="Times New Roman"/>
                <w:bCs/>
                <w:iCs/>
              </w:rPr>
            </w:pPr>
            <w:r>
              <w:rPr>
                <w:rFonts w:ascii="Times New Roman" w:hAnsi="Times New Roman"/>
                <w:bCs/>
                <w:iCs/>
              </w:rPr>
              <w:t>1,61</w:t>
            </w:r>
            <w:r w:rsidR="0075752C" w:rsidRPr="00621EE7">
              <w:rPr>
                <w:rFonts w:ascii="Times New Roman" w:hAnsi="Times New Roman"/>
                <w:bCs/>
                <w:iCs/>
              </w:rPr>
              <w:t xml:space="preserve"> ± 0,57</w:t>
            </w:r>
          </w:p>
        </w:tc>
        <w:tc>
          <w:tcPr>
            <w:tcW w:w="1063" w:type="dxa"/>
            <w:vMerge w:val="restart"/>
            <w:vAlign w:val="center"/>
          </w:tcPr>
          <w:p w:rsidR="0075752C" w:rsidRPr="00621EE7" w:rsidRDefault="00E067F5" w:rsidP="00621EE7">
            <w:pPr>
              <w:spacing w:before="120" w:after="120"/>
              <w:jc w:val="center"/>
              <w:outlineLvl w:val="0"/>
              <w:rPr>
                <w:rFonts w:ascii="Times New Roman" w:hAnsi="Times New Roman"/>
                <w:bCs/>
              </w:rPr>
            </w:pPr>
            <w:r>
              <w:rPr>
                <w:rFonts w:ascii="Times New Roman" w:hAnsi="Times New Roman"/>
                <w:bCs/>
              </w:rPr>
              <w:t>0,37</w:t>
            </w:r>
            <w:r w:rsidR="0075752C" w:rsidRPr="00621EE7">
              <w:rPr>
                <w:rFonts w:ascii="Times New Roman" w:hAnsi="Times New Roman"/>
                <w:bCs/>
              </w:rPr>
              <w:t>7</w:t>
            </w:r>
          </w:p>
        </w:tc>
      </w:tr>
      <w:tr w:rsidR="0075752C" w:rsidRPr="00621EE7" w:rsidTr="00253B76">
        <w:trPr>
          <w:jc w:val="center"/>
        </w:trPr>
        <w:tc>
          <w:tcPr>
            <w:tcW w:w="1631" w:type="dxa"/>
            <w:vMerge/>
            <w:tcBorders>
              <w:right w:val="single" w:sz="4" w:space="0" w:color="auto"/>
            </w:tcBorders>
            <w:vAlign w:val="center"/>
          </w:tcPr>
          <w:p w:rsidR="0075752C" w:rsidRPr="00621EE7" w:rsidRDefault="0075752C" w:rsidP="00621EE7">
            <w:pPr>
              <w:spacing w:before="120" w:after="120"/>
              <w:jc w:val="center"/>
              <w:outlineLvl w:val="0"/>
              <w:rPr>
                <w:rFonts w:ascii="Times New Roman" w:hAnsi="Times New Roman"/>
                <w:b/>
                <w:bCs/>
              </w:rPr>
            </w:pPr>
          </w:p>
        </w:tc>
        <w:tc>
          <w:tcPr>
            <w:tcW w:w="1701" w:type="dxa"/>
            <w:tcBorders>
              <w:left w:val="single" w:sz="4" w:space="0" w:color="auto"/>
            </w:tcBorders>
            <w:vAlign w:val="center"/>
          </w:tcPr>
          <w:p w:rsidR="0075752C" w:rsidRPr="00621EE7" w:rsidRDefault="0075752C" w:rsidP="00621EE7">
            <w:pPr>
              <w:spacing w:before="120" w:after="120"/>
              <w:jc w:val="center"/>
              <w:outlineLvl w:val="0"/>
              <w:rPr>
                <w:rFonts w:ascii="Times New Roman" w:hAnsi="Times New Roman"/>
                <w:bCs/>
                <w:i/>
              </w:rPr>
            </w:pPr>
            <w:r w:rsidRPr="00621EE7">
              <w:rPr>
                <w:rFonts w:ascii="Times New Roman" w:hAnsi="Times New Roman"/>
                <w:bCs/>
                <w:i/>
              </w:rPr>
              <w:t>nữ</w:t>
            </w:r>
          </w:p>
        </w:tc>
        <w:tc>
          <w:tcPr>
            <w:tcW w:w="920" w:type="dxa"/>
          </w:tcPr>
          <w:p w:rsidR="0075752C" w:rsidRPr="00621EE7" w:rsidRDefault="0075752C" w:rsidP="00253B76">
            <w:pPr>
              <w:spacing w:before="120" w:after="120"/>
              <w:jc w:val="center"/>
              <w:outlineLvl w:val="0"/>
              <w:rPr>
                <w:rFonts w:ascii="Times New Roman" w:hAnsi="Times New Roman"/>
                <w:bCs/>
              </w:rPr>
            </w:pPr>
            <w:r w:rsidRPr="00621EE7">
              <w:rPr>
                <w:rFonts w:ascii="Times New Roman" w:hAnsi="Times New Roman"/>
                <w:bCs/>
              </w:rPr>
              <w:t>32</w:t>
            </w:r>
          </w:p>
        </w:tc>
        <w:tc>
          <w:tcPr>
            <w:tcW w:w="3049" w:type="dxa"/>
          </w:tcPr>
          <w:p w:rsidR="0075752C" w:rsidRPr="00621EE7" w:rsidRDefault="00E067F5" w:rsidP="00621EE7">
            <w:pPr>
              <w:spacing w:before="120" w:after="120"/>
              <w:jc w:val="center"/>
              <w:rPr>
                <w:rFonts w:ascii="Times New Roman" w:hAnsi="Times New Roman"/>
                <w:bCs/>
                <w:iCs/>
              </w:rPr>
            </w:pPr>
            <w:r>
              <w:rPr>
                <w:rFonts w:ascii="Times New Roman" w:hAnsi="Times New Roman"/>
                <w:bCs/>
                <w:iCs/>
              </w:rPr>
              <w:t>1,87 ± 0,94</w:t>
            </w:r>
          </w:p>
        </w:tc>
        <w:tc>
          <w:tcPr>
            <w:tcW w:w="1063" w:type="dxa"/>
            <w:vMerge/>
            <w:vAlign w:val="center"/>
          </w:tcPr>
          <w:p w:rsidR="0075752C" w:rsidRPr="00621EE7" w:rsidRDefault="0075752C" w:rsidP="00621EE7">
            <w:pPr>
              <w:spacing w:before="120" w:after="120"/>
              <w:jc w:val="center"/>
              <w:outlineLvl w:val="0"/>
              <w:rPr>
                <w:rFonts w:ascii="Times New Roman" w:hAnsi="Times New Roman"/>
                <w:bCs/>
              </w:rPr>
            </w:pPr>
          </w:p>
        </w:tc>
      </w:tr>
      <w:tr w:rsidR="00621EE7" w:rsidRPr="00621EE7" w:rsidTr="00621EE7">
        <w:trPr>
          <w:jc w:val="center"/>
        </w:trPr>
        <w:tc>
          <w:tcPr>
            <w:tcW w:w="3332" w:type="dxa"/>
            <w:gridSpan w:val="2"/>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Tổng</w:t>
            </w:r>
          </w:p>
        </w:tc>
        <w:tc>
          <w:tcPr>
            <w:tcW w:w="920" w:type="dxa"/>
            <w:vAlign w:val="center"/>
          </w:tcPr>
          <w:p w:rsidR="00621EE7" w:rsidRPr="00621EE7" w:rsidRDefault="00621EE7" w:rsidP="0075752C">
            <w:pPr>
              <w:spacing w:before="120" w:after="120"/>
              <w:jc w:val="center"/>
              <w:outlineLvl w:val="0"/>
              <w:rPr>
                <w:rFonts w:ascii="Times New Roman" w:hAnsi="Times New Roman"/>
                <w:bCs/>
              </w:rPr>
            </w:pPr>
            <w:r w:rsidRPr="00621EE7">
              <w:rPr>
                <w:rFonts w:ascii="Times New Roman" w:hAnsi="Times New Roman"/>
                <w:bCs/>
              </w:rPr>
              <w:t>7</w:t>
            </w:r>
            <w:r w:rsidR="0075752C">
              <w:rPr>
                <w:rFonts w:ascii="Times New Roman" w:hAnsi="Times New Roman"/>
                <w:bCs/>
              </w:rPr>
              <w:t>4</w:t>
            </w:r>
          </w:p>
        </w:tc>
        <w:tc>
          <w:tcPr>
            <w:tcW w:w="3049" w:type="dxa"/>
          </w:tcPr>
          <w:p w:rsidR="00621EE7" w:rsidRPr="00621EE7" w:rsidRDefault="00E067F5" w:rsidP="00621EE7">
            <w:pPr>
              <w:spacing w:before="120" w:after="120"/>
              <w:jc w:val="center"/>
              <w:rPr>
                <w:rFonts w:ascii="Times New Roman" w:hAnsi="Times New Roman"/>
                <w:bCs/>
                <w:iCs/>
              </w:rPr>
            </w:pPr>
            <w:r>
              <w:rPr>
                <w:rFonts w:ascii="Times New Roman" w:hAnsi="Times New Roman"/>
                <w:bCs/>
                <w:iCs/>
              </w:rPr>
              <w:t>1,73 ± 0,76</w:t>
            </w:r>
          </w:p>
        </w:tc>
        <w:tc>
          <w:tcPr>
            <w:tcW w:w="1063" w:type="dxa"/>
            <w:vAlign w:val="center"/>
          </w:tcPr>
          <w:p w:rsidR="00621EE7" w:rsidRPr="00621EE7" w:rsidRDefault="00621EE7" w:rsidP="00621EE7">
            <w:pPr>
              <w:spacing w:before="120" w:after="120"/>
              <w:jc w:val="center"/>
              <w:outlineLvl w:val="0"/>
              <w:rPr>
                <w:rFonts w:ascii="Times New Roman" w:hAnsi="Times New Roman"/>
                <w:bCs/>
              </w:rPr>
            </w:pPr>
          </w:p>
        </w:tc>
      </w:tr>
    </w:tbl>
    <w:p w:rsidR="00621EE7" w:rsidRPr="00621EE7" w:rsidRDefault="00621EE7" w:rsidP="00621EE7">
      <w:pPr>
        <w:tabs>
          <w:tab w:val="left" w:pos="709"/>
        </w:tabs>
        <w:spacing w:before="120" w:line="360"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621EE7">
      <w:pPr>
        <w:spacing w:before="120" w:line="360" w:lineRule="auto"/>
        <w:ind w:firstLine="709"/>
        <w:jc w:val="both"/>
        <w:rPr>
          <w:rFonts w:ascii="Times New Roman" w:hAnsi="Times New Roman"/>
          <w:bCs/>
          <w:iCs/>
          <w:szCs w:val="24"/>
        </w:rPr>
      </w:pPr>
      <w:r w:rsidRPr="00621EE7">
        <w:rPr>
          <w:rFonts w:ascii="Times New Roman" w:hAnsi="Times New Roman"/>
          <w:bCs/>
          <w:iCs/>
          <w:szCs w:val="24"/>
        </w:rPr>
        <w:t>Không có sự khác biệt về hàm lượng MDA mô bệnh giữa hai nhóm nam và nữ với p &gt; 0,05.</w:t>
      </w:r>
    </w:p>
    <w:p w:rsidR="00621EE7" w:rsidRPr="00621EE7" w:rsidRDefault="00621EE7" w:rsidP="00621EE7">
      <w:pPr>
        <w:spacing w:line="360" w:lineRule="auto"/>
        <w:ind w:firstLine="709"/>
        <w:jc w:val="both"/>
        <w:rPr>
          <w:rFonts w:ascii="Times New Roman" w:hAnsi="Times New Roman"/>
          <w:bCs/>
          <w:iCs/>
          <w:sz w:val="24"/>
          <w:szCs w:val="24"/>
        </w:rPr>
      </w:pPr>
    </w:p>
    <w:p w:rsidR="00621EE7" w:rsidRPr="00621EE7" w:rsidRDefault="00621EE7" w:rsidP="00621EE7">
      <w:pPr>
        <w:rPr>
          <w:rFonts w:ascii="Times New Roman" w:hAnsi="Times New Roman"/>
          <w:bCs/>
          <w:iCs/>
        </w:rPr>
      </w:pPr>
    </w:p>
    <w:p w:rsidR="00621EE7" w:rsidRPr="00621EE7" w:rsidRDefault="00621EE7" w:rsidP="00621EE7">
      <w:pPr>
        <w:spacing w:after="120" w:line="360" w:lineRule="auto"/>
        <w:jc w:val="center"/>
        <w:rPr>
          <w:rFonts w:ascii="Times New Roman" w:hAnsi="Times New Roman"/>
          <w:b/>
          <w:bCs/>
          <w:iCs/>
        </w:rPr>
      </w:pPr>
    </w:p>
    <w:p w:rsidR="00621EE7" w:rsidRPr="00621EE7" w:rsidRDefault="00621EE7" w:rsidP="00621EE7">
      <w:pPr>
        <w:spacing w:after="120" w:line="360" w:lineRule="auto"/>
        <w:jc w:val="center"/>
        <w:rPr>
          <w:rFonts w:ascii="Times New Roman" w:hAnsi="Times New Roman"/>
          <w:bCs/>
          <w:iCs/>
        </w:rPr>
      </w:pPr>
      <w:r w:rsidRPr="00621EE7">
        <w:rPr>
          <w:rFonts w:ascii="Times New Roman" w:hAnsi="Times New Roman"/>
          <w:b/>
          <w:bCs/>
          <w:iCs/>
        </w:rPr>
        <w:t>Bảng 3.1</w:t>
      </w:r>
      <w:r w:rsidR="002C35BC">
        <w:rPr>
          <w:rFonts w:ascii="Times New Roman" w:hAnsi="Times New Roman"/>
          <w:b/>
          <w:bCs/>
          <w:iCs/>
        </w:rPr>
        <w:t>6</w:t>
      </w:r>
      <w:r w:rsidR="0043734F">
        <w:rPr>
          <w:rFonts w:ascii="Times New Roman" w:hAnsi="Times New Roman"/>
          <w:b/>
          <w:bCs/>
          <w:iCs/>
        </w:rPr>
        <w:t>.</w:t>
      </w:r>
      <w:r w:rsidRPr="00621EE7">
        <w:rPr>
          <w:rFonts w:ascii="Times New Roman" w:hAnsi="Times New Roman"/>
          <w:bCs/>
          <w:iCs/>
        </w:rPr>
        <w:t xml:space="preserve"> </w:t>
      </w:r>
      <w:r w:rsidR="00835F3B">
        <w:rPr>
          <w:rFonts w:ascii="Times New Roman" w:hAnsi="Times New Roman"/>
          <w:bCs/>
          <w:iCs/>
        </w:rPr>
        <w:t>H</w:t>
      </w:r>
      <w:r w:rsidRPr="00621EE7">
        <w:rPr>
          <w:rFonts w:ascii="Times New Roman" w:hAnsi="Times New Roman"/>
          <w:bCs/>
          <w:iCs/>
        </w:rPr>
        <w:t>àm lượng MDA mô</w:t>
      </w:r>
      <w:r w:rsidR="00BB2282">
        <w:rPr>
          <w:rFonts w:ascii="Times New Roman" w:hAnsi="Times New Roman"/>
          <w:bCs/>
          <w:iCs/>
        </w:rPr>
        <w:t xml:space="preserve"> bệnh theo tình trạng thiếu máu</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8"/>
        <w:gridCol w:w="1984"/>
        <w:gridCol w:w="920"/>
        <w:gridCol w:w="3049"/>
        <w:gridCol w:w="1063"/>
      </w:tblGrid>
      <w:tr w:rsidR="00A63B6E" w:rsidRPr="00621EE7" w:rsidTr="00621EE7">
        <w:trPr>
          <w:jc w:val="center"/>
        </w:trPr>
        <w:tc>
          <w:tcPr>
            <w:tcW w:w="3332" w:type="dxa"/>
            <w:gridSpan w:val="2"/>
            <w:tcBorders>
              <w:right w:val="single" w:sz="4" w:space="0" w:color="auto"/>
            </w:tcBorders>
            <w:vAlign w:val="center"/>
          </w:tcPr>
          <w:p w:rsidR="00A63B6E" w:rsidRPr="00621EE7" w:rsidRDefault="00A63B6E" w:rsidP="00621EE7">
            <w:pPr>
              <w:spacing w:before="120" w:after="120"/>
              <w:jc w:val="center"/>
              <w:outlineLvl w:val="0"/>
              <w:rPr>
                <w:rFonts w:ascii="Times New Roman" w:hAnsi="Times New Roman"/>
                <w:b/>
                <w:bCs/>
              </w:rPr>
            </w:pPr>
            <w:r w:rsidRPr="00621EE7">
              <w:rPr>
                <w:rFonts w:ascii="Times New Roman" w:hAnsi="Times New Roman"/>
                <w:b/>
                <w:bCs/>
              </w:rPr>
              <w:t>Yếu tố</w:t>
            </w:r>
          </w:p>
        </w:tc>
        <w:tc>
          <w:tcPr>
            <w:tcW w:w="920" w:type="dxa"/>
            <w:tcBorders>
              <w:left w:val="single" w:sz="4" w:space="0" w:color="auto"/>
            </w:tcBorders>
            <w:vAlign w:val="center"/>
          </w:tcPr>
          <w:p w:rsidR="00A63B6E" w:rsidRPr="00621EE7" w:rsidRDefault="00A63B6E" w:rsidP="00621EE7">
            <w:pPr>
              <w:spacing w:before="120" w:after="120"/>
              <w:jc w:val="center"/>
              <w:outlineLvl w:val="0"/>
              <w:rPr>
                <w:rFonts w:ascii="Times New Roman" w:hAnsi="Times New Roman"/>
                <w:b/>
                <w:bCs/>
                <w:spacing w:val="-20"/>
              </w:rPr>
            </w:pPr>
            <w:r w:rsidRPr="00621EE7">
              <w:rPr>
                <w:rFonts w:ascii="Times New Roman" w:hAnsi="Times New Roman"/>
                <w:b/>
                <w:bCs/>
                <w:spacing w:val="-20"/>
              </w:rPr>
              <w:t>n</w:t>
            </w:r>
          </w:p>
        </w:tc>
        <w:tc>
          <w:tcPr>
            <w:tcW w:w="3049" w:type="dxa"/>
          </w:tcPr>
          <w:p w:rsidR="00A63B6E" w:rsidRPr="00621EE7" w:rsidRDefault="00A63B6E" w:rsidP="002A1648">
            <w:pPr>
              <w:spacing w:before="120" w:after="120"/>
              <w:jc w:val="center"/>
              <w:rPr>
                <w:rFonts w:ascii="Times New Roman" w:hAnsi="Times New Roman"/>
                <w:b/>
                <w:bCs/>
              </w:rPr>
            </w:pPr>
            <w:r w:rsidRPr="00621EE7">
              <w:rPr>
                <w:rFonts w:ascii="Times New Roman" w:hAnsi="Times New Roman"/>
                <w:b/>
                <w:bCs/>
              </w:rPr>
              <w:t>Hàm lượng MDA trung bình</w:t>
            </w:r>
            <w:r>
              <w:rPr>
                <w:rFonts w:ascii="Times New Roman" w:hAnsi="Times New Roman"/>
                <w:b/>
                <w:bCs/>
              </w:rPr>
              <w:t xml:space="preserve"> </w:t>
            </w: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1063" w:type="dxa"/>
            <w:vAlign w:val="center"/>
          </w:tcPr>
          <w:p w:rsidR="00A63B6E" w:rsidRPr="00621EE7" w:rsidRDefault="00A63B6E" w:rsidP="00621EE7">
            <w:pPr>
              <w:spacing w:before="120" w:after="120"/>
              <w:jc w:val="center"/>
              <w:outlineLvl w:val="0"/>
              <w:rPr>
                <w:rFonts w:ascii="Times New Roman" w:hAnsi="Times New Roman"/>
                <w:b/>
                <w:bCs/>
              </w:rPr>
            </w:pPr>
            <w:r w:rsidRPr="00621EE7">
              <w:rPr>
                <w:rFonts w:ascii="Times New Roman" w:hAnsi="Times New Roman"/>
                <w:b/>
                <w:bCs/>
              </w:rPr>
              <w:t>p*</w:t>
            </w:r>
          </w:p>
        </w:tc>
      </w:tr>
      <w:tr w:rsidR="00621EE7" w:rsidRPr="00621EE7" w:rsidTr="00621EE7">
        <w:trPr>
          <w:jc w:val="center"/>
        </w:trPr>
        <w:tc>
          <w:tcPr>
            <w:tcW w:w="1348" w:type="dxa"/>
            <w:vMerge w:val="restart"/>
            <w:tcBorders>
              <w:righ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
                <w:bCs/>
              </w:rPr>
              <w:t>Thiếu máu</w:t>
            </w:r>
          </w:p>
        </w:tc>
        <w:tc>
          <w:tcPr>
            <w:tcW w:w="1984"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Cs/>
                <w:i/>
              </w:rPr>
              <w:t>Có</w:t>
            </w:r>
          </w:p>
        </w:tc>
        <w:tc>
          <w:tcPr>
            <w:tcW w:w="920" w:type="dxa"/>
            <w:vAlign w:val="center"/>
          </w:tcPr>
          <w:p w:rsidR="00621EE7" w:rsidRPr="00621EE7" w:rsidRDefault="0075752C" w:rsidP="00621EE7">
            <w:pPr>
              <w:spacing w:before="120" w:after="120"/>
              <w:jc w:val="center"/>
              <w:outlineLvl w:val="0"/>
              <w:rPr>
                <w:rFonts w:ascii="Times New Roman" w:hAnsi="Times New Roman"/>
                <w:bCs/>
              </w:rPr>
            </w:pPr>
            <w:r>
              <w:rPr>
                <w:rFonts w:ascii="Times New Roman" w:hAnsi="Times New Roman"/>
                <w:bCs/>
              </w:rPr>
              <w:t>39</w:t>
            </w:r>
          </w:p>
        </w:tc>
        <w:tc>
          <w:tcPr>
            <w:tcW w:w="3049" w:type="dxa"/>
          </w:tcPr>
          <w:p w:rsidR="00621EE7" w:rsidRPr="00621EE7" w:rsidRDefault="007A46A5" w:rsidP="00A72866">
            <w:pPr>
              <w:spacing w:before="120" w:after="120"/>
              <w:jc w:val="center"/>
              <w:rPr>
                <w:rFonts w:ascii="Times New Roman" w:hAnsi="Times New Roman"/>
                <w:bCs/>
                <w:iCs/>
              </w:rPr>
            </w:pPr>
            <w:r>
              <w:rPr>
                <w:rFonts w:ascii="Times New Roman" w:hAnsi="Times New Roman"/>
                <w:bCs/>
                <w:iCs/>
              </w:rPr>
              <w:t>1,</w:t>
            </w:r>
            <w:r w:rsidR="00A72866">
              <w:rPr>
                <w:rFonts w:ascii="Times New Roman" w:hAnsi="Times New Roman"/>
                <w:bCs/>
                <w:iCs/>
              </w:rPr>
              <w:t>65</w:t>
            </w:r>
            <w:r>
              <w:rPr>
                <w:rFonts w:ascii="Times New Roman" w:hAnsi="Times New Roman"/>
                <w:bCs/>
                <w:iCs/>
              </w:rPr>
              <w:t xml:space="preserve"> ± 0,</w:t>
            </w:r>
            <w:r w:rsidR="00A72866">
              <w:rPr>
                <w:rFonts w:ascii="Times New Roman" w:hAnsi="Times New Roman"/>
                <w:bCs/>
                <w:iCs/>
              </w:rPr>
              <w:t>72</w:t>
            </w:r>
          </w:p>
        </w:tc>
        <w:tc>
          <w:tcPr>
            <w:tcW w:w="1063" w:type="dxa"/>
            <w:vMerge w:val="restart"/>
            <w:vAlign w:val="center"/>
          </w:tcPr>
          <w:p w:rsidR="00621EE7" w:rsidRPr="00621EE7" w:rsidRDefault="00621EE7" w:rsidP="00A72866">
            <w:pPr>
              <w:spacing w:before="80" w:after="80"/>
              <w:jc w:val="center"/>
              <w:outlineLvl w:val="0"/>
              <w:rPr>
                <w:rFonts w:ascii="Times New Roman" w:hAnsi="Times New Roman"/>
                <w:bCs/>
              </w:rPr>
            </w:pPr>
            <w:r w:rsidRPr="00621EE7">
              <w:rPr>
                <w:rFonts w:ascii="Times New Roman" w:hAnsi="Times New Roman"/>
                <w:bCs/>
              </w:rPr>
              <w:t>0,</w:t>
            </w:r>
            <w:r w:rsidR="00A72866">
              <w:rPr>
                <w:rFonts w:ascii="Times New Roman" w:hAnsi="Times New Roman"/>
                <w:bCs/>
              </w:rPr>
              <w:t>333</w:t>
            </w:r>
          </w:p>
        </w:tc>
      </w:tr>
      <w:tr w:rsidR="00621EE7" w:rsidRPr="00621EE7" w:rsidTr="00621EE7">
        <w:trPr>
          <w:jc w:val="center"/>
        </w:trPr>
        <w:tc>
          <w:tcPr>
            <w:tcW w:w="1348" w:type="dxa"/>
            <w:vMerge/>
            <w:tcBorders>
              <w:righ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p>
        </w:tc>
        <w:tc>
          <w:tcPr>
            <w:tcW w:w="1984"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Cs/>
                <w:i/>
              </w:rPr>
              <w:t>Không</w:t>
            </w:r>
          </w:p>
        </w:tc>
        <w:tc>
          <w:tcPr>
            <w:tcW w:w="920" w:type="dxa"/>
            <w:vAlign w:val="center"/>
          </w:tcPr>
          <w:p w:rsidR="00621EE7" w:rsidRPr="00621EE7" w:rsidRDefault="0075752C" w:rsidP="00621EE7">
            <w:pPr>
              <w:spacing w:before="120" w:after="120"/>
              <w:jc w:val="center"/>
              <w:outlineLvl w:val="0"/>
              <w:rPr>
                <w:rFonts w:ascii="Times New Roman" w:hAnsi="Times New Roman"/>
                <w:bCs/>
              </w:rPr>
            </w:pPr>
            <w:r>
              <w:rPr>
                <w:rFonts w:ascii="Times New Roman" w:hAnsi="Times New Roman"/>
                <w:bCs/>
              </w:rPr>
              <w:t>35</w:t>
            </w:r>
          </w:p>
        </w:tc>
        <w:tc>
          <w:tcPr>
            <w:tcW w:w="3049" w:type="dxa"/>
          </w:tcPr>
          <w:p w:rsidR="00621EE7" w:rsidRPr="00621EE7" w:rsidRDefault="00621EE7" w:rsidP="00A72866">
            <w:pPr>
              <w:spacing w:before="120" w:after="120"/>
              <w:jc w:val="center"/>
              <w:rPr>
                <w:rFonts w:ascii="Times New Roman" w:hAnsi="Times New Roman"/>
                <w:bCs/>
                <w:iCs/>
              </w:rPr>
            </w:pPr>
            <w:r w:rsidRPr="00621EE7">
              <w:rPr>
                <w:rFonts w:ascii="Times New Roman" w:hAnsi="Times New Roman"/>
                <w:bCs/>
                <w:iCs/>
              </w:rPr>
              <w:t>1,</w:t>
            </w:r>
            <w:r w:rsidR="00A72866">
              <w:rPr>
                <w:rFonts w:ascii="Times New Roman" w:hAnsi="Times New Roman"/>
                <w:bCs/>
                <w:iCs/>
              </w:rPr>
              <w:t>81 ± 0,80</w:t>
            </w:r>
          </w:p>
        </w:tc>
        <w:tc>
          <w:tcPr>
            <w:tcW w:w="1063" w:type="dxa"/>
            <w:vMerge/>
            <w:vAlign w:val="center"/>
          </w:tcPr>
          <w:p w:rsidR="00621EE7" w:rsidRPr="00621EE7" w:rsidRDefault="00621EE7" w:rsidP="00621EE7">
            <w:pPr>
              <w:spacing w:before="120" w:after="120"/>
              <w:jc w:val="center"/>
              <w:outlineLvl w:val="0"/>
              <w:rPr>
                <w:rFonts w:ascii="Times New Roman" w:hAnsi="Times New Roman"/>
                <w:bCs/>
              </w:rPr>
            </w:pPr>
          </w:p>
        </w:tc>
      </w:tr>
      <w:tr w:rsidR="00621EE7" w:rsidRPr="00621EE7" w:rsidTr="00621EE7">
        <w:trPr>
          <w:jc w:val="center"/>
        </w:trPr>
        <w:tc>
          <w:tcPr>
            <w:tcW w:w="3332" w:type="dxa"/>
            <w:gridSpan w:val="2"/>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Tổng</w:t>
            </w:r>
          </w:p>
        </w:tc>
        <w:tc>
          <w:tcPr>
            <w:tcW w:w="920" w:type="dxa"/>
            <w:vAlign w:val="center"/>
          </w:tcPr>
          <w:p w:rsidR="00621EE7" w:rsidRPr="00621EE7" w:rsidRDefault="0075752C" w:rsidP="00621EE7">
            <w:pPr>
              <w:spacing w:before="120" w:after="120"/>
              <w:jc w:val="center"/>
              <w:outlineLvl w:val="0"/>
              <w:rPr>
                <w:rFonts w:ascii="Times New Roman" w:hAnsi="Times New Roman"/>
                <w:bCs/>
              </w:rPr>
            </w:pPr>
            <w:r>
              <w:rPr>
                <w:rFonts w:ascii="Times New Roman" w:hAnsi="Times New Roman"/>
                <w:bCs/>
              </w:rPr>
              <w:t>74</w:t>
            </w:r>
          </w:p>
        </w:tc>
        <w:tc>
          <w:tcPr>
            <w:tcW w:w="3049" w:type="dxa"/>
          </w:tcPr>
          <w:p w:rsidR="00621EE7" w:rsidRPr="00621EE7" w:rsidRDefault="00A72866" w:rsidP="00621EE7">
            <w:pPr>
              <w:spacing w:before="120" w:after="120"/>
              <w:jc w:val="center"/>
              <w:rPr>
                <w:rFonts w:ascii="Times New Roman" w:hAnsi="Times New Roman"/>
                <w:bCs/>
                <w:iCs/>
              </w:rPr>
            </w:pPr>
            <w:r>
              <w:rPr>
                <w:rFonts w:ascii="Times New Roman" w:hAnsi="Times New Roman"/>
                <w:bCs/>
                <w:iCs/>
              </w:rPr>
              <w:t>1,73 ± 0,76</w:t>
            </w:r>
          </w:p>
        </w:tc>
        <w:tc>
          <w:tcPr>
            <w:tcW w:w="1063" w:type="dxa"/>
            <w:vAlign w:val="center"/>
          </w:tcPr>
          <w:p w:rsidR="00621EE7" w:rsidRPr="00621EE7" w:rsidRDefault="00621EE7" w:rsidP="00621EE7">
            <w:pPr>
              <w:spacing w:before="80" w:after="80"/>
              <w:jc w:val="center"/>
              <w:outlineLvl w:val="0"/>
              <w:rPr>
                <w:rFonts w:ascii="Times New Roman" w:hAnsi="Times New Roman"/>
                <w:bCs/>
              </w:rPr>
            </w:pPr>
          </w:p>
        </w:tc>
      </w:tr>
    </w:tbl>
    <w:p w:rsidR="00621EE7" w:rsidRPr="00621EE7" w:rsidRDefault="00621EE7" w:rsidP="00621EE7">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621EE7" w:rsidRPr="00621EE7" w:rsidRDefault="00621EE7" w:rsidP="00267433">
      <w:pPr>
        <w:spacing w:before="240" w:after="120" w:line="360" w:lineRule="auto"/>
        <w:ind w:firstLine="709"/>
        <w:jc w:val="center"/>
        <w:rPr>
          <w:rFonts w:ascii="Times New Roman" w:hAnsi="Times New Roman"/>
          <w:bCs/>
          <w:iCs/>
        </w:rPr>
      </w:pPr>
      <w:r w:rsidRPr="00621EE7">
        <w:rPr>
          <w:rFonts w:ascii="Times New Roman" w:hAnsi="Times New Roman"/>
          <w:bCs/>
          <w:iCs/>
        </w:rPr>
        <w:t>Sự khác biệt về hàm lượng MDA mô bệnh ở BN có tình trạng thiếu máu và không thiếu máu trước mổ không có ý nghĩa thống kê với p &gt; 0,05.</w:t>
      </w:r>
    </w:p>
    <w:p w:rsidR="00621EE7" w:rsidRPr="00621EE7" w:rsidRDefault="00621EE7" w:rsidP="00621EE7">
      <w:pPr>
        <w:spacing w:after="120" w:line="360" w:lineRule="auto"/>
        <w:jc w:val="center"/>
        <w:rPr>
          <w:rFonts w:ascii="Times New Roman" w:hAnsi="Times New Roman"/>
          <w:b/>
          <w:bCs/>
          <w:iCs/>
          <w:spacing w:val="-20"/>
        </w:rPr>
      </w:pPr>
    </w:p>
    <w:p w:rsidR="00621EE7" w:rsidRPr="00835F3B" w:rsidRDefault="00621EE7" w:rsidP="00621EE7">
      <w:pPr>
        <w:spacing w:after="120" w:line="360" w:lineRule="auto"/>
        <w:jc w:val="center"/>
        <w:rPr>
          <w:rFonts w:ascii="Times New Roman" w:hAnsi="Times New Roman"/>
          <w:bCs/>
          <w:iCs/>
        </w:rPr>
      </w:pPr>
      <w:r w:rsidRPr="00835F3B">
        <w:rPr>
          <w:rFonts w:ascii="Times New Roman" w:hAnsi="Times New Roman"/>
          <w:b/>
          <w:bCs/>
          <w:iCs/>
        </w:rPr>
        <w:t>Bảng 3.1</w:t>
      </w:r>
      <w:r w:rsidR="002C35BC" w:rsidRPr="00835F3B">
        <w:rPr>
          <w:rFonts w:ascii="Times New Roman" w:hAnsi="Times New Roman"/>
          <w:b/>
          <w:bCs/>
          <w:iCs/>
        </w:rPr>
        <w:t>7</w:t>
      </w:r>
      <w:r w:rsidR="0043734F">
        <w:rPr>
          <w:rFonts w:ascii="Times New Roman" w:hAnsi="Times New Roman"/>
          <w:b/>
          <w:bCs/>
          <w:iCs/>
        </w:rPr>
        <w:t>.</w:t>
      </w:r>
      <w:r w:rsidRPr="00835F3B">
        <w:rPr>
          <w:rFonts w:ascii="Times New Roman" w:hAnsi="Times New Roman"/>
          <w:bCs/>
          <w:iCs/>
        </w:rPr>
        <w:t xml:space="preserve"> </w:t>
      </w:r>
      <w:r w:rsidR="00835F3B" w:rsidRPr="00835F3B">
        <w:rPr>
          <w:rFonts w:ascii="Times New Roman" w:hAnsi="Times New Roman"/>
          <w:bCs/>
          <w:iCs/>
        </w:rPr>
        <w:t>H</w:t>
      </w:r>
      <w:r w:rsidRPr="00835F3B">
        <w:rPr>
          <w:rFonts w:ascii="Times New Roman" w:hAnsi="Times New Roman"/>
          <w:bCs/>
          <w:iCs/>
        </w:rPr>
        <w:t>àm lượng MDA mô bệnh t</w:t>
      </w:r>
      <w:r w:rsidR="00BB2282">
        <w:rPr>
          <w:rFonts w:ascii="Times New Roman" w:hAnsi="Times New Roman"/>
          <w:bCs/>
          <w:iCs/>
        </w:rPr>
        <w:t>heo tỉ số bạch cầu máu ngoại vi</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3"/>
        <w:gridCol w:w="1559"/>
        <w:gridCol w:w="920"/>
        <w:gridCol w:w="3049"/>
        <w:gridCol w:w="1063"/>
      </w:tblGrid>
      <w:tr w:rsidR="00A63B6E" w:rsidRPr="00621EE7" w:rsidTr="00621EE7">
        <w:trPr>
          <w:jc w:val="center"/>
        </w:trPr>
        <w:tc>
          <w:tcPr>
            <w:tcW w:w="3332" w:type="dxa"/>
            <w:gridSpan w:val="2"/>
            <w:tcBorders>
              <w:right w:val="single" w:sz="4" w:space="0" w:color="auto"/>
            </w:tcBorders>
            <w:vAlign w:val="center"/>
          </w:tcPr>
          <w:p w:rsidR="00A63B6E" w:rsidRPr="00621EE7" w:rsidRDefault="00A63B6E" w:rsidP="00621EE7">
            <w:pPr>
              <w:spacing w:before="120" w:after="120"/>
              <w:jc w:val="center"/>
              <w:outlineLvl w:val="0"/>
              <w:rPr>
                <w:rFonts w:ascii="Times New Roman" w:hAnsi="Times New Roman"/>
                <w:b/>
                <w:bCs/>
              </w:rPr>
            </w:pPr>
            <w:r w:rsidRPr="00621EE7">
              <w:rPr>
                <w:rFonts w:ascii="Times New Roman" w:hAnsi="Times New Roman"/>
                <w:b/>
                <w:bCs/>
              </w:rPr>
              <w:t>Yếu tố</w:t>
            </w:r>
          </w:p>
        </w:tc>
        <w:tc>
          <w:tcPr>
            <w:tcW w:w="920" w:type="dxa"/>
            <w:tcBorders>
              <w:left w:val="single" w:sz="4" w:space="0" w:color="auto"/>
            </w:tcBorders>
            <w:vAlign w:val="center"/>
          </w:tcPr>
          <w:p w:rsidR="00A63B6E" w:rsidRPr="00621EE7" w:rsidRDefault="00A63B6E" w:rsidP="00621EE7">
            <w:pPr>
              <w:spacing w:before="120" w:after="120"/>
              <w:jc w:val="center"/>
              <w:outlineLvl w:val="0"/>
              <w:rPr>
                <w:rFonts w:ascii="Times New Roman" w:hAnsi="Times New Roman"/>
                <w:b/>
                <w:bCs/>
                <w:spacing w:val="-20"/>
              </w:rPr>
            </w:pPr>
            <w:r w:rsidRPr="00621EE7">
              <w:rPr>
                <w:rFonts w:ascii="Times New Roman" w:hAnsi="Times New Roman"/>
                <w:b/>
                <w:bCs/>
                <w:spacing w:val="-20"/>
              </w:rPr>
              <w:t>n</w:t>
            </w:r>
          </w:p>
        </w:tc>
        <w:tc>
          <w:tcPr>
            <w:tcW w:w="3049" w:type="dxa"/>
          </w:tcPr>
          <w:p w:rsidR="00A63B6E" w:rsidRPr="00621EE7" w:rsidRDefault="00A63B6E" w:rsidP="002A1648">
            <w:pPr>
              <w:spacing w:before="120" w:after="120"/>
              <w:jc w:val="center"/>
              <w:rPr>
                <w:rFonts w:ascii="Times New Roman" w:hAnsi="Times New Roman"/>
                <w:b/>
                <w:bCs/>
              </w:rPr>
            </w:pPr>
            <w:r w:rsidRPr="00621EE7">
              <w:rPr>
                <w:rFonts w:ascii="Times New Roman" w:hAnsi="Times New Roman"/>
                <w:b/>
                <w:bCs/>
              </w:rPr>
              <w:t>Hàm lượng MDA trung bình</w:t>
            </w:r>
            <w:r>
              <w:rPr>
                <w:rFonts w:ascii="Times New Roman" w:hAnsi="Times New Roman"/>
                <w:b/>
                <w:bCs/>
              </w:rPr>
              <w:t xml:space="preserve"> </w:t>
            </w: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1063" w:type="dxa"/>
            <w:vAlign w:val="center"/>
          </w:tcPr>
          <w:p w:rsidR="00A63B6E" w:rsidRPr="00621EE7" w:rsidRDefault="00A63B6E" w:rsidP="00621EE7">
            <w:pPr>
              <w:spacing w:before="120" w:after="120"/>
              <w:jc w:val="center"/>
              <w:outlineLvl w:val="0"/>
              <w:rPr>
                <w:rFonts w:ascii="Times New Roman" w:hAnsi="Times New Roman"/>
                <w:b/>
                <w:bCs/>
              </w:rPr>
            </w:pPr>
            <w:r w:rsidRPr="00621EE7">
              <w:rPr>
                <w:rFonts w:ascii="Times New Roman" w:hAnsi="Times New Roman"/>
                <w:b/>
                <w:bCs/>
              </w:rPr>
              <w:t>p*</w:t>
            </w:r>
          </w:p>
        </w:tc>
      </w:tr>
      <w:tr w:rsidR="00621EE7" w:rsidRPr="00621EE7" w:rsidTr="00621EE7">
        <w:trPr>
          <w:jc w:val="center"/>
        </w:trPr>
        <w:tc>
          <w:tcPr>
            <w:tcW w:w="1773" w:type="dxa"/>
            <w:vMerge w:val="restart"/>
            <w:tcBorders>
              <w:righ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
                <w:bCs/>
              </w:rPr>
              <w:t>Tỉ số bạch cầu</w:t>
            </w:r>
          </w:p>
        </w:tc>
        <w:tc>
          <w:tcPr>
            <w:tcW w:w="1559"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Cs/>
                <w:i/>
              </w:rPr>
              <w:t>&lt; 4</w:t>
            </w:r>
          </w:p>
        </w:tc>
        <w:tc>
          <w:tcPr>
            <w:tcW w:w="920" w:type="dxa"/>
            <w:vAlign w:val="center"/>
          </w:tcPr>
          <w:p w:rsidR="00621EE7" w:rsidRPr="00621EE7" w:rsidRDefault="0075752C" w:rsidP="00621EE7">
            <w:pPr>
              <w:spacing w:before="120" w:after="120"/>
              <w:jc w:val="center"/>
              <w:outlineLvl w:val="0"/>
              <w:rPr>
                <w:rFonts w:ascii="Times New Roman" w:hAnsi="Times New Roman"/>
                <w:bCs/>
              </w:rPr>
            </w:pPr>
            <w:r>
              <w:rPr>
                <w:rFonts w:ascii="Times New Roman" w:hAnsi="Times New Roman"/>
                <w:bCs/>
              </w:rPr>
              <w:t>54</w:t>
            </w:r>
          </w:p>
        </w:tc>
        <w:tc>
          <w:tcPr>
            <w:tcW w:w="3049" w:type="dxa"/>
          </w:tcPr>
          <w:p w:rsidR="00621EE7" w:rsidRPr="00621EE7" w:rsidRDefault="00A72866" w:rsidP="00621EE7">
            <w:pPr>
              <w:spacing w:before="120" w:after="120"/>
              <w:jc w:val="center"/>
              <w:rPr>
                <w:rFonts w:ascii="Times New Roman" w:hAnsi="Times New Roman"/>
                <w:bCs/>
                <w:iCs/>
              </w:rPr>
            </w:pPr>
            <w:r>
              <w:rPr>
                <w:rFonts w:ascii="Times New Roman" w:hAnsi="Times New Roman"/>
                <w:bCs/>
                <w:iCs/>
              </w:rPr>
              <w:t>1,81 ± 0,78</w:t>
            </w:r>
          </w:p>
        </w:tc>
        <w:tc>
          <w:tcPr>
            <w:tcW w:w="1063" w:type="dxa"/>
            <w:vMerge w:val="restart"/>
            <w:vAlign w:val="center"/>
          </w:tcPr>
          <w:p w:rsidR="00621EE7" w:rsidRPr="00621EE7" w:rsidRDefault="00621EE7" w:rsidP="00A72866">
            <w:pPr>
              <w:spacing w:before="120" w:after="120"/>
              <w:jc w:val="center"/>
              <w:outlineLvl w:val="0"/>
              <w:rPr>
                <w:rFonts w:ascii="Times New Roman" w:hAnsi="Times New Roman"/>
                <w:bCs/>
              </w:rPr>
            </w:pPr>
            <w:r w:rsidRPr="00621EE7">
              <w:rPr>
                <w:rFonts w:ascii="Times New Roman" w:hAnsi="Times New Roman"/>
                <w:bCs/>
              </w:rPr>
              <w:t>0,</w:t>
            </w:r>
            <w:r w:rsidR="00A72866">
              <w:rPr>
                <w:rFonts w:ascii="Times New Roman" w:hAnsi="Times New Roman"/>
                <w:bCs/>
              </w:rPr>
              <w:t>092</w:t>
            </w:r>
          </w:p>
        </w:tc>
      </w:tr>
      <w:tr w:rsidR="00621EE7" w:rsidRPr="00621EE7" w:rsidTr="00621EE7">
        <w:trPr>
          <w:jc w:val="center"/>
        </w:trPr>
        <w:tc>
          <w:tcPr>
            <w:tcW w:w="1773" w:type="dxa"/>
            <w:vMerge/>
            <w:tcBorders>
              <w:righ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p>
        </w:tc>
        <w:tc>
          <w:tcPr>
            <w:tcW w:w="1559"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Cs/>
                <w:i/>
              </w:rPr>
              <w:t>≥ 4</w:t>
            </w:r>
          </w:p>
        </w:tc>
        <w:tc>
          <w:tcPr>
            <w:tcW w:w="920" w:type="dxa"/>
            <w:vAlign w:val="center"/>
          </w:tcPr>
          <w:p w:rsidR="00621EE7" w:rsidRPr="00621EE7" w:rsidRDefault="0075752C" w:rsidP="00621EE7">
            <w:pPr>
              <w:spacing w:before="120" w:after="120"/>
              <w:jc w:val="center"/>
              <w:outlineLvl w:val="0"/>
              <w:rPr>
                <w:rFonts w:ascii="Times New Roman" w:hAnsi="Times New Roman"/>
                <w:bCs/>
              </w:rPr>
            </w:pPr>
            <w:r>
              <w:rPr>
                <w:rFonts w:ascii="Times New Roman" w:hAnsi="Times New Roman"/>
                <w:bCs/>
              </w:rPr>
              <w:t>20</w:t>
            </w:r>
          </w:p>
        </w:tc>
        <w:tc>
          <w:tcPr>
            <w:tcW w:w="3049" w:type="dxa"/>
          </w:tcPr>
          <w:p w:rsidR="00621EE7" w:rsidRPr="00621EE7" w:rsidRDefault="00621EE7" w:rsidP="00A72866">
            <w:pPr>
              <w:spacing w:before="120" w:after="120"/>
              <w:jc w:val="center"/>
              <w:rPr>
                <w:rFonts w:ascii="Times New Roman" w:hAnsi="Times New Roman"/>
                <w:bCs/>
                <w:iCs/>
              </w:rPr>
            </w:pPr>
            <w:r w:rsidRPr="00621EE7">
              <w:rPr>
                <w:rFonts w:ascii="Times New Roman" w:hAnsi="Times New Roman"/>
                <w:bCs/>
                <w:iCs/>
              </w:rPr>
              <w:t>1,</w:t>
            </w:r>
            <w:r w:rsidR="00A72866">
              <w:rPr>
                <w:rFonts w:ascii="Times New Roman" w:hAnsi="Times New Roman"/>
                <w:bCs/>
                <w:iCs/>
              </w:rPr>
              <w:t>51 ± 0,67</w:t>
            </w:r>
          </w:p>
        </w:tc>
        <w:tc>
          <w:tcPr>
            <w:tcW w:w="1063" w:type="dxa"/>
            <w:vMerge/>
            <w:vAlign w:val="center"/>
          </w:tcPr>
          <w:p w:rsidR="00621EE7" w:rsidRPr="00621EE7" w:rsidRDefault="00621EE7" w:rsidP="00621EE7">
            <w:pPr>
              <w:spacing w:before="120" w:after="120"/>
              <w:jc w:val="center"/>
              <w:outlineLvl w:val="0"/>
              <w:rPr>
                <w:rFonts w:ascii="Times New Roman" w:hAnsi="Times New Roman"/>
                <w:bCs/>
              </w:rPr>
            </w:pPr>
          </w:p>
        </w:tc>
      </w:tr>
      <w:tr w:rsidR="00621EE7" w:rsidRPr="00621EE7" w:rsidTr="00621EE7">
        <w:trPr>
          <w:jc w:val="center"/>
        </w:trPr>
        <w:tc>
          <w:tcPr>
            <w:tcW w:w="3332" w:type="dxa"/>
            <w:gridSpan w:val="2"/>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Tổng</w:t>
            </w:r>
          </w:p>
        </w:tc>
        <w:tc>
          <w:tcPr>
            <w:tcW w:w="920" w:type="dxa"/>
            <w:vAlign w:val="center"/>
          </w:tcPr>
          <w:p w:rsidR="00621EE7" w:rsidRPr="00621EE7" w:rsidRDefault="0075752C" w:rsidP="00621EE7">
            <w:pPr>
              <w:spacing w:before="120" w:after="120"/>
              <w:jc w:val="center"/>
              <w:outlineLvl w:val="0"/>
              <w:rPr>
                <w:rFonts w:ascii="Times New Roman" w:hAnsi="Times New Roman"/>
                <w:bCs/>
              </w:rPr>
            </w:pPr>
            <w:r>
              <w:rPr>
                <w:rFonts w:ascii="Times New Roman" w:hAnsi="Times New Roman"/>
                <w:bCs/>
              </w:rPr>
              <w:t>74</w:t>
            </w:r>
          </w:p>
        </w:tc>
        <w:tc>
          <w:tcPr>
            <w:tcW w:w="3049" w:type="dxa"/>
          </w:tcPr>
          <w:p w:rsidR="00621EE7" w:rsidRPr="00621EE7" w:rsidRDefault="00A72866" w:rsidP="00621EE7">
            <w:pPr>
              <w:spacing w:before="120" w:after="120"/>
              <w:jc w:val="center"/>
              <w:rPr>
                <w:rFonts w:ascii="Times New Roman" w:hAnsi="Times New Roman"/>
                <w:bCs/>
                <w:iCs/>
              </w:rPr>
            </w:pPr>
            <w:r>
              <w:rPr>
                <w:rFonts w:ascii="Times New Roman" w:hAnsi="Times New Roman"/>
                <w:bCs/>
                <w:iCs/>
              </w:rPr>
              <w:t>1,73 ± 0,76</w:t>
            </w:r>
          </w:p>
        </w:tc>
        <w:tc>
          <w:tcPr>
            <w:tcW w:w="1063" w:type="dxa"/>
            <w:vAlign w:val="center"/>
          </w:tcPr>
          <w:p w:rsidR="00621EE7" w:rsidRPr="00621EE7" w:rsidRDefault="00621EE7" w:rsidP="00621EE7">
            <w:pPr>
              <w:spacing w:before="120" w:after="120"/>
              <w:jc w:val="center"/>
              <w:outlineLvl w:val="0"/>
              <w:rPr>
                <w:rFonts w:ascii="Times New Roman" w:hAnsi="Times New Roman"/>
                <w:bCs/>
              </w:rPr>
            </w:pPr>
          </w:p>
        </w:tc>
      </w:tr>
    </w:tbl>
    <w:p w:rsidR="00621EE7" w:rsidRPr="00621EE7" w:rsidRDefault="00621EE7" w:rsidP="00621EE7">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621EE7" w:rsidRPr="00621EE7" w:rsidRDefault="00621EE7" w:rsidP="00621EE7">
      <w:pPr>
        <w:spacing w:before="120" w:after="120" w:line="360" w:lineRule="auto"/>
        <w:ind w:firstLine="709"/>
        <w:jc w:val="both"/>
        <w:rPr>
          <w:rFonts w:ascii="Times New Roman" w:hAnsi="Times New Roman"/>
          <w:bCs/>
        </w:rPr>
      </w:pPr>
      <w:r w:rsidRPr="00621EE7">
        <w:rPr>
          <w:rFonts w:ascii="Times New Roman" w:hAnsi="Times New Roman"/>
          <w:bCs/>
          <w:iCs/>
        </w:rPr>
        <w:t>Hàm lượng MDA mô bệnh ở nhóm có tỉ số bạch cầu máu ngoại vi &lt; 4</w:t>
      </w:r>
      <w:r w:rsidRPr="00621EE7">
        <w:rPr>
          <w:rFonts w:ascii="Times New Roman" w:hAnsi="Times New Roman"/>
          <w:bCs/>
        </w:rPr>
        <w:t xml:space="preserve"> </w:t>
      </w:r>
      <w:r w:rsidR="00267433">
        <w:rPr>
          <w:rFonts w:ascii="Times New Roman" w:hAnsi="Times New Roman"/>
          <w:bCs/>
        </w:rPr>
        <w:t>c</w:t>
      </w:r>
      <w:r w:rsidR="00267433" w:rsidRPr="00267433">
        <w:rPr>
          <w:rFonts w:ascii="Times New Roman" w:hAnsi="Times New Roman"/>
          <w:bCs/>
        </w:rPr>
        <w:t>ó</w:t>
      </w:r>
      <w:r w:rsidR="00267433">
        <w:rPr>
          <w:rFonts w:ascii="Times New Roman" w:hAnsi="Times New Roman"/>
          <w:bCs/>
        </w:rPr>
        <w:t xml:space="preserve"> xu h</w:t>
      </w:r>
      <w:r w:rsidR="00267433">
        <w:rPr>
          <w:rFonts w:ascii="Times New Roman" w:hAnsi="Times New Roman" w:hint="eastAsia"/>
          <w:bCs/>
        </w:rPr>
        <w:t>ư</w:t>
      </w:r>
      <w:r w:rsidR="00267433" w:rsidRPr="00267433">
        <w:rPr>
          <w:rFonts w:ascii="Times New Roman" w:hAnsi="Times New Roman"/>
          <w:bCs/>
        </w:rPr>
        <w:t>ớng</w:t>
      </w:r>
      <w:r w:rsidR="00267433">
        <w:rPr>
          <w:rFonts w:ascii="Times New Roman" w:hAnsi="Times New Roman"/>
          <w:bCs/>
        </w:rPr>
        <w:t xml:space="preserve"> </w:t>
      </w:r>
      <w:r w:rsidR="00344038">
        <w:rPr>
          <w:rFonts w:ascii="Times New Roman" w:hAnsi="Times New Roman"/>
          <w:bCs/>
        </w:rPr>
        <w:t>cao</w:t>
      </w:r>
      <w:r w:rsidRPr="00621EE7">
        <w:rPr>
          <w:rFonts w:ascii="Times New Roman" w:hAnsi="Times New Roman"/>
          <w:bCs/>
        </w:rPr>
        <w:t xml:space="preserve"> hơn so</w:t>
      </w:r>
      <w:r w:rsidR="0053736D">
        <w:rPr>
          <w:rFonts w:ascii="Times New Roman" w:hAnsi="Times New Roman"/>
          <w:bCs/>
        </w:rPr>
        <w:t xml:space="preserve"> với nhóm có tỉ số bạch cầu ≥ 4, nh</w:t>
      </w:r>
      <w:r w:rsidR="0053736D" w:rsidRPr="0053736D">
        <w:rPr>
          <w:rFonts w:ascii="Times New Roman" w:hAnsi="Times New Roman" w:hint="eastAsia"/>
          <w:bCs/>
        </w:rPr>
        <w:t>ư</w:t>
      </w:r>
      <w:r w:rsidR="0053736D">
        <w:rPr>
          <w:rFonts w:ascii="Times New Roman" w:hAnsi="Times New Roman"/>
          <w:bCs/>
        </w:rPr>
        <w:t>ng</w:t>
      </w:r>
      <w:r w:rsidRPr="00621EE7">
        <w:rPr>
          <w:rFonts w:ascii="Times New Roman" w:hAnsi="Times New Roman"/>
          <w:bCs/>
        </w:rPr>
        <w:t xml:space="preserve"> </w:t>
      </w:r>
      <w:r w:rsidR="0053736D">
        <w:rPr>
          <w:rFonts w:ascii="Times New Roman" w:hAnsi="Times New Roman"/>
          <w:bCs/>
        </w:rPr>
        <w:t>s</w:t>
      </w:r>
      <w:r w:rsidRPr="00621EE7">
        <w:rPr>
          <w:rFonts w:ascii="Times New Roman" w:hAnsi="Times New Roman"/>
          <w:bCs/>
          <w:iCs/>
        </w:rPr>
        <w:t>ự khác biệt</w:t>
      </w:r>
      <w:r w:rsidR="0053736D">
        <w:rPr>
          <w:rFonts w:ascii="Times New Roman" w:hAnsi="Times New Roman"/>
          <w:bCs/>
          <w:iCs/>
        </w:rPr>
        <w:t xml:space="preserve"> ch</w:t>
      </w:r>
      <w:r w:rsidR="0053736D" w:rsidRPr="0053736D">
        <w:rPr>
          <w:rFonts w:ascii="Times New Roman" w:hAnsi="Times New Roman" w:hint="eastAsia"/>
          <w:bCs/>
          <w:iCs/>
        </w:rPr>
        <w:t>ư</w:t>
      </w:r>
      <w:r w:rsidR="0053736D">
        <w:rPr>
          <w:rFonts w:ascii="Times New Roman" w:hAnsi="Times New Roman"/>
          <w:bCs/>
          <w:iCs/>
        </w:rPr>
        <w:t>a</w:t>
      </w:r>
      <w:r w:rsidRPr="00621EE7">
        <w:rPr>
          <w:rFonts w:ascii="Times New Roman" w:hAnsi="Times New Roman"/>
          <w:bCs/>
          <w:iCs/>
        </w:rPr>
        <w:t xml:space="preserve"> </w:t>
      </w:r>
      <w:r w:rsidR="0053736D">
        <w:rPr>
          <w:rFonts w:ascii="Times New Roman" w:hAnsi="Times New Roman"/>
          <w:bCs/>
        </w:rPr>
        <w:t>có ý nghĩa thống kê với p =</w:t>
      </w:r>
      <w:r w:rsidRPr="00621EE7">
        <w:rPr>
          <w:rFonts w:ascii="Times New Roman" w:hAnsi="Times New Roman"/>
          <w:bCs/>
        </w:rPr>
        <w:t xml:space="preserve"> 0,</w:t>
      </w:r>
      <w:r w:rsidR="0053736D">
        <w:rPr>
          <w:rFonts w:ascii="Times New Roman" w:hAnsi="Times New Roman"/>
          <w:bCs/>
        </w:rPr>
        <w:t>092</w:t>
      </w:r>
      <w:r w:rsidRPr="00621EE7">
        <w:rPr>
          <w:rFonts w:ascii="Times New Roman" w:hAnsi="Times New Roman"/>
          <w:bCs/>
        </w:rPr>
        <w:t>.</w:t>
      </w:r>
    </w:p>
    <w:p w:rsidR="00621EE7" w:rsidRPr="00621EE7" w:rsidRDefault="00621EE7" w:rsidP="00621EE7">
      <w:pPr>
        <w:rPr>
          <w:rFonts w:ascii="Times New Roman" w:hAnsi="Times New Roman"/>
          <w:bCs/>
          <w:iCs/>
        </w:rPr>
      </w:pPr>
      <w:r w:rsidRPr="00621EE7">
        <w:rPr>
          <w:rFonts w:ascii="Times New Roman" w:hAnsi="Times New Roman"/>
          <w:bCs/>
          <w:iCs/>
        </w:rPr>
        <w:br w:type="page"/>
      </w:r>
    </w:p>
    <w:p w:rsidR="00621EE7" w:rsidRPr="00621EE7" w:rsidRDefault="00621EE7" w:rsidP="00621EE7">
      <w:pPr>
        <w:spacing w:after="120" w:line="360" w:lineRule="auto"/>
        <w:jc w:val="center"/>
        <w:rPr>
          <w:rFonts w:ascii="Times New Roman" w:hAnsi="Times New Roman"/>
          <w:bCs/>
          <w:iCs/>
          <w:spacing w:val="-20"/>
        </w:rPr>
      </w:pPr>
    </w:p>
    <w:p w:rsidR="00621EE7" w:rsidRPr="00621EE7" w:rsidRDefault="00621EE7" w:rsidP="00621EE7">
      <w:pPr>
        <w:spacing w:after="120" w:line="360" w:lineRule="auto"/>
        <w:jc w:val="center"/>
        <w:rPr>
          <w:rFonts w:ascii="Times New Roman" w:hAnsi="Times New Roman"/>
          <w:bCs/>
          <w:iCs/>
          <w:spacing w:val="-20"/>
        </w:rPr>
      </w:pPr>
      <w:r w:rsidRPr="00621EE7">
        <w:rPr>
          <w:rFonts w:ascii="Times New Roman" w:hAnsi="Times New Roman"/>
          <w:b/>
          <w:bCs/>
          <w:iCs/>
          <w:spacing w:val="-20"/>
        </w:rPr>
        <w:t>Bảng 3.1</w:t>
      </w:r>
      <w:r w:rsidR="002C35BC">
        <w:rPr>
          <w:rFonts w:ascii="Times New Roman" w:hAnsi="Times New Roman"/>
          <w:b/>
          <w:bCs/>
          <w:iCs/>
          <w:spacing w:val="-20"/>
        </w:rPr>
        <w:t>8</w:t>
      </w:r>
      <w:r w:rsidR="0043734F">
        <w:rPr>
          <w:rFonts w:ascii="Times New Roman" w:hAnsi="Times New Roman"/>
          <w:b/>
          <w:bCs/>
          <w:iCs/>
          <w:spacing w:val="-20"/>
        </w:rPr>
        <w:t>.</w:t>
      </w:r>
      <w:r w:rsidRPr="00621EE7">
        <w:rPr>
          <w:rFonts w:ascii="Times New Roman" w:hAnsi="Times New Roman"/>
          <w:bCs/>
          <w:iCs/>
          <w:spacing w:val="-20"/>
        </w:rPr>
        <w:t xml:space="preserve"> </w:t>
      </w:r>
      <w:r w:rsidR="00835F3B">
        <w:rPr>
          <w:rFonts w:ascii="Times New Roman" w:hAnsi="Times New Roman"/>
          <w:bCs/>
          <w:iCs/>
          <w:spacing w:val="-20"/>
        </w:rPr>
        <w:t>H</w:t>
      </w:r>
      <w:r w:rsidRPr="00621EE7">
        <w:rPr>
          <w:rFonts w:ascii="Times New Roman" w:hAnsi="Times New Roman"/>
          <w:bCs/>
          <w:iCs/>
          <w:spacing w:val="-20"/>
        </w:rPr>
        <w:t>àm lượng MDA mô</w:t>
      </w:r>
      <w:r w:rsidR="00BB2282">
        <w:rPr>
          <w:rFonts w:ascii="Times New Roman" w:hAnsi="Times New Roman"/>
          <w:bCs/>
          <w:iCs/>
          <w:spacing w:val="-20"/>
        </w:rPr>
        <w:t xml:space="preserve"> bệnh theo nồng độ CEA trước mổ</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3"/>
        <w:gridCol w:w="1559"/>
        <w:gridCol w:w="920"/>
        <w:gridCol w:w="3049"/>
        <w:gridCol w:w="1063"/>
      </w:tblGrid>
      <w:tr w:rsidR="00A63B6E" w:rsidRPr="00621EE7" w:rsidTr="00621EE7">
        <w:trPr>
          <w:jc w:val="center"/>
        </w:trPr>
        <w:tc>
          <w:tcPr>
            <w:tcW w:w="3332" w:type="dxa"/>
            <w:gridSpan w:val="2"/>
            <w:tcBorders>
              <w:right w:val="single" w:sz="4" w:space="0" w:color="auto"/>
            </w:tcBorders>
            <w:vAlign w:val="center"/>
          </w:tcPr>
          <w:p w:rsidR="00A63B6E" w:rsidRPr="00621EE7" w:rsidRDefault="00A63B6E" w:rsidP="00621EE7">
            <w:pPr>
              <w:spacing w:before="120" w:after="120"/>
              <w:jc w:val="center"/>
              <w:outlineLvl w:val="0"/>
              <w:rPr>
                <w:rFonts w:ascii="Times New Roman" w:hAnsi="Times New Roman"/>
                <w:b/>
                <w:bCs/>
              </w:rPr>
            </w:pPr>
            <w:r w:rsidRPr="00621EE7">
              <w:rPr>
                <w:rFonts w:ascii="Times New Roman" w:hAnsi="Times New Roman"/>
                <w:b/>
                <w:bCs/>
              </w:rPr>
              <w:t>Yếu tố</w:t>
            </w:r>
          </w:p>
        </w:tc>
        <w:tc>
          <w:tcPr>
            <w:tcW w:w="920" w:type="dxa"/>
            <w:tcBorders>
              <w:left w:val="single" w:sz="4" w:space="0" w:color="auto"/>
            </w:tcBorders>
            <w:vAlign w:val="center"/>
          </w:tcPr>
          <w:p w:rsidR="00A63B6E" w:rsidRPr="00621EE7" w:rsidRDefault="00A63B6E" w:rsidP="00621EE7">
            <w:pPr>
              <w:spacing w:before="120" w:after="120"/>
              <w:jc w:val="center"/>
              <w:outlineLvl w:val="0"/>
              <w:rPr>
                <w:rFonts w:ascii="Times New Roman" w:hAnsi="Times New Roman"/>
                <w:b/>
                <w:bCs/>
                <w:spacing w:val="-20"/>
              </w:rPr>
            </w:pPr>
            <w:r w:rsidRPr="00621EE7">
              <w:rPr>
                <w:rFonts w:ascii="Times New Roman" w:hAnsi="Times New Roman"/>
                <w:b/>
                <w:bCs/>
                <w:spacing w:val="-20"/>
              </w:rPr>
              <w:t>n</w:t>
            </w:r>
          </w:p>
        </w:tc>
        <w:tc>
          <w:tcPr>
            <w:tcW w:w="3049" w:type="dxa"/>
          </w:tcPr>
          <w:p w:rsidR="00A63B6E" w:rsidRPr="00621EE7" w:rsidRDefault="00A63B6E" w:rsidP="002A1648">
            <w:pPr>
              <w:spacing w:before="120" w:after="120"/>
              <w:jc w:val="center"/>
              <w:rPr>
                <w:rFonts w:ascii="Times New Roman" w:hAnsi="Times New Roman"/>
                <w:b/>
                <w:bCs/>
              </w:rPr>
            </w:pPr>
            <w:r w:rsidRPr="00621EE7">
              <w:rPr>
                <w:rFonts w:ascii="Times New Roman" w:hAnsi="Times New Roman"/>
                <w:b/>
                <w:bCs/>
              </w:rPr>
              <w:t>Hàm lượng MDA trung bình</w:t>
            </w:r>
            <w:r>
              <w:rPr>
                <w:rFonts w:ascii="Times New Roman" w:hAnsi="Times New Roman"/>
                <w:b/>
                <w:bCs/>
              </w:rPr>
              <w:t xml:space="preserve"> </w:t>
            </w: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1063" w:type="dxa"/>
            <w:vAlign w:val="center"/>
          </w:tcPr>
          <w:p w:rsidR="00A63B6E" w:rsidRPr="00621EE7" w:rsidRDefault="00A63B6E" w:rsidP="00621EE7">
            <w:pPr>
              <w:spacing w:before="120" w:after="120"/>
              <w:jc w:val="center"/>
              <w:outlineLvl w:val="0"/>
              <w:rPr>
                <w:rFonts w:ascii="Times New Roman" w:hAnsi="Times New Roman"/>
                <w:b/>
                <w:bCs/>
              </w:rPr>
            </w:pPr>
            <w:r w:rsidRPr="00621EE7">
              <w:rPr>
                <w:rFonts w:ascii="Times New Roman" w:hAnsi="Times New Roman"/>
                <w:b/>
                <w:bCs/>
              </w:rPr>
              <w:t>p*</w:t>
            </w:r>
          </w:p>
        </w:tc>
      </w:tr>
      <w:tr w:rsidR="00621EE7" w:rsidRPr="00621EE7" w:rsidTr="00621EE7">
        <w:trPr>
          <w:jc w:val="center"/>
        </w:trPr>
        <w:tc>
          <w:tcPr>
            <w:tcW w:w="1773" w:type="dxa"/>
            <w:vMerge w:val="restart"/>
            <w:tcBorders>
              <w:righ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
                <w:bCs/>
              </w:rPr>
              <w:t>CEA trước mổ</w:t>
            </w:r>
          </w:p>
        </w:tc>
        <w:tc>
          <w:tcPr>
            <w:tcW w:w="1559"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Cs/>
                <w:i/>
              </w:rPr>
              <w:t>≤ 10 ng/ml</w:t>
            </w:r>
          </w:p>
        </w:tc>
        <w:tc>
          <w:tcPr>
            <w:tcW w:w="920" w:type="dxa"/>
            <w:vAlign w:val="center"/>
          </w:tcPr>
          <w:p w:rsidR="00621EE7" w:rsidRPr="00621EE7" w:rsidRDefault="00125646" w:rsidP="00621EE7">
            <w:pPr>
              <w:spacing w:before="120" w:after="120"/>
              <w:jc w:val="center"/>
              <w:outlineLvl w:val="0"/>
              <w:rPr>
                <w:rFonts w:ascii="Times New Roman" w:hAnsi="Times New Roman"/>
                <w:bCs/>
              </w:rPr>
            </w:pPr>
            <w:r>
              <w:rPr>
                <w:rFonts w:ascii="Times New Roman" w:hAnsi="Times New Roman"/>
                <w:bCs/>
              </w:rPr>
              <w:t>55</w:t>
            </w:r>
          </w:p>
        </w:tc>
        <w:tc>
          <w:tcPr>
            <w:tcW w:w="3049" w:type="dxa"/>
          </w:tcPr>
          <w:p w:rsidR="00621EE7" w:rsidRPr="00621EE7" w:rsidRDefault="00621EE7" w:rsidP="00536694">
            <w:pPr>
              <w:spacing w:before="120" w:after="120"/>
              <w:jc w:val="center"/>
              <w:rPr>
                <w:rFonts w:ascii="Times New Roman" w:hAnsi="Times New Roman"/>
                <w:bCs/>
                <w:iCs/>
              </w:rPr>
            </w:pPr>
            <w:r w:rsidRPr="00621EE7">
              <w:rPr>
                <w:rFonts w:ascii="Times New Roman" w:hAnsi="Times New Roman"/>
                <w:bCs/>
                <w:iCs/>
              </w:rPr>
              <w:t>1,</w:t>
            </w:r>
            <w:r w:rsidR="00536694">
              <w:rPr>
                <w:rFonts w:ascii="Times New Roman" w:hAnsi="Times New Roman"/>
                <w:bCs/>
                <w:iCs/>
              </w:rPr>
              <w:t>75 ± 0,71</w:t>
            </w:r>
          </w:p>
        </w:tc>
        <w:tc>
          <w:tcPr>
            <w:tcW w:w="1063" w:type="dxa"/>
            <w:vMerge w:val="restart"/>
            <w:vAlign w:val="center"/>
          </w:tcPr>
          <w:p w:rsidR="00621EE7" w:rsidRPr="00621EE7" w:rsidRDefault="00621EE7" w:rsidP="00D175AB">
            <w:pPr>
              <w:spacing w:before="120" w:after="120"/>
              <w:jc w:val="center"/>
              <w:outlineLvl w:val="0"/>
              <w:rPr>
                <w:rFonts w:ascii="Times New Roman" w:hAnsi="Times New Roman"/>
                <w:bCs/>
              </w:rPr>
            </w:pPr>
            <w:r w:rsidRPr="00621EE7">
              <w:rPr>
                <w:rFonts w:ascii="Times New Roman" w:hAnsi="Times New Roman"/>
                <w:bCs/>
              </w:rPr>
              <w:t>0,</w:t>
            </w:r>
            <w:r w:rsidR="00D175AB">
              <w:rPr>
                <w:rFonts w:ascii="Times New Roman" w:hAnsi="Times New Roman"/>
                <w:bCs/>
              </w:rPr>
              <w:t>325</w:t>
            </w:r>
          </w:p>
        </w:tc>
      </w:tr>
      <w:tr w:rsidR="00621EE7" w:rsidRPr="00621EE7" w:rsidTr="00621EE7">
        <w:trPr>
          <w:jc w:val="center"/>
        </w:trPr>
        <w:tc>
          <w:tcPr>
            <w:tcW w:w="1773" w:type="dxa"/>
            <w:vMerge/>
            <w:tcBorders>
              <w:right w:val="single" w:sz="4" w:space="0" w:color="auto"/>
            </w:tcBorders>
            <w:vAlign w:val="center"/>
          </w:tcPr>
          <w:p w:rsidR="00621EE7" w:rsidRPr="00621EE7" w:rsidRDefault="00621EE7" w:rsidP="00621EE7">
            <w:pPr>
              <w:spacing w:before="120" w:after="120"/>
              <w:jc w:val="center"/>
              <w:outlineLvl w:val="0"/>
              <w:rPr>
                <w:rFonts w:ascii="Times New Roman" w:hAnsi="Times New Roman"/>
                <w:b/>
                <w:bCs/>
              </w:rPr>
            </w:pPr>
          </w:p>
        </w:tc>
        <w:tc>
          <w:tcPr>
            <w:tcW w:w="1559" w:type="dxa"/>
            <w:tcBorders>
              <w:left w:val="single" w:sz="4" w:space="0" w:color="auto"/>
            </w:tcBorders>
            <w:vAlign w:val="center"/>
          </w:tcPr>
          <w:p w:rsidR="00621EE7" w:rsidRPr="00621EE7" w:rsidRDefault="00621EE7" w:rsidP="00621EE7">
            <w:pPr>
              <w:spacing w:before="120" w:after="120"/>
              <w:jc w:val="center"/>
              <w:outlineLvl w:val="0"/>
              <w:rPr>
                <w:rFonts w:ascii="Times New Roman" w:hAnsi="Times New Roman"/>
                <w:bCs/>
                <w:i/>
              </w:rPr>
            </w:pPr>
            <w:r w:rsidRPr="00621EE7">
              <w:rPr>
                <w:rFonts w:ascii="Times New Roman" w:hAnsi="Times New Roman"/>
                <w:bCs/>
                <w:i/>
              </w:rPr>
              <w:t>&gt; 10 ng/ml</w:t>
            </w:r>
          </w:p>
        </w:tc>
        <w:tc>
          <w:tcPr>
            <w:tcW w:w="920" w:type="dxa"/>
            <w:vAlign w:val="center"/>
          </w:tcPr>
          <w:p w:rsidR="00621EE7" w:rsidRPr="00621EE7" w:rsidRDefault="00621EE7" w:rsidP="00125646">
            <w:pPr>
              <w:spacing w:before="120" w:after="120"/>
              <w:jc w:val="center"/>
              <w:outlineLvl w:val="0"/>
              <w:rPr>
                <w:rFonts w:ascii="Times New Roman" w:hAnsi="Times New Roman"/>
                <w:bCs/>
              </w:rPr>
            </w:pPr>
            <w:r w:rsidRPr="00621EE7">
              <w:rPr>
                <w:rFonts w:ascii="Times New Roman" w:hAnsi="Times New Roman"/>
                <w:bCs/>
              </w:rPr>
              <w:t>1</w:t>
            </w:r>
            <w:r w:rsidR="00125646">
              <w:rPr>
                <w:rFonts w:ascii="Times New Roman" w:hAnsi="Times New Roman"/>
                <w:bCs/>
              </w:rPr>
              <w:t>9</w:t>
            </w:r>
          </w:p>
        </w:tc>
        <w:tc>
          <w:tcPr>
            <w:tcW w:w="3049" w:type="dxa"/>
          </w:tcPr>
          <w:p w:rsidR="00621EE7" w:rsidRPr="00621EE7" w:rsidRDefault="00621EE7" w:rsidP="00D175AB">
            <w:pPr>
              <w:spacing w:before="120" w:after="120"/>
              <w:jc w:val="center"/>
              <w:rPr>
                <w:rFonts w:ascii="Times New Roman" w:hAnsi="Times New Roman"/>
                <w:bCs/>
                <w:iCs/>
              </w:rPr>
            </w:pPr>
            <w:r w:rsidRPr="00621EE7">
              <w:rPr>
                <w:rFonts w:ascii="Times New Roman" w:hAnsi="Times New Roman"/>
                <w:bCs/>
                <w:iCs/>
              </w:rPr>
              <w:t>1,6</w:t>
            </w:r>
            <w:r w:rsidR="00D175AB">
              <w:rPr>
                <w:rFonts w:ascii="Times New Roman" w:hAnsi="Times New Roman"/>
                <w:bCs/>
                <w:iCs/>
              </w:rPr>
              <w:t>5</w:t>
            </w:r>
            <w:r w:rsidRPr="00621EE7">
              <w:rPr>
                <w:rFonts w:ascii="Times New Roman" w:hAnsi="Times New Roman"/>
                <w:bCs/>
                <w:iCs/>
              </w:rPr>
              <w:t xml:space="preserve"> ± 0,</w:t>
            </w:r>
            <w:r w:rsidR="00D175AB">
              <w:rPr>
                <w:rFonts w:ascii="Times New Roman" w:hAnsi="Times New Roman"/>
                <w:bCs/>
                <w:iCs/>
              </w:rPr>
              <w:t>88</w:t>
            </w:r>
          </w:p>
        </w:tc>
        <w:tc>
          <w:tcPr>
            <w:tcW w:w="1063" w:type="dxa"/>
            <w:vMerge/>
            <w:vAlign w:val="center"/>
          </w:tcPr>
          <w:p w:rsidR="00621EE7" w:rsidRPr="00621EE7" w:rsidRDefault="00621EE7" w:rsidP="00621EE7">
            <w:pPr>
              <w:spacing w:before="120" w:after="120"/>
              <w:jc w:val="center"/>
              <w:outlineLvl w:val="0"/>
              <w:rPr>
                <w:rFonts w:ascii="Times New Roman" w:hAnsi="Times New Roman"/>
                <w:bCs/>
              </w:rPr>
            </w:pPr>
          </w:p>
        </w:tc>
      </w:tr>
      <w:tr w:rsidR="00621EE7" w:rsidRPr="00621EE7" w:rsidTr="00621EE7">
        <w:trPr>
          <w:jc w:val="center"/>
        </w:trPr>
        <w:tc>
          <w:tcPr>
            <w:tcW w:w="3332" w:type="dxa"/>
            <w:gridSpan w:val="2"/>
            <w:vAlign w:val="center"/>
          </w:tcPr>
          <w:p w:rsidR="00621EE7" w:rsidRPr="00621EE7" w:rsidRDefault="00621EE7" w:rsidP="00621EE7">
            <w:pPr>
              <w:spacing w:before="120" w:after="120"/>
              <w:jc w:val="center"/>
              <w:outlineLvl w:val="0"/>
              <w:rPr>
                <w:rFonts w:ascii="Times New Roman" w:hAnsi="Times New Roman"/>
                <w:b/>
                <w:bCs/>
              </w:rPr>
            </w:pPr>
            <w:r w:rsidRPr="00621EE7">
              <w:rPr>
                <w:rFonts w:ascii="Times New Roman" w:hAnsi="Times New Roman"/>
                <w:b/>
                <w:bCs/>
              </w:rPr>
              <w:t>Tổng</w:t>
            </w:r>
          </w:p>
        </w:tc>
        <w:tc>
          <w:tcPr>
            <w:tcW w:w="920" w:type="dxa"/>
            <w:vAlign w:val="center"/>
          </w:tcPr>
          <w:p w:rsidR="00621EE7" w:rsidRPr="00621EE7" w:rsidRDefault="00125646" w:rsidP="00621EE7">
            <w:pPr>
              <w:spacing w:before="120" w:after="120"/>
              <w:jc w:val="center"/>
              <w:outlineLvl w:val="0"/>
              <w:rPr>
                <w:rFonts w:ascii="Times New Roman" w:hAnsi="Times New Roman"/>
                <w:bCs/>
              </w:rPr>
            </w:pPr>
            <w:r>
              <w:rPr>
                <w:rFonts w:ascii="Times New Roman" w:hAnsi="Times New Roman"/>
                <w:bCs/>
              </w:rPr>
              <w:t>74</w:t>
            </w:r>
          </w:p>
        </w:tc>
        <w:tc>
          <w:tcPr>
            <w:tcW w:w="3049" w:type="dxa"/>
          </w:tcPr>
          <w:p w:rsidR="00621EE7" w:rsidRPr="00621EE7" w:rsidRDefault="00A615C4" w:rsidP="00621EE7">
            <w:pPr>
              <w:spacing w:before="120" w:after="120"/>
              <w:jc w:val="center"/>
              <w:rPr>
                <w:rFonts w:ascii="Times New Roman" w:hAnsi="Times New Roman"/>
                <w:bCs/>
                <w:iCs/>
              </w:rPr>
            </w:pPr>
            <w:r>
              <w:rPr>
                <w:rFonts w:ascii="Times New Roman" w:hAnsi="Times New Roman"/>
                <w:bCs/>
                <w:iCs/>
              </w:rPr>
              <w:t>1,73 ± 0,76</w:t>
            </w:r>
          </w:p>
        </w:tc>
        <w:tc>
          <w:tcPr>
            <w:tcW w:w="1063" w:type="dxa"/>
            <w:vAlign w:val="center"/>
          </w:tcPr>
          <w:p w:rsidR="00621EE7" w:rsidRPr="00621EE7" w:rsidRDefault="00621EE7" w:rsidP="00621EE7">
            <w:pPr>
              <w:spacing w:before="120" w:after="120"/>
              <w:jc w:val="center"/>
              <w:outlineLvl w:val="0"/>
              <w:rPr>
                <w:rFonts w:ascii="Times New Roman" w:hAnsi="Times New Roman"/>
                <w:bCs/>
              </w:rPr>
            </w:pPr>
          </w:p>
        </w:tc>
      </w:tr>
    </w:tbl>
    <w:p w:rsidR="00621EE7" w:rsidRPr="00621EE7" w:rsidRDefault="00621EE7" w:rsidP="00621EE7">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621EE7" w:rsidRPr="00621EE7" w:rsidRDefault="00621EE7" w:rsidP="00621EE7">
      <w:pPr>
        <w:spacing w:before="120" w:line="360" w:lineRule="auto"/>
        <w:ind w:firstLine="709"/>
        <w:jc w:val="both"/>
        <w:rPr>
          <w:rFonts w:ascii="Times New Roman" w:hAnsi="Times New Roman"/>
          <w:bCs/>
        </w:rPr>
      </w:pPr>
      <w:r w:rsidRPr="00621EE7">
        <w:rPr>
          <w:rFonts w:ascii="Times New Roman" w:hAnsi="Times New Roman"/>
          <w:bCs/>
          <w:iCs/>
        </w:rPr>
        <w:t xml:space="preserve">Sự khác biệt về hàm lượng MDA mô bệnh giữa các nhóm có CEA trước mổ </w:t>
      </w:r>
      <w:r w:rsidRPr="00621EE7">
        <w:rPr>
          <w:rFonts w:ascii="Times New Roman" w:hAnsi="Times New Roman"/>
          <w:bCs/>
        </w:rPr>
        <w:t>≤ 10 ng/ml và CEA trước mổ &gt; 10 ng/ml không có ý nghĩa thống kê với p &gt; 0,05.</w:t>
      </w:r>
    </w:p>
    <w:p w:rsidR="00621EE7" w:rsidRPr="00621EE7" w:rsidRDefault="00621EE7" w:rsidP="00621EE7">
      <w:pPr>
        <w:spacing w:after="120" w:line="360" w:lineRule="auto"/>
        <w:jc w:val="center"/>
        <w:rPr>
          <w:rFonts w:ascii="Times New Roman" w:hAnsi="Times New Roman"/>
          <w:b/>
          <w:bCs/>
          <w:iCs/>
        </w:rPr>
      </w:pPr>
    </w:p>
    <w:p w:rsidR="009539D4" w:rsidRPr="00621EE7" w:rsidRDefault="009539D4" w:rsidP="009539D4">
      <w:pPr>
        <w:spacing w:before="240" w:after="120" w:line="360" w:lineRule="auto"/>
        <w:jc w:val="center"/>
        <w:rPr>
          <w:rFonts w:ascii="Times New Roman" w:hAnsi="Times New Roman"/>
          <w:bCs/>
          <w:iCs/>
        </w:rPr>
      </w:pPr>
      <w:r w:rsidRPr="00621EE7">
        <w:rPr>
          <w:rFonts w:ascii="Times New Roman" w:hAnsi="Times New Roman"/>
          <w:b/>
          <w:bCs/>
          <w:iCs/>
        </w:rPr>
        <w:t>Bảng 3.1</w:t>
      </w:r>
      <w:r>
        <w:rPr>
          <w:rFonts w:ascii="Times New Roman" w:hAnsi="Times New Roman"/>
          <w:b/>
          <w:bCs/>
          <w:iCs/>
        </w:rPr>
        <w:t>9</w:t>
      </w:r>
      <w:r w:rsidR="0043734F">
        <w:rPr>
          <w:rFonts w:ascii="Times New Roman" w:hAnsi="Times New Roman"/>
          <w:b/>
          <w:bCs/>
          <w:iCs/>
        </w:rPr>
        <w:t>.</w:t>
      </w:r>
      <w:r w:rsidRPr="00621EE7">
        <w:rPr>
          <w:rFonts w:ascii="Times New Roman" w:hAnsi="Times New Roman"/>
          <w:bCs/>
          <w:iCs/>
        </w:rPr>
        <w:t xml:space="preserve"> </w:t>
      </w:r>
      <w:r w:rsidR="00835F3B">
        <w:rPr>
          <w:rFonts w:ascii="Times New Roman" w:hAnsi="Times New Roman"/>
          <w:bCs/>
          <w:iCs/>
        </w:rPr>
        <w:t>H</w:t>
      </w:r>
      <w:r w:rsidRPr="00621EE7">
        <w:rPr>
          <w:rFonts w:ascii="Times New Roman" w:hAnsi="Times New Roman"/>
          <w:bCs/>
          <w:iCs/>
        </w:rPr>
        <w:t>àm lượng MDA mô bệnh theo giai đoạn bệnh</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6"/>
        <w:gridCol w:w="1276"/>
        <w:gridCol w:w="920"/>
        <w:gridCol w:w="3049"/>
        <w:gridCol w:w="1063"/>
      </w:tblGrid>
      <w:tr w:rsidR="009539D4" w:rsidRPr="00621EE7" w:rsidTr="002A6C07">
        <w:trPr>
          <w:jc w:val="center"/>
        </w:trPr>
        <w:tc>
          <w:tcPr>
            <w:tcW w:w="3332" w:type="dxa"/>
            <w:gridSpan w:val="2"/>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Yếu tố</w:t>
            </w:r>
          </w:p>
        </w:tc>
        <w:tc>
          <w:tcPr>
            <w:tcW w:w="920"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
                <w:bCs/>
                <w:spacing w:val="-20"/>
              </w:rPr>
            </w:pPr>
            <w:r w:rsidRPr="00621EE7">
              <w:rPr>
                <w:rFonts w:ascii="Times New Roman" w:hAnsi="Times New Roman"/>
                <w:b/>
                <w:bCs/>
                <w:spacing w:val="-20"/>
              </w:rPr>
              <w:t>n</w:t>
            </w:r>
          </w:p>
        </w:tc>
        <w:tc>
          <w:tcPr>
            <w:tcW w:w="3049" w:type="dxa"/>
          </w:tcPr>
          <w:p w:rsidR="009539D4" w:rsidRPr="00621EE7" w:rsidRDefault="009539D4" w:rsidP="002A6C07">
            <w:pPr>
              <w:spacing w:before="120" w:after="120"/>
              <w:jc w:val="center"/>
              <w:rPr>
                <w:rFonts w:ascii="Times New Roman" w:hAnsi="Times New Roman"/>
                <w:b/>
                <w:bCs/>
              </w:rPr>
            </w:pPr>
            <w:r w:rsidRPr="00621EE7">
              <w:rPr>
                <w:rFonts w:ascii="Times New Roman" w:hAnsi="Times New Roman"/>
                <w:b/>
                <w:bCs/>
              </w:rPr>
              <w:t>Hàm lượng MDA trung bình</w:t>
            </w:r>
            <w:r>
              <w:rPr>
                <w:rFonts w:ascii="Times New Roman" w:hAnsi="Times New Roman"/>
                <w:b/>
                <w:bCs/>
              </w:rPr>
              <w:t xml:space="preserve"> </w:t>
            </w: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1063" w:type="dxa"/>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p*</w:t>
            </w:r>
          </w:p>
        </w:tc>
      </w:tr>
      <w:tr w:rsidR="009539D4" w:rsidRPr="00621EE7" w:rsidTr="002A6C07">
        <w:trPr>
          <w:jc w:val="center"/>
        </w:trPr>
        <w:tc>
          <w:tcPr>
            <w:tcW w:w="2056" w:type="dxa"/>
            <w:vMerge w:val="restart"/>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Giai đoạn bệnh</w:t>
            </w:r>
          </w:p>
        </w:tc>
        <w:tc>
          <w:tcPr>
            <w:tcW w:w="1276"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Cs/>
                <w:i/>
              </w:rPr>
              <w:t>I</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11</w:t>
            </w:r>
          </w:p>
        </w:tc>
        <w:tc>
          <w:tcPr>
            <w:tcW w:w="3049" w:type="dxa"/>
          </w:tcPr>
          <w:p w:rsidR="009539D4" w:rsidRPr="00621EE7" w:rsidRDefault="009539D4" w:rsidP="002A6C07">
            <w:pPr>
              <w:spacing w:before="120" w:after="120"/>
              <w:jc w:val="center"/>
              <w:rPr>
                <w:rFonts w:ascii="Times New Roman" w:hAnsi="Times New Roman"/>
                <w:bCs/>
                <w:iCs/>
              </w:rPr>
            </w:pPr>
            <w:r w:rsidRPr="00621EE7">
              <w:rPr>
                <w:rFonts w:ascii="Times New Roman" w:hAnsi="Times New Roman"/>
                <w:bCs/>
                <w:iCs/>
              </w:rPr>
              <w:t>1,</w:t>
            </w:r>
            <w:r>
              <w:rPr>
                <w:rFonts w:ascii="Times New Roman" w:hAnsi="Times New Roman"/>
                <w:bCs/>
                <w:iCs/>
              </w:rPr>
              <w:t>68 ± 0,61</w:t>
            </w:r>
          </w:p>
        </w:tc>
        <w:tc>
          <w:tcPr>
            <w:tcW w:w="1063" w:type="dxa"/>
            <w:vMerge w:val="restart"/>
            <w:vAlign w:val="center"/>
          </w:tcPr>
          <w:p w:rsidR="009539D4" w:rsidRPr="00621EE7" w:rsidRDefault="009539D4" w:rsidP="002A6C07">
            <w:pPr>
              <w:spacing w:before="120" w:after="120"/>
              <w:jc w:val="center"/>
              <w:outlineLvl w:val="0"/>
              <w:rPr>
                <w:rFonts w:ascii="Times New Roman" w:hAnsi="Times New Roman"/>
                <w:bCs/>
              </w:rPr>
            </w:pPr>
            <w:r w:rsidRPr="00621EE7">
              <w:rPr>
                <w:rFonts w:ascii="Times New Roman" w:hAnsi="Times New Roman"/>
                <w:bCs/>
              </w:rPr>
              <w:t>0,</w:t>
            </w:r>
            <w:r>
              <w:rPr>
                <w:rFonts w:ascii="Times New Roman" w:hAnsi="Times New Roman"/>
                <w:bCs/>
              </w:rPr>
              <w:t>890</w:t>
            </w:r>
          </w:p>
        </w:tc>
      </w:tr>
      <w:tr w:rsidR="009539D4" w:rsidRPr="00621EE7" w:rsidTr="002A6C07">
        <w:trPr>
          <w:jc w:val="center"/>
        </w:trPr>
        <w:tc>
          <w:tcPr>
            <w:tcW w:w="2056" w:type="dxa"/>
            <w:vMerge/>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
                <w:bCs/>
              </w:rPr>
            </w:pPr>
          </w:p>
        </w:tc>
        <w:tc>
          <w:tcPr>
            <w:tcW w:w="1276"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Cs/>
                <w:i/>
              </w:rPr>
              <w:t>II</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sidRPr="00621EE7">
              <w:rPr>
                <w:rFonts w:ascii="Times New Roman" w:hAnsi="Times New Roman"/>
                <w:bCs/>
              </w:rPr>
              <w:t>32</w:t>
            </w:r>
          </w:p>
        </w:tc>
        <w:tc>
          <w:tcPr>
            <w:tcW w:w="3049" w:type="dxa"/>
          </w:tcPr>
          <w:p w:rsidR="009539D4" w:rsidRPr="00621EE7" w:rsidRDefault="009539D4" w:rsidP="002A6C07">
            <w:pPr>
              <w:spacing w:before="120" w:after="120"/>
              <w:jc w:val="center"/>
              <w:rPr>
                <w:rFonts w:ascii="Times New Roman" w:hAnsi="Times New Roman"/>
                <w:bCs/>
                <w:iCs/>
              </w:rPr>
            </w:pPr>
            <w:r w:rsidRPr="00621EE7">
              <w:rPr>
                <w:rFonts w:ascii="Times New Roman" w:hAnsi="Times New Roman"/>
                <w:bCs/>
                <w:iCs/>
              </w:rPr>
              <w:t>1,63 ± 0,59</w:t>
            </w:r>
          </w:p>
        </w:tc>
        <w:tc>
          <w:tcPr>
            <w:tcW w:w="1063" w:type="dxa"/>
            <w:vMerge/>
            <w:vAlign w:val="center"/>
          </w:tcPr>
          <w:p w:rsidR="009539D4" w:rsidRPr="00621EE7" w:rsidRDefault="009539D4" w:rsidP="002A6C07">
            <w:pPr>
              <w:spacing w:before="120" w:after="120"/>
              <w:jc w:val="center"/>
              <w:outlineLvl w:val="0"/>
              <w:rPr>
                <w:rFonts w:ascii="Times New Roman" w:hAnsi="Times New Roman"/>
                <w:bCs/>
              </w:rPr>
            </w:pPr>
          </w:p>
        </w:tc>
      </w:tr>
      <w:tr w:rsidR="009539D4" w:rsidRPr="00621EE7" w:rsidTr="002A6C07">
        <w:trPr>
          <w:jc w:val="center"/>
        </w:trPr>
        <w:tc>
          <w:tcPr>
            <w:tcW w:w="2056" w:type="dxa"/>
            <w:vMerge/>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
                <w:bCs/>
              </w:rPr>
            </w:pPr>
          </w:p>
        </w:tc>
        <w:tc>
          <w:tcPr>
            <w:tcW w:w="1276"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Cs/>
                <w:i/>
              </w:rPr>
              <w:t>III</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31</w:t>
            </w:r>
          </w:p>
        </w:tc>
        <w:tc>
          <w:tcPr>
            <w:tcW w:w="3049" w:type="dxa"/>
          </w:tcPr>
          <w:p w:rsidR="009539D4" w:rsidRPr="00621EE7" w:rsidRDefault="009539D4" w:rsidP="002A6C07">
            <w:pPr>
              <w:spacing w:before="120" w:after="120"/>
              <w:jc w:val="center"/>
              <w:rPr>
                <w:rFonts w:ascii="Times New Roman" w:hAnsi="Times New Roman"/>
                <w:bCs/>
                <w:iCs/>
              </w:rPr>
            </w:pPr>
            <w:r>
              <w:rPr>
                <w:rFonts w:ascii="Times New Roman" w:hAnsi="Times New Roman"/>
                <w:bCs/>
                <w:iCs/>
              </w:rPr>
              <w:t>1,85 ± 0,94</w:t>
            </w:r>
          </w:p>
        </w:tc>
        <w:tc>
          <w:tcPr>
            <w:tcW w:w="1063" w:type="dxa"/>
            <w:vMerge/>
            <w:vAlign w:val="center"/>
          </w:tcPr>
          <w:p w:rsidR="009539D4" w:rsidRPr="00621EE7" w:rsidRDefault="009539D4" w:rsidP="002A6C07">
            <w:pPr>
              <w:spacing w:before="120" w:after="120"/>
              <w:jc w:val="center"/>
              <w:outlineLvl w:val="0"/>
              <w:rPr>
                <w:rFonts w:ascii="Times New Roman" w:hAnsi="Times New Roman"/>
                <w:bCs/>
              </w:rPr>
            </w:pPr>
          </w:p>
        </w:tc>
      </w:tr>
      <w:tr w:rsidR="009539D4" w:rsidRPr="00621EE7" w:rsidTr="002A6C07">
        <w:trPr>
          <w:jc w:val="center"/>
        </w:trPr>
        <w:tc>
          <w:tcPr>
            <w:tcW w:w="3332" w:type="dxa"/>
            <w:gridSpan w:val="2"/>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Tổng</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74</w:t>
            </w:r>
          </w:p>
        </w:tc>
        <w:tc>
          <w:tcPr>
            <w:tcW w:w="3049" w:type="dxa"/>
          </w:tcPr>
          <w:p w:rsidR="009539D4" w:rsidRPr="00621EE7" w:rsidRDefault="009539D4" w:rsidP="002A6C07">
            <w:pPr>
              <w:spacing w:before="120" w:after="120"/>
              <w:jc w:val="center"/>
              <w:rPr>
                <w:rFonts w:ascii="Times New Roman" w:hAnsi="Times New Roman"/>
                <w:bCs/>
                <w:iCs/>
              </w:rPr>
            </w:pPr>
            <w:r>
              <w:rPr>
                <w:rFonts w:ascii="Times New Roman" w:hAnsi="Times New Roman"/>
                <w:bCs/>
                <w:iCs/>
              </w:rPr>
              <w:t>1,73 ± 0,76</w:t>
            </w:r>
          </w:p>
        </w:tc>
        <w:tc>
          <w:tcPr>
            <w:tcW w:w="1063" w:type="dxa"/>
            <w:vAlign w:val="center"/>
          </w:tcPr>
          <w:p w:rsidR="009539D4" w:rsidRPr="00621EE7" w:rsidRDefault="009539D4" w:rsidP="002A6C07">
            <w:pPr>
              <w:spacing w:before="120" w:after="120"/>
              <w:jc w:val="center"/>
              <w:outlineLvl w:val="0"/>
              <w:rPr>
                <w:rFonts w:ascii="Times New Roman" w:hAnsi="Times New Roman"/>
                <w:bCs/>
              </w:rPr>
            </w:pPr>
          </w:p>
        </w:tc>
      </w:tr>
    </w:tbl>
    <w:p w:rsidR="009539D4" w:rsidRPr="00621EE7" w:rsidRDefault="009539D4" w:rsidP="009539D4">
      <w:pPr>
        <w:spacing w:before="120" w:line="360" w:lineRule="auto"/>
        <w:ind w:firstLine="709"/>
        <w:rPr>
          <w:rFonts w:ascii="Times New Roman" w:hAnsi="Times New Roman"/>
          <w:b/>
          <w:bCs/>
          <w:i/>
          <w:iCs/>
          <w:sz w:val="24"/>
        </w:rPr>
      </w:pPr>
      <w:r w:rsidRPr="00621EE7">
        <w:rPr>
          <w:rFonts w:ascii="Times New Roman" w:hAnsi="Times New Roman"/>
          <w:b/>
          <w:bCs/>
          <w:i/>
          <w:iCs/>
          <w:sz w:val="24"/>
        </w:rPr>
        <w:t>*Kruskal-Wallis test</w:t>
      </w:r>
    </w:p>
    <w:p w:rsidR="009539D4" w:rsidRPr="00621EE7" w:rsidRDefault="009539D4" w:rsidP="009539D4">
      <w:pPr>
        <w:spacing w:before="240" w:line="360" w:lineRule="auto"/>
        <w:ind w:firstLine="709"/>
        <w:jc w:val="both"/>
        <w:rPr>
          <w:rFonts w:ascii="Times New Roman" w:hAnsi="Times New Roman"/>
          <w:bCs/>
          <w:iCs/>
        </w:rPr>
      </w:pPr>
      <w:r w:rsidRPr="00621EE7">
        <w:rPr>
          <w:rFonts w:ascii="Times New Roman" w:hAnsi="Times New Roman"/>
          <w:bCs/>
          <w:iCs/>
        </w:rPr>
        <w:t xml:space="preserve">Hàm lượng MDA mô bệnh khối u ở giai đoạn III </w:t>
      </w:r>
      <w:r w:rsidR="00344038">
        <w:rPr>
          <w:rFonts w:ascii="Times New Roman" w:hAnsi="Times New Roman"/>
          <w:bCs/>
          <w:iCs/>
        </w:rPr>
        <w:t>cao</w:t>
      </w:r>
      <w:r w:rsidRPr="00621EE7">
        <w:rPr>
          <w:rFonts w:ascii="Times New Roman" w:hAnsi="Times New Roman"/>
          <w:bCs/>
          <w:iCs/>
        </w:rPr>
        <w:t xml:space="preserve"> </w:t>
      </w:r>
      <w:r>
        <w:rPr>
          <w:rFonts w:ascii="Times New Roman" w:hAnsi="Times New Roman"/>
          <w:bCs/>
          <w:iCs/>
        </w:rPr>
        <w:t>h</w:t>
      </w:r>
      <w:r w:rsidRPr="00A615C4">
        <w:rPr>
          <w:rFonts w:ascii="Times New Roman" w:hAnsi="Times New Roman" w:hint="eastAsia"/>
          <w:bCs/>
          <w:iCs/>
        </w:rPr>
        <w:t>ơ</w:t>
      </w:r>
      <w:r>
        <w:rPr>
          <w:rFonts w:ascii="Times New Roman" w:hAnsi="Times New Roman"/>
          <w:bCs/>
          <w:iCs/>
        </w:rPr>
        <w:t>n so v</w:t>
      </w:r>
      <w:r w:rsidRPr="00A615C4">
        <w:rPr>
          <w:rFonts w:ascii="Times New Roman" w:hAnsi="Times New Roman"/>
          <w:bCs/>
          <w:iCs/>
        </w:rPr>
        <w:t>ới</w:t>
      </w:r>
      <w:r>
        <w:rPr>
          <w:rFonts w:ascii="Times New Roman" w:hAnsi="Times New Roman"/>
          <w:bCs/>
          <w:iCs/>
        </w:rPr>
        <w:t xml:space="preserve"> </w:t>
      </w:r>
      <w:r w:rsidRPr="00621EE7">
        <w:rPr>
          <w:rFonts w:ascii="Times New Roman" w:hAnsi="Times New Roman"/>
          <w:bCs/>
          <w:iCs/>
        </w:rPr>
        <w:t xml:space="preserve">giai đoạn I </w:t>
      </w:r>
      <w:r>
        <w:rPr>
          <w:rFonts w:ascii="Times New Roman" w:hAnsi="Times New Roman"/>
          <w:bCs/>
          <w:iCs/>
        </w:rPr>
        <w:t>v</w:t>
      </w:r>
      <w:r w:rsidRPr="00A615C4">
        <w:rPr>
          <w:rFonts w:ascii="Times New Roman" w:hAnsi="Times New Roman"/>
          <w:bCs/>
          <w:iCs/>
        </w:rPr>
        <w:t>à</w:t>
      </w:r>
      <w:r>
        <w:rPr>
          <w:rFonts w:ascii="Times New Roman" w:hAnsi="Times New Roman"/>
          <w:bCs/>
          <w:iCs/>
        </w:rPr>
        <w:t xml:space="preserve"> giai </w:t>
      </w:r>
      <w:r w:rsidRPr="00A615C4">
        <w:rPr>
          <w:rFonts w:ascii="Times New Roman" w:hAnsi="Times New Roman" w:hint="eastAsia"/>
          <w:bCs/>
          <w:iCs/>
        </w:rPr>
        <w:t>đ</w:t>
      </w:r>
      <w:r>
        <w:rPr>
          <w:rFonts w:ascii="Times New Roman" w:hAnsi="Times New Roman"/>
          <w:bCs/>
          <w:iCs/>
        </w:rPr>
        <w:t>o</w:t>
      </w:r>
      <w:r w:rsidRPr="00A615C4">
        <w:rPr>
          <w:rFonts w:ascii="Times New Roman" w:hAnsi="Times New Roman"/>
          <w:bCs/>
          <w:iCs/>
        </w:rPr>
        <w:t>ạn</w:t>
      </w:r>
      <w:r>
        <w:rPr>
          <w:rFonts w:ascii="Times New Roman" w:hAnsi="Times New Roman"/>
          <w:bCs/>
          <w:iCs/>
        </w:rPr>
        <w:t xml:space="preserve"> II</w:t>
      </w:r>
      <w:r w:rsidRPr="00621EE7">
        <w:rPr>
          <w:rFonts w:ascii="Times New Roman" w:hAnsi="Times New Roman"/>
          <w:bCs/>
          <w:iCs/>
        </w:rPr>
        <w:t>, nhưng sự khác biệt không có ý nghĩa thống kê với p &gt; 0,05.</w:t>
      </w:r>
    </w:p>
    <w:p w:rsidR="009539D4" w:rsidRPr="00621EE7" w:rsidRDefault="009539D4" w:rsidP="009539D4">
      <w:pPr>
        <w:spacing w:before="240" w:after="120" w:line="360" w:lineRule="auto"/>
        <w:jc w:val="center"/>
        <w:rPr>
          <w:rFonts w:ascii="Times New Roman" w:hAnsi="Times New Roman"/>
          <w:b/>
          <w:bCs/>
          <w:iCs/>
        </w:rPr>
      </w:pPr>
    </w:p>
    <w:p w:rsidR="009539D4" w:rsidRDefault="009539D4" w:rsidP="009539D4">
      <w:pPr>
        <w:spacing w:after="120" w:line="360" w:lineRule="auto"/>
        <w:jc w:val="center"/>
        <w:rPr>
          <w:rFonts w:ascii="Times New Roman" w:hAnsi="Times New Roman"/>
          <w:b/>
          <w:bCs/>
          <w:iCs/>
        </w:rPr>
      </w:pPr>
    </w:p>
    <w:p w:rsidR="009539D4" w:rsidRPr="00892351" w:rsidRDefault="009539D4" w:rsidP="009539D4">
      <w:pPr>
        <w:spacing w:after="120" w:line="360" w:lineRule="auto"/>
        <w:jc w:val="center"/>
        <w:rPr>
          <w:rFonts w:ascii="Times New Roman" w:hAnsi="Times New Roman"/>
          <w:bCs/>
          <w:iCs/>
        </w:rPr>
      </w:pPr>
      <w:r w:rsidRPr="00892351">
        <w:rPr>
          <w:rFonts w:ascii="Times New Roman" w:hAnsi="Times New Roman"/>
          <w:b/>
          <w:bCs/>
          <w:iCs/>
        </w:rPr>
        <w:t>Bảng 3.20</w:t>
      </w:r>
      <w:r w:rsidR="0043734F">
        <w:rPr>
          <w:rFonts w:ascii="Times New Roman" w:hAnsi="Times New Roman"/>
          <w:b/>
          <w:bCs/>
          <w:iCs/>
        </w:rPr>
        <w:t>.</w:t>
      </w:r>
      <w:r w:rsidRPr="00892351">
        <w:rPr>
          <w:rFonts w:ascii="Times New Roman" w:hAnsi="Times New Roman"/>
          <w:bCs/>
          <w:iCs/>
        </w:rPr>
        <w:t xml:space="preserve"> </w:t>
      </w:r>
      <w:r w:rsidR="00892351" w:rsidRPr="00892351">
        <w:rPr>
          <w:rFonts w:ascii="Times New Roman" w:hAnsi="Times New Roman"/>
          <w:bCs/>
          <w:iCs/>
        </w:rPr>
        <w:t>H</w:t>
      </w:r>
      <w:r w:rsidRPr="00892351">
        <w:rPr>
          <w:rFonts w:ascii="Times New Roman" w:hAnsi="Times New Roman"/>
          <w:bCs/>
          <w:iCs/>
        </w:rPr>
        <w:t>àm lượng MDA</w:t>
      </w:r>
      <w:r w:rsidR="00BB2282">
        <w:rPr>
          <w:rFonts w:ascii="Times New Roman" w:hAnsi="Times New Roman"/>
          <w:bCs/>
          <w:iCs/>
        </w:rPr>
        <w:t xml:space="preserve"> mô bệnh theo kích thước khối u</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3"/>
        <w:gridCol w:w="1559"/>
        <w:gridCol w:w="920"/>
        <w:gridCol w:w="3049"/>
        <w:gridCol w:w="1063"/>
      </w:tblGrid>
      <w:tr w:rsidR="009539D4" w:rsidRPr="00621EE7" w:rsidTr="002A6C07">
        <w:trPr>
          <w:jc w:val="center"/>
        </w:trPr>
        <w:tc>
          <w:tcPr>
            <w:tcW w:w="3332" w:type="dxa"/>
            <w:gridSpan w:val="2"/>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Yếu tố</w:t>
            </w:r>
          </w:p>
        </w:tc>
        <w:tc>
          <w:tcPr>
            <w:tcW w:w="920"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
                <w:bCs/>
                <w:spacing w:val="-20"/>
              </w:rPr>
            </w:pPr>
            <w:r w:rsidRPr="00621EE7">
              <w:rPr>
                <w:rFonts w:ascii="Times New Roman" w:hAnsi="Times New Roman"/>
                <w:b/>
                <w:bCs/>
                <w:spacing w:val="-20"/>
              </w:rPr>
              <w:t>n</w:t>
            </w:r>
          </w:p>
        </w:tc>
        <w:tc>
          <w:tcPr>
            <w:tcW w:w="3049" w:type="dxa"/>
          </w:tcPr>
          <w:p w:rsidR="009539D4" w:rsidRPr="00621EE7" w:rsidRDefault="009539D4" w:rsidP="002A6C07">
            <w:pPr>
              <w:spacing w:before="120" w:after="120"/>
              <w:jc w:val="center"/>
              <w:rPr>
                <w:rFonts w:ascii="Times New Roman" w:hAnsi="Times New Roman"/>
                <w:b/>
                <w:bCs/>
              </w:rPr>
            </w:pPr>
            <w:r w:rsidRPr="00621EE7">
              <w:rPr>
                <w:rFonts w:ascii="Times New Roman" w:hAnsi="Times New Roman"/>
                <w:b/>
                <w:bCs/>
              </w:rPr>
              <w:t>Hàm lượng MDA trung bình</w:t>
            </w:r>
            <w:r>
              <w:rPr>
                <w:rFonts w:ascii="Times New Roman" w:hAnsi="Times New Roman"/>
                <w:b/>
                <w:bCs/>
              </w:rPr>
              <w:t xml:space="preserve"> </w:t>
            </w: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1063" w:type="dxa"/>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p*</w:t>
            </w:r>
          </w:p>
        </w:tc>
      </w:tr>
      <w:tr w:rsidR="009539D4" w:rsidRPr="00621EE7" w:rsidTr="002A6C07">
        <w:trPr>
          <w:jc w:val="center"/>
        </w:trPr>
        <w:tc>
          <w:tcPr>
            <w:tcW w:w="1773" w:type="dxa"/>
            <w:vMerge w:val="restart"/>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
                <w:bCs/>
              </w:rPr>
              <w:t>Kích thước khối u</w:t>
            </w:r>
          </w:p>
        </w:tc>
        <w:tc>
          <w:tcPr>
            <w:tcW w:w="1559"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Cs/>
                <w:i/>
              </w:rPr>
              <w:t>&lt; 6cm</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36</w:t>
            </w:r>
          </w:p>
        </w:tc>
        <w:tc>
          <w:tcPr>
            <w:tcW w:w="3049" w:type="dxa"/>
          </w:tcPr>
          <w:p w:rsidR="009539D4" w:rsidRPr="00621EE7" w:rsidRDefault="009539D4" w:rsidP="002A6C07">
            <w:pPr>
              <w:spacing w:before="120" w:after="120"/>
              <w:jc w:val="center"/>
              <w:rPr>
                <w:rFonts w:ascii="Times New Roman" w:hAnsi="Times New Roman"/>
                <w:bCs/>
                <w:iCs/>
              </w:rPr>
            </w:pPr>
            <w:r w:rsidRPr="00621EE7">
              <w:rPr>
                <w:rFonts w:ascii="Times New Roman" w:hAnsi="Times New Roman"/>
                <w:bCs/>
                <w:iCs/>
              </w:rPr>
              <w:t>1,8</w:t>
            </w:r>
            <w:r>
              <w:rPr>
                <w:rFonts w:ascii="Times New Roman" w:hAnsi="Times New Roman"/>
                <w:bCs/>
                <w:iCs/>
              </w:rPr>
              <w:t>4 ± 0,82</w:t>
            </w:r>
          </w:p>
        </w:tc>
        <w:tc>
          <w:tcPr>
            <w:tcW w:w="1063" w:type="dxa"/>
            <w:vMerge w:val="restart"/>
            <w:vAlign w:val="center"/>
          </w:tcPr>
          <w:p w:rsidR="009539D4" w:rsidRPr="00621EE7" w:rsidRDefault="009539D4" w:rsidP="002A6C07">
            <w:pPr>
              <w:spacing w:before="120" w:after="120"/>
              <w:jc w:val="center"/>
              <w:outlineLvl w:val="0"/>
              <w:rPr>
                <w:rFonts w:ascii="Times New Roman" w:hAnsi="Times New Roman"/>
                <w:bCs/>
              </w:rPr>
            </w:pPr>
            <w:r w:rsidRPr="00621EE7">
              <w:rPr>
                <w:rFonts w:ascii="Times New Roman" w:hAnsi="Times New Roman"/>
                <w:bCs/>
              </w:rPr>
              <w:t>0,</w:t>
            </w:r>
            <w:r>
              <w:rPr>
                <w:rFonts w:ascii="Times New Roman" w:hAnsi="Times New Roman"/>
                <w:bCs/>
              </w:rPr>
              <w:t>282</w:t>
            </w:r>
          </w:p>
        </w:tc>
      </w:tr>
      <w:tr w:rsidR="009539D4" w:rsidRPr="00621EE7" w:rsidTr="002A6C07">
        <w:trPr>
          <w:jc w:val="center"/>
        </w:trPr>
        <w:tc>
          <w:tcPr>
            <w:tcW w:w="1773" w:type="dxa"/>
            <w:vMerge/>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
                <w:bCs/>
              </w:rPr>
            </w:pPr>
          </w:p>
        </w:tc>
        <w:tc>
          <w:tcPr>
            <w:tcW w:w="1559"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Cs/>
                <w:i/>
              </w:rPr>
              <w:t>≥ 6cm</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38</w:t>
            </w:r>
          </w:p>
        </w:tc>
        <w:tc>
          <w:tcPr>
            <w:tcW w:w="3049" w:type="dxa"/>
          </w:tcPr>
          <w:p w:rsidR="009539D4" w:rsidRPr="00621EE7" w:rsidRDefault="009539D4" w:rsidP="002A6C07">
            <w:pPr>
              <w:spacing w:before="120" w:after="120"/>
              <w:jc w:val="center"/>
              <w:rPr>
                <w:rFonts w:ascii="Times New Roman" w:hAnsi="Times New Roman"/>
                <w:bCs/>
                <w:iCs/>
              </w:rPr>
            </w:pPr>
            <w:r w:rsidRPr="00621EE7">
              <w:rPr>
                <w:rFonts w:ascii="Times New Roman" w:hAnsi="Times New Roman"/>
                <w:bCs/>
                <w:iCs/>
              </w:rPr>
              <w:t>1,</w:t>
            </w:r>
            <w:r>
              <w:rPr>
                <w:rFonts w:ascii="Times New Roman" w:hAnsi="Times New Roman"/>
                <w:bCs/>
                <w:iCs/>
              </w:rPr>
              <w:t>62</w:t>
            </w:r>
            <w:r w:rsidRPr="00621EE7">
              <w:rPr>
                <w:rFonts w:ascii="Times New Roman" w:hAnsi="Times New Roman"/>
                <w:bCs/>
                <w:iCs/>
              </w:rPr>
              <w:t xml:space="preserve"> ± 0,</w:t>
            </w:r>
            <w:r>
              <w:rPr>
                <w:rFonts w:ascii="Times New Roman" w:hAnsi="Times New Roman"/>
                <w:bCs/>
                <w:iCs/>
              </w:rPr>
              <w:t>69</w:t>
            </w:r>
          </w:p>
        </w:tc>
        <w:tc>
          <w:tcPr>
            <w:tcW w:w="1063" w:type="dxa"/>
            <w:vMerge/>
            <w:vAlign w:val="center"/>
          </w:tcPr>
          <w:p w:rsidR="009539D4" w:rsidRPr="00621EE7" w:rsidRDefault="009539D4" w:rsidP="002A6C07">
            <w:pPr>
              <w:spacing w:before="120" w:after="120"/>
              <w:jc w:val="center"/>
              <w:outlineLvl w:val="0"/>
              <w:rPr>
                <w:rFonts w:ascii="Times New Roman" w:hAnsi="Times New Roman"/>
                <w:bCs/>
              </w:rPr>
            </w:pPr>
          </w:p>
        </w:tc>
      </w:tr>
      <w:tr w:rsidR="009539D4" w:rsidRPr="00621EE7" w:rsidTr="002A6C07">
        <w:trPr>
          <w:jc w:val="center"/>
        </w:trPr>
        <w:tc>
          <w:tcPr>
            <w:tcW w:w="3332" w:type="dxa"/>
            <w:gridSpan w:val="2"/>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Tổng</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74</w:t>
            </w:r>
          </w:p>
        </w:tc>
        <w:tc>
          <w:tcPr>
            <w:tcW w:w="3049" w:type="dxa"/>
          </w:tcPr>
          <w:p w:rsidR="009539D4" w:rsidRPr="00621EE7" w:rsidRDefault="009539D4" w:rsidP="002A6C07">
            <w:pPr>
              <w:spacing w:before="120" w:after="120"/>
              <w:jc w:val="center"/>
              <w:rPr>
                <w:rFonts w:ascii="Times New Roman" w:hAnsi="Times New Roman"/>
                <w:bCs/>
                <w:iCs/>
              </w:rPr>
            </w:pPr>
            <w:r>
              <w:rPr>
                <w:rFonts w:ascii="Times New Roman" w:hAnsi="Times New Roman"/>
                <w:bCs/>
                <w:iCs/>
              </w:rPr>
              <w:t>1,73 ± 0,76</w:t>
            </w:r>
          </w:p>
        </w:tc>
        <w:tc>
          <w:tcPr>
            <w:tcW w:w="1063" w:type="dxa"/>
            <w:vAlign w:val="center"/>
          </w:tcPr>
          <w:p w:rsidR="009539D4" w:rsidRPr="00621EE7" w:rsidRDefault="009539D4" w:rsidP="002A6C07">
            <w:pPr>
              <w:spacing w:before="120" w:after="120"/>
              <w:jc w:val="center"/>
              <w:outlineLvl w:val="0"/>
              <w:rPr>
                <w:rFonts w:ascii="Times New Roman" w:hAnsi="Times New Roman"/>
                <w:bCs/>
              </w:rPr>
            </w:pPr>
          </w:p>
        </w:tc>
      </w:tr>
    </w:tbl>
    <w:p w:rsidR="009539D4" w:rsidRPr="00621EE7" w:rsidRDefault="009539D4" w:rsidP="009539D4">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9539D4" w:rsidRPr="00621EE7" w:rsidRDefault="009539D4" w:rsidP="009539D4">
      <w:pPr>
        <w:spacing w:before="120" w:line="360" w:lineRule="auto"/>
        <w:ind w:firstLine="709"/>
        <w:jc w:val="both"/>
        <w:rPr>
          <w:rFonts w:ascii="Times New Roman" w:hAnsi="Times New Roman"/>
          <w:bCs/>
        </w:rPr>
      </w:pPr>
      <w:r w:rsidRPr="00621EE7">
        <w:rPr>
          <w:rFonts w:ascii="Times New Roman" w:hAnsi="Times New Roman"/>
          <w:bCs/>
          <w:iCs/>
        </w:rPr>
        <w:t xml:space="preserve">Hàm lượng MDA mô bệnh ở nhóm có kích thước khối u </w:t>
      </w:r>
      <w:r w:rsidRPr="00621EE7">
        <w:rPr>
          <w:rFonts w:ascii="Times New Roman" w:hAnsi="Times New Roman"/>
          <w:bCs/>
          <w:i/>
        </w:rPr>
        <w:t xml:space="preserve">&lt; 6cm </w:t>
      </w:r>
      <w:r w:rsidR="00867E47">
        <w:rPr>
          <w:rFonts w:ascii="Times New Roman" w:hAnsi="Times New Roman"/>
          <w:bCs/>
        </w:rPr>
        <w:t>cao</w:t>
      </w:r>
      <w:r w:rsidRPr="00621EE7">
        <w:rPr>
          <w:rFonts w:ascii="Times New Roman" w:hAnsi="Times New Roman"/>
          <w:bCs/>
        </w:rPr>
        <w:t xml:space="preserve"> hơn so với nhóm có kích thước khối u </w:t>
      </w:r>
      <w:r w:rsidRPr="00621EE7">
        <w:rPr>
          <w:rFonts w:ascii="Times New Roman" w:hAnsi="Times New Roman"/>
          <w:bCs/>
          <w:i/>
        </w:rPr>
        <w:t>≥ 6cm</w:t>
      </w:r>
      <w:r w:rsidRPr="00621EE7">
        <w:rPr>
          <w:rFonts w:ascii="Times New Roman" w:hAnsi="Times New Roman"/>
          <w:bCs/>
        </w:rPr>
        <w:t xml:space="preserve"> </w:t>
      </w:r>
      <w:r w:rsidRPr="00621EE7">
        <w:rPr>
          <w:rFonts w:ascii="Times New Roman" w:hAnsi="Times New Roman"/>
          <w:bCs/>
          <w:iCs/>
        </w:rPr>
        <w:t xml:space="preserve">nhưng sự khác biệt </w:t>
      </w:r>
      <w:r w:rsidRPr="00621EE7">
        <w:rPr>
          <w:rFonts w:ascii="Times New Roman" w:hAnsi="Times New Roman"/>
          <w:bCs/>
        </w:rPr>
        <w:t>không có ý nghĩa thống kê với p &gt; 0,05.</w:t>
      </w:r>
    </w:p>
    <w:p w:rsidR="009539D4" w:rsidRPr="00CD6BA8" w:rsidRDefault="009539D4" w:rsidP="009539D4">
      <w:pPr>
        <w:spacing w:after="200" w:line="276" w:lineRule="auto"/>
        <w:jc w:val="center"/>
        <w:rPr>
          <w:rFonts w:ascii="Times New Roman" w:hAnsi="Times New Roman"/>
          <w:b/>
          <w:bCs/>
          <w:iCs/>
          <w:spacing w:val="-20"/>
          <w:sz w:val="50"/>
        </w:rPr>
      </w:pPr>
    </w:p>
    <w:p w:rsidR="009539D4" w:rsidRPr="00621EE7" w:rsidRDefault="009539D4" w:rsidP="009539D4">
      <w:pPr>
        <w:spacing w:after="200" w:line="276" w:lineRule="auto"/>
        <w:jc w:val="center"/>
        <w:rPr>
          <w:rFonts w:ascii="Times New Roman" w:hAnsi="Times New Roman"/>
          <w:bCs/>
          <w:iCs/>
        </w:rPr>
      </w:pPr>
      <w:r w:rsidRPr="00621EE7">
        <w:rPr>
          <w:rFonts w:ascii="Times New Roman" w:hAnsi="Times New Roman"/>
          <w:b/>
          <w:bCs/>
          <w:iCs/>
          <w:spacing w:val="-20"/>
        </w:rPr>
        <w:t>Bảng 3.2</w:t>
      </w:r>
      <w:r>
        <w:rPr>
          <w:rFonts w:ascii="Times New Roman" w:hAnsi="Times New Roman"/>
          <w:b/>
          <w:bCs/>
          <w:iCs/>
          <w:spacing w:val="-20"/>
        </w:rPr>
        <w:t>1</w:t>
      </w:r>
      <w:r w:rsidR="0043734F">
        <w:rPr>
          <w:rFonts w:ascii="Times New Roman" w:hAnsi="Times New Roman"/>
          <w:b/>
          <w:bCs/>
          <w:iCs/>
          <w:spacing w:val="-20"/>
        </w:rPr>
        <w:t>.</w:t>
      </w:r>
      <w:r w:rsidRPr="00621EE7">
        <w:rPr>
          <w:rFonts w:ascii="Times New Roman" w:hAnsi="Times New Roman"/>
          <w:bCs/>
          <w:iCs/>
          <w:spacing w:val="-20"/>
        </w:rPr>
        <w:t xml:space="preserve"> </w:t>
      </w:r>
      <w:r w:rsidR="00892351">
        <w:rPr>
          <w:rFonts w:ascii="Times New Roman" w:hAnsi="Times New Roman"/>
          <w:bCs/>
          <w:iCs/>
        </w:rPr>
        <w:t>H</w:t>
      </w:r>
      <w:r w:rsidRPr="00621EE7">
        <w:rPr>
          <w:rFonts w:ascii="Times New Roman" w:hAnsi="Times New Roman"/>
          <w:bCs/>
          <w:iCs/>
        </w:rPr>
        <w:t xml:space="preserve">àm </w:t>
      </w:r>
      <w:r w:rsidR="00BB2282">
        <w:rPr>
          <w:rFonts w:ascii="Times New Roman" w:hAnsi="Times New Roman"/>
          <w:bCs/>
          <w:iCs/>
        </w:rPr>
        <w:t>lượng MDA mô bệnh theo vị trí u</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8"/>
        <w:gridCol w:w="1984"/>
        <w:gridCol w:w="920"/>
        <w:gridCol w:w="3049"/>
        <w:gridCol w:w="1063"/>
      </w:tblGrid>
      <w:tr w:rsidR="009539D4" w:rsidRPr="00621EE7" w:rsidTr="002A6C07">
        <w:trPr>
          <w:jc w:val="center"/>
        </w:trPr>
        <w:tc>
          <w:tcPr>
            <w:tcW w:w="3332" w:type="dxa"/>
            <w:gridSpan w:val="2"/>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Yếu tố</w:t>
            </w:r>
          </w:p>
        </w:tc>
        <w:tc>
          <w:tcPr>
            <w:tcW w:w="920"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
                <w:bCs/>
                <w:spacing w:val="-20"/>
              </w:rPr>
            </w:pPr>
            <w:r w:rsidRPr="00621EE7">
              <w:rPr>
                <w:rFonts w:ascii="Times New Roman" w:hAnsi="Times New Roman"/>
                <w:b/>
                <w:bCs/>
                <w:spacing w:val="-20"/>
              </w:rPr>
              <w:t>n</w:t>
            </w:r>
          </w:p>
        </w:tc>
        <w:tc>
          <w:tcPr>
            <w:tcW w:w="3049" w:type="dxa"/>
          </w:tcPr>
          <w:p w:rsidR="009539D4" w:rsidRPr="00621EE7" w:rsidRDefault="009539D4" w:rsidP="002A6C07">
            <w:pPr>
              <w:spacing w:before="120" w:after="120"/>
              <w:jc w:val="center"/>
              <w:rPr>
                <w:rFonts w:ascii="Times New Roman" w:hAnsi="Times New Roman"/>
                <w:b/>
                <w:bCs/>
              </w:rPr>
            </w:pPr>
            <w:r w:rsidRPr="00621EE7">
              <w:rPr>
                <w:rFonts w:ascii="Times New Roman" w:hAnsi="Times New Roman"/>
                <w:b/>
                <w:bCs/>
              </w:rPr>
              <w:t>Hàm lượng MDA trung bình</w:t>
            </w:r>
            <w:r>
              <w:rPr>
                <w:rFonts w:ascii="Times New Roman" w:hAnsi="Times New Roman"/>
                <w:b/>
                <w:bCs/>
              </w:rPr>
              <w:t xml:space="preserve"> </w:t>
            </w:r>
            <w:r w:rsidRPr="00787857">
              <w:rPr>
                <w:rFonts w:ascii="Times New Roman" w:hAnsi="Times New Roman"/>
              </w:rPr>
              <w:t>(</w:t>
            </w:r>
            <w:r w:rsidRPr="00660D3D">
              <w:rPr>
                <w:rFonts w:ascii="Times New Roman" w:hAnsi="Times New Roman"/>
              </w:rPr>
              <w:t xml:space="preserve">µg/g </w:t>
            </w:r>
            <w:r w:rsidRPr="00787857">
              <w:rPr>
                <w:rFonts w:ascii="Times New Roman" w:hAnsi="Times New Roman"/>
              </w:rPr>
              <w:t>mẫu)</w:t>
            </w:r>
          </w:p>
        </w:tc>
        <w:tc>
          <w:tcPr>
            <w:tcW w:w="1063" w:type="dxa"/>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p*</w:t>
            </w:r>
          </w:p>
        </w:tc>
      </w:tr>
      <w:tr w:rsidR="009539D4" w:rsidRPr="00621EE7" w:rsidTr="002A6C07">
        <w:trPr>
          <w:jc w:val="center"/>
        </w:trPr>
        <w:tc>
          <w:tcPr>
            <w:tcW w:w="1348" w:type="dxa"/>
            <w:vMerge w:val="restart"/>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
                <w:bCs/>
              </w:rPr>
              <w:t>Vị trí u</w:t>
            </w:r>
          </w:p>
        </w:tc>
        <w:tc>
          <w:tcPr>
            <w:tcW w:w="1984"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Cs/>
                <w:i/>
              </w:rPr>
              <w:t>Đại tràng P</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31</w:t>
            </w:r>
          </w:p>
        </w:tc>
        <w:tc>
          <w:tcPr>
            <w:tcW w:w="3049" w:type="dxa"/>
          </w:tcPr>
          <w:p w:rsidR="009539D4" w:rsidRPr="00621EE7" w:rsidRDefault="009539D4" w:rsidP="002A6C07">
            <w:pPr>
              <w:spacing w:before="120" w:after="120"/>
              <w:jc w:val="center"/>
              <w:rPr>
                <w:rFonts w:ascii="Times New Roman" w:hAnsi="Times New Roman"/>
                <w:bCs/>
                <w:iCs/>
              </w:rPr>
            </w:pPr>
            <w:r w:rsidRPr="00621EE7">
              <w:rPr>
                <w:rFonts w:ascii="Times New Roman" w:hAnsi="Times New Roman"/>
                <w:bCs/>
                <w:iCs/>
              </w:rPr>
              <w:t>1,</w:t>
            </w:r>
            <w:r>
              <w:rPr>
                <w:rFonts w:ascii="Times New Roman" w:hAnsi="Times New Roman"/>
                <w:bCs/>
                <w:iCs/>
              </w:rPr>
              <w:t>92</w:t>
            </w:r>
            <w:r w:rsidRPr="00621EE7">
              <w:rPr>
                <w:rFonts w:ascii="Times New Roman" w:hAnsi="Times New Roman"/>
                <w:bCs/>
                <w:iCs/>
              </w:rPr>
              <w:t xml:space="preserve"> ± 0,71</w:t>
            </w:r>
          </w:p>
        </w:tc>
        <w:tc>
          <w:tcPr>
            <w:tcW w:w="1063" w:type="dxa"/>
            <w:vMerge w:val="restart"/>
            <w:vAlign w:val="center"/>
          </w:tcPr>
          <w:p w:rsidR="009539D4" w:rsidRPr="00AB6D8C" w:rsidRDefault="009539D4" w:rsidP="002A6C07">
            <w:pPr>
              <w:spacing w:before="120" w:after="120"/>
              <w:jc w:val="center"/>
              <w:outlineLvl w:val="0"/>
              <w:rPr>
                <w:rFonts w:ascii="Times New Roman" w:hAnsi="Times New Roman"/>
                <w:b/>
                <w:bCs/>
              </w:rPr>
            </w:pPr>
            <w:r w:rsidRPr="00AB6D8C">
              <w:rPr>
                <w:rFonts w:ascii="Times New Roman" w:hAnsi="Times New Roman"/>
                <w:b/>
                <w:bCs/>
              </w:rPr>
              <w:t>0,017</w:t>
            </w:r>
          </w:p>
        </w:tc>
      </w:tr>
      <w:tr w:rsidR="009539D4" w:rsidRPr="00621EE7" w:rsidTr="002A6C07">
        <w:trPr>
          <w:jc w:val="center"/>
        </w:trPr>
        <w:tc>
          <w:tcPr>
            <w:tcW w:w="1348" w:type="dxa"/>
            <w:vMerge/>
            <w:tcBorders>
              <w:right w:val="single" w:sz="4" w:space="0" w:color="auto"/>
            </w:tcBorders>
            <w:vAlign w:val="center"/>
          </w:tcPr>
          <w:p w:rsidR="009539D4" w:rsidRPr="00621EE7" w:rsidRDefault="009539D4" w:rsidP="002A6C07">
            <w:pPr>
              <w:spacing w:before="120" w:after="120"/>
              <w:jc w:val="center"/>
              <w:outlineLvl w:val="0"/>
              <w:rPr>
                <w:rFonts w:ascii="Times New Roman" w:hAnsi="Times New Roman"/>
                <w:b/>
                <w:bCs/>
              </w:rPr>
            </w:pPr>
          </w:p>
        </w:tc>
        <w:tc>
          <w:tcPr>
            <w:tcW w:w="1984" w:type="dxa"/>
            <w:tcBorders>
              <w:left w:val="single" w:sz="4" w:space="0" w:color="auto"/>
            </w:tcBorders>
            <w:vAlign w:val="center"/>
          </w:tcPr>
          <w:p w:rsidR="009539D4" w:rsidRPr="00621EE7" w:rsidRDefault="009539D4" w:rsidP="002A6C07">
            <w:pPr>
              <w:spacing w:before="120" w:after="120"/>
              <w:jc w:val="center"/>
              <w:outlineLvl w:val="0"/>
              <w:rPr>
                <w:rFonts w:ascii="Times New Roman" w:hAnsi="Times New Roman"/>
                <w:bCs/>
                <w:i/>
              </w:rPr>
            </w:pPr>
            <w:r w:rsidRPr="00621EE7">
              <w:rPr>
                <w:rFonts w:ascii="Times New Roman" w:hAnsi="Times New Roman"/>
                <w:bCs/>
                <w:i/>
              </w:rPr>
              <w:t>Đại tràng T</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43</w:t>
            </w:r>
          </w:p>
        </w:tc>
        <w:tc>
          <w:tcPr>
            <w:tcW w:w="3049" w:type="dxa"/>
          </w:tcPr>
          <w:p w:rsidR="009539D4" w:rsidRPr="00621EE7" w:rsidRDefault="009539D4" w:rsidP="002A6C07">
            <w:pPr>
              <w:spacing w:before="120" w:after="120"/>
              <w:jc w:val="center"/>
              <w:rPr>
                <w:rFonts w:ascii="Times New Roman" w:hAnsi="Times New Roman"/>
                <w:bCs/>
                <w:iCs/>
              </w:rPr>
            </w:pPr>
            <w:r>
              <w:rPr>
                <w:rFonts w:ascii="Times New Roman" w:hAnsi="Times New Roman"/>
                <w:bCs/>
                <w:iCs/>
              </w:rPr>
              <w:t>1,59 ± 0,77</w:t>
            </w:r>
          </w:p>
        </w:tc>
        <w:tc>
          <w:tcPr>
            <w:tcW w:w="1063" w:type="dxa"/>
            <w:vMerge/>
            <w:vAlign w:val="center"/>
          </w:tcPr>
          <w:p w:rsidR="009539D4" w:rsidRPr="00621EE7" w:rsidRDefault="009539D4" w:rsidP="002A6C07">
            <w:pPr>
              <w:spacing w:before="120" w:after="120"/>
              <w:jc w:val="center"/>
              <w:outlineLvl w:val="0"/>
              <w:rPr>
                <w:rFonts w:ascii="Times New Roman" w:hAnsi="Times New Roman"/>
                <w:bCs/>
              </w:rPr>
            </w:pPr>
          </w:p>
        </w:tc>
      </w:tr>
      <w:tr w:rsidR="009539D4" w:rsidRPr="00621EE7" w:rsidTr="002A6C07">
        <w:trPr>
          <w:jc w:val="center"/>
        </w:trPr>
        <w:tc>
          <w:tcPr>
            <w:tcW w:w="3332" w:type="dxa"/>
            <w:gridSpan w:val="2"/>
            <w:vAlign w:val="center"/>
          </w:tcPr>
          <w:p w:rsidR="009539D4" w:rsidRPr="00621EE7" w:rsidRDefault="009539D4" w:rsidP="002A6C07">
            <w:pPr>
              <w:spacing w:before="120" w:after="120"/>
              <w:jc w:val="center"/>
              <w:outlineLvl w:val="0"/>
              <w:rPr>
                <w:rFonts w:ascii="Times New Roman" w:hAnsi="Times New Roman"/>
                <w:b/>
                <w:bCs/>
              </w:rPr>
            </w:pPr>
            <w:r w:rsidRPr="00621EE7">
              <w:rPr>
                <w:rFonts w:ascii="Times New Roman" w:hAnsi="Times New Roman"/>
                <w:b/>
                <w:bCs/>
              </w:rPr>
              <w:t>Tổng</w:t>
            </w:r>
          </w:p>
        </w:tc>
        <w:tc>
          <w:tcPr>
            <w:tcW w:w="920" w:type="dxa"/>
            <w:vAlign w:val="center"/>
          </w:tcPr>
          <w:p w:rsidR="009539D4" w:rsidRPr="00621EE7" w:rsidRDefault="009539D4" w:rsidP="002A6C07">
            <w:pPr>
              <w:spacing w:before="120" w:after="120"/>
              <w:jc w:val="center"/>
              <w:outlineLvl w:val="0"/>
              <w:rPr>
                <w:rFonts w:ascii="Times New Roman" w:hAnsi="Times New Roman"/>
                <w:bCs/>
              </w:rPr>
            </w:pPr>
            <w:r>
              <w:rPr>
                <w:rFonts w:ascii="Times New Roman" w:hAnsi="Times New Roman"/>
                <w:bCs/>
              </w:rPr>
              <w:t>74</w:t>
            </w:r>
          </w:p>
        </w:tc>
        <w:tc>
          <w:tcPr>
            <w:tcW w:w="3049" w:type="dxa"/>
          </w:tcPr>
          <w:p w:rsidR="009539D4" w:rsidRPr="00621EE7" w:rsidRDefault="009539D4" w:rsidP="002A6C07">
            <w:pPr>
              <w:spacing w:before="120" w:after="120"/>
              <w:jc w:val="center"/>
              <w:rPr>
                <w:rFonts w:ascii="Times New Roman" w:hAnsi="Times New Roman"/>
                <w:bCs/>
                <w:iCs/>
              </w:rPr>
            </w:pPr>
            <w:r>
              <w:rPr>
                <w:rFonts w:ascii="Times New Roman" w:hAnsi="Times New Roman"/>
                <w:bCs/>
                <w:iCs/>
              </w:rPr>
              <w:t>1,73 ± 0,76</w:t>
            </w:r>
          </w:p>
        </w:tc>
        <w:tc>
          <w:tcPr>
            <w:tcW w:w="1063" w:type="dxa"/>
            <w:vAlign w:val="center"/>
          </w:tcPr>
          <w:p w:rsidR="009539D4" w:rsidRPr="00621EE7" w:rsidRDefault="009539D4" w:rsidP="002A6C07">
            <w:pPr>
              <w:spacing w:before="120" w:after="120"/>
              <w:jc w:val="center"/>
              <w:outlineLvl w:val="0"/>
              <w:rPr>
                <w:rFonts w:ascii="Times New Roman" w:hAnsi="Times New Roman"/>
                <w:bCs/>
              </w:rPr>
            </w:pPr>
          </w:p>
        </w:tc>
      </w:tr>
    </w:tbl>
    <w:p w:rsidR="009539D4" w:rsidRPr="00621EE7" w:rsidRDefault="009539D4" w:rsidP="009539D4">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9539D4" w:rsidRPr="00621EE7" w:rsidRDefault="009539D4" w:rsidP="009539D4">
      <w:pPr>
        <w:spacing w:before="120" w:line="360" w:lineRule="auto"/>
        <w:ind w:firstLine="709"/>
        <w:jc w:val="both"/>
        <w:rPr>
          <w:rFonts w:ascii="Times New Roman" w:hAnsi="Times New Roman"/>
          <w:bCs/>
          <w:iCs/>
        </w:rPr>
      </w:pPr>
      <w:r w:rsidRPr="00621EE7">
        <w:rPr>
          <w:rFonts w:ascii="Times New Roman" w:hAnsi="Times New Roman"/>
          <w:bCs/>
          <w:iCs/>
        </w:rPr>
        <w:t>Hàm lượng MDA</w:t>
      </w:r>
      <w:r>
        <w:rPr>
          <w:rFonts w:ascii="Times New Roman" w:hAnsi="Times New Roman"/>
          <w:bCs/>
          <w:iCs/>
        </w:rPr>
        <w:t xml:space="preserve"> trung b</w:t>
      </w:r>
      <w:r w:rsidRPr="009539D4">
        <w:rPr>
          <w:rFonts w:ascii="Times New Roman" w:hAnsi="Times New Roman"/>
          <w:bCs/>
          <w:iCs/>
        </w:rPr>
        <w:t>ình</w:t>
      </w:r>
      <w:r>
        <w:rPr>
          <w:rFonts w:ascii="Times New Roman" w:hAnsi="Times New Roman"/>
          <w:bCs/>
          <w:iCs/>
        </w:rPr>
        <w:t xml:space="preserve"> </w:t>
      </w:r>
      <w:r w:rsidRPr="009539D4">
        <w:rPr>
          <w:rFonts w:ascii="Times New Roman" w:hAnsi="Times New Roman"/>
          <w:bCs/>
          <w:iCs/>
        </w:rPr>
        <w:t>ở</w:t>
      </w:r>
      <w:r w:rsidRPr="00621EE7">
        <w:rPr>
          <w:rFonts w:ascii="Times New Roman" w:hAnsi="Times New Roman"/>
          <w:bCs/>
          <w:iCs/>
        </w:rPr>
        <w:t xml:space="preserve"> mô bệnh của</w:t>
      </w:r>
      <w:r>
        <w:rPr>
          <w:rFonts w:ascii="Times New Roman" w:hAnsi="Times New Roman"/>
          <w:bCs/>
          <w:iCs/>
        </w:rPr>
        <w:t xml:space="preserve"> nh</w:t>
      </w:r>
      <w:r w:rsidRPr="009539D4">
        <w:rPr>
          <w:rFonts w:ascii="Times New Roman" w:hAnsi="Times New Roman"/>
          <w:bCs/>
          <w:iCs/>
        </w:rPr>
        <w:t>óm</w:t>
      </w:r>
      <w:r w:rsidRPr="00621EE7">
        <w:rPr>
          <w:rFonts w:ascii="Times New Roman" w:hAnsi="Times New Roman"/>
          <w:bCs/>
          <w:iCs/>
        </w:rPr>
        <w:t xml:space="preserve"> các khối u ở đại tràng phải cao hơn so </w:t>
      </w:r>
      <w:r>
        <w:rPr>
          <w:rFonts w:ascii="Times New Roman" w:hAnsi="Times New Roman"/>
          <w:bCs/>
          <w:iCs/>
        </w:rPr>
        <w:t>v</w:t>
      </w:r>
      <w:r w:rsidRPr="009539D4">
        <w:rPr>
          <w:rFonts w:ascii="Times New Roman" w:hAnsi="Times New Roman"/>
          <w:bCs/>
          <w:iCs/>
        </w:rPr>
        <w:t>ới</w:t>
      </w:r>
      <w:r>
        <w:rPr>
          <w:rFonts w:ascii="Times New Roman" w:hAnsi="Times New Roman"/>
          <w:bCs/>
          <w:iCs/>
        </w:rPr>
        <w:t xml:space="preserve"> nh</w:t>
      </w:r>
      <w:r w:rsidRPr="009539D4">
        <w:rPr>
          <w:rFonts w:ascii="Times New Roman" w:hAnsi="Times New Roman"/>
          <w:bCs/>
          <w:iCs/>
        </w:rPr>
        <w:t>óm</w:t>
      </w:r>
      <w:r>
        <w:rPr>
          <w:rFonts w:ascii="Times New Roman" w:hAnsi="Times New Roman"/>
          <w:bCs/>
          <w:iCs/>
        </w:rPr>
        <w:t xml:space="preserve"> c</w:t>
      </w:r>
      <w:r w:rsidRPr="009539D4">
        <w:rPr>
          <w:rFonts w:ascii="Times New Roman" w:hAnsi="Times New Roman"/>
          <w:bCs/>
          <w:iCs/>
        </w:rPr>
        <w:t>ác</w:t>
      </w:r>
      <w:r w:rsidRPr="00621EE7">
        <w:rPr>
          <w:rFonts w:ascii="Times New Roman" w:hAnsi="Times New Roman"/>
          <w:bCs/>
          <w:iCs/>
        </w:rPr>
        <w:t xml:space="preserve"> khối u ở đại tràng trái, sự khác biệt có ý nghĩa thống kê với p&lt;0,05.</w:t>
      </w:r>
    </w:p>
    <w:p w:rsidR="009539D4" w:rsidRPr="00621EE7" w:rsidRDefault="009539D4" w:rsidP="009539D4">
      <w:pPr>
        <w:rPr>
          <w:rFonts w:ascii="Times New Roman" w:hAnsi="Times New Roman"/>
          <w:b/>
          <w:bCs/>
          <w:iCs/>
        </w:rPr>
      </w:pPr>
      <w:r w:rsidRPr="00621EE7">
        <w:rPr>
          <w:rFonts w:ascii="Times New Roman" w:hAnsi="Times New Roman"/>
          <w:b/>
          <w:bCs/>
          <w:iCs/>
        </w:rPr>
        <w:br w:type="page"/>
      </w:r>
    </w:p>
    <w:p w:rsidR="00621EE7" w:rsidRDefault="00621EE7" w:rsidP="00621EE7">
      <w:pPr>
        <w:spacing w:before="120" w:line="360" w:lineRule="auto"/>
        <w:jc w:val="both"/>
        <w:rPr>
          <w:rFonts w:ascii="Times New Roman" w:hAnsi="Times New Roman"/>
          <w:b/>
          <w:bCs/>
          <w:i/>
          <w:iCs/>
          <w:spacing w:val="4"/>
        </w:rPr>
      </w:pPr>
      <w:bookmarkStart w:id="28" w:name="III23"/>
      <w:r w:rsidRPr="00621EE7">
        <w:rPr>
          <w:rFonts w:ascii="Times New Roman" w:hAnsi="Times New Roman"/>
          <w:b/>
          <w:bCs/>
          <w:i/>
          <w:iCs/>
        </w:rPr>
        <w:lastRenderedPageBreak/>
        <w:t xml:space="preserve">3.2.3. </w:t>
      </w:r>
      <w:r w:rsidR="00117606">
        <w:rPr>
          <w:rFonts w:ascii="Times New Roman" w:hAnsi="Times New Roman"/>
          <w:b/>
          <w:bCs/>
          <w:i/>
          <w:iCs/>
          <w:spacing w:val="4"/>
        </w:rPr>
        <w:t>P</w:t>
      </w:r>
      <w:r w:rsidR="00BB1A87">
        <w:rPr>
          <w:rFonts w:ascii="Times New Roman" w:hAnsi="Times New Roman"/>
          <w:b/>
          <w:bCs/>
          <w:i/>
          <w:iCs/>
          <w:spacing w:val="4"/>
        </w:rPr>
        <w:t>h</w:t>
      </w:r>
      <w:r w:rsidR="00BB1A87" w:rsidRPr="00BB1A87">
        <w:rPr>
          <w:rFonts w:ascii="Times New Roman" w:hAnsi="Times New Roman"/>
          <w:b/>
          <w:bCs/>
          <w:i/>
          <w:iCs/>
          <w:spacing w:val="4"/>
        </w:rPr>
        <w:t>â</w:t>
      </w:r>
      <w:r w:rsidR="00BB1A87">
        <w:rPr>
          <w:rFonts w:ascii="Times New Roman" w:hAnsi="Times New Roman"/>
          <w:b/>
          <w:bCs/>
          <w:i/>
          <w:iCs/>
          <w:spacing w:val="4"/>
        </w:rPr>
        <w:t>n t</w:t>
      </w:r>
      <w:r w:rsidR="00BB1A87" w:rsidRPr="00BB1A87">
        <w:rPr>
          <w:rFonts w:ascii="Times New Roman" w:hAnsi="Times New Roman"/>
          <w:b/>
          <w:bCs/>
          <w:i/>
          <w:iCs/>
          <w:spacing w:val="4"/>
        </w:rPr>
        <w:t>ích</w:t>
      </w:r>
      <w:r w:rsidRPr="00621EE7">
        <w:rPr>
          <w:rFonts w:ascii="Times New Roman" w:hAnsi="Times New Roman"/>
          <w:b/>
          <w:bCs/>
          <w:i/>
          <w:iCs/>
          <w:spacing w:val="4"/>
        </w:rPr>
        <w:t xml:space="preserve"> hàm lượng MDA hồng cầu</w:t>
      </w:r>
      <w:r w:rsidR="00811912">
        <w:rPr>
          <w:rFonts w:ascii="Times New Roman" w:hAnsi="Times New Roman"/>
          <w:b/>
          <w:bCs/>
          <w:i/>
          <w:iCs/>
          <w:spacing w:val="4"/>
        </w:rPr>
        <w:t xml:space="preserve"> m</w:t>
      </w:r>
      <w:r w:rsidR="00811912" w:rsidRPr="00811912">
        <w:rPr>
          <w:rFonts w:ascii="Times New Roman" w:hAnsi="Times New Roman"/>
          <w:b/>
          <w:bCs/>
          <w:i/>
          <w:iCs/>
          <w:spacing w:val="4"/>
        </w:rPr>
        <w:t>áu</w:t>
      </w:r>
      <w:r w:rsidR="00811912">
        <w:rPr>
          <w:rFonts w:ascii="Times New Roman" w:hAnsi="Times New Roman"/>
          <w:b/>
          <w:bCs/>
          <w:i/>
          <w:iCs/>
          <w:spacing w:val="4"/>
        </w:rPr>
        <w:t xml:space="preserve"> ngo</w:t>
      </w:r>
      <w:r w:rsidR="00811912" w:rsidRPr="00811912">
        <w:rPr>
          <w:rFonts w:ascii="Times New Roman" w:hAnsi="Times New Roman"/>
          <w:b/>
          <w:bCs/>
          <w:i/>
          <w:iCs/>
          <w:spacing w:val="4"/>
        </w:rPr>
        <w:t>ại</w:t>
      </w:r>
      <w:r w:rsidR="00811912">
        <w:rPr>
          <w:rFonts w:ascii="Times New Roman" w:hAnsi="Times New Roman"/>
          <w:b/>
          <w:bCs/>
          <w:i/>
          <w:iCs/>
          <w:spacing w:val="4"/>
        </w:rPr>
        <w:t xml:space="preserve"> vi tr</w:t>
      </w:r>
      <w:r w:rsidR="00811912">
        <w:rPr>
          <w:rFonts w:ascii="Times New Roman" w:hAnsi="Times New Roman" w:hint="eastAsia"/>
          <w:b/>
          <w:bCs/>
          <w:i/>
          <w:iCs/>
          <w:spacing w:val="4"/>
        </w:rPr>
        <w:t>ư</w:t>
      </w:r>
      <w:r w:rsidR="00811912" w:rsidRPr="00811912">
        <w:rPr>
          <w:rFonts w:ascii="Times New Roman" w:hAnsi="Times New Roman"/>
          <w:b/>
          <w:bCs/>
          <w:i/>
          <w:iCs/>
          <w:spacing w:val="4"/>
        </w:rPr>
        <w:t>ớc</w:t>
      </w:r>
      <w:r w:rsidR="00811912">
        <w:rPr>
          <w:rFonts w:ascii="Times New Roman" w:hAnsi="Times New Roman"/>
          <w:b/>
          <w:bCs/>
          <w:i/>
          <w:iCs/>
          <w:spacing w:val="4"/>
        </w:rPr>
        <w:t xml:space="preserve"> m</w:t>
      </w:r>
      <w:r w:rsidR="00811912" w:rsidRPr="00811912">
        <w:rPr>
          <w:rFonts w:ascii="Times New Roman" w:hAnsi="Times New Roman"/>
          <w:b/>
          <w:bCs/>
          <w:i/>
          <w:iCs/>
          <w:spacing w:val="4"/>
        </w:rPr>
        <w:t>ổ</w:t>
      </w:r>
      <w:r w:rsidRPr="00621EE7">
        <w:rPr>
          <w:rFonts w:ascii="Times New Roman" w:hAnsi="Times New Roman"/>
          <w:b/>
          <w:bCs/>
          <w:i/>
          <w:iCs/>
          <w:spacing w:val="4"/>
        </w:rPr>
        <w:t xml:space="preserve"> theo một </w:t>
      </w:r>
      <w:r w:rsidR="00BB2282">
        <w:rPr>
          <w:rFonts w:ascii="Times New Roman" w:hAnsi="Times New Roman"/>
          <w:b/>
          <w:bCs/>
          <w:i/>
          <w:iCs/>
          <w:spacing w:val="4"/>
        </w:rPr>
        <w:t>số yếu tố lâm sàng và bệnh học</w:t>
      </w:r>
    </w:p>
    <w:bookmarkEnd w:id="28"/>
    <w:p w:rsidR="005753F1" w:rsidRPr="005753F1" w:rsidRDefault="005753F1" w:rsidP="00621EE7">
      <w:pPr>
        <w:spacing w:before="120" w:line="360" w:lineRule="auto"/>
        <w:jc w:val="both"/>
        <w:rPr>
          <w:rFonts w:ascii="Times New Roman" w:hAnsi="Times New Roman"/>
          <w:b/>
          <w:bCs/>
          <w:i/>
          <w:iCs/>
          <w:sz w:val="16"/>
        </w:rPr>
      </w:pPr>
    </w:p>
    <w:p w:rsidR="00621EE7" w:rsidRPr="00621EE7" w:rsidRDefault="00621EE7" w:rsidP="00621EE7">
      <w:pPr>
        <w:spacing w:after="120" w:line="360" w:lineRule="auto"/>
        <w:jc w:val="center"/>
        <w:rPr>
          <w:rFonts w:ascii="Times New Roman" w:hAnsi="Times New Roman"/>
          <w:bCs/>
          <w:iCs/>
        </w:rPr>
      </w:pPr>
      <w:r w:rsidRPr="00621EE7">
        <w:rPr>
          <w:rFonts w:ascii="Times New Roman" w:hAnsi="Times New Roman"/>
          <w:b/>
          <w:bCs/>
          <w:iCs/>
        </w:rPr>
        <w:t>Bảng 3.2</w:t>
      </w:r>
      <w:r w:rsidR="002C35BC">
        <w:rPr>
          <w:rFonts w:ascii="Times New Roman" w:hAnsi="Times New Roman"/>
          <w:b/>
          <w:bCs/>
          <w:iCs/>
        </w:rPr>
        <w:t>2</w:t>
      </w:r>
      <w:r w:rsidR="0043734F">
        <w:rPr>
          <w:rFonts w:ascii="Times New Roman" w:hAnsi="Times New Roman"/>
          <w:b/>
          <w:bCs/>
          <w:iCs/>
        </w:rPr>
        <w:t>.</w:t>
      </w:r>
      <w:r w:rsidRPr="00621EE7">
        <w:rPr>
          <w:rFonts w:ascii="Times New Roman" w:hAnsi="Times New Roman"/>
          <w:bCs/>
          <w:iCs/>
        </w:rPr>
        <w:t xml:space="preserve"> </w:t>
      </w:r>
      <w:r w:rsidR="00892351">
        <w:rPr>
          <w:rFonts w:ascii="Times New Roman" w:hAnsi="Times New Roman"/>
          <w:bCs/>
          <w:iCs/>
        </w:rPr>
        <w:t>H</w:t>
      </w:r>
      <w:r w:rsidRPr="00621EE7">
        <w:rPr>
          <w:rFonts w:ascii="Times New Roman" w:hAnsi="Times New Roman"/>
          <w:bCs/>
          <w:iCs/>
        </w:rPr>
        <w:t>àm lượng MDA hồng cầu</w:t>
      </w:r>
      <w:r w:rsidR="00CC5483">
        <w:rPr>
          <w:rFonts w:ascii="Times New Roman" w:hAnsi="Times New Roman"/>
          <w:bCs/>
          <w:iCs/>
        </w:rPr>
        <w:t xml:space="preserve"> tr</w:t>
      </w:r>
      <w:r w:rsidR="00CC5483">
        <w:rPr>
          <w:rFonts w:ascii="Times New Roman" w:hAnsi="Times New Roman" w:hint="eastAsia"/>
          <w:bCs/>
          <w:iCs/>
        </w:rPr>
        <w:t>ư</w:t>
      </w:r>
      <w:r w:rsidR="00CC5483" w:rsidRPr="00CC5483">
        <w:rPr>
          <w:rFonts w:ascii="Times New Roman" w:hAnsi="Times New Roman"/>
          <w:bCs/>
          <w:iCs/>
        </w:rPr>
        <w:t>ớc</w:t>
      </w:r>
      <w:r w:rsidR="00CC5483">
        <w:rPr>
          <w:rFonts w:ascii="Times New Roman" w:hAnsi="Times New Roman"/>
          <w:bCs/>
          <w:iCs/>
        </w:rPr>
        <w:t xml:space="preserve"> m</w:t>
      </w:r>
      <w:r w:rsidR="00CC5483" w:rsidRPr="00CC5483">
        <w:rPr>
          <w:rFonts w:ascii="Times New Roman" w:hAnsi="Times New Roman"/>
          <w:bCs/>
          <w:iCs/>
        </w:rPr>
        <w:t>ổ</w:t>
      </w:r>
      <w:r w:rsidRPr="00621EE7">
        <w:rPr>
          <w:rFonts w:ascii="Times New Roman" w:hAnsi="Times New Roman"/>
          <w:bCs/>
          <w:iCs/>
        </w:rPr>
        <w:t xml:space="preserve"> theo nhóm tuổi</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1"/>
        <w:gridCol w:w="1559"/>
        <w:gridCol w:w="851"/>
        <w:gridCol w:w="3260"/>
        <w:gridCol w:w="1063"/>
      </w:tblGrid>
      <w:tr w:rsidR="00621EE7" w:rsidRPr="00583483" w:rsidTr="00AD23CB">
        <w:trPr>
          <w:jc w:val="center"/>
        </w:trPr>
        <w:tc>
          <w:tcPr>
            <w:tcW w:w="3190" w:type="dxa"/>
            <w:gridSpan w:val="2"/>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
                <w:bCs/>
              </w:rPr>
            </w:pPr>
            <w:r w:rsidRPr="00583483">
              <w:rPr>
                <w:rFonts w:ascii="Times New Roman" w:hAnsi="Times New Roman"/>
                <w:b/>
                <w:bCs/>
              </w:rPr>
              <w:t>Yếu tố</w:t>
            </w:r>
          </w:p>
        </w:tc>
        <w:tc>
          <w:tcPr>
            <w:tcW w:w="851" w:type="dxa"/>
            <w:tcBorders>
              <w:left w:val="single" w:sz="4" w:space="0" w:color="auto"/>
            </w:tcBorders>
            <w:vAlign w:val="center"/>
          </w:tcPr>
          <w:p w:rsidR="00621EE7" w:rsidRPr="00583483" w:rsidRDefault="00621EE7" w:rsidP="00621EE7">
            <w:pPr>
              <w:spacing w:before="120" w:after="120"/>
              <w:jc w:val="center"/>
              <w:outlineLvl w:val="0"/>
              <w:rPr>
                <w:rFonts w:ascii="Times New Roman" w:hAnsi="Times New Roman"/>
                <w:b/>
                <w:bCs/>
                <w:spacing w:val="-20"/>
              </w:rPr>
            </w:pPr>
            <w:r w:rsidRPr="00583483">
              <w:rPr>
                <w:rFonts w:ascii="Times New Roman" w:hAnsi="Times New Roman"/>
                <w:b/>
                <w:bCs/>
                <w:spacing w:val="-20"/>
              </w:rPr>
              <w:t>n</w:t>
            </w:r>
          </w:p>
        </w:tc>
        <w:tc>
          <w:tcPr>
            <w:tcW w:w="3260" w:type="dxa"/>
          </w:tcPr>
          <w:p w:rsidR="00A63B6E" w:rsidRPr="00583483" w:rsidRDefault="00621EE7" w:rsidP="00621EE7">
            <w:pPr>
              <w:spacing w:before="120" w:after="120"/>
              <w:jc w:val="center"/>
              <w:rPr>
                <w:rFonts w:ascii="Times New Roman" w:hAnsi="Times New Roman"/>
                <w:b/>
                <w:bCs/>
              </w:rPr>
            </w:pPr>
            <w:r w:rsidRPr="00583483">
              <w:rPr>
                <w:rFonts w:ascii="Times New Roman" w:hAnsi="Times New Roman"/>
                <w:b/>
                <w:bCs/>
              </w:rPr>
              <w:t xml:space="preserve">Hàm lượng MDA </w:t>
            </w:r>
          </w:p>
          <w:p w:rsidR="00621EE7" w:rsidRPr="00583483" w:rsidRDefault="00621EE7" w:rsidP="00621EE7">
            <w:pPr>
              <w:spacing w:before="120" w:after="120"/>
              <w:jc w:val="center"/>
              <w:rPr>
                <w:rFonts w:ascii="Times New Roman" w:hAnsi="Times New Roman"/>
                <w:b/>
                <w:bCs/>
              </w:rPr>
            </w:pPr>
            <w:r w:rsidRPr="00583483">
              <w:rPr>
                <w:rFonts w:ascii="Times New Roman" w:hAnsi="Times New Roman"/>
                <w:b/>
                <w:bCs/>
              </w:rPr>
              <w:t>trung bình</w:t>
            </w:r>
            <w:r w:rsidR="00A63B6E" w:rsidRPr="00583483">
              <w:rPr>
                <w:rFonts w:ascii="Times New Roman" w:hAnsi="Times New Roman"/>
              </w:rPr>
              <w:t xml:space="preserve"> </w:t>
            </w:r>
            <w:r w:rsidR="00A63B6E" w:rsidRPr="00583483">
              <w:rPr>
                <w:rFonts w:ascii="Times New Roman" w:hAnsi="Times New Roman"/>
                <w:spacing w:val="-10"/>
              </w:rPr>
              <w:t>(µg/mg Protein)</w:t>
            </w:r>
          </w:p>
        </w:tc>
        <w:tc>
          <w:tcPr>
            <w:tcW w:w="1063" w:type="dxa"/>
            <w:vAlign w:val="center"/>
          </w:tcPr>
          <w:p w:rsidR="00621EE7" w:rsidRPr="00583483" w:rsidRDefault="00621EE7" w:rsidP="00621EE7">
            <w:pPr>
              <w:spacing w:before="120" w:after="120"/>
              <w:jc w:val="center"/>
              <w:outlineLvl w:val="0"/>
              <w:rPr>
                <w:rFonts w:ascii="Times New Roman" w:hAnsi="Times New Roman"/>
                <w:b/>
                <w:bCs/>
              </w:rPr>
            </w:pPr>
            <w:r w:rsidRPr="00583483">
              <w:rPr>
                <w:rFonts w:ascii="Times New Roman" w:hAnsi="Times New Roman"/>
                <w:b/>
                <w:bCs/>
              </w:rPr>
              <w:t>p*</w:t>
            </w:r>
          </w:p>
        </w:tc>
      </w:tr>
      <w:tr w:rsidR="00621EE7" w:rsidRPr="00583483" w:rsidTr="00AD23CB">
        <w:trPr>
          <w:jc w:val="center"/>
        </w:trPr>
        <w:tc>
          <w:tcPr>
            <w:tcW w:w="1631" w:type="dxa"/>
            <w:vMerge w:val="restart"/>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
                <w:bCs/>
              </w:rPr>
              <w:t>Nhóm tuổi</w:t>
            </w:r>
          </w:p>
        </w:tc>
        <w:tc>
          <w:tcPr>
            <w:tcW w:w="1559" w:type="dxa"/>
            <w:tcBorders>
              <w:lef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Cs/>
                <w:i/>
              </w:rPr>
              <w:t xml:space="preserve">&lt; 60 </w:t>
            </w:r>
          </w:p>
        </w:tc>
        <w:tc>
          <w:tcPr>
            <w:tcW w:w="851" w:type="dxa"/>
            <w:vAlign w:val="center"/>
          </w:tcPr>
          <w:p w:rsidR="00621EE7" w:rsidRPr="00583483" w:rsidRDefault="00180551" w:rsidP="00621EE7">
            <w:pPr>
              <w:spacing w:before="120" w:after="120"/>
              <w:jc w:val="center"/>
              <w:outlineLvl w:val="0"/>
              <w:rPr>
                <w:rFonts w:ascii="Times New Roman" w:hAnsi="Times New Roman"/>
                <w:bCs/>
              </w:rPr>
            </w:pPr>
            <w:r w:rsidRPr="00583483">
              <w:rPr>
                <w:rFonts w:ascii="Times New Roman" w:hAnsi="Times New Roman"/>
                <w:bCs/>
              </w:rPr>
              <w:t>35</w:t>
            </w:r>
          </w:p>
        </w:tc>
        <w:tc>
          <w:tcPr>
            <w:tcW w:w="3260" w:type="dxa"/>
          </w:tcPr>
          <w:p w:rsidR="00621EE7" w:rsidRPr="00583483" w:rsidRDefault="00621EE7" w:rsidP="005E41EF">
            <w:pPr>
              <w:spacing w:before="120" w:after="120"/>
              <w:jc w:val="center"/>
              <w:rPr>
                <w:rFonts w:ascii="Times New Roman" w:hAnsi="Times New Roman"/>
                <w:bCs/>
                <w:iCs/>
              </w:rPr>
            </w:pPr>
            <w:r w:rsidRPr="00583483">
              <w:rPr>
                <w:rFonts w:ascii="Times New Roman" w:hAnsi="Times New Roman"/>
                <w:bCs/>
                <w:iCs/>
              </w:rPr>
              <w:t>0,</w:t>
            </w:r>
            <w:r w:rsidR="005E41EF" w:rsidRPr="00583483">
              <w:rPr>
                <w:rFonts w:ascii="Times New Roman" w:hAnsi="Times New Roman"/>
                <w:bCs/>
                <w:iCs/>
              </w:rPr>
              <w:t>143</w:t>
            </w:r>
            <w:r w:rsidRPr="00583483">
              <w:rPr>
                <w:rFonts w:ascii="Times New Roman" w:hAnsi="Times New Roman"/>
                <w:bCs/>
                <w:iCs/>
              </w:rPr>
              <w:t xml:space="preserve"> ± 0,</w:t>
            </w:r>
            <w:r w:rsidR="005E41EF" w:rsidRPr="00583483">
              <w:rPr>
                <w:rFonts w:ascii="Times New Roman" w:hAnsi="Times New Roman"/>
                <w:bCs/>
                <w:iCs/>
              </w:rPr>
              <w:t>79</w:t>
            </w:r>
          </w:p>
        </w:tc>
        <w:tc>
          <w:tcPr>
            <w:tcW w:w="1063" w:type="dxa"/>
            <w:vMerge w:val="restart"/>
            <w:vAlign w:val="center"/>
          </w:tcPr>
          <w:p w:rsidR="00621EE7" w:rsidRPr="00583483" w:rsidRDefault="001C263E" w:rsidP="001C263E">
            <w:pPr>
              <w:spacing w:before="120" w:after="120"/>
              <w:jc w:val="center"/>
              <w:outlineLvl w:val="0"/>
              <w:rPr>
                <w:rFonts w:ascii="Times New Roman" w:hAnsi="Times New Roman"/>
                <w:bCs/>
              </w:rPr>
            </w:pPr>
            <w:r w:rsidRPr="00583483">
              <w:rPr>
                <w:rFonts w:ascii="Times New Roman" w:hAnsi="Times New Roman"/>
                <w:bCs/>
              </w:rPr>
              <w:t>0,065</w:t>
            </w:r>
          </w:p>
        </w:tc>
      </w:tr>
      <w:tr w:rsidR="00621EE7" w:rsidRPr="00583483" w:rsidTr="00AD23CB">
        <w:trPr>
          <w:jc w:val="center"/>
        </w:trPr>
        <w:tc>
          <w:tcPr>
            <w:tcW w:w="1631" w:type="dxa"/>
            <w:vMerge/>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
                <w:bCs/>
              </w:rPr>
            </w:pPr>
          </w:p>
        </w:tc>
        <w:tc>
          <w:tcPr>
            <w:tcW w:w="1559" w:type="dxa"/>
            <w:tcBorders>
              <w:lef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Cs/>
                <w:i/>
              </w:rPr>
              <w:t>≥ 60</w:t>
            </w:r>
          </w:p>
        </w:tc>
        <w:tc>
          <w:tcPr>
            <w:tcW w:w="851" w:type="dxa"/>
            <w:vAlign w:val="center"/>
          </w:tcPr>
          <w:p w:rsidR="00621EE7" w:rsidRPr="00583483" w:rsidRDefault="00180551" w:rsidP="00621EE7">
            <w:pPr>
              <w:spacing w:before="120" w:after="120"/>
              <w:jc w:val="center"/>
              <w:outlineLvl w:val="0"/>
              <w:rPr>
                <w:rFonts w:ascii="Times New Roman" w:hAnsi="Times New Roman"/>
                <w:bCs/>
              </w:rPr>
            </w:pPr>
            <w:r w:rsidRPr="00583483">
              <w:rPr>
                <w:rFonts w:ascii="Times New Roman" w:hAnsi="Times New Roman"/>
                <w:bCs/>
              </w:rPr>
              <w:t>39</w:t>
            </w:r>
          </w:p>
        </w:tc>
        <w:tc>
          <w:tcPr>
            <w:tcW w:w="3260" w:type="dxa"/>
          </w:tcPr>
          <w:p w:rsidR="00621EE7" w:rsidRPr="00583483" w:rsidRDefault="00621EE7" w:rsidP="005E41EF">
            <w:pPr>
              <w:spacing w:before="120" w:after="120"/>
              <w:jc w:val="center"/>
              <w:rPr>
                <w:rFonts w:ascii="Times New Roman" w:hAnsi="Times New Roman"/>
                <w:bCs/>
                <w:iCs/>
              </w:rPr>
            </w:pPr>
            <w:r w:rsidRPr="00583483">
              <w:rPr>
                <w:rFonts w:ascii="Times New Roman" w:hAnsi="Times New Roman"/>
                <w:bCs/>
                <w:iCs/>
              </w:rPr>
              <w:t>0,18</w:t>
            </w:r>
            <w:r w:rsidR="005E41EF" w:rsidRPr="00583483">
              <w:rPr>
                <w:rFonts w:ascii="Times New Roman" w:hAnsi="Times New Roman"/>
                <w:bCs/>
                <w:iCs/>
              </w:rPr>
              <w:t>9</w:t>
            </w:r>
            <w:r w:rsidRPr="00583483">
              <w:rPr>
                <w:rFonts w:ascii="Times New Roman" w:hAnsi="Times New Roman"/>
                <w:bCs/>
                <w:iCs/>
              </w:rPr>
              <w:t xml:space="preserve"> ± 0,11</w:t>
            </w:r>
          </w:p>
        </w:tc>
        <w:tc>
          <w:tcPr>
            <w:tcW w:w="1063" w:type="dxa"/>
            <w:vMerge/>
            <w:vAlign w:val="center"/>
          </w:tcPr>
          <w:p w:rsidR="00621EE7" w:rsidRPr="00583483" w:rsidRDefault="00621EE7" w:rsidP="00621EE7">
            <w:pPr>
              <w:spacing w:before="120" w:after="120"/>
              <w:jc w:val="center"/>
              <w:outlineLvl w:val="0"/>
              <w:rPr>
                <w:rFonts w:ascii="Times New Roman" w:hAnsi="Times New Roman"/>
                <w:bCs/>
              </w:rPr>
            </w:pPr>
          </w:p>
        </w:tc>
      </w:tr>
      <w:tr w:rsidR="00621EE7" w:rsidRPr="00583483" w:rsidTr="00AD23CB">
        <w:trPr>
          <w:jc w:val="center"/>
        </w:trPr>
        <w:tc>
          <w:tcPr>
            <w:tcW w:w="3190" w:type="dxa"/>
            <w:gridSpan w:val="2"/>
            <w:vAlign w:val="center"/>
          </w:tcPr>
          <w:p w:rsidR="00621EE7" w:rsidRPr="00583483" w:rsidRDefault="00621EE7" w:rsidP="00621EE7">
            <w:pPr>
              <w:spacing w:before="120" w:after="120"/>
              <w:jc w:val="center"/>
              <w:outlineLvl w:val="0"/>
              <w:rPr>
                <w:rFonts w:ascii="Times New Roman" w:hAnsi="Times New Roman"/>
                <w:b/>
                <w:bCs/>
              </w:rPr>
            </w:pPr>
            <w:r w:rsidRPr="00583483">
              <w:rPr>
                <w:rFonts w:ascii="Times New Roman" w:hAnsi="Times New Roman"/>
                <w:b/>
                <w:bCs/>
              </w:rPr>
              <w:t>Tổng</w:t>
            </w:r>
          </w:p>
        </w:tc>
        <w:tc>
          <w:tcPr>
            <w:tcW w:w="851" w:type="dxa"/>
            <w:vAlign w:val="center"/>
          </w:tcPr>
          <w:p w:rsidR="00621EE7" w:rsidRPr="00583483" w:rsidRDefault="00125646" w:rsidP="00621EE7">
            <w:pPr>
              <w:spacing w:before="120" w:after="120"/>
              <w:jc w:val="center"/>
              <w:outlineLvl w:val="0"/>
              <w:rPr>
                <w:rFonts w:ascii="Times New Roman" w:hAnsi="Times New Roman"/>
                <w:bCs/>
              </w:rPr>
            </w:pPr>
            <w:r w:rsidRPr="00583483">
              <w:rPr>
                <w:rFonts w:ascii="Times New Roman" w:hAnsi="Times New Roman"/>
                <w:bCs/>
              </w:rPr>
              <w:t>74</w:t>
            </w:r>
          </w:p>
        </w:tc>
        <w:tc>
          <w:tcPr>
            <w:tcW w:w="3260" w:type="dxa"/>
          </w:tcPr>
          <w:p w:rsidR="00621EE7" w:rsidRPr="00583483" w:rsidRDefault="005E41EF" w:rsidP="00621EE7">
            <w:pPr>
              <w:spacing w:before="120" w:after="120"/>
              <w:jc w:val="center"/>
              <w:rPr>
                <w:rFonts w:ascii="Times New Roman" w:hAnsi="Times New Roman"/>
                <w:bCs/>
                <w:iCs/>
              </w:rPr>
            </w:pPr>
            <w:r w:rsidRPr="00583483">
              <w:rPr>
                <w:rFonts w:ascii="Times New Roman" w:hAnsi="Times New Roman"/>
                <w:bCs/>
                <w:iCs/>
              </w:rPr>
              <w:t>0,167 ± 0,10</w:t>
            </w:r>
          </w:p>
        </w:tc>
        <w:tc>
          <w:tcPr>
            <w:tcW w:w="1063" w:type="dxa"/>
            <w:vAlign w:val="center"/>
          </w:tcPr>
          <w:p w:rsidR="00621EE7" w:rsidRPr="00583483" w:rsidRDefault="00621EE7" w:rsidP="00621EE7">
            <w:pPr>
              <w:spacing w:before="120" w:after="120"/>
              <w:jc w:val="center"/>
              <w:outlineLvl w:val="0"/>
              <w:rPr>
                <w:rFonts w:ascii="Times New Roman" w:hAnsi="Times New Roman"/>
                <w:bCs/>
              </w:rPr>
            </w:pPr>
          </w:p>
        </w:tc>
      </w:tr>
    </w:tbl>
    <w:p w:rsidR="00621EE7" w:rsidRPr="00621EE7" w:rsidRDefault="00621EE7" w:rsidP="00621EE7">
      <w:pPr>
        <w:tabs>
          <w:tab w:val="left" w:pos="709"/>
        </w:tabs>
        <w:spacing w:before="120" w:line="360"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621EE7">
      <w:pPr>
        <w:spacing w:before="120" w:after="120" w:line="360" w:lineRule="auto"/>
        <w:ind w:firstLine="709"/>
        <w:rPr>
          <w:rFonts w:ascii="Times New Roman" w:hAnsi="Times New Roman"/>
          <w:bCs/>
          <w:iCs/>
        </w:rPr>
      </w:pPr>
      <w:r w:rsidRPr="00621EE7">
        <w:rPr>
          <w:rFonts w:ascii="Times New Roman" w:hAnsi="Times New Roman"/>
          <w:bCs/>
          <w:iCs/>
        </w:rPr>
        <w:t xml:space="preserve">Hàm lượng MDA hồng cầu </w:t>
      </w:r>
      <w:r w:rsidR="00CC5483">
        <w:rPr>
          <w:rFonts w:ascii="Times New Roman" w:hAnsi="Times New Roman"/>
          <w:bCs/>
          <w:iCs/>
        </w:rPr>
        <w:t>tr</w:t>
      </w:r>
      <w:r w:rsidR="00CC5483">
        <w:rPr>
          <w:rFonts w:ascii="Times New Roman" w:hAnsi="Times New Roman" w:hint="eastAsia"/>
          <w:bCs/>
          <w:iCs/>
        </w:rPr>
        <w:t>ư</w:t>
      </w:r>
      <w:r w:rsidR="00CC5483" w:rsidRPr="00CC5483">
        <w:rPr>
          <w:rFonts w:ascii="Times New Roman" w:hAnsi="Times New Roman"/>
          <w:bCs/>
          <w:iCs/>
        </w:rPr>
        <w:t>ớc</w:t>
      </w:r>
      <w:r w:rsidR="00CC5483">
        <w:rPr>
          <w:rFonts w:ascii="Times New Roman" w:hAnsi="Times New Roman"/>
          <w:bCs/>
          <w:iCs/>
        </w:rPr>
        <w:t xml:space="preserve"> m</w:t>
      </w:r>
      <w:r w:rsidR="00CC5483" w:rsidRPr="00CC5483">
        <w:rPr>
          <w:rFonts w:ascii="Times New Roman" w:hAnsi="Times New Roman"/>
          <w:bCs/>
          <w:iCs/>
        </w:rPr>
        <w:t>ổ</w:t>
      </w:r>
      <w:r w:rsidR="00CC5483" w:rsidRPr="00621EE7">
        <w:rPr>
          <w:rFonts w:ascii="Times New Roman" w:hAnsi="Times New Roman"/>
          <w:bCs/>
          <w:iCs/>
        </w:rPr>
        <w:t xml:space="preserve"> </w:t>
      </w:r>
      <w:r w:rsidR="00CC5483">
        <w:rPr>
          <w:rFonts w:ascii="Times New Roman" w:hAnsi="Times New Roman"/>
          <w:bCs/>
          <w:iCs/>
        </w:rPr>
        <w:t>c</w:t>
      </w:r>
      <w:r w:rsidR="00CC5483" w:rsidRPr="00CC5483">
        <w:rPr>
          <w:rFonts w:ascii="Times New Roman" w:hAnsi="Times New Roman"/>
          <w:bCs/>
          <w:iCs/>
        </w:rPr>
        <w:t>ó</w:t>
      </w:r>
      <w:r w:rsidR="00CC5483">
        <w:rPr>
          <w:rFonts w:ascii="Times New Roman" w:hAnsi="Times New Roman"/>
          <w:bCs/>
          <w:iCs/>
        </w:rPr>
        <w:t xml:space="preserve"> xu h</w:t>
      </w:r>
      <w:r w:rsidR="00CC5483">
        <w:rPr>
          <w:rFonts w:ascii="Times New Roman" w:hAnsi="Times New Roman" w:hint="eastAsia"/>
          <w:bCs/>
          <w:iCs/>
        </w:rPr>
        <w:t>ư</w:t>
      </w:r>
      <w:r w:rsidR="00CC5483" w:rsidRPr="00CC5483">
        <w:rPr>
          <w:rFonts w:ascii="Times New Roman" w:hAnsi="Times New Roman"/>
          <w:bCs/>
          <w:iCs/>
        </w:rPr>
        <w:t>ớng</w:t>
      </w:r>
      <w:r w:rsidR="00CC5483">
        <w:rPr>
          <w:rFonts w:ascii="Times New Roman" w:hAnsi="Times New Roman"/>
          <w:bCs/>
          <w:iCs/>
        </w:rPr>
        <w:t xml:space="preserve"> </w:t>
      </w:r>
      <w:r w:rsidRPr="00621EE7">
        <w:rPr>
          <w:rFonts w:ascii="Times New Roman" w:hAnsi="Times New Roman"/>
          <w:bCs/>
          <w:iCs/>
        </w:rPr>
        <w:t xml:space="preserve">cao hơn ở nhóm tuổi  </w:t>
      </w:r>
      <w:r w:rsidRPr="00540126">
        <w:rPr>
          <w:rFonts w:ascii="Times New Roman" w:hAnsi="Times New Roman"/>
          <w:bCs/>
          <w:i/>
        </w:rPr>
        <w:t>≥ 60 tuổi</w:t>
      </w:r>
      <w:r w:rsidRPr="00621EE7">
        <w:rPr>
          <w:rFonts w:ascii="Times New Roman" w:hAnsi="Times New Roman"/>
          <w:bCs/>
        </w:rPr>
        <w:t>, nhưng sự khác biệt không có ý nghĩa thống kê với p &gt; 0,05</w:t>
      </w:r>
    </w:p>
    <w:p w:rsidR="00621EE7" w:rsidRPr="00621EE7" w:rsidRDefault="00621EE7" w:rsidP="00621EE7">
      <w:pPr>
        <w:rPr>
          <w:rFonts w:ascii="Times New Roman" w:hAnsi="Times New Roman"/>
          <w:bCs/>
          <w:iCs/>
        </w:rPr>
      </w:pPr>
    </w:p>
    <w:p w:rsidR="00621EE7" w:rsidRPr="00621EE7" w:rsidRDefault="00621EE7" w:rsidP="00621EE7">
      <w:pPr>
        <w:spacing w:after="120" w:line="360" w:lineRule="auto"/>
        <w:jc w:val="center"/>
        <w:rPr>
          <w:rFonts w:ascii="Times New Roman" w:hAnsi="Times New Roman"/>
          <w:bCs/>
          <w:iCs/>
        </w:rPr>
      </w:pPr>
      <w:r w:rsidRPr="00621EE7">
        <w:rPr>
          <w:rFonts w:ascii="Times New Roman" w:hAnsi="Times New Roman"/>
          <w:b/>
          <w:bCs/>
          <w:iCs/>
        </w:rPr>
        <w:t>Bảng 3.2</w:t>
      </w:r>
      <w:r w:rsidR="002C35BC">
        <w:rPr>
          <w:rFonts w:ascii="Times New Roman" w:hAnsi="Times New Roman"/>
          <w:b/>
          <w:bCs/>
          <w:iCs/>
        </w:rPr>
        <w:t>3</w:t>
      </w:r>
      <w:r w:rsidR="0043734F">
        <w:rPr>
          <w:rFonts w:ascii="Times New Roman" w:hAnsi="Times New Roman"/>
          <w:b/>
          <w:bCs/>
          <w:iCs/>
        </w:rPr>
        <w:t>.</w:t>
      </w:r>
      <w:r w:rsidR="00CC5483">
        <w:rPr>
          <w:rFonts w:ascii="Times New Roman" w:hAnsi="Times New Roman"/>
          <w:bCs/>
          <w:iCs/>
        </w:rPr>
        <w:t xml:space="preserve"> </w:t>
      </w:r>
      <w:r w:rsidR="00892351">
        <w:rPr>
          <w:rFonts w:ascii="Times New Roman" w:hAnsi="Times New Roman"/>
          <w:bCs/>
          <w:iCs/>
        </w:rPr>
        <w:t>H</w:t>
      </w:r>
      <w:r w:rsidR="00CC5483">
        <w:rPr>
          <w:rFonts w:ascii="Times New Roman" w:hAnsi="Times New Roman"/>
          <w:bCs/>
          <w:iCs/>
        </w:rPr>
        <w:t>àm lượng MDA hồng cầu tr</w:t>
      </w:r>
      <w:r w:rsidR="00CC5483">
        <w:rPr>
          <w:rFonts w:ascii="Times New Roman" w:hAnsi="Times New Roman" w:hint="eastAsia"/>
          <w:bCs/>
          <w:iCs/>
        </w:rPr>
        <w:t>ư</w:t>
      </w:r>
      <w:r w:rsidR="00CC5483" w:rsidRPr="00CC5483">
        <w:rPr>
          <w:rFonts w:ascii="Times New Roman" w:hAnsi="Times New Roman"/>
          <w:bCs/>
          <w:iCs/>
        </w:rPr>
        <w:t>ớc</w:t>
      </w:r>
      <w:r w:rsidR="00CC5483">
        <w:rPr>
          <w:rFonts w:ascii="Times New Roman" w:hAnsi="Times New Roman"/>
          <w:bCs/>
          <w:iCs/>
        </w:rPr>
        <w:t xml:space="preserve"> m</w:t>
      </w:r>
      <w:r w:rsidR="00CC5483" w:rsidRPr="00CC5483">
        <w:rPr>
          <w:rFonts w:ascii="Times New Roman" w:hAnsi="Times New Roman"/>
          <w:bCs/>
          <w:iCs/>
        </w:rPr>
        <w:t>ổ</w:t>
      </w:r>
      <w:r w:rsidR="00CC5483" w:rsidRPr="00621EE7">
        <w:rPr>
          <w:rFonts w:ascii="Times New Roman" w:hAnsi="Times New Roman"/>
          <w:bCs/>
          <w:iCs/>
        </w:rPr>
        <w:t xml:space="preserve"> </w:t>
      </w:r>
      <w:r w:rsidRPr="00621EE7">
        <w:rPr>
          <w:rFonts w:ascii="Times New Roman" w:hAnsi="Times New Roman"/>
          <w:bCs/>
          <w:iCs/>
        </w:rPr>
        <w:t>theo giới</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1"/>
        <w:gridCol w:w="1559"/>
        <w:gridCol w:w="851"/>
        <w:gridCol w:w="3260"/>
        <w:gridCol w:w="1063"/>
      </w:tblGrid>
      <w:tr w:rsidR="00AD23CB" w:rsidRPr="00583483" w:rsidTr="00AD23CB">
        <w:trPr>
          <w:jc w:val="center"/>
        </w:trPr>
        <w:tc>
          <w:tcPr>
            <w:tcW w:w="3190" w:type="dxa"/>
            <w:gridSpan w:val="2"/>
            <w:tcBorders>
              <w:right w:val="single" w:sz="4" w:space="0" w:color="auto"/>
            </w:tcBorders>
            <w:vAlign w:val="center"/>
          </w:tcPr>
          <w:p w:rsidR="00AD23CB" w:rsidRPr="00583483" w:rsidRDefault="00AD23CB" w:rsidP="00621EE7">
            <w:pPr>
              <w:spacing w:before="80" w:after="80"/>
              <w:jc w:val="center"/>
              <w:outlineLvl w:val="0"/>
              <w:rPr>
                <w:rFonts w:ascii="Times New Roman" w:hAnsi="Times New Roman"/>
                <w:b/>
                <w:bCs/>
              </w:rPr>
            </w:pPr>
            <w:r w:rsidRPr="00583483">
              <w:rPr>
                <w:rFonts w:ascii="Times New Roman" w:hAnsi="Times New Roman"/>
                <w:b/>
                <w:bCs/>
              </w:rPr>
              <w:t>Yếu tố</w:t>
            </w:r>
          </w:p>
        </w:tc>
        <w:tc>
          <w:tcPr>
            <w:tcW w:w="851" w:type="dxa"/>
            <w:tcBorders>
              <w:left w:val="single" w:sz="4" w:space="0" w:color="auto"/>
            </w:tcBorders>
            <w:vAlign w:val="center"/>
          </w:tcPr>
          <w:p w:rsidR="00AD23CB" w:rsidRPr="00583483" w:rsidRDefault="00AD23CB" w:rsidP="00621EE7">
            <w:pPr>
              <w:spacing w:before="80" w:after="80"/>
              <w:jc w:val="center"/>
              <w:outlineLvl w:val="0"/>
              <w:rPr>
                <w:rFonts w:ascii="Times New Roman" w:hAnsi="Times New Roman"/>
                <w:b/>
                <w:bCs/>
                <w:spacing w:val="-20"/>
              </w:rPr>
            </w:pPr>
            <w:r w:rsidRPr="00583483">
              <w:rPr>
                <w:rFonts w:ascii="Times New Roman" w:hAnsi="Times New Roman"/>
                <w:b/>
                <w:bCs/>
                <w:spacing w:val="-20"/>
              </w:rPr>
              <w:t>n</w:t>
            </w:r>
          </w:p>
        </w:tc>
        <w:tc>
          <w:tcPr>
            <w:tcW w:w="3260" w:type="dxa"/>
          </w:tcPr>
          <w:p w:rsidR="00AD23CB" w:rsidRPr="00583483" w:rsidRDefault="00AD23CB" w:rsidP="002A1648">
            <w:pPr>
              <w:spacing w:before="120" w:after="120"/>
              <w:jc w:val="center"/>
              <w:rPr>
                <w:rFonts w:ascii="Times New Roman" w:hAnsi="Times New Roman"/>
                <w:b/>
                <w:bCs/>
              </w:rPr>
            </w:pPr>
            <w:r w:rsidRPr="00583483">
              <w:rPr>
                <w:rFonts w:ascii="Times New Roman" w:hAnsi="Times New Roman"/>
                <w:b/>
                <w:bCs/>
              </w:rPr>
              <w:t xml:space="preserve">Hàm lượng MDA </w:t>
            </w:r>
          </w:p>
          <w:p w:rsidR="00AD23CB" w:rsidRPr="00583483" w:rsidRDefault="00AD23CB" w:rsidP="002A1648">
            <w:pPr>
              <w:spacing w:before="120" w:after="120"/>
              <w:jc w:val="center"/>
              <w:rPr>
                <w:rFonts w:ascii="Times New Roman" w:hAnsi="Times New Roman"/>
                <w:b/>
                <w:bCs/>
              </w:rPr>
            </w:pPr>
            <w:r w:rsidRPr="00583483">
              <w:rPr>
                <w:rFonts w:ascii="Times New Roman" w:hAnsi="Times New Roman"/>
                <w:b/>
                <w:bCs/>
              </w:rPr>
              <w:t>trung bình</w:t>
            </w:r>
            <w:r w:rsidRPr="00583483">
              <w:rPr>
                <w:rFonts w:ascii="Times New Roman" w:hAnsi="Times New Roman"/>
              </w:rPr>
              <w:t xml:space="preserve"> </w:t>
            </w:r>
            <w:r w:rsidRPr="00583483">
              <w:rPr>
                <w:rFonts w:ascii="Times New Roman" w:hAnsi="Times New Roman"/>
                <w:spacing w:val="-10"/>
              </w:rPr>
              <w:t>(µg/mg Protein)</w:t>
            </w:r>
          </w:p>
        </w:tc>
        <w:tc>
          <w:tcPr>
            <w:tcW w:w="1063" w:type="dxa"/>
            <w:vAlign w:val="center"/>
          </w:tcPr>
          <w:p w:rsidR="00AD23CB" w:rsidRPr="00583483" w:rsidRDefault="00AD23CB" w:rsidP="00621EE7">
            <w:pPr>
              <w:spacing w:before="80" w:after="80"/>
              <w:jc w:val="center"/>
              <w:outlineLvl w:val="0"/>
              <w:rPr>
                <w:rFonts w:ascii="Times New Roman" w:hAnsi="Times New Roman"/>
                <w:b/>
                <w:bCs/>
              </w:rPr>
            </w:pPr>
            <w:r w:rsidRPr="00583483">
              <w:rPr>
                <w:rFonts w:ascii="Times New Roman" w:hAnsi="Times New Roman"/>
                <w:b/>
                <w:bCs/>
              </w:rPr>
              <w:t>p*</w:t>
            </w:r>
          </w:p>
        </w:tc>
      </w:tr>
      <w:tr w:rsidR="00125646" w:rsidRPr="00583483" w:rsidTr="00AD23CB">
        <w:trPr>
          <w:jc w:val="center"/>
        </w:trPr>
        <w:tc>
          <w:tcPr>
            <w:tcW w:w="1631" w:type="dxa"/>
            <w:vMerge w:val="restart"/>
            <w:tcBorders>
              <w:right w:val="single" w:sz="4" w:space="0" w:color="auto"/>
            </w:tcBorders>
            <w:vAlign w:val="center"/>
          </w:tcPr>
          <w:p w:rsidR="00125646" w:rsidRPr="00583483" w:rsidRDefault="00125646" w:rsidP="00621EE7">
            <w:pPr>
              <w:spacing w:before="80" w:after="80"/>
              <w:jc w:val="center"/>
              <w:outlineLvl w:val="0"/>
              <w:rPr>
                <w:rFonts w:ascii="Times New Roman" w:hAnsi="Times New Roman"/>
                <w:bCs/>
                <w:i/>
              </w:rPr>
            </w:pPr>
            <w:r w:rsidRPr="00583483">
              <w:rPr>
                <w:rFonts w:ascii="Times New Roman" w:hAnsi="Times New Roman"/>
                <w:b/>
                <w:bCs/>
                <w:spacing w:val="-8"/>
              </w:rPr>
              <w:t>Giới</w:t>
            </w:r>
          </w:p>
        </w:tc>
        <w:tc>
          <w:tcPr>
            <w:tcW w:w="1559" w:type="dxa"/>
            <w:tcBorders>
              <w:left w:val="single" w:sz="4" w:space="0" w:color="auto"/>
            </w:tcBorders>
            <w:vAlign w:val="center"/>
          </w:tcPr>
          <w:p w:rsidR="00125646" w:rsidRPr="00583483" w:rsidRDefault="00125646" w:rsidP="00621EE7">
            <w:pPr>
              <w:spacing w:before="80" w:after="80"/>
              <w:jc w:val="center"/>
              <w:outlineLvl w:val="0"/>
              <w:rPr>
                <w:rFonts w:ascii="Times New Roman" w:hAnsi="Times New Roman"/>
                <w:bCs/>
                <w:i/>
              </w:rPr>
            </w:pPr>
            <w:r w:rsidRPr="00583483">
              <w:rPr>
                <w:rFonts w:ascii="Times New Roman" w:hAnsi="Times New Roman"/>
                <w:bCs/>
                <w:i/>
              </w:rPr>
              <w:t>nam</w:t>
            </w:r>
          </w:p>
        </w:tc>
        <w:tc>
          <w:tcPr>
            <w:tcW w:w="851" w:type="dxa"/>
          </w:tcPr>
          <w:p w:rsidR="00125646" w:rsidRPr="00583483" w:rsidRDefault="00125646" w:rsidP="00253B76">
            <w:pPr>
              <w:spacing w:before="120" w:after="120"/>
              <w:jc w:val="center"/>
              <w:outlineLvl w:val="0"/>
              <w:rPr>
                <w:rFonts w:ascii="Times New Roman" w:hAnsi="Times New Roman"/>
                <w:bCs/>
              </w:rPr>
            </w:pPr>
            <w:r w:rsidRPr="00583483">
              <w:rPr>
                <w:rFonts w:ascii="Times New Roman" w:hAnsi="Times New Roman"/>
                <w:bCs/>
              </w:rPr>
              <w:t>42</w:t>
            </w:r>
          </w:p>
        </w:tc>
        <w:tc>
          <w:tcPr>
            <w:tcW w:w="3260" w:type="dxa"/>
          </w:tcPr>
          <w:p w:rsidR="00125646" w:rsidRPr="00583483" w:rsidRDefault="00125646" w:rsidP="001C263E">
            <w:pPr>
              <w:spacing w:before="80" w:after="80"/>
              <w:jc w:val="center"/>
              <w:rPr>
                <w:rFonts w:ascii="Times New Roman" w:hAnsi="Times New Roman"/>
                <w:bCs/>
                <w:iCs/>
              </w:rPr>
            </w:pPr>
            <w:r w:rsidRPr="00583483">
              <w:rPr>
                <w:rFonts w:ascii="Times New Roman" w:hAnsi="Times New Roman"/>
                <w:bCs/>
                <w:iCs/>
              </w:rPr>
              <w:t>0,15</w:t>
            </w:r>
            <w:r w:rsidR="001C263E" w:rsidRPr="00583483">
              <w:rPr>
                <w:rFonts w:ascii="Times New Roman" w:hAnsi="Times New Roman"/>
                <w:bCs/>
                <w:iCs/>
              </w:rPr>
              <w:t>1</w:t>
            </w:r>
            <w:r w:rsidRPr="00583483">
              <w:rPr>
                <w:rFonts w:ascii="Times New Roman" w:hAnsi="Times New Roman"/>
                <w:bCs/>
                <w:iCs/>
              </w:rPr>
              <w:t xml:space="preserve"> ± 0,08</w:t>
            </w:r>
          </w:p>
        </w:tc>
        <w:tc>
          <w:tcPr>
            <w:tcW w:w="1063" w:type="dxa"/>
            <w:vMerge w:val="restart"/>
            <w:vAlign w:val="center"/>
          </w:tcPr>
          <w:p w:rsidR="00125646" w:rsidRPr="00583483" w:rsidRDefault="00125646" w:rsidP="001C263E">
            <w:pPr>
              <w:spacing w:before="80" w:after="80"/>
              <w:jc w:val="center"/>
              <w:outlineLvl w:val="0"/>
              <w:rPr>
                <w:rFonts w:ascii="Times New Roman" w:hAnsi="Times New Roman"/>
                <w:bCs/>
              </w:rPr>
            </w:pPr>
            <w:r w:rsidRPr="00583483">
              <w:rPr>
                <w:rFonts w:ascii="Times New Roman" w:hAnsi="Times New Roman"/>
                <w:bCs/>
              </w:rPr>
              <w:t>0,</w:t>
            </w:r>
            <w:r w:rsidR="001C263E" w:rsidRPr="00583483">
              <w:rPr>
                <w:rFonts w:ascii="Times New Roman" w:hAnsi="Times New Roman"/>
                <w:bCs/>
              </w:rPr>
              <w:t>163</w:t>
            </w:r>
          </w:p>
        </w:tc>
      </w:tr>
      <w:tr w:rsidR="00125646" w:rsidRPr="00583483" w:rsidTr="00AD23CB">
        <w:trPr>
          <w:jc w:val="center"/>
        </w:trPr>
        <w:tc>
          <w:tcPr>
            <w:tcW w:w="1631" w:type="dxa"/>
            <w:vMerge/>
            <w:tcBorders>
              <w:right w:val="single" w:sz="4" w:space="0" w:color="auto"/>
            </w:tcBorders>
            <w:vAlign w:val="center"/>
          </w:tcPr>
          <w:p w:rsidR="00125646" w:rsidRPr="00583483" w:rsidRDefault="00125646" w:rsidP="00621EE7">
            <w:pPr>
              <w:spacing w:before="80" w:after="80"/>
              <w:jc w:val="center"/>
              <w:outlineLvl w:val="0"/>
              <w:rPr>
                <w:rFonts w:ascii="Times New Roman" w:hAnsi="Times New Roman"/>
                <w:b/>
                <w:bCs/>
              </w:rPr>
            </w:pPr>
          </w:p>
        </w:tc>
        <w:tc>
          <w:tcPr>
            <w:tcW w:w="1559" w:type="dxa"/>
            <w:tcBorders>
              <w:left w:val="single" w:sz="4" w:space="0" w:color="auto"/>
            </w:tcBorders>
            <w:vAlign w:val="center"/>
          </w:tcPr>
          <w:p w:rsidR="00125646" w:rsidRPr="00583483" w:rsidRDefault="00125646" w:rsidP="00621EE7">
            <w:pPr>
              <w:spacing w:before="80" w:after="80"/>
              <w:jc w:val="center"/>
              <w:outlineLvl w:val="0"/>
              <w:rPr>
                <w:rFonts w:ascii="Times New Roman" w:hAnsi="Times New Roman"/>
                <w:bCs/>
                <w:i/>
              </w:rPr>
            </w:pPr>
            <w:r w:rsidRPr="00583483">
              <w:rPr>
                <w:rFonts w:ascii="Times New Roman" w:hAnsi="Times New Roman"/>
                <w:bCs/>
                <w:i/>
              </w:rPr>
              <w:t>nữ</w:t>
            </w:r>
          </w:p>
        </w:tc>
        <w:tc>
          <w:tcPr>
            <w:tcW w:w="851" w:type="dxa"/>
          </w:tcPr>
          <w:p w:rsidR="00125646" w:rsidRPr="00583483" w:rsidRDefault="00125646" w:rsidP="00253B76">
            <w:pPr>
              <w:spacing w:before="120" w:after="120"/>
              <w:jc w:val="center"/>
              <w:outlineLvl w:val="0"/>
              <w:rPr>
                <w:rFonts w:ascii="Times New Roman" w:hAnsi="Times New Roman"/>
                <w:bCs/>
              </w:rPr>
            </w:pPr>
            <w:r w:rsidRPr="00583483">
              <w:rPr>
                <w:rFonts w:ascii="Times New Roman" w:hAnsi="Times New Roman"/>
                <w:bCs/>
              </w:rPr>
              <w:t>32</w:t>
            </w:r>
          </w:p>
        </w:tc>
        <w:tc>
          <w:tcPr>
            <w:tcW w:w="3260" w:type="dxa"/>
          </w:tcPr>
          <w:p w:rsidR="00125646" w:rsidRPr="00583483" w:rsidRDefault="00125646" w:rsidP="00621EE7">
            <w:pPr>
              <w:spacing w:before="80" w:after="80"/>
              <w:jc w:val="center"/>
              <w:rPr>
                <w:rFonts w:ascii="Times New Roman" w:hAnsi="Times New Roman"/>
                <w:bCs/>
                <w:iCs/>
              </w:rPr>
            </w:pPr>
            <w:r w:rsidRPr="00583483">
              <w:rPr>
                <w:rFonts w:ascii="Times New Roman" w:hAnsi="Times New Roman"/>
                <w:bCs/>
                <w:iCs/>
              </w:rPr>
              <w:t>0,189 ± 0,12</w:t>
            </w:r>
          </w:p>
        </w:tc>
        <w:tc>
          <w:tcPr>
            <w:tcW w:w="1063" w:type="dxa"/>
            <w:vMerge/>
            <w:vAlign w:val="center"/>
          </w:tcPr>
          <w:p w:rsidR="00125646" w:rsidRPr="00583483" w:rsidRDefault="00125646" w:rsidP="00621EE7">
            <w:pPr>
              <w:spacing w:before="80" w:after="80"/>
              <w:jc w:val="center"/>
              <w:outlineLvl w:val="0"/>
              <w:rPr>
                <w:rFonts w:ascii="Times New Roman" w:hAnsi="Times New Roman"/>
                <w:bCs/>
              </w:rPr>
            </w:pPr>
          </w:p>
        </w:tc>
      </w:tr>
      <w:tr w:rsidR="00621EE7" w:rsidRPr="00583483" w:rsidTr="00AD23CB">
        <w:trPr>
          <w:jc w:val="center"/>
        </w:trPr>
        <w:tc>
          <w:tcPr>
            <w:tcW w:w="3190" w:type="dxa"/>
            <w:gridSpan w:val="2"/>
            <w:vAlign w:val="center"/>
          </w:tcPr>
          <w:p w:rsidR="00621EE7" w:rsidRPr="00583483" w:rsidRDefault="00621EE7" w:rsidP="00621EE7">
            <w:pPr>
              <w:spacing w:before="80" w:after="80"/>
              <w:jc w:val="center"/>
              <w:outlineLvl w:val="0"/>
              <w:rPr>
                <w:rFonts w:ascii="Times New Roman" w:hAnsi="Times New Roman"/>
                <w:b/>
                <w:bCs/>
              </w:rPr>
            </w:pPr>
            <w:r w:rsidRPr="00583483">
              <w:rPr>
                <w:rFonts w:ascii="Times New Roman" w:hAnsi="Times New Roman"/>
                <w:b/>
                <w:bCs/>
              </w:rPr>
              <w:t>Tổng</w:t>
            </w:r>
          </w:p>
        </w:tc>
        <w:tc>
          <w:tcPr>
            <w:tcW w:w="851" w:type="dxa"/>
            <w:vAlign w:val="center"/>
          </w:tcPr>
          <w:p w:rsidR="00621EE7" w:rsidRPr="00583483" w:rsidRDefault="00125646" w:rsidP="00621EE7">
            <w:pPr>
              <w:spacing w:before="80" w:after="80"/>
              <w:jc w:val="center"/>
              <w:outlineLvl w:val="0"/>
              <w:rPr>
                <w:rFonts w:ascii="Times New Roman" w:hAnsi="Times New Roman"/>
                <w:bCs/>
              </w:rPr>
            </w:pPr>
            <w:r w:rsidRPr="00583483">
              <w:rPr>
                <w:rFonts w:ascii="Times New Roman" w:hAnsi="Times New Roman"/>
                <w:bCs/>
              </w:rPr>
              <w:t>74</w:t>
            </w:r>
          </w:p>
        </w:tc>
        <w:tc>
          <w:tcPr>
            <w:tcW w:w="3260" w:type="dxa"/>
          </w:tcPr>
          <w:p w:rsidR="00621EE7" w:rsidRPr="00583483" w:rsidRDefault="001C263E" w:rsidP="001C263E">
            <w:pPr>
              <w:spacing w:before="80" w:after="80"/>
              <w:jc w:val="center"/>
              <w:rPr>
                <w:rFonts w:ascii="Times New Roman" w:hAnsi="Times New Roman"/>
                <w:bCs/>
                <w:iCs/>
              </w:rPr>
            </w:pPr>
            <w:r w:rsidRPr="00583483">
              <w:rPr>
                <w:rFonts w:ascii="Times New Roman" w:hAnsi="Times New Roman"/>
                <w:bCs/>
                <w:iCs/>
              </w:rPr>
              <w:t>0,167 ± 0,10</w:t>
            </w:r>
          </w:p>
        </w:tc>
        <w:tc>
          <w:tcPr>
            <w:tcW w:w="1063" w:type="dxa"/>
            <w:vAlign w:val="center"/>
          </w:tcPr>
          <w:p w:rsidR="00621EE7" w:rsidRPr="00583483" w:rsidRDefault="00621EE7" w:rsidP="00621EE7">
            <w:pPr>
              <w:spacing w:before="80" w:after="80"/>
              <w:jc w:val="center"/>
              <w:outlineLvl w:val="0"/>
              <w:rPr>
                <w:rFonts w:ascii="Times New Roman" w:hAnsi="Times New Roman"/>
                <w:bCs/>
              </w:rPr>
            </w:pPr>
          </w:p>
        </w:tc>
      </w:tr>
    </w:tbl>
    <w:p w:rsidR="00621EE7" w:rsidRPr="00621EE7" w:rsidRDefault="00621EE7" w:rsidP="00621EE7">
      <w:pPr>
        <w:tabs>
          <w:tab w:val="left" w:pos="709"/>
        </w:tabs>
        <w:spacing w:before="120" w:line="360"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621EE7">
      <w:pPr>
        <w:spacing w:before="120" w:line="360" w:lineRule="auto"/>
        <w:ind w:firstLine="709"/>
        <w:jc w:val="both"/>
        <w:rPr>
          <w:rFonts w:ascii="Times New Roman" w:hAnsi="Times New Roman"/>
          <w:bCs/>
          <w:iCs/>
        </w:rPr>
      </w:pPr>
      <w:r w:rsidRPr="00621EE7">
        <w:rPr>
          <w:rFonts w:ascii="Times New Roman" w:hAnsi="Times New Roman"/>
          <w:bCs/>
          <w:iCs/>
        </w:rPr>
        <w:t xml:space="preserve">Hàm lượng MDA hồng cầu </w:t>
      </w:r>
      <w:r w:rsidR="00CC5483">
        <w:rPr>
          <w:rFonts w:ascii="Times New Roman" w:hAnsi="Times New Roman"/>
          <w:bCs/>
          <w:iCs/>
        </w:rPr>
        <w:t>tr</w:t>
      </w:r>
      <w:r w:rsidR="00CC5483">
        <w:rPr>
          <w:rFonts w:ascii="Times New Roman" w:hAnsi="Times New Roman" w:hint="eastAsia"/>
          <w:bCs/>
          <w:iCs/>
        </w:rPr>
        <w:t>ư</w:t>
      </w:r>
      <w:r w:rsidR="00CC5483" w:rsidRPr="00CC5483">
        <w:rPr>
          <w:rFonts w:ascii="Times New Roman" w:hAnsi="Times New Roman"/>
          <w:bCs/>
          <w:iCs/>
        </w:rPr>
        <w:t>ớc</w:t>
      </w:r>
      <w:r w:rsidR="00CC5483">
        <w:rPr>
          <w:rFonts w:ascii="Times New Roman" w:hAnsi="Times New Roman"/>
          <w:bCs/>
          <w:iCs/>
        </w:rPr>
        <w:t xml:space="preserve"> m</w:t>
      </w:r>
      <w:r w:rsidR="00CC5483" w:rsidRPr="00CC5483">
        <w:rPr>
          <w:rFonts w:ascii="Times New Roman" w:hAnsi="Times New Roman"/>
          <w:bCs/>
          <w:iCs/>
        </w:rPr>
        <w:t>ổ</w:t>
      </w:r>
      <w:r w:rsidR="00CC5483" w:rsidRPr="00621EE7">
        <w:rPr>
          <w:rFonts w:ascii="Times New Roman" w:hAnsi="Times New Roman"/>
          <w:bCs/>
          <w:iCs/>
        </w:rPr>
        <w:t xml:space="preserve"> </w:t>
      </w:r>
      <w:r w:rsidRPr="00621EE7">
        <w:rPr>
          <w:rFonts w:ascii="Times New Roman" w:hAnsi="Times New Roman"/>
          <w:bCs/>
          <w:iCs/>
        </w:rPr>
        <w:t xml:space="preserve">giữa hai nhóm </w:t>
      </w:r>
      <w:r w:rsidRPr="00540126">
        <w:rPr>
          <w:rFonts w:ascii="Times New Roman" w:hAnsi="Times New Roman"/>
          <w:bCs/>
          <w:i/>
          <w:iCs/>
        </w:rPr>
        <w:t>nam</w:t>
      </w:r>
      <w:r w:rsidRPr="00621EE7">
        <w:rPr>
          <w:rFonts w:ascii="Times New Roman" w:hAnsi="Times New Roman"/>
          <w:bCs/>
          <w:iCs/>
        </w:rPr>
        <w:t xml:space="preserve"> và </w:t>
      </w:r>
      <w:r w:rsidRPr="00540126">
        <w:rPr>
          <w:rFonts w:ascii="Times New Roman" w:hAnsi="Times New Roman"/>
          <w:bCs/>
          <w:i/>
          <w:iCs/>
        </w:rPr>
        <w:t>nữ</w:t>
      </w:r>
      <w:r w:rsidRPr="00621EE7">
        <w:rPr>
          <w:rFonts w:ascii="Times New Roman" w:hAnsi="Times New Roman"/>
          <w:bCs/>
          <w:iCs/>
        </w:rPr>
        <w:t xml:space="preserve"> khác biệt không </w:t>
      </w:r>
      <w:r w:rsidR="00E428F3">
        <w:rPr>
          <w:rFonts w:ascii="Times New Roman" w:hAnsi="Times New Roman"/>
          <w:bCs/>
          <w:iCs/>
        </w:rPr>
        <w:t>c</w:t>
      </w:r>
      <w:r w:rsidR="00E428F3" w:rsidRPr="00E428F3">
        <w:rPr>
          <w:rFonts w:ascii="Times New Roman" w:hAnsi="Times New Roman"/>
          <w:bCs/>
          <w:iCs/>
        </w:rPr>
        <w:t>ó</w:t>
      </w:r>
      <w:r w:rsidRPr="00621EE7">
        <w:rPr>
          <w:rFonts w:ascii="Times New Roman" w:hAnsi="Times New Roman"/>
          <w:bCs/>
          <w:iCs/>
        </w:rPr>
        <w:t xml:space="preserve"> ý nghĩa thống kê với p &gt; 0,05.</w:t>
      </w:r>
    </w:p>
    <w:p w:rsidR="00621EE7" w:rsidRPr="00621EE7" w:rsidRDefault="00621EE7" w:rsidP="00621EE7">
      <w:pPr>
        <w:rPr>
          <w:rFonts w:ascii="Times New Roman" w:hAnsi="Times New Roman"/>
          <w:b/>
          <w:bCs/>
          <w:iCs/>
        </w:rPr>
      </w:pPr>
      <w:r w:rsidRPr="00621EE7">
        <w:rPr>
          <w:rFonts w:ascii="Times New Roman" w:hAnsi="Times New Roman"/>
          <w:b/>
          <w:bCs/>
          <w:iCs/>
        </w:rPr>
        <w:br w:type="page"/>
      </w:r>
    </w:p>
    <w:p w:rsidR="00621EE7" w:rsidRPr="00621EE7" w:rsidRDefault="00621EE7" w:rsidP="00621EE7">
      <w:pPr>
        <w:spacing w:after="120" w:line="360" w:lineRule="auto"/>
        <w:jc w:val="center"/>
        <w:rPr>
          <w:rFonts w:ascii="Times New Roman" w:hAnsi="Times New Roman"/>
          <w:b/>
          <w:bCs/>
          <w:iCs/>
          <w:spacing w:val="-20"/>
        </w:rPr>
      </w:pPr>
    </w:p>
    <w:p w:rsidR="00621EE7" w:rsidRPr="00892351" w:rsidRDefault="00621EE7" w:rsidP="00621EE7">
      <w:pPr>
        <w:spacing w:before="120" w:after="120" w:line="360" w:lineRule="auto"/>
        <w:jc w:val="center"/>
        <w:rPr>
          <w:rFonts w:ascii="Times New Roman" w:hAnsi="Times New Roman"/>
          <w:bCs/>
          <w:iCs/>
        </w:rPr>
      </w:pPr>
      <w:r w:rsidRPr="00892351">
        <w:rPr>
          <w:rFonts w:ascii="Times New Roman" w:hAnsi="Times New Roman"/>
          <w:b/>
          <w:bCs/>
          <w:iCs/>
        </w:rPr>
        <w:t>Bảng 3.2</w:t>
      </w:r>
      <w:r w:rsidR="002C35BC" w:rsidRPr="00892351">
        <w:rPr>
          <w:rFonts w:ascii="Times New Roman" w:hAnsi="Times New Roman"/>
          <w:b/>
          <w:bCs/>
          <w:iCs/>
        </w:rPr>
        <w:t>4</w:t>
      </w:r>
      <w:r w:rsidR="0043734F">
        <w:rPr>
          <w:rFonts w:ascii="Times New Roman" w:hAnsi="Times New Roman"/>
          <w:b/>
          <w:bCs/>
          <w:iCs/>
        </w:rPr>
        <w:t>.</w:t>
      </w:r>
      <w:r w:rsidRPr="00892351">
        <w:rPr>
          <w:rFonts w:ascii="Times New Roman" w:hAnsi="Times New Roman"/>
          <w:bCs/>
          <w:iCs/>
        </w:rPr>
        <w:t xml:space="preserve"> </w:t>
      </w:r>
      <w:r w:rsidR="00892351" w:rsidRPr="00892351">
        <w:rPr>
          <w:rFonts w:ascii="Times New Roman" w:hAnsi="Times New Roman"/>
          <w:bCs/>
          <w:iCs/>
        </w:rPr>
        <w:t>H</w:t>
      </w:r>
      <w:r w:rsidRPr="00892351">
        <w:rPr>
          <w:rFonts w:ascii="Times New Roman" w:hAnsi="Times New Roman"/>
          <w:bCs/>
          <w:iCs/>
        </w:rPr>
        <w:t>àm lượng MDA hồng cầu</w:t>
      </w:r>
      <w:r w:rsidR="00CC5483" w:rsidRPr="00892351">
        <w:rPr>
          <w:rFonts w:ascii="Times New Roman" w:hAnsi="Times New Roman"/>
          <w:bCs/>
          <w:iCs/>
        </w:rPr>
        <w:t xml:space="preserve"> trước mổ</w:t>
      </w:r>
      <w:r w:rsidRPr="00892351">
        <w:rPr>
          <w:rFonts w:ascii="Times New Roman" w:hAnsi="Times New Roman"/>
          <w:bCs/>
          <w:iCs/>
        </w:rPr>
        <w:t xml:space="preserve"> theo tình trạng thiếu máu</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11"/>
        <w:gridCol w:w="851"/>
        <w:gridCol w:w="3260"/>
        <w:gridCol w:w="1032"/>
      </w:tblGrid>
      <w:tr w:rsidR="00AD23CB" w:rsidRPr="00583483" w:rsidTr="00AD23CB">
        <w:trPr>
          <w:jc w:val="center"/>
        </w:trPr>
        <w:tc>
          <w:tcPr>
            <w:tcW w:w="3159" w:type="dxa"/>
            <w:gridSpan w:val="2"/>
            <w:tcBorders>
              <w:right w:val="single" w:sz="4" w:space="0" w:color="auto"/>
            </w:tcBorders>
            <w:vAlign w:val="center"/>
          </w:tcPr>
          <w:p w:rsidR="00AD23CB" w:rsidRPr="00583483" w:rsidRDefault="00AD23CB" w:rsidP="00621EE7">
            <w:pPr>
              <w:spacing w:before="120" w:after="120"/>
              <w:jc w:val="center"/>
              <w:outlineLvl w:val="0"/>
              <w:rPr>
                <w:rFonts w:ascii="Times New Roman" w:hAnsi="Times New Roman"/>
                <w:b/>
                <w:bCs/>
              </w:rPr>
            </w:pPr>
            <w:r w:rsidRPr="00583483">
              <w:rPr>
                <w:rFonts w:ascii="Times New Roman" w:hAnsi="Times New Roman"/>
                <w:b/>
                <w:bCs/>
              </w:rPr>
              <w:t>Yếu tố</w:t>
            </w:r>
          </w:p>
        </w:tc>
        <w:tc>
          <w:tcPr>
            <w:tcW w:w="851" w:type="dxa"/>
            <w:tcBorders>
              <w:left w:val="single" w:sz="4" w:space="0" w:color="auto"/>
            </w:tcBorders>
            <w:vAlign w:val="center"/>
          </w:tcPr>
          <w:p w:rsidR="00AD23CB" w:rsidRPr="00583483" w:rsidRDefault="00AD23CB" w:rsidP="00621EE7">
            <w:pPr>
              <w:spacing w:before="120" w:after="120"/>
              <w:jc w:val="center"/>
              <w:outlineLvl w:val="0"/>
              <w:rPr>
                <w:rFonts w:ascii="Times New Roman" w:hAnsi="Times New Roman"/>
                <w:b/>
                <w:bCs/>
                <w:spacing w:val="-20"/>
              </w:rPr>
            </w:pPr>
            <w:r w:rsidRPr="00583483">
              <w:rPr>
                <w:rFonts w:ascii="Times New Roman" w:hAnsi="Times New Roman"/>
                <w:b/>
                <w:bCs/>
                <w:spacing w:val="-20"/>
              </w:rPr>
              <w:t>n</w:t>
            </w:r>
          </w:p>
        </w:tc>
        <w:tc>
          <w:tcPr>
            <w:tcW w:w="3260" w:type="dxa"/>
          </w:tcPr>
          <w:p w:rsidR="00AD23CB" w:rsidRPr="00583483" w:rsidRDefault="00AD23CB" w:rsidP="002A1648">
            <w:pPr>
              <w:spacing w:before="120" w:after="120"/>
              <w:jc w:val="center"/>
              <w:rPr>
                <w:rFonts w:ascii="Times New Roman" w:hAnsi="Times New Roman"/>
                <w:b/>
                <w:bCs/>
              </w:rPr>
            </w:pPr>
            <w:r w:rsidRPr="00583483">
              <w:rPr>
                <w:rFonts w:ascii="Times New Roman" w:hAnsi="Times New Roman"/>
                <w:b/>
                <w:bCs/>
              </w:rPr>
              <w:t xml:space="preserve">Hàm lượng MDA </w:t>
            </w:r>
          </w:p>
          <w:p w:rsidR="00AD23CB" w:rsidRPr="00583483" w:rsidRDefault="00AD23CB" w:rsidP="002A1648">
            <w:pPr>
              <w:spacing w:before="120" w:after="120"/>
              <w:jc w:val="center"/>
              <w:rPr>
                <w:rFonts w:ascii="Times New Roman" w:hAnsi="Times New Roman"/>
                <w:b/>
                <w:bCs/>
              </w:rPr>
            </w:pPr>
            <w:r w:rsidRPr="00583483">
              <w:rPr>
                <w:rFonts w:ascii="Times New Roman" w:hAnsi="Times New Roman"/>
                <w:b/>
                <w:bCs/>
              </w:rPr>
              <w:t>trung bình</w:t>
            </w:r>
            <w:r w:rsidRPr="00583483">
              <w:rPr>
                <w:rFonts w:ascii="Times New Roman" w:hAnsi="Times New Roman"/>
              </w:rPr>
              <w:t xml:space="preserve"> </w:t>
            </w:r>
            <w:r w:rsidRPr="00583483">
              <w:rPr>
                <w:rFonts w:ascii="Times New Roman" w:hAnsi="Times New Roman"/>
                <w:spacing w:val="-10"/>
              </w:rPr>
              <w:t>(µg/mg Protein)</w:t>
            </w:r>
          </w:p>
        </w:tc>
        <w:tc>
          <w:tcPr>
            <w:tcW w:w="1032" w:type="dxa"/>
            <w:vAlign w:val="center"/>
          </w:tcPr>
          <w:p w:rsidR="00AD23CB" w:rsidRPr="00583483" w:rsidRDefault="00AD23CB" w:rsidP="00621EE7">
            <w:pPr>
              <w:spacing w:before="120" w:after="120"/>
              <w:jc w:val="center"/>
              <w:outlineLvl w:val="0"/>
              <w:rPr>
                <w:rFonts w:ascii="Times New Roman" w:hAnsi="Times New Roman"/>
                <w:b/>
                <w:bCs/>
              </w:rPr>
            </w:pPr>
            <w:r w:rsidRPr="00583483">
              <w:rPr>
                <w:rFonts w:ascii="Times New Roman" w:hAnsi="Times New Roman"/>
                <w:b/>
                <w:bCs/>
              </w:rPr>
              <w:t>p*</w:t>
            </w:r>
          </w:p>
        </w:tc>
      </w:tr>
      <w:tr w:rsidR="00621EE7" w:rsidRPr="00583483" w:rsidTr="00AD23CB">
        <w:trPr>
          <w:jc w:val="center"/>
        </w:trPr>
        <w:tc>
          <w:tcPr>
            <w:tcW w:w="1848" w:type="dxa"/>
            <w:vMerge w:val="restart"/>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
                <w:bCs/>
              </w:rPr>
              <w:t>Thiếu máu</w:t>
            </w:r>
          </w:p>
        </w:tc>
        <w:tc>
          <w:tcPr>
            <w:tcW w:w="1311" w:type="dxa"/>
            <w:tcBorders>
              <w:lef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Cs/>
                <w:i/>
              </w:rPr>
              <w:t>Có</w:t>
            </w:r>
          </w:p>
        </w:tc>
        <w:tc>
          <w:tcPr>
            <w:tcW w:w="851" w:type="dxa"/>
            <w:vAlign w:val="center"/>
          </w:tcPr>
          <w:p w:rsidR="00621EE7" w:rsidRPr="00583483" w:rsidRDefault="00125646" w:rsidP="00621EE7">
            <w:pPr>
              <w:spacing w:before="120" w:after="120"/>
              <w:jc w:val="center"/>
              <w:outlineLvl w:val="0"/>
              <w:rPr>
                <w:rFonts w:ascii="Times New Roman" w:hAnsi="Times New Roman"/>
                <w:bCs/>
              </w:rPr>
            </w:pPr>
            <w:r w:rsidRPr="00583483">
              <w:rPr>
                <w:rFonts w:ascii="Times New Roman" w:hAnsi="Times New Roman"/>
                <w:bCs/>
              </w:rPr>
              <w:t>39</w:t>
            </w:r>
          </w:p>
        </w:tc>
        <w:tc>
          <w:tcPr>
            <w:tcW w:w="3260" w:type="dxa"/>
          </w:tcPr>
          <w:p w:rsidR="00621EE7" w:rsidRPr="00583483" w:rsidRDefault="00621EE7" w:rsidP="00621EE7">
            <w:pPr>
              <w:spacing w:before="120" w:after="120"/>
              <w:jc w:val="center"/>
              <w:rPr>
                <w:rFonts w:ascii="Times New Roman" w:hAnsi="Times New Roman"/>
                <w:bCs/>
                <w:iCs/>
              </w:rPr>
            </w:pPr>
            <w:r w:rsidRPr="00583483">
              <w:rPr>
                <w:rFonts w:ascii="Times New Roman" w:hAnsi="Times New Roman"/>
                <w:bCs/>
                <w:iCs/>
              </w:rPr>
              <w:t>0,170 ± 0,11</w:t>
            </w:r>
          </w:p>
        </w:tc>
        <w:tc>
          <w:tcPr>
            <w:tcW w:w="1032" w:type="dxa"/>
            <w:vMerge w:val="restart"/>
            <w:vAlign w:val="center"/>
          </w:tcPr>
          <w:p w:rsidR="00621EE7" w:rsidRPr="00583483" w:rsidRDefault="00621EE7" w:rsidP="001C263E">
            <w:pPr>
              <w:spacing w:before="120" w:after="120"/>
              <w:jc w:val="center"/>
              <w:outlineLvl w:val="0"/>
              <w:rPr>
                <w:rFonts w:ascii="Times New Roman" w:hAnsi="Times New Roman"/>
                <w:bCs/>
              </w:rPr>
            </w:pPr>
            <w:r w:rsidRPr="00583483">
              <w:rPr>
                <w:rFonts w:ascii="Times New Roman" w:hAnsi="Times New Roman"/>
                <w:bCs/>
              </w:rPr>
              <w:t>0,</w:t>
            </w:r>
            <w:r w:rsidR="001C263E" w:rsidRPr="00583483">
              <w:rPr>
                <w:rFonts w:ascii="Times New Roman" w:hAnsi="Times New Roman"/>
                <w:bCs/>
              </w:rPr>
              <w:t>833</w:t>
            </w:r>
          </w:p>
        </w:tc>
      </w:tr>
      <w:tr w:rsidR="00621EE7" w:rsidRPr="00583483" w:rsidTr="00AD23CB">
        <w:trPr>
          <w:jc w:val="center"/>
        </w:trPr>
        <w:tc>
          <w:tcPr>
            <w:tcW w:w="1848" w:type="dxa"/>
            <w:vMerge/>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
                <w:bCs/>
              </w:rPr>
            </w:pPr>
          </w:p>
        </w:tc>
        <w:tc>
          <w:tcPr>
            <w:tcW w:w="1311" w:type="dxa"/>
            <w:tcBorders>
              <w:lef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Cs/>
                <w:i/>
              </w:rPr>
              <w:t>Không</w:t>
            </w:r>
          </w:p>
        </w:tc>
        <w:tc>
          <w:tcPr>
            <w:tcW w:w="851" w:type="dxa"/>
            <w:vAlign w:val="center"/>
          </w:tcPr>
          <w:p w:rsidR="00621EE7" w:rsidRPr="00583483" w:rsidRDefault="00125646" w:rsidP="00621EE7">
            <w:pPr>
              <w:spacing w:before="120" w:after="120"/>
              <w:jc w:val="center"/>
              <w:outlineLvl w:val="0"/>
              <w:rPr>
                <w:rFonts w:ascii="Times New Roman" w:hAnsi="Times New Roman"/>
                <w:bCs/>
              </w:rPr>
            </w:pPr>
            <w:r w:rsidRPr="00583483">
              <w:rPr>
                <w:rFonts w:ascii="Times New Roman" w:hAnsi="Times New Roman"/>
                <w:bCs/>
              </w:rPr>
              <w:t>35</w:t>
            </w:r>
          </w:p>
        </w:tc>
        <w:tc>
          <w:tcPr>
            <w:tcW w:w="3260" w:type="dxa"/>
          </w:tcPr>
          <w:p w:rsidR="00621EE7" w:rsidRPr="00583483" w:rsidRDefault="00621EE7" w:rsidP="00621EE7">
            <w:pPr>
              <w:spacing w:before="120" w:after="120"/>
              <w:jc w:val="center"/>
              <w:rPr>
                <w:rFonts w:ascii="Times New Roman" w:hAnsi="Times New Roman"/>
                <w:bCs/>
                <w:iCs/>
              </w:rPr>
            </w:pPr>
            <w:r w:rsidRPr="00583483">
              <w:rPr>
                <w:rFonts w:ascii="Times New Roman" w:hAnsi="Times New Roman"/>
                <w:bCs/>
                <w:iCs/>
              </w:rPr>
              <w:t>0,164 ± 0,09</w:t>
            </w:r>
          </w:p>
        </w:tc>
        <w:tc>
          <w:tcPr>
            <w:tcW w:w="1032" w:type="dxa"/>
            <w:vMerge/>
            <w:vAlign w:val="center"/>
          </w:tcPr>
          <w:p w:rsidR="00621EE7" w:rsidRPr="00583483" w:rsidRDefault="00621EE7" w:rsidP="00621EE7">
            <w:pPr>
              <w:spacing w:before="120" w:after="120"/>
              <w:jc w:val="center"/>
              <w:outlineLvl w:val="0"/>
              <w:rPr>
                <w:rFonts w:ascii="Times New Roman" w:hAnsi="Times New Roman"/>
                <w:bCs/>
              </w:rPr>
            </w:pPr>
          </w:p>
        </w:tc>
      </w:tr>
      <w:tr w:rsidR="00621EE7" w:rsidRPr="00583483" w:rsidTr="00AD23CB">
        <w:trPr>
          <w:jc w:val="center"/>
        </w:trPr>
        <w:tc>
          <w:tcPr>
            <w:tcW w:w="3159" w:type="dxa"/>
            <w:gridSpan w:val="2"/>
            <w:vAlign w:val="center"/>
          </w:tcPr>
          <w:p w:rsidR="00621EE7" w:rsidRPr="00583483" w:rsidRDefault="00621EE7" w:rsidP="00621EE7">
            <w:pPr>
              <w:spacing w:before="120" w:after="120"/>
              <w:jc w:val="center"/>
              <w:outlineLvl w:val="0"/>
              <w:rPr>
                <w:rFonts w:ascii="Times New Roman" w:hAnsi="Times New Roman"/>
                <w:b/>
                <w:bCs/>
              </w:rPr>
            </w:pPr>
            <w:r w:rsidRPr="00583483">
              <w:rPr>
                <w:rFonts w:ascii="Times New Roman" w:hAnsi="Times New Roman"/>
                <w:b/>
                <w:bCs/>
              </w:rPr>
              <w:t>Tổng</w:t>
            </w:r>
          </w:p>
        </w:tc>
        <w:tc>
          <w:tcPr>
            <w:tcW w:w="851" w:type="dxa"/>
            <w:vAlign w:val="center"/>
          </w:tcPr>
          <w:p w:rsidR="00621EE7" w:rsidRPr="00583483" w:rsidRDefault="00125646" w:rsidP="00621EE7">
            <w:pPr>
              <w:spacing w:before="120" w:after="120"/>
              <w:jc w:val="center"/>
              <w:outlineLvl w:val="0"/>
              <w:rPr>
                <w:rFonts w:ascii="Times New Roman" w:hAnsi="Times New Roman"/>
                <w:bCs/>
              </w:rPr>
            </w:pPr>
            <w:r w:rsidRPr="00583483">
              <w:rPr>
                <w:rFonts w:ascii="Times New Roman" w:hAnsi="Times New Roman"/>
                <w:bCs/>
              </w:rPr>
              <w:t>74</w:t>
            </w:r>
          </w:p>
        </w:tc>
        <w:tc>
          <w:tcPr>
            <w:tcW w:w="3260" w:type="dxa"/>
          </w:tcPr>
          <w:p w:rsidR="00621EE7" w:rsidRPr="00583483" w:rsidRDefault="00621EE7" w:rsidP="001C263E">
            <w:pPr>
              <w:spacing w:before="120" w:after="120"/>
              <w:jc w:val="center"/>
              <w:rPr>
                <w:rFonts w:ascii="Times New Roman" w:hAnsi="Times New Roman"/>
                <w:bCs/>
                <w:iCs/>
              </w:rPr>
            </w:pPr>
            <w:r w:rsidRPr="00583483">
              <w:rPr>
                <w:rFonts w:ascii="Times New Roman" w:hAnsi="Times New Roman"/>
                <w:bCs/>
                <w:iCs/>
              </w:rPr>
              <w:t>0,16</w:t>
            </w:r>
            <w:r w:rsidR="001C263E" w:rsidRPr="00583483">
              <w:rPr>
                <w:rFonts w:ascii="Times New Roman" w:hAnsi="Times New Roman"/>
                <w:bCs/>
                <w:iCs/>
              </w:rPr>
              <w:t>7 ± 0,10</w:t>
            </w:r>
          </w:p>
        </w:tc>
        <w:tc>
          <w:tcPr>
            <w:tcW w:w="1032" w:type="dxa"/>
            <w:vAlign w:val="center"/>
          </w:tcPr>
          <w:p w:rsidR="00621EE7" w:rsidRPr="00583483" w:rsidRDefault="00621EE7" w:rsidP="00621EE7">
            <w:pPr>
              <w:spacing w:before="120" w:after="120"/>
              <w:jc w:val="center"/>
              <w:outlineLvl w:val="0"/>
              <w:rPr>
                <w:rFonts w:ascii="Times New Roman" w:hAnsi="Times New Roman"/>
                <w:bCs/>
              </w:rPr>
            </w:pPr>
          </w:p>
        </w:tc>
      </w:tr>
    </w:tbl>
    <w:p w:rsidR="00621EE7" w:rsidRPr="00621EE7" w:rsidRDefault="00621EE7" w:rsidP="00621EE7">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621EE7" w:rsidRPr="00621EE7" w:rsidRDefault="00621EE7" w:rsidP="00621EE7">
      <w:pPr>
        <w:spacing w:before="120" w:line="360" w:lineRule="auto"/>
        <w:ind w:firstLine="709"/>
        <w:jc w:val="both"/>
        <w:rPr>
          <w:rFonts w:ascii="Times New Roman" w:hAnsi="Times New Roman"/>
          <w:bCs/>
          <w:iCs/>
        </w:rPr>
      </w:pPr>
      <w:r w:rsidRPr="00621EE7">
        <w:rPr>
          <w:rFonts w:ascii="Times New Roman" w:hAnsi="Times New Roman"/>
          <w:bCs/>
          <w:iCs/>
        </w:rPr>
        <w:t>Hàm lượng MDA hồng cầu</w:t>
      </w:r>
      <w:r w:rsidR="00CC5483" w:rsidRPr="00621EE7">
        <w:rPr>
          <w:rFonts w:ascii="Times New Roman" w:hAnsi="Times New Roman"/>
          <w:bCs/>
          <w:iCs/>
          <w:spacing w:val="-20"/>
        </w:rPr>
        <w:t xml:space="preserve"> </w:t>
      </w:r>
      <w:r w:rsidR="00CC5483" w:rsidRPr="00CC5483">
        <w:rPr>
          <w:rFonts w:ascii="Times New Roman" w:hAnsi="Times New Roman"/>
          <w:bCs/>
          <w:iCs/>
        </w:rPr>
        <w:t>trước mổ</w:t>
      </w:r>
      <w:r w:rsidRPr="00621EE7">
        <w:rPr>
          <w:rFonts w:ascii="Times New Roman" w:hAnsi="Times New Roman"/>
          <w:bCs/>
          <w:iCs/>
        </w:rPr>
        <w:t xml:space="preserve"> giữa hai nhóm </w:t>
      </w:r>
      <w:r w:rsidRPr="00CC5483">
        <w:rPr>
          <w:rFonts w:ascii="Times New Roman" w:hAnsi="Times New Roman"/>
          <w:bCs/>
          <w:i/>
          <w:iCs/>
        </w:rPr>
        <w:t>có thiếu máu</w:t>
      </w:r>
      <w:r w:rsidRPr="00621EE7">
        <w:rPr>
          <w:rFonts w:ascii="Times New Roman" w:hAnsi="Times New Roman"/>
          <w:bCs/>
          <w:iCs/>
        </w:rPr>
        <w:t xml:space="preserve"> và </w:t>
      </w:r>
      <w:r w:rsidRPr="00CC5483">
        <w:rPr>
          <w:rFonts w:ascii="Times New Roman" w:hAnsi="Times New Roman"/>
          <w:bCs/>
          <w:i/>
          <w:iCs/>
        </w:rPr>
        <w:t>không thiếu máu</w:t>
      </w:r>
      <w:r w:rsidRPr="00621EE7">
        <w:rPr>
          <w:rFonts w:ascii="Times New Roman" w:hAnsi="Times New Roman"/>
          <w:bCs/>
          <w:iCs/>
        </w:rPr>
        <w:t xml:space="preserve"> sự khác biệt không thấy có ý nghĩa thống kê với p &gt; 0,05.</w:t>
      </w:r>
    </w:p>
    <w:p w:rsidR="00621EE7" w:rsidRPr="00621EE7" w:rsidRDefault="00621EE7" w:rsidP="00621EE7">
      <w:pPr>
        <w:spacing w:before="360" w:after="120" w:line="360" w:lineRule="auto"/>
        <w:jc w:val="center"/>
        <w:rPr>
          <w:rFonts w:ascii="Times New Roman" w:hAnsi="Times New Roman"/>
          <w:b/>
          <w:bCs/>
          <w:iCs/>
          <w:spacing w:val="-20"/>
        </w:rPr>
      </w:pPr>
    </w:p>
    <w:p w:rsidR="00621EE7" w:rsidRPr="00621EE7" w:rsidRDefault="00621EE7" w:rsidP="00621EE7">
      <w:pPr>
        <w:spacing w:before="360" w:after="120" w:line="360" w:lineRule="auto"/>
        <w:jc w:val="center"/>
        <w:rPr>
          <w:rFonts w:ascii="Times New Roman" w:hAnsi="Times New Roman"/>
          <w:bCs/>
          <w:iCs/>
          <w:spacing w:val="-20"/>
        </w:rPr>
      </w:pPr>
      <w:r w:rsidRPr="00892351">
        <w:rPr>
          <w:rFonts w:ascii="Times New Roman" w:hAnsi="Times New Roman"/>
          <w:b/>
          <w:bCs/>
          <w:iCs/>
        </w:rPr>
        <w:t>Bảng 3.2</w:t>
      </w:r>
      <w:r w:rsidR="002C35BC" w:rsidRPr="00892351">
        <w:rPr>
          <w:rFonts w:ascii="Times New Roman" w:hAnsi="Times New Roman"/>
          <w:b/>
          <w:bCs/>
          <w:iCs/>
        </w:rPr>
        <w:t>5</w:t>
      </w:r>
      <w:r w:rsidR="0043734F">
        <w:rPr>
          <w:rFonts w:ascii="Times New Roman" w:hAnsi="Times New Roman"/>
          <w:b/>
          <w:bCs/>
          <w:iCs/>
        </w:rPr>
        <w:t>.</w:t>
      </w:r>
      <w:r w:rsidRPr="00892351">
        <w:rPr>
          <w:rFonts w:ascii="Times New Roman" w:hAnsi="Times New Roman"/>
          <w:bCs/>
          <w:iCs/>
        </w:rPr>
        <w:t xml:space="preserve"> </w:t>
      </w:r>
      <w:r w:rsidR="00892351" w:rsidRPr="00892351">
        <w:rPr>
          <w:rFonts w:ascii="Times New Roman" w:hAnsi="Times New Roman"/>
          <w:bCs/>
          <w:iCs/>
        </w:rPr>
        <w:t>H</w:t>
      </w:r>
      <w:r w:rsidRPr="00892351">
        <w:rPr>
          <w:rFonts w:ascii="Times New Roman" w:hAnsi="Times New Roman"/>
          <w:bCs/>
          <w:iCs/>
        </w:rPr>
        <w:t xml:space="preserve">àm lượng MDA hồng cầu </w:t>
      </w:r>
      <w:r w:rsidR="00540126" w:rsidRPr="00892351">
        <w:rPr>
          <w:rFonts w:ascii="Times New Roman" w:hAnsi="Times New Roman"/>
          <w:bCs/>
          <w:iCs/>
        </w:rPr>
        <w:t xml:space="preserve">trước mổ </w:t>
      </w:r>
      <w:r w:rsidRPr="00892351">
        <w:rPr>
          <w:rFonts w:ascii="Times New Roman" w:hAnsi="Times New Roman"/>
          <w:bCs/>
          <w:iCs/>
        </w:rPr>
        <w:t xml:space="preserve">theo tỉ số bạch cầu </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3"/>
        <w:gridCol w:w="1417"/>
        <w:gridCol w:w="851"/>
        <w:gridCol w:w="3260"/>
        <w:gridCol w:w="1063"/>
      </w:tblGrid>
      <w:tr w:rsidR="00AD23CB" w:rsidRPr="00583483" w:rsidTr="00AD23CB">
        <w:trPr>
          <w:jc w:val="center"/>
        </w:trPr>
        <w:tc>
          <w:tcPr>
            <w:tcW w:w="3190" w:type="dxa"/>
            <w:gridSpan w:val="2"/>
            <w:tcBorders>
              <w:right w:val="single" w:sz="4" w:space="0" w:color="auto"/>
            </w:tcBorders>
            <w:vAlign w:val="center"/>
          </w:tcPr>
          <w:p w:rsidR="00AD23CB" w:rsidRPr="00583483" w:rsidRDefault="00AD23CB" w:rsidP="00621EE7">
            <w:pPr>
              <w:spacing w:before="120" w:after="120"/>
              <w:jc w:val="center"/>
              <w:outlineLvl w:val="0"/>
              <w:rPr>
                <w:rFonts w:ascii="Times New Roman" w:hAnsi="Times New Roman"/>
                <w:b/>
                <w:bCs/>
              </w:rPr>
            </w:pPr>
            <w:r w:rsidRPr="00583483">
              <w:rPr>
                <w:rFonts w:ascii="Times New Roman" w:hAnsi="Times New Roman"/>
                <w:b/>
                <w:bCs/>
              </w:rPr>
              <w:t>Yếu tố</w:t>
            </w:r>
          </w:p>
        </w:tc>
        <w:tc>
          <w:tcPr>
            <w:tcW w:w="851" w:type="dxa"/>
            <w:tcBorders>
              <w:left w:val="single" w:sz="4" w:space="0" w:color="auto"/>
            </w:tcBorders>
            <w:vAlign w:val="center"/>
          </w:tcPr>
          <w:p w:rsidR="00AD23CB" w:rsidRPr="00583483" w:rsidRDefault="00AD23CB" w:rsidP="00621EE7">
            <w:pPr>
              <w:spacing w:before="120" w:after="120"/>
              <w:jc w:val="center"/>
              <w:outlineLvl w:val="0"/>
              <w:rPr>
                <w:rFonts w:ascii="Times New Roman" w:hAnsi="Times New Roman"/>
                <w:b/>
                <w:bCs/>
                <w:spacing w:val="-20"/>
              </w:rPr>
            </w:pPr>
            <w:r w:rsidRPr="00583483">
              <w:rPr>
                <w:rFonts w:ascii="Times New Roman" w:hAnsi="Times New Roman"/>
                <w:b/>
                <w:bCs/>
                <w:spacing w:val="-20"/>
              </w:rPr>
              <w:t>n</w:t>
            </w:r>
          </w:p>
        </w:tc>
        <w:tc>
          <w:tcPr>
            <w:tcW w:w="3260" w:type="dxa"/>
          </w:tcPr>
          <w:p w:rsidR="00AD23CB" w:rsidRPr="00583483" w:rsidRDefault="00AD23CB" w:rsidP="002A1648">
            <w:pPr>
              <w:spacing w:before="120" w:after="120"/>
              <w:jc w:val="center"/>
              <w:rPr>
                <w:rFonts w:ascii="Times New Roman" w:hAnsi="Times New Roman"/>
                <w:b/>
                <w:bCs/>
              </w:rPr>
            </w:pPr>
            <w:r w:rsidRPr="00583483">
              <w:rPr>
                <w:rFonts w:ascii="Times New Roman" w:hAnsi="Times New Roman"/>
                <w:b/>
                <w:bCs/>
              </w:rPr>
              <w:t xml:space="preserve">Hàm lượng MDA </w:t>
            </w:r>
          </w:p>
          <w:p w:rsidR="00AD23CB" w:rsidRPr="00583483" w:rsidRDefault="00AD23CB" w:rsidP="002A1648">
            <w:pPr>
              <w:spacing w:before="120" w:after="120"/>
              <w:jc w:val="center"/>
              <w:rPr>
                <w:rFonts w:ascii="Times New Roman" w:hAnsi="Times New Roman"/>
                <w:b/>
                <w:bCs/>
              </w:rPr>
            </w:pPr>
            <w:r w:rsidRPr="00583483">
              <w:rPr>
                <w:rFonts w:ascii="Times New Roman" w:hAnsi="Times New Roman"/>
                <w:b/>
                <w:bCs/>
              </w:rPr>
              <w:t>trung bình</w:t>
            </w:r>
            <w:r w:rsidRPr="00583483">
              <w:rPr>
                <w:rFonts w:ascii="Times New Roman" w:hAnsi="Times New Roman"/>
              </w:rPr>
              <w:t xml:space="preserve"> </w:t>
            </w:r>
            <w:r w:rsidRPr="00583483">
              <w:rPr>
                <w:rFonts w:ascii="Times New Roman" w:hAnsi="Times New Roman"/>
                <w:spacing w:val="-10"/>
              </w:rPr>
              <w:t>(µg/mg Protein)</w:t>
            </w:r>
          </w:p>
        </w:tc>
        <w:tc>
          <w:tcPr>
            <w:tcW w:w="1063" w:type="dxa"/>
            <w:vAlign w:val="center"/>
          </w:tcPr>
          <w:p w:rsidR="00AD23CB" w:rsidRPr="00583483" w:rsidRDefault="00AD23CB" w:rsidP="00621EE7">
            <w:pPr>
              <w:spacing w:before="120" w:after="120"/>
              <w:jc w:val="center"/>
              <w:outlineLvl w:val="0"/>
              <w:rPr>
                <w:rFonts w:ascii="Times New Roman" w:hAnsi="Times New Roman"/>
                <w:b/>
                <w:bCs/>
              </w:rPr>
            </w:pPr>
            <w:r w:rsidRPr="00583483">
              <w:rPr>
                <w:rFonts w:ascii="Times New Roman" w:hAnsi="Times New Roman"/>
                <w:b/>
                <w:bCs/>
              </w:rPr>
              <w:t>p*</w:t>
            </w:r>
          </w:p>
        </w:tc>
      </w:tr>
      <w:tr w:rsidR="00621EE7" w:rsidRPr="00583483" w:rsidTr="00AD23CB">
        <w:trPr>
          <w:jc w:val="center"/>
        </w:trPr>
        <w:tc>
          <w:tcPr>
            <w:tcW w:w="1773" w:type="dxa"/>
            <w:vMerge w:val="restart"/>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
                <w:bCs/>
              </w:rPr>
              <w:t>Tỉ số bạch cầu</w:t>
            </w:r>
          </w:p>
        </w:tc>
        <w:tc>
          <w:tcPr>
            <w:tcW w:w="1417" w:type="dxa"/>
            <w:tcBorders>
              <w:lef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Cs/>
                <w:i/>
              </w:rPr>
              <w:t>&lt; 4</w:t>
            </w:r>
          </w:p>
        </w:tc>
        <w:tc>
          <w:tcPr>
            <w:tcW w:w="851" w:type="dxa"/>
            <w:vAlign w:val="center"/>
          </w:tcPr>
          <w:p w:rsidR="00621EE7" w:rsidRPr="00583483" w:rsidRDefault="00125646" w:rsidP="00621EE7">
            <w:pPr>
              <w:spacing w:before="120" w:after="120"/>
              <w:jc w:val="center"/>
              <w:outlineLvl w:val="0"/>
              <w:rPr>
                <w:rFonts w:ascii="Times New Roman" w:hAnsi="Times New Roman"/>
                <w:bCs/>
              </w:rPr>
            </w:pPr>
            <w:r w:rsidRPr="00583483">
              <w:rPr>
                <w:rFonts w:ascii="Times New Roman" w:hAnsi="Times New Roman"/>
                <w:bCs/>
              </w:rPr>
              <w:t>54</w:t>
            </w:r>
          </w:p>
        </w:tc>
        <w:tc>
          <w:tcPr>
            <w:tcW w:w="3260" w:type="dxa"/>
          </w:tcPr>
          <w:p w:rsidR="00621EE7" w:rsidRPr="00583483" w:rsidRDefault="00621EE7" w:rsidP="001C263E">
            <w:pPr>
              <w:spacing w:before="120" w:after="120"/>
              <w:jc w:val="center"/>
              <w:rPr>
                <w:rFonts w:ascii="Times New Roman" w:hAnsi="Times New Roman"/>
                <w:bCs/>
                <w:iCs/>
              </w:rPr>
            </w:pPr>
            <w:r w:rsidRPr="00583483">
              <w:rPr>
                <w:rFonts w:ascii="Times New Roman" w:hAnsi="Times New Roman"/>
                <w:bCs/>
                <w:iCs/>
              </w:rPr>
              <w:t>0,</w:t>
            </w:r>
            <w:r w:rsidR="001C263E" w:rsidRPr="00583483">
              <w:rPr>
                <w:rFonts w:ascii="Times New Roman" w:hAnsi="Times New Roman"/>
                <w:bCs/>
                <w:iCs/>
              </w:rPr>
              <w:t>172</w:t>
            </w:r>
            <w:r w:rsidRPr="00583483">
              <w:rPr>
                <w:rFonts w:ascii="Times New Roman" w:hAnsi="Times New Roman"/>
                <w:bCs/>
                <w:iCs/>
              </w:rPr>
              <w:t xml:space="preserve"> ± 0,11</w:t>
            </w:r>
          </w:p>
        </w:tc>
        <w:tc>
          <w:tcPr>
            <w:tcW w:w="1063" w:type="dxa"/>
            <w:vMerge w:val="restart"/>
            <w:vAlign w:val="center"/>
          </w:tcPr>
          <w:p w:rsidR="00621EE7" w:rsidRPr="00583483" w:rsidRDefault="00621EE7" w:rsidP="001C263E">
            <w:pPr>
              <w:spacing w:before="120" w:after="120"/>
              <w:jc w:val="center"/>
              <w:outlineLvl w:val="0"/>
              <w:rPr>
                <w:rFonts w:ascii="Times New Roman" w:hAnsi="Times New Roman"/>
                <w:bCs/>
              </w:rPr>
            </w:pPr>
            <w:r w:rsidRPr="00583483">
              <w:rPr>
                <w:rFonts w:ascii="Times New Roman" w:hAnsi="Times New Roman"/>
                <w:bCs/>
              </w:rPr>
              <w:t>0,</w:t>
            </w:r>
            <w:r w:rsidR="001C263E" w:rsidRPr="00583483">
              <w:rPr>
                <w:rFonts w:ascii="Times New Roman" w:hAnsi="Times New Roman"/>
                <w:bCs/>
              </w:rPr>
              <w:t>756</w:t>
            </w:r>
          </w:p>
        </w:tc>
      </w:tr>
      <w:tr w:rsidR="00621EE7" w:rsidRPr="00583483" w:rsidTr="00AD23CB">
        <w:trPr>
          <w:jc w:val="center"/>
        </w:trPr>
        <w:tc>
          <w:tcPr>
            <w:tcW w:w="1773" w:type="dxa"/>
            <w:vMerge/>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
                <w:bCs/>
              </w:rPr>
            </w:pPr>
          </w:p>
        </w:tc>
        <w:tc>
          <w:tcPr>
            <w:tcW w:w="1417" w:type="dxa"/>
            <w:tcBorders>
              <w:lef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Cs/>
                <w:i/>
              </w:rPr>
              <w:t>≥ 4</w:t>
            </w:r>
          </w:p>
        </w:tc>
        <w:tc>
          <w:tcPr>
            <w:tcW w:w="851" w:type="dxa"/>
            <w:vAlign w:val="center"/>
          </w:tcPr>
          <w:p w:rsidR="00621EE7" w:rsidRPr="00583483" w:rsidRDefault="00125646" w:rsidP="00621EE7">
            <w:pPr>
              <w:spacing w:before="120" w:after="120"/>
              <w:jc w:val="center"/>
              <w:outlineLvl w:val="0"/>
              <w:rPr>
                <w:rFonts w:ascii="Times New Roman" w:hAnsi="Times New Roman"/>
                <w:bCs/>
              </w:rPr>
            </w:pPr>
            <w:r w:rsidRPr="00583483">
              <w:rPr>
                <w:rFonts w:ascii="Times New Roman" w:hAnsi="Times New Roman"/>
                <w:bCs/>
              </w:rPr>
              <w:t>20</w:t>
            </w:r>
          </w:p>
        </w:tc>
        <w:tc>
          <w:tcPr>
            <w:tcW w:w="3260" w:type="dxa"/>
          </w:tcPr>
          <w:p w:rsidR="00621EE7" w:rsidRPr="00583483" w:rsidRDefault="00621EE7" w:rsidP="001C263E">
            <w:pPr>
              <w:spacing w:before="120" w:after="120"/>
              <w:jc w:val="center"/>
              <w:rPr>
                <w:rFonts w:ascii="Times New Roman" w:hAnsi="Times New Roman"/>
                <w:bCs/>
                <w:iCs/>
              </w:rPr>
            </w:pPr>
            <w:r w:rsidRPr="00583483">
              <w:rPr>
                <w:rFonts w:ascii="Times New Roman" w:hAnsi="Times New Roman"/>
                <w:bCs/>
                <w:iCs/>
              </w:rPr>
              <w:t>0,15</w:t>
            </w:r>
            <w:r w:rsidR="001C263E" w:rsidRPr="00583483">
              <w:rPr>
                <w:rFonts w:ascii="Times New Roman" w:hAnsi="Times New Roman"/>
                <w:bCs/>
                <w:iCs/>
              </w:rPr>
              <w:t>6 ± 0,82</w:t>
            </w:r>
          </w:p>
        </w:tc>
        <w:tc>
          <w:tcPr>
            <w:tcW w:w="1063" w:type="dxa"/>
            <w:vMerge/>
            <w:vAlign w:val="center"/>
          </w:tcPr>
          <w:p w:rsidR="00621EE7" w:rsidRPr="00583483" w:rsidRDefault="00621EE7" w:rsidP="00621EE7">
            <w:pPr>
              <w:spacing w:before="120" w:after="120"/>
              <w:jc w:val="center"/>
              <w:outlineLvl w:val="0"/>
              <w:rPr>
                <w:rFonts w:ascii="Times New Roman" w:hAnsi="Times New Roman"/>
                <w:bCs/>
              </w:rPr>
            </w:pPr>
          </w:p>
        </w:tc>
      </w:tr>
      <w:tr w:rsidR="00621EE7" w:rsidRPr="00583483" w:rsidTr="00AD23CB">
        <w:trPr>
          <w:jc w:val="center"/>
        </w:trPr>
        <w:tc>
          <w:tcPr>
            <w:tcW w:w="3190" w:type="dxa"/>
            <w:gridSpan w:val="2"/>
            <w:vAlign w:val="center"/>
          </w:tcPr>
          <w:p w:rsidR="00621EE7" w:rsidRPr="00583483" w:rsidRDefault="00621EE7" w:rsidP="00621EE7">
            <w:pPr>
              <w:spacing w:before="120" w:after="120"/>
              <w:jc w:val="center"/>
              <w:outlineLvl w:val="0"/>
              <w:rPr>
                <w:rFonts w:ascii="Times New Roman" w:hAnsi="Times New Roman"/>
                <w:b/>
                <w:bCs/>
              </w:rPr>
            </w:pPr>
            <w:r w:rsidRPr="00583483">
              <w:rPr>
                <w:rFonts w:ascii="Times New Roman" w:hAnsi="Times New Roman"/>
                <w:b/>
                <w:bCs/>
              </w:rPr>
              <w:t>Tổng</w:t>
            </w:r>
          </w:p>
        </w:tc>
        <w:tc>
          <w:tcPr>
            <w:tcW w:w="851" w:type="dxa"/>
            <w:vAlign w:val="center"/>
          </w:tcPr>
          <w:p w:rsidR="00621EE7" w:rsidRPr="00583483" w:rsidRDefault="000E1469" w:rsidP="00621EE7">
            <w:pPr>
              <w:spacing w:before="120" w:after="120"/>
              <w:jc w:val="center"/>
              <w:outlineLvl w:val="0"/>
              <w:rPr>
                <w:rFonts w:ascii="Times New Roman" w:hAnsi="Times New Roman"/>
                <w:bCs/>
              </w:rPr>
            </w:pPr>
            <w:r w:rsidRPr="00583483">
              <w:rPr>
                <w:rFonts w:ascii="Times New Roman" w:hAnsi="Times New Roman"/>
                <w:bCs/>
              </w:rPr>
              <w:t>74</w:t>
            </w:r>
          </w:p>
        </w:tc>
        <w:tc>
          <w:tcPr>
            <w:tcW w:w="3260" w:type="dxa"/>
          </w:tcPr>
          <w:p w:rsidR="00621EE7" w:rsidRPr="00583483" w:rsidRDefault="00621EE7" w:rsidP="001C263E">
            <w:pPr>
              <w:spacing w:before="120" w:after="120"/>
              <w:jc w:val="center"/>
              <w:rPr>
                <w:rFonts w:ascii="Times New Roman" w:hAnsi="Times New Roman"/>
                <w:bCs/>
                <w:iCs/>
              </w:rPr>
            </w:pPr>
            <w:r w:rsidRPr="00583483">
              <w:rPr>
                <w:rFonts w:ascii="Times New Roman" w:hAnsi="Times New Roman"/>
                <w:bCs/>
                <w:iCs/>
              </w:rPr>
              <w:t>0,16</w:t>
            </w:r>
            <w:r w:rsidR="001C263E" w:rsidRPr="00583483">
              <w:rPr>
                <w:rFonts w:ascii="Times New Roman" w:hAnsi="Times New Roman"/>
                <w:bCs/>
                <w:iCs/>
              </w:rPr>
              <w:t>7 ± 0,10</w:t>
            </w:r>
          </w:p>
        </w:tc>
        <w:tc>
          <w:tcPr>
            <w:tcW w:w="1063" w:type="dxa"/>
            <w:vAlign w:val="center"/>
          </w:tcPr>
          <w:p w:rsidR="00621EE7" w:rsidRPr="00583483" w:rsidRDefault="00621EE7" w:rsidP="00621EE7">
            <w:pPr>
              <w:spacing w:before="120" w:after="120"/>
              <w:jc w:val="center"/>
              <w:outlineLvl w:val="0"/>
              <w:rPr>
                <w:rFonts w:ascii="Times New Roman" w:hAnsi="Times New Roman"/>
                <w:bCs/>
              </w:rPr>
            </w:pPr>
          </w:p>
        </w:tc>
      </w:tr>
    </w:tbl>
    <w:p w:rsidR="00621EE7" w:rsidRPr="00621EE7" w:rsidRDefault="00621EE7" w:rsidP="00621EE7">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621EE7" w:rsidRPr="00621EE7" w:rsidRDefault="00621EE7" w:rsidP="00621EE7">
      <w:pPr>
        <w:spacing w:before="120" w:line="360" w:lineRule="auto"/>
        <w:ind w:firstLine="709"/>
        <w:jc w:val="both"/>
        <w:rPr>
          <w:rFonts w:ascii="Times New Roman" w:hAnsi="Times New Roman"/>
          <w:bCs/>
          <w:iCs/>
        </w:rPr>
      </w:pPr>
      <w:r w:rsidRPr="00621EE7">
        <w:rPr>
          <w:rFonts w:ascii="Times New Roman" w:hAnsi="Times New Roman"/>
          <w:bCs/>
          <w:iCs/>
        </w:rPr>
        <w:t xml:space="preserve">Hàm lượng MDA hồng cầu </w:t>
      </w:r>
      <w:r w:rsidR="00540126" w:rsidRPr="00621EE7">
        <w:rPr>
          <w:rFonts w:ascii="Times New Roman" w:hAnsi="Times New Roman"/>
          <w:bCs/>
          <w:iCs/>
        </w:rPr>
        <w:t xml:space="preserve">trước mổ </w:t>
      </w:r>
      <w:r w:rsidRPr="00621EE7">
        <w:rPr>
          <w:rFonts w:ascii="Times New Roman" w:hAnsi="Times New Roman"/>
          <w:bCs/>
          <w:iCs/>
        </w:rPr>
        <w:t xml:space="preserve">giữa hai nhóm có tỉ số bạch cầu máu ngoại vi </w:t>
      </w:r>
      <w:r w:rsidR="00E428F3">
        <w:rPr>
          <w:rFonts w:ascii="Times New Roman" w:hAnsi="Times New Roman"/>
          <w:bCs/>
          <w:iCs/>
        </w:rPr>
        <w:t>tr</w:t>
      </w:r>
      <w:r w:rsidR="00E428F3">
        <w:rPr>
          <w:rFonts w:ascii="Times New Roman" w:hAnsi="Times New Roman" w:hint="eastAsia"/>
          <w:bCs/>
          <w:iCs/>
        </w:rPr>
        <w:t>ư</w:t>
      </w:r>
      <w:r w:rsidR="00E428F3" w:rsidRPr="00E428F3">
        <w:rPr>
          <w:rFonts w:ascii="Times New Roman" w:hAnsi="Times New Roman"/>
          <w:bCs/>
          <w:iCs/>
        </w:rPr>
        <w:t>ớc</w:t>
      </w:r>
      <w:r w:rsidR="00E428F3">
        <w:rPr>
          <w:rFonts w:ascii="Times New Roman" w:hAnsi="Times New Roman"/>
          <w:bCs/>
          <w:iCs/>
        </w:rPr>
        <w:t xml:space="preserve"> m</w:t>
      </w:r>
      <w:r w:rsidR="00E428F3" w:rsidRPr="00E428F3">
        <w:rPr>
          <w:rFonts w:ascii="Times New Roman" w:hAnsi="Times New Roman"/>
          <w:bCs/>
          <w:iCs/>
        </w:rPr>
        <w:t>ổ</w:t>
      </w:r>
      <w:r w:rsidR="00E428F3">
        <w:rPr>
          <w:rFonts w:ascii="Times New Roman" w:hAnsi="Times New Roman"/>
          <w:bCs/>
          <w:iCs/>
        </w:rPr>
        <w:t xml:space="preserve"> </w:t>
      </w:r>
      <w:r w:rsidRPr="00540126">
        <w:rPr>
          <w:rFonts w:ascii="Times New Roman" w:hAnsi="Times New Roman"/>
          <w:bCs/>
          <w:i/>
          <w:iCs/>
        </w:rPr>
        <w:t>&lt; 4</w:t>
      </w:r>
      <w:r w:rsidRPr="00621EE7">
        <w:rPr>
          <w:rFonts w:ascii="Times New Roman" w:hAnsi="Times New Roman"/>
          <w:bCs/>
          <w:iCs/>
        </w:rPr>
        <w:t xml:space="preserve"> và </w:t>
      </w:r>
      <w:r w:rsidRPr="00540126">
        <w:rPr>
          <w:rFonts w:ascii="Times New Roman" w:hAnsi="Times New Roman"/>
          <w:bCs/>
          <w:i/>
        </w:rPr>
        <w:t>≥ 4</w:t>
      </w:r>
      <w:r w:rsidRPr="00621EE7">
        <w:rPr>
          <w:rFonts w:ascii="Times New Roman" w:hAnsi="Times New Roman"/>
          <w:bCs/>
          <w:i/>
        </w:rPr>
        <w:t xml:space="preserve"> </w:t>
      </w:r>
      <w:r w:rsidRPr="00621EE7">
        <w:rPr>
          <w:rFonts w:ascii="Times New Roman" w:hAnsi="Times New Roman"/>
          <w:bCs/>
          <w:iCs/>
        </w:rPr>
        <w:t>khác biệt không có ý nghĩa thống kê với p &gt; 0,05.</w:t>
      </w:r>
    </w:p>
    <w:p w:rsidR="00621EE7" w:rsidRPr="00621EE7" w:rsidRDefault="00621EE7" w:rsidP="00621EE7">
      <w:pPr>
        <w:rPr>
          <w:rFonts w:ascii="Times New Roman" w:hAnsi="Times New Roman"/>
          <w:b/>
          <w:bCs/>
          <w:iCs/>
          <w:spacing w:val="-20"/>
        </w:rPr>
      </w:pPr>
      <w:r w:rsidRPr="00621EE7">
        <w:rPr>
          <w:rFonts w:ascii="Times New Roman" w:hAnsi="Times New Roman"/>
          <w:b/>
          <w:bCs/>
          <w:iCs/>
          <w:spacing w:val="-20"/>
        </w:rPr>
        <w:br w:type="page"/>
      </w:r>
    </w:p>
    <w:p w:rsidR="00621EE7" w:rsidRPr="00621EE7" w:rsidRDefault="00621EE7" w:rsidP="00621EE7">
      <w:pPr>
        <w:spacing w:after="120" w:line="360" w:lineRule="auto"/>
        <w:jc w:val="center"/>
        <w:rPr>
          <w:rFonts w:ascii="Times New Roman" w:hAnsi="Times New Roman"/>
          <w:b/>
          <w:bCs/>
          <w:iCs/>
          <w:spacing w:val="-20"/>
        </w:rPr>
      </w:pPr>
    </w:p>
    <w:p w:rsidR="00621EE7" w:rsidRPr="00892351" w:rsidRDefault="00621EE7" w:rsidP="00621EE7">
      <w:pPr>
        <w:spacing w:after="120" w:line="360" w:lineRule="auto"/>
        <w:jc w:val="center"/>
        <w:rPr>
          <w:rFonts w:ascii="Times New Roman" w:hAnsi="Times New Roman"/>
          <w:bCs/>
          <w:iCs/>
        </w:rPr>
      </w:pPr>
      <w:r w:rsidRPr="00892351">
        <w:rPr>
          <w:rFonts w:ascii="Times New Roman" w:hAnsi="Times New Roman"/>
          <w:b/>
          <w:bCs/>
          <w:iCs/>
        </w:rPr>
        <w:t>Bảng 3.2</w:t>
      </w:r>
      <w:r w:rsidR="002C35BC" w:rsidRPr="00892351">
        <w:rPr>
          <w:rFonts w:ascii="Times New Roman" w:hAnsi="Times New Roman"/>
          <w:b/>
          <w:bCs/>
          <w:iCs/>
        </w:rPr>
        <w:t>6</w:t>
      </w:r>
      <w:r w:rsidR="0043734F">
        <w:rPr>
          <w:rFonts w:ascii="Times New Roman" w:hAnsi="Times New Roman"/>
          <w:b/>
          <w:bCs/>
          <w:iCs/>
        </w:rPr>
        <w:t>.</w:t>
      </w:r>
      <w:r w:rsidRPr="00892351">
        <w:rPr>
          <w:rFonts w:ascii="Times New Roman" w:hAnsi="Times New Roman"/>
          <w:bCs/>
          <w:iCs/>
        </w:rPr>
        <w:t xml:space="preserve"> </w:t>
      </w:r>
      <w:r w:rsidR="00892351" w:rsidRPr="00892351">
        <w:rPr>
          <w:rFonts w:ascii="Times New Roman" w:hAnsi="Times New Roman"/>
          <w:bCs/>
          <w:iCs/>
        </w:rPr>
        <w:t>H</w:t>
      </w:r>
      <w:r w:rsidRPr="00892351">
        <w:rPr>
          <w:rFonts w:ascii="Times New Roman" w:hAnsi="Times New Roman"/>
          <w:bCs/>
          <w:iCs/>
        </w:rPr>
        <w:t>àm lượng MDA hồng cầu</w:t>
      </w:r>
      <w:r w:rsidR="00540126" w:rsidRPr="00892351">
        <w:rPr>
          <w:rFonts w:ascii="Times New Roman" w:hAnsi="Times New Roman"/>
          <w:bCs/>
          <w:iCs/>
        </w:rPr>
        <w:t xml:space="preserve"> trước mổ</w:t>
      </w:r>
      <w:r w:rsidRPr="00892351">
        <w:rPr>
          <w:rFonts w:ascii="Times New Roman" w:hAnsi="Times New Roman"/>
          <w:bCs/>
          <w:iCs/>
        </w:rPr>
        <w:t xml:space="preserve"> theo nồng độ CEA</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1"/>
        <w:gridCol w:w="1559"/>
        <w:gridCol w:w="851"/>
        <w:gridCol w:w="3260"/>
        <w:gridCol w:w="1063"/>
      </w:tblGrid>
      <w:tr w:rsidR="00AD23CB" w:rsidRPr="00583483" w:rsidTr="00AD23CB">
        <w:trPr>
          <w:jc w:val="center"/>
        </w:trPr>
        <w:tc>
          <w:tcPr>
            <w:tcW w:w="3190" w:type="dxa"/>
            <w:gridSpan w:val="2"/>
            <w:tcBorders>
              <w:right w:val="single" w:sz="4" w:space="0" w:color="auto"/>
            </w:tcBorders>
            <w:vAlign w:val="center"/>
          </w:tcPr>
          <w:p w:rsidR="00AD23CB" w:rsidRPr="00583483" w:rsidRDefault="00AD23CB" w:rsidP="00621EE7">
            <w:pPr>
              <w:spacing w:before="120" w:after="120"/>
              <w:jc w:val="center"/>
              <w:outlineLvl w:val="0"/>
              <w:rPr>
                <w:rFonts w:ascii="Times New Roman" w:hAnsi="Times New Roman"/>
                <w:b/>
                <w:bCs/>
              </w:rPr>
            </w:pPr>
            <w:r w:rsidRPr="00583483">
              <w:rPr>
                <w:rFonts w:ascii="Times New Roman" w:hAnsi="Times New Roman"/>
                <w:b/>
                <w:bCs/>
              </w:rPr>
              <w:t>Yếu tố</w:t>
            </w:r>
          </w:p>
        </w:tc>
        <w:tc>
          <w:tcPr>
            <w:tcW w:w="851" w:type="dxa"/>
            <w:tcBorders>
              <w:left w:val="single" w:sz="4" w:space="0" w:color="auto"/>
            </w:tcBorders>
            <w:vAlign w:val="center"/>
          </w:tcPr>
          <w:p w:rsidR="00AD23CB" w:rsidRPr="00583483" w:rsidRDefault="00AD23CB" w:rsidP="00621EE7">
            <w:pPr>
              <w:spacing w:before="120" w:after="120"/>
              <w:jc w:val="center"/>
              <w:outlineLvl w:val="0"/>
              <w:rPr>
                <w:rFonts w:ascii="Times New Roman" w:hAnsi="Times New Roman"/>
                <w:b/>
                <w:bCs/>
                <w:spacing w:val="-20"/>
              </w:rPr>
            </w:pPr>
            <w:r w:rsidRPr="00583483">
              <w:rPr>
                <w:rFonts w:ascii="Times New Roman" w:hAnsi="Times New Roman"/>
                <w:b/>
                <w:bCs/>
                <w:spacing w:val="-20"/>
              </w:rPr>
              <w:t>n</w:t>
            </w:r>
          </w:p>
        </w:tc>
        <w:tc>
          <w:tcPr>
            <w:tcW w:w="3260" w:type="dxa"/>
          </w:tcPr>
          <w:p w:rsidR="00AD23CB" w:rsidRPr="00583483" w:rsidRDefault="00AD23CB" w:rsidP="002A1648">
            <w:pPr>
              <w:spacing w:before="120" w:after="120"/>
              <w:jc w:val="center"/>
              <w:rPr>
                <w:rFonts w:ascii="Times New Roman" w:hAnsi="Times New Roman"/>
                <w:b/>
                <w:bCs/>
              </w:rPr>
            </w:pPr>
            <w:r w:rsidRPr="00583483">
              <w:rPr>
                <w:rFonts w:ascii="Times New Roman" w:hAnsi="Times New Roman"/>
                <w:b/>
                <w:bCs/>
              </w:rPr>
              <w:t xml:space="preserve">Hàm lượng MDA </w:t>
            </w:r>
          </w:p>
          <w:p w:rsidR="00AD23CB" w:rsidRPr="00583483" w:rsidRDefault="00AD23CB" w:rsidP="002A1648">
            <w:pPr>
              <w:spacing w:before="120" w:after="120"/>
              <w:jc w:val="center"/>
              <w:rPr>
                <w:rFonts w:ascii="Times New Roman" w:hAnsi="Times New Roman"/>
                <w:b/>
                <w:bCs/>
              </w:rPr>
            </w:pPr>
            <w:r w:rsidRPr="00583483">
              <w:rPr>
                <w:rFonts w:ascii="Times New Roman" w:hAnsi="Times New Roman"/>
                <w:b/>
                <w:bCs/>
              </w:rPr>
              <w:t>trung bình</w:t>
            </w:r>
            <w:r w:rsidRPr="00583483">
              <w:rPr>
                <w:rFonts w:ascii="Times New Roman" w:hAnsi="Times New Roman"/>
              </w:rPr>
              <w:t xml:space="preserve"> </w:t>
            </w:r>
            <w:r w:rsidRPr="00583483">
              <w:rPr>
                <w:rFonts w:ascii="Times New Roman" w:hAnsi="Times New Roman"/>
                <w:spacing w:val="-10"/>
              </w:rPr>
              <w:t>(µg/mg Protein)</w:t>
            </w:r>
          </w:p>
        </w:tc>
        <w:tc>
          <w:tcPr>
            <w:tcW w:w="1063" w:type="dxa"/>
            <w:vAlign w:val="center"/>
          </w:tcPr>
          <w:p w:rsidR="00AD23CB" w:rsidRPr="00583483" w:rsidRDefault="00AD23CB" w:rsidP="00621EE7">
            <w:pPr>
              <w:spacing w:before="120" w:after="120"/>
              <w:jc w:val="center"/>
              <w:outlineLvl w:val="0"/>
              <w:rPr>
                <w:rFonts w:ascii="Times New Roman" w:hAnsi="Times New Roman"/>
                <w:b/>
                <w:bCs/>
              </w:rPr>
            </w:pPr>
            <w:r w:rsidRPr="00583483">
              <w:rPr>
                <w:rFonts w:ascii="Times New Roman" w:hAnsi="Times New Roman"/>
                <w:b/>
                <w:bCs/>
              </w:rPr>
              <w:t>p*</w:t>
            </w:r>
          </w:p>
        </w:tc>
      </w:tr>
      <w:tr w:rsidR="00621EE7" w:rsidRPr="00583483" w:rsidTr="00AD23CB">
        <w:trPr>
          <w:jc w:val="center"/>
        </w:trPr>
        <w:tc>
          <w:tcPr>
            <w:tcW w:w="1631" w:type="dxa"/>
            <w:vMerge w:val="restart"/>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Cs/>
                <w:i/>
              </w:rPr>
            </w:pPr>
            <w:r w:rsidRPr="00583483">
              <w:rPr>
                <w:rFonts w:ascii="Times New Roman" w:hAnsi="Times New Roman"/>
                <w:b/>
                <w:bCs/>
              </w:rPr>
              <w:t>CEA trước mổ</w:t>
            </w:r>
          </w:p>
        </w:tc>
        <w:tc>
          <w:tcPr>
            <w:tcW w:w="1559" w:type="dxa"/>
            <w:tcBorders>
              <w:left w:val="single" w:sz="4" w:space="0" w:color="auto"/>
            </w:tcBorders>
            <w:vAlign w:val="center"/>
          </w:tcPr>
          <w:p w:rsidR="00621EE7" w:rsidRPr="00583483" w:rsidRDefault="00982C7D" w:rsidP="00621EE7">
            <w:pPr>
              <w:spacing w:before="120" w:after="120"/>
              <w:jc w:val="center"/>
              <w:outlineLvl w:val="0"/>
              <w:rPr>
                <w:rFonts w:ascii="Times New Roman" w:hAnsi="Times New Roman"/>
                <w:bCs/>
                <w:i/>
              </w:rPr>
            </w:pPr>
            <w:r w:rsidRPr="00583483">
              <w:rPr>
                <w:rFonts w:ascii="Times New Roman" w:hAnsi="Times New Roman"/>
                <w:i/>
              </w:rPr>
              <w:t>≤ 10 ng/ml</w:t>
            </w:r>
          </w:p>
        </w:tc>
        <w:tc>
          <w:tcPr>
            <w:tcW w:w="851" w:type="dxa"/>
            <w:vAlign w:val="center"/>
          </w:tcPr>
          <w:p w:rsidR="00621EE7" w:rsidRPr="00583483" w:rsidRDefault="00982C7D" w:rsidP="00621EE7">
            <w:pPr>
              <w:spacing w:before="120" w:after="120"/>
              <w:jc w:val="center"/>
              <w:outlineLvl w:val="0"/>
              <w:rPr>
                <w:rFonts w:ascii="Times New Roman" w:hAnsi="Times New Roman"/>
                <w:bCs/>
              </w:rPr>
            </w:pPr>
            <w:r w:rsidRPr="00583483">
              <w:rPr>
                <w:rFonts w:ascii="Times New Roman" w:hAnsi="Times New Roman"/>
                <w:bCs/>
              </w:rPr>
              <w:t>55</w:t>
            </w:r>
          </w:p>
        </w:tc>
        <w:tc>
          <w:tcPr>
            <w:tcW w:w="3260" w:type="dxa"/>
          </w:tcPr>
          <w:p w:rsidR="00621EE7" w:rsidRPr="00583483" w:rsidRDefault="00621EE7" w:rsidP="00982C7D">
            <w:pPr>
              <w:spacing w:before="120" w:after="120"/>
              <w:jc w:val="center"/>
              <w:rPr>
                <w:rFonts w:ascii="Times New Roman" w:hAnsi="Times New Roman"/>
                <w:bCs/>
                <w:iCs/>
              </w:rPr>
            </w:pPr>
            <w:r w:rsidRPr="00583483">
              <w:rPr>
                <w:rFonts w:ascii="Times New Roman" w:hAnsi="Times New Roman"/>
                <w:bCs/>
                <w:iCs/>
              </w:rPr>
              <w:t>0,</w:t>
            </w:r>
            <w:r w:rsidR="00982C7D" w:rsidRPr="00583483">
              <w:rPr>
                <w:rFonts w:ascii="Times New Roman" w:hAnsi="Times New Roman"/>
                <w:bCs/>
                <w:iCs/>
              </w:rPr>
              <w:t>163</w:t>
            </w:r>
            <w:r w:rsidRPr="00583483">
              <w:rPr>
                <w:rFonts w:ascii="Times New Roman" w:hAnsi="Times New Roman"/>
                <w:bCs/>
                <w:iCs/>
              </w:rPr>
              <w:t xml:space="preserve"> ± 0,</w:t>
            </w:r>
            <w:r w:rsidR="00982C7D" w:rsidRPr="00583483">
              <w:rPr>
                <w:rFonts w:ascii="Times New Roman" w:hAnsi="Times New Roman"/>
                <w:bCs/>
                <w:iCs/>
              </w:rPr>
              <w:t>13</w:t>
            </w:r>
          </w:p>
        </w:tc>
        <w:tc>
          <w:tcPr>
            <w:tcW w:w="1063" w:type="dxa"/>
            <w:vMerge w:val="restart"/>
            <w:vAlign w:val="center"/>
          </w:tcPr>
          <w:p w:rsidR="00621EE7" w:rsidRPr="00583483" w:rsidRDefault="00621EE7" w:rsidP="00982C7D">
            <w:pPr>
              <w:spacing w:before="120" w:after="120"/>
              <w:jc w:val="center"/>
              <w:outlineLvl w:val="0"/>
              <w:rPr>
                <w:rFonts w:ascii="Times New Roman" w:hAnsi="Times New Roman"/>
                <w:bCs/>
              </w:rPr>
            </w:pPr>
            <w:r w:rsidRPr="00583483">
              <w:rPr>
                <w:rFonts w:ascii="Times New Roman" w:hAnsi="Times New Roman"/>
                <w:bCs/>
              </w:rPr>
              <w:t>0,</w:t>
            </w:r>
            <w:r w:rsidR="00982C7D" w:rsidRPr="00583483">
              <w:rPr>
                <w:rFonts w:ascii="Times New Roman" w:hAnsi="Times New Roman"/>
                <w:bCs/>
              </w:rPr>
              <w:t>71</w:t>
            </w:r>
          </w:p>
        </w:tc>
      </w:tr>
      <w:tr w:rsidR="00621EE7" w:rsidRPr="00583483" w:rsidTr="00AD23CB">
        <w:trPr>
          <w:jc w:val="center"/>
        </w:trPr>
        <w:tc>
          <w:tcPr>
            <w:tcW w:w="1631" w:type="dxa"/>
            <w:vMerge/>
            <w:tcBorders>
              <w:right w:val="single" w:sz="4" w:space="0" w:color="auto"/>
            </w:tcBorders>
            <w:vAlign w:val="center"/>
          </w:tcPr>
          <w:p w:rsidR="00621EE7" w:rsidRPr="00583483" w:rsidRDefault="00621EE7" w:rsidP="00621EE7">
            <w:pPr>
              <w:spacing w:before="120" w:after="120"/>
              <w:jc w:val="center"/>
              <w:outlineLvl w:val="0"/>
              <w:rPr>
                <w:rFonts w:ascii="Times New Roman" w:hAnsi="Times New Roman"/>
                <w:b/>
                <w:bCs/>
              </w:rPr>
            </w:pPr>
          </w:p>
        </w:tc>
        <w:tc>
          <w:tcPr>
            <w:tcW w:w="1559" w:type="dxa"/>
            <w:tcBorders>
              <w:left w:val="single" w:sz="4" w:space="0" w:color="auto"/>
            </w:tcBorders>
            <w:vAlign w:val="center"/>
          </w:tcPr>
          <w:p w:rsidR="00621EE7" w:rsidRPr="00583483" w:rsidRDefault="00982C7D" w:rsidP="00621EE7">
            <w:pPr>
              <w:spacing w:before="120" w:after="120"/>
              <w:jc w:val="center"/>
              <w:outlineLvl w:val="0"/>
              <w:rPr>
                <w:rFonts w:ascii="Times New Roman" w:hAnsi="Times New Roman"/>
                <w:bCs/>
                <w:i/>
              </w:rPr>
            </w:pPr>
            <w:r w:rsidRPr="00583483">
              <w:rPr>
                <w:rFonts w:ascii="Times New Roman" w:hAnsi="Times New Roman"/>
                <w:i/>
              </w:rPr>
              <w:t>&gt; 10 ng/mL</w:t>
            </w:r>
          </w:p>
        </w:tc>
        <w:tc>
          <w:tcPr>
            <w:tcW w:w="851" w:type="dxa"/>
            <w:vAlign w:val="center"/>
          </w:tcPr>
          <w:p w:rsidR="00621EE7" w:rsidRPr="00583483" w:rsidRDefault="00982C7D" w:rsidP="00621EE7">
            <w:pPr>
              <w:spacing w:before="120" w:after="120"/>
              <w:jc w:val="center"/>
              <w:outlineLvl w:val="0"/>
              <w:rPr>
                <w:rFonts w:ascii="Times New Roman" w:hAnsi="Times New Roman"/>
                <w:bCs/>
              </w:rPr>
            </w:pPr>
            <w:r w:rsidRPr="00583483">
              <w:rPr>
                <w:rFonts w:ascii="Times New Roman" w:hAnsi="Times New Roman"/>
                <w:bCs/>
              </w:rPr>
              <w:t>19</w:t>
            </w:r>
          </w:p>
        </w:tc>
        <w:tc>
          <w:tcPr>
            <w:tcW w:w="3260" w:type="dxa"/>
          </w:tcPr>
          <w:p w:rsidR="00621EE7" w:rsidRPr="00583483" w:rsidRDefault="00621EE7" w:rsidP="00982C7D">
            <w:pPr>
              <w:spacing w:before="120" w:after="120"/>
              <w:jc w:val="center"/>
              <w:rPr>
                <w:rFonts w:ascii="Times New Roman" w:hAnsi="Times New Roman"/>
                <w:bCs/>
                <w:iCs/>
              </w:rPr>
            </w:pPr>
            <w:r w:rsidRPr="00583483">
              <w:rPr>
                <w:rFonts w:ascii="Times New Roman" w:hAnsi="Times New Roman"/>
                <w:bCs/>
                <w:iCs/>
              </w:rPr>
              <w:t>0,</w:t>
            </w:r>
            <w:r w:rsidR="00982C7D" w:rsidRPr="00583483">
              <w:rPr>
                <w:rFonts w:ascii="Times New Roman" w:hAnsi="Times New Roman"/>
                <w:bCs/>
                <w:iCs/>
              </w:rPr>
              <w:t>181</w:t>
            </w:r>
            <w:r w:rsidRPr="00583483">
              <w:rPr>
                <w:rFonts w:ascii="Times New Roman" w:hAnsi="Times New Roman"/>
                <w:bCs/>
                <w:iCs/>
              </w:rPr>
              <w:t xml:space="preserve"> ± 0,09</w:t>
            </w:r>
          </w:p>
        </w:tc>
        <w:tc>
          <w:tcPr>
            <w:tcW w:w="1063" w:type="dxa"/>
            <w:vMerge/>
            <w:vAlign w:val="center"/>
          </w:tcPr>
          <w:p w:rsidR="00621EE7" w:rsidRPr="00583483" w:rsidRDefault="00621EE7" w:rsidP="00621EE7">
            <w:pPr>
              <w:spacing w:before="120" w:after="120"/>
              <w:jc w:val="center"/>
              <w:outlineLvl w:val="0"/>
              <w:rPr>
                <w:rFonts w:ascii="Times New Roman" w:hAnsi="Times New Roman"/>
                <w:bCs/>
              </w:rPr>
            </w:pPr>
          </w:p>
        </w:tc>
      </w:tr>
      <w:tr w:rsidR="00621EE7" w:rsidRPr="00583483" w:rsidTr="00AD23CB">
        <w:trPr>
          <w:jc w:val="center"/>
        </w:trPr>
        <w:tc>
          <w:tcPr>
            <w:tcW w:w="3190" w:type="dxa"/>
            <w:gridSpan w:val="2"/>
            <w:vAlign w:val="center"/>
          </w:tcPr>
          <w:p w:rsidR="00621EE7" w:rsidRPr="00583483" w:rsidRDefault="00621EE7" w:rsidP="00621EE7">
            <w:pPr>
              <w:spacing w:before="120" w:after="120"/>
              <w:jc w:val="center"/>
              <w:outlineLvl w:val="0"/>
              <w:rPr>
                <w:rFonts w:ascii="Times New Roman" w:hAnsi="Times New Roman"/>
                <w:b/>
                <w:bCs/>
              </w:rPr>
            </w:pPr>
            <w:r w:rsidRPr="00583483">
              <w:rPr>
                <w:rFonts w:ascii="Times New Roman" w:hAnsi="Times New Roman"/>
                <w:b/>
                <w:bCs/>
              </w:rPr>
              <w:t>Tổng</w:t>
            </w:r>
          </w:p>
        </w:tc>
        <w:tc>
          <w:tcPr>
            <w:tcW w:w="851" w:type="dxa"/>
            <w:vAlign w:val="center"/>
          </w:tcPr>
          <w:p w:rsidR="00621EE7" w:rsidRPr="00583483" w:rsidRDefault="00621EE7" w:rsidP="000E1469">
            <w:pPr>
              <w:spacing w:before="120" w:after="120"/>
              <w:jc w:val="center"/>
              <w:outlineLvl w:val="0"/>
              <w:rPr>
                <w:rFonts w:ascii="Times New Roman" w:hAnsi="Times New Roman"/>
                <w:bCs/>
              </w:rPr>
            </w:pPr>
            <w:r w:rsidRPr="00583483">
              <w:rPr>
                <w:rFonts w:ascii="Times New Roman" w:hAnsi="Times New Roman"/>
                <w:bCs/>
              </w:rPr>
              <w:t>7</w:t>
            </w:r>
            <w:r w:rsidR="000E1469" w:rsidRPr="00583483">
              <w:rPr>
                <w:rFonts w:ascii="Times New Roman" w:hAnsi="Times New Roman"/>
                <w:bCs/>
              </w:rPr>
              <w:t>4</w:t>
            </w:r>
          </w:p>
        </w:tc>
        <w:tc>
          <w:tcPr>
            <w:tcW w:w="3260" w:type="dxa"/>
          </w:tcPr>
          <w:p w:rsidR="00621EE7" w:rsidRPr="00583483" w:rsidRDefault="00621EE7" w:rsidP="00982C7D">
            <w:pPr>
              <w:spacing w:before="120" w:after="120"/>
              <w:jc w:val="center"/>
              <w:rPr>
                <w:rFonts w:ascii="Times New Roman" w:hAnsi="Times New Roman"/>
                <w:bCs/>
                <w:iCs/>
              </w:rPr>
            </w:pPr>
            <w:r w:rsidRPr="00583483">
              <w:rPr>
                <w:rFonts w:ascii="Times New Roman" w:hAnsi="Times New Roman"/>
                <w:bCs/>
                <w:iCs/>
              </w:rPr>
              <w:t>0,16</w:t>
            </w:r>
            <w:r w:rsidR="00982C7D" w:rsidRPr="00583483">
              <w:rPr>
                <w:rFonts w:ascii="Times New Roman" w:hAnsi="Times New Roman"/>
                <w:bCs/>
                <w:iCs/>
              </w:rPr>
              <w:t>7 ± 0,10</w:t>
            </w:r>
          </w:p>
        </w:tc>
        <w:tc>
          <w:tcPr>
            <w:tcW w:w="1063" w:type="dxa"/>
            <w:vAlign w:val="center"/>
          </w:tcPr>
          <w:p w:rsidR="00621EE7" w:rsidRPr="00583483" w:rsidRDefault="00621EE7" w:rsidP="00621EE7">
            <w:pPr>
              <w:spacing w:before="120" w:after="120"/>
              <w:jc w:val="center"/>
              <w:outlineLvl w:val="0"/>
              <w:rPr>
                <w:rFonts w:ascii="Times New Roman" w:hAnsi="Times New Roman"/>
                <w:bCs/>
              </w:rPr>
            </w:pPr>
          </w:p>
        </w:tc>
      </w:tr>
    </w:tbl>
    <w:p w:rsidR="00621EE7" w:rsidRPr="00621EE7" w:rsidRDefault="00621EE7" w:rsidP="00621EE7">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621EE7" w:rsidRPr="00621EE7" w:rsidRDefault="00621EE7" w:rsidP="00621EE7">
      <w:pPr>
        <w:spacing w:before="120" w:line="360" w:lineRule="auto"/>
        <w:ind w:firstLine="709"/>
        <w:jc w:val="both"/>
        <w:rPr>
          <w:rFonts w:ascii="Times New Roman" w:hAnsi="Times New Roman"/>
          <w:bCs/>
        </w:rPr>
      </w:pPr>
      <w:r w:rsidRPr="00621EE7">
        <w:rPr>
          <w:rFonts w:ascii="Times New Roman" w:hAnsi="Times New Roman"/>
          <w:bCs/>
          <w:iCs/>
        </w:rPr>
        <w:t xml:space="preserve">Hàm lượng MDA hồng </w:t>
      </w:r>
      <w:r w:rsidRPr="00C305A2">
        <w:rPr>
          <w:rFonts w:ascii="Times New Roman" w:hAnsi="Times New Roman"/>
          <w:bCs/>
          <w:iCs/>
        </w:rPr>
        <w:t xml:space="preserve">cầu </w:t>
      </w:r>
      <w:r w:rsidR="00540126" w:rsidRPr="00C305A2">
        <w:rPr>
          <w:rFonts w:ascii="Times New Roman" w:hAnsi="Times New Roman"/>
          <w:bCs/>
          <w:iCs/>
        </w:rPr>
        <w:t xml:space="preserve">trước mổ </w:t>
      </w:r>
      <w:r w:rsidRPr="00C305A2">
        <w:rPr>
          <w:rFonts w:ascii="Times New Roman" w:hAnsi="Times New Roman"/>
          <w:bCs/>
          <w:iCs/>
        </w:rPr>
        <w:t xml:space="preserve">ở nhóm nồng độ CEA </w:t>
      </w:r>
      <w:r w:rsidRPr="00C305A2">
        <w:rPr>
          <w:rFonts w:ascii="Times New Roman" w:hAnsi="Times New Roman"/>
          <w:i/>
        </w:rPr>
        <w:t xml:space="preserve">&gt; 10 ng/mL </w:t>
      </w:r>
      <w:r w:rsidRPr="00C305A2">
        <w:rPr>
          <w:rFonts w:ascii="Times New Roman" w:hAnsi="Times New Roman"/>
          <w:bCs/>
          <w:iCs/>
        </w:rPr>
        <w:t xml:space="preserve">cao hơn so với nhóm có nồng độ CEA </w:t>
      </w:r>
      <w:r w:rsidRPr="00C305A2">
        <w:rPr>
          <w:rFonts w:ascii="Times New Roman" w:hAnsi="Times New Roman"/>
          <w:i/>
        </w:rPr>
        <w:t>≤ 10 ng/ml</w:t>
      </w:r>
      <w:r w:rsidR="00E428F3">
        <w:rPr>
          <w:rFonts w:ascii="Times New Roman" w:hAnsi="Times New Roman"/>
          <w:bCs/>
          <w:iCs/>
        </w:rPr>
        <w:t xml:space="preserve">, </w:t>
      </w:r>
      <w:r w:rsidRPr="00C305A2">
        <w:rPr>
          <w:rFonts w:ascii="Times New Roman" w:hAnsi="Times New Roman"/>
          <w:bCs/>
          <w:iCs/>
        </w:rPr>
        <w:t xml:space="preserve">nhưng sự khác biệt không </w:t>
      </w:r>
      <w:r w:rsidRPr="00C305A2">
        <w:rPr>
          <w:rFonts w:ascii="Times New Roman" w:hAnsi="Times New Roman"/>
          <w:bCs/>
        </w:rPr>
        <w:t xml:space="preserve">có ý nghĩa thống kê với </w:t>
      </w:r>
      <w:r w:rsidRPr="00621EE7">
        <w:rPr>
          <w:rFonts w:ascii="Times New Roman" w:hAnsi="Times New Roman"/>
          <w:bCs/>
        </w:rPr>
        <w:t>p &gt; 0,05.</w:t>
      </w:r>
    </w:p>
    <w:p w:rsidR="00621EE7" w:rsidRPr="00621EE7" w:rsidRDefault="00621EE7" w:rsidP="00621EE7">
      <w:pPr>
        <w:rPr>
          <w:rFonts w:ascii="Times New Roman" w:hAnsi="Times New Roman"/>
          <w:b/>
          <w:bCs/>
          <w:iCs/>
        </w:rPr>
      </w:pPr>
    </w:p>
    <w:p w:rsidR="00B91ED5" w:rsidRPr="00C305A2" w:rsidRDefault="00B91ED5" w:rsidP="00B91ED5">
      <w:pPr>
        <w:spacing w:before="240" w:after="120" w:line="360" w:lineRule="auto"/>
        <w:jc w:val="center"/>
        <w:rPr>
          <w:rFonts w:ascii="Times New Roman" w:hAnsi="Times New Roman"/>
          <w:bCs/>
          <w:iCs/>
        </w:rPr>
      </w:pPr>
      <w:r w:rsidRPr="00C305A2">
        <w:rPr>
          <w:rFonts w:ascii="Times New Roman" w:hAnsi="Times New Roman"/>
          <w:b/>
          <w:bCs/>
          <w:iCs/>
        </w:rPr>
        <w:t>Bảng 3.27</w:t>
      </w:r>
      <w:r w:rsidR="0043734F">
        <w:rPr>
          <w:rFonts w:ascii="Times New Roman" w:hAnsi="Times New Roman"/>
          <w:b/>
          <w:bCs/>
          <w:iCs/>
        </w:rPr>
        <w:t>.</w:t>
      </w:r>
      <w:r w:rsidRPr="00C305A2">
        <w:rPr>
          <w:rFonts w:ascii="Times New Roman" w:hAnsi="Times New Roman"/>
          <w:bCs/>
          <w:iCs/>
        </w:rPr>
        <w:t xml:space="preserve"> </w:t>
      </w:r>
      <w:r w:rsidR="00892351">
        <w:rPr>
          <w:rFonts w:ascii="Times New Roman" w:hAnsi="Times New Roman"/>
          <w:bCs/>
          <w:iCs/>
        </w:rPr>
        <w:t>H</w:t>
      </w:r>
      <w:r w:rsidRPr="00C305A2">
        <w:rPr>
          <w:rFonts w:ascii="Times New Roman" w:hAnsi="Times New Roman"/>
          <w:bCs/>
          <w:iCs/>
        </w:rPr>
        <w:t>àm lượng MDA hồng cầu</w:t>
      </w:r>
      <w:r w:rsidR="00C305A2" w:rsidRPr="00C305A2">
        <w:rPr>
          <w:rFonts w:ascii="Times New Roman" w:hAnsi="Times New Roman"/>
          <w:bCs/>
          <w:iCs/>
        </w:rPr>
        <w:t xml:space="preserve"> tr</w:t>
      </w:r>
      <w:r w:rsidR="00C305A2" w:rsidRPr="00C305A2">
        <w:rPr>
          <w:rFonts w:ascii="Times New Roman" w:hAnsi="Times New Roman" w:hint="eastAsia"/>
          <w:bCs/>
          <w:iCs/>
        </w:rPr>
        <w:t>ư</w:t>
      </w:r>
      <w:r w:rsidR="00C305A2" w:rsidRPr="00C305A2">
        <w:rPr>
          <w:rFonts w:ascii="Times New Roman" w:hAnsi="Times New Roman"/>
          <w:bCs/>
          <w:iCs/>
        </w:rPr>
        <w:t>ớc mổ</w:t>
      </w:r>
      <w:r w:rsidRPr="00C305A2">
        <w:rPr>
          <w:rFonts w:ascii="Times New Roman" w:hAnsi="Times New Roman"/>
          <w:bCs/>
          <w:iCs/>
        </w:rPr>
        <w:t xml:space="preserve"> theo giai đoạn bệnh</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6"/>
        <w:gridCol w:w="1134"/>
        <w:gridCol w:w="851"/>
        <w:gridCol w:w="3260"/>
        <w:gridCol w:w="1063"/>
      </w:tblGrid>
      <w:tr w:rsidR="00B91ED5" w:rsidRPr="006954BA" w:rsidTr="002A6C07">
        <w:trPr>
          <w:jc w:val="center"/>
        </w:trPr>
        <w:tc>
          <w:tcPr>
            <w:tcW w:w="3190" w:type="dxa"/>
            <w:gridSpan w:val="2"/>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Yếu tố</w:t>
            </w:r>
          </w:p>
        </w:tc>
        <w:tc>
          <w:tcPr>
            <w:tcW w:w="851"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
                <w:bCs/>
                <w:spacing w:val="-20"/>
              </w:rPr>
            </w:pPr>
            <w:r w:rsidRPr="006954BA">
              <w:rPr>
                <w:rFonts w:ascii="Times New Roman" w:hAnsi="Times New Roman"/>
                <w:b/>
                <w:bCs/>
                <w:spacing w:val="-20"/>
              </w:rPr>
              <w:t>n</w:t>
            </w:r>
          </w:p>
        </w:tc>
        <w:tc>
          <w:tcPr>
            <w:tcW w:w="3260" w:type="dxa"/>
          </w:tcPr>
          <w:p w:rsidR="00B91ED5" w:rsidRPr="006954BA" w:rsidRDefault="00B91ED5" w:rsidP="002A6C07">
            <w:pPr>
              <w:spacing w:before="120" w:after="120"/>
              <w:jc w:val="center"/>
              <w:rPr>
                <w:rFonts w:ascii="Times New Roman" w:hAnsi="Times New Roman"/>
                <w:b/>
                <w:bCs/>
              </w:rPr>
            </w:pPr>
            <w:r w:rsidRPr="006954BA">
              <w:rPr>
                <w:rFonts w:ascii="Times New Roman" w:hAnsi="Times New Roman"/>
                <w:b/>
                <w:bCs/>
              </w:rPr>
              <w:t xml:space="preserve">Hàm lượng MDA </w:t>
            </w:r>
          </w:p>
          <w:p w:rsidR="00B91ED5" w:rsidRPr="006954BA" w:rsidRDefault="00B91ED5" w:rsidP="002A6C07">
            <w:pPr>
              <w:spacing w:before="120" w:after="120"/>
              <w:jc w:val="center"/>
              <w:rPr>
                <w:rFonts w:ascii="Times New Roman" w:hAnsi="Times New Roman"/>
                <w:b/>
                <w:bCs/>
              </w:rPr>
            </w:pPr>
            <w:r w:rsidRPr="006954BA">
              <w:rPr>
                <w:rFonts w:ascii="Times New Roman" w:hAnsi="Times New Roman"/>
                <w:b/>
                <w:bCs/>
              </w:rPr>
              <w:t>trung bình</w:t>
            </w:r>
            <w:r w:rsidRPr="006954BA">
              <w:rPr>
                <w:rFonts w:ascii="Times New Roman" w:hAnsi="Times New Roman"/>
              </w:rPr>
              <w:t xml:space="preserve"> </w:t>
            </w:r>
            <w:r w:rsidRPr="006954BA">
              <w:rPr>
                <w:rFonts w:ascii="Times New Roman" w:hAnsi="Times New Roman"/>
                <w:spacing w:val="-10"/>
              </w:rPr>
              <w:t>(µg/mg Protein)</w:t>
            </w:r>
          </w:p>
        </w:tc>
        <w:tc>
          <w:tcPr>
            <w:tcW w:w="1063" w:type="dxa"/>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p*</w:t>
            </w:r>
          </w:p>
        </w:tc>
      </w:tr>
      <w:tr w:rsidR="00B91ED5" w:rsidRPr="006954BA" w:rsidTr="002A6C07">
        <w:trPr>
          <w:jc w:val="center"/>
        </w:trPr>
        <w:tc>
          <w:tcPr>
            <w:tcW w:w="2056" w:type="dxa"/>
            <w:vMerge w:val="restart"/>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Giai đoạn bệnh</w:t>
            </w:r>
          </w:p>
        </w:tc>
        <w:tc>
          <w:tcPr>
            <w:tcW w:w="1134"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Cs/>
                <w:i/>
              </w:rPr>
              <w:t>I</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11</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0,232 ± 0,10</w:t>
            </w:r>
          </w:p>
        </w:tc>
        <w:tc>
          <w:tcPr>
            <w:tcW w:w="1063" w:type="dxa"/>
            <w:vMerge w:val="restart"/>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0,049</w:t>
            </w:r>
          </w:p>
        </w:tc>
      </w:tr>
      <w:tr w:rsidR="00B91ED5" w:rsidRPr="006954BA" w:rsidTr="002A6C07">
        <w:trPr>
          <w:jc w:val="center"/>
        </w:trPr>
        <w:tc>
          <w:tcPr>
            <w:tcW w:w="2056" w:type="dxa"/>
            <w:vMerge/>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
                <w:bCs/>
              </w:rPr>
            </w:pPr>
          </w:p>
        </w:tc>
        <w:tc>
          <w:tcPr>
            <w:tcW w:w="1134"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Cs/>
                <w:i/>
              </w:rPr>
              <w:t>II</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32</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0,154 ± 0,10</w:t>
            </w:r>
          </w:p>
        </w:tc>
        <w:tc>
          <w:tcPr>
            <w:tcW w:w="1063" w:type="dxa"/>
            <w:vMerge/>
            <w:vAlign w:val="center"/>
          </w:tcPr>
          <w:p w:rsidR="00B91ED5" w:rsidRPr="006954BA" w:rsidRDefault="00B91ED5" w:rsidP="002A6C07">
            <w:pPr>
              <w:spacing w:before="120" w:after="120"/>
              <w:jc w:val="center"/>
              <w:outlineLvl w:val="0"/>
              <w:rPr>
                <w:rFonts w:ascii="Times New Roman" w:hAnsi="Times New Roman"/>
                <w:bCs/>
              </w:rPr>
            </w:pPr>
          </w:p>
        </w:tc>
      </w:tr>
      <w:tr w:rsidR="00B91ED5" w:rsidRPr="006954BA" w:rsidTr="002A6C07">
        <w:trPr>
          <w:jc w:val="center"/>
        </w:trPr>
        <w:tc>
          <w:tcPr>
            <w:tcW w:w="2056" w:type="dxa"/>
            <w:vMerge/>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
                <w:bCs/>
              </w:rPr>
            </w:pPr>
          </w:p>
        </w:tc>
        <w:tc>
          <w:tcPr>
            <w:tcW w:w="1134"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Cs/>
                <w:i/>
              </w:rPr>
              <w:t>III</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31</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0,158 ± 0,08</w:t>
            </w:r>
          </w:p>
        </w:tc>
        <w:tc>
          <w:tcPr>
            <w:tcW w:w="1063" w:type="dxa"/>
            <w:vMerge/>
            <w:vAlign w:val="center"/>
          </w:tcPr>
          <w:p w:rsidR="00B91ED5" w:rsidRPr="006954BA" w:rsidRDefault="00B91ED5" w:rsidP="002A6C07">
            <w:pPr>
              <w:spacing w:before="120" w:after="120"/>
              <w:jc w:val="center"/>
              <w:outlineLvl w:val="0"/>
              <w:rPr>
                <w:rFonts w:ascii="Times New Roman" w:hAnsi="Times New Roman"/>
                <w:bCs/>
              </w:rPr>
            </w:pPr>
          </w:p>
        </w:tc>
      </w:tr>
      <w:tr w:rsidR="00B91ED5" w:rsidRPr="006954BA" w:rsidTr="002A6C07">
        <w:trPr>
          <w:jc w:val="center"/>
        </w:trPr>
        <w:tc>
          <w:tcPr>
            <w:tcW w:w="3190" w:type="dxa"/>
            <w:gridSpan w:val="2"/>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Tổng</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74</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0,167 ± 0,10</w:t>
            </w:r>
          </w:p>
        </w:tc>
        <w:tc>
          <w:tcPr>
            <w:tcW w:w="1063" w:type="dxa"/>
            <w:vAlign w:val="center"/>
          </w:tcPr>
          <w:p w:rsidR="00B91ED5" w:rsidRPr="006954BA" w:rsidRDefault="00B91ED5" w:rsidP="002A6C07">
            <w:pPr>
              <w:spacing w:before="120" w:after="120"/>
              <w:jc w:val="center"/>
              <w:outlineLvl w:val="0"/>
              <w:rPr>
                <w:rFonts w:ascii="Times New Roman" w:hAnsi="Times New Roman"/>
                <w:bCs/>
              </w:rPr>
            </w:pPr>
          </w:p>
        </w:tc>
      </w:tr>
    </w:tbl>
    <w:p w:rsidR="00B91ED5" w:rsidRPr="00621EE7" w:rsidRDefault="00B91ED5" w:rsidP="00B91ED5">
      <w:pPr>
        <w:spacing w:before="120" w:line="360" w:lineRule="auto"/>
        <w:ind w:firstLine="709"/>
        <w:rPr>
          <w:rFonts w:ascii="Times New Roman" w:hAnsi="Times New Roman"/>
          <w:b/>
          <w:bCs/>
          <w:i/>
          <w:iCs/>
          <w:sz w:val="24"/>
        </w:rPr>
      </w:pPr>
      <w:r w:rsidRPr="00621EE7">
        <w:rPr>
          <w:rFonts w:ascii="Times New Roman" w:hAnsi="Times New Roman"/>
          <w:b/>
          <w:bCs/>
          <w:i/>
          <w:iCs/>
          <w:sz w:val="24"/>
        </w:rPr>
        <w:t>*Kruskal-Wallis test</w:t>
      </w:r>
    </w:p>
    <w:p w:rsidR="00B91ED5" w:rsidRPr="005257AE" w:rsidRDefault="00B91ED5" w:rsidP="00B91ED5">
      <w:pPr>
        <w:spacing w:line="360" w:lineRule="auto"/>
        <w:ind w:firstLine="709"/>
        <w:jc w:val="both"/>
        <w:rPr>
          <w:rFonts w:ascii="Times New Roman" w:hAnsi="Times New Roman"/>
          <w:bCs/>
          <w:iCs/>
          <w:spacing w:val="-4"/>
        </w:rPr>
      </w:pPr>
      <w:r w:rsidRPr="005257AE">
        <w:rPr>
          <w:rFonts w:ascii="Times New Roman" w:hAnsi="Times New Roman"/>
          <w:bCs/>
          <w:iCs/>
          <w:spacing w:val="-4"/>
        </w:rPr>
        <w:t xml:space="preserve">Hàm lượng MDA hồng cầu </w:t>
      </w:r>
      <w:r w:rsidR="00C305A2" w:rsidRPr="00C305A2">
        <w:rPr>
          <w:rFonts w:ascii="Times New Roman" w:hAnsi="Times New Roman"/>
          <w:bCs/>
          <w:iCs/>
        </w:rPr>
        <w:t>tr</w:t>
      </w:r>
      <w:r w:rsidR="00C305A2" w:rsidRPr="00C305A2">
        <w:rPr>
          <w:rFonts w:ascii="Times New Roman" w:hAnsi="Times New Roman" w:hint="eastAsia"/>
          <w:bCs/>
          <w:iCs/>
        </w:rPr>
        <w:t>ư</w:t>
      </w:r>
      <w:r w:rsidR="00C305A2" w:rsidRPr="00C305A2">
        <w:rPr>
          <w:rFonts w:ascii="Times New Roman" w:hAnsi="Times New Roman"/>
          <w:bCs/>
          <w:iCs/>
        </w:rPr>
        <w:t xml:space="preserve">ớc mổ </w:t>
      </w:r>
      <w:r w:rsidRPr="005257AE">
        <w:rPr>
          <w:rFonts w:ascii="Times New Roman" w:hAnsi="Times New Roman"/>
          <w:bCs/>
          <w:iCs/>
          <w:spacing w:val="-4"/>
        </w:rPr>
        <w:t xml:space="preserve">ở nhóm BN giai đoạn I </w:t>
      </w:r>
      <w:r w:rsidR="00962895">
        <w:rPr>
          <w:rFonts w:ascii="Times New Roman" w:hAnsi="Times New Roman"/>
          <w:bCs/>
          <w:iCs/>
          <w:spacing w:val="-4"/>
        </w:rPr>
        <w:t>cao</w:t>
      </w:r>
      <w:r w:rsidRPr="005257AE">
        <w:rPr>
          <w:rFonts w:ascii="Times New Roman" w:hAnsi="Times New Roman"/>
          <w:bCs/>
          <w:iCs/>
          <w:spacing w:val="-4"/>
        </w:rPr>
        <w:t xml:space="preserve"> hơn so với nhóm BN ở giai đoạn II và III, sự khác biệt có ý nghĩa thống kê với p </w:t>
      </w:r>
      <w:r>
        <w:rPr>
          <w:rFonts w:ascii="Times New Roman" w:hAnsi="Times New Roman"/>
          <w:bCs/>
          <w:iCs/>
          <w:spacing w:val="-4"/>
        </w:rPr>
        <w:t>&lt;</w:t>
      </w:r>
      <w:r w:rsidRPr="005257AE">
        <w:rPr>
          <w:rFonts w:ascii="Times New Roman" w:hAnsi="Times New Roman"/>
          <w:bCs/>
          <w:iCs/>
          <w:spacing w:val="-4"/>
        </w:rPr>
        <w:t xml:space="preserve"> 0,05.</w:t>
      </w:r>
    </w:p>
    <w:p w:rsidR="00B91ED5" w:rsidRDefault="00B91ED5" w:rsidP="00B91ED5">
      <w:pPr>
        <w:spacing w:after="200" w:line="276" w:lineRule="auto"/>
        <w:rPr>
          <w:rFonts w:ascii="Times New Roman" w:hAnsi="Times New Roman"/>
          <w:b/>
          <w:bCs/>
          <w:iCs/>
        </w:rPr>
      </w:pPr>
      <w:r>
        <w:rPr>
          <w:rFonts w:ascii="Times New Roman" w:hAnsi="Times New Roman"/>
          <w:b/>
          <w:bCs/>
          <w:iCs/>
        </w:rPr>
        <w:br w:type="page"/>
      </w:r>
    </w:p>
    <w:p w:rsidR="00F154EC" w:rsidRPr="00F154EC" w:rsidRDefault="00F154EC" w:rsidP="00B91ED5">
      <w:pPr>
        <w:spacing w:before="120" w:after="120" w:line="360" w:lineRule="auto"/>
        <w:jc w:val="center"/>
        <w:rPr>
          <w:rFonts w:ascii="Times New Roman" w:hAnsi="Times New Roman"/>
          <w:b/>
          <w:bCs/>
          <w:iCs/>
          <w:sz w:val="14"/>
        </w:rPr>
      </w:pPr>
    </w:p>
    <w:p w:rsidR="00B91ED5" w:rsidRPr="00892351" w:rsidRDefault="00B91ED5" w:rsidP="00B91ED5">
      <w:pPr>
        <w:spacing w:before="120" w:after="120" w:line="360" w:lineRule="auto"/>
        <w:jc w:val="center"/>
        <w:rPr>
          <w:rFonts w:ascii="Times New Roman" w:hAnsi="Times New Roman"/>
          <w:bCs/>
          <w:iCs/>
        </w:rPr>
      </w:pPr>
      <w:r w:rsidRPr="00892351">
        <w:rPr>
          <w:rFonts w:ascii="Times New Roman" w:hAnsi="Times New Roman"/>
          <w:b/>
          <w:bCs/>
          <w:iCs/>
        </w:rPr>
        <w:t>Bảng 3.28</w:t>
      </w:r>
      <w:r w:rsidR="0043734F">
        <w:rPr>
          <w:rFonts w:ascii="Times New Roman" w:hAnsi="Times New Roman"/>
          <w:b/>
          <w:bCs/>
          <w:iCs/>
        </w:rPr>
        <w:t>.</w:t>
      </w:r>
      <w:r w:rsidRPr="00892351">
        <w:rPr>
          <w:rFonts w:ascii="Times New Roman" w:hAnsi="Times New Roman"/>
          <w:bCs/>
          <w:iCs/>
        </w:rPr>
        <w:t xml:space="preserve"> </w:t>
      </w:r>
      <w:r w:rsidR="00892351" w:rsidRPr="00892351">
        <w:rPr>
          <w:rFonts w:ascii="Times New Roman" w:hAnsi="Times New Roman"/>
          <w:bCs/>
          <w:iCs/>
        </w:rPr>
        <w:t>H</w:t>
      </w:r>
      <w:r w:rsidRPr="00892351">
        <w:rPr>
          <w:rFonts w:ascii="Times New Roman" w:hAnsi="Times New Roman"/>
          <w:bCs/>
          <w:iCs/>
        </w:rPr>
        <w:t xml:space="preserve">àm lượng MDA </w:t>
      </w:r>
      <w:r w:rsidR="00C305A2" w:rsidRPr="00892351">
        <w:rPr>
          <w:rFonts w:ascii="Times New Roman" w:hAnsi="Times New Roman"/>
          <w:bCs/>
          <w:iCs/>
        </w:rPr>
        <w:t>hồng cầu tr</w:t>
      </w:r>
      <w:r w:rsidR="00C305A2" w:rsidRPr="00892351">
        <w:rPr>
          <w:rFonts w:ascii="Times New Roman" w:hAnsi="Times New Roman" w:hint="eastAsia"/>
          <w:bCs/>
          <w:iCs/>
        </w:rPr>
        <w:t>ư</w:t>
      </w:r>
      <w:r w:rsidR="00C305A2" w:rsidRPr="00892351">
        <w:rPr>
          <w:rFonts w:ascii="Times New Roman" w:hAnsi="Times New Roman"/>
          <w:bCs/>
          <w:iCs/>
        </w:rPr>
        <w:t>ớc mổ</w:t>
      </w:r>
      <w:r w:rsidR="00BB2282">
        <w:rPr>
          <w:rFonts w:ascii="Times New Roman" w:hAnsi="Times New Roman"/>
          <w:bCs/>
          <w:iCs/>
        </w:rPr>
        <w:t xml:space="preserve"> theo kích thước khối u</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3"/>
        <w:gridCol w:w="1417"/>
        <w:gridCol w:w="851"/>
        <w:gridCol w:w="3260"/>
        <w:gridCol w:w="1063"/>
      </w:tblGrid>
      <w:tr w:rsidR="00B91ED5" w:rsidRPr="006954BA" w:rsidTr="002A6C07">
        <w:trPr>
          <w:jc w:val="center"/>
        </w:trPr>
        <w:tc>
          <w:tcPr>
            <w:tcW w:w="3190" w:type="dxa"/>
            <w:gridSpan w:val="2"/>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Yếu tố</w:t>
            </w:r>
          </w:p>
        </w:tc>
        <w:tc>
          <w:tcPr>
            <w:tcW w:w="851"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
                <w:bCs/>
                <w:spacing w:val="-20"/>
              </w:rPr>
            </w:pPr>
            <w:r w:rsidRPr="006954BA">
              <w:rPr>
                <w:rFonts w:ascii="Times New Roman" w:hAnsi="Times New Roman"/>
                <w:b/>
                <w:bCs/>
                <w:spacing w:val="-20"/>
              </w:rPr>
              <w:t>n</w:t>
            </w:r>
          </w:p>
        </w:tc>
        <w:tc>
          <w:tcPr>
            <w:tcW w:w="3260" w:type="dxa"/>
          </w:tcPr>
          <w:p w:rsidR="00B91ED5" w:rsidRPr="006954BA" w:rsidRDefault="00B91ED5" w:rsidP="002A6C07">
            <w:pPr>
              <w:spacing w:before="120" w:after="120"/>
              <w:jc w:val="center"/>
              <w:rPr>
                <w:rFonts w:ascii="Times New Roman" w:hAnsi="Times New Roman"/>
                <w:b/>
                <w:bCs/>
              </w:rPr>
            </w:pPr>
            <w:r w:rsidRPr="006954BA">
              <w:rPr>
                <w:rFonts w:ascii="Times New Roman" w:hAnsi="Times New Roman"/>
                <w:b/>
                <w:bCs/>
              </w:rPr>
              <w:t xml:space="preserve">Hàm lượng MDA </w:t>
            </w:r>
          </w:p>
          <w:p w:rsidR="00B91ED5" w:rsidRPr="006954BA" w:rsidRDefault="00B91ED5" w:rsidP="002A6C07">
            <w:pPr>
              <w:spacing w:before="120" w:after="120"/>
              <w:jc w:val="center"/>
              <w:rPr>
                <w:rFonts w:ascii="Times New Roman" w:hAnsi="Times New Roman"/>
                <w:b/>
                <w:bCs/>
              </w:rPr>
            </w:pPr>
            <w:r w:rsidRPr="006954BA">
              <w:rPr>
                <w:rFonts w:ascii="Times New Roman" w:hAnsi="Times New Roman"/>
                <w:b/>
                <w:bCs/>
              </w:rPr>
              <w:t>trung bình</w:t>
            </w:r>
            <w:r w:rsidRPr="006954BA">
              <w:rPr>
                <w:rFonts w:ascii="Times New Roman" w:hAnsi="Times New Roman"/>
              </w:rPr>
              <w:t xml:space="preserve"> </w:t>
            </w:r>
            <w:r w:rsidRPr="006954BA">
              <w:rPr>
                <w:rFonts w:ascii="Times New Roman" w:hAnsi="Times New Roman"/>
                <w:spacing w:val="-10"/>
              </w:rPr>
              <w:t>(µg/mg Protein)</w:t>
            </w:r>
          </w:p>
        </w:tc>
        <w:tc>
          <w:tcPr>
            <w:tcW w:w="1063" w:type="dxa"/>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p*</w:t>
            </w:r>
          </w:p>
        </w:tc>
      </w:tr>
      <w:tr w:rsidR="00B91ED5" w:rsidRPr="006954BA" w:rsidTr="002A6C07">
        <w:trPr>
          <w:jc w:val="center"/>
        </w:trPr>
        <w:tc>
          <w:tcPr>
            <w:tcW w:w="1773" w:type="dxa"/>
            <w:vMerge w:val="restart"/>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
                <w:bCs/>
              </w:rPr>
              <w:t>Kích thước khối u</w:t>
            </w:r>
          </w:p>
        </w:tc>
        <w:tc>
          <w:tcPr>
            <w:tcW w:w="1417"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Cs/>
                <w:i/>
              </w:rPr>
              <w:t>&lt; 6cm</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36</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0,196 ± 0,11</w:t>
            </w:r>
          </w:p>
        </w:tc>
        <w:tc>
          <w:tcPr>
            <w:tcW w:w="1063" w:type="dxa"/>
            <w:vMerge w:val="restart"/>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0,017</w:t>
            </w:r>
          </w:p>
        </w:tc>
      </w:tr>
      <w:tr w:rsidR="00B91ED5" w:rsidRPr="006954BA" w:rsidTr="002A6C07">
        <w:trPr>
          <w:jc w:val="center"/>
        </w:trPr>
        <w:tc>
          <w:tcPr>
            <w:tcW w:w="1773" w:type="dxa"/>
            <w:vMerge/>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
                <w:bCs/>
              </w:rPr>
            </w:pPr>
          </w:p>
        </w:tc>
        <w:tc>
          <w:tcPr>
            <w:tcW w:w="1417"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Cs/>
                <w:i/>
              </w:rPr>
              <w:t>≥ 6cm</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38</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0,140 ± 0,07</w:t>
            </w:r>
          </w:p>
        </w:tc>
        <w:tc>
          <w:tcPr>
            <w:tcW w:w="1063" w:type="dxa"/>
            <w:vMerge/>
            <w:vAlign w:val="center"/>
          </w:tcPr>
          <w:p w:rsidR="00B91ED5" w:rsidRPr="006954BA" w:rsidRDefault="00B91ED5" w:rsidP="002A6C07">
            <w:pPr>
              <w:spacing w:before="120" w:after="120"/>
              <w:jc w:val="center"/>
              <w:outlineLvl w:val="0"/>
              <w:rPr>
                <w:rFonts w:ascii="Times New Roman" w:hAnsi="Times New Roman"/>
                <w:bCs/>
              </w:rPr>
            </w:pPr>
          </w:p>
        </w:tc>
      </w:tr>
      <w:tr w:rsidR="00B91ED5" w:rsidRPr="006954BA" w:rsidTr="002A6C07">
        <w:trPr>
          <w:jc w:val="center"/>
        </w:trPr>
        <w:tc>
          <w:tcPr>
            <w:tcW w:w="3190" w:type="dxa"/>
            <w:gridSpan w:val="2"/>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Tổng</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74</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0,167 ± 0,10</w:t>
            </w:r>
          </w:p>
        </w:tc>
        <w:tc>
          <w:tcPr>
            <w:tcW w:w="1063" w:type="dxa"/>
            <w:vAlign w:val="center"/>
          </w:tcPr>
          <w:p w:rsidR="00B91ED5" w:rsidRPr="006954BA" w:rsidRDefault="00B91ED5" w:rsidP="002A6C07">
            <w:pPr>
              <w:spacing w:before="120" w:after="120"/>
              <w:jc w:val="center"/>
              <w:outlineLvl w:val="0"/>
              <w:rPr>
                <w:rFonts w:ascii="Times New Roman" w:hAnsi="Times New Roman"/>
                <w:bCs/>
              </w:rPr>
            </w:pPr>
          </w:p>
        </w:tc>
      </w:tr>
    </w:tbl>
    <w:p w:rsidR="00B91ED5" w:rsidRPr="00621EE7" w:rsidRDefault="00B91ED5" w:rsidP="00B91ED5">
      <w:pPr>
        <w:spacing w:before="120" w:line="360" w:lineRule="auto"/>
        <w:ind w:firstLine="709"/>
        <w:rPr>
          <w:rFonts w:ascii="Times New Roman" w:hAnsi="Times New Roman"/>
          <w:bCs/>
          <w:iCs/>
        </w:rPr>
      </w:pPr>
      <w:r w:rsidRPr="00621EE7">
        <w:rPr>
          <w:rFonts w:ascii="Times New Roman" w:hAnsi="Times New Roman"/>
          <w:b/>
          <w:i/>
          <w:sz w:val="24"/>
          <w:szCs w:val="24"/>
        </w:rPr>
        <w:t>* Mann-Whitney test</w:t>
      </w:r>
    </w:p>
    <w:p w:rsidR="00B91ED5" w:rsidRPr="00621EE7" w:rsidRDefault="00B91ED5" w:rsidP="00B91ED5">
      <w:pPr>
        <w:spacing w:line="360" w:lineRule="auto"/>
        <w:ind w:firstLine="709"/>
        <w:jc w:val="both"/>
        <w:rPr>
          <w:rFonts w:ascii="Times New Roman" w:hAnsi="Times New Roman"/>
          <w:bCs/>
        </w:rPr>
      </w:pPr>
      <w:r w:rsidRPr="00621EE7">
        <w:rPr>
          <w:rFonts w:ascii="Times New Roman" w:hAnsi="Times New Roman"/>
          <w:bCs/>
          <w:iCs/>
        </w:rPr>
        <w:t xml:space="preserve">Hàm lượng MDA </w:t>
      </w:r>
      <w:r w:rsidR="00087FCF">
        <w:rPr>
          <w:rFonts w:ascii="Times New Roman" w:hAnsi="Times New Roman"/>
          <w:bCs/>
          <w:iCs/>
        </w:rPr>
        <w:t>h</w:t>
      </w:r>
      <w:r w:rsidR="00087FCF" w:rsidRPr="00087FCF">
        <w:rPr>
          <w:rFonts w:ascii="Times New Roman" w:hAnsi="Times New Roman"/>
          <w:bCs/>
          <w:iCs/>
        </w:rPr>
        <w:t>ồng</w:t>
      </w:r>
      <w:r w:rsidR="00087FCF">
        <w:rPr>
          <w:rFonts w:ascii="Times New Roman" w:hAnsi="Times New Roman"/>
          <w:bCs/>
          <w:iCs/>
        </w:rPr>
        <w:t xml:space="preserve"> c</w:t>
      </w:r>
      <w:r w:rsidR="00087FCF" w:rsidRPr="00087FCF">
        <w:rPr>
          <w:rFonts w:ascii="Times New Roman" w:hAnsi="Times New Roman"/>
          <w:bCs/>
          <w:iCs/>
        </w:rPr>
        <w:t>ầu</w:t>
      </w:r>
      <w:r w:rsidR="00087FCF">
        <w:rPr>
          <w:rFonts w:ascii="Times New Roman" w:hAnsi="Times New Roman"/>
          <w:bCs/>
          <w:iCs/>
        </w:rPr>
        <w:t xml:space="preserve"> tr</w:t>
      </w:r>
      <w:r w:rsidR="00087FCF">
        <w:rPr>
          <w:rFonts w:ascii="Times New Roman" w:hAnsi="Times New Roman" w:hint="eastAsia"/>
          <w:bCs/>
          <w:iCs/>
        </w:rPr>
        <w:t>ư</w:t>
      </w:r>
      <w:r w:rsidR="00087FCF" w:rsidRPr="00087FCF">
        <w:rPr>
          <w:rFonts w:ascii="Times New Roman" w:hAnsi="Times New Roman"/>
          <w:bCs/>
          <w:iCs/>
        </w:rPr>
        <w:t>ớ</w:t>
      </w:r>
      <w:r w:rsidR="00087FCF">
        <w:rPr>
          <w:rFonts w:ascii="Times New Roman" w:hAnsi="Times New Roman"/>
          <w:bCs/>
          <w:iCs/>
        </w:rPr>
        <w:t>c m</w:t>
      </w:r>
      <w:r w:rsidR="00087FCF" w:rsidRPr="00087FCF">
        <w:rPr>
          <w:rFonts w:ascii="Times New Roman" w:hAnsi="Times New Roman"/>
          <w:bCs/>
          <w:iCs/>
        </w:rPr>
        <w:t>ổ</w:t>
      </w:r>
      <w:r w:rsidRPr="00621EE7">
        <w:rPr>
          <w:rFonts w:ascii="Times New Roman" w:hAnsi="Times New Roman"/>
          <w:bCs/>
          <w:iCs/>
        </w:rPr>
        <w:t xml:space="preserve"> ở nhóm có kích thước khối u </w:t>
      </w:r>
      <w:r w:rsidRPr="00621EE7">
        <w:rPr>
          <w:rFonts w:ascii="Times New Roman" w:hAnsi="Times New Roman"/>
          <w:bCs/>
          <w:i/>
        </w:rPr>
        <w:t xml:space="preserve">&lt; 6cm </w:t>
      </w:r>
      <w:r w:rsidR="003E542B">
        <w:rPr>
          <w:rFonts w:ascii="Times New Roman" w:hAnsi="Times New Roman"/>
          <w:bCs/>
        </w:rPr>
        <w:t>cao</w:t>
      </w:r>
      <w:r w:rsidRPr="00621EE7">
        <w:rPr>
          <w:rFonts w:ascii="Times New Roman" w:hAnsi="Times New Roman"/>
          <w:bCs/>
        </w:rPr>
        <w:t xml:space="preserve"> hơn so với nhóm có kích thước khối u </w:t>
      </w:r>
      <w:r w:rsidRPr="00621EE7">
        <w:rPr>
          <w:rFonts w:ascii="Times New Roman" w:hAnsi="Times New Roman"/>
          <w:bCs/>
          <w:i/>
        </w:rPr>
        <w:t>≥ 6cm</w:t>
      </w:r>
      <w:r w:rsidRPr="00621EE7">
        <w:rPr>
          <w:rFonts w:ascii="Times New Roman" w:hAnsi="Times New Roman"/>
          <w:bCs/>
        </w:rPr>
        <w:t xml:space="preserve"> </w:t>
      </w:r>
      <w:r w:rsidRPr="00621EE7">
        <w:rPr>
          <w:rFonts w:ascii="Times New Roman" w:hAnsi="Times New Roman"/>
          <w:bCs/>
          <w:iCs/>
        </w:rPr>
        <w:t xml:space="preserve">và sự khác biệt </w:t>
      </w:r>
      <w:r w:rsidRPr="00621EE7">
        <w:rPr>
          <w:rFonts w:ascii="Times New Roman" w:hAnsi="Times New Roman"/>
          <w:bCs/>
        </w:rPr>
        <w:t>có ý nghĩa thống kê với p &lt; 0,05.</w:t>
      </w:r>
    </w:p>
    <w:p w:rsidR="00B91ED5" w:rsidRPr="00892351" w:rsidRDefault="00B91ED5" w:rsidP="00B91ED5">
      <w:pPr>
        <w:spacing w:before="240" w:after="240"/>
        <w:jc w:val="center"/>
        <w:rPr>
          <w:rFonts w:ascii="Times New Roman" w:hAnsi="Times New Roman"/>
          <w:bCs/>
          <w:iCs/>
        </w:rPr>
      </w:pPr>
      <w:r w:rsidRPr="00892351">
        <w:rPr>
          <w:rFonts w:ascii="Times New Roman" w:hAnsi="Times New Roman"/>
          <w:b/>
          <w:bCs/>
          <w:iCs/>
        </w:rPr>
        <w:t>Bảng 3.29</w:t>
      </w:r>
      <w:r w:rsidR="0043734F">
        <w:rPr>
          <w:rFonts w:ascii="Times New Roman" w:hAnsi="Times New Roman"/>
          <w:b/>
          <w:bCs/>
          <w:iCs/>
        </w:rPr>
        <w:t>.</w:t>
      </w:r>
      <w:r w:rsidRPr="00892351">
        <w:rPr>
          <w:rFonts w:ascii="Times New Roman" w:hAnsi="Times New Roman"/>
          <w:bCs/>
          <w:iCs/>
        </w:rPr>
        <w:t xml:space="preserve"> </w:t>
      </w:r>
      <w:r w:rsidR="00892351" w:rsidRPr="00892351">
        <w:rPr>
          <w:rFonts w:ascii="Times New Roman" w:hAnsi="Times New Roman"/>
          <w:bCs/>
          <w:iCs/>
        </w:rPr>
        <w:t>H</w:t>
      </w:r>
      <w:r w:rsidRPr="00892351">
        <w:rPr>
          <w:rFonts w:ascii="Times New Roman" w:hAnsi="Times New Roman"/>
          <w:bCs/>
          <w:iCs/>
        </w:rPr>
        <w:t>àm lượng MDA hồng cầu</w:t>
      </w:r>
      <w:r w:rsidR="00087FCF" w:rsidRPr="00892351">
        <w:rPr>
          <w:rFonts w:ascii="Times New Roman" w:hAnsi="Times New Roman"/>
          <w:bCs/>
          <w:iCs/>
        </w:rPr>
        <w:t xml:space="preserve"> tr</w:t>
      </w:r>
      <w:r w:rsidR="00087FCF" w:rsidRPr="00892351">
        <w:rPr>
          <w:rFonts w:ascii="Times New Roman" w:hAnsi="Times New Roman" w:hint="eastAsia"/>
          <w:bCs/>
          <w:iCs/>
        </w:rPr>
        <w:t>ư</w:t>
      </w:r>
      <w:r w:rsidR="00087FCF" w:rsidRPr="00892351">
        <w:rPr>
          <w:rFonts w:ascii="Times New Roman" w:hAnsi="Times New Roman"/>
          <w:bCs/>
          <w:iCs/>
        </w:rPr>
        <w:t>ớc mổ</w:t>
      </w:r>
      <w:r w:rsidR="00BB2282">
        <w:rPr>
          <w:rFonts w:ascii="Times New Roman" w:hAnsi="Times New Roman"/>
          <w:bCs/>
          <w:iCs/>
        </w:rPr>
        <w:t xml:space="preserve"> theo vị trí u</w:t>
      </w: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8"/>
        <w:gridCol w:w="1842"/>
        <w:gridCol w:w="851"/>
        <w:gridCol w:w="3260"/>
        <w:gridCol w:w="1063"/>
      </w:tblGrid>
      <w:tr w:rsidR="00B91ED5" w:rsidRPr="006954BA" w:rsidTr="002A6C07">
        <w:trPr>
          <w:jc w:val="center"/>
        </w:trPr>
        <w:tc>
          <w:tcPr>
            <w:tcW w:w="3190" w:type="dxa"/>
            <w:gridSpan w:val="2"/>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 xml:space="preserve">Hàm lượng MDA </w:t>
            </w:r>
          </w:p>
        </w:tc>
        <w:tc>
          <w:tcPr>
            <w:tcW w:w="851"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
                <w:bCs/>
                <w:spacing w:val="-20"/>
              </w:rPr>
            </w:pPr>
            <w:r w:rsidRPr="006954BA">
              <w:rPr>
                <w:rFonts w:ascii="Times New Roman" w:hAnsi="Times New Roman"/>
                <w:b/>
                <w:bCs/>
                <w:spacing w:val="-20"/>
              </w:rPr>
              <w:t>n</w:t>
            </w:r>
          </w:p>
        </w:tc>
        <w:tc>
          <w:tcPr>
            <w:tcW w:w="3260" w:type="dxa"/>
          </w:tcPr>
          <w:p w:rsidR="00B91ED5" w:rsidRPr="006954BA" w:rsidRDefault="00B91ED5" w:rsidP="002A6C07">
            <w:pPr>
              <w:spacing w:before="120" w:after="120"/>
              <w:jc w:val="center"/>
              <w:rPr>
                <w:rFonts w:ascii="Times New Roman" w:hAnsi="Times New Roman"/>
                <w:b/>
                <w:bCs/>
              </w:rPr>
            </w:pPr>
            <w:r w:rsidRPr="006954BA">
              <w:rPr>
                <w:rFonts w:ascii="Times New Roman" w:hAnsi="Times New Roman"/>
                <w:b/>
                <w:bCs/>
              </w:rPr>
              <w:t xml:space="preserve">Hàm lượng MDA </w:t>
            </w:r>
          </w:p>
          <w:p w:rsidR="00B91ED5" w:rsidRPr="006954BA" w:rsidRDefault="00B91ED5" w:rsidP="002A6C07">
            <w:pPr>
              <w:spacing w:before="120" w:after="120"/>
              <w:jc w:val="center"/>
              <w:rPr>
                <w:rFonts w:ascii="Times New Roman" w:hAnsi="Times New Roman"/>
                <w:b/>
                <w:bCs/>
              </w:rPr>
            </w:pPr>
            <w:r w:rsidRPr="006954BA">
              <w:rPr>
                <w:rFonts w:ascii="Times New Roman" w:hAnsi="Times New Roman"/>
                <w:b/>
                <w:bCs/>
              </w:rPr>
              <w:t>trung bình</w:t>
            </w:r>
            <w:r w:rsidRPr="006954BA">
              <w:rPr>
                <w:rFonts w:ascii="Times New Roman" w:hAnsi="Times New Roman"/>
              </w:rPr>
              <w:t xml:space="preserve"> </w:t>
            </w:r>
            <w:r w:rsidRPr="006954BA">
              <w:rPr>
                <w:rFonts w:ascii="Times New Roman" w:hAnsi="Times New Roman"/>
                <w:spacing w:val="-10"/>
              </w:rPr>
              <w:t>(µg/mg Protein)</w:t>
            </w:r>
          </w:p>
        </w:tc>
        <w:tc>
          <w:tcPr>
            <w:tcW w:w="1063" w:type="dxa"/>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p*</w:t>
            </w:r>
          </w:p>
        </w:tc>
      </w:tr>
      <w:tr w:rsidR="00B91ED5" w:rsidRPr="006954BA" w:rsidTr="002A6C07">
        <w:trPr>
          <w:jc w:val="center"/>
        </w:trPr>
        <w:tc>
          <w:tcPr>
            <w:tcW w:w="1348" w:type="dxa"/>
            <w:vMerge w:val="restart"/>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
                <w:bCs/>
              </w:rPr>
              <w:t>Vị trí u</w:t>
            </w:r>
          </w:p>
        </w:tc>
        <w:tc>
          <w:tcPr>
            <w:tcW w:w="1842"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Cs/>
                <w:i/>
              </w:rPr>
              <w:t>Đại tràng P</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31</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0,165 ± 0,10</w:t>
            </w:r>
          </w:p>
        </w:tc>
        <w:tc>
          <w:tcPr>
            <w:tcW w:w="1063" w:type="dxa"/>
            <w:vMerge w:val="restart"/>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0,665</w:t>
            </w:r>
          </w:p>
        </w:tc>
      </w:tr>
      <w:tr w:rsidR="00B91ED5" w:rsidRPr="006954BA" w:rsidTr="002A6C07">
        <w:trPr>
          <w:jc w:val="center"/>
        </w:trPr>
        <w:tc>
          <w:tcPr>
            <w:tcW w:w="1348" w:type="dxa"/>
            <w:vMerge/>
            <w:tcBorders>
              <w:right w:val="single" w:sz="4" w:space="0" w:color="auto"/>
            </w:tcBorders>
            <w:vAlign w:val="center"/>
          </w:tcPr>
          <w:p w:rsidR="00B91ED5" w:rsidRPr="006954BA" w:rsidRDefault="00B91ED5" w:rsidP="002A6C07">
            <w:pPr>
              <w:spacing w:before="120" w:after="120"/>
              <w:jc w:val="center"/>
              <w:outlineLvl w:val="0"/>
              <w:rPr>
                <w:rFonts w:ascii="Times New Roman" w:hAnsi="Times New Roman"/>
                <w:b/>
                <w:bCs/>
              </w:rPr>
            </w:pPr>
          </w:p>
        </w:tc>
        <w:tc>
          <w:tcPr>
            <w:tcW w:w="1842" w:type="dxa"/>
            <w:tcBorders>
              <w:left w:val="single" w:sz="4" w:space="0" w:color="auto"/>
            </w:tcBorders>
            <w:vAlign w:val="center"/>
          </w:tcPr>
          <w:p w:rsidR="00B91ED5" w:rsidRPr="006954BA" w:rsidRDefault="00B91ED5" w:rsidP="002A6C07">
            <w:pPr>
              <w:spacing w:before="120" w:after="120"/>
              <w:jc w:val="center"/>
              <w:outlineLvl w:val="0"/>
              <w:rPr>
                <w:rFonts w:ascii="Times New Roman" w:hAnsi="Times New Roman"/>
                <w:bCs/>
                <w:i/>
              </w:rPr>
            </w:pPr>
            <w:r w:rsidRPr="006954BA">
              <w:rPr>
                <w:rFonts w:ascii="Times New Roman" w:hAnsi="Times New Roman"/>
                <w:bCs/>
                <w:i/>
              </w:rPr>
              <w:t>Đại tràng T</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43</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0,169 ± 0,10</w:t>
            </w:r>
          </w:p>
        </w:tc>
        <w:tc>
          <w:tcPr>
            <w:tcW w:w="1063" w:type="dxa"/>
            <w:vMerge/>
            <w:vAlign w:val="center"/>
          </w:tcPr>
          <w:p w:rsidR="00B91ED5" w:rsidRPr="006954BA" w:rsidRDefault="00B91ED5" w:rsidP="002A6C07">
            <w:pPr>
              <w:spacing w:before="120" w:after="120"/>
              <w:jc w:val="center"/>
              <w:outlineLvl w:val="0"/>
              <w:rPr>
                <w:rFonts w:ascii="Times New Roman" w:hAnsi="Times New Roman"/>
                <w:bCs/>
              </w:rPr>
            </w:pPr>
          </w:p>
        </w:tc>
      </w:tr>
      <w:tr w:rsidR="00B91ED5" w:rsidRPr="006954BA" w:rsidTr="002A6C07">
        <w:trPr>
          <w:jc w:val="center"/>
        </w:trPr>
        <w:tc>
          <w:tcPr>
            <w:tcW w:w="3190" w:type="dxa"/>
            <w:gridSpan w:val="2"/>
            <w:vAlign w:val="center"/>
          </w:tcPr>
          <w:p w:rsidR="00B91ED5" w:rsidRPr="006954BA" w:rsidRDefault="00B91ED5" w:rsidP="002A6C07">
            <w:pPr>
              <w:spacing w:before="120" w:after="120"/>
              <w:jc w:val="center"/>
              <w:outlineLvl w:val="0"/>
              <w:rPr>
                <w:rFonts w:ascii="Times New Roman" w:hAnsi="Times New Roman"/>
                <w:b/>
                <w:bCs/>
              </w:rPr>
            </w:pPr>
            <w:r w:rsidRPr="006954BA">
              <w:rPr>
                <w:rFonts w:ascii="Times New Roman" w:hAnsi="Times New Roman"/>
                <w:b/>
                <w:bCs/>
              </w:rPr>
              <w:t>Tổng</w:t>
            </w:r>
          </w:p>
        </w:tc>
        <w:tc>
          <w:tcPr>
            <w:tcW w:w="851" w:type="dxa"/>
            <w:vAlign w:val="center"/>
          </w:tcPr>
          <w:p w:rsidR="00B91ED5" w:rsidRPr="006954BA" w:rsidRDefault="00B91ED5" w:rsidP="002A6C07">
            <w:pPr>
              <w:spacing w:before="120" w:after="120"/>
              <w:jc w:val="center"/>
              <w:outlineLvl w:val="0"/>
              <w:rPr>
                <w:rFonts w:ascii="Times New Roman" w:hAnsi="Times New Roman"/>
                <w:bCs/>
              </w:rPr>
            </w:pPr>
            <w:r w:rsidRPr="006954BA">
              <w:rPr>
                <w:rFonts w:ascii="Times New Roman" w:hAnsi="Times New Roman"/>
                <w:bCs/>
              </w:rPr>
              <w:t>74</w:t>
            </w:r>
          </w:p>
        </w:tc>
        <w:tc>
          <w:tcPr>
            <w:tcW w:w="3260" w:type="dxa"/>
          </w:tcPr>
          <w:p w:rsidR="00B91ED5" w:rsidRPr="006954BA" w:rsidRDefault="00B91ED5" w:rsidP="002A6C07">
            <w:pPr>
              <w:spacing w:before="120" w:after="120"/>
              <w:jc w:val="center"/>
              <w:rPr>
                <w:rFonts w:ascii="Times New Roman" w:hAnsi="Times New Roman"/>
                <w:bCs/>
                <w:iCs/>
              </w:rPr>
            </w:pPr>
            <w:r w:rsidRPr="006954BA">
              <w:rPr>
                <w:rFonts w:ascii="Times New Roman" w:hAnsi="Times New Roman"/>
                <w:bCs/>
                <w:iCs/>
              </w:rPr>
              <w:t>0,167 ± 0,10</w:t>
            </w:r>
          </w:p>
        </w:tc>
        <w:tc>
          <w:tcPr>
            <w:tcW w:w="1063" w:type="dxa"/>
            <w:vAlign w:val="center"/>
          </w:tcPr>
          <w:p w:rsidR="00B91ED5" w:rsidRPr="006954BA" w:rsidRDefault="00B91ED5" w:rsidP="002A6C07">
            <w:pPr>
              <w:spacing w:before="120" w:after="120"/>
              <w:jc w:val="center"/>
              <w:outlineLvl w:val="0"/>
              <w:rPr>
                <w:rFonts w:ascii="Times New Roman" w:hAnsi="Times New Roman"/>
                <w:bCs/>
              </w:rPr>
            </w:pPr>
          </w:p>
        </w:tc>
      </w:tr>
    </w:tbl>
    <w:p w:rsidR="00B91ED5" w:rsidRPr="00621EE7" w:rsidRDefault="00B91ED5" w:rsidP="00B91ED5">
      <w:pPr>
        <w:spacing w:before="120" w:line="360"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B91ED5" w:rsidRPr="00621EE7" w:rsidRDefault="00B91ED5" w:rsidP="00B91ED5">
      <w:pPr>
        <w:spacing w:before="120" w:line="360" w:lineRule="auto"/>
        <w:ind w:firstLine="709"/>
        <w:jc w:val="both"/>
        <w:rPr>
          <w:rFonts w:ascii="Times New Roman" w:hAnsi="Times New Roman"/>
          <w:bCs/>
          <w:iCs/>
        </w:rPr>
      </w:pPr>
      <w:r w:rsidRPr="00621EE7">
        <w:rPr>
          <w:rFonts w:ascii="Times New Roman" w:hAnsi="Times New Roman"/>
          <w:bCs/>
          <w:iCs/>
        </w:rPr>
        <w:t>Hàm lượng MDA hồng cầu</w:t>
      </w:r>
      <w:r w:rsidR="00087FCF">
        <w:rPr>
          <w:rFonts w:ascii="Times New Roman" w:hAnsi="Times New Roman"/>
          <w:bCs/>
          <w:iCs/>
        </w:rPr>
        <w:t xml:space="preserve"> tr</w:t>
      </w:r>
      <w:r w:rsidR="00087FCF" w:rsidRPr="00087FCF">
        <w:rPr>
          <w:rFonts w:ascii="Times New Roman" w:hAnsi="Times New Roman" w:hint="eastAsia"/>
          <w:bCs/>
          <w:iCs/>
        </w:rPr>
        <w:t>ư</w:t>
      </w:r>
      <w:r w:rsidR="00087FCF" w:rsidRPr="00087FCF">
        <w:rPr>
          <w:rFonts w:ascii="Times New Roman" w:hAnsi="Times New Roman"/>
          <w:bCs/>
          <w:iCs/>
        </w:rPr>
        <w:t>ớc</w:t>
      </w:r>
      <w:r w:rsidR="00087FCF">
        <w:rPr>
          <w:rFonts w:ascii="Times New Roman" w:hAnsi="Times New Roman"/>
          <w:bCs/>
          <w:iCs/>
        </w:rPr>
        <w:t xml:space="preserve"> m</w:t>
      </w:r>
      <w:r w:rsidR="00087FCF" w:rsidRPr="00087FCF">
        <w:rPr>
          <w:rFonts w:ascii="Times New Roman" w:hAnsi="Times New Roman"/>
          <w:bCs/>
          <w:iCs/>
        </w:rPr>
        <w:t>ổ</w:t>
      </w:r>
      <w:r w:rsidRPr="00621EE7">
        <w:rPr>
          <w:rFonts w:ascii="Times New Roman" w:hAnsi="Times New Roman"/>
          <w:bCs/>
          <w:iCs/>
        </w:rPr>
        <w:t xml:space="preserve"> giữa hai nhóm vị trí khối u ở </w:t>
      </w:r>
      <w:r w:rsidRPr="00087FCF">
        <w:rPr>
          <w:rFonts w:ascii="Times New Roman" w:hAnsi="Times New Roman"/>
          <w:bCs/>
          <w:i/>
          <w:iCs/>
        </w:rPr>
        <w:t>đại tràng phải</w:t>
      </w:r>
      <w:r w:rsidRPr="00621EE7">
        <w:rPr>
          <w:rFonts w:ascii="Times New Roman" w:hAnsi="Times New Roman"/>
          <w:bCs/>
          <w:iCs/>
        </w:rPr>
        <w:t xml:space="preserve"> và </w:t>
      </w:r>
      <w:r w:rsidRPr="00087FCF">
        <w:rPr>
          <w:rFonts w:ascii="Times New Roman" w:hAnsi="Times New Roman"/>
          <w:bCs/>
          <w:i/>
          <w:iCs/>
        </w:rPr>
        <w:t>đại tràng trái</w:t>
      </w:r>
      <w:r w:rsidRPr="00621EE7">
        <w:rPr>
          <w:rFonts w:ascii="Times New Roman" w:hAnsi="Times New Roman"/>
          <w:bCs/>
          <w:iCs/>
        </w:rPr>
        <w:t xml:space="preserve"> khác biệt không có ý nghĩa thống kê với p &gt; 0,05.</w:t>
      </w:r>
    </w:p>
    <w:p w:rsidR="00621EE7" w:rsidRPr="00621EE7" w:rsidRDefault="00621EE7" w:rsidP="00F154EC">
      <w:pPr>
        <w:spacing w:before="240" w:line="360" w:lineRule="auto"/>
        <w:jc w:val="both"/>
        <w:rPr>
          <w:rFonts w:ascii="Times New Roman" w:hAnsi="Times New Roman"/>
          <w:b/>
          <w:bCs/>
          <w:iCs/>
        </w:rPr>
      </w:pPr>
      <w:bookmarkStart w:id="29" w:name="III3"/>
      <w:r w:rsidRPr="006954BA">
        <w:rPr>
          <w:rFonts w:ascii="Times New Roman" w:hAnsi="Times New Roman"/>
          <w:b/>
          <w:bCs/>
          <w:iCs/>
          <w:spacing w:val="-6"/>
        </w:rPr>
        <w:t xml:space="preserve">3.3. </w:t>
      </w:r>
      <w:r w:rsidR="00117606" w:rsidRPr="006954BA">
        <w:rPr>
          <w:rFonts w:ascii="Times New Roman" w:hAnsi="Times New Roman"/>
          <w:b/>
          <w:bCs/>
          <w:iCs/>
        </w:rPr>
        <w:t>Sự thay đổi hàm lượng M</w:t>
      </w:r>
      <w:r w:rsidR="00C551C4" w:rsidRPr="006954BA">
        <w:rPr>
          <w:rFonts w:ascii="Times New Roman" w:hAnsi="Times New Roman"/>
          <w:b/>
          <w:bCs/>
          <w:iCs/>
        </w:rPr>
        <w:t>DA hồng cầu</w:t>
      </w:r>
      <w:r w:rsidR="00117606" w:rsidRPr="006954BA">
        <w:rPr>
          <w:rFonts w:ascii="Times New Roman" w:hAnsi="Times New Roman"/>
          <w:b/>
          <w:bCs/>
          <w:iCs/>
        </w:rPr>
        <w:t xml:space="preserve"> ở bệnh nhân ung thư đại</w:t>
      </w:r>
      <w:r w:rsidR="00117606" w:rsidRPr="00117606">
        <w:rPr>
          <w:rFonts w:ascii="Times New Roman" w:hAnsi="Times New Roman"/>
          <w:b/>
          <w:bCs/>
          <w:iCs/>
        </w:rPr>
        <w:t xml:space="preserve"> tràng sau phẫu thuật triệt căn</w:t>
      </w:r>
    </w:p>
    <w:bookmarkEnd w:id="29"/>
    <w:p w:rsidR="00621EE7" w:rsidRPr="00621EE7" w:rsidRDefault="00621EE7" w:rsidP="00621EE7">
      <w:pPr>
        <w:spacing w:line="360" w:lineRule="auto"/>
        <w:ind w:firstLine="709"/>
        <w:jc w:val="both"/>
        <w:rPr>
          <w:rFonts w:ascii="Times New Roman" w:hAnsi="Times New Roman"/>
          <w:bCs/>
          <w:iCs/>
        </w:rPr>
      </w:pPr>
      <w:r w:rsidRPr="00621EE7">
        <w:rPr>
          <w:rFonts w:ascii="Times New Roman" w:hAnsi="Times New Roman"/>
          <w:bCs/>
          <w:iCs/>
        </w:rPr>
        <w:t>Trong nhóm BN nghiên cứu (n=74),</w:t>
      </w:r>
      <w:r w:rsidR="005257AE">
        <w:rPr>
          <w:rFonts w:ascii="Times New Roman" w:hAnsi="Times New Roman"/>
          <w:bCs/>
          <w:iCs/>
        </w:rPr>
        <w:t xml:space="preserve"> s</w:t>
      </w:r>
      <w:r w:rsidR="005257AE" w:rsidRPr="005257AE">
        <w:rPr>
          <w:rFonts w:ascii="Times New Roman" w:hAnsi="Times New Roman"/>
          <w:bCs/>
          <w:iCs/>
        </w:rPr>
        <w:t>ố</w:t>
      </w:r>
      <w:r w:rsidR="005257AE">
        <w:rPr>
          <w:rFonts w:ascii="Times New Roman" w:hAnsi="Times New Roman"/>
          <w:bCs/>
          <w:iCs/>
        </w:rPr>
        <w:t xml:space="preserve"> BN c</w:t>
      </w:r>
      <w:r w:rsidR="005257AE" w:rsidRPr="005257AE">
        <w:rPr>
          <w:rFonts w:ascii="Times New Roman" w:hAnsi="Times New Roman"/>
          <w:bCs/>
          <w:iCs/>
        </w:rPr>
        <w:t>ó</w:t>
      </w:r>
      <w:r w:rsidR="005257AE">
        <w:rPr>
          <w:rFonts w:ascii="Times New Roman" w:hAnsi="Times New Roman"/>
          <w:bCs/>
          <w:iCs/>
        </w:rPr>
        <w:t xml:space="preserve"> k</w:t>
      </w:r>
      <w:r w:rsidR="005257AE" w:rsidRPr="005257AE">
        <w:rPr>
          <w:rFonts w:ascii="Times New Roman" w:hAnsi="Times New Roman"/>
          <w:bCs/>
          <w:iCs/>
        </w:rPr>
        <w:t>ết</w:t>
      </w:r>
      <w:r w:rsidR="005257AE">
        <w:rPr>
          <w:rFonts w:ascii="Times New Roman" w:hAnsi="Times New Roman"/>
          <w:bCs/>
          <w:iCs/>
        </w:rPr>
        <w:t xml:space="preserve"> qu</w:t>
      </w:r>
      <w:r w:rsidR="005257AE" w:rsidRPr="005257AE">
        <w:rPr>
          <w:rFonts w:ascii="Times New Roman" w:hAnsi="Times New Roman"/>
          <w:bCs/>
          <w:iCs/>
        </w:rPr>
        <w:t>ả</w:t>
      </w:r>
      <w:r w:rsidR="005257AE">
        <w:rPr>
          <w:rFonts w:ascii="Times New Roman" w:hAnsi="Times New Roman"/>
          <w:bCs/>
          <w:iCs/>
        </w:rPr>
        <w:t xml:space="preserve"> </w:t>
      </w:r>
      <w:r w:rsidR="005257AE" w:rsidRPr="005257AE">
        <w:rPr>
          <w:rFonts w:ascii="Times New Roman" w:hAnsi="Times New Roman" w:hint="eastAsia"/>
          <w:bCs/>
          <w:iCs/>
        </w:rPr>
        <w:t>đ</w:t>
      </w:r>
      <w:r w:rsidR="005257AE" w:rsidRPr="005257AE">
        <w:rPr>
          <w:rFonts w:ascii="Times New Roman" w:hAnsi="Times New Roman"/>
          <w:bCs/>
          <w:iCs/>
        </w:rPr>
        <w:t>ịnh</w:t>
      </w:r>
      <w:r w:rsidR="005257AE">
        <w:rPr>
          <w:rFonts w:ascii="Times New Roman" w:hAnsi="Times New Roman"/>
          <w:bCs/>
          <w:iCs/>
        </w:rPr>
        <w:t xml:space="preserve"> l</w:t>
      </w:r>
      <w:r w:rsidR="005257AE">
        <w:rPr>
          <w:rFonts w:ascii="Times New Roman" w:hAnsi="Times New Roman" w:hint="eastAsia"/>
          <w:bCs/>
          <w:iCs/>
        </w:rPr>
        <w:t>ư</w:t>
      </w:r>
      <w:r w:rsidR="005257AE" w:rsidRPr="005257AE">
        <w:rPr>
          <w:rFonts w:ascii="Times New Roman" w:hAnsi="Times New Roman"/>
          <w:bCs/>
          <w:iCs/>
        </w:rPr>
        <w:t>ợng</w:t>
      </w:r>
      <w:r w:rsidR="005257AE">
        <w:rPr>
          <w:rFonts w:ascii="Times New Roman" w:hAnsi="Times New Roman"/>
          <w:bCs/>
          <w:iCs/>
        </w:rPr>
        <w:t xml:space="preserve"> M</w:t>
      </w:r>
      <w:r w:rsidR="005257AE" w:rsidRPr="005257AE">
        <w:rPr>
          <w:rFonts w:ascii="Times New Roman" w:hAnsi="Times New Roman"/>
          <w:bCs/>
          <w:iCs/>
        </w:rPr>
        <w:t>D</w:t>
      </w:r>
      <w:r w:rsidR="005257AE">
        <w:rPr>
          <w:rFonts w:ascii="Times New Roman" w:hAnsi="Times New Roman"/>
          <w:bCs/>
          <w:iCs/>
        </w:rPr>
        <w:t>A h</w:t>
      </w:r>
      <w:r w:rsidR="005257AE" w:rsidRPr="005257AE">
        <w:rPr>
          <w:rFonts w:ascii="Times New Roman" w:hAnsi="Times New Roman"/>
          <w:bCs/>
          <w:iCs/>
        </w:rPr>
        <w:t>ồng</w:t>
      </w:r>
      <w:r w:rsidR="005257AE">
        <w:rPr>
          <w:rFonts w:ascii="Times New Roman" w:hAnsi="Times New Roman"/>
          <w:bCs/>
          <w:iCs/>
        </w:rPr>
        <w:t xml:space="preserve"> c</w:t>
      </w:r>
      <w:r w:rsidR="005257AE" w:rsidRPr="005257AE">
        <w:rPr>
          <w:rFonts w:ascii="Times New Roman" w:hAnsi="Times New Roman"/>
          <w:bCs/>
          <w:iCs/>
        </w:rPr>
        <w:t>ầu</w:t>
      </w:r>
      <w:r w:rsidR="005257AE">
        <w:rPr>
          <w:rFonts w:ascii="Times New Roman" w:hAnsi="Times New Roman"/>
          <w:bCs/>
          <w:iCs/>
        </w:rPr>
        <w:t xml:space="preserve"> t</w:t>
      </w:r>
      <w:r w:rsidR="005257AE" w:rsidRPr="005257AE">
        <w:rPr>
          <w:rFonts w:ascii="Times New Roman" w:hAnsi="Times New Roman"/>
          <w:bCs/>
          <w:iCs/>
        </w:rPr>
        <w:t>ại</w:t>
      </w:r>
      <w:r w:rsidR="005257AE">
        <w:rPr>
          <w:rFonts w:ascii="Times New Roman" w:hAnsi="Times New Roman"/>
          <w:bCs/>
          <w:iCs/>
        </w:rPr>
        <w:t xml:space="preserve"> th</w:t>
      </w:r>
      <w:r w:rsidR="005257AE" w:rsidRPr="005257AE">
        <w:rPr>
          <w:rFonts w:ascii="Times New Roman" w:hAnsi="Times New Roman"/>
          <w:bCs/>
          <w:iCs/>
        </w:rPr>
        <w:t>ời</w:t>
      </w:r>
      <w:r w:rsidR="005257AE">
        <w:rPr>
          <w:rFonts w:ascii="Times New Roman" w:hAnsi="Times New Roman"/>
          <w:bCs/>
          <w:iCs/>
        </w:rPr>
        <w:t xml:space="preserve"> </w:t>
      </w:r>
      <w:r w:rsidR="005257AE" w:rsidRPr="005257AE">
        <w:rPr>
          <w:rFonts w:ascii="Times New Roman" w:hAnsi="Times New Roman" w:hint="eastAsia"/>
          <w:bCs/>
          <w:iCs/>
        </w:rPr>
        <w:t>đ</w:t>
      </w:r>
      <w:r w:rsidR="005257AE">
        <w:rPr>
          <w:rFonts w:ascii="Times New Roman" w:hAnsi="Times New Roman"/>
          <w:bCs/>
          <w:iCs/>
        </w:rPr>
        <w:t>i</w:t>
      </w:r>
      <w:r w:rsidR="005257AE" w:rsidRPr="005257AE">
        <w:rPr>
          <w:rFonts w:ascii="Times New Roman" w:hAnsi="Times New Roman"/>
          <w:bCs/>
          <w:iCs/>
        </w:rPr>
        <w:t>ểm</w:t>
      </w:r>
      <w:r w:rsidR="005257AE">
        <w:rPr>
          <w:rFonts w:ascii="Times New Roman" w:hAnsi="Times New Roman"/>
          <w:bCs/>
          <w:iCs/>
        </w:rPr>
        <w:t xml:space="preserve"> 1 ng</w:t>
      </w:r>
      <w:r w:rsidR="005257AE" w:rsidRPr="005257AE">
        <w:rPr>
          <w:rFonts w:ascii="Times New Roman" w:hAnsi="Times New Roman"/>
          <w:bCs/>
          <w:iCs/>
        </w:rPr>
        <w:t>ày</w:t>
      </w:r>
      <w:r w:rsidR="005257AE">
        <w:rPr>
          <w:rFonts w:ascii="Times New Roman" w:hAnsi="Times New Roman"/>
          <w:bCs/>
          <w:iCs/>
        </w:rPr>
        <w:t xml:space="preserve"> sau m</w:t>
      </w:r>
      <w:r w:rsidR="005257AE" w:rsidRPr="005257AE">
        <w:rPr>
          <w:rFonts w:ascii="Times New Roman" w:hAnsi="Times New Roman"/>
          <w:bCs/>
          <w:iCs/>
        </w:rPr>
        <w:t>ổ</w:t>
      </w:r>
      <w:r w:rsidR="005257AE">
        <w:rPr>
          <w:rFonts w:ascii="Times New Roman" w:hAnsi="Times New Roman"/>
          <w:bCs/>
          <w:iCs/>
        </w:rPr>
        <w:t xml:space="preserve"> l</w:t>
      </w:r>
      <w:r w:rsidR="005257AE" w:rsidRPr="005257AE">
        <w:rPr>
          <w:rFonts w:ascii="Times New Roman" w:hAnsi="Times New Roman"/>
          <w:bCs/>
          <w:iCs/>
        </w:rPr>
        <w:t>à</w:t>
      </w:r>
      <w:r w:rsidR="005257AE">
        <w:rPr>
          <w:rFonts w:ascii="Times New Roman" w:hAnsi="Times New Roman"/>
          <w:bCs/>
          <w:iCs/>
        </w:rPr>
        <w:t xml:space="preserve"> </w:t>
      </w:r>
      <w:r w:rsidR="0070414E">
        <w:rPr>
          <w:rFonts w:ascii="Times New Roman" w:hAnsi="Times New Roman"/>
          <w:bCs/>
          <w:iCs/>
        </w:rPr>
        <w:t>67 BN, t</w:t>
      </w:r>
      <w:r w:rsidR="0070414E" w:rsidRPr="0070414E">
        <w:rPr>
          <w:rFonts w:ascii="Times New Roman" w:hAnsi="Times New Roman"/>
          <w:bCs/>
          <w:iCs/>
        </w:rPr>
        <w:t>ại</w:t>
      </w:r>
      <w:r w:rsidR="0070414E">
        <w:rPr>
          <w:rFonts w:ascii="Times New Roman" w:hAnsi="Times New Roman"/>
          <w:bCs/>
          <w:iCs/>
        </w:rPr>
        <w:t xml:space="preserve"> th</w:t>
      </w:r>
      <w:r w:rsidR="0070414E" w:rsidRPr="0070414E">
        <w:rPr>
          <w:rFonts w:ascii="Times New Roman" w:hAnsi="Times New Roman"/>
          <w:bCs/>
          <w:iCs/>
        </w:rPr>
        <w:t>ời</w:t>
      </w:r>
      <w:r w:rsidR="0070414E">
        <w:rPr>
          <w:rFonts w:ascii="Times New Roman" w:hAnsi="Times New Roman"/>
          <w:bCs/>
          <w:iCs/>
        </w:rPr>
        <w:t xml:space="preserve"> </w:t>
      </w:r>
      <w:r w:rsidR="0070414E" w:rsidRPr="0070414E">
        <w:rPr>
          <w:rFonts w:ascii="Times New Roman" w:hAnsi="Times New Roman" w:hint="eastAsia"/>
          <w:bCs/>
          <w:iCs/>
        </w:rPr>
        <w:t>đ</w:t>
      </w:r>
      <w:r w:rsidR="0070414E">
        <w:rPr>
          <w:rFonts w:ascii="Times New Roman" w:hAnsi="Times New Roman"/>
          <w:bCs/>
          <w:iCs/>
        </w:rPr>
        <w:t>i</w:t>
      </w:r>
      <w:r w:rsidR="0070414E" w:rsidRPr="0070414E">
        <w:rPr>
          <w:rFonts w:ascii="Times New Roman" w:hAnsi="Times New Roman"/>
          <w:bCs/>
          <w:iCs/>
        </w:rPr>
        <w:t>ểm</w:t>
      </w:r>
      <w:r w:rsidR="0070414E">
        <w:rPr>
          <w:rFonts w:ascii="Times New Roman" w:hAnsi="Times New Roman"/>
          <w:bCs/>
          <w:iCs/>
        </w:rPr>
        <w:t xml:space="preserve"> 3 ng</w:t>
      </w:r>
      <w:r w:rsidR="0070414E" w:rsidRPr="0070414E">
        <w:rPr>
          <w:rFonts w:ascii="Times New Roman" w:hAnsi="Times New Roman"/>
          <w:bCs/>
          <w:iCs/>
        </w:rPr>
        <w:t>ày</w:t>
      </w:r>
      <w:r w:rsidR="0070414E">
        <w:rPr>
          <w:rFonts w:ascii="Times New Roman" w:hAnsi="Times New Roman"/>
          <w:bCs/>
          <w:iCs/>
        </w:rPr>
        <w:t xml:space="preserve"> sau m</w:t>
      </w:r>
      <w:r w:rsidR="0070414E" w:rsidRPr="0070414E">
        <w:rPr>
          <w:rFonts w:ascii="Times New Roman" w:hAnsi="Times New Roman"/>
          <w:bCs/>
          <w:iCs/>
        </w:rPr>
        <w:t>ổ</w:t>
      </w:r>
      <w:r w:rsidR="0070414E">
        <w:rPr>
          <w:rFonts w:ascii="Times New Roman" w:hAnsi="Times New Roman"/>
          <w:bCs/>
          <w:iCs/>
        </w:rPr>
        <w:t xml:space="preserve"> l</w:t>
      </w:r>
      <w:r w:rsidR="0070414E" w:rsidRPr="0070414E">
        <w:rPr>
          <w:rFonts w:ascii="Times New Roman" w:hAnsi="Times New Roman"/>
          <w:bCs/>
          <w:iCs/>
        </w:rPr>
        <w:t>à</w:t>
      </w:r>
      <w:r w:rsidR="0070414E">
        <w:rPr>
          <w:rFonts w:ascii="Times New Roman" w:hAnsi="Times New Roman"/>
          <w:bCs/>
          <w:iCs/>
        </w:rPr>
        <w:t xml:space="preserve"> 68 BN, t</w:t>
      </w:r>
      <w:r w:rsidR="0070414E" w:rsidRPr="0070414E">
        <w:rPr>
          <w:rFonts w:ascii="Times New Roman" w:hAnsi="Times New Roman"/>
          <w:bCs/>
          <w:iCs/>
        </w:rPr>
        <w:t>ại</w:t>
      </w:r>
      <w:r w:rsidR="0070414E">
        <w:rPr>
          <w:rFonts w:ascii="Times New Roman" w:hAnsi="Times New Roman"/>
          <w:bCs/>
          <w:iCs/>
        </w:rPr>
        <w:t xml:space="preserve"> th</w:t>
      </w:r>
      <w:r w:rsidR="0070414E" w:rsidRPr="0070414E">
        <w:rPr>
          <w:rFonts w:ascii="Times New Roman" w:hAnsi="Times New Roman"/>
          <w:bCs/>
          <w:iCs/>
        </w:rPr>
        <w:t>ời</w:t>
      </w:r>
      <w:r w:rsidR="0070414E">
        <w:rPr>
          <w:rFonts w:ascii="Times New Roman" w:hAnsi="Times New Roman"/>
          <w:bCs/>
          <w:iCs/>
        </w:rPr>
        <w:t xml:space="preserve"> </w:t>
      </w:r>
      <w:r w:rsidR="0070414E" w:rsidRPr="0070414E">
        <w:rPr>
          <w:rFonts w:ascii="Times New Roman" w:hAnsi="Times New Roman" w:hint="eastAsia"/>
          <w:bCs/>
          <w:iCs/>
        </w:rPr>
        <w:t>đ</w:t>
      </w:r>
      <w:r w:rsidR="0070414E">
        <w:rPr>
          <w:rFonts w:ascii="Times New Roman" w:hAnsi="Times New Roman"/>
          <w:bCs/>
          <w:iCs/>
        </w:rPr>
        <w:t>i</w:t>
      </w:r>
      <w:r w:rsidR="0070414E" w:rsidRPr="0070414E">
        <w:rPr>
          <w:rFonts w:ascii="Times New Roman" w:hAnsi="Times New Roman"/>
          <w:bCs/>
          <w:iCs/>
        </w:rPr>
        <w:t>ểm</w:t>
      </w:r>
      <w:r w:rsidR="0070414E">
        <w:rPr>
          <w:rFonts w:ascii="Times New Roman" w:hAnsi="Times New Roman"/>
          <w:bCs/>
          <w:iCs/>
        </w:rPr>
        <w:t xml:space="preserve"> 7 ng</w:t>
      </w:r>
      <w:r w:rsidR="0070414E" w:rsidRPr="0070414E">
        <w:rPr>
          <w:rFonts w:ascii="Times New Roman" w:hAnsi="Times New Roman"/>
          <w:bCs/>
          <w:iCs/>
        </w:rPr>
        <w:t>ày</w:t>
      </w:r>
      <w:r w:rsidR="0070414E">
        <w:rPr>
          <w:rFonts w:ascii="Times New Roman" w:hAnsi="Times New Roman"/>
          <w:bCs/>
          <w:iCs/>
        </w:rPr>
        <w:t xml:space="preserve"> sau m</w:t>
      </w:r>
      <w:r w:rsidR="0070414E" w:rsidRPr="0070414E">
        <w:rPr>
          <w:rFonts w:ascii="Times New Roman" w:hAnsi="Times New Roman"/>
          <w:bCs/>
          <w:iCs/>
        </w:rPr>
        <w:t>ổ</w:t>
      </w:r>
      <w:r w:rsidR="0070414E">
        <w:rPr>
          <w:rFonts w:ascii="Times New Roman" w:hAnsi="Times New Roman"/>
          <w:bCs/>
          <w:iCs/>
        </w:rPr>
        <w:t xml:space="preserve"> l</w:t>
      </w:r>
      <w:r w:rsidR="0070414E" w:rsidRPr="0070414E">
        <w:rPr>
          <w:rFonts w:ascii="Times New Roman" w:hAnsi="Times New Roman"/>
          <w:bCs/>
          <w:iCs/>
        </w:rPr>
        <w:t>à</w:t>
      </w:r>
      <w:r w:rsidR="0070414E">
        <w:rPr>
          <w:rFonts w:ascii="Times New Roman" w:hAnsi="Times New Roman"/>
          <w:bCs/>
          <w:iCs/>
        </w:rPr>
        <w:t xml:space="preserve"> 64 BN v</w:t>
      </w:r>
      <w:r w:rsidR="0070414E" w:rsidRPr="0070414E">
        <w:rPr>
          <w:rFonts w:ascii="Times New Roman" w:hAnsi="Times New Roman"/>
          <w:bCs/>
          <w:iCs/>
        </w:rPr>
        <w:t>à</w:t>
      </w:r>
      <w:r w:rsidRPr="00621EE7">
        <w:rPr>
          <w:rFonts w:ascii="Times New Roman" w:hAnsi="Times New Roman"/>
          <w:bCs/>
          <w:iCs/>
        </w:rPr>
        <w:t xml:space="preserve"> </w:t>
      </w:r>
      <w:r w:rsidR="00087FCF">
        <w:rPr>
          <w:rFonts w:ascii="Times New Roman" w:hAnsi="Times New Roman"/>
          <w:bCs/>
          <w:iCs/>
        </w:rPr>
        <w:t>s</w:t>
      </w:r>
      <w:r w:rsidR="00087FCF" w:rsidRPr="00087FCF">
        <w:rPr>
          <w:rFonts w:ascii="Times New Roman" w:hAnsi="Times New Roman"/>
          <w:bCs/>
          <w:iCs/>
        </w:rPr>
        <w:t>ố</w:t>
      </w:r>
      <w:r w:rsidR="00087FCF">
        <w:rPr>
          <w:rFonts w:ascii="Times New Roman" w:hAnsi="Times New Roman"/>
          <w:bCs/>
          <w:iCs/>
        </w:rPr>
        <w:t xml:space="preserve"> </w:t>
      </w:r>
      <w:r w:rsidRPr="00621EE7">
        <w:rPr>
          <w:rFonts w:ascii="Times New Roman" w:hAnsi="Times New Roman"/>
          <w:bCs/>
          <w:iCs/>
        </w:rPr>
        <w:t xml:space="preserve">có đầy đủ kết </w:t>
      </w:r>
      <w:r w:rsidRPr="00621EE7">
        <w:rPr>
          <w:rFonts w:ascii="Times New Roman" w:hAnsi="Times New Roman"/>
          <w:bCs/>
          <w:iCs/>
        </w:rPr>
        <w:lastRenderedPageBreak/>
        <w:t xml:space="preserve">quả </w:t>
      </w:r>
      <w:r w:rsidR="0070414E" w:rsidRPr="0070414E">
        <w:rPr>
          <w:rFonts w:ascii="Times New Roman" w:hAnsi="Times New Roman" w:hint="eastAsia"/>
          <w:bCs/>
          <w:iCs/>
        </w:rPr>
        <w:t>đ</w:t>
      </w:r>
      <w:r w:rsidR="0070414E" w:rsidRPr="0070414E">
        <w:rPr>
          <w:rFonts w:ascii="Times New Roman" w:hAnsi="Times New Roman"/>
          <w:bCs/>
          <w:iCs/>
        </w:rPr>
        <w:t>ịnh</w:t>
      </w:r>
      <w:r w:rsidR="0070414E">
        <w:rPr>
          <w:rFonts w:ascii="Times New Roman" w:hAnsi="Times New Roman"/>
          <w:bCs/>
          <w:iCs/>
        </w:rPr>
        <w:t xml:space="preserve"> l</w:t>
      </w:r>
      <w:r w:rsidR="0070414E">
        <w:rPr>
          <w:rFonts w:ascii="Times New Roman" w:hAnsi="Times New Roman" w:hint="eastAsia"/>
          <w:bCs/>
          <w:iCs/>
        </w:rPr>
        <w:t>ư</w:t>
      </w:r>
      <w:r w:rsidR="0070414E" w:rsidRPr="0070414E">
        <w:rPr>
          <w:rFonts w:ascii="Times New Roman" w:hAnsi="Times New Roman"/>
          <w:bCs/>
          <w:iCs/>
        </w:rPr>
        <w:t>ợng</w:t>
      </w:r>
      <w:r w:rsidR="0070414E">
        <w:rPr>
          <w:rFonts w:ascii="Times New Roman" w:hAnsi="Times New Roman"/>
          <w:bCs/>
          <w:iCs/>
        </w:rPr>
        <w:t xml:space="preserve"> </w:t>
      </w:r>
      <w:r w:rsidRPr="00621EE7">
        <w:rPr>
          <w:rFonts w:ascii="Times New Roman" w:hAnsi="Times New Roman"/>
          <w:bCs/>
          <w:iCs/>
        </w:rPr>
        <w:t xml:space="preserve">MDA hồng cầu tại </w:t>
      </w:r>
      <w:r w:rsidR="0070414E">
        <w:rPr>
          <w:rFonts w:ascii="Times New Roman" w:hAnsi="Times New Roman"/>
          <w:bCs/>
          <w:iCs/>
        </w:rPr>
        <w:t>c</w:t>
      </w:r>
      <w:r w:rsidR="0070414E" w:rsidRPr="0070414E">
        <w:rPr>
          <w:rFonts w:ascii="Times New Roman" w:hAnsi="Times New Roman"/>
          <w:bCs/>
          <w:iCs/>
        </w:rPr>
        <w:t>ả</w:t>
      </w:r>
      <w:r w:rsidR="0070414E">
        <w:rPr>
          <w:rFonts w:ascii="Times New Roman" w:hAnsi="Times New Roman"/>
          <w:bCs/>
          <w:iCs/>
        </w:rPr>
        <w:t xml:space="preserve"> </w:t>
      </w:r>
      <w:r w:rsidRPr="00621EE7">
        <w:rPr>
          <w:rFonts w:ascii="Times New Roman" w:hAnsi="Times New Roman"/>
          <w:bCs/>
          <w:iCs/>
        </w:rPr>
        <w:t>3 thời điểm sau mổ</w:t>
      </w:r>
      <w:r w:rsidR="0070414E">
        <w:rPr>
          <w:rFonts w:ascii="Times New Roman" w:hAnsi="Times New Roman"/>
          <w:bCs/>
          <w:iCs/>
        </w:rPr>
        <w:t xml:space="preserve"> l</w:t>
      </w:r>
      <w:r w:rsidR="0070414E" w:rsidRPr="0070414E">
        <w:rPr>
          <w:rFonts w:ascii="Times New Roman" w:hAnsi="Times New Roman"/>
          <w:bCs/>
          <w:iCs/>
        </w:rPr>
        <w:t>à</w:t>
      </w:r>
      <w:r w:rsidR="0070414E">
        <w:rPr>
          <w:rFonts w:ascii="Times New Roman" w:hAnsi="Times New Roman"/>
          <w:bCs/>
          <w:iCs/>
        </w:rPr>
        <w:t xml:space="preserve"> </w:t>
      </w:r>
      <w:r w:rsidR="0070414E" w:rsidRPr="00621EE7">
        <w:rPr>
          <w:rFonts w:ascii="Times New Roman" w:hAnsi="Times New Roman"/>
          <w:bCs/>
          <w:iCs/>
        </w:rPr>
        <w:t>60 BN</w:t>
      </w:r>
      <w:r w:rsidRPr="00621EE7">
        <w:rPr>
          <w:rFonts w:ascii="Times New Roman" w:hAnsi="Times New Roman"/>
          <w:bCs/>
          <w:iCs/>
        </w:rPr>
        <w:t xml:space="preserve">. Vì vậy kết quả nghiên cứu về khảo sát sự thay đổi MDA hồng cầu máu ngoại vi ở bệnh nhân ung thư đại tràng trước và sau </w:t>
      </w:r>
      <w:r w:rsidR="000E1469">
        <w:rPr>
          <w:rFonts w:ascii="Times New Roman" w:hAnsi="Times New Roman"/>
          <w:bCs/>
          <w:iCs/>
        </w:rPr>
        <w:t>phẫu thuật triệt căn (mục tiêu 2</w:t>
      </w:r>
      <w:r w:rsidRPr="00621EE7">
        <w:rPr>
          <w:rFonts w:ascii="Times New Roman" w:hAnsi="Times New Roman"/>
          <w:bCs/>
          <w:iCs/>
        </w:rPr>
        <w:t>) được tính toán trên số lượng BN n=60.</w:t>
      </w:r>
    </w:p>
    <w:p w:rsidR="00621EE7" w:rsidRPr="00621EE7" w:rsidRDefault="00621EE7" w:rsidP="00617DF7">
      <w:pPr>
        <w:spacing w:before="120" w:line="360" w:lineRule="auto"/>
        <w:jc w:val="both"/>
        <w:rPr>
          <w:rFonts w:ascii="Times New Roman" w:hAnsi="Times New Roman"/>
          <w:b/>
          <w:bCs/>
          <w:i/>
          <w:iCs/>
        </w:rPr>
      </w:pPr>
      <w:bookmarkStart w:id="30" w:name="III31"/>
      <w:r w:rsidRPr="00621EE7">
        <w:rPr>
          <w:rFonts w:ascii="Times New Roman" w:hAnsi="Times New Roman"/>
          <w:b/>
          <w:bCs/>
          <w:i/>
          <w:iCs/>
        </w:rPr>
        <w:t xml:space="preserve">3.3.1. </w:t>
      </w:r>
      <w:r w:rsidR="003E542B">
        <w:rPr>
          <w:rFonts w:ascii="Times New Roman" w:hAnsi="Times New Roman"/>
          <w:b/>
          <w:bCs/>
          <w:i/>
          <w:iCs/>
        </w:rPr>
        <w:t>H</w:t>
      </w:r>
      <w:r w:rsidRPr="00621EE7">
        <w:rPr>
          <w:rFonts w:ascii="Times New Roman" w:hAnsi="Times New Roman"/>
          <w:b/>
          <w:bCs/>
          <w:i/>
          <w:iCs/>
        </w:rPr>
        <w:t xml:space="preserve">àm lượng MDA hồng cầu theo các thời điểm </w:t>
      </w:r>
      <w:r w:rsidR="00AC246E">
        <w:rPr>
          <w:rFonts w:ascii="Times New Roman" w:hAnsi="Times New Roman"/>
          <w:b/>
          <w:bCs/>
          <w:i/>
          <w:iCs/>
        </w:rPr>
        <w:t>tr</w:t>
      </w:r>
      <w:r w:rsidR="00AC246E">
        <w:rPr>
          <w:rFonts w:ascii="Times New Roman" w:hAnsi="Times New Roman" w:hint="eastAsia"/>
          <w:b/>
          <w:bCs/>
          <w:i/>
          <w:iCs/>
        </w:rPr>
        <w:t>ư</w:t>
      </w:r>
      <w:r w:rsidR="00AC246E" w:rsidRPr="00AC246E">
        <w:rPr>
          <w:rFonts w:ascii="Times New Roman" w:hAnsi="Times New Roman"/>
          <w:b/>
          <w:bCs/>
          <w:i/>
          <w:iCs/>
        </w:rPr>
        <w:t>ớc</w:t>
      </w:r>
      <w:r w:rsidR="00AC246E">
        <w:rPr>
          <w:rFonts w:ascii="Times New Roman" w:hAnsi="Times New Roman"/>
          <w:b/>
          <w:bCs/>
          <w:i/>
          <w:iCs/>
        </w:rPr>
        <w:t xml:space="preserve"> v</w:t>
      </w:r>
      <w:r w:rsidR="00AC246E" w:rsidRPr="00AC246E">
        <w:rPr>
          <w:rFonts w:ascii="Times New Roman" w:hAnsi="Times New Roman"/>
          <w:b/>
          <w:bCs/>
          <w:i/>
          <w:iCs/>
        </w:rPr>
        <w:t>à</w:t>
      </w:r>
      <w:r w:rsidR="00AC246E">
        <w:rPr>
          <w:rFonts w:ascii="Times New Roman" w:hAnsi="Times New Roman"/>
          <w:b/>
          <w:bCs/>
          <w:i/>
          <w:iCs/>
        </w:rPr>
        <w:t xml:space="preserve"> </w:t>
      </w:r>
      <w:r w:rsidRPr="00621EE7">
        <w:rPr>
          <w:rFonts w:ascii="Times New Roman" w:hAnsi="Times New Roman"/>
          <w:b/>
          <w:bCs/>
          <w:i/>
          <w:iCs/>
        </w:rPr>
        <w:t>sau mổ</w:t>
      </w:r>
    </w:p>
    <w:bookmarkEnd w:id="30"/>
    <w:p w:rsidR="00621EE7" w:rsidRPr="00621EE7" w:rsidRDefault="000A334E" w:rsidP="00621EE7">
      <w:pPr>
        <w:spacing w:line="360" w:lineRule="auto"/>
        <w:jc w:val="center"/>
        <w:rPr>
          <w:rFonts w:ascii="Times New Roman" w:hAnsi="Times New Roman"/>
          <w:bCs/>
          <w:iCs/>
        </w:rPr>
      </w:pPr>
      <w:r>
        <w:rPr>
          <w:rFonts w:ascii="Times New Roman" w:hAnsi="Times New Roman"/>
          <w:b/>
          <w:bCs/>
          <w:iCs/>
        </w:rPr>
        <w:t>Bảng 3.30</w:t>
      </w:r>
      <w:r w:rsidR="0043734F">
        <w:rPr>
          <w:rFonts w:ascii="Times New Roman" w:hAnsi="Times New Roman"/>
          <w:b/>
          <w:bCs/>
          <w:iCs/>
        </w:rPr>
        <w:t>.</w:t>
      </w:r>
      <w:r w:rsidR="00621EE7" w:rsidRPr="00621EE7">
        <w:rPr>
          <w:rFonts w:ascii="Times New Roman" w:hAnsi="Times New Roman"/>
          <w:bCs/>
          <w:iCs/>
        </w:rPr>
        <w:t xml:space="preserve"> </w:t>
      </w:r>
      <w:r w:rsidR="003E542B">
        <w:rPr>
          <w:rFonts w:ascii="Times New Roman" w:hAnsi="Times New Roman"/>
          <w:bCs/>
          <w:iCs/>
        </w:rPr>
        <w:t>H</w:t>
      </w:r>
      <w:r w:rsidR="00621EE7" w:rsidRPr="00621EE7">
        <w:rPr>
          <w:rFonts w:ascii="Times New Roman" w:hAnsi="Times New Roman"/>
          <w:bCs/>
          <w:iCs/>
        </w:rPr>
        <w:t>àm lượng</w:t>
      </w:r>
      <w:r w:rsidR="001B3C2D">
        <w:rPr>
          <w:rFonts w:ascii="Times New Roman" w:hAnsi="Times New Roman"/>
          <w:bCs/>
          <w:iCs/>
        </w:rPr>
        <w:t xml:space="preserve"> MDA hồng cầu tại các thời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1134"/>
        <w:gridCol w:w="1134"/>
        <w:gridCol w:w="1866"/>
        <w:gridCol w:w="1252"/>
      </w:tblGrid>
      <w:tr w:rsidR="00621EE7" w:rsidRPr="00621EE7" w:rsidTr="00F06D5E">
        <w:tc>
          <w:tcPr>
            <w:tcW w:w="2268" w:type="dxa"/>
          </w:tcPr>
          <w:p w:rsidR="00621EE7" w:rsidRDefault="00621EE7" w:rsidP="00F06D5E">
            <w:pPr>
              <w:spacing w:before="60" w:after="60"/>
              <w:jc w:val="center"/>
              <w:rPr>
                <w:rFonts w:ascii="Times New Roman" w:hAnsi="Times New Roman"/>
                <w:b/>
                <w:bCs/>
                <w:iCs/>
                <w:spacing w:val="-6"/>
              </w:rPr>
            </w:pPr>
            <w:r w:rsidRPr="00621EE7">
              <w:rPr>
                <w:rFonts w:ascii="Times New Roman" w:hAnsi="Times New Roman"/>
                <w:b/>
                <w:bCs/>
                <w:iCs/>
                <w:spacing w:val="-6"/>
              </w:rPr>
              <w:t>Hàm lượng MDA</w:t>
            </w:r>
          </w:p>
          <w:p w:rsidR="000B5B50" w:rsidRPr="00621EE7" w:rsidRDefault="000B5B50" w:rsidP="00F06D5E">
            <w:pPr>
              <w:spacing w:before="60" w:after="60"/>
              <w:jc w:val="center"/>
              <w:rPr>
                <w:rFonts w:ascii="Times New Roman" w:hAnsi="Times New Roman"/>
                <w:b/>
                <w:bCs/>
                <w:iCs/>
                <w:spacing w:val="-6"/>
              </w:rPr>
            </w:pPr>
            <w:r w:rsidRPr="00AD23CB">
              <w:rPr>
                <w:rFonts w:ascii="Times New Roman" w:hAnsi="Times New Roman"/>
                <w:spacing w:val="-10"/>
              </w:rPr>
              <w:t>(µg/mg Protein)</w:t>
            </w:r>
          </w:p>
        </w:tc>
        <w:tc>
          <w:tcPr>
            <w:tcW w:w="851" w:type="dxa"/>
            <w:vAlign w:val="center"/>
          </w:tcPr>
          <w:p w:rsidR="00621EE7" w:rsidRPr="00621EE7" w:rsidRDefault="00621EE7" w:rsidP="00F06D5E">
            <w:pPr>
              <w:spacing w:before="120" w:after="120"/>
              <w:jc w:val="center"/>
              <w:rPr>
                <w:rFonts w:ascii="Times New Roman" w:hAnsi="Times New Roman"/>
                <w:b/>
                <w:bCs/>
                <w:iCs/>
              </w:rPr>
            </w:pPr>
            <w:r w:rsidRPr="00621EE7">
              <w:rPr>
                <w:rFonts w:ascii="Times New Roman" w:hAnsi="Times New Roman"/>
                <w:b/>
                <w:bCs/>
                <w:iCs/>
              </w:rPr>
              <w:t>n</w:t>
            </w:r>
          </w:p>
        </w:tc>
        <w:tc>
          <w:tcPr>
            <w:tcW w:w="1134" w:type="dxa"/>
            <w:vAlign w:val="center"/>
          </w:tcPr>
          <w:p w:rsidR="00621EE7" w:rsidRPr="00621EE7" w:rsidRDefault="00621EE7" w:rsidP="00F06D5E">
            <w:pPr>
              <w:spacing w:before="120" w:after="120"/>
              <w:jc w:val="center"/>
              <w:rPr>
                <w:rFonts w:ascii="Times New Roman" w:hAnsi="Times New Roman"/>
                <w:b/>
                <w:bCs/>
                <w:iCs/>
              </w:rPr>
            </w:pPr>
            <w:r w:rsidRPr="00621EE7">
              <w:rPr>
                <w:rFonts w:ascii="Times New Roman" w:hAnsi="Times New Roman"/>
                <w:b/>
                <w:bCs/>
                <w:iCs/>
              </w:rPr>
              <w:t>min</w:t>
            </w:r>
          </w:p>
        </w:tc>
        <w:tc>
          <w:tcPr>
            <w:tcW w:w="1134" w:type="dxa"/>
            <w:vAlign w:val="center"/>
          </w:tcPr>
          <w:p w:rsidR="00621EE7" w:rsidRPr="00621EE7" w:rsidRDefault="00621EE7" w:rsidP="00F06D5E">
            <w:pPr>
              <w:spacing w:before="120" w:after="120"/>
              <w:jc w:val="center"/>
              <w:rPr>
                <w:rFonts w:ascii="Times New Roman" w:hAnsi="Times New Roman"/>
                <w:b/>
                <w:bCs/>
                <w:iCs/>
              </w:rPr>
            </w:pPr>
            <w:r w:rsidRPr="00621EE7">
              <w:rPr>
                <w:rFonts w:ascii="Times New Roman" w:hAnsi="Times New Roman"/>
                <w:b/>
                <w:bCs/>
                <w:iCs/>
              </w:rPr>
              <w:t>max</w:t>
            </w:r>
          </w:p>
        </w:tc>
        <w:tc>
          <w:tcPr>
            <w:tcW w:w="1866" w:type="dxa"/>
            <w:vAlign w:val="center"/>
          </w:tcPr>
          <w:p w:rsidR="00621EE7" w:rsidRPr="00621EE7" w:rsidRDefault="00621EE7" w:rsidP="00F06D5E">
            <w:pPr>
              <w:spacing w:before="120" w:after="120"/>
              <w:jc w:val="center"/>
              <w:rPr>
                <w:rFonts w:ascii="Times New Roman" w:hAnsi="Times New Roman"/>
                <w:b/>
                <w:bCs/>
                <w:iCs/>
              </w:rPr>
            </w:pPr>
            <w:r w:rsidRPr="00621EE7">
              <w:rPr>
                <w:rFonts w:ascii="Times New Roman" w:hAnsi="Times New Roman"/>
                <w:b/>
                <w:bCs/>
                <w:iCs/>
              </w:rPr>
              <w:t>Trung bình</w:t>
            </w:r>
          </w:p>
        </w:tc>
        <w:tc>
          <w:tcPr>
            <w:tcW w:w="1252" w:type="dxa"/>
            <w:vAlign w:val="center"/>
          </w:tcPr>
          <w:p w:rsidR="00621EE7" w:rsidRPr="00621EE7" w:rsidRDefault="00621EE7" w:rsidP="00F06D5E">
            <w:pPr>
              <w:spacing w:before="120" w:after="120"/>
              <w:jc w:val="center"/>
              <w:rPr>
                <w:rFonts w:ascii="Times New Roman" w:hAnsi="Times New Roman"/>
                <w:b/>
                <w:bCs/>
                <w:iCs/>
                <w:spacing w:val="-6"/>
              </w:rPr>
            </w:pPr>
            <w:r w:rsidRPr="00621EE7">
              <w:rPr>
                <w:rFonts w:ascii="Times New Roman" w:hAnsi="Times New Roman"/>
                <w:b/>
                <w:bCs/>
                <w:iCs/>
                <w:spacing w:val="-6"/>
              </w:rPr>
              <w:t>Trung vị</w:t>
            </w:r>
          </w:p>
        </w:tc>
      </w:tr>
      <w:tr w:rsidR="00621EE7" w:rsidRPr="00621EE7" w:rsidTr="003003C4">
        <w:tc>
          <w:tcPr>
            <w:tcW w:w="2268" w:type="dxa"/>
          </w:tcPr>
          <w:p w:rsidR="00621EE7" w:rsidRPr="00621EE7" w:rsidRDefault="00621EE7" w:rsidP="00621EE7">
            <w:pPr>
              <w:spacing w:before="120" w:after="120"/>
              <w:jc w:val="center"/>
              <w:rPr>
                <w:rFonts w:ascii="Times New Roman" w:hAnsi="Times New Roman"/>
                <w:bCs/>
                <w:iCs/>
                <w:spacing w:val="-6"/>
              </w:rPr>
            </w:pPr>
            <w:r w:rsidRPr="00621EE7">
              <w:rPr>
                <w:rFonts w:ascii="Times New Roman" w:hAnsi="Times New Roman"/>
                <w:bCs/>
                <w:iCs/>
                <w:spacing w:val="-6"/>
              </w:rPr>
              <w:t>trước mổ</w:t>
            </w:r>
          </w:p>
        </w:tc>
        <w:tc>
          <w:tcPr>
            <w:tcW w:w="851"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60</w:t>
            </w:r>
          </w:p>
        </w:tc>
        <w:tc>
          <w:tcPr>
            <w:tcW w:w="1134"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0,045</w:t>
            </w:r>
          </w:p>
        </w:tc>
        <w:tc>
          <w:tcPr>
            <w:tcW w:w="1134"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0,624</w:t>
            </w:r>
          </w:p>
        </w:tc>
        <w:tc>
          <w:tcPr>
            <w:tcW w:w="1866" w:type="dxa"/>
          </w:tcPr>
          <w:p w:rsidR="00621EE7" w:rsidRPr="00621EE7" w:rsidRDefault="00621EE7" w:rsidP="00A803AB">
            <w:pPr>
              <w:spacing w:before="120" w:after="120"/>
              <w:jc w:val="center"/>
              <w:rPr>
                <w:rFonts w:ascii="Times New Roman" w:hAnsi="Times New Roman"/>
                <w:bCs/>
                <w:iCs/>
              </w:rPr>
            </w:pPr>
            <w:r w:rsidRPr="00621EE7">
              <w:rPr>
                <w:rFonts w:ascii="Times New Roman" w:hAnsi="Times New Roman"/>
                <w:bCs/>
                <w:iCs/>
              </w:rPr>
              <w:t>0,16</w:t>
            </w:r>
            <w:r w:rsidR="00795480">
              <w:rPr>
                <w:rFonts w:ascii="Times New Roman" w:hAnsi="Times New Roman"/>
                <w:bCs/>
                <w:iCs/>
              </w:rPr>
              <w:t>8</w:t>
            </w:r>
            <w:r w:rsidRPr="00621EE7">
              <w:rPr>
                <w:rFonts w:ascii="Times New Roman" w:hAnsi="Times New Roman"/>
                <w:bCs/>
                <w:iCs/>
              </w:rPr>
              <w:t xml:space="preserve"> ± 0,10</w:t>
            </w:r>
          </w:p>
        </w:tc>
        <w:tc>
          <w:tcPr>
            <w:tcW w:w="1252" w:type="dxa"/>
          </w:tcPr>
          <w:p w:rsidR="00621EE7" w:rsidRPr="00621EE7" w:rsidRDefault="00621EE7" w:rsidP="00621EE7">
            <w:pPr>
              <w:spacing w:before="120" w:after="120"/>
              <w:jc w:val="center"/>
              <w:rPr>
                <w:rFonts w:ascii="Times New Roman" w:hAnsi="Times New Roman"/>
                <w:bCs/>
                <w:iCs/>
                <w:spacing w:val="-6"/>
              </w:rPr>
            </w:pPr>
            <w:r w:rsidRPr="00621EE7">
              <w:rPr>
                <w:rFonts w:ascii="Times New Roman" w:hAnsi="Times New Roman"/>
                <w:bCs/>
                <w:iCs/>
                <w:spacing w:val="-6"/>
              </w:rPr>
              <w:t>0,145</w:t>
            </w:r>
          </w:p>
        </w:tc>
      </w:tr>
      <w:tr w:rsidR="00621EE7" w:rsidRPr="00621EE7" w:rsidTr="003003C4">
        <w:tc>
          <w:tcPr>
            <w:tcW w:w="2268"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sau mổ 1 ngày</w:t>
            </w:r>
          </w:p>
        </w:tc>
        <w:tc>
          <w:tcPr>
            <w:tcW w:w="851"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60</w:t>
            </w:r>
          </w:p>
        </w:tc>
        <w:tc>
          <w:tcPr>
            <w:tcW w:w="1134"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0,070</w:t>
            </w:r>
          </w:p>
        </w:tc>
        <w:tc>
          <w:tcPr>
            <w:tcW w:w="1134"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0,789</w:t>
            </w:r>
          </w:p>
        </w:tc>
        <w:tc>
          <w:tcPr>
            <w:tcW w:w="1866" w:type="dxa"/>
          </w:tcPr>
          <w:p w:rsidR="00621EE7" w:rsidRPr="00621EE7" w:rsidRDefault="00621EE7" w:rsidP="00A803AB">
            <w:pPr>
              <w:spacing w:before="120" w:after="120"/>
              <w:jc w:val="center"/>
              <w:rPr>
                <w:rFonts w:ascii="Times New Roman" w:hAnsi="Times New Roman"/>
                <w:bCs/>
                <w:iCs/>
              </w:rPr>
            </w:pPr>
            <w:r w:rsidRPr="00621EE7">
              <w:rPr>
                <w:rFonts w:ascii="Times New Roman" w:hAnsi="Times New Roman"/>
                <w:bCs/>
                <w:iCs/>
              </w:rPr>
              <w:t>0,21</w:t>
            </w:r>
            <w:r w:rsidR="00A803AB">
              <w:rPr>
                <w:rFonts w:ascii="Times New Roman" w:hAnsi="Times New Roman"/>
                <w:bCs/>
                <w:iCs/>
              </w:rPr>
              <w:t>7 ± 0,13</w:t>
            </w:r>
          </w:p>
        </w:tc>
        <w:tc>
          <w:tcPr>
            <w:tcW w:w="1252"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0,186</w:t>
            </w:r>
          </w:p>
        </w:tc>
      </w:tr>
      <w:tr w:rsidR="00621EE7" w:rsidRPr="00621EE7" w:rsidTr="003003C4">
        <w:tc>
          <w:tcPr>
            <w:tcW w:w="2268"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sau mổ 3 ngày</w:t>
            </w:r>
          </w:p>
        </w:tc>
        <w:tc>
          <w:tcPr>
            <w:tcW w:w="851"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60</w:t>
            </w:r>
          </w:p>
        </w:tc>
        <w:tc>
          <w:tcPr>
            <w:tcW w:w="1134"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0,055</w:t>
            </w:r>
          </w:p>
        </w:tc>
        <w:tc>
          <w:tcPr>
            <w:tcW w:w="1134"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0,557</w:t>
            </w:r>
          </w:p>
        </w:tc>
        <w:tc>
          <w:tcPr>
            <w:tcW w:w="1866" w:type="dxa"/>
          </w:tcPr>
          <w:p w:rsidR="00621EE7" w:rsidRPr="00621EE7" w:rsidRDefault="00621EE7" w:rsidP="00A803AB">
            <w:pPr>
              <w:spacing w:before="120" w:after="120"/>
              <w:jc w:val="center"/>
              <w:rPr>
                <w:rFonts w:ascii="Times New Roman" w:hAnsi="Times New Roman"/>
                <w:bCs/>
                <w:iCs/>
              </w:rPr>
            </w:pPr>
            <w:r w:rsidRPr="00621EE7">
              <w:rPr>
                <w:rFonts w:ascii="Times New Roman" w:hAnsi="Times New Roman"/>
                <w:bCs/>
                <w:iCs/>
              </w:rPr>
              <w:t>0,190 ± 0,11</w:t>
            </w:r>
          </w:p>
        </w:tc>
        <w:tc>
          <w:tcPr>
            <w:tcW w:w="1252"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0,147</w:t>
            </w:r>
          </w:p>
        </w:tc>
      </w:tr>
      <w:tr w:rsidR="00621EE7" w:rsidRPr="00621EE7" w:rsidTr="003003C4">
        <w:tc>
          <w:tcPr>
            <w:tcW w:w="2268"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sau mổ 7 ngày</w:t>
            </w:r>
          </w:p>
        </w:tc>
        <w:tc>
          <w:tcPr>
            <w:tcW w:w="851"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60</w:t>
            </w:r>
          </w:p>
        </w:tc>
        <w:tc>
          <w:tcPr>
            <w:tcW w:w="1134"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0,034</w:t>
            </w:r>
          </w:p>
        </w:tc>
        <w:tc>
          <w:tcPr>
            <w:tcW w:w="1134"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0,726</w:t>
            </w:r>
          </w:p>
        </w:tc>
        <w:tc>
          <w:tcPr>
            <w:tcW w:w="1866" w:type="dxa"/>
          </w:tcPr>
          <w:p w:rsidR="00621EE7" w:rsidRPr="00621EE7" w:rsidRDefault="00621EE7" w:rsidP="00A803AB">
            <w:pPr>
              <w:spacing w:before="120" w:after="120"/>
              <w:jc w:val="center"/>
              <w:rPr>
                <w:rFonts w:ascii="Times New Roman" w:hAnsi="Times New Roman"/>
                <w:bCs/>
                <w:iCs/>
              </w:rPr>
            </w:pPr>
            <w:r w:rsidRPr="00621EE7">
              <w:rPr>
                <w:rFonts w:ascii="Times New Roman" w:hAnsi="Times New Roman"/>
                <w:bCs/>
                <w:iCs/>
              </w:rPr>
              <w:t>0,</w:t>
            </w:r>
            <w:r w:rsidR="00A803AB">
              <w:rPr>
                <w:rFonts w:ascii="Times New Roman" w:hAnsi="Times New Roman"/>
                <w:bCs/>
                <w:iCs/>
              </w:rPr>
              <w:t>179</w:t>
            </w:r>
            <w:r w:rsidRPr="00621EE7">
              <w:rPr>
                <w:rFonts w:ascii="Times New Roman" w:hAnsi="Times New Roman"/>
                <w:bCs/>
                <w:iCs/>
              </w:rPr>
              <w:t xml:space="preserve"> ± 0,12</w:t>
            </w:r>
          </w:p>
        </w:tc>
        <w:tc>
          <w:tcPr>
            <w:tcW w:w="1252"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0,152</w:t>
            </w:r>
          </w:p>
        </w:tc>
      </w:tr>
      <w:tr w:rsidR="00621EE7" w:rsidRPr="00621EE7" w:rsidTr="003003C4">
        <w:tc>
          <w:tcPr>
            <w:tcW w:w="2268" w:type="dxa"/>
          </w:tcPr>
          <w:p w:rsidR="00621EE7" w:rsidRPr="00621EE7" w:rsidRDefault="00621EE7" w:rsidP="00621EE7">
            <w:pPr>
              <w:spacing w:before="120" w:after="120"/>
              <w:jc w:val="center"/>
              <w:rPr>
                <w:rFonts w:ascii="Times New Roman" w:hAnsi="Times New Roman"/>
                <w:b/>
                <w:bCs/>
                <w:iCs/>
              </w:rPr>
            </w:pPr>
            <w:r w:rsidRPr="00621EE7">
              <w:rPr>
                <w:rFonts w:ascii="Times New Roman" w:hAnsi="Times New Roman"/>
                <w:b/>
                <w:bCs/>
                <w:iCs/>
              </w:rPr>
              <w:t>p*</w:t>
            </w:r>
          </w:p>
        </w:tc>
        <w:tc>
          <w:tcPr>
            <w:tcW w:w="851" w:type="dxa"/>
          </w:tcPr>
          <w:p w:rsidR="00621EE7" w:rsidRPr="00621EE7" w:rsidRDefault="00621EE7" w:rsidP="00621EE7">
            <w:pPr>
              <w:spacing w:before="120" w:after="120"/>
              <w:jc w:val="center"/>
              <w:rPr>
                <w:rFonts w:ascii="Times New Roman" w:hAnsi="Times New Roman"/>
                <w:bCs/>
                <w:iCs/>
              </w:rPr>
            </w:pPr>
          </w:p>
        </w:tc>
        <w:tc>
          <w:tcPr>
            <w:tcW w:w="1134" w:type="dxa"/>
          </w:tcPr>
          <w:p w:rsidR="00621EE7" w:rsidRPr="00621EE7" w:rsidRDefault="00621EE7" w:rsidP="00621EE7">
            <w:pPr>
              <w:spacing w:before="120" w:after="120"/>
              <w:jc w:val="center"/>
              <w:rPr>
                <w:rFonts w:ascii="Times New Roman" w:hAnsi="Times New Roman"/>
                <w:bCs/>
                <w:iCs/>
              </w:rPr>
            </w:pPr>
          </w:p>
        </w:tc>
        <w:tc>
          <w:tcPr>
            <w:tcW w:w="1134" w:type="dxa"/>
          </w:tcPr>
          <w:p w:rsidR="00621EE7" w:rsidRPr="00621EE7" w:rsidRDefault="00621EE7" w:rsidP="00621EE7">
            <w:pPr>
              <w:spacing w:before="120" w:after="120"/>
              <w:jc w:val="center"/>
              <w:rPr>
                <w:rFonts w:ascii="Times New Roman" w:hAnsi="Times New Roman"/>
                <w:bCs/>
                <w:iCs/>
              </w:rPr>
            </w:pPr>
          </w:p>
        </w:tc>
        <w:tc>
          <w:tcPr>
            <w:tcW w:w="1866" w:type="dxa"/>
          </w:tcPr>
          <w:p w:rsidR="00621EE7" w:rsidRPr="00621EE7" w:rsidRDefault="00621EE7" w:rsidP="00621EE7">
            <w:pPr>
              <w:spacing w:before="120" w:after="120"/>
              <w:jc w:val="center"/>
              <w:rPr>
                <w:rFonts w:ascii="Times New Roman" w:hAnsi="Times New Roman"/>
                <w:b/>
                <w:bCs/>
                <w:iCs/>
              </w:rPr>
            </w:pPr>
            <w:r w:rsidRPr="00621EE7">
              <w:rPr>
                <w:rFonts w:ascii="Times New Roman" w:hAnsi="Times New Roman"/>
                <w:b/>
                <w:bCs/>
                <w:iCs/>
              </w:rPr>
              <w:t>0,001</w:t>
            </w:r>
          </w:p>
        </w:tc>
        <w:tc>
          <w:tcPr>
            <w:tcW w:w="1252" w:type="dxa"/>
          </w:tcPr>
          <w:p w:rsidR="00621EE7" w:rsidRPr="00621EE7" w:rsidRDefault="00621EE7" w:rsidP="00621EE7">
            <w:pPr>
              <w:spacing w:before="120" w:after="120"/>
              <w:jc w:val="center"/>
              <w:rPr>
                <w:rFonts w:ascii="Times New Roman" w:hAnsi="Times New Roman"/>
                <w:bCs/>
                <w:iCs/>
              </w:rPr>
            </w:pPr>
          </w:p>
        </w:tc>
      </w:tr>
    </w:tbl>
    <w:p w:rsidR="00621EE7" w:rsidRPr="00621EE7" w:rsidRDefault="00621EE7" w:rsidP="00621EE7">
      <w:pPr>
        <w:spacing w:before="120" w:line="360" w:lineRule="auto"/>
        <w:ind w:firstLine="709"/>
        <w:rPr>
          <w:rFonts w:ascii="Times New Roman" w:hAnsi="Times New Roman"/>
          <w:spacing w:val="-20"/>
        </w:rPr>
      </w:pPr>
      <w:r w:rsidRPr="00621EE7">
        <w:rPr>
          <w:rFonts w:ascii="Times New Roman" w:hAnsi="Times New Roman"/>
          <w:b/>
          <w:i/>
          <w:sz w:val="24"/>
          <w:szCs w:val="24"/>
        </w:rPr>
        <w:t>* Friedman test</w:t>
      </w:r>
    </w:p>
    <w:p w:rsidR="00621EE7" w:rsidRPr="00621EE7" w:rsidRDefault="00621EE7" w:rsidP="00621EE7">
      <w:pPr>
        <w:spacing w:line="360" w:lineRule="auto"/>
        <w:ind w:firstLine="709"/>
        <w:rPr>
          <w:rFonts w:ascii="Times New Roman" w:hAnsi="Times New Roman"/>
          <w:bCs/>
          <w:iCs/>
          <w:spacing w:val="-4"/>
        </w:rPr>
      </w:pPr>
      <w:r w:rsidRPr="00621EE7">
        <w:rPr>
          <w:rFonts w:ascii="Times New Roman" w:hAnsi="Times New Roman"/>
          <w:bCs/>
          <w:iCs/>
          <w:spacing w:val="-4"/>
        </w:rPr>
        <w:t xml:space="preserve">Hàm lượng MDA hồng cầu sau mổ 1 ngày có giá trị </w:t>
      </w:r>
      <w:r w:rsidR="003E542B">
        <w:rPr>
          <w:rFonts w:ascii="Times New Roman" w:hAnsi="Times New Roman"/>
          <w:bCs/>
          <w:iCs/>
          <w:spacing w:val="-4"/>
        </w:rPr>
        <w:t>cao</w:t>
      </w:r>
      <w:r w:rsidRPr="00621EE7">
        <w:rPr>
          <w:rFonts w:ascii="Times New Roman" w:hAnsi="Times New Roman"/>
          <w:bCs/>
          <w:iCs/>
          <w:spacing w:val="-4"/>
        </w:rPr>
        <w:t xml:space="preserve"> nhất, trước mổ có giá trị </w:t>
      </w:r>
      <w:r w:rsidR="003E542B">
        <w:rPr>
          <w:rFonts w:ascii="Times New Roman" w:hAnsi="Times New Roman"/>
          <w:bCs/>
          <w:iCs/>
          <w:spacing w:val="-4"/>
        </w:rPr>
        <w:t>th</w:t>
      </w:r>
      <w:r w:rsidR="003E542B" w:rsidRPr="003E542B">
        <w:rPr>
          <w:rFonts w:ascii="Times New Roman" w:hAnsi="Times New Roman"/>
          <w:bCs/>
          <w:iCs/>
          <w:spacing w:val="-4"/>
        </w:rPr>
        <w:t>ấp</w:t>
      </w:r>
      <w:r w:rsidRPr="00621EE7">
        <w:rPr>
          <w:rFonts w:ascii="Times New Roman" w:hAnsi="Times New Roman"/>
          <w:bCs/>
          <w:iCs/>
          <w:spacing w:val="-4"/>
        </w:rPr>
        <w:t xml:space="preserve"> nhất, sự khác biệt giữa 4 thời điểm có ý nghĩa thống kê với p &lt; 0,05.</w:t>
      </w:r>
    </w:p>
    <w:p w:rsidR="00621EE7" w:rsidRPr="006954BA" w:rsidRDefault="00621EE7" w:rsidP="006954BA">
      <w:pPr>
        <w:spacing w:before="80" w:after="80" w:line="288" w:lineRule="auto"/>
        <w:jc w:val="center"/>
        <w:rPr>
          <w:rFonts w:ascii="Times New Roman" w:hAnsi="Times New Roman"/>
        </w:rPr>
      </w:pPr>
      <w:r w:rsidRPr="006954BA">
        <w:rPr>
          <w:rFonts w:ascii="Times New Roman" w:hAnsi="Times New Roman"/>
          <w:b/>
          <w:bCs/>
          <w:iCs/>
        </w:rPr>
        <w:t>Bảng 3.3</w:t>
      </w:r>
      <w:r w:rsidR="000A334E" w:rsidRPr="006954BA">
        <w:rPr>
          <w:rFonts w:ascii="Times New Roman" w:hAnsi="Times New Roman"/>
          <w:b/>
          <w:bCs/>
          <w:iCs/>
        </w:rPr>
        <w:t>1</w:t>
      </w:r>
      <w:r w:rsidR="0043734F" w:rsidRPr="006954BA">
        <w:rPr>
          <w:rFonts w:ascii="Times New Roman" w:hAnsi="Times New Roman"/>
          <w:b/>
          <w:bCs/>
          <w:iCs/>
        </w:rPr>
        <w:t>.</w:t>
      </w:r>
      <w:r w:rsidRPr="006954BA">
        <w:rPr>
          <w:rFonts w:ascii="Times New Roman" w:hAnsi="Times New Roman"/>
          <w:bCs/>
          <w:iCs/>
        </w:rPr>
        <w:t xml:space="preserve"> </w:t>
      </w:r>
      <w:r w:rsidR="004F4A35" w:rsidRPr="006954BA">
        <w:rPr>
          <w:rFonts w:ascii="Times New Roman" w:hAnsi="Times New Roman"/>
          <w:bCs/>
          <w:iCs/>
        </w:rPr>
        <w:t>So sánh ghép cặp hàm lượng MDA hồng cầu theo các thời điểm</w:t>
      </w:r>
    </w:p>
    <w:tbl>
      <w:tblPr>
        <w:tblW w:w="846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681"/>
        <w:gridCol w:w="1701"/>
        <w:gridCol w:w="1680"/>
      </w:tblGrid>
      <w:tr w:rsidR="00503193" w:rsidRPr="00621EE7" w:rsidTr="00503193">
        <w:trPr>
          <w:trHeight w:val="345"/>
          <w:jc w:val="center"/>
        </w:trPr>
        <w:tc>
          <w:tcPr>
            <w:tcW w:w="1701" w:type="dxa"/>
            <w:shd w:val="clear" w:color="auto" w:fill="auto"/>
            <w:noWrap/>
            <w:vAlign w:val="bottom"/>
            <w:hideMark/>
          </w:tcPr>
          <w:p w:rsidR="00503193" w:rsidRPr="00621EE7" w:rsidRDefault="00503193" w:rsidP="00621EE7">
            <w:pPr>
              <w:spacing w:before="120" w:after="120"/>
              <w:jc w:val="center"/>
              <w:rPr>
                <w:rFonts w:ascii="Times New Roman" w:hAnsi="Times New Roman"/>
                <w:color w:val="000000"/>
              </w:rPr>
            </w:pPr>
            <w:r w:rsidRPr="00621EE7">
              <w:rPr>
                <w:rFonts w:ascii="Times New Roman" w:hAnsi="Times New Roman"/>
                <w:b/>
                <w:color w:val="000000"/>
              </w:rPr>
              <w:t>p*</w:t>
            </w:r>
            <w:r w:rsidRPr="00621EE7">
              <w:rPr>
                <w:rFonts w:ascii="Times New Roman" w:hAnsi="Times New Roman"/>
                <w:color w:val="000000"/>
              </w:rPr>
              <w:t xml:space="preserve"> </w:t>
            </w:r>
            <w:r w:rsidRPr="00887079">
              <w:rPr>
                <w:rFonts w:ascii="Times New Roman" w:hAnsi="Times New Roman"/>
                <w:b/>
                <w:color w:val="000000"/>
              </w:rPr>
              <w:t>(n=60)</w:t>
            </w:r>
            <w:r w:rsidRPr="00621EE7">
              <w:rPr>
                <w:rFonts w:ascii="Times New Roman" w:hAnsi="Times New Roman"/>
                <w:color w:val="000000"/>
              </w:rPr>
              <w:t> </w:t>
            </w:r>
          </w:p>
        </w:tc>
        <w:tc>
          <w:tcPr>
            <w:tcW w:w="170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887079">
            <w:pPr>
              <w:jc w:val="center"/>
              <w:rPr>
                <w:rFonts w:ascii="Times New Roman" w:hAnsi="Times New Roman"/>
                <w:color w:val="000000"/>
                <w:spacing w:val="-20"/>
              </w:rPr>
            </w:pPr>
            <w:r w:rsidRPr="00221753">
              <w:rPr>
                <w:rFonts w:ascii="Times New Roman" w:hAnsi="Times New Roman"/>
                <w:bCs/>
                <w:iCs/>
                <w:spacing w:val="-20"/>
                <w:sz w:val="26"/>
              </w:rPr>
              <w:t>(0,</w:t>
            </w:r>
            <w:r w:rsidR="00887079">
              <w:rPr>
                <w:rFonts w:ascii="Times New Roman" w:hAnsi="Times New Roman"/>
                <w:bCs/>
                <w:iCs/>
                <w:spacing w:val="-20"/>
                <w:sz w:val="26"/>
              </w:rPr>
              <w:t>168</w:t>
            </w:r>
            <w:r w:rsidRPr="00221753">
              <w:rPr>
                <w:rFonts w:ascii="Times New Roman" w:hAnsi="Times New Roman"/>
                <w:bCs/>
                <w:iCs/>
                <w:spacing w:val="-20"/>
                <w:sz w:val="26"/>
              </w:rPr>
              <w:t xml:space="preserve"> ± 0,</w:t>
            </w:r>
            <w:r w:rsidR="00887079">
              <w:rPr>
                <w:rFonts w:ascii="Times New Roman" w:hAnsi="Times New Roman"/>
                <w:bCs/>
                <w:iCs/>
                <w:spacing w:val="-20"/>
                <w:sz w:val="26"/>
              </w:rPr>
              <w:t>10</w:t>
            </w:r>
            <w:r w:rsidRPr="00221753">
              <w:rPr>
                <w:rFonts w:ascii="Times New Roman" w:hAnsi="Times New Roman"/>
                <w:bCs/>
                <w:iCs/>
                <w:spacing w:val="-20"/>
                <w:sz w:val="26"/>
              </w:rPr>
              <w:t>)</w:t>
            </w:r>
          </w:p>
        </w:tc>
        <w:tc>
          <w:tcPr>
            <w:tcW w:w="168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887079">
            <w:pPr>
              <w:jc w:val="center"/>
              <w:rPr>
                <w:rFonts w:ascii="Times New Roman" w:hAnsi="Times New Roman"/>
                <w:color w:val="000000"/>
                <w:spacing w:val="-20"/>
              </w:rPr>
            </w:pPr>
            <w:r w:rsidRPr="00221753">
              <w:rPr>
                <w:rFonts w:ascii="Times New Roman" w:hAnsi="Times New Roman"/>
                <w:bCs/>
                <w:iCs/>
                <w:spacing w:val="-20"/>
                <w:sz w:val="26"/>
              </w:rPr>
              <w:t>(0,</w:t>
            </w:r>
            <w:r w:rsidR="00887079">
              <w:rPr>
                <w:rFonts w:ascii="Times New Roman" w:hAnsi="Times New Roman"/>
                <w:bCs/>
                <w:iCs/>
                <w:spacing w:val="-20"/>
                <w:sz w:val="26"/>
              </w:rPr>
              <w:t>217</w:t>
            </w:r>
            <w:r w:rsidRPr="00221753">
              <w:rPr>
                <w:rFonts w:ascii="Times New Roman" w:hAnsi="Times New Roman"/>
                <w:bCs/>
                <w:iCs/>
                <w:spacing w:val="-20"/>
                <w:sz w:val="26"/>
              </w:rPr>
              <w:t xml:space="preserve"> ± 0,</w:t>
            </w:r>
            <w:r w:rsidR="00887079">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887079">
            <w:pPr>
              <w:jc w:val="center"/>
              <w:rPr>
                <w:rFonts w:ascii="Times New Roman" w:hAnsi="Times New Roman"/>
                <w:color w:val="000000"/>
                <w:spacing w:val="-20"/>
              </w:rPr>
            </w:pPr>
            <w:r w:rsidRPr="00221753">
              <w:rPr>
                <w:rFonts w:ascii="Times New Roman" w:hAnsi="Times New Roman"/>
                <w:bCs/>
                <w:iCs/>
                <w:spacing w:val="-20"/>
                <w:sz w:val="26"/>
              </w:rPr>
              <w:t>(0,</w:t>
            </w:r>
            <w:r w:rsidR="00887079">
              <w:rPr>
                <w:rFonts w:ascii="Times New Roman" w:hAnsi="Times New Roman"/>
                <w:bCs/>
                <w:iCs/>
                <w:spacing w:val="-20"/>
                <w:sz w:val="26"/>
              </w:rPr>
              <w:t>190</w:t>
            </w:r>
            <w:r w:rsidRPr="00221753">
              <w:rPr>
                <w:rFonts w:ascii="Times New Roman" w:hAnsi="Times New Roman"/>
                <w:bCs/>
                <w:iCs/>
                <w:spacing w:val="-20"/>
                <w:sz w:val="26"/>
              </w:rPr>
              <w:t xml:space="preserve"> ± 0,</w:t>
            </w:r>
            <w:r w:rsidR="00887079">
              <w:rPr>
                <w:rFonts w:ascii="Times New Roman" w:hAnsi="Times New Roman"/>
                <w:bCs/>
                <w:iCs/>
                <w:spacing w:val="-20"/>
                <w:sz w:val="26"/>
              </w:rPr>
              <w:t>11</w:t>
            </w:r>
            <w:r w:rsidRPr="00221753">
              <w:rPr>
                <w:rFonts w:ascii="Times New Roman" w:hAnsi="Times New Roman"/>
                <w:bCs/>
                <w:iCs/>
                <w:spacing w:val="-20"/>
                <w:sz w:val="26"/>
              </w:rPr>
              <w:t>)</w:t>
            </w:r>
          </w:p>
        </w:tc>
        <w:tc>
          <w:tcPr>
            <w:tcW w:w="1680"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887079">
            <w:pPr>
              <w:jc w:val="center"/>
              <w:rPr>
                <w:rFonts w:ascii="Times New Roman" w:hAnsi="Times New Roman"/>
                <w:color w:val="000000"/>
                <w:spacing w:val="-20"/>
              </w:rPr>
            </w:pPr>
            <w:r w:rsidRPr="00221753">
              <w:rPr>
                <w:rFonts w:ascii="Times New Roman" w:hAnsi="Times New Roman"/>
                <w:bCs/>
                <w:iCs/>
                <w:spacing w:val="-20"/>
                <w:sz w:val="26"/>
              </w:rPr>
              <w:t>(0,</w:t>
            </w:r>
            <w:r w:rsidR="00887079">
              <w:rPr>
                <w:rFonts w:ascii="Times New Roman" w:hAnsi="Times New Roman"/>
                <w:bCs/>
                <w:iCs/>
                <w:spacing w:val="-20"/>
                <w:sz w:val="26"/>
              </w:rPr>
              <w:t>179</w:t>
            </w:r>
            <w:r w:rsidRPr="00221753">
              <w:rPr>
                <w:rFonts w:ascii="Times New Roman" w:hAnsi="Times New Roman"/>
                <w:bCs/>
                <w:iCs/>
                <w:spacing w:val="-20"/>
                <w:sz w:val="26"/>
              </w:rPr>
              <w:t xml:space="preserve"> ± 0,</w:t>
            </w:r>
            <w:r w:rsidR="00887079">
              <w:rPr>
                <w:rFonts w:ascii="Times New Roman" w:hAnsi="Times New Roman"/>
                <w:bCs/>
                <w:iCs/>
                <w:spacing w:val="-20"/>
                <w:sz w:val="26"/>
              </w:rPr>
              <w:t>12</w:t>
            </w:r>
            <w:r w:rsidRPr="00221753">
              <w:rPr>
                <w:rFonts w:ascii="Times New Roman" w:hAnsi="Times New Roman"/>
                <w:bCs/>
                <w:iCs/>
                <w:spacing w:val="-20"/>
                <w:sz w:val="26"/>
              </w:rPr>
              <w:t>)</w:t>
            </w:r>
          </w:p>
        </w:tc>
      </w:tr>
      <w:tr w:rsidR="00887079" w:rsidRPr="00621EE7" w:rsidTr="00621EE7">
        <w:trPr>
          <w:trHeight w:val="345"/>
          <w:jc w:val="center"/>
        </w:trPr>
        <w:tc>
          <w:tcPr>
            <w:tcW w:w="1701" w:type="dxa"/>
            <w:shd w:val="clear" w:color="auto" w:fill="auto"/>
            <w:noWrap/>
            <w:vAlign w:val="bottom"/>
            <w:hideMark/>
          </w:tcPr>
          <w:p w:rsidR="00887079" w:rsidRDefault="00887079" w:rsidP="00511846">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887079" w:rsidRPr="00451FD6" w:rsidRDefault="00887079"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168</w:t>
            </w:r>
            <w:r w:rsidRPr="00221753">
              <w:rPr>
                <w:rFonts w:ascii="Times New Roman" w:hAnsi="Times New Roman"/>
                <w:bCs/>
                <w:iCs/>
                <w:spacing w:val="-20"/>
                <w:sz w:val="26"/>
              </w:rPr>
              <w:t xml:space="preserve"> ± 0,</w:t>
            </w:r>
            <w:r>
              <w:rPr>
                <w:rFonts w:ascii="Times New Roman" w:hAnsi="Times New Roman"/>
                <w:bCs/>
                <w:iCs/>
                <w:spacing w:val="-20"/>
                <w:sz w:val="26"/>
              </w:rPr>
              <w:t>10</w:t>
            </w:r>
            <w:r w:rsidRPr="00221753">
              <w:rPr>
                <w:rFonts w:ascii="Times New Roman" w:hAnsi="Times New Roman"/>
                <w:bCs/>
                <w:iCs/>
                <w:spacing w:val="-20"/>
                <w:sz w:val="26"/>
              </w:rPr>
              <w:t>)</w:t>
            </w:r>
          </w:p>
        </w:tc>
        <w:tc>
          <w:tcPr>
            <w:tcW w:w="1701" w:type="dxa"/>
            <w:shd w:val="clear" w:color="auto" w:fill="auto"/>
            <w:noWrap/>
            <w:vAlign w:val="bottom"/>
            <w:hideMark/>
          </w:tcPr>
          <w:p w:rsidR="00887079" w:rsidRPr="00621EE7" w:rsidRDefault="00887079" w:rsidP="00621EE7">
            <w:pPr>
              <w:spacing w:before="120" w:after="120"/>
              <w:jc w:val="right"/>
              <w:rPr>
                <w:rFonts w:ascii="Times New Roman" w:hAnsi="Times New Roman"/>
                <w:color w:val="000000"/>
              </w:rPr>
            </w:pPr>
          </w:p>
        </w:tc>
        <w:tc>
          <w:tcPr>
            <w:tcW w:w="1681" w:type="dxa"/>
            <w:shd w:val="clear" w:color="auto" w:fill="auto"/>
            <w:noWrap/>
            <w:vAlign w:val="bottom"/>
          </w:tcPr>
          <w:p w:rsidR="00887079" w:rsidRPr="00621EE7" w:rsidRDefault="00887079" w:rsidP="00621EE7">
            <w:pPr>
              <w:spacing w:before="120" w:after="120"/>
              <w:jc w:val="right"/>
              <w:rPr>
                <w:rFonts w:ascii="Times New Roman" w:hAnsi="Times New Roman"/>
                <w:b/>
                <w:bCs/>
                <w:color w:val="000000"/>
              </w:rPr>
            </w:pPr>
          </w:p>
        </w:tc>
        <w:tc>
          <w:tcPr>
            <w:tcW w:w="1701" w:type="dxa"/>
            <w:shd w:val="clear" w:color="auto" w:fill="auto"/>
            <w:noWrap/>
            <w:vAlign w:val="bottom"/>
          </w:tcPr>
          <w:p w:rsidR="00887079" w:rsidRPr="00621EE7" w:rsidRDefault="00887079" w:rsidP="00621EE7">
            <w:pPr>
              <w:spacing w:before="120" w:after="120"/>
              <w:jc w:val="right"/>
              <w:rPr>
                <w:rFonts w:ascii="Times New Roman" w:hAnsi="Times New Roman"/>
                <w:color w:val="000000"/>
              </w:rPr>
            </w:pPr>
          </w:p>
        </w:tc>
        <w:tc>
          <w:tcPr>
            <w:tcW w:w="1680" w:type="dxa"/>
            <w:shd w:val="clear" w:color="auto" w:fill="auto"/>
            <w:noWrap/>
            <w:vAlign w:val="bottom"/>
          </w:tcPr>
          <w:p w:rsidR="00887079" w:rsidRPr="00621EE7" w:rsidRDefault="00887079" w:rsidP="00621EE7">
            <w:pPr>
              <w:spacing w:before="120" w:after="120"/>
              <w:jc w:val="right"/>
              <w:rPr>
                <w:rFonts w:ascii="Times New Roman" w:hAnsi="Times New Roman"/>
                <w:color w:val="000000"/>
              </w:rPr>
            </w:pPr>
          </w:p>
        </w:tc>
      </w:tr>
      <w:tr w:rsidR="00887079" w:rsidRPr="00621EE7" w:rsidTr="00511846">
        <w:trPr>
          <w:trHeight w:val="345"/>
          <w:jc w:val="center"/>
        </w:trPr>
        <w:tc>
          <w:tcPr>
            <w:tcW w:w="1701" w:type="dxa"/>
            <w:shd w:val="clear" w:color="auto" w:fill="auto"/>
            <w:noWrap/>
            <w:vAlign w:val="center"/>
            <w:hideMark/>
          </w:tcPr>
          <w:p w:rsidR="00887079" w:rsidRDefault="00887079"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887079" w:rsidRPr="00451FD6" w:rsidRDefault="00887079"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217</w:t>
            </w:r>
            <w:r w:rsidRPr="00221753">
              <w:rPr>
                <w:rFonts w:ascii="Times New Roman" w:hAnsi="Times New Roman"/>
                <w:bCs/>
                <w:iCs/>
                <w:spacing w:val="-20"/>
                <w:sz w:val="26"/>
              </w:rPr>
              <w:t xml:space="preserve"> ± 0,</w:t>
            </w:r>
            <w:r>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bottom"/>
            <w:hideMark/>
          </w:tcPr>
          <w:p w:rsidR="00887079" w:rsidRPr="00621EE7" w:rsidRDefault="001B2CDB" w:rsidP="00621EE7">
            <w:pPr>
              <w:spacing w:before="120" w:after="120"/>
              <w:jc w:val="right"/>
              <w:rPr>
                <w:rFonts w:ascii="Times New Roman" w:hAnsi="Times New Roman"/>
                <w:b/>
                <w:bCs/>
                <w:color w:val="000000"/>
              </w:rPr>
            </w:pPr>
            <w:r>
              <w:rPr>
                <w:rFonts w:ascii="Times New Roman" w:hAnsi="Times New Roman"/>
                <w:b/>
                <w:bCs/>
                <w:color w:val="000000"/>
              </w:rPr>
              <w:t>0,</w:t>
            </w:r>
            <w:r w:rsidR="00887079" w:rsidRPr="00621EE7">
              <w:rPr>
                <w:rFonts w:ascii="Times New Roman" w:hAnsi="Times New Roman"/>
                <w:b/>
                <w:bCs/>
                <w:color w:val="000000"/>
              </w:rPr>
              <w:t>001</w:t>
            </w:r>
          </w:p>
        </w:tc>
        <w:tc>
          <w:tcPr>
            <w:tcW w:w="1681" w:type="dxa"/>
            <w:shd w:val="clear" w:color="auto" w:fill="auto"/>
            <w:noWrap/>
            <w:vAlign w:val="bottom"/>
            <w:hideMark/>
          </w:tcPr>
          <w:p w:rsidR="00887079" w:rsidRPr="00621EE7" w:rsidRDefault="00887079" w:rsidP="00621EE7">
            <w:pPr>
              <w:spacing w:before="120" w:after="120"/>
              <w:jc w:val="right"/>
              <w:rPr>
                <w:rFonts w:ascii="Times New Roman" w:hAnsi="Times New Roman"/>
                <w:color w:val="000000"/>
              </w:rPr>
            </w:pPr>
          </w:p>
        </w:tc>
        <w:tc>
          <w:tcPr>
            <w:tcW w:w="1701" w:type="dxa"/>
            <w:shd w:val="clear" w:color="auto" w:fill="auto"/>
            <w:noWrap/>
            <w:vAlign w:val="bottom"/>
          </w:tcPr>
          <w:p w:rsidR="00887079" w:rsidRPr="00621EE7" w:rsidRDefault="00887079" w:rsidP="00621EE7">
            <w:pPr>
              <w:spacing w:before="120" w:after="120"/>
              <w:jc w:val="right"/>
              <w:rPr>
                <w:rFonts w:ascii="Times New Roman" w:hAnsi="Times New Roman"/>
                <w:b/>
                <w:bCs/>
                <w:color w:val="000000"/>
              </w:rPr>
            </w:pPr>
          </w:p>
        </w:tc>
        <w:tc>
          <w:tcPr>
            <w:tcW w:w="1680" w:type="dxa"/>
            <w:shd w:val="clear" w:color="auto" w:fill="auto"/>
            <w:noWrap/>
            <w:vAlign w:val="bottom"/>
          </w:tcPr>
          <w:p w:rsidR="00887079" w:rsidRPr="00621EE7" w:rsidRDefault="00887079" w:rsidP="00621EE7">
            <w:pPr>
              <w:spacing w:before="120" w:after="120"/>
              <w:jc w:val="right"/>
              <w:rPr>
                <w:rFonts w:ascii="Times New Roman" w:hAnsi="Times New Roman"/>
                <w:b/>
                <w:bCs/>
                <w:color w:val="000000"/>
              </w:rPr>
            </w:pPr>
          </w:p>
        </w:tc>
      </w:tr>
      <w:tr w:rsidR="00887079" w:rsidRPr="00621EE7" w:rsidTr="00511846">
        <w:trPr>
          <w:trHeight w:val="345"/>
          <w:jc w:val="center"/>
        </w:trPr>
        <w:tc>
          <w:tcPr>
            <w:tcW w:w="1701" w:type="dxa"/>
            <w:shd w:val="clear" w:color="auto" w:fill="auto"/>
            <w:noWrap/>
            <w:vAlign w:val="center"/>
            <w:hideMark/>
          </w:tcPr>
          <w:p w:rsidR="00887079" w:rsidRDefault="00887079"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887079" w:rsidRPr="00451FD6" w:rsidRDefault="00887079"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190</w:t>
            </w:r>
            <w:r w:rsidRPr="00221753">
              <w:rPr>
                <w:rFonts w:ascii="Times New Roman" w:hAnsi="Times New Roman"/>
                <w:bCs/>
                <w:iCs/>
                <w:spacing w:val="-20"/>
                <w:sz w:val="26"/>
              </w:rPr>
              <w:t xml:space="preserve"> ± 0,</w:t>
            </w:r>
            <w:r>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bottom"/>
            <w:hideMark/>
          </w:tcPr>
          <w:p w:rsidR="00887079" w:rsidRPr="00621EE7" w:rsidRDefault="001B2CDB" w:rsidP="00621EE7">
            <w:pPr>
              <w:spacing w:before="120" w:after="120"/>
              <w:jc w:val="right"/>
              <w:rPr>
                <w:rFonts w:ascii="Times New Roman" w:hAnsi="Times New Roman"/>
                <w:color w:val="000000"/>
              </w:rPr>
            </w:pPr>
            <w:r>
              <w:rPr>
                <w:rFonts w:ascii="Times New Roman" w:hAnsi="Times New Roman"/>
                <w:color w:val="000000"/>
              </w:rPr>
              <w:t>0,</w:t>
            </w:r>
            <w:r w:rsidR="00887079" w:rsidRPr="00621EE7">
              <w:rPr>
                <w:rFonts w:ascii="Times New Roman" w:hAnsi="Times New Roman"/>
                <w:color w:val="000000"/>
              </w:rPr>
              <w:t>795</w:t>
            </w:r>
          </w:p>
        </w:tc>
        <w:tc>
          <w:tcPr>
            <w:tcW w:w="1681" w:type="dxa"/>
            <w:shd w:val="clear" w:color="auto" w:fill="auto"/>
            <w:noWrap/>
            <w:vAlign w:val="bottom"/>
            <w:hideMark/>
          </w:tcPr>
          <w:p w:rsidR="00887079" w:rsidRPr="00621EE7" w:rsidRDefault="001B2CDB" w:rsidP="00621EE7">
            <w:pPr>
              <w:spacing w:before="120" w:after="120"/>
              <w:jc w:val="right"/>
              <w:rPr>
                <w:rFonts w:ascii="Times New Roman" w:hAnsi="Times New Roman"/>
                <w:b/>
                <w:bCs/>
                <w:color w:val="000000"/>
              </w:rPr>
            </w:pPr>
            <w:r>
              <w:rPr>
                <w:rFonts w:ascii="Times New Roman" w:hAnsi="Times New Roman"/>
                <w:b/>
                <w:bCs/>
                <w:color w:val="000000"/>
              </w:rPr>
              <w:t>0,</w:t>
            </w:r>
            <w:r w:rsidR="00887079" w:rsidRPr="00621EE7">
              <w:rPr>
                <w:rFonts w:ascii="Times New Roman" w:hAnsi="Times New Roman"/>
                <w:b/>
                <w:bCs/>
                <w:color w:val="000000"/>
              </w:rPr>
              <w:t>020</w:t>
            </w:r>
          </w:p>
        </w:tc>
        <w:tc>
          <w:tcPr>
            <w:tcW w:w="1701" w:type="dxa"/>
            <w:shd w:val="clear" w:color="auto" w:fill="auto"/>
            <w:noWrap/>
            <w:vAlign w:val="bottom"/>
            <w:hideMark/>
          </w:tcPr>
          <w:p w:rsidR="00887079" w:rsidRPr="00621EE7" w:rsidRDefault="00887079" w:rsidP="00621EE7">
            <w:pPr>
              <w:spacing w:before="120" w:after="120"/>
              <w:jc w:val="right"/>
              <w:rPr>
                <w:rFonts w:ascii="Times New Roman" w:hAnsi="Times New Roman"/>
                <w:color w:val="000000"/>
              </w:rPr>
            </w:pPr>
          </w:p>
        </w:tc>
        <w:tc>
          <w:tcPr>
            <w:tcW w:w="1680" w:type="dxa"/>
            <w:shd w:val="clear" w:color="auto" w:fill="auto"/>
            <w:noWrap/>
            <w:vAlign w:val="bottom"/>
            <w:hideMark/>
          </w:tcPr>
          <w:p w:rsidR="00887079" w:rsidRPr="00621EE7" w:rsidRDefault="00887079" w:rsidP="00621EE7">
            <w:pPr>
              <w:spacing w:before="120" w:after="120"/>
              <w:jc w:val="right"/>
              <w:rPr>
                <w:rFonts w:ascii="Times New Roman" w:hAnsi="Times New Roman"/>
                <w:color w:val="000000"/>
              </w:rPr>
            </w:pPr>
          </w:p>
        </w:tc>
      </w:tr>
      <w:tr w:rsidR="00887079" w:rsidRPr="00621EE7" w:rsidTr="00511846">
        <w:trPr>
          <w:trHeight w:val="362"/>
          <w:jc w:val="center"/>
        </w:trPr>
        <w:tc>
          <w:tcPr>
            <w:tcW w:w="1701" w:type="dxa"/>
            <w:shd w:val="clear" w:color="auto" w:fill="auto"/>
            <w:noWrap/>
            <w:vAlign w:val="center"/>
            <w:hideMark/>
          </w:tcPr>
          <w:p w:rsidR="00887079" w:rsidRDefault="00887079"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887079" w:rsidRPr="00451FD6" w:rsidRDefault="00887079"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179</w:t>
            </w:r>
            <w:r w:rsidRPr="00221753">
              <w:rPr>
                <w:rFonts w:ascii="Times New Roman" w:hAnsi="Times New Roman"/>
                <w:bCs/>
                <w:iCs/>
                <w:spacing w:val="-20"/>
                <w:sz w:val="26"/>
              </w:rPr>
              <w:t xml:space="preserve"> ± 0,</w:t>
            </w:r>
            <w:r>
              <w:rPr>
                <w:rFonts w:ascii="Times New Roman" w:hAnsi="Times New Roman"/>
                <w:bCs/>
                <w:iCs/>
                <w:spacing w:val="-20"/>
                <w:sz w:val="26"/>
              </w:rPr>
              <w:t>12</w:t>
            </w:r>
            <w:r w:rsidRPr="00221753">
              <w:rPr>
                <w:rFonts w:ascii="Times New Roman" w:hAnsi="Times New Roman"/>
                <w:bCs/>
                <w:iCs/>
                <w:spacing w:val="-20"/>
                <w:sz w:val="26"/>
              </w:rPr>
              <w:t>)</w:t>
            </w:r>
          </w:p>
        </w:tc>
        <w:tc>
          <w:tcPr>
            <w:tcW w:w="1701" w:type="dxa"/>
            <w:shd w:val="clear" w:color="auto" w:fill="auto"/>
            <w:noWrap/>
            <w:vAlign w:val="bottom"/>
            <w:hideMark/>
          </w:tcPr>
          <w:p w:rsidR="00887079" w:rsidRPr="00621EE7" w:rsidRDefault="001B2CDB" w:rsidP="00621EE7">
            <w:pPr>
              <w:spacing w:before="120" w:after="120"/>
              <w:jc w:val="right"/>
              <w:rPr>
                <w:rFonts w:ascii="Times New Roman" w:hAnsi="Times New Roman"/>
                <w:color w:val="000000"/>
              </w:rPr>
            </w:pPr>
            <w:r>
              <w:rPr>
                <w:rFonts w:ascii="Times New Roman" w:hAnsi="Times New Roman"/>
                <w:color w:val="000000"/>
              </w:rPr>
              <w:t>0,</w:t>
            </w:r>
            <w:r w:rsidR="00887079" w:rsidRPr="00621EE7">
              <w:rPr>
                <w:rFonts w:ascii="Times New Roman" w:hAnsi="Times New Roman"/>
                <w:color w:val="000000"/>
              </w:rPr>
              <w:t>985</w:t>
            </w:r>
          </w:p>
        </w:tc>
        <w:tc>
          <w:tcPr>
            <w:tcW w:w="1681" w:type="dxa"/>
            <w:shd w:val="clear" w:color="auto" w:fill="auto"/>
            <w:noWrap/>
            <w:vAlign w:val="bottom"/>
            <w:hideMark/>
          </w:tcPr>
          <w:p w:rsidR="00887079" w:rsidRPr="00621EE7" w:rsidRDefault="00887079" w:rsidP="001B2CDB">
            <w:pPr>
              <w:spacing w:before="120" w:after="120"/>
              <w:jc w:val="right"/>
              <w:rPr>
                <w:rFonts w:ascii="Times New Roman" w:hAnsi="Times New Roman"/>
                <w:b/>
                <w:bCs/>
                <w:color w:val="000000"/>
              </w:rPr>
            </w:pPr>
            <w:r w:rsidRPr="00621EE7">
              <w:rPr>
                <w:rFonts w:ascii="Times New Roman" w:hAnsi="Times New Roman"/>
                <w:b/>
                <w:bCs/>
                <w:color w:val="000000"/>
              </w:rPr>
              <w:t>0</w:t>
            </w:r>
            <w:r w:rsidR="001B2CDB">
              <w:rPr>
                <w:rFonts w:ascii="Times New Roman" w:hAnsi="Times New Roman"/>
                <w:b/>
                <w:bCs/>
                <w:color w:val="000000"/>
              </w:rPr>
              <w:t>,</w:t>
            </w:r>
            <w:r w:rsidRPr="00621EE7">
              <w:rPr>
                <w:rFonts w:ascii="Times New Roman" w:hAnsi="Times New Roman"/>
                <w:b/>
                <w:bCs/>
                <w:color w:val="000000"/>
              </w:rPr>
              <w:t>003</w:t>
            </w:r>
          </w:p>
        </w:tc>
        <w:tc>
          <w:tcPr>
            <w:tcW w:w="1701" w:type="dxa"/>
            <w:shd w:val="clear" w:color="auto" w:fill="auto"/>
            <w:noWrap/>
            <w:vAlign w:val="bottom"/>
            <w:hideMark/>
          </w:tcPr>
          <w:p w:rsidR="00887079" w:rsidRPr="00621EE7" w:rsidRDefault="00887079" w:rsidP="001B2CDB">
            <w:pPr>
              <w:spacing w:before="120" w:after="120"/>
              <w:jc w:val="right"/>
              <w:rPr>
                <w:rFonts w:ascii="Times New Roman" w:hAnsi="Times New Roman"/>
                <w:color w:val="000000"/>
              </w:rPr>
            </w:pPr>
            <w:r w:rsidRPr="00621EE7">
              <w:rPr>
                <w:rFonts w:ascii="Times New Roman" w:hAnsi="Times New Roman"/>
                <w:color w:val="000000"/>
              </w:rPr>
              <w:t>0</w:t>
            </w:r>
            <w:r w:rsidR="001B2CDB">
              <w:rPr>
                <w:rFonts w:ascii="Times New Roman" w:hAnsi="Times New Roman"/>
                <w:color w:val="000000"/>
              </w:rPr>
              <w:t>,</w:t>
            </w:r>
            <w:r w:rsidRPr="00621EE7">
              <w:rPr>
                <w:rFonts w:ascii="Times New Roman" w:hAnsi="Times New Roman"/>
                <w:color w:val="000000"/>
              </w:rPr>
              <w:t>942</w:t>
            </w:r>
          </w:p>
        </w:tc>
        <w:tc>
          <w:tcPr>
            <w:tcW w:w="1680" w:type="dxa"/>
            <w:shd w:val="clear" w:color="auto" w:fill="auto"/>
            <w:noWrap/>
            <w:vAlign w:val="bottom"/>
            <w:hideMark/>
          </w:tcPr>
          <w:p w:rsidR="00887079" w:rsidRPr="00621EE7" w:rsidRDefault="00887079" w:rsidP="00621EE7">
            <w:pPr>
              <w:spacing w:before="120" w:after="120"/>
              <w:jc w:val="right"/>
              <w:rPr>
                <w:rFonts w:ascii="Times New Roman" w:hAnsi="Times New Roman"/>
                <w:color w:val="000000"/>
              </w:rPr>
            </w:pPr>
          </w:p>
        </w:tc>
      </w:tr>
    </w:tbl>
    <w:p w:rsidR="00621EE7" w:rsidRPr="00621EE7" w:rsidRDefault="00621EE7" w:rsidP="00621EE7">
      <w:pPr>
        <w:spacing w:before="120" w:line="360" w:lineRule="auto"/>
        <w:ind w:firstLine="851"/>
        <w:rPr>
          <w:rFonts w:ascii="Times New Roman" w:hAnsi="Times New Roman"/>
          <w:b/>
          <w:i/>
          <w:sz w:val="24"/>
        </w:rPr>
      </w:pPr>
      <w:r w:rsidRPr="00621EE7">
        <w:rPr>
          <w:rFonts w:ascii="Times New Roman" w:hAnsi="Times New Roman"/>
          <w:b/>
          <w:i/>
          <w:sz w:val="24"/>
        </w:rPr>
        <w:t>* Wilcoxon test</w:t>
      </w:r>
    </w:p>
    <w:p w:rsidR="00621EE7" w:rsidRPr="004E4FA4" w:rsidRDefault="00621EE7" w:rsidP="00BD1B0E">
      <w:pPr>
        <w:spacing w:line="360" w:lineRule="auto"/>
        <w:ind w:firstLine="851"/>
        <w:jc w:val="both"/>
        <w:rPr>
          <w:rFonts w:ascii="Times New Roman" w:hAnsi="Times New Roman"/>
          <w:spacing w:val="-8"/>
        </w:rPr>
      </w:pPr>
      <w:r w:rsidRPr="004E4FA4">
        <w:rPr>
          <w:rFonts w:ascii="Times New Roman" w:hAnsi="Times New Roman"/>
          <w:spacing w:val="-8"/>
        </w:rPr>
        <w:t>So sánh ghép cặp MDA hồng cầu theo từng thời điểm cho thấy giá trị MDA trước mổ với sau mổ 1 ngày, sau mổ 1 ngày với sau mổ 3 ngày và 7 ngày</w:t>
      </w:r>
      <w:r w:rsidR="001B2CDB">
        <w:rPr>
          <w:rFonts w:ascii="Times New Roman" w:hAnsi="Times New Roman"/>
          <w:spacing w:val="-8"/>
        </w:rPr>
        <w:t>,</w:t>
      </w:r>
      <w:r w:rsidRPr="004E4FA4">
        <w:rPr>
          <w:rFonts w:ascii="Times New Roman" w:hAnsi="Times New Roman"/>
          <w:spacing w:val="-8"/>
        </w:rPr>
        <w:t xml:space="preserve"> sự </w:t>
      </w:r>
      <w:r w:rsidRPr="004E4FA4">
        <w:rPr>
          <w:rFonts w:ascii="Times New Roman" w:hAnsi="Times New Roman"/>
          <w:spacing w:val="-8"/>
        </w:rPr>
        <w:lastRenderedPageBreak/>
        <w:t xml:space="preserve">khác biệt có ý nghĩa thống kê với p &lt; 0,05. Sự khác biệt MDA giữa </w:t>
      </w:r>
      <w:r w:rsidR="004E4FA4" w:rsidRPr="004E4FA4">
        <w:rPr>
          <w:rFonts w:ascii="Times New Roman" w:hAnsi="Times New Roman"/>
          <w:spacing w:val="-8"/>
        </w:rPr>
        <w:t>tr</w:t>
      </w:r>
      <w:r w:rsidR="004E4FA4" w:rsidRPr="004E4FA4">
        <w:rPr>
          <w:rFonts w:ascii="Times New Roman" w:hAnsi="Times New Roman" w:hint="eastAsia"/>
          <w:spacing w:val="-8"/>
        </w:rPr>
        <w:t>ư</w:t>
      </w:r>
      <w:r w:rsidR="004E4FA4" w:rsidRPr="004E4FA4">
        <w:rPr>
          <w:rFonts w:ascii="Times New Roman" w:hAnsi="Times New Roman"/>
          <w:spacing w:val="-8"/>
        </w:rPr>
        <w:t xml:space="preserve">ớc mổ, </w:t>
      </w:r>
      <w:r w:rsidR="001B2CDB">
        <w:rPr>
          <w:rFonts w:ascii="Times New Roman" w:hAnsi="Times New Roman"/>
          <w:spacing w:val="-8"/>
        </w:rPr>
        <w:t xml:space="preserve">sau mổ 3 ngày, </w:t>
      </w:r>
      <w:r w:rsidRPr="004E4FA4">
        <w:rPr>
          <w:rFonts w:ascii="Times New Roman" w:hAnsi="Times New Roman"/>
          <w:spacing w:val="-8"/>
        </w:rPr>
        <w:t>sau mổ 7 ngày không có ý nghĩa thông kê với p &gt; 0,05.</w:t>
      </w:r>
    </w:p>
    <w:p w:rsidR="00621EE7" w:rsidRPr="00621EE7" w:rsidRDefault="00B6181B" w:rsidP="00C924FB">
      <w:pPr>
        <w:jc w:val="center"/>
        <w:rPr>
          <w:rFonts w:ascii="Times New Roman" w:hAnsi="Times New Roman"/>
        </w:rPr>
      </w:pPr>
      <w:r>
        <w:rPr>
          <w:noProof/>
        </w:rPr>
        <w:drawing>
          <wp:inline distT="0" distB="0" distL="0" distR="0" wp14:anchorId="0F9AD3C8" wp14:editId="41BB4E43">
            <wp:extent cx="5145741" cy="3430494"/>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5743" cy="3430495"/>
                    </a:xfrm>
                    <a:prstGeom prst="rect">
                      <a:avLst/>
                    </a:prstGeom>
                    <a:noFill/>
                    <a:ln>
                      <a:noFill/>
                    </a:ln>
                  </pic:spPr>
                </pic:pic>
              </a:graphicData>
            </a:graphic>
          </wp:inline>
        </w:drawing>
      </w:r>
    </w:p>
    <w:p w:rsidR="00621EE7" w:rsidRPr="00621EE7" w:rsidRDefault="00621EE7" w:rsidP="003B235A">
      <w:pPr>
        <w:spacing w:before="120" w:line="360" w:lineRule="auto"/>
        <w:jc w:val="center"/>
        <w:rPr>
          <w:rFonts w:ascii="Times New Roman" w:hAnsi="Times New Roman"/>
        </w:rPr>
      </w:pPr>
      <w:r w:rsidRPr="00621EE7">
        <w:rPr>
          <w:rFonts w:ascii="Times New Roman" w:hAnsi="Times New Roman"/>
          <w:b/>
        </w:rPr>
        <w:t>Biểu đồ 3.</w:t>
      </w:r>
      <w:r w:rsidR="000A334E">
        <w:rPr>
          <w:rFonts w:ascii="Times New Roman" w:hAnsi="Times New Roman"/>
          <w:b/>
        </w:rPr>
        <w:t>5</w:t>
      </w:r>
      <w:r w:rsidR="0043734F">
        <w:rPr>
          <w:rFonts w:ascii="Times New Roman" w:hAnsi="Times New Roman"/>
          <w:b/>
        </w:rPr>
        <w:t>.</w:t>
      </w:r>
      <w:r w:rsidRPr="00621EE7">
        <w:rPr>
          <w:rFonts w:ascii="Times New Roman" w:hAnsi="Times New Roman"/>
        </w:rPr>
        <w:t xml:space="preserve"> So sánh hàm lượng MDA hồng cầu theo các thời điểm</w:t>
      </w:r>
    </w:p>
    <w:p w:rsidR="00621EE7" w:rsidRPr="00F807EC" w:rsidRDefault="00621EE7" w:rsidP="00944E17">
      <w:pPr>
        <w:spacing w:before="120" w:line="360" w:lineRule="auto"/>
        <w:jc w:val="both"/>
        <w:rPr>
          <w:rFonts w:ascii="Times New Roman" w:hAnsi="Times New Roman"/>
          <w:b/>
          <w:i/>
        </w:rPr>
      </w:pPr>
      <w:bookmarkStart w:id="31" w:name="III32"/>
      <w:r w:rsidRPr="00F807EC">
        <w:rPr>
          <w:rFonts w:ascii="Times New Roman" w:hAnsi="Times New Roman"/>
          <w:b/>
          <w:i/>
        </w:rPr>
        <w:t xml:space="preserve">3.3.2. Sự </w:t>
      </w:r>
      <w:r w:rsidR="001E3867" w:rsidRPr="00F807EC">
        <w:rPr>
          <w:rFonts w:ascii="Times New Roman" w:hAnsi="Times New Roman"/>
          <w:b/>
          <w:i/>
        </w:rPr>
        <w:t>thay đổi hàm lượng MDA hồng cầu</w:t>
      </w:r>
      <w:r w:rsidRPr="00F807EC">
        <w:rPr>
          <w:rFonts w:ascii="Times New Roman" w:hAnsi="Times New Roman"/>
          <w:b/>
          <w:i/>
        </w:rPr>
        <w:t xml:space="preserve"> sau </w:t>
      </w:r>
      <w:r w:rsidR="00AC246E">
        <w:rPr>
          <w:rFonts w:ascii="Times New Roman" w:hAnsi="Times New Roman"/>
          <w:b/>
          <w:i/>
        </w:rPr>
        <w:t>m</w:t>
      </w:r>
      <w:r w:rsidR="00AC246E" w:rsidRPr="00AC246E">
        <w:rPr>
          <w:rFonts w:ascii="Times New Roman" w:hAnsi="Times New Roman"/>
          <w:b/>
          <w:i/>
        </w:rPr>
        <w:t>ổ</w:t>
      </w:r>
      <w:r w:rsidRPr="00F807EC">
        <w:rPr>
          <w:rFonts w:ascii="Times New Roman" w:hAnsi="Times New Roman"/>
          <w:b/>
          <w:i/>
        </w:rPr>
        <w:t xml:space="preserve"> theo </w:t>
      </w:r>
      <w:r w:rsidR="001E3867" w:rsidRPr="00F807EC">
        <w:rPr>
          <w:rFonts w:ascii="Times New Roman" w:hAnsi="Times New Roman"/>
          <w:b/>
          <w:i/>
        </w:rPr>
        <w:t xml:space="preserve">đặc điểm </w:t>
      </w:r>
      <w:r w:rsidRPr="00F807EC">
        <w:rPr>
          <w:rFonts w:ascii="Times New Roman" w:hAnsi="Times New Roman"/>
          <w:b/>
          <w:i/>
        </w:rPr>
        <w:t xml:space="preserve">phẫu thuật </w:t>
      </w:r>
    </w:p>
    <w:bookmarkEnd w:id="31"/>
    <w:p w:rsidR="00621EE7" w:rsidRPr="006954BA" w:rsidRDefault="00621EE7" w:rsidP="00621EE7">
      <w:pPr>
        <w:spacing w:line="360" w:lineRule="auto"/>
        <w:jc w:val="center"/>
        <w:rPr>
          <w:rFonts w:ascii="Times New Roman" w:hAnsi="Times New Roman"/>
        </w:rPr>
      </w:pPr>
      <w:r w:rsidRPr="006954BA">
        <w:rPr>
          <w:rFonts w:ascii="Times New Roman" w:hAnsi="Times New Roman"/>
          <w:b/>
        </w:rPr>
        <w:t>Bảng 3.3</w:t>
      </w:r>
      <w:r w:rsidR="000A334E" w:rsidRPr="006954BA">
        <w:rPr>
          <w:rFonts w:ascii="Times New Roman" w:hAnsi="Times New Roman"/>
          <w:b/>
        </w:rPr>
        <w:t>2</w:t>
      </w:r>
      <w:r w:rsidR="0043734F" w:rsidRPr="006954BA">
        <w:rPr>
          <w:rFonts w:ascii="Times New Roman" w:hAnsi="Times New Roman"/>
          <w:b/>
        </w:rPr>
        <w:t>.</w:t>
      </w:r>
      <w:r w:rsidRPr="006954BA">
        <w:rPr>
          <w:rFonts w:ascii="Times New Roman" w:hAnsi="Times New Roman"/>
        </w:rPr>
        <w:t xml:space="preserve"> </w:t>
      </w:r>
      <w:r w:rsidR="0014219B" w:rsidRPr="006954BA">
        <w:rPr>
          <w:rFonts w:ascii="Times New Roman" w:hAnsi="Times New Roman"/>
        </w:rPr>
        <w:t>H</w:t>
      </w:r>
      <w:r w:rsidRPr="006954BA">
        <w:rPr>
          <w:rFonts w:ascii="Times New Roman" w:hAnsi="Times New Roman"/>
        </w:rPr>
        <w:t>àm lượng MDA hồng cầu tại các</w:t>
      </w:r>
      <w:r w:rsidR="00C07088" w:rsidRPr="006954BA">
        <w:rPr>
          <w:rFonts w:ascii="Times New Roman" w:hAnsi="Times New Roman"/>
        </w:rPr>
        <w:t xml:space="preserve"> thời điểm theo cách phẫu thuật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61"/>
        <w:gridCol w:w="1843"/>
        <w:gridCol w:w="1842"/>
        <w:gridCol w:w="1417"/>
      </w:tblGrid>
      <w:tr w:rsidR="00621EE7" w:rsidRPr="00621EE7" w:rsidTr="0002648A">
        <w:tc>
          <w:tcPr>
            <w:tcW w:w="2541" w:type="dxa"/>
            <w:vMerge w:val="restart"/>
            <w:vAlign w:val="center"/>
          </w:tcPr>
          <w:p w:rsidR="00621EE7" w:rsidRPr="00621EE7" w:rsidRDefault="00621EE7" w:rsidP="00621EE7">
            <w:pPr>
              <w:spacing w:before="120" w:after="120"/>
              <w:jc w:val="center"/>
              <w:rPr>
                <w:rFonts w:ascii="Times New Roman" w:hAnsi="Times New Roman"/>
                <w:b/>
                <w:bCs/>
                <w:iCs/>
                <w:spacing w:val="-6"/>
              </w:rPr>
            </w:pPr>
            <w:r w:rsidRPr="00621EE7">
              <w:rPr>
                <w:rFonts w:ascii="Times New Roman" w:hAnsi="Times New Roman"/>
                <w:b/>
                <w:bCs/>
                <w:iCs/>
                <w:spacing w:val="-6"/>
              </w:rPr>
              <w:t xml:space="preserve">Hàm lượng MDA </w:t>
            </w:r>
            <w:r w:rsidR="00F06D5E" w:rsidRPr="00AD23CB">
              <w:rPr>
                <w:rFonts w:ascii="Times New Roman" w:hAnsi="Times New Roman"/>
                <w:spacing w:val="-10"/>
              </w:rPr>
              <w:t>(µg/mg Protein)</w:t>
            </w:r>
          </w:p>
        </w:tc>
        <w:tc>
          <w:tcPr>
            <w:tcW w:w="861" w:type="dxa"/>
            <w:vMerge w:val="restart"/>
            <w:vAlign w:val="center"/>
          </w:tcPr>
          <w:p w:rsidR="00621EE7" w:rsidRPr="00621EE7" w:rsidRDefault="00621EE7" w:rsidP="00621EE7">
            <w:pPr>
              <w:spacing w:before="120" w:after="120"/>
              <w:jc w:val="center"/>
              <w:rPr>
                <w:rFonts w:ascii="Times New Roman" w:hAnsi="Times New Roman"/>
                <w:b/>
                <w:bCs/>
                <w:iCs/>
              </w:rPr>
            </w:pPr>
            <w:r w:rsidRPr="00621EE7">
              <w:rPr>
                <w:rFonts w:ascii="Times New Roman" w:hAnsi="Times New Roman"/>
                <w:b/>
                <w:bCs/>
                <w:iCs/>
              </w:rPr>
              <w:t>n</w:t>
            </w:r>
          </w:p>
        </w:tc>
        <w:tc>
          <w:tcPr>
            <w:tcW w:w="3685" w:type="dxa"/>
            <w:gridSpan w:val="2"/>
          </w:tcPr>
          <w:p w:rsidR="00621EE7" w:rsidRPr="00621EE7" w:rsidRDefault="00621EE7" w:rsidP="00621EE7">
            <w:pPr>
              <w:spacing w:before="120" w:after="120"/>
              <w:jc w:val="center"/>
              <w:rPr>
                <w:rFonts w:ascii="Times New Roman" w:hAnsi="Times New Roman"/>
                <w:b/>
                <w:bCs/>
                <w:iCs/>
                <w:spacing w:val="-6"/>
              </w:rPr>
            </w:pPr>
            <w:r w:rsidRPr="00621EE7">
              <w:rPr>
                <w:rFonts w:ascii="Times New Roman" w:hAnsi="Times New Roman"/>
                <w:b/>
                <w:bCs/>
                <w:iCs/>
              </w:rPr>
              <w:t xml:space="preserve">Cách phẫu thuật </w:t>
            </w:r>
          </w:p>
        </w:tc>
        <w:tc>
          <w:tcPr>
            <w:tcW w:w="1417" w:type="dxa"/>
            <w:vMerge w:val="restart"/>
            <w:vAlign w:val="center"/>
          </w:tcPr>
          <w:p w:rsidR="00621EE7" w:rsidRPr="00621EE7" w:rsidRDefault="00621EE7" w:rsidP="00621EE7">
            <w:pPr>
              <w:spacing w:before="120" w:after="120"/>
              <w:jc w:val="center"/>
              <w:rPr>
                <w:rFonts w:ascii="Times New Roman" w:hAnsi="Times New Roman"/>
                <w:b/>
                <w:bCs/>
                <w:iCs/>
                <w:spacing w:val="-6"/>
              </w:rPr>
            </w:pPr>
            <w:r w:rsidRPr="00621EE7">
              <w:rPr>
                <w:rFonts w:ascii="Times New Roman" w:hAnsi="Times New Roman"/>
                <w:b/>
                <w:bCs/>
                <w:iCs/>
                <w:spacing w:val="-6"/>
              </w:rPr>
              <w:t>p*</w:t>
            </w:r>
          </w:p>
        </w:tc>
      </w:tr>
      <w:tr w:rsidR="00621EE7" w:rsidRPr="00621EE7" w:rsidTr="0002648A">
        <w:tc>
          <w:tcPr>
            <w:tcW w:w="2541" w:type="dxa"/>
            <w:vMerge/>
          </w:tcPr>
          <w:p w:rsidR="00621EE7" w:rsidRPr="00621EE7" w:rsidRDefault="00621EE7" w:rsidP="00621EE7">
            <w:pPr>
              <w:spacing w:before="120" w:after="120"/>
              <w:jc w:val="center"/>
              <w:rPr>
                <w:rFonts w:ascii="Times New Roman" w:hAnsi="Times New Roman"/>
                <w:bCs/>
                <w:i/>
                <w:iCs/>
                <w:spacing w:val="-6"/>
              </w:rPr>
            </w:pPr>
          </w:p>
        </w:tc>
        <w:tc>
          <w:tcPr>
            <w:tcW w:w="861" w:type="dxa"/>
            <w:vMerge/>
          </w:tcPr>
          <w:p w:rsidR="00621EE7" w:rsidRPr="00621EE7" w:rsidRDefault="00621EE7" w:rsidP="00621EE7">
            <w:pPr>
              <w:spacing w:before="120" w:after="120"/>
              <w:jc w:val="center"/>
              <w:rPr>
                <w:rFonts w:ascii="Times New Roman" w:hAnsi="Times New Roman"/>
                <w:bCs/>
                <w:i/>
                <w:iCs/>
              </w:rPr>
            </w:pPr>
          </w:p>
        </w:tc>
        <w:tc>
          <w:tcPr>
            <w:tcW w:w="1843" w:type="dxa"/>
          </w:tcPr>
          <w:p w:rsidR="00621EE7" w:rsidRPr="00621EE7" w:rsidRDefault="00621EE7" w:rsidP="00621EE7">
            <w:pPr>
              <w:spacing w:before="120" w:after="120"/>
              <w:jc w:val="center"/>
              <w:rPr>
                <w:rFonts w:ascii="Times New Roman" w:hAnsi="Times New Roman"/>
                <w:bCs/>
                <w:i/>
                <w:iCs/>
              </w:rPr>
            </w:pPr>
            <w:r w:rsidRPr="00621EE7">
              <w:rPr>
                <w:rFonts w:ascii="Times New Roman" w:hAnsi="Times New Roman"/>
                <w:bCs/>
                <w:i/>
                <w:iCs/>
              </w:rPr>
              <w:t>nội soi (n=34)</w:t>
            </w:r>
          </w:p>
        </w:tc>
        <w:tc>
          <w:tcPr>
            <w:tcW w:w="1842" w:type="dxa"/>
          </w:tcPr>
          <w:p w:rsidR="00621EE7" w:rsidRPr="00621EE7" w:rsidRDefault="00621EE7" w:rsidP="00621EE7">
            <w:pPr>
              <w:spacing w:before="120" w:after="120"/>
              <w:jc w:val="center"/>
              <w:rPr>
                <w:rFonts w:ascii="Times New Roman" w:hAnsi="Times New Roman"/>
                <w:bCs/>
                <w:i/>
                <w:iCs/>
                <w:spacing w:val="-6"/>
              </w:rPr>
            </w:pPr>
            <w:r w:rsidRPr="00621EE7">
              <w:rPr>
                <w:rFonts w:ascii="Times New Roman" w:hAnsi="Times New Roman"/>
                <w:bCs/>
                <w:i/>
                <w:iCs/>
                <w:spacing w:val="-6"/>
              </w:rPr>
              <w:t>mổ mở (n=26)</w:t>
            </w:r>
          </w:p>
        </w:tc>
        <w:tc>
          <w:tcPr>
            <w:tcW w:w="1417" w:type="dxa"/>
            <w:vMerge/>
          </w:tcPr>
          <w:p w:rsidR="00621EE7" w:rsidRPr="00621EE7" w:rsidRDefault="00621EE7" w:rsidP="00621EE7">
            <w:pPr>
              <w:spacing w:before="120" w:after="120"/>
              <w:jc w:val="center"/>
              <w:rPr>
                <w:rFonts w:ascii="Times New Roman" w:hAnsi="Times New Roman"/>
                <w:bCs/>
                <w:i/>
                <w:iCs/>
                <w:spacing w:val="-6"/>
              </w:rPr>
            </w:pPr>
          </w:p>
        </w:tc>
      </w:tr>
      <w:tr w:rsidR="00621EE7" w:rsidRPr="00621EE7" w:rsidTr="0002648A">
        <w:tc>
          <w:tcPr>
            <w:tcW w:w="2541" w:type="dxa"/>
          </w:tcPr>
          <w:p w:rsidR="00621EE7" w:rsidRPr="00621EE7" w:rsidRDefault="00621EE7" w:rsidP="00621EE7">
            <w:pPr>
              <w:spacing w:before="120" w:after="120"/>
              <w:ind w:firstLine="317"/>
              <w:rPr>
                <w:rFonts w:ascii="Times New Roman" w:hAnsi="Times New Roman"/>
                <w:bCs/>
                <w:i/>
                <w:iCs/>
                <w:spacing w:val="-6"/>
              </w:rPr>
            </w:pPr>
            <w:r w:rsidRPr="00621EE7">
              <w:rPr>
                <w:rFonts w:ascii="Times New Roman" w:hAnsi="Times New Roman"/>
                <w:bCs/>
                <w:i/>
                <w:iCs/>
                <w:spacing w:val="-6"/>
              </w:rPr>
              <w:t>trước mổ</w:t>
            </w:r>
          </w:p>
        </w:tc>
        <w:tc>
          <w:tcPr>
            <w:tcW w:w="861"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60</w:t>
            </w:r>
          </w:p>
        </w:tc>
        <w:tc>
          <w:tcPr>
            <w:tcW w:w="1843" w:type="dxa"/>
          </w:tcPr>
          <w:p w:rsidR="00621EE7" w:rsidRPr="00621EE7" w:rsidRDefault="00621EE7" w:rsidP="00A6743B">
            <w:pPr>
              <w:spacing w:before="120" w:after="120"/>
              <w:jc w:val="center"/>
              <w:rPr>
                <w:rFonts w:ascii="Times New Roman" w:hAnsi="Times New Roman"/>
                <w:bCs/>
                <w:iCs/>
              </w:rPr>
            </w:pPr>
            <w:r w:rsidRPr="00621EE7">
              <w:rPr>
                <w:rFonts w:ascii="Times New Roman" w:hAnsi="Times New Roman"/>
                <w:bCs/>
                <w:iCs/>
              </w:rPr>
              <w:t>0,</w:t>
            </w:r>
            <w:r w:rsidR="00A6743B">
              <w:rPr>
                <w:rFonts w:ascii="Times New Roman" w:hAnsi="Times New Roman"/>
                <w:bCs/>
                <w:iCs/>
              </w:rPr>
              <w:t>174</w:t>
            </w:r>
            <w:r w:rsidRPr="00621EE7">
              <w:rPr>
                <w:rFonts w:ascii="Times New Roman" w:hAnsi="Times New Roman"/>
                <w:bCs/>
                <w:iCs/>
              </w:rPr>
              <w:t xml:space="preserve"> ± 0,11</w:t>
            </w:r>
          </w:p>
        </w:tc>
        <w:tc>
          <w:tcPr>
            <w:tcW w:w="1842" w:type="dxa"/>
          </w:tcPr>
          <w:p w:rsidR="00621EE7" w:rsidRPr="00621EE7" w:rsidRDefault="00621EE7" w:rsidP="00A6743B">
            <w:pPr>
              <w:spacing w:before="120" w:after="120"/>
              <w:jc w:val="center"/>
              <w:rPr>
                <w:rFonts w:ascii="Times New Roman" w:hAnsi="Times New Roman"/>
                <w:bCs/>
                <w:iCs/>
              </w:rPr>
            </w:pPr>
            <w:r w:rsidRPr="00621EE7">
              <w:rPr>
                <w:rFonts w:ascii="Times New Roman" w:hAnsi="Times New Roman"/>
                <w:bCs/>
                <w:iCs/>
              </w:rPr>
              <w:t>0,</w:t>
            </w:r>
            <w:r w:rsidR="00A6743B">
              <w:rPr>
                <w:rFonts w:ascii="Times New Roman" w:hAnsi="Times New Roman"/>
                <w:bCs/>
                <w:iCs/>
              </w:rPr>
              <w:t>161</w:t>
            </w:r>
            <w:r w:rsidRPr="00621EE7">
              <w:rPr>
                <w:rFonts w:ascii="Times New Roman" w:hAnsi="Times New Roman"/>
                <w:bCs/>
                <w:iCs/>
              </w:rPr>
              <w:t xml:space="preserve"> ± 0,09</w:t>
            </w:r>
          </w:p>
        </w:tc>
        <w:tc>
          <w:tcPr>
            <w:tcW w:w="1417" w:type="dxa"/>
          </w:tcPr>
          <w:p w:rsidR="00621EE7" w:rsidRPr="00621EE7" w:rsidRDefault="00621EE7" w:rsidP="00A6743B">
            <w:pPr>
              <w:spacing w:before="120" w:after="120"/>
              <w:jc w:val="center"/>
              <w:rPr>
                <w:rFonts w:ascii="Times New Roman" w:hAnsi="Times New Roman"/>
                <w:bCs/>
                <w:iCs/>
                <w:spacing w:val="-6"/>
              </w:rPr>
            </w:pPr>
            <w:r w:rsidRPr="00621EE7">
              <w:rPr>
                <w:rFonts w:ascii="Times New Roman" w:hAnsi="Times New Roman"/>
                <w:bCs/>
                <w:iCs/>
                <w:spacing w:val="-6"/>
              </w:rPr>
              <w:t>0,</w:t>
            </w:r>
            <w:r w:rsidR="00A6743B">
              <w:rPr>
                <w:rFonts w:ascii="Times New Roman" w:hAnsi="Times New Roman"/>
                <w:bCs/>
                <w:iCs/>
                <w:spacing w:val="-6"/>
              </w:rPr>
              <w:t>536</w:t>
            </w:r>
          </w:p>
        </w:tc>
      </w:tr>
      <w:tr w:rsidR="00621EE7" w:rsidRPr="00621EE7" w:rsidTr="0002648A">
        <w:tc>
          <w:tcPr>
            <w:tcW w:w="2541" w:type="dxa"/>
          </w:tcPr>
          <w:p w:rsidR="00621EE7" w:rsidRPr="00621EE7" w:rsidRDefault="00621EE7" w:rsidP="00621EE7">
            <w:pPr>
              <w:spacing w:before="120" w:after="120"/>
              <w:jc w:val="center"/>
              <w:rPr>
                <w:rFonts w:ascii="Times New Roman" w:hAnsi="Times New Roman"/>
                <w:bCs/>
                <w:i/>
                <w:iCs/>
              </w:rPr>
            </w:pPr>
            <w:r w:rsidRPr="00621EE7">
              <w:rPr>
                <w:rFonts w:ascii="Times New Roman" w:hAnsi="Times New Roman"/>
                <w:bCs/>
                <w:i/>
                <w:iCs/>
              </w:rPr>
              <w:t>sau mổ 1 ngày</w:t>
            </w:r>
          </w:p>
        </w:tc>
        <w:tc>
          <w:tcPr>
            <w:tcW w:w="861"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60</w:t>
            </w:r>
          </w:p>
        </w:tc>
        <w:tc>
          <w:tcPr>
            <w:tcW w:w="1843" w:type="dxa"/>
          </w:tcPr>
          <w:p w:rsidR="00621EE7" w:rsidRPr="00621EE7" w:rsidRDefault="00621EE7" w:rsidP="00A6743B">
            <w:pPr>
              <w:spacing w:before="120" w:after="120"/>
              <w:jc w:val="center"/>
              <w:rPr>
                <w:rFonts w:ascii="Times New Roman" w:hAnsi="Times New Roman"/>
                <w:bCs/>
                <w:iCs/>
              </w:rPr>
            </w:pPr>
            <w:r w:rsidRPr="00621EE7">
              <w:rPr>
                <w:rFonts w:ascii="Times New Roman" w:hAnsi="Times New Roman"/>
                <w:bCs/>
                <w:iCs/>
              </w:rPr>
              <w:t>0,233 ± 0,</w:t>
            </w:r>
            <w:r w:rsidR="00A6743B">
              <w:rPr>
                <w:rFonts w:ascii="Times New Roman" w:hAnsi="Times New Roman"/>
                <w:bCs/>
                <w:iCs/>
              </w:rPr>
              <w:t>13</w:t>
            </w:r>
          </w:p>
        </w:tc>
        <w:tc>
          <w:tcPr>
            <w:tcW w:w="1842" w:type="dxa"/>
          </w:tcPr>
          <w:p w:rsidR="00621EE7" w:rsidRPr="00621EE7" w:rsidRDefault="00621EE7" w:rsidP="00A6743B">
            <w:pPr>
              <w:spacing w:before="120" w:after="120"/>
              <w:jc w:val="center"/>
              <w:rPr>
                <w:rFonts w:ascii="Times New Roman" w:hAnsi="Times New Roman"/>
                <w:bCs/>
                <w:iCs/>
              </w:rPr>
            </w:pPr>
            <w:r w:rsidRPr="00621EE7">
              <w:rPr>
                <w:rFonts w:ascii="Times New Roman" w:hAnsi="Times New Roman"/>
                <w:bCs/>
                <w:iCs/>
              </w:rPr>
              <w:t>0,19</w:t>
            </w:r>
            <w:r w:rsidR="00A6743B">
              <w:rPr>
                <w:rFonts w:ascii="Times New Roman" w:hAnsi="Times New Roman"/>
                <w:bCs/>
                <w:iCs/>
              </w:rPr>
              <w:t>7</w:t>
            </w:r>
            <w:r w:rsidRPr="00621EE7">
              <w:rPr>
                <w:rFonts w:ascii="Times New Roman" w:hAnsi="Times New Roman"/>
                <w:bCs/>
                <w:iCs/>
              </w:rPr>
              <w:t xml:space="preserve"> ± 0,</w:t>
            </w:r>
            <w:r w:rsidR="00A6743B">
              <w:rPr>
                <w:rFonts w:ascii="Times New Roman" w:hAnsi="Times New Roman"/>
                <w:bCs/>
                <w:iCs/>
              </w:rPr>
              <w:t>11</w:t>
            </w:r>
          </w:p>
        </w:tc>
        <w:tc>
          <w:tcPr>
            <w:tcW w:w="1417" w:type="dxa"/>
          </w:tcPr>
          <w:p w:rsidR="00621EE7" w:rsidRPr="00621EE7" w:rsidRDefault="00621EE7" w:rsidP="00A6743B">
            <w:pPr>
              <w:spacing w:before="120" w:after="120"/>
              <w:jc w:val="center"/>
              <w:rPr>
                <w:rFonts w:ascii="Times New Roman" w:hAnsi="Times New Roman"/>
                <w:bCs/>
                <w:iCs/>
              </w:rPr>
            </w:pPr>
            <w:r w:rsidRPr="00621EE7">
              <w:rPr>
                <w:rFonts w:ascii="Times New Roman" w:hAnsi="Times New Roman"/>
                <w:bCs/>
                <w:iCs/>
              </w:rPr>
              <w:t>0,</w:t>
            </w:r>
            <w:r w:rsidR="00A6743B">
              <w:rPr>
                <w:rFonts w:ascii="Times New Roman" w:hAnsi="Times New Roman"/>
                <w:bCs/>
                <w:iCs/>
              </w:rPr>
              <w:t>187</w:t>
            </w:r>
          </w:p>
        </w:tc>
      </w:tr>
      <w:tr w:rsidR="00621EE7" w:rsidRPr="00621EE7" w:rsidTr="0002648A">
        <w:tc>
          <w:tcPr>
            <w:tcW w:w="2541" w:type="dxa"/>
          </w:tcPr>
          <w:p w:rsidR="00621EE7" w:rsidRPr="00621EE7" w:rsidRDefault="00621EE7" w:rsidP="00621EE7">
            <w:pPr>
              <w:spacing w:before="120" w:after="120"/>
              <w:jc w:val="center"/>
              <w:rPr>
                <w:rFonts w:ascii="Times New Roman" w:hAnsi="Times New Roman"/>
                <w:bCs/>
                <w:i/>
                <w:iCs/>
              </w:rPr>
            </w:pPr>
            <w:r w:rsidRPr="00621EE7">
              <w:rPr>
                <w:rFonts w:ascii="Times New Roman" w:hAnsi="Times New Roman"/>
                <w:bCs/>
                <w:i/>
                <w:iCs/>
              </w:rPr>
              <w:t>sau mổ 3 ngày</w:t>
            </w:r>
          </w:p>
        </w:tc>
        <w:tc>
          <w:tcPr>
            <w:tcW w:w="861"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60</w:t>
            </w:r>
          </w:p>
        </w:tc>
        <w:tc>
          <w:tcPr>
            <w:tcW w:w="1843" w:type="dxa"/>
          </w:tcPr>
          <w:p w:rsidR="00621EE7" w:rsidRPr="00621EE7" w:rsidRDefault="00621EE7" w:rsidP="00A6743B">
            <w:pPr>
              <w:spacing w:before="120" w:after="120"/>
              <w:jc w:val="center"/>
              <w:rPr>
                <w:rFonts w:ascii="Times New Roman" w:hAnsi="Times New Roman"/>
                <w:bCs/>
                <w:iCs/>
              </w:rPr>
            </w:pPr>
            <w:r w:rsidRPr="00621EE7">
              <w:rPr>
                <w:rFonts w:ascii="Times New Roman" w:hAnsi="Times New Roman"/>
                <w:bCs/>
                <w:iCs/>
              </w:rPr>
              <w:t>0,</w:t>
            </w:r>
            <w:r w:rsidR="00A6743B">
              <w:rPr>
                <w:rFonts w:ascii="Times New Roman" w:hAnsi="Times New Roman"/>
                <w:bCs/>
                <w:iCs/>
              </w:rPr>
              <w:t>200</w:t>
            </w:r>
            <w:r w:rsidRPr="00621EE7">
              <w:rPr>
                <w:rFonts w:ascii="Times New Roman" w:hAnsi="Times New Roman"/>
                <w:bCs/>
                <w:iCs/>
              </w:rPr>
              <w:t xml:space="preserve"> ± 0,12</w:t>
            </w:r>
          </w:p>
        </w:tc>
        <w:tc>
          <w:tcPr>
            <w:tcW w:w="1842" w:type="dxa"/>
          </w:tcPr>
          <w:p w:rsidR="00621EE7" w:rsidRPr="00621EE7" w:rsidRDefault="00621EE7" w:rsidP="00A425B0">
            <w:pPr>
              <w:spacing w:before="120" w:after="120"/>
              <w:jc w:val="center"/>
              <w:rPr>
                <w:rFonts w:ascii="Times New Roman" w:hAnsi="Times New Roman"/>
                <w:bCs/>
                <w:iCs/>
              </w:rPr>
            </w:pPr>
            <w:r w:rsidRPr="00621EE7">
              <w:rPr>
                <w:rFonts w:ascii="Times New Roman" w:hAnsi="Times New Roman"/>
                <w:bCs/>
                <w:iCs/>
              </w:rPr>
              <w:t>0,</w:t>
            </w:r>
            <w:r w:rsidR="00A425B0">
              <w:rPr>
                <w:rFonts w:ascii="Times New Roman" w:hAnsi="Times New Roman"/>
                <w:bCs/>
                <w:iCs/>
              </w:rPr>
              <w:t>177</w:t>
            </w:r>
            <w:r w:rsidRPr="00621EE7">
              <w:rPr>
                <w:rFonts w:ascii="Times New Roman" w:hAnsi="Times New Roman"/>
                <w:bCs/>
                <w:iCs/>
              </w:rPr>
              <w:t xml:space="preserve"> ± 0,11</w:t>
            </w:r>
          </w:p>
        </w:tc>
        <w:tc>
          <w:tcPr>
            <w:tcW w:w="1417" w:type="dxa"/>
          </w:tcPr>
          <w:p w:rsidR="00621EE7" w:rsidRPr="00621EE7" w:rsidRDefault="00621EE7" w:rsidP="00A425B0">
            <w:pPr>
              <w:spacing w:before="120" w:after="120"/>
              <w:jc w:val="center"/>
              <w:rPr>
                <w:rFonts w:ascii="Times New Roman" w:hAnsi="Times New Roman"/>
                <w:bCs/>
                <w:iCs/>
              </w:rPr>
            </w:pPr>
            <w:r w:rsidRPr="00621EE7">
              <w:rPr>
                <w:rFonts w:ascii="Times New Roman" w:hAnsi="Times New Roman"/>
                <w:bCs/>
                <w:iCs/>
              </w:rPr>
              <w:t>0,</w:t>
            </w:r>
            <w:r w:rsidR="00A425B0">
              <w:rPr>
                <w:rFonts w:ascii="Times New Roman" w:hAnsi="Times New Roman"/>
                <w:bCs/>
                <w:iCs/>
              </w:rPr>
              <w:t>408</w:t>
            </w:r>
          </w:p>
        </w:tc>
      </w:tr>
      <w:tr w:rsidR="00621EE7" w:rsidRPr="00621EE7" w:rsidTr="0002648A">
        <w:tc>
          <w:tcPr>
            <w:tcW w:w="2541" w:type="dxa"/>
          </w:tcPr>
          <w:p w:rsidR="00621EE7" w:rsidRPr="00621EE7" w:rsidRDefault="00621EE7" w:rsidP="00621EE7">
            <w:pPr>
              <w:spacing w:before="120" w:after="120"/>
              <w:jc w:val="center"/>
              <w:rPr>
                <w:rFonts w:ascii="Times New Roman" w:hAnsi="Times New Roman"/>
                <w:bCs/>
                <w:i/>
                <w:iCs/>
              </w:rPr>
            </w:pPr>
            <w:r w:rsidRPr="00621EE7">
              <w:rPr>
                <w:rFonts w:ascii="Times New Roman" w:hAnsi="Times New Roman"/>
                <w:bCs/>
                <w:i/>
                <w:iCs/>
              </w:rPr>
              <w:t>sau mổ 7 ngày</w:t>
            </w:r>
          </w:p>
        </w:tc>
        <w:tc>
          <w:tcPr>
            <w:tcW w:w="861" w:type="dxa"/>
          </w:tcPr>
          <w:p w:rsidR="00621EE7" w:rsidRPr="00621EE7" w:rsidRDefault="00621EE7" w:rsidP="00621EE7">
            <w:pPr>
              <w:spacing w:before="120" w:after="120"/>
              <w:jc w:val="center"/>
              <w:rPr>
                <w:rFonts w:ascii="Times New Roman" w:hAnsi="Times New Roman"/>
                <w:bCs/>
                <w:iCs/>
              </w:rPr>
            </w:pPr>
            <w:r w:rsidRPr="00621EE7">
              <w:rPr>
                <w:rFonts w:ascii="Times New Roman" w:hAnsi="Times New Roman"/>
                <w:bCs/>
                <w:iCs/>
              </w:rPr>
              <w:t>60</w:t>
            </w:r>
          </w:p>
        </w:tc>
        <w:tc>
          <w:tcPr>
            <w:tcW w:w="1843" w:type="dxa"/>
          </w:tcPr>
          <w:p w:rsidR="00621EE7" w:rsidRPr="00621EE7" w:rsidRDefault="00621EE7" w:rsidP="00A425B0">
            <w:pPr>
              <w:spacing w:before="120" w:after="120"/>
              <w:jc w:val="center"/>
              <w:rPr>
                <w:rFonts w:ascii="Times New Roman" w:hAnsi="Times New Roman"/>
                <w:bCs/>
                <w:iCs/>
              </w:rPr>
            </w:pPr>
            <w:r w:rsidRPr="00621EE7">
              <w:rPr>
                <w:rFonts w:ascii="Times New Roman" w:hAnsi="Times New Roman"/>
                <w:bCs/>
                <w:iCs/>
              </w:rPr>
              <w:t>0,</w:t>
            </w:r>
            <w:r w:rsidR="00A425B0">
              <w:rPr>
                <w:rFonts w:ascii="Times New Roman" w:hAnsi="Times New Roman"/>
                <w:bCs/>
                <w:iCs/>
              </w:rPr>
              <w:t>200 ± 0,14</w:t>
            </w:r>
          </w:p>
        </w:tc>
        <w:tc>
          <w:tcPr>
            <w:tcW w:w="1842" w:type="dxa"/>
          </w:tcPr>
          <w:p w:rsidR="00621EE7" w:rsidRPr="00621EE7" w:rsidRDefault="00621EE7" w:rsidP="00A425B0">
            <w:pPr>
              <w:spacing w:before="120" w:after="120"/>
              <w:jc w:val="center"/>
              <w:rPr>
                <w:rFonts w:ascii="Times New Roman" w:hAnsi="Times New Roman"/>
                <w:bCs/>
                <w:iCs/>
              </w:rPr>
            </w:pPr>
            <w:r w:rsidRPr="00621EE7">
              <w:rPr>
                <w:rFonts w:ascii="Times New Roman" w:hAnsi="Times New Roman"/>
                <w:bCs/>
                <w:iCs/>
              </w:rPr>
              <w:t>0,</w:t>
            </w:r>
            <w:r w:rsidR="00A425B0">
              <w:rPr>
                <w:rFonts w:ascii="Times New Roman" w:hAnsi="Times New Roman"/>
                <w:bCs/>
                <w:iCs/>
              </w:rPr>
              <w:t>151</w:t>
            </w:r>
            <w:r w:rsidRPr="00621EE7">
              <w:rPr>
                <w:rFonts w:ascii="Times New Roman" w:hAnsi="Times New Roman"/>
                <w:bCs/>
                <w:iCs/>
              </w:rPr>
              <w:t xml:space="preserve"> ± 0,09</w:t>
            </w:r>
          </w:p>
        </w:tc>
        <w:tc>
          <w:tcPr>
            <w:tcW w:w="1417" w:type="dxa"/>
          </w:tcPr>
          <w:p w:rsidR="00621EE7" w:rsidRPr="00A425B0" w:rsidRDefault="00621EE7" w:rsidP="00A425B0">
            <w:pPr>
              <w:spacing w:before="120" w:after="120"/>
              <w:jc w:val="center"/>
              <w:rPr>
                <w:rFonts w:ascii="Times New Roman" w:hAnsi="Times New Roman"/>
                <w:bCs/>
                <w:iCs/>
              </w:rPr>
            </w:pPr>
            <w:r w:rsidRPr="00A425B0">
              <w:rPr>
                <w:rFonts w:ascii="Times New Roman" w:hAnsi="Times New Roman"/>
                <w:bCs/>
                <w:iCs/>
              </w:rPr>
              <w:t>0,</w:t>
            </w:r>
            <w:r w:rsidR="00A425B0" w:rsidRPr="00A425B0">
              <w:rPr>
                <w:rFonts w:ascii="Times New Roman" w:hAnsi="Times New Roman"/>
                <w:bCs/>
                <w:iCs/>
              </w:rPr>
              <w:t>072</w:t>
            </w:r>
          </w:p>
        </w:tc>
      </w:tr>
      <w:tr w:rsidR="00621EE7" w:rsidRPr="00621EE7" w:rsidTr="0002648A">
        <w:tc>
          <w:tcPr>
            <w:tcW w:w="2541" w:type="dxa"/>
          </w:tcPr>
          <w:p w:rsidR="00621EE7" w:rsidRPr="00621EE7" w:rsidRDefault="00621EE7" w:rsidP="00621EE7">
            <w:pPr>
              <w:spacing w:before="120" w:after="120"/>
              <w:jc w:val="center"/>
              <w:rPr>
                <w:rFonts w:ascii="Times New Roman" w:hAnsi="Times New Roman"/>
                <w:b/>
                <w:bCs/>
                <w:iCs/>
              </w:rPr>
            </w:pPr>
            <w:r w:rsidRPr="00621EE7">
              <w:rPr>
                <w:rFonts w:ascii="Times New Roman" w:hAnsi="Times New Roman"/>
                <w:b/>
                <w:bCs/>
                <w:iCs/>
              </w:rPr>
              <w:t>p**</w:t>
            </w:r>
          </w:p>
        </w:tc>
        <w:tc>
          <w:tcPr>
            <w:tcW w:w="861" w:type="dxa"/>
          </w:tcPr>
          <w:p w:rsidR="00621EE7" w:rsidRPr="00621EE7" w:rsidRDefault="00621EE7" w:rsidP="00621EE7">
            <w:pPr>
              <w:spacing w:before="120" w:after="120"/>
              <w:jc w:val="center"/>
              <w:rPr>
                <w:rFonts w:ascii="Times New Roman" w:hAnsi="Times New Roman"/>
                <w:bCs/>
                <w:iCs/>
              </w:rPr>
            </w:pPr>
          </w:p>
        </w:tc>
        <w:tc>
          <w:tcPr>
            <w:tcW w:w="1843" w:type="dxa"/>
          </w:tcPr>
          <w:p w:rsidR="00621EE7" w:rsidRPr="00621EE7" w:rsidRDefault="007E015E" w:rsidP="00621EE7">
            <w:pPr>
              <w:spacing w:before="120" w:after="120"/>
              <w:jc w:val="center"/>
              <w:rPr>
                <w:rFonts w:ascii="Times New Roman" w:hAnsi="Times New Roman"/>
                <w:b/>
                <w:bCs/>
                <w:iCs/>
              </w:rPr>
            </w:pPr>
            <w:r>
              <w:rPr>
                <w:rFonts w:ascii="Times New Roman" w:hAnsi="Times New Roman"/>
                <w:b/>
                <w:bCs/>
                <w:iCs/>
              </w:rPr>
              <w:t>0,005</w:t>
            </w:r>
          </w:p>
        </w:tc>
        <w:tc>
          <w:tcPr>
            <w:tcW w:w="1842" w:type="dxa"/>
          </w:tcPr>
          <w:p w:rsidR="00621EE7" w:rsidRPr="00621EE7" w:rsidRDefault="007E015E" w:rsidP="00621EE7">
            <w:pPr>
              <w:spacing w:before="120" w:after="120"/>
              <w:jc w:val="center"/>
              <w:rPr>
                <w:rFonts w:ascii="Times New Roman" w:hAnsi="Times New Roman"/>
                <w:b/>
                <w:bCs/>
                <w:iCs/>
              </w:rPr>
            </w:pPr>
            <w:r>
              <w:rPr>
                <w:rFonts w:ascii="Times New Roman" w:hAnsi="Times New Roman"/>
                <w:b/>
                <w:bCs/>
                <w:iCs/>
              </w:rPr>
              <w:t>0,039</w:t>
            </w:r>
          </w:p>
        </w:tc>
        <w:tc>
          <w:tcPr>
            <w:tcW w:w="1417" w:type="dxa"/>
          </w:tcPr>
          <w:p w:rsidR="00621EE7" w:rsidRPr="00621EE7" w:rsidRDefault="00621EE7" w:rsidP="00621EE7">
            <w:pPr>
              <w:spacing w:before="120" w:after="120"/>
              <w:jc w:val="center"/>
              <w:rPr>
                <w:rFonts w:ascii="Times New Roman" w:hAnsi="Times New Roman"/>
                <w:b/>
                <w:bCs/>
                <w:iCs/>
              </w:rPr>
            </w:pPr>
          </w:p>
        </w:tc>
      </w:tr>
    </w:tbl>
    <w:p w:rsidR="00621EE7" w:rsidRPr="00621EE7" w:rsidRDefault="00621EE7" w:rsidP="00621EE7">
      <w:pPr>
        <w:spacing w:before="120" w:line="360"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621EE7">
      <w:pPr>
        <w:spacing w:line="360" w:lineRule="auto"/>
        <w:ind w:firstLine="709"/>
        <w:rPr>
          <w:rFonts w:ascii="Times New Roman" w:hAnsi="Times New Roman"/>
          <w:spacing w:val="-20"/>
        </w:rPr>
      </w:pPr>
      <w:r w:rsidRPr="00621EE7">
        <w:rPr>
          <w:rFonts w:ascii="Times New Roman" w:hAnsi="Times New Roman"/>
          <w:b/>
          <w:i/>
          <w:sz w:val="24"/>
          <w:szCs w:val="24"/>
        </w:rPr>
        <w:t>** Friedman test</w:t>
      </w:r>
    </w:p>
    <w:p w:rsidR="00944E17" w:rsidRDefault="00621EE7" w:rsidP="00621EE7">
      <w:pPr>
        <w:spacing w:line="360" w:lineRule="auto"/>
        <w:ind w:firstLine="709"/>
        <w:jc w:val="both"/>
        <w:rPr>
          <w:rFonts w:ascii="Times New Roman" w:hAnsi="Times New Roman"/>
        </w:rPr>
      </w:pPr>
      <w:r w:rsidRPr="00621EE7">
        <w:rPr>
          <w:rFonts w:ascii="Times New Roman" w:hAnsi="Times New Roman"/>
        </w:rPr>
        <w:lastRenderedPageBreak/>
        <w:t xml:space="preserve">MDA hồng cầu ở nhóm mổ </w:t>
      </w:r>
      <w:r w:rsidRPr="00621EE7">
        <w:rPr>
          <w:rFonts w:ascii="Times New Roman" w:hAnsi="Times New Roman"/>
          <w:i/>
        </w:rPr>
        <w:t xml:space="preserve">nội soi </w:t>
      </w:r>
      <w:r w:rsidRPr="00621EE7">
        <w:rPr>
          <w:rFonts w:ascii="Times New Roman" w:hAnsi="Times New Roman"/>
        </w:rPr>
        <w:t xml:space="preserve">hay nhóm </w:t>
      </w:r>
      <w:r w:rsidRPr="00621EE7">
        <w:rPr>
          <w:rFonts w:ascii="Times New Roman" w:hAnsi="Times New Roman"/>
          <w:i/>
        </w:rPr>
        <w:t>mổ mở</w:t>
      </w:r>
      <w:r w:rsidRPr="00621EE7">
        <w:rPr>
          <w:rFonts w:ascii="Times New Roman" w:hAnsi="Times New Roman"/>
        </w:rPr>
        <w:t xml:space="preserve"> theo các thời điểm </w:t>
      </w:r>
    </w:p>
    <w:p w:rsidR="00621EE7" w:rsidRPr="00621EE7" w:rsidRDefault="00621EE7" w:rsidP="00944E17">
      <w:pPr>
        <w:spacing w:line="360" w:lineRule="auto"/>
        <w:jc w:val="both"/>
        <w:rPr>
          <w:rFonts w:ascii="Times New Roman" w:hAnsi="Times New Roman"/>
        </w:rPr>
      </w:pPr>
      <w:r w:rsidRPr="00621EE7">
        <w:rPr>
          <w:rFonts w:ascii="Times New Roman" w:hAnsi="Times New Roman"/>
        </w:rPr>
        <w:t>thì sự khác biệt đều có ý nghĩa thống kê với p &lt; 0,05 (</w:t>
      </w:r>
      <w:r w:rsidRPr="00E71CDB">
        <w:rPr>
          <w:rFonts w:ascii="Times New Roman" w:hAnsi="Times New Roman"/>
          <w:i/>
        </w:rPr>
        <w:t>kiểm định Friedman</w:t>
      </w:r>
      <w:r w:rsidRPr="00621EE7">
        <w:rPr>
          <w:rFonts w:ascii="Times New Roman" w:hAnsi="Times New Roman"/>
        </w:rPr>
        <w:t xml:space="preserve">). Xét tại từng thời điểm thì chỉ có thời điểm sau mổ 7 ngày, MDA hồng cầu ở nhóm mổ mở </w:t>
      </w:r>
      <w:r w:rsidR="00A425B0">
        <w:rPr>
          <w:rFonts w:ascii="Times New Roman" w:hAnsi="Times New Roman"/>
        </w:rPr>
        <w:t>c</w:t>
      </w:r>
      <w:r w:rsidR="00A425B0" w:rsidRPr="00A425B0">
        <w:rPr>
          <w:rFonts w:ascii="Times New Roman" w:hAnsi="Times New Roman"/>
        </w:rPr>
        <w:t>ó</w:t>
      </w:r>
      <w:r w:rsidR="00A425B0">
        <w:rPr>
          <w:rFonts w:ascii="Times New Roman" w:hAnsi="Times New Roman"/>
        </w:rPr>
        <w:t xml:space="preserve"> xu h</w:t>
      </w:r>
      <w:r w:rsidR="00A425B0">
        <w:rPr>
          <w:rFonts w:ascii="Times New Roman" w:hAnsi="Times New Roman" w:hint="eastAsia"/>
        </w:rPr>
        <w:t>ư</w:t>
      </w:r>
      <w:r w:rsidR="00A425B0" w:rsidRPr="00A425B0">
        <w:rPr>
          <w:rFonts w:ascii="Times New Roman" w:hAnsi="Times New Roman"/>
        </w:rPr>
        <w:t>ớng</w:t>
      </w:r>
      <w:r w:rsidR="00A425B0">
        <w:rPr>
          <w:rFonts w:ascii="Times New Roman" w:hAnsi="Times New Roman"/>
        </w:rPr>
        <w:t xml:space="preserve"> </w:t>
      </w:r>
      <w:r w:rsidRPr="00621EE7">
        <w:rPr>
          <w:rFonts w:ascii="Times New Roman" w:hAnsi="Times New Roman"/>
        </w:rPr>
        <w:t>thấp hơn so với nhóm mổ nội soi</w:t>
      </w:r>
      <w:r w:rsidR="00E71CDB">
        <w:rPr>
          <w:rFonts w:ascii="Times New Roman" w:hAnsi="Times New Roman"/>
        </w:rPr>
        <w:t>, nh</w:t>
      </w:r>
      <w:r w:rsidR="00E71CDB" w:rsidRPr="00E71CDB">
        <w:rPr>
          <w:rFonts w:ascii="Times New Roman" w:hAnsi="Times New Roman" w:hint="eastAsia"/>
        </w:rPr>
        <w:t>ư</w:t>
      </w:r>
      <w:r w:rsidR="00E71CDB">
        <w:rPr>
          <w:rFonts w:ascii="Times New Roman" w:hAnsi="Times New Roman"/>
        </w:rPr>
        <w:t>ng s</w:t>
      </w:r>
      <w:r w:rsidR="00E71CDB" w:rsidRPr="00E71CDB">
        <w:rPr>
          <w:rFonts w:ascii="Times New Roman" w:hAnsi="Times New Roman"/>
        </w:rPr>
        <w:t>ự</w:t>
      </w:r>
      <w:r w:rsidR="00E71CDB">
        <w:rPr>
          <w:rFonts w:ascii="Times New Roman" w:hAnsi="Times New Roman"/>
        </w:rPr>
        <w:t xml:space="preserve"> kh</w:t>
      </w:r>
      <w:r w:rsidR="00E71CDB" w:rsidRPr="00E71CDB">
        <w:rPr>
          <w:rFonts w:ascii="Times New Roman" w:hAnsi="Times New Roman"/>
        </w:rPr>
        <w:t>ác</w:t>
      </w:r>
      <w:r w:rsidR="00E71CDB">
        <w:rPr>
          <w:rFonts w:ascii="Times New Roman" w:hAnsi="Times New Roman"/>
        </w:rPr>
        <w:t xml:space="preserve"> bi</w:t>
      </w:r>
      <w:r w:rsidR="00E71CDB" w:rsidRPr="00E71CDB">
        <w:rPr>
          <w:rFonts w:ascii="Times New Roman" w:hAnsi="Times New Roman"/>
        </w:rPr>
        <w:t>ệt</w:t>
      </w:r>
      <w:r w:rsidR="00E71CDB">
        <w:rPr>
          <w:rFonts w:ascii="Times New Roman" w:hAnsi="Times New Roman"/>
        </w:rPr>
        <w:t xml:space="preserve"> ch</w:t>
      </w:r>
      <w:r w:rsidR="00E71CDB" w:rsidRPr="00E71CDB">
        <w:rPr>
          <w:rFonts w:ascii="Times New Roman" w:hAnsi="Times New Roman" w:hint="eastAsia"/>
        </w:rPr>
        <w:t>ư</w:t>
      </w:r>
      <w:r w:rsidR="00E71CDB">
        <w:rPr>
          <w:rFonts w:ascii="Times New Roman" w:hAnsi="Times New Roman"/>
        </w:rPr>
        <w:t>a</w:t>
      </w:r>
      <w:r w:rsidRPr="00621EE7">
        <w:rPr>
          <w:rFonts w:ascii="Times New Roman" w:hAnsi="Times New Roman"/>
        </w:rPr>
        <w:t xml:space="preserve"> có ý nghĩa thống kê với p</w:t>
      </w:r>
      <w:r w:rsidR="00E71CDB">
        <w:rPr>
          <w:rFonts w:ascii="Times New Roman" w:hAnsi="Times New Roman"/>
        </w:rPr>
        <w:t>=</w:t>
      </w:r>
      <w:r w:rsidRPr="00621EE7">
        <w:rPr>
          <w:rFonts w:ascii="Times New Roman" w:hAnsi="Times New Roman"/>
        </w:rPr>
        <w:t>0,</w:t>
      </w:r>
      <w:r w:rsidR="00E71CDB">
        <w:rPr>
          <w:rFonts w:ascii="Times New Roman" w:hAnsi="Times New Roman"/>
        </w:rPr>
        <w:t>072</w:t>
      </w:r>
      <w:r w:rsidRPr="00621EE7">
        <w:rPr>
          <w:rFonts w:ascii="Times New Roman" w:hAnsi="Times New Roman"/>
        </w:rPr>
        <w:t xml:space="preserve"> (</w:t>
      </w:r>
      <w:r w:rsidRPr="00E71CDB">
        <w:rPr>
          <w:rFonts w:ascii="Times New Roman" w:hAnsi="Times New Roman"/>
          <w:i/>
        </w:rPr>
        <w:t>kiểm định Mann-Whitney</w:t>
      </w:r>
      <w:r w:rsidRPr="00621EE7">
        <w:rPr>
          <w:rFonts w:ascii="Times New Roman" w:hAnsi="Times New Roman"/>
        </w:rPr>
        <w:t>).</w:t>
      </w:r>
    </w:p>
    <w:p w:rsidR="00621EE7" w:rsidRPr="006954BA" w:rsidRDefault="00621EE7" w:rsidP="005D5917">
      <w:pPr>
        <w:spacing w:before="180" w:line="360" w:lineRule="auto"/>
        <w:jc w:val="center"/>
        <w:rPr>
          <w:rFonts w:ascii="Times New Roman" w:hAnsi="Times New Roman"/>
          <w:spacing w:val="-6"/>
        </w:rPr>
      </w:pPr>
      <w:r w:rsidRPr="006954BA">
        <w:rPr>
          <w:rFonts w:ascii="Times New Roman" w:hAnsi="Times New Roman"/>
          <w:b/>
          <w:spacing w:val="-6"/>
        </w:rPr>
        <w:t>Bảng 3.3</w:t>
      </w:r>
      <w:r w:rsidR="000A334E" w:rsidRPr="006954BA">
        <w:rPr>
          <w:rFonts w:ascii="Times New Roman" w:hAnsi="Times New Roman"/>
          <w:b/>
          <w:spacing w:val="-6"/>
        </w:rPr>
        <w:t>3</w:t>
      </w:r>
      <w:r w:rsidR="0043734F" w:rsidRPr="006954BA">
        <w:rPr>
          <w:rFonts w:ascii="Times New Roman" w:hAnsi="Times New Roman"/>
          <w:b/>
          <w:spacing w:val="-6"/>
        </w:rPr>
        <w:t>.</w:t>
      </w:r>
      <w:r w:rsidRPr="006954BA">
        <w:rPr>
          <w:rFonts w:ascii="Times New Roman" w:hAnsi="Times New Roman"/>
          <w:spacing w:val="-6"/>
        </w:rPr>
        <w:t xml:space="preserve"> So sánh ghép cặp MDA hồng cầu ở nhóm mổ </w:t>
      </w:r>
      <w:r w:rsidRPr="006954BA">
        <w:rPr>
          <w:rFonts w:ascii="Times New Roman" w:hAnsi="Times New Roman"/>
          <w:b/>
          <w:i/>
          <w:spacing w:val="-6"/>
        </w:rPr>
        <w:t>nội soi</w:t>
      </w:r>
      <w:r w:rsidRPr="006954BA">
        <w:rPr>
          <w:rFonts w:ascii="Times New Roman" w:hAnsi="Times New Roman"/>
          <w:spacing w:val="-6"/>
        </w:rPr>
        <w:t xml:space="preserve"> tại các thời điểm </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03193" w:rsidRPr="00621EE7" w:rsidTr="00503193">
        <w:trPr>
          <w:trHeight w:val="345"/>
          <w:jc w:val="center"/>
        </w:trPr>
        <w:tc>
          <w:tcPr>
            <w:tcW w:w="1858" w:type="dxa"/>
            <w:shd w:val="clear" w:color="auto" w:fill="auto"/>
            <w:noWrap/>
            <w:vAlign w:val="bottom"/>
            <w:hideMark/>
          </w:tcPr>
          <w:p w:rsidR="00503193" w:rsidRPr="00621EE7" w:rsidRDefault="00503193" w:rsidP="00621EE7">
            <w:pPr>
              <w:spacing w:before="120" w:after="120"/>
              <w:jc w:val="center"/>
              <w:rPr>
                <w:rFonts w:ascii="Times New Roman" w:hAnsi="Times New Roman"/>
                <w:b/>
                <w:color w:val="000000"/>
              </w:rPr>
            </w:pPr>
            <w:r w:rsidRPr="00621EE7">
              <w:rPr>
                <w:rFonts w:ascii="Times New Roman" w:hAnsi="Times New Roman"/>
                <w:b/>
                <w:color w:val="000000"/>
              </w:rPr>
              <w:t>p* (n=34)</w:t>
            </w:r>
          </w:p>
        </w:tc>
        <w:tc>
          <w:tcPr>
            <w:tcW w:w="170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944E17">
            <w:pPr>
              <w:jc w:val="center"/>
              <w:rPr>
                <w:rFonts w:ascii="Times New Roman" w:hAnsi="Times New Roman"/>
                <w:color w:val="000000"/>
                <w:spacing w:val="-20"/>
              </w:rPr>
            </w:pPr>
            <w:r w:rsidRPr="00221753">
              <w:rPr>
                <w:rFonts w:ascii="Times New Roman" w:hAnsi="Times New Roman"/>
                <w:bCs/>
                <w:iCs/>
                <w:spacing w:val="-20"/>
                <w:sz w:val="26"/>
              </w:rPr>
              <w:t>(0,</w:t>
            </w:r>
            <w:r w:rsidR="00944E17">
              <w:rPr>
                <w:rFonts w:ascii="Times New Roman" w:hAnsi="Times New Roman"/>
                <w:bCs/>
                <w:iCs/>
                <w:spacing w:val="-20"/>
                <w:sz w:val="26"/>
              </w:rPr>
              <w:t>174</w:t>
            </w:r>
            <w:r w:rsidRPr="00221753">
              <w:rPr>
                <w:rFonts w:ascii="Times New Roman" w:hAnsi="Times New Roman"/>
                <w:bCs/>
                <w:iCs/>
                <w:spacing w:val="-20"/>
                <w:sz w:val="26"/>
              </w:rPr>
              <w:t xml:space="preserve"> ± 0,</w:t>
            </w:r>
            <w:r w:rsidR="00944E17">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944E17">
            <w:pPr>
              <w:jc w:val="center"/>
              <w:rPr>
                <w:rFonts w:ascii="Times New Roman" w:hAnsi="Times New Roman"/>
                <w:color w:val="000000"/>
                <w:spacing w:val="-20"/>
              </w:rPr>
            </w:pPr>
            <w:r w:rsidRPr="00221753">
              <w:rPr>
                <w:rFonts w:ascii="Times New Roman" w:hAnsi="Times New Roman"/>
                <w:bCs/>
                <w:iCs/>
                <w:spacing w:val="-20"/>
                <w:sz w:val="26"/>
              </w:rPr>
              <w:t>(0,</w:t>
            </w:r>
            <w:r w:rsidR="00944E17">
              <w:rPr>
                <w:rFonts w:ascii="Times New Roman" w:hAnsi="Times New Roman"/>
                <w:bCs/>
                <w:iCs/>
                <w:spacing w:val="-20"/>
                <w:sz w:val="26"/>
              </w:rPr>
              <w:t>223</w:t>
            </w:r>
            <w:r w:rsidRPr="00221753">
              <w:rPr>
                <w:rFonts w:ascii="Times New Roman" w:hAnsi="Times New Roman"/>
                <w:bCs/>
                <w:iCs/>
                <w:spacing w:val="-20"/>
                <w:sz w:val="26"/>
              </w:rPr>
              <w:t xml:space="preserve"> ± 0,</w:t>
            </w:r>
            <w:r w:rsidR="00944E17">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944E17">
            <w:pPr>
              <w:jc w:val="center"/>
              <w:rPr>
                <w:rFonts w:ascii="Times New Roman" w:hAnsi="Times New Roman"/>
                <w:color w:val="000000"/>
                <w:spacing w:val="-20"/>
              </w:rPr>
            </w:pPr>
            <w:r w:rsidRPr="00221753">
              <w:rPr>
                <w:rFonts w:ascii="Times New Roman" w:hAnsi="Times New Roman"/>
                <w:bCs/>
                <w:iCs/>
                <w:spacing w:val="-20"/>
                <w:sz w:val="26"/>
              </w:rPr>
              <w:t>(0,</w:t>
            </w:r>
            <w:r w:rsidR="00944E17">
              <w:rPr>
                <w:rFonts w:ascii="Times New Roman" w:hAnsi="Times New Roman"/>
                <w:bCs/>
                <w:iCs/>
                <w:spacing w:val="-20"/>
                <w:sz w:val="26"/>
              </w:rPr>
              <w:t>200</w:t>
            </w:r>
            <w:r w:rsidRPr="00221753">
              <w:rPr>
                <w:rFonts w:ascii="Times New Roman" w:hAnsi="Times New Roman"/>
                <w:bCs/>
                <w:iCs/>
                <w:spacing w:val="-20"/>
                <w:sz w:val="26"/>
              </w:rPr>
              <w:t xml:space="preserve"> ± 0,</w:t>
            </w:r>
            <w:r w:rsidR="00944E17">
              <w:rPr>
                <w:rFonts w:ascii="Times New Roman" w:hAnsi="Times New Roman"/>
                <w:bCs/>
                <w:iCs/>
                <w:spacing w:val="-20"/>
                <w:sz w:val="26"/>
              </w:rPr>
              <w:t>12</w:t>
            </w:r>
            <w:r w:rsidRPr="00221753">
              <w:rPr>
                <w:rFonts w:ascii="Times New Roman" w:hAnsi="Times New Roman"/>
                <w:bCs/>
                <w:iCs/>
                <w:spacing w:val="-20"/>
                <w:sz w:val="26"/>
              </w:rPr>
              <w:t>)</w:t>
            </w:r>
          </w:p>
        </w:tc>
        <w:tc>
          <w:tcPr>
            <w:tcW w:w="1573"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944E17">
            <w:pPr>
              <w:jc w:val="center"/>
              <w:rPr>
                <w:rFonts w:ascii="Times New Roman" w:hAnsi="Times New Roman"/>
                <w:color w:val="000000"/>
                <w:spacing w:val="-20"/>
              </w:rPr>
            </w:pPr>
            <w:r w:rsidRPr="00221753">
              <w:rPr>
                <w:rFonts w:ascii="Times New Roman" w:hAnsi="Times New Roman"/>
                <w:bCs/>
                <w:iCs/>
                <w:spacing w:val="-20"/>
                <w:sz w:val="26"/>
              </w:rPr>
              <w:t>(0,</w:t>
            </w:r>
            <w:r w:rsidR="00944E17">
              <w:rPr>
                <w:rFonts w:ascii="Times New Roman" w:hAnsi="Times New Roman"/>
                <w:bCs/>
                <w:iCs/>
                <w:spacing w:val="-20"/>
                <w:sz w:val="26"/>
              </w:rPr>
              <w:t>200</w:t>
            </w:r>
            <w:r w:rsidRPr="00221753">
              <w:rPr>
                <w:rFonts w:ascii="Times New Roman" w:hAnsi="Times New Roman"/>
                <w:bCs/>
                <w:iCs/>
                <w:spacing w:val="-20"/>
                <w:sz w:val="26"/>
              </w:rPr>
              <w:t xml:space="preserve"> ± 0,</w:t>
            </w:r>
            <w:r w:rsidR="00944E17">
              <w:rPr>
                <w:rFonts w:ascii="Times New Roman" w:hAnsi="Times New Roman"/>
                <w:bCs/>
                <w:iCs/>
                <w:spacing w:val="-20"/>
                <w:sz w:val="26"/>
              </w:rPr>
              <w:t>14</w:t>
            </w:r>
            <w:r w:rsidRPr="00221753">
              <w:rPr>
                <w:rFonts w:ascii="Times New Roman" w:hAnsi="Times New Roman"/>
                <w:bCs/>
                <w:iCs/>
                <w:spacing w:val="-20"/>
                <w:sz w:val="26"/>
              </w:rPr>
              <w:t>)</w:t>
            </w:r>
          </w:p>
        </w:tc>
      </w:tr>
      <w:tr w:rsidR="00944E17" w:rsidRPr="00621EE7" w:rsidTr="00511846">
        <w:trPr>
          <w:trHeight w:val="345"/>
          <w:jc w:val="center"/>
        </w:trPr>
        <w:tc>
          <w:tcPr>
            <w:tcW w:w="1858" w:type="dxa"/>
            <w:shd w:val="clear" w:color="auto" w:fill="auto"/>
            <w:noWrap/>
            <w:vAlign w:val="center"/>
            <w:hideMark/>
          </w:tcPr>
          <w:p w:rsidR="00944E17" w:rsidRDefault="00944E17" w:rsidP="00511846">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944E17" w:rsidRPr="00451FD6" w:rsidRDefault="00944E17"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174</w:t>
            </w:r>
            <w:r w:rsidRPr="00221753">
              <w:rPr>
                <w:rFonts w:ascii="Times New Roman" w:hAnsi="Times New Roman"/>
                <w:bCs/>
                <w:iCs/>
                <w:spacing w:val="-20"/>
                <w:sz w:val="26"/>
              </w:rPr>
              <w:t xml:space="preserve"> ± 0,</w:t>
            </w:r>
            <w:r>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bottom"/>
            <w:hideMark/>
          </w:tcPr>
          <w:p w:rsidR="00944E17" w:rsidRPr="00621EE7" w:rsidRDefault="00944E17" w:rsidP="00621EE7">
            <w:pPr>
              <w:spacing w:before="120" w:after="120"/>
              <w:jc w:val="right"/>
              <w:rPr>
                <w:rFonts w:ascii="Times New Roman" w:hAnsi="Times New Roman"/>
                <w:color w:val="000000"/>
              </w:rPr>
            </w:pPr>
          </w:p>
        </w:tc>
        <w:tc>
          <w:tcPr>
            <w:tcW w:w="1701" w:type="dxa"/>
            <w:shd w:val="clear" w:color="auto" w:fill="auto"/>
            <w:noWrap/>
            <w:vAlign w:val="bottom"/>
          </w:tcPr>
          <w:p w:rsidR="00944E17" w:rsidRPr="00621EE7" w:rsidRDefault="00944E17" w:rsidP="00621EE7">
            <w:pPr>
              <w:spacing w:before="120" w:after="120"/>
              <w:jc w:val="right"/>
              <w:rPr>
                <w:rFonts w:ascii="Times New Roman" w:hAnsi="Times New Roman"/>
                <w:b/>
                <w:bCs/>
                <w:color w:val="000000"/>
              </w:rPr>
            </w:pPr>
          </w:p>
        </w:tc>
        <w:tc>
          <w:tcPr>
            <w:tcW w:w="1701" w:type="dxa"/>
            <w:shd w:val="clear" w:color="auto" w:fill="auto"/>
            <w:noWrap/>
            <w:vAlign w:val="bottom"/>
          </w:tcPr>
          <w:p w:rsidR="00944E17" w:rsidRPr="00621EE7" w:rsidRDefault="00944E17" w:rsidP="00621EE7">
            <w:pPr>
              <w:spacing w:before="120" w:after="120"/>
              <w:jc w:val="right"/>
              <w:rPr>
                <w:rFonts w:ascii="Times New Roman" w:hAnsi="Times New Roman"/>
                <w:color w:val="000000"/>
              </w:rPr>
            </w:pPr>
          </w:p>
        </w:tc>
        <w:tc>
          <w:tcPr>
            <w:tcW w:w="1573" w:type="dxa"/>
            <w:shd w:val="clear" w:color="auto" w:fill="auto"/>
            <w:noWrap/>
            <w:vAlign w:val="bottom"/>
          </w:tcPr>
          <w:p w:rsidR="00944E17" w:rsidRPr="00621EE7" w:rsidRDefault="00944E17" w:rsidP="00621EE7">
            <w:pPr>
              <w:spacing w:before="120" w:after="120"/>
              <w:jc w:val="right"/>
              <w:rPr>
                <w:rFonts w:ascii="Times New Roman" w:hAnsi="Times New Roman"/>
                <w:color w:val="000000"/>
              </w:rPr>
            </w:pPr>
          </w:p>
        </w:tc>
      </w:tr>
      <w:tr w:rsidR="00944E17" w:rsidRPr="00621EE7" w:rsidTr="00511846">
        <w:trPr>
          <w:trHeight w:val="345"/>
          <w:jc w:val="center"/>
        </w:trPr>
        <w:tc>
          <w:tcPr>
            <w:tcW w:w="1858" w:type="dxa"/>
            <w:shd w:val="clear" w:color="auto" w:fill="auto"/>
            <w:noWrap/>
            <w:vAlign w:val="center"/>
            <w:hideMark/>
          </w:tcPr>
          <w:p w:rsidR="00944E17" w:rsidRDefault="00944E17"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944E17" w:rsidRPr="00451FD6" w:rsidRDefault="00944E17"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223</w:t>
            </w:r>
            <w:r w:rsidRPr="00221753">
              <w:rPr>
                <w:rFonts w:ascii="Times New Roman" w:hAnsi="Times New Roman"/>
                <w:bCs/>
                <w:iCs/>
                <w:spacing w:val="-20"/>
                <w:sz w:val="26"/>
              </w:rPr>
              <w:t xml:space="preserve"> ± 0,</w:t>
            </w:r>
            <w:r>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bottom"/>
            <w:hideMark/>
          </w:tcPr>
          <w:p w:rsidR="00944E17" w:rsidRPr="00621EE7" w:rsidRDefault="00944E17" w:rsidP="007E015E">
            <w:pPr>
              <w:spacing w:before="120" w:after="120"/>
              <w:jc w:val="right"/>
              <w:rPr>
                <w:rFonts w:ascii="Times New Roman" w:hAnsi="Times New Roman"/>
                <w:b/>
                <w:bCs/>
                <w:color w:val="000000"/>
              </w:rPr>
            </w:pPr>
            <w:r>
              <w:rPr>
                <w:rFonts w:ascii="Times New Roman" w:hAnsi="Times New Roman"/>
                <w:b/>
                <w:bCs/>
                <w:color w:val="000000"/>
              </w:rPr>
              <w:t>0,002</w:t>
            </w:r>
          </w:p>
        </w:tc>
        <w:tc>
          <w:tcPr>
            <w:tcW w:w="1701" w:type="dxa"/>
            <w:shd w:val="clear" w:color="auto" w:fill="auto"/>
            <w:noWrap/>
            <w:vAlign w:val="bottom"/>
            <w:hideMark/>
          </w:tcPr>
          <w:p w:rsidR="00944E17" w:rsidRPr="00621EE7" w:rsidRDefault="00944E17" w:rsidP="00621EE7">
            <w:pPr>
              <w:spacing w:before="120" w:after="120"/>
              <w:jc w:val="right"/>
              <w:rPr>
                <w:rFonts w:ascii="Times New Roman" w:hAnsi="Times New Roman"/>
                <w:color w:val="000000"/>
              </w:rPr>
            </w:pPr>
          </w:p>
        </w:tc>
        <w:tc>
          <w:tcPr>
            <w:tcW w:w="1701" w:type="dxa"/>
            <w:shd w:val="clear" w:color="auto" w:fill="auto"/>
            <w:noWrap/>
            <w:vAlign w:val="bottom"/>
          </w:tcPr>
          <w:p w:rsidR="00944E17" w:rsidRPr="00621EE7" w:rsidRDefault="00944E17" w:rsidP="00621EE7">
            <w:pPr>
              <w:spacing w:before="120" w:after="120"/>
              <w:jc w:val="right"/>
              <w:rPr>
                <w:rFonts w:ascii="Times New Roman" w:hAnsi="Times New Roman"/>
                <w:b/>
                <w:bCs/>
                <w:color w:val="000000"/>
              </w:rPr>
            </w:pPr>
          </w:p>
        </w:tc>
        <w:tc>
          <w:tcPr>
            <w:tcW w:w="1573" w:type="dxa"/>
            <w:shd w:val="clear" w:color="auto" w:fill="auto"/>
            <w:noWrap/>
            <w:vAlign w:val="bottom"/>
          </w:tcPr>
          <w:p w:rsidR="00944E17" w:rsidRPr="00621EE7" w:rsidRDefault="00944E17" w:rsidP="00621EE7">
            <w:pPr>
              <w:spacing w:before="120" w:after="120"/>
              <w:jc w:val="right"/>
              <w:rPr>
                <w:rFonts w:ascii="Times New Roman" w:hAnsi="Times New Roman"/>
                <w:b/>
                <w:bCs/>
                <w:color w:val="000000"/>
              </w:rPr>
            </w:pPr>
          </w:p>
        </w:tc>
      </w:tr>
      <w:tr w:rsidR="00944E17" w:rsidRPr="00621EE7" w:rsidTr="00511846">
        <w:trPr>
          <w:trHeight w:val="345"/>
          <w:jc w:val="center"/>
        </w:trPr>
        <w:tc>
          <w:tcPr>
            <w:tcW w:w="1858" w:type="dxa"/>
            <w:shd w:val="clear" w:color="auto" w:fill="auto"/>
            <w:noWrap/>
            <w:vAlign w:val="center"/>
            <w:hideMark/>
          </w:tcPr>
          <w:p w:rsidR="00944E17" w:rsidRDefault="00944E17"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944E17" w:rsidRPr="00451FD6" w:rsidRDefault="00944E17"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200</w:t>
            </w:r>
            <w:r w:rsidRPr="00221753">
              <w:rPr>
                <w:rFonts w:ascii="Times New Roman" w:hAnsi="Times New Roman"/>
                <w:bCs/>
                <w:iCs/>
                <w:spacing w:val="-20"/>
                <w:sz w:val="26"/>
              </w:rPr>
              <w:t xml:space="preserve"> ± 0,</w:t>
            </w:r>
            <w:r>
              <w:rPr>
                <w:rFonts w:ascii="Times New Roman" w:hAnsi="Times New Roman"/>
                <w:bCs/>
                <w:iCs/>
                <w:spacing w:val="-20"/>
                <w:sz w:val="26"/>
              </w:rPr>
              <w:t>12</w:t>
            </w:r>
            <w:r w:rsidRPr="00221753">
              <w:rPr>
                <w:rFonts w:ascii="Times New Roman" w:hAnsi="Times New Roman"/>
                <w:bCs/>
                <w:iCs/>
                <w:spacing w:val="-20"/>
                <w:sz w:val="26"/>
              </w:rPr>
              <w:t>)</w:t>
            </w:r>
          </w:p>
        </w:tc>
        <w:tc>
          <w:tcPr>
            <w:tcW w:w="1701" w:type="dxa"/>
            <w:shd w:val="clear" w:color="auto" w:fill="auto"/>
            <w:noWrap/>
            <w:vAlign w:val="bottom"/>
            <w:hideMark/>
          </w:tcPr>
          <w:p w:rsidR="00944E17" w:rsidRPr="00621EE7" w:rsidRDefault="00944E17" w:rsidP="007E015E">
            <w:pPr>
              <w:spacing w:before="120" w:after="120"/>
              <w:jc w:val="right"/>
              <w:rPr>
                <w:rFonts w:ascii="Times New Roman" w:hAnsi="Times New Roman"/>
                <w:color w:val="000000"/>
              </w:rPr>
            </w:pPr>
            <w:r>
              <w:rPr>
                <w:rFonts w:ascii="Times New Roman" w:hAnsi="Times New Roman"/>
                <w:color w:val="000000"/>
              </w:rPr>
              <w:t>0,510</w:t>
            </w:r>
          </w:p>
        </w:tc>
        <w:tc>
          <w:tcPr>
            <w:tcW w:w="1701" w:type="dxa"/>
            <w:shd w:val="clear" w:color="auto" w:fill="auto"/>
            <w:noWrap/>
            <w:vAlign w:val="bottom"/>
            <w:hideMark/>
          </w:tcPr>
          <w:p w:rsidR="00944E17" w:rsidRPr="00621EE7" w:rsidRDefault="00944E17" w:rsidP="007E015E">
            <w:pPr>
              <w:spacing w:before="120" w:after="120"/>
              <w:jc w:val="right"/>
              <w:rPr>
                <w:rFonts w:ascii="Times New Roman" w:hAnsi="Times New Roman"/>
                <w:b/>
                <w:bCs/>
                <w:color w:val="000000"/>
              </w:rPr>
            </w:pPr>
            <w:r>
              <w:rPr>
                <w:rFonts w:ascii="Times New Roman" w:hAnsi="Times New Roman"/>
                <w:b/>
                <w:bCs/>
                <w:color w:val="000000"/>
              </w:rPr>
              <w:t>0,</w:t>
            </w:r>
            <w:r w:rsidRPr="00621EE7">
              <w:rPr>
                <w:rFonts w:ascii="Times New Roman" w:hAnsi="Times New Roman"/>
                <w:b/>
                <w:bCs/>
                <w:color w:val="000000"/>
              </w:rPr>
              <w:t>01</w:t>
            </w:r>
            <w:r>
              <w:rPr>
                <w:rFonts w:ascii="Times New Roman" w:hAnsi="Times New Roman"/>
                <w:b/>
                <w:bCs/>
                <w:color w:val="000000"/>
              </w:rPr>
              <w:t>4</w:t>
            </w:r>
          </w:p>
        </w:tc>
        <w:tc>
          <w:tcPr>
            <w:tcW w:w="1701" w:type="dxa"/>
            <w:shd w:val="clear" w:color="auto" w:fill="auto"/>
            <w:noWrap/>
            <w:vAlign w:val="bottom"/>
            <w:hideMark/>
          </w:tcPr>
          <w:p w:rsidR="00944E17" w:rsidRPr="00621EE7" w:rsidRDefault="00944E17" w:rsidP="00621EE7">
            <w:pPr>
              <w:spacing w:before="120" w:after="120"/>
              <w:jc w:val="right"/>
              <w:rPr>
                <w:rFonts w:ascii="Times New Roman" w:hAnsi="Times New Roman"/>
                <w:color w:val="000000"/>
              </w:rPr>
            </w:pPr>
          </w:p>
        </w:tc>
        <w:tc>
          <w:tcPr>
            <w:tcW w:w="1573" w:type="dxa"/>
            <w:shd w:val="clear" w:color="auto" w:fill="auto"/>
            <w:noWrap/>
            <w:vAlign w:val="bottom"/>
            <w:hideMark/>
          </w:tcPr>
          <w:p w:rsidR="00944E17" w:rsidRPr="00621EE7" w:rsidRDefault="00944E17" w:rsidP="00621EE7">
            <w:pPr>
              <w:spacing w:before="120" w:after="120"/>
              <w:jc w:val="right"/>
              <w:rPr>
                <w:rFonts w:ascii="Times New Roman" w:hAnsi="Times New Roman"/>
                <w:color w:val="000000"/>
              </w:rPr>
            </w:pPr>
          </w:p>
        </w:tc>
      </w:tr>
      <w:tr w:rsidR="00944E17" w:rsidRPr="00621EE7" w:rsidTr="00511846">
        <w:trPr>
          <w:trHeight w:val="362"/>
          <w:jc w:val="center"/>
        </w:trPr>
        <w:tc>
          <w:tcPr>
            <w:tcW w:w="1858" w:type="dxa"/>
            <w:shd w:val="clear" w:color="auto" w:fill="auto"/>
            <w:noWrap/>
            <w:vAlign w:val="center"/>
            <w:hideMark/>
          </w:tcPr>
          <w:p w:rsidR="00944E17" w:rsidRDefault="00944E17"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944E17" w:rsidRPr="00451FD6" w:rsidRDefault="00944E17"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200</w:t>
            </w:r>
            <w:r w:rsidRPr="00221753">
              <w:rPr>
                <w:rFonts w:ascii="Times New Roman" w:hAnsi="Times New Roman"/>
                <w:bCs/>
                <w:iCs/>
                <w:spacing w:val="-20"/>
                <w:sz w:val="26"/>
              </w:rPr>
              <w:t xml:space="preserve"> ± 0,</w:t>
            </w:r>
            <w:r>
              <w:rPr>
                <w:rFonts w:ascii="Times New Roman" w:hAnsi="Times New Roman"/>
                <w:bCs/>
                <w:iCs/>
                <w:spacing w:val="-20"/>
                <w:sz w:val="26"/>
              </w:rPr>
              <w:t>14</w:t>
            </w:r>
            <w:r w:rsidRPr="00221753">
              <w:rPr>
                <w:rFonts w:ascii="Times New Roman" w:hAnsi="Times New Roman"/>
                <w:bCs/>
                <w:iCs/>
                <w:spacing w:val="-20"/>
                <w:sz w:val="26"/>
              </w:rPr>
              <w:t>)</w:t>
            </w:r>
          </w:p>
        </w:tc>
        <w:tc>
          <w:tcPr>
            <w:tcW w:w="1701" w:type="dxa"/>
            <w:shd w:val="clear" w:color="auto" w:fill="auto"/>
            <w:noWrap/>
            <w:vAlign w:val="bottom"/>
            <w:hideMark/>
          </w:tcPr>
          <w:p w:rsidR="00944E17" w:rsidRPr="00621EE7" w:rsidRDefault="00944E17" w:rsidP="007E015E">
            <w:pPr>
              <w:spacing w:before="120" w:after="120"/>
              <w:jc w:val="right"/>
              <w:rPr>
                <w:rFonts w:ascii="Times New Roman" w:hAnsi="Times New Roman"/>
                <w:color w:val="000000"/>
              </w:rPr>
            </w:pPr>
            <w:r>
              <w:rPr>
                <w:rFonts w:ascii="Times New Roman" w:hAnsi="Times New Roman"/>
                <w:color w:val="000000"/>
              </w:rPr>
              <w:t>0,407</w:t>
            </w:r>
          </w:p>
        </w:tc>
        <w:tc>
          <w:tcPr>
            <w:tcW w:w="1701" w:type="dxa"/>
            <w:shd w:val="clear" w:color="auto" w:fill="auto"/>
            <w:noWrap/>
            <w:vAlign w:val="bottom"/>
            <w:hideMark/>
          </w:tcPr>
          <w:p w:rsidR="00944E17" w:rsidRPr="004E0402" w:rsidRDefault="00944E17" w:rsidP="007E015E">
            <w:pPr>
              <w:spacing w:before="120" w:after="120"/>
              <w:jc w:val="right"/>
              <w:rPr>
                <w:rFonts w:ascii="Times New Roman" w:hAnsi="Times New Roman"/>
                <w:b/>
                <w:bCs/>
                <w:color w:val="000000"/>
              </w:rPr>
            </w:pPr>
            <w:r w:rsidRPr="004E0402">
              <w:rPr>
                <w:rFonts w:ascii="Times New Roman" w:hAnsi="Times New Roman"/>
                <w:b/>
                <w:bCs/>
                <w:color w:val="000000"/>
              </w:rPr>
              <w:t>0,035</w:t>
            </w:r>
          </w:p>
        </w:tc>
        <w:tc>
          <w:tcPr>
            <w:tcW w:w="1701" w:type="dxa"/>
            <w:shd w:val="clear" w:color="auto" w:fill="auto"/>
            <w:noWrap/>
            <w:vAlign w:val="bottom"/>
            <w:hideMark/>
          </w:tcPr>
          <w:p w:rsidR="00944E17" w:rsidRPr="00621EE7" w:rsidRDefault="00944E17" w:rsidP="007E015E">
            <w:pPr>
              <w:spacing w:before="120" w:after="120"/>
              <w:jc w:val="right"/>
              <w:rPr>
                <w:rFonts w:ascii="Times New Roman" w:hAnsi="Times New Roman"/>
                <w:color w:val="000000"/>
              </w:rPr>
            </w:pPr>
            <w:r>
              <w:rPr>
                <w:rFonts w:ascii="Times New Roman" w:hAnsi="Times New Roman"/>
                <w:color w:val="000000"/>
              </w:rPr>
              <w:t>0,817</w:t>
            </w:r>
          </w:p>
        </w:tc>
        <w:tc>
          <w:tcPr>
            <w:tcW w:w="1573" w:type="dxa"/>
            <w:shd w:val="clear" w:color="auto" w:fill="auto"/>
            <w:noWrap/>
            <w:vAlign w:val="bottom"/>
            <w:hideMark/>
          </w:tcPr>
          <w:p w:rsidR="00944E17" w:rsidRPr="00621EE7" w:rsidRDefault="00944E17" w:rsidP="00621EE7">
            <w:pPr>
              <w:spacing w:before="120" w:after="120"/>
              <w:jc w:val="right"/>
              <w:rPr>
                <w:rFonts w:ascii="Times New Roman" w:hAnsi="Times New Roman"/>
                <w:color w:val="000000"/>
              </w:rPr>
            </w:pPr>
          </w:p>
        </w:tc>
      </w:tr>
    </w:tbl>
    <w:p w:rsidR="00621EE7" w:rsidRPr="00621EE7" w:rsidRDefault="00621EE7" w:rsidP="00CA3AAB">
      <w:pPr>
        <w:spacing w:before="60" w:line="360" w:lineRule="auto"/>
        <w:ind w:firstLine="851"/>
        <w:rPr>
          <w:rFonts w:ascii="Times New Roman" w:hAnsi="Times New Roman"/>
          <w:b/>
          <w:i/>
          <w:spacing w:val="-20"/>
          <w:sz w:val="24"/>
        </w:rPr>
      </w:pPr>
      <w:r w:rsidRPr="00621EE7">
        <w:rPr>
          <w:rFonts w:ascii="Times New Roman" w:hAnsi="Times New Roman"/>
          <w:b/>
          <w:i/>
          <w:spacing w:val="-20"/>
          <w:sz w:val="24"/>
        </w:rPr>
        <w:t>* Wilcoxon test</w:t>
      </w:r>
    </w:p>
    <w:p w:rsidR="00621EE7" w:rsidRPr="00621EE7" w:rsidRDefault="00621EE7" w:rsidP="00621EE7">
      <w:pPr>
        <w:spacing w:line="360" w:lineRule="auto"/>
        <w:ind w:firstLine="709"/>
        <w:jc w:val="both"/>
        <w:rPr>
          <w:rFonts w:ascii="Times New Roman" w:hAnsi="Times New Roman"/>
        </w:rPr>
      </w:pPr>
      <w:r w:rsidRPr="00621EE7">
        <w:rPr>
          <w:rFonts w:ascii="Times New Roman" w:hAnsi="Times New Roman"/>
        </w:rPr>
        <w:t>Sau mổ 1 ngày</w:t>
      </w:r>
      <w:r w:rsidR="00651A96">
        <w:rPr>
          <w:rFonts w:ascii="Times New Roman" w:hAnsi="Times New Roman"/>
        </w:rPr>
        <w:t>,</w:t>
      </w:r>
      <w:r w:rsidR="00BD1C4C">
        <w:rPr>
          <w:rFonts w:ascii="Times New Roman" w:hAnsi="Times New Roman"/>
        </w:rPr>
        <w:t xml:space="preserve"> h</w:t>
      </w:r>
      <w:r w:rsidR="00BD1C4C" w:rsidRPr="00BD1C4C">
        <w:rPr>
          <w:rFonts w:ascii="Times New Roman" w:hAnsi="Times New Roman"/>
        </w:rPr>
        <w:t>àm</w:t>
      </w:r>
      <w:r w:rsidR="00BD1C4C">
        <w:rPr>
          <w:rFonts w:ascii="Times New Roman" w:hAnsi="Times New Roman"/>
        </w:rPr>
        <w:t xml:space="preserve"> l</w:t>
      </w:r>
      <w:r w:rsidR="00BD1C4C">
        <w:rPr>
          <w:rFonts w:ascii="Times New Roman" w:hAnsi="Times New Roman" w:hint="eastAsia"/>
        </w:rPr>
        <w:t>ư</w:t>
      </w:r>
      <w:r w:rsidR="00BD1C4C" w:rsidRPr="00BD1C4C">
        <w:rPr>
          <w:rFonts w:ascii="Times New Roman" w:hAnsi="Times New Roman"/>
        </w:rPr>
        <w:t>ợng</w:t>
      </w:r>
      <w:r w:rsidRPr="00621EE7">
        <w:rPr>
          <w:rFonts w:ascii="Times New Roman" w:hAnsi="Times New Roman"/>
        </w:rPr>
        <w:t xml:space="preserve"> MDA nhóm mổ </w:t>
      </w:r>
      <w:r w:rsidRPr="00621EE7">
        <w:rPr>
          <w:rFonts w:ascii="Times New Roman" w:hAnsi="Times New Roman"/>
          <w:i/>
        </w:rPr>
        <w:t>nội soi</w:t>
      </w:r>
      <w:r w:rsidRPr="00621EE7">
        <w:rPr>
          <w:rFonts w:ascii="Times New Roman" w:hAnsi="Times New Roman"/>
        </w:rPr>
        <w:t xml:space="preserve"> tăng so với trước mổ</w:t>
      </w:r>
      <w:r w:rsidR="00651A96">
        <w:rPr>
          <w:rFonts w:ascii="Times New Roman" w:hAnsi="Times New Roman"/>
        </w:rPr>
        <w:t>;</w:t>
      </w:r>
      <w:r w:rsidRPr="00621EE7">
        <w:rPr>
          <w:rFonts w:ascii="Times New Roman" w:hAnsi="Times New Roman"/>
        </w:rPr>
        <w:t xml:space="preserve"> </w:t>
      </w:r>
      <w:r w:rsidR="00651A96" w:rsidRPr="00651A96">
        <w:rPr>
          <w:rFonts w:ascii="Times New Roman" w:hAnsi="Times New Roman" w:hint="eastAsia"/>
        </w:rPr>
        <w:t>đ</w:t>
      </w:r>
      <w:r w:rsidR="00651A96" w:rsidRPr="00651A96">
        <w:rPr>
          <w:rFonts w:ascii="Times New Roman" w:hAnsi="Times New Roman"/>
        </w:rPr>
        <w:t>ến</w:t>
      </w:r>
      <w:r w:rsidRPr="00621EE7">
        <w:rPr>
          <w:rFonts w:ascii="Times New Roman" w:hAnsi="Times New Roman"/>
        </w:rPr>
        <w:t xml:space="preserve"> ngày</w:t>
      </w:r>
      <w:r w:rsidR="007A302C">
        <w:rPr>
          <w:rFonts w:ascii="Times New Roman" w:hAnsi="Times New Roman"/>
        </w:rPr>
        <w:t xml:space="preserve"> </w:t>
      </w:r>
      <w:r w:rsidR="00651A96" w:rsidRPr="00621EE7">
        <w:rPr>
          <w:rFonts w:ascii="Times New Roman" w:hAnsi="Times New Roman"/>
        </w:rPr>
        <w:t xml:space="preserve">3 </w:t>
      </w:r>
      <w:r w:rsidR="007A302C">
        <w:rPr>
          <w:rFonts w:ascii="Times New Roman" w:hAnsi="Times New Roman"/>
        </w:rPr>
        <w:t>v</w:t>
      </w:r>
      <w:r w:rsidR="007A302C" w:rsidRPr="007A302C">
        <w:rPr>
          <w:rFonts w:ascii="Times New Roman" w:hAnsi="Times New Roman"/>
        </w:rPr>
        <w:t>à</w:t>
      </w:r>
      <w:r w:rsidR="007A302C">
        <w:rPr>
          <w:rFonts w:ascii="Times New Roman" w:hAnsi="Times New Roman"/>
        </w:rPr>
        <w:t xml:space="preserve"> ng</w:t>
      </w:r>
      <w:r w:rsidR="007A302C" w:rsidRPr="007A302C">
        <w:rPr>
          <w:rFonts w:ascii="Times New Roman" w:hAnsi="Times New Roman"/>
        </w:rPr>
        <w:t>ày</w:t>
      </w:r>
      <w:r w:rsidRPr="00621EE7">
        <w:rPr>
          <w:rFonts w:ascii="Times New Roman" w:hAnsi="Times New Roman"/>
        </w:rPr>
        <w:t xml:space="preserve"> </w:t>
      </w:r>
      <w:r w:rsidR="00651A96">
        <w:rPr>
          <w:rFonts w:ascii="Times New Roman" w:hAnsi="Times New Roman"/>
        </w:rPr>
        <w:t xml:space="preserve">7 </w:t>
      </w:r>
      <w:r w:rsidR="00651A96" w:rsidRPr="00621EE7">
        <w:rPr>
          <w:rFonts w:ascii="Times New Roman" w:hAnsi="Times New Roman"/>
        </w:rPr>
        <w:t>sau mổ</w:t>
      </w:r>
      <w:r w:rsidR="00651A96">
        <w:rPr>
          <w:rFonts w:ascii="Times New Roman" w:hAnsi="Times New Roman"/>
        </w:rPr>
        <w:t>, h</w:t>
      </w:r>
      <w:r w:rsidR="00651A96" w:rsidRPr="00651A96">
        <w:rPr>
          <w:rFonts w:ascii="Times New Roman" w:hAnsi="Times New Roman"/>
        </w:rPr>
        <w:t>àm</w:t>
      </w:r>
      <w:r w:rsidR="00651A96">
        <w:rPr>
          <w:rFonts w:ascii="Times New Roman" w:hAnsi="Times New Roman"/>
        </w:rPr>
        <w:t xml:space="preserve"> l</w:t>
      </w:r>
      <w:r w:rsidR="00651A96">
        <w:rPr>
          <w:rFonts w:ascii="Times New Roman" w:hAnsi="Times New Roman" w:hint="eastAsia"/>
        </w:rPr>
        <w:t>ư</w:t>
      </w:r>
      <w:r w:rsidR="00651A96" w:rsidRPr="00651A96">
        <w:rPr>
          <w:rFonts w:ascii="Times New Roman" w:hAnsi="Times New Roman"/>
        </w:rPr>
        <w:t>ợng</w:t>
      </w:r>
      <w:r w:rsidR="00651A96" w:rsidRPr="00621EE7">
        <w:rPr>
          <w:rFonts w:ascii="Times New Roman" w:hAnsi="Times New Roman"/>
        </w:rPr>
        <w:t xml:space="preserve"> </w:t>
      </w:r>
      <w:r w:rsidRPr="00621EE7">
        <w:rPr>
          <w:rFonts w:ascii="Times New Roman" w:hAnsi="Times New Roman"/>
        </w:rPr>
        <w:t xml:space="preserve">MDA giảm so với ngày </w:t>
      </w:r>
      <w:r w:rsidR="00651A96" w:rsidRPr="00621EE7">
        <w:rPr>
          <w:rFonts w:ascii="Times New Roman" w:hAnsi="Times New Roman"/>
        </w:rPr>
        <w:t xml:space="preserve">1 sau mổ </w:t>
      </w:r>
      <w:r w:rsidRPr="00621EE7">
        <w:rPr>
          <w:rFonts w:ascii="Times New Roman" w:hAnsi="Times New Roman"/>
        </w:rPr>
        <w:t xml:space="preserve">có ý nghĩa thống kê với p &lt; 0,05. Tại các thời điểm trước mổ, sau mổ 3 ngày, sau mổ 7 ngày sự khác biệt về MDA </w:t>
      </w:r>
      <w:r w:rsidR="00DB656C">
        <w:rPr>
          <w:rFonts w:ascii="Times New Roman" w:hAnsi="Times New Roman"/>
        </w:rPr>
        <w:t>kh</w:t>
      </w:r>
      <w:r w:rsidR="00DB656C" w:rsidRPr="00DB656C">
        <w:rPr>
          <w:rFonts w:ascii="Times New Roman" w:hAnsi="Times New Roman"/>
        </w:rPr>
        <w:t>ô</w:t>
      </w:r>
      <w:r w:rsidR="00DB656C">
        <w:rPr>
          <w:rFonts w:ascii="Times New Roman" w:hAnsi="Times New Roman"/>
        </w:rPr>
        <w:t>ng</w:t>
      </w:r>
      <w:r w:rsidRPr="00621EE7">
        <w:rPr>
          <w:rFonts w:ascii="Times New Roman" w:hAnsi="Times New Roman"/>
        </w:rPr>
        <w:t xml:space="preserve"> có ý nghĩa với p &gt; 0,05.</w:t>
      </w:r>
    </w:p>
    <w:p w:rsidR="00621EE7" w:rsidRPr="006954BA" w:rsidRDefault="00621EE7" w:rsidP="005D5917">
      <w:pPr>
        <w:spacing w:before="180" w:line="360" w:lineRule="auto"/>
        <w:jc w:val="center"/>
        <w:rPr>
          <w:rFonts w:ascii="Times New Roman" w:hAnsi="Times New Roman"/>
          <w:spacing w:val="-6"/>
        </w:rPr>
      </w:pPr>
      <w:r w:rsidRPr="006954BA">
        <w:rPr>
          <w:rFonts w:ascii="Times New Roman" w:hAnsi="Times New Roman"/>
          <w:b/>
          <w:spacing w:val="-6"/>
        </w:rPr>
        <w:t>Bảng 3.3</w:t>
      </w:r>
      <w:r w:rsidR="000A334E" w:rsidRPr="006954BA">
        <w:rPr>
          <w:rFonts w:ascii="Times New Roman" w:hAnsi="Times New Roman"/>
          <w:b/>
          <w:spacing w:val="-6"/>
        </w:rPr>
        <w:t>4</w:t>
      </w:r>
      <w:r w:rsidR="0043734F" w:rsidRPr="006954BA">
        <w:rPr>
          <w:rFonts w:ascii="Times New Roman" w:hAnsi="Times New Roman"/>
          <w:b/>
          <w:spacing w:val="-6"/>
        </w:rPr>
        <w:t>.</w:t>
      </w:r>
      <w:r w:rsidRPr="006954BA">
        <w:rPr>
          <w:rFonts w:ascii="Times New Roman" w:hAnsi="Times New Roman"/>
          <w:spacing w:val="-6"/>
        </w:rPr>
        <w:t xml:space="preserve"> So sánh ghép cặp</w:t>
      </w:r>
      <w:r w:rsidR="00BD1C4C" w:rsidRPr="006954BA">
        <w:rPr>
          <w:rFonts w:ascii="Times New Roman" w:hAnsi="Times New Roman"/>
          <w:spacing w:val="-6"/>
        </w:rPr>
        <w:t xml:space="preserve"> </w:t>
      </w:r>
      <w:r w:rsidRPr="006954BA">
        <w:rPr>
          <w:rFonts w:ascii="Times New Roman" w:hAnsi="Times New Roman"/>
          <w:spacing w:val="-6"/>
        </w:rPr>
        <w:t xml:space="preserve">MDA hồng cầu ở nhóm </w:t>
      </w:r>
      <w:r w:rsidRPr="006954BA">
        <w:rPr>
          <w:rFonts w:ascii="Times New Roman" w:hAnsi="Times New Roman"/>
          <w:b/>
          <w:i/>
          <w:spacing w:val="-6"/>
        </w:rPr>
        <w:t>mổ mở</w:t>
      </w:r>
      <w:r w:rsidR="0014219B" w:rsidRPr="006954BA">
        <w:rPr>
          <w:rFonts w:ascii="Times New Roman" w:hAnsi="Times New Roman"/>
          <w:b/>
          <w:i/>
          <w:spacing w:val="-6"/>
        </w:rPr>
        <w:t xml:space="preserve"> </w:t>
      </w:r>
      <w:r w:rsidRPr="006954BA">
        <w:rPr>
          <w:rFonts w:ascii="Times New Roman" w:hAnsi="Times New Roman"/>
          <w:spacing w:val="-6"/>
        </w:rPr>
        <w:t xml:space="preserve">tại các thời điểm </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03193" w:rsidRPr="00621EE7" w:rsidTr="00503193">
        <w:trPr>
          <w:trHeight w:val="345"/>
          <w:jc w:val="center"/>
        </w:trPr>
        <w:tc>
          <w:tcPr>
            <w:tcW w:w="1858" w:type="dxa"/>
            <w:shd w:val="clear" w:color="auto" w:fill="auto"/>
            <w:noWrap/>
            <w:vAlign w:val="bottom"/>
            <w:hideMark/>
          </w:tcPr>
          <w:p w:rsidR="00503193" w:rsidRPr="00621EE7" w:rsidRDefault="00503193" w:rsidP="00621EE7">
            <w:pPr>
              <w:spacing w:before="120" w:after="120"/>
              <w:jc w:val="center"/>
              <w:rPr>
                <w:rFonts w:ascii="Times New Roman" w:hAnsi="Times New Roman"/>
                <w:b/>
                <w:color w:val="000000"/>
              </w:rPr>
            </w:pPr>
            <w:r w:rsidRPr="00621EE7">
              <w:rPr>
                <w:rFonts w:ascii="Times New Roman" w:hAnsi="Times New Roman"/>
                <w:b/>
                <w:color w:val="000000"/>
              </w:rPr>
              <w:t>p* (n=26)</w:t>
            </w:r>
          </w:p>
        </w:tc>
        <w:tc>
          <w:tcPr>
            <w:tcW w:w="170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944E17">
            <w:pPr>
              <w:jc w:val="center"/>
              <w:rPr>
                <w:rFonts w:ascii="Times New Roman" w:hAnsi="Times New Roman"/>
                <w:color w:val="000000"/>
                <w:spacing w:val="-20"/>
              </w:rPr>
            </w:pPr>
            <w:r w:rsidRPr="00221753">
              <w:rPr>
                <w:rFonts w:ascii="Times New Roman" w:hAnsi="Times New Roman"/>
                <w:bCs/>
                <w:iCs/>
                <w:spacing w:val="-20"/>
                <w:sz w:val="26"/>
              </w:rPr>
              <w:t>(0,</w:t>
            </w:r>
            <w:r w:rsidR="00944E17">
              <w:rPr>
                <w:rFonts w:ascii="Times New Roman" w:hAnsi="Times New Roman"/>
                <w:bCs/>
                <w:iCs/>
                <w:spacing w:val="-20"/>
                <w:sz w:val="26"/>
              </w:rPr>
              <w:t>161</w:t>
            </w:r>
            <w:r w:rsidRPr="00221753">
              <w:rPr>
                <w:rFonts w:ascii="Times New Roman" w:hAnsi="Times New Roman"/>
                <w:bCs/>
                <w:iCs/>
                <w:spacing w:val="-20"/>
                <w:sz w:val="26"/>
              </w:rPr>
              <w:t xml:space="preserve"> ± 0,</w:t>
            </w:r>
            <w:r w:rsidR="00944E17">
              <w:rPr>
                <w:rFonts w:ascii="Times New Roman" w:hAnsi="Times New Roman"/>
                <w:bCs/>
                <w:iCs/>
                <w:spacing w:val="-20"/>
                <w:sz w:val="26"/>
              </w:rPr>
              <w:t>09</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CA3AAB">
            <w:pPr>
              <w:jc w:val="center"/>
              <w:rPr>
                <w:rFonts w:ascii="Times New Roman" w:hAnsi="Times New Roman"/>
                <w:color w:val="000000"/>
                <w:spacing w:val="-20"/>
              </w:rPr>
            </w:pPr>
            <w:r w:rsidRPr="00221753">
              <w:rPr>
                <w:rFonts w:ascii="Times New Roman" w:hAnsi="Times New Roman"/>
                <w:bCs/>
                <w:iCs/>
                <w:spacing w:val="-20"/>
                <w:sz w:val="26"/>
              </w:rPr>
              <w:t>(0,</w:t>
            </w:r>
            <w:r w:rsidR="00944E17">
              <w:rPr>
                <w:rFonts w:ascii="Times New Roman" w:hAnsi="Times New Roman"/>
                <w:bCs/>
                <w:iCs/>
                <w:spacing w:val="-20"/>
                <w:sz w:val="26"/>
              </w:rPr>
              <w:t>197</w:t>
            </w:r>
            <w:r w:rsidRPr="00221753">
              <w:rPr>
                <w:rFonts w:ascii="Times New Roman" w:hAnsi="Times New Roman"/>
                <w:bCs/>
                <w:iCs/>
                <w:spacing w:val="-20"/>
                <w:sz w:val="26"/>
              </w:rPr>
              <w:t xml:space="preserve"> ± 0,</w:t>
            </w:r>
            <w:r w:rsidR="00CA3AAB">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CA3AAB">
            <w:pPr>
              <w:jc w:val="center"/>
              <w:rPr>
                <w:rFonts w:ascii="Times New Roman" w:hAnsi="Times New Roman"/>
                <w:color w:val="000000"/>
                <w:spacing w:val="-20"/>
              </w:rPr>
            </w:pPr>
            <w:r w:rsidRPr="00221753">
              <w:rPr>
                <w:rFonts w:ascii="Times New Roman" w:hAnsi="Times New Roman"/>
                <w:bCs/>
                <w:iCs/>
                <w:spacing w:val="-20"/>
                <w:sz w:val="26"/>
              </w:rPr>
              <w:t>(0,</w:t>
            </w:r>
            <w:r w:rsidR="00CA3AAB">
              <w:rPr>
                <w:rFonts w:ascii="Times New Roman" w:hAnsi="Times New Roman"/>
                <w:bCs/>
                <w:iCs/>
                <w:spacing w:val="-20"/>
                <w:sz w:val="26"/>
              </w:rPr>
              <w:t>177</w:t>
            </w:r>
            <w:r w:rsidRPr="00221753">
              <w:rPr>
                <w:rFonts w:ascii="Times New Roman" w:hAnsi="Times New Roman"/>
                <w:bCs/>
                <w:iCs/>
                <w:spacing w:val="-20"/>
                <w:sz w:val="26"/>
              </w:rPr>
              <w:t xml:space="preserve"> ± 0,</w:t>
            </w:r>
            <w:r w:rsidR="00CA3AAB">
              <w:rPr>
                <w:rFonts w:ascii="Times New Roman" w:hAnsi="Times New Roman"/>
                <w:bCs/>
                <w:iCs/>
                <w:spacing w:val="-20"/>
                <w:sz w:val="26"/>
              </w:rPr>
              <w:t>11</w:t>
            </w:r>
            <w:r w:rsidRPr="00221753">
              <w:rPr>
                <w:rFonts w:ascii="Times New Roman" w:hAnsi="Times New Roman"/>
                <w:bCs/>
                <w:iCs/>
                <w:spacing w:val="-20"/>
                <w:sz w:val="26"/>
              </w:rPr>
              <w:t>)</w:t>
            </w:r>
          </w:p>
        </w:tc>
        <w:tc>
          <w:tcPr>
            <w:tcW w:w="1573" w:type="dxa"/>
            <w:shd w:val="clear" w:color="auto" w:fill="auto"/>
            <w:noWrap/>
            <w:vAlign w:val="center"/>
            <w:hideMark/>
          </w:tcPr>
          <w:p w:rsidR="00503193" w:rsidRDefault="00503193" w:rsidP="00503193">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CA3AAB">
            <w:pPr>
              <w:jc w:val="center"/>
              <w:rPr>
                <w:rFonts w:ascii="Times New Roman" w:hAnsi="Times New Roman"/>
                <w:color w:val="000000"/>
                <w:spacing w:val="-20"/>
              </w:rPr>
            </w:pPr>
            <w:r w:rsidRPr="00221753">
              <w:rPr>
                <w:rFonts w:ascii="Times New Roman" w:hAnsi="Times New Roman"/>
                <w:bCs/>
                <w:iCs/>
                <w:spacing w:val="-20"/>
                <w:sz w:val="26"/>
              </w:rPr>
              <w:t>(0,</w:t>
            </w:r>
            <w:r w:rsidR="00CA3AAB">
              <w:rPr>
                <w:rFonts w:ascii="Times New Roman" w:hAnsi="Times New Roman"/>
                <w:bCs/>
                <w:iCs/>
                <w:spacing w:val="-20"/>
                <w:sz w:val="26"/>
              </w:rPr>
              <w:t>151</w:t>
            </w:r>
            <w:r w:rsidRPr="00221753">
              <w:rPr>
                <w:rFonts w:ascii="Times New Roman" w:hAnsi="Times New Roman"/>
                <w:bCs/>
                <w:iCs/>
                <w:spacing w:val="-20"/>
                <w:sz w:val="26"/>
              </w:rPr>
              <w:t xml:space="preserve"> ± 0,</w:t>
            </w:r>
            <w:r w:rsidR="00CA3AAB">
              <w:rPr>
                <w:rFonts w:ascii="Times New Roman" w:hAnsi="Times New Roman"/>
                <w:bCs/>
                <w:iCs/>
                <w:spacing w:val="-20"/>
                <w:sz w:val="26"/>
              </w:rPr>
              <w:t>09</w:t>
            </w:r>
            <w:r w:rsidRPr="00221753">
              <w:rPr>
                <w:rFonts w:ascii="Times New Roman" w:hAnsi="Times New Roman"/>
                <w:bCs/>
                <w:iCs/>
                <w:spacing w:val="-20"/>
                <w:sz w:val="26"/>
              </w:rPr>
              <w:t>)</w:t>
            </w:r>
          </w:p>
        </w:tc>
      </w:tr>
      <w:tr w:rsidR="00CA3AAB" w:rsidRPr="00621EE7" w:rsidTr="00511846">
        <w:trPr>
          <w:trHeight w:val="345"/>
          <w:jc w:val="center"/>
        </w:trPr>
        <w:tc>
          <w:tcPr>
            <w:tcW w:w="1858" w:type="dxa"/>
            <w:shd w:val="clear" w:color="auto" w:fill="auto"/>
            <w:noWrap/>
            <w:vAlign w:val="center"/>
            <w:hideMark/>
          </w:tcPr>
          <w:p w:rsidR="00CA3AAB" w:rsidRDefault="00CA3AAB" w:rsidP="00511846">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CA3AAB" w:rsidRPr="00451FD6" w:rsidRDefault="00CA3AAB"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161</w:t>
            </w:r>
            <w:r w:rsidRPr="00221753">
              <w:rPr>
                <w:rFonts w:ascii="Times New Roman" w:hAnsi="Times New Roman"/>
                <w:bCs/>
                <w:iCs/>
                <w:spacing w:val="-20"/>
                <w:sz w:val="26"/>
              </w:rPr>
              <w:t xml:space="preserve"> ± 0,</w:t>
            </w:r>
            <w:r>
              <w:rPr>
                <w:rFonts w:ascii="Times New Roman" w:hAnsi="Times New Roman"/>
                <w:bCs/>
                <w:iCs/>
                <w:spacing w:val="-20"/>
                <w:sz w:val="26"/>
              </w:rPr>
              <w:t>09</w:t>
            </w:r>
            <w:r w:rsidRPr="00221753">
              <w:rPr>
                <w:rFonts w:ascii="Times New Roman" w:hAnsi="Times New Roman"/>
                <w:bCs/>
                <w:iCs/>
                <w:spacing w:val="-20"/>
                <w:sz w:val="26"/>
              </w:rPr>
              <w:t>)</w:t>
            </w:r>
          </w:p>
        </w:tc>
        <w:tc>
          <w:tcPr>
            <w:tcW w:w="1701" w:type="dxa"/>
            <w:shd w:val="clear" w:color="auto" w:fill="auto"/>
            <w:noWrap/>
            <w:vAlign w:val="bottom"/>
            <w:hideMark/>
          </w:tcPr>
          <w:p w:rsidR="00CA3AAB" w:rsidRPr="00621EE7" w:rsidRDefault="00CA3AAB" w:rsidP="00621EE7">
            <w:pPr>
              <w:spacing w:before="120" w:after="120"/>
              <w:jc w:val="right"/>
              <w:rPr>
                <w:rFonts w:ascii="Times New Roman" w:hAnsi="Times New Roman"/>
                <w:color w:val="000000"/>
              </w:rPr>
            </w:pPr>
          </w:p>
        </w:tc>
        <w:tc>
          <w:tcPr>
            <w:tcW w:w="1701" w:type="dxa"/>
            <w:shd w:val="clear" w:color="auto" w:fill="auto"/>
            <w:noWrap/>
            <w:vAlign w:val="bottom"/>
          </w:tcPr>
          <w:p w:rsidR="00CA3AAB" w:rsidRPr="00621EE7" w:rsidRDefault="00CA3AAB" w:rsidP="00621EE7">
            <w:pPr>
              <w:spacing w:before="120" w:after="120"/>
              <w:jc w:val="right"/>
              <w:rPr>
                <w:rFonts w:ascii="Times New Roman" w:hAnsi="Times New Roman"/>
                <w:b/>
                <w:bCs/>
                <w:color w:val="000000"/>
              </w:rPr>
            </w:pPr>
          </w:p>
        </w:tc>
        <w:tc>
          <w:tcPr>
            <w:tcW w:w="1701" w:type="dxa"/>
            <w:shd w:val="clear" w:color="auto" w:fill="auto"/>
            <w:noWrap/>
            <w:vAlign w:val="bottom"/>
          </w:tcPr>
          <w:p w:rsidR="00CA3AAB" w:rsidRPr="00621EE7" w:rsidRDefault="00CA3AAB" w:rsidP="00621EE7">
            <w:pPr>
              <w:spacing w:before="120" w:after="120"/>
              <w:jc w:val="right"/>
              <w:rPr>
                <w:rFonts w:ascii="Times New Roman" w:hAnsi="Times New Roman"/>
                <w:color w:val="000000"/>
              </w:rPr>
            </w:pPr>
          </w:p>
        </w:tc>
        <w:tc>
          <w:tcPr>
            <w:tcW w:w="1573" w:type="dxa"/>
            <w:shd w:val="clear" w:color="auto" w:fill="auto"/>
            <w:noWrap/>
            <w:vAlign w:val="bottom"/>
          </w:tcPr>
          <w:p w:rsidR="00CA3AAB" w:rsidRPr="00621EE7" w:rsidRDefault="00CA3AAB" w:rsidP="00621EE7">
            <w:pPr>
              <w:spacing w:before="120" w:after="120"/>
              <w:jc w:val="right"/>
              <w:rPr>
                <w:rFonts w:ascii="Times New Roman" w:hAnsi="Times New Roman"/>
                <w:color w:val="000000"/>
              </w:rPr>
            </w:pPr>
          </w:p>
        </w:tc>
      </w:tr>
      <w:tr w:rsidR="00CA3AAB" w:rsidRPr="00621EE7" w:rsidTr="00511846">
        <w:trPr>
          <w:trHeight w:val="345"/>
          <w:jc w:val="center"/>
        </w:trPr>
        <w:tc>
          <w:tcPr>
            <w:tcW w:w="1858" w:type="dxa"/>
            <w:shd w:val="clear" w:color="auto" w:fill="auto"/>
            <w:noWrap/>
            <w:vAlign w:val="center"/>
            <w:hideMark/>
          </w:tcPr>
          <w:p w:rsidR="00CA3AAB" w:rsidRDefault="00CA3AAB"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CA3AAB" w:rsidRPr="00451FD6" w:rsidRDefault="00CA3AAB"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197</w:t>
            </w:r>
            <w:r w:rsidRPr="00221753">
              <w:rPr>
                <w:rFonts w:ascii="Times New Roman" w:hAnsi="Times New Roman"/>
                <w:bCs/>
                <w:iCs/>
                <w:spacing w:val="-20"/>
                <w:sz w:val="26"/>
              </w:rPr>
              <w:t xml:space="preserve"> ± 0,</w:t>
            </w:r>
            <w:r>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bottom"/>
            <w:hideMark/>
          </w:tcPr>
          <w:p w:rsidR="00CA3AAB" w:rsidRPr="007E015E" w:rsidRDefault="00CA3AAB" w:rsidP="007E015E">
            <w:pPr>
              <w:spacing w:before="120" w:after="120"/>
              <w:jc w:val="right"/>
              <w:rPr>
                <w:rFonts w:ascii="Times New Roman" w:hAnsi="Times New Roman"/>
                <w:b/>
                <w:bCs/>
                <w:color w:val="000000"/>
              </w:rPr>
            </w:pPr>
            <w:r>
              <w:rPr>
                <w:rFonts w:ascii="Times New Roman" w:hAnsi="Times New Roman"/>
                <w:b/>
                <w:bCs/>
                <w:color w:val="000000"/>
              </w:rPr>
              <w:t>0,</w:t>
            </w:r>
            <w:r w:rsidRPr="007E015E">
              <w:rPr>
                <w:rFonts w:ascii="Times New Roman" w:hAnsi="Times New Roman"/>
                <w:b/>
                <w:bCs/>
                <w:color w:val="000000"/>
              </w:rPr>
              <w:t>036</w:t>
            </w:r>
          </w:p>
        </w:tc>
        <w:tc>
          <w:tcPr>
            <w:tcW w:w="1701" w:type="dxa"/>
            <w:shd w:val="clear" w:color="auto" w:fill="auto"/>
            <w:noWrap/>
            <w:vAlign w:val="bottom"/>
            <w:hideMark/>
          </w:tcPr>
          <w:p w:rsidR="00CA3AAB" w:rsidRPr="00621EE7" w:rsidRDefault="00CA3AAB" w:rsidP="00621EE7">
            <w:pPr>
              <w:spacing w:before="120" w:after="120"/>
              <w:jc w:val="right"/>
              <w:rPr>
                <w:rFonts w:ascii="Times New Roman" w:hAnsi="Times New Roman"/>
                <w:color w:val="000000"/>
              </w:rPr>
            </w:pPr>
          </w:p>
        </w:tc>
        <w:tc>
          <w:tcPr>
            <w:tcW w:w="1701" w:type="dxa"/>
            <w:shd w:val="clear" w:color="auto" w:fill="auto"/>
            <w:noWrap/>
            <w:vAlign w:val="bottom"/>
          </w:tcPr>
          <w:p w:rsidR="00CA3AAB" w:rsidRPr="00621EE7" w:rsidRDefault="00CA3AAB" w:rsidP="00621EE7">
            <w:pPr>
              <w:spacing w:before="120" w:after="120"/>
              <w:jc w:val="right"/>
              <w:rPr>
                <w:rFonts w:ascii="Times New Roman" w:hAnsi="Times New Roman"/>
                <w:b/>
                <w:bCs/>
                <w:color w:val="000000"/>
              </w:rPr>
            </w:pPr>
          </w:p>
        </w:tc>
        <w:tc>
          <w:tcPr>
            <w:tcW w:w="1573" w:type="dxa"/>
            <w:shd w:val="clear" w:color="auto" w:fill="auto"/>
            <w:noWrap/>
            <w:vAlign w:val="bottom"/>
          </w:tcPr>
          <w:p w:rsidR="00CA3AAB" w:rsidRPr="00621EE7" w:rsidRDefault="00CA3AAB" w:rsidP="00621EE7">
            <w:pPr>
              <w:spacing w:before="120" w:after="120"/>
              <w:jc w:val="right"/>
              <w:rPr>
                <w:rFonts w:ascii="Times New Roman" w:hAnsi="Times New Roman"/>
                <w:b/>
                <w:bCs/>
                <w:color w:val="000000"/>
              </w:rPr>
            </w:pPr>
          </w:p>
        </w:tc>
      </w:tr>
      <w:tr w:rsidR="00CA3AAB" w:rsidRPr="00621EE7" w:rsidTr="00511846">
        <w:trPr>
          <w:trHeight w:val="345"/>
          <w:jc w:val="center"/>
        </w:trPr>
        <w:tc>
          <w:tcPr>
            <w:tcW w:w="1858" w:type="dxa"/>
            <w:shd w:val="clear" w:color="auto" w:fill="auto"/>
            <w:noWrap/>
            <w:vAlign w:val="center"/>
            <w:hideMark/>
          </w:tcPr>
          <w:p w:rsidR="00CA3AAB" w:rsidRDefault="00CA3AAB"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CA3AAB" w:rsidRPr="00451FD6" w:rsidRDefault="00CA3AAB"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177</w:t>
            </w:r>
            <w:r w:rsidRPr="00221753">
              <w:rPr>
                <w:rFonts w:ascii="Times New Roman" w:hAnsi="Times New Roman"/>
                <w:bCs/>
                <w:iCs/>
                <w:spacing w:val="-20"/>
                <w:sz w:val="26"/>
              </w:rPr>
              <w:t xml:space="preserve"> ± 0,</w:t>
            </w:r>
            <w:r>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bottom"/>
            <w:hideMark/>
          </w:tcPr>
          <w:p w:rsidR="00CA3AAB" w:rsidRPr="00621EE7" w:rsidRDefault="00CA3AAB" w:rsidP="007E015E">
            <w:pPr>
              <w:spacing w:before="120" w:after="120"/>
              <w:jc w:val="right"/>
              <w:rPr>
                <w:rFonts w:ascii="Times New Roman" w:hAnsi="Times New Roman"/>
                <w:color w:val="000000"/>
              </w:rPr>
            </w:pPr>
            <w:r>
              <w:rPr>
                <w:rFonts w:ascii="Times New Roman" w:hAnsi="Times New Roman"/>
                <w:color w:val="000000"/>
              </w:rPr>
              <w:t>0,170</w:t>
            </w:r>
          </w:p>
        </w:tc>
        <w:tc>
          <w:tcPr>
            <w:tcW w:w="1701" w:type="dxa"/>
            <w:shd w:val="clear" w:color="auto" w:fill="auto"/>
            <w:noWrap/>
            <w:vAlign w:val="bottom"/>
            <w:hideMark/>
          </w:tcPr>
          <w:p w:rsidR="00CA3AAB" w:rsidRPr="00621EE7" w:rsidRDefault="00CA3AAB" w:rsidP="007E015E">
            <w:pPr>
              <w:spacing w:before="120" w:after="120"/>
              <w:jc w:val="right"/>
              <w:rPr>
                <w:rFonts w:ascii="Times New Roman" w:hAnsi="Times New Roman"/>
                <w:bCs/>
                <w:color w:val="000000"/>
              </w:rPr>
            </w:pPr>
            <w:r>
              <w:rPr>
                <w:rFonts w:ascii="Times New Roman" w:hAnsi="Times New Roman"/>
                <w:bCs/>
                <w:color w:val="000000"/>
              </w:rPr>
              <w:t>0,071</w:t>
            </w:r>
          </w:p>
        </w:tc>
        <w:tc>
          <w:tcPr>
            <w:tcW w:w="1701" w:type="dxa"/>
            <w:shd w:val="clear" w:color="auto" w:fill="auto"/>
            <w:noWrap/>
            <w:vAlign w:val="bottom"/>
            <w:hideMark/>
          </w:tcPr>
          <w:p w:rsidR="00CA3AAB" w:rsidRPr="00621EE7" w:rsidRDefault="00CA3AAB" w:rsidP="00621EE7">
            <w:pPr>
              <w:spacing w:before="120" w:after="120"/>
              <w:jc w:val="right"/>
              <w:rPr>
                <w:rFonts w:ascii="Times New Roman" w:hAnsi="Times New Roman"/>
                <w:color w:val="000000"/>
              </w:rPr>
            </w:pPr>
          </w:p>
        </w:tc>
        <w:tc>
          <w:tcPr>
            <w:tcW w:w="1573" w:type="dxa"/>
            <w:shd w:val="clear" w:color="auto" w:fill="auto"/>
            <w:noWrap/>
            <w:vAlign w:val="bottom"/>
            <w:hideMark/>
          </w:tcPr>
          <w:p w:rsidR="00CA3AAB" w:rsidRPr="00621EE7" w:rsidRDefault="00CA3AAB" w:rsidP="00621EE7">
            <w:pPr>
              <w:spacing w:before="120" w:after="120"/>
              <w:jc w:val="right"/>
              <w:rPr>
                <w:rFonts w:ascii="Times New Roman" w:hAnsi="Times New Roman"/>
                <w:color w:val="000000"/>
              </w:rPr>
            </w:pPr>
          </w:p>
        </w:tc>
      </w:tr>
      <w:tr w:rsidR="00CA3AAB" w:rsidRPr="00621EE7" w:rsidTr="00511846">
        <w:trPr>
          <w:trHeight w:val="362"/>
          <w:jc w:val="center"/>
        </w:trPr>
        <w:tc>
          <w:tcPr>
            <w:tcW w:w="1858" w:type="dxa"/>
            <w:shd w:val="clear" w:color="auto" w:fill="auto"/>
            <w:noWrap/>
            <w:vAlign w:val="center"/>
            <w:hideMark/>
          </w:tcPr>
          <w:p w:rsidR="00CA3AAB" w:rsidRDefault="00CA3AAB" w:rsidP="00511846">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CA3AAB" w:rsidRPr="00451FD6" w:rsidRDefault="00CA3AAB" w:rsidP="00511846">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151</w:t>
            </w:r>
            <w:r w:rsidRPr="00221753">
              <w:rPr>
                <w:rFonts w:ascii="Times New Roman" w:hAnsi="Times New Roman"/>
                <w:bCs/>
                <w:iCs/>
                <w:spacing w:val="-20"/>
                <w:sz w:val="26"/>
              </w:rPr>
              <w:t xml:space="preserve"> ± 0,</w:t>
            </w:r>
            <w:r>
              <w:rPr>
                <w:rFonts w:ascii="Times New Roman" w:hAnsi="Times New Roman"/>
                <w:bCs/>
                <w:iCs/>
                <w:spacing w:val="-20"/>
                <w:sz w:val="26"/>
              </w:rPr>
              <w:t>09</w:t>
            </w:r>
            <w:r w:rsidRPr="00221753">
              <w:rPr>
                <w:rFonts w:ascii="Times New Roman" w:hAnsi="Times New Roman"/>
                <w:bCs/>
                <w:iCs/>
                <w:spacing w:val="-20"/>
                <w:sz w:val="26"/>
              </w:rPr>
              <w:t>)</w:t>
            </w:r>
          </w:p>
        </w:tc>
        <w:tc>
          <w:tcPr>
            <w:tcW w:w="1701" w:type="dxa"/>
            <w:shd w:val="clear" w:color="auto" w:fill="auto"/>
            <w:noWrap/>
            <w:vAlign w:val="bottom"/>
            <w:hideMark/>
          </w:tcPr>
          <w:p w:rsidR="00CA3AAB" w:rsidRPr="00621EE7" w:rsidRDefault="00CA3AAB" w:rsidP="007E015E">
            <w:pPr>
              <w:spacing w:before="120" w:after="120"/>
              <w:jc w:val="right"/>
              <w:rPr>
                <w:rFonts w:ascii="Times New Roman" w:hAnsi="Times New Roman"/>
                <w:color w:val="000000"/>
              </w:rPr>
            </w:pPr>
            <w:r>
              <w:rPr>
                <w:rFonts w:ascii="Times New Roman" w:hAnsi="Times New Roman"/>
                <w:color w:val="000000"/>
              </w:rPr>
              <w:t>0,402</w:t>
            </w:r>
          </w:p>
        </w:tc>
        <w:tc>
          <w:tcPr>
            <w:tcW w:w="1701" w:type="dxa"/>
            <w:shd w:val="clear" w:color="auto" w:fill="auto"/>
            <w:noWrap/>
            <w:vAlign w:val="bottom"/>
            <w:hideMark/>
          </w:tcPr>
          <w:p w:rsidR="00CA3AAB" w:rsidRPr="00621EE7" w:rsidRDefault="00CA3AAB" w:rsidP="007E015E">
            <w:pPr>
              <w:spacing w:before="120" w:after="120"/>
              <w:jc w:val="right"/>
              <w:rPr>
                <w:rFonts w:ascii="Times New Roman" w:hAnsi="Times New Roman"/>
                <w:b/>
                <w:bCs/>
                <w:color w:val="000000"/>
              </w:rPr>
            </w:pPr>
            <w:r>
              <w:rPr>
                <w:rFonts w:ascii="Times New Roman" w:hAnsi="Times New Roman"/>
                <w:b/>
                <w:bCs/>
                <w:color w:val="000000"/>
              </w:rPr>
              <w:t>0,038</w:t>
            </w:r>
          </w:p>
        </w:tc>
        <w:tc>
          <w:tcPr>
            <w:tcW w:w="1701" w:type="dxa"/>
            <w:shd w:val="clear" w:color="auto" w:fill="auto"/>
            <w:noWrap/>
            <w:vAlign w:val="bottom"/>
            <w:hideMark/>
          </w:tcPr>
          <w:p w:rsidR="00CA3AAB" w:rsidRPr="00621EE7" w:rsidRDefault="00CA3AAB" w:rsidP="007E015E">
            <w:pPr>
              <w:spacing w:before="120" w:after="120"/>
              <w:jc w:val="right"/>
              <w:rPr>
                <w:rFonts w:ascii="Times New Roman" w:hAnsi="Times New Roman"/>
                <w:color w:val="000000"/>
              </w:rPr>
            </w:pPr>
            <w:r>
              <w:rPr>
                <w:rFonts w:ascii="Times New Roman" w:hAnsi="Times New Roman"/>
                <w:color w:val="000000"/>
              </w:rPr>
              <w:t>0,218</w:t>
            </w:r>
          </w:p>
        </w:tc>
        <w:tc>
          <w:tcPr>
            <w:tcW w:w="1573" w:type="dxa"/>
            <w:shd w:val="clear" w:color="auto" w:fill="auto"/>
            <w:noWrap/>
            <w:vAlign w:val="bottom"/>
            <w:hideMark/>
          </w:tcPr>
          <w:p w:rsidR="00CA3AAB" w:rsidRPr="00621EE7" w:rsidRDefault="00CA3AAB" w:rsidP="00621EE7">
            <w:pPr>
              <w:spacing w:before="120" w:after="120"/>
              <w:jc w:val="right"/>
              <w:rPr>
                <w:rFonts w:ascii="Times New Roman" w:hAnsi="Times New Roman"/>
                <w:color w:val="000000"/>
              </w:rPr>
            </w:pPr>
          </w:p>
        </w:tc>
      </w:tr>
    </w:tbl>
    <w:p w:rsidR="00621EE7" w:rsidRPr="00621EE7" w:rsidRDefault="00621EE7" w:rsidP="00CA3AAB">
      <w:pPr>
        <w:spacing w:before="60" w:line="360" w:lineRule="auto"/>
        <w:ind w:firstLine="851"/>
        <w:rPr>
          <w:rFonts w:ascii="Times New Roman" w:hAnsi="Times New Roman"/>
          <w:b/>
          <w:i/>
          <w:spacing w:val="-20"/>
          <w:sz w:val="24"/>
        </w:rPr>
      </w:pPr>
      <w:r w:rsidRPr="00621EE7">
        <w:rPr>
          <w:rFonts w:ascii="Times New Roman" w:hAnsi="Times New Roman"/>
          <w:b/>
          <w:i/>
          <w:spacing w:val="-20"/>
          <w:sz w:val="24"/>
        </w:rPr>
        <w:t>* Wilcoxon test</w:t>
      </w:r>
    </w:p>
    <w:p w:rsidR="00E64BC5" w:rsidRPr="00B47676" w:rsidRDefault="00DA5D68" w:rsidP="00E64BC5">
      <w:pPr>
        <w:spacing w:line="360" w:lineRule="auto"/>
        <w:ind w:firstLine="709"/>
        <w:jc w:val="both"/>
        <w:rPr>
          <w:rFonts w:ascii="Times New Roman" w:hAnsi="Times New Roman"/>
          <w:spacing w:val="-6"/>
        </w:rPr>
      </w:pPr>
      <w:r w:rsidRPr="00B47676">
        <w:rPr>
          <w:rFonts w:ascii="Times New Roman" w:hAnsi="Times New Roman"/>
          <w:spacing w:val="-6"/>
        </w:rPr>
        <w:t>T</w:t>
      </w:r>
      <w:r w:rsidRPr="00B47676">
        <w:rPr>
          <w:rFonts w:ascii="Times New Roman" w:hAnsi="Times New Roman" w:hint="eastAsia"/>
          <w:spacing w:val="-6"/>
        </w:rPr>
        <w:t>ươ</w:t>
      </w:r>
      <w:r w:rsidRPr="00B47676">
        <w:rPr>
          <w:rFonts w:ascii="Times New Roman" w:hAnsi="Times New Roman"/>
          <w:spacing w:val="-6"/>
        </w:rPr>
        <w:t xml:space="preserve">ng tự nhóm </w:t>
      </w:r>
      <w:r w:rsidRPr="00B47676">
        <w:rPr>
          <w:rFonts w:ascii="Times New Roman" w:hAnsi="Times New Roman"/>
          <w:i/>
          <w:spacing w:val="-6"/>
        </w:rPr>
        <w:t>nội soi</w:t>
      </w:r>
      <w:r w:rsidRPr="00B47676">
        <w:rPr>
          <w:rFonts w:ascii="Times New Roman" w:hAnsi="Times New Roman"/>
          <w:spacing w:val="-6"/>
        </w:rPr>
        <w:t xml:space="preserve">, ở nhóm </w:t>
      </w:r>
      <w:r w:rsidRPr="00B47676">
        <w:rPr>
          <w:rFonts w:ascii="Times New Roman" w:hAnsi="Times New Roman"/>
          <w:i/>
          <w:spacing w:val="-6"/>
        </w:rPr>
        <w:t>mổ mở</w:t>
      </w:r>
      <w:r w:rsidR="00B47676" w:rsidRPr="00B47676">
        <w:rPr>
          <w:rFonts w:ascii="Times New Roman" w:hAnsi="Times New Roman"/>
          <w:i/>
          <w:spacing w:val="-6"/>
        </w:rPr>
        <w:t xml:space="preserve"> </w:t>
      </w:r>
      <w:r w:rsidRPr="00B47676">
        <w:rPr>
          <w:rFonts w:ascii="Times New Roman" w:hAnsi="Times New Roman"/>
          <w:spacing w:val="-6"/>
        </w:rPr>
        <w:t>MDA</w:t>
      </w:r>
      <w:r w:rsidR="00B47676" w:rsidRPr="00B47676">
        <w:rPr>
          <w:rFonts w:ascii="Times New Roman" w:hAnsi="Times New Roman"/>
          <w:spacing w:val="-6"/>
        </w:rPr>
        <w:t xml:space="preserve"> hồng cầu</w:t>
      </w:r>
      <w:r w:rsidRPr="00B47676">
        <w:rPr>
          <w:rFonts w:ascii="Times New Roman" w:hAnsi="Times New Roman"/>
          <w:spacing w:val="-6"/>
        </w:rPr>
        <w:t xml:space="preserve"> tr</w:t>
      </w:r>
      <w:r w:rsidRPr="00B47676">
        <w:rPr>
          <w:rFonts w:ascii="Times New Roman" w:hAnsi="Times New Roman" w:hint="eastAsia"/>
          <w:spacing w:val="-6"/>
        </w:rPr>
        <w:t>ư</w:t>
      </w:r>
      <w:r w:rsidR="00E64BC5" w:rsidRPr="00B47676">
        <w:rPr>
          <w:rFonts w:ascii="Times New Roman" w:hAnsi="Times New Roman"/>
          <w:spacing w:val="-6"/>
        </w:rPr>
        <w:t xml:space="preserve">ớc mổ và sau </w:t>
      </w:r>
    </w:p>
    <w:p w:rsidR="00621EE7" w:rsidRPr="00B47676" w:rsidRDefault="00E64BC5" w:rsidP="00E64BC5">
      <w:pPr>
        <w:spacing w:line="360" w:lineRule="auto"/>
        <w:jc w:val="both"/>
        <w:rPr>
          <w:rFonts w:ascii="Times New Roman" w:hAnsi="Times New Roman"/>
          <w:spacing w:val="-8"/>
        </w:rPr>
      </w:pPr>
      <w:r w:rsidRPr="00B47676">
        <w:rPr>
          <w:rFonts w:ascii="Times New Roman" w:hAnsi="Times New Roman"/>
          <w:spacing w:val="-6"/>
        </w:rPr>
        <w:lastRenderedPageBreak/>
        <w:t xml:space="preserve">mổ 7 ngày </w:t>
      </w:r>
      <w:r w:rsidR="00DA5D68" w:rsidRPr="00B47676">
        <w:rPr>
          <w:rFonts w:ascii="Times New Roman" w:hAnsi="Times New Roman" w:hint="eastAsia"/>
          <w:spacing w:val="-6"/>
        </w:rPr>
        <w:t>đ</w:t>
      </w:r>
      <w:r w:rsidR="00DA5D68" w:rsidRPr="00B47676">
        <w:rPr>
          <w:rFonts w:ascii="Times New Roman" w:hAnsi="Times New Roman"/>
          <w:spacing w:val="-6"/>
        </w:rPr>
        <w:t>ều thấp h</w:t>
      </w:r>
      <w:r w:rsidR="00DA5D68" w:rsidRPr="00B47676">
        <w:rPr>
          <w:rFonts w:ascii="Times New Roman" w:hAnsi="Times New Roman" w:hint="eastAsia"/>
          <w:spacing w:val="-6"/>
        </w:rPr>
        <w:t>ơ</w:t>
      </w:r>
      <w:r w:rsidR="00DA5D68" w:rsidRPr="00B47676">
        <w:rPr>
          <w:rFonts w:ascii="Times New Roman" w:hAnsi="Times New Roman"/>
          <w:spacing w:val="-6"/>
        </w:rPr>
        <w:t>n</w:t>
      </w:r>
      <w:r w:rsidR="004F46C0" w:rsidRPr="00B47676">
        <w:rPr>
          <w:rFonts w:ascii="Times New Roman" w:hAnsi="Times New Roman"/>
          <w:spacing w:val="-6"/>
        </w:rPr>
        <w:t xml:space="preserve"> sau mổ 1 ngày có ý nghĩa với p &lt; 0,05</w:t>
      </w:r>
      <w:r w:rsidRPr="00B47676">
        <w:rPr>
          <w:rFonts w:ascii="Times New Roman" w:hAnsi="Times New Roman"/>
          <w:spacing w:val="-6"/>
        </w:rPr>
        <w:t>;</w:t>
      </w:r>
      <w:r w:rsidR="004F46C0" w:rsidRPr="00B47676">
        <w:rPr>
          <w:rFonts w:ascii="Times New Roman" w:hAnsi="Times New Roman"/>
          <w:spacing w:val="-6"/>
        </w:rPr>
        <w:t xml:space="preserve"> nh</w:t>
      </w:r>
      <w:r w:rsidR="004F46C0" w:rsidRPr="00B47676">
        <w:rPr>
          <w:rFonts w:ascii="Times New Roman" w:hAnsi="Times New Roman" w:hint="eastAsia"/>
          <w:spacing w:val="-6"/>
        </w:rPr>
        <w:t>ư</w:t>
      </w:r>
      <w:r w:rsidR="004F46C0" w:rsidRPr="00B47676">
        <w:rPr>
          <w:rFonts w:ascii="Times New Roman" w:hAnsi="Times New Roman"/>
          <w:spacing w:val="-6"/>
        </w:rPr>
        <w:t xml:space="preserve">ng ở thời </w:t>
      </w:r>
      <w:r w:rsidR="004F46C0" w:rsidRPr="00B47676">
        <w:rPr>
          <w:rFonts w:ascii="Times New Roman" w:hAnsi="Times New Roman" w:hint="eastAsia"/>
          <w:spacing w:val="-8"/>
        </w:rPr>
        <w:t>đ</w:t>
      </w:r>
      <w:r w:rsidR="004F46C0" w:rsidRPr="00B47676">
        <w:rPr>
          <w:rFonts w:ascii="Times New Roman" w:hAnsi="Times New Roman"/>
          <w:spacing w:val="-8"/>
        </w:rPr>
        <w:t>iểm sau mổ 3</w:t>
      </w:r>
      <w:r w:rsidRPr="00B47676">
        <w:rPr>
          <w:rFonts w:ascii="Times New Roman" w:hAnsi="Times New Roman"/>
          <w:spacing w:val="-8"/>
        </w:rPr>
        <w:t xml:space="preserve"> </w:t>
      </w:r>
      <w:r w:rsidR="004F46C0" w:rsidRPr="00B47676">
        <w:rPr>
          <w:rFonts w:ascii="Times New Roman" w:hAnsi="Times New Roman"/>
          <w:spacing w:val="-8"/>
        </w:rPr>
        <w:t>ngày</w:t>
      </w:r>
      <w:r w:rsidRPr="00B47676">
        <w:rPr>
          <w:rFonts w:ascii="Times New Roman" w:hAnsi="Times New Roman"/>
          <w:spacing w:val="-8"/>
        </w:rPr>
        <w:t xml:space="preserve"> </w:t>
      </w:r>
      <w:r w:rsidR="00B47676" w:rsidRPr="00B47676">
        <w:rPr>
          <w:rFonts w:ascii="Times New Roman" w:hAnsi="Times New Roman"/>
          <w:spacing w:val="-8"/>
        </w:rPr>
        <w:t>lại</w:t>
      </w:r>
      <w:r w:rsidR="004F46C0" w:rsidRPr="00B47676">
        <w:rPr>
          <w:rFonts w:ascii="Times New Roman" w:hAnsi="Times New Roman"/>
          <w:spacing w:val="-8"/>
        </w:rPr>
        <w:t xml:space="preserve"> giảm </w:t>
      </w:r>
      <w:r w:rsidR="004F46C0" w:rsidRPr="00B47676">
        <w:rPr>
          <w:rFonts w:ascii="Times New Roman" w:hAnsi="Times New Roman" w:hint="eastAsia"/>
          <w:spacing w:val="-8"/>
        </w:rPr>
        <w:t>đ</w:t>
      </w:r>
      <w:r w:rsidR="004F46C0" w:rsidRPr="00B47676">
        <w:rPr>
          <w:rFonts w:ascii="Times New Roman" w:hAnsi="Times New Roman"/>
          <w:spacing w:val="-8"/>
        </w:rPr>
        <w:t>i so với sau mổ 1 ngày ch</w:t>
      </w:r>
      <w:r w:rsidR="004F46C0" w:rsidRPr="00B47676">
        <w:rPr>
          <w:rFonts w:ascii="Times New Roman" w:hAnsi="Times New Roman" w:hint="eastAsia"/>
          <w:spacing w:val="-8"/>
        </w:rPr>
        <w:t>ư</w:t>
      </w:r>
      <w:r w:rsidR="004F46C0" w:rsidRPr="00B47676">
        <w:rPr>
          <w:rFonts w:ascii="Times New Roman" w:hAnsi="Times New Roman"/>
          <w:spacing w:val="-8"/>
        </w:rPr>
        <w:t>a có ý nghĩa với p &gt; 0,05.</w:t>
      </w:r>
    </w:p>
    <w:p w:rsidR="00621EE7" w:rsidRPr="00621EE7" w:rsidRDefault="003B235A" w:rsidP="00D66332">
      <w:pPr>
        <w:jc w:val="center"/>
        <w:rPr>
          <w:rFonts w:ascii="Times New Roman" w:hAnsi="Times New Roman"/>
          <w:spacing w:val="-20"/>
        </w:rPr>
      </w:pPr>
      <w:r>
        <w:rPr>
          <w:rFonts w:ascii="Times New Roman" w:hAnsi="Times New Roman"/>
          <w:noProof/>
          <w:spacing w:val="-20"/>
        </w:rPr>
        <w:drawing>
          <wp:inline distT="0" distB="0" distL="0" distR="0">
            <wp:extent cx="5271247" cy="3517210"/>
            <wp:effectExtent l="0" t="0" r="5715" b="7620"/>
            <wp:docPr id="675" name="Picture 675" descr="D:\nghien cuu sinh\LUAN VAN 2018\Chuong 3\MDA cách phẫu thu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ghien cuu sinh\LUAN VAN 2018\Chuong 3\MDA cách phẫu thuậ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4974" cy="3526369"/>
                    </a:xfrm>
                    <a:prstGeom prst="rect">
                      <a:avLst/>
                    </a:prstGeom>
                    <a:noFill/>
                    <a:ln>
                      <a:noFill/>
                    </a:ln>
                  </pic:spPr>
                </pic:pic>
              </a:graphicData>
            </a:graphic>
          </wp:inline>
        </w:drawing>
      </w:r>
    </w:p>
    <w:p w:rsidR="00621EE7" w:rsidRPr="00A17741" w:rsidRDefault="00621EE7" w:rsidP="003B235A">
      <w:pPr>
        <w:spacing w:before="120" w:line="360" w:lineRule="auto"/>
        <w:jc w:val="center"/>
        <w:rPr>
          <w:rFonts w:ascii="Times New Roman" w:hAnsi="Times New Roman"/>
          <w:spacing w:val="-8"/>
        </w:rPr>
      </w:pPr>
      <w:r w:rsidRPr="00A17741">
        <w:rPr>
          <w:rFonts w:ascii="Times New Roman" w:hAnsi="Times New Roman"/>
          <w:b/>
          <w:spacing w:val="-8"/>
        </w:rPr>
        <w:t>Biểu đồ 3.</w:t>
      </w:r>
      <w:r w:rsidR="000A334E" w:rsidRPr="00A17741">
        <w:rPr>
          <w:rFonts w:ascii="Times New Roman" w:hAnsi="Times New Roman"/>
          <w:b/>
          <w:spacing w:val="-8"/>
        </w:rPr>
        <w:t>6</w:t>
      </w:r>
      <w:r w:rsidR="0043734F">
        <w:rPr>
          <w:rFonts w:ascii="Times New Roman" w:hAnsi="Times New Roman"/>
          <w:spacing w:val="-8"/>
        </w:rPr>
        <w:t>.</w:t>
      </w:r>
      <w:r w:rsidRPr="00A17741">
        <w:rPr>
          <w:rFonts w:ascii="Times New Roman" w:hAnsi="Times New Roman"/>
          <w:spacing w:val="-8"/>
        </w:rPr>
        <w:t xml:space="preserve"> </w:t>
      </w:r>
      <w:r w:rsidR="00A17741" w:rsidRPr="00A17741">
        <w:rPr>
          <w:rFonts w:ascii="Times New Roman" w:hAnsi="Times New Roman"/>
          <w:spacing w:val="-8"/>
        </w:rPr>
        <w:t>Hàm l</w:t>
      </w:r>
      <w:r w:rsidR="00A17741" w:rsidRPr="00A17741">
        <w:rPr>
          <w:rFonts w:ascii="Times New Roman" w:hAnsi="Times New Roman" w:hint="eastAsia"/>
          <w:spacing w:val="-8"/>
        </w:rPr>
        <w:t>ư</w:t>
      </w:r>
      <w:r w:rsidR="00A17741" w:rsidRPr="00A17741">
        <w:rPr>
          <w:rFonts w:ascii="Times New Roman" w:hAnsi="Times New Roman"/>
          <w:spacing w:val="-8"/>
        </w:rPr>
        <w:t>ợng</w:t>
      </w:r>
      <w:r w:rsidRPr="00A17741">
        <w:rPr>
          <w:rFonts w:ascii="Times New Roman" w:hAnsi="Times New Roman"/>
          <w:spacing w:val="-8"/>
        </w:rPr>
        <w:t xml:space="preserve"> MDA hồng cầu tại các thời điểm theo cách phẫu thuật </w:t>
      </w:r>
    </w:p>
    <w:p w:rsidR="00572D6F" w:rsidRPr="00572D6F" w:rsidRDefault="00572D6F" w:rsidP="00572D6F">
      <w:pPr>
        <w:spacing w:before="120" w:line="360" w:lineRule="auto"/>
        <w:jc w:val="center"/>
        <w:rPr>
          <w:rFonts w:ascii="Times New Roman" w:hAnsi="Times New Roman"/>
          <w:b/>
          <w:spacing w:val="-20"/>
          <w:sz w:val="8"/>
        </w:rPr>
      </w:pPr>
    </w:p>
    <w:p w:rsidR="00621EE7" w:rsidRPr="006954BA" w:rsidRDefault="00621EE7" w:rsidP="001F33D3">
      <w:pPr>
        <w:spacing w:before="120" w:line="360" w:lineRule="auto"/>
        <w:jc w:val="center"/>
        <w:rPr>
          <w:rFonts w:ascii="Times New Roman" w:hAnsi="Times New Roman"/>
          <w:spacing w:val="-8"/>
        </w:rPr>
      </w:pPr>
      <w:r w:rsidRPr="006954BA">
        <w:rPr>
          <w:rFonts w:ascii="Times New Roman" w:hAnsi="Times New Roman"/>
          <w:b/>
          <w:spacing w:val="-8"/>
        </w:rPr>
        <w:t>Bảng 3.3</w:t>
      </w:r>
      <w:r w:rsidR="005424A9" w:rsidRPr="006954BA">
        <w:rPr>
          <w:rFonts w:ascii="Times New Roman" w:hAnsi="Times New Roman"/>
          <w:b/>
          <w:spacing w:val="-8"/>
        </w:rPr>
        <w:t>5</w:t>
      </w:r>
      <w:r w:rsidR="0043734F" w:rsidRPr="006954BA">
        <w:rPr>
          <w:rFonts w:ascii="Times New Roman" w:hAnsi="Times New Roman"/>
          <w:b/>
          <w:spacing w:val="-8"/>
        </w:rPr>
        <w:t>.</w:t>
      </w:r>
      <w:r w:rsidRPr="006954BA">
        <w:rPr>
          <w:rFonts w:ascii="Times New Roman" w:hAnsi="Times New Roman"/>
          <w:spacing w:val="-8"/>
        </w:rPr>
        <w:t xml:space="preserve"> Hàm lượng MDA hồng cầu tại các thời</w:t>
      </w:r>
      <w:r w:rsidR="00C07088" w:rsidRPr="006954BA">
        <w:rPr>
          <w:rFonts w:ascii="Times New Roman" w:hAnsi="Times New Roman"/>
          <w:spacing w:val="-8"/>
        </w:rPr>
        <w:t xml:space="preserve"> điểm theo thời gian phẫu thuật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61"/>
        <w:gridCol w:w="2126"/>
        <w:gridCol w:w="1843"/>
        <w:gridCol w:w="1133"/>
      </w:tblGrid>
      <w:tr w:rsidR="00621EE7" w:rsidRPr="00621EE7" w:rsidTr="00C07088">
        <w:trPr>
          <w:jc w:val="center"/>
        </w:trPr>
        <w:tc>
          <w:tcPr>
            <w:tcW w:w="2541" w:type="dxa"/>
            <w:vMerge w:val="restart"/>
            <w:vAlign w:val="center"/>
          </w:tcPr>
          <w:p w:rsidR="00621EE7" w:rsidRPr="00621EE7" w:rsidRDefault="00621EE7" w:rsidP="00C07088">
            <w:pPr>
              <w:spacing w:before="120" w:after="120"/>
              <w:jc w:val="center"/>
              <w:rPr>
                <w:rFonts w:ascii="Times New Roman" w:hAnsi="Times New Roman"/>
                <w:b/>
                <w:bCs/>
                <w:iCs/>
                <w:spacing w:val="-6"/>
              </w:rPr>
            </w:pPr>
            <w:r w:rsidRPr="00621EE7">
              <w:rPr>
                <w:rFonts w:ascii="Times New Roman" w:hAnsi="Times New Roman"/>
                <w:b/>
                <w:bCs/>
                <w:iCs/>
                <w:spacing w:val="-6"/>
              </w:rPr>
              <w:t>Hàm lượng MDA</w:t>
            </w:r>
          </w:p>
          <w:p w:rsidR="00621EE7" w:rsidRPr="00621EE7" w:rsidRDefault="00F06D5E" w:rsidP="00C07088">
            <w:pPr>
              <w:spacing w:before="120" w:after="120"/>
              <w:jc w:val="center"/>
              <w:rPr>
                <w:rFonts w:ascii="Times New Roman" w:hAnsi="Times New Roman"/>
                <w:b/>
                <w:bCs/>
                <w:iCs/>
                <w:spacing w:val="-6"/>
              </w:rPr>
            </w:pPr>
            <w:r w:rsidRPr="00AD23CB">
              <w:rPr>
                <w:rFonts w:ascii="Times New Roman" w:hAnsi="Times New Roman"/>
                <w:spacing w:val="-10"/>
              </w:rPr>
              <w:t>(µg/mg Protein)</w:t>
            </w:r>
          </w:p>
        </w:tc>
        <w:tc>
          <w:tcPr>
            <w:tcW w:w="861" w:type="dxa"/>
            <w:vMerge w:val="restart"/>
            <w:vAlign w:val="center"/>
          </w:tcPr>
          <w:p w:rsidR="00621EE7" w:rsidRPr="00621EE7" w:rsidRDefault="00621EE7" w:rsidP="00C07088">
            <w:pPr>
              <w:spacing w:before="120" w:after="120"/>
              <w:jc w:val="center"/>
              <w:rPr>
                <w:rFonts w:ascii="Times New Roman" w:hAnsi="Times New Roman"/>
                <w:b/>
                <w:bCs/>
                <w:iCs/>
              </w:rPr>
            </w:pPr>
            <w:r w:rsidRPr="00621EE7">
              <w:rPr>
                <w:rFonts w:ascii="Times New Roman" w:hAnsi="Times New Roman"/>
                <w:b/>
                <w:bCs/>
                <w:iCs/>
              </w:rPr>
              <w:t>n</w:t>
            </w:r>
          </w:p>
        </w:tc>
        <w:tc>
          <w:tcPr>
            <w:tcW w:w="3969" w:type="dxa"/>
            <w:gridSpan w:val="2"/>
          </w:tcPr>
          <w:p w:rsidR="00621EE7" w:rsidRPr="00621EE7" w:rsidRDefault="00621EE7" w:rsidP="00C07088">
            <w:pPr>
              <w:spacing w:before="60" w:after="60"/>
              <w:jc w:val="center"/>
              <w:rPr>
                <w:rFonts w:ascii="Times New Roman" w:hAnsi="Times New Roman"/>
                <w:b/>
                <w:bCs/>
                <w:iCs/>
                <w:spacing w:val="-6"/>
              </w:rPr>
            </w:pPr>
            <w:r w:rsidRPr="00621EE7">
              <w:rPr>
                <w:rFonts w:ascii="Times New Roman" w:hAnsi="Times New Roman"/>
                <w:b/>
                <w:bCs/>
                <w:iCs/>
              </w:rPr>
              <w:t>Thời gian phẫu thuật</w:t>
            </w:r>
          </w:p>
        </w:tc>
        <w:tc>
          <w:tcPr>
            <w:tcW w:w="1133" w:type="dxa"/>
            <w:vMerge w:val="restart"/>
            <w:vAlign w:val="center"/>
          </w:tcPr>
          <w:p w:rsidR="00621EE7" w:rsidRPr="00621EE7" w:rsidRDefault="00621EE7" w:rsidP="00C07088">
            <w:pPr>
              <w:spacing w:before="120" w:after="120"/>
              <w:jc w:val="center"/>
              <w:rPr>
                <w:rFonts w:ascii="Times New Roman" w:hAnsi="Times New Roman"/>
                <w:b/>
                <w:bCs/>
                <w:iCs/>
                <w:spacing w:val="-6"/>
              </w:rPr>
            </w:pPr>
            <w:r w:rsidRPr="00621EE7">
              <w:rPr>
                <w:rFonts w:ascii="Times New Roman" w:hAnsi="Times New Roman"/>
                <w:b/>
                <w:bCs/>
                <w:iCs/>
                <w:spacing w:val="-6"/>
              </w:rPr>
              <w:t>p*</w:t>
            </w:r>
          </w:p>
        </w:tc>
      </w:tr>
      <w:tr w:rsidR="00621EE7" w:rsidRPr="00621EE7" w:rsidTr="00C07088">
        <w:trPr>
          <w:jc w:val="center"/>
        </w:trPr>
        <w:tc>
          <w:tcPr>
            <w:tcW w:w="2541" w:type="dxa"/>
            <w:vMerge/>
          </w:tcPr>
          <w:p w:rsidR="00621EE7" w:rsidRPr="00621EE7" w:rsidRDefault="00621EE7" w:rsidP="00C07088">
            <w:pPr>
              <w:spacing w:before="120" w:after="120"/>
              <w:jc w:val="center"/>
              <w:rPr>
                <w:rFonts w:ascii="Times New Roman" w:hAnsi="Times New Roman"/>
                <w:bCs/>
                <w:i/>
                <w:iCs/>
                <w:spacing w:val="-6"/>
              </w:rPr>
            </w:pPr>
          </w:p>
        </w:tc>
        <w:tc>
          <w:tcPr>
            <w:tcW w:w="861" w:type="dxa"/>
            <w:vMerge/>
          </w:tcPr>
          <w:p w:rsidR="00621EE7" w:rsidRPr="00621EE7" w:rsidRDefault="00621EE7" w:rsidP="00C07088">
            <w:pPr>
              <w:spacing w:before="120" w:after="120"/>
              <w:jc w:val="center"/>
              <w:rPr>
                <w:rFonts w:ascii="Times New Roman" w:hAnsi="Times New Roman"/>
                <w:bCs/>
                <w:i/>
                <w:iCs/>
              </w:rPr>
            </w:pPr>
          </w:p>
        </w:tc>
        <w:tc>
          <w:tcPr>
            <w:tcW w:w="2126" w:type="dxa"/>
          </w:tcPr>
          <w:p w:rsidR="00621EE7" w:rsidRPr="00621EE7" w:rsidRDefault="00621EE7" w:rsidP="00C07088">
            <w:pPr>
              <w:spacing w:before="60" w:after="60"/>
              <w:jc w:val="center"/>
              <w:rPr>
                <w:rFonts w:ascii="Times New Roman" w:hAnsi="Times New Roman"/>
                <w:bCs/>
                <w:i/>
                <w:iCs/>
              </w:rPr>
            </w:pPr>
            <w:r w:rsidRPr="00621EE7">
              <w:rPr>
                <w:rFonts w:ascii="Times New Roman" w:hAnsi="Times New Roman"/>
                <w:bCs/>
                <w:i/>
                <w:iCs/>
              </w:rPr>
              <w:t>&lt; 130 phút (n=30)</w:t>
            </w:r>
          </w:p>
        </w:tc>
        <w:tc>
          <w:tcPr>
            <w:tcW w:w="1843" w:type="dxa"/>
          </w:tcPr>
          <w:p w:rsidR="00621EE7" w:rsidRPr="00621EE7" w:rsidRDefault="00621EE7" w:rsidP="00C07088">
            <w:pPr>
              <w:spacing w:before="60" w:after="60"/>
              <w:jc w:val="center"/>
              <w:rPr>
                <w:rFonts w:ascii="Times New Roman" w:hAnsi="Times New Roman"/>
                <w:bCs/>
                <w:i/>
                <w:iCs/>
                <w:spacing w:val="-6"/>
              </w:rPr>
            </w:pPr>
            <w:r w:rsidRPr="00621EE7">
              <w:rPr>
                <w:rFonts w:ascii="Times New Roman" w:hAnsi="Times New Roman"/>
                <w:bCs/>
                <w:i/>
                <w:iCs/>
                <w:spacing w:val="-6"/>
              </w:rPr>
              <w:t>≥ 130 phút (n=30)</w:t>
            </w:r>
          </w:p>
        </w:tc>
        <w:tc>
          <w:tcPr>
            <w:tcW w:w="1133" w:type="dxa"/>
            <w:vMerge/>
          </w:tcPr>
          <w:p w:rsidR="00621EE7" w:rsidRPr="00621EE7" w:rsidRDefault="00621EE7" w:rsidP="00C07088">
            <w:pPr>
              <w:spacing w:before="120" w:after="120"/>
              <w:jc w:val="center"/>
              <w:rPr>
                <w:rFonts w:ascii="Times New Roman" w:hAnsi="Times New Roman"/>
                <w:bCs/>
                <w:i/>
                <w:iCs/>
                <w:spacing w:val="-6"/>
              </w:rPr>
            </w:pPr>
          </w:p>
        </w:tc>
      </w:tr>
      <w:tr w:rsidR="00621EE7" w:rsidRPr="00621EE7" w:rsidTr="00C07088">
        <w:trPr>
          <w:jc w:val="center"/>
        </w:trPr>
        <w:tc>
          <w:tcPr>
            <w:tcW w:w="2541" w:type="dxa"/>
          </w:tcPr>
          <w:p w:rsidR="00621EE7" w:rsidRPr="00621EE7" w:rsidRDefault="00621EE7" w:rsidP="00C07088">
            <w:pPr>
              <w:spacing w:before="100" w:after="100"/>
              <w:ind w:firstLine="317"/>
              <w:jc w:val="center"/>
              <w:rPr>
                <w:rFonts w:ascii="Times New Roman" w:hAnsi="Times New Roman"/>
                <w:bCs/>
                <w:i/>
                <w:iCs/>
                <w:spacing w:val="-6"/>
              </w:rPr>
            </w:pPr>
            <w:r w:rsidRPr="00621EE7">
              <w:rPr>
                <w:rFonts w:ascii="Times New Roman" w:hAnsi="Times New Roman"/>
                <w:bCs/>
                <w:i/>
                <w:iCs/>
                <w:spacing w:val="-6"/>
              </w:rPr>
              <w:t>trước mổ</w:t>
            </w:r>
          </w:p>
        </w:tc>
        <w:tc>
          <w:tcPr>
            <w:tcW w:w="861"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w:t>
            </w:r>
            <w:r w:rsidR="006A2995">
              <w:rPr>
                <w:rFonts w:ascii="Times New Roman" w:hAnsi="Times New Roman"/>
                <w:bCs/>
                <w:iCs/>
              </w:rPr>
              <w:t>186</w:t>
            </w:r>
            <w:r w:rsidRPr="00621EE7">
              <w:rPr>
                <w:rFonts w:ascii="Times New Roman" w:hAnsi="Times New Roman"/>
                <w:bCs/>
                <w:iCs/>
              </w:rPr>
              <w:t xml:space="preserve"> ± 0,12</w:t>
            </w:r>
          </w:p>
        </w:tc>
        <w:tc>
          <w:tcPr>
            <w:tcW w:w="1843"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0,151 ± 0,07</w:t>
            </w:r>
          </w:p>
        </w:tc>
        <w:tc>
          <w:tcPr>
            <w:tcW w:w="1133" w:type="dxa"/>
          </w:tcPr>
          <w:p w:rsidR="00621EE7" w:rsidRPr="00621EE7" w:rsidRDefault="00621EE7" w:rsidP="00C07088">
            <w:pPr>
              <w:spacing w:before="100" w:after="100"/>
              <w:jc w:val="center"/>
              <w:rPr>
                <w:rFonts w:ascii="Times New Roman" w:hAnsi="Times New Roman"/>
                <w:bCs/>
                <w:iCs/>
                <w:spacing w:val="-6"/>
              </w:rPr>
            </w:pPr>
            <w:r w:rsidRPr="00621EE7">
              <w:rPr>
                <w:rFonts w:ascii="Times New Roman" w:hAnsi="Times New Roman"/>
                <w:bCs/>
                <w:iCs/>
                <w:spacing w:val="-6"/>
              </w:rPr>
              <w:t>0,387</w:t>
            </w:r>
          </w:p>
        </w:tc>
      </w:tr>
      <w:tr w:rsidR="00621EE7" w:rsidRPr="00621EE7" w:rsidTr="00C07088">
        <w:trPr>
          <w:jc w:val="center"/>
        </w:trPr>
        <w:tc>
          <w:tcPr>
            <w:tcW w:w="2541" w:type="dxa"/>
          </w:tcPr>
          <w:p w:rsidR="00621EE7" w:rsidRPr="00621EE7" w:rsidRDefault="00621EE7" w:rsidP="00C07088">
            <w:pPr>
              <w:spacing w:before="100" w:after="100"/>
              <w:jc w:val="center"/>
              <w:rPr>
                <w:rFonts w:ascii="Times New Roman" w:hAnsi="Times New Roman"/>
                <w:bCs/>
                <w:i/>
                <w:iCs/>
              </w:rPr>
            </w:pPr>
            <w:r w:rsidRPr="00621EE7">
              <w:rPr>
                <w:rFonts w:ascii="Times New Roman" w:hAnsi="Times New Roman"/>
                <w:bCs/>
                <w:i/>
                <w:iCs/>
              </w:rPr>
              <w:t>sau mổ 1 ngày</w:t>
            </w:r>
          </w:p>
        </w:tc>
        <w:tc>
          <w:tcPr>
            <w:tcW w:w="861"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0,227 ± 0,15</w:t>
            </w:r>
          </w:p>
        </w:tc>
        <w:tc>
          <w:tcPr>
            <w:tcW w:w="1843"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0,208 ± 0,09</w:t>
            </w:r>
          </w:p>
        </w:tc>
        <w:tc>
          <w:tcPr>
            <w:tcW w:w="1133"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0,912</w:t>
            </w:r>
          </w:p>
        </w:tc>
      </w:tr>
      <w:tr w:rsidR="00621EE7" w:rsidRPr="00621EE7" w:rsidTr="00C07088">
        <w:trPr>
          <w:jc w:val="center"/>
        </w:trPr>
        <w:tc>
          <w:tcPr>
            <w:tcW w:w="2541" w:type="dxa"/>
          </w:tcPr>
          <w:p w:rsidR="00621EE7" w:rsidRPr="00621EE7" w:rsidRDefault="00621EE7" w:rsidP="00C07088">
            <w:pPr>
              <w:spacing w:before="100" w:after="100"/>
              <w:jc w:val="center"/>
              <w:rPr>
                <w:rFonts w:ascii="Times New Roman" w:hAnsi="Times New Roman"/>
                <w:bCs/>
                <w:i/>
                <w:iCs/>
              </w:rPr>
            </w:pPr>
            <w:r w:rsidRPr="00621EE7">
              <w:rPr>
                <w:rFonts w:ascii="Times New Roman" w:hAnsi="Times New Roman"/>
                <w:bCs/>
                <w:i/>
                <w:iCs/>
              </w:rPr>
              <w:t>sau mổ 3 ngày</w:t>
            </w:r>
          </w:p>
        </w:tc>
        <w:tc>
          <w:tcPr>
            <w:tcW w:w="861"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0,19</w:t>
            </w:r>
            <w:r w:rsidR="006A2995">
              <w:rPr>
                <w:rFonts w:ascii="Times New Roman" w:hAnsi="Times New Roman"/>
                <w:bCs/>
                <w:iCs/>
              </w:rPr>
              <w:t>5</w:t>
            </w:r>
            <w:r w:rsidRPr="00621EE7">
              <w:rPr>
                <w:rFonts w:ascii="Times New Roman" w:hAnsi="Times New Roman"/>
                <w:bCs/>
                <w:iCs/>
              </w:rPr>
              <w:t xml:space="preserve"> ± 0,14</w:t>
            </w:r>
          </w:p>
        </w:tc>
        <w:tc>
          <w:tcPr>
            <w:tcW w:w="1843"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0,18</w:t>
            </w:r>
            <w:r w:rsidR="006A2995">
              <w:rPr>
                <w:rFonts w:ascii="Times New Roman" w:hAnsi="Times New Roman"/>
                <w:bCs/>
                <w:iCs/>
              </w:rPr>
              <w:t>4</w:t>
            </w:r>
            <w:r w:rsidRPr="00621EE7">
              <w:rPr>
                <w:rFonts w:ascii="Times New Roman" w:hAnsi="Times New Roman"/>
                <w:bCs/>
                <w:iCs/>
              </w:rPr>
              <w:t xml:space="preserve"> ± 0,09</w:t>
            </w:r>
          </w:p>
        </w:tc>
        <w:tc>
          <w:tcPr>
            <w:tcW w:w="1133"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w:t>
            </w:r>
            <w:r w:rsidR="006A2995">
              <w:rPr>
                <w:rFonts w:ascii="Times New Roman" w:hAnsi="Times New Roman"/>
                <w:bCs/>
                <w:iCs/>
              </w:rPr>
              <w:t>802</w:t>
            </w:r>
          </w:p>
        </w:tc>
      </w:tr>
      <w:tr w:rsidR="00621EE7" w:rsidRPr="00621EE7" w:rsidTr="00C07088">
        <w:trPr>
          <w:jc w:val="center"/>
        </w:trPr>
        <w:tc>
          <w:tcPr>
            <w:tcW w:w="2541" w:type="dxa"/>
          </w:tcPr>
          <w:p w:rsidR="00621EE7" w:rsidRPr="00621EE7" w:rsidRDefault="00621EE7" w:rsidP="00C07088">
            <w:pPr>
              <w:spacing w:before="100" w:after="100"/>
              <w:jc w:val="center"/>
              <w:rPr>
                <w:rFonts w:ascii="Times New Roman" w:hAnsi="Times New Roman"/>
                <w:bCs/>
                <w:i/>
                <w:iCs/>
              </w:rPr>
            </w:pPr>
            <w:r w:rsidRPr="00621EE7">
              <w:rPr>
                <w:rFonts w:ascii="Times New Roman" w:hAnsi="Times New Roman"/>
                <w:bCs/>
                <w:i/>
                <w:iCs/>
              </w:rPr>
              <w:t>sau mổ 7 ngày</w:t>
            </w:r>
          </w:p>
        </w:tc>
        <w:tc>
          <w:tcPr>
            <w:tcW w:w="861"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w:t>
            </w:r>
            <w:r w:rsidR="006A2995">
              <w:rPr>
                <w:rFonts w:ascii="Times New Roman" w:hAnsi="Times New Roman"/>
                <w:bCs/>
                <w:iCs/>
              </w:rPr>
              <w:t>192</w:t>
            </w:r>
            <w:r w:rsidRPr="00621EE7">
              <w:rPr>
                <w:rFonts w:ascii="Times New Roman" w:hAnsi="Times New Roman"/>
                <w:bCs/>
                <w:iCs/>
              </w:rPr>
              <w:t xml:space="preserve"> ± 0,15</w:t>
            </w:r>
          </w:p>
        </w:tc>
        <w:tc>
          <w:tcPr>
            <w:tcW w:w="1843"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0,16</w:t>
            </w:r>
            <w:r w:rsidR="006A2995">
              <w:rPr>
                <w:rFonts w:ascii="Times New Roman" w:hAnsi="Times New Roman"/>
                <w:bCs/>
                <w:iCs/>
              </w:rPr>
              <w:t>5</w:t>
            </w:r>
            <w:r w:rsidRPr="00621EE7">
              <w:rPr>
                <w:rFonts w:ascii="Times New Roman" w:hAnsi="Times New Roman"/>
                <w:bCs/>
                <w:iCs/>
              </w:rPr>
              <w:t xml:space="preserve"> ± 0,07</w:t>
            </w:r>
          </w:p>
        </w:tc>
        <w:tc>
          <w:tcPr>
            <w:tcW w:w="1133" w:type="dxa"/>
          </w:tcPr>
          <w:p w:rsidR="00621EE7" w:rsidRPr="00621EE7" w:rsidRDefault="00621EE7" w:rsidP="00C07088">
            <w:pPr>
              <w:spacing w:before="100" w:after="100"/>
              <w:jc w:val="center"/>
              <w:rPr>
                <w:rFonts w:ascii="Times New Roman" w:hAnsi="Times New Roman"/>
                <w:bCs/>
                <w:iCs/>
              </w:rPr>
            </w:pPr>
            <w:r w:rsidRPr="00621EE7">
              <w:rPr>
                <w:rFonts w:ascii="Times New Roman" w:hAnsi="Times New Roman"/>
                <w:bCs/>
                <w:iCs/>
              </w:rPr>
              <w:t>0,</w:t>
            </w:r>
            <w:r w:rsidR="006A2995">
              <w:rPr>
                <w:rFonts w:ascii="Times New Roman" w:hAnsi="Times New Roman"/>
                <w:bCs/>
                <w:iCs/>
              </w:rPr>
              <w:t>756</w:t>
            </w:r>
          </w:p>
        </w:tc>
      </w:tr>
      <w:tr w:rsidR="00621EE7" w:rsidRPr="00621EE7" w:rsidTr="00C07088">
        <w:trPr>
          <w:jc w:val="center"/>
        </w:trPr>
        <w:tc>
          <w:tcPr>
            <w:tcW w:w="2541" w:type="dxa"/>
          </w:tcPr>
          <w:p w:rsidR="00621EE7" w:rsidRPr="00621EE7" w:rsidRDefault="00621EE7" w:rsidP="00C07088">
            <w:pPr>
              <w:spacing w:before="100" w:after="100"/>
              <w:jc w:val="center"/>
              <w:rPr>
                <w:rFonts w:ascii="Times New Roman" w:hAnsi="Times New Roman"/>
                <w:b/>
                <w:bCs/>
                <w:i/>
                <w:iCs/>
              </w:rPr>
            </w:pPr>
            <w:r w:rsidRPr="00621EE7">
              <w:rPr>
                <w:rFonts w:ascii="Times New Roman" w:hAnsi="Times New Roman"/>
                <w:b/>
                <w:bCs/>
                <w:iCs/>
              </w:rPr>
              <w:t>p</w:t>
            </w:r>
            <w:r w:rsidRPr="00621EE7">
              <w:rPr>
                <w:rFonts w:ascii="Times New Roman" w:hAnsi="Times New Roman"/>
                <w:b/>
                <w:bCs/>
                <w:i/>
                <w:iCs/>
              </w:rPr>
              <w:t>**</w:t>
            </w:r>
          </w:p>
        </w:tc>
        <w:tc>
          <w:tcPr>
            <w:tcW w:w="861" w:type="dxa"/>
          </w:tcPr>
          <w:p w:rsidR="00621EE7" w:rsidRPr="00621EE7" w:rsidRDefault="00621EE7" w:rsidP="00C07088">
            <w:pPr>
              <w:spacing w:before="100" w:after="100"/>
              <w:jc w:val="center"/>
              <w:rPr>
                <w:rFonts w:ascii="Times New Roman" w:hAnsi="Times New Roman"/>
                <w:bCs/>
                <w:iCs/>
              </w:rPr>
            </w:pPr>
          </w:p>
        </w:tc>
        <w:tc>
          <w:tcPr>
            <w:tcW w:w="2126" w:type="dxa"/>
          </w:tcPr>
          <w:p w:rsidR="00621EE7" w:rsidRPr="00621EE7" w:rsidRDefault="00621EE7" w:rsidP="00C07088">
            <w:pPr>
              <w:spacing w:before="100" w:after="100"/>
              <w:jc w:val="center"/>
              <w:rPr>
                <w:rFonts w:ascii="Times New Roman" w:hAnsi="Times New Roman"/>
                <w:b/>
                <w:bCs/>
                <w:iCs/>
              </w:rPr>
            </w:pPr>
            <w:r w:rsidRPr="00621EE7">
              <w:rPr>
                <w:rFonts w:ascii="Times New Roman" w:hAnsi="Times New Roman"/>
                <w:b/>
                <w:bCs/>
                <w:iCs/>
              </w:rPr>
              <w:t>0,</w:t>
            </w:r>
            <w:r w:rsidR="007E015E">
              <w:rPr>
                <w:rFonts w:ascii="Times New Roman" w:hAnsi="Times New Roman"/>
                <w:b/>
                <w:bCs/>
                <w:iCs/>
              </w:rPr>
              <w:t>014</w:t>
            </w:r>
          </w:p>
        </w:tc>
        <w:tc>
          <w:tcPr>
            <w:tcW w:w="1843" w:type="dxa"/>
          </w:tcPr>
          <w:p w:rsidR="00621EE7" w:rsidRPr="00621EE7" w:rsidRDefault="00621EE7" w:rsidP="00C07088">
            <w:pPr>
              <w:spacing w:before="100" w:after="100"/>
              <w:jc w:val="center"/>
              <w:rPr>
                <w:rFonts w:ascii="Times New Roman" w:hAnsi="Times New Roman"/>
                <w:b/>
                <w:bCs/>
                <w:iCs/>
              </w:rPr>
            </w:pPr>
            <w:r w:rsidRPr="00621EE7">
              <w:rPr>
                <w:rFonts w:ascii="Times New Roman" w:hAnsi="Times New Roman"/>
                <w:b/>
                <w:bCs/>
                <w:iCs/>
              </w:rPr>
              <w:t>0,002</w:t>
            </w:r>
          </w:p>
        </w:tc>
        <w:tc>
          <w:tcPr>
            <w:tcW w:w="1133" w:type="dxa"/>
          </w:tcPr>
          <w:p w:rsidR="00621EE7" w:rsidRPr="00621EE7" w:rsidRDefault="00621EE7" w:rsidP="00C07088">
            <w:pPr>
              <w:spacing w:before="100" w:after="100"/>
              <w:jc w:val="center"/>
              <w:rPr>
                <w:rFonts w:ascii="Times New Roman" w:hAnsi="Times New Roman"/>
                <w:bCs/>
                <w:iCs/>
              </w:rPr>
            </w:pPr>
          </w:p>
        </w:tc>
      </w:tr>
    </w:tbl>
    <w:p w:rsidR="00621EE7" w:rsidRPr="00621EE7" w:rsidRDefault="00621EE7" w:rsidP="002753BD">
      <w:pPr>
        <w:spacing w:before="60" w:line="288"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2753BD">
      <w:pPr>
        <w:spacing w:line="288" w:lineRule="auto"/>
        <w:ind w:firstLine="709"/>
        <w:rPr>
          <w:rFonts w:ascii="Times New Roman" w:hAnsi="Times New Roman"/>
          <w:spacing w:val="-20"/>
        </w:rPr>
      </w:pPr>
      <w:r w:rsidRPr="00621EE7">
        <w:rPr>
          <w:rFonts w:ascii="Times New Roman" w:hAnsi="Times New Roman"/>
          <w:b/>
          <w:i/>
          <w:sz w:val="24"/>
          <w:szCs w:val="24"/>
        </w:rPr>
        <w:t>** Friedman test</w:t>
      </w:r>
    </w:p>
    <w:p w:rsidR="00AF0E81" w:rsidRPr="006B34DD" w:rsidRDefault="00621EE7" w:rsidP="00A86FA1">
      <w:pPr>
        <w:spacing w:line="360" w:lineRule="auto"/>
        <w:ind w:firstLine="709"/>
        <w:jc w:val="distribute"/>
        <w:rPr>
          <w:rFonts w:ascii="Times New Roman" w:hAnsi="Times New Roman"/>
          <w:spacing w:val="5"/>
        </w:rPr>
      </w:pPr>
      <w:r w:rsidRPr="00621EE7">
        <w:rPr>
          <w:rFonts w:ascii="Times New Roman" w:hAnsi="Times New Roman"/>
        </w:rPr>
        <w:t>So sánh dọc 4 thời điểm, giá trị MDA ở cả hai nhóm có thời gian phẫu</w:t>
      </w:r>
      <w:r w:rsidR="006B34DD">
        <w:rPr>
          <w:rFonts w:ascii="Times New Roman" w:hAnsi="Times New Roman"/>
        </w:rPr>
        <w:t xml:space="preserve"> </w:t>
      </w:r>
      <w:r w:rsidR="00D77591" w:rsidRPr="006B34DD">
        <w:rPr>
          <w:rFonts w:ascii="Times New Roman" w:hAnsi="Times New Roman"/>
          <w:spacing w:val="5"/>
        </w:rPr>
        <w:t>t</w:t>
      </w:r>
      <w:r w:rsidRPr="006B34DD">
        <w:rPr>
          <w:rFonts w:ascii="Times New Roman" w:hAnsi="Times New Roman"/>
          <w:spacing w:val="5"/>
        </w:rPr>
        <w:t>huật dưới 130 phút hay lớn hơn 130 phút s</w:t>
      </w:r>
      <w:r w:rsidR="005D5917" w:rsidRPr="006B34DD">
        <w:rPr>
          <w:rFonts w:ascii="Times New Roman" w:hAnsi="Times New Roman"/>
          <w:spacing w:val="5"/>
        </w:rPr>
        <w:t xml:space="preserve">ự khác biệt có ý nghĩa thống kê </w:t>
      </w:r>
    </w:p>
    <w:p w:rsidR="00D66332" w:rsidRDefault="00621EE7" w:rsidP="006B34DD">
      <w:pPr>
        <w:spacing w:line="360" w:lineRule="auto"/>
        <w:jc w:val="both"/>
        <w:rPr>
          <w:rFonts w:ascii="Times New Roman" w:hAnsi="Times New Roman"/>
        </w:rPr>
      </w:pPr>
      <w:r w:rsidRPr="00621EE7">
        <w:rPr>
          <w:rFonts w:ascii="Times New Roman" w:hAnsi="Times New Roman"/>
        </w:rPr>
        <w:lastRenderedPageBreak/>
        <w:t xml:space="preserve">với p &lt; 0,05. So sánh tại từng thời điểm, giá trị MDA giữa hai nhóm sự khác </w:t>
      </w:r>
    </w:p>
    <w:p w:rsidR="00621EE7" w:rsidRPr="00621EE7" w:rsidRDefault="00D66332" w:rsidP="002753BD">
      <w:pPr>
        <w:spacing w:line="360" w:lineRule="auto"/>
        <w:rPr>
          <w:rFonts w:ascii="Times New Roman" w:hAnsi="Times New Roman"/>
        </w:rPr>
      </w:pPr>
      <w:r>
        <w:rPr>
          <w:rFonts w:ascii="Times New Roman" w:hAnsi="Times New Roman"/>
        </w:rPr>
        <w:t>b</w:t>
      </w:r>
      <w:r w:rsidR="00621EE7" w:rsidRPr="00621EE7">
        <w:rPr>
          <w:rFonts w:ascii="Times New Roman" w:hAnsi="Times New Roman"/>
        </w:rPr>
        <w:t>iệt không có ý nghĩa th</w:t>
      </w:r>
      <w:r w:rsidR="00C924FB" w:rsidRPr="00C924FB">
        <w:rPr>
          <w:rFonts w:ascii="Times New Roman" w:hAnsi="Times New Roman"/>
        </w:rPr>
        <w:t>ố</w:t>
      </w:r>
      <w:r w:rsidR="00621EE7" w:rsidRPr="00621EE7">
        <w:rPr>
          <w:rFonts w:ascii="Times New Roman" w:hAnsi="Times New Roman"/>
        </w:rPr>
        <w:t>ng kê với p &gt; 0,05.</w:t>
      </w:r>
    </w:p>
    <w:p w:rsidR="00572D6F" w:rsidRPr="00FC0980" w:rsidRDefault="00572D6F" w:rsidP="002753BD">
      <w:pPr>
        <w:spacing w:line="360" w:lineRule="auto"/>
        <w:ind w:firstLine="284"/>
        <w:rPr>
          <w:rFonts w:ascii="Times New Roman" w:hAnsi="Times New Roman"/>
          <w:b/>
          <w:sz w:val="14"/>
        </w:rPr>
      </w:pPr>
    </w:p>
    <w:p w:rsidR="00621EE7" w:rsidRPr="00621EE7" w:rsidRDefault="00621EE7" w:rsidP="00DB61C5">
      <w:pPr>
        <w:spacing w:line="360" w:lineRule="auto"/>
        <w:ind w:firstLine="284"/>
        <w:jc w:val="center"/>
        <w:rPr>
          <w:rFonts w:ascii="Times New Roman" w:hAnsi="Times New Roman"/>
        </w:rPr>
      </w:pPr>
      <w:r w:rsidRPr="00621EE7">
        <w:rPr>
          <w:rFonts w:ascii="Times New Roman" w:hAnsi="Times New Roman"/>
          <w:b/>
        </w:rPr>
        <w:t>Bảng 3.3</w:t>
      </w:r>
      <w:r w:rsidR="005424A9">
        <w:rPr>
          <w:rFonts w:ascii="Times New Roman" w:hAnsi="Times New Roman"/>
          <w:b/>
        </w:rPr>
        <w:t>6</w:t>
      </w:r>
      <w:r w:rsidR="0043734F">
        <w:rPr>
          <w:rFonts w:ascii="Times New Roman" w:hAnsi="Times New Roman"/>
          <w:b/>
        </w:rPr>
        <w:t>.</w:t>
      </w:r>
      <w:r w:rsidRPr="00621EE7">
        <w:rPr>
          <w:rFonts w:ascii="Times New Roman" w:hAnsi="Times New Roman"/>
        </w:rPr>
        <w:t xml:space="preserve"> So sánh ghép cặp MDA hồng cầu ở nhóm có thời gian phẫu thuật </w:t>
      </w:r>
      <w:r w:rsidRPr="00AF0E81">
        <w:rPr>
          <w:rFonts w:ascii="Times New Roman" w:hAnsi="Times New Roman"/>
          <w:b/>
          <w:i/>
          <w:spacing w:val="-4"/>
        </w:rPr>
        <w:t>dưới</w:t>
      </w:r>
      <w:r w:rsidRPr="00AF0E81">
        <w:rPr>
          <w:rFonts w:ascii="Times New Roman" w:hAnsi="Times New Roman"/>
          <w:b/>
          <w:i/>
        </w:rPr>
        <w:t xml:space="preserve"> 130 phút</w:t>
      </w:r>
      <w:r w:rsidRPr="00621EE7">
        <w:rPr>
          <w:rFonts w:ascii="Times New Roman" w:hAnsi="Times New Roman"/>
        </w:rPr>
        <w:t xml:space="preserve"> tại các thời điểm</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03193" w:rsidRPr="00621EE7" w:rsidTr="00DB61C5">
        <w:trPr>
          <w:trHeight w:val="345"/>
          <w:jc w:val="center"/>
        </w:trPr>
        <w:tc>
          <w:tcPr>
            <w:tcW w:w="1858" w:type="dxa"/>
            <w:shd w:val="clear" w:color="auto" w:fill="auto"/>
            <w:noWrap/>
            <w:vAlign w:val="bottom"/>
            <w:hideMark/>
          </w:tcPr>
          <w:p w:rsidR="00503193" w:rsidRPr="00621EE7" w:rsidRDefault="00503193" w:rsidP="002753BD">
            <w:pPr>
              <w:spacing w:before="120" w:after="120"/>
              <w:rPr>
                <w:rFonts w:ascii="Times New Roman" w:hAnsi="Times New Roman"/>
                <w:b/>
                <w:color w:val="000000"/>
              </w:rPr>
            </w:pPr>
            <w:r w:rsidRPr="00621EE7">
              <w:rPr>
                <w:rFonts w:ascii="Times New Roman" w:hAnsi="Times New Roman"/>
                <w:b/>
                <w:color w:val="000000"/>
              </w:rPr>
              <w:t>p* (n=30)</w:t>
            </w:r>
          </w:p>
        </w:tc>
        <w:tc>
          <w:tcPr>
            <w:tcW w:w="1701" w:type="dxa"/>
            <w:shd w:val="clear" w:color="auto" w:fill="auto"/>
            <w:noWrap/>
            <w:vAlign w:val="center"/>
            <w:hideMark/>
          </w:tcPr>
          <w:p w:rsidR="00503193" w:rsidRDefault="00503193" w:rsidP="002753BD">
            <w:pP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2753BD">
            <w:pPr>
              <w:rPr>
                <w:rFonts w:ascii="Times New Roman" w:hAnsi="Times New Roman"/>
                <w:color w:val="000000"/>
                <w:spacing w:val="-20"/>
              </w:rPr>
            </w:pPr>
            <w:r w:rsidRPr="00221753">
              <w:rPr>
                <w:rFonts w:ascii="Times New Roman" w:hAnsi="Times New Roman"/>
                <w:bCs/>
                <w:iCs/>
                <w:spacing w:val="-20"/>
                <w:sz w:val="26"/>
              </w:rPr>
              <w:t>(0,</w:t>
            </w:r>
            <w:r w:rsidR="00CA5E0D">
              <w:rPr>
                <w:rFonts w:ascii="Times New Roman" w:hAnsi="Times New Roman"/>
                <w:bCs/>
                <w:iCs/>
                <w:spacing w:val="-20"/>
                <w:sz w:val="26"/>
              </w:rPr>
              <w:t>186</w:t>
            </w:r>
            <w:r w:rsidRPr="00221753">
              <w:rPr>
                <w:rFonts w:ascii="Times New Roman" w:hAnsi="Times New Roman"/>
                <w:bCs/>
                <w:iCs/>
                <w:spacing w:val="-20"/>
                <w:sz w:val="26"/>
              </w:rPr>
              <w:t xml:space="preserve"> ± 0,</w:t>
            </w:r>
            <w:r w:rsidR="00CA5E0D">
              <w:rPr>
                <w:rFonts w:ascii="Times New Roman" w:hAnsi="Times New Roman"/>
                <w:bCs/>
                <w:iCs/>
                <w:spacing w:val="-20"/>
                <w:sz w:val="26"/>
              </w:rPr>
              <w:t>12</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2753BD">
            <w:pP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2753BD">
            <w:pPr>
              <w:rPr>
                <w:rFonts w:ascii="Times New Roman" w:hAnsi="Times New Roman"/>
                <w:color w:val="000000"/>
                <w:spacing w:val="-20"/>
              </w:rPr>
            </w:pPr>
            <w:r w:rsidRPr="00221753">
              <w:rPr>
                <w:rFonts w:ascii="Times New Roman" w:hAnsi="Times New Roman"/>
                <w:bCs/>
                <w:iCs/>
                <w:spacing w:val="-20"/>
                <w:sz w:val="26"/>
              </w:rPr>
              <w:t>(0,</w:t>
            </w:r>
            <w:r w:rsidR="00CA5E0D">
              <w:rPr>
                <w:rFonts w:ascii="Times New Roman" w:hAnsi="Times New Roman"/>
                <w:bCs/>
                <w:iCs/>
                <w:spacing w:val="-20"/>
                <w:sz w:val="26"/>
              </w:rPr>
              <w:t>227</w:t>
            </w:r>
            <w:r w:rsidRPr="00221753">
              <w:rPr>
                <w:rFonts w:ascii="Times New Roman" w:hAnsi="Times New Roman"/>
                <w:bCs/>
                <w:iCs/>
                <w:spacing w:val="-20"/>
                <w:sz w:val="26"/>
              </w:rPr>
              <w:t xml:space="preserve"> ± 0,</w:t>
            </w:r>
            <w:r w:rsidR="00CA5E0D">
              <w:rPr>
                <w:rFonts w:ascii="Times New Roman" w:hAnsi="Times New Roman"/>
                <w:bCs/>
                <w:iCs/>
                <w:spacing w:val="-20"/>
                <w:sz w:val="26"/>
              </w:rPr>
              <w:t>15</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2753BD">
            <w:pP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2753BD">
            <w:pPr>
              <w:rPr>
                <w:rFonts w:ascii="Times New Roman" w:hAnsi="Times New Roman"/>
                <w:color w:val="000000"/>
                <w:spacing w:val="-20"/>
              </w:rPr>
            </w:pPr>
            <w:r w:rsidRPr="00221753">
              <w:rPr>
                <w:rFonts w:ascii="Times New Roman" w:hAnsi="Times New Roman"/>
                <w:bCs/>
                <w:iCs/>
                <w:spacing w:val="-20"/>
                <w:sz w:val="26"/>
              </w:rPr>
              <w:t>(0,</w:t>
            </w:r>
            <w:r w:rsidR="0038668E">
              <w:rPr>
                <w:rFonts w:ascii="Times New Roman" w:hAnsi="Times New Roman"/>
                <w:bCs/>
                <w:iCs/>
                <w:spacing w:val="-20"/>
                <w:sz w:val="26"/>
              </w:rPr>
              <w:t>195</w:t>
            </w:r>
            <w:r w:rsidRPr="00221753">
              <w:rPr>
                <w:rFonts w:ascii="Times New Roman" w:hAnsi="Times New Roman"/>
                <w:bCs/>
                <w:iCs/>
                <w:spacing w:val="-20"/>
                <w:sz w:val="26"/>
              </w:rPr>
              <w:t xml:space="preserve"> ± 0,</w:t>
            </w:r>
            <w:r w:rsidR="0038668E">
              <w:rPr>
                <w:rFonts w:ascii="Times New Roman" w:hAnsi="Times New Roman"/>
                <w:bCs/>
                <w:iCs/>
                <w:spacing w:val="-20"/>
                <w:sz w:val="26"/>
              </w:rPr>
              <w:t>14</w:t>
            </w:r>
            <w:r w:rsidRPr="00221753">
              <w:rPr>
                <w:rFonts w:ascii="Times New Roman" w:hAnsi="Times New Roman"/>
                <w:bCs/>
                <w:iCs/>
                <w:spacing w:val="-20"/>
                <w:sz w:val="26"/>
              </w:rPr>
              <w:t>)</w:t>
            </w:r>
          </w:p>
        </w:tc>
        <w:tc>
          <w:tcPr>
            <w:tcW w:w="1573" w:type="dxa"/>
            <w:shd w:val="clear" w:color="auto" w:fill="auto"/>
            <w:noWrap/>
            <w:vAlign w:val="center"/>
            <w:hideMark/>
          </w:tcPr>
          <w:p w:rsidR="00503193" w:rsidRDefault="00503193" w:rsidP="002753BD">
            <w:pP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2753BD">
            <w:pPr>
              <w:rPr>
                <w:rFonts w:ascii="Times New Roman" w:hAnsi="Times New Roman"/>
                <w:color w:val="000000"/>
                <w:spacing w:val="-20"/>
              </w:rPr>
            </w:pPr>
            <w:r w:rsidRPr="00221753">
              <w:rPr>
                <w:rFonts w:ascii="Times New Roman" w:hAnsi="Times New Roman"/>
                <w:bCs/>
                <w:iCs/>
                <w:spacing w:val="-20"/>
                <w:sz w:val="26"/>
              </w:rPr>
              <w:t>(0,</w:t>
            </w:r>
            <w:r w:rsidR="0038668E">
              <w:rPr>
                <w:rFonts w:ascii="Times New Roman" w:hAnsi="Times New Roman"/>
                <w:bCs/>
                <w:iCs/>
                <w:spacing w:val="-20"/>
                <w:sz w:val="26"/>
              </w:rPr>
              <w:t>192</w:t>
            </w:r>
            <w:r w:rsidRPr="00221753">
              <w:rPr>
                <w:rFonts w:ascii="Times New Roman" w:hAnsi="Times New Roman"/>
                <w:bCs/>
                <w:iCs/>
                <w:spacing w:val="-20"/>
                <w:sz w:val="26"/>
              </w:rPr>
              <w:t xml:space="preserve"> ± 0,</w:t>
            </w:r>
            <w:r w:rsidR="0038668E">
              <w:rPr>
                <w:rFonts w:ascii="Times New Roman" w:hAnsi="Times New Roman"/>
                <w:bCs/>
                <w:iCs/>
                <w:spacing w:val="-20"/>
                <w:sz w:val="26"/>
              </w:rPr>
              <w:t>15</w:t>
            </w:r>
            <w:r w:rsidRPr="00221753">
              <w:rPr>
                <w:rFonts w:ascii="Times New Roman" w:hAnsi="Times New Roman"/>
                <w:bCs/>
                <w:iCs/>
                <w:spacing w:val="-20"/>
                <w:sz w:val="26"/>
              </w:rPr>
              <w:t>)</w:t>
            </w:r>
          </w:p>
        </w:tc>
      </w:tr>
      <w:tr w:rsidR="0038668E" w:rsidRPr="00621EE7" w:rsidTr="00DB61C5">
        <w:trPr>
          <w:trHeight w:val="345"/>
          <w:jc w:val="center"/>
        </w:trPr>
        <w:tc>
          <w:tcPr>
            <w:tcW w:w="1858" w:type="dxa"/>
            <w:shd w:val="clear" w:color="auto" w:fill="auto"/>
            <w:noWrap/>
            <w:vAlign w:val="center"/>
            <w:hideMark/>
          </w:tcPr>
          <w:p w:rsidR="0038668E" w:rsidRDefault="0038668E" w:rsidP="002753BD">
            <w:pP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38668E" w:rsidRPr="00451FD6" w:rsidRDefault="0038668E" w:rsidP="002753BD">
            <w:pP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186</w:t>
            </w:r>
            <w:r w:rsidRPr="00221753">
              <w:rPr>
                <w:rFonts w:ascii="Times New Roman" w:hAnsi="Times New Roman"/>
                <w:bCs/>
                <w:iCs/>
                <w:spacing w:val="-20"/>
                <w:sz w:val="26"/>
              </w:rPr>
              <w:t xml:space="preserve"> ± 0,</w:t>
            </w:r>
            <w:r>
              <w:rPr>
                <w:rFonts w:ascii="Times New Roman" w:hAnsi="Times New Roman"/>
                <w:bCs/>
                <w:iCs/>
                <w:spacing w:val="-20"/>
                <w:sz w:val="26"/>
              </w:rPr>
              <w:t>12</w:t>
            </w:r>
            <w:r w:rsidRPr="00221753">
              <w:rPr>
                <w:rFonts w:ascii="Times New Roman" w:hAnsi="Times New Roman"/>
                <w:bCs/>
                <w:iCs/>
                <w:spacing w:val="-20"/>
                <w:sz w:val="26"/>
              </w:rPr>
              <w:t>)</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c>
          <w:tcPr>
            <w:tcW w:w="1701" w:type="dxa"/>
            <w:shd w:val="clear" w:color="auto" w:fill="auto"/>
            <w:noWrap/>
            <w:vAlign w:val="bottom"/>
          </w:tcPr>
          <w:p w:rsidR="0038668E" w:rsidRPr="00621EE7" w:rsidRDefault="0038668E" w:rsidP="00DB61C5">
            <w:pPr>
              <w:spacing w:before="120" w:after="120"/>
              <w:jc w:val="right"/>
              <w:rPr>
                <w:rFonts w:ascii="Times New Roman" w:hAnsi="Times New Roman"/>
                <w:b/>
                <w:bCs/>
                <w:color w:val="000000"/>
              </w:rPr>
            </w:pPr>
          </w:p>
        </w:tc>
        <w:tc>
          <w:tcPr>
            <w:tcW w:w="1701" w:type="dxa"/>
            <w:shd w:val="clear" w:color="auto" w:fill="auto"/>
            <w:noWrap/>
            <w:vAlign w:val="bottom"/>
          </w:tcPr>
          <w:p w:rsidR="0038668E" w:rsidRPr="00621EE7" w:rsidRDefault="0038668E" w:rsidP="00DB61C5">
            <w:pPr>
              <w:spacing w:before="120" w:after="120"/>
              <w:jc w:val="right"/>
              <w:rPr>
                <w:rFonts w:ascii="Times New Roman" w:hAnsi="Times New Roman"/>
                <w:color w:val="000000"/>
              </w:rPr>
            </w:pPr>
          </w:p>
        </w:tc>
        <w:tc>
          <w:tcPr>
            <w:tcW w:w="1573" w:type="dxa"/>
            <w:shd w:val="clear" w:color="auto" w:fill="auto"/>
            <w:noWrap/>
            <w:vAlign w:val="bottom"/>
          </w:tcPr>
          <w:p w:rsidR="0038668E" w:rsidRPr="00621EE7" w:rsidRDefault="0038668E" w:rsidP="00DB61C5">
            <w:pPr>
              <w:spacing w:before="120" w:after="120"/>
              <w:jc w:val="right"/>
              <w:rPr>
                <w:rFonts w:ascii="Times New Roman" w:hAnsi="Times New Roman"/>
                <w:color w:val="000000"/>
              </w:rPr>
            </w:pPr>
          </w:p>
        </w:tc>
      </w:tr>
      <w:tr w:rsidR="0038668E" w:rsidRPr="00621EE7" w:rsidTr="00DB61C5">
        <w:trPr>
          <w:trHeight w:val="345"/>
          <w:jc w:val="center"/>
        </w:trPr>
        <w:tc>
          <w:tcPr>
            <w:tcW w:w="1858" w:type="dxa"/>
            <w:shd w:val="clear" w:color="auto" w:fill="auto"/>
            <w:noWrap/>
            <w:vAlign w:val="center"/>
            <w:hideMark/>
          </w:tcPr>
          <w:p w:rsidR="0038668E" w:rsidRDefault="0038668E" w:rsidP="002753BD">
            <w:pP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38668E" w:rsidRPr="00451FD6" w:rsidRDefault="0038668E" w:rsidP="002753BD">
            <w:pP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227</w:t>
            </w:r>
            <w:r w:rsidRPr="00221753">
              <w:rPr>
                <w:rFonts w:ascii="Times New Roman" w:hAnsi="Times New Roman"/>
                <w:bCs/>
                <w:iCs/>
                <w:spacing w:val="-20"/>
                <w:sz w:val="26"/>
              </w:rPr>
              <w:t xml:space="preserve"> ± 0,</w:t>
            </w:r>
            <w:r>
              <w:rPr>
                <w:rFonts w:ascii="Times New Roman" w:hAnsi="Times New Roman"/>
                <w:bCs/>
                <w:iCs/>
                <w:spacing w:val="-20"/>
                <w:sz w:val="26"/>
              </w:rPr>
              <w:t>15</w:t>
            </w:r>
            <w:r w:rsidRPr="00221753">
              <w:rPr>
                <w:rFonts w:ascii="Times New Roman" w:hAnsi="Times New Roman"/>
                <w:bCs/>
                <w:iCs/>
                <w:spacing w:val="-20"/>
                <w:sz w:val="26"/>
              </w:rPr>
              <w:t>)</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bCs/>
                <w:color w:val="000000"/>
              </w:rPr>
            </w:pPr>
            <w:r>
              <w:rPr>
                <w:rFonts w:ascii="Times New Roman" w:hAnsi="Times New Roman"/>
                <w:bCs/>
                <w:color w:val="000000"/>
              </w:rPr>
              <w:t>0,067</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c>
          <w:tcPr>
            <w:tcW w:w="1701" w:type="dxa"/>
            <w:shd w:val="clear" w:color="auto" w:fill="auto"/>
            <w:noWrap/>
            <w:vAlign w:val="bottom"/>
          </w:tcPr>
          <w:p w:rsidR="0038668E" w:rsidRPr="00621EE7" w:rsidRDefault="0038668E" w:rsidP="00DB61C5">
            <w:pPr>
              <w:spacing w:before="120" w:after="120"/>
              <w:jc w:val="right"/>
              <w:rPr>
                <w:rFonts w:ascii="Times New Roman" w:hAnsi="Times New Roman"/>
                <w:b/>
                <w:bCs/>
                <w:color w:val="000000"/>
              </w:rPr>
            </w:pPr>
          </w:p>
        </w:tc>
        <w:tc>
          <w:tcPr>
            <w:tcW w:w="1573" w:type="dxa"/>
            <w:shd w:val="clear" w:color="auto" w:fill="auto"/>
            <w:noWrap/>
            <w:vAlign w:val="bottom"/>
          </w:tcPr>
          <w:p w:rsidR="0038668E" w:rsidRPr="00621EE7" w:rsidRDefault="0038668E" w:rsidP="00DB61C5">
            <w:pPr>
              <w:spacing w:before="120" w:after="120"/>
              <w:jc w:val="right"/>
              <w:rPr>
                <w:rFonts w:ascii="Times New Roman" w:hAnsi="Times New Roman"/>
                <w:b/>
                <w:bCs/>
                <w:color w:val="000000"/>
              </w:rPr>
            </w:pPr>
          </w:p>
        </w:tc>
      </w:tr>
      <w:tr w:rsidR="0038668E" w:rsidRPr="00621EE7" w:rsidTr="00DB61C5">
        <w:trPr>
          <w:trHeight w:val="345"/>
          <w:jc w:val="center"/>
        </w:trPr>
        <w:tc>
          <w:tcPr>
            <w:tcW w:w="1858" w:type="dxa"/>
            <w:shd w:val="clear" w:color="auto" w:fill="auto"/>
            <w:noWrap/>
            <w:vAlign w:val="center"/>
            <w:hideMark/>
          </w:tcPr>
          <w:p w:rsidR="0038668E" w:rsidRDefault="0038668E" w:rsidP="002753BD">
            <w:pP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38668E" w:rsidRPr="00451FD6" w:rsidRDefault="0038668E" w:rsidP="002753BD">
            <w:pP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195</w:t>
            </w:r>
            <w:r w:rsidRPr="00221753">
              <w:rPr>
                <w:rFonts w:ascii="Times New Roman" w:hAnsi="Times New Roman"/>
                <w:bCs/>
                <w:iCs/>
                <w:spacing w:val="-20"/>
                <w:sz w:val="26"/>
              </w:rPr>
              <w:t xml:space="preserve"> ± 0,</w:t>
            </w:r>
            <w:r>
              <w:rPr>
                <w:rFonts w:ascii="Times New Roman" w:hAnsi="Times New Roman"/>
                <w:bCs/>
                <w:iCs/>
                <w:spacing w:val="-20"/>
                <w:sz w:val="26"/>
              </w:rPr>
              <w:t>14</w:t>
            </w:r>
            <w:r w:rsidRPr="00221753">
              <w:rPr>
                <w:rFonts w:ascii="Times New Roman" w:hAnsi="Times New Roman"/>
                <w:bCs/>
                <w:iCs/>
                <w:spacing w:val="-20"/>
                <w:sz w:val="26"/>
              </w:rPr>
              <w:t>)</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r>
              <w:rPr>
                <w:rFonts w:ascii="Times New Roman" w:hAnsi="Times New Roman"/>
                <w:color w:val="000000"/>
              </w:rPr>
              <w:t>0,797</w:t>
            </w:r>
          </w:p>
        </w:tc>
        <w:tc>
          <w:tcPr>
            <w:tcW w:w="1701" w:type="dxa"/>
            <w:shd w:val="clear" w:color="auto" w:fill="auto"/>
            <w:noWrap/>
            <w:vAlign w:val="bottom"/>
            <w:hideMark/>
          </w:tcPr>
          <w:p w:rsidR="0038668E" w:rsidRPr="007E015E" w:rsidRDefault="0038668E" w:rsidP="00DB61C5">
            <w:pPr>
              <w:spacing w:before="120" w:after="120"/>
              <w:jc w:val="right"/>
              <w:rPr>
                <w:rFonts w:ascii="Times New Roman" w:hAnsi="Times New Roman"/>
                <w:b/>
                <w:bCs/>
                <w:color w:val="000000"/>
              </w:rPr>
            </w:pPr>
            <w:r w:rsidRPr="007E015E">
              <w:rPr>
                <w:rFonts w:ascii="Times New Roman" w:hAnsi="Times New Roman"/>
                <w:b/>
                <w:bCs/>
                <w:color w:val="000000"/>
              </w:rPr>
              <w:t>0,043</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c>
          <w:tcPr>
            <w:tcW w:w="1573"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r>
      <w:tr w:rsidR="0038668E" w:rsidRPr="00621EE7" w:rsidTr="00DB61C5">
        <w:trPr>
          <w:trHeight w:val="362"/>
          <w:jc w:val="center"/>
        </w:trPr>
        <w:tc>
          <w:tcPr>
            <w:tcW w:w="1858" w:type="dxa"/>
            <w:shd w:val="clear" w:color="auto" w:fill="auto"/>
            <w:noWrap/>
            <w:vAlign w:val="center"/>
            <w:hideMark/>
          </w:tcPr>
          <w:p w:rsidR="0038668E" w:rsidRDefault="0038668E" w:rsidP="002753BD">
            <w:pP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38668E" w:rsidRPr="00451FD6" w:rsidRDefault="0038668E" w:rsidP="002753BD">
            <w:pP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192</w:t>
            </w:r>
            <w:r w:rsidRPr="00221753">
              <w:rPr>
                <w:rFonts w:ascii="Times New Roman" w:hAnsi="Times New Roman"/>
                <w:bCs/>
                <w:iCs/>
                <w:spacing w:val="-20"/>
                <w:sz w:val="26"/>
              </w:rPr>
              <w:t xml:space="preserve"> ± 0,</w:t>
            </w:r>
            <w:r>
              <w:rPr>
                <w:rFonts w:ascii="Times New Roman" w:hAnsi="Times New Roman"/>
                <w:bCs/>
                <w:iCs/>
                <w:spacing w:val="-20"/>
                <w:sz w:val="26"/>
              </w:rPr>
              <w:t>15</w:t>
            </w:r>
            <w:r w:rsidRPr="00221753">
              <w:rPr>
                <w:rFonts w:ascii="Times New Roman" w:hAnsi="Times New Roman"/>
                <w:bCs/>
                <w:iCs/>
                <w:spacing w:val="-20"/>
                <w:sz w:val="26"/>
              </w:rPr>
              <w:t>)</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r>
              <w:rPr>
                <w:rFonts w:ascii="Times New Roman" w:hAnsi="Times New Roman"/>
                <w:color w:val="000000"/>
              </w:rPr>
              <w:t>0,441</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b/>
                <w:bCs/>
                <w:color w:val="000000"/>
              </w:rPr>
            </w:pPr>
            <w:r>
              <w:rPr>
                <w:rFonts w:ascii="Times New Roman" w:hAnsi="Times New Roman"/>
                <w:b/>
                <w:bCs/>
                <w:color w:val="000000"/>
              </w:rPr>
              <w:t>0,033</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r>
              <w:rPr>
                <w:rFonts w:ascii="Times New Roman" w:hAnsi="Times New Roman"/>
                <w:color w:val="000000"/>
              </w:rPr>
              <w:t>0,886</w:t>
            </w:r>
          </w:p>
        </w:tc>
        <w:tc>
          <w:tcPr>
            <w:tcW w:w="1573"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r>
    </w:tbl>
    <w:p w:rsidR="00621EE7" w:rsidRPr="00621EE7" w:rsidRDefault="00621EE7" w:rsidP="002753BD">
      <w:pPr>
        <w:spacing w:before="60" w:line="360" w:lineRule="auto"/>
        <w:ind w:firstLine="851"/>
        <w:rPr>
          <w:rFonts w:ascii="Times New Roman" w:hAnsi="Times New Roman"/>
          <w:b/>
          <w:i/>
          <w:sz w:val="24"/>
        </w:rPr>
      </w:pPr>
      <w:r w:rsidRPr="00621EE7">
        <w:rPr>
          <w:rFonts w:ascii="Times New Roman" w:hAnsi="Times New Roman"/>
          <w:b/>
          <w:i/>
          <w:sz w:val="24"/>
        </w:rPr>
        <w:t>* Wilcoxon test</w:t>
      </w:r>
    </w:p>
    <w:p w:rsidR="00974205" w:rsidRDefault="00621EE7" w:rsidP="00A86FA1">
      <w:pPr>
        <w:tabs>
          <w:tab w:val="left" w:pos="709"/>
        </w:tabs>
        <w:spacing w:line="360" w:lineRule="auto"/>
        <w:ind w:firstLine="709"/>
        <w:jc w:val="both"/>
        <w:rPr>
          <w:rFonts w:ascii="Times New Roman" w:hAnsi="Times New Roman"/>
        </w:rPr>
      </w:pPr>
      <w:r w:rsidRPr="00621EE7">
        <w:rPr>
          <w:rFonts w:ascii="Times New Roman" w:hAnsi="Times New Roman"/>
        </w:rPr>
        <w:t xml:space="preserve">So sánh theo từng cặp ở nhóm có thời gian phẫu thuật </w:t>
      </w:r>
      <w:r w:rsidRPr="00974205">
        <w:rPr>
          <w:rFonts w:ascii="Times New Roman" w:hAnsi="Times New Roman"/>
          <w:i/>
        </w:rPr>
        <w:t>dưới 130 phút</w:t>
      </w:r>
      <w:r w:rsidRPr="00621EE7">
        <w:rPr>
          <w:rFonts w:ascii="Times New Roman" w:hAnsi="Times New Roman"/>
        </w:rPr>
        <w:t xml:space="preserve"> </w:t>
      </w:r>
      <w:r w:rsidRPr="00974205">
        <w:rPr>
          <w:rFonts w:ascii="Times New Roman" w:hAnsi="Times New Roman"/>
        </w:rPr>
        <w:t xml:space="preserve">cho thấy giá trị MDA sau mổ </w:t>
      </w:r>
      <w:r w:rsidR="00973CE0" w:rsidRPr="00974205">
        <w:rPr>
          <w:rFonts w:ascii="Times New Roman" w:hAnsi="Times New Roman"/>
        </w:rPr>
        <w:t xml:space="preserve">1 ngày </w:t>
      </w:r>
      <w:r w:rsidRPr="00974205">
        <w:rPr>
          <w:rFonts w:ascii="Times New Roman" w:hAnsi="Times New Roman"/>
        </w:rPr>
        <w:t xml:space="preserve">so với </w:t>
      </w:r>
      <w:r w:rsidR="00973CE0" w:rsidRPr="00974205">
        <w:rPr>
          <w:rFonts w:ascii="Times New Roman" w:hAnsi="Times New Roman"/>
        </w:rPr>
        <w:t>tr</w:t>
      </w:r>
      <w:r w:rsidR="00973CE0" w:rsidRPr="00974205">
        <w:rPr>
          <w:rFonts w:ascii="Times New Roman" w:hAnsi="Times New Roman" w:hint="eastAsia"/>
        </w:rPr>
        <w:t>ư</w:t>
      </w:r>
      <w:r w:rsidR="00973CE0" w:rsidRPr="00974205">
        <w:rPr>
          <w:rFonts w:ascii="Times New Roman" w:hAnsi="Times New Roman"/>
        </w:rPr>
        <w:t xml:space="preserve">ớc mổ sự khác biệt </w:t>
      </w:r>
      <w:r w:rsidR="00973CE0" w:rsidRPr="00621EE7">
        <w:rPr>
          <w:rFonts w:ascii="Times New Roman" w:hAnsi="Times New Roman"/>
        </w:rPr>
        <w:t xml:space="preserve">không có ý </w:t>
      </w:r>
    </w:p>
    <w:p w:rsidR="00621EE7" w:rsidRPr="00621EE7" w:rsidRDefault="00973CE0" w:rsidP="00A86FA1">
      <w:pPr>
        <w:tabs>
          <w:tab w:val="left" w:pos="709"/>
        </w:tabs>
        <w:spacing w:line="360" w:lineRule="auto"/>
        <w:jc w:val="both"/>
        <w:rPr>
          <w:rFonts w:ascii="Times New Roman" w:hAnsi="Times New Roman"/>
        </w:rPr>
      </w:pPr>
      <w:r w:rsidRPr="00621EE7">
        <w:rPr>
          <w:rFonts w:ascii="Times New Roman" w:hAnsi="Times New Roman"/>
        </w:rPr>
        <w:t>nghĩa thống kê với p &gt; 0,05</w:t>
      </w:r>
      <w:r>
        <w:rPr>
          <w:rFonts w:ascii="Times New Roman" w:hAnsi="Times New Roman"/>
        </w:rPr>
        <w:t xml:space="preserve">. </w:t>
      </w:r>
      <w:r w:rsidRPr="00973CE0">
        <w:rPr>
          <w:rFonts w:ascii="Times New Roman" w:hAnsi="Times New Roman" w:hint="eastAsia"/>
        </w:rPr>
        <w:t>Đ</w:t>
      </w:r>
      <w:r w:rsidRPr="00973CE0">
        <w:rPr>
          <w:rFonts w:ascii="Times New Roman" w:hAnsi="Times New Roman"/>
        </w:rPr>
        <w:t>ến</w:t>
      </w:r>
      <w:r>
        <w:rPr>
          <w:rFonts w:ascii="Times New Roman" w:hAnsi="Times New Roman"/>
        </w:rPr>
        <w:t xml:space="preserve"> ng</w:t>
      </w:r>
      <w:r w:rsidRPr="00973CE0">
        <w:rPr>
          <w:rFonts w:ascii="Times New Roman" w:hAnsi="Times New Roman"/>
        </w:rPr>
        <w:t>ày</w:t>
      </w:r>
      <w:r>
        <w:rPr>
          <w:rFonts w:ascii="Times New Roman" w:hAnsi="Times New Roman"/>
        </w:rPr>
        <w:t xml:space="preserve"> 3 v</w:t>
      </w:r>
      <w:r w:rsidRPr="00973CE0">
        <w:rPr>
          <w:rFonts w:ascii="Times New Roman" w:hAnsi="Times New Roman"/>
        </w:rPr>
        <w:t>à</w:t>
      </w:r>
      <w:r>
        <w:rPr>
          <w:rFonts w:ascii="Times New Roman" w:hAnsi="Times New Roman"/>
        </w:rPr>
        <w:t xml:space="preserve"> </w:t>
      </w:r>
      <w:r w:rsidRPr="00621EE7">
        <w:rPr>
          <w:rFonts w:ascii="Times New Roman" w:hAnsi="Times New Roman"/>
        </w:rPr>
        <w:t xml:space="preserve">ngày 7 </w:t>
      </w:r>
      <w:r w:rsidR="00621EE7" w:rsidRPr="00621EE7">
        <w:rPr>
          <w:rFonts w:ascii="Times New Roman" w:hAnsi="Times New Roman"/>
        </w:rPr>
        <w:t xml:space="preserve">sau mổ </w:t>
      </w:r>
      <w:r>
        <w:rPr>
          <w:rFonts w:ascii="Times New Roman" w:hAnsi="Times New Roman"/>
        </w:rPr>
        <w:t>gi</w:t>
      </w:r>
      <w:r w:rsidRPr="00973CE0">
        <w:rPr>
          <w:rFonts w:ascii="Times New Roman" w:hAnsi="Times New Roman"/>
        </w:rPr>
        <w:t>á</w:t>
      </w:r>
      <w:r>
        <w:rPr>
          <w:rFonts w:ascii="Times New Roman" w:hAnsi="Times New Roman"/>
        </w:rPr>
        <w:t xml:space="preserve"> tr</w:t>
      </w:r>
      <w:r w:rsidRPr="00973CE0">
        <w:rPr>
          <w:rFonts w:ascii="Times New Roman" w:hAnsi="Times New Roman"/>
        </w:rPr>
        <w:t>ị</w:t>
      </w:r>
      <w:r>
        <w:rPr>
          <w:rFonts w:ascii="Times New Roman" w:hAnsi="Times New Roman"/>
        </w:rPr>
        <w:t xml:space="preserve"> M</w:t>
      </w:r>
      <w:r w:rsidRPr="00973CE0">
        <w:rPr>
          <w:rFonts w:ascii="Times New Roman" w:hAnsi="Times New Roman"/>
        </w:rPr>
        <w:t>D</w:t>
      </w:r>
      <w:r>
        <w:rPr>
          <w:rFonts w:ascii="Times New Roman" w:hAnsi="Times New Roman"/>
        </w:rPr>
        <w:t>A gi</w:t>
      </w:r>
      <w:r w:rsidRPr="00973CE0">
        <w:rPr>
          <w:rFonts w:ascii="Times New Roman" w:hAnsi="Times New Roman"/>
        </w:rPr>
        <w:t>ảm</w:t>
      </w:r>
      <w:r w:rsidR="00A86FA1">
        <w:rPr>
          <w:rFonts w:ascii="Times New Roman" w:hAnsi="Times New Roman"/>
        </w:rPr>
        <w:t xml:space="preserve"> </w:t>
      </w:r>
      <w:r w:rsidRPr="00973CE0">
        <w:rPr>
          <w:rFonts w:ascii="Times New Roman" w:hAnsi="Times New Roman" w:hint="eastAsia"/>
        </w:rPr>
        <w:t>đ</w:t>
      </w:r>
      <w:r>
        <w:rPr>
          <w:rFonts w:ascii="Times New Roman" w:hAnsi="Times New Roman"/>
        </w:rPr>
        <w:t>i so v</w:t>
      </w:r>
      <w:r w:rsidRPr="00973CE0">
        <w:rPr>
          <w:rFonts w:ascii="Times New Roman" w:hAnsi="Times New Roman"/>
        </w:rPr>
        <w:t>ới</w:t>
      </w:r>
      <w:r>
        <w:rPr>
          <w:rFonts w:ascii="Times New Roman" w:hAnsi="Times New Roman"/>
        </w:rPr>
        <w:t xml:space="preserve"> ng</w:t>
      </w:r>
      <w:r w:rsidRPr="00973CE0">
        <w:rPr>
          <w:rFonts w:ascii="Times New Roman" w:hAnsi="Times New Roman"/>
        </w:rPr>
        <w:t>ày</w:t>
      </w:r>
      <w:r>
        <w:rPr>
          <w:rFonts w:ascii="Times New Roman" w:hAnsi="Times New Roman"/>
        </w:rPr>
        <w:t xml:space="preserve"> 1 sau m</w:t>
      </w:r>
      <w:r w:rsidRPr="00973CE0">
        <w:rPr>
          <w:rFonts w:ascii="Times New Roman" w:hAnsi="Times New Roman"/>
        </w:rPr>
        <w:t>ổ</w:t>
      </w:r>
      <w:r>
        <w:rPr>
          <w:rFonts w:ascii="Times New Roman" w:hAnsi="Times New Roman"/>
        </w:rPr>
        <w:t xml:space="preserve"> </w:t>
      </w:r>
      <w:r w:rsidR="00621EE7" w:rsidRPr="00621EE7">
        <w:rPr>
          <w:rFonts w:ascii="Times New Roman" w:hAnsi="Times New Roman"/>
        </w:rPr>
        <w:t>có ý nghĩa thống kê với p &lt; 0,05.</w:t>
      </w:r>
    </w:p>
    <w:p w:rsidR="00572D6F" w:rsidRPr="00FC0980" w:rsidRDefault="00572D6F" w:rsidP="002753BD">
      <w:pPr>
        <w:spacing w:after="120" w:line="264" w:lineRule="auto"/>
        <w:ind w:firstLine="284"/>
        <w:rPr>
          <w:rFonts w:ascii="Times New Roman" w:hAnsi="Times New Roman"/>
          <w:b/>
          <w:sz w:val="16"/>
        </w:rPr>
      </w:pPr>
    </w:p>
    <w:p w:rsidR="00621EE7" w:rsidRPr="00621EE7" w:rsidRDefault="00621EE7" w:rsidP="00DB61C5">
      <w:pPr>
        <w:spacing w:after="120" w:line="264" w:lineRule="auto"/>
        <w:ind w:firstLine="284"/>
        <w:jc w:val="center"/>
        <w:rPr>
          <w:rFonts w:ascii="Times New Roman" w:hAnsi="Times New Roman"/>
        </w:rPr>
      </w:pPr>
      <w:r w:rsidRPr="00621EE7">
        <w:rPr>
          <w:rFonts w:ascii="Times New Roman" w:hAnsi="Times New Roman"/>
          <w:b/>
        </w:rPr>
        <w:t>Bảng 3.3</w:t>
      </w:r>
      <w:r w:rsidR="0043734F">
        <w:rPr>
          <w:rFonts w:ascii="Times New Roman" w:hAnsi="Times New Roman"/>
          <w:b/>
        </w:rPr>
        <w:t>7.</w:t>
      </w:r>
      <w:r w:rsidRPr="00621EE7">
        <w:rPr>
          <w:rFonts w:ascii="Times New Roman" w:hAnsi="Times New Roman"/>
        </w:rPr>
        <w:t xml:space="preserve"> So sánh MDA hồng cầu trong nhóm có thời gian phẫu thuật </w:t>
      </w:r>
      <w:r w:rsidRPr="00AF0E81">
        <w:rPr>
          <w:rFonts w:ascii="Times New Roman" w:hAnsi="Times New Roman"/>
          <w:b/>
          <w:i/>
        </w:rPr>
        <w:t>trên 130 phút</w:t>
      </w:r>
      <w:r w:rsidRPr="00621EE7">
        <w:rPr>
          <w:rFonts w:ascii="Times New Roman" w:hAnsi="Times New Roman"/>
        </w:rPr>
        <w:t xml:space="preserve"> tại các thời điểm</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03193" w:rsidRPr="00621EE7" w:rsidTr="00503193">
        <w:trPr>
          <w:trHeight w:val="345"/>
          <w:jc w:val="center"/>
        </w:trPr>
        <w:tc>
          <w:tcPr>
            <w:tcW w:w="1858" w:type="dxa"/>
            <w:shd w:val="clear" w:color="auto" w:fill="auto"/>
            <w:noWrap/>
            <w:vAlign w:val="bottom"/>
            <w:hideMark/>
          </w:tcPr>
          <w:p w:rsidR="00503193" w:rsidRPr="00621EE7" w:rsidRDefault="00503193" w:rsidP="00DB61C5">
            <w:pPr>
              <w:spacing w:before="120" w:after="120"/>
              <w:jc w:val="center"/>
              <w:rPr>
                <w:rFonts w:ascii="Times New Roman" w:hAnsi="Times New Roman"/>
                <w:b/>
                <w:color w:val="000000"/>
              </w:rPr>
            </w:pPr>
            <w:r w:rsidRPr="00621EE7">
              <w:rPr>
                <w:rFonts w:ascii="Times New Roman" w:hAnsi="Times New Roman"/>
                <w:b/>
                <w:color w:val="000000"/>
              </w:rPr>
              <w:t>p* (n=30)</w:t>
            </w:r>
          </w:p>
        </w:tc>
        <w:tc>
          <w:tcPr>
            <w:tcW w:w="1701" w:type="dxa"/>
            <w:shd w:val="clear" w:color="auto" w:fill="auto"/>
            <w:noWrap/>
            <w:vAlign w:val="center"/>
            <w:hideMark/>
          </w:tcPr>
          <w:p w:rsidR="00503193" w:rsidRDefault="00503193" w:rsidP="00DB61C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DB61C5">
            <w:pPr>
              <w:jc w:val="center"/>
              <w:rPr>
                <w:rFonts w:ascii="Times New Roman" w:hAnsi="Times New Roman"/>
                <w:color w:val="000000"/>
                <w:spacing w:val="-20"/>
              </w:rPr>
            </w:pPr>
            <w:r w:rsidRPr="00221753">
              <w:rPr>
                <w:rFonts w:ascii="Times New Roman" w:hAnsi="Times New Roman"/>
                <w:bCs/>
                <w:iCs/>
                <w:spacing w:val="-20"/>
                <w:sz w:val="26"/>
              </w:rPr>
              <w:t>(0,</w:t>
            </w:r>
            <w:r w:rsidR="0038668E">
              <w:rPr>
                <w:rFonts w:ascii="Times New Roman" w:hAnsi="Times New Roman"/>
                <w:bCs/>
                <w:iCs/>
                <w:spacing w:val="-20"/>
                <w:sz w:val="26"/>
              </w:rPr>
              <w:t>151</w:t>
            </w:r>
            <w:r w:rsidRPr="00221753">
              <w:rPr>
                <w:rFonts w:ascii="Times New Roman" w:hAnsi="Times New Roman"/>
                <w:bCs/>
                <w:iCs/>
                <w:spacing w:val="-20"/>
                <w:sz w:val="26"/>
              </w:rPr>
              <w:t xml:space="preserve"> ± 0,</w:t>
            </w:r>
            <w:r w:rsidR="0038668E">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DB61C5">
            <w:pPr>
              <w:jc w:val="center"/>
              <w:rPr>
                <w:rFonts w:ascii="Times New Roman" w:hAnsi="Times New Roman"/>
                <w:color w:val="000000"/>
                <w:spacing w:val="-20"/>
              </w:rPr>
            </w:pPr>
            <w:r w:rsidRPr="00221753">
              <w:rPr>
                <w:rFonts w:ascii="Times New Roman" w:hAnsi="Times New Roman"/>
                <w:bCs/>
                <w:iCs/>
                <w:spacing w:val="-20"/>
                <w:sz w:val="26"/>
              </w:rPr>
              <w:t>(0,</w:t>
            </w:r>
            <w:r w:rsidR="0038668E">
              <w:rPr>
                <w:rFonts w:ascii="Times New Roman" w:hAnsi="Times New Roman"/>
                <w:bCs/>
                <w:iCs/>
                <w:spacing w:val="-20"/>
                <w:sz w:val="26"/>
              </w:rPr>
              <w:t>208</w:t>
            </w:r>
            <w:r w:rsidRPr="00221753">
              <w:rPr>
                <w:rFonts w:ascii="Times New Roman" w:hAnsi="Times New Roman"/>
                <w:bCs/>
                <w:iCs/>
                <w:spacing w:val="-20"/>
                <w:sz w:val="26"/>
              </w:rPr>
              <w:t xml:space="preserve"> ± 0,</w:t>
            </w:r>
            <w:r w:rsidR="0038668E">
              <w:rPr>
                <w:rFonts w:ascii="Times New Roman" w:hAnsi="Times New Roman"/>
                <w:bCs/>
                <w:iCs/>
                <w:spacing w:val="-20"/>
                <w:sz w:val="26"/>
              </w:rPr>
              <w:t>09</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DB61C5">
            <w:pPr>
              <w:jc w:val="center"/>
              <w:rPr>
                <w:rFonts w:ascii="Times New Roman" w:hAnsi="Times New Roman"/>
                <w:color w:val="000000"/>
                <w:spacing w:val="-20"/>
              </w:rPr>
            </w:pPr>
            <w:r w:rsidRPr="00221753">
              <w:rPr>
                <w:rFonts w:ascii="Times New Roman" w:hAnsi="Times New Roman"/>
                <w:bCs/>
                <w:iCs/>
                <w:spacing w:val="-20"/>
                <w:sz w:val="26"/>
              </w:rPr>
              <w:t>(0,</w:t>
            </w:r>
            <w:r w:rsidR="0038668E">
              <w:rPr>
                <w:rFonts w:ascii="Times New Roman" w:hAnsi="Times New Roman"/>
                <w:bCs/>
                <w:iCs/>
                <w:spacing w:val="-20"/>
                <w:sz w:val="26"/>
              </w:rPr>
              <w:t>184</w:t>
            </w:r>
            <w:r w:rsidRPr="00221753">
              <w:rPr>
                <w:rFonts w:ascii="Times New Roman" w:hAnsi="Times New Roman"/>
                <w:bCs/>
                <w:iCs/>
                <w:spacing w:val="-20"/>
                <w:sz w:val="26"/>
              </w:rPr>
              <w:t xml:space="preserve"> ± 0,09)</w:t>
            </w:r>
          </w:p>
        </w:tc>
        <w:tc>
          <w:tcPr>
            <w:tcW w:w="1573" w:type="dxa"/>
            <w:shd w:val="clear" w:color="auto" w:fill="auto"/>
            <w:noWrap/>
            <w:vAlign w:val="center"/>
            <w:hideMark/>
          </w:tcPr>
          <w:p w:rsidR="00503193" w:rsidRDefault="00503193"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DB61C5">
            <w:pPr>
              <w:jc w:val="center"/>
              <w:rPr>
                <w:rFonts w:ascii="Times New Roman" w:hAnsi="Times New Roman"/>
                <w:color w:val="000000"/>
                <w:spacing w:val="-20"/>
              </w:rPr>
            </w:pPr>
            <w:r w:rsidRPr="00221753">
              <w:rPr>
                <w:rFonts w:ascii="Times New Roman" w:hAnsi="Times New Roman"/>
                <w:bCs/>
                <w:iCs/>
                <w:spacing w:val="-20"/>
                <w:sz w:val="26"/>
              </w:rPr>
              <w:t>(0,</w:t>
            </w:r>
            <w:r w:rsidR="0038668E">
              <w:rPr>
                <w:rFonts w:ascii="Times New Roman" w:hAnsi="Times New Roman"/>
                <w:bCs/>
                <w:iCs/>
                <w:spacing w:val="-20"/>
                <w:sz w:val="26"/>
              </w:rPr>
              <w:t>165</w:t>
            </w:r>
            <w:r w:rsidRPr="00221753">
              <w:rPr>
                <w:rFonts w:ascii="Times New Roman" w:hAnsi="Times New Roman"/>
                <w:bCs/>
                <w:iCs/>
                <w:spacing w:val="-20"/>
                <w:sz w:val="26"/>
              </w:rPr>
              <w:t xml:space="preserve"> ± 0,</w:t>
            </w:r>
            <w:r w:rsidR="0038668E">
              <w:rPr>
                <w:rFonts w:ascii="Times New Roman" w:hAnsi="Times New Roman"/>
                <w:bCs/>
                <w:iCs/>
                <w:spacing w:val="-20"/>
                <w:sz w:val="26"/>
              </w:rPr>
              <w:t>07</w:t>
            </w:r>
            <w:r w:rsidRPr="00221753">
              <w:rPr>
                <w:rFonts w:ascii="Times New Roman" w:hAnsi="Times New Roman"/>
                <w:bCs/>
                <w:iCs/>
                <w:spacing w:val="-20"/>
                <w:sz w:val="26"/>
              </w:rPr>
              <w:t>)</w:t>
            </w:r>
          </w:p>
        </w:tc>
      </w:tr>
      <w:tr w:rsidR="0038668E" w:rsidRPr="00621EE7" w:rsidTr="00511846">
        <w:trPr>
          <w:trHeight w:val="345"/>
          <w:jc w:val="center"/>
        </w:trPr>
        <w:tc>
          <w:tcPr>
            <w:tcW w:w="1858" w:type="dxa"/>
            <w:shd w:val="clear" w:color="auto" w:fill="auto"/>
            <w:noWrap/>
            <w:vAlign w:val="center"/>
            <w:hideMark/>
          </w:tcPr>
          <w:p w:rsidR="0038668E" w:rsidRDefault="0038668E" w:rsidP="00DB61C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38668E" w:rsidRPr="00451FD6" w:rsidRDefault="0038668E"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151</w:t>
            </w:r>
            <w:r w:rsidRPr="00221753">
              <w:rPr>
                <w:rFonts w:ascii="Times New Roman" w:hAnsi="Times New Roman"/>
                <w:bCs/>
                <w:iCs/>
                <w:spacing w:val="-20"/>
                <w:sz w:val="26"/>
              </w:rPr>
              <w:t xml:space="preserve"> ± 0,</w:t>
            </w:r>
            <w:r>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c>
          <w:tcPr>
            <w:tcW w:w="1701" w:type="dxa"/>
            <w:shd w:val="clear" w:color="auto" w:fill="auto"/>
            <w:noWrap/>
            <w:vAlign w:val="bottom"/>
          </w:tcPr>
          <w:p w:rsidR="0038668E" w:rsidRPr="00621EE7" w:rsidRDefault="0038668E" w:rsidP="00DB61C5">
            <w:pPr>
              <w:spacing w:before="120" w:after="120"/>
              <w:jc w:val="right"/>
              <w:rPr>
                <w:rFonts w:ascii="Times New Roman" w:hAnsi="Times New Roman"/>
                <w:b/>
                <w:bCs/>
                <w:color w:val="000000"/>
              </w:rPr>
            </w:pPr>
          </w:p>
        </w:tc>
        <w:tc>
          <w:tcPr>
            <w:tcW w:w="1701" w:type="dxa"/>
            <w:shd w:val="clear" w:color="auto" w:fill="auto"/>
            <w:noWrap/>
            <w:vAlign w:val="bottom"/>
          </w:tcPr>
          <w:p w:rsidR="0038668E" w:rsidRPr="00621EE7" w:rsidRDefault="0038668E" w:rsidP="00DB61C5">
            <w:pPr>
              <w:spacing w:before="120" w:after="120"/>
              <w:jc w:val="right"/>
              <w:rPr>
                <w:rFonts w:ascii="Times New Roman" w:hAnsi="Times New Roman"/>
                <w:color w:val="000000"/>
              </w:rPr>
            </w:pPr>
          </w:p>
        </w:tc>
        <w:tc>
          <w:tcPr>
            <w:tcW w:w="1573" w:type="dxa"/>
            <w:shd w:val="clear" w:color="auto" w:fill="auto"/>
            <w:noWrap/>
            <w:vAlign w:val="bottom"/>
          </w:tcPr>
          <w:p w:rsidR="0038668E" w:rsidRPr="00621EE7" w:rsidRDefault="0038668E" w:rsidP="00DB61C5">
            <w:pPr>
              <w:spacing w:before="120" w:after="120"/>
              <w:jc w:val="right"/>
              <w:rPr>
                <w:rFonts w:ascii="Times New Roman" w:hAnsi="Times New Roman"/>
                <w:color w:val="000000"/>
              </w:rPr>
            </w:pPr>
          </w:p>
        </w:tc>
      </w:tr>
      <w:tr w:rsidR="0038668E" w:rsidRPr="00621EE7" w:rsidTr="00511846">
        <w:trPr>
          <w:trHeight w:val="345"/>
          <w:jc w:val="center"/>
        </w:trPr>
        <w:tc>
          <w:tcPr>
            <w:tcW w:w="1858" w:type="dxa"/>
            <w:shd w:val="clear" w:color="auto" w:fill="auto"/>
            <w:noWrap/>
            <w:vAlign w:val="center"/>
            <w:hideMark/>
          </w:tcPr>
          <w:p w:rsidR="0038668E" w:rsidRDefault="0038668E"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38668E" w:rsidRPr="00451FD6" w:rsidRDefault="0038668E"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208</w:t>
            </w:r>
            <w:r w:rsidRPr="00221753">
              <w:rPr>
                <w:rFonts w:ascii="Times New Roman" w:hAnsi="Times New Roman"/>
                <w:bCs/>
                <w:iCs/>
                <w:spacing w:val="-20"/>
                <w:sz w:val="26"/>
              </w:rPr>
              <w:t xml:space="preserve"> ± 0,</w:t>
            </w:r>
            <w:r>
              <w:rPr>
                <w:rFonts w:ascii="Times New Roman" w:hAnsi="Times New Roman"/>
                <w:bCs/>
                <w:iCs/>
                <w:spacing w:val="-20"/>
                <w:sz w:val="26"/>
              </w:rPr>
              <w:t>09</w:t>
            </w:r>
            <w:r w:rsidRPr="00221753">
              <w:rPr>
                <w:rFonts w:ascii="Times New Roman" w:hAnsi="Times New Roman"/>
                <w:bCs/>
                <w:iCs/>
                <w:spacing w:val="-20"/>
                <w:sz w:val="26"/>
              </w:rPr>
              <w:t>)</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b/>
                <w:bCs/>
                <w:color w:val="000000"/>
              </w:rPr>
            </w:pPr>
            <w:r w:rsidRPr="00621EE7">
              <w:rPr>
                <w:rFonts w:ascii="Times New Roman" w:hAnsi="Times New Roman"/>
                <w:b/>
                <w:bCs/>
                <w:color w:val="000000"/>
              </w:rPr>
              <w:t>0,001</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c>
          <w:tcPr>
            <w:tcW w:w="1701" w:type="dxa"/>
            <w:shd w:val="clear" w:color="auto" w:fill="auto"/>
            <w:noWrap/>
            <w:vAlign w:val="bottom"/>
          </w:tcPr>
          <w:p w:rsidR="0038668E" w:rsidRPr="00621EE7" w:rsidRDefault="0038668E" w:rsidP="00DB61C5">
            <w:pPr>
              <w:spacing w:before="120" w:after="120"/>
              <w:jc w:val="right"/>
              <w:rPr>
                <w:rFonts w:ascii="Times New Roman" w:hAnsi="Times New Roman"/>
                <w:b/>
                <w:bCs/>
                <w:color w:val="000000"/>
              </w:rPr>
            </w:pPr>
          </w:p>
        </w:tc>
        <w:tc>
          <w:tcPr>
            <w:tcW w:w="1573" w:type="dxa"/>
            <w:shd w:val="clear" w:color="auto" w:fill="auto"/>
            <w:noWrap/>
            <w:vAlign w:val="bottom"/>
          </w:tcPr>
          <w:p w:rsidR="0038668E" w:rsidRPr="00621EE7" w:rsidRDefault="0038668E" w:rsidP="00DB61C5">
            <w:pPr>
              <w:spacing w:before="120" w:after="120"/>
              <w:jc w:val="right"/>
              <w:rPr>
                <w:rFonts w:ascii="Times New Roman" w:hAnsi="Times New Roman"/>
                <w:b/>
                <w:bCs/>
                <w:color w:val="000000"/>
              </w:rPr>
            </w:pPr>
          </w:p>
        </w:tc>
      </w:tr>
      <w:tr w:rsidR="0038668E" w:rsidRPr="00621EE7" w:rsidTr="00511846">
        <w:trPr>
          <w:trHeight w:val="345"/>
          <w:jc w:val="center"/>
        </w:trPr>
        <w:tc>
          <w:tcPr>
            <w:tcW w:w="1858" w:type="dxa"/>
            <w:shd w:val="clear" w:color="auto" w:fill="auto"/>
            <w:noWrap/>
            <w:vAlign w:val="center"/>
            <w:hideMark/>
          </w:tcPr>
          <w:p w:rsidR="0038668E" w:rsidRDefault="0038668E"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38668E" w:rsidRPr="00451FD6" w:rsidRDefault="0038668E"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184</w:t>
            </w:r>
            <w:r w:rsidRPr="00221753">
              <w:rPr>
                <w:rFonts w:ascii="Times New Roman" w:hAnsi="Times New Roman"/>
                <w:bCs/>
                <w:iCs/>
                <w:spacing w:val="-20"/>
                <w:sz w:val="26"/>
              </w:rPr>
              <w:t xml:space="preserve"> ± 0,09)</w:t>
            </w:r>
          </w:p>
        </w:tc>
        <w:tc>
          <w:tcPr>
            <w:tcW w:w="1701" w:type="dxa"/>
            <w:shd w:val="clear" w:color="auto" w:fill="auto"/>
            <w:noWrap/>
            <w:vAlign w:val="bottom"/>
            <w:hideMark/>
          </w:tcPr>
          <w:p w:rsidR="0038668E" w:rsidRPr="00814291" w:rsidRDefault="0038668E" w:rsidP="00DB61C5">
            <w:pPr>
              <w:spacing w:before="120" w:after="120"/>
              <w:jc w:val="right"/>
              <w:rPr>
                <w:rFonts w:ascii="Times New Roman" w:hAnsi="Times New Roman"/>
                <w:b/>
                <w:bCs/>
                <w:color w:val="000000"/>
              </w:rPr>
            </w:pPr>
            <w:r w:rsidRPr="00814291">
              <w:rPr>
                <w:rFonts w:ascii="Times New Roman" w:hAnsi="Times New Roman"/>
                <w:b/>
                <w:bCs/>
                <w:color w:val="000000"/>
              </w:rPr>
              <w:t>0,018</w:t>
            </w:r>
          </w:p>
        </w:tc>
        <w:tc>
          <w:tcPr>
            <w:tcW w:w="1701" w:type="dxa"/>
            <w:shd w:val="clear" w:color="auto" w:fill="auto"/>
            <w:noWrap/>
            <w:vAlign w:val="bottom"/>
            <w:hideMark/>
          </w:tcPr>
          <w:p w:rsidR="0038668E" w:rsidRPr="00814291" w:rsidRDefault="0038668E" w:rsidP="00DB61C5">
            <w:pPr>
              <w:spacing w:before="120" w:after="120"/>
              <w:jc w:val="right"/>
              <w:rPr>
                <w:rFonts w:ascii="Times New Roman" w:hAnsi="Times New Roman"/>
                <w:b/>
                <w:bCs/>
                <w:color w:val="000000"/>
              </w:rPr>
            </w:pPr>
            <w:r w:rsidRPr="00814291">
              <w:rPr>
                <w:rFonts w:ascii="Times New Roman" w:hAnsi="Times New Roman"/>
                <w:b/>
                <w:bCs/>
                <w:color w:val="000000"/>
              </w:rPr>
              <w:t>0,020</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c>
          <w:tcPr>
            <w:tcW w:w="1573"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r>
      <w:tr w:rsidR="0038668E" w:rsidRPr="00621EE7" w:rsidTr="00511846">
        <w:trPr>
          <w:trHeight w:val="362"/>
          <w:jc w:val="center"/>
        </w:trPr>
        <w:tc>
          <w:tcPr>
            <w:tcW w:w="1858" w:type="dxa"/>
            <w:shd w:val="clear" w:color="auto" w:fill="auto"/>
            <w:noWrap/>
            <w:vAlign w:val="center"/>
            <w:hideMark/>
          </w:tcPr>
          <w:p w:rsidR="0038668E" w:rsidRDefault="0038668E"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38668E" w:rsidRPr="00451FD6" w:rsidRDefault="0038668E"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165</w:t>
            </w:r>
            <w:r w:rsidRPr="00221753">
              <w:rPr>
                <w:rFonts w:ascii="Times New Roman" w:hAnsi="Times New Roman"/>
                <w:bCs/>
                <w:iCs/>
                <w:spacing w:val="-20"/>
                <w:sz w:val="26"/>
              </w:rPr>
              <w:t xml:space="preserve"> ± 0,</w:t>
            </w:r>
            <w:r>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bCs/>
                <w:color w:val="000000"/>
              </w:rPr>
            </w:pPr>
            <w:r w:rsidRPr="00621EE7">
              <w:rPr>
                <w:rFonts w:ascii="Times New Roman" w:hAnsi="Times New Roman"/>
                <w:bCs/>
                <w:color w:val="000000"/>
              </w:rPr>
              <w:t>0,</w:t>
            </w:r>
            <w:r>
              <w:rPr>
                <w:rFonts w:ascii="Times New Roman" w:hAnsi="Times New Roman"/>
                <w:bCs/>
                <w:color w:val="000000"/>
              </w:rPr>
              <w:t>289</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bCs/>
                <w:color w:val="000000"/>
              </w:rPr>
            </w:pPr>
            <w:r w:rsidRPr="00621EE7">
              <w:rPr>
                <w:rFonts w:ascii="Times New Roman" w:hAnsi="Times New Roman"/>
                <w:bCs/>
                <w:color w:val="000000"/>
              </w:rPr>
              <w:t>0,</w:t>
            </w:r>
            <w:r>
              <w:rPr>
                <w:rFonts w:ascii="Times New Roman" w:hAnsi="Times New Roman"/>
                <w:bCs/>
                <w:color w:val="000000"/>
              </w:rPr>
              <w:t>052</w:t>
            </w:r>
          </w:p>
        </w:tc>
        <w:tc>
          <w:tcPr>
            <w:tcW w:w="1701" w:type="dxa"/>
            <w:shd w:val="clear" w:color="auto" w:fill="auto"/>
            <w:noWrap/>
            <w:vAlign w:val="bottom"/>
            <w:hideMark/>
          </w:tcPr>
          <w:p w:rsidR="0038668E" w:rsidRPr="00621EE7" w:rsidRDefault="0038668E" w:rsidP="00DB61C5">
            <w:pPr>
              <w:spacing w:before="120" w:after="120"/>
              <w:jc w:val="right"/>
              <w:rPr>
                <w:rFonts w:ascii="Times New Roman" w:hAnsi="Times New Roman"/>
                <w:bCs/>
                <w:color w:val="000000"/>
              </w:rPr>
            </w:pPr>
            <w:r>
              <w:rPr>
                <w:rFonts w:ascii="Times New Roman" w:hAnsi="Times New Roman"/>
                <w:bCs/>
                <w:color w:val="000000"/>
              </w:rPr>
              <w:t>0,442</w:t>
            </w:r>
          </w:p>
        </w:tc>
        <w:tc>
          <w:tcPr>
            <w:tcW w:w="1573" w:type="dxa"/>
            <w:shd w:val="clear" w:color="auto" w:fill="auto"/>
            <w:noWrap/>
            <w:vAlign w:val="bottom"/>
            <w:hideMark/>
          </w:tcPr>
          <w:p w:rsidR="0038668E" w:rsidRPr="00621EE7" w:rsidRDefault="0038668E" w:rsidP="00DB61C5">
            <w:pPr>
              <w:spacing w:before="120" w:after="120"/>
              <w:jc w:val="right"/>
              <w:rPr>
                <w:rFonts w:ascii="Times New Roman" w:hAnsi="Times New Roman"/>
                <w:color w:val="000000"/>
              </w:rPr>
            </w:pPr>
          </w:p>
        </w:tc>
      </w:tr>
    </w:tbl>
    <w:p w:rsidR="00621EE7" w:rsidRPr="00621EE7" w:rsidRDefault="00621EE7" w:rsidP="002753BD">
      <w:pPr>
        <w:spacing w:before="60" w:line="360" w:lineRule="auto"/>
        <w:ind w:firstLine="851"/>
        <w:rPr>
          <w:rFonts w:ascii="Times New Roman" w:hAnsi="Times New Roman"/>
          <w:b/>
          <w:i/>
          <w:sz w:val="24"/>
        </w:rPr>
      </w:pPr>
      <w:r w:rsidRPr="00621EE7">
        <w:rPr>
          <w:rFonts w:ascii="Times New Roman" w:hAnsi="Times New Roman"/>
          <w:b/>
          <w:i/>
          <w:sz w:val="24"/>
        </w:rPr>
        <w:t>* Wilcoxon test</w:t>
      </w:r>
    </w:p>
    <w:p w:rsidR="00572D6F" w:rsidRPr="00AF0E81" w:rsidRDefault="00A57DAD" w:rsidP="006B34DD">
      <w:pPr>
        <w:spacing w:line="360" w:lineRule="auto"/>
        <w:ind w:firstLine="709"/>
        <w:jc w:val="both"/>
        <w:rPr>
          <w:rFonts w:ascii="Times New Roman" w:hAnsi="Times New Roman"/>
          <w:spacing w:val="8"/>
        </w:rPr>
      </w:pPr>
      <w:r w:rsidRPr="00A57DAD">
        <w:rPr>
          <w:rFonts w:ascii="Times New Roman" w:hAnsi="Times New Roman"/>
        </w:rPr>
        <w:t>Ở</w:t>
      </w:r>
      <w:r w:rsidR="00621EE7" w:rsidRPr="00621EE7">
        <w:rPr>
          <w:rFonts w:ascii="Times New Roman" w:hAnsi="Times New Roman"/>
        </w:rPr>
        <w:t xml:space="preserve"> nhóm có thời gian phẫu thuật </w:t>
      </w:r>
      <w:r w:rsidR="00621EE7" w:rsidRPr="009A37E4">
        <w:rPr>
          <w:rFonts w:ascii="Times New Roman" w:hAnsi="Times New Roman"/>
          <w:i/>
        </w:rPr>
        <w:t>trên 130 phút</w:t>
      </w:r>
      <w:r w:rsidR="009A37E4">
        <w:rPr>
          <w:rFonts w:ascii="Times New Roman" w:hAnsi="Times New Roman"/>
        </w:rPr>
        <w:t>,</w:t>
      </w:r>
      <w:r w:rsidR="00621EE7" w:rsidRPr="00621EE7">
        <w:rPr>
          <w:rFonts w:ascii="Times New Roman" w:hAnsi="Times New Roman"/>
        </w:rPr>
        <w:t xml:space="preserve"> giá trị MDA sau mổ 1 </w:t>
      </w:r>
      <w:r w:rsidR="00621EE7" w:rsidRPr="00AF0E81">
        <w:rPr>
          <w:rFonts w:ascii="Times New Roman" w:hAnsi="Times New Roman"/>
          <w:spacing w:val="8"/>
        </w:rPr>
        <w:t xml:space="preserve">ngày tăng lên có ý nghĩa thống kê với p &lt; 0,05; </w:t>
      </w:r>
      <w:r w:rsidR="009A37E4" w:rsidRPr="00AF0E81">
        <w:rPr>
          <w:rFonts w:ascii="Times New Roman" w:hAnsi="Times New Roman" w:hint="eastAsia"/>
          <w:spacing w:val="8"/>
        </w:rPr>
        <w:t>đ</w:t>
      </w:r>
      <w:r w:rsidR="009A37E4" w:rsidRPr="00AF0E81">
        <w:rPr>
          <w:rFonts w:ascii="Times New Roman" w:hAnsi="Times New Roman"/>
          <w:spacing w:val="8"/>
        </w:rPr>
        <w:t xml:space="preserve">ến ngày 7 sau mổ MDA </w:t>
      </w:r>
    </w:p>
    <w:p w:rsidR="00621EE7" w:rsidRPr="00621EE7" w:rsidRDefault="009A37E4" w:rsidP="006B34DD">
      <w:pPr>
        <w:spacing w:line="360" w:lineRule="auto"/>
        <w:jc w:val="both"/>
        <w:rPr>
          <w:rFonts w:ascii="Times New Roman" w:hAnsi="Times New Roman"/>
        </w:rPr>
      </w:pPr>
      <w:r>
        <w:rPr>
          <w:rFonts w:ascii="Times New Roman" w:hAnsi="Times New Roman"/>
        </w:rPr>
        <w:lastRenderedPageBreak/>
        <w:t>gi</w:t>
      </w:r>
      <w:r w:rsidRPr="009A37E4">
        <w:rPr>
          <w:rFonts w:ascii="Times New Roman" w:hAnsi="Times New Roman"/>
        </w:rPr>
        <w:t>ảm</w:t>
      </w:r>
      <w:r>
        <w:rPr>
          <w:rFonts w:ascii="Times New Roman" w:hAnsi="Times New Roman"/>
        </w:rPr>
        <w:t xml:space="preserve"> </w:t>
      </w:r>
      <w:r w:rsidRPr="009A37E4">
        <w:rPr>
          <w:rFonts w:ascii="Times New Roman" w:hAnsi="Times New Roman" w:hint="eastAsia"/>
        </w:rPr>
        <w:t>đ</w:t>
      </w:r>
      <w:r>
        <w:rPr>
          <w:rFonts w:ascii="Times New Roman" w:hAnsi="Times New Roman"/>
        </w:rPr>
        <w:t>i ch</w:t>
      </w:r>
      <w:r w:rsidRPr="009A37E4">
        <w:rPr>
          <w:rFonts w:ascii="Times New Roman" w:hAnsi="Times New Roman" w:hint="eastAsia"/>
        </w:rPr>
        <w:t>ư</w:t>
      </w:r>
      <w:r>
        <w:rPr>
          <w:rFonts w:ascii="Times New Roman" w:hAnsi="Times New Roman"/>
        </w:rPr>
        <w:t xml:space="preserve">a </w:t>
      </w:r>
      <w:r w:rsidR="00621EE7" w:rsidRPr="00621EE7">
        <w:rPr>
          <w:rFonts w:ascii="Times New Roman" w:hAnsi="Times New Roman"/>
        </w:rPr>
        <w:t>có ý nghĩa với p &gt; 0,05.</w:t>
      </w:r>
      <w:r>
        <w:rPr>
          <w:rFonts w:ascii="Times New Roman" w:hAnsi="Times New Roman"/>
        </w:rPr>
        <w:t xml:space="preserve"> T</w:t>
      </w:r>
      <w:r w:rsidRPr="009A37E4">
        <w:rPr>
          <w:rFonts w:ascii="Times New Roman" w:hAnsi="Times New Roman"/>
        </w:rPr>
        <w:t>ại</w:t>
      </w:r>
      <w:r>
        <w:rPr>
          <w:rFonts w:ascii="Times New Roman" w:hAnsi="Times New Roman"/>
        </w:rPr>
        <w:t xml:space="preserve"> th</w:t>
      </w:r>
      <w:r w:rsidRPr="009A37E4">
        <w:rPr>
          <w:rFonts w:ascii="Times New Roman" w:hAnsi="Times New Roman"/>
        </w:rPr>
        <w:t>ời</w:t>
      </w:r>
      <w:r>
        <w:rPr>
          <w:rFonts w:ascii="Times New Roman" w:hAnsi="Times New Roman"/>
        </w:rPr>
        <w:t xml:space="preserve"> </w:t>
      </w:r>
      <w:r w:rsidRPr="009A37E4">
        <w:rPr>
          <w:rFonts w:ascii="Times New Roman" w:hAnsi="Times New Roman" w:hint="eastAsia"/>
        </w:rPr>
        <w:t>đ</w:t>
      </w:r>
      <w:r>
        <w:rPr>
          <w:rFonts w:ascii="Times New Roman" w:hAnsi="Times New Roman"/>
        </w:rPr>
        <w:t>i</w:t>
      </w:r>
      <w:r w:rsidRPr="009A37E4">
        <w:rPr>
          <w:rFonts w:ascii="Times New Roman" w:hAnsi="Times New Roman"/>
        </w:rPr>
        <w:t>ểm</w:t>
      </w:r>
      <w:r>
        <w:rPr>
          <w:rFonts w:ascii="Times New Roman" w:hAnsi="Times New Roman"/>
        </w:rPr>
        <w:t xml:space="preserve"> 3 ng</w:t>
      </w:r>
      <w:r w:rsidRPr="009A37E4">
        <w:rPr>
          <w:rFonts w:ascii="Times New Roman" w:hAnsi="Times New Roman"/>
        </w:rPr>
        <w:t>ày</w:t>
      </w:r>
      <w:r>
        <w:rPr>
          <w:rFonts w:ascii="Times New Roman" w:hAnsi="Times New Roman"/>
        </w:rPr>
        <w:t xml:space="preserve"> sau m</w:t>
      </w:r>
      <w:r w:rsidRPr="009A37E4">
        <w:rPr>
          <w:rFonts w:ascii="Times New Roman" w:hAnsi="Times New Roman"/>
        </w:rPr>
        <w:t>ổ</w:t>
      </w:r>
      <w:r>
        <w:rPr>
          <w:rFonts w:ascii="Times New Roman" w:hAnsi="Times New Roman"/>
        </w:rPr>
        <w:t xml:space="preserve"> gi</w:t>
      </w:r>
      <w:r w:rsidRPr="009A37E4">
        <w:rPr>
          <w:rFonts w:ascii="Times New Roman" w:hAnsi="Times New Roman"/>
        </w:rPr>
        <w:t>á</w:t>
      </w:r>
      <w:r>
        <w:rPr>
          <w:rFonts w:ascii="Times New Roman" w:hAnsi="Times New Roman"/>
        </w:rPr>
        <w:t xml:space="preserve"> tr</w:t>
      </w:r>
      <w:r w:rsidRPr="009A37E4">
        <w:rPr>
          <w:rFonts w:ascii="Times New Roman" w:hAnsi="Times New Roman"/>
        </w:rPr>
        <w:t>ị</w:t>
      </w:r>
      <w:r>
        <w:rPr>
          <w:rFonts w:ascii="Times New Roman" w:hAnsi="Times New Roman"/>
        </w:rPr>
        <w:t xml:space="preserve"> M</w:t>
      </w:r>
      <w:r w:rsidRPr="009A37E4">
        <w:rPr>
          <w:rFonts w:ascii="Times New Roman" w:hAnsi="Times New Roman"/>
        </w:rPr>
        <w:t>D</w:t>
      </w:r>
      <w:r>
        <w:rPr>
          <w:rFonts w:ascii="Times New Roman" w:hAnsi="Times New Roman"/>
        </w:rPr>
        <w:t xml:space="preserve">A </w:t>
      </w:r>
      <w:r w:rsidR="0091429D">
        <w:rPr>
          <w:rFonts w:ascii="Times New Roman" w:hAnsi="Times New Roman"/>
        </w:rPr>
        <w:t>cao</w:t>
      </w:r>
      <w:r>
        <w:rPr>
          <w:rFonts w:ascii="Times New Roman" w:hAnsi="Times New Roman"/>
        </w:rPr>
        <w:t xml:space="preserve"> h</w:t>
      </w:r>
      <w:r w:rsidRPr="009A37E4">
        <w:rPr>
          <w:rFonts w:ascii="Times New Roman" w:hAnsi="Times New Roman" w:hint="eastAsia"/>
        </w:rPr>
        <w:t>ơ</w:t>
      </w:r>
      <w:r>
        <w:rPr>
          <w:rFonts w:ascii="Times New Roman" w:hAnsi="Times New Roman"/>
        </w:rPr>
        <w:t>n so v</w:t>
      </w:r>
      <w:r w:rsidRPr="009A37E4">
        <w:rPr>
          <w:rFonts w:ascii="Times New Roman" w:hAnsi="Times New Roman"/>
        </w:rPr>
        <w:t>ới</w:t>
      </w:r>
      <w:r>
        <w:rPr>
          <w:rFonts w:ascii="Times New Roman" w:hAnsi="Times New Roman"/>
        </w:rPr>
        <w:t xml:space="preserve"> tr</w:t>
      </w:r>
      <w:r>
        <w:rPr>
          <w:rFonts w:ascii="Times New Roman" w:hAnsi="Times New Roman" w:hint="eastAsia"/>
        </w:rPr>
        <w:t>ư</w:t>
      </w:r>
      <w:r w:rsidRPr="009A37E4">
        <w:rPr>
          <w:rFonts w:ascii="Times New Roman" w:hAnsi="Times New Roman"/>
        </w:rPr>
        <w:t>ớc</w:t>
      </w:r>
      <w:r>
        <w:rPr>
          <w:rFonts w:ascii="Times New Roman" w:hAnsi="Times New Roman"/>
        </w:rPr>
        <w:t xml:space="preserve"> m</w:t>
      </w:r>
      <w:r w:rsidRPr="009A37E4">
        <w:rPr>
          <w:rFonts w:ascii="Times New Roman" w:hAnsi="Times New Roman"/>
        </w:rPr>
        <w:t>ổ</w:t>
      </w:r>
      <w:r>
        <w:rPr>
          <w:rFonts w:ascii="Times New Roman" w:hAnsi="Times New Roman"/>
        </w:rPr>
        <w:t xml:space="preserve"> c</w:t>
      </w:r>
      <w:r w:rsidRPr="009A37E4">
        <w:rPr>
          <w:rFonts w:ascii="Times New Roman" w:hAnsi="Times New Roman"/>
        </w:rPr>
        <w:t>ó</w:t>
      </w:r>
      <w:r>
        <w:rPr>
          <w:rFonts w:ascii="Times New Roman" w:hAnsi="Times New Roman"/>
        </w:rPr>
        <w:t xml:space="preserve"> </w:t>
      </w:r>
      <w:r w:rsidRPr="009A37E4">
        <w:rPr>
          <w:rFonts w:ascii="Times New Roman" w:hAnsi="Times New Roman"/>
        </w:rPr>
        <w:t>ý</w:t>
      </w:r>
      <w:r>
        <w:rPr>
          <w:rFonts w:ascii="Times New Roman" w:hAnsi="Times New Roman"/>
        </w:rPr>
        <w:t xml:space="preserve"> ngh</w:t>
      </w:r>
      <w:r w:rsidRPr="009A37E4">
        <w:rPr>
          <w:rFonts w:ascii="Times New Roman" w:hAnsi="Times New Roman"/>
        </w:rPr>
        <w:t>ĩa</w:t>
      </w:r>
      <w:r>
        <w:rPr>
          <w:rFonts w:ascii="Times New Roman" w:hAnsi="Times New Roman"/>
        </w:rPr>
        <w:t xml:space="preserve"> th</w:t>
      </w:r>
      <w:r w:rsidRPr="009A37E4">
        <w:rPr>
          <w:rFonts w:ascii="Times New Roman" w:hAnsi="Times New Roman"/>
        </w:rPr>
        <w:t>ống</w:t>
      </w:r>
      <w:r>
        <w:rPr>
          <w:rFonts w:ascii="Times New Roman" w:hAnsi="Times New Roman"/>
        </w:rPr>
        <w:t xml:space="preserve"> k</w:t>
      </w:r>
      <w:r w:rsidRPr="009A37E4">
        <w:rPr>
          <w:rFonts w:ascii="Times New Roman" w:hAnsi="Times New Roman"/>
        </w:rPr>
        <w:t>ê</w:t>
      </w:r>
      <w:r>
        <w:rPr>
          <w:rFonts w:ascii="Times New Roman" w:hAnsi="Times New Roman"/>
        </w:rPr>
        <w:t xml:space="preserve"> v</w:t>
      </w:r>
      <w:r w:rsidRPr="009A37E4">
        <w:rPr>
          <w:rFonts w:ascii="Times New Roman" w:hAnsi="Times New Roman"/>
        </w:rPr>
        <w:t>ới</w:t>
      </w:r>
      <w:r>
        <w:rPr>
          <w:rFonts w:ascii="Times New Roman" w:hAnsi="Times New Roman"/>
        </w:rPr>
        <w:t xml:space="preserve"> p &lt; 0,05.</w:t>
      </w:r>
    </w:p>
    <w:p w:rsidR="00621EE7" w:rsidRPr="00621EE7" w:rsidRDefault="0070456E" w:rsidP="00C924FB">
      <w:pPr>
        <w:spacing w:line="360" w:lineRule="auto"/>
        <w:jc w:val="center"/>
        <w:rPr>
          <w:rFonts w:ascii="Times New Roman" w:hAnsi="Times New Roman"/>
        </w:rPr>
      </w:pPr>
      <w:r>
        <w:rPr>
          <w:rFonts w:ascii="Times New Roman" w:hAnsi="Times New Roman"/>
          <w:noProof/>
        </w:rPr>
        <w:drawing>
          <wp:inline distT="0" distB="0" distL="0" distR="0">
            <wp:extent cx="5271247" cy="3514165"/>
            <wp:effectExtent l="0" t="0" r="5715" b="0"/>
            <wp:docPr id="676" name="Picture 676" descr="D:\nghien cuu sinh\LUAN VAN 2018\Chuong 3\MDA thời gian phẫu thu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ghien cuu sinh\LUAN VAN 2018\Chuong 3\MDA thời gian phẫu thuậ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1248" cy="3514166"/>
                    </a:xfrm>
                    <a:prstGeom prst="rect">
                      <a:avLst/>
                    </a:prstGeom>
                    <a:noFill/>
                    <a:ln>
                      <a:noFill/>
                    </a:ln>
                  </pic:spPr>
                </pic:pic>
              </a:graphicData>
            </a:graphic>
          </wp:inline>
        </w:drawing>
      </w:r>
    </w:p>
    <w:p w:rsidR="00621EE7" w:rsidRPr="00C924FB" w:rsidRDefault="00ED3E73" w:rsidP="00C07088">
      <w:pPr>
        <w:spacing w:line="360" w:lineRule="auto"/>
        <w:jc w:val="center"/>
        <w:rPr>
          <w:rFonts w:ascii="Times New Roman" w:hAnsi="Times New Roman"/>
          <w:spacing w:val="-8"/>
        </w:rPr>
      </w:pPr>
      <w:r w:rsidRPr="00C924FB">
        <w:rPr>
          <w:rFonts w:ascii="Times New Roman" w:hAnsi="Times New Roman"/>
          <w:b/>
          <w:spacing w:val="-8"/>
        </w:rPr>
        <w:t>Biểu đồ 3.</w:t>
      </w:r>
      <w:r w:rsidR="005424A9" w:rsidRPr="00C924FB">
        <w:rPr>
          <w:rFonts w:ascii="Times New Roman" w:hAnsi="Times New Roman"/>
          <w:b/>
          <w:spacing w:val="-8"/>
        </w:rPr>
        <w:t>7</w:t>
      </w:r>
      <w:r w:rsidR="0043734F" w:rsidRPr="00C924FB">
        <w:rPr>
          <w:rFonts w:ascii="Times New Roman" w:hAnsi="Times New Roman"/>
          <w:b/>
          <w:spacing w:val="-8"/>
        </w:rPr>
        <w:t>.</w:t>
      </w:r>
      <w:r w:rsidR="00621EE7" w:rsidRPr="00C924FB">
        <w:rPr>
          <w:rFonts w:ascii="Times New Roman" w:hAnsi="Times New Roman"/>
          <w:spacing w:val="-8"/>
        </w:rPr>
        <w:t xml:space="preserve"> </w:t>
      </w:r>
      <w:r w:rsidR="00372C16" w:rsidRPr="00C924FB">
        <w:rPr>
          <w:rFonts w:ascii="Times New Roman" w:hAnsi="Times New Roman"/>
          <w:spacing w:val="-8"/>
        </w:rPr>
        <w:t>Hàm l</w:t>
      </w:r>
      <w:r w:rsidR="00372C16" w:rsidRPr="00C924FB">
        <w:rPr>
          <w:rFonts w:ascii="Times New Roman" w:hAnsi="Times New Roman" w:hint="eastAsia"/>
          <w:spacing w:val="-8"/>
        </w:rPr>
        <w:t>ư</w:t>
      </w:r>
      <w:r w:rsidR="00372C16" w:rsidRPr="00C924FB">
        <w:rPr>
          <w:rFonts w:ascii="Times New Roman" w:hAnsi="Times New Roman"/>
          <w:spacing w:val="-8"/>
        </w:rPr>
        <w:t>ợng</w:t>
      </w:r>
      <w:r w:rsidR="00621EE7" w:rsidRPr="00C924FB">
        <w:rPr>
          <w:rFonts w:ascii="Times New Roman" w:hAnsi="Times New Roman"/>
          <w:spacing w:val="-8"/>
        </w:rPr>
        <w:t xml:space="preserve"> MDA hồng cầu tại các thời điểm theo thời </w:t>
      </w:r>
      <w:r w:rsidR="00372C16" w:rsidRPr="00C924FB">
        <w:rPr>
          <w:rFonts w:ascii="Times New Roman" w:hAnsi="Times New Roman"/>
          <w:spacing w:val="-8"/>
        </w:rPr>
        <w:t>gian</w:t>
      </w:r>
      <w:r w:rsidR="00621EE7" w:rsidRPr="00C924FB">
        <w:rPr>
          <w:rFonts w:ascii="Times New Roman" w:hAnsi="Times New Roman"/>
          <w:spacing w:val="-8"/>
        </w:rPr>
        <w:t xml:space="preserve"> phẫu thuật</w:t>
      </w:r>
    </w:p>
    <w:p w:rsidR="005D042D" w:rsidRPr="00C924FB" w:rsidRDefault="005D042D" w:rsidP="00C07088">
      <w:pPr>
        <w:spacing w:before="240" w:after="120" w:line="360" w:lineRule="auto"/>
        <w:jc w:val="center"/>
        <w:rPr>
          <w:rFonts w:ascii="Times New Roman" w:hAnsi="Times New Roman"/>
          <w:spacing w:val="-8"/>
        </w:rPr>
      </w:pPr>
      <w:r w:rsidRPr="00C924FB">
        <w:rPr>
          <w:rFonts w:ascii="Times New Roman" w:hAnsi="Times New Roman"/>
          <w:b/>
          <w:spacing w:val="-8"/>
        </w:rPr>
        <w:t>Bảng 3.3</w:t>
      </w:r>
      <w:r w:rsidR="005424A9" w:rsidRPr="00C924FB">
        <w:rPr>
          <w:rFonts w:ascii="Times New Roman" w:hAnsi="Times New Roman"/>
          <w:b/>
          <w:spacing w:val="-8"/>
        </w:rPr>
        <w:t>8</w:t>
      </w:r>
      <w:r w:rsidR="0043734F" w:rsidRPr="00C924FB">
        <w:rPr>
          <w:rFonts w:ascii="Times New Roman" w:hAnsi="Times New Roman"/>
          <w:b/>
          <w:spacing w:val="-8"/>
        </w:rPr>
        <w:t>.</w:t>
      </w:r>
      <w:r w:rsidRPr="00C924FB">
        <w:rPr>
          <w:rFonts w:ascii="Times New Roman" w:hAnsi="Times New Roman"/>
          <w:spacing w:val="-8"/>
        </w:rPr>
        <w:t xml:space="preserve"> Hàm lượng MDA hồng cầu tại các t</w:t>
      </w:r>
      <w:r w:rsidR="00C07088" w:rsidRPr="00C924FB">
        <w:rPr>
          <w:rFonts w:ascii="Times New Roman" w:hAnsi="Times New Roman"/>
          <w:spacing w:val="-8"/>
        </w:rPr>
        <w:t>hời điểm theo mức độ phẫu thuật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61"/>
        <w:gridCol w:w="2126"/>
        <w:gridCol w:w="1843"/>
        <w:gridCol w:w="1133"/>
      </w:tblGrid>
      <w:tr w:rsidR="005D042D" w:rsidRPr="00621EE7" w:rsidTr="00241036">
        <w:tc>
          <w:tcPr>
            <w:tcW w:w="2541" w:type="dxa"/>
            <w:vMerge w:val="restart"/>
            <w:vAlign w:val="center"/>
          </w:tcPr>
          <w:p w:rsidR="005D042D" w:rsidRPr="00621EE7" w:rsidRDefault="005D042D" w:rsidP="00C07088">
            <w:pPr>
              <w:spacing w:before="120" w:after="120"/>
              <w:jc w:val="center"/>
              <w:rPr>
                <w:rFonts w:ascii="Times New Roman" w:hAnsi="Times New Roman"/>
                <w:b/>
                <w:bCs/>
                <w:iCs/>
                <w:spacing w:val="-6"/>
              </w:rPr>
            </w:pPr>
            <w:r w:rsidRPr="00621EE7">
              <w:rPr>
                <w:rFonts w:ascii="Times New Roman" w:hAnsi="Times New Roman"/>
                <w:b/>
                <w:bCs/>
                <w:iCs/>
                <w:spacing w:val="-6"/>
              </w:rPr>
              <w:t xml:space="preserve">Hàm lượng MDA </w:t>
            </w:r>
            <w:r w:rsidRPr="00AD23CB">
              <w:rPr>
                <w:rFonts w:ascii="Times New Roman" w:hAnsi="Times New Roman"/>
                <w:spacing w:val="-10"/>
              </w:rPr>
              <w:t>(µg/mg Protein)</w:t>
            </w:r>
          </w:p>
        </w:tc>
        <w:tc>
          <w:tcPr>
            <w:tcW w:w="861" w:type="dxa"/>
            <w:vMerge w:val="restart"/>
            <w:vAlign w:val="center"/>
          </w:tcPr>
          <w:p w:rsidR="005D042D" w:rsidRPr="00621EE7" w:rsidRDefault="005D042D" w:rsidP="00C07088">
            <w:pPr>
              <w:spacing w:before="120" w:after="120"/>
              <w:jc w:val="center"/>
              <w:rPr>
                <w:rFonts w:ascii="Times New Roman" w:hAnsi="Times New Roman"/>
                <w:b/>
                <w:bCs/>
                <w:iCs/>
              </w:rPr>
            </w:pPr>
            <w:r w:rsidRPr="00621EE7">
              <w:rPr>
                <w:rFonts w:ascii="Times New Roman" w:hAnsi="Times New Roman"/>
                <w:b/>
                <w:bCs/>
                <w:iCs/>
              </w:rPr>
              <w:t>n</w:t>
            </w:r>
          </w:p>
        </w:tc>
        <w:tc>
          <w:tcPr>
            <w:tcW w:w="3969" w:type="dxa"/>
            <w:gridSpan w:val="2"/>
          </w:tcPr>
          <w:p w:rsidR="005D042D" w:rsidRPr="00621EE7" w:rsidRDefault="005D042D" w:rsidP="00C07088">
            <w:pPr>
              <w:spacing w:before="80" w:after="80"/>
              <w:jc w:val="center"/>
              <w:rPr>
                <w:rFonts w:ascii="Times New Roman" w:hAnsi="Times New Roman"/>
                <w:b/>
                <w:bCs/>
                <w:iCs/>
                <w:spacing w:val="-6"/>
              </w:rPr>
            </w:pPr>
            <w:r w:rsidRPr="00621EE7">
              <w:rPr>
                <w:rFonts w:ascii="Times New Roman" w:hAnsi="Times New Roman"/>
                <w:b/>
                <w:bCs/>
                <w:iCs/>
              </w:rPr>
              <w:t>Mức độ phẫu thuật</w:t>
            </w:r>
          </w:p>
        </w:tc>
        <w:tc>
          <w:tcPr>
            <w:tcW w:w="1133" w:type="dxa"/>
            <w:vMerge w:val="restart"/>
            <w:vAlign w:val="center"/>
          </w:tcPr>
          <w:p w:rsidR="005D042D" w:rsidRPr="00621EE7" w:rsidRDefault="005D042D" w:rsidP="00C07088">
            <w:pPr>
              <w:spacing w:before="120" w:after="120"/>
              <w:jc w:val="center"/>
              <w:rPr>
                <w:rFonts w:ascii="Times New Roman" w:hAnsi="Times New Roman"/>
                <w:b/>
                <w:bCs/>
                <w:iCs/>
                <w:spacing w:val="-6"/>
              </w:rPr>
            </w:pPr>
            <w:r w:rsidRPr="00621EE7">
              <w:rPr>
                <w:rFonts w:ascii="Times New Roman" w:hAnsi="Times New Roman"/>
                <w:b/>
                <w:bCs/>
                <w:iCs/>
                <w:spacing w:val="-6"/>
              </w:rPr>
              <w:t>p*</w:t>
            </w:r>
          </w:p>
        </w:tc>
      </w:tr>
      <w:tr w:rsidR="005D042D" w:rsidRPr="00621EE7" w:rsidTr="00241036">
        <w:tc>
          <w:tcPr>
            <w:tcW w:w="2541" w:type="dxa"/>
            <w:vMerge/>
          </w:tcPr>
          <w:p w:rsidR="005D042D" w:rsidRPr="00621EE7" w:rsidRDefault="005D042D" w:rsidP="00C07088">
            <w:pPr>
              <w:spacing w:before="120" w:after="120"/>
              <w:jc w:val="center"/>
              <w:rPr>
                <w:rFonts w:ascii="Times New Roman" w:hAnsi="Times New Roman"/>
                <w:bCs/>
                <w:i/>
                <w:iCs/>
                <w:spacing w:val="-6"/>
              </w:rPr>
            </w:pPr>
          </w:p>
        </w:tc>
        <w:tc>
          <w:tcPr>
            <w:tcW w:w="861" w:type="dxa"/>
            <w:vMerge/>
          </w:tcPr>
          <w:p w:rsidR="005D042D" w:rsidRPr="00621EE7" w:rsidRDefault="005D042D" w:rsidP="00C07088">
            <w:pPr>
              <w:spacing w:before="120" w:after="120"/>
              <w:jc w:val="center"/>
              <w:rPr>
                <w:rFonts w:ascii="Times New Roman" w:hAnsi="Times New Roman"/>
                <w:bCs/>
                <w:i/>
                <w:iCs/>
              </w:rPr>
            </w:pPr>
          </w:p>
        </w:tc>
        <w:tc>
          <w:tcPr>
            <w:tcW w:w="2126" w:type="dxa"/>
          </w:tcPr>
          <w:p w:rsidR="005D042D" w:rsidRPr="00621EE7" w:rsidRDefault="005D042D" w:rsidP="00C07088">
            <w:pPr>
              <w:spacing w:before="80" w:after="80"/>
              <w:jc w:val="center"/>
              <w:rPr>
                <w:rFonts w:ascii="Times New Roman" w:hAnsi="Times New Roman"/>
                <w:bCs/>
                <w:i/>
                <w:iCs/>
              </w:rPr>
            </w:pPr>
            <w:r w:rsidRPr="00621EE7">
              <w:rPr>
                <w:rFonts w:ascii="Times New Roman" w:hAnsi="Times New Roman"/>
                <w:bCs/>
                <w:i/>
                <w:iCs/>
              </w:rPr>
              <w:t>không mở rộng (n=49)</w:t>
            </w:r>
          </w:p>
        </w:tc>
        <w:tc>
          <w:tcPr>
            <w:tcW w:w="1843" w:type="dxa"/>
          </w:tcPr>
          <w:p w:rsidR="005D042D" w:rsidRPr="00621EE7" w:rsidRDefault="005D042D" w:rsidP="00C07088">
            <w:pPr>
              <w:spacing w:before="80" w:after="80"/>
              <w:jc w:val="center"/>
              <w:rPr>
                <w:rFonts w:ascii="Times New Roman" w:hAnsi="Times New Roman"/>
                <w:bCs/>
                <w:i/>
                <w:iCs/>
                <w:spacing w:val="-6"/>
              </w:rPr>
            </w:pPr>
            <w:r w:rsidRPr="00621EE7">
              <w:rPr>
                <w:rFonts w:ascii="Times New Roman" w:hAnsi="Times New Roman"/>
                <w:bCs/>
                <w:i/>
                <w:iCs/>
                <w:spacing w:val="-6"/>
              </w:rPr>
              <w:t>mở rộng (n=11)</w:t>
            </w:r>
          </w:p>
        </w:tc>
        <w:tc>
          <w:tcPr>
            <w:tcW w:w="1133" w:type="dxa"/>
            <w:vMerge/>
          </w:tcPr>
          <w:p w:rsidR="005D042D" w:rsidRPr="00621EE7" w:rsidRDefault="005D042D" w:rsidP="00C07088">
            <w:pPr>
              <w:spacing w:before="120" w:after="120"/>
              <w:jc w:val="center"/>
              <w:rPr>
                <w:rFonts w:ascii="Times New Roman" w:hAnsi="Times New Roman"/>
                <w:bCs/>
                <w:i/>
                <w:iCs/>
                <w:spacing w:val="-6"/>
              </w:rPr>
            </w:pPr>
          </w:p>
        </w:tc>
      </w:tr>
      <w:tr w:rsidR="005D042D" w:rsidRPr="00621EE7" w:rsidTr="00241036">
        <w:tc>
          <w:tcPr>
            <w:tcW w:w="2541" w:type="dxa"/>
          </w:tcPr>
          <w:p w:rsidR="005D042D" w:rsidRPr="00621EE7" w:rsidRDefault="005D042D" w:rsidP="00C07088">
            <w:pPr>
              <w:spacing w:before="120" w:after="120"/>
              <w:ind w:firstLine="317"/>
              <w:jc w:val="center"/>
              <w:rPr>
                <w:rFonts w:ascii="Times New Roman" w:hAnsi="Times New Roman"/>
                <w:bCs/>
                <w:i/>
                <w:iCs/>
                <w:spacing w:val="-6"/>
              </w:rPr>
            </w:pPr>
            <w:r w:rsidRPr="00621EE7">
              <w:rPr>
                <w:rFonts w:ascii="Times New Roman" w:hAnsi="Times New Roman"/>
                <w:bCs/>
                <w:i/>
                <w:iCs/>
                <w:spacing w:val="-6"/>
              </w:rPr>
              <w:t>trước mổ</w:t>
            </w:r>
          </w:p>
        </w:tc>
        <w:tc>
          <w:tcPr>
            <w:tcW w:w="861"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5D042D" w:rsidRPr="00621EE7" w:rsidRDefault="005D042D" w:rsidP="00C07088">
            <w:pPr>
              <w:spacing w:before="120" w:after="120"/>
              <w:jc w:val="center"/>
              <w:rPr>
                <w:rFonts w:ascii="Times New Roman" w:hAnsi="Times New Roman"/>
                <w:bCs/>
                <w:iCs/>
              </w:rPr>
            </w:pPr>
            <w:r>
              <w:rPr>
                <w:rFonts w:ascii="Times New Roman" w:hAnsi="Times New Roman"/>
                <w:bCs/>
                <w:iCs/>
              </w:rPr>
              <w:t>0,177 ± 0,11</w:t>
            </w:r>
          </w:p>
        </w:tc>
        <w:tc>
          <w:tcPr>
            <w:tcW w:w="1843" w:type="dxa"/>
          </w:tcPr>
          <w:p w:rsidR="005D042D" w:rsidRPr="00621EE7" w:rsidRDefault="005D042D" w:rsidP="00C07088">
            <w:pPr>
              <w:spacing w:before="120" w:after="120"/>
              <w:jc w:val="center"/>
              <w:rPr>
                <w:rFonts w:ascii="Times New Roman" w:hAnsi="Times New Roman"/>
                <w:bCs/>
                <w:iCs/>
              </w:rPr>
            </w:pPr>
            <w:r>
              <w:rPr>
                <w:rFonts w:ascii="Times New Roman" w:hAnsi="Times New Roman"/>
                <w:bCs/>
                <w:iCs/>
              </w:rPr>
              <w:t>0,130 ± 0,04</w:t>
            </w:r>
          </w:p>
        </w:tc>
        <w:tc>
          <w:tcPr>
            <w:tcW w:w="1133" w:type="dxa"/>
          </w:tcPr>
          <w:p w:rsidR="005D042D" w:rsidRPr="00621EE7" w:rsidRDefault="005D042D" w:rsidP="00C07088">
            <w:pPr>
              <w:spacing w:before="120" w:after="120"/>
              <w:jc w:val="center"/>
              <w:rPr>
                <w:rFonts w:ascii="Times New Roman" w:hAnsi="Times New Roman"/>
                <w:bCs/>
                <w:iCs/>
                <w:spacing w:val="-6"/>
              </w:rPr>
            </w:pPr>
            <w:r w:rsidRPr="00621EE7">
              <w:rPr>
                <w:rFonts w:ascii="Times New Roman" w:hAnsi="Times New Roman"/>
                <w:bCs/>
                <w:iCs/>
                <w:spacing w:val="-6"/>
              </w:rPr>
              <w:t>0,221</w:t>
            </w:r>
          </w:p>
        </w:tc>
      </w:tr>
      <w:tr w:rsidR="005D042D" w:rsidRPr="00621EE7" w:rsidTr="00241036">
        <w:tc>
          <w:tcPr>
            <w:tcW w:w="2541" w:type="dxa"/>
          </w:tcPr>
          <w:p w:rsidR="005D042D" w:rsidRPr="00621EE7" w:rsidRDefault="005D042D" w:rsidP="00C07088">
            <w:pPr>
              <w:spacing w:before="120" w:after="120"/>
              <w:jc w:val="center"/>
              <w:rPr>
                <w:rFonts w:ascii="Times New Roman" w:hAnsi="Times New Roman"/>
                <w:bCs/>
                <w:i/>
                <w:iCs/>
              </w:rPr>
            </w:pPr>
            <w:r w:rsidRPr="00621EE7">
              <w:rPr>
                <w:rFonts w:ascii="Times New Roman" w:hAnsi="Times New Roman"/>
                <w:bCs/>
                <w:i/>
                <w:iCs/>
              </w:rPr>
              <w:t>sau mổ 1 ngày</w:t>
            </w:r>
          </w:p>
        </w:tc>
        <w:tc>
          <w:tcPr>
            <w:tcW w:w="861"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w:t>
            </w:r>
            <w:r>
              <w:rPr>
                <w:rFonts w:ascii="Times New Roman" w:hAnsi="Times New Roman"/>
                <w:bCs/>
                <w:iCs/>
              </w:rPr>
              <w:t>229 ± 0,13</w:t>
            </w:r>
          </w:p>
        </w:tc>
        <w:tc>
          <w:tcPr>
            <w:tcW w:w="1843"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0,16</w:t>
            </w:r>
            <w:r>
              <w:rPr>
                <w:rFonts w:ascii="Times New Roman" w:hAnsi="Times New Roman"/>
                <w:bCs/>
                <w:iCs/>
              </w:rPr>
              <w:t>4</w:t>
            </w:r>
            <w:r w:rsidRPr="00621EE7">
              <w:rPr>
                <w:rFonts w:ascii="Times New Roman" w:hAnsi="Times New Roman"/>
                <w:bCs/>
                <w:iCs/>
              </w:rPr>
              <w:t xml:space="preserve"> ± 0,08</w:t>
            </w:r>
          </w:p>
        </w:tc>
        <w:tc>
          <w:tcPr>
            <w:tcW w:w="1133"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0,122</w:t>
            </w:r>
          </w:p>
        </w:tc>
      </w:tr>
      <w:tr w:rsidR="005D042D" w:rsidRPr="00621EE7" w:rsidTr="00241036">
        <w:tc>
          <w:tcPr>
            <w:tcW w:w="2541" w:type="dxa"/>
          </w:tcPr>
          <w:p w:rsidR="005D042D" w:rsidRPr="00621EE7" w:rsidRDefault="005D042D" w:rsidP="00C07088">
            <w:pPr>
              <w:spacing w:before="120" w:after="120"/>
              <w:jc w:val="center"/>
              <w:rPr>
                <w:rFonts w:ascii="Times New Roman" w:hAnsi="Times New Roman"/>
                <w:bCs/>
                <w:i/>
                <w:iCs/>
              </w:rPr>
            </w:pPr>
            <w:r w:rsidRPr="00621EE7">
              <w:rPr>
                <w:rFonts w:ascii="Times New Roman" w:hAnsi="Times New Roman"/>
                <w:bCs/>
                <w:i/>
                <w:iCs/>
              </w:rPr>
              <w:t>sau mổ 3 ngày</w:t>
            </w:r>
          </w:p>
        </w:tc>
        <w:tc>
          <w:tcPr>
            <w:tcW w:w="861"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5D042D" w:rsidRPr="00621EE7" w:rsidRDefault="005D042D" w:rsidP="00C07088">
            <w:pPr>
              <w:spacing w:before="120" w:after="120"/>
              <w:jc w:val="center"/>
              <w:rPr>
                <w:rFonts w:ascii="Times New Roman" w:hAnsi="Times New Roman"/>
                <w:bCs/>
                <w:iCs/>
              </w:rPr>
            </w:pPr>
            <w:r>
              <w:rPr>
                <w:rFonts w:ascii="Times New Roman" w:hAnsi="Times New Roman"/>
                <w:bCs/>
                <w:iCs/>
              </w:rPr>
              <w:t>0,201 ± 0,12</w:t>
            </w:r>
          </w:p>
        </w:tc>
        <w:tc>
          <w:tcPr>
            <w:tcW w:w="1843"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0,141 ± 0,07</w:t>
            </w:r>
          </w:p>
        </w:tc>
        <w:tc>
          <w:tcPr>
            <w:tcW w:w="1133"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0,0</w:t>
            </w:r>
            <w:r>
              <w:rPr>
                <w:rFonts w:ascii="Times New Roman" w:hAnsi="Times New Roman"/>
                <w:bCs/>
                <w:iCs/>
              </w:rPr>
              <w:t>6</w:t>
            </w:r>
            <w:r w:rsidRPr="00621EE7">
              <w:rPr>
                <w:rFonts w:ascii="Times New Roman" w:hAnsi="Times New Roman"/>
                <w:bCs/>
                <w:iCs/>
              </w:rPr>
              <w:t>7</w:t>
            </w:r>
          </w:p>
        </w:tc>
      </w:tr>
      <w:tr w:rsidR="005D042D" w:rsidRPr="00621EE7" w:rsidTr="00241036">
        <w:tc>
          <w:tcPr>
            <w:tcW w:w="2541" w:type="dxa"/>
          </w:tcPr>
          <w:p w:rsidR="005D042D" w:rsidRPr="00621EE7" w:rsidRDefault="005D042D" w:rsidP="00C07088">
            <w:pPr>
              <w:spacing w:before="120" w:after="120"/>
              <w:jc w:val="center"/>
              <w:rPr>
                <w:rFonts w:ascii="Times New Roman" w:hAnsi="Times New Roman"/>
                <w:bCs/>
                <w:i/>
                <w:iCs/>
              </w:rPr>
            </w:pPr>
            <w:r w:rsidRPr="00621EE7">
              <w:rPr>
                <w:rFonts w:ascii="Times New Roman" w:hAnsi="Times New Roman"/>
                <w:bCs/>
                <w:i/>
                <w:iCs/>
              </w:rPr>
              <w:t>sau mổ 7 ngày</w:t>
            </w:r>
          </w:p>
        </w:tc>
        <w:tc>
          <w:tcPr>
            <w:tcW w:w="861"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w:t>
            </w:r>
            <w:r>
              <w:rPr>
                <w:rFonts w:ascii="Times New Roman" w:hAnsi="Times New Roman"/>
                <w:bCs/>
                <w:iCs/>
              </w:rPr>
              <w:t>179</w:t>
            </w:r>
            <w:r w:rsidRPr="00621EE7">
              <w:rPr>
                <w:rFonts w:ascii="Times New Roman" w:hAnsi="Times New Roman"/>
                <w:bCs/>
                <w:iCs/>
              </w:rPr>
              <w:t xml:space="preserve"> ± 0,12</w:t>
            </w:r>
          </w:p>
        </w:tc>
        <w:tc>
          <w:tcPr>
            <w:tcW w:w="1843"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0,140 ± 0,06</w:t>
            </w:r>
          </w:p>
        </w:tc>
        <w:tc>
          <w:tcPr>
            <w:tcW w:w="1133"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0,2</w:t>
            </w:r>
            <w:r>
              <w:rPr>
                <w:rFonts w:ascii="Times New Roman" w:hAnsi="Times New Roman"/>
                <w:bCs/>
                <w:iCs/>
              </w:rPr>
              <w:t>4</w:t>
            </w:r>
          </w:p>
        </w:tc>
      </w:tr>
      <w:tr w:rsidR="005D042D" w:rsidRPr="00621EE7" w:rsidTr="00241036">
        <w:tc>
          <w:tcPr>
            <w:tcW w:w="2541" w:type="dxa"/>
          </w:tcPr>
          <w:p w:rsidR="005D042D" w:rsidRPr="00621EE7" w:rsidRDefault="005D042D" w:rsidP="00C07088">
            <w:pPr>
              <w:spacing w:before="120" w:after="120"/>
              <w:jc w:val="center"/>
              <w:rPr>
                <w:rFonts w:ascii="Times New Roman" w:hAnsi="Times New Roman"/>
                <w:b/>
                <w:bCs/>
                <w:i/>
                <w:iCs/>
              </w:rPr>
            </w:pPr>
            <w:r w:rsidRPr="00621EE7">
              <w:rPr>
                <w:rFonts w:ascii="Times New Roman" w:hAnsi="Times New Roman"/>
                <w:b/>
                <w:bCs/>
                <w:iCs/>
              </w:rPr>
              <w:t>p</w:t>
            </w:r>
            <w:r w:rsidRPr="00621EE7">
              <w:rPr>
                <w:rFonts w:ascii="Times New Roman" w:hAnsi="Times New Roman"/>
                <w:b/>
                <w:bCs/>
                <w:i/>
                <w:iCs/>
              </w:rPr>
              <w:t>**</w:t>
            </w:r>
          </w:p>
        </w:tc>
        <w:tc>
          <w:tcPr>
            <w:tcW w:w="861" w:type="dxa"/>
          </w:tcPr>
          <w:p w:rsidR="005D042D" w:rsidRPr="00621EE7" w:rsidRDefault="005D042D" w:rsidP="00C07088">
            <w:pPr>
              <w:spacing w:before="120" w:after="120"/>
              <w:jc w:val="center"/>
              <w:rPr>
                <w:rFonts w:ascii="Times New Roman" w:hAnsi="Times New Roman"/>
                <w:bCs/>
                <w:iCs/>
              </w:rPr>
            </w:pPr>
          </w:p>
        </w:tc>
        <w:tc>
          <w:tcPr>
            <w:tcW w:w="2126" w:type="dxa"/>
          </w:tcPr>
          <w:p w:rsidR="005D042D" w:rsidRPr="00621EE7" w:rsidRDefault="005D042D" w:rsidP="00C07088">
            <w:pPr>
              <w:spacing w:before="120" w:after="120"/>
              <w:jc w:val="center"/>
              <w:rPr>
                <w:rFonts w:ascii="Times New Roman" w:hAnsi="Times New Roman"/>
                <w:b/>
                <w:bCs/>
                <w:iCs/>
              </w:rPr>
            </w:pPr>
            <w:r w:rsidRPr="00621EE7">
              <w:rPr>
                <w:rFonts w:ascii="Times New Roman" w:hAnsi="Times New Roman"/>
                <w:b/>
                <w:bCs/>
                <w:iCs/>
              </w:rPr>
              <w:t>&lt; 0,001</w:t>
            </w:r>
          </w:p>
        </w:tc>
        <w:tc>
          <w:tcPr>
            <w:tcW w:w="1843" w:type="dxa"/>
          </w:tcPr>
          <w:p w:rsidR="005D042D" w:rsidRPr="00621EE7" w:rsidRDefault="005D042D" w:rsidP="00C07088">
            <w:pPr>
              <w:spacing w:before="120" w:after="120"/>
              <w:jc w:val="center"/>
              <w:rPr>
                <w:rFonts w:ascii="Times New Roman" w:hAnsi="Times New Roman"/>
                <w:bCs/>
                <w:iCs/>
              </w:rPr>
            </w:pPr>
            <w:r w:rsidRPr="00621EE7">
              <w:rPr>
                <w:rFonts w:ascii="Times New Roman" w:hAnsi="Times New Roman"/>
                <w:bCs/>
                <w:iCs/>
              </w:rPr>
              <w:t>0,664</w:t>
            </w:r>
          </w:p>
        </w:tc>
        <w:tc>
          <w:tcPr>
            <w:tcW w:w="1133" w:type="dxa"/>
          </w:tcPr>
          <w:p w:rsidR="005D042D" w:rsidRPr="00621EE7" w:rsidRDefault="005D042D" w:rsidP="00C07088">
            <w:pPr>
              <w:spacing w:before="120" w:after="120"/>
              <w:jc w:val="center"/>
              <w:rPr>
                <w:rFonts w:ascii="Times New Roman" w:hAnsi="Times New Roman"/>
                <w:bCs/>
                <w:iCs/>
              </w:rPr>
            </w:pPr>
          </w:p>
        </w:tc>
      </w:tr>
    </w:tbl>
    <w:p w:rsidR="005D042D" w:rsidRPr="00621EE7" w:rsidRDefault="005D042D" w:rsidP="002753BD">
      <w:pPr>
        <w:spacing w:before="80" w:line="360"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5D042D" w:rsidRPr="00621EE7" w:rsidRDefault="005D042D" w:rsidP="002753BD">
      <w:pPr>
        <w:spacing w:line="360" w:lineRule="auto"/>
        <w:ind w:firstLine="709"/>
        <w:rPr>
          <w:rFonts w:ascii="Times New Roman" w:hAnsi="Times New Roman"/>
          <w:spacing w:val="-20"/>
        </w:rPr>
      </w:pPr>
      <w:r w:rsidRPr="00621EE7">
        <w:rPr>
          <w:rFonts w:ascii="Times New Roman" w:hAnsi="Times New Roman"/>
          <w:b/>
          <w:i/>
          <w:sz w:val="24"/>
          <w:szCs w:val="24"/>
        </w:rPr>
        <w:t>** Friedman test</w:t>
      </w:r>
    </w:p>
    <w:p w:rsidR="005D042D" w:rsidRDefault="005D042D" w:rsidP="00A86FA1">
      <w:pPr>
        <w:spacing w:line="360" w:lineRule="auto"/>
        <w:ind w:firstLine="709"/>
        <w:jc w:val="distribute"/>
        <w:rPr>
          <w:rFonts w:ascii="Times New Roman" w:hAnsi="Times New Roman"/>
          <w:spacing w:val="-2"/>
        </w:rPr>
      </w:pPr>
      <w:r w:rsidRPr="00621EE7">
        <w:rPr>
          <w:rFonts w:ascii="Times New Roman" w:hAnsi="Times New Roman"/>
          <w:spacing w:val="-2"/>
        </w:rPr>
        <w:t xml:space="preserve">So sánh dọc theo 4 thời điểm, ở nhóm không mở rộng phẫu thuật sự thay </w:t>
      </w:r>
    </w:p>
    <w:p w:rsidR="005D042D" w:rsidRPr="00621EE7" w:rsidRDefault="005D042D" w:rsidP="00A86FA1">
      <w:pPr>
        <w:spacing w:line="360" w:lineRule="auto"/>
        <w:jc w:val="both"/>
        <w:rPr>
          <w:rFonts w:ascii="Times New Roman" w:hAnsi="Times New Roman"/>
          <w:spacing w:val="-2"/>
        </w:rPr>
      </w:pPr>
      <w:r w:rsidRPr="00621EE7">
        <w:rPr>
          <w:rFonts w:ascii="Times New Roman" w:hAnsi="Times New Roman"/>
          <w:spacing w:val="-2"/>
        </w:rPr>
        <w:lastRenderedPageBreak/>
        <w:t>đổi MDA có ý nghĩa thống kê với p &lt; 0,05; ở nhóm có mở rộng phẫu thuật sự thay đổi MDA không có ý nghĩa thống kê với p &gt; 0,05. So sánh tại từng thời điểm, giá trị MDA giữa hai nhóm không có ý nghĩa thống kê với p &gt; 0,05.</w:t>
      </w:r>
    </w:p>
    <w:p w:rsidR="005D042D" w:rsidRPr="00621EE7" w:rsidRDefault="005D042D" w:rsidP="00DB61C5">
      <w:pPr>
        <w:spacing w:line="288" w:lineRule="auto"/>
        <w:ind w:firstLine="284"/>
        <w:jc w:val="center"/>
        <w:rPr>
          <w:rFonts w:ascii="Times New Roman" w:hAnsi="Times New Roman"/>
        </w:rPr>
      </w:pPr>
      <w:r w:rsidRPr="00621EE7">
        <w:rPr>
          <w:rFonts w:ascii="Times New Roman" w:hAnsi="Times New Roman"/>
          <w:b/>
        </w:rPr>
        <w:t>Bảng 3.3</w:t>
      </w:r>
      <w:r w:rsidR="005424A9">
        <w:rPr>
          <w:rFonts w:ascii="Times New Roman" w:hAnsi="Times New Roman"/>
          <w:b/>
        </w:rPr>
        <w:t>9</w:t>
      </w:r>
      <w:r w:rsidR="0043734F">
        <w:rPr>
          <w:rFonts w:ascii="Times New Roman" w:hAnsi="Times New Roman"/>
          <w:b/>
        </w:rPr>
        <w:t>.</w:t>
      </w:r>
      <w:r w:rsidRPr="00621EE7">
        <w:rPr>
          <w:rFonts w:ascii="Times New Roman" w:hAnsi="Times New Roman"/>
        </w:rPr>
        <w:t xml:space="preserve"> So sánh ghép cặp MDA hồng cầu ở nhóm </w:t>
      </w:r>
      <w:r w:rsidRPr="00621EE7">
        <w:rPr>
          <w:rFonts w:ascii="Times New Roman" w:hAnsi="Times New Roman"/>
          <w:b/>
          <w:i/>
        </w:rPr>
        <w:t>không mở rộng phẫu thuật</w:t>
      </w:r>
      <w:r w:rsidRPr="00621EE7">
        <w:rPr>
          <w:rFonts w:ascii="Times New Roman" w:hAnsi="Times New Roman"/>
        </w:rPr>
        <w:t xml:space="preserve"> tại các thời điểm</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D042D" w:rsidRPr="00621EE7" w:rsidTr="00241036">
        <w:trPr>
          <w:trHeight w:val="345"/>
          <w:jc w:val="center"/>
        </w:trPr>
        <w:tc>
          <w:tcPr>
            <w:tcW w:w="1858" w:type="dxa"/>
            <w:shd w:val="clear" w:color="auto" w:fill="auto"/>
            <w:noWrap/>
            <w:vAlign w:val="bottom"/>
            <w:hideMark/>
          </w:tcPr>
          <w:p w:rsidR="005D042D" w:rsidRPr="00621EE7" w:rsidRDefault="005D042D" w:rsidP="00DB61C5">
            <w:pPr>
              <w:spacing w:before="80" w:after="100"/>
              <w:jc w:val="center"/>
              <w:rPr>
                <w:rFonts w:ascii="Times New Roman" w:hAnsi="Times New Roman"/>
                <w:b/>
                <w:color w:val="000000"/>
              </w:rPr>
            </w:pPr>
            <w:r w:rsidRPr="00621EE7">
              <w:rPr>
                <w:rFonts w:ascii="Times New Roman" w:hAnsi="Times New Roman"/>
                <w:b/>
                <w:color w:val="000000"/>
              </w:rPr>
              <w:t>p* (n=49)</w:t>
            </w:r>
          </w:p>
        </w:tc>
        <w:tc>
          <w:tcPr>
            <w:tcW w:w="1701" w:type="dxa"/>
            <w:shd w:val="clear" w:color="auto" w:fill="auto"/>
            <w:noWrap/>
            <w:vAlign w:val="center"/>
            <w:hideMark/>
          </w:tcPr>
          <w:p w:rsidR="005D042D" w:rsidRDefault="005D042D" w:rsidP="00DB61C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D042D" w:rsidRPr="00451FD6" w:rsidRDefault="005D042D"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177</w:t>
            </w:r>
            <w:r w:rsidRPr="00221753">
              <w:rPr>
                <w:rFonts w:ascii="Times New Roman" w:hAnsi="Times New Roman"/>
                <w:bCs/>
                <w:iCs/>
                <w:spacing w:val="-20"/>
                <w:sz w:val="26"/>
              </w:rPr>
              <w:t xml:space="preserve"> ± 0,</w:t>
            </w:r>
            <w:r>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center"/>
            <w:hideMark/>
          </w:tcPr>
          <w:p w:rsidR="005D042D" w:rsidRDefault="005D042D"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D042D" w:rsidRPr="00451FD6" w:rsidRDefault="005D042D"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229</w:t>
            </w:r>
            <w:r w:rsidRPr="00221753">
              <w:rPr>
                <w:rFonts w:ascii="Times New Roman" w:hAnsi="Times New Roman"/>
                <w:bCs/>
                <w:iCs/>
                <w:spacing w:val="-20"/>
                <w:sz w:val="26"/>
              </w:rPr>
              <w:t xml:space="preserve"> ± 0,</w:t>
            </w:r>
            <w:r>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center"/>
            <w:hideMark/>
          </w:tcPr>
          <w:p w:rsidR="005D042D" w:rsidRDefault="005D042D"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D042D" w:rsidRPr="00451FD6" w:rsidRDefault="005D042D"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201</w:t>
            </w:r>
            <w:r w:rsidRPr="00221753">
              <w:rPr>
                <w:rFonts w:ascii="Times New Roman" w:hAnsi="Times New Roman"/>
                <w:bCs/>
                <w:iCs/>
                <w:spacing w:val="-20"/>
                <w:sz w:val="26"/>
              </w:rPr>
              <w:t xml:space="preserve"> ± 0,</w:t>
            </w:r>
            <w:r>
              <w:rPr>
                <w:rFonts w:ascii="Times New Roman" w:hAnsi="Times New Roman"/>
                <w:bCs/>
                <w:iCs/>
                <w:spacing w:val="-20"/>
                <w:sz w:val="26"/>
              </w:rPr>
              <w:t>12</w:t>
            </w:r>
            <w:r w:rsidRPr="00221753">
              <w:rPr>
                <w:rFonts w:ascii="Times New Roman" w:hAnsi="Times New Roman"/>
                <w:bCs/>
                <w:iCs/>
                <w:spacing w:val="-20"/>
                <w:sz w:val="26"/>
              </w:rPr>
              <w:t>)</w:t>
            </w:r>
          </w:p>
        </w:tc>
        <w:tc>
          <w:tcPr>
            <w:tcW w:w="1573" w:type="dxa"/>
            <w:shd w:val="clear" w:color="auto" w:fill="auto"/>
            <w:noWrap/>
            <w:vAlign w:val="center"/>
            <w:hideMark/>
          </w:tcPr>
          <w:p w:rsidR="005D042D" w:rsidRDefault="005D042D"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D042D" w:rsidRPr="00451FD6" w:rsidRDefault="005D042D"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179</w:t>
            </w:r>
            <w:r w:rsidRPr="00221753">
              <w:rPr>
                <w:rFonts w:ascii="Times New Roman" w:hAnsi="Times New Roman"/>
                <w:bCs/>
                <w:iCs/>
                <w:spacing w:val="-20"/>
                <w:sz w:val="26"/>
              </w:rPr>
              <w:t xml:space="preserve"> ± 0,</w:t>
            </w:r>
            <w:r>
              <w:rPr>
                <w:rFonts w:ascii="Times New Roman" w:hAnsi="Times New Roman"/>
                <w:bCs/>
                <w:iCs/>
                <w:spacing w:val="-20"/>
                <w:sz w:val="26"/>
              </w:rPr>
              <w:t>12</w:t>
            </w:r>
            <w:r w:rsidRPr="00221753">
              <w:rPr>
                <w:rFonts w:ascii="Times New Roman" w:hAnsi="Times New Roman"/>
                <w:bCs/>
                <w:iCs/>
                <w:spacing w:val="-20"/>
                <w:sz w:val="26"/>
              </w:rPr>
              <w:t>)</w:t>
            </w:r>
          </w:p>
        </w:tc>
      </w:tr>
      <w:tr w:rsidR="005D042D" w:rsidRPr="00621EE7" w:rsidTr="00241036">
        <w:trPr>
          <w:trHeight w:val="345"/>
          <w:jc w:val="center"/>
        </w:trPr>
        <w:tc>
          <w:tcPr>
            <w:tcW w:w="1858" w:type="dxa"/>
            <w:shd w:val="clear" w:color="auto" w:fill="auto"/>
            <w:noWrap/>
            <w:vAlign w:val="center"/>
            <w:hideMark/>
          </w:tcPr>
          <w:p w:rsidR="005D042D" w:rsidRDefault="005D042D" w:rsidP="00DB61C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D042D" w:rsidRPr="00451FD6" w:rsidRDefault="005D042D"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177</w:t>
            </w:r>
            <w:r w:rsidRPr="00221753">
              <w:rPr>
                <w:rFonts w:ascii="Times New Roman" w:hAnsi="Times New Roman"/>
                <w:bCs/>
                <w:iCs/>
                <w:spacing w:val="-20"/>
                <w:sz w:val="26"/>
              </w:rPr>
              <w:t xml:space="preserve"> ± 0,</w:t>
            </w:r>
            <w:r>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color w:val="000000"/>
              </w:rPr>
            </w:pPr>
          </w:p>
        </w:tc>
        <w:tc>
          <w:tcPr>
            <w:tcW w:w="1701" w:type="dxa"/>
            <w:shd w:val="clear" w:color="auto" w:fill="auto"/>
            <w:noWrap/>
            <w:vAlign w:val="bottom"/>
          </w:tcPr>
          <w:p w:rsidR="005D042D" w:rsidRPr="00621EE7" w:rsidRDefault="005D042D" w:rsidP="00510545">
            <w:pPr>
              <w:spacing w:before="80" w:after="100"/>
              <w:jc w:val="right"/>
              <w:rPr>
                <w:rFonts w:ascii="Times New Roman" w:hAnsi="Times New Roman"/>
                <w:b/>
                <w:bCs/>
                <w:color w:val="000000"/>
              </w:rPr>
            </w:pPr>
          </w:p>
        </w:tc>
        <w:tc>
          <w:tcPr>
            <w:tcW w:w="1701" w:type="dxa"/>
            <w:shd w:val="clear" w:color="auto" w:fill="auto"/>
            <w:noWrap/>
            <w:vAlign w:val="bottom"/>
          </w:tcPr>
          <w:p w:rsidR="005D042D" w:rsidRPr="00621EE7" w:rsidRDefault="005D042D" w:rsidP="00510545">
            <w:pPr>
              <w:spacing w:before="80" w:after="100"/>
              <w:jc w:val="right"/>
              <w:rPr>
                <w:rFonts w:ascii="Times New Roman" w:hAnsi="Times New Roman"/>
                <w:color w:val="000000"/>
              </w:rPr>
            </w:pPr>
          </w:p>
        </w:tc>
        <w:tc>
          <w:tcPr>
            <w:tcW w:w="1573" w:type="dxa"/>
            <w:shd w:val="clear" w:color="auto" w:fill="auto"/>
            <w:noWrap/>
            <w:vAlign w:val="bottom"/>
          </w:tcPr>
          <w:p w:rsidR="005D042D" w:rsidRPr="00621EE7" w:rsidRDefault="005D042D" w:rsidP="00510545">
            <w:pPr>
              <w:spacing w:before="80" w:after="100"/>
              <w:jc w:val="right"/>
              <w:rPr>
                <w:rFonts w:ascii="Times New Roman" w:hAnsi="Times New Roman"/>
                <w:color w:val="000000"/>
              </w:rPr>
            </w:pPr>
          </w:p>
        </w:tc>
      </w:tr>
      <w:tr w:rsidR="005D042D" w:rsidRPr="00621EE7" w:rsidTr="00241036">
        <w:trPr>
          <w:trHeight w:val="345"/>
          <w:jc w:val="center"/>
        </w:trPr>
        <w:tc>
          <w:tcPr>
            <w:tcW w:w="1858" w:type="dxa"/>
            <w:shd w:val="clear" w:color="auto" w:fill="auto"/>
            <w:noWrap/>
            <w:vAlign w:val="center"/>
            <w:hideMark/>
          </w:tcPr>
          <w:p w:rsidR="005D042D" w:rsidRDefault="005D042D"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D042D" w:rsidRPr="00451FD6" w:rsidRDefault="005D042D"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229</w:t>
            </w:r>
            <w:r w:rsidRPr="00221753">
              <w:rPr>
                <w:rFonts w:ascii="Times New Roman" w:hAnsi="Times New Roman"/>
                <w:bCs/>
                <w:iCs/>
                <w:spacing w:val="-20"/>
                <w:sz w:val="26"/>
              </w:rPr>
              <w:t xml:space="preserve"> ± 0,</w:t>
            </w:r>
            <w:r>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b/>
                <w:bCs/>
                <w:color w:val="000000"/>
              </w:rPr>
            </w:pPr>
            <w:r>
              <w:rPr>
                <w:rFonts w:ascii="Times New Roman" w:hAnsi="Times New Roman"/>
                <w:b/>
                <w:bCs/>
                <w:color w:val="000000"/>
              </w:rPr>
              <w:t>0,</w:t>
            </w:r>
            <w:r w:rsidRPr="00621EE7">
              <w:rPr>
                <w:rFonts w:ascii="Times New Roman" w:hAnsi="Times New Roman"/>
                <w:b/>
                <w:bCs/>
                <w:color w:val="000000"/>
              </w:rPr>
              <w:t>001</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color w:val="000000"/>
              </w:rPr>
            </w:pPr>
          </w:p>
        </w:tc>
        <w:tc>
          <w:tcPr>
            <w:tcW w:w="1701" w:type="dxa"/>
            <w:shd w:val="clear" w:color="auto" w:fill="auto"/>
            <w:noWrap/>
            <w:vAlign w:val="bottom"/>
          </w:tcPr>
          <w:p w:rsidR="005D042D" w:rsidRPr="00621EE7" w:rsidRDefault="005D042D" w:rsidP="00510545">
            <w:pPr>
              <w:spacing w:before="80" w:after="100"/>
              <w:jc w:val="right"/>
              <w:rPr>
                <w:rFonts w:ascii="Times New Roman" w:hAnsi="Times New Roman"/>
                <w:b/>
                <w:bCs/>
                <w:color w:val="000000"/>
              </w:rPr>
            </w:pPr>
          </w:p>
        </w:tc>
        <w:tc>
          <w:tcPr>
            <w:tcW w:w="1573" w:type="dxa"/>
            <w:shd w:val="clear" w:color="auto" w:fill="auto"/>
            <w:noWrap/>
            <w:vAlign w:val="bottom"/>
          </w:tcPr>
          <w:p w:rsidR="005D042D" w:rsidRPr="00621EE7" w:rsidRDefault="005D042D" w:rsidP="00510545">
            <w:pPr>
              <w:spacing w:before="80" w:after="100"/>
              <w:jc w:val="right"/>
              <w:rPr>
                <w:rFonts w:ascii="Times New Roman" w:hAnsi="Times New Roman"/>
                <w:b/>
                <w:bCs/>
                <w:color w:val="000000"/>
              </w:rPr>
            </w:pPr>
          </w:p>
        </w:tc>
      </w:tr>
      <w:tr w:rsidR="005D042D" w:rsidRPr="00621EE7" w:rsidTr="00241036">
        <w:trPr>
          <w:trHeight w:val="345"/>
          <w:jc w:val="center"/>
        </w:trPr>
        <w:tc>
          <w:tcPr>
            <w:tcW w:w="1858" w:type="dxa"/>
            <w:shd w:val="clear" w:color="auto" w:fill="auto"/>
            <w:noWrap/>
            <w:vAlign w:val="center"/>
            <w:hideMark/>
          </w:tcPr>
          <w:p w:rsidR="005D042D" w:rsidRDefault="005D042D"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D042D" w:rsidRPr="00451FD6" w:rsidRDefault="005D042D"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201</w:t>
            </w:r>
            <w:r w:rsidRPr="00221753">
              <w:rPr>
                <w:rFonts w:ascii="Times New Roman" w:hAnsi="Times New Roman"/>
                <w:bCs/>
                <w:iCs/>
                <w:spacing w:val="-20"/>
                <w:sz w:val="26"/>
              </w:rPr>
              <w:t xml:space="preserve"> ± 0,</w:t>
            </w:r>
            <w:r>
              <w:rPr>
                <w:rFonts w:ascii="Times New Roman" w:hAnsi="Times New Roman"/>
                <w:bCs/>
                <w:iCs/>
                <w:spacing w:val="-20"/>
                <w:sz w:val="26"/>
              </w:rPr>
              <w:t>12</w:t>
            </w:r>
            <w:r w:rsidRPr="00221753">
              <w:rPr>
                <w:rFonts w:ascii="Times New Roman" w:hAnsi="Times New Roman"/>
                <w:bCs/>
                <w:iCs/>
                <w:spacing w:val="-20"/>
                <w:sz w:val="26"/>
              </w:rPr>
              <w:t>)</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color w:val="000000"/>
              </w:rPr>
            </w:pPr>
            <w:r>
              <w:rPr>
                <w:rFonts w:ascii="Times New Roman" w:hAnsi="Times New Roman"/>
                <w:color w:val="000000"/>
              </w:rPr>
              <w:t>0,231</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b/>
                <w:bCs/>
                <w:color w:val="000000"/>
              </w:rPr>
            </w:pPr>
            <w:r w:rsidRPr="00621EE7">
              <w:rPr>
                <w:rFonts w:ascii="Times New Roman" w:hAnsi="Times New Roman"/>
                <w:b/>
                <w:bCs/>
                <w:color w:val="000000"/>
              </w:rPr>
              <w:t>0</w:t>
            </w:r>
            <w:r>
              <w:rPr>
                <w:rFonts w:ascii="Times New Roman" w:hAnsi="Times New Roman"/>
                <w:b/>
                <w:bCs/>
                <w:color w:val="000000"/>
              </w:rPr>
              <w:t>,009</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color w:val="000000"/>
              </w:rPr>
            </w:pPr>
          </w:p>
        </w:tc>
        <w:tc>
          <w:tcPr>
            <w:tcW w:w="1573" w:type="dxa"/>
            <w:shd w:val="clear" w:color="auto" w:fill="auto"/>
            <w:noWrap/>
            <w:vAlign w:val="bottom"/>
            <w:hideMark/>
          </w:tcPr>
          <w:p w:rsidR="005D042D" w:rsidRPr="00621EE7" w:rsidRDefault="005D042D" w:rsidP="00510545">
            <w:pPr>
              <w:spacing w:before="80" w:after="100"/>
              <w:jc w:val="right"/>
              <w:rPr>
                <w:rFonts w:ascii="Times New Roman" w:hAnsi="Times New Roman"/>
                <w:color w:val="000000"/>
              </w:rPr>
            </w:pPr>
          </w:p>
        </w:tc>
      </w:tr>
      <w:tr w:rsidR="005D042D" w:rsidRPr="00621EE7" w:rsidTr="00241036">
        <w:trPr>
          <w:trHeight w:val="362"/>
          <w:jc w:val="center"/>
        </w:trPr>
        <w:tc>
          <w:tcPr>
            <w:tcW w:w="1858" w:type="dxa"/>
            <w:shd w:val="clear" w:color="auto" w:fill="auto"/>
            <w:noWrap/>
            <w:vAlign w:val="center"/>
            <w:hideMark/>
          </w:tcPr>
          <w:p w:rsidR="005D042D" w:rsidRDefault="005D042D" w:rsidP="00DB61C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D042D" w:rsidRPr="00451FD6" w:rsidRDefault="005D042D" w:rsidP="00DB61C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179</w:t>
            </w:r>
            <w:r w:rsidRPr="00221753">
              <w:rPr>
                <w:rFonts w:ascii="Times New Roman" w:hAnsi="Times New Roman"/>
                <w:bCs/>
                <w:iCs/>
                <w:spacing w:val="-20"/>
                <w:sz w:val="26"/>
              </w:rPr>
              <w:t xml:space="preserve"> ± 0,</w:t>
            </w:r>
            <w:r>
              <w:rPr>
                <w:rFonts w:ascii="Times New Roman" w:hAnsi="Times New Roman"/>
                <w:bCs/>
                <w:iCs/>
                <w:spacing w:val="-20"/>
                <w:sz w:val="26"/>
              </w:rPr>
              <w:t>12</w:t>
            </w:r>
            <w:r w:rsidRPr="00221753">
              <w:rPr>
                <w:rFonts w:ascii="Times New Roman" w:hAnsi="Times New Roman"/>
                <w:bCs/>
                <w:iCs/>
                <w:spacing w:val="-20"/>
                <w:sz w:val="26"/>
              </w:rPr>
              <w:t>)</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color w:val="000000"/>
              </w:rPr>
            </w:pPr>
            <w:r>
              <w:rPr>
                <w:rFonts w:ascii="Times New Roman" w:hAnsi="Times New Roman"/>
                <w:color w:val="000000"/>
              </w:rPr>
              <w:t>0,870</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b/>
                <w:bCs/>
                <w:color w:val="000000"/>
              </w:rPr>
            </w:pPr>
            <w:r>
              <w:rPr>
                <w:rFonts w:ascii="Times New Roman" w:hAnsi="Times New Roman"/>
                <w:b/>
                <w:bCs/>
                <w:color w:val="000000"/>
              </w:rPr>
              <w:t>0,007</w:t>
            </w:r>
          </w:p>
        </w:tc>
        <w:tc>
          <w:tcPr>
            <w:tcW w:w="1701" w:type="dxa"/>
            <w:shd w:val="clear" w:color="auto" w:fill="auto"/>
            <w:noWrap/>
            <w:vAlign w:val="bottom"/>
            <w:hideMark/>
          </w:tcPr>
          <w:p w:rsidR="005D042D" w:rsidRPr="00621EE7" w:rsidRDefault="005D042D" w:rsidP="00510545">
            <w:pPr>
              <w:spacing w:before="80" w:after="100"/>
              <w:jc w:val="right"/>
              <w:rPr>
                <w:rFonts w:ascii="Times New Roman" w:hAnsi="Times New Roman"/>
                <w:color w:val="000000"/>
              </w:rPr>
            </w:pPr>
            <w:r>
              <w:rPr>
                <w:rFonts w:ascii="Times New Roman" w:hAnsi="Times New Roman"/>
                <w:color w:val="000000"/>
              </w:rPr>
              <w:t>0,401</w:t>
            </w:r>
          </w:p>
        </w:tc>
        <w:tc>
          <w:tcPr>
            <w:tcW w:w="1573" w:type="dxa"/>
            <w:shd w:val="clear" w:color="auto" w:fill="auto"/>
            <w:noWrap/>
            <w:vAlign w:val="bottom"/>
            <w:hideMark/>
          </w:tcPr>
          <w:p w:rsidR="005D042D" w:rsidRPr="00621EE7" w:rsidRDefault="005D042D" w:rsidP="00510545">
            <w:pPr>
              <w:spacing w:before="80" w:after="100"/>
              <w:jc w:val="right"/>
              <w:rPr>
                <w:rFonts w:ascii="Times New Roman" w:hAnsi="Times New Roman"/>
                <w:color w:val="000000"/>
              </w:rPr>
            </w:pPr>
          </w:p>
        </w:tc>
      </w:tr>
    </w:tbl>
    <w:p w:rsidR="005D042D" w:rsidRPr="00621EE7" w:rsidRDefault="005D042D" w:rsidP="002753BD">
      <w:pPr>
        <w:spacing w:before="60" w:line="360" w:lineRule="auto"/>
        <w:ind w:firstLine="851"/>
        <w:rPr>
          <w:rFonts w:ascii="Times New Roman" w:hAnsi="Times New Roman"/>
          <w:b/>
          <w:i/>
          <w:sz w:val="24"/>
        </w:rPr>
      </w:pPr>
      <w:r w:rsidRPr="00621EE7">
        <w:rPr>
          <w:rFonts w:ascii="Times New Roman" w:hAnsi="Times New Roman"/>
          <w:b/>
          <w:i/>
          <w:sz w:val="24"/>
        </w:rPr>
        <w:t>* Wilcoxon test</w:t>
      </w:r>
    </w:p>
    <w:p w:rsidR="005D042D" w:rsidRPr="00621EE7" w:rsidRDefault="005D042D" w:rsidP="00A86FA1">
      <w:pPr>
        <w:spacing w:line="360" w:lineRule="auto"/>
        <w:ind w:firstLine="709"/>
        <w:jc w:val="both"/>
        <w:rPr>
          <w:rFonts w:ascii="Times New Roman" w:hAnsi="Times New Roman"/>
        </w:rPr>
      </w:pPr>
      <w:r w:rsidRPr="00621EE7">
        <w:rPr>
          <w:rFonts w:ascii="Times New Roman" w:hAnsi="Times New Roman"/>
        </w:rPr>
        <w:t>Ở nhóm không mở rộng phẫu thuật , giá trị MDA giữa trước mổ với sau mổ 1 ngày, giữa sau mổ 1 ngày với sau mổ 3 ngày và 7 ngày sự thay đổi có ý nghĩa thông kê với p &lt; 0,05; còn giữa trước mổ với sau mổ 3 ngày và sau mổ 7 ngày sự thay đổi không có ý nghĩa thống kê với p  &gt; 0,05.</w:t>
      </w:r>
    </w:p>
    <w:p w:rsidR="005D042D" w:rsidRPr="00621EE7" w:rsidRDefault="0070456E" w:rsidP="00C924FB">
      <w:pPr>
        <w:spacing w:line="360" w:lineRule="auto"/>
        <w:jc w:val="center"/>
        <w:rPr>
          <w:rFonts w:ascii="Times New Roman" w:hAnsi="Times New Roman"/>
        </w:rPr>
      </w:pPr>
      <w:r>
        <w:rPr>
          <w:rFonts w:ascii="Times New Roman" w:hAnsi="Times New Roman"/>
          <w:noProof/>
        </w:rPr>
        <w:drawing>
          <wp:inline distT="0" distB="0" distL="0" distR="0">
            <wp:extent cx="5238750" cy="3190875"/>
            <wp:effectExtent l="0" t="0" r="0" b="9525"/>
            <wp:docPr id="677" name="Picture 677" descr="D:\nghien cuu sinh\LUAN VAN 2018\Chuong 3\MDA mức độ phẫu thu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ghien cuu sinh\LUAN VAN 2018\Chuong 3\MDA mức độ phẫu thuậ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6235" cy="3195434"/>
                    </a:xfrm>
                    <a:prstGeom prst="rect">
                      <a:avLst/>
                    </a:prstGeom>
                    <a:noFill/>
                    <a:ln>
                      <a:noFill/>
                    </a:ln>
                  </pic:spPr>
                </pic:pic>
              </a:graphicData>
            </a:graphic>
          </wp:inline>
        </w:drawing>
      </w:r>
    </w:p>
    <w:p w:rsidR="005D042D" w:rsidRPr="00621EE7" w:rsidRDefault="005D042D" w:rsidP="00C07088">
      <w:pPr>
        <w:spacing w:line="360" w:lineRule="auto"/>
        <w:jc w:val="center"/>
        <w:rPr>
          <w:rFonts w:ascii="Times New Roman" w:hAnsi="Times New Roman"/>
        </w:rPr>
      </w:pPr>
      <w:r>
        <w:rPr>
          <w:rFonts w:ascii="Times New Roman" w:hAnsi="Times New Roman"/>
          <w:b/>
          <w:spacing w:val="-20"/>
        </w:rPr>
        <w:t>Biểu đồ 3.</w:t>
      </w:r>
      <w:r w:rsidR="005424A9">
        <w:rPr>
          <w:rFonts w:ascii="Times New Roman" w:hAnsi="Times New Roman"/>
          <w:b/>
          <w:spacing w:val="-20"/>
        </w:rPr>
        <w:t>8</w:t>
      </w:r>
      <w:r w:rsidR="0043734F">
        <w:rPr>
          <w:rFonts w:ascii="Times New Roman" w:hAnsi="Times New Roman"/>
          <w:b/>
          <w:spacing w:val="-20"/>
        </w:rPr>
        <w:t>.</w:t>
      </w:r>
      <w:r w:rsidRPr="00621EE7">
        <w:rPr>
          <w:rFonts w:ascii="Times New Roman" w:hAnsi="Times New Roman"/>
          <w:spacing w:val="-20"/>
        </w:rPr>
        <w:t xml:space="preserve"> </w:t>
      </w:r>
      <w:r w:rsidR="00372C16">
        <w:rPr>
          <w:rFonts w:ascii="Times New Roman" w:hAnsi="Times New Roman"/>
          <w:spacing w:val="-20"/>
        </w:rPr>
        <w:t>H</w:t>
      </w:r>
      <w:r w:rsidR="00372C16" w:rsidRPr="00372C16">
        <w:rPr>
          <w:rFonts w:ascii="Times New Roman" w:hAnsi="Times New Roman"/>
          <w:spacing w:val="-20"/>
        </w:rPr>
        <w:t>àm</w:t>
      </w:r>
      <w:r w:rsidR="00372C16">
        <w:rPr>
          <w:rFonts w:ascii="Times New Roman" w:hAnsi="Times New Roman"/>
          <w:spacing w:val="-20"/>
        </w:rPr>
        <w:t xml:space="preserve"> l</w:t>
      </w:r>
      <w:r w:rsidR="00372C16">
        <w:rPr>
          <w:rFonts w:ascii="Times New Roman" w:hAnsi="Times New Roman" w:hint="eastAsia"/>
          <w:spacing w:val="-20"/>
        </w:rPr>
        <w:t>ư</w:t>
      </w:r>
      <w:r w:rsidR="00372C16" w:rsidRPr="00372C16">
        <w:rPr>
          <w:rFonts w:ascii="Times New Roman" w:hAnsi="Times New Roman"/>
          <w:spacing w:val="-20"/>
        </w:rPr>
        <w:t>ợng</w:t>
      </w:r>
      <w:r w:rsidRPr="00621EE7">
        <w:rPr>
          <w:rFonts w:ascii="Times New Roman" w:hAnsi="Times New Roman"/>
          <w:spacing w:val="-20"/>
        </w:rPr>
        <w:t xml:space="preserve"> MDA hồng cầu tại các thời điểm theo mức độ phẫu</w:t>
      </w:r>
      <w:r w:rsidRPr="00621EE7">
        <w:rPr>
          <w:rFonts w:ascii="Times New Roman" w:hAnsi="Times New Roman"/>
        </w:rPr>
        <w:t xml:space="preserve"> thuật</w:t>
      </w:r>
    </w:p>
    <w:p w:rsidR="00621EE7" w:rsidRPr="00621EE7" w:rsidRDefault="00621EE7" w:rsidP="002753BD">
      <w:pPr>
        <w:spacing w:line="360" w:lineRule="auto"/>
        <w:rPr>
          <w:rFonts w:ascii="Times New Roman" w:hAnsi="Times New Roman"/>
          <w:b/>
          <w:i/>
        </w:rPr>
      </w:pPr>
      <w:bookmarkStart w:id="32" w:name="III33"/>
      <w:r w:rsidRPr="00621EE7">
        <w:rPr>
          <w:rFonts w:ascii="Times New Roman" w:hAnsi="Times New Roman"/>
          <w:b/>
          <w:i/>
        </w:rPr>
        <w:lastRenderedPageBreak/>
        <w:t>3.3.</w:t>
      </w:r>
      <w:r w:rsidR="00A00BCE">
        <w:rPr>
          <w:rFonts w:ascii="Times New Roman" w:hAnsi="Times New Roman"/>
          <w:b/>
          <w:i/>
        </w:rPr>
        <w:t>3</w:t>
      </w:r>
      <w:r w:rsidRPr="00621EE7">
        <w:rPr>
          <w:rFonts w:ascii="Times New Roman" w:hAnsi="Times New Roman"/>
          <w:b/>
          <w:i/>
        </w:rPr>
        <w:t xml:space="preserve">. </w:t>
      </w:r>
      <w:r w:rsidR="00AC246E">
        <w:rPr>
          <w:rFonts w:ascii="Times New Roman" w:hAnsi="Times New Roman"/>
          <w:b/>
          <w:i/>
        </w:rPr>
        <w:t>S</w:t>
      </w:r>
      <w:r w:rsidR="00AC246E" w:rsidRPr="00AC246E">
        <w:rPr>
          <w:rFonts w:ascii="Times New Roman" w:hAnsi="Times New Roman"/>
          <w:b/>
          <w:i/>
        </w:rPr>
        <w:t>ự</w:t>
      </w:r>
      <w:r w:rsidR="00AC246E">
        <w:rPr>
          <w:rFonts w:ascii="Times New Roman" w:hAnsi="Times New Roman"/>
          <w:b/>
          <w:i/>
        </w:rPr>
        <w:t xml:space="preserve"> t</w:t>
      </w:r>
      <w:r w:rsidRPr="00621EE7">
        <w:rPr>
          <w:rFonts w:ascii="Times New Roman" w:hAnsi="Times New Roman"/>
          <w:b/>
          <w:i/>
        </w:rPr>
        <w:t>hay đổi</w:t>
      </w:r>
      <w:r w:rsidR="00AC246E">
        <w:rPr>
          <w:rFonts w:ascii="Times New Roman" w:hAnsi="Times New Roman"/>
          <w:b/>
          <w:i/>
        </w:rPr>
        <w:t xml:space="preserve"> h</w:t>
      </w:r>
      <w:r w:rsidR="00AC246E" w:rsidRPr="00AC246E">
        <w:rPr>
          <w:rFonts w:ascii="Times New Roman" w:hAnsi="Times New Roman"/>
          <w:b/>
          <w:i/>
        </w:rPr>
        <w:t>àm</w:t>
      </w:r>
      <w:r w:rsidR="00AC246E">
        <w:rPr>
          <w:rFonts w:ascii="Times New Roman" w:hAnsi="Times New Roman"/>
          <w:b/>
          <w:i/>
        </w:rPr>
        <w:t xml:space="preserve"> l</w:t>
      </w:r>
      <w:r w:rsidR="00AC246E">
        <w:rPr>
          <w:rFonts w:ascii="Times New Roman" w:hAnsi="Times New Roman" w:hint="eastAsia"/>
          <w:b/>
          <w:i/>
        </w:rPr>
        <w:t>ư</w:t>
      </w:r>
      <w:r w:rsidR="00AC246E" w:rsidRPr="00AC246E">
        <w:rPr>
          <w:rFonts w:ascii="Times New Roman" w:hAnsi="Times New Roman"/>
          <w:b/>
          <w:i/>
        </w:rPr>
        <w:t>ợng</w:t>
      </w:r>
      <w:r w:rsidRPr="00621EE7">
        <w:rPr>
          <w:rFonts w:ascii="Times New Roman" w:hAnsi="Times New Roman"/>
          <w:b/>
          <w:i/>
        </w:rPr>
        <w:t xml:space="preserve"> MDA hồng cầu</w:t>
      </w:r>
      <w:r w:rsidR="00AC246E">
        <w:rPr>
          <w:rFonts w:ascii="Times New Roman" w:hAnsi="Times New Roman"/>
          <w:b/>
          <w:i/>
        </w:rPr>
        <w:t xml:space="preserve"> sau m</w:t>
      </w:r>
      <w:r w:rsidR="00AC246E" w:rsidRPr="00AC246E">
        <w:rPr>
          <w:rFonts w:ascii="Times New Roman" w:hAnsi="Times New Roman"/>
          <w:b/>
          <w:i/>
        </w:rPr>
        <w:t>ổ</w:t>
      </w:r>
      <w:r w:rsidRPr="00621EE7">
        <w:rPr>
          <w:rFonts w:ascii="Times New Roman" w:hAnsi="Times New Roman"/>
          <w:b/>
          <w:i/>
        </w:rPr>
        <w:t xml:space="preserve"> liên quan đến kết quả </w:t>
      </w:r>
      <w:r w:rsidR="00B06212">
        <w:rPr>
          <w:rFonts w:ascii="Times New Roman" w:hAnsi="Times New Roman"/>
          <w:b/>
          <w:i/>
        </w:rPr>
        <w:t>s</w:t>
      </w:r>
      <w:r w:rsidR="00B06212" w:rsidRPr="00B06212">
        <w:rPr>
          <w:rFonts w:ascii="Times New Roman" w:hAnsi="Times New Roman"/>
          <w:b/>
          <w:i/>
        </w:rPr>
        <w:t>ớm</w:t>
      </w:r>
      <w:r w:rsidR="00B06212">
        <w:rPr>
          <w:rFonts w:ascii="Times New Roman" w:hAnsi="Times New Roman"/>
          <w:b/>
          <w:i/>
        </w:rPr>
        <w:t xml:space="preserve"> sau </w:t>
      </w:r>
      <w:r w:rsidR="00C07088">
        <w:rPr>
          <w:rFonts w:ascii="Times New Roman" w:hAnsi="Times New Roman"/>
          <w:b/>
          <w:i/>
        </w:rPr>
        <w:t>phẫu thuật</w:t>
      </w:r>
    </w:p>
    <w:bookmarkEnd w:id="32"/>
    <w:p w:rsidR="00621EE7" w:rsidRPr="00C924FB" w:rsidRDefault="00E704C0" w:rsidP="00510545">
      <w:pPr>
        <w:spacing w:line="360" w:lineRule="auto"/>
        <w:jc w:val="center"/>
        <w:rPr>
          <w:rFonts w:ascii="Times New Roman" w:hAnsi="Times New Roman"/>
          <w:spacing w:val="-8"/>
        </w:rPr>
      </w:pPr>
      <w:r w:rsidRPr="00C924FB">
        <w:rPr>
          <w:rFonts w:ascii="Times New Roman" w:hAnsi="Times New Roman"/>
          <w:b/>
          <w:spacing w:val="-8"/>
        </w:rPr>
        <w:t>Bảng 3.40</w:t>
      </w:r>
      <w:r w:rsidR="0043734F" w:rsidRPr="00C924FB">
        <w:rPr>
          <w:rFonts w:ascii="Times New Roman" w:hAnsi="Times New Roman"/>
          <w:b/>
          <w:spacing w:val="-8"/>
        </w:rPr>
        <w:t>.</w:t>
      </w:r>
      <w:r w:rsidR="00621EE7" w:rsidRPr="00C924FB">
        <w:rPr>
          <w:rFonts w:ascii="Times New Roman" w:hAnsi="Times New Roman"/>
          <w:spacing w:val="-8"/>
        </w:rPr>
        <w:t xml:space="preserve"> Hàm lượng MDA hồng cầu tại các thời</w:t>
      </w:r>
      <w:r w:rsidR="00C07088" w:rsidRPr="00C924FB">
        <w:rPr>
          <w:rFonts w:ascii="Times New Roman" w:hAnsi="Times New Roman"/>
          <w:spacing w:val="-8"/>
        </w:rPr>
        <w:t xml:space="preserve"> điểm theo thời gian trung tiện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61"/>
        <w:gridCol w:w="2126"/>
        <w:gridCol w:w="1843"/>
        <w:gridCol w:w="1133"/>
      </w:tblGrid>
      <w:tr w:rsidR="00621EE7" w:rsidRPr="00621EE7" w:rsidTr="0002648A">
        <w:tc>
          <w:tcPr>
            <w:tcW w:w="2541" w:type="dxa"/>
            <w:vMerge w:val="restart"/>
            <w:vAlign w:val="center"/>
          </w:tcPr>
          <w:p w:rsidR="00621EE7" w:rsidRPr="00621EE7" w:rsidRDefault="00621EE7" w:rsidP="00510545">
            <w:pPr>
              <w:spacing w:before="60" w:after="60"/>
              <w:jc w:val="center"/>
              <w:rPr>
                <w:rFonts w:ascii="Times New Roman" w:hAnsi="Times New Roman"/>
                <w:b/>
                <w:bCs/>
                <w:iCs/>
                <w:spacing w:val="-6"/>
              </w:rPr>
            </w:pPr>
            <w:r w:rsidRPr="00621EE7">
              <w:rPr>
                <w:rFonts w:ascii="Times New Roman" w:hAnsi="Times New Roman"/>
                <w:b/>
                <w:bCs/>
                <w:iCs/>
                <w:spacing w:val="-6"/>
              </w:rPr>
              <w:t>Hàm lượng MDA</w:t>
            </w:r>
          </w:p>
          <w:p w:rsidR="00621EE7" w:rsidRPr="00621EE7" w:rsidRDefault="00F06D5E" w:rsidP="00510545">
            <w:pPr>
              <w:spacing w:before="60" w:after="60"/>
              <w:jc w:val="center"/>
              <w:rPr>
                <w:rFonts w:ascii="Times New Roman" w:hAnsi="Times New Roman"/>
                <w:b/>
                <w:bCs/>
                <w:iCs/>
                <w:spacing w:val="-6"/>
              </w:rPr>
            </w:pPr>
            <w:r w:rsidRPr="00AD23CB">
              <w:rPr>
                <w:rFonts w:ascii="Times New Roman" w:hAnsi="Times New Roman"/>
                <w:spacing w:val="-10"/>
              </w:rPr>
              <w:t>(µg/mg Protein)</w:t>
            </w:r>
          </w:p>
        </w:tc>
        <w:tc>
          <w:tcPr>
            <w:tcW w:w="861" w:type="dxa"/>
            <w:vMerge w:val="restart"/>
            <w:vAlign w:val="center"/>
          </w:tcPr>
          <w:p w:rsidR="00621EE7" w:rsidRPr="00621EE7" w:rsidRDefault="00621EE7" w:rsidP="00510545">
            <w:pPr>
              <w:spacing w:before="60" w:after="60"/>
              <w:jc w:val="center"/>
              <w:rPr>
                <w:rFonts w:ascii="Times New Roman" w:hAnsi="Times New Roman"/>
                <w:b/>
                <w:bCs/>
                <w:iCs/>
              </w:rPr>
            </w:pPr>
            <w:r w:rsidRPr="00621EE7">
              <w:rPr>
                <w:rFonts w:ascii="Times New Roman" w:hAnsi="Times New Roman"/>
                <w:b/>
                <w:bCs/>
                <w:iCs/>
              </w:rPr>
              <w:t>n</w:t>
            </w:r>
          </w:p>
        </w:tc>
        <w:tc>
          <w:tcPr>
            <w:tcW w:w="3969" w:type="dxa"/>
            <w:gridSpan w:val="2"/>
          </w:tcPr>
          <w:p w:rsidR="00621EE7" w:rsidRPr="00621EE7" w:rsidRDefault="00621EE7" w:rsidP="00510545">
            <w:pPr>
              <w:spacing w:before="60" w:after="60"/>
              <w:jc w:val="center"/>
              <w:rPr>
                <w:rFonts w:ascii="Times New Roman" w:hAnsi="Times New Roman"/>
                <w:b/>
                <w:bCs/>
                <w:iCs/>
                <w:spacing w:val="-6"/>
              </w:rPr>
            </w:pPr>
            <w:r w:rsidRPr="00621EE7">
              <w:rPr>
                <w:rFonts w:ascii="Times New Roman" w:hAnsi="Times New Roman"/>
                <w:b/>
                <w:bCs/>
                <w:iCs/>
              </w:rPr>
              <w:t>Thời gian trung tiện</w:t>
            </w:r>
          </w:p>
        </w:tc>
        <w:tc>
          <w:tcPr>
            <w:tcW w:w="1133" w:type="dxa"/>
            <w:vMerge w:val="restart"/>
            <w:vAlign w:val="center"/>
          </w:tcPr>
          <w:p w:rsidR="00621EE7" w:rsidRPr="00621EE7" w:rsidRDefault="00621EE7" w:rsidP="00510545">
            <w:pPr>
              <w:spacing w:before="60" w:after="60"/>
              <w:jc w:val="center"/>
              <w:rPr>
                <w:rFonts w:ascii="Times New Roman" w:hAnsi="Times New Roman"/>
                <w:b/>
                <w:bCs/>
                <w:iCs/>
                <w:spacing w:val="-6"/>
              </w:rPr>
            </w:pPr>
            <w:r w:rsidRPr="00621EE7">
              <w:rPr>
                <w:rFonts w:ascii="Times New Roman" w:hAnsi="Times New Roman"/>
                <w:b/>
                <w:bCs/>
                <w:iCs/>
                <w:spacing w:val="-6"/>
              </w:rPr>
              <w:t>p*</w:t>
            </w:r>
          </w:p>
        </w:tc>
      </w:tr>
      <w:tr w:rsidR="00621EE7" w:rsidRPr="00621EE7" w:rsidTr="0002648A">
        <w:tc>
          <w:tcPr>
            <w:tcW w:w="2541" w:type="dxa"/>
            <w:vMerge/>
          </w:tcPr>
          <w:p w:rsidR="00621EE7" w:rsidRPr="00621EE7" w:rsidRDefault="00621EE7" w:rsidP="00510545">
            <w:pPr>
              <w:spacing w:before="60" w:after="60"/>
              <w:jc w:val="center"/>
              <w:rPr>
                <w:rFonts w:ascii="Times New Roman" w:hAnsi="Times New Roman"/>
                <w:bCs/>
                <w:i/>
                <w:iCs/>
                <w:spacing w:val="-6"/>
              </w:rPr>
            </w:pPr>
          </w:p>
        </w:tc>
        <w:tc>
          <w:tcPr>
            <w:tcW w:w="861" w:type="dxa"/>
            <w:vMerge/>
          </w:tcPr>
          <w:p w:rsidR="00621EE7" w:rsidRPr="00621EE7" w:rsidRDefault="00621EE7" w:rsidP="00510545">
            <w:pPr>
              <w:spacing w:before="60" w:after="60"/>
              <w:jc w:val="center"/>
              <w:rPr>
                <w:rFonts w:ascii="Times New Roman" w:hAnsi="Times New Roman"/>
                <w:bCs/>
                <w:i/>
                <w:iCs/>
              </w:rPr>
            </w:pPr>
          </w:p>
        </w:tc>
        <w:tc>
          <w:tcPr>
            <w:tcW w:w="2126" w:type="dxa"/>
          </w:tcPr>
          <w:p w:rsidR="00621EE7" w:rsidRPr="00621EE7" w:rsidRDefault="00621EE7" w:rsidP="00510545">
            <w:pPr>
              <w:spacing w:before="60" w:after="60"/>
              <w:jc w:val="center"/>
              <w:rPr>
                <w:rFonts w:ascii="Times New Roman" w:hAnsi="Times New Roman"/>
                <w:bCs/>
                <w:i/>
                <w:iCs/>
              </w:rPr>
            </w:pPr>
            <w:r w:rsidRPr="00621EE7">
              <w:rPr>
                <w:rFonts w:ascii="Times New Roman" w:hAnsi="Times New Roman"/>
                <w:bCs/>
                <w:i/>
                <w:iCs/>
              </w:rPr>
              <w:t>&lt; 72 giờ  (n=25)</w:t>
            </w:r>
          </w:p>
        </w:tc>
        <w:tc>
          <w:tcPr>
            <w:tcW w:w="1843" w:type="dxa"/>
          </w:tcPr>
          <w:p w:rsidR="00621EE7" w:rsidRPr="00621EE7" w:rsidRDefault="00621EE7" w:rsidP="00510545">
            <w:pPr>
              <w:spacing w:before="60" w:after="60"/>
              <w:jc w:val="center"/>
              <w:rPr>
                <w:rFonts w:ascii="Times New Roman" w:hAnsi="Times New Roman"/>
                <w:bCs/>
                <w:i/>
                <w:iCs/>
                <w:spacing w:val="-6"/>
              </w:rPr>
            </w:pPr>
            <w:r w:rsidRPr="00621EE7">
              <w:rPr>
                <w:rFonts w:ascii="Times New Roman" w:hAnsi="Times New Roman"/>
                <w:bCs/>
                <w:i/>
                <w:iCs/>
                <w:spacing w:val="-6"/>
              </w:rPr>
              <w:t>≥ 72 giờ (n=35)</w:t>
            </w:r>
          </w:p>
        </w:tc>
        <w:tc>
          <w:tcPr>
            <w:tcW w:w="1133" w:type="dxa"/>
            <w:vMerge/>
          </w:tcPr>
          <w:p w:rsidR="00621EE7" w:rsidRPr="00621EE7" w:rsidRDefault="00621EE7" w:rsidP="00510545">
            <w:pPr>
              <w:spacing w:before="60" w:after="60"/>
              <w:jc w:val="center"/>
              <w:rPr>
                <w:rFonts w:ascii="Times New Roman" w:hAnsi="Times New Roman"/>
                <w:bCs/>
                <w:i/>
                <w:iCs/>
                <w:spacing w:val="-6"/>
              </w:rPr>
            </w:pPr>
          </w:p>
        </w:tc>
      </w:tr>
      <w:tr w:rsidR="00621EE7" w:rsidRPr="00621EE7" w:rsidTr="0002648A">
        <w:tc>
          <w:tcPr>
            <w:tcW w:w="2541" w:type="dxa"/>
          </w:tcPr>
          <w:p w:rsidR="00621EE7" w:rsidRPr="00621EE7" w:rsidRDefault="00621EE7" w:rsidP="00510545">
            <w:pPr>
              <w:spacing w:before="60" w:after="60"/>
              <w:ind w:firstLine="317"/>
              <w:jc w:val="center"/>
              <w:rPr>
                <w:rFonts w:ascii="Times New Roman" w:hAnsi="Times New Roman"/>
                <w:bCs/>
                <w:i/>
                <w:iCs/>
                <w:spacing w:val="-6"/>
              </w:rPr>
            </w:pPr>
            <w:r w:rsidRPr="00621EE7">
              <w:rPr>
                <w:rFonts w:ascii="Times New Roman" w:hAnsi="Times New Roman"/>
                <w:bCs/>
                <w:i/>
                <w:iCs/>
                <w:spacing w:val="-6"/>
              </w:rPr>
              <w:t>trước mổ</w:t>
            </w:r>
          </w:p>
        </w:tc>
        <w:tc>
          <w:tcPr>
            <w:tcW w:w="861"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AA3690" w:rsidP="00510545">
            <w:pPr>
              <w:spacing w:before="60" w:after="60"/>
              <w:jc w:val="center"/>
              <w:rPr>
                <w:rFonts w:ascii="Times New Roman" w:hAnsi="Times New Roman"/>
                <w:bCs/>
                <w:iCs/>
              </w:rPr>
            </w:pPr>
            <w:r>
              <w:rPr>
                <w:rFonts w:ascii="Times New Roman" w:hAnsi="Times New Roman"/>
                <w:bCs/>
                <w:iCs/>
              </w:rPr>
              <w:t>0,147 ± 0,07</w:t>
            </w:r>
          </w:p>
        </w:tc>
        <w:tc>
          <w:tcPr>
            <w:tcW w:w="1843"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0,184 ± 0,11</w:t>
            </w:r>
          </w:p>
        </w:tc>
        <w:tc>
          <w:tcPr>
            <w:tcW w:w="1133" w:type="dxa"/>
          </w:tcPr>
          <w:p w:rsidR="00621EE7" w:rsidRPr="00621EE7" w:rsidRDefault="00621EE7" w:rsidP="00510545">
            <w:pPr>
              <w:spacing w:before="60" w:after="60"/>
              <w:jc w:val="center"/>
              <w:rPr>
                <w:rFonts w:ascii="Times New Roman" w:hAnsi="Times New Roman"/>
                <w:bCs/>
                <w:iCs/>
                <w:spacing w:val="-6"/>
              </w:rPr>
            </w:pPr>
            <w:r w:rsidRPr="00621EE7">
              <w:rPr>
                <w:rFonts w:ascii="Times New Roman" w:hAnsi="Times New Roman"/>
                <w:bCs/>
                <w:iCs/>
                <w:spacing w:val="-6"/>
              </w:rPr>
              <w:t>0,393</w:t>
            </w:r>
          </w:p>
        </w:tc>
      </w:tr>
      <w:tr w:rsidR="00621EE7" w:rsidRPr="00621EE7" w:rsidTr="0002648A">
        <w:tc>
          <w:tcPr>
            <w:tcW w:w="2541" w:type="dxa"/>
          </w:tcPr>
          <w:p w:rsidR="00621EE7" w:rsidRPr="00621EE7" w:rsidRDefault="00621EE7" w:rsidP="00510545">
            <w:pPr>
              <w:spacing w:before="60" w:after="60"/>
              <w:jc w:val="center"/>
              <w:rPr>
                <w:rFonts w:ascii="Times New Roman" w:hAnsi="Times New Roman"/>
                <w:bCs/>
                <w:i/>
                <w:iCs/>
              </w:rPr>
            </w:pPr>
            <w:r w:rsidRPr="00621EE7">
              <w:rPr>
                <w:rFonts w:ascii="Times New Roman" w:hAnsi="Times New Roman"/>
                <w:bCs/>
                <w:i/>
                <w:iCs/>
              </w:rPr>
              <w:t>sau mổ 1 ngày</w:t>
            </w:r>
          </w:p>
        </w:tc>
        <w:tc>
          <w:tcPr>
            <w:tcW w:w="861"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0,183 ± 0,07</w:t>
            </w:r>
          </w:p>
        </w:tc>
        <w:tc>
          <w:tcPr>
            <w:tcW w:w="1843"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0,242 ± 0,15</w:t>
            </w:r>
          </w:p>
        </w:tc>
        <w:tc>
          <w:tcPr>
            <w:tcW w:w="1133"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0,304</w:t>
            </w:r>
          </w:p>
        </w:tc>
      </w:tr>
      <w:tr w:rsidR="00621EE7" w:rsidRPr="00621EE7" w:rsidTr="0002648A">
        <w:tc>
          <w:tcPr>
            <w:tcW w:w="2541" w:type="dxa"/>
          </w:tcPr>
          <w:p w:rsidR="00621EE7" w:rsidRPr="00621EE7" w:rsidRDefault="00621EE7" w:rsidP="00510545">
            <w:pPr>
              <w:spacing w:before="60" w:after="60"/>
              <w:jc w:val="center"/>
              <w:rPr>
                <w:rFonts w:ascii="Times New Roman" w:hAnsi="Times New Roman"/>
                <w:bCs/>
                <w:i/>
                <w:iCs/>
              </w:rPr>
            </w:pPr>
            <w:r w:rsidRPr="00621EE7">
              <w:rPr>
                <w:rFonts w:ascii="Times New Roman" w:hAnsi="Times New Roman"/>
                <w:bCs/>
                <w:i/>
                <w:iCs/>
              </w:rPr>
              <w:t>sau mổ 3 ngày</w:t>
            </w:r>
          </w:p>
        </w:tc>
        <w:tc>
          <w:tcPr>
            <w:tcW w:w="861"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0,</w:t>
            </w:r>
            <w:r w:rsidR="00AA3690">
              <w:rPr>
                <w:rFonts w:ascii="Times New Roman" w:hAnsi="Times New Roman"/>
                <w:bCs/>
                <w:iCs/>
              </w:rPr>
              <w:t>149</w:t>
            </w:r>
            <w:r w:rsidRPr="00621EE7">
              <w:rPr>
                <w:rFonts w:ascii="Times New Roman" w:hAnsi="Times New Roman"/>
                <w:bCs/>
                <w:iCs/>
              </w:rPr>
              <w:t xml:space="preserve"> ± 0,06</w:t>
            </w:r>
          </w:p>
        </w:tc>
        <w:tc>
          <w:tcPr>
            <w:tcW w:w="1843" w:type="dxa"/>
          </w:tcPr>
          <w:p w:rsidR="00621EE7" w:rsidRPr="00621EE7" w:rsidRDefault="00AA3690" w:rsidP="00510545">
            <w:pPr>
              <w:spacing w:before="60" w:after="60"/>
              <w:jc w:val="center"/>
              <w:rPr>
                <w:rFonts w:ascii="Times New Roman" w:hAnsi="Times New Roman"/>
                <w:bCs/>
                <w:iCs/>
              </w:rPr>
            </w:pPr>
            <w:r>
              <w:rPr>
                <w:rFonts w:ascii="Times New Roman" w:hAnsi="Times New Roman"/>
                <w:bCs/>
                <w:iCs/>
              </w:rPr>
              <w:t>0,219 ± 0,14</w:t>
            </w:r>
          </w:p>
        </w:tc>
        <w:tc>
          <w:tcPr>
            <w:tcW w:w="1133" w:type="dxa"/>
          </w:tcPr>
          <w:p w:rsidR="00621EE7" w:rsidRPr="00621EE7" w:rsidRDefault="00AA3690" w:rsidP="00510545">
            <w:pPr>
              <w:spacing w:before="60" w:after="60"/>
              <w:jc w:val="center"/>
              <w:rPr>
                <w:rFonts w:ascii="Times New Roman" w:hAnsi="Times New Roman"/>
                <w:bCs/>
                <w:iCs/>
              </w:rPr>
            </w:pPr>
            <w:r>
              <w:rPr>
                <w:rFonts w:ascii="Times New Roman" w:hAnsi="Times New Roman"/>
                <w:bCs/>
                <w:iCs/>
              </w:rPr>
              <w:t>0,078</w:t>
            </w:r>
          </w:p>
        </w:tc>
      </w:tr>
      <w:tr w:rsidR="00621EE7" w:rsidRPr="00621EE7" w:rsidTr="0002648A">
        <w:tc>
          <w:tcPr>
            <w:tcW w:w="2541" w:type="dxa"/>
          </w:tcPr>
          <w:p w:rsidR="00621EE7" w:rsidRPr="00621EE7" w:rsidRDefault="00621EE7" w:rsidP="00510545">
            <w:pPr>
              <w:spacing w:before="60" w:after="60"/>
              <w:jc w:val="center"/>
              <w:rPr>
                <w:rFonts w:ascii="Times New Roman" w:hAnsi="Times New Roman"/>
                <w:bCs/>
                <w:i/>
                <w:iCs/>
              </w:rPr>
            </w:pPr>
            <w:r w:rsidRPr="00621EE7">
              <w:rPr>
                <w:rFonts w:ascii="Times New Roman" w:hAnsi="Times New Roman"/>
                <w:bCs/>
                <w:i/>
                <w:iCs/>
              </w:rPr>
              <w:t>sau mổ 7 ngày</w:t>
            </w:r>
          </w:p>
        </w:tc>
        <w:tc>
          <w:tcPr>
            <w:tcW w:w="861"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0,</w:t>
            </w:r>
            <w:r w:rsidR="00AA3690">
              <w:rPr>
                <w:rFonts w:ascii="Times New Roman" w:hAnsi="Times New Roman"/>
                <w:bCs/>
                <w:iCs/>
              </w:rPr>
              <w:t>154 ± 0,07</w:t>
            </w:r>
          </w:p>
        </w:tc>
        <w:tc>
          <w:tcPr>
            <w:tcW w:w="1843"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0,19</w:t>
            </w:r>
            <w:r w:rsidR="00AA3690">
              <w:rPr>
                <w:rFonts w:ascii="Times New Roman" w:hAnsi="Times New Roman"/>
                <w:bCs/>
                <w:iCs/>
              </w:rPr>
              <w:t>6</w:t>
            </w:r>
            <w:r w:rsidRPr="00621EE7">
              <w:rPr>
                <w:rFonts w:ascii="Times New Roman" w:hAnsi="Times New Roman"/>
                <w:bCs/>
                <w:iCs/>
              </w:rPr>
              <w:t xml:space="preserve"> ± 0,14</w:t>
            </w:r>
          </w:p>
        </w:tc>
        <w:tc>
          <w:tcPr>
            <w:tcW w:w="1133" w:type="dxa"/>
          </w:tcPr>
          <w:p w:rsidR="00621EE7" w:rsidRPr="00621EE7" w:rsidRDefault="00621EE7" w:rsidP="00510545">
            <w:pPr>
              <w:spacing w:before="60" w:after="60"/>
              <w:jc w:val="center"/>
              <w:rPr>
                <w:rFonts w:ascii="Times New Roman" w:hAnsi="Times New Roman"/>
                <w:bCs/>
                <w:iCs/>
              </w:rPr>
            </w:pPr>
            <w:r w:rsidRPr="00621EE7">
              <w:rPr>
                <w:rFonts w:ascii="Times New Roman" w:hAnsi="Times New Roman"/>
                <w:bCs/>
                <w:iCs/>
              </w:rPr>
              <w:t>0,</w:t>
            </w:r>
            <w:r w:rsidR="005A39AB">
              <w:rPr>
                <w:rFonts w:ascii="Times New Roman" w:hAnsi="Times New Roman"/>
                <w:bCs/>
                <w:iCs/>
              </w:rPr>
              <w:t>664</w:t>
            </w:r>
          </w:p>
        </w:tc>
      </w:tr>
      <w:tr w:rsidR="00621EE7" w:rsidRPr="00621EE7" w:rsidTr="0002648A">
        <w:tc>
          <w:tcPr>
            <w:tcW w:w="2541" w:type="dxa"/>
          </w:tcPr>
          <w:p w:rsidR="00621EE7" w:rsidRPr="00621EE7" w:rsidRDefault="00621EE7" w:rsidP="00510545">
            <w:pPr>
              <w:spacing w:before="60" w:after="60"/>
              <w:jc w:val="center"/>
              <w:rPr>
                <w:rFonts w:ascii="Times New Roman" w:hAnsi="Times New Roman"/>
                <w:b/>
                <w:bCs/>
                <w:i/>
                <w:iCs/>
              </w:rPr>
            </w:pPr>
            <w:r w:rsidRPr="00621EE7">
              <w:rPr>
                <w:rFonts w:ascii="Times New Roman" w:hAnsi="Times New Roman"/>
                <w:b/>
                <w:bCs/>
                <w:iCs/>
              </w:rPr>
              <w:t>p</w:t>
            </w:r>
            <w:r w:rsidRPr="00621EE7">
              <w:rPr>
                <w:rFonts w:ascii="Times New Roman" w:hAnsi="Times New Roman"/>
                <w:b/>
                <w:bCs/>
                <w:i/>
                <w:iCs/>
              </w:rPr>
              <w:t>**</w:t>
            </w:r>
          </w:p>
        </w:tc>
        <w:tc>
          <w:tcPr>
            <w:tcW w:w="861" w:type="dxa"/>
          </w:tcPr>
          <w:p w:rsidR="00621EE7" w:rsidRPr="00621EE7" w:rsidRDefault="00621EE7" w:rsidP="00510545">
            <w:pPr>
              <w:spacing w:before="60" w:after="60"/>
              <w:jc w:val="center"/>
              <w:rPr>
                <w:rFonts w:ascii="Times New Roman" w:hAnsi="Times New Roman"/>
                <w:bCs/>
                <w:iCs/>
              </w:rPr>
            </w:pPr>
          </w:p>
        </w:tc>
        <w:tc>
          <w:tcPr>
            <w:tcW w:w="2126" w:type="dxa"/>
          </w:tcPr>
          <w:p w:rsidR="00621EE7" w:rsidRPr="00621EE7" w:rsidRDefault="00621EE7" w:rsidP="00510545">
            <w:pPr>
              <w:spacing w:before="60" w:after="60"/>
              <w:jc w:val="center"/>
              <w:rPr>
                <w:rFonts w:ascii="Times New Roman" w:hAnsi="Times New Roman"/>
                <w:b/>
                <w:bCs/>
                <w:iCs/>
              </w:rPr>
            </w:pPr>
            <w:r w:rsidRPr="00621EE7">
              <w:rPr>
                <w:rFonts w:ascii="Times New Roman" w:hAnsi="Times New Roman"/>
                <w:b/>
                <w:bCs/>
                <w:iCs/>
              </w:rPr>
              <w:t>0,004</w:t>
            </w:r>
          </w:p>
        </w:tc>
        <w:tc>
          <w:tcPr>
            <w:tcW w:w="1843" w:type="dxa"/>
          </w:tcPr>
          <w:p w:rsidR="00621EE7" w:rsidRPr="00621EE7" w:rsidRDefault="00621EE7" w:rsidP="00510545">
            <w:pPr>
              <w:spacing w:before="60" w:after="60"/>
              <w:jc w:val="center"/>
              <w:rPr>
                <w:rFonts w:ascii="Times New Roman" w:hAnsi="Times New Roman"/>
                <w:b/>
                <w:bCs/>
                <w:iCs/>
              </w:rPr>
            </w:pPr>
            <w:r w:rsidRPr="00621EE7">
              <w:rPr>
                <w:rFonts w:ascii="Times New Roman" w:hAnsi="Times New Roman"/>
                <w:b/>
                <w:bCs/>
                <w:iCs/>
              </w:rPr>
              <w:t>0,039</w:t>
            </w:r>
          </w:p>
        </w:tc>
        <w:tc>
          <w:tcPr>
            <w:tcW w:w="1133" w:type="dxa"/>
          </w:tcPr>
          <w:p w:rsidR="00621EE7" w:rsidRPr="00621EE7" w:rsidRDefault="00621EE7" w:rsidP="00510545">
            <w:pPr>
              <w:spacing w:before="60" w:after="60"/>
              <w:jc w:val="center"/>
              <w:rPr>
                <w:rFonts w:ascii="Times New Roman" w:hAnsi="Times New Roman"/>
                <w:bCs/>
                <w:iCs/>
              </w:rPr>
            </w:pPr>
          </w:p>
        </w:tc>
      </w:tr>
    </w:tbl>
    <w:p w:rsidR="00621EE7" w:rsidRPr="00621EE7" w:rsidRDefault="00621EE7" w:rsidP="002753BD">
      <w:pPr>
        <w:spacing w:before="60" w:line="264"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2753BD">
      <w:pPr>
        <w:spacing w:line="312" w:lineRule="auto"/>
        <w:ind w:firstLine="709"/>
        <w:rPr>
          <w:rFonts w:ascii="Times New Roman" w:hAnsi="Times New Roman"/>
          <w:spacing w:val="-20"/>
        </w:rPr>
      </w:pPr>
      <w:r w:rsidRPr="00621EE7">
        <w:rPr>
          <w:rFonts w:ascii="Times New Roman" w:hAnsi="Times New Roman"/>
          <w:b/>
          <w:i/>
          <w:sz w:val="24"/>
          <w:szCs w:val="24"/>
        </w:rPr>
        <w:t>** Friedman test</w:t>
      </w:r>
    </w:p>
    <w:p w:rsidR="00621EE7" w:rsidRPr="00621EE7" w:rsidRDefault="00621EE7" w:rsidP="007443F4">
      <w:pPr>
        <w:spacing w:line="348" w:lineRule="auto"/>
        <w:ind w:firstLine="709"/>
        <w:jc w:val="both"/>
        <w:rPr>
          <w:rFonts w:ascii="Times New Roman" w:hAnsi="Times New Roman"/>
        </w:rPr>
      </w:pPr>
      <w:r w:rsidRPr="00621EE7">
        <w:rPr>
          <w:rFonts w:ascii="Times New Roman" w:hAnsi="Times New Roman"/>
        </w:rPr>
        <w:t xml:space="preserve">So sánh </w:t>
      </w:r>
      <w:r w:rsidR="002F01E1">
        <w:rPr>
          <w:rFonts w:ascii="Times New Roman" w:hAnsi="Times New Roman"/>
        </w:rPr>
        <w:t>d</w:t>
      </w:r>
      <w:r w:rsidR="002F01E1" w:rsidRPr="002F01E1">
        <w:rPr>
          <w:rFonts w:ascii="Times New Roman" w:hAnsi="Times New Roman"/>
        </w:rPr>
        <w:t>ọc</w:t>
      </w:r>
      <w:r w:rsidR="002F01E1">
        <w:rPr>
          <w:rFonts w:ascii="Times New Roman" w:hAnsi="Times New Roman"/>
        </w:rPr>
        <w:t xml:space="preserve"> </w:t>
      </w:r>
      <w:r w:rsidRPr="00621EE7">
        <w:rPr>
          <w:rFonts w:ascii="Times New Roman" w:hAnsi="Times New Roman"/>
        </w:rPr>
        <w:t xml:space="preserve">4 thời điểm, MDA ở cả hai nhóm có thời gian trung tiện </w:t>
      </w:r>
      <w:r w:rsidRPr="002F01E1">
        <w:rPr>
          <w:rFonts w:ascii="Times New Roman" w:hAnsi="Times New Roman"/>
          <w:i/>
        </w:rPr>
        <w:t>dưới 72 giờ</w:t>
      </w:r>
      <w:r w:rsidRPr="00621EE7">
        <w:rPr>
          <w:rFonts w:ascii="Times New Roman" w:hAnsi="Times New Roman"/>
        </w:rPr>
        <w:t xml:space="preserve"> hay </w:t>
      </w:r>
      <w:r w:rsidR="002F01E1" w:rsidRPr="002F01E1">
        <w:rPr>
          <w:rFonts w:ascii="Times New Roman" w:hAnsi="Times New Roman"/>
          <w:i/>
        </w:rPr>
        <w:t>trên</w:t>
      </w:r>
      <w:r w:rsidRPr="002F01E1">
        <w:rPr>
          <w:rFonts w:ascii="Times New Roman" w:hAnsi="Times New Roman"/>
          <w:i/>
        </w:rPr>
        <w:t xml:space="preserve"> 72 giờ</w:t>
      </w:r>
      <w:r w:rsidRPr="00621EE7">
        <w:rPr>
          <w:rFonts w:ascii="Times New Roman" w:hAnsi="Times New Roman"/>
        </w:rPr>
        <w:t xml:space="preserve"> sự khác biệt đều có ý nghĩa thống kê với p &lt; 0,05. So sánh tại từng thời điểm, giữa hai nhóm sự khác biệt</w:t>
      </w:r>
      <w:r w:rsidR="00A30510">
        <w:rPr>
          <w:rFonts w:ascii="Times New Roman" w:hAnsi="Times New Roman"/>
        </w:rPr>
        <w:t xml:space="preserve"> v</w:t>
      </w:r>
      <w:r w:rsidR="00A30510" w:rsidRPr="00A30510">
        <w:rPr>
          <w:rFonts w:ascii="Times New Roman" w:hAnsi="Times New Roman"/>
        </w:rPr>
        <w:t>ề</w:t>
      </w:r>
      <w:r w:rsidR="00A30510">
        <w:rPr>
          <w:rFonts w:ascii="Times New Roman" w:hAnsi="Times New Roman"/>
        </w:rPr>
        <w:t xml:space="preserve"> M</w:t>
      </w:r>
      <w:r w:rsidR="00A30510" w:rsidRPr="00A30510">
        <w:rPr>
          <w:rFonts w:ascii="Times New Roman" w:hAnsi="Times New Roman"/>
        </w:rPr>
        <w:t>D</w:t>
      </w:r>
      <w:r w:rsidR="00A30510">
        <w:rPr>
          <w:rFonts w:ascii="Times New Roman" w:hAnsi="Times New Roman"/>
        </w:rPr>
        <w:t>A</w:t>
      </w:r>
      <w:r w:rsidRPr="00621EE7">
        <w:rPr>
          <w:rFonts w:ascii="Times New Roman" w:hAnsi="Times New Roman"/>
        </w:rPr>
        <w:t xml:space="preserve"> không có ý nghĩa thống kê với p &gt; 0,05.</w:t>
      </w:r>
    </w:p>
    <w:p w:rsidR="00621EE7" w:rsidRPr="00621EE7" w:rsidRDefault="00621EE7" w:rsidP="00510545">
      <w:pPr>
        <w:spacing w:after="120" w:line="288" w:lineRule="auto"/>
        <w:ind w:firstLine="284"/>
        <w:jc w:val="center"/>
        <w:rPr>
          <w:rFonts w:ascii="Times New Roman" w:hAnsi="Times New Roman"/>
        </w:rPr>
      </w:pPr>
      <w:r w:rsidRPr="00621EE7">
        <w:rPr>
          <w:rFonts w:ascii="Times New Roman" w:hAnsi="Times New Roman"/>
          <w:b/>
        </w:rPr>
        <w:t>Bảng 3.4</w:t>
      </w:r>
      <w:r w:rsidR="00E704C0">
        <w:rPr>
          <w:rFonts w:ascii="Times New Roman" w:hAnsi="Times New Roman"/>
          <w:b/>
        </w:rPr>
        <w:t>1</w:t>
      </w:r>
      <w:r w:rsidR="0043734F">
        <w:rPr>
          <w:rFonts w:ascii="Times New Roman" w:hAnsi="Times New Roman"/>
          <w:b/>
        </w:rPr>
        <w:t>.</w:t>
      </w:r>
      <w:r w:rsidRPr="00621EE7">
        <w:rPr>
          <w:rFonts w:ascii="Times New Roman" w:hAnsi="Times New Roman"/>
        </w:rPr>
        <w:t xml:space="preserve"> So sánh ghép cặp các thời điểm giá trị MDA hồng cầu ở nhóm có thời gian trung tiện </w:t>
      </w:r>
      <w:r w:rsidRPr="002F01E1">
        <w:rPr>
          <w:rFonts w:ascii="Times New Roman" w:hAnsi="Times New Roman"/>
          <w:b/>
          <w:i/>
          <w:spacing w:val="-4"/>
        </w:rPr>
        <w:t>dưới</w:t>
      </w:r>
      <w:r w:rsidR="002F01E1">
        <w:rPr>
          <w:rFonts w:ascii="Times New Roman" w:hAnsi="Times New Roman"/>
          <w:b/>
          <w:i/>
        </w:rPr>
        <w:t xml:space="preserve"> 72 gi</w:t>
      </w:r>
      <w:r w:rsidR="002F01E1" w:rsidRPr="002F01E1">
        <w:rPr>
          <w:rFonts w:ascii="Times New Roman" w:hAnsi="Times New Roman"/>
          <w:b/>
          <w:i/>
        </w:rPr>
        <w:t>ờ</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03193" w:rsidRPr="00621EE7" w:rsidTr="00503193">
        <w:trPr>
          <w:trHeight w:val="345"/>
          <w:jc w:val="center"/>
        </w:trPr>
        <w:tc>
          <w:tcPr>
            <w:tcW w:w="1858" w:type="dxa"/>
            <w:shd w:val="clear" w:color="auto" w:fill="auto"/>
            <w:noWrap/>
            <w:vAlign w:val="bottom"/>
            <w:hideMark/>
          </w:tcPr>
          <w:p w:rsidR="00503193" w:rsidRPr="00621EE7" w:rsidRDefault="00503193" w:rsidP="00510545">
            <w:pPr>
              <w:spacing w:before="100" w:after="100"/>
              <w:jc w:val="center"/>
              <w:rPr>
                <w:rFonts w:ascii="Times New Roman" w:hAnsi="Times New Roman"/>
                <w:b/>
                <w:color w:val="000000"/>
              </w:rPr>
            </w:pPr>
            <w:r w:rsidRPr="00621EE7">
              <w:rPr>
                <w:rFonts w:ascii="Times New Roman" w:hAnsi="Times New Roman"/>
                <w:b/>
                <w:color w:val="000000"/>
              </w:rPr>
              <w:t>p* (n=25)</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511846">
              <w:rPr>
                <w:rFonts w:ascii="Times New Roman" w:hAnsi="Times New Roman"/>
                <w:bCs/>
                <w:iCs/>
                <w:spacing w:val="-20"/>
                <w:sz w:val="26"/>
              </w:rPr>
              <w:t>147</w:t>
            </w:r>
            <w:r w:rsidRPr="00221753">
              <w:rPr>
                <w:rFonts w:ascii="Times New Roman" w:hAnsi="Times New Roman"/>
                <w:bCs/>
                <w:iCs/>
                <w:spacing w:val="-20"/>
                <w:sz w:val="26"/>
              </w:rPr>
              <w:t xml:space="preserve"> ± 0,</w:t>
            </w:r>
            <w:r w:rsidR="00511846">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511846">
              <w:rPr>
                <w:rFonts w:ascii="Times New Roman" w:hAnsi="Times New Roman"/>
                <w:bCs/>
                <w:iCs/>
                <w:spacing w:val="-20"/>
                <w:sz w:val="26"/>
              </w:rPr>
              <w:t>183</w:t>
            </w:r>
            <w:r w:rsidRPr="00221753">
              <w:rPr>
                <w:rFonts w:ascii="Times New Roman" w:hAnsi="Times New Roman"/>
                <w:bCs/>
                <w:iCs/>
                <w:spacing w:val="-20"/>
                <w:sz w:val="26"/>
              </w:rPr>
              <w:t xml:space="preserve"> ± 0,</w:t>
            </w:r>
            <w:r w:rsidR="00511846">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511846">
              <w:rPr>
                <w:rFonts w:ascii="Times New Roman" w:hAnsi="Times New Roman"/>
                <w:bCs/>
                <w:iCs/>
                <w:spacing w:val="-20"/>
                <w:sz w:val="26"/>
              </w:rPr>
              <w:t>149</w:t>
            </w:r>
            <w:r w:rsidRPr="00221753">
              <w:rPr>
                <w:rFonts w:ascii="Times New Roman" w:hAnsi="Times New Roman"/>
                <w:bCs/>
                <w:iCs/>
                <w:spacing w:val="-20"/>
                <w:sz w:val="26"/>
              </w:rPr>
              <w:t xml:space="preserve"> ± 0,</w:t>
            </w:r>
            <w:r w:rsidR="00511846">
              <w:rPr>
                <w:rFonts w:ascii="Times New Roman" w:hAnsi="Times New Roman"/>
                <w:bCs/>
                <w:iCs/>
                <w:spacing w:val="-20"/>
                <w:sz w:val="26"/>
              </w:rPr>
              <w:t>06</w:t>
            </w:r>
            <w:r w:rsidRPr="00221753">
              <w:rPr>
                <w:rFonts w:ascii="Times New Roman" w:hAnsi="Times New Roman"/>
                <w:bCs/>
                <w:iCs/>
                <w:spacing w:val="-20"/>
                <w:sz w:val="26"/>
              </w:rPr>
              <w:t>)</w:t>
            </w:r>
          </w:p>
        </w:tc>
        <w:tc>
          <w:tcPr>
            <w:tcW w:w="1573"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511846">
              <w:rPr>
                <w:rFonts w:ascii="Times New Roman" w:hAnsi="Times New Roman"/>
                <w:bCs/>
                <w:iCs/>
                <w:spacing w:val="-20"/>
                <w:sz w:val="26"/>
              </w:rPr>
              <w:t>154</w:t>
            </w:r>
            <w:r w:rsidRPr="00221753">
              <w:rPr>
                <w:rFonts w:ascii="Times New Roman" w:hAnsi="Times New Roman"/>
                <w:bCs/>
                <w:iCs/>
                <w:spacing w:val="-20"/>
                <w:sz w:val="26"/>
              </w:rPr>
              <w:t xml:space="preserve"> ± 0,</w:t>
            </w:r>
            <w:r w:rsidR="00511846">
              <w:rPr>
                <w:rFonts w:ascii="Times New Roman" w:hAnsi="Times New Roman"/>
                <w:bCs/>
                <w:iCs/>
                <w:spacing w:val="-20"/>
                <w:sz w:val="26"/>
              </w:rPr>
              <w:t>07</w:t>
            </w:r>
            <w:r w:rsidRPr="00221753">
              <w:rPr>
                <w:rFonts w:ascii="Times New Roman" w:hAnsi="Times New Roman"/>
                <w:bCs/>
                <w:iCs/>
                <w:spacing w:val="-20"/>
                <w:sz w:val="26"/>
              </w:rPr>
              <w:t>)</w:t>
            </w:r>
          </w:p>
        </w:tc>
      </w:tr>
      <w:tr w:rsidR="00511846" w:rsidRPr="00621EE7" w:rsidTr="00511846">
        <w:trPr>
          <w:trHeight w:val="345"/>
          <w:jc w:val="center"/>
        </w:trPr>
        <w:tc>
          <w:tcPr>
            <w:tcW w:w="1858" w:type="dxa"/>
            <w:shd w:val="clear" w:color="auto" w:fill="auto"/>
            <w:noWrap/>
            <w:vAlign w:val="center"/>
            <w:hideMark/>
          </w:tcPr>
          <w:p w:rsidR="00511846" w:rsidRDefault="00511846"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11846" w:rsidRPr="00451FD6" w:rsidRDefault="00511846"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147</w:t>
            </w:r>
            <w:r w:rsidRPr="00221753">
              <w:rPr>
                <w:rFonts w:ascii="Times New Roman" w:hAnsi="Times New Roman"/>
                <w:bCs/>
                <w:iCs/>
                <w:spacing w:val="-20"/>
                <w:sz w:val="26"/>
              </w:rPr>
              <w:t xml:space="preserve"> ± 0,</w:t>
            </w:r>
            <w:r>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color w:val="000000"/>
              </w:rPr>
            </w:pPr>
          </w:p>
        </w:tc>
        <w:tc>
          <w:tcPr>
            <w:tcW w:w="1701" w:type="dxa"/>
            <w:shd w:val="clear" w:color="auto" w:fill="auto"/>
            <w:noWrap/>
            <w:vAlign w:val="bottom"/>
          </w:tcPr>
          <w:p w:rsidR="00511846" w:rsidRPr="00621EE7" w:rsidRDefault="00511846" w:rsidP="00510545">
            <w:pPr>
              <w:spacing w:before="100" w:after="100"/>
              <w:jc w:val="right"/>
              <w:rPr>
                <w:rFonts w:ascii="Times New Roman" w:hAnsi="Times New Roman"/>
                <w:b/>
                <w:bCs/>
                <w:color w:val="000000"/>
              </w:rPr>
            </w:pPr>
          </w:p>
        </w:tc>
        <w:tc>
          <w:tcPr>
            <w:tcW w:w="1701" w:type="dxa"/>
            <w:shd w:val="clear" w:color="auto" w:fill="auto"/>
            <w:noWrap/>
            <w:vAlign w:val="bottom"/>
          </w:tcPr>
          <w:p w:rsidR="00511846" w:rsidRPr="00621EE7" w:rsidRDefault="00511846" w:rsidP="00510545">
            <w:pPr>
              <w:spacing w:before="100" w:after="100"/>
              <w:jc w:val="right"/>
              <w:rPr>
                <w:rFonts w:ascii="Times New Roman" w:hAnsi="Times New Roman"/>
                <w:color w:val="000000"/>
              </w:rPr>
            </w:pPr>
          </w:p>
        </w:tc>
        <w:tc>
          <w:tcPr>
            <w:tcW w:w="1573" w:type="dxa"/>
            <w:shd w:val="clear" w:color="auto" w:fill="auto"/>
            <w:noWrap/>
            <w:vAlign w:val="bottom"/>
          </w:tcPr>
          <w:p w:rsidR="00511846" w:rsidRPr="00621EE7" w:rsidRDefault="00511846" w:rsidP="00510545">
            <w:pPr>
              <w:spacing w:before="100" w:after="100"/>
              <w:jc w:val="right"/>
              <w:rPr>
                <w:rFonts w:ascii="Times New Roman" w:hAnsi="Times New Roman"/>
                <w:color w:val="000000"/>
              </w:rPr>
            </w:pPr>
          </w:p>
        </w:tc>
      </w:tr>
      <w:tr w:rsidR="00511846" w:rsidRPr="00621EE7" w:rsidTr="00511846">
        <w:trPr>
          <w:trHeight w:val="345"/>
          <w:jc w:val="center"/>
        </w:trPr>
        <w:tc>
          <w:tcPr>
            <w:tcW w:w="1858" w:type="dxa"/>
            <w:shd w:val="clear" w:color="auto" w:fill="auto"/>
            <w:noWrap/>
            <w:vAlign w:val="center"/>
            <w:hideMark/>
          </w:tcPr>
          <w:p w:rsidR="00511846" w:rsidRDefault="0051184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11846" w:rsidRPr="00451FD6" w:rsidRDefault="00511846"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183</w:t>
            </w:r>
            <w:r w:rsidRPr="00221753">
              <w:rPr>
                <w:rFonts w:ascii="Times New Roman" w:hAnsi="Times New Roman"/>
                <w:bCs/>
                <w:iCs/>
                <w:spacing w:val="-20"/>
                <w:sz w:val="26"/>
              </w:rPr>
              <w:t xml:space="preserve"> ± 0,</w:t>
            </w:r>
            <w:r>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b/>
                <w:bCs/>
                <w:color w:val="000000"/>
              </w:rPr>
            </w:pPr>
            <w:r w:rsidRPr="00621EE7">
              <w:rPr>
                <w:rFonts w:ascii="Times New Roman" w:hAnsi="Times New Roman"/>
                <w:b/>
                <w:bCs/>
                <w:color w:val="000000"/>
              </w:rPr>
              <w:t>0,01</w:t>
            </w:r>
            <w:r>
              <w:rPr>
                <w:rFonts w:ascii="Times New Roman" w:hAnsi="Times New Roman"/>
                <w:b/>
                <w:bCs/>
                <w:color w:val="000000"/>
              </w:rPr>
              <w:t>0</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color w:val="000000"/>
              </w:rPr>
            </w:pPr>
          </w:p>
        </w:tc>
        <w:tc>
          <w:tcPr>
            <w:tcW w:w="1701" w:type="dxa"/>
            <w:shd w:val="clear" w:color="auto" w:fill="auto"/>
            <w:noWrap/>
            <w:vAlign w:val="bottom"/>
          </w:tcPr>
          <w:p w:rsidR="00511846" w:rsidRPr="00621EE7" w:rsidRDefault="00511846" w:rsidP="00510545">
            <w:pPr>
              <w:spacing w:before="100" w:after="100"/>
              <w:jc w:val="right"/>
              <w:rPr>
                <w:rFonts w:ascii="Times New Roman" w:hAnsi="Times New Roman"/>
                <w:b/>
                <w:bCs/>
                <w:color w:val="000000"/>
              </w:rPr>
            </w:pPr>
          </w:p>
        </w:tc>
        <w:tc>
          <w:tcPr>
            <w:tcW w:w="1573" w:type="dxa"/>
            <w:shd w:val="clear" w:color="auto" w:fill="auto"/>
            <w:noWrap/>
            <w:vAlign w:val="bottom"/>
          </w:tcPr>
          <w:p w:rsidR="00511846" w:rsidRPr="00621EE7" w:rsidRDefault="00511846" w:rsidP="00510545">
            <w:pPr>
              <w:spacing w:before="100" w:after="100"/>
              <w:jc w:val="right"/>
              <w:rPr>
                <w:rFonts w:ascii="Times New Roman" w:hAnsi="Times New Roman"/>
                <w:b/>
                <w:bCs/>
                <w:color w:val="000000"/>
              </w:rPr>
            </w:pPr>
          </w:p>
        </w:tc>
      </w:tr>
      <w:tr w:rsidR="00511846" w:rsidRPr="00621EE7" w:rsidTr="00511846">
        <w:trPr>
          <w:trHeight w:val="345"/>
          <w:jc w:val="center"/>
        </w:trPr>
        <w:tc>
          <w:tcPr>
            <w:tcW w:w="1858" w:type="dxa"/>
            <w:shd w:val="clear" w:color="auto" w:fill="auto"/>
            <w:noWrap/>
            <w:vAlign w:val="center"/>
            <w:hideMark/>
          </w:tcPr>
          <w:p w:rsidR="00511846" w:rsidRDefault="0051184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11846" w:rsidRPr="00451FD6" w:rsidRDefault="00511846"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149</w:t>
            </w:r>
            <w:r w:rsidRPr="00221753">
              <w:rPr>
                <w:rFonts w:ascii="Times New Roman" w:hAnsi="Times New Roman"/>
                <w:bCs/>
                <w:iCs/>
                <w:spacing w:val="-20"/>
                <w:sz w:val="26"/>
              </w:rPr>
              <w:t xml:space="preserve"> ± 0,</w:t>
            </w:r>
            <w:r>
              <w:rPr>
                <w:rFonts w:ascii="Times New Roman" w:hAnsi="Times New Roman"/>
                <w:bCs/>
                <w:iCs/>
                <w:spacing w:val="-20"/>
                <w:sz w:val="26"/>
              </w:rPr>
              <w:t>06</w:t>
            </w:r>
            <w:r w:rsidRPr="00221753">
              <w:rPr>
                <w:rFonts w:ascii="Times New Roman" w:hAnsi="Times New Roman"/>
                <w:bCs/>
                <w:iCs/>
                <w:spacing w:val="-20"/>
                <w:sz w:val="26"/>
              </w:rPr>
              <w:t>)</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color w:val="000000"/>
              </w:rPr>
            </w:pPr>
            <w:r>
              <w:rPr>
                <w:rFonts w:ascii="Times New Roman" w:hAnsi="Times New Roman"/>
                <w:color w:val="000000"/>
              </w:rPr>
              <w:t>0,</w:t>
            </w:r>
            <w:r w:rsidRPr="00621EE7">
              <w:rPr>
                <w:rFonts w:ascii="Times New Roman" w:hAnsi="Times New Roman"/>
                <w:color w:val="000000"/>
              </w:rPr>
              <w:t>647</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b/>
                <w:bCs/>
                <w:color w:val="000000"/>
              </w:rPr>
            </w:pPr>
            <w:r w:rsidRPr="00621EE7">
              <w:rPr>
                <w:rFonts w:ascii="Times New Roman" w:hAnsi="Times New Roman"/>
                <w:b/>
                <w:bCs/>
                <w:color w:val="000000"/>
              </w:rPr>
              <w:t>0,006</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color w:val="000000"/>
              </w:rPr>
            </w:pPr>
          </w:p>
        </w:tc>
        <w:tc>
          <w:tcPr>
            <w:tcW w:w="1573" w:type="dxa"/>
            <w:shd w:val="clear" w:color="auto" w:fill="auto"/>
            <w:noWrap/>
            <w:vAlign w:val="bottom"/>
            <w:hideMark/>
          </w:tcPr>
          <w:p w:rsidR="00511846" w:rsidRPr="00621EE7" w:rsidRDefault="00511846" w:rsidP="00510545">
            <w:pPr>
              <w:spacing w:before="100" w:after="100"/>
              <w:jc w:val="right"/>
              <w:rPr>
                <w:rFonts w:ascii="Times New Roman" w:hAnsi="Times New Roman"/>
                <w:color w:val="000000"/>
              </w:rPr>
            </w:pPr>
          </w:p>
        </w:tc>
      </w:tr>
      <w:tr w:rsidR="00511846" w:rsidRPr="00621EE7" w:rsidTr="00511846">
        <w:trPr>
          <w:trHeight w:val="362"/>
          <w:jc w:val="center"/>
        </w:trPr>
        <w:tc>
          <w:tcPr>
            <w:tcW w:w="1858" w:type="dxa"/>
            <w:shd w:val="clear" w:color="auto" w:fill="auto"/>
            <w:noWrap/>
            <w:vAlign w:val="center"/>
            <w:hideMark/>
          </w:tcPr>
          <w:p w:rsidR="00511846" w:rsidRDefault="0051184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11846" w:rsidRPr="00451FD6" w:rsidRDefault="00511846"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154</w:t>
            </w:r>
            <w:r w:rsidRPr="00221753">
              <w:rPr>
                <w:rFonts w:ascii="Times New Roman" w:hAnsi="Times New Roman"/>
                <w:bCs/>
                <w:iCs/>
                <w:spacing w:val="-20"/>
                <w:sz w:val="26"/>
              </w:rPr>
              <w:t xml:space="preserve"> ± 0,</w:t>
            </w:r>
            <w:r>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color w:val="000000"/>
              </w:rPr>
            </w:pPr>
            <w:r>
              <w:rPr>
                <w:rFonts w:ascii="Times New Roman" w:hAnsi="Times New Roman"/>
                <w:color w:val="000000"/>
              </w:rPr>
              <w:t>0,</w:t>
            </w:r>
            <w:r w:rsidRPr="00621EE7">
              <w:rPr>
                <w:rFonts w:ascii="Times New Roman" w:hAnsi="Times New Roman"/>
                <w:color w:val="000000"/>
              </w:rPr>
              <w:t>989</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b/>
                <w:bCs/>
                <w:color w:val="000000"/>
              </w:rPr>
            </w:pPr>
            <w:r>
              <w:rPr>
                <w:rFonts w:ascii="Times New Roman" w:hAnsi="Times New Roman"/>
                <w:b/>
                <w:bCs/>
                <w:color w:val="000000"/>
              </w:rPr>
              <w:t>0,</w:t>
            </w:r>
            <w:r w:rsidRPr="00621EE7">
              <w:rPr>
                <w:rFonts w:ascii="Times New Roman" w:hAnsi="Times New Roman"/>
                <w:b/>
                <w:bCs/>
                <w:color w:val="000000"/>
              </w:rPr>
              <w:t>045</w:t>
            </w:r>
          </w:p>
        </w:tc>
        <w:tc>
          <w:tcPr>
            <w:tcW w:w="1701" w:type="dxa"/>
            <w:shd w:val="clear" w:color="auto" w:fill="auto"/>
            <w:noWrap/>
            <w:vAlign w:val="bottom"/>
            <w:hideMark/>
          </w:tcPr>
          <w:p w:rsidR="00511846" w:rsidRPr="00621EE7" w:rsidRDefault="00511846" w:rsidP="00510545">
            <w:pPr>
              <w:spacing w:before="100" w:after="100"/>
              <w:jc w:val="right"/>
              <w:rPr>
                <w:rFonts w:ascii="Times New Roman" w:hAnsi="Times New Roman"/>
                <w:color w:val="000000"/>
              </w:rPr>
            </w:pPr>
            <w:r>
              <w:rPr>
                <w:rFonts w:ascii="Times New Roman" w:hAnsi="Times New Roman"/>
                <w:color w:val="000000"/>
              </w:rPr>
              <w:t>0,</w:t>
            </w:r>
            <w:r w:rsidRPr="00621EE7">
              <w:rPr>
                <w:rFonts w:ascii="Times New Roman" w:hAnsi="Times New Roman"/>
                <w:color w:val="000000"/>
              </w:rPr>
              <w:t>979</w:t>
            </w:r>
          </w:p>
        </w:tc>
        <w:tc>
          <w:tcPr>
            <w:tcW w:w="1573" w:type="dxa"/>
            <w:shd w:val="clear" w:color="auto" w:fill="auto"/>
            <w:noWrap/>
            <w:vAlign w:val="bottom"/>
            <w:hideMark/>
          </w:tcPr>
          <w:p w:rsidR="00511846" w:rsidRPr="00621EE7" w:rsidRDefault="00511846" w:rsidP="00510545">
            <w:pPr>
              <w:spacing w:before="100" w:after="100"/>
              <w:jc w:val="right"/>
              <w:rPr>
                <w:rFonts w:ascii="Times New Roman" w:hAnsi="Times New Roman"/>
                <w:color w:val="000000"/>
              </w:rPr>
            </w:pPr>
          </w:p>
        </w:tc>
      </w:tr>
    </w:tbl>
    <w:p w:rsidR="00621EE7" w:rsidRPr="00621EE7" w:rsidRDefault="00621EE7" w:rsidP="002753BD">
      <w:pPr>
        <w:spacing w:before="60" w:line="360" w:lineRule="auto"/>
        <w:ind w:firstLine="851"/>
        <w:rPr>
          <w:rFonts w:ascii="Times New Roman" w:hAnsi="Times New Roman"/>
          <w:b/>
          <w:i/>
          <w:sz w:val="24"/>
        </w:rPr>
      </w:pPr>
      <w:r w:rsidRPr="00621EE7">
        <w:rPr>
          <w:rFonts w:ascii="Times New Roman" w:hAnsi="Times New Roman"/>
          <w:b/>
          <w:i/>
          <w:sz w:val="24"/>
        </w:rPr>
        <w:t>* Wilcoxon test</w:t>
      </w:r>
    </w:p>
    <w:p w:rsidR="00621EE7" w:rsidRPr="00621EE7" w:rsidRDefault="00621EE7" w:rsidP="007443F4">
      <w:pPr>
        <w:spacing w:line="341" w:lineRule="auto"/>
        <w:ind w:firstLine="709"/>
        <w:jc w:val="both"/>
        <w:rPr>
          <w:rFonts w:ascii="Times New Roman" w:hAnsi="Times New Roman"/>
        </w:rPr>
      </w:pPr>
      <w:r w:rsidRPr="00621EE7">
        <w:rPr>
          <w:rFonts w:ascii="Times New Roman" w:hAnsi="Times New Roman"/>
        </w:rPr>
        <w:t xml:space="preserve">So sánh 4 thời điểm theo từng cặp ở nhóm có thời gian trung tiện </w:t>
      </w:r>
      <w:r w:rsidRPr="002F01E1">
        <w:rPr>
          <w:rFonts w:ascii="Times New Roman" w:hAnsi="Times New Roman"/>
          <w:i/>
        </w:rPr>
        <w:t>dưới 72 giờ</w:t>
      </w:r>
      <w:r w:rsidRPr="00621EE7">
        <w:rPr>
          <w:rFonts w:ascii="Times New Roman" w:hAnsi="Times New Roman"/>
        </w:rPr>
        <w:t xml:space="preserve"> cho thấy </w:t>
      </w:r>
      <w:r w:rsidR="00A30510">
        <w:rPr>
          <w:rFonts w:ascii="Times New Roman" w:hAnsi="Times New Roman"/>
        </w:rPr>
        <w:t>h</w:t>
      </w:r>
      <w:r w:rsidR="00A30510" w:rsidRPr="00A30510">
        <w:rPr>
          <w:rFonts w:ascii="Times New Roman" w:hAnsi="Times New Roman"/>
        </w:rPr>
        <w:t>àm</w:t>
      </w:r>
      <w:r w:rsidR="00A30510">
        <w:rPr>
          <w:rFonts w:ascii="Times New Roman" w:hAnsi="Times New Roman"/>
        </w:rPr>
        <w:t xml:space="preserve"> l</w:t>
      </w:r>
      <w:r w:rsidR="00A30510">
        <w:rPr>
          <w:rFonts w:ascii="Times New Roman" w:hAnsi="Times New Roman" w:hint="eastAsia"/>
        </w:rPr>
        <w:t>ư</w:t>
      </w:r>
      <w:r w:rsidR="00A30510" w:rsidRPr="00A30510">
        <w:rPr>
          <w:rFonts w:ascii="Times New Roman" w:hAnsi="Times New Roman"/>
        </w:rPr>
        <w:t>ợng</w:t>
      </w:r>
      <w:r w:rsidRPr="00621EE7">
        <w:rPr>
          <w:rFonts w:ascii="Times New Roman" w:hAnsi="Times New Roman"/>
        </w:rPr>
        <w:t xml:space="preserve"> MDA sau mổ 1 ngày tăng lên so với trước mổ, </w:t>
      </w:r>
      <w:r w:rsidR="00EF013D">
        <w:rPr>
          <w:rFonts w:ascii="Times New Roman" w:hAnsi="Times New Roman"/>
        </w:rPr>
        <w:t>h</w:t>
      </w:r>
      <w:r w:rsidR="00EF013D" w:rsidRPr="00EF013D">
        <w:rPr>
          <w:rFonts w:ascii="Times New Roman" w:hAnsi="Times New Roman"/>
        </w:rPr>
        <w:t>àm</w:t>
      </w:r>
      <w:r w:rsidR="00EF013D">
        <w:rPr>
          <w:rFonts w:ascii="Times New Roman" w:hAnsi="Times New Roman"/>
        </w:rPr>
        <w:t xml:space="preserve"> l</w:t>
      </w:r>
      <w:r w:rsidR="00EF013D">
        <w:rPr>
          <w:rFonts w:ascii="Times New Roman" w:hAnsi="Times New Roman" w:hint="eastAsia"/>
        </w:rPr>
        <w:t>ư</w:t>
      </w:r>
      <w:r w:rsidR="00EF013D" w:rsidRPr="00EF013D">
        <w:rPr>
          <w:rFonts w:ascii="Times New Roman" w:hAnsi="Times New Roman"/>
        </w:rPr>
        <w:t>ợng</w:t>
      </w:r>
      <w:r w:rsidR="00EF013D">
        <w:rPr>
          <w:rFonts w:ascii="Times New Roman" w:hAnsi="Times New Roman"/>
        </w:rPr>
        <w:t xml:space="preserve"> </w:t>
      </w:r>
      <w:r w:rsidR="002F01E1">
        <w:rPr>
          <w:rFonts w:ascii="Times New Roman" w:hAnsi="Times New Roman"/>
        </w:rPr>
        <w:t>M</w:t>
      </w:r>
      <w:r w:rsidR="002F01E1" w:rsidRPr="002F01E1">
        <w:rPr>
          <w:rFonts w:ascii="Times New Roman" w:hAnsi="Times New Roman"/>
        </w:rPr>
        <w:t>D</w:t>
      </w:r>
      <w:r w:rsidR="002F01E1">
        <w:rPr>
          <w:rFonts w:ascii="Times New Roman" w:hAnsi="Times New Roman"/>
        </w:rPr>
        <w:t xml:space="preserve">A </w:t>
      </w:r>
      <w:r w:rsidRPr="00621EE7">
        <w:rPr>
          <w:rFonts w:ascii="Times New Roman" w:hAnsi="Times New Roman"/>
        </w:rPr>
        <w:t xml:space="preserve">sau mổ 3 ngày và 7 ngày giảm so với sau mổ 1 ngày có ý </w:t>
      </w:r>
      <w:r w:rsidRPr="00621EE7">
        <w:rPr>
          <w:rFonts w:ascii="Times New Roman" w:hAnsi="Times New Roman"/>
        </w:rPr>
        <w:lastRenderedPageBreak/>
        <w:t xml:space="preserve">nghĩa thống kê với p &lt; 0,05; còn </w:t>
      </w:r>
      <w:r w:rsidR="00EF013D">
        <w:rPr>
          <w:rFonts w:ascii="Times New Roman" w:hAnsi="Times New Roman"/>
        </w:rPr>
        <w:t>t</w:t>
      </w:r>
      <w:r w:rsidR="00EF013D" w:rsidRPr="00EF013D">
        <w:rPr>
          <w:rFonts w:ascii="Times New Roman" w:hAnsi="Times New Roman"/>
        </w:rPr>
        <w:t>ại</w:t>
      </w:r>
      <w:r w:rsidRPr="00621EE7">
        <w:rPr>
          <w:rFonts w:ascii="Times New Roman" w:hAnsi="Times New Roman"/>
        </w:rPr>
        <w:t xml:space="preserve"> thời điểm </w:t>
      </w:r>
      <w:r w:rsidR="00EF013D" w:rsidRPr="00621EE7">
        <w:rPr>
          <w:rFonts w:ascii="Times New Roman" w:hAnsi="Times New Roman"/>
        </w:rPr>
        <w:t xml:space="preserve">sau mổ 3 ngày và 7 ngày </w:t>
      </w:r>
      <w:r w:rsidRPr="00621EE7">
        <w:rPr>
          <w:rFonts w:ascii="Times New Roman" w:hAnsi="Times New Roman"/>
        </w:rPr>
        <w:t xml:space="preserve">sự khác biệt </w:t>
      </w:r>
      <w:r w:rsidR="002F01E1">
        <w:rPr>
          <w:rFonts w:ascii="Times New Roman" w:hAnsi="Times New Roman"/>
        </w:rPr>
        <w:t>c</w:t>
      </w:r>
      <w:r w:rsidR="002F01E1" w:rsidRPr="002F01E1">
        <w:rPr>
          <w:rFonts w:ascii="Times New Roman" w:hAnsi="Times New Roman"/>
        </w:rPr>
        <w:t>ủa</w:t>
      </w:r>
      <w:r w:rsidR="002F01E1">
        <w:rPr>
          <w:rFonts w:ascii="Times New Roman" w:hAnsi="Times New Roman"/>
        </w:rPr>
        <w:t xml:space="preserve"> M</w:t>
      </w:r>
      <w:r w:rsidR="002F01E1" w:rsidRPr="002F01E1">
        <w:rPr>
          <w:rFonts w:ascii="Times New Roman" w:hAnsi="Times New Roman"/>
        </w:rPr>
        <w:t>D</w:t>
      </w:r>
      <w:r w:rsidR="002F01E1">
        <w:rPr>
          <w:rFonts w:ascii="Times New Roman" w:hAnsi="Times New Roman"/>
        </w:rPr>
        <w:t>A</w:t>
      </w:r>
      <w:r w:rsidR="00EF013D">
        <w:rPr>
          <w:rFonts w:ascii="Times New Roman" w:hAnsi="Times New Roman"/>
        </w:rPr>
        <w:t xml:space="preserve"> so v</w:t>
      </w:r>
      <w:r w:rsidR="00EF013D" w:rsidRPr="00EF013D">
        <w:rPr>
          <w:rFonts w:ascii="Times New Roman" w:hAnsi="Times New Roman"/>
        </w:rPr>
        <w:t>ới</w:t>
      </w:r>
      <w:r w:rsidR="00EF013D">
        <w:rPr>
          <w:rFonts w:ascii="Times New Roman" w:hAnsi="Times New Roman"/>
        </w:rPr>
        <w:t xml:space="preserve"> tr</w:t>
      </w:r>
      <w:r w:rsidR="00EF013D">
        <w:rPr>
          <w:rFonts w:ascii="Times New Roman" w:hAnsi="Times New Roman" w:hint="eastAsia"/>
        </w:rPr>
        <w:t>ư</w:t>
      </w:r>
      <w:r w:rsidR="00EF013D" w:rsidRPr="00EF013D">
        <w:rPr>
          <w:rFonts w:ascii="Times New Roman" w:hAnsi="Times New Roman"/>
        </w:rPr>
        <w:t>ớc</w:t>
      </w:r>
      <w:r w:rsidR="00EF013D">
        <w:rPr>
          <w:rFonts w:ascii="Times New Roman" w:hAnsi="Times New Roman"/>
        </w:rPr>
        <w:t xml:space="preserve"> m</w:t>
      </w:r>
      <w:r w:rsidR="00EF013D" w:rsidRPr="00EF013D">
        <w:rPr>
          <w:rFonts w:ascii="Times New Roman" w:hAnsi="Times New Roman"/>
        </w:rPr>
        <w:t>ổ</w:t>
      </w:r>
      <w:r w:rsidR="002F01E1">
        <w:rPr>
          <w:rFonts w:ascii="Times New Roman" w:hAnsi="Times New Roman"/>
        </w:rPr>
        <w:t xml:space="preserve"> </w:t>
      </w:r>
      <w:r w:rsidRPr="00621EE7">
        <w:rPr>
          <w:rFonts w:ascii="Times New Roman" w:hAnsi="Times New Roman"/>
        </w:rPr>
        <w:t>không có ý nghĩa thống kê với p &gt; 0,05.</w:t>
      </w:r>
    </w:p>
    <w:p w:rsidR="00621EE7" w:rsidRPr="002B5142" w:rsidRDefault="00621EE7" w:rsidP="00510545">
      <w:pPr>
        <w:spacing w:after="120" w:line="288" w:lineRule="auto"/>
        <w:ind w:firstLine="284"/>
        <w:jc w:val="center"/>
        <w:rPr>
          <w:rFonts w:ascii="Times New Roman" w:hAnsi="Times New Roman"/>
          <w:i/>
        </w:rPr>
      </w:pPr>
      <w:r w:rsidRPr="00621EE7">
        <w:rPr>
          <w:rFonts w:ascii="Times New Roman" w:hAnsi="Times New Roman"/>
          <w:b/>
        </w:rPr>
        <w:t>Bảng 3.4</w:t>
      </w:r>
      <w:r w:rsidR="00E704C0">
        <w:rPr>
          <w:rFonts w:ascii="Times New Roman" w:hAnsi="Times New Roman"/>
          <w:b/>
        </w:rPr>
        <w:t>2</w:t>
      </w:r>
      <w:r w:rsidR="0043734F">
        <w:rPr>
          <w:rFonts w:ascii="Times New Roman" w:hAnsi="Times New Roman"/>
          <w:b/>
        </w:rPr>
        <w:t>.</w:t>
      </w:r>
      <w:r w:rsidRPr="00621EE7">
        <w:rPr>
          <w:rFonts w:ascii="Times New Roman" w:hAnsi="Times New Roman"/>
        </w:rPr>
        <w:t xml:space="preserve"> So sánh ghép cặp các thời điểm MDA hồng cầu ở nhóm có thời gian trung tiện </w:t>
      </w:r>
      <w:r w:rsidRPr="00A5026F">
        <w:rPr>
          <w:rFonts w:ascii="Times New Roman" w:hAnsi="Times New Roman"/>
          <w:b/>
          <w:i/>
        </w:rPr>
        <w:t>trên 72 giờ</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03193" w:rsidRPr="00621EE7" w:rsidTr="00503193">
        <w:trPr>
          <w:trHeight w:val="345"/>
          <w:jc w:val="center"/>
        </w:trPr>
        <w:tc>
          <w:tcPr>
            <w:tcW w:w="1858" w:type="dxa"/>
            <w:shd w:val="clear" w:color="auto" w:fill="auto"/>
            <w:noWrap/>
            <w:vAlign w:val="bottom"/>
            <w:hideMark/>
          </w:tcPr>
          <w:p w:rsidR="00503193" w:rsidRPr="00621EE7" w:rsidRDefault="00503193" w:rsidP="00510545">
            <w:pPr>
              <w:spacing w:before="100" w:after="100"/>
              <w:jc w:val="center"/>
              <w:rPr>
                <w:rFonts w:ascii="Times New Roman" w:hAnsi="Times New Roman"/>
                <w:b/>
                <w:color w:val="000000"/>
              </w:rPr>
            </w:pPr>
            <w:r w:rsidRPr="00621EE7">
              <w:rPr>
                <w:rFonts w:ascii="Times New Roman" w:hAnsi="Times New Roman"/>
                <w:b/>
                <w:color w:val="000000"/>
              </w:rPr>
              <w:t>p* (n=35)</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2B5142">
              <w:rPr>
                <w:rFonts w:ascii="Times New Roman" w:hAnsi="Times New Roman"/>
                <w:bCs/>
                <w:iCs/>
                <w:spacing w:val="-20"/>
                <w:sz w:val="26"/>
              </w:rPr>
              <w:t>184</w:t>
            </w:r>
            <w:r w:rsidRPr="00221753">
              <w:rPr>
                <w:rFonts w:ascii="Times New Roman" w:hAnsi="Times New Roman"/>
                <w:bCs/>
                <w:iCs/>
                <w:spacing w:val="-20"/>
                <w:sz w:val="26"/>
              </w:rPr>
              <w:t xml:space="preserve"> ± 0,</w:t>
            </w:r>
            <w:r w:rsidR="002B5142">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2B5142">
              <w:rPr>
                <w:rFonts w:ascii="Times New Roman" w:hAnsi="Times New Roman"/>
                <w:bCs/>
                <w:iCs/>
                <w:spacing w:val="-20"/>
                <w:sz w:val="26"/>
              </w:rPr>
              <w:t>242</w:t>
            </w:r>
            <w:r w:rsidRPr="00221753">
              <w:rPr>
                <w:rFonts w:ascii="Times New Roman" w:hAnsi="Times New Roman"/>
                <w:bCs/>
                <w:iCs/>
                <w:spacing w:val="-20"/>
                <w:sz w:val="26"/>
              </w:rPr>
              <w:t xml:space="preserve"> ± 0,</w:t>
            </w:r>
            <w:r w:rsidR="002B5142">
              <w:rPr>
                <w:rFonts w:ascii="Times New Roman" w:hAnsi="Times New Roman"/>
                <w:bCs/>
                <w:iCs/>
                <w:spacing w:val="-20"/>
                <w:sz w:val="26"/>
              </w:rPr>
              <w:t>15</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2B5142">
              <w:rPr>
                <w:rFonts w:ascii="Times New Roman" w:hAnsi="Times New Roman"/>
                <w:bCs/>
                <w:iCs/>
                <w:spacing w:val="-20"/>
                <w:sz w:val="26"/>
              </w:rPr>
              <w:t>219</w:t>
            </w:r>
            <w:r w:rsidRPr="00221753">
              <w:rPr>
                <w:rFonts w:ascii="Times New Roman" w:hAnsi="Times New Roman"/>
                <w:bCs/>
                <w:iCs/>
                <w:spacing w:val="-20"/>
                <w:sz w:val="26"/>
              </w:rPr>
              <w:t xml:space="preserve"> ± 0,</w:t>
            </w:r>
            <w:r w:rsidR="002B5142">
              <w:rPr>
                <w:rFonts w:ascii="Times New Roman" w:hAnsi="Times New Roman"/>
                <w:bCs/>
                <w:iCs/>
                <w:spacing w:val="-20"/>
                <w:sz w:val="26"/>
              </w:rPr>
              <w:t>14</w:t>
            </w:r>
            <w:r w:rsidRPr="00221753">
              <w:rPr>
                <w:rFonts w:ascii="Times New Roman" w:hAnsi="Times New Roman"/>
                <w:bCs/>
                <w:iCs/>
                <w:spacing w:val="-20"/>
                <w:sz w:val="26"/>
              </w:rPr>
              <w:t>)</w:t>
            </w:r>
          </w:p>
        </w:tc>
        <w:tc>
          <w:tcPr>
            <w:tcW w:w="1573"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2B5142">
              <w:rPr>
                <w:rFonts w:ascii="Times New Roman" w:hAnsi="Times New Roman"/>
                <w:bCs/>
                <w:iCs/>
                <w:spacing w:val="-20"/>
                <w:sz w:val="26"/>
              </w:rPr>
              <w:t>196</w:t>
            </w:r>
            <w:r w:rsidRPr="00221753">
              <w:rPr>
                <w:rFonts w:ascii="Times New Roman" w:hAnsi="Times New Roman"/>
                <w:bCs/>
                <w:iCs/>
                <w:spacing w:val="-20"/>
                <w:sz w:val="26"/>
              </w:rPr>
              <w:t xml:space="preserve"> ± 0,</w:t>
            </w:r>
            <w:r w:rsidR="002B5142">
              <w:rPr>
                <w:rFonts w:ascii="Times New Roman" w:hAnsi="Times New Roman"/>
                <w:bCs/>
                <w:iCs/>
                <w:spacing w:val="-20"/>
                <w:sz w:val="26"/>
              </w:rPr>
              <w:t>14</w:t>
            </w:r>
            <w:r w:rsidRPr="00221753">
              <w:rPr>
                <w:rFonts w:ascii="Times New Roman" w:hAnsi="Times New Roman"/>
                <w:bCs/>
                <w:iCs/>
                <w:spacing w:val="-20"/>
                <w:sz w:val="26"/>
              </w:rPr>
              <w:t>)</w:t>
            </w:r>
          </w:p>
        </w:tc>
      </w:tr>
      <w:tr w:rsidR="002B5142" w:rsidRPr="00621EE7" w:rsidTr="00AC3149">
        <w:trPr>
          <w:trHeight w:val="345"/>
          <w:jc w:val="center"/>
        </w:trPr>
        <w:tc>
          <w:tcPr>
            <w:tcW w:w="1858" w:type="dxa"/>
            <w:shd w:val="clear" w:color="auto" w:fill="auto"/>
            <w:noWrap/>
            <w:vAlign w:val="center"/>
            <w:hideMark/>
          </w:tcPr>
          <w:p w:rsidR="002B5142" w:rsidRDefault="002B5142"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2B5142" w:rsidRPr="00451FD6" w:rsidRDefault="002B5142"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184</w:t>
            </w:r>
            <w:r w:rsidRPr="00221753">
              <w:rPr>
                <w:rFonts w:ascii="Times New Roman" w:hAnsi="Times New Roman"/>
                <w:bCs/>
                <w:iCs/>
                <w:spacing w:val="-20"/>
                <w:sz w:val="26"/>
              </w:rPr>
              <w:t xml:space="preserve"> ± 0,</w:t>
            </w:r>
            <w:r>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bottom"/>
            <w:hideMark/>
          </w:tcPr>
          <w:p w:rsidR="002B5142" w:rsidRPr="00621EE7" w:rsidRDefault="002B5142" w:rsidP="00510545">
            <w:pPr>
              <w:spacing w:before="100" w:after="100"/>
              <w:jc w:val="right"/>
              <w:rPr>
                <w:rFonts w:ascii="Times New Roman" w:hAnsi="Times New Roman"/>
                <w:color w:val="000000"/>
              </w:rPr>
            </w:pPr>
          </w:p>
        </w:tc>
        <w:tc>
          <w:tcPr>
            <w:tcW w:w="1701" w:type="dxa"/>
            <w:shd w:val="clear" w:color="auto" w:fill="auto"/>
            <w:noWrap/>
            <w:vAlign w:val="bottom"/>
          </w:tcPr>
          <w:p w:rsidR="002B5142" w:rsidRPr="00621EE7" w:rsidRDefault="002B5142" w:rsidP="00510545">
            <w:pPr>
              <w:spacing w:before="100" w:after="100"/>
              <w:jc w:val="right"/>
              <w:rPr>
                <w:rFonts w:ascii="Times New Roman" w:hAnsi="Times New Roman"/>
                <w:b/>
                <w:bCs/>
                <w:color w:val="000000"/>
              </w:rPr>
            </w:pPr>
          </w:p>
        </w:tc>
        <w:tc>
          <w:tcPr>
            <w:tcW w:w="1701" w:type="dxa"/>
            <w:shd w:val="clear" w:color="auto" w:fill="auto"/>
            <w:noWrap/>
            <w:vAlign w:val="bottom"/>
          </w:tcPr>
          <w:p w:rsidR="002B5142" w:rsidRPr="00621EE7" w:rsidRDefault="002B5142" w:rsidP="00510545">
            <w:pPr>
              <w:spacing w:before="100" w:after="100"/>
              <w:jc w:val="right"/>
              <w:rPr>
                <w:rFonts w:ascii="Times New Roman" w:hAnsi="Times New Roman"/>
                <w:color w:val="000000"/>
              </w:rPr>
            </w:pPr>
          </w:p>
        </w:tc>
        <w:tc>
          <w:tcPr>
            <w:tcW w:w="1573" w:type="dxa"/>
            <w:shd w:val="clear" w:color="auto" w:fill="auto"/>
            <w:noWrap/>
            <w:vAlign w:val="bottom"/>
          </w:tcPr>
          <w:p w:rsidR="002B5142" w:rsidRPr="00621EE7" w:rsidRDefault="002B5142" w:rsidP="00510545">
            <w:pPr>
              <w:spacing w:before="100" w:after="100"/>
              <w:jc w:val="right"/>
              <w:rPr>
                <w:rFonts w:ascii="Times New Roman" w:hAnsi="Times New Roman"/>
                <w:color w:val="000000"/>
              </w:rPr>
            </w:pPr>
          </w:p>
        </w:tc>
      </w:tr>
      <w:tr w:rsidR="002B5142" w:rsidRPr="00621EE7" w:rsidTr="00AC3149">
        <w:trPr>
          <w:trHeight w:val="345"/>
          <w:jc w:val="center"/>
        </w:trPr>
        <w:tc>
          <w:tcPr>
            <w:tcW w:w="1858" w:type="dxa"/>
            <w:shd w:val="clear" w:color="auto" w:fill="auto"/>
            <w:noWrap/>
            <w:vAlign w:val="center"/>
            <w:hideMark/>
          </w:tcPr>
          <w:p w:rsidR="002B5142" w:rsidRDefault="002B5142"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2B5142" w:rsidRPr="00451FD6" w:rsidRDefault="002B5142"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242</w:t>
            </w:r>
            <w:r w:rsidRPr="00221753">
              <w:rPr>
                <w:rFonts w:ascii="Times New Roman" w:hAnsi="Times New Roman"/>
                <w:bCs/>
                <w:iCs/>
                <w:spacing w:val="-20"/>
                <w:sz w:val="26"/>
              </w:rPr>
              <w:t xml:space="preserve"> ± 0,</w:t>
            </w:r>
            <w:r>
              <w:rPr>
                <w:rFonts w:ascii="Times New Roman" w:hAnsi="Times New Roman"/>
                <w:bCs/>
                <w:iCs/>
                <w:spacing w:val="-20"/>
                <w:sz w:val="26"/>
              </w:rPr>
              <w:t>15</w:t>
            </w:r>
            <w:r w:rsidRPr="00221753">
              <w:rPr>
                <w:rFonts w:ascii="Times New Roman" w:hAnsi="Times New Roman"/>
                <w:bCs/>
                <w:iCs/>
                <w:spacing w:val="-20"/>
                <w:sz w:val="26"/>
              </w:rPr>
              <w:t>)</w:t>
            </w:r>
          </w:p>
        </w:tc>
        <w:tc>
          <w:tcPr>
            <w:tcW w:w="1701" w:type="dxa"/>
            <w:shd w:val="clear" w:color="auto" w:fill="auto"/>
            <w:noWrap/>
            <w:vAlign w:val="bottom"/>
          </w:tcPr>
          <w:p w:rsidR="002B5142" w:rsidRPr="00621EE7" w:rsidRDefault="002B5142" w:rsidP="00510545">
            <w:pPr>
              <w:spacing w:before="100" w:after="100"/>
              <w:jc w:val="right"/>
              <w:rPr>
                <w:rFonts w:ascii="Times New Roman" w:hAnsi="Times New Roman"/>
                <w:b/>
                <w:bCs/>
                <w:color w:val="000000"/>
              </w:rPr>
            </w:pPr>
            <w:r w:rsidRPr="00621EE7">
              <w:rPr>
                <w:rFonts w:ascii="Times New Roman" w:hAnsi="Times New Roman"/>
                <w:b/>
                <w:bCs/>
                <w:color w:val="000000"/>
              </w:rPr>
              <w:t>0,004</w:t>
            </w:r>
          </w:p>
        </w:tc>
        <w:tc>
          <w:tcPr>
            <w:tcW w:w="1701" w:type="dxa"/>
            <w:shd w:val="clear" w:color="auto" w:fill="auto"/>
            <w:noWrap/>
            <w:vAlign w:val="bottom"/>
            <w:hideMark/>
          </w:tcPr>
          <w:p w:rsidR="002B5142" w:rsidRPr="00621EE7" w:rsidRDefault="002B5142" w:rsidP="00510545">
            <w:pPr>
              <w:spacing w:before="100" w:after="100"/>
              <w:jc w:val="right"/>
              <w:rPr>
                <w:rFonts w:ascii="Times New Roman" w:hAnsi="Times New Roman"/>
                <w:color w:val="000000"/>
              </w:rPr>
            </w:pPr>
          </w:p>
        </w:tc>
        <w:tc>
          <w:tcPr>
            <w:tcW w:w="1701" w:type="dxa"/>
            <w:shd w:val="clear" w:color="auto" w:fill="auto"/>
            <w:noWrap/>
            <w:vAlign w:val="bottom"/>
          </w:tcPr>
          <w:p w:rsidR="002B5142" w:rsidRPr="00621EE7" w:rsidRDefault="002B5142" w:rsidP="00510545">
            <w:pPr>
              <w:spacing w:before="100" w:after="100"/>
              <w:jc w:val="right"/>
              <w:rPr>
                <w:rFonts w:ascii="Times New Roman" w:hAnsi="Times New Roman"/>
                <w:b/>
                <w:bCs/>
                <w:color w:val="000000"/>
              </w:rPr>
            </w:pPr>
          </w:p>
        </w:tc>
        <w:tc>
          <w:tcPr>
            <w:tcW w:w="1573" w:type="dxa"/>
            <w:shd w:val="clear" w:color="auto" w:fill="auto"/>
            <w:noWrap/>
            <w:vAlign w:val="bottom"/>
          </w:tcPr>
          <w:p w:rsidR="002B5142" w:rsidRPr="00621EE7" w:rsidRDefault="002B5142" w:rsidP="00510545">
            <w:pPr>
              <w:spacing w:before="100" w:after="100"/>
              <w:jc w:val="right"/>
              <w:rPr>
                <w:rFonts w:ascii="Times New Roman" w:hAnsi="Times New Roman"/>
                <w:b/>
                <w:bCs/>
                <w:color w:val="000000"/>
              </w:rPr>
            </w:pPr>
          </w:p>
        </w:tc>
      </w:tr>
      <w:tr w:rsidR="002B5142" w:rsidRPr="00621EE7" w:rsidTr="00AC3149">
        <w:trPr>
          <w:trHeight w:val="345"/>
          <w:jc w:val="center"/>
        </w:trPr>
        <w:tc>
          <w:tcPr>
            <w:tcW w:w="1858" w:type="dxa"/>
            <w:shd w:val="clear" w:color="auto" w:fill="auto"/>
            <w:noWrap/>
            <w:vAlign w:val="center"/>
            <w:hideMark/>
          </w:tcPr>
          <w:p w:rsidR="002B5142" w:rsidRDefault="002B5142"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2B5142" w:rsidRPr="00451FD6" w:rsidRDefault="002B5142"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219</w:t>
            </w:r>
            <w:r w:rsidRPr="00221753">
              <w:rPr>
                <w:rFonts w:ascii="Times New Roman" w:hAnsi="Times New Roman"/>
                <w:bCs/>
                <w:iCs/>
                <w:spacing w:val="-20"/>
                <w:sz w:val="26"/>
              </w:rPr>
              <w:t xml:space="preserve"> ± 0,</w:t>
            </w:r>
            <w:r>
              <w:rPr>
                <w:rFonts w:ascii="Times New Roman" w:hAnsi="Times New Roman"/>
                <w:bCs/>
                <w:iCs/>
                <w:spacing w:val="-20"/>
                <w:sz w:val="26"/>
              </w:rPr>
              <w:t>14</w:t>
            </w:r>
            <w:r w:rsidRPr="00221753">
              <w:rPr>
                <w:rFonts w:ascii="Times New Roman" w:hAnsi="Times New Roman"/>
                <w:bCs/>
                <w:iCs/>
                <w:spacing w:val="-20"/>
                <w:sz w:val="26"/>
              </w:rPr>
              <w:t>)</w:t>
            </w:r>
          </w:p>
        </w:tc>
        <w:tc>
          <w:tcPr>
            <w:tcW w:w="1701" w:type="dxa"/>
            <w:shd w:val="clear" w:color="auto" w:fill="auto"/>
            <w:noWrap/>
            <w:vAlign w:val="bottom"/>
          </w:tcPr>
          <w:p w:rsidR="002B5142" w:rsidRPr="00621EE7" w:rsidRDefault="002B5142" w:rsidP="00510545">
            <w:pPr>
              <w:spacing w:before="100" w:after="100"/>
              <w:jc w:val="right"/>
              <w:rPr>
                <w:rFonts w:ascii="Times New Roman" w:hAnsi="Times New Roman"/>
                <w:bCs/>
                <w:color w:val="000000"/>
              </w:rPr>
            </w:pPr>
            <w:r w:rsidRPr="00621EE7">
              <w:rPr>
                <w:rFonts w:ascii="Times New Roman" w:hAnsi="Times New Roman"/>
                <w:bCs/>
                <w:color w:val="000000"/>
              </w:rPr>
              <w:t>0,157</w:t>
            </w:r>
          </w:p>
        </w:tc>
        <w:tc>
          <w:tcPr>
            <w:tcW w:w="1701" w:type="dxa"/>
            <w:shd w:val="clear" w:color="auto" w:fill="auto"/>
            <w:noWrap/>
            <w:vAlign w:val="bottom"/>
          </w:tcPr>
          <w:p w:rsidR="002B5142" w:rsidRPr="00621EE7" w:rsidRDefault="002B5142" w:rsidP="00510545">
            <w:pPr>
              <w:spacing w:before="100" w:after="100"/>
              <w:jc w:val="right"/>
              <w:rPr>
                <w:rFonts w:ascii="Times New Roman" w:hAnsi="Times New Roman"/>
                <w:bCs/>
                <w:color w:val="000000"/>
              </w:rPr>
            </w:pPr>
            <w:r w:rsidRPr="00621EE7">
              <w:rPr>
                <w:rFonts w:ascii="Times New Roman" w:hAnsi="Times New Roman"/>
                <w:bCs/>
                <w:color w:val="000000"/>
              </w:rPr>
              <w:t>0,078</w:t>
            </w:r>
          </w:p>
        </w:tc>
        <w:tc>
          <w:tcPr>
            <w:tcW w:w="1701" w:type="dxa"/>
            <w:shd w:val="clear" w:color="auto" w:fill="auto"/>
            <w:noWrap/>
            <w:vAlign w:val="bottom"/>
            <w:hideMark/>
          </w:tcPr>
          <w:p w:rsidR="002B5142" w:rsidRPr="00621EE7" w:rsidRDefault="002B5142" w:rsidP="00510545">
            <w:pPr>
              <w:spacing w:before="100" w:after="100"/>
              <w:jc w:val="right"/>
              <w:rPr>
                <w:rFonts w:ascii="Times New Roman" w:hAnsi="Times New Roman"/>
                <w:color w:val="000000"/>
              </w:rPr>
            </w:pPr>
          </w:p>
        </w:tc>
        <w:tc>
          <w:tcPr>
            <w:tcW w:w="1573" w:type="dxa"/>
            <w:shd w:val="clear" w:color="auto" w:fill="auto"/>
            <w:noWrap/>
            <w:vAlign w:val="bottom"/>
            <w:hideMark/>
          </w:tcPr>
          <w:p w:rsidR="002B5142" w:rsidRPr="00621EE7" w:rsidRDefault="002B5142" w:rsidP="00510545">
            <w:pPr>
              <w:spacing w:before="100" w:after="100"/>
              <w:jc w:val="right"/>
              <w:rPr>
                <w:rFonts w:ascii="Times New Roman" w:hAnsi="Times New Roman"/>
                <w:color w:val="000000"/>
              </w:rPr>
            </w:pPr>
          </w:p>
        </w:tc>
      </w:tr>
      <w:tr w:rsidR="002B5142" w:rsidRPr="00621EE7" w:rsidTr="00AC3149">
        <w:trPr>
          <w:trHeight w:val="362"/>
          <w:jc w:val="center"/>
        </w:trPr>
        <w:tc>
          <w:tcPr>
            <w:tcW w:w="1858" w:type="dxa"/>
            <w:shd w:val="clear" w:color="auto" w:fill="auto"/>
            <w:noWrap/>
            <w:vAlign w:val="center"/>
            <w:hideMark/>
          </w:tcPr>
          <w:p w:rsidR="002B5142" w:rsidRDefault="002B5142"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2B5142" w:rsidRPr="00451FD6" w:rsidRDefault="002B5142"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196</w:t>
            </w:r>
            <w:r w:rsidRPr="00221753">
              <w:rPr>
                <w:rFonts w:ascii="Times New Roman" w:hAnsi="Times New Roman"/>
                <w:bCs/>
                <w:iCs/>
                <w:spacing w:val="-20"/>
                <w:sz w:val="26"/>
              </w:rPr>
              <w:t xml:space="preserve"> ± 0,</w:t>
            </w:r>
            <w:r>
              <w:rPr>
                <w:rFonts w:ascii="Times New Roman" w:hAnsi="Times New Roman"/>
                <w:bCs/>
                <w:iCs/>
                <w:spacing w:val="-20"/>
                <w:sz w:val="26"/>
              </w:rPr>
              <w:t>14</w:t>
            </w:r>
            <w:r w:rsidRPr="00221753">
              <w:rPr>
                <w:rFonts w:ascii="Times New Roman" w:hAnsi="Times New Roman"/>
                <w:bCs/>
                <w:iCs/>
                <w:spacing w:val="-20"/>
                <w:sz w:val="26"/>
              </w:rPr>
              <w:t>)</w:t>
            </w:r>
          </w:p>
        </w:tc>
        <w:tc>
          <w:tcPr>
            <w:tcW w:w="1701" w:type="dxa"/>
            <w:shd w:val="clear" w:color="auto" w:fill="auto"/>
            <w:noWrap/>
            <w:vAlign w:val="bottom"/>
          </w:tcPr>
          <w:p w:rsidR="002B5142" w:rsidRPr="00621EE7" w:rsidRDefault="002B5142" w:rsidP="00510545">
            <w:pPr>
              <w:spacing w:before="100" w:after="100"/>
              <w:jc w:val="right"/>
              <w:rPr>
                <w:rFonts w:ascii="Times New Roman" w:hAnsi="Times New Roman"/>
                <w:bCs/>
                <w:color w:val="000000"/>
              </w:rPr>
            </w:pPr>
            <w:r w:rsidRPr="00621EE7">
              <w:rPr>
                <w:rFonts w:ascii="Times New Roman" w:hAnsi="Times New Roman"/>
                <w:bCs/>
                <w:color w:val="000000"/>
              </w:rPr>
              <w:t>0,787</w:t>
            </w:r>
          </w:p>
        </w:tc>
        <w:tc>
          <w:tcPr>
            <w:tcW w:w="1701" w:type="dxa"/>
            <w:shd w:val="clear" w:color="auto" w:fill="auto"/>
            <w:noWrap/>
            <w:vAlign w:val="bottom"/>
          </w:tcPr>
          <w:p w:rsidR="002B5142" w:rsidRPr="00621EE7" w:rsidRDefault="002B5142" w:rsidP="00510545">
            <w:pPr>
              <w:spacing w:before="100" w:after="100"/>
              <w:jc w:val="right"/>
              <w:rPr>
                <w:rFonts w:ascii="Times New Roman" w:hAnsi="Times New Roman"/>
                <w:b/>
                <w:bCs/>
                <w:color w:val="000000"/>
              </w:rPr>
            </w:pPr>
            <w:r w:rsidRPr="00621EE7">
              <w:rPr>
                <w:rFonts w:ascii="Times New Roman" w:hAnsi="Times New Roman"/>
                <w:b/>
                <w:bCs/>
                <w:color w:val="000000"/>
              </w:rPr>
              <w:t>0,042</w:t>
            </w:r>
          </w:p>
        </w:tc>
        <w:tc>
          <w:tcPr>
            <w:tcW w:w="1701" w:type="dxa"/>
            <w:shd w:val="clear" w:color="auto" w:fill="auto"/>
            <w:noWrap/>
            <w:vAlign w:val="bottom"/>
            <w:hideMark/>
          </w:tcPr>
          <w:p w:rsidR="002B5142" w:rsidRPr="00621EE7" w:rsidRDefault="002B5142" w:rsidP="00510545">
            <w:pPr>
              <w:spacing w:before="100" w:after="100"/>
              <w:jc w:val="right"/>
              <w:rPr>
                <w:rFonts w:ascii="Times New Roman" w:hAnsi="Times New Roman"/>
                <w:bCs/>
                <w:color w:val="000000"/>
              </w:rPr>
            </w:pPr>
            <w:r w:rsidRPr="00621EE7">
              <w:rPr>
                <w:rFonts w:ascii="Times New Roman" w:hAnsi="Times New Roman"/>
                <w:bCs/>
                <w:color w:val="000000"/>
              </w:rPr>
              <w:t>0,314</w:t>
            </w:r>
          </w:p>
        </w:tc>
        <w:tc>
          <w:tcPr>
            <w:tcW w:w="1573" w:type="dxa"/>
            <w:shd w:val="clear" w:color="auto" w:fill="auto"/>
            <w:noWrap/>
            <w:vAlign w:val="bottom"/>
            <w:hideMark/>
          </w:tcPr>
          <w:p w:rsidR="002B5142" w:rsidRPr="00621EE7" w:rsidRDefault="002B5142" w:rsidP="00510545">
            <w:pPr>
              <w:spacing w:before="100" w:after="100"/>
              <w:jc w:val="right"/>
              <w:rPr>
                <w:rFonts w:ascii="Times New Roman" w:hAnsi="Times New Roman"/>
                <w:color w:val="000000"/>
              </w:rPr>
            </w:pPr>
          </w:p>
        </w:tc>
      </w:tr>
    </w:tbl>
    <w:p w:rsidR="00621EE7" w:rsidRPr="00621EE7" w:rsidRDefault="00621EE7" w:rsidP="002753BD">
      <w:pPr>
        <w:spacing w:before="60" w:line="360" w:lineRule="auto"/>
        <w:ind w:firstLine="851"/>
        <w:rPr>
          <w:rFonts w:ascii="Times New Roman" w:hAnsi="Times New Roman"/>
          <w:b/>
          <w:i/>
          <w:sz w:val="24"/>
        </w:rPr>
      </w:pPr>
      <w:r w:rsidRPr="00621EE7">
        <w:rPr>
          <w:rFonts w:ascii="Times New Roman" w:hAnsi="Times New Roman"/>
          <w:b/>
          <w:i/>
          <w:sz w:val="24"/>
        </w:rPr>
        <w:t>* Wilcoxon test</w:t>
      </w:r>
    </w:p>
    <w:p w:rsidR="00621EE7" w:rsidRPr="00D35038" w:rsidRDefault="002A1648" w:rsidP="007443F4">
      <w:pPr>
        <w:spacing w:line="360" w:lineRule="auto"/>
        <w:ind w:firstLine="709"/>
        <w:jc w:val="both"/>
        <w:rPr>
          <w:rFonts w:ascii="Times New Roman" w:hAnsi="Times New Roman"/>
          <w:spacing w:val="-6"/>
        </w:rPr>
      </w:pPr>
      <w:r w:rsidRPr="00D35038">
        <w:rPr>
          <w:rFonts w:ascii="Times New Roman" w:hAnsi="Times New Roman"/>
          <w:spacing w:val="-6"/>
        </w:rPr>
        <w:t xml:space="preserve">So với nhóm </w:t>
      </w:r>
      <w:r w:rsidRPr="00D35038">
        <w:rPr>
          <w:rFonts w:ascii="Times New Roman" w:hAnsi="Times New Roman"/>
          <w:i/>
          <w:spacing w:val="-6"/>
        </w:rPr>
        <w:t>d</w:t>
      </w:r>
      <w:r w:rsidRPr="00D35038">
        <w:rPr>
          <w:rFonts w:ascii="Times New Roman" w:hAnsi="Times New Roman" w:hint="eastAsia"/>
          <w:i/>
          <w:spacing w:val="-6"/>
        </w:rPr>
        <w:t>ư</w:t>
      </w:r>
      <w:r w:rsidRPr="00D35038">
        <w:rPr>
          <w:rFonts w:ascii="Times New Roman" w:hAnsi="Times New Roman"/>
          <w:i/>
          <w:spacing w:val="-6"/>
        </w:rPr>
        <w:t>ới 72 giờ</w:t>
      </w:r>
      <w:r w:rsidRPr="00D35038">
        <w:rPr>
          <w:rFonts w:ascii="Times New Roman" w:hAnsi="Times New Roman"/>
          <w:spacing w:val="-6"/>
        </w:rPr>
        <w:t>, ở</w:t>
      </w:r>
      <w:r w:rsidR="00621EE7" w:rsidRPr="00D35038">
        <w:rPr>
          <w:rFonts w:ascii="Times New Roman" w:hAnsi="Times New Roman"/>
          <w:spacing w:val="-6"/>
        </w:rPr>
        <w:t xml:space="preserve"> nhóm có thời gian trung tiện </w:t>
      </w:r>
      <w:r w:rsidR="00621EE7" w:rsidRPr="00D35038">
        <w:rPr>
          <w:rFonts w:ascii="Times New Roman" w:hAnsi="Times New Roman"/>
          <w:i/>
          <w:spacing w:val="-6"/>
        </w:rPr>
        <w:t>trên 72 giờ</w:t>
      </w:r>
      <w:r w:rsidR="00621EE7" w:rsidRPr="00D35038">
        <w:rPr>
          <w:rFonts w:ascii="Times New Roman" w:hAnsi="Times New Roman"/>
          <w:spacing w:val="-6"/>
        </w:rPr>
        <w:t>, MDA</w:t>
      </w:r>
      <w:r w:rsidR="00D35038" w:rsidRPr="00D35038">
        <w:rPr>
          <w:rFonts w:ascii="Times New Roman" w:hAnsi="Times New Roman"/>
          <w:spacing w:val="-6"/>
        </w:rPr>
        <w:t xml:space="preserve"> hồng cầu</w:t>
      </w:r>
      <w:r w:rsidRPr="00D35038">
        <w:rPr>
          <w:rFonts w:ascii="Times New Roman" w:hAnsi="Times New Roman"/>
          <w:spacing w:val="-6"/>
        </w:rPr>
        <w:t xml:space="preserve"> sau mổ 1 ngày</w:t>
      </w:r>
      <w:r w:rsidR="00621EE7" w:rsidRPr="00D35038">
        <w:rPr>
          <w:rFonts w:ascii="Times New Roman" w:hAnsi="Times New Roman"/>
          <w:spacing w:val="-6"/>
        </w:rPr>
        <w:t xml:space="preserve"> </w:t>
      </w:r>
      <w:r w:rsidRPr="00D35038">
        <w:rPr>
          <w:rFonts w:ascii="Times New Roman" w:hAnsi="Times New Roman"/>
          <w:spacing w:val="-6"/>
        </w:rPr>
        <w:t>t</w:t>
      </w:r>
      <w:r w:rsidRPr="00D35038">
        <w:rPr>
          <w:rFonts w:ascii="Times New Roman" w:hAnsi="Times New Roman" w:hint="eastAsia"/>
          <w:spacing w:val="-6"/>
        </w:rPr>
        <w:t>ă</w:t>
      </w:r>
      <w:r w:rsidRPr="00D35038">
        <w:rPr>
          <w:rFonts w:ascii="Times New Roman" w:hAnsi="Times New Roman"/>
          <w:spacing w:val="-6"/>
        </w:rPr>
        <w:t>ng lên so với</w:t>
      </w:r>
      <w:r w:rsidR="00621EE7" w:rsidRPr="00D35038">
        <w:rPr>
          <w:rFonts w:ascii="Times New Roman" w:hAnsi="Times New Roman"/>
          <w:spacing w:val="-6"/>
        </w:rPr>
        <w:t xml:space="preserve"> trước mổ, </w:t>
      </w:r>
      <w:r w:rsidRPr="00D35038">
        <w:rPr>
          <w:rFonts w:ascii="Times New Roman" w:hAnsi="Times New Roman" w:hint="eastAsia"/>
          <w:spacing w:val="-6"/>
        </w:rPr>
        <w:t>đ</w:t>
      </w:r>
      <w:r w:rsidRPr="00D35038">
        <w:rPr>
          <w:rFonts w:ascii="Times New Roman" w:hAnsi="Times New Roman"/>
          <w:spacing w:val="-6"/>
        </w:rPr>
        <w:t xml:space="preserve">ến ngày 7 sau mổ giảm </w:t>
      </w:r>
      <w:r w:rsidRPr="00D35038">
        <w:rPr>
          <w:rFonts w:ascii="Times New Roman" w:hAnsi="Times New Roman" w:hint="eastAsia"/>
          <w:spacing w:val="-6"/>
        </w:rPr>
        <w:t>đ</w:t>
      </w:r>
      <w:r w:rsidRPr="00D35038">
        <w:rPr>
          <w:rFonts w:ascii="Times New Roman" w:hAnsi="Times New Roman"/>
          <w:spacing w:val="-6"/>
        </w:rPr>
        <w:t>i so với</w:t>
      </w:r>
      <w:r w:rsidR="00621EE7" w:rsidRPr="00D35038">
        <w:rPr>
          <w:rFonts w:ascii="Times New Roman" w:hAnsi="Times New Roman"/>
          <w:spacing w:val="-6"/>
        </w:rPr>
        <w:t xml:space="preserve"> 1 ngày có ý nghĩa thống kê với p &lt; 0,05. </w:t>
      </w:r>
      <w:r w:rsidRPr="00D35038">
        <w:rPr>
          <w:rFonts w:ascii="Times New Roman" w:hAnsi="Times New Roman"/>
          <w:spacing w:val="-6"/>
        </w:rPr>
        <w:t xml:space="preserve">Tại </w:t>
      </w:r>
      <w:r w:rsidR="00621EE7" w:rsidRPr="00D35038">
        <w:rPr>
          <w:rFonts w:ascii="Times New Roman" w:hAnsi="Times New Roman"/>
          <w:spacing w:val="-6"/>
        </w:rPr>
        <w:t>thời điểm</w:t>
      </w:r>
      <w:r w:rsidRPr="00D35038">
        <w:rPr>
          <w:rFonts w:ascii="Times New Roman" w:hAnsi="Times New Roman"/>
          <w:spacing w:val="-6"/>
        </w:rPr>
        <w:t xml:space="preserve"> ngày 3</w:t>
      </w:r>
      <w:r w:rsidR="0050596C" w:rsidRPr="00D35038">
        <w:rPr>
          <w:rFonts w:ascii="Times New Roman" w:hAnsi="Times New Roman"/>
          <w:spacing w:val="-6"/>
        </w:rPr>
        <w:t xml:space="preserve">, MDA giảm </w:t>
      </w:r>
      <w:r w:rsidR="0050596C" w:rsidRPr="00D35038">
        <w:rPr>
          <w:rFonts w:ascii="Times New Roman" w:hAnsi="Times New Roman" w:hint="eastAsia"/>
          <w:spacing w:val="-6"/>
        </w:rPr>
        <w:t>đ</w:t>
      </w:r>
      <w:r w:rsidR="0050596C" w:rsidRPr="00D35038">
        <w:rPr>
          <w:rFonts w:ascii="Times New Roman" w:hAnsi="Times New Roman"/>
          <w:spacing w:val="-6"/>
        </w:rPr>
        <w:t xml:space="preserve">i so với ngày 1 </w:t>
      </w:r>
      <w:r w:rsidR="00621EE7" w:rsidRPr="00D35038">
        <w:rPr>
          <w:rFonts w:ascii="Times New Roman" w:hAnsi="Times New Roman"/>
          <w:spacing w:val="-6"/>
        </w:rPr>
        <w:t>sự khác biệt không có ý nghĩa thống kê với p &gt; 0,05.</w:t>
      </w:r>
    </w:p>
    <w:p w:rsidR="00621EE7" w:rsidRPr="00621EE7" w:rsidRDefault="0051249A" w:rsidP="007443F4">
      <w:pPr>
        <w:jc w:val="center"/>
        <w:rPr>
          <w:rFonts w:ascii="Times New Roman" w:hAnsi="Times New Roman"/>
        </w:rPr>
      </w:pPr>
      <w:r>
        <w:rPr>
          <w:rFonts w:ascii="Times New Roman" w:hAnsi="Times New Roman"/>
          <w:noProof/>
        </w:rPr>
        <w:drawing>
          <wp:inline distT="0" distB="0" distL="0" distR="0">
            <wp:extent cx="5238750" cy="3550023"/>
            <wp:effectExtent l="0" t="0" r="0" b="0"/>
            <wp:docPr id="678" name="Picture 678" descr="D:\nghien cuu sinh\LUAN VAN 2018\Chuong 3\MDA thời gian trung tiệ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ghien cuu sinh\LUAN VAN 2018\Chuong 3\MDA thời gian trung tiệ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3550023"/>
                    </a:xfrm>
                    <a:prstGeom prst="rect">
                      <a:avLst/>
                    </a:prstGeom>
                    <a:noFill/>
                    <a:ln>
                      <a:noFill/>
                    </a:ln>
                  </pic:spPr>
                </pic:pic>
              </a:graphicData>
            </a:graphic>
          </wp:inline>
        </w:drawing>
      </w:r>
    </w:p>
    <w:p w:rsidR="00621EE7" w:rsidRPr="00621EE7" w:rsidRDefault="00E704C0" w:rsidP="00510545">
      <w:pPr>
        <w:spacing w:before="120" w:line="360" w:lineRule="auto"/>
        <w:jc w:val="center"/>
        <w:rPr>
          <w:rFonts w:ascii="Times New Roman" w:hAnsi="Times New Roman"/>
          <w:spacing w:val="-20"/>
        </w:rPr>
      </w:pPr>
      <w:r>
        <w:rPr>
          <w:rFonts w:ascii="Times New Roman" w:hAnsi="Times New Roman"/>
          <w:b/>
          <w:spacing w:val="-20"/>
        </w:rPr>
        <w:t>Biểu đồ 3.9</w:t>
      </w:r>
      <w:r w:rsidR="0043734F">
        <w:rPr>
          <w:rFonts w:ascii="Times New Roman" w:hAnsi="Times New Roman"/>
          <w:b/>
          <w:spacing w:val="-20"/>
        </w:rPr>
        <w:t>.</w:t>
      </w:r>
      <w:r w:rsidR="00621EE7" w:rsidRPr="00621EE7">
        <w:rPr>
          <w:rFonts w:ascii="Times New Roman" w:hAnsi="Times New Roman"/>
          <w:spacing w:val="-20"/>
        </w:rPr>
        <w:t xml:space="preserve"> </w:t>
      </w:r>
      <w:r w:rsidR="00372C16">
        <w:rPr>
          <w:rFonts w:ascii="Times New Roman" w:hAnsi="Times New Roman"/>
          <w:spacing w:val="-20"/>
        </w:rPr>
        <w:t>H</w:t>
      </w:r>
      <w:r w:rsidR="00372C16" w:rsidRPr="00372C16">
        <w:rPr>
          <w:rFonts w:ascii="Times New Roman" w:hAnsi="Times New Roman"/>
          <w:spacing w:val="-20"/>
        </w:rPr>
        <w:t>àm</w:t>
      </w:r>
      <w:r w:rsidR="00372C16">
        <w:rPr>
          <w:rFonts w:ascii="Times New Roman" w:hAnsi="Times New Roman"/>
          <w:spacing w:val="-20"/>
        </w:rPr>
        <w:t xml:space="preserve"> l</w:t>
      </w:r>
      <w:r w:rsidR="00372C16">
        <w:rPr>
          <w:rFonts w:ascii="Times New Roman" w:hAnsi="Times New Roman" w:hint="eastAsia"/>
          <w:spacing w:val="-20"/>
        </w:rPr>
        <w:t>ư</w:t>
      </w:r>
      <w:r w:rsidR="00372C16" w:rsidRPr="00372C16">
        <w:rPr>
          <w:rFonts w:ascii="Times New Roman" w:hAnsi="Times New Roman"/>
          <w:spacing w:val="-20"/>
        </w:rPr>
        <w:t>ợng</w:t>
      </w:r>
      <w:r w:rsidR="00621EE7" w:rsidRPr="00621EE7">
        <w:rPr>
          <w:rFonts w:ascii="Times New Roman" w:hAnsi="Times New Roman"/>
          <w:spacing w:val="-20"/>
        </w:rPr>
        <w:t xml:space="preserve"> MDA hồng cầu tại các thời điểm theo thời gian trung tiện</w:t>
      </w:r>
    </w:p>
    <w:p w:rsidR="00621EE7" w:rsidRPr="00C924FB" w:rsidRDefault="00621EE7" w:rsidP="00510545">
      <w:pPr>
        <w:spacing w:after="120" w:line="360" w:lineRule="auto"/>
        <w:jc w:val="center"/>
        <w:rPr>
          <w:rFonts w:ascii="Times New Roman" w:hAnsi="Times New Roman"/>
          <w:spacing w:val="-8"/>
        </w:rPr>
      </w:pPr>
      <w:r w:rsidRPr="00C924FB">
        <w:rPr>
          <w:rFonts w:ascii="Times New Roman" w:hAnsi="Times New Roman"/>
          <w:b/>
          <w:spacing w:val="-8"/>
        </w:rPr>
        <w:lastRenderedPageBreak/>
        <w:t>Bảng 3.4</w:t>
      </w:r>
      <w:r w:rsidR="00E704C0" w:rsidRPr="00C924FB">
        <w:rPr>
          <w:rFonts w:ascii="Times New Roman" w:hAnsi="Times New Roman"/>
          <w:b/>
          <w:spacing w:val="-8"/>
        </w:rPr>
        <w:t>3</w:t>
      </w:r>
      <w:r w:rsidR="0043734F" w:rsidRPr="00C924FB">
        <w:rPr>
          <w:rFonts w:ascii="Times New Roman" w:hAnsi="Times New Roman"/>
          <w:b/>
          <w:spacing w:val="-8"/>
        </w:rPr>
        <w:t>.</w:t>
      </w:r>
      <w:r w:rsidRPr="00C924FB">
        <w:rPr>
          <w:rFonts w:ascii="Times New Roman" w:hAnsi="Times New Roman"/>
          <w:spacing w:val="-8"/>
        </w:rPr>
        <w:t xml:space="preserve"> Hàm lượng MDA hồng cầu tại các th</w:t>
      </w:r>
      <w:r w:rsidR="00C07088" w:rsidRPr="00C924FB">
        <w:rPr>
          <w:rFonts w:ascii="Times New Roman" w:hAnsi="Times New Roman"/>
          <w:spacing w:val="-8"/>
        </w:rPr>
        <w:t>ời điểm theo số ngày sốt sau mổ</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61"/>
        <w:gridCol w:w="2126"/>
        <w:gridCol w:w="1843"/>
        <w:gridCol w:w="1133"/>
      </w:tblGrid>
      <w:tr w:rsidR="00621EE7" w:rsidRPr="00621EE7" w:rsidTr="0002648A">
        <w:tc>
          <w:tcPr>
            <w:tcW w:w="2541" w:type="dxa"/>
            <w:vMerge w:val="restart"/>
            <w:vAlign w:val="center"/>
          </w:tcPr>
          <w:p w:rsidR="00621EE7" w:rsidRPr="00621EE7" w:rsidRDefault="00621EE7" w:rsidP="00510545">
            <w:pPr>
              <w:spacing w:before="120" w:after="120"/>
              <w:jc w:val="center"/>
              <w:rPr>
                <w:rFonts w:ascii="Times New Roman" w:hAnsi="Times New Roman"/>
                <w:b/>
                <w:bCs/>
                <w:iCs/>
                <w:spacing w:val="-6"/>
              </w:rPr>
            </w:pPr>
            <w:r w:rsidRPr="00621EE7">
              <w:rPr>
                <w:rFonts w:ascii="Times New Roman" w:hAnsi="Times New Roman"/>
                <w:b/>
                <w:bCs/>
                <w:iCs/>
                <w:spacing w:val="-6"/>
              </w:rPr>
              <w:t>Hàm lượng MDA</w:t>
            </w:r>
          </w:p>
          <w:p w:rsidR="00621EE7" w:rsidRPr="00621EE7" w:rsidRDefault="00F06D5E" w:rsidP="00510545">
            <w:pPr>
              <w:spacing w:before="120" w:after="120"/>
              <w:jc w:val="center"/>
              <w:rPr>
                <w:rFonts w:ascii="Times New Roman" w:hAnsi="Times New Roman"/>
                <w:b/>
                <w:bCs/>
                <w:iCs/>
                <w:spacing w:val="-6"/>
              </w:rPr>
            </w:pPr>
            <w:r w:rsidRPr="00AD23CB">
              <w:rPr>
                <w:rFonts w:ascii="Times New Roman" w:hAnsi="Times New Roman"/>
                <w:spacing w:val="-10"/>
              </w:rPr>
              <w:t>(µg/mg Protein)</w:t>
            </w:r>
          </w:p>
        </w:tc>
        <w:tc>
          <w:tcPr>
            <w:tcW w:w="861" w:type="dxa"/>
            <w:vMerge w:val="restart"/>
            <w:vAlign w:val="center"/>
          </w:tcPr>
          <w:p w:rsidR="00621EE7" w:rsidRPr="00621EE7" w:rsidRDefault="00621EE7" w:rsidP="00510545">
            <w:pPr>
              <w:spacing w:before="120" w:after="120"/>
              <w:jc w:val="center"/>
              <w:rPr>
                <w:rFonts w:ascii="Times New Roman" w:hAnsi="Times New Roman"/>
                <w:b/>
                <w:bCs/>
                <w:iCs/>
              </w:rPr>
            </w:pPr>
            <w:r w:rsidRPr="00621EE7">
              <w:rPr>
                <w:rFonts w:ascii="Times New Roman" w:hAnsi="Times New Roman"/>
                <w:b/>
                <w:bCs/>
                <w:iCs/>
              </w:rPr>
              <w:t>n</w:t>
            </w:r>
          </w:p>
        </w:tc>
        <w:tc>
          <w:tcPr>
            <w:tcW w:w="3969" w:type="dxa"/>
            <w:gridSpan w:val="2"/>
          </w:tcPr>
          <w:p w:rsidR="00621EE7" w:rsidRPr="00621EE7" w:rsidRDefault="00621EE7" w:rsidP="00510545">
            <w:pPr>
              <w:spacing w:before="60" w:after="60"/>
              <w:jc w:val="center"/>
              <w:rPr>
                <w:rFonts w:ascii="Times New Roman" w:hAnsi="Times New Roman"/>
                <w:b/>
                <w:bCs/>
                <w:iCs/>
                <w:spacing w:val="-6"/>
              </w:rPr>
            </w:pPr>
            <w:r w:rsidRPr="00621EE7">
              <w:rPr>
                <w:rFonts w:ascii="Times New Roman" w:hAnsi="Times New Roman"/>
                <w:b/>
                <w:bCs/>
                <w:iCs/>
              </w:rPr>
              <w:t>Số ngày sốt sau mổ</w:t>
            </w:r>
          </w:p>
        </w:tc>
        <w:tc>
          <w:tcPr>
            <w:tcW w:w="1133" w:type="dxa"/>
            <w:vMerge w:val="restart"/>
            <w:vAlign w:val="center"/>
          </w:tcPr>
          <w:p w:rsidR="00621EE7" w:rsidRPr="00621EE7" w:rsidRDefault="00621EE7" w:rsidP="00510545">
            <w:pPr>
              <w:spacing w:before="120" w:after="120"/>
              <w:jc w:val="center"/>
              <w:rPr>
                <w:rFonts w:ascii="Times New Roman" w:hAnsi="Times New Roman"/>
                <w:b/>
                <w:bCs/>
                <w:iCs/>
                <w:spacing w:val="-6"/>
              </w:rPr>
            </w:pPr>
            <w:r w:rsidRPr="00621EE7">
              <w:rPr>
                <w:rFonts w:ascii="Times New Roman" w:hAnsi="Times New Roman"/>
                <w:b/>
                <w:bCs/>
                <w:iCs/>
                <w:spacing w:val="-6"/>
              </w:rPr>
              <w:t>p*</w:t>
            </w:r>
          </w:p>
        </w:tc>
      </w:tr>
      <w:tr w:rsidR="00621EE7" w:rsidRPr="00621EE7" w:rsidTr="0002648A">
        <w:tc>
          <w:tcPr>
            <w:tcW w:w="2541" w:type="dxa"/>
            <w:vMerge/>
          </w:tcPr>
          <w:p w:rsidR="00621EE7" w:rsidRPr="00621EE7" w:rsidRDefault="00621EE7" w:rsidP="00510545">
            <w:pPr>
              <w:spacing w:before="120" w:after="120"/>
              <w:jc w:val="center"/>
              <w:rPr>
                <w:rFonts w:ascii="Times New Roman" w:hAnsi="Times New Roman"/>
                <w:bCs/>
                <w:i/>
                <w:iCs/>
                <w:spacing w:val="-6"/>
              </w:rPr>
            </w:pPr>
          </w:p>
        </w:tc>
        <w:tc>
          <w:tcPr>
            <w:tcW w:w="861" w:type="dxa"/>
            <w:vMerge/>
          </w:tcPr>
          <w:p w:rsidR="00621EE7" w:rsidRPr="00621EE7" w:rsidRDefault="00621EE7" w:rsidP="00510545">
            <w:pPr>
              <w:spacing w:before="120" w:after="120"/>
              <w:jc w:val="center"/>
              <w:rPr>
                <w:rFonts w:ascii="Times New Roman" w:hAnsi="Times New Roman"/>
                <w:bCs/>
                <w:i/>
                <w:iCs/>
              </w:rPr>
            </w:pPr>
          </w:p>
        </w:tc>
        <w:tc>
          <w:tcPr>
            <w:tcW w:w="2126" w:type="dxa"/>
          </w:tcPr>
          <w:p w:rsidR="00621EE7" w:rsidRPr="00621EE7" w:rsidRDefault="00621EE7" w:rsidP="00510545">
            <w:pPr>
              <w:spacing w:before="60" w:after="60"/>
              <w:jc w:val="center"/>
              <w:rPr>
                <w:rFonts w:ascii="Times New Roman" w:hAnsi="Times New Roman"/>
                <w:bCs/>
                <w:i/>
                <w:iCs/>
              </w:rPr>
            </w:pPr>
            <w:r w:rsidRPr="00621EE7">
              <w:rPr>
                <w:rFonts w:ascii="Times New Roman" w:hAnsi="Times New Roman"/>
                <w:bCs/>
                <w:i/>
                <w:iCs/>
              </w:rPr>
              <w:t>&lt; 3 ngày  (n=48)</w:t>
            </w:r>
          </w:p>
        </w:tc>
        <w:tc>
          <w:tcPr>
            <w:tcW w:w="1843" w:type="dxa"/>
          </w:tcPr>
          <w:p w:rsidR="00621EE7" w:rsidRPr="00621EE7" w:rsidRDefault="00621EE7" w:rsidP="00510545">
            <w:pPr>
              <w:spacing w:before="60" w:after="60"/>
              <w:jc w:val="center"/>
              <w:rPr>
                <w:rFonts w:ascii="Times New Roman" w:hAnsi="Times New Roman"/>
                <w:bCs/>
                <w:i/>
                <w:iCs/>
                <w:spacing w:val="-6"/>
              </w:rPr>
            </w:pPr>
            <w:r w:rsidRPr="00621EE7">
              <w:rPr>
                <w:rFonts w:ascii="Times New Roman" w:hAnsi="Times New Roman"/>
                <w:bCs/>
                <w:i/>
                <w:iCs/>
                <w:spacing w:val="-6"/>
              </w:rPr>
              <w:t>≥ 3 ngày (n=12)</w:t>
            </w:r>
          </w:p>
        </w:tc>
        <w:tc>
          <w:tcPr>
            <w:tcW w:w="1133" w:type="dxa"/>
            <w:vMerge/>
          </w:tcPr>
          <w:p w:rsidR="00621EE7" w:rsidRPr="00621EE7" w:rsidRDefault="00621EE7" w:rsidP="00510545">
            <w:pPr>
              <w:spacing w:before="120" w:after="120"/>
              <w:jc w:val="center"/>
              <w:rPr>
                <w:rFonts w:ascii="Times New Roman" w:hAnsi="Times New Roman"/>
                <w:bCs/>
                <w:i/>
                <w:iCs/>
                <w:spacing w:val="-6"/>
              </w:rPr>
            </w:pPr>
          </w:p>
        </w:tc>
      </w:tr>
      <w:tr w:rsidR="00621EE7" w:rsidRPr="00621EE7" w:rsidTr="0002648A">
        <w:tc>
          <w:tcPr>
            <w:tcW w:w="2541" w:type="dxa"/>
          </w:tcPr>
          <w:p w:rsidR="00621EE7" w:rsidRPr="00621EE7" w:rsidRDefault="00621EE7" w:rsidP="00510545">
            <w:pPr>
              <w:spacing w:before="120" w:after="120"/>
              <w:ind w:firstLine="317"/>
              <w:jc w:val="center"/>
              <w:rPr>
                <w:rFonts w:ascii="Times New Roman" w:hAnsi="Times New Roman"/>
                <w:bCs/>
                <w:i/>
                <w:iCs/>
                <w:spacing w:val="-6"/>
              </w:rPr>
            </w:pPr>
            <w:r w:rsidRPr="00621EE7">
              <w:rPr>
                <w:rFonts w:ascii="Times New Roman" w:hAnsi="Times New Roman"/>
                <w:bCs/>
                <w:i/>
                <w:iCs/>
                <w:spacing w:val="-6"/>
              </w:rPr>
              <w:t>trước mổ</w:t>
            </w:r>
          </w:p>
        </w:tc>
        <w:tc>
          <w:tcPr>
            <w:tcW w:w="861"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w:t>
            </w:r>
            <w:r w:rsidR="00E32CFB">
              <w:rPr>
                <w:rFonts w:ascii="Times New Roman" w:hAnsi="Times New Roman"/>
                <w:bCs/>
                <w:iCs/>
              </w:rPr>
              <w:t>159</w:t>
            </w:r>
            <w:r w:rsidRPr="00621EE7">
              <w:rPr>
                <w:rFonts w:ascii="Times New Roman" w:hAnsi="Times New Roman"/>
                <w:bCs/>
                <w:iCs/>
              </w:rPr>
              <w:t xml:space="preserve"> ± 0,10</w:t>
            </w:r>
          </w:p>
        </w:tc>
        <w:tc>
          <w:tcPr>
            <w:tcW w:w="184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w:t>
            </w:r>
            <w:r w:rsidR="00E32CFB">
              <w:rPr>
                <w:rFonts w:ascii="Times New Roman" w:hAnsi="Times New Roman"/>
                <w:bCs/>
                <w:iCs/>
              </w:rPr>
              <w:t>205</w:t>
            </w:r>
            <w:r w:rsidRPr="00621EE7">
              <w:rPr>
                <w:rFonts w:ascii="Times New Roman" w:hAnsi="Times New Roman"/>
                <w:bCs/>
                <w:iCs/>
              </w:rPr>
              <w:t xml:space="preserve"> ± 0,</w:t>
            </w:r>
            <w:r w:rsidR="00E32CFB">
              <w:rPr>
                <w:rFonts w:ascii="Times New Roman" w:hAnsi="Times New Roman"/>
                <w:bCs/>
                <w:iCs/>
              </w:rPr>
              <w:t>09</w:t>
            </w:r>
          </w:p>
        </w:tc>
        <w:tc>
          <w:tcPr>
            <w:tcW w:w="1133" w:type="dxa"/>
          </w:tcPr>
          <w:p w:rsidR="00621EE7" w:rsidRPr="00621EE7" w:rsidRDefault="00621EE7" w:rsidP="00510545">
            <w:pPr>
              <w:spacing w:before="120" w:after="120"/>
              <w:jc w:val="center"/>
              <w:rPr>
                <w:rFonts w:ascii="Times New Roman" w:hAnsi="Times New Roman"/>
                <w:bCs/>
                <w:iCs/>
                <w:spacing w:val="-6"/>
              </w:rPr>
            </w:pPr>
            <w:r w:rsidRPr="00621EE7">
              <w:rPr>
                <w:rFonts w:ascii="Times New Roman" w:hAnsi="Times New Roman"/>
                <w:bCs/>
                <w:iCs/>
                <w:spacing w:val="-6"/>
              </w:rPr>
              <w:t>0,093</w:t>
            </w:r>
          </w:p>
        </w:tc>
      </w:tr>
      <w:tr w:rsidR="00621EE7" w:rsidRPr="00621EE7" w:rsidTr="0002648A">
        <w:tc>
          <w:tcPr>
            <w:tcW w:w="2541" w:type="dxa"/>
          </w:tcPr>
          <w:p w:rsidR="00621EE7" w:rsidRPr="00621EE7" w:rsidRDefault="00621EE7" w:rsidP="00510545">
            <w:pPr>
              <w:spacing w:before="120" w:after="120"/>
              <w:jc w:val="center"/>
              <w:rPr>
                <w:rFonts w:ascii="Times New Roman" w:hAnsi="Times New Roman"/>
                <w:bCs/>
                <w:i/>
                <w:iCs/>
              </w:rPr>
            </w:pPr>
            <w:r w:rsidRPr="00621EE7">
              <w:rPr>
                <w:rFonts w:ascii="Times New Roman" w:hAnsi="Times New Roman"/>
                <w:bCs/>
                <w:i/>
                <w:iCs/>
              </w:rPr>
              <w:t>sau mổ 1 ngày</w:t>
            </w:r>
          </w:p>
        </w:tc>
        <w:tc>
          <w:tcPr>
            <w:tcW w:w="861"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0,20</w:t>
            </w:r>
            <w:r w:rsidR="005A39AB">
              <w:rPr>
                <w:rFonts w:ascii="Times New Roman" w:hAnsi="Times New Roman"/>
                <w:bCs/>
                <w:iCs/>
              </w:rPr>
              <w:t>7</w:t>
            </w:r>
            <w:r w:rsidRPr="00621EE7">
              <w:rPr>
                <w:rFonts w:ascii="Times New Roman" w:hAnsi="Times New Roman"/>
                <w:bCs/>
                <w:iCs/>
              </w:rPr>
              <w:t xml:space="preserve"> ± 0,13</w:t>
            </w:r>
          </w:p>
        </w:tc>
        <w:tc>
          <w:tcPr>
            <w:tcW w:w="184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0,257 ± 0,07</w:t>
            </w:r>
          </w:p>
        </w:tc>
        <w:tc>
          <w:tcPr>
            <w:tcW w:w="1133" w:type="dxa"/>
          </w:tcPr>
          <w:p w:rsidR="00621EE7" w:rsidRPr="00621EE7" w:rsidRDefault="00621EE7" w:rsidP="00510545">
            <w:pPr>
              <w:spacing w:before="120" w:after="120"/>
              <w:jc w:val="center"/>
              <w:rPr>
                <w:rFonts w:ascii="Times New Roman" w:hAnsi="Times New Roman"/>
                <w:b/>
                <w:bCs/>
                <w:iCs/>
              </w:rPr>
            </w:pPr>
            <w:r w:rsidRPr="00621EE7">
              <w:rPr>
                <w:rFonts w:ascii="Times New Roman" w:hAnsi="Times New Roman"/>
                <w:b/>
                <w:bCs/>
                <w:iCs/>
              </w:rPr>
              <w:t>0,026</w:t>
            </w:r>
          </w:p>
        </w:tc>
      </w:tr>
      <w:tr w:rsidR="00621EE7" w:rsidRPr="00621EE7" w:rsidTr="0002648A">
        <w:tc>
          <w:tcPr>
            <w:tcW w:w="2541" w:type="dxa"/>
          </w:tcPr>
          <w:p w:rsidR="00621EE7" w:rsidRPr="00621EE7" w:rsidRDefault="00621EE7" w:rsidP="00510545">
            <w:pPr>
              <w:spacing w:before="120" w:after="120"/>
              <w:jc w:val="center"/>
              <w:rPr>
                <w:rFonts w:ascii="Times New Roman" w:hAnsi="Times New Roman"/>
                <w:bCs/>
                <w:i/>
                <w:iCs/>
              </w:rPr>
            </w:pPr>
            <w:r w:rsidRPr="00621EE7">
              <w:rPr>
                <w:rFonts w:ascii="Times New Roman" w:hAnsi="Times New Roman"/>
                <w:bCs/>
                <w:i/>
                <w:iCs/>
              </w:rPr>
              <w:t>sau mổ 3 ngày</w:t>
            </w:r>
          </w:p>
        </w:tc>
        <w:tc>
          <w:tcPr>
            <w:tcW w:w="861"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w:t>
            </w:r>
            <w:r w:rsidR="005A39AB">
              <w:rPr>
                <w:rFonts w:ascii="Times New Roman" w:hAnsi="Times New Roman"/>
                <w:bCs/>
                <w:iCs/>
              </w:rPr>
              <w:t>182 ± 0,11</w:t>
            </w:r>
          </w:p>
        </w:tc>
        <w:tc>
          <w:tcPr>
            <w:tcW w:w="184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0,224 ± 0,</w:t>
            </w:r>
            <w:r w:rsidR="005A39AB">
              <w:rPr>
                <w:rFonts w:ascii="Times New Roman" w:hAnsi="Times New Roman"/>
                <w:bCs/>
                <w:iCs/>
              </w:rPr>
              <w:t>13</w:t>
            </w:r>
          </w:p>
        </w:tc>
        <w:tc>
          <w:tcPr>
            <w:tcW w:w="113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0,139</w:t>
            </w:r>
          </w:p>
        </w:tc>
      </w:tr>
      <w:tr w:rsidR="00621EE7" w:rsidRPr="00621EE7" w:rsidTr="0002648A">
        <w:tc>
          <w:tcPr>
            <w:tcW w:w="2541" w:type="dxa"/>
          </w:tcPr>
          <w:p w:rsidR="00621EE7" w:rsidRPr="00621EE7" w:rsidRDefault="00621EE7" w:rsidP="00510545">
            <w:pPr>
              <w:spacing w:before="120" w:after="120"/>
              <w:jc w:val="center"/>
              <w:rPr>
                <w:rFonts w:ascii="Times New Roman" w:hAnsi="Times New Roman"/>
                <w:bCs/>
                <w:i/>
                <w:iCs/>
              </w:rPr>
            </w:pPr>
            <w:r w:rsidRPr="00621EE7">
              <w:rPr>
                <w:rFonts w:ascii="Times New Roman" w:hAnsi="Times New Roman"/>
                <w:bCs/>
                <w:i/>
                <w:iCs/>
              </w:rPr>
              <w:t>sau mổ 7 ngày</w:t>
            </w:r>
          </w:p>
        </w:tc>
        <w:tc>
          <w:tcPr>
            <w:tcW w:w="861"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5A39AB" w:rsidP="00510545">
            <w:pPr>
              <w:spacing w:before="120" w:after="120"/>
              <w:jc w:val="center"/>
              <w:rPr>
                <w:rFonts w:ascii="Times New Roman" w:hAnsi="Times New Roman"/>
                <w:bCs/>
                <w:iCs/>
              </w:rPr>
            </w:pPr>
            <w:r>
              <w:rPr>
                <w:rFonts w:ascii="Times New Roman" w:hAnsi="Times New Roman"/>
                <w:bCs/>
                <w:iCs/>
              </w:rPr>
              <w:t>0,164 ± 0,10</w:t>
            </w:r>
          </w:p>
        </w:tc>
        <w:tc>
          <w:tcPr>
            <w:tcW w:w="184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0,238 ± 0,18</w:t>
            </w:r>
          </w:p>
        </w:tc>
        <w:tc>
          <w:tcPr>
            <w:tcW w:w="113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0,177</w:t>
            </w:r>
          </w:p>
        </w:tc>
      </w:tr>
      <w:tr w:rsidR="00621EE7" w:rsidRPr="00621EE7" w:rsidTr="0002648A">
        <w:tc>
          <w:tcPr>
            <w:tcW w:w="2541" w:type="dxa"/>
          </w:tcPr>
          <w:p w:rsidR="00621EE7" w:rsidRPr="00621EE7" w:rsidRDefault="00621EE7" w:rsidP="00510545">
            <w:pPr>
              <w:spacing w:before="120" w:after="120"/>
              <w:jc w:val="center"/>
              <w:rPr>
                <w:rFonts w:ascii="Times New Roman" w:hAnsi="Times New Roman"/>
                <w:b/>
                <w:bCs/>
                <w:i/>
                <w:iCs/>
              </w:rPr>
            </w:pPr>
            <w:r w:rsidRPr="00621EE7">
              <w:rPr>
                <w:rFonts w:ascii="Times New Roman" w:hAnsi="Times New Roman"/>
                <w:b/>
                <w:bCs/>
                <w:iCs/>
              </w:rPr>
              <w:t>p</w:t>
            </w:r>
            <w:r w:rsidRPr="00621EE7">
              <w:rPr>
                <w:rFonts w:ascii="Times New Roman" w:hAnsi="Times New Roman"/>
                <w:b/>
                <w:bCs/>
                <w:i/>
                <w:iCs/>
              </w:rPr>
              <w:t>**</w:t>
            </w:r>
          </w:p>
        </w:tc>
        <w:tc>
          <w:tcPr>
            <w:tcW w:w="861" w:type="dxa"/>
          </w:tcPr>
          <w:p w:rsidR="00621EE7" w:rsidRPr="00621EE7" w:rsidRDefault="00621EE7" w:rsidP="00510545">
            <w:pPr>
              <w:spacing w:before="120" w:after="120"/>
              <w:jc w:val="center"/>
              <w:rPr>
                <w:rFonts w:ascii="Times New Roman" w:hAnsi="Times New Roman"/>
                <w:bCs/>
                <w:iCs/>
              </w:rPr>
            </w:pPr>
          </w:p>
        </w:tc>
        <w:tc>
          <w:tcPr>
            <w:tcW w:w="2126" w:type="dxa"/>
          </w:tcPr>
          <w:p w:rsidR="00621EE7" w:rsidRPr="00621EE7" w:rsidRDefault="00E704C0" w:rsidP="00510545">
            <w:pPr>
              <w:spacing w:before="120" w:after="120"/>
              <w:jc w:val="center"/>
              <w:rPr>
                <w:rFonts w:ascii="Times New Roman" w:hAnsi="Times New Roman"/>
                <w:b/>
                <w:bCs/>
                <w:iCs/>
              </w:rPr>
            </w:pPr>
            <w:r>
              <w:rPr>
                <w:rFonts w:ascii="Times New Roman" w:hAnsi="Times New Roman"/>
                <w:b/>
                <w:bCs/>
                <w:iCs/>
              </w:rPr>
              <w:t>0,007</w:t>
            </w:r>
          </w:p>
        </w:tc>
        <w:tc>
          <w:tcPr>
            <w:tcW w:w="1843" w:type="dxa"/>
          </w:tcPr>
          <w:p w:rsidR="00621EE7" w:rsidRPr="00621EE7" w:rsidRDefault="00621EE7" w:rsidP="00510545">
            <w:pPr>
              <w:spacing w:before="120" w:after="120"/>
              <w:jc w:val="center"/>
              <w:rPr>
                <w:rFonts w:ascii="Times New Roman" w:hAnsi="Times New Roman"/>
                <w:b/>
                <w:bCs/>
                <w:iCs/>
              </w:rPr>
            </w:pPr>
            <w:r w:rsidRPr="00621EE7">
              <w:rPr>
                <w:rFonts w:ascii="Times New Roman" w:hAnsi="Times New Roman"/>
                <w:b/>
                <w:bCs/>
                <w:iCs/>
              </w:rPr>
              <w:t>0,04</w:t>
            </w:r>
          </w:p>
        </w:tc>
        <w:tc>
          <w:tcPr>
            <w:tcW w:w="1133" w:type="dxa"/>
          </w:tcPr>
          <w:p w:rsidR="00621EE7" w:rsidRPr="00621EE7" w:rsidRDefault="00621EE7" w:rsidP="00510545">
            <w:pPr>
              <w:spacing w:before="120" w:after="120"/>
              <w:jc w:val="center"/>
              <w:rPr>
                <w:rFonts w:ascii="Times New Roman" w:hAnsi="Times New Roman"/>
                <w:bCs/>
                <w:iCs/>
              </w:rPr>
            </w:pPr>
          </w:p>
        </w:tc>
      </w:tr>
    </w:tbl>
    <w:p w:rsidR="00621EE7" w:rsidRPr="00621EE7" w:rsidRDefault="00621EE7" w:rsidP="002753BD">
      <w:pPr>
        <w:spacing w:before="120" w:line="264"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2753BD">
      <w:pPr>
        <w:spacing w:line="360" w:lineRule="auto"/>
        <w:ind w:firstLine="709"/>
        <w:rPr>
          <w:rFonts w:ascii="Times New Roman" w:hAnsi="Times New Roman"/>
          <w:spacing w:val="-20"/>
        </w:rPr>
      </w:pPr>
      <w:r w:rsidRPr="00621EE7">
        <w:rPr>
          <w:rFonts w:ascii="Times New Roman" w:hAnsi="Times New Roman"/>
          <w:b/>
          <w:i/>
          <w:sz w:val="24"/>
          <w:szCs w:val="24"/>
        </w:rPr>
        <w:t>** Friedman test</w:t>
      </w:r>
    </w:p>
    <w:p w:rsidR="00621EE7" w:rsidRPr="00621EE7" w:rsidRDefault="00621EE7" w:rsidP="0051249A">
      <w:pPr>
        <w:spacing w:line="360" w:lineRule="auto"/>
        <w:ind w:firstLine="709"/>
        <w:jc w:val="both"/>
        <w:rPr>
          <w:rFonts w:ascii="Times New Roman" w:hAnsi="Times New Roman"/>
        </w:rPr>
      </w:pPr>
      <w:r w:rsidRPr="00621EE7">
        <w:rPr>
          <w:rFonts w:ascii="Times New Roman" w:hAnsi="Times New Roman"/>
        </w:rPr>
        <w:t xml:space="preserve">So sánh </w:t>
      </w:r>
      <w:r w:rsidR="00A5026F">
        <w:rPr>
          <w:rFonts w:ascii="Times New Roman" w:hAnsi="Times New Roman"/>
        </w:rPr>
        <w:t>d</w:t>
      </w:r>
      <w:r w:rsidR="00A5026F" w:rsidRPr="00A5026F">
        <w:rPr>
          <w:rFonts w:ascii="Times New Roman" w:hAnsi="Times New Roman"/>
        </w:rPr>
        <w:t>ọc</w:t>
      </w:r>
      <w:r w:rsidR="00A5026F">
        <w:rPr>
          <w:rFonts w:ascii="Times New Roman" w:hAnsi="Times New Roman"/>
        </w:rPr>
        <w:t xml:space="preserve"> </w:t>
      </w:r>
      <w:r w:rsidRPr="00621EE7">
        <w:rPr>
          <w:rFonts w:ascii="Times New Roman" w:hAnsi="Times New Roman"/>
        </w:rPr>
        <w:t xml:space="preserve">4 thời điểm, giá trị MDA ở cả hai nhóm có số ngày sốt sau mổ </w:t>
      </w:r>
      <w:r w:rsidRPr="00A5026F">
        <w:rPr>
          <w:rFonts w:ascii="Times New Roman" w:hAnsi="Times New Roman"/>
          <w:i/>
        </w:rPr>
        <w:t>dưới 3 ngày</w:t>
      </w:r>
      <w:r w:rsidRPr="00621EE7">
        <w:rPr>
          <w:rFonts w:ascii="Times New Roman" w:hAnsi="Times New Roman"/>
        </w:rPr>
        <w:t xml:space="preserve"> hay </w:t>
      </w:r>
      <w:r w:rsidRPr="00A5026F">
        <w:rPr>
          <w:rFonts w:ascii="Times New Roman" w:hAnsi="Times New Roman"/>
          <w:i/>
        </w:rPr>
        <w:t>t</w:t>
      </w:r>
      <w:r w:rsidR="00A5026F" w:rsidRPr="00A5026F">
        <w:rPr>
          <w:rFonts w:ascii="Times New Roman" w:hAnsi="Times New Roman"/>
          <w:i/>
        </w:rPr>
        <w:t>rên</w:t>
      </w:r>
      <w:r w:rsidRPr="00A5026F">
        <w:rPr>
          <w:rFonts w:ascii="Times New Roman" w:hAnsi="Times New Roman"/>
          <w:i/>
        </w:rPr>
        <w:t xml:space="preserve"> 3 ngày</w:t>
      </w:r>
      <w:r w:rsidRPr="00621EE7">
        <w:rPr>
          <w:rFonts w:ascii="Times New Roman" w:hAnsi="Times New Roman"/>
        </w:rPr>
        <w:t xml:space="preserve"> sự khác biệt</w:t>
      </w:r>
      <w:r w:rsidR="00A5026F">
        <w:rPr>
          <w:rFonts w:ascii="Times New Roman" w:hAnsi="Times New Roman"/>
        </w:rPr>
        <w:t xml:space="preserve"> gi</w:t>
      </w:r>
      <w:r w:rsidR="00A5026F" w:rsidRPr="00A5026F">
        <w:rPr>
          <w:rFonts w:ascii="Times New Roman" w:hAnsi="Times New Roman"/>
        </w:rPr>
        <w:t>ữa</w:t>
      </w:r>
      <w:r w:rsidR="00A5026F">
        <w:rPr>
          <w:rFonts w:ascii="Times New Roman" w:hAnsi="Times New Roman"/>
        </w:rPr>
        <w:t xml:space="preserve"> c</w:t>
      </w:r>
      <w:r w:rsidR="00A5026F" w:rsidRPr="00A5026F">
        <w:rPr>
          <w:rFonts w:ascii="Times New Roman" w:hAnsi="Times New Roman"/>
        </w:rPr>
        <w:t>ác</w:t>
      </w:r>
      <w:r w:rsidR="00A5026F">
        <w:rPr>
          <w:rFonts w:ascii="Times New Roman" w:hAnsi="Times New Roman"/>
        </w:rPr>
        <w:t xml:space="preserve"> th</w:t>
      </w:r>
      <w:r w:rsidR="00A5026F" w:rsidRPr="00A5026F">
        <w:rPr>
          <w:rFonts w:ascii="Times New Roman" w:hAnsi="Times New Roman"/>
        </w:rPr>
        <w:t>ời</w:t>
      </w:r>
      <w:r w:rsidR="00A5026F">
        <w:rPr>
          <w:rFonts w:ascii="Times New Roman" w:hAnsi="Times New Roman"/>
        </w:rPr>
        <w:t xml:space="preserve"> </w:t>
      </w:r>
      <w:r w:rsidR="00A5026F" w:rsidRPr="00A5026F">
        <w:rPr>
          <w:rFonts w:ascii="Times New Roman" w:hAnsi="Times New Roman" w:hint="eastAsia"/>
        </w:rPr>
        <w:t>đ</w:t>
      </w:r>
      <w:r w:rsidR="00A5026F">
        <w:rPr>
          <w:rFonts w:ascii="Times New Roman" w:hAnsi="Times New Roman"/>
        </w:rPr>
        <w:t>i</w:t>
      </w:r>
      <w:r w:rsidR="00A5026F" w:rsidRPr="00A5026F">
        <w:rPr>
          <w:rFonts w:ascii="Times New Roman" w:hAnsi="Times New Roman"/>
        </w:rPr>
        <w:t>ểm</w:t>
      </w:r>
      <w:r w:rsidR="00A5026F">
        <w:rPr>
          <w:rFonts w:ascii="Times New Roman" w:hAnsi="Times New Roman"/>
        </w:rPr>
        <w:t xml:space="preserve"> </w:t>
      </w:r>
      <w:r w:rsidR="00A5026F" w:rsidRPr="00A5026F">
        <w:rPr>
          <w:rFonts w:ascii="Times New Roman" w:hAnsi="Times New Roman" w:hint="eastAsia"/>
        </w:rPr>
        <w:t>đ</w:t>
      </w:r>
      <w:r w:rsidR="00A5026F" w:rsidRPr="00A5026F">
        <w:rPr>
          <w:rFonts w:ascii="Times New Roman" w:hAnsi="Times New Roman"/>
        </w:rPr>
        <w:t>ều</w:t>
      </w:r>
      <w:r w:rsidRPr="00621EE7">
        <w:rPr>
          <w:rFonts w:ascii="Times New Roman" w:hAnsi="Times New Roman"/>
        </w:rPr>
        <w:t xml:space="preserve"> có ý nghĩa thống kê với p &lt; 0,05. So sánh tại thời điểm sau mổ 1 ngày, giá trị MDA </w:t>
      </w:r>
      <w:r w:rsidR="00A5026F" w:rsidRPr="00A5026F">
        <w:rPr>
          <w:rFonts w:ascii="Times New Roman" w:hAnsi="Times New Roman"/>
        </w:rPr>
        <w:t>ở</w:t>
      </w:r>
      <w:r w:rsidRPr="00621EE7">
        <w:rPr>
          <w:rFonts w:ascii="Times New Roman" w:hAnsi="Times New Roman"/>
        </w:rPr>
        <w:t xml:space="preserve"> nhóm </w:t>
      </w:r>
      <w:r w:rsidR="00A5026F" w:rsidRPr="00A5026F">
        <w:rPr>
          <w:rFonts w:ascii="Times New Roman" w:hAnsi="Times New Roman"/>
          <w:i/>
        </w:rPr>
        <w:t>trên 3 ngày</w:t>
      </w:r>
      <w:r w:rsidR="00A5026F" w:rsidRPr="00621EE7">
        <w:rPr>
          <w:rFonts w:ascii="Times New Roman" w:hAnsi="Times New Roman"/>
        </w:rPr>
        <w:t xml:space="preserve"> </w:t>
      </w:r>
      <w:r w:rsidR="009119FE">
        <w:rPr>
          <w:rFonts w:ascii="Times New Roman" w:hAnsi="Times New Roman"/>
        </w:rPr>
        <w:t>l</w:t>
      </w:r>
      <w:r w:rsidR="009119FE" w:rsidRPr="009119FE">
        <w:rPr>
          <w:rFonts w:ascii="Times New Roman" w:hAnsi="Times New Roman"/>
        </w:rPr>
        <w:t>ớn</w:t>
      </w:r>
      <w:r w:rsidR="009119FE">
        <w:rPr>
          <w:rFonts w:ascii="Times New Roman" w:hAnsi="Times New Roman"/>
        </w:rPr>
        <w:t xml:space="preserve"> h</w:t>
      </w:r>
      <w:r w:rsidR="009119FE" w:rsidRPr="009119FE">
        <w:rPr>
          <w:rFonts w:ascii="Times New Roman" w:hAnsi="Times New Roman" w:hint="eastAsia"/>
        </w:rPr>
        <w:t>ơ</w:t>
      </w:r>
      <w:r w:rsidR="009119FE">
        <w:rPr>
          <w:rFonts w:ascii="Times New Roman" w:hAnsi="Times New Roman"/>
        </w:rPr>
        <w:t>n</w:t>
      </w:r>
      <w:r w:rsidRPr="00621EE7">
        <w:rPr>
          <w:rFonts w:ascii="Times New Roman" w:hAnsi="Times New Roman"/>
        </w:rPr>
        <w:t xml:space="preserve"> có ý nghĩa thống kê với p &lt; 0,05.</w:t>
      </w:r>
    </w:p>
    <w:p w:rsidR="00621EE7" w:rsidRPr="00621EE7" w:rsidRDefault="00621EE7" w:rsidP="00510545">
      <w:pPr>
        <w:spacing w:line="360" w:lineRule="auto"/>
        <w:ind w:firstLine="284"/>
        <w:jc w:val="center"/>
        <w:rPr>
          <w:rFonts w:ascii="Times New Roman" w:hAnsi="Times New Roman"/>
        </w:rPr>
      </w:pPr>
      <w:r w:rsidRPr="00621EE7">
        <w:rPr>
          <w:rFonts w:ascii="Times New Roman" w:hAnsi="Times New Roman"/>
          <w:b/>
        </w:rPr>
        <w:t>Bảng 3.4</w:t>
      </w:r>
      <w:r w:rsidR="00814291">
        <w:rPr>
          <w:rFonts w:ascii="Times New Roman" w:hAnsi="Times New Roman"/>
          <w:b/>
        </w:rPr>
        <w:t>4</w:t>
      </w:r>
      <w:r w:rsidR="0043734F">
        <w:rPr>
          <w:rFonts w:ascii="Times New Roman" w:hAnsi="Times New Roman"/>
          <w:b/>
        </w:rPr>
        <w:t>.</w:t>
      </w:r>
      <w:r w:rsidRPr="00621EE7">
        <w:rPr>
          <w:rFonts w:ascii="Times New Roman" w:hAnsi="Times New Roman"/>
        </w:rPr>
        <w:t xml:space="preserve"> So sánh ghép cặp các thời điểm MDA hồng cầu ở nhóm có </w:t>
      </w:r>
      <w:r w:rsidRPr="00621EE7">
        <w:rPr>
          <w:rFonts w:ascii="Times New Roman" w:hAnsi="Times New Roman"/>
          <w:spacing w:val="-20"/>
        </w:rPr>
        <w:t>số ngày sốt sau mổ</w:t>
      </w:r>
      <w:r w:rsidR="002B5142">
        <w:rPr>
          <w:rFonts w:ascii="Times New Roman" w:hAnsi="Times New Roman"/>
          <w:spacing w:val="-20"/>
        </w:rPr>
        <w:t xml:space="preserve"> </w:t>
      </w:r>
      <w:r w:rsidRPr="00621EE7">
        <w:rPr>
          <w:rFonts w:ascii="Times New Roman" w:hAnsi="Times New Roman"/>
          <w:spacing w:val="-20"/>
        </w:rPr>
        <w:t xml:space="preserve"> </w:t>
      </w:r>
      <w:r w:rsidR="002B5142" w:rsidRPr="009119FE">
        <w:rPr>
          <w:rFonts w:ascii="Times New Roman" w:hAnsi="Times New Roman"/>
          <w:b/>
          <w:i/>
          <w:spacing w:val="-4"/>
        </w:rPr>
        <w:t xml:space="preserve">&lt; </w:t>
      </w:r>
      <w:r w:rsidRPr="009119FE">
        <w:rPr>
          <w:rFonts w:ascii="Times New Roman" w:hAnsi="Times New Roman"/>
          <w:b/>
          <w:i/>
        </w:rPr>
        <w:t>3 ngày</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03193" w:rsidRPr="00621EE7" w:rsidTr="00503193">
        <w:trPr>
          <w:trHeight w:val="345"/>
          <w:jc w:val="center"/>
        </w:trPr>
        <w:tc>
          <w:tcPr>
            <w:tcW w:w="1858" w:type="dxa"/>
            <w:shd w:val="clear" w:color="auto" w:fill="auto"/>
            <w:noWrap/>
            <w:vAlign w:val="bottom"/>
            <w:hideMark/>
          </w:tcPr>
          <w:p w:rsidR="00503193" w:rsidRPr="00621EE7" w:rsidRDefault="00503193" w:rsidP="00510545">
            <w:pPr>
              <w:spacing w:before="120" w:after="120"/>
              <w:jc w:val="center"/>
              <w:rPr>
                <w:rFonts w:ascii="Times New Roman" w:hAnsi="Times New Roman"/>
                <w:b/>
                <w:color w:val="000000"/>
              </w:rPr>
            </w:pPr>
            <w:r w:rsidRPr="00621EE7">
              <w:rPr>
                <w:rFonts w:ascii="Times New Roman" w:hAnsi="Times New Roman"/>
                <w:b/>
                <w:color w:val="000000"/>
              </w:rPr>
              <w:t>p* (n=48)</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2B5142">
              <w:rPr>
                <w:rFonts w:ascii="Times New Roman" w:hAnsi="Times New Roman"/>
                <w:bCs/>
                <w:iCs/>
                <w:spacing w:val="-20"/>
                <w:sz w:val="26"/>
              </w:rPr>
              <w:t>159</w:t>
            </w:r>
            <w:r w:rsidRPr="00221753">
              <w:rPr>
                <w:rFonts w:ascii="Times New Roman" w:hAnsi="Times New Roman"/>
                <w:bCs/>
                <w:iCs/>
                <w:spacing w:val="-20"/>
                <w:sz w:val="26"/>
              </w:rPr>
              <w:t xml:space="preserve"> ± 0,</w:t>
            </w:r>
            <w:r w:rsidR="002B5142">
              <w:rPr>
                <w:rFonts w:ascii="Times New Roman" w:hAnsi="Times New Roman"/>
                <w:bCs/>
                <w:iCs/>
                <w:spacing w:val="-20"/>
                <w:sz w:val="26"/>
              </w:rPr>
              <w:t>10</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2B5142">
              <w:rPr>
                <w:rFonts w:ascii="Times New Roman" w:hAnsi="Times New Roman"/>
                <w:bCs/>
                <w:iCs/>
                <w:spacing w:val="-20"/>
                <w:sz w:val="26"/>
              </w:rPr>
              <w:t>207</w:t>
            </w:r>
            <w:r w:rsidRPr="00221753">
              <w:rPr>
                <w:rFonts w:ascii="Times New Roman" w:hAnsi="Times New Roman"/>
                <w:bCs/>
                <w:iCs/>
                <w:spacing w:val="-20"/>
                <w:sz w:val="26"/>
              </w:rPr>
              <w:t xml:space="preserve"> ± 0,</w:t>
            </w:r>
            <w:r w:rsidR="002B5142">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2B5142">
              <w:rPr>
                <w:rFonts w:ascii="Times New Roman" w:hAnsi="Times New Roman"/>
                <w:bCs/>
                <w:iCs/>
                <w:spacing w:val="-20"/>
                <w:sz w:val="26"/>
              </w:rPr>
              <w:t>182</w:t>
            </w:r>
            <w:r w:rsidRPr="00221753">
              <w:rPr>
                <w:rFonts w:ascii="Times New Roman" w:hAnsi="Times New Roman"/>
                <w:bCs/>
                <w:iCs/>
                <w:spacing w:val="-20"/>
                <w:sz w:val="26"/>
              </w:rPr>
              <w:t xml:space="preserve"> ± 0,</w:t>
            </w:r>
            <w:r w:rsidR="002B5142">
              <w:rPr>
                <w:rFonts w:ascii="Times New Roman" w:hAnsi="Times New Roman"/>
                <w:bCs/>
                <w:iCs/>
                <w:spacing w:val="-20"/>
                <w:sz w:val="26"/>
              </w:rPr>
              <w:t>11</w:t>
            </w:r>
            <w:r w:rsidRPr="00221753">
              <w:rPr>
                <w:rFonts w:ascii="Times New Roman" w:hAnsi="Times New Roman"/>
                <w:bCs/>
                <w:iCs/>
                <w:spacing w:val="-20"/>
                <w:sz w:val="26"/>
              </w:rPr>
              <w:t>)</w:t>
            </w:r>
          </w:p>
        </w:tc>
        <w:tc>
          <w:tcPr>
            <w:tcW w:w="1573"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2B5142">
              <w:rPr>
                <w:rFonts w:ascii="Times New Roman" w:hAnsi="Times New Roman"/>
                <w:bCs/>
                <w:iCs/>
                <w:spacing w:val="-20"/>
                <w:sz w:val="26"/>
              </w:rPr>
              <w:t>164</w:t>
            </w:r>
            <w:r w:rsidRPr="00221753">
              <w:rPr>
                <w:rFonts w:ascii="Times New Roman" w:hAnsi="Times New Roman"/>
                <w:bCs/>
                <w:iCs/>
                <w:spacing w:val="-20"/>
                <w:sz w:val="26"/>
              </w:rPr>
              <w:t xml:space="preserve"> ± 0,</w:t>
            </w:r>
            <w:r w:rsidR="002B5142">
              <w:rPr>
                <w:rFonts w:ascii="Times New Roman" w:hAnsi="Times New Roman"/>
                <w:bCs/>
                <w:iCs/>
                <w:spacing w:val="-20"/>
                <w:sz w:val="26"/>
              </w:rPr>
              <w:t>10</w:t>
            </w:r>
            <w:r w:rsidRPr="00221753">
              <w:rPr>
                <w:rFonts w:ascii="Times New Roman" w:hAnsi="Times New Roman"/>
                <w:bCs/>
                <w:iCs/>
                <w:spacing w:val="-20"/>
                <w:sz w:val="26"/>
              </w:rPr>
              <w:t>)</w:t>
            </w:r>
          </w:p>
        </w:tc>
      </w:tr>
      <w:tr w:rsidR="003D67E4" w:rsidRPr="00621EE7" w:rsidTr="00AC3149">
        <w:trPr>
          <w:trHeight w:val="345"/>
          <w:jc w:val="center"/>
        </w:trPr>
        <w:tc>
          <w:tcPr>
            <w:tcW w:w="1858" w:type="dxa"/>
            <w:shd w:val="clear" w:color="auto" w:fill="auto"/>
            <w:noWrap/>
            <w:vAlign w:val="center"/>
            <w:hideMark/>
          </w:tcPr>
          <w:p w:rsidR="003D67E4" w:rsidRDefault="003D67E4"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3D67E4" w:rsidRPr="00451FD6" w:rsidRDefault="003D67E4"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159</w:t>
            </w:r>
            <w:r w:rsidRPr="00221753">
              <w:rPr>
                <w:rFonts w:ascii="Times New Roman" w:hAnsi="Times New Roman"/>
                <w:bCs/>
                <w:iCs/>
                <w:spacing w:val="-20"/>
                <w:sz w:val="26"/>
              </w:rPr>
              <w:t xml:space="preserve"> ± 0,</w:t>
            </w:r>
            <w:r>
              <w:rPr>
                <w:rFonts w:ascii="Times New Roman" w:hAnsi="Times New Roman"/>
                <w:bCs/>
                <w:iCs/>
                <w:spacing w:val="-20"/>
                <w:sz w:val="26"/>
              </w:rPr>
              <w:t>10</w:t>
            </w:r>
            <w:r w:rsidRPr="00221753">
              <w:rPr>
                <w:rFonts w:ascii="Times New Roman" w:hAnsi="Times New Roman"/>
                <w:bCs/>
                <w:iCs/>
                <w:spacing w:val="-20"/>
                <w:sz w:val="26"/>
              </w:rPr>
              <w:t>)</w:t>
            </w:r>
          </w:p>
        </w:tc>
        <w:tc>
          <w:tcPr>
            <w:tcW w:w="1701"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
                <w:bCs/>
                <w:color w:val="000000"/>
              </w:rPr>
            </w:pP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color w:val="000000"/>
              </w:rPr>
            </w:pPr>
          </w:p>
        </w:tc>
        <w:tc>
          <w:tcPr>
            <w:tcW w:w="1573" w:type="dxa"/>
            <w:shd w:val="clear" w:color="auto" w:fill="auto"/>
            <w:noWrap/>
            <w:vAlign w:val="bottom"/>
          </w:tcPr>
          <w:p w:rsidR="003D67E4" w:rsidRPr="00621EE7" w:rsidRDefault="003D67E4" w:rsidP="00510545">
            <w:pPr>
              <w:spacing w:before="120" w:after="120"/>
              <w:jc w:val="right"/>
              <w:rPr>
                <w:rFonts w:ascii="Times New Roman" w:hAnsi="Times New Roman"/>
                <w:color w:val="000000"/>
              </w:rPr>
            </w:pPr>
          </w:p>
        </w:tc>
      </w:tr>
      <w:tr w:rsidR="003D67E4" w:rsidRPr="00621EE7" w:rsidTr="00AC3149">
        <w:trPr>
          <w:trHeight w:val="345"/>
          <w:jc w:val="center"/>
        </w:trPr>
        <w:tc>
          <w:tcPr>
            <w:tcW w:w="1858" w:type="dxa"/>
            <w:shd w:val="clear" w:color="auto" w:fill="auto"/>
            <w:noWrap/>
            <w:vAlign w:val="center"/>
            <w:hideMark/>
          </w:tcPr>
          <w:p w:rsidR="003D67E4" w:rsidRDefault="003D67E4"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3D67E4" w:rsidRPr="00451FD6" w:rsidRDefault="003D67E4"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207</w:t>
            </w:r>
            <w:r w:rsidRPr="00221753">
              <w:rPr>
                <w:rFonts w:ascii="Times New Roman" w:hAnsi="Times New Roman"/>
                <w:bCs/>
                <w:iCs/>
                <w:spacing w:val="-20"/>
                <w:sz w:val="26"/>
              </w:rPr>
              <w:t xml:space="preserve"> ± 0,</w:t>
            </w:r>
            <w:r>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bottom"/>
            <w:hideMark/>
          </w:tcPr>
          <w:p w:rsidR="003D67E4" w:rsidRPr="00621EE7" w:rsidRDefault="003D67E4" w:rsidP="00510545">
            <w:pPr>
              <w:spacing w:before="120" w:after="120"/>
              <w:jc w:val="right"/>
              <w:rPr>
                <w:rFonts w:ascii="Times New Roman" w:hAnsi="Times New Roman"/>
                <w:b/>
                <w:bCs/>
                <w:color w:val="000000"/>
              </w:rPr>
            </w:pPr>
            <w:r w:rsidRPr="00621EE7">
              <w:rPr>
                <w:rFonts w:ascii="Times New Roman" w:hAnsi="Times New Roman"/>
                <w:b/>
                <w:bCs/>
                <w:color w:val="000000"/>
              </w:rPr>
              <w:t>0,001</w:t>
            </w:r>
          </w:p>
        </w:tc>
        <w:tc>
          <w:tcPr>
            <w:tcW w:w="1701"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
                <w:bCs/>
                <w:color w:val="000000"/>
              </w:rPr>
            </w:pPr>
          </w:p>
        </w:tc>
        <w:tc>
          <w:tcPr>
            <w:tcW w:w="1573" w:type="dxa"/>
            <w:shd w:val="clear" w:color="auto" w:fill="auto"/>
            <w:noWrap/>
            <w:vAlign w:val="bottom"/>
          </w:tcPr>
          <w:p w:rsidR="003D67E4" w:rsidRPr="00621EE7" w:rsidRDefault="003D67E4" w:rsidP="00510545">
            <w:pPr>
              <w:spacing w:before="120" w:after="120"/>
              <w:jc w:val="right"/>
              <w:rPr>
                <w:rFonts w:ascii="Times New Roman" w:hAnsi="Times New Roman"/>
                <w:b/>
                <w:bCs/>
                <w:color w:val="000000"/>
              </w:rPr>
            </w:pPr>
          </w:p>
        </w:tc>
      </w:tr>
      <w:tr w:rsidR="003D67E4" w:rsidRPr="00621EE7" w:rsidTr="00AC3149">
        <w:trPr>
          <w:trHeight w:val="345"/>
          <w:jc w:val="center"/>
        </w:trPr>
        <w:tc>
          <w:tcPr>
            <w:tcW w:w="1858" w:type="dxa"/>
            <w:shd w:val="clear" w:color="auto" w:fill="auto"/>
            <w:noWrap/>
            <w:vAlign w:val="center"/>
            <w:hideMark/>
          </w:tcPr>
          <w:p w:rsidR="003D67E4" w:rsidRDefault="003D67E4"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3D67E4" w:rsidRPr="00451FD6" w:rsidRDefault="003D67E4"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182</w:t>
            </w:r>
            <w:r w:rsidRPr="00221753">
              <w:rPr>
                <w:rFonts w:ascii="Times New Roman" w:hAnsi="Times New Roman"/>
                <w:bCs/>
                <w:iCs/>
                <w:spacing w:val="-20"/>
                <w:sz w:val="26"/>
              </w:rPr>
              <w:t xml:space="preserve"> ± 0,</w:t>
            </w:r>
            <w:r>
              <w:rPr>
                <w:rFonts w:ascii="Times New Roman" w:hAnsi="Times New Roman"/>
                <w:bCs/>
                <w:iCs/>
                <w:spacing w:val="-20"/>
                <w:sz w:val="26"/>
              </w:rPr>
              <w:t>11</w:t>
            </w:r>
            <w:r w:rsidRPr="00221753">
              <w:rPr>
                <w:rFonts w:ascii="Times New Roman" w:hAnsi="Times New Roman"/>
                <w:bCs/>
                <w:iCs/>
                <w:spacing w:val="-20"/>
                <w:sz w:val="26"/>
              </w:rPr>
              <w:t>)</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color w:val="000000"/>
              </w:rPr>
            </w:pPr>
            <w:r w:rsidRPr="00621EE7">
              <w:rPr>
                <w:rFonts w:ascii="Times New Roman" w:hAnsi="Times New Roman"/>
                <w:color w:val="000000"/>
              </w:rPr>
              <w:t>0,</w:t>
            </w:r>
            <w:r>
              <w:rPr>
                <w:rFonts w:ascii="Times New Roman" w:hAnsi="Times New Roman"/>
                <w:color w:val="000000"/>
              </w:rPr>
              <w:t>103</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
                <w:bCs/>
                <w:color w:val="000000"/>
              </w:rPr>
            </w:pPr>
            <w:r w:rsidRPr="00621EE7">
              <w:rPr>
                <w:rFonts w:ascii="Times New Roman" w:hAnsi="Times New Roman"/>
                <w:b/>
                <w:bCs/>
                <w:color w:val="000000"/>
              </w:rPr>
              <w:t>0,</w:t>
            </w:r>
            <w:r>
              <w:rPr>
                <w:rFonts w:ascii="Times New Roman" w:hAnsi="Times New Roman"/>
                <w:b/>
                <w:bCs/>
                <w:color w:val="000000"/>
              </w:rPr>
              <w:t>021</w:t>
            </w:r>
          </w:p>
        </w:tc>
        <w:tc>
          <w:tcPr>
            <w:tcW w:w="1701"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c>
          <w:tcPr>
            <w:tcW w:w="1573"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r>
      <w:tr w:rsidR="003D67E4" w:rsidRPr="00621EE7" w:rsidTr="00AC3149">
        <w:trPr>
          <w:trHeight w:val="362"/>
          <w:jc w:val="center"/>
        </w:trPr>
        <w:tc>
          <w:tcPr>
            <w:tcW w:w="1858" w:type="dxa"/>
            <w:shd w:val="clear" w:color="auto" w:fill="auto"/>
            <w:noWrap/>
            <w:vAlign w:val="center"/>
            <w:hideMark/>
          </w:tcPr>
          <w:p w:rsidR="003D67E4" w:rsidRDefault="003D67E4"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3D67E4" w:rsidRPr="00451FD6" w:rsidRDefault="003D67E4"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164</w:t>
            </w:r>
            <w:r w:rsidRPr="00221753">
              <w:rPr>
                <w:rFonts w:ascii="Times New Roman" w:hAnsi="Times New Roman"/>
                <w:bCs/>
                <w:iCs/>
                <w:spacing w:val="-20"/>
                <w:sz w:val="26"/>
              </w:rPr>
              <w:t xml:space="preserve"> ± 0,</w:t>
            </w:r>
            <w:r>
              <w:rPr>
                <w:rFonts w:ascii="Times New Roman" w:hAnsi="Times New Roman"/>
                <w:bCs/>
                <w:iCs/>
                <w:spacing w:val="-20"/>
                <w:sz w:val="26"/>
              </w:rPr>
              <w:t>10</w:t>
            </w:r>
            <w:r w:rsidRPr="00221753">
              <w:rPr>
                <w:rFonts w:ascii="Times New Roman" w:hAnsi="Times New Roman"/>
                <w:bCs/>
                <w:iCs/>
                <w:spacing w:val="-20"/>
                <w:sz w:val="26"/>
              </w:rPr>
              <w:t>)</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color w:val="000000"/>
              </w:rPr>
            </w:pPr>
            <w:r w:rsidRPr="00621EE7">
              <w:rPr>
                <w:rFonts w:ascii="Times New Roman" w:hAnsi="Times New Roman"/>
                <w:color w:val="000000"/>
              </w:rPr>
              <w:t>0,817</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
                <w:bCs/>
                <w:color w:val="000000"/>
              </w:rPr>
            </w:pPr>
            <w:r w:rsidRPr="00621EE7">
              <w:rPr>
                <w:rFonts w:ascii="Times New Roman" w:hAnsi="Times New Roman"/>
                <w:b/>
                <w:bCs/>
                <w:color w:val="000000"/>
              </w:rPr>
              <w:t>0,</w:t>
            </w:r>
            <w:r>
              <w:rPr>
                <w:rFonts w:ascii="Times New Roman" w:hAnsi="Times New Roman"/>
                <w:b/>
                <w:bCs/>
                <w:color w:val="000000"/>
              </w:rPr>
              <w:t>015</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color w:val="000000"/>
              </w:rPr>
            </w:pPr>
            <w:r w:rsidRPr="00621EE7">
              <w:rPr>
                <w:rFonts w:ascii="Times New Roman" w:hAnsi="Times New Roman"/>
                <w:color w:val="000000"/>
              </w:rPr>
              <w:t>0,</w:t>
            </w:r>
            <w:r>
              <w:rPr>
                <w:rFonts w:ascii="Times New Roman" w:hAnsi="Times New Roman"/>
                <w:color w:val="000000"/>
              </w:rPr>
              <w:t>412</w:t>
            </w:r>
          </w:p>
        </w:tc>
        <w:tc>
          <w:tcPr>
            <w:tcW w:w="1573"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r>
    </w:tbl>
    <w:p w:rsidR="00621EE7" w:rsidRPr="00621EE7" w:rsidRDefault="00621EE7" w:rsidP="002753BD">
      <w:pPr>
        <w:spacing w:before="120" w:line="360" w:lineRule="auto"/>
        <w:ind w:firstLine="851"/>
        <w:rPr>
          <w:rFonts w:ascii="Times New Roman" w:hAnsi="Times New Roman"/>
          <w:b/>
          <w:i/>
          <w:sz w:val="24"/>
        </w:rPr>
      </w:pPr>
      <w:r w:rsidRPr="00621EE7">
        <w:rPr>
          <w:rFonts w:ascii="Times New Roman" w:hAnsi="Times New Roman"/>
          <w:b/>
          <w:i/>
          <w:sz w:val="24"/>
        </w:rPr>
        <w:t>* Wilcoxon test</w:t>
      </w:r>
    </w:p>
    <w:p w:rsidR="00621EE7" w:rsidRPr="00621EE7" w:rsidRDefault="00621EE7" w:rsidP="0051249A">
      <w:pPr>
        <w:spacing w:line="360" w:lineRule="auto"/>
        <w:ind w:firstLine="709"/>
        <w:jc w:val="both"/>
        <w:rPr>
          <w:rFonts w:ascii="Times New Roman" w:hAnsi="Times New Roman"/>
        </w:rPr>
      </w:pPr>
      <w:r w:rsidRPr="00621EE7">
        <w:rPr>
          <w:rFonts w:ascii="Times New Roman" w:hAnsi="Times New Roman"/>
        </w:rPr>
        <w:t>So sánh các thời điểm theo từng cặp</w:t>
      </w:r>
      <w:r w:rsidR="009119FE">
        <w:rPr>
          <w:rFonts w:ascii="Times New Roman" w:hAnsi="Times New Roman"/>
        </w:rPr>
        <w:t>,</w:t>
      </w:r>
      <w:r w:rsidRPr="00621EE7">
        <w:rPr>
          <w:rFonts w:ascii="Times New Roman" w:hAnsi="Times New Roman"/>
        </w:rPr>
        <w:t xml:space="preserve"> ở nhóm có thời gian trung tiện </w:t>
      </w:r>
      <w:r w:rsidRPr="009119FE">
        <w:rPr>
          <w:rFonts w:ascii="Times New Roman" w:hAnsi="Times New Roman"/>
          <w:i/>
        </w:rPr>
        <w:t>dưới 72 giờ</w:t>
      </w:r>
      <w:r w:rsidRPr="00621EE7">
        <w:rPr>
          <w:rFonts w:ascii="Times New Roman" w:hAnsi="Times New Roman"/>
        </w:rPr>
        <w:t xml:space="preserve"> cho thấy giá trị MDA sau mổ 1 ngày tăng lên so với trước mổ, sau mổ 3 ngày và 7 ngày giảm so với sau mổ 1 ngày có ý nghĩa thống kê với </w:t>
      </w:r>
      <w:r w:rsidRPr="00621EE7">
        <w:rPr>
          <w:rFonts w:ascii="Times New Roman" w:hAnsi="Times New Roman"/>
        </w:rPr>
        <w:lastRenderedPageBreak/>
        <w:t>p &lt; 0,05; còn khi so sánh từng cặp các thời điểm khác sự khác biệt không có ý nghĩa thống kê với p &gt; 0,05.</w:t>
      </w:r>
    </w:p>
    <w:p w:rsidR="00621EE7" w:rsidRPr="00621EE7" w:rsidRDefault="00621EE7" w:rsidP="00510545">
      <w:pPr>
        <w:spacing w:line="360" w:lineRule="auto"/>
        <w:ind w:firstLine="284"/>
        <w:jc w:val="center"/>
        <w:rPr>
          <w:rFonts w:ascii="Times New Roman" w:hAnsi="Times New Roman"/>
        </w:rPr>
      </w:pPr>
      <w:r w:rsidRPr="00621EE7">
        <w:rPr>
          <w:rFonts w:ascii="Times New Roman" w:hAnsi="Times New Roman"/>
          <w:b/>
        </w:rPr>
        <w:t>Bảng 3.4</w:t>
      </w:r>
      <w:r w:rsidR="00814291">
        <w:rPr>
          <w:rFonts w:ascii="Times New Roman" w:hAnsi="Times New Roman"/>
          <w:b/>
        </w:rPr>
        <w:t>5</w:t>
      </w:r>
      <w:r w:rsidR="0043734F">
        <w:rPr>
          <w:rFonts w:ascii="Times New Roman" w:hAnsi="Times New Roman"/>
          <w:b/>
        </w:rPr>
        <w:t>.</w:t>
      </w:r>
      <w:r w:rsidRPr="00621EE7">
        <w:rPr>
          <w:rFonts w:ascii="Times New Roman" w:hAnsi="Times New Roman"/>
        </w:rPr>
        <w:t xml:space="preserve"> So sánh ghép cặp MDA hồng cầu giữa các thời điểm ở nhóm có </w:t>
      </w:r>
      <w:r w:rsidRPr="00621EE7">
        <w:rPr>
          <w:rFonts w:ascii="Times New Roman" w:hAnsi="Times New Roman"/>
          <w:spacing w:val="-20"/>
        </w:rPr>
        <w:t xml:space="preserve">số ngày sốt sau mổ </w:t>
      </w:r>
      <w:r w:rsidRPr="009119FE">
        <w:rPr>
          <w:rFonts w:ascii="Times New Roman" w:hAnsi="Times New Roman"/>
          <w:b/>
          <w:i/>
          <w:spacing w:val="-4"/>
        </w:rPr>
        <w:t>trên</w:t>
      </w:r>
      <w:r w:rsidRPr="009119FE">
        <w:rPr>
          <w:rFonts w:ascii="Times New Roman" w:hAnsi="Times New Roman"/>
          <w:b/>
          <w:i/>
        </w:rPr>
        <w:t xml:space="preserve"> 3 ngày</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03193" w:rsidRPr="00621EE7" w:rsidTr="00503193">
        <w:trPr>
          <w:trHeight w:val="345"/>
          <w:jc w:val="center"/>
        </w:trPr>
        <w:tc>
          <w:tcPr>
            <w:tcW w:w="1858" w:type="dxa"/>
            <w:shd w:val="clear" w:color="auto" w:fill="auto"/>
            <w:noWrap/>
            <w:vAlign w:val="bottom"/>
            <w:hideMark/>
          </w:tcPr>
          <w:p w:rsidR="00503193" w:rsidRPr="00621EE7" w:rsidRDefault="00503193" w:rsidP="00510545">
            <w:pPr>
              <w:spacing w:before="120" w:after="120"/>
              <w:jc w:val="center"/>
              <w:rPr>
                <w:rFonts w:ascii="Times New Roman" w:hAnsi="Times New Roman"/>
                <w:b/>
                <w:color w:val="000000"/>
              </w:rPr>
            </w:pPr>
            <w:r w:rsidRPr="00621EE7">
              <w:rPr>
                <w:rFonts w:ascii="Times New Roman" w:hAnsi="Times New Roman"/>
                <w:b/>
                <w:color w:val="000000"/>
              </w:rPr>
              <w:t>p* (n=12)</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3D67E4">
              <w:rPr>
                <w:rFonts w:ascii="Times New Roman" w:hAnsi="Times New Roman"/>
                <w:bCs/>
                <w:iCs/>
                <w:spacing w:val="-20"/>
                <w:sz w:val="26"/>
              </w:rPr>
              <w:t>205</w:t>
            </w:r>
            <w:r w:rsidRPr="00221753">
              <w:rPr>
                <w:rFonts w:ascii="Times New Roman" w:hAnsi="Times New Roman"/>
                <w:bCs/>
                <w:iCs/>
                <w:spacing w:val="-20"/>
                <w:sz w:val="26"/>
              </w:rPr>
              <w:t xml:space="preserve"> ± 0,</w:t>
            </w:r>
            <w:r w:rsidR="003D67E4">
              <w:rPr>
                <w:rFonts w:ascii="Times New Roman" w:hAnsi="Times New Roman"/>
                <w:bCs/>
                <w:iCs/>
                <w:spacing w:val="-20"/>
                <w:sz w:val="26"/>
              </w:rPr>
              <w:t>09</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3D67E4">
              <w:rPr>
                <w:rFonts w:ascii="Times New Roman" w:hAnsi="Times New Roman"/>
                <w:bCs/>
                <w:iCs/>
                <w:spacing w:val="-20"/>
                <w:sz w:val="26"/>
              </w:rPr>
              <w:t>257</w:t>
            </w:r>
            <w:r w:rsidRPr="00221753">
              <w:rPr>
                <w:rFonts w:ascii="Times New Roman" w:hAnsi="Times New Roman"/>
                <w:bCs/>
                <w:iCs/>
                <w:spacing w:val="-20"/>
                <w:sz w:val="26"/>
              </w:rPr>
              <w:t xml:space="preserve"> ± 0,</w:t>
            </w:r>
            <w:r w:rsidR="003D67E4">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3D67E4">
              <w:rPr>
                <w:rFonts w:ascii="Times New Roman" w:hAnsi="Times New Roman"/>
                <w:bCs/>
                <w:iCs/>
                <w:spacing w:val="-20"/>
                <w:sz w:val="26"/>
              </w:rPr>
              <w:t>224</w:t>
            </w:r>
            <w:r w:rsidRPr="00221753">
              <w:rPr>
                <w:rFonts w:ascii="Times New Roman" w:hAnsi="Times New Roman"/>
                <w:bCs/>
                <w:iCs/>
                <w:spacing w:val="-20"/>
                <w:sz w:val="26"/>
              </w:rPr>
              <w:t xml:space="preserve"> ± 0,</w:t>
            </w:r>
            <w:r w:rsidR="003D67E4">
              <w:rPr>
                <w:rFonts w:ascii="Times New Roman" w:hAnsi="Times New Roman"/>
                <w:bCs/>
                <w:iCs/>
                <w:spacing w:val="-20"/>
                <w:sz w:val="26"/>
              </w:rPr>
              <w:t>13</w:t>
            </w:r>
            <w:r w:rsidRPr="00221753">
              <w:rPr>
                <w:rFonts w:ascii="Times New Roman" w:hAnsi="Times New Roman"/>
                <w:bCs/>
                <w:iCs/>
                <w:spacing w:val="-20"/>
                <w:sz w:val="26"/>
              </w:rPr>
              <w:t>)</w:t>
            </w:r>
          </w:p>
        </w:tc>
        <w:tc>
          <w:tcPr>
            <w:tcW w:w="1573" w:type="dxa"/>
            <w:shd w:val="clear" w:color="auto" w:fill="auto"/>
            <w:noWrap/>
            <w:vAlign w:val="center"/>
            <w:hideMark/>
          </w:tcPr>
          <w:p w:rsidR="00503193" w:rsidRDefault="00503193"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03193" w:rsidRPr="00451FD6" w:rsidRDefault="00503193" w:rsidP="00510545">
            <w:pPr>
              <w:jc w:val="center"/>
              <w:rPr>
                <w:rFonts w:ascii="Times New Roman" w:hAnsi="Times New Roman"/>
                <w:color w:val="000000"/>
                <w:spacing w:val="-20"/>
              </w:rPr>
            </w:pPr>
            <w:r w:rsidRPr="00221753">
              <w:rPr>
                <w:rFonts w:ascii="Times New Roman" w:hAnsi="Times New Roman"/>
                <w:bCs/>
                <w:iCs/>
                <w:spacing w:val="-20"/>
                <w:sz w:val="26"/>
              </w:rPr>
              <w:t>(0,</w:t>
            </w:r>
            <w:r w:rsidR="003D67E4">
              <w:rPr>
                <w:rFonts w:ascii="Times New Roman" w:hAnsi="Times New Roman"/>
                <w:bCs/>
                <w:iCs/>
                <w:spacing w:val="-20"/>
                <w:sz w:val="26"/>
              </w:rPr>
              <w:t>238</w:t>
            </w:r>
            <w:r w:rsidRPr="00221753">
              <w:rPr>
                <w:rFonts w:ascii="Times New Roman" w:hAnsi="Times New Roman"/>
                <w:bCs/>
                <w:iCs/>
                <w:spacing w:val="-20"/>
                <w:sz w:val="26"/>
              </w:rPr>
              <w:t xml:space="preserve"> ± 0,</w:t>
            </w:r>
            <w:r w:rsidR="003D67E4">
              <w:rPr>
                <w:rFonts w:ascii="Times New Roman" w:hAnsi="Times New Roman"/>
                <w:bCs/>
                <w:iCs/>
                <w:spacing w:val="-20"/>
                <w:sz w:val="26"/>
              </w:rPr>
              <w:t>18</w:t>
            </w:r>
            <w:r w:rsidRPr="00221753">
              <w:rPr>
                <w:rFonts w:ascii="Times New Roman" w:hAnsi="Times New Roman"/>
                <w:bCs/>
                <w:iCs/>
                <w:spacing w:val="-20"/>
                <w:sz w:val="26"/>
              </w:rPr>
              <w:t>)</w:t>
            </w:r>
          </w:p>
        </w:tc>
      </w:tr>
      <w:tr w:rsidR="003D67E4" w:rsidRPr="00621EE7" w:rsidTr="00AC3149">
        <w:trPr>
          <w:trHeight w:val="345"/>
          <w:jc w:val="center"/>
        </w:trPr>
        <w:tc>
          <w:tcPr>
            <w:tcW w:w="1858" w:type="dxa"/>
            <w:shd w:val="clear" w:color="auto" w:fill="auto"/>
            <w:noWrap/>
            <w:vAlign w:val="center"/>
            <w:hideMark/>
          </w:tcPr>
          <w:p w:rsidR="003D67E4" w:rsidRDefault="003D67E4"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3D67E4" w:rsidRPr="00451FD6" w:rsidRDefault="003D67E4"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205</w:t>
            </w:r>
            <w:r w:rsidRPr="00221753">
              <w:rPr>
                <w:rFonts w:ascii="Times New Roman" w:hAnsi="Times New Roman"/>
                <w:bCs/>
                <w:iCs/>
                <w:spacing w:val="-20"/>
                <w:sz w:val="26"/>
              </w:rPr>
              <w:t xml:space="preserve"> ± 0,</w:t>
            </w:r>
            <w:r>
              <w:rPr>
                <w:rFonts w:ascii="Times New Roman" w:hAnsi="Times New Roman"/>
                <w:bCs/>
                <w:iCs/>
                <w:spacing w:val="-20"/>
                <w:sz w:val="26"/>
              </w:rPr>
              <w:t>09</w:t>
            </w:r>
            <w:r w:rsidRPr="00221753">
              <w:rPr>
                <w:rFonts w:ascii="Times New Roman" w:hAnsi="Times New Roman"/>
                <w:bCs/>
                <w:iCs/>
                <w:spacing w:val="-20"/>
                <w:sz w:val="26"/>
              </w:rPr>
              <w:t>)</w:t>
            </w:r>
          </w:p>
        </w:tc>
        <w:tc>
          <w:tcPr>
            <w:tcW w:w="1701"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
                <w:bCs/>
                <w:color w:val="000000"/>
              </w:rPr>
            </w:pP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color w:val="000000"/>
              </w:rPr>
            </w:pPr>
          </w:p>
        </w:tc>
        <w:tc>
          <w:tcPr>
            <w:tcW w:w="1573" w:type="dxa"/>
            <w:shd w:val="clear" w:color="auto" w:fill="auto"/>
            <w:noWrap/>
            <w:vAlign w:val="bottom"/>
          </w:tcPr>
          <w:p w:rsidR="003D67E4" w:rsidRPr="00621EE7" w:rsidRDefault="003D67E4" w:rsidP="00510545">
            <w:pPr>
              <w:spacing w:before="120" w:after="120"/>
              <w:jc w:val="right"/>
              <w:rPr>
                <w:rFonts w:ascii="Times New Roman" w:hAnsi="Times New Roman"/>
                <w:color w:val="000000"/>
              </w:rPr>
            </w:pPr>
          </w:p>
        </w:tc>
      </w:tr>
      <w:tr w:rsidR="003D67E4" w:rsidRPr="00621EE7" w:rsidTr="00AC3149">
        <w:trPr>
          <w:trHeight w:val="345"/>
          <w:jc w:val="center"/>
        </w:trPr>
        <w:tc>
          <w:tcPr>
            <w:tcW w:w="1858" w:type="dxa"/>
            <w:shd w:val="clear" w:color="auto" w:fill="auto"/>
            <w:noWrap/>
            <w:vAlign w:val="center"/>
            <w:hideMark/>
          </w:tcPr>
          <w:p w:rsidR="003D67E4" w:rsidRDefault="003D67E4"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3D67E4" w:rsidRPr="00451FD6" w:rsidRDefault="003D67E4"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257</w:t>
            </w:r>
            <w:r w:rsidRPr="00221753">
              <w:rPr>
                <w:rFonts w:ascii="Times New Roman" w:hAnsi="Times New Roman"/>
                <w:bCs/>
                <w:iCs/>
                <w:spacing w:val="-20"/>
                <w:sz w:val="26"/>
              </w:rPr>
              <w:t xml:space="preserve"> ± 0,</w:t>
            </w:r>
            <w:r>
              <w:rPr>
                <w:rFonts w:ascii="Times New Roman" w:hAnsi="Times New Roman"/>
                <w:bCs/>
                <w:iCs/>
                <w:spacing w:val="-20"/>
                <w:sz w:val="26"/>
              </w:rPr>
              <w:t>07</w:t>
            </w:r>
            <w:r w:rsidRPr="00221753">
              <w:rPr>
                <w:rFonts w:ascii="Times New Roman" w:hAnsi="Times New Roman"/>
                <w:bCs/>
                <w:iCs/>
                <w:spacing w:val="-20"/>
                <w:sz w:val="26"/>
              </w:rPr>
              <w:t>)</w:t>
            </w:r>
          </w:p>
        </w:tc>
        <w:tc>
          <w:tcPr>
            <w:tcW w:w="1701" w:type="dxa"/>
            <w:shd w:val="clear" w:color="auto" w:fill="auto"/>
            <w:noWrap/>
            <w:vAlign w:val="bottom"/>
          </w:tcPr>
          <w:p w:rsidR="003D67E4" w:rsidRPr="0092380F" w:rsidRDefault="003D67E4" w:rsidP="00510545">
            <w:pPr>
              <w:spacing w:before="120" w:after="120"/>
              <w:jc w:val="right"/>
              <w:rPr>
                <w:rFonts w:ascii="Times New Roman" w:hAnsi="Times New Roman"/>
                <w:b/>
                <w:bCs/>
                <w:color w:val="000000"/>
              </w:rPr>
            </w:pPr>
            <w:r w:rsidRPr="0092380F">
              <w:rPr>
                <w:rFonts w:ascii="Times New Roman" w:hAnsi="Times New Roman"/>
                <w:b/>
                <w:bCs/>
                <w:color w:val="000000"/>
              </w:rPr>
              <w:t>0,0</w:t>
            </w:r>
            <w:r w:rsidR="0092380F" w:rsidRPr="0092380F">
              <w:rPr>
                <w:rFonts w:ascii="Times New Roman" w:hAnsi="Times New Roman"/>
                <w:b/>
                <w:bCs/>
                <w:color w:val="000000"/>
              </w:rPr>
              <w:t>4</w:t>
            </w:r>
            <w:r w:rsidRPr="0092380F">
              <w:rPr>
                <w:rFonts w:ascii="Times New Roman" w:hAnsi="Times New Roman"/>
                <w:b/>
                <w:bCs/>
                <w:color w:val="000000"/>
              </w:rPr>
              <w:t>9</w:t>
            </w:r>
          </w:p>
        </w:tc>
        <w:tc>
          <w:tcPr>
            <w:tcW w:w="1701"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
                <w:bCs/>
                <w:color w:val="000000"/>
              </w:rPr>
            </w:pPr>
          </w:p>
        </w:tc>
        <w:tc>
          <w:tcPr>
            <w:tcW w:w="1573" w:type="dxa"/>
            <w:shd w:val="clear" w:color="auto" w:fill="auto"/>
            <w:noWrap/>
            <w:vAlign w:val="bottom"/>
          </w:tcPr>
          <w:p w:rsidR="003D67E4" w:rsidRPr="00621EE7" w:rsidRDefault="003D67E4" w:rsidP="00510545">
            <w:pPr>
              <w:spacing w:before="120" w:after="120"/>
              <w:jc w:val="right"/>
              <w:rPr>
                <w:rFonts w:ascii="Times New Roman" w:hAnsi="Times New Roman"/>
                <w:b/>
                <w:bCs/>
                <w:color w:val="000000"/>
              </w:rPr>
            </w:pPr>
          </w:p>
        </w:tc>
      </w:tr>
      <w:tr w:rsidR="003D67E4" w:rsidRPr="00621EE7" w:rsidTr="00AC3149">
        <w:trPr>
          <w:trHeight w:val="345"/>
          <w:jc w:val="center"/>
        </w:trPr>
        <w:tc>
          <w:tcPr>
            <w:tcW w:w="1858" w:type="dxa"/>
            <w:shd w:val="clear" w:color="auto" w:fill="auto"/>
            <w:noWrap/>
            <w:vAlign w:val="center"/>
            <w:hideMark/>
          </w:tcPr>
          <w:p w:rsidR="003D67E4" w:rsidRDefault="003D67E4"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3D67E4" w:rsidRPr="00451FD6" w:rsidRDefault="003D67E4"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224</w:t>
            </w:r>
            <w:r w:rsidRPr="00221753">
              <w:rPr>
                <w:rFonts w:ascii="Times New Roman" w:hAnsi="Times New Roman"/>
                <w:bCs/>
                <w:iCs/>
                <w:spacing w:val="-20"/>
                <w:sz w:val="26"/>
              </w:rPr>
              <w:t xml:space="preserve"> ± 0,</w:t>
            </w:r>
            <w:r>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Cs/>
                <w:color w:val="000000"/>
              </w:rPr>
            </w:pPr>
            <w:r w:rsidRPr="00621EE7">
              <w:rPr>
                <w:rFonts w:ascii="Times New Roman" w:hAnsi="Times New Roman"/>
                <w:bCs/>
                <w:color w:val="000000"/>
              </w:rPr>
              <w:t>0,875</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Cs/>
                <w:color w:val="000000"/>
              </w:rPr>
            </w:pPr>
            <w:r w:rsidRPr="00621EE7">
              <w:rPr>
                <w:rFonts w:ascii="Times New Roman" w:hAnsi="Times New Roman"/>
                <w:bCs/>
                <w:color w:val="000000"/>
              </w:rPr>
              <w:t>0,065</w:t>
            </w:r>
          </w:p>
        </w:tc>
        <w:tc>
          <w:tcPr>
            <w:tcW w:w="1701"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c>
          <w:tcPr>
            <w:tcW w:w="1573"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r>
      <w:tr w:rsidR="003D67E4" w:rsidRPr="00621EE7" w:rsidTr="00AC3149">
        <w:trPr>
          <w:trHeight w:val="362"/>
          <w:jc w:val="center"/>
        </w:trPr>
        <w:tc>
          <w:tcPr>
            <w:tcW w:w="1858" w:type="dxa"/>
            <w:shd w:val="clear" w:color="auto" w:fill="auto"/>
            <w:noWrap/>
            <w:vAlign w:val="center"/>
            <w:hideMark/>
          </w:tcPr>
          <w:p w:rsidR="003D67E4" w:rsidRDefault="003D67E4"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3D67E4" w:rsidRPr="00451FD6" w:rsidRDefault="003D67E4"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238</w:t>
            </w:r>
            <w:r w:rsidRPr="00221753">
              <w:rPr>
                <w:rFonts w:ascii="Times New Roman" w:hAnsi="Times New Roman"/>
                <w:bCs/>
                <w:iCs/>
                <w:spacing w:val="-20"/>
                <w:sz w:val="26"/>
              </w:rPr>
              <w:t xml:space="preserve"> ± 0,</w:t>
            </w:r>
            <w:r>
              <w:rPr>
                <w:rFonts w:ascii="Times New Roman" w:hAnsi="Times New Roman"/>
                <w:bCs/>
                <w:iCs/>
                <w:spacing w:val="-20"/>
                <w:sz w:val="26"/>
              </w:rPr>
              <w:t>18</w:t>
            </w:r>
            <w:r w:rsidRPr="00221753">
              <w:rPr>
                <w:rFonts w:ascii="Times New Roman" w:hAnsi="Times New Roman"/>
                <w:bCs/>
                <w:iCs/>
                <w:spacing w:val="-20"/>
                <w:sz w:val="26"/>
              </w:rPr>
              <w:t>)</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Cs/>
                <w:color w:val="000000"/>
              </w:rPr>
            </w:pPr>
            <w:r w:rsidRPr="00621EE7">
              <w:rPr>
                <w:rFonts w:ascii="Times New Roman" w:hAnsi="Times New Roman"/>
                <w:bCs/>
                <w:color w:val="000000"/>
              </w:rPr>
              <w:t>0,937</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Cs/>
                <w:color w:val="000000"/>
              </w:rPr>
            </w:pPr>
            <w:r w:rsidRPr="00621EE7">
              <w:rPr>
                <w:rFonts w:ascii="Times New Roman" w:hAnsi="Times New Roman"/>
                <w:bCs/>
                <w:color w:val="000000"/>
              </w:rPr>
              <w:t>0,136</w:t>
            </w:r>
          </w:p>
        </w:tc>
        <w:tc>
          <w:tcPr>
            <w:tcW w:w="1701" w:type="dxa"/>
            <w:shd w:val="clear" w:color="auto" w:fill="auto"/>
            <w:noWrap/>
            <w:vAlign w:val="bottom"/>
          </w:tcPr>
          <w:p w:rsidR="003D67E4" w:rsidRPr="00621EE7" w:rsidRDefault="003D67E4" w:rsidP="00510545">
            <w:pPr>
              <w:spacing w:before="120" w:after="120"/>
              <w:jc w:val="right"/>
              <w:rPr>
                <w:rFonts w:ascii="Times New Roman" w:hAnsi="Times New Roman"/>
                <w:bCs/>
                <w:color w:val="000000"/>
              </w:rPr>
            </w:pPr>
            <w:r w:rsidRPr="00621EE7">
              <w:rPr>
                <w:rFonts w:ascii="Times New Roman" w:hAnsi="Times New Roman"/>
                <w:bCs/>
                <w:color w:val="000000"/>
              </w:rPr>
              <w:t>0,937</w:t>
            </w:r>
          </w:p>
        </w:tc>
        <w:tc>
          <w:tcPr>
            <w:tcW w:w="1573" w:type="dxa"/>
            <w:shd w:val="clear" w:color="auto" w:fill="auto"/>
            <w:noWrap/>
            <w:vAlign w:val="bottom"/>
            <w:hideMark/>
          </w:tcPr>
          <w:p w:rsidR="003D67E4" w:rsidRPr="00621EE7" w:rsidRDefault="003D67E4" w:rsidP="00510545">
            <w:pPr>
              <w:spacing w:before="120" w:after="120"/>
              <w:jc w:val="right"/>
              <w:rPr>
                <w:rFonts w:ascii="Times New Roman" w:hAnsi="Times New Roman"/>
                <w:color w:val="000000"/>
              </w:rPr>
            </w:pPr>
          </w:p>
        </w:tc>
      </w:tr>
    </w:tbl>
    <w:p w:rsidR="00621EE7" w:rsidRPr="00621EE7" w:rsidRDefault="00621EE7" w:rsidP="002753BD">
      <w:pPr>
        <w:spacing w:before="120" w:line="360" w:lineRule="auto"/>
        <w:ind w:firstLine="851"/>
        <w:rPr>
          <w:rFonts w:ascii="Times New Roman" w:hAnsi="Times New Roman"/>
          <w:b/>
          <w:i/>
          <w:sz w:val="24"/>
        </w:rPr>
      </w:pPr>
      <w:r w:rsidRPr="00621EE7">
        <w:rPr>
          <w:rFonts w:ascii="Times New Roman" w:hAnsi="Times New Roman"/>
          <w:b/>
          <w:i/>
          <w:sz w:val="24"/>
        </w:rPr>
        <w:t>* Wilcoxon test</w:t>
      </w:r>
    </w:p>
    <w:p w:rsidR="00621EE7" w:rsidRPr="00621EE7" w:rsidRDefault="00621EE7" w:rsidP="0051249A">
      <w:pPr>
        <w:spacing w:line="360" w:lineRule="auto"/>
        <w:ind w:firstLine="709"/>
        <w:jc w:val="both"/>
        <w:rPr>
          <w:rFonts w:ascii="Times New Roman" w:hAnsi="Times New Roman"/>
        </w:rPr>
      </w:pPr>
      <w:r w:rsidRPr="00621EE7">
        <w:rPr>
          <w:rFonts w:ascii="Times New Roman" w:hAnsi="Times New Roman"/>
        </w:rPr>
        <w:t xml:space="preserve">So </w:t>
      </w:r>
      <w:r w:rsidR="00A16564">
        <w:rPr>
          <w:rFonts w:ascii="Times New Roman" w:hAnsi="Times New Roman"/>
        </w:rPr>
        <w:t>v</w:t>
      </w:r>
      <w:r w:rsidR="00A16564" w:rsidRPr="00A16564">
        <w:rPr>
          <w:rFonts w:ascii="Times New Roman" w:hAnsi="Times New Roman"/>
        </w:rPr>
        <w:t>ới</w:t>
      </w:r>
      <w:r w:rsidR="00A16564">
        <w:rPr>
          <w:rFonts w:ascii="Times New Roman" w:hAnsi="Times New Roman"/>
        </w:rPr>
        <w:t xml:space="preserve"> nh</w:t>
      </w:r>
      <w:r w:rsidR="00A16564" w:rsidRPr="00A16564">
        <w:rPr>
          <w:rFonts w:ascii="Times New Roman" w:hAnsi="Times New Roman"/>
        </w:rPr>
        <w:t>óm</w:t>
      </w:r>
      <w:r w:rsidR="00A16564">
        <w:rPr>
          <w:rFonts w:ascii="Times New Roman" w:hAnsi="Times New Roman"/>
        </w:rPr>
        <w:t xml:space="preserve"> </w:t>
      </w:r>
      <w:r w:rsidR="00A16564" w:rsidRPr="00A16564">
        <w:rPr>
          <w:rFonts w:ascii="Times New Roman" w:hAnsi="Times New Roman"/>
          <w:i/>
        </w:rPr>
        <w:t>d</w:t>
      </w:r>
      <w:r w:rsidR="00A16564" w:rsidRPr="00A16564">
        <w:rPr>
          <w:rFonts w:ascii="Times New Roman" w:hAnsi="Times New Roman" w:hint="eastAsia"/>
          <w:i/>
        </w:rPr>
        <w:t>ư</w:t>
      </w:r>
      <w:r w:rsidR="00A16564" w:rsidRPr="00A16564">
        <w:rPr>
          <w:rFonts w:ascii="Times New Roman" w:hAnsi="Times New Roman"/>
          <w:i/>
        </w:rPr>
        <w:t>ới 3 ngày</w:t>
      </w:r>
      <w:r w:rsidR="00A16564">
        <w:rPr>
          <w:rFonts w:ascii="Times New Roman" w:hAnsi="Times New Roman"/>
        </w:rPr>
        <w:t xml:space="preserve">, </w:t>
      </w:r>
      <w:r w:rsidR="00A16564" w:rsidRPr="00621EE7">
        <w:rPr>
          <w:rFonts w:ascii="Times New Roman" w:hAnsi="Times New Roman"/>
        </w:rPr>
        <w:t xml:space="preserve">ở nhóm có số ngày sốt </w:t>
      </w:r>
      <w:r w:rsidR="00A16564" w:rsidRPr="00A16564">
        <w:rPr>
          <w:rFonts w:ascii="Times New Roman" w:hAnsi="Times New Roman"/>
          <w:i/>
        </w:rPr>
        <w:t>trên 3 ngày</w:t>
      </w:r>
      <w:r w:rsidR="00A16564" w:rsidRPr="00621EE7">
        <w:rPr>
          <w:rFonts w:ascii="Times New Roman" w:hAnsi="Times New Roman"/>
        </w:rPr>
        <w:t xml:space="preserve"> </w:t>
      </w:r>
      <w:r w:rsidRPr="00621EE7">
        <w:rPr>
          <w:rFonts w:ascii="Times New Roman" w:hAnsi="Times New Roman"/>
        </w:rPr>
        <w:t>giá trị MDA</w:t>
      </w:r>
      <w:r w:rsidR="005343DF">
        <w:rPr>
          <w:rFonts w:ascii="Times New Roman" w:hAnsi="Times New Roman"/>
        </w:rPr>
        <w:t xml:space="preserve"> sau m</w:t>
      </w:r>
      <w:r w:rsidR="005343DF" w:rsidRPr="005343DF">
        <w:rPr>
          <w:rFonts w:ascii="Times New Roman" w:hAnsi="Times New Roman"/>
        </w:rPr>
        <w:t>ổ</w:t>
      </w:r>
      <w:r w:rsidR="005343DF">
        <w:rPr>
          <w:rFonts w:ascii="Times New Roman" w:hAnsi="Times New Roman"/>
        </w:rPr>
        <w:t xml:space="preserve"> 1 ng</w:t>
      </w:r>
      <w:r w:rsidR="005343DF" w:rsidRPr="005343DF">
        <w:rPr>
          <w:rFonts w:ascii="Times New Roman" w:hAnsi="Times New Roman"/>
        </w:rPr>
        <w:t>ày</w:t>
      </w:r>
      <w:r w:rsidR="005343DF">
        <w:rPr>
          <w:rFonts w:ascii="Times New Roman" w:hAnsi="Times New Roman"/>
        </w:rPr>
        <w:t xml:space="preserve"> t</w:t>
      </w:r>
      <w:r w:rsidR="005343DF" w:rsidRPr="005343DF">
        <w:rPr>
          <w:rFonts w:ascii="Times New Roman" w:hAnsi="Times New Roman" w:hint="eastAsia"/>
        </w:rPr>
        <w:t>ă</w:t>
      </w:r>
      <w:r w:rsidR="005343DF">
        <w:rPr>
          <w:rFonts w:ascii="Times New Roman" w:hAnsi="Times New Roman"/>
        </w:rPr>
        <w:t>ng l</w:t>
      </w:r>
      <w:r w:rsidR="005343DF" w:rsidRPr="005343DF">
        <w:rPr>
          <w:rFonts w:ascii="Times New Roman" w:hAnsi="Times New Roman"/>
        </w:rPr>
        <w:t>ê</w:t>
      </w:r>
      <w:r w:rsidR="005343DF">
        <w:rPr>
          <w:rFonts w:ascii="Times New Roman" w:hAnsi="Times New Roman"/>
        </w:rPr>
        <w:t>n s</w:t>
      </w:r>
      <w:r w:rsidR="005343DF">
        <w:rPr>
          <w:rFonts w:ascii="Times New Roman" w:hAnsi="Times New Roman" w:hint="eastAsia"/>
        </w:rPr>
        <w:t>o v</w:t>
      </w:r>
      <w:r w:rsidR="005343DF" w:rsidRPr="005343DF">
        <w:rPr>
          <w:rFonts w:ascii="Times New Roman" w:hAnsi="Times New Roman"/>
        </w:rPr>
        <w:t>ới</w:t>
      </w:r>
      <w:r w:rsidR="005343DF">
        <w:rPr>
          <w:rFonts w:ascii="Times New Roman" w:hAnsi="Times New Roman"/>
        </w:rPr>
        <w:t xml:space="preserve"> tr</w:t>
      </w:r>
      <w:r w:rsidR="005343DF">
        <w:rPr>
          <w:rFonts w:ascii="Times New Roman" w:hAnsi="Times New Roman" w:hint="eastAsia"/>
        </w:rPr>
        <w:t>ư</w:t>
      </w:r>
      <w:r w:rsidR="005343DF" w:rsidRPr="005343DF">
        <w:rPr>
          <w:rFonts w:ascii="Times New Roman" w:hAnsi="Times New Roman"/>
        </w:rPr>
        <w:t>ớc</w:t>
      </w:r>
      <w:r w:rsidR="005343DF">
        <w:rPr>
          <w:rFonts w:ascii="Times New Roman" w:hAnsi="Times New Roman"/>
        </w:rPr>
        <w:t xml:space="preserve"> m</w:t>
      </w:r>
      <w:r w:rsidR="005343DF" w:rsidRPr="005343DF">
        <w:rPr>
          <w:rFonts w:ascii="Times New Roman" w:hAnsi="Times New Roman"/>
        </w:rPr>
        <w:t>ổ</w:t>
      </w:r>
      <w:r w:rsidR="005343DF">
        <w:rPr>
          <w:rFonts w:ascii="Times New Roman" w:hAnsi="Times New Roman"/>
        </w:rPr>
        <w:t xml:space="preserve"> v</w:t>
      </w:r>
      <w:r w:rsidR="005343DF" w:rsidRPr="005343DF">
        <w:rPr>
          <w:rFonts w:ascii="Times New Roman" w:hAnsi="Times New Roman"/>
        </w:rPr>
        <w:t>ới</w:t>
      </w:r>
      <w:r w:rsidR="005343DF">
        <w:rPr>
          <w:rFonts w:ascii="Times New Roman" w:hAnsi="Times New Roman"/>
        </w:rPr>
        <w:t xml:space="preserve"> p &lt; 0,05.</w:t>
      </w:r>
      <w:r w:rsidRPr="00621EE7">
        <w:rPr>
          <w:rFonts w:ascii="Times New Roman" w:hAnsi="Times New Roman"/>
        </w:rPr>
        <w:t xml:space="preserve"> </w:t>
      </w:r>
      <w:r w:rsidR="005343DF">
        <w:rPr>
          <w:rFonts w:ascii="Times New Roman" w:hAnsi="Times New Roman"/>
        </w:rPr>
        <w:t>T</w:t>
      </w:r>
      <w:r w:rsidRPr="00621EE7">
        <w:rPr>
          <w:rFonts w:ascii="Times New Roman" w:hAnsi="Times New Roman"/>
        </w:rPr>
        <w:t xml:space="preserve">ại các thời điểm </w:t>
      </w:r>
      <w:r w:rsidR="005343DF">
        <w:rPr>
          <w:rFonts w:ascii="Times New Roman" w:hAnsi="Times New Roman"/>
        </w:rPr>
        <w:t>ng</w:t>
      </w:r>
      <w:r w:rsidR="005343DF" w:rsidRPr="005343DF">
        <w:rPr>
          <w:rFonts w:ascii="Times New Roman" w:hAnsi="Times New Roman"/>
        </w:rPr>
        <w:t>ày</w:t>
      </w:r>
      <w:r w:rsidR="005343DF">
        <w:rPr>
          <w:rFonts w:ascii="Times New Roman" w:hAnsi="Times New Roman"/>
        </w:rPr>
        <w:t xml:space="preserve"> 3, ng</w:t>
      </w:r>
      <w:r w:rsidR="005343DF" w:rsidRPr="005343DF">
        <w:rPr>
          <w:rFonts w:ascii="Times New Roman" w:hAnsi="Times New Roman"/>
        </w:rPr>
        <w:t>ày</w:t>
      </w:r>
      <w:r w:rsidR="005343DF">
        <w:rPr>
          <w:rFonts w:ascii="Times New Roman" w:hAnsi="Times New Roman"/>
        </w:rPr>
        <w:t xml:space="preserve"> 7 sau m</w:t>
      </w:r>
      <w:r w:rsidR="005343DF" w:rsidRPr="005343DF">
        <w:rPr>
          <w:rFonts w:ascii="Times New Roman" w:hAnsi="Times New Roman"/>
        </w:rPr>
        <w:t>ổ</w:t>
      </w:r>
      <w:r w:rsidR="005343DF">
        <w:rPr>
          <w:rFonts w:ascii="Times New Roman" w:hAnsi="Times New Roman"/>
        </w:rPr>
        <w:t xml:space="preserve"> M</w:t>
      </w:r>
      <w:r w:rsidR="005343DF" w:rsidRPr="005343DF">
        <w:rPr>
          <w:rFonts w:ascii="Times New Roman" w:hAnsi="Times New Roman"/>
        </w:rPr>
        <w:t>D</w:t>
      </w:r>
      <w:r w:rsidR="005343DF">
        <w:rPr>
          <w:rFonts w:ascii="Times New Roman" w:hAnsi="Times New Roman"/>
        </w:rPr>
        <w:t>A gi</w:t>
      </w:r>
      <w:r w:rsidR="005343DF" w:rsidRPr="005343DF">
        <w:rPr>
          <w:rFonts w:ascii="Times New Roman" w:hAnsi="Times New Roman"/>
        </w:rPr>
        <w:t>ảm</w:t>
      </w:r>
      <w:r w:rsidR="005343DF">
        <w:rPr>
          <w:rFonts w:ascii="Times New Roman" w:hAnsi="Times New Roman"/>
        </w:rPr>
        <w:t xml:space="preserve"> ch</w:t>
      </w:r>
      <w:r w:rsidR="005343DF" w:rsidRPr="005343DF">
        <w:rPr>
          <w:rFonts w:ascii="Times New Roman" w:hAnsi="Times New Roman" w:hint="eastAsia"/>
        </w:rPr>
        <w:t>ư</w:t>
      </w:r>
      <w:r w:rsidR="005343DF">
        <w:rPr>
          <w:rFonts w:ascii="Times New Roman" w:hAnsi="Times New Roman"/>
        </w:rPr>
        <w:t>a</w:t>
      </w:r>
      <w:r w:rsidRPr="00621EE7">
        <w:rPr>
          <w:rFonts w:ascii="Times New Roman" w:hAnsi="Times New Roman"/>
        </w:rPr>
        <w:t xml:space="preserve"> có ý nghĩa thống kê với p &gt; 0,05.</w:t>
      </w:r>
    </w:p>
    <w:p w:rsidR="00621EE7" w:rsidRPr="00621EE7" w:rsidRDefault="0051249A" w:rsidP="00C924FB">
      <w:pPr>
        <w:jc w:val="center"/>
        <w:rPr>
          <w:rFonts w:ascii="Times New Roman" w:hAnsi="Times New Roman"/>
        </w:rPr>
      </w:pPr>
      <w:r>
        <w:rPr>
          <w:rFonts w:ascii="Times New Roman" w:hAnsi="Times New Roman"/>
          <w:noProof/>
        </w:rPr>
        <w:drawing>
          <wp:inline distT="0" distB="0" distL="0" distR="0">
            <wp:extent cx="5257800" cy="3743325"/>
            <wp:effectExtent l="0" t="0" r="0" b="9525"/>
            <wp:docPr id="679" name="Picture 679" descr="D:\nghien cuu sinh\LUAN VAN 2018\Chuong 3\MDA sốt sau m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ghien cuu sinh\LUAN VAN 2018\Chuong 3\MDA sốt sau mổ.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3743325"/>
                    </a:xfrm>
                    <a:prstGeom prst="rect">
                      <a:avLst/>
                    </a:prstGeom>
                    <a:noFill/>
                    <a:ln>
                      <a:noFill/>
                    </a:ln>
                  </pic:spPr>
                </pic:pic>
              </a:graphicData>
            </a:graphic>
          </wp:inline>
        </w:drawing>
      </w:r>
    </w:p>
    <w:p w:rsidR="00621EE7" w:rsidRPr="00C924FB" w:rsidRDefault="00621EE7" w:rsidP="00510545">
      <w:pPr>
        <w:spacing w:before="120" w:line="360" w:lineRule="auto"/>
        <w:jc w:val="center"/>
        <w:rPr>
          <w:rFonts w:ascii="Times New Roman" w:hAnsi="Times New Roman"/>
          <w:spacing w:val="-8"/>
        </w:rPr>
      </w:pPr>
      <w:r w:rsidRPr="00C924FB">
        <w:rPr>
          <w:rFonts w:ascii="Times New Roman" w:hAnsi="Times New Roman"/>
          <w:b/>
          <w:spacing w:val="-8"/>
        </w:rPr>
        <w:t>Biểu đồ 3.1</w:t>
      </w:r>
      <w:r w:rsidR="00814291" w:rsidRPr="00C924FB">
        <w:rPr>
          <w:rFonts w:ascii="Times New Roman" w:hAnsi="Times New Roman"/>
          <w:b/>
          <w:spacing w:val="-8"/>
        </w:rPr>
        <w:t>0</w:t>
      </w:r>
      <w:r w:rsidR="0043734F" w:rsidRPr="00C924FB">
        <w:rPr>
          <w:rFonts w:ascii="Times New Roman" w:hAnsi="Times New Roman"/>
          <w:b/>
          <w:spacing w:val="-8"/>
        </w:rPr>
        <w:t>.</w:t>
      </w:r>
      <w:r w:rsidRPr="00C924FB">
        <w:rPr>
          <w:rFonts w:ascii="Times New Roman" w:hAnsi="Times New Roman"/>
          <w:spacing w:val="-8"/>
        </w:rPr>
        <w:t xml:space="preserve"> </w:t>
      </w:r>
      <w:r w:rsidR="00372C16" w:rsidRPr="00C924FB">
        <w:rPr>
          <w:rFonts w:ascii="Times New Roman" w:hAnsi="Times New Roman"/>
          <w:spacing w:val="-8"/>
        </w:rPr>
        <w:t>Hàm l</w:t>
      </w:r>
      <w:r w:rsidR="00372C16" w:rsidRPr="00C924FB">
        <w:rPr>
          <w:rFonts w:ascii="Times New Roman" w:hAnsi="Times New Roman" w:hint="eastAsia"/>
          <w:spacing w:val="-8"/>
        </w:rPr>
        <w:t>ư</w:t>
      </w:r>
      <w:r w:rsidR="00372C16" w:rsidRPr="00C924FB">
        <w:rPr>
          <w:rFonts w:ascii="Times New Roman" w:hAnsi="Times New Roman"/>
          <w:spacing w:val="-8"/>
        </w:rPr>
        <w:t>ợng</w:t>
      </w:r>
      <w:r w:rsidRPr="00C924FB">
        <w:rPr>
          <w:rFonts w:ascii="Times New Roman" w:hAnsi="Times New Roman"/>
          <w:spacing w:val="-8"/>
        </w:rPr>
        <w:t xml:space="preserve"> MDA hồng cầu </w:t>
      </w:r>
      <w:r w:rsidR="00372C16" w:rsidRPr="00C924FB">
        <w:rPr>
          <w:rFonts w:ascii="Times New Roman" w:hAnsi="Times New Roman"/>
          <w:spacing w:val="-8"/>
        </w:rPr>
        <w:t xml:space="preserve">tại các thời </w:t>
      </w:r>
      <w:r w:rsidR="00372C16" w:rsidRPr="00C924FB">
        <w:rPr>
          <w:rFonts w:ascii="Times New Roman" w:hAnsi="Times New Roman" w:hint="eastAsia"/>
          <w:spacing w:val="-8"/>
        </w:rPr>
        <w:t>đ</w:t>
      </w:r>
      <w:r w:rsidR="00372C16" w:rsidRPr="00C924FB">
        <w:rPr>
          <w:rFonts w:ascii="Times New Roman" w:hAnsi="Times New Roman"/>
          <w:spacing w:val="-8"/>
        </w:rPr>
        <w:t>iểm</w:t>
      </w:r>
      <w:r w:rsidRPr="00C924FB">
        <w:rPr>
          <w:rFonts w:ascii="Times New Roman" w:hAnsi="Times New Roman"/>
          <w:spacing w:val="-8"/>
        </w:rPr>
        <w:t xml:space="preserve"> theo số ngày sốt sau mổ</w:t>
      </w:r>
    </w:p>
    <w:p w:rsidR="00621EE7" w:rsidRPr="00C924FB" w:rsidRDefault="00621EE7" w:rsidP="00687EB4">
      <w:pPr>
        <w:spacing w:line="360" w:lineRule="auto"/>
        <w:ind w:firstLine="142"/>
        <w:rPr>
          <w:rFonts w:ascii="Times New Roman" w:hAnsi="Times New Roman"/>
          <w:spacing w:val="-8"/>
        </w:rPr>
      </w:pPr>
      <w:r w:rsidRPr="00C924FB">
        <w:rPr>
          <w:rFonts w:ascii="Times New Roman" w:hAnsi="Times New Roman"/>
          <w:b/>
          <w:spacing w:val="-8"/>
        </w:rPr>
        <w:lastRenderedPageBreak/>
        <w:t>Bảng 3.4</w:t>
      </w:r>
      <w:r w:rsidR="00814291" w:rsidRPr="00C924FB">
        <w:rPr>
          <w:rFonts w:ascii="Times New Roman" w:hAnsi="Times New Roman"/>
          <w:b/>
          <w:spacing w:val="-8"/>
        </w:rPr>
        <w:t>6</w:t>
      </w:r>
      <w:r w:rsidR="0043734F" w:rsidRPr="00C924FB">
        <w:rPr>
          <w:rFonts w:ascii="Times New Roman" w:hAnsi="Times New Roman"/>
          <w:b/>
          <w:spacing w:val="-8"/>
        </w:rPr>
        <w:t>.</w:t>
      </w:r>
      <w:r w:rsidRPr="00C924FB">
        <w:rPr>
          <w:rFonts w:ascii="Times New Roman" w:hAnsi="Times New Roman"/>
          <w:spacing w:val="-8"/>
        </w:rPr>
        <w:t xml:space="preserve"> Hàm lượng MDA hồng cầu tại các th</w:t>
      </w:r>
      <w:r w:rsidR="00C07088" w:rsidRPr="00C924FB">
        <w:rPr>
          <w:rFonts w:ascii="Times New Roman" w:hAnsi="Times New Roman"/>
          <w:spacing w:val="-8"/>
        </w:rPr>
        <w:t>ời điểm theo thời gian nằm viện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61"/>
        <w:gridCol w:w="2126"/>
        <w:gridCol w:w="1843"/>
        <w:gridCol w:w="1133"/>
      </w:tblGrid>
      <w:tr w:rsidR="00621EE7" w:rsidRPr="00621EE7" w:rsidTr="0002648A">
        <w:tc>
          <w:tcPr>
            <w:tcW w:w="2541" w:type="dxa"/>
            <w:vMerge w:val="restart"/>
            <w:vAlign w:val="center"/>
          </w:tcPr>
          <w:p w:rsidR="00621EE7" w:rsidRPr="00621EE7" w:rsidRDefault="00621EE7" w:rsidP="00510545">
            <w:pPr>
              <w:spacing w:before="120" w:after="120"/>
              <w:jc w:val="center"/>
              <w:rPr>
                <w:rFonts w:ascii="Times New Roman" w:hAnsi="Times New Roman"/>
                <w:b/>
                <w:bCs/>
                <w:iCs/>
                <w:spacing w:val="-6"/>
              </w:rPr>
            </w:pPr>
            <w:r w:rsidRPr="00621EE7">
              <w:rPr>
                <w:rFonts w:ascii="Times New Roman" w:hAnsi="Times New Roman"/>
                <w:b/>
                <w:bCs/>
                <w:iCs/>
                <w:spacing w:val="-6"/>
              </w:rPr>
              <w:t>Hàm lượng MDA</w:t>
            </w:r>
          </w:p>
          <w:p w:rsidR="00621EE7" w:rsidRPr="00621EE7" w:rsidRDefault="00F06D5E" w:rsidP="00510545">
            <w:pPr>
              <w:spacing w:before="120" w:after="120"/>
              <w:jc w:val="center"/>
              <w:rPr>
                <w:rFonts w:ascii="Times New Roman" w:hAnsi="Times New Roman"/>
                <w:b/>
                <w:bCs/>
                <w:iCs/>
                <w:spacing w:val="-6"/>
              </w:rPr>
            </w:pPr>
            <w:r w:rsidRPr="00AD23CB">
              <w:rPr>
                <w:rFonts w:ascii="Times New Roman" w:hAnsi="Times New Roman"/>
                <w:spacing w:val="-10"/>
              </w:rPr>
              <w:t>(µg/mg Protein)</w:t>
            </w:r>
          </w:p>
        </w:tc>
        <w:tc>
          <w:tcPr>
            <w:tcW w:w="861" w:type="dxa"/>
            <w:vMerge w:val="restart"/>
            <w:vAlign w:val="center"/>
          </w:tcPr>
          <w:p w:rsidR="00621EE7" w:rsidRPr="00621EE7" w:rsidRDefault="00621EE7" w:rsidP="00510545">
            <w:pPr>
              <w:spacing w:before="120" w:after="120"/>
              <w:jc w:val="center"/>
              <w:rPr>
                <w:rFonts w:ascii="Times New Roman" w:hAnsi="Times New Roman"/>
                <w:b/>
                <w:bCs/>
                <w:iCs/>
              </w:rPr>
            </w:pPr>
            <w:r w:rsidRPr="00621EE7">
              <w:rPr>
                <w:rFonts w:ascii="Times New Roman" w:hAnsi="Times New Roman"/>
                <w:b/>
                <w:bCs/>
                <w:iCs/>
              </w:rPr>
              <w:t>n</w:t>
            </w:r>
          </w:p>
        </w:tc>
        <w:tc>
          <w:tcPr>
            <w:tcW w:w="3969" w:type="dxa"/>
            <w:gridSpan w:val="2"/>
          </w:tcPr>
          <w:p w:rsidR="00621EE7" w:rsidRPr="00621EE7" w:rsidRDefault="00621EE7" w:rsidP="00510545">
            <w:pPr>
              <w:spacing w:before="60" w:after="60"/>
              <w:jc w:val="center"/>
              <w:rPr>
                <w:rFonts w:ascii="Times New Roman" w:hAnsi="Times New Roman"/>
                <w:b/>
                <w:bCs/>
                <w:iCs/>
                <w:spacing w:val="-6"/>
              </w:rPr>
            </w:pPr>
            <w:r w:rsidRPr="00621EE7">
              <w:rPr>
                <w:rFonts w:ascii="Times New Roman" w:hAnsi="Times New Roman"/>
                <w:b/>
                <w:bCs/>
                <w:iCs/>
              </w:rPr>
              <w:t>Thời gian nằm viện</w:t>
            </w:r>
          </w:p>
        </w:tc>
        <w:tc>
          <w:tcPr>
            <w:tcW w:w="1133" w:type="dxa"/>
            <w:vMerge w:val="restart"/>
            <w:vAlign w:val="center"/>
          </w:tcPr>
          <w:p w:rsidR="00621EE7" w:rsidRPr="00621EE7" w:rsidRDefault="00621EE7" w:rsidP="00510545">
            <w:pPr>
              <w:spacing w:before="120" w:after="120"/>
              <w:jc w:val="center"/>
              <w:rPr>
                <w:rFonts w:ascii="Times New Roman" w:hAnsi="Times New Roman"/>
                <w:b/>
                <w:bCs/>
                <w:iCs/>
                <w:spacing w:val="-6"/>
              </w:rPr>
            </w:pPr>
            <w:r w:rsidRPr="00621EE7">
              <w:rPr>
                <w:rFonts w:ascii="Times New Roman" w:hAnsi="Times New Roman"/>
                <w:b/>
                <w:bCs/>
                <w:iCs/>
                <w:spacing w:val="-6"/>
              </w:rPr>
              <w:t>p*</w:t>
            </w:r>
          </w:p>
        </w:tc>
      </w:tr>
      <w:tr w:rsidR="00621EE7" w:rsidRPr="00621EE7" w:rsidTr="0002648A">
        <w:tc>
          <w:tcPr>
            <w:tcW w:w="2541" w:type="dxa"/>
            <w:vMerge/>
          </w:tcPr>
          <w:p w:rsidR="00621EE7" w:rsidRPr="00621EE7" w:rsidRDefault="00621EE7" w:rsidP="00510545">
            <w:pPr>
              <w:spacing w:before="120" w:after="120"/>
              <w:jc w:val="center"/>
              <w:rPr>
                <w:rFonts w:ascii="Times New Roman" w:hAnsi="Times New Roman"/>
                <w:bCs/>
                <w:i/>
                <w:iCs/>
                <w:spacing w:val="-6"/>
              </w:rPr>
            </w:pPr>
          </w:p>
        </w:tc>
        <w:tc>
          <w:tcPr>
            <w:tcW w:w="861" w:type="dxa"/>
            <w:vMerge/>
          </w:tcPr>
          <w:p w:rsidR="00621EE7" w:rsidRPr="00621EE7" w:rsidRDefault="00621EE7" w:rsidP="00510545">
            <w:pPr>
              <w:spacing w:before="120" w:after="120"/>
              <w:jc w:val="center"/>
              <w:rPr>
                <w:rFonts w:ascii="Times New Roman" w:hAnsi="Times New Roman"/>
                <w:bCs/>
                <w:i/>
                <w:iCs/>
              </w:rPr>
            </w:pPr>
          </w:p>
        </w:tc>
        <w:tc>
          <w:tcPr>
            <w:tcW w:w="2126" w:type="dxa"/>
          </w:tcPr>
          <w:p w:rsidR="00621EE7" w:rsidRPr="00621EE7" w:rsidRDefault="00621EE7" w:rsidP="00510545">
            <w:pPr>
              <w:spacing w:before="60" w:after="60"/>
              <w:jc w:val="center"/>
              <w:rPr>
                <w:rFonts w:ascii="Times New Roman" w:hAnsi="Times New Roman"/>
                <w:bCs/>
                <w:i/>
                <w:iCs/>
              </w:rPr>
            </w:pPr>
            <w:r w:rsidRPr="00621EE7">
              <w:rPr>
                <w:rFonts w:ascii="Times New Roman" w:hAnsi="Times New Roman"/>
                <w:bCs/>
                <w:i/>
                <w:iCs/>
              </w:rPr>
              <w:t>&lt; 10 ngày  (n=35)</w:t>
            </w:r>
          </w:p>
        </w:tc>
        <w:tc>
          <w:tcPr>
            <w:tcW w:w="1843" w:type="dxa"/>
          </w:tcPr>
          <w:p w:rsidR="00621EE7" w:rsidRPr="00621EE7" w:rsidRDefault="00621EE7" w:rsidP="00510545">
            <w:pPr>
              <w:spacing w:before="60" w:after="60"/>
              <w:jc w:val="center"/>
              <w:rPr>
                <w:rFonts w:ascii="Times New Roman" w:hAnsi="Times New Roman"/>
                <w:bCs/>
                <w:i/>
                <w:iCs/>
                <w:spacing w:val="-6"/>
              </w:rPr>
            </w:pPr>
            <w:r w:rsidRPr="00621EE7">
              <w:rPr>
                <w:rFonts w:ascii="Times New Roman" w:hAnsi="Times New Roman"/>
                <w:bCs/>
                <w:i/>
                <w:iCs/>
                <w:spacing w:val="-6"/>
              </w:rPr>
              <w:t>≥ 10 ngày (n=25)</w:t>
            </w:r>
          </w:p>
        </w:tc>
        <w:tc>
          <w:tcPr>
            <w:tcW w:w="1133" w:type="dxa"/>
            <w:vMerge/>
          </w:tcPr>
          <w:p w:rsidR="00621EE7" w:rsidRPr="00621EE7" w:rsidRDefault="00621EE7" w:rsidP="00510545">
            <w:pPr>
              <w:spacing w:before="120" w:after="120"/>
              <w:jc w:val="center"/>
              <w:rPr>
                <w:rFonts w:ascii="Times New Roman" w:hAnsi="Times New Roman"/>
                <w:bCs/>
                <w:i/>
                <w:iCs/>
                <w:spacing w:val="-6"/>
              </w:rPr>
            </w:pPr>
          </w:p>
        </w:tc>
      </w:tr>
      <w:tr w:rsidR="00621EE7" w:rsidRPr="00621EE7" w:rsidTr="0002648A">
        <w:tc>
          <w:tcPr>
            <w:tcW w:w="2541" w:type="dxa"/>
          </w:tcPr>
          <w:p w:rsidR="00621EE7" w:rsidRPr="00621EE7" w:rsidRDefault="00621EE7" w:rsidP="00510545">
            <w:pPr>
              <w:spacing w:before="120" w:after="120"/>
              <w:ind w:firstLine="317"/>
              <w:jc w:val="center"/>
              <w:rPr>
                <w:rFonts w:ascii="Times New Roman" w:hAnsi="Times New Roman"/>
                <w:bCs/>
                <w:i/>
                <w:iCs/>
                <w:spacing w:val="-6"/>
              </w:rPr>
            </w:pPr>
            <w:r w:rsidRPr="00621EE7">
              <w:rPr>
                <w:rFonts w:ascii="Times New Roman" w:hAnsi="Times New Roman"/>
                <w:bCs/>
                <w:i/>
                <w:iCs/>
                <w:spacing w:val="-6"/>
              </w:rPr>
              <w:t>trước mổ</w:t>
            </w:r>
          </w:p>
        </w:tc>
        <w:tc>
          <w:tcPr>
            <w:tcW w:w="861"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0,139 ± 0,06</w:t>
            </w:r>
          </w:p>
        </w:tc>
        <w:tc>
          <w:tcPr>
            <w:tcW w:w="184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0,210 ± 0,13</w:t>
            </w:r>
          </w:p>
        </w:tc>
        <w:tc>
          <w:tcPr>
            <w:tcW w:w="1133" w:type="dxa"/>
          </w:tcPr>
          <w:p w:rsidR="00621EE7" w:rsidRPr="00621EE7" w:rsidRDefault="00621EE7" w:rsidP="00510545">
            <w:pPr>
              <w:spacing w:before="120" w:after="120"/>
              <w:jc w:val="center"/>
              <w:rPr>
                <w:rFonts w:ascii="Times New Roman" w:hAnsi="Times New Roman"/>
                <w:bCs/>
                <w:iCs/>
                <w:spacing w:val="-6"/>
              </w:rPr>
            </w:pPr>
            <w:r w:rsidRPr="00621EE7">
              <w:rPr>
                <w:rFonts w:ascii="Times New Roman" w:hAnsi="Times New Roman"/>
                <w:bCs/>
                <w:iCs/>
                <w:spacing w:val="-6"/>
              </w:rPr>
              <w:t>0,067</w:t>
            </w:r>
          </w:p>
        </w:tc>
      </w:tr>
      <w:tr w:rsidR="00621EE7" w:rsidRPr="00621EE7" w:rsidTr="0002648A">
        <w:tc>
          <w:tcPr>
            <w:tcW w:w="2541" w:type="dxa"/>
          </w:tcPr>
          <w:p w:rsidR="00621EE7" w:rsidRPr="00621EE7" w:rsidRDefault="00621EE7" w:rsidP="00510545">
            <w:pPr>
              <w:spacing w:before="120" w:after="120"/>
              <w:jc w:val="center"/>
              <w:rPr>
                <w:rFonts w:ascii="Times New Roman" w:hAnsi="Times New Roman"/>
                <w:bCs/>
                <w:i/>
                <w:iCs/>
              </w:rPr>
            </w:pPr>
            <w:r w:rsidRPr="00621EE7">
              <w:rPr>
                <w:rFonts w:ascii="Times New Roman" w:hAnsi="Times New Roman"/>
                <w:bCs/>
                <w:i/>
                <w:iCs/>
              </w:rPr>
              <w:t>sau mổ 1 ngày</w:t>
            </w:r>
          </w:p>
        </w:tc>
        <w:tc>
          <w:tcPr>
            <w:tcW w:w="861"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0,188 ± 0,08</w:t>
            </w:r>
          </w:p>
        </w:tc>
        <w:tc>
          <w:tcPr>
            <w:tcW w:w="184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0,25</w:t>
            </w:r>
            <w:r w:rsidR="00B00650">
              <w:rPr>
                <w:rFonts w:ascii="Times New Roman" w:hAnsi="Times New Roman"/>
                <w:bCs/>
                <w:iCs/>
              </w:rPr>
              <w:t>8</w:t>
            </w:r>
            <w:r w:rsidRPr="00621EE7">
              <w:rPr>
                <w:rFonts w:ascii="Times New Roman" w:hAnsi="Times New Roman"/>
                <w:bCs/>
                <w:iCs/>
              </w:rPr>
              <w:t xml:space="preserve"> ± 0,16</w:t>
            </w:r>
          </w:p>
        </w:tc>
        <w:tc>
          <w:tcPr>
            <w:tcW w:w="113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0,144</w:t>
            </w:r>
          </w:p>
        </w:tc>
      </w:tr>
      <w:tr w:rsidR="00621EE7" w:rsidRPr="00621EE7" w:rsidTr="0002648A">
        <w:tc>
          <w:tcPr>
            <w:tcW w:w="2541" w:type="dxa"/>
          </w:tcPr>
          <w:p w:rsidR="00621EE7" w:rsidRPr="00621EE7" w:rsidRDefault="00621EE7" w:rsidP="00510545">
            <w:pPr>
              <w:spacing w:before="120" w:after="120"/>
              <w:jc w:val="center"/>
              <w:rPr>
                <w:rFonts w:ascii="Times New Roman" w:hAnsi="Times New Roman"/>
                <w:bCs/>
                <w:i/>
                <w:iCs/>
              </w:rPr>
            </w:pPr>
            <w:r w:rsidRPr="00621EE7">
              <w:rPr>
                <w:rFonts w:ascii="Times New Roman" w:hAnsi="Times New Roman"/>
                <w:bCs/>
                <w:i/>
                <w:iCs/>
              </w:rPr>
              <w:t>sau mổ 3 ngày</w:t>
            </w:r>
          </w:p>
        </w:tc>
        <w:tc>
          <w:tcPr>
            <w:tcW w:w="861"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B00650" w:rsidP="00510545">
            <w:pPr>
              <w:spacing w:before="120" w:after="120"/>
              <w:jc w:val="center"/>
              <w:rPr>
                <w:rFonts w:ascii="Times New Roman" w:hAnsi="Times New Roman"/>
                <w:bCs/>
                <w:iCs/>
              </w:rPr>
            </w:pPr>
            <w:r>
              <w:rPr>
                <w:rFonts w:ascii="Times New Roman" w:hAnsi="Times New Roman"/>
                <w:bCs/>
                <w:iCs/>
              </w:rPr>
              <w:t>0,168 ± 0,09</w:t>
            </w:r>
          </w:p>
        </w:tc>
        <w:tc>
          <w:tcPr>
            <w:tcW w:w="1843" w:type="dxa"/>
          </w:tcPr>
          <w:p w:rsidR="00621EE7" w:rsidRPr="00621EE7" w:rsidRDefault="00B00650" w:rsidP="00510545">
            <w:pPr>
              <w:spacing w:before="120" w:after="120"/>
              <w:jc w:val="center"/>
              <w:rPr>
                <w:rFonts w:ascii="Times New Roman" w:hAnsi="Times New Roman"/>
                <w:bCs/>
                <w:iCs/>
              </w:rPr>
            </w:pPr>
            <w:r>
              <w:rPr>
                <w:rFonts w:ascii="Times New Roman" w:hAnsi="Times New Roman"/>
                <w:bCs/>
                <w:iCs/>
              </w:rPr>
              <w:t>0,221</w:t>
            </w:r>
            <w:r w:rsidR="00621EE7" w:rsidRPr="00621EE7">
              <w:rPr>
                <w:rFonts w:ascii="Times New Roman" w:hAnsi="Times New Roman"/>
                <w:bCs/>
                <w:iCs/>
              </w:rPr>
              <w:t xml:space="preserve"> ± 0,14</w:t>
            </w:r>
          </w:p>
        </w:tc>
        <w:tc>
          <w:tcPr>
            <w:tcW w:w="113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0,175</w:t>
            </w:r>
          </w:p>
        </w:tc>
      </w:tr>
      <w:tr w:rsidR="00621EE7" w:rsidRPr="00621EE7" w:rsidTr="0002648A">
        <w:tc>
          <w:tcPr>
            <w:tcW w:w="2541" w:type="dxa"/>
          </w:tcPr>
          <w:p w:rsidR="00621EE7" w:rsidRPr="00621EE7" w:rsidRDefault="00621EE7" w:rsidP="00510545">
            <w:pPr>
              <w:spacing w:before="120" w:after="120"/>
              <w:jc w:val="center"/>
              <w:rPr>
                <w:rFonts w:ascii="Times New Roman" w:hAnsi="Times New Roman"/>
                <w:bCs/>
                <w:i/>
                <w:iCs/>
              </w:rPr>
            </w:pPr>
            <w:r w:rsidRPr="00621EE7">
              <w:rPr>
                <w:rFonts w:ascii="Times New Roman" w:hAnsi="Times New Roman"/>
                <w:bCs/>
                <w:i/>
                <w:iCs/>
              </w:rPr>
              <w:t>sau mổ 7 ngày</w:t>
            </w:r>
          </w:p>
        </w:tc>
        <w:tc>
          <w:tcPr>
            <w:tcW w:w="861"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60</w:t>
            </w:r>
          </w:p>
        </w:tc>
        <w:tc>
          <w:tcPr>
            <w:tcW w:w="2126"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0,157 ± 0,06</w:t>
            </w:r>
          </w:p>
        </w:tc>
        <w:tc>
          <w:tcPr>
            <w:tcW w:w="184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0,209 ± 0,1</w:t>
            </w:r>
            <w:r w:rsidR="00B00650">
              <w:rPr>
                <w:rFonts w:ascii="Times New Roman" w:hAnsi="Times New Roman"/>
                <w:bCs/>
                <w:iCs/>
              </w:rPr>
              <w:t>7</w:t>
            </w:r>
          </w:p>
        </w:tc>
        <w:tc>
          <w:tcPr>
            <w:tcW w:w="1133" w:type="dxa"/>
          </w:tcPr>
          <w:p w:rsidR="00621EE7" w:rsidRPr="00621EE7" w:rsidRDefault="00621EE7" w:rsidP="00510545">
            <w:pPr>
              <w:spacing w:before="120" w:after="120"/>
              <w:jc w:val="center"/>
              <w:rPr>
                <w:rFonts w:ascii="Times New Roman" w:hAnsi="Times New Roman"/>
                <w:bCs/>
                <w:iCs/>
              </w:rPr>
            </w:pPr>
            <w:r w:rsidRPr="00621EE7">
              <w:rPr>
                <w:rFonts w:ascii="Times New Roman" w:hAnsi="Times New Roman"/>
                <w:bCs/>
                <w:iCs/>
              </w:rPr>
              <w:t>0,893</w:t>
            </w:r>
          </w:p>
        </w:tc>
      </w:tr>
      <w:tr w:rsidR="00621EE7" w:rsidRPr="00621EE7" w:rsidTr="0002648A">
        <w:tc>
          <w:tcPr>
            <w:tcW w:w="2541" w:type="dxa"/>
          </w:tcPr>
          <w:p w:rsidR="00621EE7" w:rsidRPr="00621EE7" w:rsidRDefault="00621EE7" w:rsidP="00510545">
            <w:pPr>
              <w:spacing w:before="120" w:after="120"/>
              <w:jc w:val="center"/>
              <w:rPr>
                <w:rFonts w:ascii="Times New Roman" w:hAnsi="Times New Roman"/>
                <w:b/>
                <w:bCs/>
                <w:i/>
                <w:iCs/>
              </w:rPr>
            </w:pPr>
            <w:r w:rsidRPr="00621EE7">
              <w:rPr>
                <w:rFonts w:ascii="Times New Roman" w:hAnsi="Times New Roman"/>
                <w:b/>
                <w:bCs/>
                <w:iCs/>
              </w:rPr>
              <w:t>p</w:t>
            </w:r>
            <w:r w:rsidRPr="00621EE7">
              <w:rPr>
                <w:rFonts w:ascii="Times New Roman" w:hAnsi="Times New Roman"/>
                <w:b/>
                <w:bCs/>
                <w:i/>
                <w:iCs/>
              </w:rPr>
              <w:t>**</w:t>
            </w:r>
          </w:p>
        </w:tc>
        <w:tc>
          <w:tcPr>
            <w:tcW w:w="861" w:type="dxa"/>
          </w:tcPr>
          <w:p w:rsidR="00621EE7" w:rsidRPr="00621EE7" w:rsidRDefault="00621EE7" w:rsidP="00510545">
            <w:pPr>
              <w:spacing w:before="120" w:after="120"/>
              <w:jc w:val="center"/>
              <w:rPr>
                <w:rFonts w:ascii="Times New Roman" w:hAnsi="Times New Roman"/>
                <w:bCs/>
                <w:iCs/>
              </w:rPr>
            </w:pPr>
          </w:p>
        </w:tc>
        <w:tc>
          <w:tcPr>
            <w:tcW w:w="2126" w:type="dxa"/>
          </w:tcPr>
          <w:p w:rsidR="00621EE7" w:rsidRPr="00621EE7" w:rsidRDefault="00621EE7" w:rsidP="00510545">
            <w:pPr>
              <w:spacing w:before="120" w:after="120"/>
              <w:jc w:val="center"/>
              <w:rPr>
                <w:rFonts w:ascii="Times New Roman" w:hAnsi="Times New Roman"/>
                <w:b/>
                <w:bCs/>
                <w:iCs/>
              </w:rPr>
            </w:pPr>
            <w:r w:rsidRPr="00621EE7">
              <w:rPr>
                <w:rFonts w:ascii="Times New Roman" w:hAnsi="Times New Roman"/>
                <w:b/>
                <w:bCs/>
                <w:iCs/>
              </w:rPr>
              <w:t>0,</w:t>
            </w:r>
            <w:r w:rsidR="00814291">
              <w:rPr>
                <w:rFonts w:ascii="Times New Roman" w:hAnsi="Times New Roman"/>
                <w:b/>
                <w:bCs/>
                <w:iCs/>
              </w:rPr>
              <w:t>015</w:t>
            </w:r>
          </w:p>
        </w:tc>
        <w:tc>
          <w:tcPr>
            <w:tcW w:w="1843" w:type="dxa"/>
          </w:tcPr>
          <w:p w:rsidR="00621EE7" w:rsidRPr="00621EE7" w:rsidRDefault="00621EE7" w:rsidP="00510545">
            <w:pPr>
              <w:spacing w:before="120" w:after="120"/>
              <w:jc w:val="center"/>
              <w:rPr>
                <w:rFonts w:ascii="Times New Roman" w:hAnsi="Times New Roman"/>
                <w:b/>
                <w:bCs/>
                <w:iCs/>
              </w:rPr>
            </w:pPr>
            <w:r w:rsidRPr="00621EE7">
              <w:rPr>
                <w:rFonts w:ascii="Times New Roman" w:hAnsi="Times New Roman"/>
                <w:b/>
                <w:bCs/>
                <w:iCs/>
              </w:rPr>
              <w:t>0,017</w:t>
            </w:r>
          </w:p>
        </w:tc>
        <w:tc>
          <w:tcPr>
            <w:tcW w:w="1133" w:type="dxa"/>
          </w:tcPr>
          <w:p w:rsidR="00621EE7" w:rsidRPr="00621EE7" w:rsidRDefault="00621EE7" w:rsidP="00510545">
            <w:pPr>
              <w:spacing w:before="120" w:after="120"/>
              <w:jc w:val="center"/>
              <w:rPr>
                <w:rFonts w:ascii="Times New Roman" w:hAnsi="Times New Roman"/>
                <w:bCs/>
                <w:iCs/>
              </w:rPr>
            </w:pPr>
          </w:p>
        </w:tc>
      </w:tr>
    </w:tbl>
    <w:p w:rsidR="00621EE7" w:rsidRPr="00621EE7" w:rsidRDefault="00621EE7" w:rsidP="002753BD">
      <w:pPr>
        <w:spacing w:before="120" w:line="264" w:lineRule="auto"/>
        <w:ind w:firstLine="709"/>
        <w:rPr>
          <w:rFonts w:ascii="Times New Roman" w:hAnsi="Times New Roman"/>
          <w:b/>
          <w:i/>
          <w:sz w:val="24"/>
          <w:szCs w:val="24"/>
        </w:rPr>
      </w:pPr>
      <w:r w:rsidRPr="00621EE7">
        <w:rPr>
          <w:rFonts w:ascii="Times New Roman" w:hAnsi="Times New Roman"/>
          <w:b/>
          <w:i/>
          <w:sz w:val="24"/>
          <w:szCs w:val="24"/>
        </w:rPr>
        <w:t>* Mann-Whitney test</w:t>
      </w:r>
    </w:p>
    <w:p w:rsidR="00621EE7" w:rsidRPr="00621EE7" w:rsidRDefault="00621EE7" w:rsidP="002753BD">
      <w:pPr>
        <w:spacing w:line="360" w:lineRule="auto"/>
        <w:ind w:firstLine="709"/>
        <w:rPr>
          <w:rFonts w:ascii="Times New Roman" w:hAnsi="Times New Roman"/>
          <w:spacing w:val="-20"/>
        </w:rPr>
      </w:pPr>
      <w:r w:rsidRPr="00621EE7">
        <w:rPr>
          <w:rFonts w:ascii="Times New Roman" w:hAnsi="Times New Roman"/>
          <w:b/>
          <w:i/>
          <w:sz w:val="24"/>
          <w:szCs w:val="24"/>
        </w:rPr>
        <w:t>** Friedman test</w:t>
      </w:r>
    </w:p>
    <w:p w:rsidR="00621EE7" w:rsidRPr="00621EE7" w:rsidRDefault="00621EE7" w:rsidP="00687EB4">
      <w:pPr>
        <w:spacing w:line="360" w:lineRule="auto"/>
        <w:ind w:firstLine="709"/>
        <w:jc w:val="both"/>
        <w:rPr>
          <w:rFonts w:ascii="Times New Roman" w:hAnsi="Times New Roman"/>
        </w:rPr>
      </w:pPr>
      <w:r w:rsidRPr="00621EE7">
        <w:rPr>
          <w:rFonts w:ascii="Times New Roman" w:hAnsi="Times New Roman"/>
        </w:rPr>
        <w:t xml:space="preserve">So sánh </w:t>
      </w:r>
      <w:r w:rsidR="009119FE">
        <w:rPr>
          <w:rFonts w:ascii="Times New Roman" w:hAnsi="Times New Roman"/>
        </w:rPr>
        <w:t>d</w:t>
      </w:r>
      <w:r w:rsidR="009119FE" w:rsidRPr="009119FE">
        <w:rPr>
          <w:rFonts w:ascii="Times New Roman" w:hAnsi="Times New Roman"/>
        </w:rPr>
        <w:t>ọc</w:t>
      </w:r>
      <w:r w:rsidR="009119FE">
        <w:rPr>
          <w:rFonts w:ascii="Times New Roman" w:hAnsi="Times New Roman"/>
        </w:rPr>
        <w:t xml:space="preserve"> theo </w:t>
      </w:r>
      <w:r w:rsidRPr="00621EE7">
        <w:rPr>
          <w:rFonts w:ascii="Times New Roman" w:hAnsi="Times New Roman"/>
        </w:rPr>
        <w:t xml:space="preserve">4 thời điểm, giá trị MDA ở cả hai nhóm có thời gian nằm viện </w:t>
      </w:r>
      <w:r w:rsidRPr="009119FE">
        <w:rPr>
          <w:rFonts w:ascii="Times New Roman" w:hAnsi="Times New Roman"/>
          <w:i/>
        </w:rPr>
        <w:t>dưới 10 ngày</w:t>
      </w:r>
      <w:r w:rsidRPr="00621EE7">
        <w:rPr>
          <w:rFonts w:ascii="Times New Roman" w:hAnsi="Times New Roman"/>
        </w:rPr>
        <w:t xml:space="preserve"> hay </w:t>
      </w:r>
      <w:r w:rsidR="009119FE" w:rsidRPr="009119FE">
        <w:rPr>
          <w:rFonts w:ascii="Times New Roman" w:hAnsi="Times New Roman"/>
          <w:i/>
        </w:rPr>
        <w:t>trên</w:t>
      </w:r>
      <w:r w:rsidRPr="009119FE">
        <w:rPr>
          <w:rFonts w:ascii="Times New Roman" w:hAnsi="Times New Roman"/>
          <w:i/>
        </w:rPr>
        <w:t xml:space="preserve"> 10 ngày</w:t>
      </w:r>
      <w:r w:rsidRPr="00621EE7">
        <w:rPr>
          <w:rFonts w:ascii="Times New Roman" w:hAnsi="Times New Roman"/>
        </w:rPr>
        <w:t xml:space="preserve"> sự khác biệt</w:t>
      </w:r>
      <w:r w:rsidR="009119FE">
        <w:rPr>
          <w:rFonts w:ascii="Times New Roman" w:hAnsi="Times New Roman"/>
        </w:rPr>
        <w:t xml:space="preserve"> gi</w:t>
      </w:r>
      <w:r w:rsidR="009119FE" w:rsidRPr="009119FE">
        <w:rPr>
          <w:rFonts w:ascii="Times New Roman" w:hAnsi="Times New Roman"/>
        </w:rPr>
        <w:t>ữa</w:t>
      </w:r>
      <w:r w:rsidR="009119FE">
        <w:rPr>
          <w:rFonts w:ascii="Times New Roman" w:hAnsi="Times New Roman"/>
        </w:rPr>
        <w:t xml:space="preserve"> c</w:t>
      </w:r>
      <w:r w:rsidR="009119FE" w:rsidRPr="009119FE">
        <w:rPr>
          <w:rFonts w:ascii="Times New Roman" w:hAnsi="Times New Roman"/>
        </w:rPr>
        <w:t>ác</w:t>
      </w:r>
      <w:r w:rsidR="009119FE">
        <w:rPr>
          <w:rFonts w:ascii="Times New Roman" w:hAnsi="Times New Roman"/>
        </w:rPr>
        <w:t xml:space="preserve"> th</w:t>
      </w:r>
      <w:r w:rsidR="009119FE" w:rsidRPr="009119FE">
        <w:rPr>
          <w:rFonts w:ascii="Times New Roman" w:hAnsi="Times New Roman"/>
        </w:rPr>
        <w:t>ời</w:t>
      </w:r>
      <w:r w:rsidR="009119FE">
        <w:rPr>
          <w:rFonts w:ascii="Times New Roman" w:hAnsi="Times New Roman"/>
        </w:rPr>
        <w:t xml:space="preserve"> </w:t>
      </w:r>
      <w:r w:rsidR="009119FE" w:rsidRPr="009119FE">
        <w:rPr>
          <w:rFonts w:ascii="Times New Roman" w:hAnsi="Times New Roman" w:hint="eastAsia"/>
        </w:rPr>
        <w:t>đ</w:t>
      </w:r>
      <w:r w:rsidR="009119FE">
        <w:rPr>
          <w:rFonts w:ascii="Times New Roman" w:hAnsi="Times New Roman"/>
        </w:rPr>
        <w:t>i</w:t>
      </w:r>
      <w:r w:rsidR="009119FE" w:rsidRPr="009119FE">
        <w:rPr>
          <w:rFonts w:ascii="Times New Roman" w:hAnsi="Times New Roman"/>
        </w:rPr>
        <w:t>ểm</w:t>
      </w:r>
      <w:r w:rsidRPr="00621EE7">
        <w:rPr>
          <w:rFonts w:ascii="Times New Roman" w:hAnsi="Times New Roman"/>
        </w:rPr>
        <w:t xml:space="preserve"> đều có ý nghĩa thống kê với p &lt; 0,05. So sánh tại từng thời điểm, giá trị MDA giữa hai nhóm sự khác biệt không có ý nghĩa thống kê với p &gt; 0,05.</w:t>
      </w:r>
    </w:p>
    <w:p w:rsidR="00621EE7" w:rsidRPr="00621EE7" w:rsidRDefault="00621EE7" w:rsidP="00510545">
      <w:pPr>
        <w:spacing w:before="120" w:line="360" w:lineRule="auto"/>
        <w:ind w:firstLine="284"/>
        <w:jc w:val="center"/>
        <w:rPr>
          <w:rFonts w:ascii="Times New Roman" w:hAnsi="Times New Roman"/>
        </w:rPr>
      </w:pPr>
      <w:r w:rsidRPr="00621EE7">
        <w:rPr>
          <w:rFonts w:ascii="Times New Roman" w:hAnsi="Times New Roman"/>
          <w:b/>
        </w:rPr>
        <w:t>Bảng 3.4</w:t>
      </w:r>
      <w:r w:rsidR="00814291">
        <w:rPr>
          <w:rFonts w:ascii="Times New Roman" w:hAnsi="Times New Roman"/>
          <w:b/>
        </w:rPr>
        <w:t>7</w:t>
      </w:r>
      <w:r w:rsidR="003E5385">
        <w:rPr>
          <w:rFonts w:ascii="Times New Roman" w:hAnsi="Times New Roman"/>
          <w:b/>
        </w:rPr>
        <w:t>.</w:t>
      </w:r>
      <w:r w:rsidRPr="00621EE7">
        <w:rPr>
          <w:rFonts w:ascii="Times New Roman" w:hAnsi="Times New Roman"/>
        </w:rPr>
        <w:t xml:space="preserve"> So sánh ghép cặp MDA hồng cầu giữa các thời điểm ở nhóm có thời gian nằm viện </w:t>
      </w:r>
      <w:r w:rsidRPr="009119FE">
        <w:rPr>
          <w:rFonts w:ascii="Times New Roman" w:hAnsi="Times New Roman"/>
          <w:b/>
          <w:i/>
          <w:spacing w:val="-4"/>
        </w:rPr>
        <w:t>dưới</w:t>
      </w:r>
      <w:r w:rsidRPr="009119FE">
        <w:rPr>
          <w:rFonts w:ascii="Times New Roman" w:hAnsi="Times New Roman"/>
          <w:b/>
          <w:i/>
        </w:rPr>
        <w:t xml:space="preserve"> 10 ngày</w:t>
      </w:r>
    </w:p>
    <w:tbl>
      <w:tblPr>
        <w:tblW w:w="8662"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779"/>
        <w:gridCol w:w="1701"/>
        <w:gridCol w:w="1701"/>
        <w:gridCol w:w="1701"/>
      </w:tblGrid>
      <w:tr w:rsidR="00451FD6" w:rsidRPr="00621EE7" w:rsidTr="00221753">
        <w:trPr>
          <w:trHeight w:val="345"/>
          <w:jc w:val="center"/>
        </w:trPr>
        <w:tc>
          <w:tcPr>
            <w:tcW w:w="1780" w:type="dxa"/>
            <w:shd w:val="clear" w:color="auto" w:fill="auto"/>
            <w:noWrap/>
            <w:vAlign w:val="center"/>
            <w:hideMark/>
          </w:tcPr>
          <w:p w:rsidR="00451FD6" w:rsidRPr="00621EE7" w:rsidRDefault="00451FD6" w:rsidP="00510545">
            <w:pPr>
              <w:jc w:val="center"/>
              <w:rPr>
                <w:rFonts w:ascii="Times New Roman" w:hAnsi="Times New Roman"/>
                <w:b/>
                <w:color w:val="000000"/>
              </w:rPr>
            </w:pPr>
            <w:r w:rsidRPr="00621EE7">
              <w:rPr>
                <w:rFonts w:ascii="Times New Roman" w:hAnsi="Times New Roman"/>
                <w:b/>
                <w:color w:val="000000"/>
              </w:rPr>
              <w:t>p* (n=35)</w:t>
            </w:r>
          </w:p>
        </w:tc>
        <w:tc>
          <w:tcPr>
            <w:tcW w:w="1779" w:type="dxa"/>
            <w:shd w:val="clear" w:color="auto" w:fill="auto"/>
            <w:noWrap/>
            <w:vAlign w:val="center"/>
            <w:hideMark/>
          </w:tcPr>
          <w:p w:rsidR="00451FD6" w:rsidRDefault="00451FD6"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451FD6" w:rsidRPr="00451FD6" w:rsidRDefault="00451FD6" w:rsidP="00510545">
            <w:pPr>
              <w:jc w:val="center"/>
              <w:rPr>
                <w:rFonts w:ascii="Times New Roman" w:hAnsi="Times New Roman"/>
                <w:color w:val="000000"/>
                <w:spacing w:val="-20"/>
              </w:rPr>
            </w:pPr>
            <w:r w:rsidRPr="00221753">
              <w:rPr>
                <w:rFonts w:ascii="Times New Roman" w:hAnsi="Times New Roman"/>
                <w:bCs/>
                <w:iCs/>
                <w:spacing w:val="-20"/>
                <w:sz w:val="26"/>
              </w:rPr>
              <w:t>(0,139 ± 0,06)</w:t>
            </w:r>
          </w:p>
        </w:tc>
        <w:tc>
          <w:tcPr>
            <w:tcW w:w="1701" w:type="dxa"/>
            <w:shd w:val="clear" w:color="auto" w:fill="auto"/>
            <w:noWrap/>
            <w:vAlign w:val="center"/>
            <w:hideMark/>
          </w:tcPr>
          <w:p w:rsidR="00451FD6" w:rsidRDefault="00451FD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451FD6" w:rsidRPr="00451FD6" w:rsidRDefault="00451FD6" w:rsidP="00510545">
            <w:pPr>
              <w:jc w:val="center"/>
              <w:rPr>
                <w:rFonts w:ascii="Times New Roman" w:hAnsi="Times New Roman"/>
                <w:color w:val="000000"/>
                <w:spacing w:val="-20"/>
              </w:rPr>
            </w:pPr>
            <w:r w:rsidRPr="00221753">
              <w:rPr>
                <w:rFonts w:ascii="Times New Roman" w:hAnsi="Times New Roman"/>
                <w:bCs/>
                <w:iCs/>
                <w:spacing w:val="-20"/>
                <w:sz w:val="26"/>
              </w:rPr>
              <w:t>(0,188 ± 0,08)</w:t>
            </w:r>
          </w:p>
        </w:tc>
        <w:tc>
          <w:tcPr>
            <w:tcW w:w="1701" w:type="dxa"/>
            <w:shd w:val="clear" w:color="auto" w:fill="auto"/>
            <w:noWrap/>
            <w:vAlign w:val="center"/>
            <w:hideMark/>
          </w:tcPr>
          <w:p w:rsidR="00451FD6" w:rsidRDefault="00451FD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451FD6" w:rsidRPr="00451FD6" w:rsidRDefault="00451FD6" w:rsidP="00510545">
            <w:pPr>
              <w:jc w:val="center"/>
              <w:rPr>
                <w:rFonts w:ascii="Times New Roman" w:hAnsi="Times New Roman"/>
                <w:color w:val="000000"/>
                <w:spacing w:val="-20"/>
              </w:rPr>
            </w:pPr>
            <w:r w:rsidRPr="00221753">
              <w:rPr>
                <w:rFonts w:ascii="Times New Roman" w:hAnsi="Times New Roman"/>
                <w:bCs/>
                <w:iCs/>
                <w:spacing w:val="-20"/>
                <w:sz w:val="26"/>
              </w:rPr>
              <w:t>(0,168 ± 0,09)</w:t>
            </w:r>
          </w:p>
        </w:tc>
        <w:tc>
          <w:tcPr>
            <w:tcW w:w="1701" w:type="dxa"/>
            <w:shd w:val="clear" w:color="auto" w:fill="auto"/>
            <w:noWrap/>
            <w:vAlign w:val="center"/>
            <w:hideMark/>
          </w:tcPr>
          <w:p w:rsidR="00451FD6" w:rsidRDefault="00451FD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451FD6" w:rsidRPr="00451FD6" w:rsidRDefault="00451FD6" w:rsidP="00510545">
            <w:pPr>
              <w:jc w:val="center"/>
              <w:rPr>
                <w:rFonts w:ascii="Times New Roman" w:hAnsi="Times New Roman"/>
                <w:color w:val="000000"/>
                <w:spacing w:val="-20"/>
              </w:rPr>
            </w:pPr>
            <w:r w:rsidRPr="00221753">
              <w:rPr>
                <w:rFonts w:ascii="Times New Roman" w:hAnsi="Times New Roman"/>
                <w:bCs/>
                <w:iCs/>
                <w:spacing w:val="-20"/>
                <w:sz w:val="26"/>
              </w:rPr>
              <w:t>(0,157 ± 0,06)</w:t>
            </w:r>
          </w:p>
        </w:tc>
      </w:tr>
      <w:tr w:rsidR="00451FD6" w:rsidRPr="00621EE7" w:rsidTr="00221753">
        <w:trPr>
          <w:trHeight w:val="345"/>
          <w:jc w:val="center"/>
        </w:trPr>
        <w:tc>
          <w:tcPr>
            <w:tcW w:w="1780" w:type="dxa"/>
            <w:shd w:val="clear" w:color="auto" w:fill="auto"/>
            <w:noWrap/>
            <w:vAlign w:val="bottom"/>
            <w:hideMark/>
          </w:tcPr>
          <w:p w:rsidR="00451FD6" w:rsidRDefault="00451FD6"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451FD6" w:rsidRPr="00451FD6" w:rsidRDefault="00451FD6" w:rsidP="00510545">
            <w:pPr>
              <w:jc w:val="center"/>
              <w:rPr>
                <w:rFonts w:ascii="Times New Roman" w:hAnsi="Times New Roman"/>
                <w:color w:val="000000"/>
                <w:spacing w:val="-20"/>
              </w:rPr>
            </w:pPr>
            <w:r w:rsidRPr="00221753">
              <w:rPr>
                <w:rFonts w:ascii="Times New Roman" w:hAnsi="Times New Roman"/>
                <w:bCs/>
                <w:iCs/>
                <w:spacing w:val="-20"/>
                <w:sz w:val="26"/>
              </w:rPr>
              <w:t>(0,139 ± 0,06)</w:t>
            </w:r>
          </w:p>
        </w:tc>
        <w:tc>
          <w:tcPr>
            <w:tcW w:w="1779" w:type="dxa"/>
            <w:shd w:val="clear" w:color="auto" w:fill="auto"/>
            <w:noWrap/>
            <w:vAlign w:val="center"/>
            <w:hideMark/>
          </w:tcPr>
          <w:p w:rsidR="00451FD6" w:rsidRPr="00621EE7" w:rsidRDefault="00451FD6" w:rsidP="00510545">
            <w:pPr>
              <w:jc w:val="right"/>
              <w:rPr>
                <w:rFonts w:ascii="Times New Roman" w:hAnsi="Times New Roman"/>
                <w:color w:val="000000"/>
              </w:rPr>
            </w:pPr>
          </w:p>
        </w:tc>
        <w:tc>
          <w:tcPr>
            <w:tcW w:w="1701" w:type="dxa"/>
            <w:shd w:val="clear" w:color="auto" w:fill="auto"/>
            <w:noWrap/>
            <w:vAlign w:val="center"/>
          </w:tcPr>
          <w:p w:rsidR="00451FD6" w:rsidRPr="00621EE7" w:rsidRDefault="00451FD6" w:rsidP="00510545">
            <w:pPr>
              <w:jc w:val="right"/>
              <w:rPr>
                <w:rFonts w:ascii="Times New Roman" w:hAnsi="Times New Roman"/>
                <w:b/>
                <w:bCs/>
                <w:color w:val="000000"/>
              </w:rPr>
            </w:pPr>
          </w:p>
        </w:tc>
        <w:tc>
          <w:tcPr>
            <w:tcW w:w="1701" w:type="dxa"/>
            <w:shd w:val="clear" w:color="auto" w:fill="auto"/>
            <w:noWrap/>
            <w:vAlign w:val="center"/>
          </w:tcPr>
          <w:p w:rsidR="00451FD6" w:rsidRPr="00621EE7" w:rsidRDefault="00451FD6" w:rsidP="00510545">
            <w:pPr>
              <w:jc w:val="right"/>
              <w:rPr>
                <w:rFonts w:ascii="Times New Roman" w:hAnsi="Times New Roman"/>
                <w:color w:val="000000"/>
              </w:rPr>
            </w:pPr>
          </w:p>
        </w:tc>
        <w:tc>
          <w:tcPr>
            <w:tcW w:w="1701" w:type="dxa"/>
            <w:shd w:val="clear" w:color="auto" w:fill="auto"/>
            <w:noWrap/>
            <w:vAlign w:val="center"/>
          </w:tcPr>
          <w:p w:rsidR="00451FD6" w:rsidRPr="00621EE7" w:rsidRDefault="00451FD6" w:rsidP="00510545">
            <w:pPr>
              <w:jc w:val="right"/>
              <w:rPr>
                <w:rFonts w:ascii="Times New Roman" w:hAnsi="Times New Roman"/>
                <w:color w:val="000000"/>
              </w:rPr>
            </w:pPr>
          </w:p>
        </w:tc>
      </w:tr>
      <w:tr w:rsidR="00451FD6" w:rsidRPr="00621EE7" w:rsidTr="00221753">
        <w:trPr>
          <w:trHeight w:val="345"/>
          <w:jc w:val="center"/>
        </w:trPr>
        <w:tc>
          <w:tcPr>
            <w:tcW w:w="1780" w:type="dxa"/>
            <w:shd w:val="clear" w:color="auto" w:fill="auto"/>
            <w:noWrap/>
            <w:vAlign w:val="bottom"/>
            <w:hideMark/>
          </w:tcPr>
          <w:p w:rsidR="00451FD6" w:rsidRDefault="00451FD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451FD6" w:rsidRPr="00451FD6" w:rsidRDefault="00451FD6" w:rsidP="00510545">
            <w:pPr>
              <w:jc w:val="center"/>
              <w:rPr>
                <w:rFonts w:ascii="Times New Roman" w:hAnsi="Times New Roman"/>
                <w:color w:val="000000"/>
                <w:spacing w:val="-20"/>
              </w:rPr>
            </w:pPr>
            <w:r w:rsidRPr="00221753">
              <w:rPr>
                <w:rFonts w:ascii="Times New Roman" w:hAnsi="Times New Roman"/>
                <w:bCs/>
                <w:iCs/>
                <w:spacing w:val="-20"/>
                <w:sz w:val="26"/>
              </w:rPr>
              <w:t>(0,188 ± 0,08)</w:t>
            </w:r>
          </w:p>
        </w:tc>
        <w:tc>
          <w:tcPr>
            <w:tcW w:w="1779" w:type="dxa"/>
            <w:shd w:val="clear" w:color="auto" w:fill="auto"/>
            <w:noWrap/>
            <w:vAlign w:val="center"/>
            <w:hideMark/>
          </w:tcPr>
          <w:p w:rsidR="00451FD6" w:rsidRPr="00621EE7" w:rsidRDefault="00451FD6" w:rsidP="00510545">
            <w:pPr>
              <w:jc w:val="right"/>
              <w:rPr>
                <w:rFonts w:ascii="Times New Roman" w:hAnsi="Times New Roman"/>
                <w:b/>
                <w:bCs/>
                <w:color w:val="000000"/>
              </w:rPr>
            </w:pPr>
            <w:r w:rsidRPr="00621EE7">
              <w:rPr>
                <w:rFonts w:ascii="Times New Roman" w:hAnsi="Times New Roman"/>
                <w:b/>
                <w:bCs/>
                <w:color w:val="000000"/>
              </w:rPr>
              <w:t>0,00</w:t>
            </w:r>
            <w:r>
              <w:rPr>
                <w:rFonts w:ascii="Times New Roman" w:hAnsi="Times New Roman"/>
                <w:b/>
                <w:bCs/>
                <w:color w:val="000000"/>
              </w:rPr>
              <w:t>2</w:t>
            </w:r>
          </w:p>
        </w:tc>
        <w:tc>
          <w:tcPr>
            <w:tcW w:w="1701" w:type="dxa"/>
            <w:shd w:val="clear" w:color="auto" w:fill="auto"/>
            <w:noWrap/>
            <w:vAlign w:val="center"/>
            <w:hideMark/>
          </w:tcPr>
          <w:p w:rsidR="00451FD6" w:rsidRPr="00621EE7" w:rsidRDefault="00451FD6" w:rsidP="00510545">
            <w:pPr>
              <w:jc w:val="right"/>
              <w:rPr>
                <w:rFonts w:ascii="Times New Roman" w:hAnsi="Times New Roman"/>
                <w:color w:val="000000"/>
              </w:rPr>
            </w:pPr>
          </w:p>
        </w:tc>
        <w:tc>
          <w:tcPr>
            <w:tcW w:w="1701" w:type="dxa"/>
            <w:shd w:val="clear" w:color="auto" w:fill="auto"/>
            <w:noWrap/>
            <w:vAlign w:val="center"/>
          </w:tcPr>
          <w:p w:rsidR="00451FD6" w:rsidRPr="00621EE7" w:rsidRDefault="00451FD6" w:rsidP="00510545">
            <w:pPr>
              <w:jc w:val="right"/>
              <w:rPr>
                <w:rFonts w:ascii="Times New Roman" w:hAnsi="Times New Roman"/>
                <w:b/>
                <w:bCs/>
                <w:color w:val="000000"/>
              </w:rPr>
            </w:pPr>
          </w:p>
        </w:tc>
        <w:tc>
          <w:tcPr>
            <w:tcW w:w="1701" w:type="dxa"/>
            <w:shd w:val="clear" w:color="auto" w:fill="auto"/>
            <w:noWrap/>
            <w:vAlign w:val="center"/>
          </w:tcPr>
          <w:p w:rsidR="00451FD6" w:rsidRPr="00621EE7" w:rsidRDefault="00451FD6" w:rsidP="00510545">
            <w:pPr>
              <w:jc w:val="right"/>
              <w:rPr>
                <w:rFonts w:ascii="Times New Roman" w:hAnsi="Times New Roman"/>
                <w:b/>
                <w:bCs/>
                <w:color w:val="000000"/>
              </w:rPr>
            </w:pPr>
          </w:p>
        </w:tc>
      </w:tr>
      <w:tr w:rsidR="00451FD6" w:rsidRPr="00621EE7" w:rsidTr="00221753">
        <w:trPr>
          <w:trHeight w:val="345"/>
          <w:jc w:val="center"/>
        </w:trPr>
        <w:tc>
          <w:tcPr>
            <w:tcW w:w="1780" w:type="dxa"/>
            <w:shd w:val="clear" w:color="auto" w:fill="auto"/>
            <w:noWrap/>
            <w:vAlign w:val="bottom"/>
            <w:hideMark/>
          </w:tcPr>
          <w:p w:rsidR="00451FD6" w:rsidRDefault="00451FD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451FD6" w:rsidRPr="00451FD6" w:rsidRDefault="00451FD6" w:rsidP="00510545">
            <w:pPr>
              <w:jc w:val="center"/>
              <w:rPr>
                <w:rFonts w:ascii="Times New Roman" w:hAnsi="Times New Roman"/>
                <w:color w:val="000000"/>
                <w:spacing w:val="-20"/>
              </w:rPr>
            </w:pPr>
            <w:r w:rsidRPr="00221753">
              <w:rPr>
                <w:rFonts w:ascii="Times New Roman" w:hAnsi="Times New Roman"/>
                <w:bCs/>
                <w:iCs/>
                <w:spacing w:val="-20"/>
                <w:sz w:val="26"/>
              </w:rPr>
              <w:t>(0,168 ± 0,09)</w:t>
            </w:r>
          </w:p>
        </w:tc>
        <w:tc>
          <w:tcPr>
            <w:tcW w:w="1779" w:type="dxa"/>
            <w:shd w:val="clear" w:color="auto" w:fill="auto"/>
            <w:noWrap/>
            <w:vAlign w:val="center"/>
          </w:tcPr>
          <w:p w:rsidR="00451FD6" w:rsidRPr="00621EE7" w:rsidRDefault="00451FD6" w:rsidP="00510545">
            <w:pPr>
              <w:jc w:val="right"/>
              <w:rPr>
                <w:rFonts w:ascii="Times New Roman" w:hAnsi="Times New Roman"/>
                <w:color w:val="000000"/>
              </w:rPr>
            </w:pPr>
            <w:r w:rsidRPr="00621EE7">
              <w:rPr>
                <w:rFonts w:ascii="Times New Roman" w:hAnsi="Times New Roman"/>
                <w:color w:val="000000"/>
              </w:rPr>
              <w:t>0,</w:t>
            </w:r>
            <w:r>
              <w:rPr>
                <w:rFonts w:ascii="Times New Roman" w:hAnsi="Times New Roman"/>
                <w:color w:val="000000"/>
              </w:rPr>
              <w:t>122</w:t>
            </w:r>
          </w:p>
        </w:tc>
        <w:tc>
          <w:tcPr>
            <w:tcW w:w="1701" w:type="dxa"/>
            <w:shd w:val="clear" w:color="auto" w:fill="auto"/>
            <w:noWrap/>
            <w:vAlign w:val="center"/>
          </w:tcPr>
          <w:p w:rsidR="00451FD6" w:rsidRPr="00621EE7" w:rsidRDefault="00451FD6" w:rsidP="00510545">
            <w:pPr>
              <w:jc w:val="right"/>
              <w:rPr>
                <w:rFonts w:ascii="Times New Roman" w:hAnsi="Times New Roman"/>
                <w:b/>
                <w:bCs/>
                <w:color w:val="000000"/>
              </w:rPr>
            </w:pPr>
            <w:r>
              <w:rPr>
                <w:rFonts w:ascii="Times New Roman" w:hAnsi="Times New Roman"/>
                <w:b/>
                <w:bCs/>
                <w:color w:val="000000"/>
              </w:rPr>
              <w:t>0,016</w:t>
            </w:r>
          </w:p>
        </w:tc>
        <w:tc>
          <w:tcPr>
            <w:tcW w:w="1701" w:type="dxa"/>
            <w:shd w:val="clear" w:color="auto" w:fill="auto"/>
            <w:noWrap/>
            <w:vAlign w:val="center"/>
            <w:hideMark/>
          </w:tcPr>
          <w:p w:rsidR="00451FD6" w:rsidRPr="00621EE7" w:rsidRDefault="00451FD6" w:rsidP="00510545">
            <w:pPr>
              <w:jc w:val="right"/>
              <w:rPr>
                <w:rFonts w:ascii="Times New Roman" w:hAnsi="Times New Roman"/>
                <w:color w:val="000000"/>
              </w:rPr>
            </w:pPr>
          </w:p>
        </w:tc>
        <w:tc>
          <w:tcPr>
            <w:tcW w:w="1701" w:type="dxa"/>
            <w:shd w:val="clear" w:color="auto" w:fill="auto"/>
            <w:noWrap/>
            <w:vAlign w:val="center"/>
            <w:hideMark/>
          </w:tcPr>
          <w:p w:rsidR="00451FD6" w:rsidRPr="00621EE7" w:rsidRDefault="00451FD6" w:rsidP="00510545">
            <w:pPr>
              <w:jc w:val="right"/>
              <w:rPr>
                <w:rFonts w:ascii="Times New Roman" w:hAnsi="Times New Roman"/>
                <w:color w:val="000000"/>
              </w:rPr>
            </w:pPr>
          </w:p>
        </w:tc>
      </w:tr>
      <w:tr w:rsidR="00451FD6" w:rsidRPr="00621EE7" w:rsidTr="00221753">
        <w:trPr>
          <w:trHeight w:val="362"/>
          <w:jc w:val="center"/>
        </w:trPr>
        <w:tc>
          <w:tcPr>
            <w:tcW w:w="1780" w:type="dxa"/>
            <w:shd w:val="clear" w:color="auto" w:fill="auto"/>
            <w:noWrap/>
            <w:vAlign w:val="bottom"/>
            <w:hideMark/>
          </w:tcPr>
          <w:p w:rsidR="00451FD6" w:rsidRDefault="00451FD6"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451FD6" w:rsidRPr="00451FD6" w:rsidRDefault="00451FD6" w:rsidP="00510545">
            <w:pPr>
              <w:jc w:val="center"/>
              <w:rPr>
                <w:rFonts w:ascii="Times New Roman" w:hAnsi="Times New Roman"/>
                <w:color w:val="000000"/>
                <w:spacing w:val="-20"/>
              </w:rPr>
            </w:pPr>
            <w:r w:rsidRPr="00542861">
              <w:rPr>
                <w:rFonts w:ascii="Times New Roman" w:hAnsi="Times New Roman"/>
                <w:bCs/>
                <w:iCs/>
                <w:spacing w:val="-20"/>
                <w:sz w:val="26"/>
              </w:rPr>
              <w:t>(0,157 ± 0,06)</w:t>
            </w:r>
          </w:p>
        </w:tc>
        <w:tc>
          <w:tcPr>
            <w:tcW w:w="1779" w:type="dxa"/>
            <w:shd w:val="clear" w:color="auto" w:fill="auto"/>
            <w:noWrap/>
            <w:vAlign w:val="center"/>
          </w:tcPr>
          <w:p w:rsidR="00451FD6" w:rsidRPr="00621EE7" w:rsidRDefault="00451FD6" w:rsidP="00510545">
            <w:pPr>
              <w:jc w:val="right"/>
              <w:rPr>
                <w:rFonts w:ascii="Times New Roman" w:hAnsi="Times New Roman"/>
                <w:color w:val="000000"/>
              </w:rPr>
            </w:pPr>
            <w:r w:rsidRPr="00621EE7">
              <w:rPr>
                <w:rFonts w:ascii="Times New Roman" w:hAnsi="Times New Roman"/>
                <w:color w:val="000000"/>
              </w:rPr>
              <w:t>0,265</w:t>
            </w:r>
          </w:p>
        </w:tc>
        <w:tc>
          <w:tcPr>
            <w:tcW w:w="1701" w:type="dxa"/>
            <w:shd w:val="clear" w:color="auto" w:fill="auto"/>
            <w:noWrap/>
            <w:vAlign w:val="center"/>
          </w:tcPr>
          <w:p w:rsidR="00451FD6" w:rsidRPr="00621EE7" w:rsidRDefault="00451FD6" w:rsidP="00510545">
            <w:pPr>
              <w:jc w:val="right"/>
              <w:rPr>
                <w:rFonts w:ascii="Times New Roman" w:hAnsi="Times New Roman"/>
                <w:b/>
                <w:bCs/>
                <w:color w:val="000000"/>
              </w:rPr>
            </w:pPr>
            <w:r>
              <w:rPr>
                <w:rFonts w:ascii="Times New Roman" w:hAnsi="Times New Roman"/>
                <w:b/>
                <w:bCs/>
                <w:color w:val="000000"/>
              </w:rPr>
              <w:t>0,041</w:t>
            </w:r>
          </w:p>
        </w:tc>
        <w:tc>
          <w:tcPr>
            <w:tcW w:w="1701" w:type="dxa"/>
            <w:shd w:val="clear" w:color="auto" w:fill="auto"/>
            <w:noWrap/>
            <w:vAlign w:val="center"/>
            <w:hideMark/>
          </w:tcPr>
          <w:p w:rsidR="00451FD6" w:rsidRPr="00621EE7" w:rsidRDefault="00451FD6" w:rsidP="00510545">
            <w:pPr>
              <w:jc w:val="right"/>
              <w:rPr>
                <w:rFonts w:ascii="Times New Roman" w:hAnsi="Times New Roman"/>
                <w:color w:val="000000"/>
              </w:rPr>
            </w:pPr>
            <w:r w:rsidRPr="00621EE7">
              <w:rPr>
                <w:rFonts w:ascii="Times New Roman" w:hAnsi="Times New Roman"/>
                <w:color w:val="000000"/>
              </w:rPr>
              <w:t>0,</w:t>
            </w:r>
            <w:r>
              <w:rPr>
                <w:rFonts w:ascii="Times New Roman" w:hAnsi="Times New Roman"/>
                <w:color w:val="000000"/>
              </w:rPr>
              <w:t>658</w:t>
            </w:r>
          </w:p>
        </w:tc>
        <w:tc>
          <w:tcPr>
            <w:tcW w:w="1701" w:type="dxa"/>
            <w:shd w:val="clear" w:color="auto" w:fill="auto"/>
            <w:noWrap/>
            <w:vAlign w:val="center"/>
            <w:hideMark/>
          </w:tcPr>
          <w:p w:rsidR="00451FD6" w:rsidRPr="00621EE7" w:rsidRDefault="00451FD6" w:rsidP="00510545">
            <w:pPr>
              <w:jc w:val="right"/>
              <w:rPr>
                <w:rFonts w:ascii="Times New Roman" w:hAnsi="Times New Roman"/>
                <w:color w:val="000000"/>
              </w:rPr>
            </w:pPr>
          </w:p>
        </w:tc>
      </w:tr>
    </w:tbl>
    <w:p w:rsidR="00621EE7" w:rsidRPr="00621EE7" w:rsidRDefault="00621EE7" w:rsidP="002753BD">
      <w:pPr>
        <w:spacing w:before="120" w:line="360" w:lineRule="auto"/>
        <w:ind w:firstLine="851"/>
        <w:rPr>
          <w:rFonts w:ascii="Times New Roman" w:hAnsi="Times New Roman"/>
          <w:b/>
          <w:i/>
          <w:sz w:val="24"/>
        </w:rPr>
      </w:pPr>
      <w:r w:rsidRPr="00621EE7">
        <w:rPr>
          <w:rFonts w:ascii="Times New Roman" w:hAnsi="Times New Roman"/>
          <w:b/>
          <w:i/>
          <w:sz w:val="24"/>
        </w:rPr>
        <w:t>* Wilcoxon test</w:t>
      </w:r>
    </w:p>
    <w:p w:rsidR="00621EE7" w:rsidRPr="00621EE7" w:rsidRDefault="00621EE7" w:rsidP="00687EB4">
      <w:pPr>
        <w:spacing w:line="360" w:lineRule="auto"/>
        <w:ind w:firstLine="709"/>
        <w:jc w:val="both"/>
        <w:rPr>
          <w:rFonts w:ascii="Times New Roman" w:hAnsi="Times New Roman"/>
        </w:rPr>
      </w:pPr>
      <w:r w:rsidRPr="00621EE7">
        <w:rPr>
          <w:rFonts w:ascii="Times New Roman" w:hAnsi="Times New Roman"/>
        </w:rPr>
        <w:t xml:space="preserve">So sánh các thời điểm theo từng cặp ở nhóm có thời gian nằm viện </w:t>
      </w:r>
      <w:r w:rsidRPr="006D2D6A">
        <w:rPr>
          <w:rFonts w:ascii="Times New Roman" w:hAnsi="Times New Roman"/>
          <w:i/>
        </w:rPr>
        <w:t>dưới 10 ngày</w:t>
      </w:r>
      <w:r w:rsidRPr="00621EE7">
        <w:rPr>
          <w:rFonts w:ascii="Times New Roman" w:hAnsi="Times New Roman"/>
        </w:rPr>
        <w:t xml:space="preserve"> cho thấy giá trị MDA sau mổ 1 ngày tăng lên so với trước mổ, </w:t>
      </w:r>
      <w:r w:rsidR="00F3675A">
        <w:rPr>
          <w:rFonts w:ascii="Times New Roman" w:hAnsi="Times New Roman"/>
        </w:rPr>
        <w:t>gi</w:t>
      </w:r>
      <w:r w:rsidR="00F3675A" w:rsidRPr="00F3675A">
        <w:rPr>
          <w:rFonts w:ascii="Times New Roman" w:hAnsi="Times New Roman"/>
        </w:rPr>
        <w:t>á</w:t>
      </w:r>
      <w:r w:rsidR="00F3675A">
        <w:rPr>
          <w:rFonts w:ascii="Times New Roman" w:hAnsi="Times New Roman"/>
        </w:rPr>
        <w:t xml:space="preserve"> tr</w:t>
      </w:r>
      <w:r w:rsidR="00F3675A" w:rsidRPr="00F3675A">
        <w:rPr>
          <w:rFonts w:ascii="Times New Roman" w:hAnsi="Times New Roman"/>
        </w:rPr>
        <w:t>ị</w:t>
      </w:r>
      <w:r w:rsidR="00F3675A">
        <w:rPr>
          <w:rFonts w:ascii="Times New Roman" w:hAnsi="Times New Roman"/>
        </w:rPr>
        <w:t xml:space="preserve"> M</w:t>
      </w:r>
      <w:r w:rsidR="00F3675A" w:rsidRPr="00F3675A">
        <w:rPr>
          <w:rFonts w:ascii="Times New Roman" w:hAnsi="Times New Roman"/>
        </w:rPr>
        <w:t>D</w:t>
      </w:r>
      <w:r w:rsidR="00F3675A">
        <w:rPr>
          <w:rFonts w:ascii="Times New Roman" w:hAnsi="Times New Roman"/>
        </w:rPr>
        <w:t xml:space="preserve">A </w:t>
      </w:r>
      <w:r w:rsidRPr="00621EE7">
        <w:rPr>
          <w:rFonts w:ascii="Times New Roman" w:hAnsi="Times New Roman"/>
        </w:rPr>
        <w:t xml:space="preserve">sau mổ 3 ngày và 7 ngày giảm so với sau mổ 1 ngày có ý nghĩa thống </w:t>
      </w:r>
      <w:r w:rsidRPr="00621EE7">
        <w:rPr>
          <w:rFonts w:ascii="Times New Roman" w:hAnsi="Times New Roman"/>
        </w:rPr>
        <w:lastRenderedPageBreak/>
        <w:t>kê với p &lt; 0,05; còn khi so sánh từng cặp các thời điểm khác sự khác biệt không có ý nghĩa thống kê với p &gt; 0,05.</w:t>
      </w:r>
    </w:p>
    <w:p w:rsidR="00621EE7" w:rsidRPr="00621EE7" w:rsidRDefault="00621EE7" w:rsidP="00510545">
      <w:pPr>
        <w:spacing w:after="120" w:line="264" w:lineRule="auto"/>
        <w:ind w:firstLine="284"/>
        <w:jc w:val="center"/>
        <w:rPr>
          <w:rFonts w:ascii="Times New Roman" w:hAnsi="Times New Roman"/>
        </w:rPr>
      </w:pPr>
      <w:r w:rsidRPr="00621EE7">
        <w:rPr>
          <w:rFonts w:ascii="Times New Roman" w:hAnsi="Times New Roman"/>
          <w:b/>
        </w:rPr>
        <w:t>Bảng 3.4</w:t>
      </w:r>
      <w:r w:rsidR="00814291">
        <w:rPr>
          <w:rFonts w:ascii="Times New Roman" w:hAnsi="Times New Roman"/>
          <w:b/>
        </w:rPr>
        <w:t>8</w:t>
      </w:r>
      <w:r w:rsidR="003E5385">
        <w:rPr>
          <w:rFonts w:ascii="Times New Roman" w:hAnsi="Times New Roman"/>
          <w:b/>
        </w:rPr>
        <w:t>.</w:t>
      </w:r>
      <w:r w:rsidRPr="00621EE7">
        <w:rPr>
          <w:rFonts w:ascii="Times New Roman" w:hAnsi="Times New Roman"/>
        </w:rPr>
        <w:t xml:space="preserve"> So sánh ghép cặp MDA hồng cầu giữa các thời điểm trong nhóm có thời gian nằm viện </w:t>
      </w:r>
      <w:r w:rsidRPr="00F3675A">
        <w:rPr>
          <w:rFonts w:ascii="Times New Roman" w:hAnsi="Times New Roman"/>
          <w:b/>
          <w:i/>
        </w:rPr>
        <w:t>trên 10 ngày</w:t>
      </w:r>
    </w:p>
    <w:tbl>
      <w:tblPr>
        <w:tblW w:w="8534"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701"/>
        <w:gridCol w:w="1701"/>
        <w:gridCol w:w="1701"/>
        <w:gridCol w:w="1573"/>
      </w:tblGrid>
      <w:tr w:rsidR="00542861" w:rsidRPr="00621EE7" w:rsidTr="00503193">
        <w:trPr>
          <w:trHeight w:val="345"/>
          <w:jc w:val="center"/>
        </w:trPr>
        <w:tc>
          <w:tcPr>
            <w:tcW w:w="1858" w:type="dxa"/>
            <w:shd w:val="clear" w:color="auto" w:fill="auto"/>
            <w:noWrap/>
            <w:vAlign w:val="bottom"/>
            <w:hideMark/>
          </w:tcPr>
          <w:p w:rsidR="00542861" w:rsidRPr="00621EE7" w:rsidRDefault="00542861" w:rsidP="00510545">
            <w:pPr>
              <w:spacing w:before="100" w:after="100"/>
              <w:jc w:val="center"/>
              <w:rPr>
                <w:rFonts w:ascii="Times New Roman" w:hAnsi="Times New Roman"/>
                <w:b/>
                <w:color w:val="000000"/>
              </w:rPr>
            </w:pPr>
            <w:r w:rsidRPr="00621EE7">
              <w:rPr>
                <w:rFonts w:ascii="Times New Roman" w:hAnsi="Times New Roman"/>
                <w:b/>
                <w:color w:val="000000"/>
              </w:rPr>
              <w:t>p* (n=25)</w:t>
            </w:r>
          </w:p>
        </w:tc>
        <w:tc>
          <w:tcPr>
            <w:tcW w:w="1701" w:type="dxa"/>
            <w:shd w:val="clear" w:color="auto" w:fill="auto"/>
            <w:noWrap/>
            <w:vAlign w:val="center"/>
            <w:hideMark/>
          </w:tcPr>
          <w:p w:rsidR="00542861" w:rsidRDefault="00542861"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42861" w:rsidRPr="00451FD6" w:rsidRDefault="00542861"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210</w:t>
            </w:r>
            <w:r w:rsidRPr="00221753">
              <w:rPr>
                <w:rFonts w:ascii="Times New Roman" w:hAnsi="Times New Roman"/>
                <w:bCs/>
                <w:iCs/>
                <w:spacing w:val="-20"/>
                <w:sz w:val="26"/>
              </w:rPr>
              <w:t xml:space="preserve"> ± 0,</w:t>
            </w:r>
            <w:r>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center"/>
            <w:hideMark/>
          </w:tcPr>
          <w:p w:rsidR="00542861" w:rsidRDefault="00542861"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42861" w:rsidRPr="00451FD6" w:rsidRDefault="00542861"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258</w:t>
            </w:r>
            <w:r w:rsidRPr="00221753">
              <w:rPr>
                <w:rFonts w:ascii="Times New Roman" w:hAnsi="Times New Roman"/>
                <w:bCs/>
                <w:iCs/>
                <w:spacing w:val="-20"/>
                <w:sz w:val="26"/>
              </w:rPr>
              <w:t xml:space="preserve"> ± 0,</w:t>
            </w:r>
            <w:r>
              <w:rPr>
                <w:rFonts w:ascii="Times New Roman" w:hAnsi="Times New Roman"/>
                <w:bCs/>
                <w:iCs/>
                <w:spacing w:val="-20"/>
                <w:sz w:val="26"/>
              </w:rPr>
              <w:t>16</w:t>
            </w:r>
            <w:r w:rsidRPr="00221753">
              <w:rPr>
                <w:rFonts w:ascii="Times New Roman" w:hAnsi="Times New Roman"/>
                <w:bCs/>
                <w:iCs/>
                <w:spacing w:val="-20"/>
                <w:sz w:val="26"/>
              </w:rPr>
              <w:t>)</w:t>
            </w:r>
          </w:p>
        </w:tc>
        <w:tc>
          <w:tcPr>
            <w:tcW w:w="1701" w:type="dxa"/>
            <w:shd w:val="clear" w:color="auto" w:fill="auto"/>
            <w:noWrap/>
            <w:vAlign w:val="center"/>
            <w:hideMark/>
          </w:tcPr>
          <w:p w:rsidR="00542861" w:rsidRDefault="00542861"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42861" w:rsidRPr="00451FD6" w:rsidRDefault="00542861"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221</w:t>
            </w:r>
            <w:r w:rsidRPr="00221753">
              <w:rPr>
                <w:rFonts w:ascii="Times New Roman" w:hAnsi="Times New Roman"/>
                <w:bCs/>
                <w:iCs/>
                <w:spacing w:val="-20"/>
                <w:sz w:val="26"/>
              </w:rPr>
              <w:t xml:space="preserve"> ± 0,</w:t>
            </w:r>
            <w:r>
              <w:rPr>
                <w:rFonts w:ascii="Times New Roman" w:hAnsi="Times New Roman"/>
                <w:bCs/>
                <w:iCs/>
                <w:spacing w:val="-20"/>
                <w:sz w:val="26"/>
              </w:rPr>
              <w:t>14</w:t>
            </w:r>
            <w:r w:rsidRPr="00221753">
              <w:rPr>
                <w:rFonts w:ascii="Times New Roman" w:hAnsi="Times New Roman"/>
                <w:bCs/>
                <w:iCs/>
                <w:spacing w:val="-20"/>
                <w:sz w:val="26"/>
              </w:rPr>
              <w:t>)</w:t>
            </w:r>
          </w:p>
        </w:tc>
        <w:tc>
          <w:tcPr>
            <w:tcW w:w="1573" w:type="dxa"/>
            <w:shd w:val="clear" w:color="auto" w:fill="auto"/>
            <w:noWrap/>
            <w:vAlign w:val="center"/>
            <w:hideMark/>
          </w:tcPr>
          <w:p w:rsidR="00542861" w:rsidRDefault="00542861"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42861" w:rsidRPr="00451FD6" w:rsidRDefault="00542861"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209</w:t>
            </w:r>
            <w:r w:rsidRPr="00221753">
              <w:rPr>
                <w:rFonts w:ascii="Times New Roman" w:hAnsi="Times New Roman"/>
                <w:bCs/>
                <w:iCs/>
                <w:spacing w:val="-20"/>
                <w:sz w:val="26"/>
              </w:rPr>
              <w:t xml:space="preserve"> ± 0,</w:t>
            </w:r>
            <w:r>
              <w:rPr>
                <w:rFonts w:ascii="Times New Roman" w:hAnsi="Times New Roman"/>
                <w:bCs/>
                <w:iCs/>
                <w:spacing w:val="-20"/>
                <w:sz w:val="26"/>
              </w:rPr>
              <w:t>17</w:t>
            </w:r>
            <w:r w:rsidRPr="00221753">
              <w:rPr>
                <w:rFonts w:ascii="Times New Roman" w:hAnsi="Times New Roman"/>
                <w:bCs/>
                <w:iCs/>
                <w:spacing w:val="-20"/>
                <w:sz w:val="26"/>
              </w:rPr>
              <w:t>)</w:t>
            </w:r>
          </w:p>
        </w:tc>
      </w:tr>
      <w:tr w:rsidR="00542861" w:rsidRPr="00621EE7" w:rsidTr="00621EE7">
        <w:trPr>
          <w:trHeight w:val="345"/>
          <w:jc w:val="center"/>
        </w:trPr>
        <w:tc>
          <w:tcPr>
            <w:tcW w:w="1858" w:type="dxa"/>
            <w:shd w:val="clear" w:color="auto" w:fill="auto"/>
            <w:noWrap/>
            <w:vAlign w:val="bottom"/>
            <w:hideMark/>
          </w:tcPr>
          <w:p w:rsidR="00542861" w:rsidRDefault="00542861" w:rsidP="00510545">
            <w:pPr>
              <w:jc w:val="center"/>
              <w:rPr>
                <w:rFonts w:ascii="Times New Roman" w:hAnsi="Times New Roman"/>
                <w:color w:val="000000"/>
                <w:spacing w:val="-24"/>
              </w:rPr>
            </w:pPr>
            <w:r w:rsidRPr="00451FD6">
              <w:rPr>
                <w:rFonts w:ascii="Times New Roman" w:hAnsi="Times New Roman"/>
                <w:color w:val="000000"/>
                <w:spacing w:val="-24"/>
              </w:rPr>
              <w:t>MDA tr</w:t>
            </w:r>
            <w:r w:rsidRPr="00451FD6">
              <w:rPr>
                <w:rFonts w:ascii="Times New Roman" w:hAnsi="Times New Roman" w:hint="eastAsia"/>
                <w:color w:val="000000"/>
                <w:spacing w:val="-24"/>
              </w:rPr>
              <w:t>ư</w:t>
            </w:r>
            <w:r w:rsidRPr="00451FD6">
              <w:rPr>
                <w:rFonts w:ascii="Times New Roman" w:hAnsi="Times New Roman"/>
                <w:color w:val="000000"/>
                <w:spacing w:val="-24"/>
              </w:rPr>
              <w:t>ớc mổ</w:t>
            </w:r>
          </w:p>
          <w:p w:rsidR="00542861" w:rsidRPr="00451FD6" w:rsidRDefault="00542861"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210</w:t>
            </w:r>
            <w:r w:rsidRPr="00221753">
              <w:rPr>
                <w:rFonts w:ascii="Times New Roman" w:hAnsi="Times New Roman"/>
                <w:bCs/>
                <w:iCs/>
                <w:spacing w:val="-20"/>
                <w:sz w:val="26"/>
              </w:rPr>
              <w:t xml:space="preserve"> ± 0,</w:t>
            </w:r>
            <w:r>
              <w:rPr>
                <w:rFonts w:ascii="Times New Roman" w:hAnsi="Times New Roman"/>
                <w:bCs/>
                <w:iCs/>
                <w:spacing w:val="-20"/>
                <w:sz w:val="26"/>
              </w:rPr>
              <w:t>13</w:t>
            </w:r>
            <w:r w:rsidRPr="00221753">
              <w:rPr>
                <w:rFonts w:ascii="Times New Roman" w:hAnsi="Times New Roman"/>
                <w:bCs/>
                <w:iCs/>
                <w:spacing w:val="-20"/>
                <w:sz w:val="26"/>
              </w:rPr>
              <w:t>)</w:t>
            </w:r>
          </w:p>
        </w:tc>
        <w:tc>
          <w:tcPr>
            <w:tcW w:w="1701" w:type="dxa"/>
            <w:shd w:val="clear" w:color="auto" w:fill="auto"/>
            <w:noWrap/>
            <w:vAlign w:val="bottom"/>
            <w:hideMark/>
          </w:tcPr>
          <w:p w:rsidR="00542861" w:rsidRPr="00621EE7" w:rsidRDefault="00542861" w:rsidP="00510545">
            <w:pPr>
              <w:spacing w:before="100" w:after="100"/>
              <w:jc w:val="right"/>
              <w:rPr>
                <w:rFonts w:ascii="Times New Roman" w:hAnsi="Times New Roman"/>
                <w:color w:val="000000"/>
              </w:rPr>
            </w:pPr>
          </w:p>
        </w:tc>
        <w:tc>
          <w:tcPr>
            <w:tcW w:w="1701" w:type="dxa"/>
            <w:shd w:val="clear" w:color="auto" w:fill="auto"/>
            <w:noWrap/>
            <w:vAlign w:val="bottom"/>
          </w:tcPr>
          <w:p w:rsidR="00542861" w:rsidRPr="00621EE7" w:rsidRDefault="00542861" w:rsidP="00510545">
            <w:pPr>
              <w:spacing w:before="100" w:after="100"/>
              <w:jc w:val="right"/>
              <w:rPr>
                <w:rFonts w:ascii="Times New Roman" w:hAnsi="Times New Roman"/>
                <w:b/>
                <w:bCs/>
                <w:color w:val="000000"/>
              </w:rPr>
            </w:pPr>
          </w:p>
        </w:tc>
        <w:tc>
          <w:tcPr>
            <w:tcW w:w="1701" w:type="dxa"/>
            <w:shd w:val="clear" w:color="auto" w:fill="auto"/>
            <w:noWrap/>
            <w:vAlign w:val="bottom"/>
          </w:tcPr>
          <w:p w:rsidR="00542861" w:rsidRPr="00621EE7" w:rsidRDefault="00542861" w:rsidP="00510545">
            <w:pPr>
              <w:spacing w:before="100" w:after="100"/>
              <w:jc w:val="right"/>
              <w:rPr>
                <w:rFonts w:ascii="Times New Roman" w:hAnsi="Times New Roman"/>
                <w:color w:val="000000"/>
              </w:rPr>
            </w:pPr>
          </w:p>
        </w:tc>
        <w:tc>
          <w:tcPr>
            <w:tcW w:w="1573" w:type="dxa"/>
            <w:shd w:val="clear" w:color="auto" w:fill="auto"/>
            <w:noWrap/>
            <w:vAlign w:val="bottom"/>
          </w:tcPr>
          <w:p w:rsidR="00542861" w:rsidRPr="00621EE7" w:rsidRDefault="00542861" w:rsidP="00510545">
            <w:pPr>
              <w:spacing w:before="100" w:after="100"/>
              <w:jc w:val="right"/>
              <w:rPr>
                <w:rFonts w:ascii="Times New Roman" w:hAnsi="Times New Roman"/>
                <w:color w:val="000000"/>
              </w:rPr>
            </w:pPr>
          </w:p>
        </w:tc>
      </w:tr>
      <w:tr w:rsidR="00542861" w:rsidRPr="00621EE7" w:rsidTr="00621EE7">
        <w:trPr>
          <w:trHeight w:val="345"/>
          <w:jc w:val="center"/>
        </w:trPr>
        <w:tc>
          <w:tcPr>
            <w:tcW w:w="1858" w:type="dxa"/>
            <w:shd w:val="clear" w:color="auto" w:fill="auto"/>
            <w:noWrap/>
            <w:vAlign w:val="bottom"/>
            <w:hideMark/>
          </w:tcPr>
          <w:p w:rsidR="00542861" w:rsidRDefault="00542861"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1</w:t>
            </w:r>
          </w:p>
          <w:p w:rsidR="00542861" w:rsidRPr="00451FD6" w:rsidRDefault="00542861"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258</w:t>
            </w:r>
            <w:r w:rsidRPr="00221753">
              <w:rPr>
                <w:rFonts w:ascii="Times New Roman" w:hAnsi="Times New Roman"/>
                <w:bCs/>
                <w:iCs/>
                <w:spacing w:val="-20"/>
                <w:sz w:val="26"/>
              </w:rPr>
              <w:t xml:space="preserve"> ± 0,</w:t>
            </w:r>
            <w:r>
              <w:rPr>
                <w:rFonts w:ascii="Times New Roman" w:hAnsi="Times New Roman"/>
                <w:bCs/>
                <w:iCs/>
                <w:spacing w:val="-20"/>
                <w:sz w:val="26"/>
              </w:rPr>
              <w:t>16</w:t>
            </w:r>
            <w:r w:rsidRPr="00221753">
              <w:rPr>
                <w:rFonts w:ascii="Times New Roman" w:hAnsi="Times New Roman"/>
                <w:bCs/>
                <w:iCs/>
                <w:spacing w:val="-20"/>
                <w:sz w:val="26"/>
              </w:rPr>
              <w:t>)</w:t>
            </w:r>
          </w:p>
        </w:tc>
        <w:tc>
          <w:tcPr>
            <w:tcW w:w="1701" w:type="dxa"/>
            <w:shd w:val="clear" w:color="auto" w:fill="auto"/>
            <w:noWrap/>
            <w:vAlign w:val="bottom"/>
          </w:tcPr>
          <w:p w:rsidR="00542861" w:rsidRPr="00621EE7" w:rsidRDefault="00542861" w:rsidP="00510545">
            <w:pPr>
              <w:spacing w:before="100" w:after="100"/>
              <w:jc w:val="right"/>
              <w:rPr>
                <w:rFonts w:ascii="Times New Roman" w:hAnsi="Times New Roman"/>
                <w:b/>
                <w:bCs/>
                <w:color w:val="000000"/>
              </w:rPr>
            </w:pPr>
            <w:r w:rsidRPr="00621EE7">
              <w:rPr>
                <w:rFonts w:ascii="Times New Roman" w:hAnsi="Times New Roman"/>
                <w:b/>
                <w:bCs/>
                <w:color w:val="000000"/>
              </w:rPr>
              <w:t>0,015</w:t>
            </w:r>
          </w:p>
        </w:tc>
        <w:tc>
          <w:tcPr>
            <w:tcW w:w="1701" w:type="dxa"/>
            <w:shd w:val="clear" w:color="auto" w:fill="auto"/>
            <w:noWrap/>
            <w:vAlign w:val="bottom"/>
            <w:hideMark/>
          </w:tcPr>
          <w:p w:rsidR="00542861" w:rsidRPr="00621EE7" w:rsidRDefault="00542861" w:rsidP="00510545">
            <w:pPr>
              <w:spacing w:before="100" w:after="100"/>
              <w:jc w:val="right"/>
              <w:rPr>
                <w:rFonts w:ascii="Times New Roman" w:hAnsi="Times New Roman"/>
                <w:color w:val="000000"/>
              </w:rPr>
            </w:pPr>
          </w:p>
        </w:tc>
        <w:tc>
          <w:tcPr>
            <w:tcW w:w="1701" w:type="dxa"/>
            <w:shd w:val="clear" w:color="auto" w:fill="auto"/>
            <w:noWrap/>
            <w:vAlign w:val="bottom"/>
          </w:tcPr>
          <w:p w:rsidR="00542861" w:rsidRPr="00621EE7" w:rsidRDefault="00542861" w:rsidP="00510545">
            <w:pPr>
              <w:spacing w:before="100" w:after="100"/>
              <w:jc w:val="right"/>
              <w:rPr>
                <w:rFonts w:ascii="Times New Roman" w:hAnsi="Times New Roman"/>
                <w:b/>
                <w:bCs/>
                <w:color w:val="000000"/>
              </w:rPr>
            </w:pPr>
          </w:p>
        </w:tc>
        <w:tc>
          <w:tcPr>
            <w:tcW w:w="1573" w:type="dxa"/>
            <w:shd w:val="clear" w:color="auto" w:fill="auto"/>
            <w:noWrap/>
            <w:vAlign w:val="bottom"/>
          </w:tcPr>
          <w:p w:rsidR="00542861" w:rsidRPr="00621EE7" w:rsidRDefault="00542861" w:rsidP="00510545">
            <w:pPr>
              <w:spacing w:before="100" w:after="100"/>
              <w:jc w:val="right"/>
              <w:rPr>
                <w:rFonts w:ascii="Times New Roman" w:hAnsi="Times New Roman"/>
                <w:b/>
                <w:bCs/>
                <w:color w:val="000000"/>
              </w:rPr>
            </w:pPr>
          </w:p>
        </w:tc>
      </w:tr>
      <w:tr w:rsidR="00542861" w:rsidRPr="00621EE7" w:rsidTr="00621EE7">
        <w:trPr>
          <w:trHeight w:val="345"/>
          <w:jc w:val="center"/>
        </w:trPr>
        <w:tc>
          <w:tcPr>
            <w:tcW w:w="1858" w:type="dxa"/>
            <w:shd w:val="clear" w:color="auto" w:fill="auto"/>
            <w:noWrap/>
            <w:vAlign w:val="bottom"/>
            <w:hideMark/>
          </w:tcPr>
          <w:p w:rsidR="00542861" w:rsidRDefault="00542861"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3</w:t>
            </w:r>
          </w:p>
          <w:p w:rsidR="00542861" w:rsidRPr="00451FD6" w:rsidRDefault="00542861"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221</w:t>
            </w:r>
            <w:r w:rsidRPr="00221753">
              <w:rPr>
                <w:rFonts w:ascii="Times New Roman" w:hAnsi="Times New Roman"/>
                <w:bCs/>
                <w:iCs/>
                <w:spacing w:val="-20"/>
                <w:sz w:val="26"/>
              </w:rPr>
              <w:t xml:space="preserve"> ± 0,</w:t>
            </w:r>
            <w:r>
              <w:rPr>
                <w:rFonts w:ascii="Times New Roman" w:hAnsi="Times New Roman"/>
                <w:bCs/>
                <w:iCs/>
                <w:spacing w:val="-20"/>
                <w:sz w:val="26"/>
              </w:rPr>
              <w:t>14</w:t>
            </w:r>
            <w:r w:rsidRPr="00221753">
              <w:rPr>
                <w:rFonts w:ascii="Times New Roman" w:hAnsi="Times New Roman"/>
                <w:bCs/>
                <w:iCs/>
                <w:spacing w:val="-20"/>
                <w:sz w:val="26"/>
              </w:rPr>
              <w:t>)</w:t>
            </w:r>
          </w:p>
        </w:tc>
        <w:tc>
          <w:tcPr>
            <w:tcW w:w="1701" w:type="dxa"/>
            <w:shd w:val="clear" w:color="auto" w:fill="auto"/>
            <w:noWrap/>
            <w:vAlign w:val="bottom"/>
          </w:tcPr>
          <w:p w:rsidR="00542861" w:rsidRPr="00621EE7" w:rsidRDefault="00542861" w:rsidP="00510545">
            <w:pPr>
              <w:spacing w:before="100" w:after="100"/>
              <w:jc w:val="right"/>
              <w:rPr>
                <w:rFonts w:ascii="Times New Roman" w:hAnsi="Times New Roman"/>
                <w:bCs/>
                <w:color w:val="000000"/>
              </w:rPr>
            </w:pPr>
            <w:r w:rsidRPr="00621EE7">
              <w:rPr>
                <w:rFonts w:ascii="Times New Roman" w:hAnsi="Times New Roman"/>
                <w:bCs/>
                <w:color w:val="000000"/>
              </w:rPr>
              <w:t>0,767</w:t>
            </w:r>
          </w:p>
        </w:tc>
        <w:tc>
          <w:tcPr>
            <w:tcW w:w="1701" w:type="dxa"/>
            <w:shd w:val="clear" w:color="auto" w:fill="auto"/>
            <w:noWrap/>
            <w:vAlign w:val="bottom"/>
          </w:tcPr>
          <w:p w:rsidR="00542861" w:rsidRPr="00621EE7" w:rsidRDefault="00542861" w:rsidP="00510545">
            <w:pPr>
              <w:spacing w:before="100" w:after="100"/>
              <w:jc w:val="right"/>
              <w:rPr>
                <w:rFonts w:ascii="Times New Roman" w:hAnsi="Times New Roman"/>
                <w:bCs/>
                <w:color w:val="000000"/>
              </w:rPr>
            </w:pPr>
            <w:r w:rsidRPr="00621EE7">
              <w:rPr>
                <w:rFonts w:ascii="Times New Roman" w:hAnsi="Times New Roman"/>
                <w:bCs/>
                <w:color w:val="000000"/>
              </w:rPr>
              <w:t>0,065</w:t>
            </w:r>
          </w:p>
        </w:tc>
        <w:tc>
          <w:tcPr>
            <w:tcW w:w="1701" w:type="dxa"/>
            <w:shd w:val="clear" w:color="auto" w:fill="auto"/>
            <w:noWrap/>
            <w:vAlign w:val="bottom"/>
            <w:hideMark/>
          </w:tcPr>
          <w:p w:rsidR="00542861" w:rsidRPr="00621EE7" w:rsidRDefault="00542861" w:rsidP="00510545">
            <w:pPr>
              <w:spacing w:before="100" w:after="100"/>
              <w:jc w:val="right"/>
              <w:rPr>
                <w:rFonts w:ascii="Times New Roman" w:hAnsi="Times New Roman"/>
                <w:color w:val="000000"/>
              </w:rPr>
            </w:pPr>
          </w:p>
        </w:tc>
        <w:tc>
          <w:tcPr>
            <w:tcW w:w="1573" w:type="dxa"/>
            <w:shd w:val="clear" w:color="auto" w:fill="auto"/>
            <w:noWrap/>
            <w:vAlign w:val="bottom"/>
            <w:hideMark/>
          </w:tcPr>
          <w:p w:rsidR="00542861" w:rsidRPr="00621EE7" w:rsidRDefault="00542861" w:rsidP="00510545">
            <w:pPr>
              <w:spacing w:before="100" w:after="100"/>
              <w:jc w:val="right"/>
              <w:rPr>
                <w:rFonts w:ascii="Times New Roman" w:hAnsi="Times New Roman"/>
                <w:color w:val="000000"/>
              </w:rPr>
            </w:pPr>
          </w:p>
        </w:tc>
      </w:tr>
      <w:tr w:rsidR="00542861" w:rsidRPr="00621EE7" w:rsidTr="00621EE7">
        <w:trPr>
          <w:trHeight w:val="362"/>
          <w:jc w:val="center"/>
        </w:trPr>
        <w:tc>
          <w:tcPr>
            <w:tcW w:w="1858" w:type="dxa"/>
            <w:shd w:val="clear" w:color="auto" w:fill="auto"/>
            <w:noWrap/>
            <w:vAlign w:val="bottom"/>
            <w:hideMark/>
          </w:tcPr>
          <w:p w:rsidR="00542861" w:rsidRDefault="00542861" w:rsidP="00510545">
            <w:pPr>
              <w:jc w:val="center"/>
              <w:rPr>
                <w:rFonts w:ascii="Times New Roman" w:hAnsi="Times New Roman"/>
                <w:color w:val="000000"/>
                <w:spacing w:val="-24"/>
              </w:rPr>
            </w:pPr>
            <w:r w:rsidRPr="00451FD6">
              <w:rPr>
                <w:rFonts w:ascii="Times New Roman" w:hAnsi="Times New Roman"/>
                <w:color w:val="000000"/>
                <w:spacing w:val="-24"/>
              </w:rPr>
              <w:t xml:space="preserve">MDA </w:t>
            </w:r>
            <w:r>
              <w:rPr>
                <w:rFonts w:ascii="Times New Roman" w:hAnsi="Times New Roman"/>
                <w:color w:val="000000"/>
                <w:spacing w:val="-24"/>
              </w:rPr>
              <w:t>ng</w:t>
            </w:r>
            <w:r w:rsidRPr="00451FD6">
              <w:rPr>
                <w:rFonts w:ascii="Times New Roman" w:hAnsi="Times New Roman"/>
                <w:color w:val="000000"/>
                <w:spacing w:val="-24"/>
              </w:rPr>
              <w:t>ày</w:t>
            </w:r>
            <w:r>
              <w:rPr>
                <w:rFonts w:ascii="Times New Roman" w:hAnsi="Times New Roman"/>
                <w:color w:val="000000"/>
                <w:spacing w:val="-24"/>
              </w:rPr>
              <w:t xml:space="preserve"> 7</w:t>
            </w:r>
          </w:p>
          <w:p w:rsidR="00542861" w:rsidRPr="00451FD6" w:rsidRDefault="00542861" w:rsidP="00510545">
            <w:pPr>
              <w:jc w:val="center"/>
              <w:rPr>
                <w:rFonts w:ascii="Times New Roman" w:hAnsi="Times New Roman"/>
                <w:color w:val="000000"/>
                <w:spacing w:val="-20"/>
              </w:rPr>
            </w:pPr>
            <w:r w:rsidRPr="00221753">
              <w:rPr>
                <w:rFonts w:ascii="Times New Roman" w:hAnsi="Times New Roman"/>
                <w:bCs/>
                <w:iCs/>
                <w:spacing w:val="-20"/>
                <w:sz w:val="26"/>
              </w:rPr>
              <w:t>(0,</w:t>
            </w:r>
            <w:r>
              <w:rPr>
                <w:rFonts w:ascii="Times New Roman" w:hAnsi="Times New Roman"/>
                <w:bCs/>
                <w:iCs/>
                <w:spacing w:val="-20"/>
                <w:sz w:val="26"/>
              </w:rPr>
              <w:t>209</w:t>
            </w:r>
            <w:r w:rsidRPr="00221753">
              <w:rPr>
                <w:rFonts w:ascii="Times New Roman" w:hAnsi="Times New Roman"/>
                <w:bCs/>
                <w:iCs/>
                <w:spacing w:val="-20"/>
                <w:sz w:val="26"/>
              </w:rPr>
              <w:t xml:space="preserve"> ± 0,</w:t>
            </w:r>
            <w:r>
              <w:rPr>
                <w:rFonts w:ascii="Times New Roman" w:hAnsi="Times New Roman"/>
                <w:bCs/>
                <w:iCs/>
                <w:spacing w:val="-20"/>
                <w:sz w:val="26"/>
              </w:rPr>
              <w:t>17</w:t>
            </w:r>
            <w:r w:rsidRPr="00221753">
              <w:rPr>
                <w:rFonts w:ascii="Times New Roman" w:hAnsi="Times New Roman"/>
                <w:bCs/>
                <w:iCs/>
                <w:spacing w:val="-20"/>
                <w:sz w:val="26"/>
              </w:rPr>
              <w:t>)</w:t>
            </w:r>
          </w:p>
        </w:tc>
        <w:tc>
          <w:tcPr>
            <w:tcW w:w="1701" w:type="dxa"/>
            <w:shd w:val="clear" w:color="auto" w:fill="auto"/>
            <w:noWrap/>
            <w:vAlign w:val="bottom"/>
          </w:tcPr>
          <w:p w:rsidR="00542861" w:rsidRPr="00621EE7" w:rsidRDefault="00542861" w:rsidP="00510545">
            <w:pPr>
              <w:spacing w:before="100" w:after="100"/>
              <w:jc w:val="right"/>
              <w:rPr>
                <w:rFonts w:ascii="Times New Roman" w:hAnsi="Times New Roman"/>
                <w:bCs/>
                <w:color w:val="000000"/>
              </w:rPr>
            </w:pPr>
            <w:r w:rsidRPr="00621EE7">
              <w:rPr>
                <w:rFonts w:ascii="Times New Roman" w:hAnsi="Times New Roman"/>
                <w:bCs/>
                <w:color w:val="000000"/>
              </w:rPr>
              <w:t>0,375</w:t>
            </w:r>
          </w:p>
        </w:tc>
        <w:tc>
          <w:tcPr>
            <w:tcW w:w="1701" w:type="dxa"/>
            <w:shd w:val="clear" w:color="auto" w:fill="auto"/>
            <w:noWrap/>
            <w:vAlign w:val="bottom"/>
          </w:tcPr>
          <w:p w:rsidR="00542861" w:rsidRPr="00814291" w:rsidRDefault="00542861" w:rsidP="00510545">
            <w:pPr>
              <w:spacing w:before="100" w:after="100"/>
              <w:jc w:val="right"/>
              <w:rPr>
                <w:rFonts w:ascii="Times New Roman" w:hAnsi="Times New Roman"/>
                <w:bCs/>
                <w:color w:val="000000"/>
              </w:rPr>
            </w:pPr>
            <w:r w:rsidRPr="00814291">
              <w:rPr>
                <w:rFonts w:ascii="Times New Roman" w:hAnsi="Times New Roman"/>
                <w:bCs/>
                <w:color w:val="000000"/>
              </w:rPr>
              <w:t>0,054</w:t>
            </w:r>
          </w:p>
        </w:tc>
        <w:tc>
          <w:tcPr>
            <w:tcW w:w="1701" w:type="dxa"/>
            <w:shd w:val="clear" w:color="auto" w:fill="auto"/>
            <w:noWrap/>
            <w:vAlign w:val="bottom"/>
          </w:tcPr>
          <w:p w:rsidR="00542861" w:rsidRPr="00621EE7" w:rsidRDefault="00542861" w:rsidP="00510545">
            <w:pPr>
              <w:spacing w:before="100" w:after="100"/>
              <w:jc w:val="right"/>
              <w:rPr>
                <w:rFonts w:ascii="Times New Roman" w:hAnsi="Times New Roman"/>
                <w:bCs/>
                <w:color w:val="000000"/>
              </w:rPr>
            </w:pPr>
            <w:r w:rsidRPr="00621EE7">
              <w:rPr>
                <w:rFonts w:ascii="Times New Roman" w:hAnsi="Times New Roman"/>
                <w:bCs/>
                <w:color w:val="000000"/>
              </w:rPr>
              <w:t>0,619</w:t>
            </w:r>
          </w:p>
        </w:tc>
        <w:tc>
          <w:tcPr>
            <w:tcW w:w="1573" w:type="dxa"/>
            <w:shd w:val="clear" w:color="auto" w:fill="auto"/>
            <w:noWrap/>
            <w:vAlign w:val="bottom"/>
            <w:hideMark/>
          </w:tcPr>
          <w:p w:rsidR="00542861" w:rsidRPr="00621EE7" w:rsidRDefault="00542861" w:rsidP="00510545">
            <w:pPr>
              <w:spacing w:before="100" w:after="100"/>
              <w:jc w:val="right"/>
              <w:rPr>
                <w:rFonts w:ascii="Times New Roman" w:hAnsi="Times New Roman"/>
                <w:color w:val="000000"/>
              </w:rPr>
            </w:pPr>
          </w:p>
        </w:tc>
      </w:tr>
    </w:tbl>
    <w:p w:rsidR="00621EE7" w:rsidRPr="00621EE7" w:rsidRDefault="00621EE7" w:rsidP="002753BD">
      <w:pPr>
        <w:spacing w:before="120" w:line="360" w:lineRule="auto"/>
        <w:ind w:firstLine="851"/>
        <w:rPr>
          <w:rFonts w:ascii="Times New Roman" w:hAnsi="Times New Roman"/>
          <w:b/>
          <w:i/>
          <w:spacing w:val="-20"/>
          <w:sz w:val="24"/>
        </w:rPr>
      </w:pPr>
      <w:r w:rsidRPr="00621EE7">
        <w:rPr>
          <w:rFonts w:ascii="Times New Roman" w:hAnsi="Times New Roman"/>
          <w:b/>
          <w:i/>
          <w:spacing w:val="-20"/>
          <w:sz w:val="24"/>
        </w:rPr>
        <w:t>* Wilcoxon test</w:t>
      </w:r>
    </w:p>
    <w:p w:rsidR="00621EE7" w:rsidRPr="00621EE7" w:rsidRDefault="00621EE7" w:rsidP="00687EB4">
      <w:pPr>
        <w:spacing w:line="360" w:lineRule="auto"/>
        <w:ind w:firstLine="709"/>
        <w:jc w:val="both"/>
        <w:rPr>
          <w:rFonts w:ascii="Times New Roman" w:hAnsi="Times New Roman"/>
        </w:rPr>
      </w:pPr>
      <w:r w:rsidRPr="00621EE7">
        <w:rPr>
          <w:rFonts w:ascii="Times New Roman" w:hAnsi="Times New Roman"/>
        </w:rPr>
        <w:t xml:space="preserve">So </w:t>
      </w:r>
      <w:r w:rsidR="006D2D6A">
        <w:rPr>
          <w:rFonts w:ascii="Times New Roman" w:hAnsi="Times New Roman"/>
        </w:rPr>
        <w:t>v</w:t>
      </w:r>
      <w:r w:rsidR="006D2D6A" w:rsidRPr="006D2D6A">
        <w:rPr>
          <w:rFonts w:ascii="Times New Roman" w:hAnsi="Times New Roman"/>
        </w:rPr>
        <w:t>ới</w:t>
      </w:r>
      <w:r w:rsidR="006D2D6A">
        <w:rPr>
          <w:rFonts w:ascii="Times New Roman" w:hAnsi="Times New Roman"/>
        </w:rPr>
        <w:t xml:space="preserve"> nh</w:t>
      </w:r>
      <w:r w:rsidR="006D2D6A" w:rsidRPr="006D2D6A">
        <w:rPr>
          <w:rFonts w:ascii="Times New Roman" w:hAnsi="Times New Roman"/>
        </w:rPr>
        <w:t>óm</w:t>
      </w:r>
      <w:r w:rsidR="006D2D6A">
        <w:rPr>
          <w:rFonts w:ascii="Times New Roman" w:hAnsi="Times New Roman"/>
        </w:rPr>
        <w:t xml:space="preserve"> c</w:t>
      </w:r>
      <w:r w:rsidR="006D2D6A" w:rsidRPr="006D2D6A">
        <w:rPr>
          <w:rFonts w:ascii="Times New Roman" w:hAnsi="Times New Roman"/>
        </w:rPr>
        <w:t>ó</w:t>
      </w:r>
      <w:r w:rsidR="006D2D6A">
        <w:rPr>
          <w:rFonts w:ascii="Times New Roman" w:hAnsi="Times New Roman"/>
        </w:rPr>
        <w:t xml:space="preserve"> th</w:t>
      </w:r>
      <w:r w:rsidR="006D2D6A" w:rsidRPr="006D2D6A">
        <w:rPr>
          <w:rFonts w:ascii="Times New Roman" w:hAnsi="Times New Roman"/>
        </w:rPr>
        <w:t>ời</w:t>
      </w:r>
      <w:r w:rsidR="006D2D6A">
        <w:rPr>
          <w:rFonts w:ascii="Times New Roman" w:hAnsi="Times New Roman"/>
        </w:rPr>
        <w:t xml:space="preserve"> gian n</w:t>
      </w:r>
      <w:r w:rsidR="006D2D6A" w:rsidRPr="006D2D6A">
        <w:rPr>
          <w:rFonts w:ascii="Times New Roman" w:hAnsi="Times New Roman"/>
        </w:rPr>
        <w:t>ằm</w:t>
      </w:r>
      <w:r w:rsidR="006D2D6A">
        <w:rPr>
          <w:rFonts w:ascii="Times New Roman" w:hAnsi="Times New Roman"/>
        </w:rPr>
        <w:t xml:space="preserve"> vi</w:t>
      </w:r>
      <w:r w:rsidR="006D2D6A" w:rsidRPr="006D2D6A">
        <w:rPr>
          <w:rFonts w:ascii="Times New Roman" w:hAnsi="Times New Roman"/>
        </w:rPr>
        <w:t>ện</w:t>
      </w:r>
      <w:r w:rsidR="006D2D6A">
        <w:rPr>
          <w:rFonts w:ascii="Times New Roman" w:hAnsi="Times New Roman"/>
        </w:rPr>
        <w:t xml:space="preserve"> </w:t>
      </w:r>
      <w:r w:rsidR="006D2D6A" w:rsidRPr="006D2D6A">
        <w:rPr>
          <w:rFonts w:ascii="Times New Roman" w:hAnsi="Times New Roman"/>
          <w:i/>
        </w:rPr>
        <w:t>d</w:t>
      </w:r>
      <w:r w:rsidR="006D2D6A" w:rsidRPr="006D2D6A">
        <w:rPr>
          <w:rFonts w:ascii="Times New Roman" w:hAnsi="Times New Roman" w:hint="eastAsia"/>
          <w:i/>
        </w:rPr>
        <w:t>ư</w:t>
      </w:r>
      <w:r w:rsidR="006D2D6A" w:rsidRPr="006D2D6A">
        <w:rPr>
          <w:rFonts w:ascii="Times New Roman" w:hAnsi="Times New Roman"/>
          <w:i/>
        </w:rPr>
        <w:t>ới 10 ngày</w:t>
      </w:r>
      <w:r w:rsidR="006D2D6A">
        <w:rPr>
          <w:rFonts w:ascii="Times New Roman" w:hAnsi="Times New Roman"/>
        </w:rPr>
        <w:t>,</w:t>
      </w:r>
      <w:r w:rsidRPr="00621EE7">
        <w:rPr>
          <w:rFonts w:ascii="Times New Roman" w:hAnsi="Times New Roman"/>
        </w:rPr>
        <w:t xml:space="preserve"> ở nhóm có thời gian nằm viện </w:t>
      </w:r>
      <w:r w:rsidRPr="006D2D6A">
        <w:rPr>
          <w:rFonts w:ascii="Times New Roman" w:hAnsi="Times New Roman"/>
          <w:i/>
        </w:rPr>
        <w:t>trên 10 ngày</w:t>
      </w:r>
      <w:r w:rsidRPr="00621EE7">
        <w:rPr>
          <w:rFonts w:ascii="Times New Roman" w:hAnsi="Times New Roman"/>
        </w:rPr>
        <w:t xml:space="preserve"> thấy giá trị MDA sau mổ 1 ngày tăng lên so với trước mổ có ý nghĩa thống kê với p &lt; 0,05; </w:t>
      </w:r>
      <w:r w:rsidR="006D2D6A">
        <w:rPr>
          <w:rFonts w:ascii="Times New Roman" w:hAnsi="Times New Roman"/>
        </w:rPr>
        <w:t>t</w:t>
      </w:r>
      <w:r w:rsidR="006D2D6A" w:rsidRPr="006D2D6A">
        <w:rPr>
          <w:rFonts w:ascii="Times New Roman" w:hAnsi="Times New Roman"/>
        </w:rPr>
        <w:t>ại</w:t>
      </w:r>
      <w:r w:rsidR="006D2D6A">
        <w:rPr>
          <w:rFonts w:ascii="Times New Roman" w:hAnsi="Times New Roman"/>
        </w:rPr>
        <w:t xml:space="preserve"> th</w:t>
      </w:r>
      <w:r w:rsidR="006D2D6A" w:rsidRPr="006D2D6A">
        <w:rPr>
          <w:rFonts w:ascii="Times New Roman" w:hAnsi="Times New Roman"/>
        </w:rPr>
        <w:t>ời</w:t>
      </w:r>
      <w:r w:rsidR="006D2D6A">
        <w:rPr>
          <w:rFonts w:ascii="Times New Roman" w:hAnsi="Times New Roman"/>
        </w:rPr>
        <w:t xml:space="preserve"> </w:t>
      </w:r>
      <w:r w:rsidR="006D2D6A" w:rsidRPr="006D2D6A">
        <w:rPr>
          <w:rFonts w:ascii="Times New Roman" w:hAnsi="Times New Roman" w:hint="eastAsia"/>
        </w:rPr>
        <w:t>đ</w:t>
      </w:r>
      <w:r w:rsidR="006D2D6A">
        <w:rPr>
          <w:rFonts w:ascii="Times New Roman" w:hAnsi="Times New Roman"/>
        </w:rPr>
        <w:t>i</w:t>
      </w:r>
      <w:r w:rsidR="006D2D6A" w:rsidRPr="006D2D6A">
        <w:rPr>
          <w:rFonts w:ascii="Times New Roman" w:hAnsi="Times New Roman"/>
        </w:rPr>
        <w:t>ểm</w:t>
      </w:r>
      <w:r w:rsidR="006D2D6A" w:rsidRPr="00621EE7">
        <w:rPr>
          <w:rFonts w:ascii="Times New Roman" w:hAnsi="Times New Roman"/>
        </w:rPr>
        <w:t xml:space="preserve"> sau mổ</w:t>
      </w:r>
      <w:r w:rsidR="006D2D6A">
        <w:rPr>
          <w:rFonts w:ascii="Times New Roman" w:hAnsi="Times New Roman"/>
        </w:rPr>
        <w:t xml:space="preserve"> 3 ng</w:t>
      </w:r>
      <w:r w:rsidR="006D2D6A" w:rsidRPr="006D2D6A">
        <w:rPr>
          <w:rFonts w:ascii="Times New Roman" w:hAnsi="Times New Roman"/>
        </w:rPr>
        <w:t>ày</w:t>
      </w:r>
      <w:r w:rsidR="006D2D6A">
        <w:rPr>
          <w:rFonts w:ascii="Times New Roman" w:hAnsi="Times New Roman"/>
        </w:rPr>
        <w:t xml:space="preserve"> v</w:t>
      </w:r>
      <w:r w:rsidR="006D2D6A" w:rsidRPr="006D2D6A">
        <w:rPr>
          <w:rFonts w:ascii="Times New Roman" w:hAnsi="Times New Roman"/>
        </w:rPr>
        <w:t>à</w:t>
      </w:r>
      <w:r w:rsidR="006D2D6A" w:rsidRPr="00621EE7">
        <w:rPr>
          <w:rFonts w:ascii="Times New Roman" w:hAnsi="Times New Roman"/>
        </w:rPr>
        <w:t xml:space="preserve"> 7 ngày</w:t>
      </w:r>
      <w:r w:rsidR="006D2D6A">
        <w:rPr>
          <w:rFonts w:ascii="Times New Roman" w:hAnsi="Times New Roman"/>
        </w:rPr>
        <w:t xml:space="preserve"> M</w:t>
      </w:r>
      <w:r w:rsidR="006D2D6A" w:rsidRPr="006D2D6A">
        <w:rPr>
          <w:rFonts w:ascii="Times New Roman" w:hAnsi="Times New Roman"/>
        </w:rPr>
        <w:t>D</w:t>
      </w:r>
      <w:r w:rsidR="006D2D6A">
        <w:rPr>
          <w:rFonts w:ascii="Times New Roman" w:hAnsi="Times New Roman"/>
        </w:rPr>
        <w:t>A</w:t>
      </w:r>
      <w:r w:rsidR="006D2D6A" w:rsidRPr="00621EE7">
        <w:rPr>
          <w:rFonts w:ascii="Times New Roman" w:hAnsi="Times New Roman"/>
        </w:rPr>
        <w:t xml:space="preserve"> giảm so với sau mổ 1 ngày</w:t>
      </w:r>
      <w:r w:rsidRPr="00621EE7">
        <w:rPr>
          <w:rFonts w:ascii="Times New Roman" w:hAnsi="Times New Roman"/>
        </w:rPr>
        <w:t xml:space="preserve"> sự khác biệt không có ý nghĩa thống kê với p &gt; 0,05.</w:t>
      </w:r>
    </w:p>
    <w:p w:rsidR="00621EE7" w:rsidRPr="00621EE7" w:rsidRDefault="005317D0" w:rsidP="00621EE7">
      <w:pPr>
        <w:jc w:val="center"/>
        <w:rPr>
          <w:rFonts w:ascii="Times New Roman" w:hAnsi="Times New Roman"/>
        </w:rPr>
      </w:pPr>
      <w:r>
        <w:rPr>
          <w:rFonts w:ascii="Times New Roman" w:hAnsi="Times New Roman"/>
          <w:noProof/>
        </w:rPr>
        <w:drawing>
          <wp:inline distT="0" distB="0" distL="0" distR="0">
            <wp:extent cx="5248275" cy="3181350"/>
            <wp:effectExtent l="0" t="0" r="9525" b="0"/>
            <wp:docPr id="680" name="Picture 680" descr="D:\nghien cuu sinh\LUAN VAN 2018\Chuong 3\MDA nằm viện sau m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ghien cuu sinh\LUAN VAN 2018\Chuong 3\MDA nằm viện sau mổ.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275" cy="3181350"/>
                    </a:xfrm>
                    <a:prstGeom prst="rect">
                      <a:avLst/>
                    </a:prstGeom>
                    <a:noFill/>
                    <a:ln>
                      <a:noFill/>
                    </a:ln>
                  </pic:spPr>
                </pic:pic>
              </a:graphicData>
            </a:graphic>
          </wp:inline>
        </w:drawing>
      </w:r>
    </w:p>
    <w:p w:rsidR="00621EE7" w:rsidRPr="00621EE7" w:rsidRDefault="00621EE7" w:rsidP="00510545">
      <w:pPr>
        <w:spacing w:before="120" w:line="360" w:lineRule="auto"/>
        <w:jc w:val="center"/>
        <w:rPr>
          <w:rFonts w:ascii="Times New Roman" w:hAnsi="Times New Roman"/>
          <w:spacing w:val="-20"/>
        </w:rPr>
      </w:pPr>
      <w:r w:rsidRPr="00621EE7">
        <w:rPr>
          <w:rFonts w:ascii="Times New Roman" w:hAnsi="Times New Roman"/>
          <w:b/>
          <w:spacing w:val="-20"/>
        </w:rPr>
        <w:t>Biểu đồ 3.1</w:t>
      </w:r>
      <w:r w:rsidR="00814291">
        <w:rPr>
          <w:rFonts w:ascii="Times New Roman" w:hAnsi="Times New Roman"/>
          <w:b/>
          <w:spacing w:val="-20"/>
        </w:rPr>
        <w:t>1</w:t>
      </w:r>
      <w:r w:rsidR="003E5385">
        <w:rPr>
          <w:rFonts w:ascii="Times New Roman" w:hAnsi="Times New Roman"/>
          <w:b/>
          <w:spacing w:val="-20"/>
        </w:rPr>
        <w:t>.</w:t>
      </w:r>
      <w:r w:rsidRPr="00621EE7">
        <w:rPr>
          <w:rFonts w:ascii="Times New Roman" w:hAnsi="Times New Roman"/>
          <w:spacing w:val="-20"/>
        </w:rPr>
        <w:t xml:space="preserve"> </w:t>
      </w:r>
      <w:r w:rsidR="00372C16">
        <w:rPr>
          <w:rFonts w:ascii="Times New Roman" w:hAnsi="Times New Roman"/>
          <w:spacing w:val="-20"/>
        </w:rPr>
        <w:t>H</w:t>
      </w:r>
      <w:r w:rsidR="00372C16" w:rsidRPr="00372C16">
        <w:rPr>
          <w:rFonts w:ascii="Times New Roman" w:hAnsi="Times New Roman"/>
          <w:spacing w:val="-20"/>
        </w:rPr>
        <w:t>àm</w:t>
      </w:r>
      <w:r w:rsidR="00372C16">
        <w:rPr>
          <w:rFonts w:ascii="Times New Roman" w:hAnsi="Times New Roman"/>
          <w:spacing w:val="-20"/>
        </w:rPr>
        <w:t xml:space="preserve"> l</w:t>
      </w:r>
      <w:r w:rsidR="00372C16">
        <w:rPr>
          <w:rFonts w:ascii="Times New Roman" w:hAnsi="Times New Roman" w:hint="eastAsia"/>
          <w:spacing w:val="-20"/>
        </w:rPr>
        <w:t>ư</w:t>
      </w:r>
      <w:r w:rsidR="00372C16" w:rsidRPr="00372C16">
        <w:rPr>
          <w:rFonts w:ascii="Times New Roman" w:hAnsi="Times New Roman"/>
          <w:spacing w:val="-20"/>
        </w:rPr>
        <w:t>ợng</w:t>
      </w:r>
      <w:r w:rsidRPr="00621EE7">
        <w:rPr>
          <w:rFonts w:ascii="Times New Roman" w:hAnsi="Times New Roman"/>
          <w:spacing w:val="-20"/>
        </w:rPr>
        <w:t xml:space="preserve"> MDA hồng cầu tại các thời điểm theo số ngày nằm viện sau mổ</w:t>
      </w:r>
    </w:p>
    <w:p w:rsidR="00DB3BD9" w:rsidRPr="00E25B84" w:rsidRDefault="00DB3BD9" w:rsidP="00DB3BD9">
      <w:pPr>
        <w:spacing w:line="360" w:lineRule="auto"/>
        <w:jc w:val="center"/>
        <w:rPr>
          <w:rFonts w:ascii="Times New Roman" w:hAnsi="Times New Roman"/>
          <w:b/>
        </w:rPr>
      </w:pPr>
      <w:bookmarkStart w:id="33" w:name="IV"/>
      <w:r w:rsidRPr="00E25B84">
        <w:rPr>
          <w:rFonts w:ascii="Times New Roman" w:hAnsi="Times New Roman"/>
          <w:b/>
        </w:rPr>
        <w:lastRenderedPageBreak/>
        <w:t>C</w:t>
      </w:r>
      <w:r w:rsidR="003E5385">
        <w:rPr>
          <w:rFonts w:ascii="Times New Roman" w:hAnsi="Times New Roman"/>
          <w:b/>
        </w:rPr>
        <w:t>H</w:t>
      </w:r>
      <w:r w:rsidR="003E5385" w:rsidRPr="003E5385">
        <w:rPr>
          <w:rFonts w:ascii="Times New Roman" w:hAnsi="Times New Roman" w:hint="eastAsia"/>
          <w:b/>
        </w:rPr>
        <w:t>ƯƠ</w:t>
      </w:r>
      <w:r w:rsidR="003E5385">
        <w:rPr>
          <w:rFonts w:ascii="Times New Roman" w:hAnsi="Times New Roman"/>
          <w:b/>
        </w:rPr>
        <w:t>NG</w:t>
      </w:r>
      <w:r w:rsidRPr="00E25B84">
        <w:rPr>
          <w:rFonts w:ascii="Times New Roman" w:hAnsi="Times New Roman"/>
          <w:b/>
        </w:rPr>
        <w:t xml:space="preserve"> 4</w:t>
      </w:r>
    </w:p>
    <w:bookmarkEnd w:id="33"/>
    <w:p w:rsidR="00DB3BD9" w:rsidRPr="00E25B84" w:rsidRDefault="00DB3BD9" w:rsidP="00DB3BD9">
      <w:pPr>
        <w:spacing w:line="360" w:lineRule="auto"/>
        <w:jc w:val="center"/>
        <w:rPr>
          <w:rFonts w:ascii="Times New Roman" w:hAnsi="Times New Roman"/>
          <w:b/>
        </w:rPr>
      </w:pPr>
      <w:r w:rsidRPr="00E25B84">
        <w:rPr>
          <w:rFonts w:ascii="Times New Roman" w:hAnsi="Times New Roman"/>
          <w:b/>
        </w:rPr>
        <w:t>BÀN LUẬN</w:t>
      </w:r>
    </w:p>
    <w:p w:rsidR="00DB3BD9" w:rsidRDefault="00DB3BD9" w:rsidP="003E5385">
      <w:pPr>
        <w:spacing w:before="240" w:line="355" w:lineRule="auto"/>
        <w:rPr>
          <w:rFonts w:ascii="Times New Roman" w:hAnsi="Times New Roman"/>
          <w:b/>
        </w:rPr>
      </w:pPr>
      <w:r w:rsidRPr="004D0E2A">
        <w:rPr>
          <w:rFonts w:ascii="Times New Roman" w:hAnsi="Times New Roman"/>
          <w:b/>
        </w:rPr>
        <w:t>4.1. Đặc điểm nhóm nghiên cứu</w:t>
      </w:r>
      <w:r w:rsidR="00522A1C">
        <w:rPr>
          <w:rFonts w:ascii="Times New Roman" w:hAnsi="Times New Roman"/>
          <w:b/>
        </w:rPr>
        <w:t xml:space="preserve"> v</w:t>
      </w:r>
      <w:r w:rsidR="00522A1C" w:rsidRPr="00522A1C">
        <w:rPr>
          <w:rFonts w:ascii="Times New Roman" w:hAnsi="Times New Roman"/>
          <w:b/>
        </w:rPr>
        <w:t>à</w:t>
      </w:r>
      <w:r w:rsidR="00522A1C">
        <w:rPr>
          <w:rFonts w:ascii="Times New Roman" w:hAnsi="Times New Roman"/>
          <w:b/>
        </w:rPr>
        <w:t xml:space="preserve"> k</w:t>
      </w:r>
      <w:r w:rsidR="00522A1C" w:rsidRPr="00522A1C">
        <w:rPr>
          <w:rFonts w:ascii="Times New Roman" w:hAnsi="Times New Roman"/>
          <w:b/>
        </w:rPr>
        <w:t>ết</w:t>
      </w:r>
      <w:r w:rsidR="00522A1C">
        <w:rPr>
          <w:rFonts w:ascii="Times New Roman" w:hAnsi="Times New Roman"/>
          <w:b/>
        </w:rPr>
        <w:t xml:space="preserve"> qu</w:t>
      </w:r>
      <w:r w:rsidR="00522A1C" w:rsidRPr="00522A1C">
        <w:rPr>
          <w:rFonts w:ascii="Times New Roman" w:hAnsi="Times New Roman"/>
          <w:b/>
        </w:rPr>
        <w:t>ả</w:t>
      </w:r>
      <w:r w:rsidR="00522A1C">
        <w:rPr>
          <w:rFonts w:ascii="Times New Roman" w:hAnsi="Times New Roman"/>
          <w:b/>
        </w:rPr>
        <w:t xml:space="preserve"> s</w:t>
      </w:r>
      <w:r w:rsidR="00522A1C" w:rsidRPr="00522A1C">
        <w:rPr>
          <w:rFonts w:ascii="Times New Roman" w:hAnsi="Times New Roman"/>
          <w:b/>
        </w:rPr>
        <w:t>ớm</w:t>
      </w:r>
      <w:r w:rsidR="00522A1C">
        <w:rPr>
          <w:rFonts w:ascii="Times New Roman" w:hAnsi="Times New Roman"/>
          <w:b/>
        </w:rPr>
        <w:t xml:space="preserve"> sau phẫu thuật tri</w:t>
      </w:r>
      <w:r w:rsidR="00522A1C" w:rsidRPr="00522A1C">
        <w:rPr>
          <w:rFonts w:ascii="Times New Roman" w:hAnsi="Times New Roman"/>
          <w:b/>
        </w:rPr>
        <w:t>ệt</w:t>
      </w:r>
      <w:r w:rsidR="00522A1C">
        <w:rPr>
          <w:rFonts w:ascii="Times New Roman" w:hAnsi="Times New Roman"/>
          <w:b/>
        </w:rPr>
        <w:t xml:space="preserve"> c</w:t>
      </w:r>
      <w:r w:rsidR="00522A1C" w:rsidRPr="00522A1C">
        <w:rPr>
          <w:rFonts w:ascii="Times New Roman" w:hAnsi="Times New Roman" w:hint="eastAsia"/>
          <w:b/>
        </w:rPr>
        <w:t>ă</w:t>
      </w:r>
      <w:r w:rsidR="00522A1C">
        <w:rPr>
          <w:rFonts w:ascii="Times New Roman" w:hAnsi="Times New Roman"/>
          <w:b/>
        </w:rPr>
        <w:t>n</w:t>
      </w:r>
    </w:p>
    <w:p w:rsidR="00DB3BD9" w:rsidRPr="006A66CF" w:rsidRDefault="00DB3BD9" w:rsidP="003E5385">
      <w:pPr>
        <w:spacing w:line="355" w:lineRule="auto"/>
        <w:rPr>
          <w:rFonts w:ascii="Times New Roman" w:hAnsi="Times New Roman"/>
          <w:b/>
          <w:i/>
        </w:rPr>
      </w:pPr>
      <w:r w:rsidRPr="006A66CF">
        <w:rPr>
          <w:rFonts w:ascii="Times New Roman" w:hAnsi="Times New Roman"/>
          <w:b/>
          <w:i/>
        </w:rPr>
        <w:t xml:space="preserve">4.1.1. </w:t>
      </w:r>
      <w:r w:rsidR="00AC246E">
        <w:rPr>
          <w:rFonts w:ascii="Times New Roman" w:hAnsi="Times New Roman"/>
          <w:b/>
          <w:i/>
        </w:rPr>
        <w:t>Tu</w:t>
      </w:r>
      <w:r w:rsidR="00AC246E" w:rsidRPr="00AC246E">
        <w:rPr>
          <w:rFonts w:ascii="Times New Roman" w:hAnsi="Times New Roman"/>
          <w:b/>
          <w:i/>
        </w:rPr>
        <w:t>ổi</w:t>
      </w:r>
      <w:r w:rsidR="00AC246E">
        <w:rPr>
          <w:rFonts w:ascii="Times New Roman" w:hAnsi="Times New Roman"/>
          <w:b/>
          <w:i/>
        </w:rPr>
        <w:t>, gi</w:t>
      </w:r>
      <w:r w:rsidR="00AC246E" w:rsidRPr="00AC246E">
        <w:rPr>
          <w:rFonts w:ascii="Times New Roman" w:hAnsi="Times New Roman"/>
          <w:b/>
          <w:i/>
        </w:rPr>
        <w:t>ới</w:t>
      </w:r>
      <w:r w:rsidR="00AC246E">
        <w:rPr>
          <w:rFonts w:ascii="Times New Roman" w:hAnsi="Times New Roman"/>
          <w:b/>
          <w:i/>
        </w:rPr>
        <w:t xml:space="preserve"> v</w:t>
      </w:r>
      <w:r w:rsidR="00AC246E" w:rsidRPr="00AC246E">
        <w:rPr>
          <w:rFonts w:ascii="Times New Roman" w:hAnsi="Times New Roman"/>
          <w:b/>
          <w:i/>
        </w:rPr>
        <w:t>à</w:t>
      </w:r>
      <w:r w:rsidR="00AC246E">
        <w:rPr>
          <w:rFonts w:ascii="Times New Roman" w:hAnsi="Times New Roman"/>
          <w:b/>
          <w:i/>
        </w:rPr>
        <w:t xml:space="preserve"> ch</w:t>
      </w:r>
      <w:r w:rsidR="00AC246E" w:rsidRPr="00AC246E">
        <w:rPr>
          <w:rFonts w:ascii="Times New Roman" w:hAnsi="Times New Roman"/>
          <w:b/>
          <w:i/>
        </w:rPr>
        <w:t>ỉ</w:t>
      </w:r>
      <w:r w:rsidR="00AC246E">
        <w:rPr>
          <w:rFonts w:ascii="Times New Roman" w:hAnsi="Times New Roman"/>
          <w:b/>
          <w:i/>
        </w:rPr>
        <w:t xml:space="preserve"> s</w:t>
      </w:r>
      <w:r w:rsidR="00AC246E" w:rsidRPr="00AC246E">
        <w:rPr>
          <w:rFonts w:ascii="Times New Roman" w:hAnsi="Times New Roman"/>
          <w:b/>
          <w:i/>
        </w:rPr>
        <w:t>ố</w:t>
      </w:r>
      <w:r w:rsidR="00AC246E">
        <w:rPr>
          <w:rFonts w:ascii="Times New Roman" w:hAnsi="Times New Roman"/>
          <w:b/>
          <w:i/>
        </w:rPr>
        <w:t xml:space="preserve"> kh</w:t>
      </w:r>
      <w:r w:rsidR="00AC246E" w:rsidRPr="00AC246E">
        <w:rPr>
          <w:rFonts w:ascii="Times New Roman" w:hAnsi="Times New Roman"/>
          <w:b/>
          <w:i/>
        </w:rPr>
        <w:t>ối</w:t>
      </w:r>
      <w:r w:rsidR="00AC246E">
        <w:rPr>
          <w:rFonts w:ascii="Times New Roman" w:hAnsi="Times New Roman"/>
          <w:b/>
          <w:i/>
        </w:rPr>
        <w:t xml:space="preserve"> c</w:t>
      </w:r>
      <w:r w:rsidR="00AC246E" w:rsidRPr="00AC246E">
        <w:rPr>
          <w:rFonts w:ascii="Times New Roman" w:hAnsi="Times New Roman" w:hint="eastAsia"/>
          <w:b/>
          <w:i/>
        </w:rPr>
        <w:t>ơ</w:t>
      </w:r>
      <w:r w:rsidR="00AC246E">
        <w:rPr>
          <w:rFonts w:ascii="Times New Roman" w:hAnsi="Times New Roman"/>
          <w:b/>
          <w:i/>
        </w:rPr>
        <w:t xml:space="preserve"> th</w:t>
      </w:r>
      <w:r w:rsidR="00AC246E" w:rsidRPr="00AC246E">
        <w:rPr>
          <w:rFonts w:ascii="Times New Roman" w:hAnsi="Times New Roman"/>
          <w:b/>
          <w:i/>
        </w:rPr>
        <w:t>ể</w:t>
      </w:r>
    </w:p>
    <w:p w:rsidR="00DB3BD9" w:rsidRPr="006A66CF" w:rsidRDefault="001A31C0" w:rsidP="003E5385">
      <w:pPr>
        <w:spacing w:line="355" w:lineRule="auto"/>
        <w:rPr>
          <w:rFonts w:ascii="Times New Roman" w:hAnsi="Times New Roman"/>
          <w:i/>
        </w:rPr>
      </w:pPr>
      <w:r>
        <w:rPr>
          <w:rFonts w:ascii="Times New Roman" w:hAnsi="Times New Roman"/>
          <w:i/>
        </w:rPr>
        <w:t>*</w:t>
      </w:r>
      <w:r w:rsidR="00DB3BD9" w:rsidRPr="006A66CF">
        <w:rPr>
          <w:rFonts w:ascii="Times New Roman" w:hAnsi="Times New Roman"/>
          <w:i/>
        </w:rPr>
        <w:t xml:space="preserve"> Tuổi và </w:t>
      </w:r>
      <w:r w:rsidR="00CB690E">
        <w:rPr>
          <w:rFonts w:ascii="Times New Roman" w:hAnsi="Times New Roman"/>
          <w:i/>
        </w:rPr>
        <w:t>g</w:t>
      </w:r>
      <w:r w:rsidR="00DB3BD9" w:rsidRPr="006A66CF">
        <w:rPr>
          <w:rFonts w:ascii="Times New Roman" w:hAnsi="Times New Roman"/>
          <w:i/>
        </w:rPr>
        <w:t>iới</w:t>
      </w:r>
    </w:p>
    <w:p w:rsidR="00DB3BD9" w:rsidRDefault="00DB3BD9" w:rsidP="003E5385">
      <w:pPr>
        <w:spacing w:line="355" w:lineRule="auto"/>
        <w:ind w:firstLine="709"/>
        <w:jc w:val="both"/>
        <w:rPr>
          <w:rFonts w:ascii="Times New Roman" w:hAnsi="Times New Roman"/>
        </w:rPr>
      </w:pPr>
      <w:r>
        <w:rPr>
          <w:rFonts w:ascii="Times New Roman" w:hAnsi="Times New Roman"/>
        </w:rPr>
        <w:t>K</w:t>
      </w:r>
      <w:r w:rsidRPr="00182896">
        <w:rPr>
          <w:rFonts w:ascii="Times New Roman" w:hAnsi="Times New Roman"/>
        </w:rPr>
        <w:t>ết</w:t>
      </w:r>
      <w:r>
        <w:rPr>
          <w:rFonts w:ascii="Times New Roman" w:hAnsi="Times New Roman"/>
        </w:rPr>
        <w:t xml:space="preserve"> qu</w:t>
      </w:r>
      <w:r w:rsidRPr="00182896">
        <w:rPr>
          <w:rFonts w:ascii="Times New Roman" w:hAnsi="Times New Roman"/>
        </w:rPr>
        <w:t>ả</w:t>
      </w:r>
      <w:r>
        <w:rPr>
          <w:rFonts w:ascii="Times New Roman" w:hAnsi="Times New Roman"/>
        </w:rPr>
        <w:t xml:space="preserve"> </w:t>
      </w:r>
      <w:r w:rsidRPr="00182896">
        <w:rPr>
          <w:rFonts w:ascii="Times New Roman" w:hAnsi="Times New Roman"/>
        </w:rPr>
        <w:t>ở</w:t>
      </w:r>
      <w:r>
        <w:rPr>
          <w:rFonts w:ascii="Times New Roman" w:hAnsi="Times New Roman"/>
        </w:rPr>
        <w:t xml:space="preserve"> b</w:t>
      </w:r>
      <w:r w:rsidRPr="00182896">
        <w:rPr>
          <w:rFonts w:ascii="Times New Roman" w:hAnsi="Times New Roman"/>
        </w:rPr>
        <w:t>ảng</w:t>
      </w:r>
      <w:r w:rsidR="00C06CCC">
        <w:rPr>
          <w:rFonts w:ascii="Times New Roman" w:hAnsi="Times New Roman"/>
        </w:rPr>
        <w:t xml:space="preserve"> 3.1</w:t>
      </w:r>
      <w:r>
        <w:rPr>
          <w:rFonts w:ascii="Times New Roman" w:hAnsi="Times New Roman"/>
        </w:rPr>
        <w:t xml:space="preserve"> </w:t>
      </w:r>
      <w:r w:rsidR="00C06CCC">
        <w:rPr>
          <w:rFonts w:ascii="Times New Roman" w:hAnsi="Times New Roman"/>
        </w:rPr>
        <w:t>v</w:t>
      </w:r>
      <w:r w:rsidR="00C06CCC" w:rsidRPr="00182896">
        <w:rPr>
          <w:rFonts w:ascii="Times New Roman" w:hAnsi="Times New Roman"/>
        </w:rPr>
        <w:t>à</w:t>
      </w:r>
      <w:r w:rsidR="00C06CCC">
        <w:rPr>
          <w:rFonts w:ascii="Times New Roman" w:hAnsi="Times New Roman"/>
        </w:rPr>
        <w:t xml:space="preserve"> </w:t>
      </w:r>
      <w:r>
        <w:rPr>
          <w:rFonts w:ascii="Times New Roman" w:hAnsi="Times New Roman"/>
        </w:rPr>
        <w:t>bi</w:t>
      </w:r>
      <w:r w:rsidRPr="00182896">
        <w:rPr>
          <w:rFonts w:ascii="Times New Roman" w:hAnsi="Times New Roman"/>
        </w:rPr>
        <w:t>ểu</w:t>
      </w:r>
      <w:r>
        <w:rPr>
          <w:rFonts w:ascii="Times New Roman" w:hAnsi="Times New Roman"/>
        </w:rPr>
        <w:t xml:space="preserve"> đ</w:t>
      </w:r>
      <w:r w:rsidRPr="00182896">
        <w:rPr>
          <w:rFonts w:ascii="Times New Roman" w:hAnsi="Times New Roman"/>
        </w:rPr>
        <w:t>ồ</w:t>
      </w:r>
      <w:r>
        <w:rPr>
          <w:rFonts w:ascii="Times New Roman" w:hAnsi="Times New Roman"/>
        </w:rPr>
        <w:t xml:space="preserve"> 3.1 cho th</w:t>
      </w:r>
      <w:r w:rsidRPr="00182896">
        <w:rPr>
          <w:rFonts w:ascii="Times New Roman" w:hAnsi="Times New Roman"/>
        </w:rPr>
        <w:t>ấy</w:t>
      </w:r>
      <w:r>
        <w:rPr>
          <w:rFonts w:ascii="Times New Roman" w:hAnsi="Times New Roman"/>
        </w:rPr>
        <w:t xml:space="preserve"> trong nh</w:t>
      </w:r>
      <w:r w:rsidRPr="00182896">
        <w:rPr>
          <w:rFonts w:ascii="Times New Roman" w:hAnsi="Times New Roman"/>
        </w:rPr>
        <w:t>óm</w:t>
      </w:r>
      <w:r>
        <w:rPr>
          <w:rFonts w:ascii="Times New Roman" w:hAnsi="Times New Roman"/>
        </w:rPr>
        <w:t xml:space="preserve"> nghi</w:t>
      </w:r>
      <w:r w:rsidRPr="00182896">
        <w:rPr>
          <w:rFonts w:ascii="Times New Roman" w:hAnsi="Times New Roman"/>
        </w:rPr>
        <w:t>ê</w:t>
      </w:r>
      <w:r>
        <w:rPr>
          <w:rFonts w:ascii="Times New Roman" w:hAnsi="Times New Roman"/>
        </w:rPr>
        <w:t>n c</w:t>
      </w:r>
      <w:r w:rsidRPr="00182896">
        <w:rPr>
          <w:rFonts w:ascii="Times New Roman" w:hAnsi="Times New Roman"/>
        </w:rPr>
        <w:t>ứu</w:t>
      </w:r>
      <w:r>
        <w:rPr>
          <w:rFonts w:ascii="Times New Roman" w:hAnsi="Times New Roman"/>
        </w:rPr>
        <w:t xml:space="preserve"> t</w:t>
      </w:r>
      <w:r w:rsidRPr="00182896">
        <w:rPr>
          <w:rFonts w:ascii="Times New Roman" w:hAnsi="Times New Roman"/>
        </w:rPr>
        <w:t>ỉ</w:t>
      </w:r>
      <w:r>
        <w:rPr>
          <w:rFonts w:ascii="Times New Roman" w:hAnsi="Times New Roman"/>
        </w:rPr>
        <w:t xml:space="preserve"> l</w:t>
      </w:r>
      <w:r w:rsidRPr="00182896">
        <w:rPr>
          <w:rFonts w:ascii="Times New Roman" w:hAnsi="Times New Roman"/>
        </w:rPr>
        <w:t>ệ</w:t>
      </w:r>
      <w:r>
        <w:rPr>
          <w:rFonts w:ascii="Times New Roman" w:hAnsi="Times New Roman"/>
        </w:rPr>
        <w:t xml:space="preserve"> nam/n</w:t>
      </w:r>
      <w:r w:rsidRPr="00182896">
        <w:rPr>
          <w:rFonts w:ascii="Times New Roman" w:hAnsi="Times New Roman"/>
        </w:rPr>
        <w:t>ữ</w:t>
      </w:r>
      <w:r>
        <w:rPr>
          <w:rFonts w:ascii="Times New Roman" w:hAnsi="Times New Roman"/>
        </w:rPr>
        <w:t xml:space="preserve"> l</w:t>
      </w:r>
      <w:r w:rsidRPr="00182896">
        <w:rPr>
          <w:rFonts w:ascii="Times New Roman" w:hAnsi="Times New Roman"/>
        </w:rPr>
        <w:t>à</w:t>
      </w:r>
      <w:r>
        <w:rPr>
          <w:rFonts w:ascii="Times New Roman" w:hAnsi="Times New Roman"/>
        </w:rPr>
        <w:t xml:space="preserve"> 1,31; tu</w:t>
      </w:r>
      <w:r w:rsidRPr="00182896">
        <w:rPr>
          <w:rFonts w:ascii="Times New Roman" w:hAnsi="Times New Roman"/>
        </w:rPr>
        <w:t>ổi</w:t>
      </w:r>
      <w:r>
        <w:rPr>
          <w:rFonts w:ascii="Times New Roman" w:hAnsi="Times New Roman"/>
        </w:rPr>
        <w:t xml:space="preserve"> trung b</w:t>
      </w:r>
      <w:r w:rsidRPr="00182896">
        <w:rPr>
          <w:rFonts w:ascii="Times New Roman" w:hAnsi="Times New Roman"/>
        </w:rPr>
        <w:t>ình</w:t>
      </w:r>
      <w:r>
        <w:rPr>
          <w:rFonts w:ascii="Times New Roman" w:hAnsi="Times New Roman"/>
        </w:rPr>
        <w:t xml:space="preserve"> l</w:t>
      </w:r>
      <w:r w:rsidRPr="00182896">
        <w:rPr>
          <w:rFonts w:ascii="Times New Roman" w:hAnsi="Times New Roman"/>
        </w:rPr>
        <w:t>à</w:t>
      </w:r>
      <w:r>
        <w:rPr>
          <w:rFonts w:ascii="Times New Roman" w:hAnsi="Times New Roman"/>
        </w:rPr>
        <w:t xml:space="preserve"> </w:t>
      </w:r>
      <w:r w:rsidR="00B00650">
        <w:rPr>
          <w:rFonts w:ascii="Times New Roman" w:hAnsi="Times New Roman"/>
        </w:rPr>
        <w:t>59,8</w:t>
      </w:r>
      <w:r w:rsidR="00B00650" w:rsidRPr="00621EE7">
        <w:rPr>
          <w:rFonts w:ascii="Times New Roman" w:hAnsi="Times New Roman"/>
        </w:rPr>
        <w:t xml:space="preserve"> ± 11,9</w:t>
      </w:r>
      <w:r>
        <w:rPr>
          <w:rFonts w:ascii="Times New Roman" w:hAnsi="Times New Roman"/>
        </w:rPr>
        <w:t>; th</w:t>
      </w:r>
      <w:r w:rsidRPr="00A67B37">
        <w:rPr>
          <w:rFonts w:ascii="Times New Roman" w:hAnsi="Times New Roman"/>
        </w:rPr>
        <w:t>ấp</w:t>
      </w:r>
      <w:r>
        <w:rPr>
          <w:rFonts w:ascii="Times New Roman" w:hAnsi="Times New Roman"/>
        </w:rPr>
        <w:t xml:space="preserve"> nh</w:t>
      </w:r>
      <w:r w:rsidRPr="00A67B37">
        <w:rPr>
          <w:rFonts w:ascii="Times New Roman" w:hAnsi="Times New Roman"/>
        </w:rPr>
        <w:t>ất</w:t>
      </w:r>
      <w:r>
        <w:rPr>
          <w:rFonts w:ascii="Times New Roman" w:hAnsi="Times New Roman"/>
        </w:rPr>
        <w:t xml:space="preserve"> l</w:t>
      </w:r>
      <w:r w:rsidRPr="00A67B37">
        <w:rPr>
          <w:rFonts w:ascii="Times New Roman" w:hAnsi="Times New Roman"/>
        </w:rPr>
        <w:t>à</w:t>
      </w:r>
      <w:r>
        <w:rPr>
          <w:rFonts w:ascii="Times New Roman" w:hAnsi="Times New Roman"/>
        </w:rPr>
        <w:t xml:space="preserve"> 29 tu</w:t>
      </w:r>
      <w:r w:rsidRPr="00A67B37">
        <w:rPr>
          <w:rFonts w:ascii="Times New Roman" w:hAnsi="Times New Roman"/>
        </w:rPr>
        <w:t>ổi</w:t>
      </w:r>
      <w:r>
        <w:rPr>
          <w:rFonts w:ascii="Times New Roman" w:hAnsi="Times New Roman"/>
        </w:rPr>
        <w:t>; cao nh</w:t>
      </w:r>
      <w:r w:rsidRPr="00A67B37">
        <w:rPr>
          <w:rFonts w:ascii="Times New Roman" w:hAnsi="Times New Roman"/>
        </w:rPr>
        <w:t>ất</w:t>
      </w:r>
      <w:r>
        <w:rPr>
          <w:rFonts w:ascii="Times New Roman" w:hAnsi="Times New Roman"/>
        </w:rPr>
        <w:t xml:space="preserve"> l</w:t>
      </w:r>
      <w:r w:rsidRPr="00A67B37">
        <w:rPr>
          <w:rFonts w:ascii="Times New Roman" w:hAnsi="Times New Roman"/>
        </w:rPr>
        <w:t>à</w:t>
      </w:r>
      <w:r>
        <w:rPr>
          <w:rFonts w:ascii="Times New Roman" w:hAnsi="Times New Roman"/>
        </w:rPr>
        <w:t xml:space="preserve"> 87 tu</w:t>
      </w:r>
      <w:r w:rsidRPr="00A67B37">
        <w:rPr>
          <w:rFonts w:ascii="Times New Roman" w:hAnsi="Times New Roman"/>
        </w:rPr>
        <w:t>ổi</w:t>
      </w:r>
      <w:r>
        <w:rPr>
          <w:rFonts w:ascii="Times New Roman" w:hAnsi="Times New Roman"/>
        </w:rPr>
        <w:t xml:space="preserve">; </w:t>
      </w:r>
      <w:r w:rsidRPr="0024191B">
        <w:rPr>
          <w:rFonts w:ascii="Times New Roman" w:hAnsi="Times New Roman"/>
        </w:rPr>
        <w:t>Lứa tuổi từ 50 - 69 gặp nhiều nhất chiếm tỉ lệ 66,2%</w:t>
      </w:r>
      <w:r>
        <w:rPr>
          <w:rFonts w:ascii="Times New Roman" w:hAnsi="Times New Roman"/>
        </w:rPr>
        <w:t>. K</w:t>
      </w:r>
      <w:r w:rsidRPr="00FC5E0E">
        <w:rPr>
          <w:rFonts w:ascii="Times New Roman" w:hAnsi="Times New Roman"/>
        </w:rPr>
        <w:t>ết</w:t>
      </w:r>
      <w:r>
        <w:rPr>
          <w:rFonts w:ascii="Times New Roman" w:hAnsi="Times New Roman"/>
        </w:rPr>
        <w:t xml:space="preserve"> qu</w:t>
      </w:r>
      <w:r w:rsidRPr="00FC5E0E">
        <w:rPr>
          <w:rFonts w:ascii="Times New Roman" w:hAnsi="Times New Roman"/>
        </w:rPr>
        <w:t>ả</w:t>
      </w:r>
      <w:r>
        <w:rPr>
          <w:rFonts w:ascii="Times New Roman" w:hAnsi="Times New Roman"/>
        </w:rPr>
        <w:t xml:space="preserve"> n</w:t>
      </w:r>
      <w:r w:rsidRPr="00FC5E0E">
        <w:rPr>
          <w:rFonts w:ascii="Times New Roman" w:hAnsi="Times New Roman"/>
        </w:rPr>
        <w:t>ày</w:t>
      </w:r>
      <w:r>
        <w:rPr>
          <w:rFonts w:ascii="Times New Roman" w:hAnsi="Times New Roman"/>
        </w:rPr>
        <w:t xml:space="preserve"> ph</w:t>
      </w:r>
      <w:r w:rsidRPr="00FC5E0E">
        <w:rPr>
          <w:rFonts w:ascii="Times New Roman" w:hAnsi="Times New Roman"/>
        </w:rPr>
        <w:t>ù</w:t>
      </w:r>
      <w:r>
        <w:rPr>
          <w:rFonts w:ascii="Times New Roman" w:hAnsi="Times New Roman"/>
        </w:rPr>
        <w:t xml:space="preserve"> h</w:t>
      </w:r>
      <w:r w:rsidRPr="00FC5E0E">
        <w:rPr>
          <w:rFonts w:ascii="Times New Roman" w:hAnsi="Times New Roman"/>
        </w:rPr>
        <w:t>ợp</w:t>
      </w:r>
      <w:r>
        <w:rPr>
          <w:rFonts w:ascii="Times New Roman" w:hAnsi="Times New Roman"/>
        </w:rPr>
        <w:t xml:space="preserve"> c</w:t>
      </w:r>
      <w:r w:rsidRPr="00FC5E0E">
        <w:rPr>
          <w:rFonts w:ascii="Times New Roman" w:hAnsi="Times New Roman"/>
        </w:rPr>
        <w:t>ác</w:t>
      </w:r>
      <w:r>
        <w:rPr>
          <w:rFonts w:ascii="Times New Roman" w:hAnsi="Times New Roman"/>
        </w:rPr>
        <w:t xml:space="preserve"> b</w:t>
      </w:r>
      <w:r w:rsidRPr="00FC5E0E">
        <w:rPr>
          <w:rFonts w:ascii="Times New Roman" w:hAnsi="Times New Roman"/>
        </w:rPr>
        <w:t>áo</w:t>
      </w:r>
      <w:r>
        <w:rPr>
          <w:rFonts w:ascii="Times New Roman" w:hAnsi="Times New Roman"/>
        </w:rPr>
        <w:t xml:space="preserve"> c</w:t>
      </w:r>
      <w:r w:rsidRPr="00FC5E0E">
        <w:rPr>
          <w:rFonts w:ascii="Times New Roman" w:hAnsi="Times New Roman"/>
        </w:rPr>
        <w:t>áo</w:t>
      </w:r>
      <w:r>
        <w:rPr>
          <w:rFonts w:ascii="Times New Roman" w:hAnsi="Times New Roman"/>
        </w:rPr>
        <w:t xml:space="preserve"> trong nư</w:t>
      </w:r>
      <w:r w:rsidRPr="00FC5E0E">
        <w:rPr>
          <w:rFonts w:ascii="Times New Roman" w:hAnsi="Times New Roman"/>
        </w:rPr>
        <w:t>ớc</w:t>
      </w:r>
      <w:r>
        <w:rPr>
          <w:rFonts w:ascii="Times New Roman" w:hAnsi="Times New Roman"/>
        </w:rPr>
        <w:t xml:space="preserve"> v</w:t>
      </w:r>
      <w:r w:rsidRPr="00FC5E0E">
        <w:rPr>
          <w:rFonts w:ascii="Times New Roman" w:hAnsi="Times New Roman"/>
        </w:rPr>
        <w:t>à</w:t>
      </w:r>
      <w:r>
        <w:rPr>
          <w:rFonts w:ascii="Times New Roman" w:hAnsi="Times New Roman"/>
        </w:rPr>
        <w:t xml:space="preserve"> qu</w:t>
      </w:r>
      <w:r w:rsidRPr="00FC5E0E">
        <w:rPr>
          <w:rFonts w:ascii="Times New Roman" w:hAnsi="Times New Roman"/>
        </w:rPr>
        <w:t>ốc</w:t>
      </w:r>
      <w:r>
        <w:rPr>
          <w:rFonts w:ascii="Times New Roman" w:hAnsi="Times New Roman"/>
        </w:rPr>
        <w:t xml:space="preserve"> t</w:t>
      </w:r>
      <w:r w:rsidRPr="00FC5E0E">
        <w:rPr>
          <w:rFonts w:ascii="Times New Roman" w:hAnsi="Times New Roman"/>
        </w:rPr>
        <w:t>ế</w:t>
      </w:r>
      <w:r>
        <w:rPr>
          <w:rFonts w:ascii="Times New Roman" w:hAnsi="Times New Roman"/>
        </w:rPr>
        <w:t xml:space="preserve"> cho th</w:t>
      </w:r>
      <w:r w:rsidRPr="00FC5E0E">
        <w:rPr>
          <w:rFonts w:ascii="Times New Roman" w:hAnsi="Times New Roman"/>
        </w:rPr>
        <w:t>ấy</w:t>
      </w:r>
      <w:r>
        <w:rPr>
          <w:rFonts w:ascii="Times New Roman" w:hAnsi="Times New Roman"/>
        </w:rPr>
        <w:t xml:space="preserve"> UTĐT l</w:t>
      </w:r>
      <w:r w:rsidRPr="00FC5E0E">
        <w:rPr>
          <w:rFonts w:ascii="Times New Roman" w:hAnsi="Times New Roman"/>
        </w:rPr>
        <w:t>à</w:t>
      </w:r>
      <w:r>
        <w:rPr>
          <w:rFonts w:ascii="Times New Roman" w:hAnsi="Times New Roman"/>
        </w:rPr>
        <w:t xml:space="preserve"> b</w:t>
      </w:r>
      <w:r w:rsidRPr="00FC5E0E">
        <w:rPr>
          <w:rFonts w:ascii="Times New Roman" w:hAnsi="Times New Roman"/>
        </w:rPr>
        <w:t>ệnh</w:t>
      </w:r>
      <w:r>
        <w:rPr>
          <w:rFonts w:ascii="Times New Roman" w:hAnsi="Times New Roman"/>
        </w:rPr>
        <w:t xml:space="preserve"> thư</w:t>
      </w:r>
      <w:r w:rsidRPr="00FC5E0E">
        <w:rPr>
          <w:rFonts w:ascii="Times New Roman" w:hAnsi="Times New Roman"/>
        </w:rPr>
        <w:t>ờng</w:t>
      </w:r>
      <w:r>
        <w:rPr>
          <w:rFonts w:ascii="Times New Roman" w:hAnsi="Times New Roman"/>
        </w:rPr>
        <w:t xml:space="preserve"> g</w:t>
      </w:r>
      <w:r w:rsidRPr="00FC5E0E">
        <w:rPr>
          <w:rFonts w:ascii="Times New Roman" w:hAnsi="Times New Roman"/>
        </w:rPr>
        <w:t>ặp</w:t>
      </w:r>
      <w:r>
        <w:rPr>
          <w:rFonts w:ascii="Times New Roman" w:hAnsi="Times New Roman"/>
        </w:rPr>
        <w:t xml:space="preserve"> sau tu</w:t>
      </w:r>
      <w:r w:rsidRPr="00FC5E0E">
        <w:rPr>
          <w:rFonts w:ascii="Times New Roman" w:hAnsi="Times New Roman"/>
        </w:rPr>
        <w:t>ổi</w:t>
      </w:r>
      <w:r>
        <w:rPr>
          <w:rFonts w:ascii="Times New Roman" w:hAnsi="Times New Roman"/>
        </w:rPr>
        <w:t xml:space="preserve"> 45, </w:t>
      </w:r>
      <w:r>
        <w:rPr>
          <w:rFonts w:ascii="Times New Roman" w:hAnsi="Times New Roman"/>
          <w:shd w:val="clear" w:color="auto" w:fill="FFFFFF"/>
        </w:rPr>
        <w:t>t</w:t>
      </w:r>
      <w:r w:rsidRPr="004E4CB7">
        <w:rPr>
          <w:rFonts w:ascii="Times New Roman" w:hAnsi="Times New Roman"/>
          <w:shd w:val="clear" w:color="auto" w:fill="FFFFFF"/>
        </w:rPr>
        <w:t>ỉ</w:t>
      </w:r>
      <w:r w:rsidRPr="002B507A">
        <w:rPr>
          <w:rFonts w:ascii="Times New Roman" w:hAnsi="Times New Roman" w:cs=".VnTime"/>
          <w:shd w:val="clear" w:color="auto" w:fill="FFFFFF"/>
        </w:rPr>
        <w:t xml:space="preserve"> l</w:t>
      </w:r>
      <w:r w:rsidRPr="002B507A">
        <w:rPr>
          <w:rFonts w:ascii="Times New Roman" w:hAnsi="Times New Roman" w:cs="Arial"/>
          <w:shd w:val="clear" w:color="auto" w:fill="FFFFFF"/>
        </w:rPr>
        <w:t>ệ</w:t>
      </w:r>
      <w:r w:rsidRPr="002B507A">
        <w:rPr>
          <w:rFonts w:ascii="Times New Roman" w:hAnsi="Times New Roman" w:cs=".VnTime"/>
          <w:shd w:val="clear" w:color="auto" w:fill="FFFFFF"/>
        </w:rPr>
        <w:t xml:space="preserve"> m</w:t>
      </w:r>
      <w:r w:rsidRPr="002B507A">
        <w:rPr>
          <w:rFonts w:ascii="Times New Roman" w:hAnsi="Times New Roman" w:cs="Arial"/>
          <w:shd w:val="clear" w:color="auto" w:fill="FFFFFF"/>
        </w:rPr>
        <w:t>ắ</w:t>
      </w:r>
      <w:r w:rsidRPr="002B507A">
        <w:rPr>
          <w:rFonts w:ascii="Times New Roman" w:hAnsi="Times New Roman" w:cs=".VnTime"/>
          <w:shd w:val="clear" w:color="auto" w:fill="FFFFFF"/>
        </w:rPr>
        <w:t xml:space="preserve">c bệnh </w:t>
      </w:r>
      <w:r w:rsidRPr="002B507A">
        <w:rPr>
          <w:rFonts w:ascii="Times New Roman" w:hAnsi="Times New Roman" w:cs="Arial"/>
          <w:shd w:val="clear" w:color="auto" w:fill="FFFFFF"/>
        </w:rPr>
        <w:t>ở</w:t>
      </w:r>
      <w:r w:rsidRPr="002B507A">
        <w:rPr>
          <w:rFonts w:ascii="Times New Roman" w:hAnsi="Times New Roman" w:cs=".VnTime"/>
          <w:shd w:val="clear" w:color="auto" w:fill="FFFFFF"/>
        </w:rPr>
        <w:t xml:space="preserve"> ng</w:t>
      </w:r>
      <w:r w:rsidRPr="002B507A">
        <w:rPr>
          <w:rFonts w:ascii="Times New Roman" w:hAnsi="Times New Roman" w:cs="Arial"/>
          <w:shd w:val="clear" w:color="auto" w:fill="FFFFFF"/>
        </w:rPr>
        <w:t>ườ</w:t>
      </w:r>
      <w:r w:rsidRPr="002B507A">
        <w:rPr>
          <w:rFonts w:ascii="Times New Roman" w:hAnsi="Times New Roman" w:cs=".VnTime"/>
          <w:shd w:val="clear" w:color="auto" w:fill="FFFFFF"/>
        </w:rPr>
        <w:t>i t</w:t>
      </w:r>
      <w:r w:rsidRPr="002B507A">
        <w:rPr>
          <w:rFonts w:ascii="Times New Roman" w:hAnsi="Times New Roman" w:cs="Arial"/>
          <w:shd w:val="clear" w:color="auto" w:fill="FFFFFF"/>
        </w:rPr>
        <w:t>ừ</w:t>
      </w:r>
      <w:r w:rsidRPr="002B507A">
        <w:rPr>
          <w:rFonts w:ascii="Times New Roman" w:hAnsi="Times New Roman" w:cs=".VnTime"/>
          <w:shd w:val="clear" w:color="auto" w:fill="FFFFFF"/>
        </w:rPr>
        <w:t xml:space="preserve"> 60 </w:t>
      </w:r>
      <w:r w:rsidRPr="002B507A">
        <w:rPr>
          <w:rFonts w:ascii="Times New Roman" w:hAnsi="Times New Roman" w:cs="Arial"/>
          <w:shd w:val="clear" w:color="auto" w:fill="FFFFFF"/>
        </w:rPr>
        <w:t>đế</w:t>
      </w:r>
      <w:r w:rsidRPr="002B507A">
        <w:rPr>
          <w:rFonts w:ascii="Times New Roman" w:hAnsi="Times New Roman" w:cs=".VnTime"/>
          <w:shd w:val="clear" w:color="auto" w:fill="FFFFFF"/>
        </w:rPr>
        <w:t>n 79 tu</w:t>
      </w:r>
      <w:r w:rsidRPr="002B507A">
        <w:rPr>
          <w:rFonts w:ascii="Times New Roman" w:hAnsi="Times New Roman" w:cs="Arial"/>
          <w:shd w:val="clear" w:color="auto" w:fill="FFFFFF"/>
        </w:rPr>
        <w:t>ổ</w:t>
      </w:r>
      <w:r w:rsidRPr="002B507A">
        <w:rPr>
          <w:rFonts w:ascii="Times New Roman" w:hAnsi="Times New Roman" w:cs=".VnTime"/>
          <w:shd w:val="clear" w:color="auto" w:fill="FFFFFF"/>
        </w:rPr>
        <w:t>i cao g</w:t>
      </w:r>
      <w:r w:rsidRPr="002B507A">
        <w:rPr>
          <w:rFonts w:ascii="Times New Roman" w:hAnsi="Times New Roman" w:cs="Arial"/>
          <w:shd w:val="clear" w:color="auto" w:fill="FFFFFF"/>
        </w:rPr>
        <w:t>ấ</w:t>
      </w:r>
      <w:r w:rsidRPr="002B507A">
        <w:rPr>
          <w:rFonts w:ascii="Times New Roman" w:hAnsi="Times New Roman" w:cs=".VnTime"/>
          <w:shd w:val="clear" w:color="auto" w:fill="FFFFFF"/>
        </w:rPr>
        <w:t>p 50 l</w:t>
      </w:r>
      <w:r w:rsidRPr="002B507A">
        <w:rPr>
          <w:rFonts w:ascii="Times New Roman" w:hAnsi="Times New Roman" w:cs="Arial"/>
          <w:shd w:val="clear" w:color="auto" w:fill="FFFFFF"/>
        </w:rPr>
        <w:t>ầ</w:t>
      </w:r>
      <w:r w:rsidRPr="002B507A">
        <w:rPr>
          <w:rFonts w:ascii="Times New Roman" w:hAnsi="Times New Roman" w:cs=".VnTime"/>
          <w:shd w:val="clear" w:color="auto" w:fill="FFFFFF"/>
        </w:rPr>
        <w:t>n so v</w:t>
      </w:r>
      <w:r w:rsidRPr="002B507A">
        <w:rPr>
          <w:rFonts w:ascii="Times New Roman" w:hAnsi="Times New Roman" w:cs="Arial"/>
          <w:shd w:val="clear" w:color="auto" w:fill="FFFFFF"/>
        </w:rPr>
        <w:t>ớ</w:t>
      </w:r>
      <w:r w:rsidRPr="002B507A">
        <w:rPr>
          <w:rFonts w:ascii="Times New Roman" w:hAnsi="Times New Roman" w:cs=".VnTime"/>
          <w:shd w:val="clear" w:color="auto" w:fill="FFFFFF"/>
        </w:rPr>
        <w:t>i nh</w:t>
      </w:r>
      <w:r w:rsidRPr="002B507A">
        <w:rPr>
          <w:rFonts w:ascii="Times New Roman" w:hAnsi="Times New Roman" w:cs="Arial"/>
          <w:shd w:val="clear" w:color="auto" w:fill="FFFFFF"/>
        </w:rPr>
        <w:t>ữ</w:t>
      </w:r>
      <w:r w:rsidRPr="002B507A">
        <w:rPr>
          <w:rFonts w:ascii="Times New Roman" w:hAnsi="Times New Roman" w:cs=".VnTime"/>
          <w:shd w:val="clear" w:color="auto" w:fill="FFFFFF"/>
        </w:rPr>
        <w:t>ng ng</w:t>
      </w:r>
      <w:r w:rsidRPr="002B507A">
        <w:rPr>
          <w:rFonts w:ascii="Times New Roman" w:hAnsi="Times New Roman" w:cs="Arial"/>
          <w:shd w:val="clear" w:color="auto" w:fill="FFFFFF"/>
        </w:rPr>
        <w:t>ườ</w:t>
      </w:r>
      <w:r w:rsidRPr="002B507A">
        <w:rPr>
          <w:rFonts w:ascii="Times New Roman" w:hAnsi="Times New Roman" w:cs=".VnTime"/>
          <w:shd w:val="clear" w:color="auto" w:fill="FFFFFF"/>
        </w:rPr>
        <w:t>i d</w:t>
      </w:r>
      <w:r w:rsidRPr="002B507A">
        <w:rPr>
          <w:rFonts w:ascii="Times New Roman" w:hAnsi="Times New Roman" w:cs="Arial"/>
          <w:shd w:val="clear" w:color="auto" w:fill="FFFFFF"/>
        </w:rPr>
        <w:t>ướ</w:t>
      </w:r>
      <w:r w:rsidRPr="002B507A">
        <w:rPr>
          <w:rFonts w:ascii="Times New Roman" w:hAnsi="Times New Roman" w:cs=".VnTime"/>
          <w:shd w:val="clear" w:color="auto" w:fill="FFFFFF"/>
        </w:rPr>
        <w:t>i 40 tu</w:t>
      </w:r>
      <w:r w:rsidRPr="002B507A">
        <w:rPr>
          <w:rFonts w:ascii="Times New Roman" w:hAnsi="Times New Roman" w:cs="Arial"/>
          <w:shd w:val="clear" w:color="auto" w:fill="FFFFFF"/>
        </w:rPr>
        <w:t>ổ</w:t>
      </w:r>
      <w:r w:rsidRPr="002B507A">
        <w:rPr>
          <w:rFonts w:ascii="Times New Roman" w:hAnsi="Times New Roman" w:cs=".VnTime"/>
          <w:shd w:val="clear" w:color="auto" w:fill="FFFFFF"/>
        </w:rPr>
        <w:t>i</w:t>
      </w:r>
      <w:r>
        <w:rPr>
          <w:rFonts w:ascii="Times New Roman" w:hAnsi="Times New Roman"/>
        </w:rPr>
        <w:t xml:space="preserve"> v</w:t>
      </w:r>
      <w:r w:rsidRPr="004E4CB7">
        <w:rPr>
          <w:rFonts w:ascii="Times New Roman" w:hAnsi="Times New Roman"/>
        </w:rPr>
        <w:t>à</w:t>
      </w:r>
      <w:r w:rsidRPr="002B507A">
        <w:rPr>
          <w:rFonts w:ascii="Times New Roman" w:hAnsi="Times New Roman"/>
        </w:rPr>
        <w:t xml:space="preserve"> </w:t>
      </w:r>
      <w:r>
        <w:rPr>
          <w:rFonts w:ascii="Times New Roman" w:hAnsi="Times New Roman"/>
        </w:rPr>
        <w:t>t</w:t>
      </w:r>
      <w:r w:rsidRPr="00FC5E0E">
        <w:rPr>
          <w:rFonts w:ascii="Times New Roman" w:hAnsi="Times New Roman"/>
        </w:rPr>
        <w:t>ỉ</w:t>
      </w:r>
      <w:r>
        <w:rPr>
          <w:rFonts w:ascii="Times New Roman" w:hAnsi="Times New Roman"/>
        </w:rPr>
        <w:t xml:space="preserve"> l</w:t>
      </w:r>
      <w:r w:rsidRPr="00FC5E0E">
        <w:rPr>
          <w:rFonts w:ascii="Times New Roman" w:hAnsi="Times New Roman"/>
        </w:rPr>
        <w:t>ệ</w:t>
      </w:r>
      <w:r>
        <w:rPr>
          <w:rFonts w:ascii="Times New Roman" w:hAnsi="Times New Roman"/>
        </w:rPr>
        <w:t xml:space="preserve"> nam g</w:t>
      </w:r>
      <w:r w:rsidRPr="00FC5E0E">
        <w:rPr>
          <w:rFonts w:ascii="Times New Roman" w:hAnsi="Times New Roman"/>
        </w:rPr>
        <w:t>ặp</w:t>
      </w:r>
      <w:r>
        <w:rPr>
          <w:rFonts w:ascii="Times New Roman" w:hAnsi="Times New Roman"/>
        </w:rPr>
        <w:t xml:space="preserve"> nhi</w:t>
      </w:r>
      <w:r w:rsidRPr="00FC5E0E">
        <w:rPr>
          <w:rFonts w:ascii="Times New Roman" w:hAnsi="Times New Roman"/>
        </w:rPr>
        <w:t>ều</w:t>
      </w:r>
      <w:r>
        <w:rPr>
          <w:rFonts w:ascii="Times New Roman" w:hAnsi="Times New Roman"/>
        </w:rPr>
        <w:t xml:space="preserve"> h</w:t>
      </w:r>
      <w:r w:rsidRPr="00FC5E0E">
        <w:rPr>
          <w:rFonts w:ascii="Times New Roman" w:hAnsi="Times New Roman"/>
        </w:rPr>
        <w:t>ơ</w:t>
      </w:r>
      <w:r>
        <w:rPr>
          <w:rFonts w:ascii="Times New Roman" w:hAnsi="Times New Roman"/>
        </w:rPr>
        <w:t>n n</w:t>
      </w:r>
      <w:r w:rsidRPr="00FC5E0E">
        <w:rPr>
          <w:rFonts w:ascii="Times New Roman" w:hAnsi="Times New Roman"/>
        </w:rPr>
        <w:t>ữ</w:t>
      </w:r>
      <w:r>
        <w:rPr>
          <w:rFonts w:ascii="Times New Roman" w:hAnsi="Times New Roman"/>
        </w:rPr>
        <w:t xml:space="preserve"> l</w:t>
      </w:r>
      <w:r w:rsidRPr="00FC5E0E">
        <w:rPr>
          <w:rFonts w:ascii="Times New Roman" w:hAnsi="Times New Roman"/>
        </w:rPr>
        <w:t>à</w:t>
      </w:r>
      <w:r>
        <w:rPr>
          <w:rFonts w:ascii="Times New Roman" w:hAnsi="Times New Roman"/>
        </w:rPr>
        <w:t xml:space="preserve"> đ</w:t>
      </w:r>
      <w:r w:rsidRPr="00FC5E0E">
        <w:rPr>
          <w:rFonts w:ascii="Times New Roman" w:hAnsi="Times New Roman"/>
        </w:rPr>
        <w:t>ặc</w:t>
      </w:r>
      <w:r>
        <w:rPr>
          <w:rFonts w:ascii="Times New Roman" w:hAnsi="Times New Roman"/>
        </w:rPr>
        <w:t xml:space="preserve"> </w:t>
      </w:r>
      <w:r w:rsidRPr="00FC5E0E">
        <w:rPr>
          <w:rFonts w:ascii="Times New Roman" w:hAnsi="Times New Roman"/>
        </w:rPr>
        <w:t>đ</w:t>
      </w:r>
      <w:r>
        <w:rPr>
          <w:rFonts w:ascii="Times New Roman" w:hAnsi="Times New Roman"/>
        </w:rPr>
        <w:t>i</w:t>
      </w:r>
      <w:r w:rsidRPr="00FC5E0E">
        <w:rPr>
          <w:rFonts w:ascii="Times New Roman" w:hAnsi="Times New Roman"/>
        </w:rPr>
        <w:t>ểm</w:t>
      </w:r>
      <w:r>
        <w:rPr>
          <w:rFonts w:ascii="Times New Roman" w:hAnsi="Times New Roman"/>
        </w:rPr>
        <w:t xml:space="preserve"> chung </w:t>
      </w:r>
      <w:r w:rsidRPr="00FC5E0E">
        <w:rPr>
          <w:rFonts w:ascii="Times New Roman" w:hAnsi="Times New Roman"/>
        </w:rPr>
        <w:t>ở</w:t>
      </w:r>
      <w:r>
        <w:rPr>
          <w:rFonts w:ascii="Times New Roman" w:hAnsi="Times New Roman"/>
        </w:rPr>
        <w:t xml:space="preserve"> h</w:t>
      </w:r>
      <w:r w:rsidRPr="00FC5E0E">
        <w:rPr>
          <w:rFonts w:ascii="Times New Roman" w:hAnsi="Times New Roman"/>
        </w:rPr>
        <w:t>ầu</w:t>
      </w:r>
      <w:r>
        <w:rPr>
          <w:rFonts w:ascii="Times New Roman" w:hAnsi="Times New Roman"/>
        </w:rPr>
        <w:t xml:space="preserve"> h</w:t>
      </w:r>
      <w:r w:rsidRPr="00FC5E0E">
        <w:rPr>
          <w:rFonts w:ascii="Times New Roman" w:hAnsi="Times New Roman"/>
        </w:rPr>
        <w:t>ết</w:t>
      </w:r>
      <w:r>
        <w:rPr>
          <w:rFonts w:ascii="Times New Roman" w:hAnsi="Times New Roman"/>
        </w:rPr>
        <w:t xml:space="preserve"> c</w:t>
      </w:r>
      <w:r w:rsidRPr="00FC5E0E">
        <w:rPr>
          <w:rFonts w:ascii="Times New Roman" w:hAnsi="Times New Roman"/>
        </w:rPr>
        <w:t>ác</w:t>
      </w:r>
      <w:r>
        <w:rPr>
          <w:rFonts w:ascii="Times New Roman" w:hAnsi="Times New Roman"/>
        </w:rPr>
        <w:t xml:space="preserve"> qu</w:t>
      </w:r>
      <w:r w:rsidRPr="00FC5E0E">
        <w:rPr>
          <w:rFonts w:ascii="Times New Roman" w:hAnsi="Times New Roman"/>
        </w:rPr>
        <w:t>ốc</w:t>
      </w:r>
      <w:r w:rsidR="00A36D5D">
        <w:rPr>
          <w:rFonts w:ascii="Times New Roman" w:hAnsi="Times New Roman"/>
        </w:rPr>
        <w:t xml:space="preserve"> gia</w:t>
      </w:r>
      <w:r w:rsidR="00A36D5D">
        <w:rPr>
          <w:rFonts w:ascii="Times New Roman" w:hAnsi="Times New Roman" w:cs=".VnTime"/>
          <w:shd w:val="clear" w:color="auto" w:fill="FFFFFF"/>
        </w:rPr>
        <w:t xml:space="preserve"> </w:t>
      </w:r>
      <w:r w:rsidR="00A36D5D">
        <w:rPr>
          <w:rFonts w:ascii="Times New Roman" w:hAnsi="Times New Roman" w:cs=".VnTime"/>
          <w:shd w:val="clear" w:color="auto" w:fill="FFFFFF"/>
        </w:rPr>
        <w:fldChar w:fldCharType="begin"/>
      </w:r>
      <w:r w:rsidR="00996C94">
        <w:rPr>
          <w:rFonts w:ascii="Times New Roman" w:hAnsi="Times New Roman" w:cs=".VnTime"/>
          <w:shd w:val="clear" w:color="auto" w:fill="FFFFFF"/>
        </w:rPr>
        <w:instrText xml:space="preserve"> ADDIN EN.CITE &lt;EndNote&gt;&lt;Cite&gt;&lt;Author&gt;Haggar&lt;/Author&gt;&lt;Year&gt;2009&lt;/Year&gt;&lt;RecNum&gt;190&lt;/RecNum&gt;&lt;DisplayText&gt;[116]&lt;/DisplayText&gt;&lt;record&gt;&lt;rec-number&gt;190&lt;/rec-number&gt;&lt;foreign-keys&gt;&lt;key app="EN" db-id="5twxs2p5iavsxner9f5vwew9es29fdavt5xv"&gt;190&lt;/key&gt;&lt;/foreign-keys&gt;&lt;ref-type name="Journal Article"&gt;17&lt;/ref-type&gt;&lt;contributors&gt;&lt;authors&gt;&lt;author&gt;Haggar, Fatima A&lt;/author&gt;&lt;author&gt;Boushey, Robin P&lt;/author&gt;&lt;/authors&gt;&lt;/contributors&gt;&lt;titles&gt;&lt;title&gt;Colorectal cancer epidemiology: incidence, mortality, survival, and risk factors&lt;/title&gt;&lt;secondary-title&gt;Clinics in colon and rectal surgery&lt;/secondary-title&gt;&lt;/titles&gt;&lt;periodical&gt;&lt;full-title&gt;Clinics in colon and rectal surgery&lt;/full-title&gt;&lt;/periodical&gt;&lt;pages&gt;191&lt;/pages&gt;&lt;volume&gt;22&lt;/volume&gt;&lt;number&gt;4&lt;/number&gt;&lt;dates&gt;&lt;year&gt;2009&lt;/year&gt;&lt;/dates&gt;&lt;urls&gt;&lt;/urls&gt;&lt;/record&gt;&lt;/Cite&gt;&lt;/EndNote&gt;</w:instrText>
      </w:r>
      <w:r w:rsidR="00A36D5D">
        <w:rPr>
          <w:rFonts w:ascii="Times New Roman" w:hAnsi="Times New Roman" w:cs=".VnTime"/>
          <w:shd w:val="clear" w:color="auto" w:fill="FFFFFF"/>
        </w:rPr>
        <w:fldChar w:fldCharType="separate"/>
      </w:r>
      <w:r w:rsidR="00996C94">
        <w:rPr>
          <w:rFonts w:ascii="Times New Roman" w:hAnsi="Times New Roman" w:cs=".VnTime"/>
          <w:noProof/>
          <w:shd w:val="clear" w:color="auto" w:fill="FFFFFF"/>
        </w:rPr>
        <w:t>[</w:t>
      </w:r>
      <w:hyperlink w:anchor="_ENREF_116" w:tooltip="Haggar, 2009 #190" w:history="1">
        <w:r w:rsidR="00996C94">
          <w:rPr>
            <w:rFonts w:ascii="Times New Roman" w:hAnsi="Times New Roman" w:cs=".VnTime"/>
            <w:noProof/>
            <w:shd w:val="clear" w:color="auto" w:fill="FFFFFF"/>
          </w:rPr>
          <w:t>116</w:t>
        </w:r>
      </w:hyperlink>
      <w:r w:rsidR="00996C94">
        <w:rPr>
          <w:rFonts w:ascii="Times New Roman" w:hAnsi="Times New Roman" w:cs=".VnTime"/>
          <w:noProof/>
          <w:shd w:val="clear" w:color="auto" w:fill="FFFFFF"/>
        </w:rPr>
        <w:t>]</w:t>
      </w:r>
      <w:r w:rsidR="00A36D5D">
        <w:rPr>
          <w:rFonts w:ascii="Times New Roman" w:hAnsi="Times New Roman" w:cs=".VnTime"/>
          <w:shd w:val="clear" w:color="auto" w:fill="FFFFFF"/>
        </w:rPr>
        <w:fldChar w:fldCharType="end"/>
      </w:r>
      <w:r>
        <w:rPr>
          <w:rFonts w:ascii="Times New Roman" w:hAnsi="Times New Roman"/>
        </w:rPr>
        <w:t>.</w:t>
      </w:r>
    </w:p>
    <w:p w:rsidR="00DB3BD9" w:rsidRPr="008D5126" w:rsidRDefault="00DB3BD9" w:rsidP="003E5385">
      <w:pPr>
        <w:spacing w:line="355" w:lineRule="auto"/>
        <w:ind w:firstLine="709"/>
        <w:jc w:val="both"/>
        <w:rPr>
          <w:rFonts w:ascii="Times New Roman" w:hAnsi="Times New Roman"/>
          <w:spacing w:val="-4"/>
        </w:rPr>
      </w:pPr>
      <w:r w:rsidRPr="003B57D1">
        <w:rPr>
          <w:rFonts w:ascii="Times New Roman" w:hAnsi="Times New Roman"/>
          <w:spacing w:val="-6"/>
        </w:rPr>
        <w:t xml:space="preserve">Ở Việt Nam, </w:t>
      </w:r>
      <w:r w:rsidR="008871AD" w:rsidRPr="003B57D1">
        <w:rPr>
          <w:rFonts w:ascii="Times New Roman" w:hAnsi="Times New Roman"/>
          <w:spacing w:val="-6"/>
        </w:rPr>
        <w:t>ch</w:t>
      </w:r>
      <w:r w:rsidR="008871AD" w:rsidRPr="003B57D1">
        <w:rPr>
          <w:rFonts w:ascii="Times New Roman" w:hAnsi="Times New Roman" w:hint="eastAsia"/>
          <w:spacing w:val="-6"/>
        </w:rPr>
        <w:t>ư</w:t>
      </w:r>
      <w:r w:rsidR="008871AD" w:rsidRPr="003B57D1">
        <w:rPr>
          <w:rFonts w:ascii="Times New Roman" w:hAnsi="Times New Roman"/>
          <w:spacing w:val="-6"/>
        </w:rPr>
        <w:t>a có thống kê chính xác cho tỷ lệ mắc UTĐT nh</w:t>
      </w:r>
      <w:r w:rsidR="008871AD" w:rsidRPr="003B57D1">
        <w:rPr>
          <w:rFonts w:ascii="Times New Roman" w:hAnsi="Times New Roman" w:hint="eastAsia"/>
          <w:spacing w:val="-6"/>
        </w:rPr>
        <w:t>ư</w:t>
      </w:r>
      <w:r w:rsidR="00CB690E" w:rsidRPr="003B57D1">
        <w:rPr>
          <w:rFonts w:ascii="Times New Roman" w:hAnsi="Times New Roman"/>
          <w:spacing w:val="-6"/>
        </w:rPr>
        <w:t>ng</w:t>
      </w:r>
      <w:r w:rsidR="00CB690E">
        <w:rPr>
          <w:rFonts w:ascii="Times New Roman" w:hAnsi="Times New Roman"/>
          <w:spacing w:val="-4"/>
        </w:rPr>
        <w:t xml:space="preserve"> trong báo cáo của Bộ Y</w:t>
      </w:r>
      <w:r w:rsidR="008871AD" w:rsidRPr="008D5126">
        <w:rPr>
          <w:rFonts w:ascii="Times New Roman" w:hAnsi="Times New Roman"/>
          <w:spacing w:val="-4"/>
        </w:rPr>
        <w:t xml:space="preserve"> </w:t>
      </w:r>
      <w:r w:rsidR="00CB690E">
        <w:rPr>
          <w:rFonts w:ascii="Times New Roman" w:hAnsi="Times New Roman"/>
          <w:spacing w:val="-4"/>
        </w:rPr>
        <w:t>T</w:t>
      </w:r>
      <w:r w:rsidR="008871AD" w:rsidRPr="008D5126">
        <w:rPr>
          <w:rFonts w:ascii="Times New Roman" w:hAnsi="Times New Roman"/>
          <w:spacing w:val="-4"/>
        </w:rPr>
        <w:t>ế n</w:t>
      </w:r>
      <w:r w:rsidR="008871AD" w:rsidRPr="008D5126">
        <w:rPr>
          <w:rFonts w:ascii="Times New Roman" w:hAnsi="Times New Roman" w:hint="eastAsia"/>
          <w:spacing w:val="-4"/>
        </w:rPr>
        <w:t>ă</w:t>
      </w:r>
      <w:r w:rsidR="008871AD" w:rsidRPr="008D5126">
        <w:rPr>
          <w:rFonts w:ascii="Times New Roman" w:hAnsi="Times New Roman"/>
          <w:spacing w:val="-4"/>
        </w:rPr>
        <w:t>m 2014, trong số ung th</w:t>
      </w:r>
      <w:r w:rsidR="008871AD" w:rsidRPr="008D5126">
        <w:rPr>
          <w:rFonts w:ascii="Times New Roman" w:hAnsi="Times New Roman" w:hint="eastAsia"/>
          <w:spacing w:val="-4"/>
        </w:rPr>
        <w:t>ư</w:t>
      </w:r>
      <w:r w:rsidR="008871AD" w:rsidRPr="008D5126">
        <w:rPr>
          <w:rFonts w:ascii="Times New Roman" w:hAnsi="Times New Roman"/>
          <w:spacing w:val="-4"/>
        </w:rPr>
        <w:t xml:space="preserve"> mới mắc nam chiếm 57% còn nữ 43% </w:t>
      </w:r>
      <w:r w:rsidR="008871AD" w:rsidRPr="008D5126">
        <w:rPr>
          <w:rFonts w:ascii="Times New Roman" w:hAnsi="Times New Roman"/>
          <w:spacing w:val="-4"/>
        </w:rPr>
        <w:fldChar w:fldCharType="begin"/>
      </w:r>
      <w:r w:rsidR="008871AD" w:rsidRPr="008D5126">
        <w:rPr>
          <w:rFonts w:ascii="Times New Roman" w:hAnsi="Times New Roman"/>
          <w:spacing w:val="-4"/>
        </w:rPr>
        <w:instrText xml:space="preserve"> ADDIN EN.CITE &lt;EndNote&gt;&lt;Cite&gt;&lt;Author&gt;Bộ&lt;/Author&gt;&lt;Year&gt;2014&lt;/Year&gt;&lt;RecNum&gt;148&lt;/RecNum&gt;&lt;DisplayText&gt;[2]&lt;/DisplayText&gt;&lt;record&gt;&lt;rec-number&gt;148&lt;/rec-number&gt;&lt;foreign-keys&gt;&lt;key app="EN" db-id="5twxs2p5iavsxner9f5vwew9es29fdavt5xv"&gt;148&lt;/key&gt;&lt;/foreign-keys&gt;&lt;ref-type name="Journal Article"&gt;17&lt;/ref-type&gt;&lt;contributors&gt;&lt;authors&gt;&lt;author&gt;Bộ&lt;/author&gt;&lt;author&gt;Y&lt;/author&gt;&lt;author&gt;Tế&lt;/author&gt;&lt;/authors&gt;&lt;/contributors&gt;&lt;titles&gt;&lt;title&gt;Diễn biến dịch tễ học và gánh nặng bệnh không lây nhiễm ở Việt Nam&lt;/title&gt;&lt;secondary-title&gt;&lt;style face="normal" font="default" size="100%"&gt;Báo cáo chung tổng quan ngành y tế n&lt;/style&gt;&lt;style face="normal" font="default" charset="238" size="100%"&gt;ă&lt;/style&gt;&lt;style face="normal" font="default" size="100%"&gt;m 2014. &lt;/style&gt;&lt;/secondary-title&gt;&lt;/titles&gt;&lt;periodical&gt;&lt;full-title&gt;Báo cáo chung tổng quan ngành y tế năm 2014.&lt;/full-title&gt;&lt;/periodical&gt;&lt;pages&gt;157-159&lt;/pages&gt;&lt;dates&gt;&lt;year&gt;2014&lt;/year&gt;&lt;/dates&gt;&lt;urls&gt;&lt;/urls&gt;&lt;/record&gt;&lt;/Cite&gt;&lt;/EndNote&gt;</w:instrText>
      </w:r>
      <w:r w:rsidR="008871AD" w:rsidRPr="008D5126">
        <w:rPr>
          <w:rFonts w:ascii="Times New Roman" w:hAnsi="Times New Roman"/>
          <w:spacing w:val="-4"/>
        </w:rPr>
        <w:fldChar w:fldCharType="separate"/>
      </w:r>
      <w:r w:rsidR="008871AD" w:rsidRPr="008D5126">
        <w:rPr>
          <w:rFonts w:ascii="Times New Roman" w:hAnsi="Times New Roman"/>
          <w:noProof/>
          <w:spacing w:val="-4"/>
        </w:rPr>
        <w:t>[</w:t>
      </w:r>
      <w:hyperlink w:anchor="_ENREF_2" w:tooltip="Bộ, 2014 #148" w:history="1">
        <w:r w:rsidR="00996C94" w:rsidRPr="008D5126">
          <w:rPr>
            <w:rFonts w:ascii="Times New Roman" w:hAnsi="Times New Roman"/>
            <w:noProof/>
            <w:spacing w:val="-4"/>
          </w:rPr>
          <w:t>2</w:t>
        </w:r>
      </w:hyperlink>
      <w:r w:rsidR="008871AD" w:rsidRPr="008D5126">
        <w:rPr>
          <w:rFonts w:ascii="Times New Roman" w:hAnsi="Times New Roman"/>
          <w:noProof/>
          <w:spacing w:val="-4"/>
        </w:rPr>
        <w:t>]</w:t>
      </w:r>
      <w:r w:rsidR="008871AD" w:rsidRPr="008D5126">
        <w:rPr>
          <w:rFonts w:ascii="Times New Roman" w:hAnsi="Times New Roman"/>
          <w:spacing w:val="-4"/>
        </w:rPr>
        <w:fldChar w:fldCharType="end"/>
      </w:r>
      <w:r w:rsidRPr="008D5126">
        <w:rPr>
          <w:rFonts w:ascii="Times New Roman" w:hAnsi="Times New Roman"/>
          <w:spacing w:val="-4"/>
        </w:rPr>
        <w:t xml:space="preserve">. Nghiên cứu của Lê Huy Hòa </w:t>
      </w:r>
      <w:r w:rsidR="008D5126" w:rsidRPr="008D5126">
        <w:rPr>
          <w:rFonts w:ascii="Times New Roman" w:hAnsi="Times New Roman"/>
          <w:spacing w:val="-4"/>
        </w:rPr>
        <w:t>(</w:t>
      </w:r>
      <w:r w:rsidRPr="008D5126">
        <w:rPr>
          <w:rFonts w:ascii="Times New Roman" w:hAnsi="Times New Roman"/>
          <w:spacing w:val="-4"/>
        </w:rPr>
        <w:t>201</w:t>
      </w:r>
      <w:r w:rsidR="00F712E2" w:rsidRPr="008D5126">
        <w:rPr>
          <w:rFonts w:ascii="Times New Roman" w:hAnsi="Times New Roman"/>
          <w:spacing w:val="-4"/>
        </w:rPr>
        <w:t>5</w:t>
      </w:r>
      <w:r w:rsidR="008D5126" w:rsidRPr="008D5126">
        <w:rPr>
          <w:rFonts w:ascii="Times New Roman" w:hAnsi="Times New Roman"/>
          <w:spacing w:val="-4"/>
        </w:rPr>
        <w:t>)</w:t>
      </w:r>
      <w:r w:rsidRPr="008D5126">
        <w:rPr>
          <w:rFonts w:ascii="Times New Roman" w:hAnsi="Times New Roman"/>
          <w:spacing w:val="-4"/>
        </w:rPr>
        <w:t xml:space="preserve"> độ tuổi trung bình của bệnh nhân UTĐT là 5</w:t>
      </w:r>
      <w:r w:rsidR="00F40546" w:rsidRPr="008D5126">
        <w:rPr>
          <w:rFonts w:ascii="Times New Roman" w:hAnsi="Times New Roman"/>
          <w:spacing w:val="-4"/>
        </w:rPr>
        <w:t>7</w:t>
      </w:r>
      <w:r w:rsidRPr="008D5126">
        <w:rPr>
          <w:rFonts w:ascii="Times New Roman" w:hAnsi="Times New Roman"/>
          <w:spacing w:val="-4"/>
        </w:rPr>
        <w:t>,</w:t>
      </w:r>
      <w:r w:rsidR="00F40546" w:rsidRPr="008D5126">
        <w:rPr>
          <w:rFonts w:ascii="Times New Roman" w:hAnsi="Times New Roman"/>
          <w:spacing w:val="-4"/>
        </w:rPr>
        <w:t xml:space="preserve">2 ± </w:t>
      </w:r>
      <w:r w:rsidR="00F712E2" w:rsidRPr="008D5126">
        <w:rPr>
          <w:rFonts w:ascii="Times New Roman" w:hAnsi="Times New Roman"/>
          <w:spacing w:val="-4"/>
        </w:rPr>
        <w:t>14,8</w:t>
      </w:r>
      <w:r w:rsidRPr="008D5126">
        <w:rPr>
          <w:rFonts w:ascii="Times New Roman" w:hAnsi="Times New Roman"/>
          <w:spacing w:val="-4"/>
        </w:rPr>
        <w:t xml:space="preserve"> tuổi, tỉ lệ nam/nữ là 1,</w:t>
      </w:r>
      <w:r w:rsidR="00F712E2" w:rsidRPr="008D5126">
        <w:rPr>
          <w:rFonts w:ascii="Times New Roman" w:hAnsi="Times New Roman"/>
          <w:spacing w:val="-4"/>
        </w:rPr>
        <w:t>19</w:t>
      </w:r>
      <w:r w:rsidRPr="008D5126">
        <w:rPr>
          <w:rFonts w:ascii="Times New Roman" w:hAnsi="Times New Roman"/>
          <w:spacing w:val="-4"/>
        </w:rPr>
        <w:t xml:space="preserve"> </w:t>
      </w:r>
      <w:r w:rsidR="00F712E2" w:rsidRPr="008D5126">
        <w:rPr>
          <w:rFonts w:ascii="Times New Roman" w:hAnsi="Times New Roman"/>
          <w:spacing w:val="-4"/>
        </w:rPr>
        <w:fldChar w:fldCharType="begin"/>
      </w:r>
      <w:r w:rsidR="00996C94">
        <w:rPr>
          <w:rFonts w:ascii="Times New Roman" w:hAnsi="Times New Roman"/>
          <w:spacing w:val="-4"/>
        </w:rPr>
        <w:instrText xml:space="preserve"> ADDIN EN.CITE &lt;EndNote&gt;&lt;Cite&gt;&lt;Author&gt;Hòa&lt;/Author&gt;&lt;Year&gt;2015&lt;/Year&gt;&lt;RecNum&gt;194&lt;/RecNum&gt;&lt;DisplayText&gt;[117]&lt;/DisplayText&gt;&lt;record&gt;&lt;rec-number&gt;194&lt;/rec-number&gt;&lt;foreign-keys&gt;&lt;key app="EN" db-id="5twxs2p5iavsxner9f5vwew9es29fdavt5xv"&gt;194&lt;/key&gt;&lt;/foreign-keys&gt;&lt;ref-type name="Journal Article"&gt;17&lt;/ref-type&gt;&lt;contributors&gt;&lt;authors&gt;&lt;author&gt;Lê Huy Hòa&lt;/author&gt;&lt;/authors&gt;&lt;/contributors&gt;&lt;titles&gt;&lt;title&gt;&lt;style face="normal" font="default" size="100%"&gt;Nghiên cứu tình trạng hạch mạc treo trong ung th&lt;/style&gt;&lt;style face="normal" font="default" charset="163" size="100%"&gt;ư&lt;/style&gt;&lt;style face="normal" font="default" size="100%"&gt; &lt;/style&gt;&lt;style face="normal" font="default" charset="238" size="100%"&gt;đ&lt;/style&gt;&lt;style face="normal" font="default" size="100%"&gt;ại tràng bằng phẫu thuật nội soi kết hợp kỹ thuật làm sạch mô mỡ&lt;/style&gt;&lt;/title&gt;&lt;secondary-title&gt;&lt;style face="normal" font="default" size="100%"&gt;Luận án tiến sỹ y học,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Minh.&lt;/style&gt;&lt;/secondary-title&gt;&lt;/titles&gt;&lt;periodical&gt;&lt;full-title&gt;Luận án tiến sỹ y học, Đại học y dược Thành phố Hồ Chí Minh.&lt;/full-title&gt;&lt;/periodical&gt;&lt;dates&gt;&lt;year&gt;2015&lt;/year&gt;&lt;/dates&gt;&lt;urls&gt;&lt;/urls&gt;&lt;/record&gt;&lt;/Cite&gt;&lt;/EndNote&gt;</w:instrText>
      </w:r>
      <w:r w:rsidR="00F712E2" w:rsidRPr="008D5126">
        <w:rPr>
          <w:rFonts w:ascii="Times New Roman" w:hAnsi="Times New Roman"/>
          <w:spacing w:val="-4"/>
        </w:rPr>
        <w:fldChar w:fldCharType="separate"/>
      </w:r>
      <w:r w:rsidR="00996C94">
        <w:rPr>
          <w:rFonts w:ascii="Times New Roman" w:hAnsi="Times New Roman"/>
          <w:noProof/>
          <w:spacing w:val="-4"/>
        </w:rPr>
        <w:t>[</w:t>
      </w:r>
      <w:hyperlink w:anchor="_ENREF_117" w:tooltip="Hòa, 2015 #194" w:history="1">
        <w:r w:rsidR="00996C94">
          <w:rPr>
            <w:rFonts w:ascii="Times New Roman" w:hAnsi="Times New Roman"/>
            <w:noProof/>
            <w:spacing w:val="-4"/>
          </w:rPr>
          <w:t>117</w:t>
        </w:r>
      </w:hyperlink>
      <w:r w:rsidR="00996C94">
        <w:rPr>
          <w:rFonts w:ascii="Times New Roman" w:hAnsi="Times New Roman"/>
          <w:noProof/>
          <w:spacing w:val="-4"/>
        </w:rPr>
        <w:t>]</w:t>
      </w:r>
      <w:r w:rsidR="00F712E2" w:rsidRPr="008D5126">
        <w:rPr>
          <w:rFonts w:ascii="Times New Roman" w:hAnsi="Times New Roman"/>
          <w:spacing w:val="-4"/>
        </w:rPr>
        <w:fldChar w:fldCharType="end"/>
      </w:r>
      <w:r w:rsidRPr="008D5126">
        <w:rPr>
          <w:rFonts w:ascii="Times New Roman" w:hAnsi="Times New Roman"/>
          <w:spacing w:val="-4"/>
        </w:rPr>
        <w:t>. Nguyễn Thu Hường</w:t>
      </w:r>
      <w:r w:rsidR="003B57D1">
        <w:rPr>
          <w:rFonts w:ascii="Times New Roman" w:hAnsi="Times New Roman"/>
          <w:spacing w:val="-4"/>
        </w:rPr>
        <w:t xml:space="preserve"> v</w:t>
      </w:r>
      <w:r w:rsidR="003B57D1" w:rsidRPr="003B57D1">
        <w:rPr>
          <w:rFonts w:ascii="Times New Roman" w:hAnsi="Times New Roman"/>
          <w:spacing w:val="-4"/>
        </w:rPr>
        <w:t>à</w:t>
      </w:r>
      <w:r w:rsidR="003B57D1">
        <w:rPr>
          <w:rFonts w:ascii="Times New Roman" w:hAnsi="Times New Roman"/>
          <w:spacing w:val="-4"/>
        </w:rPr>
        <w:t xml:space="preserve"> C</w:t>
      </w:r>
      <w:r w:rsidR="003B57D1" w:rsidRPr="003B57D1">
        <w:rPr>
          <w:rFonts w:ascii="Times New Roman" w:hAnsi="Times New Roman"/>
          <w:spacing w:val="-4"/>
        </w:rPr>
        <w:t>S</w:t>
      </w:r>
      <w:r w:rsidRPr="008D5126">
        <w:rPr>
          <w:rFonts w:ascii="Times New Roman" w:hAnsi="Times New Roman"/>
          <w:spacing w:val="-4"/>
        </w:rPr>
        <w:t xml:space="preserve"> </w:t>
      </w:r>
      <w:r w:rsidR="008D5126" w:rsidRPr="008D5126">
        <w:rPr>
          <w:rFonts w:ascii="Times New Roman" w:hAnsi="Times New Roman"/>
          <w:spacing w:val="-4"/>
        </w:rPr>
        <w:t>(</w:t>
      </w:r>
      <w:r w:rsidRPr="008D5126">
        <w:rPr>
          <w:rFonts w:ascii="Times New Roman" w:hAnsi="Times New Roman"/>
          <w:spacing w:val="-4"/>
        </w:rPr>
        <w:t>2015</w:t>
      </w:r>
      <w:r w:rsidR="008D5126" w:rsidRPr="008D5126">
        <w:rPr>
          <w:rFonts w:ascii="Times New Roman" w:hAnsi="Times New Roman"/>
          <w:spacing w:val="-4"/>
        </w:rPr>
        <w:t>)</w:t>
      </w:r>
      <w:r w:rsidRPr="008D5126">
        <w:rPr>
          <w:rFonts w:ascii="Times New Roman" w:hAnsi="Times New Roman"/>
          <w:spacing w:val="-4"/>
        </w:rPr>
        <w:t xml:space="preserve"> có tỉ lệ nam/nữ là 1,1 và độ tuổi trên 40 chiếm tỉ lệ 86,2% </w:t>
      </w:r>
      <w:r w:rsidRPr="008D5126">
        <w:rPr>
          <w:rFonts w:ascii="Times New Roman" w:hAnsi="Times New Roman"/>
          <w:spacing w:val="-4"/>
        </w:rPr>
        <w:fldChar w:fldCharType="begin">
          <w:fldData xml:space="preserve">PEVuZE5vdGU+PENpdGU+PEF1dGhvcj5OZ3V54buFbiBUaHUgSMaw4budbmc8L0F1dGhvcj48WWVh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==
</w:fldData>
        </w:fldChar>
      </w:r>
      <w:r w:rsidR="00996C94">
        <w:rPr>
          <w:rFonts w:ascii="Times New Roman" w:hAnsi="Times New Roman"/>
          <w:spacing w:val="-4"/>
        </w:rPr>
        <w:instrText xml:space="preserve"> ADDIN EN.CITE </w:instrText>
      </w:r>
      <w:r w:rsidR="00996C94">
        <w:rPr>
          <w:rFonts w:ascii="Times New Roman" w:hAnsi="Times New Roman"/>
          <w:spacing w:val="-4"/>
        </w:rPr>
        <w:fldChar w:fldCharType="begin">
          <w:fldData xml:space="preserve">PEVuZE5vdGU+PENpdGU+PEF1dGhvcj5OZ3V54buFbiBUaHUgSMaw4budbmc8L0F1dGhvcj48WWVh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==
</w:fldData>
        </w:fldChar>
      </w:r>
      <w:r w:rsidR="00996C94">
        <w:rPr>
          <w:rFonts w:ascii="Times New Roman" w:hAnsi="Times New Roman"/>
          <w:spacing w:val="-4"/>
        </w:rPr>
        <w:instrText xml:space="preserve"> ADDIN EN.CITE.DATA </w:instrText>
      </w:r>
      <w:r w:rsidR="00996C94">
        <w:rPr>
          <w:rFonts w:ascii="Times New Roman" w:hAnsi="Times New Roman"/>
          <w:spacing w:val="-4"/>
        </w:rPr>
      </w:r>
      <w:r w:rsidR="00996C94">
        <w:rPr>
          <w:rFonts w:ascii="Times New Roman" w:hAnsi="Times New Roman"/>
          <w:spacing w:val="-4"/>
        </w:rPr>
        <w:fldChar w:fldCharType="end"/>
      </w:r>
      <w:r w:rsidRPr="008D5126">
        <w:rPr>
          <w:rFonts w:ascii="Times New Roman" w:hAnsi="Times New Roman"/>
          <w:spacing w:val="-4"/>
        </w:rPr>
      </w:r>
      <w:r w:rsidRPr="008D5126">
        <w:rPr>
          <w:rFonts w:ascii="Times New Roman" w:hAnsi="Times New Roman"/>
          <w:spacing w:val="-4"/>
        </w:rPr>
        <w:fldChar w:fldCharType="separate"/>
      </w:r>
      <w:r w:rsidR="00996C94">
        <w:rPr>
          <w:rFonts w:ascii="Times New Roman" w:hAnsi="Times New Roman"/>
          <w:noProof/>
          <w:spacing w:val="-4"/>
        </w:rPr>
        <w:t>[</w:t>
      </w:r>
      <w:hyperlink w:anchor="_ENREF_118" w:tooltip="Nguyễn Thu Hường, 2015 #184" w:history="1">
        <w:r w:rsidR="00996C94">
          <w:rPr>
            <w:rFonts w:ascii="Times New Roman" w:hAnsi="Times New Roman"/>
            <w:noProof/>
            <w:spacing w:val="-4"/>
          </w:rPr>
          <w:t>118</w:t>
        </w:r>
      </w:hyperlink>
      <w:r w:rsidR="00996C94">
        <w:rPr>
          <w:rFonts w:ascii="Times New Roman" w:hAnsi="Times New Roman"/>
          <w:noProof/>
          <w:spacing w:val="-4"/>
        </w:rPr>
        <w:t>]</w:t>
      </w:r>
      <w:r w:rsidRPr="008D5126">
        <w:rPr>
          <w:rFonts w:ascii="Times New Roman" w:hAnsi="Times New Roman"/>
          <w:spacing w:val="-4"/>
        </w:rPr>
        <w:fldChar w:fldCharType="end"/>
      </w:r>
      <w:r w:rsidRPr="008D5126">
        <w:rPr>
          <w:rFonts w:ascii="Times New Roman" w:hAnsi="Times New Roman"/>
          <w:spacing w:val="-4"/>
        </w:rPr>
        <w:t>.</w:t>
      </w:r>
    </w:p>
    <w:p w:rsidR="00DB3BD9" w:rsidRPr="006A66CF" w:rsidRDefault="001A31C0" w:rsidP="003E5385">
      <w:pPr>
        <w:spacing w:line="355" w:lineRule="auto"/>
        <w:rPr>
          <w:rFonts w:ascii="Times New Roman" w:hAnsi="Times New Roman"/>
          <w:i/>
        </w:rPr>
      </w:pPr>
      <w:r>
        <w:rPr>
          <w:rFonts w:ascii="Times New Roman" w:hAnsi="Times New Roman"/>
          <w:i/>
        </w:rPr>
        <w:t>*</w:t>
      </w:r>
      <w:r w:rsidR="00DB3BD9" w:rsidRPr="006A66CF">
        <w:rPr>
          <w:rFonts w:ascii="Times New Roman" w:hAnsi="Times New Roman"/>
          <w:i/>
        </w:rPr>
        <w:t xml:space="preserve"> Chỉ số khối cơ thể</w:t>
      </w:r>
    </w:p>
    <w:p w:rsidR="00DB3BD9" w:rsidRDefault="00DB3BD9" w:rsidP="003E5385">
      <w:pPr>
        <w:spacing w:line="355" w:lineRule="auto"/>
        <w:ind w:firstLine="709"/>
        <w:jc w:val="both"/>
        <w:rPr>
          <w:rFonts w:ascii="Times New Roman" w:hAnsi="Times New Roman"/>
        </w:rPr>
      </w:pPr>
      <w:r>
        <w:rPr>
          <w:rFonts w:ascii="Times New Roman" w:hAnsi="Times New Roman"/>
        </w:rPr>
        <w:t>B</w:t>
      </w:r>
      <w:r w:rsidRPr="009104DF">
        <w:rPr>
          <w:rFonts w:ascii="Times New Roman" w:hAnsi="Times New Roman"/>
        </w:rPr>
        <w:t>éo</w:t>
      </w:r>
      <w:r>
        <w:rPr>
          <w:rFonts w:ascii="Times New Roman" w:hAnsi="Times New Roman"/>
        </w:rPr>
        <w:t xml:space="preserve"> ph</w:t>
      </w:r>
      <w:r w:rsidRPr="009104DF">
        <w:rPr>
          <w:rFonts w:ascii="Times New Roman" w:hAnsi="Times New Roman"/>
        </w:rPr>
        <w:t>ì</w:t>
      </w:r>
      <w:r>
        <w:rPr>
          <w:rFonts w:ascii="Times New Roman" w:hAnsi="Times New Roman"/>
        </w:rPr>
        <w:t xml:space="preserve"> l</w:t>
      </w:r>
      <w:r w:rsidRPr="009104DF">
        <w:rPr>
          <w:rFonts w:ascii="Times New Roman" w:hAnsi="Times New Roman"/>
        </w:rPr>
        <w:t>à</w:t>
      </w:r>
      <w:r>
        <w:rPr>
          <w:rFonts w:ascii="Times New Roman" w:hAnsi="Times New Roman"/>
        </w:rPr>
        <w:t xml:space="preserve"> m</w:t>
      </w:r>
      <w:r w:rsidRPr="009104DF">
        <w:rPr>
          <w:rFonts w:ascii="Times New Roman" w:hAnsi="Times New Roman"/>
        </w:rPr>
        <w:t>ột</w:t>
      </w:r>
      <w:r>
        <w:rPr>
          <w:rFonts w:ascii="Times New Roman" w:hAnsi="Times New Roman"/>
        </w:rPr>
        <w:t xml:space="preserve"> y</w:t>
      </w:r>
      <w:r w:rsidRPr="009104DF">
        <w:rPr>
          <w:rFonts w:ascii="Times New Roman" w:hAnsi="Times New Roman"/>
        </w:rPr>
        <w:t>ếu</w:t>
      </w:r>
      <w:r>
        <w:rPr>
          <w:rFonts w:ascii="Times New Roman" w:hAnsi="Times New Roman"/>
        </w:rPr>
        <w:t xml:space="preserve"> t</w:t>
      </w:r>
      <w:r w:rsidRPr="009104DF">
        <w:rPr>
          <w:rFonts w:ascii="Times New Roman" w:hAnsi="Times New Roman"/>
        </w:rPr>
        <w:t>ố</w:t>
      </w:r>
      <w:r>
        <w:rPr>
          <w:rFonts w:ascii="Times New Roman" w:hAnsi="Times New Roman"/>
        </w:rPr>
        <w:t xml:space="preserve"> nguy c</w:t>
      </w:r>
      <w:r w:rsidRPr="009104DF">
        <w:rPr>
          <w:rFonts w:ascii="Times New Roman" w:hAnsi="Times New Roman"/>
        </w:rPr>
        <w:t>ơ</w:t>
      </w:r>
      <w:r>
        <w:rPr>
          <w:rFonts w:ascii="Times New Roman" w:hAnsi="Times New Roman"/>
        </w:rPr>
        <w:t xml:space="preserve"> c</w:t>
      </w:r>
      <w:r w:rsidRPr="00DA2401">
        <w:rPr>
          <w:rFonts w:ascii="Times New Roman" w:hAnsi="Times New Roman"/>
        </w:rPr>
        <w:t>ủa</w:t>
      </w:r>
      <w:r>
        <w:rPr>
          <w:rFonts w:ascii="Times New Roman" w:hAnsi="Times New Roman"/>
        </w:rPr>
        <w:t xml:space="preserve"> UTĐT đư</w:t>
      </w:r>
      <w:r w:rsidRPr="00C22871">
        <w:rPr>
          <w:rFonts w:ascii="Times New Roman" w:hAnsi="Times New Roman"/>
        </w:rPr>
        <w:t>ợc</w:t>
      </w:r>
      <w:r>
        <w:rPr>
          <w:rFonts w:ascii="Times New Roman" w:hAnsi="Times New Roman"/>
        </w:rPr>
        <w:t xml:space="preserve"> th</w:t>
      </w:r>
      <w:r w:rsidRPr="00C22871">
        <w:rPr>
          <w:rFonts w:ascii="Times New Roman" w:hAnsi="Times New Roman"/>
        </w:rPr>
        <w:t>ừa</w:t>
      </w:r>
      <w:r>
        <w:rPr>
          <w:rFonts w:ascii="Times New Roman" w:hAnsi="Times New Roman"/>
        </w:rPr>
        <w:t xml:space="preserve"> nh</w:t>
      </w:r>
      <w:r w:rsidRPr="00C22871">
        <w:rPr>
          <w:rFonts w:ascii="Times New Roman" w:hAnsi="Times New Roman"/>
        </w:rPr>
        <w:t>ận</w:t>
      </w:r>
      <w:r>
        <w:rPr>
          <w:rFonts w:ascii="Times New Roman" w:hAnsi="Times New Roman"/>
        </w:rPr>
        <w:t xml:space="preserve"> </w:t>
      </w:r>
      <w:r w:rsidRPr="00C22871">
        <w:rPr>
          <w:rFonts w:ascii="Times New Roman" w:hAnsi="Times New Roman"/>
        </w:rPr>
        <w:t>ở</w:t>
      </w:r>
      <w:r>
        <w:rPr>
          <w:rFonts w:ascii="Times New Roman" w:hAnsi="Times New Roman"/>
        </w:rPr>
        <w:t xml:space="preserve"> c</w:t>
      </w:r>
      <w:r w:rsidRPr="00C22871">
        <w:rPr>
          <w:rFonts w:ascii="Times New Roman" w:hAnsi="Times New Roman"/>
        </w:rPr>
        <w:t>ác</w:t>
      </w:r>
      <w:r>
        <w:rPr>
          <w:rFonts w:ascii="Times New Roman" w:hAnsi="Times New Roman"/>
        </w:rPr>
        <w:t xml:space="preserve"> nư</w:t>
      </w:r>
      <w:r w:rsidRPr="00C22871">
        <w:rPr>
          <w:rFonts w:ascii="Times New Roman" w:hAnsi="Times New Roman"/>
        </w:rPr>
        <w:t>ớc</w:t>
      </w:r>
      <w:r>
        <w:rPr>
          <w:rFonts w:ascii="Times New Roman" w:hAnsi="Times New Roman"/>
        </w:rPr>
        <w:t xml:space="preserve"> ph</w:t>
      </w:r>
      <w:r w:rsidRPr="00C22871">
        <w:rPr>
          <w:rFonts w:ascii="Times New Roman" w:hAnsi="Times New Roman"/>
        </w:rPr>
        <w:t>át</w:t>
      </w:r>
      <w:r>
        <w:rPr>
          <w:rFonts w:ascii="Times New Roman" w:hAnsi="Times New Roman"/>
        </w:rPr>
        <w:t xml:space="preserve"> tri</w:t>
      </w:r>
      <w:r w:rsidRPr="00C22871">
        <w:rPr>
          <w:rFonts w:ascii="Times New Roman" w:hAnsi="Times New Roman"/>
        </w:rPr>
        <w:t>ển</w:t>
      </w:r>
      <w:r>
        <w:rPr>
          <w:rFonts w:ascii="Times New Roman" w:hAnsi="Times New Roman"/>
        </w:rPr>
        <w:t xml:space="preserve"> nh</w:t>
      </w:r>
      <w:r w:rsidRPr="00C22871">
        <w:rPr>
          <w:rFonts w:ascii="Times New Roman" w:hAnsi="Times New Roman"/>
        </w:rPr>
        <w:t>ư</w:t>
      </w:r>
      <w:r>
        <w:rPr>
          <w:rFonts w:ascii="Times New Roman" w:hAnsi="Times New Roman"/>
        </w:rPr>
        <w:t xml:space="preserve"> M</w:t>
      </w:r>
      <w:r w:rsidRPr="00C22871">
        <w:rPr>
          <w:rFonts w:ascii="Times New Roman" w:hAnsi="Times New Roman"/>
        </w:rPr>
        <w:t>ỹ</w:t>
      </w:r>
      <w:r>
        <w:rPr>
          <w:rFonts w:ascii="Times New Roman" w:hAnsi="Times New Roman"/>
        </w:rPr>
        <w:t>, ph</w:t>
      </w:r>
      <w:r w:rsidRPr="00C22871">
        <w:rPr>
          <w:rFonts w:ascii="Times New Roman" w:hAnsi="Times New Roman"/>
        </w:rPr>
        <w:t>ươ</w:t>
      </w:r>
      <w:r>
        <w:rPr>
          <w:rFonts w:ascii="Times New Roman" w:hAnsi="Times New Roman"/>
        </w:rPr>
        <w:t>ng T</w:t>
      </w:r>
      <w:r w:rsidRPr="00C22871">
        <w:rPr>
          <w:rFonts w:ascii="Times New Roman" w:hAnsi="Times New Roman"/>
        </w:rPr>
        <w:t>â</w:t>
      </w:r>
      <w:r>
        <w:rPr>
          <w:rFonts w:ascii="Times New Roman" w:hAnsi="Times New Roman"/>
        </w:rPr>
        <w:t>y</w:t>
      </w:r>
      <w:r w:rsidR="00F3675A">
        <w:rPr>
          <w:rFonts w:ascii="Times New Roman" w:hAnsi="Times New Roman"/>
        </w:rPr>
        <w:t xml:space="preserve"> v</w:t>
      </w:r>
      <w:r w:rsidR="00F3675A" w:rsidRPr="00F3675A">
        <w:rPr>
          <w:rFonts w:ascii="Times New Roman" w:hAnsi="Times New Roman"/>
        </w:rPr>
        <w:t>à</w:t>
      </w:r>
      <w:r>
        <w:rPr>
          <w:rFonts w:ascii="Times New Roman" w:hAnsi="Times New Roman"/>
        </w:rPr>
        <w:t xml:space="preserve"> th</w:t>
      </w:r>
      <w:r w:rsidRPr="001B1AA5">
        <w:rPr>
          <w:rFonts w:ascii="Times New Roman" w:hAnsi="Times New Roman"/>
        </w:rPr>
        <w:t>ời</w:t>
      </w:r>
      <w:r>
        <w:rPr>
          <w:rFonts w:ascii="Times New Roman" w:hAnsi="Times New Roman"/>
        </w:rPr>
        <w:t xml:space="preserve"> gian g</w:t>
      </w:r>
      <w:r w:rsidRPr="001B1AA5">
        <w:rPr>
          <w:rFonts w:ascii="Times New Roman" w:hAnsi="Times New Roman"/>
        </w:rPr>
        <w:t>ần</w:t>
      </w:r>
      <w:r>
        <w:rPr>
          <w:rFonts w:ascii="Times New Roman" w:hAnsi="Times New Roman"/>
        </w:rPr>
        <w:t xml:space="preserve"> </w:t>
      </w:r>
      <w:r w:rsidRPr="001B1AA5">
        <w:rPr>
          <w:rFonts w:ascii="Times New Roman" w:hAnsi="Times New Roman"/>
        </w:rPr>
        <w:t>đây</w:t>
      </w:r>
      <w:r>
        <w:rPr>
          <w:rFonts w:ascii="Times New Roman" w:hAnsi="Times New Roman"/>
        </w:rPr>
        <w:t xml:space="preserve"> đư</w:t>
      </w:r>
      <w:r w:rsidRPr="00571626">
        <w:rPr>
          <w:rFonts w:ascii="Times New Roman" w:hAnsi="Times New Roman"/>
        </w:rPr>
        <w:t>ợc</w:t>
      </w:r>
      <w:r>
        <w:rPr>
          <w:rFonts w:ascii="Times New Roman" w:hAnsi="Times New Roman"/>
        </w:rPr>
        <w:t xml:space="preserve"> ch</w:t>
      </w:r>
      <w:r w:rsidRPr="00571626">
        <w:rPr>
          <w:rFonts w:ascii="Times New Roman" w:hAnsi="Times New Roman"/>
        </w:rPr>
        <w:t>ứng</w:t>
      </w:r>
      <w:r>
        <w:rPr>
          <w:rFonts w:ascii="Times New Roman" w:hAnsi="Times New Roman"/>
        </w:rPr>
        <w:t xml:space="preserve"> minh l</w:t>
      </w:r>
      <w:r w:rsidRPr="001B1AA5">
        <w:rPr>
          <w:rFonts w:ascii="Times New Roman" w:hAnsi="Times New Roman"/>
        </w:rPr>
        <w:t>à</w:t>
      </w:r>
      <w:r>
        <w:rPr>
          <w:rFonts w:ascii="Times New Roman" w:hAnsi="Times New Roman"/>
        </w:rPr>
        <w:t xml:space="preserve"> y</w:t>
      </w:r>
      <w:r w:rsidRPr="00571626">
        <w:rPr>
          <w:rFonts w:ascii="Times New Roman" w:hAnsi="Times New Roman"/>
        </w:rPr>
        <w:t>ếu</w:t>
      </w:r>
      <w:r>
        <w:rPr>
          <w:rFonts w:ascii="Times New Roman" w:hAnsi="Times New Roman"/>
        </w:rPr>
        <w:t xml:space="preserve"> t</w:t>
      </w:r>
      <w:r w:rsidRPr="00571626">
        <w:rPr>
          <w:rFonts w:ascii="Times New Roman" w:hAnsi="Times New Roman"/>
        </w:rPr>
        <w:t>ố</w:t>
      </w:r>
      <w:r>
        <w:rPr>
          <w:rFonts w:ascii="Times New Roman" w:hAnsi="Times New Roman"/>
        </w:rPr>
        <w:t xml:space="preserve"> g</w:t>
      </w:r>
      <w:r w:rsidRPr="00571626">
        <w:rPr>
          <w:rFonts w:ascii="Times New Roman" w:hAnsi="Times New Roman"/>
        </w:rPr>
        <w:t>óp</w:t>
      </w:r>
      <w:r>
        <w:rPr>
          <w:rFonts w:ascii="Times New Roman" w:hAnsi="Times New Roman"/>
        </w:rPr>
        <w:t xml:space="preserve"> ph</w:t>
      </w:r>
      <w:r w:rsidRPr="00571626">
        <w:rPr>
          <w:rFonts w:ascii="Times New Roman" w:hAnsi="Times New Roman"/>
        </w:rPr>
        <w:t>ần</w:t>
      </w:r>
      <w:r>
        <w:rPr>
          <w:rFonts w:ascii="Times New Roman" w:hAnsi="Times New Roman"/>
        </w:rPr>
        <w:t xml:space="preserve"> gia t</w:t>
      </w:r>
      <w:r w:rsidRPr="00571626">
        <w:rPr>
          <w:rFonts w:ascii="Times New Roman" w:hAnsi="Times New Roman"/>
        </w:rPr>
        <w:t>ă</w:t>
      </w:r>
      <w:r>
        <w:rPr>
          <w:rFonts w:ascii="Times New Roman" w:hAnsi="Times New Roman"/>
        </w:rPr>
        <w:t>ng UTĐT t</w:t>
      </w:r>
      <w:r w:rsidRPr="00571626">
        <w:rPr>
          <w:rFonts w:ascii="Times New Roman" w:hAnsi="Times New Roman"/>
        </w:rPr>
        <w:t>ại</w:t>
      </w:r>
      <w:r>
        <w:rPr>
          <w:rFonts w:ascii="Times New Roman" w:hAnsi="Times New Roman"/>
        </w:rPr>
        <w:t xml:space="preserve"> Trung Qu</w:t>
      </w:r>
      <w:r w:rsidRPr="001B1AA5">
        <w:rPr>
          <w:rFonts w:ascii="Times New Roman" w:hAnsi="Times New Roman"/>
        </w:rPr>
        <w:t>ốc</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&lt;EndNote&gt;&lt;Cite&gt;&lt;Author&gt;Ma&lt;/Author&gt;&lt;Year&gt;2013&lt;/Year&gt;&lt;RecNum&gt;171&lt;/RecNum&gt;&lt;DisplayText&gt;[119]&lt;/DisplayText&gt;&lt;record&gt;&lt;rec-number&gt;171&lt;/rec-number&gt;&lt;foreign-keys&gt;&lt;key app="EN" db-id="5twxs2p5iavsxner9f5vwew9es29fdavt5xv"&gt;171&lt;/key&gt;&lt;/foreign-keys&gt;&lt;ref-type name="Journal Article"&gt;17&lt;/ref-type&gt;&lt;contributors&gt;&lt;authors&gt;&lt;author&gt;Ma, Yanlei&lt;/author&gt;&lt;author&gt;Yang, Yongzhi&lt;/author&gt;&lt;author&gt;Wang, Feng&lt;/author&gt;&lt;author&gt;Zhang, Peng&lt;/author&gt;&lt;author&gt;Shi, Chenzhang&lt;/author&gt;&lt;author&gt;Zou, Yang&lt;/author&gt;&lt;author&gt;Qin, Huanlong&lt;/author&gt;&lt;/authors&gt;&lt;/contributors&gt;&lt;titles&gt;&lt;title&gt;Obesity and risk of colorectal cancer: a systematic review of prospective studies&lt;/title&gt;&lt;secondary-title&gt;PloS one&lt;/secondary-title&gt;&lt;/titles&gt;&lt;periodical&gt;&lt;full-title&gt;PloS one&lt;/full-title&gt;&lt;/periodical&gt;&lt;pages&gt;e53916&lt;/pages&gt;&lt;volume&gt;8&lt;/volume&gt;&lt;number&gt;1&lt;/number&gt;&lt;dates&gt;&lt;year&gt;2013&lt;/year&gt;&lt;/dates&gt;&lt;isbn&gt;1932-6203&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19" w:tooltip="Ma, 2013 #171" w:history="1">
        <w:r w:rsidR="00996C94">
          <w:rPr>
            <w:rFonts w:ascii="Times New Roman" w:hAnsi="Times New Roman"/>
            <w:noProof/>
          </w:rPr>
          <w:t>119</w:t>
        </w:r>
      </w:hyperlink>
      <w:r w:rsidR="00996C94">
        <w:rPr>
          <w:rFonts w:ascii="Times New Roman" w:hAnsi="Times New Roman"/>
          <w:noProof/>
        </w:rPr>
        <w:t>]</w:t>
      </w:r>
      <w:r>
        <w:rPr>
          <w:rFonts w:ascii="Times New Roman" w:hAnsi="Times New Roman"/>
        </w:rPr>
        <w:fldChar w:fldCharType="end"/>
      </w:r>
      <w:r>
        <w:rPr>
          <w:rFonts w:ascii="Times New Roman" w:hAnsi="Times New Roman"/>
        </w:rPr>
        <w:t>. M</w:t>
      </w:r>
      <w:r w:rsidRPr="00571626">
        <w:rPr>
          <w:rFonts w:ascii="Times New Roman" w:hAnsi="Times New Roman"/>
        </w:rPr>
        <w:t>ột</w:t>
      </w:r>
      <w:r>
        <w:rPr>
          <w:rFonts w:ascii="Times New Roman" w:hAnsi="Times New Roman"/>
        </w:rPr>
        <w:t xml:space="preserve"> nghi</w:t>
      </w:r>
      <w:r w:rsidRPr="00571626">
        <w:rPr>
          <w:rFonts w:ascii="Times New Roman" w:hAnsi="Times New Roman"/>
        </w:rPr>
        <w:t>ê</w:t>
      </w:r>
      <w:r>
        <w:rPr>
          <w:rFonts w:ascii="Times New Roman" w:hAnsi="Times New Roman"/>
        </w:rPr>
        <w:t>n c</w:t>
      </w:r>
      <w:r w:rsidRPr="00571626">
        <w:rPr>
          <w:rFonts w:ascii="Times New Roman" w:hAnsi="Times New Roman"/>
        </w:rPr>
        <w:t>ứu</w:t>
      </w:r>
      <w:r>
        <w:rPr>
          <w:rFonts w:ascii="Times New Roman" w:hAnsi="Times New Roman"/>
        </w:rPr>
        <w:t xml:space="preserve"> t</w:t>
      </w:r>
      <w:r w:rsidRPr="00571626">
        <w:rPr>
          <w:rFonts w:ascii="Times New Roman" w:hAnsi="Times New Roman"/>
        </w:rPr>
        <w:t>ại</w:t>
      </w:r>
      <w:r>
        <w:rPr>
          <w:rFonts w:ascii="Times New Roman" w:hAnsi="Times New Roman"/>
        </w:rPr>
        <w:t xml:space="preserve"> M</w:t>
      </w:r>
      <w:r w:rsidRPr="00571626">
        <w:rPr>
          <w:rFonts w:ascii="Times New Roman" w:hAnsi="Times New Roman"/>
        </w:rPr>
        <w:t>ỹ</w:t>
      </w:r>
      <w:r>
        <w:rPr>
          <w:rFonts w:ascii="Times New Roman" w:hAnsi="Times New Roman"/>
        </w:rPr>
        <w:t xml:space="preserve"> n</w:t>
      </w:r>
      <w:r w:rsidRPr="00571626">
        <w:rPr>
          <w:rFonts w:ascii="Times New Roman" w:hAnsi="Times New Roman"/>
        </w:rPr>
        <w:t>ă</w:t>
      </w:r>
      <w:r>
        <w:rPr>
          <w:rFonts w:ascii="Times New Roman" w:hAnsi="Times New Roman"/>
        </w:rPr>
        <w:t>m 2013 trong t</w:t>
      </w:r>
      <w:r w:rsidRPr="00571626">
        <w:rPr>
          <w:rFonts w:ascii="Times New Roman" w:hAnsi="Times New Roman"/>
        </w:rPr>
        <w:t>ổng</w:t>
      </w:r>
      <w:r>
        <w:rPr>
          <w:rFonts w:ascii="Times New Roman" w:hAnsi="Times New Roman"/>
        </w:rPr>
        <w:t xml:space="preserve"> s</w:t>
      </w:r>
      <w:r w:rsidRPr="00571626">
        <w:rPr>
          <w:rFonts w:ascii="Times New Roman" w:hAnsi="Times New Roman"/>
        </w:rPr>
        <w:t>ố</w:t>
      </w:r>
      <w:r>
        <w:rPr>
          <w:rFonts w:ascii="Times New Roman" w:hAnsi="Times New Roman"/>
        </w:rPr>
        <w:t xml:space="preserve"> 25.291 b</w:t>
      </w:r>
      <w:r w:rsidRPr="00571626">
        <w:rPr>
          <w:rFonts w:ascii="Times New Roman" w:hAnsi="Times New Roman"/>
        </w:rPr>
        <w:t>ệnh</w:t>
      </w:r>
      <w:r>
        <w:rPr>
          <w:rFonts w:ascii="Times New Roman" w:hAnsi="Times New Roman"/>
        </w:rPr>
        <w:t xml:space="preserve"> nh</w:t>
      </w:r>
      <w:r w:rsidRPr="00571626">
        <w:rPr>
          <w:rFonts w:ascii="Times New Roman" w:hAnsi="Times New Roman"/>
        </w:rPr>
        <w:t>â</w:t>
      </w:r>
      <w:r>
        <w:rPr>
          <w:rFonts w:ascii="Times New Roman" w:hAnsi="Times New Roman"/>
        </w:rPr>
        <w:t xml:space="preserve">n UTĐT giai </w:t>
      </w:r>
      <w:r w:rsidRPr="00571626">
        <w:rPr>
          <w:rFonts w:ascii="Times New Roman" w:hAnsi="Times New Roman"/>
        </w:rPr>
        <w:t>đ</w:t>
      </w:r>
      <w:r>
        <w:rPr>
          <w:rFonts w:ascii="Times New Roman" w:hAnsi="Times New Roman"/>
        </w:rPr>
        <w:t>o</w:t>
      </w:r>
      <w:r w:rsidRPr="00571626">
        <w:rPr>
          <w:rFonts w:ascii="Times New Roman" w:hAnsi="Times New Roman"/>
        </w:rPr>
        <w:t>ạn</w:t>
      </w:r>
      <w:r>
        <w:rPr>
          <w:rFonts w:ascii="Times New Roman" w:hAnsi="Times New Roman"/>
        </w:rPr>
        <w:t xml:space="preserve"> II v</w:t>
      </w:r>
      <w:r w:rsidRPr="00571626">
        <w:rPr>
          <w:rFonts w:ascii="Times New Roman" w:hAnsi="Times New Roman"/>
        </w:rPr>
        <w:t>à</w:t>
      </w:r>
      <w:r>
        <w:rPr>
          <w:rFonts w:ascii="Times New Roman" w:hAnsi="Times New Roman"/>
        </w:rPr>
        <w:t xml:space="preserve"> III th</w:t>
      </w:r>
      <w:r w:rsidRPr="00F03486">
        <w:rPr>
          <w:rFonts w:ascii="Times New Roman" w:hAnsi="Times New Roman"/>
        </w:rPr>
        <w:t>ì</w:t>
      </w:r>
      <w:r>
        <w:rPr>
          <w:rFonts w:ascii="Times New Roman" w:hAnsi="Times New Roman"/>
        </w:rPr>
        <w:t xml:space="preserve"> c</w:t>
      </w:r>
      <w:r w:rsidRPr="00F03486">
        <w:rPr>
          <w:rFonts w:ascii="Times New Roman" w:hAnsi="Times New Roman"/>
        </w:rPr>
        <w:t>ó</w:t>
      </w:r>
      <w:r>
        <w:rPr>
          <w:rFonts w:ascii="Times New Roman" w:hAnsi="Times New Roman"/>
        </w:rPr>
        <w:t xml:space="preserve"> 53,6% th</w:t>
      </w:r>
      <w:r w:rsidRPr="002C4D1B">
        <w:rPr>
          <w:rFonts w:ascii="Times New Roman" w:hAnsi="Times New Roman"/>
        </w:rPr>
        <w:t>ừa</w:t>
      </w:r>
      <w:r>
        <w:rPr>
          <w:rFonts w:ascii="Times New Roman" w:hAnsi="Times New Roman"/>
        </w:rPr>
        <w:t xml:space="preserve"> c</w:t>
      </w:r>
      <w:r w:rsidRPr="002C4D1B">
        <w:rPr>
          <w:rFonts w:ascii="Times New Roman" w:hAnsi="Times New Roman"/>
        </w:rPr>
        <w:t>â</w:t>
      </w:r>
      <w:r>
        <w:rPr>
          <w:rFonts w:ascii="Times New Roman" w:hAnsi="Times New Roman"/>
        </w:rPr>
        <w:t xml:space="preserve">n (BMI ≥ 25), trong </w:t>
      </w:r>
      <w:r w:rsidRPr="002C4D1B">
        <w:rPr>
          <w:rFonts w:ascii="Times New Roman" w:hAnsi="Times New Roman"/>
        </w:rPr>
        <w:t>đó</w:t>
      </w:r>
      <w:r>
        <w:rPr>
          <w:rFonts w:ascii="Times New Roman" w:hAnsi="Times New Roman"/>
        </w:rPr>
        <w:t xml:space="preserve"> t</w:t>
      </w:r>
      <w:r w:rsidRPr="00F03D10">
        <w:rPr>
          <w:rFonts w:ascii="Times New Roman" w:hAnsi="Times New Roman"/>
        </w:rPr>
        <w:t>ỉ</w:t>
      </w:r>
      <w:r>
        <w:rPr>
          <w:rFonts w:ascii="Times New Roman" w:hAnsi="Times New Roman"/>
        </w:rPr>
        <w:t xml:space="preserve"> l</w:t>
      </w:r>
      <w:r w:rsidRPr="00F03D10">
        <w:rPr>
          <w:rFonts w:ascii="Times New Roman" w:hAnsi="Times New Roman"/>
        </w:rPr>
        <w:t>ệ</w:t>
      </w:r>
      <w:r>
        <w:rPr>
          <w:rFonts w:ascii="Times New Roman" w:hAnsi="Times New Roman"/>
        </w:rPr>
        <w:t xml:space="preserve"> b</w:t>
      </w:r>
      <w:r w:rsidRPr="002C4D1B">
        <w:rPr>
          <w:rFonts w:ascii="Times New Roman" w:hAnsi="Times New Roman"/>
        </w:rPr>
        <w:t>éo</w:t>
      </w:r>
      <w:r>
        <w:rPr>
          <w:rFonts w:ascii="Times New Roman" w:hAnsi="Times New Roman"/>
        </w:rPr>
        <w:t xml:space="preserve"> ph</w:t>
      </w:r>
      <w:r w:rsidRPr="002C4D1B">
        <w:rPr>
          <w:rFonts w:ascii="Times New Roman" w:hAnsi="Times New Roman"/>
        </w:rPr>
        <w:t>ì</w:t>
      </w:r>
      <w:r>
        <w:rPr>
          <w:rFonts w:ascii="Times New Roman" w:hAnsi="Times New Roman"/>
        </w:rPr>
        <w:t xml:space="preserve"> (BMI ≥ 30) l</w:t>
      </w:r>
      <w:r w:rsidRPr="00F03D10">
        <w:rPr>
          <w:rFonts w:ascii="Times New Roman" w:hAnsi="Times New Roman"/>
        </w:rPr>
        <w:t>à</w:t>
      </w:r>
      <w:r>
        <w:rPr>
          <w:rFonts w:ascii="Times New Roman" w:hAnsi="Times New Roman"/>
        </w:rPr>
        <w:t xml:space="preserve"> 17,7%  </w:t>
      </w:r>
      <w:r>
        <w:rPr>
          <w:rFonts w:ascii="Times New Roman" w:hAnsi="Times New Roman"/>
        </w:rPr>
        <w:fldChar w:fldCharType="begin"/>
      </w:r>
      <w:r w:rsidR="00996C94">
        <w:rPr>
          <w:rFonts w:ascii="Times New Roman" w:hAnsi="Times New Roman"/>
        </w:rPr>
        <w:instrText xml:space="preserve"> ADDIN EN.CITE &lt;EndNote&gt;&lt;Cite&gt;&lt;Author&gt;Sinicrope&lt;/Author&gt;&lt;Year&gt;2013&lt;/Year&gt;&lt;RecNum&gt;172&lt;/RecNum&gt;&lt;DisplayText&gt;[120]&lt;/DisplayText&gt;&lt;record&gt;&lt;rec-number&gt;172&lt;/rec-number&gt;&lt;foreign-keys&gt;&lt;key app="EN" db-id="5twxs2p5iavsxner9f5vwew9es29fdavt5xv"&gt;172&lt;/key&gt;&lt;/foreign-keys&gt;&lt;ref-type name="Journal Article"&gt;17&lt;/ref-type&gt;&lt;contributors&gt;&lt;authors&gt;&lt;author&gt;Sinicrope, Frank A&lt;/author&gt;&lt;author&gt;Foster, Nathan R&lt;/author&gt;&lt;author&gt;Yothers, Greg&lt;/author&gt;&lt;author&gt;Benson, Al&lt;/author&gt;&lt;author&gt;Seitz, Jean Francois&lt;/author&gt;&lt;author&gt;Labianca, Roberto&lt;/author&gt;&lt;author&gt;Goldberg, Richard M&lt;/author&gt;&lt;author&gt;DeGramont, Aimery&lt;/author&gt;&lt;author&gt;O&amp;apos;connell, Michael J&lt;/author&gt;&lt;author&gt;Sargent, Daniel J&lt;/author&gt;&lt;/authors&gt;&lt;/contributors&gt;&lt;titles&gt;&lt;title&gt;Body mass index at diagnosis and survival among colon cancer patients enrolled in clinical trials of adjuvant chemotherapy&lt;/title&gt;&lt;secondary-title&gt;Cancer&lt;/secondary-title&gt;&lt;/titles&gt;&lt;periodical&gt;&lt;full-title&gt;Cancer&lt;/full-title&gt;&lt;/periodical&gt;&lt;pages&gt;1528-1536&lt;/pages&gt;&lt;volume&gt;119&lt;/volume&gt;&lt;number&gt;8&lt;/number&gt;&lt;dates&gt;&lt;year&gt;2013&lt;/year&gt;&lt;/dates&gt;&lt;isbn&gt;0008-543X&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20" w:tooltip="Sinicrope, 2013 #172" w:history="1">
        <w:r w:rsidR="00996C94">
          <w:rPr>
            <w:rFonts w:ascii="Times New Roman" w:hAnsi="Times New Roman"/>
            <w:noProof/>
          </w:rPr>
          <w:t>120</w:t>
        </w:r>
      </w:hyperlink>
      <w:r w:rsidR="00996C94">
        <w:rPr>
          <w:rFonts w:ascii="Times New Roman" w:hAnsi="Times New Roman"/>
          <w:noProof/>
        </w:rPr>
        <w:t>]</w:t>
      </w:r>
      <w:r>
        <w:rPr>
          <w:rFonts w:ascii="Times New Roman" w:hAnsi="Times New Roman"/>
        </w:rPr>
        <w:fldChar w:fldCharType="end"/>
      </w:r>
      <w:r>
        <w:rPr>
          <w:rFonts w:ascii="Times New Roman" w:hAnsi="Times New Roman"/>
        </w:rPr>
        <w:t>. B</w:t>
      </w:r>
      <w:r w:rsidRPr="001B1AA5">
        <w:rPr>
          <w:rFonts w:ascii="Times New Roman" w:hAnsi="Times New Roman"/>
        </w:rPr>
        <w:t>éo</w:t>
      </w:r>
      <w:r>
        <w:rPr>
          <w:rFonts w:ascii="Times New Roman" w:hAnsi="Times New Roman"/>
        </w:rPr>
        <w:t xml:space="preserve"> ph</w:t>
      </w:r>
      <w:r w:rsidRPr="001B1AA5">
        <w:rPr>
          <w:rFonts w:ascii="Times New Roman" w:hAnsi="Times New Roman"/>
        </w:rPr>
        <w:t>ì</w:t>
      </w:r>
      <w:r>
        <w:rPr>
          <w:rFonts w:ascii="Times New Roman" w:hAnsi="Times New Roman"/>
        </w:rPr>
        <w:t xml:space="preserve"> c</w:t>
      </w:r>
      <w:r w:rsidRPr="001B1AA5">
        <w:rPr>
          <w:rFonts w:ascii="Times New Roman" w:hAnsi="Times New Roman"/>
        </w:rPr>
        <w:t>ũng</w:t>
      </w:r>
      <w:r>
        <w:rPr>
          <w:rFonts w:ascii="Times New Roman" w:hAnsi="Times New Roman"/>
        </w:rPr>
        <w:t xml:space="preserve"> đư</w:t>
      </w:r>
      <w:r w:rsidRPr="001B1AA5">
        <w:rPr>
          <w:rFonts w:ascii="Times New Roman" w:hAnsi="Times New Roman"/>
        </w:rPr>
        <w:t>ợc</w:t>
      </w:r>
      <w:r>
        <w:rPr>
          <w:rFonts w:ascii="Times New Roman" w:hAnsi="Times New Roman"/>
        </w:rPr>
        <w:t xml:space="preserve"> x</w:t>
      </w:r>
      <w:r w:rsidRPr="001B1AA5">
        <w:rPr>
          <w:rFonts w:ascii="Times New Roman" w:hAnsi="Times New Roman"/>
        </w:rPr>
        <w:t>ác</w:t>
      </w:r>
      <w:r>
        <w:rPr>
          <w:rFonts w:ascii="Times New Roman" w:hAnsi="Times New Roman"/>
        </w:rPr>
        <w:t xml:space="preserve"> </w:t>
      </w:r>
      <w:r w:rsidRPr="001B1AA5">
        <w:rPr>
          <w:rFonts w:ascii="Times New Roman" w:hAnsi="Times New Roman"/>
        </w:rPr>
        <w:t>định</w:t>
      </w:r>
      <w:r>
        <w:rPr>
          <w:rFonts w:ascii="Times New Roman" w:hAnsi="Times New Roman"/>
        </w:rPr>
        <w:t xml:space="preserve"> l</w:t>
      </w:r>
      <w:r w:rsidRPr="001B1AA5">
        <w:rPr>
          <w:rFonts w:ascii="Times New Roman" w:hAnsi="Times New Roman"/>
        </w:rPr>
        <w:t>à</w:t>
      </w:r>
      <w:r>
        <w:rPr>
          <w:rFonts w:ascii="Times New Roman" w:hAnsi="Times New Roman"/>
        </w:rPr>
        <w:t xml:space="preserve"> y</w:t>
      </w:r>
      <w:r w:rsidRPr="001B1AA5">
        <w:rPr>
          <w:rFonts w:ascii="Times New Roman" w:hAnsi="Times New Roman"/>
        </w:rPr>
        <w:t>ếu</w:t>
      </w:r>
      <w:r>
        <w:rPr>
          <w:rFonts w:ascii="Times New Roman" w:hAnsi="Times New Roman"/>
        </w:rPr>
        <w:t xml:space="preserve"> t</w:t>
      </w:r>
      <w:r w:rsidRPr="001B1AA5">
        <w:rPr>
          <w:rFonts w:ascii="Times New Roman" w:hAnsi="Times New Roman"/>
        </w:rPr>
        <w:t>ố</w:t>
      </w:r>
      <w:r>
        <w:rPr>
          <w:rFonts w:ascii="Times New Roman" w:hAnsi="Times New Roman"/>
        </w:rPr>
        <w:t xml:space="preserve"> ti</w:t>
      </w:r>
      <w:r w:rsidRPr="001B1AA5">
        <w:rPr>
          <w:rFonts w:ascii="Times New Roman" w:hAnsi="Times New Roman"/>
        </w:rPr>
        <w:t>ên</w:t>
      </w:r>
      <w:r>
        <w:rPr>
          <w:rFonts w:ascii="Times New Roman" w:hAnsi="Times New Roman"/>
        </w:rPr>
        <w:t xml:space="preserve"> lư</w:t>
      </w:r>
      <w:r w:rsidRPr="001B1AA5">
        <w:rPr>
          <w:rFonts w:ascii="Times New Roman" w:hAnsi="Times New Roman"/>
        </w:rPr>
        <w:t>ợng</w:t>
      </w:r>
      <w:r>
        <w:rPr>
          <w:rFonts w:ascii="Times New Roman" w:hAnsi="Times New Roman"/>
        </w:rPr>
        <w:t xml:space="preserve"> x</w:t>
      </w:r>
      <w:r w:rsidRPr="001B1AA5">
        <w:rPr>
          <w:rFonts w:ascii="Times New Roman" w:hAnsi="Times New Roman"/>
        </w:rPr>
        <w:t>ấu</w:t>
      </w:r>
      <w:r>
        <w:rPr>
          <w:rFonts w:ascii="Times New Roman" w:hAnsi="Times New Roman"/>
        </w:rPr>
        <w:t xml:space="preserve"> đ</w:t>
      </w:r>
      <w:r w:rsidRPr="001B1AA5">
        <w:rPr>
          <w:rFonts w:ascii="Times New Roman" w:hAnsi="Times New Roman"/>
        </w:rPr>
        <w:t>ến</w:t>
      </w:r>
      <w:r>
        <w:rPr>
          <w:rFonts w:ascii="Times New Roman" w:hAnsi="Times New Roman"/>
        </w:rPr>
        <w:t xml:space="preserve"> k</w:t>
      </w:r>
      <w:r w:rsidRPr="001B1AA5">
        <w:rPr>
          <w:rFonts w:ascii="Times New Roman" w:hAnsi="Times New Roman"/>
        </w:rPr>
        <w:t>ết</w:t>
      </w:r>
      <w:r>
        <w:rPr>
          <w:rFonts w:ascii="Times New Roman" w:hAnsi="Times New Roman"/>
        </w:rPr>
        <w:t xml:space="preserve"> qu</w:t>
      </w:r>
      <w:r w:rsidRPr="001B1AA5">
        <w:rPr>
          <w:rFonts w:ascii="Times New Roman" w:hAnsi="Times New Roman"/>
        </w:rPr>
        <w:t>ả</w:t>
      </w:r>
      <w:r>
        <w:rPr>
          <w:rFonts w:ascii="Times New Roman" w:hAnsi="Times New Roman"/>
        </w:rPr>
        <w:t xml:space="preserve"> </w:t>
      </w:r>
      <w:r w:rsidRPr="001B1AA5">
        <w:rPr>
          <w:rFonts w:ascii="Times New Roman" w:hAnsi="Times New Roman"/>
        </w:rPr>
        <w:t>đ</w:t>
      </w:r>
      <w:r>
        <w:rPr>
          <w:rFonts w:ascii="Times New Roman" w:hAnsi="Times New Roman"/>
        </w:rPr>
        <w:t>i</w:t>
      </w:r>
      <w:r w:rsidRPr="001B1AA5">
        <w:rPr>
          <w:rFonts w:ascii="Times New Roman" w:hAnsi="Times New Roman"/>
        </w:rPr>
        <w:t>ều</w:t>
      </w:r>
      <w:r>
        <w:rPr>
          <w:rFonts w:ascii="Times New Roman" w:hAnsi="Times New Roman"/>
        </w:rPr>
        <w:t xml:space="preserve"> tr</w:t>
      </w:r>
      <w:r w:rsidRPr="001B1AA5">
        <w:rPr>
          <w:rFonts w:ascii="Times New Roman" w:hAnsi="Times New Roman"/>
        </w:rPr>
        <w:t>ị</w:t>
      </w:r>
      <w:r>
        <w:rPr>
          <w:rFonts w:ascii="Times New Roman" w:hAnsi="Times New Roman"/>
        </w:rPr>
        <w:t xml:space="preserve"> v</w:t>
      </w:r>
      <w:r w:rsidRPr="001B1AA5">
        <w:rPr>
          <w:rFonts w:ascii="Times New Roman" w:hAnsi="Times New Roman"/>
        </w:rPr>
        <w:t>à</w:t>
      </w:r>
      <w:r>
        <w:rPr>
          <w:rFonts w:ascii="Times New Roman" w:hAnsi="Times New Roman"/>
        </w:rPr>
        <w:t xml:space="preserve"> l</w:t>
      </w:r>
      <w:r w:rsidRPr="001B1AA5">
        <w:rPr>
          <w:rFonts w:ascii="Times New Roman" w:hAnsi="Times New Roman"/>
        </w:rPr>
        <w:t>àm</w:t>
      </w:r>
      <w:r>
        <w:rPr>
          <w:rFonts w:ascii="Times New Roman" w:hAnsi="Times New Roman"/>
        </w:rPr>
        <w:t xml:space="preserve"> t</w:t>
      </w:r>
      <w:r w:rsidRPr="001B1AA5">
        <w:rPr>
          <w:rFonts w:ascii="Times New Roman" w:hAnsi="Times New Roman"/>
        </w:rPr>
        <w:t>ă</w:t>
      </w:r>
      <w:r>
        <w:rPr>
          <w:rFonts w:ascii="Times New Roman" w:hAnsi="Times New Roman"/>
        </w:rPr>
        <w:t>ng nguy c</w:t>
      </w:r>
      <w:r w:rsidRPr="001B1AA5">
        <w:rPr>
          <w:rFonts w:ascii="Times New Roman" w:hAnsi="Times New Roman"/>
        </w:rPr>
        <w:t>ơ</w:t>
      </w:r>
      <w:r>
        <w:rPr>
          <w:rFonts w:ascii="Times New Roman" w:hAnsi="Times New Roman"/>
        </w:rPr>
        <w:t xml:space="preserve"> t</w:t>
      </w:r>
      <w:r w:rsidRPr="001B1AA5">
        <w:rPr>
          <w:rFonts w:ascii="Times New Roman" w:hAnsi="Times New Roman"/>
        </w:rPr>
        <w:t>ử</w:t>
      </w:r>
      <w:r>
        <w:rPr>
          <w:rFonts w:ascii="Times New Roman" w:hAnsi="Times New Roman"/>
        </w:rPr>
        <w:t xml:space="preserve"> vong </w:t>
      </w:r>
      <w:r w:rsidRPr="001B1AA5">
        <w:rPr>
          <w:rFonts w:ascii="Times New Roman" w:hAnsi="Times New Roman"/>
        </w:rPr>
        <w:t>ở</w:t>
      </w:r>
      <w:r>
        <w:rPr>
          <w:rFonts w:ascii="Times New Roman" w:hAnsi="Times New Roman"/>
        </w:rPr>
        <w:t xml:space="preserve"> b</w:t>
      </w:r>
      <w:r w:rsidRPr="001B1AA5">
        <w:rPr>
          <w:rFonts w:ascii="Times New Roman" w:hAnsi="Times New Roman"/>
        </w:rPr>
        <w:t>ệnh</w:t>
      </w:r>
      <w:r>
        <w:rPr>
          <w:rFonts w:ascii="Times New Roman" w:hAnsi="Times New Roman"/>
        </w:rPr>
        <w:t xml:space="preserve"> nh</w:t>
      </w:r>
      <w:r w:rsidRPr="001B1AA5">
        <w:rPr>
          <w:rFonts w:ascii="Times New Roman" w:hAnsi="Times New Roman"/>
        </w:rPr>
        <w:t>â</w:t>
      </w:r>
      <w:r>
        <w:rPr>
          <w:rFonts w:ascii="Times New Roman" w:hAnsi="Times New Roman"/>
        </w:rPr>
        <w:t xml:space="preserve">n UTĐT </w:t>
      </w:r>
      <w:r>
        <w:rPr>
          <w:rFonts w:ascii="Times New Roman" w:hAnsi="Times New Roman"/>
        </w:rPr>
        <w:fldChar w:fldCharType="begin"/>
      </w:r>
      <w:r w:rsidR="00996C94">
        <w:rPr>
          <w:rFonts w:ascii="Times New Roman" w:hAnsi="Times New Roman"/>
        </w:rPr>
        <w:instrText xml:space="preserve"> ADDIN EN.CITE &lt;EndNote&gt;&lt;Cite&gt;&lt;Author&gt;Kroenke&lt;/Author&gt;&lt;Year&gt;2016&lt;/Year&gt;&lt;RecNum&gt;173&lt;/RecNum&gt;&lt;DisplayText&gt;[121]&lt;/DisplayText&gt;&lt;record&gt;&lt;rec-number&gt;173&lt;/rec-number&gt;&lt;foreign-keys&gt;&lt;key app="EN" db-id="5twxs2p5iavsxner9f5vwew9es29fdavt5xv"&gt;173&lt;/key&gt;&lt;/foreign-keys&gt;&lt;ref-type name="Journal Article"&gt;17&lt;/ref-type&gt;&lt;contributors&gt;&lt;authors&gt;&lt;author&gt;Kroenke, Candyce H&lt;/author&gt;&lt;author&gt;Neugebauer, Romain&lt;/author&gt;&lt;author&gt;Meyerhardt, Jeffrey&lt;/author&gt;&lt;author&gt;Prado, Carla M&lt;/author&gt;&lt;author&gt;Weltzien, Erin&lt;/author&gt;&lt;author&gt;Kwan, Marilyn L&lt;/author&gt;&lt;author&gt;Xiao, Jingjie&lt;/author&gt;&lt;author&gt;Caan, Bette J&lt;/author&gt;&lt;/authors&gt;&lt;/contributors&gt;&lt;titles&gt;&lt;title&gt;Analysis of body mass index and mortality in patients with colorectal cancer using causal diagrams&lt;/title&gt;&lt;secondary-title&gt;JAMA oncology&lt;/secondary-title&gt;&lt;/titles&gt;&lt;periodical&gt;&lt;full-title&gt;JAMA oncology&lt;/full-title&gt;&lt;/periodical&gt;&lt;pages&gt;1137-1145&lt;/pages&gt;&lt;volume&gt;2&lt;/volume&gt;&lt;number&gt;9&lt;/number&gt;&lt;dates&gt;&lt;year&gt;2016&lt;/year&gt;&lt;/dates&gt;&lt;isbn&gt;2374-2437&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21" w:tooltip="Kroenke, 2016 #173" w:history="1">
        <w:r w:rsidR="00996C94">
          <w:rPr>
            <w:rFonts w:ascii="Times New Roman" w:hAnsi="Times New Roman"/>
            <w:noProof/>
          </w:rPr>
          <w:t>121</w:t>
        </w:r>
      </w:hyperlink>
      <w:r w:rsidR="00996C94">
        <w:rPr>
          <w:rFonts w:ascii="Times New Roman" w:hAnsi="Times New Roman"/>
          <w:noProof/>
        </w:rPr>
        <w:t>]</w:t>
      </w:r>
      <w:r>
        <w:rPr>
          <w:rFonts w:ascii="Times New Roman" w:hAnsi="Times New Roman"/>
        </w:rPr>
        <w:fldChar w:fldCharType="end"/>
      </w:r>
      <w:r>
        <w:rPr>
          <w:rFonts w:ascii="Times New Roman" w:hAnsi="Times New Roman"/>
        </w:rPr>
        <w:t>. Trong nghi</w:t>
      </w:r>
      <w:r w:rsidRPr="009B5B87">
        <w:rPr>
          <w:rFonts w:ascii="Times New Roman" w:hAnsi="Times New Roman"/>
        </w:rPr>
        <w:t>ê</w:t>
      </w:r>
      <w:r>
        <w:rPr>
          <w:rFonts w:ascii="Times New Roman" w:hAnsi="Times New Roman"/>
        </w:rPr>
        <w:t>n c</w:t>
      </w:r>
      <w:r w:rsidRPr="009B5B87">
        <w:rPr>
          <w:rFonts w:ascii="Times New Roman" w:hAnsi="Times New Roman"/>
        </w:rPr>
        <w:t>ứu</w:t>
      </w:r>
      <w:r>
        <w:rPr>
          <w:rFonts w:ascii="Times New Roman" w:hAnsi="Times New Roman"/>
        </w:rPr>
        <w:t xml:space="preserve"> c</w:t>
      </w:r>
      <w:r w:rsidRPr="009B5B87">
        <w:rPr>
          <w:rFonts w:ascii="Times New Roman" w:hAnsi="Times New Roman"/>
        </w:rPr>
        <w:t>ủa</w:t>
      </w:r>
      <w:r>
        <w:rPr>
          <w:rFonts w:ascii="Times New Roman" w:hAnsi="Times New Roman"/>
        </w:rPr>
        <w:t xml:space="preserve"> ch</w:t>
      </w:r>
      <w:r w:rsidRPr="009B5B87">
        <w:rPr>
          <w:rFonts w:ascii="Times New Roman" w:hAnsi="Times New Roman"/>
        </w:rPr>
        <w:t>úng</w:t>
      </w:r>
      <w:r>
        <w:rPr>
          <w:rFonts w:ascii="Times New Roman" w:hAnsi="Times New Roman"/>
        </w:rPr>
        <w:t xml:space="preserve"> t</w:t>
      </w:r>
      <w:r w:rsidRPr="009B5B87">
        <w:rPr>
          <w:rFonts w:ascii="Times New Roman" w:hAnsi="Times New Roman"/>
        </w:rPr>
        <w:t>ô</w:t>
      </w:r>
      <w:r>
        <w:rPr>
          <w:rFonts w:ascii="Times New Roman" w:hAnsi="Times New Roman"/>
        </w:rPr>
        <w:t>i, t</w:t>
      </w:r>
      <w:r w:rsidRPr="009B5B87">
        <w:rPr>
          <w:rFonts w:ascii="Times New Roman" w:hAnsi="Times New Roman"/>
        </w:rPr>
        <w:t>ỷ</w:t>
      </w:r>
      <w:r>
        <w:rPr>
          <w:rFonts w:ascii="Times New Roman" w:hAnsi="Times New Roman"/>
        </w:rPr>
        <w:t xml:space="preserve"> l</w:t>
      </w:r>
      <w:r w:rsidRPr="009B5B87">
        <w:rPr>
          <w:rFonts w:ascii="Times New Roman" w:hAnsi="Times New Roman"/>
        </w:rPr>
        <w:t>ệ</w:t>
      </w:r>
      <w:r>
        <w:rPr>
          <w:rFonts w:ascii="Times New Roman" w:hAnsi="Times New Roman"/>
        </w:rPr>
        <w:t xml:space="preserve"> UTĐT th</w:t>
      </w:r>
      <w:r w:rsidRPr="009B5B87">
        <w:rPr>
          <w:rFonts w:ascii="Times New Roman" w:hAnsi="Times New Roman"/>
        </w:rPr>
        <w:t>ừa</w:t>
      </w:r>
      <w:r>
        <w:rPr>
          <w:rFonts w:ascii="Times New Roman" w:hAnsi="Times New Roman"/>
        </w:rPr>
        <w:t xml:space="preserve"> c</w:t>
      </w:r>
      <w:r w:rsidRPr="009B5B87">
        <w:rPr>
          <w:rFonts w:ascii="Times New Roman" w:hAnsi="Times New Roman"/>
        </w:rPr>
        <w:t>â</w:t>
      </w:r>
      <w:r>
        <w:rPr>
          <w:rFonts w:ascii="Times New Roman" w:hAnsi="Times New Roman"/>
        </w:rPr>
        <w:t>n ch</w:t>
      </w:r>
      <w:r w:rsidRPr="009B5B87">
        <w:rPr>
          <w:rFonts w:ascii="Times New Roman" w:hAnsi="Times New Roman"/>
        </w:rPr>
        <w:t>ỉ</w:t>
      </w:r>
      <w:r>
        <w:rPr>
          <w:rFonts w:ascii="Times New Roman" w:hAnsi="Times New Roman"/>
        </w:rPr>
        <w:t xml:space="preserve"> c</w:t>
      </w:r>
      <w:r w:rsidRPr="009B5B87">
        <w:rPr>
          <w:rFonts w:ascii="Times New Roman" w:hAnsi="Times New Roman"/>
        </w:rPr>
        <w:t>ó</w:t>
      </w:r>
      <w:r>
        <w:rPr>
          <w:rFonts w:ascii="Times New Roman" w:hAnsi="Times New Roman"/>
        </w:rPr>
        <w:t xml:space="preserve"> 16,2% (v</w:t>
      </w:r>
      <w:r w:rsidRPr="009B5B87">
        <w:rPr>
          <w:rFonts w:ascii="Times New Roman" w:hAnsi="Times New Roman"/>
        </w:rPr>
        <w:t>ới</w:t>
      </w:r>
      <w:r>
        <w:rPr>
          <w:rFonts w:ascii="Times New Roman" w:hAnsi="Times New Roman"/>
        </w:rPr>
        <w:t xml:space="preserve"> BMI ≥ 23), t</w:t>
      </w:r>
      <w:r w:rsidRPr="009B5B87">
        <w:rPr>
          <w:rFonts w:ascii="Times New Roman" w:hAnsi="Times New Roman"/>
        </w:rPr>
        <w:t>ỉ</w:t>
      </w:r>
      <w:r>
        <w:rPr>
          <w:rFonts w:ascii="Times New Roman" w:hAnsi="Times New Roman"/>
        </w:rPr>
        <w:t xml:space="preserve"> l</w:t>
      </w:r>
      <w:r w:rsidRPr="009B5B87">
        <w:rPr>
          <w:rFonts w:ascii="Times New Roman" w:hAnsi="Times New Roman"/>
        </w:rPr>
        <w:t>ệ</w:t>
      </w:r>
      <w:r>
        <w:rPr>
          <w:rFonts w:ascii="Times New Roman" w:hAnsi="Times New Roman"/>
        </w:rPr>
        <w:t xml:space="preserve"> b</w:t>
      </w:r>
      <w:r w:rsidRPr="009B5B87">
        <w:rPr>
          <w:rFonts w:ascii="Times New Roman" w:hAnsi="Times New Roman"/>
        </w:rPr>
        <w:t>éo</w:t>
      </w:r>
      <w:r>
        <w:rPr>
          <w:rFonts w:ascii="Times New Roman" w:hAnsi="Times New Roman"/>
        </w:rPr>
        <w:t xml:space="preserve"> ph</w:t>
      </w:r>
      <w:r w:rsidRPr="009B5B87">
        <w:rPr>
          <w:rFonts w:ascii="Times New Roman" w:hAnsi="Times New Roman"/>
        </w:rPr>
        <w:t>ì</w:t>
      </w:r>
      <w:r>
        <w:rPr>
          <w:rFonts w:ascii="Times New Roman" w:hAnsi="Times New Roman"/>
        </w:rPr>
        <w:t xml:space="preserve"> ch</w:t>
      </w:r>
      <w:r w:rsidRPr="009B5B87">
        <w:rPr>
          <w:rFonts w:ascii="Times New Roman" w:hAnsi="Times New Roman"/>
        </w:rPr>
        <w:t>ỉ</w:t>
      </w:r>
      <w:r>
        <w:rPr>
          <w:rFonts w:ascii="Times New Roman" w:hAnsi="Times New Roman"/>
        </w:rPr>
        <w:t xml:space="preserve"> c</w:t>
      </w:r>
      <w:r w:rsidRPr="009B5B87">
        <w:rPr>
          <w:rFonts w:ascii="Times New Roman" w:hAnsi="Times New Roman"/>
        </w:rPr>
        <w:t>ó</w:t>
      </w:r>
      <w:r>
        <w:rPr>
          <w:rFonts w:ascii="Times New Roman" w:hAnsi="Times New Roman"/>
        </w:rPr>
        <w:t xml:space="preserve"> 6,8% (v</w:t>
      </w:r>
      <w:r w:rsidRPr="009B5B87">
        <w:rPr>
          <w:rFonts w:ascii="Times New Roman" w:hAnsi="Times New Roman"/>
        </w:rPr>
        <w:t>ới</w:t>
      </w:r>
      <w:r>
        <w:rPr>
          <w:rFonts w:ascii="Times New Roman" w:hAnsi="Times New Roman"/>
        </w:rPr>
        <w:t xml:space="preserve"> BMI ≥ 25) v</w:t>
      </w:r>
      <w:r w:rsidRPr="009B5B87">
        <w:rPr>
          <w:rFonts w:ascii="Times New Roman" w:hAnsi="Times New Roman"/>
        </w:rPr>
        <w:t>à</w:t>
      </w:r>
      <w:r>
        <w:rPr>
          <w:rFonts w:ascii="Times New Roman" w:hAnsi="Times New Roman"/>
        </w:rPr>
        <w:t xml:space="preserve"> kh</w:t>
      </w:r>
      <w:r w:rsidRPr="009B5B87">
        <w:rPr>
          <w:rFonts w:ascii="Times New Roman" w:hAnsi="Times New Roman"/>
        </w:rPr>
        <w:t>ô</w:t>
      </w:r>
      <w:r>
        <w:rPr>
          <w:rFonts w:ascii="Times New Roman" w:hAnsi="Times New Roman"/>
        </w:rPr>
        <w:t>ng c</w:t>
      </w:r>
      <w:r w:rsidRPr="009B5B87">
        <w:rPr>
          <w:rFonts w:ascii="Times New Roman" w:hAnsi="Times New Roman"/>
        </w:rPr>
        <w:t>ó</w:t>
      </w:r>
      <w:r>
        <w:rPr>
          <w:rFonts w:ascii="Times New Roman" w:hAnsi="Times New Roman"/>
        </w:rPr>
        <w:t xml:space="preserve"> trư</w:t>
      </w:r>
      <w:r w:rsidRPr="009B5B87">
        <w:rPr>
          <w:rFonts w:ascii="Times New Roman" w:hAnsi="Times New Roman"/>
        </w:rPr>
        <w:t>ờng</w:t>
      </w:r>
      <w:r>
        <w:rPr>
          <w:rFonts w:ascii="Times New Roman" w:hAnsi="Times New Roman"/>
        </w:rPr>
        <w:t xml:space="preserve"> h</w:t>
      </w:r>
      <w:r w:rsidRPr="009B5B87">
        <w:rPr>
          <w:rFonts w:ascii="Times New Roman" w:hAnsi="Times New Roman"/>
        </w:rPr>
        <w:t>ợp</w:t>
      </w:r>
      <w:r>
        <w:rPr>
          <w:rFonts w:ascii="Times New Roman" w:hAnsi="Times New Roman"/>
        </w:rPr>
        <w:t xml:space="preserve"> n</w:t>
      </w:r>
      <w:r w:rsidRPr="009B5B87">
        <w:rPr>
          <w:rFonts w:ascii="Times New Roman" w:hAnsi="Times New Roman"/>
        </w:rPr>
        <w:t>ào</w:t>
      </w:r>
      <w:r>
        <w:rPr>
          <w:rFonts w:ascii="Times New Roman" w:hAnsi="Times New Roman"/>
        </w:rPr>
        <w:t xml:space="preserve"> BMI ≥ 30. Hi</w:t>
      </w:r>
      <w:r w:rsidRPr="00D52D93">
        <w:rPr>
          <w:rFonts w:ascii="Times New Roman" w:hAnsi="Times New Roman"/>
        </w:rPr>
        <w:t>ện</w:t>
      </w:r>
      <w:r>
        <w:rPr>
          <w:rFonts w:ascii="Times New Roman" w:hAnsi="Times New Roman"/>
        </w:rPr>
        <w:t xml:space="preserve"> t</w:t>
      </w:r>
      <w:r w:rsidRPr="00EE3395">
        <w:rPr>
          <w:rFonts w:ascii="Times New Roman" w:hAnsi="Times New Roman"/>
        </w:rPr>
        <w:t>ại</w:t>
      </w:r>
      <w:r>
        <w:rPr>
          <w:rFonts w:ascii="Times New Roman" w:hAnsi="Times New Roman"/>
        </w:rPr>
        <w:t>, ch</w:t>
      </w:r>
      <w:r w:rsidRPr="00D52D93">
        <w:rPr>
          <w:rFonts w:ascii="Times New Roman" w:hAnsi="Times New Roman"/>
        </w:rPr>
        <w:t>úng</w:t>
      </w:r>
      <w:r>
        <w:rPr>
          <w:rFonts w:ascii="Times New Roman" w:hAnsi="Times New Roman"/>
        </w:rPr>
        <w:t xml:space="preserve"> t</w:t>
      </w:r>
      <w:r w:rsidRPr="007E6807">
        <w:rPr>
          <w:rFonts w:ascii="Times New Roman" w:hAnsi="Times New Roman"/>
        </w:rPr>
        <w:t>ô</w:t>
      </w:r>
      <w:r w:rsidRPr="00D52D93">
        <w:rPr>
          <w:rFonts w:ascii="Times New Roman" w:hAnsi="Times New Roman"/>
        </w:rPr>
        <w:t>i</w:t>
      </w:r>
      <w:r>
        <w:rPr>
          <w:rFonts w:ascii="Times New Roman" w:hAnsi="Times New Roman"/>
        </w:rPr>
        <w:t xml:space="preserve"> ch</w:t>
      </w:r>
      <w:r w:rsidRPr="00D52D93">
        <w:rPr>
          <w:rFonts w:ascii="Times New Roman" w:hAnsi="Times New Roman"/>
        </w:rPr>
        <w:t>ư</w:t>
      </w:r>
      <w:r>
        <w:rPr>
          <w:rFonts w:ascii="Times New Roman" w:hAnsi="Times New Roman"/>
        </w:rPr>
        <w:t>a th</w:t>
      </w:r>
      <w:r w:rsidRPr="00EE3395">
        <w:rPr>
          <w:rFonts w:ascii="Times New Roman" w:hAnsi="Times New Roman"/>
        </w:rPr>
        <w:t>ấy</w:t>
      </w:r>
      <w:r>
        <w:rPr>
          <w:rFonts w:ascii="Times New Roman" w:hAnsi="Times New Roman"/>
        </w:rPr>
        <w:t xml:space="preserve"> c</w:t>
      </w:r>
      <w:r w:rsidRPr="00D52D93">
        <w:rPr>
          <w:rFonts w:ascii="Times New Roman" w:hAnsi="Times New Roman"/>
        </w:rPr>
        <w:t>ó</w:t>
      </w:r>
      <w:r>
        <w:rPr>
          <w:rFonts w:ascii="Times New Roman" w:hAnsi="Times New Roman"/>
        </w:rPr>
        <w:t xml:space="preserve"> s</w:t>
      </w:r>
      <w:r w:rsidRPr="00D52D93">
        <w:rPr>
          <w:rFonts w:ascii="Times New Roman" w:hAnsi="Times New Roman"/>
        </w:rPr>
        <w:t>ố</w:t>
      </w:r>
      <w:r>
        <w:rPr>
          <w:rFonts w:ascii="Times New Roman" w:hAnsi="Times New Roman"/>
        </w:rPr>
        <w:t xml:space="preserve"> li</w:t>
      </w:r>
      <w:r w:rsidRPr="00D52D93">
        <w:rPr>
          <w:rFonts w:ascii="Times New Roman" w:hAnsi="Times New Roman"/>
        </w:rPr>
        <w:t>ệu</w:t>
      </w:r>
      <w:r>
        <w:rPr>
          <w:rFonts w:ascii="Times New Roman" w:hAnsi="Times New Roman"/>
        </w:rPr>
        <w:t xml:space="preserve"> n</w:t>
      </w:r>
      <w:r w:rsidRPr="00D52D93">
        <w:rPr>
          <w:rFonts w:ascii="Times New Roman" w:hAnsi="Times New Roman"/>
        </w:rPr>
        <w:t>ào</w:t>
      </w:r>
      <w:r>
        <w:rPr>
          <w:rFonts w:ascii="Times New Roman" w:hAnsi="Times New Roman"/>
        </w:rPr>
        <w:t xml:space="preserve"> v</w:t>
      </w:r>
      <w:r w:rsidRPr="00D52D93">
        <w:rPr>
          <w:rFonts w:ascii="Times New Roman" w:hAnsi="Times New Roman"/>
        </w:rPr>
        <w:t>ề</w:t>
      </w:r>
      <w:r>
        <w:rPr>
          <w:rFonts w:ascii="Times New Roman" w:hAnsi="Times New Roman"/>
        </w:rPr>
        <w:t xml:space="preserve"> t</w:t>
      </w:r>
      <w:r w:rsidRPr="00D52D93">
        <w:rPr>
          <w:rFonts w:ascii="Times New Roman" w:hAnsi="Times New Roman"/>
        </w:rPr>
        <w:t>ỉ</w:t>
      </w:r>
      <w:r>
        <w:rPr>
          <w:rFonts w:ascii="Times New Roman" w:hAnsi="Times New Roman"/>
        </w:rPr>
        <w:t xml:space="preserve"> l</w:t>
      </w:r>
      <w:r w:rsidRPr="00D52D93">
        <w:rPr>
          <w:rFonts w:ascii="Times New Roman" w:hAnsi="Times New Roman"/>
        </w:rPr>
        <w:t>ệ</w:t>
      </w:r>
      <w:r>
        <w:rPr>
          <w:rFonts w:ascii="Times New Roman" w:hAnsi="Times New Roman"/>
        </w:rPr>
        <w:t xml:space="preserve"> b</w:t>
      </w:r>
      <w:r w:rsidRPr="00D52D93">
        <w:rPr>
          <w:rFonts w:ascii="Times New Roman" w:hAnsi="Times New Roman"/>
        </w:rPr>
        <w:t>ệnh</w:t>
      </w:r>
      <w:r>
        <w:rPr>
          <w:rFonts w:ascii="Times New Roman" w:hAnsi="Times New Roman"/>
        </w:rPr>
        <w:t xml:space="preserve"> nh</w:t>
      </w:r>
      <w:r w:rsidRPr="00D52D93">
        <w:rPr>
          <w:rFonts w:ascii="Times New Roman" w:hAnsi="Times New Roman"/>
        </w:rPr>
        <w:t>â</w:t>
      </w:r>
      <w:r>
        <w:rPr>
          <w:rFonts w:ascii="Times New Roman" w:hAnsi="Times New Roman"/>
        </w:rPr>
        <w:t>n UTĐT th</w:t>
      </w:r>
      <w:r w:rsidRPr="00D52D93">
        <w:rPr>
          <w:rFonts w:ascii="Times New Roman" w:hAnsi="Times New Roman"/>
        </w:rPr>
        <w:t>ừa</w:t>
      </w:r>
      <w:r>
        <w:rPr>
          <w:rFonts w:ascii="Times New Roman" w:hAnsi="Times New Roman"/>
        </w:rPr>
        <w:t xml:space="preserve"> c</w:t>
      </w:r>
      <w:r w:rsidRPr="00D52D93">
        <w:rPr>
          <w:rFonts w:ascii="Times New Roman" w:hAnsi="Times New Roman"/>
        </w:rPr>
        <w:t>â</w:t>
      </w:r>
      <w:r>
        <w:rPr>
          <w:rFonts w:ascii="Times New Roman" w:hAnsi="Times New Roman"/>
        </w:rPr>
        <w:t>n v</w:t>
      </w:r>
      <w:r w:rsidRPr="00EE3395">
        <w:rPr>
          <w:rFonts w:ascii="Times New Roman" w:hAnsi="Times New Roman"/>
        </w:rPr>
        <w:t>à</w:t>
      </w:r>
      <w:r>
        <w:rPr>
          <w:rFonts w:ascii="Times New Roman" w:hAnsi="Times New Roman"/>
        </w:rPr>
        <w:t xml:space="preserve"> b</w:t>
      </w:r>
      <w:r w:rsidRPr="00D52D93">
        <w:rPr>
          <w:rFonts w:ascii="Times New Roman" w:hAnsi="Times New Roman"/>
        </w:rPr>
        <w:t>éo</w:t>
      </w:r>
      <w:r>
        <w:rPr>
          <w:rFonts w:ascii="Times New Roman" w:hAnsi="Times New Roman"/>
        </w:rPr>
        <w:t xml:space="preserve"> </w:t>
      </w:r>
      <w:r>
        <w:rPr>
          <w:rFonts w:ascii="Times New Roman" w:hAnsi="Times New Roman"/>
        </w:rPr>
        <w:lastRenderedPageBreak/>
        <w:t>ph</w:t>
      </w:r>
      <w:r w:rsidRPr="00D52D93">
        <w:rPr>
          <w:rFonts w:ascii="Times New Roman" w:hAnsi="Times New Roman"/>
        </w:rPr>
        <w:t>ì</w:t>
      </w:r>
      <w:r>
        <w:rPr>
          <w:rFonts w:ascii="Times New Roman" w:hAnsi="Times New Roman"/>
        </w:rPr>
        <w:t xml:space="preserve"> t</w:t>
      </w:r>
      <w:r w:rsidRPr="00D52D93">
        <w:rPr>
          <w:rFonts w:ascii="Times New Roman" w:hAnsi="Times New Roman"/>
        </w:rPr>
        <w:t>ại</w:t>
      </w:r>
      <w:r>
        <w:rPr>
          <w:rFonts w:ascii="Times New Roman" w:hAnsi="Times New Roman"/>
        </w:rPr>
        <w:t xml:space="preserve"> Vi</w:t>
      </w:r>
      <w:r w:rsidRPr="00D52D93">
        <w:rPr>
          <w:rFonts w:ascii="Times New Roman" w:hAnsi="Times New Roman"/>
        </w:rPr>
        <w:t>ệt</w:t>
      </w:r>
      <w:r>
        <w:rPr>
          <w:rFonts w:ascii="Times New Roman" w:hAnsi="Times New Roman"/>
        </w:rPr>
        <w:t xml:space="preserve"> Nam. C</w:t>
      </w:r>
      <w:r w:rsidRPr="009B5B87">
        <w:rPr>
          <w:rFonts w:ascii="Times New Roman" w:hAnsi="Times New Roman"/>
        </w:rPr>
        <w:t>ó</w:t>
      </w:r>
      <w:r>
        <w:rPr>
          <w:rFonts w:ascii="Times New Roman" w:hAnsi="Times New Roman"/>
        </w:rPr>
        <w:t xml:space="preserve"> l</w:t>
      </w:r>
      <w:r w:rsidRPr="009B5B87">
        <w:rPr>
          <w:rFonts w:ascii="Times New Roman" w:hAnsi="Times New Roman"/>
        </w:rPr>
        <w:t>ẽ</w:t>
      </w:r>
      <w:r>
        <w:rPr>
          <w:rFonts w:ascii="Times New Roman" w:hAnsi="Times New Roman"/>
        </w:rPr>
        <w:t>, t</w:t>
      </w:r>
      <w:r w:rsidRPr="007B0AD1">
        <w:rPr>
          <w:rFonts w:ascii="Times New Roman" w:hAnsi="Times New Roman"/>
        </w:rPr>
        <w:t>ỉ</w:t>
      </w:r>
      <w:r>
        <w:rPr>
          <w:rFonts w:ascii="Times New Roman" w:hAnsi="Times New Roman"/>
        </w:rPr>
        <w:t xml:space="preserve"> l</w:t>
      </w:r>
      <w:r w:rsidRPr="007B0AD1">
        <w:rPr>
          <w:rFonts w:ascii="Times New Roman" w:hAnsi="Times New Roman"/>
        </w:rPr>
        <w:t>ệ</w:t>
      </w:r>
      <w:r>
        <w:rPr>
          <w:rFonts w:ascii="Times New Roman" w:hAnsi="Times New Roman"/>
        </w:rPr>
        <w:t xml:space="preserve"> b</w:t>
      </w:r>
      <w:r w:rsidRPr="007B0AD1">
        <w:rPr>
          <w:rFonts w:ascii="Times New Roman" w:hAnsi="Times New Roman"/>
        </w:rPr>
        <w:t>éo</w:t>
      </w:r>
      <w:r>
        <w:rPr>
          <w:rFonts w:ascii="Times New Roman" w:hAnsi="Times New Roman"/>
        </w:rPr>
        <w:t xml:space="preserve"> ph</w:t>
      </w:r>
      <w:r w:rsidRPr="007B0AD1">
        <w:rPr>
          <w:rFonts w:ascii="Times New Roman" w:hAnsi="Times New Roman"/>
        </w:rPr>
        <w:t>ì</w:t>
      </w:r>
      <w:r>
        <w:rPr>
          <w:rFonts w:ascii="Times New Roman" w:hAnsi="Times New Roman"/>
        </w:rPr>
        <w:t xml:space="preserve"> th</w:t>
      </w:r>
      <w:r w:rsidRPr="007B0AD1">
        <w:rPr>
          <w:rFonts w:ascii="Times New Roman" w:hAnsi="Times New Roman"/>
        </w:rPr>
        <w:t>ấp</w:t>
      </w:r>
      <w:r>
        <w:rPr>
          <w:rFonts w:ascii="Times New Roman" w:hAnsi="Times New Roman"/>
        </w:rPr>
        <w:t xml:space="preserve"> </w:t>
      </w:r>
      <w:r w:rsidRPr="007B0AD1">
        <w:rPr>
          <w:rFonts w:ascii="Times New Roman" w:hAnsi="Times New Roman"/>
        </w:rPr>
        <w:t>ở</w:t>
      </w:r>
      <w:r>
        <w:rPr>
          <w:rFonts w:ascii="Times New Roman" w:hAnsi="Times New Roman"/>
        </w:rPr>
        <w:t xml:space="preserve"> b</w:t>
      </w:r>
      <w:r w:rsidRPr="007B0AD1">
        <w:rPr>
          <w:rFonts w:ascii="Times New Roman" w:hAnsi="Times New Roman"/>
        </w:rPr>
        <w:t>ệnh</w:t>
      </w:r>
      <w:r>
        <w:rPr>
          <w:rFonts w:ascii="Times New Roman" w:hAnsi="Times New Roman"/>
        </w:rPr>
        <w:t xml:space="preserve"> nh</w:t>
      </w:r>
      <w:r w:rsidRPr="007B0AD1">
        <w:rPr>
          <w:rFonts w:ascii="Times New Roman" w:hAnsi="Times New Roman"/>
        </w:rPr>
        <w:t>â</w:t>
      </w:r>
      <w:r>
        <w:rPr>
          <w:rFonts w:ascii="Times New Roman" w:hAnsi="Times New Roman"/>
        </w:rPr>
        <w:t>n UTĐT l</w:t>
      </w:r>
      <w:r w:rsidRPr="009B5B87">
        <w:rPr>
          <w:rFonts w:ascii="Times New Roman" w:hAnsi="Times New Roman"/>
        </w:rPr>
        <w:t>à</w:t>
      </w:r>
      <w:r>
        <w:rPr>
          <w:rFonts w:ascii="Times New Roman" w:hAnsi="Times New Roman"/>
        </w:rPr>
        <w:t xml:space="preserve"> </w:t>
      </w:r>
      <w:r w:rsidRPr="009B5B87">
        <w:rPr>
          <w:rFonts w:ascii="Times New Roman" w:hAnsi="Times New Roman"/>
        </w:rPr>
        <w:t>đ</w:t>
      </w:r>
      <w:r>
        <w:rPr>
          <w:rFonts w:ascii="Times New Roman" w:hAnsi="Times New Roman"/>
        </w:rPr>
        <w:t>i</w:t>
      </w:r>
      <w:r w:rsidRPr="009B5B87">
        <w:rPr>
          <w:rFonts w:ascii="Times New Roman" w:hAnsi="Times New Roman"/>
        </w:rPr>
        <w:t>ểm</w:t>
      </w:r>
      <w:r>
        <w:rPr>
          <w:rFonts w:ascii="Times New Roman" w:hAnsi="Times New Roman"/>
        </w:rPr>
        <w:t xml:space="preserve"> kh</w:t>
      </w:r>
      <w:r w:rsidRPr="009B5B87">
        <w:rPr>
          <w:rFonts w:ascii="Times New Roman" w:hAnsi="Times New Roman"/>
        </w:rPr>
        <w:t>ác</w:t>
      </w:r>
      <w:r>
        <w:rPr>
          <w:rFonts w:ascii="Times New Roman" w:hAnsi="Times New Roman"/>
        </w:rPr>
        <w:t xml:space="preserve"> bi</w:t>
      </w:r>
      <w:r w:rsidRPr="009B5B87">
        <w:rPr>
          <w:rFonts w:ascii="Times New Roman" w:hAnsi="Times New Roman"/>
        </w:rPr>
        <w:t>ệt</w:t>
      </w:r>
      <w:r>
        <w:rPr>
          <w:rFonts w:ascii="Times New Roman" w:hAnsi="Times New Roman"/>
        </w:rPr>
        <w:t xml:space="preserve"> c</w:t>
      </w:r>
      <w:r w:rsidRPr="009B5B87">
        <w:rPr>
          <w:rFonts w:ascii="Times New Roman" w:hAnsi="Times New Roman"/>
        </w:rPr>
        <w:t>ủa</w:t>
      </w:r>
      <w:r>
        <w:rPr>
          <w:rFonts w:ascii="Times New Roman" w:hAnsi="Times New Roman"/>
        </w:rPr>
        <w:t xml:space="preserve"> UTĐT t</w:t>
      </w:r>
      <w:r w:rsidRPr="002E0CA0">
        <w:rPr>
          <w:rFonts w:ascii="Times New Roman" w:hAnsi="Times New Roman"/>
        </w:rPr>
        <w:t>ại</w:t>
      </w:r>
      <w:r>
        <w:rPr>
          <w:rFonts w:ascii="Times New Roman" w:hAnsi="Times New Roman"/>
        </w:rPr>
        <w:t xml:space="preserve"> Vi</w:t>
      </w:r>
      <w:r w:rsidRPr="009B5B87">
        <w:rPr>
          <w:rFonts w:ascii="Times New Roman" w:hAnsi="Times New Roman"/>
        </w:rPr>
        <w:t>ệt</w:t>
      </w:r>
      <w:r>
        <w:rPr>
          <w:rFonts w:ascii="Times New Roman" w:hAnsi="Times New Roman"/>
        </w:rPr>
        <w:t xml:space="preserve"> Nam b</w:t>
      </w:r>
      <w:r w:rsidRPr="009600CA">
        <w:rPr>
          <w:rFonts w:ascii="Times New Roman" w:hAnsi="Times New Roman"/>
        </w:rPr>
        <w:t>ở</w:t>
      </w:r>
      <w:r>
        <w:rPr>
          <w:rFonts w:ascii="Times New Roman" w:hAnsi="Times New Roman"/>
        </w:rPr>
        <w:t>i t</w:t>
      </w:r>
      <w:r w:rsidRPr="009600CA">
        <w:rPr>
          <w:rFonts w:ascii="Times New Roman" w:hAnsi="Times New Roman"/>
        </w:rPr>
        <w:t>ỉ</w:t>
      </w:r>
      <w:r>
        <w:rPr>
          <w:rFonts w:ascii="Times New Roman" w:hAnsi="Times New Roman"/>
        </w:rPr>
        <w:t xml:space="preserve"> l</w:t>
      </w:r>
      <w:r w:rsidRPr="009600CA">
        <w:rPr>
          <w:rFonts w:ascii="Times New Roman" w:hAnsi="Times New Roman"/>
        </w:rPr>
        <w:t>ệ</w:t>
      </w:r>
      <w:r>
        <w:rPr>
          <w:rFonts w:ascii="Times New Roman" w:hAnsi="Times New Roman"/>
        </w:rPr>
        <w:t xml:space="preserve"> b</w:t>
      </w:r>
      <w:r w:rsidRPr="009600CA">
        <w:rPr>
          <w:rFonts w:ascii="Times New Roman" w:hAnsi="Times New Roman"/>
        </w:rPr>
        <w:t>éo</w:t>
      </w:r>
      <w:r>
        <w:rPr>
          <w:rFonts w:ascii="Times New Roman" w:hAnsi="Times New Roman"/>
        </w:rPr>
        <w:t xml:space="preserve"> ph</w:t>
      </w:r>
      <w:r w:rsidRPr="009600CA">
        <w:rPr>
          <w:rFonts w:ascii="Times New Roman" w:hAnsi="Times New Roman"/>
        </w:rPr>
        <w:t>ì</w:t>
      </w:r>
      <w:r>
        <w:rPr>
          <w:rFonts w:ascii="Times New Roman" w:hAnsi="Times New Roman"/>
        </w:rPr>
        <w:t xml:space="preserve"> trong d</w:t>
      </w:r>
      <w:r w:rsidRPr="007B0AD1">
        <w:rPr>
          <w:rFonts w:ascii="Times New Roman" w:hAnsi="Times New Roman"/>
        </w:rPr>
        <w:t>â</w:t>
      </w:r>
      <w:r>
        <w:rPr>
          <w:rFonts w:ascii="Times New Roman" w:hAnsi="Times New Roman"/>
        </w:rPr>
        <w:t>n s</w:t>
      </w:r>
      <w:r w:rsidRPr="007B0AD1">
        <w:rPr>
          <w:rFonts w:ascii="Times New Roman" w:hAnsi="Times New Roman"/>
        </w:rPr>
        <w:t>ố</w:t>
      </w:r>
      <w:r>
        <w:rPr>
          <w:rFonts w:ascii="Times New Roman" w:hAnsi="Times New Roman"/>
        </w:rPr>
        <w:t xml:space="preserve"> </w:t>
      </w:r>
      <w:r w:rsidRPr="007B0AD1">
        <w:rPr>
          <w:rFonts w:ascii="Times New Roman" w:hAnsi="Times New Roman"/>
        </w:rPr>
        <w:t>ở</w:t>
      </w:r>
      <w:r>
        <w:rPr>
          <w:rFonts w:ascii="Times New Roman" w:hAnsi="Times New Roman"/>
        </w:rPr>
        <w:t xml:space="preserve"> nư</w:t>
      </w:r>
      <w:r w:rsidRPr="009600CA">
        <w:rPr>
          <w:rFonts w:ascii="Times New Roman" w:hAnsi="Times New Roman"/>
        </w:rPr>
        <w:t>ớc</w:t>
      </w:r>
      <w:r>
        <w:rPr>
          <w:rFonts w:ascii="Times New Roman" w:hAnsi="Times New Roman"/>
        </w:rPr>
        <w:t xml:space="preserve"> ta r</w:t>
      </w:r>
      <w:r w:rsidRPr="009600CA">
        <w:rPr>
          <w:rFonts w:ascii="Times New Roman" w:hAnsi="Times New Roman"/>
        </w:rPr>
        <w:t>ất</w:t>
      </w:r>
      <w:r>
        <w:rPr>
          <w:rFonts w:ascii="Times New Roman" w:hAnsi="Times New Roman"/>
        </w:rPr>
        <w:t xml:space="preserve"> th</w:t>
      </w:r>
      <w:r w:rsidRPr="009600CA">
        <w:rPr>
          <w:rFonts w:ascii="Times New Roman" w:hAnsi="Times New Roman"/>
        </w:rPr>
        <w:t>ấp</w:t>
      </w:r>
      <w:r>
        <w:rPr>
          <w:rFonts w:ascii="Times New Roman" w:hAnsi="Times New Roman"/>
        </w:rPr>
        <w:t xml:space="preserve">. </w:t>
      </w:r>
      <w:r w:rsidRPr="00CA2A7F">
        <w:rPr>
          <w:rFonts w:ascii="Times New Roman" w:hAnsi="Times New Roman"/>
          <w:spacing w:val="-2"/>
        </w:rPr>
        <w:t xml:space="preserve">Theo báo cáo năm 2017 qua thống kê 195 nước thì trong số 20 quốc gia đông dân nhất, Việt Nam thuộc những nước có tỉ lệ béo phì thấp nhất (1,4 - 2%), còn Mỹ và Trung Quốc là hai nước có số người béo phì cao nhất thế giới </w:t>
      </w:r>
      <w:r w:rsidRPr="00CA2A7F">
        <w:rPr>
          <w:rFonts w:ascii="Times New Roman" w:hAnsi="Times New Roman"/>
          <w:spacing w:val="-2"/>
        </w:rPr>
        <w:fldChar w:fldCharType="begin"/>
      </w:r>
      <w:r w:rsidR="00996C94">
        <w:rPr>
          <w:rFonts w:ascii="Times New Roman" w:hAnsi="Times New Roman"/>
          <w:spacing w:val="-2"/>
        </w:rPr>
        <w:instrText xml:space="preserve"> ADDIN EN.CITE &lt;EndNote&gt;&lt;Cite&gt;&lt;Author&gt;Collaborators&lt;/Author&gt;&lt;Year&gt;2017&lt;/Year&gt;&lt;RecNum&gt;174&lt;/RecNum&gt;&lt;DisplayText&gt;[122]&lt;/DisplayText&gt;&lt;record&gt;&lt;rec-number&gt;174&lt;/rec-number&gt;&lt;foreign-keys&gt;&lt;key app="EN" db-id="5twxs2p5iavsxner9f5vwew9es29fdavt5xv"&gt;174&lt;/key&gt;&lt;/foreign-keys&gt;&lt;ref-type name="Journal Article"&gt;17&lt;/ref-type&gt;&lt;contributors&gt;&lt;authors&gt;&lt;author&gt;GBD Obesity Collaborators&lt;/author&gt;&lt;/authors&gt;&lt;/contributors&gt;&lt;titles&gt;&lt;title&gt;Health effects of overweight and obesity in 195 countries over 25 years&lt;/title&gt;&lt;secondary-title&gt;New England Journal of Medicine&lt;/secondary-title&gt;&lt;/titles&gt;&lt;periodical&gt;&lt;full-title&gt;New England Journal of Medicine&lt;/full-title&gt;&lt;/periodical&gt;&lt;pages&gt;13-27&lt;/pages&gt;&lt;volume&gt;377&lt;/volume&gt;&lt;number&gt;1&lt;/number&gt;&lt;dates&gt;&lt;year&gt;2017&lt;/year&gt;&lt;/dates&gt;&lt;isbn&gt;0028-4793&lt;/isbn&gt;&lt;urls&gt;&lt;/urls&gt;&lt;/record&gt;&lt;/Cite&gt;&lt;/EndNote&gt;</w:instrText>
      </w:r>
      <w:r w:rsidRPr="00CA2A7F">
        <w:rPr>
          <w:rFonts w:ascii="Times New Roman" w:hAnsi="Times New Roman"/>
          <w:spacing w:val="-2"/>
        </w:rPr>
        <w:fldChar w:fldCharType="separate"/>
      </w:r>
      <w:r w:rsidR="00996C94">
        <w:rPr>
          <w:rFonts w:ascii="Times New Roman" w:hAnsi="Times New Roman"/>
          <w:noProof/>
          <w:spacing w:val="-2"/>
        </w:rPr>
        <w:t>[</w:t>
      </w:r>
      <w:hyperlink w:anchor="_ENREF_122" w:tooltip="Collaborators, 2017 #174" w:history="1">
        <w:r w:rsidR="00996C94">
          <w:rPr>
            <w:rFonts w:ascii="Times New Roman" w:hAnsi="Times New Roman"/>
            <w:noProof/>
            <w:spacing w:val="-2"/>
          </w:rPr>
          <w:t>122</w:t>
        </w:r>
      </w:hyperlink>
      <w:r w:rsidR="00996C94">
        <w:rPr>
          <w:rFonts w:ascii="Times New Roman" w:hAnsi="Times New Roman"/>
          <w:noProof/>
          <w:spacing w:val="-2"/>
        </w:rPr>
        <w:t>]</w:t>
      </w:r>
      <w:r w:rsidRPr="00CA2A7F">
        <w:rPr>
          <w:rFonts w:ascii="Times New Roman" w:hAnsi="Times New Roman"/>
          <w:spacing w:val="-2"/>
        </w:rPr>
        <w:fldChar w:fldCharType="end"/>
      </w:r>
      <w:r w:rsidRPr="00CA2A7F">
        <w:rPr>
          <w:rFonts w:ascii="Times New Roman" w:hAnsi="Times New Roman"/>
          <w:spacing w:val="-2"/>
        </w:rPr>
        <w:t>.</w:t>
      </w:r>
      <w:r>
        <w:rPr>
          <w:rFonts w:ascii="Times New Roman" w:hAnsi="Times New Roman"/>
        </w:rPr>
        <w:t xml:space="preserve"> </w:t>
      </w:r>
    </w:p>
    <w:p w:rsidR="00DB3BD9" w:rsidRPr="006A66CF" w:rsidRDefault="00DB3BD9" w:rsidP="00DB3BD9">
      <w:pPr>
        <w:spacing w:line="360" w:lineRule="auto"/>
        <w:rPr>
          <w:rFonts w:ascii="Times New Roman" w:hAnsi="Times New Roman"/>
          <w:b/>
          <w:i/>
        </w:rPr>
      </w:pPr>
      <w:bookmarkStart w:id="34" w:name="IV12"/>
      <w:r w:rsidRPr="006A66CF">
        <w:rPr>
          <w:rFonts w:ascii="Times New Roman" w:hAnsi="Times New Roman"/>
          <w:b/>
          <w:i/>
        </w:rPr>
        <w:t xml:space="preserve">4.1.2. </w:t>
      </w:r>
      <w:r w:rsidR="00AC246E">
        <w:rPr>
          <w:rFonts w:ascii="Times New Roman" w:hAnsi="Times New Roman"/>
          <w:b/>
          <w:i/>
        </w:rPr>
        <w:t>C</w:t>
      </w:r>
      <w:r w:rsidRPr="006A66CF">
        <w:rPr>
          <w:rFonts w:ascii="Times New Roman" w:hAnsi="Times New Roman"/>
          <w:b/>
          <w:i/>
        </w:rPr>
        <w:t>ác chỉ số xét nghiệm máu</w:t>
      </w:r>
    </w:p>
    <w:bookmarkEnd w:id="34"/>
    <w:p w:rsidR="00DB3BD9" w:rsidRPr="006A66CF" w:rsidRDefault="001A31C0" w:rsidP="00DB3BD9">
      <w:pPr>
        <w:spacing w:line="360" w:lineRule="auto"/>
        <w:rPr>
          <w:rFonts w:ascii="Times New Roman" w:hAnsi="Times New Roman"/>
          <w:i/>
        </w:rPr>
      </w:pPr>
      <w:r>
        <w:rPr>
          <w:rFonts w:ascii="Times New Roman" w:hAnsi="Times New Roman"/>
          <w:i/>
        </w:rPr>
        <w:t>*</w:t>
      </w:r>
      <w:r w:rsidR="00DB3BD9" w:rsidRPr="006A66CF">
        <w:rPr>
          <w:rFonts w:ascii="Times New Roman" w:hAnsi="Times New Roman"/>
          <w:i/>
        </w:rPr>
        <w:t xml:space="preserve"> Tình trạng thiếu máu</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Tri</w:t>
      </w:r>
      <w:r w:rsidRPr="00701AC6">
        <w:rPr>
          <w:rFonts w:ascii="Times New Roman" w:hAnsi="Times New Roman"/>
        </w:rPr>
        <w:t>ệu</w:t>
      </w:r>
      <w:r>
        <w:rPr>
          <w:rFonts w:ascii="Times New Roman" w:hAnsi="Times New Roman"/>
        </w:rPr>
        <w:t xml:space="preserve"> ch</w:t>
      </w:r>
      <w:r w:rsidRPr="00701AC6">
        <w:rPr>
          <w:rFonts w:ascii="Times New Roman" w:hAnsi="Times New Roman"/>
        </w:rPr>
        <w:t>ứng</w:t>
      </w:r>
      <w:r>
        <w:rPr>
          <w:rFonts w:ascii="Times New Roman" w:hAnsi="Times New Roman"/>
        </w:rPr>
        <w:t xml:space="preserve"> thi</w:t>
      </w:r>
      <w:r w:rsidRPr="00701AC6">
        <w:rPr>
          <w:rFonts w:ascii="Times New Roman" w:hAnsi="Times New Roman"/>
        </w:rPr>
        <w:t>ếu</w:t>
      </w:r>
      <w:r>
        <w:rPr>
          <w:rFonts w:ascii="Times New Roman" w:hAnsi="Times New Roman"/>
        </w:rPr>
        <w:t xml:space="preserve"> m</w:t>
      </w:r>
      <w:r w:rsidRPr="00701AC6">
        <w:rPr>
          <w:rFonts w:ascii="Times New Roman" w:hAnsi="Times New Roman"/>
        </w:rPr>
        <w:t>áu</w:t>
      </w:r>
      <w:r>
        <w:rPr>
          <w:rFonts w:ascii="Times New Roman" w:hAnsi="Times New Roman"/>
        </w:rPr>
        <w:t xml:space="preserve"> l</w:t>
      </w:r>
      <w:r w:rsidRPr="00701AC6">
        <w:rPr>
          <w:rFonts w:ascii="Times New Roman" w:hAnsi="Times New Roman"/>
        </w:rPr>
        <w:t>à</w:t>
      </w:r>
      <w:r>
        <w:rPr>
          <w:rFonts w:ascii="Times New Roman" w:hAnsi="Times New Roman"/>
        </w:rPr>
        <w:t xml:space="preserve"> bi</w:t>
      </w:r>
      <w:r w:rsidRPr="00701AC6">
        <w:rPr>
          <w:rFonts w:ascii="Times New Roman" w:hAnsi="Times New Roman"/>
        </w:rPr>
        <w:t>ểu</w:t>
      </w:r>
      <w:r>
        <w:rPr>
          <w:rFonts w:ascii="Times New Roman" w:hAnsi="Times New Roman"/>
        </w:rPr>
        <w:t xml:space="preserve"> hi</w:t>
      </w:r>
      <w:r w:rsidRPr="00701AC6">
        <w:rPr>
          <w:rFonts w:ascii="Times New Roman" w:hAnsi="Times New Roman"/>
        </w:rPr>
        <w:t>ện</w:t>
      </w:r>
      <w:r>
        <w:rPr>
          <w:rFonts w:ascii="Times New Roman" w:hAnsi="Times New Roman"/>
        </w:rPr>
        <w:t xml:space="preserve"> thư</w:t>
      </w:r>
      <w:r w:rsidRPr="00701AC6">
        <w:rPr>
          <w:rFonts w:ascii="Times New Roman" w:hAnsi="Times New Roman"/>
        </w:rPr>
        <w:t>ờng</w:t>
      </w:r>
      <w:r>
        <w:rPr>
          <w:rFonts w:ascii="Times New Roman" w:hAnsi="Times New Roman"/>
        </w:rPr>
        <w:t xml:space="preserve"> g</w:t>
      </w:r>
      <w:r w:rsidRPr="00701AC6">
        <w:rPr>
          <w:rFonts w:ascii="Times New Roman" w:hAnsi="Times New Roman"/>
        </w:rPr>
        <w:t>ặp</w:t>
      </w:r>
      <w:r>
        <w:rPr>
          <w:rFonts w:ascii="Times New Roman" w:hAnsi="Times New Roman"/>
        </w:rPr>
        <w:t xml:space="preserve"> </w:t>
      </w:r>
      <w:r w:rsidRPr="00701AC6">
        <w:rPr>
          <w:rFonts w:ascii="Times New Roman" w:hAnsi="Times New Roman"/>
        </w:rPr>
        <w:t>ở</w:t>
      </w:r>
      <w:r>
        <w:rPr>
          <w:rFonts w:ascii="Times New Roman" w:hAnsi="Times New Roman"/>
        </w:rPr>
        <w:t xml:space="preserve"> b</w:t>
      </w:r>
      <w:r w:rsidRPr="00701AC6">
        <w:rPr>
          <w:rFonts w:ascii="Times New Roman" w:hAnsi="Times New Roman"/>
        </w:rPr>
        <w:t>ệnh</w:t>
      </w:r>
      <w:r>
        <w:rPr>
          <w:rFonts w:ascii="Times New Roman" w:hAnsi="Times New Roman"/>
        </w:rPr>
        <w:t xml:space="preserve"> nh</w:t>
      </w:r>
      <w:r w:rsidRPr="00701AC6">
        <w:rPr>
          <w:rFonts w:ascii="Times New Roman" w:hAnsi="Times New Roman"/>
        </w:rPr>
        <w:t>â</w:t>
      </w:r>
      <w:r>
        <w:rPr>
          <w:rFonts w:ascii="Times New Roman" w:hAnsi="Times New Roman"/>
        </w:rPr>
        <w:t>n UTĐT, t</w:t>
      </w:r>
      <w:r w:rsidRPr="00701AC6">
        <w:rPr>
          <w:rFonts w:ascii="Times New Roman" w:hAnsi="Times New Roman"/>
        </w:rPr>
        <w:t>ỷ</w:t>
      </w:r>
      <w:r>
        <w:rPr>
          <w:rFonts w:ascii="Times New Roman" w:hAnsi="Times New Roman"/>
        </w:rPr>
        <w:t xml:space="preserve"> l</w:t>
      </w:r>
      <w:r w:rsidRPr="00701AC6">
        <w:rPr>
          <w:rFonts w:ascii="Times New Roman" w:hAnsi="Times New Roman"/>
        </w:rPr>
        <w:t>ệ</w:t>
      </w:r>
      <w:r>
        <w:rPr>
          <w:rFonts w:ascii="Times New Roman" w:hAnsi="Times New Roman"/>
        </w:rPr>
        <w:t xml:space="preserve"> thi</w:t>
      </w:r>
      <w:r w:rsidRPr="00701AC6">
        <w:rPr>
          <w:rFonts w:ascii="Times New Roman" w:hAnsi="Times New Roman"/>
        </w:rPr>
        <w:t>ếu</w:t>
      </w:r>
      <w:r>
        <w:rPr>
          <w:rFonts w:ascii="Times New Roman" w:hAnsi="Times New Roman"/>
        </w:rPr>
        <w:t xml:space="preserve"> m</w:t>
      </w:r>
      <w:r w:rsidRPr="00701AC6">
        <w:rPr>
          <w:rFonts w:ascii="Times New Roman" w:hAnsi="Times New Roman"/>
        </w:rPr>
        <w:t>áu</w:t>
      </w:r>
      <w:r>
        <w:rPr>
          <w:rFonts w:ascii="Times New Roman" w:hAnsi="Times New Roman"/>
        </w:rPr>
        <w:t xml:space="preserve"> khi ch</w:t>
      </w:r>
      <w:r w:rsidRPr="00701AC6">
        <w:rPr>
          <w:rFonts w:ascii="Times New Roman" w:hAnsi="Times New Roman"/>
        </w:rPr>
        <w:t>ẩn</w:t>
      </w:r>
      <w:r>
        <w:rPr>
          <w:rFonts w:ascii="Times New Roman" w:hAnsi="Times New Roman"/>
        </w:rPr>
        <w:t xml:space="preserve"> </w:t>
      </w:r>
      <w:r w:rsidRPr="00701AC6">
        <w:rPr>
          <w:rFonts w:ascii="Times New Roman" w:hAnsi="Times New Roman"/>
        </w:rPr>
        <w:t>đ</w:t>
      </w:r>
      <w:r>
        <w:rPr>
          <w:rFonts w:ascii="Times New Roman" w:hAnsi="Times New Roman"/>
        </w:rPr>
        <w:t>o</w:t>
      </w:r>
      <w:r w:rsidRPr="00701AC6">
        <w:rPr>
          <w:rFonts w:ascii="Times New Roman" w:hAnsi="Times New Roman"/>
        </w:rPr>
        <w:t>án</w:t>
      </w:r>
      <w:r>
        <w:rPr>
          <w:rFonts w:ascii="Times New Roman" w:hAnsi="Times New Roman"/>
        </w:rPr>
        <w:t xml:space="preserve"> c</w:t>
      </w:r>
      <w:r w:rsidRPr="00701AC6">
        <w:rPr>
          <w:rFonts w:ascii="Times New Roman" w:hAnsi="Times New Roman"/>
        </w:rPr>
        <w:t>ó</w:t>
      </w:r>
      <w:r>
        <w:rPr>
          <w:rFonts w:ascii="Times New Roman" w:hAnsi="Times New Roman"/>
        </w:rPr>
        <w:t xml:space="preserve"> th</w:t>
      </w:r>
      <w:r w:rsidRPr="00701AC6">
        <w:rPr>
          <w:rFonts w:ascii="Times New Roman" w:hAnsi="Times New Roman"/>
        </w:rPr>
        <w:t>ể</w:t>
      </w:r>
      <w:r>
        <w:rPr>
          <w:rFonts w:ascii="Times New Roman" w:hAnsi="Times New Roman"/>
        </w:rPr>
        <w:t xml:space="preserve"> t</w:t>
      </w:r>
      <w:r w:rsidRPr="00701AC6">
        <w:rPr>
          <w:rFonts w:ascii="Times New Roman" w:hAnsi="Times New Roman"/>
        </w:rPr>
        <w:t>ừ</w:t>
      </w:r>
      <w:r>
        <w:rPr>
          <w:rFonts w:ascii="Times New Roman" w:hAnsi="Times New Roman"/>
        </w:rPr>
        <w:t xml:space="preserve"> 30-75% </w:t>
      </w:r>
      <w:r>
        <w:rPr>
          <w:rFonts w:ascii="Times New Roman" w:hAnsi="Times New Roman"/>
        </w:rPr>
        <w:fldChar w:fldCharType="begin"/>
      </w:r>
      <w:r w:rsidR="00996C94">
        <w:rPr>
          <w:rFonts w:ascii="Times New Roman" w:hAnsi="Times New Roman"/>
        </w:rPr>
        <w:instrText xml:space="preserve"> ADDIN EN.CITE &lt;EndNote&gt;&lt;Cite&gt;&lt;Author&gt;Muñoz&lt;/Author&gt;&lt;Year&gt;2014&lt;/Year&gt;&lt;RecNum&gt;169&lt;/RecNum&gt;&lt;DisplayText&gt;[123]&lt;/DisplayText&gt;&lt;record&gt;&lt;rec-number&gt;169&lt;/rec-number&gt;&lt;foreign-keys&gt;&lt;key app="EN" db-id="5twxs2p5iavsxner9f5vwew9es29fdavt5xv"&gt;169&lt;/key&gt;&lt;/foreign-keys&gt;&lt;ref-type name="Journal Article"&gt;17&lt;/ref-type&gt;&lt;contributors&gt;&lt;authors&gt;&lt;author&gt;Muñoz, Manuel&lt;/author&gt;&lt;author&gt;Gómez-Ramírez, Susana&lt;/author&gt;&lt;author&gt;Martín-Montañez, Elisa&lt;/author&gt;&lt;author&gt;Auerbach, Michael&lt;/author&gt;&lt;/authors&gt;&lt;/contributors&gt;&lt;titles&gt;&lt;title&gt;Perioperative anemia management in colorectal cancer patients: a pragmatic approach&lt;/title&gt;&lt;secondary-title&gt;World journal of gastroenterology: WJG&lt;/secondary-title&gt;&lt;/titles&gt;&lt;periodical&gt;&lt;full-title&gt;World journal of gastroenterology: WJG&lt;/full-title&gt;&lt;/periodical&gt;&lt;pages&gt;1972&lt;/pages&gt;&lt;volume&gt;20&lt;/volume&gt;&lt;number&gt;8&lt;/number&gt;&lt;dates&gt;&lt;year&gt;2014&lt;/year&gt;&lt;/dates&gt;&lt;urls&gt;&lt;/urls&gt;&lt;/record&gt;&lt;/Cite&gt;&lt;/EndNote&gt;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23" w:tooltip="Muñoz, 2014 #169" w:history="1">
        <w:r w:rsidR="00996C94">
          <w:rPr>
            <w:rFonts w:ascii="Times New Roman" w:hAnsi="Times New Roman"/>
            <w:noProof/>
          </w:rPr>
          <w:t>123</w:t>
        </w:r>
      </w:hyperlink>
      <w:r w:rsidR="00996C94">
        <w:rPr>
          <w:rFonts w:ascii="Times New Roman" w:hAnsi="Times New Roman"/>
          <w:noProof/>
        </w:rPr>
        <w:t>]</w:t>
      </w:r>
      <w:r>
        <w:rPr>
          <w:rFonts w:ascii="Times New Roman" w:hAnsi="Times New Roman"/>
        </w:rPr>
        <w:fldChar w:fldCharType="end"/>
      </w:r>
      <w:r>
        <w:rPr>
          <w:rFonts w:ascii="Times New Roman" w:hAnsi="Times New Roman"/>
        </w:rPr>
        <w:t>. Tri</w:t>
      </w:r>
      <w:r w:rsidRPr="003D675D">
        <w:rPr>
          <w:rFonts w:ascii="Times New Roman" w:hAnsi="Times New Roman"/>
        </w:rPr>
        <w:t>ệu</w:t>
      </w:r>
      <w:r>
        <w:rPr>
          <w:rFonts w:ascii="Times New Roman" w:hAnsi="Times New Roman"/>
        </w:rPr>
        <w:t xml:space="preserve"> ch</w:t>
      </w:r>
      <w:r w:rsidRPr="003D675D">
        <w:rPr>
          <w:rFonts w:ascii="Times New Roman" w:hAnsi="Times New Roman"/>
        </w:rPr>
        <w:t>ứng</w:t>
      </w:r>
      <w:r>
        <w:rPr>
          <w:rFonts w:ascii="Times New Roman" w:hAnsi="Times New Roman"/>
        </w:rPr>
        <w:t xml:space="preserve"> thi</w:t>
      </w:r>
      <w:r w:rsidRPr="003D675D">
        <w:rPr>
          <w:rFonts w:ascii="Times New Roman" w:hAnsi="Times New Roman"/>
        </w:rPr>
        <w:t>ếu</w:t>
      </w:r>
      <w:r>
        <w:rPr>
          <w:rFonts w:ascii="Times New Roman" w:hAnsi="Times New Roman"/>
        </w:rPr>
        <w:t xml:space="preserve"> m</w:t>
      </w:r>
      <w:r w:rsidRPr="003D675D">
        <w:rPr>
          <w:rFonts w:ascii="Times New Roman" w:hAnsi="Times New Roman"/>
        </w:rPr>
        <w:t>áu</w:t>
      </w:r>
      <w:r>
        <w:rPr>
          <w:rFonts w:ascii="Times New Roman" w:hAnsi="Times New Roman"/>
        </w:rPr>
        <w:t xml:space="preserve"> li</w:t>
      </w:r>
      <w:r w:rsidRPr="003D675D">
        <w:rPr>
          <w:rFonts w:ascii="Times New Roman" w:hAnsi="Times New Roman"/>
        </w:rPr>
        <w:t>ê</w:t>
      </w:r>
      <w:r>
        <w:rPr>
          <w:rFonts w:ascii="Times New Roman" w:hAnsi="Times New Roman"/>
        </w:rPr>
        <w:t>n quan đ</w:t>
      </w:r>
      <w:r w:rsidRPr="003D675D">
        <w:rPr>
          <w:rFonts w:ascii="Times New Roman" w:hAnsi="Times New Roman"/>
        </w:rPr>
        <w:t>ến</w:t>
      </w:r>
      <w:r>
        <w:rPr>
          <w:rFonts w:ascii="Times New Roman" w:hAnsi="Times New Roman"/>
        </w:rPr>
        <w:t xml:space="preserve"> v</w:t>
      </w:r>
      <w:r w:rsidRPr="003D675D">
        <w:rPr>
          <w:rFonts w:ascii="Times New Roman" w:hAnsi="Times New Roman"/>
        </w:rPr>
        <w:t>ị</w:t>
      </w:r>
      <w:r>
        <w:rPr>
          <w:rFonts w:ascii="Times New Roman" w:hAnsi="Times New Roman"/>
        </w:rPr>
        <w:t xml:space="preserve"> tr</w:t>
      </w:r>
      <w:r w:rsidRPr="003D675D">
        <w:rPr>
          <w:rFonts w:ascii="Times New Roman" w:hAnsi="Times New Roman"/>
        </w:rPr>
        <w:t>í</w:t>
      </w:r>
      <w:r>
        <w:rPr>
          <w:rFonts w:ascii="Times New Roman" w:hAnsi="Times New Roman"/>
        </w:rPr>
        <w:t xml:space="preserve"> kh</w:t>
      </w:r>
      <w:r w:rsidRPr="003D675D">
        <w:rPr>
          <w:rFonts w:ascii="Times New Roman" w:hAnsi="Times New Roman"/>
        </w:rPr>
        <w:t>ối</w:t>
      </w:r>
      <w:r>
        <w:rPr>
          <w:rFonts w:ascii="Times New Roman" w:hAnsi="Times New Roman"/>
        </w:rPr>
        <w:t xml:space="preserve"> u, trong nghi</w:t>
      </w:r>
      <w:r w:rsidRPr="003D675D">
        <w:rPr>
          <w:rFonts w:ascii="Times New Roman" w:hAnsi="Times New Roman"/>
        </w:rPr>
        <w:t>ê</w:t>
      </w:r>
      <w:r>
        <w:rPr>
          <w:rFonts w:ascii="Times New Roman" w:hAnsi="Times New Roman"/>
        </w:rPr>
        <w:t>n c</w:t>
      </w:r>
      <w:r w:rsidRPr="003D675D">
        <w:rPr>
          <w:rFonts w:ascii="Times New Roman" w:hAnsi="Times New Roman"/>
        </w:rPr>
        <w:t>ứu</w:t>
      </w:r>
      <w:r>
        <w:rPr>
          <w:rFonts w:ascii="Times New Roman" w:hAnsi="Times New Roman"/>
        </w:rPr>
        <w:t xml:space="preserve"> c</w:t>
      </w:r>
      <w:r w:rsidRPr="003D675D">
        <w:rPr>
          <w:rFonts w:ascii="Times New Roman" w:hAnsi="Times New Roman"/>
        </w:rPr>
        <w:t>ủa</w:t>
      </w:r>
      <w:r>
        <w:rPr>
          <w:rFonts w:ascii="Times New Roman" w:hAnsi="Times New Roman"/>
        </w:rPr>
        <w:t xml:space="preserve"> E</w:t>
      </w:r>
      <w:r w:rsidRPr="003D675D">
        <w:rPr>
          <w:rFonts w:ascii="Times New Roman" w:hAnsi="Times New Roman"/>
        </w:rPr>
        <w:t>d</w:t>
      </w:r>
      <w:r>
        <w:rPr>
          <w:rFonts w:ascii="Times New Roman" w:hAnsi="Times New Roman"/>
        </w:rPr>
        <w:t>na</w:t>
      </w:r>
      <w:r w:rsidR="005818DE">
        <w:rPr>
          <w:rFonts w:ascii="Times New Roman" w:hAnsi="Times New Roman"/>
        </w:rPr>
        <w:t xml:space="preserve"> T-H.</w:t>
      </w:r>
      <w:r>
        <w:rPr>
          <w:rFonts w:ascii="Times New Roman" w:hAnsi="Times New Roman"/>
        </w:rPr>
        <w:t xml:space="preserve"> v</w:t>
      </w:r>
      <w:r w:rsidRPr="003D675D">
        <w:rPr>
          <w:rFonts w:ascii="Times New Roman" w:hAnsi="Times New Roman"/>
        </w:rPr>
        <w:t>à</w:t>
      </w:r>
      <w:r>
        <w:rPr>
          <w:rFonts w:ascii="Times New Roman" w:hAnsi="Times New Roman"/>
        </w:rPr>
        <w:t xml:space="preserve"> C</w:t>
      </w:r>
      <w:r w:rsidRPr="003D675D">
        <w:rPr>
          <w:rFonts w:ascii="Times New Roman" w:hAnsi="Times New Roman"/>
        </w:rPr>
        <w:t>S</w:t>
      </w:r>
      <w:r w:rsidR="000E1C30">
        <w:rPr>
          <w:rFonts w:ascii="Times New Roman" w:hAnsi="Times New Roman"/>
        </w:rPr>
        <w:t xml:space="preserve"> (2012)</w:t>
      </w:r>
      <w:r>
        <w:rPr>
          <w:rFonts w:ascii="Times New Roman" w:hAnsi="Times New Roman"/>
        </w:rPr>
        <w:t xml:space="preserve"> </w:t>
      </w:r>
      <w:r w:rsidR="000E1C30">
        <w:rPr>
          <w:rFonts w:ascii="Times New Roman" w:hAnsi="Times New Roman"/>
        </w:rPr>
        <w:t>t</w:t>
      </w:r>
      <w:r w:rsidRPr="00586997">
        <w:rPr>
          <w:rStyle w:val="highlight"/>
          <w:rFonts w:ascii="Times New Roman" w:hAnsi="Times New Roman"/>
          <w:color w:val="000000"/>
          <w:shd w:val="clear" w:color="auto" w:fill="FFFFFF"/>
        </w:rPr>
        <w:t>hiếu máu</w:t>
      </w:r>
      <w:r w:rsidRPr="00586997">
        <w:rPr>
          <w:rFonts w:ascii="Times New Roman" w:hAnsi="Times New Roman"/>
          <w:color w:val="000000"/>
          <w:shd w:val="clear" w:color="auto" w:fill="FFFFFF"/>
        </w:rPr>
        <w:t xml:space="preserve"> được tìm thấy ở 74,7% </w:t>
      </w:r>
      <w:r w:rsidRPr="00586997">
        <w:rPr>
          <w:rStyle w:val="highlight"/>
          <w:rFonts w:ascii="Times New Roman" w:hAnsi="Times New Roman"/>
          <w:color w:val="000000"/>
          <w:shd w:val="clear" w:color="auto" w:fill="FFFFFF"/>
        </w:rPr>
        <w:t>bệnh nhân</w:t>
      </w:r>
      <w:r w:rsidRPr="00586997">
        <w:rPr>
          <w:rFonts w:ascii="Times New Roman" w:hAnsi="Times New Roman"/>
          <w:color w:val="000000"/>
          <w:shd w:val="clear" w:color="auto" w:fill="FFFFFF"/>
        </w:rPr>
        <w:t> bị </w:t>
      </w:r>
      <w:r w:rsidRPr="00586997">
        <w:rPr>
          <w:rStyle w:val="highlight"/>
          <w:rFonts w:ascii="Times New Roman" w:hAnsi="Times New Roman"/>
          <w:color w:val="000000"/>
          <w:shd w:val="clear" w:color="auto" w:fill="FFFFFF"/>
        </w:rPr>
        <w:t>ung thư</w:t>
      </w:r>
      <w:r w:rsidRPr="00586997">
        <w:rPr>
          <w:rFonts w:ascii="Times New Roman" w:hAnsi="Times New Roman"/>
          <w:color w:val="000000"/>
          <w:shd w:val="clear" w:color="auto" w:fill="FFFFFF"/>
        </w:rPr>
        <w:t> </w:t>
      </w:r>
      <w:r w:rsidRPr="004D0E2A">
        <w:rPr>
          <w:rFonts w:ascii="Times New Roman" w:hAnsi="Times New Roman"/>
          <w:color w:val="000000"/>
          <w:shd w:val="clear" w:color="auto" w:fill="FFFFFF"/>
        </w:rPr>
        <w:t>ở</w:t>
      </w:r>
      <w:r w:rsidRPr="00586997">
        <w:rPr>
          <w:rFonts w:ascii="Times New Roman" w:hAnsi="Times New Roman"/>
          <w:color w:val="000000"/>
          <w:shd w:val="clear" w:color="auto" w:fill="FFFFFF"/>
        </w:rPr>
        <w:t> </w:t>
      </w:r>
      <w:r>
        <w:rPr>
          <w:rStyle w:val="highlight"/>
          <w:rFonts w:ascii="Times New Roman" w:hAnsi="Times New Roman"/>
          <w:color w:val="000000"/>
          <w:shd w:val="clear" w:color="auto" w:fill="FFFFFF"/>
        </w:rPr>
        <w:t>manh</w:t>
      </w:r>
      <w:r w:rsidRPr="00586997">
        <w:rPr>
          <w:rStyle w:val="highlight"/>
          <w:rFonts w:ascii="Times New Roman" w:hAnsi="Times New Roman"/>
          <w:color w:val="000000"/>
          <w:shd w:val="clear" w:color="auto" w:fill="FFFFFF"/>
        </w:rPr>
        <w:t xml:space="preserve"> tràng</w:t>
      </w:r>
      <w:r w:rsidRPr="00586997">
        <w:rPr>
          <w:rFonts w:ascii="Times New Roman" w:hAnsi="Times New Roman"/>
          <w:color w:val="000000"/>
          <w:shd w:val="clear" w:color="auto" w:fill="FFFFFF"/>
        </w:rPr>
        <w:t> </w:t>
      </w:r>
      <w:r>
        <w:rPr>
          <w:rFonts w:ascii="Times New Roman" w:hAnsi="Times New Roman"/>
          <w:color w:val="000000"/>
          <w:shd w:val="clear" w:color="auto" w:fill="FFFFFF"/>
        </w:rPr>
        <w:t>v</w:t>
      </w:r>
      <w:r w:rsidRPr="00586997">
        <w:rPr>
          <w:rFonts w:ascii="Times New Roman" w:hAnsi="Times New Roman"/>
          <w:color w:val="000000"/>
          <w:shd w:val="clear" w:color="auto" w:fill="FFFFFF"/>
        </w:rPr>
        <w:t>à </w:t>
      </w:r>
      <w:r w:rsidRPr="00586997">
        <w:rPr>
          <w:rStyle w:val="highlight"/>
          <w:rFonts w:ascii="Times New Roman" w:hAnsi="Times New Roman"/>
          <w:color w:val="000000"/>
          <w:shd w:val="clear" w:color="auto" w:fill="FFFFFF"/>
        </w:rPr>
        <w:t>đại tràng</w:t>
      </w:r>
      <w:r w:rsidRPr="00586997">
        <w:rPr>
          <w:rFonts w:ascii="Times New Roman" w:hAnsi="Times New Roman"/>
          <w:color w:val="000000"/>
          <w:shd w:val="clear" w:color="auto" w:fill="FFFFFF"/>
        </w:rPr>
        <w:t> </w:t>
      </w:r>
      <w:r>
        <w:rPr>
          <w:rFonts w:ascii="Times New Roman" w:hAnsi="Times New Roman"/>
          <w:color w:val="000000"/>
          <w:shd w:val="clear" w:color="auto" w:fill="FFFFFF"/>
        </w:rPr>
        <w:t>l</w:t>
      </w:r>
      <w:r w:rsidRPr="00586997">
        <w:rPr>
          <w:rFonts w:ascii="Times New Roman" w:hAnsi="Times New Roman"/>
          <w:color w:val="000000"/>
          <w:shd w:val="clear" w:color="auto" w:fill="FFFFFF"/>
        </w:rPr>
        <w:t>ê</w:t>
      </w:r>
      <w:r>
        <w:rPr>
          <w:rFonts w:ascii="Times New Roman" w:hAnsi="Times New Roman"/>
          <w:color w:val="000000"/>
          <w:shd w:val="clear" w:color="auto" w:fill="FFFFFF"/>
        </w:rPr>
        <w:t>n</w:t>
      </w:r>
      <w:r w:rsidRPr="00586997">
        <w:rPr>
          <w:rFonts w:ascii="Times New Roman" w:hAnsi="Times New Roman"/>
          <w:color w:val="000000"/>
          <w:shd w:val="clear" w:color="auto" w:fill="FFFFFF"/>
        </w:rPr>
        <w:t>, 57,1% ở </w:t>
      </w:r>
      <w:r w:rsidRPr="00586997">
        <w:rPr>
          <w:rStyle w:val="highlight"/>
          <w:rFonts w:ascii="Times New Roman" w:hAnsi="Times New Roman"/>
          <w:color w:val="000000"/>
          <w:shd w:val="clear" w:color="auto" w:fill="FFFFFF"/>
        </w:rPr>
        <w:t>đại tràng</w:t>
      </w:r>
      <w:r w:rsidRPr="00586997">
        <w:rPr>
          <w:rFonts w:ascii="Times New Roman" w:hAnsi="Times New Roman"/>
          <w:color w:val="000000"/>
          <w:shd w:val="clear" w:color="auto" w:fill="FFFFFF"/>
        </w:rPr>
        <w:t xml:space="preserve"> ngang , 40,0% </w:t>
      </w:r>
      <w:r>
        <w:rPr>
          <w:rFonts w:ascii="Times New Roman" w:hAnsi="Times New Roman"/>
          <w:color w:val="000000"/>
          <w:shd w:val="clear" w:color="auto" w:fill="FFFFFF"/>
        </w:rPr>
        <w:t>v</w:t>
      </w:r>
      <w:r w:rsidRPr="004D0E2A">
        <w:rPr>
          <w:rFonts w:ascii="Times New Roman" w:hAnsi="Times New Roman"/>
          <w:color w:val="000000"/>
          <w:shd w:val="clear" w:color="auto" w:fill="FFFFFF"/>
        </w:rPr>
        <w:t>ới</w:t>
      </w:r>
      <w:r w:rsidRPr="00586997">
        <w:rPr>
          <w:rFonts w:ascii="Times New Roman" w:hAnsi="Times New Roman"/>
          <w:color w:val="000000"/>
          <w:shd w:val="clear" w:color="auto" w:fill="FFFFFF"/>
        </w:rPr>
        <w:t xml:space="preserve"> đại</w:t>
      </w:r>
      <w:r>
        <w:rPr>
          <w:rFonts w:ascii="Times New Roman" w:hAnsi="Times New Roman"/>
          <w:color w:val="000000"/>
          <w:shd w:val="clear" w:color="auto" w:fill="FFFFFF"/>
        </w:rPr>
        <w:t xml:space="preserve"> tr</w:t>
      </w:r>
      <w:r w:rsidRPr="00586997">
        <w:rPr>
          <w:rFonts w:ascii="Times New Roman" w:hAnsi="Times New Roman"/>
          <w:color w:val="000000"/>
          <w:shd w:val="clear" w:color="auto" w:fill="FFFFFF"/>
        </w:rPr>
        <w:t>àng</w:t>
      </w:r>
      <w:r>
        <w:rPr>
          <w:rFonts w:ascii="Times New Roman" w:hAnsi="Times New Roman"/>
          <w:color w:val="000000"/>
          <w:shd w:val="clear" w:color="auto" w:fill="FFFFFF"/>
        </w:rPr>
        <w:t xml:space="preserve"> </w:t>
      </w:r>
      <w:r w:rsidRPr="00586997">
        <w:rPr>
          <w:rFonts w:ascii="Times New Roman" w:hAnsi="Times New Roman"/>
          <w:color w:val="000000"/>
          <w:shd w:val="clear" w:color="auto" w:fill="FFFFFF"/>
        </w:rPr>
        <w:t>sigm</w:t>
      </w:r>
      <w:r>
        <w:rPr>
          <w:rFonts w:ascii="Times New Roman" w:hAnsi="Times New Roman"/>
          <w:color w:val="000000"/>
          <w:shd w:val="clear" w:color="auto" w:fill="FFFFFF"/>
        </w:rPr>
        <w:t xml:space="preserve">a </w:t>
      </w:r>
      <w:r>
        <w:rPr>
          <w:rFonts w:ascii="Times New Roman" w:hAnsi="Times New Roman"/>
        </w:rPr>
        <w:fldChar w:fldCharType="begin"/>
      </w:r>
      <w:r w:rsidR="00996C94">
        <w:rPr>
          <w:rFonts w:ascii="Times New Roman" w:hAnsi="Times New Roman"/>
        </w:rPr>
        <w:instrText xml:space="preserve"> ADDIN EN.CITE &lt;EndNote&gt;&lt;Cite&gt;&lt;Author&gt;Edna&lt;/Author&gt;&lt;Year&gt;2012&lt;/Year&gt;&lt;RecNum&gt;168&lt;/RecNum&gt;&lt;DisplayText&gt;[124]&lt;/DisplayText&gt;&lt;record&gt;&lt;rec-number&gt;168&lt;/rec-number&gt;&lt;foreign-keys&gt;&lt;key app="EN" db-id="5twxs2p5iavsxner9f5vwew9es29fdavt5xv"&gt;168&lt;/key&gt;&lt;/foreign-keys&gt;&lt;ref-type name="Journal Article"&gt;17&lt;/ref-type&gt;&lt;contributors&gt;&lt;authors&gt;&lt;author&gt;Edna, Tom-Harald&lt;/author&gt;&lt;author&gt;Karlsen, Vegard&lt;/author&gt;&lt;author&gt;Jullumstro, Eivind&lt;/author&gt;&lt;author&gt;Lydersen, Stian&lt;/author&gt;&lt;/authors&gt;&lt;/contributors&gt;&lt;titles&gt;&lt;title&gt;Prevalence of anaemia at diagnosis of colorectal cancer: assessment of associated risk factors&lt;/title&gt;&lt;secondary-title&gt;Hepato-gastroenterology&lt;/secondary-title&gt;&lt;/titles&gt;&lt;periodical&gt;&lt;full-title&gt;Hepato-gastroenterology&lt;/full-title&gt;&lt;/periodical&gt;&lt;pages&gt;713-716&lt;/pages&gt;&lt;volume&gt;59&lt;/volume&gt;&lt;number&gt;115&lt;/number&gt;&lt;dates&gt;&lt;year&gt;2012&lt;/year&gt;&lt;/dates&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24" w:tooltip="Edna, 2012 #168" w:history="1">
        <w:r w:rsidR="00996C94">
          <w:rPr>
            <w:rFonts w:ascii="Times New Roman" w:hAnsi="Times New Roman"/>
            <w:noProof/>
          </w:rPr>
          <w:t>124</w:t>
        </w:r>
      </w:hyperlink>
      <w:r w:rsidR="00996C94">
        <w:rPr>
          <w:rFonts w:ascii="Times New Roman" w:hAnsi="Times New Roman"/>
          <w:noProof/>
        </w:rPr>
        <w:t>]</w:t>
      </w:r>
      <w:r>
        <w:rPr>
          <w:rFonts w:ascii="Times New Roman" w:hAnsi="Times New Roman"/>
        </w:rPr>
        <w:fldChar w:fldCharType="end"/>
      </w:r>
      <w:r>
        <w:rPr>
          <w:rFonts w:ascii="Times New Roman" w:hAnsi="Times New Roman"/>
        </w:rPr>
        <w:t>, Trong nghi</w:t>
      </w:r>
      <w:r w:rsidRPr="00D46161">
        <w:rPr>
          <w:rFonts w:ascii="Times New Roman" w:hAnsi="Times New Roman"/>
        </w:rPr>
        <w:t>ê</w:t>
      </w:r>
      <w:r>
        <w:rPr>
          <w:rFonts w:ascii="Times New Roman" w:hAnsi="Times New Roman"/>
        </w:rPr>
        <w:t>n c</w:t>
      </w:r>
      <w:r w:rsidRPr="00D46161">
        <w:rPr>
          <w:rFonts w:ascii="Times New Roman" w:hAnsi="Times New Roman"/>
        </w:rPr>
        <w:t>ứu</w:t>
      </w:r>
      <w:r>
        <w:rPr>
          <w:rFonts w:ascii="Times New Roman" w:hAnsi="Times New Roman"/>
        </w:rPr>
        <w:t xml:space="preserve"> c</w:t>
      </w:r>
      <w:r w:rsidRPr="00D46161">
        <w:rPr>
          <w:rFonts w:ascii="Times New Roman" w:hAnsi="Times New Roman"/>
        </w:rPr>
        <w:t>ủa</w:t>
      </w:r>
      <w:r>
        <w:rPr>
          <w:rFonts w:ascii="Times New Roman" w:hAnsi="Times New Roman"/>
        </w:rPr>
        <w:t xml:space="preserve"> ch</w:t>
      </w:r>
      <w:r w:rsidRPr="00D46161">
        <w:rPr>
          <w:rFonts w:ascii="Times New Roman" w:hAnsi="Times New Roman"/>
        </w:rPr>
        <w:t>úng</w:t>
      </w:r>
      <w:r>
        <w:rPr>
          <w:rFonts w:ascii="Times New Roman" w:hAnsi="Times New Roman"/>
        </w:rPr>
        <w:t xml:space="preserve"> t</w:t>
      </w:r>
      <w:r w:rsidRPr="00D46161">
        <w:rPr>
          <w:rFonts w:ascii="Times New Roman" w:hAnsi="Times New Roman"/>
        </w:rPr>
        <w:t>ôi</w:t>
      </w:r>
      <w:r>
        <w:rPr>
          <w:rFonts w:ascii="Times New Roman" w:hAnsi="Times New Roman"/>
        </w:rPr>
        <w:t>, tri</w:t>
      </w:r>
      <w:r w:rsidRPr="00D46161">
        <w:rPr>
          <w:rFonts w:ascii="Times New Roman" w:hAnsi="Times New Roman"/>
        </w:rPr>
        <w:t>ệu</w:t>
      </w:r>
      <w:r>
        <w:rPr>
          <w:rFonts w:ascii="Times New Roman" w:hAnsi="Times New Roman"/>
        </w:rPr>
        <w:t xml:space="preserve"> ch</w:t>
      </w:r>
      <w:r w:rsidRPr="00D46161">
        <w:rPr>
          <w:rFonts w:ascii="Times New Roman" w:hAnsi="Times New Roman"/>
        </w:rPr>
        <w:t>ứng</w:t>
      </w:r>
      <w:r>
        <w:rPr>
          <w:rFonts w:ascii="Times New Roman" w:hAnsi="Times New Roman"/>
        </w:rPr>
        <w:t xml:space="preserve"> thi</w:t>
      </w:r>
      <w:r w:rsidRPr="00D46161">
        <w:rPr>
          <w:rFonts w:ascii="Times New Roman" w:hAnsi="Times New Roman"/>
        </w:rPr>
        <w:t>ếu</w:t>
      </w:r>
      <w:r>
        <w:rPr>
          <w:rFonts w:ascii="Times New Roman" w:hAnsi="Times New Roman"/>
        </w:rPr>
        <w:t xml:space="preserve"> m</w:t>
      </w:r>
      <w:r w:rsidRPr="00D46161">
        <w:rPr>
          <w:rFonts w:ascii="Times New Roman" w:hAnsi="Times New Roman"/>
        </w:rPr>
        <w:t>áu</w:t>
      </w:r>
      <w:r>
        <w:rPr>
          <w:rFonts w:ascii="Times New Roman" w:hAnsi="Times New Roman"/>
        </w:rPr>
        <w:t xml:space="preserve"> g</w:t>
      </w:r>
      <w:r w:rsidRPr="00D46161">
        <w:rPr>
          <w:rFonts w:ascii="Times New Roman" w:hAnsi="Times New Roman"/>
        </w:rPr>
        <w:t>ặp</w:t>
      </w:r>
      <w:r w:rsidR="00CB690E">
        <w:rPr>
          <w:rFonts w:ascii="Times New Roman" w:hAnsi="Times New Roman"/>
        </w:rPr>
        <w:t xml:space="preserve"> 59,</w:t>
      </w:r>
      <w:r>
        <w:rPr>
          <w:rFonts w:ascii="Times New Roman" w:hAnsi="Times New Roman"/>
        </w:rPr>
        <w:t xml:space="preserve">4% </w:t>
      </w:r>
      <w:r w:rsidR="00AF6569">
        <w:rPr>
          <w:rFonts w:ascii="Times New Roman" w:hAnsi="Times New Roman"/>
        </w:rPr>
        <w:t>(b</w:t>
      </w:r>
      <w:r w:rsidR="00AF6569" w:rsidRPr="002F2674">
        <w:rPr>
          <w:rFonts w:ascii="Times New Roman" w:hAnsi="Times New Roman"/>
        </w:rPr>
        <w:t>ảng</w:t>
      </w:r>
      <w:r w:rsidR="00AF6569">
        <w:rPr>
          <w:rFonts w:ascii="Times New Roman" w:hAnsi="Times New Roman"/>
        </w:rPr>
        <w:t xml:space="preserve"> 3.2)</w:t>
      </w:r>
      <w:r>
        <w:rPr>
          <w:rFonts w:ascii="Times New Roman" w:hAnsi="Times New Roman"/>
        </w:rPr>
        <w:t xml:space="preserve"> v</w:t>
      </w:r>
      <w:r w:rsidRPr="00D46161">
        <w:rPr>
          <w:rFonts w:ascii="Times New Roman" w:hAnsi="Times New Roman"/>
        </w:rPr>
        <w:t>à</w:t>
      </w:r>
      <w:r w:rsidR="00AF6569">
        <w:rPr>
          <w:rFonts w:ascii="Times New Roman" w:hAnsi="Times New Roman"/>
        </w:rPr>
        <w:t xml:space="preserve"> ch</w:t>
      </w:r>
      <w:r w:rsidR="00AF6569" w:rsidRPr="00AF6569">
        <w:rPr>
          <w:rFonts w:ascii="Times New Roman" w:hAnsi="Times New Roman"/>
        </w:rPr>
        <w:t>úng</w:t>
      </w:r>
      <w:r w:rsidR="00AF6569">
        <w:rPr>
          <w:rFonts w:ascii="Times New Roman" w:hAnsi="Times New Roman"/>
        </w:rPr>
        <w:t xml:space="preserve"> t</w:t>
      </w:r>
      <w:r w:rsidR="00AF6569" w:rsidRPr="00AF6569">
        <w:rPr>
          <w:rFonts w:ascii="Times New Roman" w:hAnsi="Times New Roman"/>
        </w:rPr>
        <w:t>ô</w:t>
      </w:r>
      <w:r w:rsidR="00AF6569">
        <w:rPr>
          <w:rFonts w:ascii="Times New Roman" w:hAnsi="Times New Roman"/>
        </w:rPr>
        <w:t>i th</w:t>
      </w:r>
      <w:r w:rsidR="00AF6569" w:rsidRPr="00AF6569">
        <w:rPr>
          <w:rFonts w:ascii="Times New Roman" w:hAnsi="Times New Roman"/>
        </w:rPr>
        <w:t>ấy</w:t>
      </w:r>
      <w:r w:rsidR="00AF6569">
        <w:rPr>
          <w:rFonts w:ascii="Times New Roman" w:hAnsi="Times New Roman"/>
        </w:rPr>
        <w:t xml:space="preserve"> r</w:t>
      </w:r>
      <w:r w:rsidR="00AF6569" w:rsidRPr="00AF6569">
        <w:rPr>
          <w:rFonts w:ascii="Times New Roman" w:hAnsi="Times New Roman"/>
        </w:rPr>
        <w:t>ằng</w:t>
      </w:r>
      <w:r>
        <w:rPr>
          <w:rFonts w:ascii="Times New Roman" w:hAnsi="Times New Roman"/>
        </w:rPr>
        <w:t xml:space="preserve"> t</w:t>
      </w:r>
      <w:r w:rsidRPr="00D46161">
        <w:rPr>
          <w:rFonts w:ascii="Times New Roman" w:hAnsi="Times New Roman"/>
        </w:rPr>
        <w:t>ỷ</w:t>
      </w:r>
      <w:r>
        <w:rPr>
          <w:rFonts w:ascii="Times New Roman" w:hAnsi="Times New Roman"/>
        </w:rPr>
        <w:t xml:space="preserve"> l</w:t>
      </w:r>
      <w:r w:rsidRPr="00D46161">
        <w:rPr>
          <w:rFonts w:ascii="Times New Roman" w:hAnsi="Times New Roman"/>
        </w:rPr>
        <w:t>ệ</w:t>
      </w:r>
      <w:r>
        <w:rPr>
          <w:rFonts w:ascii="Times New Roman" w:hAnsi="Times New Roman"/>
        </w:rPr>
        <w:t xml:space="preserve"> </w:t>
      </w:r>
      <w:r w:rsidR="00AF6569">
        <w:rPr>
          <w:rFonts w:ascii="Times New Roman" w:hAnsi="Times New Roman"/>
        </w:rPr>
        <w:t>n</w:t>
      </w:r>
      <w:r w:rsidR="00AF6569" w:rsidRPr="00AF6569">
        <w:rPr>
          <w:rFonts w:ascii="Times New Roman" w:hAnsi="Times New Roman"/>
        </w:rPr>
        <w:t>ày</w:t>
      </w:r>
      <w:r w:rsidR="00AF6569">
        <w:rPr>
          <w:rFonts w:ascii="Times New Roman" w:hAnsi="Times New Roman"/>
        </w:rPr>
        <w:t xml:space="preserve"> </w:t>
      </w:r>
      <w:r w:rsidR="00AF6569" w:rsidRPr="00AF6569">
        <w:rPr>
          <w:rFonts w:ascii="Times New Roman" w:hAnsi="Times New Roman"/>
        </w:rPr>
        <w:t>ở</w:t>
      </w:r>
      <w:r w:rsidR="00AF6569">
        <w:rPr>
          <w:rFonts w:ascii="Times New Roman" w:hAnsi="Times New Roman"/>
        </w:rPr>
        <w:t xml:space="preserve"> BN </w:t>
      </w:r>
      <w:r w:rsidR="00AF6569">
        <w:rPr>
          <w:rFonts w:ascii="Times New Roman" w:hAnsi="Times New Roman" w:hint="eastAsia"/>
        </w:rPr>
        <w:t>đư</w:t>
      </w:r>
      <w:r w:rsidR="00AF6569" w:rsidRPr="00AF6569">
        <w:rPr>
          <w:rFonts w:ascii="Times New Roman" w:hAnsi="Times New Roman"/>
        </w:rPr>
        <w:t>ợc</w:t>
      </w:r>
      <w:r w:rsidR="00AF6569">
        <w:rPr>
          <w:rFonts w:ascii="Times New Roman" w:hAnsi="Times New Roman"/>
        </w:rPr>
        <w:t xml:space="preserve"> phẫu thuật tri</w:t>
      </w:r>
      <w:r w:rsidR="00AF6569" w:rsidRPr="00AF6569">
        <w:rPr>
          <w:rFonts w:ascii="Times New Roman" w:hAnsi="Times New Roman"/>
        </w:rPr>
        <w:t>ệt</w:t>
      </w:r>
      <w:r w:rsidR="00AF6569">
        <w:rPr>
          <w:rFonts w:ascii="Times New Roman" w:hAnsi="Times New Roman"/>
        </w:rPr>
        <w:t xml:space="preserve"> c</w:t>
      </w:r>
      <w:r w:rsidR="00AF6569" w:rsidRPr="00AF6569">
        <w:rPr>
          <w:rFonts w:ascii="Times New Roman" w:hAnsi="Times New Roman" w:hint="eastAsia"/>
        </w:rPr>
        <w:t>ă</w:t>
      </w:r>
      <w:r w:rsidR="00AF6569">
        <w:rPr>
          <w:rFonts w:ascii="Times New Roman" w:hAnsi="Times New Roman"/>
        </w:rPr>
        <w:t>n kh</w:t>
      </w:r>
      <w:r w:rsidR="00AF6569" w:rsidRPr="00AF6569">
        <w:rPr>
          <w:rFonts w:ascii="Times New Roman" w:hAnsi="Times New Roman"/>
        </w:rPr>
        <w:t>ô</w:t>
      </w:r>
      <w:r w:rsidR="00AF6569">
        <w:rPr>
          <w:rFonts w:ascii="Times New Roman" w:hAnsi="Times New Roman"/>
        </w:rPr>
        <w:t>ng kh</w:t>
      </w:r>
      <w:r w:rsidR="00AF6569" w:rsidRPr="00AF6569">
        <w:rPr>
          <w:rFonts w:ascii="Times New Roman" w:hAnsi="Times New Roman"/>
        </w:rPr>
        <w:t>ác</w:t>
      </w:r>
      <w:r w:rsidR="00AF6569">
        <w:rPr>
          <w:rFonts w:ascii="Times New Roman" w:hAnsi="Times New Roman"/>
        </w:rPr>
        <w:t xml:space="preserve"> bi</w:t>
      </w:r>
      <w:r w:rsidR="00AF6569" w:rsidRPr="00AF6569">
        <w:rPr>
          <w:rFonts w:ascii="Times New Roman" w:hAnsi="Times New Roman"/>
        </w:rPr>
        <w:t>ệt</w:t>
      </w:r>
      <w:r w:rsidR="00AF6569">
        <w:rPr>
          <w:rFonts w:ascii="Times New Roman" w:hAnsi="Times New Roman"/>
        </w:rPr>
        <w:t xml:space="preserve"> so v</w:t>
      </w:r>
      <w:r w:rsidR="00AF6569" w:rsidRPr="00AF6569">
        <w:rPr>
          <w:rFonts w:ascii="Times New Roman" w:hAnsi="Times New Roman"/>
        </w:rPr>
        <w:t>ới</w:t>
      </w:r>
      <w:r w:rsidR="00AF6569">
        <w:rPr>
          <w:rFonts w:ascii="Times New Roman" w:hAnsi="Times New Roman"/>
        </w:rPr>
        <w:t xml:space="preserve"> t</w:t>
      </w:r>
      <w:r w:rsidR="00AF6569" w:rsidRPr="00AF6569">
        <w:rPr>
          <w:rFonts w:ascii="Times New Roman" w:hAnsi="Times New Roman"/>
        </w:rPr>
        <w:t>ỉ</w:t>
      </w:r>
      <w:r w:rsidR="00AF6569">
        <w:rPr>
          <w:rFonts w:ascii="Times New Roman" w:hAnsi="Times New Roman"/>
        </w:rPr>
        <w:t xml:space="preserve"> l</w:t>
      </w:r>
      <w:r w:rsidR="00AF6569" w:rsidRPr="00AF6569">
        <w:rPr>
          <w:rFonts w:ascii="Times New Roman" w:hAnsi="Times New Roman"/>
        </w:rPr>
        <w:t>ệ</w:t>
      </w:r>
      <w:r w:rsidR="00AF6569">
        <w:rPr>
          <w:rFonts w:ascii="Times New Roman" w:hAnsi="Times New Roman"/>
        </w:rPr>
        <w:t xml:space="preserve"> thi</w:t>
      </w:r>
      <w:r w:rsidR="00AF6569" w:rsidRPr="00AF6569">
        <w:rPr>
          <w:rFonts w:ascii="Times New Roman" w:hAnsi="Times New Roman"/>
        </w:rPr>
        <w:t>ếu</w:t>
      </w:r>
      <w:r w:rsidR="00AF6569">
        <w:rPr>
          <w:rFonts w:ascii="Times New Roman" w:hAnsi="Times New Roman"/>
        </w:rPr>
        <w:t xml:space="preserve"> m</w:t>
      </w:r>
      <w:r w:rsidR="00AF6569" w:rsidRPr="00AF6569">
        <w:rPr>
          <w:rFonts w:ascii="Times New Roman" w:hAnsi="Times New Roman"/>
        </w:rPr>
        <w:t>áu</w:t>
      </w:r>
      <w:r w:rsidR="00AF6569">
        <w:rPr>
          <w:rFonts w:ascii="Times New Roman" w:hAnsi="Times New Roman"/>
        </w:rPr>
        <w:t xml:space="preserve"> </w:t>
      </w:r>
      <w:r w:rsidR="00AF6569" w:rsidRPr="00AF6569">
        <w:rPr>
          <w:rFonts w:ascii="Times New Roman" w:hAnsi="Times New Roman"/>
        </w:rPr>
        <w:t>ở</w:t>
      </w:r>
      <w:r w:rsidR="00AF6569">
        <w:rPr>
          <w:rFonts w:ascii="Times New Roman" w:hAnsi="Times New Roman"/>
        </w:rPr>
        <w:t xml:space="preserve"> b</w:t>
      </w:r>
      <w:r w:rsidR="00AF6569" w:rsidRPr="00AF6569">
        <w:rPr>
          <w:rFonts w:ascii="Times New Roman" w:hAnsi="Times New Roman"/>
        </w:rPr>
        <w:t>ệnh</w:t>
      </w:r>
      <w:r w:rsidR="00AF6569">
        <w:rPr>
          <w:rFonts w:ascii="Times New Roman" w:hAnsi="Times New Roman"/>
        </w:rPr>
        <w:t xml:space="preserve"> nh</w:t>
      </w:r>
      <w:r w:rsidR="00AF6569" w:rsidRPr="00AF6569">
        <w:rPr>
          <w:rFonts w:ascii="Times New Roman" w:hAnsi="Times New Roman"/>
        </w:rPr>
        <w:t>â</w:t>
      </w:r>
      <w:r w:rsidR="00AF6569">
        <w:rPr>
          <w:rFonts w:ascii="Times New Roman" w:hAnsi="Times New Roman"/>
        </w:rPr>
        <w:t>n UTĐT n</w:t>
      </w:r>
      <w:r w:rsidR="00AF6569" w:rsidRPr="00AF6569">
        <w:rPr>
          <w:rFonts w:ascii="Times New Roman" w:hAnsi="Times New Roman"/>
        </w:rPr>
        <w:t>ói</w:t>
      </w:r>
      <w:r w:rsidR="00AF6569">
        <w:rPr>
          <w:rFonts w:ascii="Times New Roman" w:hAnsi="Times New Roman"/>
        </w:rPr>
        <w:t xml:space="preserve"> chung</w:t>
      </w:r>
      <w:r>
        <w:rPr>
          <w:rFonts w:ascii="Times New Roman" w:hAnsi="Times New Roman"/>
        </w:rPr>
        <w:t>.</w:t>
      </w:r>
    </w:p>
    <w:p w:rsidR="00DB3BD9" w:rsidRPr="006A66CF" w:rsidRDefault="001A31C0" w:rsidP="00DB3BD9">
      <w:pPr>
        <w:spacing w:line="360" w:lineRule="auto"/>
        <w:rPr>
          <w:rFonts w:ascii="Times New Roman" w:hAnsi="Times New Roman"/>
          <w:i/>
        </w:rPr>
      </w:pPr>
      <w:r>
        <w:rPr>
          <w:rFonts w:ascii="Times New Roman" w:hAnsi="Times New Roman"/>
          <w:i/>
        </w:rPr>
        <w:t>*</w:t>
      </w:r>
      <w:r w:rsidR="00DB3BD9" w:rsidRPr="006A66CF">
        <w:rPr>
          <w:rFonts w:ascii="Times New Roman" w:hAnsi="Times New Roman"/>
          <w:i/>
        </w:rPr>
        <w:t xml:space="preserve"> Tỉ số bạch cầu </w:t>
      </w:r>
      <w:r w:rsidR="00F74132">
        <w:rPr>
          <w:rFonts w:ascii="Times New Roman" w:hAnsi="Times New Roman"/>
          <w:i/>
        </w:rPr>
        <w:t>(</w:t>
      </w:r>
      <w:r w:rsidR="00DB3BD9" w:rsidRPr="006A66CF">
        <w:rPr>
          <w:rFonts w:ascii="Times New Roman" w:hAnsi="Times New Roman"/>
          <w:i/>
        </w:rPr>
        <w:t xml:space="preserve">Neutrophil </w:t>
      </w:r>
      <w:r w:rsidR="00F74132">
        <w:rPr>
          <w:rFonts w:ascii="Times New Roman" w:hAnsi="Times New Roman"/>
          <w:i/>
        </w:rPr>
        <w:t>/</w:t>
      </w:r>
      <w:r w:rsidR="00DB3BD9" w:rsidRPr="006A66CF">
        <w:rPr>
          <w:rFonts w:ascii="Times New Roman" w:hAnsi="Times New Roman"/>
          <w:i/>
        </w:rPr>
        <w:t xml:space="preserve"> Lymphocyte</w:t>
      </w:r>
      <w:r w:rsidR="00F74132">
        <w:rPr>
          <w:rFonts w:ascii="Times New Roman" w:hAnsi="Times New Roman"/>
          <w:i/>
        </w:rPr>
        <w:t>)</w:t>
      </w:r>
    </w:p>
    <w:p w:rsidR="00DB3BD9" w:rsidRDefault="00DB3BD9" w:rsidP="00DB3BD9">
      <w:pPr>
        <w:spacing w:line="360" w:lineRule="auto"/>
        <w:ind w:firstLine="709"/>
        <w:jc w:val="both"/>
        <w:rPr>
          <w:rFonts w:ascii="Times New Roman" w:hAnsi="Times New Roman"/>
          <w:color w:val="000000"/>
        </w:rPr>
      </w:pPr>
      <w:r>
        <w:rPr>
          <w:rFonts w:ascii="Times New Roman" w:hAnsi="Times New Roman"/>
        </w:rPr>
        <w:t>Ph</w:t>
      </w:r>
      <w:r w:rsidRPr="00987C72">
        <w:rPr>
          <w:rFonts w:ascii="Times New Roman" w:hAnsi="Times New Roman"/>
        </w:rPr>
        <w:t>ản</w:t>
      </w:r>
      <w:r>
        <w:rPr>
          <w:rFonts w:ascii="Times New Roman" w:hAnsi="Times New Roman"/>
        </w:rPr>
        <w:t xml:space="preserve"> </w:t>
      </w:r>
      <w:r w:rsidRPr="00987C72">
        <w:rPr>
          <w:rFonts w:ascii="Times New Roman" w:hAnsi="Times New Roman"/>
        </w:rPr>
        <w:t>ứng</w:t>
      </w:r>
      <w:r>
        <w:rPr>
          <w:rFonts w:ascii="Times New Roman" w:hAnsi="Times New Roman"/>
        </w:rPr>
        <w:t xml:space="preserve"> mi</w:t>
      </w:r>
      <w:r w:rsidRPr="00987C72">
        <w:rPr>
          <w:rFonts w:ascii="Times New Roman" w:hAnsi="Times New Roman"/>
        </w:rPr>
        <w:t>ễn</w:t>
      </w:r>
      <w:r>
        <w:rPr>
          <w:rFonts w:ascii="Times New Roman" w:hAnsi="Times New Roman"/>
        </w:rPr>
        <w:t xml:space="preserve"> d</w:t>
      </w:r>
      <w:r w:rsidRPr="00987C72">
        <w:rPr>
          <w:rFonts w:ascii="Times New Roman" w:hAnsi="Times New Roman"/>
        </w:rPr>
        <w:t>ịch</w:t>
      </w:r>
      <w:r>
        <w:rPr>
          <w:rFonts w:ascii="Times New Roman" w:hAnsi="Times New Roman"/>
        </w:rPr>
        <w:t xml:space="preserve"> c</w:t>
      </w:r>
      <w:r w:rsidRPr="00987C72">
        <w:rPr>
          <w:rFonts w:ascii="Times New Roman" w:hAnsi="Times New Roman"/>
        </w:rPr>
        <w:t>ủa</w:t>
      </w:r>
      <w:r>
        <w:rPr>
          <w:rFonts w:ascii="Times New Roman" w:hAnsi="Times New Roman"/>
        </w:rPr>
        <w:t xml:space="preserve"> c</w:t>
      </w:r>
      <w:r w:rsidRPr="00987C72">
        <w:rPr>
          <w:rFonts w:ascii="Times New Roman" w:hAnsi="Times New Roman"/>
        </w:rPr>
        <w:t>ơ</w:t>
      </w:r>
      <w:r>
        <w:rPr>
          <w:rFonts w:ascii="Times New Roman" w:hAnsi="Times New Roman"/>
        </w:rPr>
        <w:t xml:space="preserve"> th</w:t>
      </w:r>
      <w:r w:rsidRPr="00987C72">
        <w:rPr>
          <w:rFonts w:ascii="Times New Roman" w:hAnsi="Times New Roman"/>
        </w:rPr>
        <w:t>ể</w:t>
      </w:r>
      <w:r>
        <w:rPr>
          <w:rFonts w:ascii="Times New Roman" w:hAnsi="Times New Roman"/>
        </w:rPr>
        <w:t xml:space="preserve"> v</w:t>
      </w:r>
      <w:r w:rsidRPr="00987C72">
        <w:rPr>
          <w:rFonts w:ascii="Times New Roman" w:hAnsi="Times New Roman"/>
        </w:rPr>
        <w:t>ới</w:t>
      </w:r>
      <w:r>
        <w:rPr>
          <w:rFonts w:ascii="Times New Roman" w:hAnsi="Times New Roman"/>
        </w:rPr>
        <w:t xml:space="preserve"> kh</w:t>
      </w:r>
      <w:r w:rsidRPr="00987C72">
        <w:rPr>
          <w:rFonts w:ascii="Times New Roman" w:hAnsi="Times New Roman"/>
        </w:rPr>
        <w:t>ối</w:t>
      </w:r>
      <w:r>
        <w:rPr>
          <w:rFonts w:ascii="Times New Roman" w:hAnsi="Times New Roman"/>
        </w:rPr>
        <w:t xml:space="preserve"> u UTĐT </w:t>
      </w:r>
      <w:r w:rsidRPr="00987C72">
        <w:rPr>
          <w:rFonts w:ascii="Times New Roman" w:hAnsi="Times New Roman"/>
        </w:rPr>
        <w:t>đ</w:t>
      </w:r>
      <w:r>
        <w:rPr>
          <w:rFonts w:ascii="Times New Roman" w:hAnsi="Times New Roman"/>
        </w:rPr>
        <w:t>ang đư</w:t>
      </w:r>
      <w:r w:rsidRPr="00987C72">
        <w:rPr>
          <w:rFonts w:ascii="Times New Roman" w:hAnsi="Times New Roman"/>
        </w:rPr>
        <w:t>ợc</w:t>
      </w:r>
      <w:r>
        <w:rPr>
          <w:rFonts w:ascii="Times New Roman" w:hAnsi="Times New Roman"/>
        </w:rPr>
        <w:t xml:space="preserve"> nhi</w:t>
      </w:r>
      <w:r w:rsidRPr="00987C72">
        <w:rPr>
          <w:rFonts w:ascii="Times New Roman" w:hAnsi="Times New Roman"/>
        </w:rPr>
        <w:t>ều</w:t>
      </w:r>
      <w:r>
        <w:rPr>
          <w:rFonts w:ascii="Times New Roman" w:hAnsi="Times New Roman"/>
        </w:rPr>
        <w:t xml:space="preserve"> nh</w:t>
      </w:r>
      <w:r w:rsidRPr="00987C72">
        <w:rPr>
          <w:rFonts w:ascii="Times New Roman" w:hAnsi="Times New Roman"/>
        </w:rPr>
        <w:t>à</w:t>
      </w:r>
      <w:r>
        <w:rPr>
          <w:rFonts w:ascii="Times New Roman" w:hAnsi="Times New Roman"/>
        </w:rPr>
        <w:t xml:space="preserve"> nghi</w:t>
      </w:r>
      <w:r w:rsidRPr="00987C72">
        <w:rPr>
          <w:rFonts w:ascii="Times New Roman" w:hAnsi="Times New Roman"/>
        </w:rPr>
        <w:t>ê</w:t>
      </w:r>
      <w:r>
        <w:rPr>
          <w:rFonts w:ascii="Times New Roman" w:hAnsi="Times New Roman"/>
        </w:rPr>
        <w:t>n c</w:t>
      </w:r>
      <w:r w:rsidRPr="00987C72">
        <w:rPr>
          <w:rFonts w:ascii="Times New Roman" w:hAnsi="Times New Roman"/>
        </w:rPr>
        <w:t>ứ</w:t>
      </w:r>
      <w:r>
        <w:rPr>
          <w:rFonts w:ascii="Times New Roman" w:hAnsi="Times New Roman"/>
        </w:rPr>
        <w:t>u quan t</w:t>
      </w:r>
      <w:r w:rsidRPr="00987C72">
        <w:rPr>
          <w:rFonts w:ascii="Times New Roman" w:hAnsi="Times New Roman"/>
        </w:rPr>
        <w:t>â</w:t>
      </w:r>
      <w:r>
        <w:rPr>
          <w:rFonts w:ascii="Times New Roman" w:hAnsi="Times New Roman"/>
        </w:rPr>
        <w:t xml:space="preserve">m. </w:t>
      </w:r>
      <w:r w:rsidRPr="00C2201F">
        <w:rPr>
          <w:rFonts w:ascii="Times New Roman" w:hAnsi="Times New Roman"/>
          <w:spacing w:val="3"/>
          <w:shd w:val="clear" w:color="auto" w:fill="FFFFFF"/>
        </w:rPr>
        <w:t>Viêm đóng một vai trò quan trọng trong sự phát triển và tiến triển của các khối u khác nhau. Ung thư có thể gây viêm cục bộ</w:t>
      </w:r>
      <w:r>
        <w:rPr>
          <w:rFonts w:ascii="Times New Roman" w:hAnsi="Times New Roman"/>
          <w:spacing w:val="3"/>
          <w:shd w:val="clear" w:color="auto" w:fill="FFFFFF"/>
        </w:rPr>
        <w:t xml:space="preserve"> (ph</w:t>
      </w:r>
      <w:r w:rsidRPr="00D976D2">
        <w:rPr>
          <w:rFonts w:ascii="Times New Roman" w:hAnsi="Times New Roman"/>
          <w:spacing w:val="3"/>
          <w:shd w:val="clear" w:color="auto" w:fill="FFFFFF"/>
        </w:rPr>
        <w:t>ản</w:t>
      </w:r>
      <w:r>
        <w:rPr>
          <w:rFonts w:ascii="Times New Roman" w:hAnsi="Times New Roman"/>
          <w:spacing w:val="3"/>
          <w:shd w:val="clear" w:color="auto" w:fill="FFFFFF"/>
        </w:rPr>
        <w:t xml:space="preserve"> </w:t>
      </w:r>
      <w:r w:rsidRPr="00D976D2">
        <w:rPr>
          <w:rFonts w:ascii="Times New Roman" w:hAnsi="Times New Roman"/>
          <w:spacing w:val="3"/>
          <w:shd w:val="clear" w:color="auto" w:fill="FFFFFF"/>
        </w:rPr>
        <w:t>ứng</w:t>
      </w:r>
      <w:r>
        <w:rPr>
          <w:rFonts w:ascii="Times New Roman" w:hAnsi="Times New Roman"/>
          <w:spacing w:val="3"/>
          <w:shd w:val="clear" w:color="auto" w:fill="FFFFFF"/>
        </w:rPr>
        <w:t xml:space="preserve"> </w:t>
      </w:r>
      <w:r w:rsidRPr="00C2201F">
        <w:rPr>
          <w:rFonts w:ascii="Times New Roman" w:hAnsi="Times New Roman"/>
          <w:spacing w:val="3"/>
          <w:shd w:val="clear" w:color="auto" w:fill="FFFFFF"/>
        </w:rPr>
        <w:t xml:space="preserve"> </w:t>
      </w:r>
      <w:r>
        <w:rPr>
          <w:rFonts w:ascii="Times New Roman" w:hAnsi="Times New Roman"/>
          <w:spacing w:val="3"/>
          <w:shd w:val="clear" w:color="auto" w:fill="FFFFFF"/>
        </w:rPr>
        <w:t>mi</w:t>
      </w:r>
      <w:r w:rsidRPr="00D976D2">
        <w:rPr>
          <w:rFonts w:ascii="Times New Roman" w:hAnsi="Times New Roman"/>
          <w:spacing w:val="3"/>
          <w:shd w:val="clear" w:color="auto" w:fill="FFFFFF"/>
        </w:rPr>
        <w:t>ễn</w:t>
      </w:r>
      <w:r>
        <w:rPr>
          <w:rFonts w:ascii="Times New Roman" w:hAnsi="Times New Roman"/>
          <w:spacing w:val="3"/>
          <w:shd w:val="clear" w:color="auto" w:fill="FFFFFF"/>
        </w:rPr>
        <w:t xml:space="preserve"> d</w:t>
      </w:r>
      <w:r w:rsidRPr="00D976D2">
        <w:rPr>
          <w:rFonts w:ascii="Times New Roman" w:hAnsi="Times New Roman"/>
          <w:spacing w:val="3"/>
          <w:shd w:val="clear" w:color="auto" w:fill="FFFFFF"/>
        </w:rPr>
        <w:t>ịch</w:t>
      </w:r>
      <w:r>
        <w:rPr>
          <w:rFonts w:ascii="Times New Roman" w:hAnsi="Times New Roman"/>
          <w:spacing w:val="3"/>
          <w:shd w:val="clear" w:color="auto" w:fill="FFFFFF"/>
        </w:rPr>
        <w:t xml:space="preserve"> t</w:t>
      </w:r>
      <w:r w:rsidRPr="00D976D2">
        <w:rPr>
          <w:rFonts w:ascii="Times New Roman" w:hAnsi="Times New Roman"/>
          <w:spacing w:val="3"/>
          <w:shd w:val="clear" w:color="auto" w:fill="FFFFFF"/>
        </w:rPr>
        <w:t>ại</w:t>
      </w:r>
      <w:r>
        <w:rPr>
          <w:rFonts w:ascii="Times New Roman" w:hAnsi="Times New Roman"/>
          <w:spacing w:val="3"/>
          <w:shd w:val="clear" w:color="auto" w:fill="FFFFFF"/>
        </w:rPr>
        <w:t xml:space="preserve"> ch</w:t>
      </w:r>
      <w:r w:rsidRPr="00D976D2">
        <w:rPr>
          <w:rFonts w:ascii="Times New Roman" w:hAnsi="Times New Roman"/>
          <w:spacing w:val="3"/>
          <w:shd w:val="clear" w:color="auto" w:fill="FFFFFF"/>
        </w:rPr>
        <w:t>ỗ</w:t>
      </w:r>
      <w:r>
        <w:rPr>
          <w:rFonts w:ascii="Times New Roman" w:hAnsi="Times New Roman"/>
          <w:spacing w:val="3"/>
          <w:shd w:val="clear" w:color="auto" w:fill="FFFFFF"/>
        </w:rPr>
        <w:t xml:space="preserve">) </w:t>
      </w:r>
      <w:r w:rsidRPr="00C2201F">
        <w:rPr>
          <w:rFonts w:ascii="Times New Roman" w:hAnsi="Times New Roman"/>
          <w:spacing w:val="3"/>
          <w:shd w:val="clear" w:color="auto" w:fill="FFFFFF"/>
        </w:rPr>
        <w:t>hoặc</w:t>
      </w:r>
      <w:r>
        <w:rPr>
          <w:rFonts w:ascii="Times New Roman" w:hAnsi="Times New Roman"/>
          <w:spacing w:val="3"/>
          <w:shd w:val="clear" w:color="auto" w:fill="FFFFFF"/>
        </w:rPr>
        <w:t xml:space="preserve"> g</w:t>
      </w:r>
      <w:r w:rsidRPr="00D976D2">
        <w:rPr>
          <w:rFonts w:ascii="Times New Roman" w:hAnsi="Times New Roman"/>
          <w:spacing w:val="3"/>
          <w:shd w:val="clear" w:color="auto" w:fill="FFFFFF"/>
        </w:rPr>
        <w:t>â</w:t>
      </w:r>
      <w:r>
        <w:rPr>
          <w:rFonts w:ascii="Times New Roman" w:hAnsi="Times New Roman"/>
          <w:spacing w:val="3"/>
          <w:shd w:val="clear" w:color="auto" w:fill="FFFFFF"/>
        </w:rPr>
        <w:t xml:space="preserve">y ra </w:t>
      </w:r>
      <w:r w:rsidRPr="00D976D2">
        <w:rPr>
          <w:rFonts w:ascii="Times New Roman" w:hAnsi="Times New Roman"/>
          <w:spacing w:val="3"/>
          <w:shd w:val="clear" w:color="auto" w:fill="FFFFFF"/>
        </w:rPr>
        <w:t>đáp</w:t>
      </w:r>
      <w:r>
        <w:rPr>
          <w:rFonts w:ascii="Times New Roman" w:hAnsi="Times New Roman"/>
          <w:spacing w:val="3"/>
          <w:shd w:val="clear" w:color="auto" w:fill="FFFFFF"/>
        </w:rPr>
        <w:t xml:space="preserve"> </w:t>
      </w:r>
      <w:r w:rsidRPr="00D976D2">
        <w:rPr>
          <w:rFonts w:ascii="Times New Roman" w:hAnsi="Times New Roman"/>
          <w:spacing w:val="3"/>
          <w:shd w:val="clear" w:color="auto" w:fill="FFFFFF"/>
        </w:rPr>
        <w:t>ứng</w:t>
      </w:r>
      <w:r>
        <w:rPr>
          <w:rFonts w:ascii="Times New Roman" w:hAnsi="Times New Roman"/>
          <w:spacing w:val="3"/>
          <w:shd w:val="clear" w:color="auto" w:fill="FFFFFF"/>
        </w:rPr>
        <w:t xml:space="preserve"> vi</w:t>
      </w:r>
      <w:r w:rsidRPr="00D976D2">
        <w:rPr>
          <w:rFonts w:ascii="Times New Roman" w:hAnsi="Times New Roman"/>
          <w:spacing w:val="3"/>
          <w:shd w:val="clear" w:color="auto" w:fill="FFFFFF"/>
        </w:rPr>
        <w:t>ê</w:t>
      </w:r>
      <w:r>
        <w:rPr>
          <w:rFonts w:ascii="Times New Roman" w:hAnsi="Times New Roman"/>
          <w:spacing w:val="3"/>
          <w:shd w:val="clear" w:color="auto" w:fill="FFFFFF"/>
        </w:rPr>
        <w:t>m</w:t>
      </w:r>
      <w:r w:rsidRPr="00C2201F">
        <w:rPr>
          <w:rFonts w:ascii="Times New Roman" w:hAnsi="Times New Roman"/>
          <w:spacing w:val="3"/>
          <w:shd w:val="clear" w:color="auto" w:fill="FFFFFF"/>
        </w:rPr>
        <w:t xml:space="preserve"> hệ thống.</w:t>
      </w:r>
      <w:r w:rsidRPr="00C2201F">
        <w:rPr>
          <w:rFonts w:ascii="Times New Roman" w:hAnsi="Times New Roman"/>
        </w:rPr>
        <w:t xml:space="preserve"> </w:t>
      </w:r>
      <w:r w:rsidRPr="007E3505">
        <w:rPr>
          <w:rFonts w:ascii="Times New Roman" w:hAnsi="Times New Roman"/>
        </w:rPr>
        <w:t xml:space="preserve">Phản ứng cục bộ được đánh giá bằng sự xâm nhập tế bào </w:t>
      </w:r>
      <w:r w:rsidR="00F3675A">
        <w:rPr>
          <w:rFonts w:ascii="Times New Roman" w:hAnsi="Times New Roman"/>
          <w:color w:val="000000"/>
        </w:rPr>
        <w:t>b</w:t>
      </w:r>
      <w:r w:rsidR="00F3675A" w:rsidRPr="009466D6">
        <w:rPr>
          <w:rFonts w:ascii="Times New Roman" w:hAnsi="Times New Roman"/>
          <w:color w:val="000000"/>
        </w:rPr>
        <w:t>ạch</w:t>
      </w:r>
      <w:r w:rsidR="00F3675A">
        <w:rPr>
          <w:rFonts w:ascii="Times New Roman" w:hAnsi="Times New Roman"/>
          <w:color w:val="000000"/>
        </w:rPr>
        <w:t xml:space="preserve"> c</w:t>
      </w:r>
      <w:r w:rsidR="00F3675A" w:rsidRPr="009466D6">
        <w:rPr>
          <w:rFonts w:ascii="Times New Roman" w:hAnsi="Times New Roman"/>
          <w:color w:val="000000"/>
        </w:rPr>
        <w:t>ầu</w:t>
      </w:r>
      <w:r w:rsidR="00F3675A">
        <w:rPr>
          <w:rFonts w:ascii="Times New Roman" w:hAnsi="Times New Roman"/>
          <w:color w:val="000000"/>
        </w:rPr>
        <w:t xml:space="preserve"> Lympho</w:t>
      </w:r>
      <w:r w:rsidRPr="007E3505">
        <w:rPr>
          <w:rFonts w:ascii="Times New Roman" w:hAnsi="Times New Roman"/>
        </w:rPr>
        <w:t xml:space="preserve"> </w:t>
      </w:r>
      <w:r>
        <w:rPr>
          <w:rFonts w:ascii="Times New Roman" w:hAnsi="Times New Roman"/>
          <w:color w:val="000000"/>
        </w:rPr>
        <w:t>(</w:t>
      </w:r>
      <w:r w:rsidR="00F3675A">
        <w:rPr>
          <w:rFonts w:ascii="Times New Roman" w:hAnsi="Times New Roman"/>
        </w:rPr>
        <w:t>L</w:t>
      </w:r>
      <w:r w:rsidR="00F3675A" w:rsidRPr="007E3505">
        <w:rPr>
          <w:rFonts w:ascii="Times New Roman" w:hAnsi="Times New Roman"/>
        </w:rPr>
        <w:t>ymphocyt</w:t>
      </w:r>
      <w:r w:rsidR="00F3675A">
        <w:rPr>
          <w:rFonts w:ascii="Times New Roman" w:hAnsi="Times New Roman"/>
        </w:rPr>
        <w:t>e</w:t>
      </w:r>
      <w:r>
        <w:rPr>
          <w:rFonts w:ascii="Times New Roman" w:hAnsi="Times New Roman"/>
          <w:color w:val="000000"/>
        </w:rPr>
        <w:t xml:space="preserve">) </w:t>
      </w:r>
      <w:r>
        <w:rPr>
          <w:rFonts w:ascii="Times New Roman" w:hAnsi="Times New Roman"/>
        </w:rPr>
        <w:t>v</w:t>
      </w:r>
      <w:r w:rsidRPr="00197C95">
        <w:rPr>
          <w:rFonts w:ascii="Times New Roman" w:hAnsi="Times New Roman"/>
        </w:rPr>
        <w:t>ào</w:t>
      </w:r>
      <w:r w:rsidRPr="007E3505">
        <w:rPr>
          <w:rFonts w:ascii="Times New Roman" w:hAnsi="Times New Roman"/>
        </w:rPr>
        <w:t xml:space="preserve"> khối u đại tràng và </w:t>
      </w:r>
      <w:r>
        <w:rPr>
          <w:rFonts w:ascii="Times New Roman" w:hAnsi="Times New Roman"/>
        </w:rPr>
        <w:t>s</w:t>
      </w:r>
      <w:r w:rsidRPr="00197C95">
        <w:rPr>
          <w:rFonts w:ascii="Times New Roman" w:hAnsi="Times New Roman"/>
        </w:rPr>
        <w:t>ố</w:t>
      </w:r>
      <w:r>
        <w:rPr>
          <w:rFonts w:ascii="Times New Roman" w:hAnsi="Times New Roman"/>
        </w:rPr>
        <w:t xml:space="preserve"> lư</w:t>
      </w:r>
      <w:r w:rsidRPr="00197C95">
        <w:rPr>
          <w:rFonts w:ascii="Times New Roman" w:hAnsi="Times New Roman"/>
        </w:rPr>
        <w:t>ợng</w:t>
      </w:r>
      <w:r>
        <w:rPr>
          <w:rFonts w:ascii="Times New Roman" w:hAnsi="Times New Roman"/>
        </w:rPr>
        <w:t xml:space="preserve"> </w:t>
      </w:r>
      <w:r w:rsidR="00F3675A">
        <w:rPr>
          <w:rFonts w:ascii="Times New Roman" w:hAnsi="Times New Roman"/>
          <w:bdr w:val="none" w:sz="0" w:space="0" w:color="auto" w:frame="1"/>
        </w:rPr>
        <w:t>Lymphocyte</w:t>
      </w:r>
      <w:r w:rsidRPr="007E3505">
        <w:rPr>
          <w:rFonts w:ascii="Times New Roman" w:hAnsi="Times New Roman"/>
          <w:bdr w:val="none" w:sz="0" w:space="0" w:color="auto" w:frame="1"/>
        </w:rPr>
        <w:t xml:space="preserve"> </w:t>
      </w:r>
      <w:r w:rsidRPr="00197C95">
        <w:rPr>
          <w:rFonts w:ascii="Times New Roman" w:hAnsi="Times New Roman"/>
          <w:bdr w:val="none" w:sz="0" w:space="0" w:color="auto" w:frame="1"/>
        </w:rPr>
        <w:t>ở</w:t>
      </w:r>
      <w:r>
        <w:rPr>
          <w:rFonts w:ascii="Times New Roman" w:hAnsi="Times New Roman"/>
          <w:bdr w:val="none" w:sz="0" w:space="0" w:color="auto" w:frame="1"/>
        </w:rPr>
        <w:t xml:space="preserve"> </w:t>
      </w:r>
      <w:r w:rsidRPr="007E3505">
        <w:rPr>
          <w:rFonts w:ascii="Times New Roman" w:hAnsi="Times New Roman"/>
          <w:bdr w:val="none" w:sz="0" w:space="0" w:color="auto" w:frame="1"/>
        </w:rPr>
        <w:t xml:space="preserve">khối </w:t>
      </w:r>
      <w:r>
        <w:rPr>
          <w:rFonts w:ascii="Times New Roman" w:hAnsi="Times New Roman"/>
          <w:bdr w:val="none" w:sz="0" w:space="0" w:color="auto" w:frame="1"/>
        </w:rPr>
        <w:t>u tăng lên đã được công nhận</w:t>
      </w:r>
      <w:r w:rsidRPr="007E3505">
        <w:rPr>
          <w:rFonts w:ascii="Times New Roman" w:hAnsi="Times New Roman"/>
          <w:bdr w:val="none" w:sz="0" w:space="0" w:color="auto" w:frame="1"/>
        </w:rPr>
        <w:t xml:space="preserve"> là một </w:t>
      </w:r>
      <w:r>
        <w:rPr>
          <w:rFonts w:ascii="Times New Roman" w:hAnsi="Times New Roman"/>
          <w:bdr w:val="none" w:sz="0" w:space="0" w:color="auto" w:frame="1"/>
        </w:rPr>
        <w:t>y</w:t>
      </w:r>
      <w:r w:rsidRPr="00D976D2">
        <w:rPr>
          <w:rFonts w:ascii="Times New Roman" w:hAnsi="Times New Roman"/>
          <w:bdr w:val="none" w:sz="0" w:space="0" w:color="auto" w:frame="1"/>
        </w:rPr>
        <w:t>ếu</w:t>
      </w:r>
      <w:r>
        <w:rPr>
          <w:rFonts w:ascii="Times New Roman" w:hAnsi="Times New Roman"/>
          <w:bdr w:val="none" w:sz="0" w:space="0" w:color="auto" w:frame="1"/>
        </w:rPr>
        <w:t xml:space="preserve"> t</w:t>
      </w:r>
      <w:r w:rsidRPr="00D976D2">
        <w:rPr>
          <w:rFonts w:ascii="Times New Roman" w:hAnsi="Times New Roman"/>
          <w:bdr w:val="none" w:sz="0" w:space="0" w:color="auto" w:frame="1"/>
        </w:rPr>
        <w:t>ố</w:t>
      </w:r>
      <w:r>
        <w:rPr>
          <w:rFonts w:ascii="Times New Roman" w:hAnsi="Times New Roman"/>
          <w:bdr w:val="none" w:sz="0" w:space="0" w:color="auto" w:frame="1"/>
        </w:rPr>
        <w:t xml:space="preserve"> </w:t>
      </w:r>
      <w:r w:rsidRPr="007E3505">
        <w:rPr>
          <w:rFonts w:ascii="Times New Roman" w:hAnsi="Times New Roman"/>
          <w:bdr w:val="none" w:sz="0" w:space="0" w:color="auto" w:frame="1"/>
        </w:rPr>
        <w:t>dự báo tiên lượng tốt</w:t>
      </w:r>
      <w:r>
        <w:rPr>
          <w:rFonts w:ascii="Times New Roman" w:hAnsi="Times New Roman"/>
          <w:bdr w:val="none" w:sz="0" w:space="0" w:color="auto" w:frame="1"/>
        </w:rPr>
        <w:t xml:space="preserve"> trong ung thư đại trực tràng</w:t>
      </w:r>
      <w:r w:rsidRPr="007E3505">
        <w:rPr>
          <w:rFonts w:ascii="Times New Roman" w:hAnsi="Times New Roman"/>
          <w:bdr w:val="none" w:sz="0" w:space="0" w:color="auto" w:frame="1"/>
        </w:rPr>
        <w:t>, trong khi giảm sự thâm nhập lymphocyte</w:t>
      </w:r>
      <w:r>
        <w:rPr>
          <w:rFonts w:ascii="Times New Roman" w:hAnsi="Times New Roman"/>
          <w:bdr w:val="none" w:sz="0" w:space="0" w:color="auto" w:frame="1"/>
        </w:rPr>
        <w:t xml:space="preserve"> </w:t>
      </w:r>
      <w:r w:rsidRPr="007E3505">
        <w:rPr>
          <w:rFonts w:ascii="Times New Roman" w:hAnsi="Times New Roman"/>
          <w:bdr w:val="none" w:sz="0" w:space="0" w:color="auto" w:frame="1"/>
        </w:rPr>
        <w:t xml:space="preserve">trong các khối u có liên quan đến tiên lượng </w:t>
      </w:r>
      <w:r w:rsidR="00F3675A">
        <w:rPr>
          <w:rFonts w:ascii="Times New Roman" w:hAnsi="Times New Roman"/>
          <w:bdr w:val="none" w:sz="0" w:space="0" w:color="auto" w:frame="1"/>
        </w:rPr>
        <w:t>k</w:t>
      </w:r>
      <w:r w:rsidR="00F3675A" w:rsidRPr="00F3675A">
        <w:rPr>
          <w:rFonts w:ascii="Times New Roman" w:hAnsi="Times New Roman"/>
          <w:bdr w:val="none" w:sz="0" w:space="0" w:color="auto" w:frame="1"/>
        </w:rPr>
        <w:t>ém</w:t>
      </w:r>
      <w:r w:rsidRPr="007E3505">
        <w:rPr>
          <w:rFonts w:ascii="Times New Roman" w:hAnsi="Times New Roman"/>
          <w:bdr w:val="none" w:sz="0" w:space="0" w:color="auto" w:frame="1"/>
        </w:rPr>
        <w:t xml:space="preserve"> hơn </w:t>
      </w:r>
      <w:r w:rsidRPr="007E3505">
        <w:rPr>
          <w:rFonts w:ascii="Times New Roman" w:hAnsi="Times New Roman"/>
        </w:rPr>
        <w:fldChar w:fldCharType="begin"/>
      </w:r>
      <w:r w:rsidR="00996C94">
        <w:rPr>
          <w:rFonts w:ascii="Times New Roman" w:hAnsi="Times New Roman"/>
        </w:rPr>
        <w:instrText xml:space="preserve"> ADDIN EN.CITE &lt;EndNote&gt;&lt;Cite&gt;&lt;Author&gt;Ohtani&lt;/Author&gt;&lt;Year&gt;2007&lt;/Year&gt;&lt;RecNum&gt;177&lt;/RecNum&gt;&lt;DisplayText&gt;[125]&lt;/DisplayText&gt;&lt;record&gt;&lt;rec-number&gt;177&lt;/rec-number&gt;&lt;foreign-keys&gt;&lt;key app="EN" db-id="5twxs2p5iavsxner9f5vwew9es29fdavt5xv"&gt;177&lt;/key&gt;&lt;/foreign-keys&gt;&lt;ref-type name="Journal Article"&gt;17&lt;/ref-type&gt;&lt;contributors&gt;&lt;authors&gt;&lt;author&gt;Ohtani, Haruo&lt;/author&gt;&lt;/authors&gt;&lt;/contributors&gt;&lt;titles&gt;&lt;title&gt;Focus on TILs: prognostic significance of tumor infiltrating lymphocytes in human colorectal cancer&lt;/title&gt;&lt;secondary-title&gt;Cancer Immunity Archive&lt;/secondary-title&gt;&lt;/titles&gt;&lt;periodical&gt;&lt;full-title&gt;Cancer Immunity Archive&lt;/full-title&gt;&lt;/periodical&gt;&lt;pages&gt;4&lt;/pages&gt;&lt;volume&gt;7&lt;/volume&gt;&lt;number&gt;1&lt;/number&gt;&lt;dates&gt;&lt;year&gt;2007&lt;/year&gt;&lt;/dates&gt;&lt;isbn&gt;1424-9634&lt;/isbn&gt;&lt;urls&gt;&lt;/urls&gt;&lt;/record&gt;&lt;/Cite&gt;&lt;/EndNote&gt;</w:instrText>
      </w:r>
      <w:r w:rsidRPr="007E3505">
        <w:rPr>
          <w:rFonts w:ascii="Times New Roman" w:hAnsi="Times New Roman"/>
        </w:rPr>
        <w:fldChar w:fldCharType="separate"/>
      </w:r>
      <w:r w:rsidR="00996C94">
        <w:rPr>
          <w:rFonts w:ascii="Times New Roman" w:hAnsi="Times New Roman"/>
          <w:noProof/>
        </w:rPr>
        <w:t>[</w:t>
      </w:r>
      <w:hyperlink w:anchor="_ENREF_125" w:tooltip="Ohtani, 2007 #177" w:history="1">
        <w:r w:rsidR="00996C94">
          <w:rPr>
            <w:rFonts w:ascii="Times New Roman" w:hAnsi="Times New Roman"/>
            <w:noProof/>
          </w:rPr>
          <w:t>125</w:t>
        </w:r>
      </w:hyperlink>
      <w:r w:rsidR="00996C94">
        <w:rPr>
          <w:rFonts w:ascii="Times New Roman" w:hAnsi="Times New Roman"/>
          <w:noProof/>
        </w:rPr>
        <w:t>]</w:t>
      </w:r>
      <w:r w:rsidRPr="007E3505">
        <w:rPr>
          <w:rFonts w:ascii="Times New Roman" w:hAnsi="Times New Roman"/>
        </w:rPr>
        <w:fldChar w:fldCharType="end"/>
      </w:r>
      <w:r w:rsidRPr="007E3505">
        <w:rPr>
          <w:rFonts w:ascii="Times New Roman" w:hAnsi="Times New Roman"/>
          <w:color w:val="000000"/>
        </w:rPr>
        <w:t xml:space="preserve">. </w:t>
      </w:r>
      <w:r>
        <w:rPr>
          <w:rFonts w:ascii="Times New Roman" w:hAnsi="Times New Roman"/>
          <w:color w:val="000000"/>
        </w:rPr>
        <w:t>S</w:t>
      </w:r>
      <w:r w:rsidRPr="00C545B3">
        <w:rPr>
          <w:rFonts w:ascii="Times New Roman" w:hAnsi="Times New Roman"/>
          <w:color w:val="000000"/>
        </w:rPr>
        <w:t>ự</w:t>
      </w:r>
      <w:r>
        <w:rPr>
          <w:rFonts w:ascii="Times New Roman" w:hAnsi="Times New Roman"/>
          <w:color w:val="000000"/>
        </w:rPr>
        <w:t xml:space="preserve"> thay đ</w:t>
      </w:r>
      <w:r w:rsidRPr="00C545B3">
        <w:rPr>
          <w:rFonts w:ascii="Times New Roman" w:hAnsi="Times New Roman"/>
          <w:color w:val="000000"/>
        </w:rPr>
        <w:t>ổi</w:t>
      </w:r>
      <w:r>
        <w:rPr>
          <w:rFonts w:ascii="Times New Roman" w:hAnsi="Times New Roman"/>
          <w:color w:val="000000"/>
        </w:rPr>
        <w:t xml:space="preserve"> th</w:t>
      </w:r>
      <w:r w:rsidRPr="00C545B3">
        <w:rPr>
          <w:rFonts w:ascii="Times New Roman" w:hAnsi="Times New Roman"/>
          <w:color w:val="000000"/>
        </w:rPr>
        <w:t>ành</w:t>
      </w:r>
      <w:r>
        <w:rPr>
          <w:rFonts w:ascii="Times New Roman" w:hAnsi="Times New Roman"/>
          <w:color w:val="000000"/>
        </w:rPr>
        <w:t xml:space="preserve"> ph</w:t>
      </w:r>
      <w:r w:rsidRPr="00C545B3">
        <w:rPr>
          <w:rFonts w:ascii="Times New Roman" w:hAnsi="Times New Roman"/>
          <w:color w:val="000000"/>
        </w:rPr>
        <w:t>ần</w:t>
      </w:r>
      <w:r>
        <w:rPr>
          <w:rFonts w:ascii="Times New Roman" w:hAnsi="Times New Roman"/>
          <w:color w:val="000000"/>
        </w:rPr>
        <w:t xml:space="preserve"> b</w:t>
      </w:r>
      <w:r w:rsidRPr="00C545B3">
        <w:rPr>
          <w:rFonts w:ascii="Times New Roman" w:hAnsi="Times New Roman"/>
          <w:color w:val="000000"/>
        </w:rPr>
        <w:t>ạch</w:t>
      </w:r>
      <w:r>
        <w:rPr>
          <w:rFonts w:ascii="Times New Roman" w:hAnsi="Times New Roman"/>
          <w:color w:val="000000"/>
        </w:rPr>
        <w:t xml:space="preserve"> c</w:t>
      </w:r>
      <w:r w:rsidRPr="00C545B3">
        <w:rPr>
          <w:rFonts w:ascii="Times New Roman" w:hAnsi="Times New Roman"/>
          <w:color w:val="000000"/>
        </w:rPr>
        <w:t>ầu</w:t>
      </w:r>
      <w:r>
        <w:rPr>
          <w:rFonts w:ascii="Times New Roman" w:hAnsi="Times New Roman"/>
          <w:color w:val="000000"/>
        </w:rPr>
        <w:t xml:space="preserve"> trong m</w:t>
      </w:r>
      <w:r w:rsidRPr="00C545B3">
        <w:rPr>
          <w:rFonts w:ascii="Times New Roman" w:hAnsi="Times New Roman"/>
          <w:color w:val="000000"/>
        </w:rPr>
        <w:t>áu</w:t>
      </w:r>
      <w:r>
        <w:rPr>
          <w:rFonts w:ascii="Times New Roman" w:hAnsi="Times New Roman"/>
          <w:color w:val="000000"/>
        </w:rPr>
        <w:t xml:space="preserve"> ngo</w:t>
      </w:r>
      <w:r w:rsidRPr="00C545B3">
        <w:rPr>
          <w:rFonts w:ascii="Times New Roman" w:hAnsi="Times New Roman"/>
          <w:color w:val="000000"/>
        </w:rPr>
        <w:t>ại</w:t>
      </w:r>
      <w:r>
        <w:rPr>
          <w:rFonts w:ascii="Times New Roman" w:hAnsi="Times New Roman"/>
          <w:color w:val="000000"/>
        </w:rPr>
        <w:t xml:space="preserve"> vi, c</w:t>
      </w:r>
      <w:r w:rsidRPr="00C545B3">
        <w:rPr>
          <w:rFonts w:ascii="Times New Roman" w:hAnsi="Times New Roman"/>
          <w:color w:val="000000"/>
        </w:rPr>
        <w:t>ụ</w:t>
      </w:r>
      <w:r>
        <w:rPr>
          <w:rFonts w:ascii="Times New Roman" w:hAnsi="Times New Roman"/>
          <w:color w:val="000000"/>
        </w:rPr>
        <w:t xml:space="preserve"> th</w:t>
      </w:r>
      <w:r w:rsidRPr="00C545B3">
        <w:rPr>
          <w:rFonts w:ascii="Times New Roman" w:hAnsi="Times New Roman"/>
          <w:color w:val="000000"/>
        </w:rPr>
        <w:t>ể</w:t>
      </w:r>
      <w:r>
        <w:rPr>
          <w:rFonts w:ascii="Times New Roman" w:hAnsi="Times New Roman"/>
          <w:color w:val="000000"/>
        </w:rPr>
        <w:t xml:space="preserve"> l</w:t>
      </w:r>
      <w:r w:rsidRPr="00C545B3">
        <w:rPr>
          <w:rFonts w:ascii="Times New Roman" w:hAnsi="Times New Roman"/>
          <w:color w:val="000000"/>
        </w:rPr>
        <w:t>à</w:t>
      </w:r>
      <w:r>
        <w:rPr>
          <w:rFonts w:ascii="Times New Roman" w:hAnsi="Times New Roman"/>
          <w:color w:val="000000"/>
        </w:rPr>
        <w:t xml:space="preserve"> s</w:t>
      </w:r>
      <w:r w:rsidRPr="00C545B3">
        <w:rPr>
          <w:rFonts w:ascii="Times New Roman" w:hAnsi="Times New Roman"/>
          <w:color w:val="000000"/>
        </w:rPr>
        <w:t>ự</w:t>
      </w:r>
      <w:r>
        <w:rPr>
          <w:rFonts w:ascii="Times New Roman" w:hAnsi="Times New Roman"/>
          <w:color w:val="000000"/>
        </w:rPr>
        <w:t xml:space="preserve"> t</w:t>
      </w:r>
      <w:r w:rsidRPr="00C545B3">
        <w:rPr>
          <w:rFonts w:ascii="Times New Roman" w:hAnsi="Times New Roman"/>
          <w:color w:val="000000"/>
        </w:rPr>
        <w:t>ă</w:t>
      </w:r>
      <w:r>
        <w:rPr>
          <w:rFonts w:ascii="Times New Roman" w:hAnsi="Times New Roman"/>
          <w:color w:val="000000"/>
        </w:rPr>
        <w:t>ng l</w:t>
      </w:r>
      <w:r w:rsidRPr="00C545B3">
        <w:rPr>
          <w:rFonts w:ascii="Times New Roman" w:hAnsi="Times New Roman"/>
          <w:color w:val="000000"/>
        </w:rPr>
        <w:t>ê</w:t>
      </w:r>
      <w:r>
        <w:rPr>
          <w:rFonts w:ascii="Times New Roman" w:hAnsi="Times New Roman"/>
          <w:color w:val="000000"/>
        </w:rPr>
        <w:t>n c</w:t>
      </w:r>
      <w:r w:rsidRPr="00C545B3">
        <w:rPr>
          <w:rFonts w:ascii="Times New Roman" w:hAnsi="Times New Roman"/>
          <w:color w:val="000000"/>
        </w:rPr>
        <w:t>ủa</w:t>
      </w:r>
      <w:r w:rsidR="00860B0A">
        <w:rPr>
          <w:rFonts w:ascii="Times New Roman" w:hAnsi="Times New Roman"/>
          <w:color w:val="000000"/>
        </w:rPr>
        <w:t xml:space="preserve"> b</w:t>
      </w:r>
      <w:r w:rsidR="00860B0A" w:rsidRPr="00C545B3">
        <w:rPr>
          <w:rFonts w:ascii="Times New Roman" w:hAnsi="Times New Roman"/>
          <w:color w:val="000000"/>
        </w:rPr>
        <w:t>ạch</w:t>
      </w:r>
      <w:r w:rsidR="00860B0A">
        <w:rPr>
          <w:rFonts w:ascii="Times New Roman" w:hAnsi="Times New Roman"/>
          <w:color w:val="000000"/>
        </w:rPr>
        <w:t xml:space="preserve"> c</w:t>
      </w:r>
      <w:r w:rsidR="00860B0A" w:rsidRPr="00C545B3">
        <w:rPr>
          <w:rFonts w:ascii="Times New Roman" w:hAnsi="Times New Roman"/>
          <w:color w:val="000000"/>
        </w:rPr>
        <w:t>ầu</w:t>
      </w:r>
      <w:r w:rsidR="00860B0A">
        <w:rPr>
          <w:rFonts w:ascii="Times New Roman" w:hAnsi="Times New Roman"/>
          <w:color w:val="000000"/>
        </w:rPr>
        <w:t xml:space="preserve"> trung t</w:t>
      </w:r>
      <w:r w:rsidR="00860B0A" w:rsidRPr="00C545B3">
        <w:rPr>
          <w:rFonts w:ascii="Times New Roman" w:hAnsi="Times New Roman"/>
          <w:color w:val="000000"/>
        </w:rPr>
        <w:t>ính</w:t>
      </w:r>
      <w:r>
        <w:rPr>
          <w:rFonts w:ascii="Times New Roman" w:hAnsi="Times New Roman"/>
          <w:color w:val="000000"/>
        </w:rPr>
        <w:t xml:space="preserve"> (</w:t>
      </w:r>
      <w:r w:rsidR="00860B0A">
        <w:rPr>
          <w:rFonts w:ascii="Times New Roman" w:hAnsi="Times New Roman"/>
          <w:color w:val="000000"/>
        </w:rPr>
        <w:t>Neutrophil</w:t>
      </w:r>
      <w:r>
        <w:rPr>
          <w:rFonts w:ascii="Times New Roman" w:hAnsi="Times New Roman"/>
          <w:color w:val="000000"/>
        </w:rPr>
        <w:t>) l</w:t>
      </w:r>
      <w:r w:rsidRPr="00C545B3">
        <w:rPr>
          <w:rFonts w:ascii="Times New Roman" w:hAnsi="Times New Roman"/>
          <w:color w:val="000000"/>
        </w:rPr>
        <w:t>à</w:t>
      </w:r>
      <w:r>
        <w:rPr>
          <w:rFonts w:ascii="Times New Roman" w:hAnsi="Times New Roman"/>
          <w:color w:val="000000"/>
        </w:rPr>
        <w:t xml:space="preserve"> m</w:t>
      </w:r>
      <w:r w:rsidRPr="00C545B3">
        <w:rPr>
          <w:rFonts w:ascii="Times New Roman" w:hAnsi="Times New Roman"/>
          <w:color w:val="000000"/>
        </w:rPr>
        <w:t>ột</w:t>
      </w:r>
      <w:r>
        <w:rPr>
          <w:rFonts w:ascii="Times New Roman" w:hAnsi="Times New Roman"/>
          <w:color w:val="000000"/>
        </w:rPr>
        <w:t xml:space="preserve"> bi</w:t>
      </w:r>
      <w:r w:rsidRPr="00C545B3">
        <w:rPr>
          <w:rFonts w:ascii="Times New Roman" w:hAnsi="Times New Roman"/>
          <w:color w:val="000000"/>
        </w:rPr>
        <w:t>ểu</w:t>
      </w:r>
      <w:r>
        <w:rPr>
          <w:rFonts w:ascii="Times New Roman" w:hAnsi="Times New Roman"/>
          <w:color w:val="000000"/>
        </w:rPr>
        <w:t xml:space="preserve"> hi</w:t>
      </w:r>
      <w:r w:rsidRPr="00C545B3">
        <w:rPr>
          <w:rFonts w:ascii="Times New Roman" w:hAnsi="Times New Roman"/>
          <w:color w:val="000000"/>
        </w:rPr>
        <w:t>ện</w:t>
      </w:r>
      <w:r>
        <w:rPr>
          <w:rFonts w:ascii="Times New Roman" w:hAnsi="Times New Roman"/>
          <w:color w:val="000000"/>
        </w:rPr>
        <w:t xml:space="preserve"> c</w:t>
      </w:r>
      <w:r w:rsidRPr="00C545B3">
        <w:rPr>
          <w:rFonts w:ascii="Times New Roman" w:hAnsi="Times New Roman"/>
          <w:color w:val="000000"/>
        </w:rPr>
        <w:t>ủa</w:t>
      </w:r>
      <w:r>
        <w:rPr>
          <w:rFonts w:ascii="Times New Roman" w:hAnsi="Times New Roman"/>
          <w:color w:val="000000"/>
        </w:rPr>
        <w:t xml:space="preserve"> t</w:t>
      </w:r>
      <w:r w:rsidRPr="00C545B3">
        <w:rPr>
          <w:rFonts w:ascii="Times New Roman" w:hAnsi="Times New Roman"/>
          <w:color w:val="000000"/>
        </w:rPr>
        <w:t>ình</w:t>
      </w:r>
      <w:r>
        <w:rPr>
          <w:rFonts w:ascii="Times New Roman" w:hAnsi="Times New Roman"/>
          <w:color w:val="000000"/>
        </w:rPr>
        <w:t xml:space="preserve"> tr</w:t>
      </w:r>
      <w:r w:rsidRPr="00C545B3">
        <w:rPr>
          <w:rFonts w:ascii="Times New Roman" w:hAnsi="Times New Roman"/>
          <w:color w:val="000000"/>
        </w:rPr>
        <w:t>ạng</w:t>
      </w:r>
      <w:r>
        <w:rPr>
          <w:rFonts w:ascii="Times New Roman" w:hAnsi="Times New Roman"/>
          <w:color w:val="000000"/>
        </w:rPr>
        <w:t xml:space="preserve"> </w:t>
      </w:r>
      <w:r w:rsidRPr="00C545B3">
        <w:rPr>
          <w:rFonts w:ascii="Times New Roman" w:hAnsi="Times New Roman"/>
          <w:color w:val="000000"/>
        </w:rPr>
        <w:t>đáp</w:t>
      </w:r>
      <w:r>
        <w:rPr>
          <w:rFonts w:ascii="Times New Roman" w:hAnsi="Times New Roman"/>
          <w:color w:val="000000"/>
        </w:rPr>
        <w:t xml:space="preserve"> </w:t>
      </w:r>
      <w:r w:rsidRPr="00C545B3">
        <w:rPr>
          <w:rFonts w:ascii="Times New Roman" w:hAnsi="Times New Roman"/>
          <w:color w:val="000000"/>
        </w:rPr>
        <w:t>ứng</w:t>
      </w:r>
      <w:r>
        <w:rPr>
          <w:rFonts w:ascii="Times New Roman" w:hAnsi="Times New Roman"/>
          <w:color w:val="000000"/>
        </w:rPr>
        <w:t xml:space="preserve"> vi</w:t>
      </w:r>
      <w:r w:rsidRPr="00C545B3">
        <w:rPr>
          <w:rFonts w:ascii="Times New Roman" w:hAnsi="Times New Roman"/>
          <w:color w:val="000000"/>
        </w:rPr>
        <w:t>ê</w:t>
      </w:r>
      <w:r>
        <w:rPr>
          <w:rFonts w:ascii="Times New Roman" w:hAnsi="Times New Roman"/>
          <w:color w:val="000000"/>
        </w:rPr>
        <w:t>m h</w:t>
      </w:r>
      <w:r w:rsidRPr="00C545B3">
        <w:rPr>
          <w:rFonts w:ascii="Times New Roman" w:hAnsi="Times New Roman"/>
          <w:color w:val="000000"/>
        </w:rPr>
        <w:t>ệ</w:t>
      </w:r>
      <w:r>
        <w:rPr>
          <w:rFonts w:ascii="Times New Roman" w:hAnsi="Times New Roman"/>
          <w:color w:val="000000"/>
        </w:rPr>
        <w:t xml:space="preserve"> th</w:t>
      </w:r>
      <w:r w:rsidRPr="00C545B3">
        <w:rPr>
          <w:rFonts w:ascii="Times New Roman" w:hAnsi="Times New Roman"/>
          <w:color w:val="000000"/>
        </w:rPr>
        <w:t>ống</w:t>
      </w:r>
      <w:r>
        <w:rPr>
          <w:rFonts w:ascii="Times New Roman" w:hAnsi="Times New Roman"/>
          <w:color w:val="000000"/>
        </w:rPr>
        <w:t>, b</w:t>
      </w:r>
      <w:r w:rsidRPr="00437ACD">
        <w:rPr>
          <w:rFonts w:ascii="Times New Roman" w:hAnsi="Times New Roman"/>
          <w:color w:val="000000"/>
        </w:rPr>
        <w:t>ê</w:t>
      </w:r>
      <w:r>
        <w:rPr>
          <w:rFonts w:ascii="Times New Roman" w:hAnsi="Times New Roman"/>
          <w:color w:val="000000"/>
        </w:rPr>
        <w:t>n c</w:t>
      </w:r>
      <w:r w:rsidRPr="00437ACD">
        <w:rPr>
          <w:rFonts w:ascii="Times New Roman" w:hAnsi="Times New Roman"/>
          <w:color w:val="000000"/>
        </w:rPr>
        <w:t>ạnh</w:t>
      </w:r>
      <w:r>
        <w:rPr>
          <w:rFonts w:ascii="Times New Roman" w:hAnsi="Times New Roman"/>
          <w:color w:val="000000"/>
        </w:rPr>
        <w:t xml:space="preserve"> </w:t>
      </w:r>
      <w:r w:rsidRPr="00437ACD">
        <w:rPr>
          <w:rFonts w:ascii="Times New Roman" w:hAnsi="Times New Roman"/>
          <w:color w:val="000000"/>
        </w:rPr>
        <w:t>đó</w:t>
      </w:r>
      <w:r>
        <w:rPr>
          <w:rFonts w:ascii="Times New Roman" w:hAnsi="Times New Roman"/>
          <w:color w:val="000000"/>
        </w:rPr>
        <w:t xml:space="preserve"> s</w:t>
      </w:r>
      <w:r w:rsidRPr="00437ACD">
        <w:rPr>
          <w:rFonts w:ascii="Times New Roman" w:hAnsi="Times New Roman"/>
          <w:color w:val="000000"/>
        </w:rPr>
        <w:t>ự</w:t>
      </w:r>
      <w:r>
        <w:rPr>
          <w:rFonts w:ascii="Times New Roman" w:hAnsi="Times New Roman"/>
          <w:color w:val="000000"/>
        </w:rPr>
        <w:t xml:space="preserve"> s</w:t>
      </w:r>
      <w:r w:rsidRPr="00437ACD">
        <w:rPr>
          <w:rFonts w:ascii="Times New Roman" w:hAnsi="Times New Roman"/>
          <w:color w:val="000000"/>
        </w:rPr>
        <w:t>ụt</w:t>
      </w:r>
      <w:r>
        <w:rPr>
          <w:rFonts w:ascii="Times New Roman" w:hAnsi="Times New Roman"/>
          <w:color w:val="000000"/>
        </w:rPr>
        <w:t xml:space="preserve"> gi</w:t>
      </w:r>
      <w:r w:rsidRPr="00437ACD">
        <w:rPr>
          <w:rFonts w:ascii="Times New Roman" w:hAnsi="Times New Roman"/>
          <w:color w:val="000000"/>
        </w:rPr>
        <w:t>ảm</w:t>
      </w:r>
      <w:r>
        <w:rPr>
          <w:rFonts w:ascii="Times New Roman" w:hAnsi="Times New Roman"/>
          <w:color w:val="000000"/>
        </w:rPr>
        <w:t xml:space="preserve"> ho</w:t>
      </w:r>
      <w:r w:rsidRPr="00703E0C">
        <w:rPr>
          <w:rFonts w:ascii="Times New Roman" w:hAnsi="Times New Roman"/>
          <w:color w:val="000000"/>
        </w:rPr>
        <w:t>ặc</w:t>
      </w:r>
      <w:r>
        <w:rPr>
          <w:rFonts w:ascii="Times New Roman" w:hAnsi="Times New Roman"/>
          <w:color w:val="000000"/>
        </w:rPr>
        <w:t xml:space="preserve"> kh</w:t>
      </w:r>
      <w:r w:rsidRPr="00703E0C">
        <w:rPr>
          <w:rFonts w:ascii="Times New Roman" w:hAnsi="Times New Roman"/>
          <w:color w:val="000000"/>
        </w:rPr>
        <w:t>ô</w:t>
      </w:r>
      <w:r>
        <w:rPr>
          <w:rFonts w:ascii="Times New Roman" w:hAnsi="Times New Roman"/>
          <w:color w:val="000000"/>
        </w:rPr>
        <w:t>ng t</w:t>
      </w:r>
      <w:r w:rsidRPr="00703E0C">
        <w:rPr>
          <w:rFonts w:ascii="Times New Roman" w:hAnsi="Times New Roman"/>
          <w:color w:val="000000"/>
        </w:rPr>
        <w:t>ă</w:t>
      </w:r>
      <w:r>
        <w:rPr>
          <w:rFonts w:ascii="Times New Roman" w:hAnsi="Times New Roman"/>
          <w:color w:val="000000"/>
        </w:rPr>
        <w:t>ng v</w:t>
      </w:r>
      <w:r w:rsidRPr="00437ACD">
        <w:rPr>
          <w:rFonts w:ascii="Times New Roman" w:hAnsi="Times New Roman"/>
          <w:color w:val="000000"/>
        </w:rPr>
        <w:t>ề</w:t>
      </w:r>
      <w:r>
        <w:rPr>
          <w:rFonts w:ascii="Times New Roman" w:hAnsi="Times New Roman"/>
          <w:color w:val="000000"/>
        </w:rPr>
        <w:t xml:space="preserve"> m</w:t>
      </w:r>
      <w:r w:rsidRPr="00437ACD">
        <w:rPr>
          <w:rFonts w:ascii="Times New Roman" w:hAnsi="Times New Roman"/>
          <w:color w:val="000000"/>
        </w:rPr>
        <w:t>ặt</w:t>
      </w:r>
      <w:r>
        <w:rPr>
          <w:rFonts w:ascii="Times New Roman" w:hAnsi="Times New Roman"/>
          <w:color w:val="000000"/>
        </w:rPr>
        <w:t xml:space="preserve"> s</w:t>
      </w:r>
      <w:r w:rsidRPr="00437ACD">
        <w:rPr>
          <w:rFonts w:ascii="Times New Roman" w:hAnsi="Times New Roman"/>
          <w:color w:val="000000"/>
        </w:rPr>
        <w:t>ố</w:t>
      </w:r>
      <w:r>
        <w:rPr>
          <w:rFonts w:ascii="Times New Roman" w:hAnsi="Times New Roman"/>
          <w:color w:val="000000"/>
        </w:rPr>
        <w:t xml:space="preserve"> lư</w:t>
      </w:r>
      <w:r w:rsidRPr="00437ACD">
        <w:rPr>
          <w:rFonts w:ascii="Times New Roman" w:hAnsi="Times New Roman"/>
          <w:color w:val="000000"/>
        </w:rPr>
        <w:t>ợng</w:t>
      </w:r>
      <w:r>
        <w:rPr>
          <w:rFonts w:ascii="Times New Roman" w:hAnsi="Times New Roman"/>
          <w:color w:val="000000"/>
        </w:rPr>
        <w:t xml:space="preserve"> Lymphocyt</w:t>
      </w:r>
      <w:r w:rsidRPr="00437ACD">
        <w:rPr>
          <w:rFonts w:ascii="Times New Roman" w:hAnsi="Times New Roman"/>
          <w:color w:val="000000"/>
        </w:rPr>
        <w:t>e</w:t>
      </w:r>
      <w:r>
        <w:rPr>
          <w:rFonts w:ascii="Times New Roman" w:hAnsi="Times New Roman"/>
          <w:color w:val="000000"/>
        </w:rPr>
        <w:t xml:space="preserve"> c</w:t>
      </w:r>
      <w:r w:rsidRPr="00437ACD">
        <w:rPr>
          <w:rFonts w:ascii="Times New Roman" w:hAnsi="Times New Roman"/>
          <w:color w:val="000000"/>
        </w:rPr>
        <w:t>ó</w:t>
      </w:r>
      <w:r>
        <w:rPr>
          <w:rFonts w:ascii="Times New Roman" w:hAnsi="Times New Roman"/>
          <w:color w:val="000000"/>
        </w:rPr>
        <w:t xml:space="preserve"> th</w:t>
      </w:r>
      <w:r w:rsidRPr="00437ACD">
        <w:rPr>
          <w:rFonts w:ascii="Times New Roman" w:hAnsi="Times New Roman"/>
          <w:color w:val="000000"/>
        </w:rPr>
        <w:t>ể</w:t>
      </w:r>
      <w:r>
        <w:rPr>
          <w:rFonts w:ascii="Times New Roman" w:hAnsi="Times New Roman"/>
          <w:color w:val="000000"/>
        </w:rPr>
        <w:t xml:space="preserve"> b</w:t>
      </w:r>
      <w:r w:rsidRPr="00437ACD">
        <w:rPr>
          <w:rFonts w:ascii="Times New Roman" w:hAnsi="Times New Roman"/>
          <w:color w:val="000000"/>
        </w:rPr>
        <w:t>áo</w:t>
      </w:r>
      <w:r>
        <w:rPr>
          <w:rFonts w:ascii="Times New Roman" w:hAnsi="Times New Roman"/>
          <w:color w:val="000000"/>
        </w:rPr>
        <w:t xml:space="preserve"> hi</w:t>
      </w:r>
      <w:r w:rsidRPr="00437ACD">
        <w:rPr>
          <w:rFonts w:ascii="Times New Roman" w:hAnsi="Times New Roman"/>
          <w:color w:val="000000"/>
        </w:rPr>
        <w:t>ệu</w:t>
      </w:r>
      <w:r>
        <w:rPr>
          <w:rFonts w:ascii="Times New Roman" w:hAnsi="Times New Roman"/>
          <w:color w:val="000000"/>
        </w:rPr>
        <w:t xml:space="preserve"> m</w:t>
      </w:r>
      <w:r w:rsidRPr="00437ACD">
        <w:rPr>
          <w:rFonts w:ascii="Times New Roman" w:hAnsi="Times New Roman"/>
          <w:color w:val="000000"/>
        </w:rPr>
        <w:t>ột</w:t>
      </w:r>
      <w:r>
        <w:rPr>
          <w:rFonts w:ascii="Times New Roman" w:hAnsi="Times New Roman"/>
          <w:color w:val="000000"/>
        </w:rPr>
        <w:t xml:space="preserve"> ph</w:t>
      </w:r>
      <w:r w:rsidRPr="00437ACD">
        <w:rPr>
          <w:rFonts w:ascii="Times New Roman" w:hAnsi="Times New Roman"/>
          <w:color w:val="000000"/>
        </w:rPr>
        <w:t>ản</w:t>
      </w:r>
      <w:r>
        <w:rPr>
          <w:rFonts w:ascii="Times New Roman" w:hAnsi="Times New Roman"/>
          <w:color w:val="000000"/>
        </w:rPr>
        <w:t xml:space="preserve"> </w:t>
      </w:r>
      <w:r w:rsidRPr="00437ACD">
        <w:rPr>
          <w:rFonts w:ascii="Times New Roman" w:hAnsi="Times New Roman"/>
          <w:color w:val="000000"/>
        </w:rPr>
        <w:t>ứng</w:t>
      </w:r>
      <w:r>
        <w:rPr>
          <w:rFonts w:ascii="Times New Roman" w:hAnsi="Times New Roman"/>
          <w:color w:val="000000"/>
        </w:rPr>
        <w:t xml:space="preserve"> mi</w:t>
      </w:r>
      <w:r w:rsidRPr="00437ACD">
        <w:rPr>
          <w:rFonts w:ascii="Times New Roman" w:hAnsi="Times New Roman"/>
          <w:color w:val="000000"/>
        </w:rPr>
        <w:t>ễn</w:t>
      </w:r>
      <w:r>
        <w:rPr>
          <w:rFonts w:ascii="Times New Roman" w:hAnsi="Times New Roman"/>
          <w:color w:val="000000"/>
        </w:rPr>
        <w:t xml:space="preserve"> </w:t>
      </w:r>
      <w:r>
        <w:rPr>
          <w:rFonts w:ascii="Times New Roman" w:hAnsi="Times New Roman"/>
          <w:color w:val="000000"/>
        </w:rPr>
        <w:lastRenderedPageBreak/>
        <w:t>d</w:t>
      </w:r>
      <w:r w:rsidRPr="00437ACD">
        <w:rPr>
          <w:rFonts w:ascii="Times New Roman" w:hAnsi="Times New Roman"/>
          <w:color w:val="000000"/>
        </w:rPr>
        <w:t>ịch</w:t>
      </w:r>
      <w:r>
        <w:rPr>
          <w:rFonts w:ascii="Times New Roman" w:hAnsi="Times New Roman"/>
          <w:color w:val="000000"/>
        </w:rPr>
        <w:t xml:space="preserve"> ch</w:t>
      </w:r>
      <w:r w:rsidRPr="00703E0C">
        <w:rPr>
          <w:rFonts w:ascii="Times New Roman" w:hAnsi="Times New Roman"/>
          <w:color w:val="000000"/>
        </w:rPr>
        <w:t>ống</w:t>
      </w:r>
      <w:r>
        <w:rPr>
          <w:rFonts w:ascii="Times New Roman" w:hAnsi="Times New Roman"/>
          <w:color w:val="000000"/>
        </w:rPr>
        <w:t xml:space="preserve"> kh</w:t>
      </w:r>
      <w:r w:rsidRPr="00703E0C">
        <w:rPr>
          <w:rFonts w:ascii="Times New Roman" w:hAnsi="Times New Roman"/>
          <w:color w:val="000000"/>
        </w:rPr>
        <w:t>ối</w:t>
      </w:r>
      <w:r>
        <w:rPr>
          <w:rFonts w:ascii="Times New Roman" w:hAnsi="Times New Roman"/>
          <w:color w:val="000000"/>
        </w:rPr>
        <w:t xml:space="preserve"> u t</w:t>
      </w:r>
      <w:r w:rsidRPr="00437ACD">
        <w:rPr>
          <w:rFonts w:ascii="Times New Roman" w:hAnsi="Times New Roman"/>
          <w:color w:val="000000"/>
        </w:rPr>
        <w:t>ại</w:t>
      </w:r>
      <w:r>
        <w:rPr>
          <w:rFonts w:ascii="Times New Roman" w:hAnsi="Times New Roman"/>
          <w:color w:val="000000"/>
        </w:rPr>
        <w:t xml:space="preserve"> ch</w:t>
      </w:r>
      <w:r w:rsidRPr="00437ACD">
        <w:rPr>
          <w:rFonts w:ascii="Times New Roman" w:hAnsi="Times New Roman"/>
          <w:color w:val="000000"/>
        </w:rPr>
        <w:t>ỗ</w:t>
      </w:r>
      <w:r>
        <w:rPr>
          <w:rFonts w:ascii="Times New Roman" w:hAnsi="Times New Roman"/>
          <w:color w:val="000000"/>
        </w:rPr>
        <w:t xml:space="preserve"> k</w:t>
      </w:r>
      <w:r w:rsidRPr="00703E0C">
        <w:rPr>
          <w:rFonts w:ascii="Times New Roman" w:hAnsi="Times New Roman"/>
          <w:color w:val="000000"/>
        </w:rPr>
        <w:t>ém</w:t>
      </w:r>
      <w:r>
        <w:rPr>
          <w:rFonts w:ascii="Times New Roman" w:hAnsi="Times New Roman"/>
          <w:color w:val="000000"/>
        </w:rPr>
        <w:t>. Do v</w:t>
      </w:r>
      <w:r w:rsidRPr="00703E0C">
        <w:rPr>
          <w:rFonts w:ascii="Times New Roman" w:hAnsi="Times New Roman"/>
          <w:color w:val="000000"/>
        </w:rPr>
        <w:t>ậy</w:t>
      </w:r>
      <w:r>
        <w:rPr>
          <w:rFonts w:ascii="Times New Roman" w:hAnsi="Times New Roman"/>
          <w:color w:val="000000"/>
        </w:rPr>
        <w:t>, ch</w:t>
      </w:r>
      <w:r w:rsidRPr="00703E0C">
        <w:rPr>
          <w:rFonts w:ascii="Times New Roman" w:hAnsi="Times New Roman"/>
          <w:color w:val="000000"/>
        </w:rPr>
        <w:t>ỉ</w:t>
      </w:r>
      <w:r>
        <w:rPr>
          <w:rFonts w:ascii="Times New Roman" w:hAnsi="Times New Roman"/>
          <w:color w:val="000000"/>
        </w:rPr>
        <w:t xml:space="preserve"> s</w:t>
      </w:r>
      <w:r w:rsidRPr="00703E0C">
        <w:rPr>
          <w:rFonts w:ascii="Times New Roman" w:hAnsi="Times New Roman"/>
          <w:color w:val="000000"/>
        </w:rPr>
        <w:t>ố</w:t>
      </w:r>
      <w:r>
        <w:rPr>
          <w:rFonts w:ascii="Times New Roman" w:hAnsi="Times New Roman"/>
          <w:color w:val="000000"/>
        </w:rPr>
        <w:t xml:space="preserve"> </w:t>
      </w:r>
      <w:r w:rsidR="00CA2A7F">
        <w:rPr>
          <w:rFonts w:ascii="Times New Roman" w:hAnsi="Times New Roman"/>
          <w:color w:val="000000"/>
        </w:rPr>
        <w:t>T</w:t>
      </w:r>
      <w:r w:rsidR="00CA2A7F" w:rsidRPr="00B509E7">
        <w:rPr>
          <w:rFonts w:ascii="Times New Roman" w:hAnsi="Times New Roman"/>
          <w:color w:val="000000"/>
        </w:rPr>
        <w:t>ỉ</w:t>
      </w:r>
      <w:r w:rsidR="00CA2A7F">
        <w:rPr>
          <w:rFonts w:ascii="Times New Roman" w:hAnsi="Times New Roman"/>
          <w:color w:val="000000"/>
        </w:rPr>
        <w:t xml:space="preserve"> s</w:t>
      </w:r>
      <w:r w:rsidR="00CA2A7F" w:rsidRPr="00300481">
        <w:rPr>
          <w:rFonts w:ascii="Times New Roman" w:hAnsi="Times New Roman"/>
          <w:color w:val="000000"/>
        </w:rPr>
        <w:t>ố</w:t>
      </w:r>
      <w:r w:rsidR="00CA2A7F">
        <w:rPr>
          <w:rFonts w:ascii="Times New Roman" w:hAnsi="Times New Roman"/>
          <w:color w:val="000000"/>
        </w:rPr>
        <w:t xml:space="preserve"> b</w:t>
      </w:r>
      <w:r w:rsidR="00CA2A7F" w:rsidRPr="00300481">
        <w:rPr>
          <w:rFonts w:ascii="Times New Roman" w:hAnsi="Times New Roman"/>
          <w:color w:val="000000"/>
        </w:rPr>
        <w:t>ạch</w:t>
      </w:r>
      <w:r w:rsidR="00CA2A7F">
        <w:rPr>
          <w:rFonts w:ascii="Times New Roman" w:hAnsi="Times New Roman"/>
          <w:color w:val="000000"/>
        </w:rPr>
        <w:t xml:space="preserve"> c</w:t>
      </w:r>
      <w:r w:rsidR="00CA2A7F" w:rsidRPr="00300481">
        <w:rPr>
          <w:rFonts w:ascii="Times New Roman" w:hAnsi="Times New Roman"/>
          <w:color w:val="000000"/>
        </w:rPr>
        <w:t>ầu</w:t>
      </w:r>
      <w:r>
        <w:rPr>
          <w:rFonts w:ascii="Times New Roman" w:hAnsi="Times New Roman"/>
          <w:color w:val="000000"/>
        </w:rPr>
        <w:t xml:space="preserve"> (</w:t>
      </w:r>
      <w:r w:rsidR="00CA2A7F">
        <w:rPr>
          <w:rFonts w:ascii="Times New Roman" w:hAnsi="Times New Roman"/>
          <w:color w:val="000000"/>
        </w:rPr>
        <w:t xml:space="preserve">Neutrophil </w:t>
      </w:r>
      <w:r w:rsidR="00F74132">
        <w:rPr>
          <w:rFonts w:ascii="Times New Roman" w:hAnsi="Times New Roman"/>
          <w:color w:val="000000"/>
        </w:rPr>
        <w:t>/</w:t>
      </w:r>
      <w:r w:rsidR="00CA2A7F">
        <w:rPr>
          <w:rFonts w:ascii="Times New Roman" w:hAnsi="Times New Roman"/>
          <w:color w:val="000000"/>
        </w:rPr>
        <w:t xml:space="preserve"> Lymphocyt</w:t>
      </w:r>
      <w:r w:rsidR="00CA2A7F" w:rsidRPr="00703E0C">
        <w:rPr>
          <w:rFonts w:ascii="Times New Roman" w:hAnsi="Times New Roman"/>
          <w:color w:val="000000"/>
        </w:rPr>
        <w:t>e</w:t>
      </w:r>
      <w:r>
        <w:rPr>
          <w:rFonts w:ascii="Times New Roman" w:hAnsi="Times New Roman"/>
          <w:color w:val="000000"/>
        </w:rPr>
        <w:t xml:space="preserve">) </w:t>
      </w:r>
      <w:r w:rsidRPr="00703E0C">
        <w:rPr>
          <w:rFonts w:ascii="Times New Roman" w:hAnsi="Times New Roman"/>
          <w:color w:val="000000"/>
        </w:rPr>
        <w:t>ở</w:t>
      </w:r>
      <w:r>
        <w:rPr>
          <w:rFonts w:ascii="Times New Roman" w:hAnsi="Times New Roman"/>
          <w:color w:val="000000"/>
        </w:rPr>
        <w:t xml:space="preserve"> m</w:t>
      </w:r>
      <w:r w:rsidRPr="00703E0C">
        <w:rPr>
          <w:rFonts w:ascii="Times New Roman" w:hAnsi="Times New Roman"/>
          <w:color w:val="000000"/>
        </w:rPr>
        <w:t>áu</w:t>
      </w:r>
      <w:r>
        <w:rPr>
          <w:rFonts w:ascii="Times New Roman" w:hAnsi="Times New Roman"/>
          <w:color w:val="000000"/>
        </w:rPr>
        <w:t xml:space="preserve"> ngo</w:t>
      </w:r>
      <w:r w:rsidRPr="009466D6">
        <w:rPr>
          <w:rFonts w:ascii="Times New Roman" w:hAnsi="Times New Roman"/>
          <w:color w:val="000000"/>
        </w:rPr>
        <w:t>ại</w:t>
      </w:r>
      <w:r>
        <w:rPr>
          <w:rFonts w:ascii="Times New Roman" w:hAnsi="Times New Roman"/>
          <w:color w:val="000000"/>
        </w:rPr>
        <w:t xml:space="preserve"> vi c</w:t>
      </w:r>
      <w:r w:rsidRPr="00703E0C">
        <w:rPr>
          <w:rFonts w:ascii="Times New Roman" w:hAnsi="Times New Roman"/>
          <w:color w:val="000000"/>
        </w:rPr>
        <w:t>ó</w:t>
      </w:r>
      <w:r>
        <w:rPr>
          <w:rFonts w:ascii="Times New Roman" w:hAnsi="Times New Roman"/>
          <w:color w:val="000000"/>
        </w:rPr>
        <w:t xml:space="preserve"> th</w:t>
      </w:r>
      <w:r w:rsidRPr="00703E0C">
        <w:rPr>
          <w:rFonts w:ascii="Times New Roman" w:hAnsi="Times New Roman"/>
          <w:color w:val="000000"/>
        </w:rPr>
        <w:t>ể</w:t>
      </w:r>
      <w:r>
        <w:rPr>
          <w:rFonts w:ascii="Times New Roman" w:hAnsi="Times New Roman"/>
          <w:color w:val="000000"/>
        </w:rPr>
        <w:t xml:space="preserve"> ph</w:t>
      </w:r>
      <w:r w:rsidRPr="00703E0C">
        <w:rPr>
          <w:rFonts w:ascii="Times New Roman" w:hAnsi="Times New Roman"/>
          <w:color w:val="000000"/>
        </w:rPr>
        <w:t>ản</w:t>
      </w:r>
      <w:r>
        <w:rPr>
          <w:rFonts w:ascii="Times New Roman" w:hAnsi="Times New Roman"/>
          <w:color w:val="000000"/>
        </w:rPr>
        <w:t xml:space="preserve"> </w:t>
      </w:r>
      <w:r w:rsidRPr="00703E0C">
        <w:rPr>
          <w:rFonts w:ascii="Times New Roman" w:hAnsi="Times New Roman"/>
          <w:color w:val="000000"/>
        </w:rPr>
        <w:t>ánh</w:t>
      </w:r>
      <w:r>
        <w:rPr>
          <w:rFonts w:ascii="Times New Roman" w:hAnsi="Times New Roman"/>
          <w:color w:val="000000"/>
        </w:rPr>
        <w:t xml:space="preserve"> t</w:t>
      </w:r>
      <w:r w:rsidRPr="00703E0C">
        <w:rPr>
          <w:rFonts w:ascii="Times New Roman" w:hAnsi="Times New Roman"/>
          <w:color w:val="000000"/>
        </w:rPr>
        <w:t>ình</w:t>
      </w:r>
      <w:r>
        <w:rPr>
          <w:rFonts w:ascii="Times New Roman" w:hAnsi="Times New Roman"/>
          <w:color w:val="000000"/>
        </w:rPr>
        <w:t xml:space="preserve"> tr</w:t>
      </w:r>
      <w:r w:rsidRPr="00703E0C">
        <w:rPr>
          <w:rFonts w:ascii="Times New Roman" w:hAnsi="Times New Roman"/>
          <w:color w:val="000000"/>
        </w:rPr>
        <w:t>ạng</w:t>
      </w:r>
      <w:r>
        <w:rPr>
          <w:rFonts w:ascii="Times New Roman" w:hAnsi="Times New Roman"/>
          <w:color w:val="000000"/>
        </w:rPr>
        <w:t xml:space="preserve"> vi</w:t>
      </w:r>
      <w:r w:rsidRPr="00703E0C">
        <w:rPr>
          <w:rFonts w:ascii="Times New Roman" w:hAnsi="Times New Roman"/>
          <w:color w:val="000000"/>
        </w:rPr>
        <w:t>ê</w:t>
      </w:r>
      <w:r>
        <w:rPr>
          <w:rFonts w:ascii="Times New Roman" w:hAnsi="Times New Roman"/>
          <w:color w:val="000000"/>
        </w:rPr>
        <w:t>m v</w:t>
      </w:r>
      <w:r w:rsidRPr="00703E0C">
        <w:rPr>
          <w:rFonts w:ascii="Times New Roman" w:hAnsi="Times New Roman"/>
          <w:color w:val="000000"/>
        </w:rPr>
        <w:t>à</w:t>
      </w:r>
      <w:r>
        <w:rPr>
          <w:rFonts w:ascii="Times New Roman" w:hAnsi="Times New Roman"/>
          <w:color w:val="000000"/>
        </w:rPr>
        <w:t xml:space="preserve"> ph</w:t>
      </w:r>
      <w:r w:rsidRPr="00703E0C">
        <w:rPr>
          <w:rFonts w:ascii="Times New Roman" w:hAnsi="Times New Roman"/>
          <w:color w:val="000000"/>
        </w:rPr>
        <w:t>ản</w:t>
      </w:r>
      <w:r>
        <w:rPr>
          <w:rFonts w:ascii="Times New Roman" w:hAnsi="Times New Roman"/>
          <w:color w:val="000000"/>
        </w:rPr>
        <w:t xml:space="preserve"> </w:t>
      </w:r>
      <w:r w:rsidRPr="00703E0C">
        <w:rPr>
          <w:rFonts w:ascii="Times New Roman" w:hAnsi="Times New Roman"/>
          <w:color w:val="000000"/>
        </w:rPr>
        <w:t>ứng</w:t>
      </w:r>
      <w:r>
        <w:rPr>
          <w:rFonts w:ascii="Times New Roman" w:hAnsi="Times New Roman"/>
          <w:color w:val="000000"/>
        </w:rPr>
        <w:t xml:space="preserve"> mi</w:t>
      </w:r>
      <w:r w:rsidRPr="00703E0C">
        <w:rPr>
          <w:rFonts w:ascii="Times New Roman" w:hAnsi="Times New Roman"/>
          <w:color w:val="000000"/>
        </w:rPr>
        <w:t>ễn</w:t>
      </w:r>
      <w:r>
        <w:rPr>
          <w:rFonts w:ascii="Times New Roman" w:hAnsi="Times New Roman"/>
          <w:color w:val="000000"/>
        </w:rPr>
        <w:t xml:space="preserve"> d</w:t>
      </w:r>
      <w:r w:rsidRPr="00703E0C">
        <w:rPr>
          <w:rFonts w:ascii="Times New Roman" w:hAnsi="Times New Roman"/>
          <w:color w:val="000000"/>
        </w:rPr>
        <w:t>ịch</w:t>
      </w:r>
      <w:r>
        <w:rPr>
          <w:rFonts w:ascii="Times New Roman" w:hAnsi="Times New Roman"/>
          <w:color w:val="000000"/>
        </w:rPr>
        <w:t xml:space="preserve"> c</w:t>
      </w:r>
      <w:r w:rsidRPr="00C44CF7">
        <w:rPr>
          <w:rFonts w:ascii="Times New Roman" w:hAnsi="Times New Roman"/>
          <w:color w:val="000000"/>
        </w:rPr>
        <w:t>ủa</w:t>
      </w:r>
      <w:r>
        <w:rPr>
          <w:rFonts w:ascii="Times New Roman" w:hAnsi="Times New Roman"/>
          <w:color w:val="000000"/>
        </w:rPr>
        <w:t xml:space="preserve"> c</w:t>
      </w:r>
      <w:r w:rsidRPr="00C44CF7">
        <w:rPr>
          <w:rFonts w:ascii="Times New Roman" w:hAnsi="Times New Roman"/>
          <w:color w:val="000000"/>
        </w:rPr>
        <w:t>ơ</w:t>
      </w:r>
      <w:r>
        <w:rPr>
          <w:rFonts w:ascii="Times New Roman" w:hAnsi="Times New Roman"/>
          <w:color w:val="000000"/>
        </w:rPr>
        <w:t xml:space="preserve"> th</w:t>
      </w:r>
      <w:r w:rsidRPr="00C44CF7">
        <w:rPr>
          <w:rFonts w:ascii="Times New Roman" w:hAnsi="Times New Roman"/>
          <w:color w:val="000000"/>
        </w:rPr>
        <w:t>ể</w:t>
      </w:r>
      <w:r>
        <w:rPr>
          <w:rFonts w:ascii="Times New Roman" w:hAnsi="Times New Roman"/>
          <w:color w:val="000000"/>
        </w:rPr>
        <w:t xml:space="preserve"> v</w:t>
      </w:r>
      <w:r w:rsidRPr="00C44CF7">
        <w:rPr>
          <w:rFonts w:ascii="Times New Roman" w:hAnsi="Times New Roman"/>
          <w:color w:val="000000"/>
        </w:rPr>
        <w:t>ới</w:t>
      </w:r>
      <w:r>
        <w:rPr>
          <w:rFonts w:ascii="Times New Roman" w:hAnsi="Times New Roman"/>
          <w:color w:val="000000"/>
        </w:rPr>
        <w:t xml:space="preserve"> kh</w:t>
      </w:r>
      <w:r w:rsidRPr="00C44CF7">
        <w:rPr>
          <w:rFonts w:ascii="Times New Roman" w:hAnsi="Times New Roman"/>
          <w:color w:val="000000"/>
        </w:rPr>
        <w:t>ối</w:t>
      </w:r>
      <w:r>
        <w:rPr>
          <w:rFonts w:ascii="Times New Roman" w:hAnsi="Times New Roman"/>
          <w:color w:val="000000"/>
        </w:rPr>
        <w:t xml:space="preserve"> u v</w:t>
      </w:r>
      <w:r w:rsidRPr="00F33070">
        <w:rPr>
          <w:rFonts w:ascii="Times New Roman" w:hAnsi="Times New Roman"/>
          <w:color w:val="000000"/>
        </w:rPr>
        <w:t>à</w:t>
      </w:r>
      <w:r>
        <w:rPr>
          <w:rFonts w:ascii="Times New Roman" w:hAnsi="Times New Roman"/>
          <w:color w:val="000000"/>
        </w:rPr>
        <w:t xml:space="preserve"> t</w:t>
      </w:r>
      <w:r w:rsidRPr="00F33070">
        <w:rPr>
          <w:rFonts w:ascii="Times New Roman" w:hAnsi="Times New Roman"/>
          <w:color w:val="000000"/>
        </w:rPr>
        <w:t>ỉ</w:t>
      </w:r>
      <w:r>
        <w:rPr>
          <w:rFonts w:ascii="Times New Roman" w:hAnsi="Times New Roman"/>
          <w:color w:val="000000"/>
        </w:rPr>
        <w:t xml:space="preserve"> s</w:t>
      </w:r>
      <w:r w:rsidRPr="00300481">
        <w:rPr>
          <w:rFonts w:ascii="Times New Roman" w:hAnsi="Times New Roman"/>
          <w:color w:val="000000"/>
        </w:rPr>
        <w:t>ố</w:t>
      </w:r>
      <w:r>
        <w:rPr>
          <w:rFonts w:ascii="Times New Roman" w:hAnsi="Times New Roman"/>
          <w:color w:val="000000"/>
        </w:rPr>
        <w:t xml:space="preserve"> n</w:t>
      </w:r>
      <w:r w:rsidRPr="00F33070">
        <w:rPr>
          <w:rFonts w:ascii="Times New Roman" w:hAnsi="Times New Roman"/>
          <w:color w:val="000000"/>
        </w:rPr>
        <w:t>ày</w:t>
      </w:r>
      <w:r>
        <w:rPr>
          <w:rFonts w:ascii="Times New Roman" w:hAnsi="Times New Roman"/>
          <w:color w:val="000000"/>
        </w:rPr>
        <w:t xml:space="preserve"> c</w:t>
      </w:r>
      <w:r w:rsidRPr="00F33070">
        <w:rPr>
          <w:rFonts w:ascii="Times New Roman" w:hAnsi="Times New Roman"/>
          <w:color w:val="000000"/>
        </w:rPr>
        <w:t>àng</w:t>
      </w:r>
      <w:r>
        <w:rPr>
          <w:rFonts w:ascii="Times New Roman" w:hAnsi="Times New Roman"/>
          <w:color w:val="000000"/>
        </w:rPr>
        <w:t xml:space="preserve"> cao th</w:t>
      </w:r>
      <w:r w:rsidRPr="00F33070">
        <w:rPr>
          <w:rFonts w:ascii="Times New Roman" w:hAnsi="Times New Roman"/>
          <w:color w:val="000000"/>
        </w:rPr>
        <w:t>ì</w:t>
      </w:r>
      <w:r>
        <w:rPr>
          <w:rFonts w:ascii="Times New Roman" w:hAnsi="Times New Roman"/>
          <w:color w:val="000000"/>
        </w:rPr>
        <w:t xml:space="preserve"> ti</w:t>
      </w:r>
      <w:r w:rsidRPr="00F33070">
        <w:rPr>
          <w:rFonts w:ascii="Times New Roman" w:hAnsi="Times New Roman"/>
          <w:color w:val="000000"/>
        </w:rPr>
        <w:t>ê</w:t>
      </w:r>
      <w:r>
        <w:rPr>
          <w:rFonts w:ascii="Times New Roman" w:hAnsi="Times New Roman"/>
          <w:color w:val="000000"/>
        </w:rPr>
        <w:t>n lư</w:t>
      </w:r>
      <w:r w:rsidRPr="00F33070">
        <w:rPr>
          <w:rFonts w:ascii="Times New Roman" w:hAnsi="Times New Roman"/>
          <w:color w:val="000000"/>
        </w:rPr>
        <w:t>ợng</w:t>
      </w:r>
      <w:r>
        <w:rPr>
          <w:rFonts w:ascii="Times New Roman" w:hAnsi="Times New Roman"/>
          <w:color w:val="000000"/>
        </w:rPr>
        <w:t xml:space="preserve"> v</w:t>
      </w:r>
      <w:r w:rsidRPr="00F33070">
        <w:rPr>
          <w:rFonts w:ascii="Times New Roman" w:hAnsi="Times New Roman"/>
          <w:color w:val="000000"/>
        </w:rPr>
        <w:t>ới</w:t>
      </w:r>
      <w:r>
        <w:rPr>
          <w:rFonts w:ascii="Times New Roman" w:hAnsi="Times New Roman"/>
          <w:color w:val="000000"/>
        </w:rPr>
        <w:t xml:space="preserve"> UTĐT c</w:t>
      </w:r>
      <w:r w:rsidRPr="00F33070">
        <w:rPr>
          <w:rFonts w:ascii="Times New Roman" w:hAnsi="Times New Roman"/>
          <w:color w:val="000000"/>
        </w:rPr>
        <w:t>àng</w:t>
      </w:r>
      <w:r>
        <w:rPr>
          <w:rFonts w:ascii="Times New Roman" w:hAnsi="Times New Roman"/>
          <w:color w:val="000000"/>
        </w:rPr>
        <w:t xml:space="preserve"> x</w:t>
      </w:r>
      <w:r w:rsidRPr="00F33070">
        <w:rPr>
          <w:rFonts w:ascii="Times New Roman" w:hAnsi="Times New Roman"/>
          <w:color w:val="000000"/>
        </w:rPr>
        <w:t>ấu</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&lt;EndNote&gt;&lt;Cite&gt;&lt;Author&gt;Li&lt;/Author&gt;&lt;Year&gt;2014&lt;/Year&gt;&lt;RecNum&gt;178&lt;/RecNum&gt;&lt;DisplayText&gt;[126]&lt;/DisplayText&gt;&lt;record&gt;&lt;rec-number&gt;178&lt;/rec-number&gt;&lt;foreign-keys&gt;&lt;key app="EN" db-id="5twxs2p5iavsxner9f5vwew9es29fdavt5xv"&gt;178&lt;/key&gt;&lt;/foreign-keys&gt;&lt;ref-type name="Journal Article"&gt;17&lt;/ref-type&gt;&lt;contributors&gt;&lt;authors&gt;&lt;author&gt;Li, Mu</w:instrText>
      </w:r>
      <w:r w:rsidR="00996C94">
        <w:rPr>
          <w:rFonts w:ascii="Cambria Math" w:hAnsi="Cambria Math" w:cs="Cambria Math"/>
        </w:rPr>
        <w:instrText>‐</w:instrText>
      </w:r>
      <w:r w:rsidR="00996C94">
        <w:rPr>
          <w:rFonts w:ascii="Times New Roman" w:hAnsi="Times New Roman"/>
        </w:rPr>
        <w:instrText>Xing&lt;/author&gt;&lt;author&gt;Liu, Xue</w:instrText>
      </w:r>
      <w:r w:rsidR="00996C94">
        <w:rPr>
          <w:rFonts w:ascii="Cambria Math" w:hAnsi="Cambria Math" w:cs="Cambria Math"/>
        </w:rPr>
        <w:instrText>‐</w:instrText>
      </w:r>
      <w:r w:rsidR="00996C94">
        <w:rPr>
          <w:rFonts w:ascii="Times New Roman" w:hAnsi="Times New Roman"/>
        </w:rPr>
        <w:instrText>Min&lt;/author&gt;&lt;author&gt;Zhang, Xu</w:instrText>
      </w:r>
      <w:r w:rsidR="00996C94">
        <w:rPr>
          <w:rFonts w:ascii="Cambria Math" w:hAnsi="Cambria Math" w:cs="Cambria Math"/>
        </w:rPr>
        <w:instrText>‐</w:instrText>
      </w:r>
      <w:r w:rsidR="00996C94">
        <w:rPr>
          <w:rFonts w:ascii="Times New Roman" w:hAnsi="Times New Roman"/>
        </w:rPr>
        <w:instrText>Feng&lt;/author&gt;&lt;author&gt;Zhang, Jian</w:instrText>
      </w:r>
      <w:r w:rsidR="00996C94">
        <w:rPr>
          <w:rFonts w:ascii="Cambria Math" w:hAnsi="Cambria Math" w:cs="Cambria Math"/>
        </w:rPr>
        <w:instrText>‐</w:instrText>
      </w:r>
      <w:r w:rsidR="00996C94">
        <w:rPr>
          <w:rFonts w:ascii="Times New Roman" w:hAnsi="Times New Roman"/>
        </w:rPr>
        <w:instrText>Fei&lt;/author&gt;&lt;author&gt;Wang, Wan</w:instrText>
      </w:r>
      <w:r w:rsidR="00996C94">
        <w:rPr>
          <w:rFonts w:ascii="Cambria Math" w:hAnsi="Cambria Math" w:cs="Cambria Math"/>
        </w:rPr>
        <w:instrText>‐</w:instrText>
      </w:r>
      <w:r w:rsidR="00996C94">
        <w:rPr>
          <w:rFonts w:ascii="Times New Roman" w:hAnsi="Times New Roman"/>
        </w:rPr>
        <w:instrText>Li&lt;/author&gt;&lt;author&gt;Zhu, Ying&lt;/author&gt;&lt;author&gt;Dong, Jian&lt;/author&gt;&lt;author&gt;Cheng, Ji</w:instrText>
      </w:r>
      <w:r w:rsidR="00996C94">
        <w:rPr>
          <w:rFonts w:ascii="Cambria Math" w:hAnsi="Cambria Math" w:cs="Cambria Math"/>
        </w:rPr>
        <w:instrText>‐</w:instrText>
      </w:r>
      <w:r w:rsidR="00996C94">
        <w:rPr>
          <w:rFonts w:ascii="Times New Roman" w:hAnsi="Times New Roman"/>
        </w:rPr>
        <w:instrText>Wen&lt;/author&gt;&lt;author&gt;Liu, Zheng</w:instrText>
      </w:r>
      <w:r w:rsidR="00996C94">
        <w:rPr>
          <w:rFonts w:ascii="Cambria Math" w:hAnsi="Cambria Math" w:cs="Cambria Math"/>
        </w:rPr>
        <w:instrText>‐</w:instrText>
      </w:r>
      <w:r w:rsidR="00996C94">
        <w:rPr>
          <w:rFonts w:ascii="Times New Roman" w:hAnsi="Times New Roman"/>
        </w:rPr>
        <w:instrText>Wen&lt;/author&gt;&lt;author&gt;Ma, Le&lt;/author&gt;&lt;/authors&gt;&lt;/contributors&gt;&lt;titles&gt;&lt;title&gt;Prognostic role of neutrophil</w:instrText>
      </w:r>
      <w:r w:rsidR="00996C94">
        <w:rPr>
          <w:rFonts w:ascii="Cambria Math" w:hAnsi="Cambria Math" w:cs="Cambria Math"/>
        </w:rPr>
        <w:instrText>‐</w:instrText>
      </w:r>
      <w:r w:rsidR="00996C94">
        <w:rPr>
          <w:rFonts w:ascii="Times New Roman" w:hAnsi="Times New Roman"/>
        </w:rPr>
        <w:instrText>to</w:instrText>
      </w:r>
      <w:r w:rsidR="00996C94">
        <w:rPr>
          <w:rFonts w:ascii="Cambria Math" w:hAnsi="Cambria Math" w:cs="Cambria Math"/>
        </w:rPr>
        <w:instrText>‐</w:instrText>
      </w:r>
      <w:r w:rsidR="00996C94">
        <w:rPr>
          <w:rFonts w:ascii="Times New Roman" w:hAnsi="Times New Roman"/>
        </w:rPr>
        <w:instrText>lymphocyte ratio in colorectal cancer: A systematic review and meta</w:instrText>
      </w:r>
      <w:r w:rsidR="00996C94">
        <w:rPr>
          <w:rFonts w:ascii="Cambria Math" w:hAnsi="Cambria Math" w:cs="Cambria Math"/>
        </w:rPr>
        <w:instrText>‐</w:instrText>
      </w:r>
      <w:r w:rsidR="00996C94">
        <w:rPr>
          <w:rFonts w:ascii="Times New Roman" w:hAnsi="Times New Roman"/>
        </w:rPr>
        <w:instrText>analysis&lt;/title&gt;&lt;secondary-title&gt;International journal of cancer&lt;/secondary-title&gt;&lt;/titles&gt;&lt;periodical&gt;&lt;full-title&gt;International journal of cancer&lt;/full-title&gt;&lt;/periodical&gt;&lt;pages&gt;2403-2413&lt;/pages&gt;&lt;volume&gt;134&lt;/volume&gt;&lt;number&gt;10&lt;/number&gt;&lt;dates&gt;&lt;year&gt;2014&lt;/year&gt;&lt;/dates&gt;&lt;isbn&gt;0020-7136&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26" w:tooltip="Li, 2014 #178" w:history="1">
        <w:r w:rsidR="00996C94">
          <w:rPr>
            <w:rFonts w:ascii="Times New Roman" w:hAnsi="Times New Roman"/>
            <w:noProof/>
          </w:rPr>
          <w:t>126</w:t>
        </w:r>
      </w:hyperlink>
      <w:r w:rsidR="00996C94">
        <w:rPr>
          <w:rFonts w:ascii="Times New Roman" w:hAnsi="Times New Roman"/>
          <w:noProof/>
        </w:rPr>
        <w:t>]</w:t>
      </w:r>
      <w:r>
        <w:rPr>
          <w:rFonts w:ascii="Times New Roman" w:hAnsi="Times New Roman"/>
        </w:rPr>
        <w:fldChar w:fldCharType="end"/>
      </w:r>
      <w:r>
        <w:rPr>
          <w:rFonts w:ascii="Times New Roman" w:hAnsi="Times New Roman"/>
          <w:color w:val="000000"/>
        </w:rPr>
        <w:t xml:space="preserve">. </w:t>
      </w:r>
    </w:p>
    <w:p w:rsidR="00DB3BD9" w:rsidRDefault="00DB3BD9" w:rsidP="00DB3BD9">
      <w:pPr>
        <w:spacing w:line="360" w:lineRule="auto"/>
        <w:ind w:firstLine="709"/>
        <w:jc w:val="both"/>
        <w:rPr>
          <w:rFonts w:ascii="Times New Roman" w:hAnsi="Times New Roman"/>
        </w:rPr>
      </w:pPr>
      <w:r>
        <w:rPr>
          <w:rFonts w:ascii="Times New Roman" w:hAnsi="Times New Roman"/>
          <w:color w:val="000000"/>
        </w:rPr>
        <w:t>Trong nghi</w:t>
      </w:r>
      <w:r w:rsidRPr="00C44CF7">
        <w:rPr>
          <w:rFonts w:ascii="Times New Roman" w:hAnsi="Times New Roman"/>
          <w:color w:val="000000"/>
        </w:rPr>
        <w:t>ê</w:t>
      </w:r>
      <w:r>
        <w:rPr>
          <w:rFonts w:ascii="Times New Roman" w:hAnsi="Times New Roman"/>
          <w:color w:val="000000"/>
        </w:rPr>
        <w:t>n c</w:t>
      </w:r>
      <w:r w:rsidRPr="00C44CF7">
        <w:rPr>
          <w:rFonts w:ascii="Times New Roman" w:hAnsi="Times New Roman"/>
          <w:color w:val="000000"/>
        </w:rPr>
        <w:t>ứu</w:t>
      </w:r>
      <w:r>
        <w:rPr>
          <w:rFonts w:ascii="Times New Roman" w:hAnsi="Times New Roman"/>
          <w:color w:val="000000"/>
        </w:rPr>
        <w:t xml:space="preserve"> c</w:t>
      </w:r>
      <w:r w:rsidRPr="00C44CF7">
        <w:rPr>
          <w:rFonts w:ascii="Times New Roman" w:hAnsi="Times New Roman"/>
          <w:color w:val="000000"/>
        </w:rPr>
        <w:t>ủa</w:t>
      </w:r>
      <w:r>
        <w:rPr>
          <w:rFonts w:ascii="Times New Roman" w:hAnsi="Times New Roman"/>
          <w:color w:val="000000"/>
        </w:rPr>
        <w:t xml:space="preserve"> </w:t>
      </w:r>
      <w:r w:rsidRPr="00C44CF7">
        <w:rPr>
          <w:rFonts w:ascii="Times New Roman" w:hAnsi="Times New Roman"/>
          <w:noProof/>
        </w:rPr>
        <w:t>Forget</w:t>
      </w:r>
      <w:r w:rsidR="005818DE">
        <w:rPr>
          <w:rFonts w:ascii="Times New Roman" w:hAnsi="Times New Roman"/>
          <w:noProof/>
        </w:rPr>
        <w:t xml:space="preserve"> P.</w:t>
      </w:r>
      <w:r>
        <w:rPr>
          <w:rFonts w:ascii="Times New Roman" w:hAnsi="Times New Roman"/>
          <w:noProof/>
        </w:rPr>
        <w:t xml:space="preserve"> v</w:t>
      </w:r>
      <w:r w:rsidRPr="00C44CF7">
        <w:rPr>
          <w:rFonts w:ascii="Times New Roman" w:hAnsi="Times New Roman"/>
          <w:noProof/>
        </w:rPr>
        <w:t>à</w:t>
      </w:r>
      <w:r>
        <w:rPr>
          <w:rFonts w:ascii="Times New Roman" w:hAnsi="Times New Roman"/>
          <w:noProof/>
        </w:rPr>
        <w:t xml:space="preserve"> C</w:t>
      </w:r>
      <w:r w:rsidRPr="00C44CF7">
        <w:rPr>
          <w:rFonts w:ascii="Times New Roman" w:hAnsi="Times New Roman"/>
          <w:noProof/>
        </w:rPr>
        <w:t>S</w:t>
      </w:r>
      <w:r w:rsidR="005818DE">
        <w:rPr>
          <w:rFonts w:ascii="Times New Roman" w:hAnsi="Times New Roman"/>
          <w:noProof/>
        </w:rPr>
        <w:t xml:space="preserve"> (2017)</w:t>
      </w:r>
      <w:r>
        <w:rPr>
          <w:rFonts w:ascii="Times New Roman" w:hAnsi="Times New Roman"/>
        </w:rPr>
        <w:t>, t</w:t>
      </w:r>
      <w:r w:rsidRPr="004140D0">
        <w:rPr>
          <w:rFonts w:ascii="Times New Roman" w:hAnsi="Times New Roman"/>
        </w:rPr>
        <w:t>ỉ</w:t>
      </w:r>
      <w:r>
        <w:rPr>
          <w:rFonts w:ascii="Times New Roman" w:hAnsi="Times New Roman"/>
        </w:rPr>
        <w:t xml:space="preserve"> s</w:t>
      </w:r>
      <w:r w:rsidRPr="000A16D4">
        <w:rPr>
          <w:rFonts w:ascii="Times New Roman" w:hAnsi="Times New Roman"/>
        </w:rPr>
        <w:t>ố</w:t>
      </w:r>
      <w:r>
        <w:rPr>
          <w:rFonts w:ascii="Times New Roman" w:hAnsi="Times New Roman"/>
        </w:rPr>
        <w:t xml:space="preserve"> </w:t>
      </w:r>
      <w:r w:rsidR="005F3A7B">
        <w:rPr>
          <w:rFonts w:ascii="Times New Roman" w:hAnsi="Times New Roman"/>
        </w:rPr>
        <w:t>b</w:t>
      </w:r>
      <w:r w:rsidR="005F3A7B" w:rsidRPr="005F3A7B">
        <w:rPr>
          <w:rFonts w:ascii="Times New Roman" w:hAnsi="Times New Roman"/>
        </w:rPr>
        <w:t>ạc</w:t>
      </w:r>
      <w:r w:rsidR="005F3A7B">
        <w:rPr>
          <w:rFonts w:ascii="Times New Roman" w:hAnsi="Times New Roman"/>
        </w:rPr>
        <w:t>h c</w:t>
      </w:r>
      <w:r w:rsidR="005F3A7B" w:rsidRPr="005F3A7B">
        <w:rPr>
          <w:rFonts w:ascii="Times New Roman" w:hAnsi="Times New Roman"/>
        </w:rPr>
        <w:t>ầu</w:t>
      </w:r>
      <w:r>
        <w:rPr>
          <w:rFonts w:ascii="Times New Roman" w:hAnsi="Times New Roman"/>
        </w:rPr>
        <w:t xml:space="preserve"> c</w:t>
      </w:r>
      <w:r w:rsidRPr="0015471D">
        <w:rPr>
          <w:rFonts w:ascii="Times New Roman" w:hAnsi="Times New Roman"/>
        </w:rPr>
        <w:t>ó</w:t>
      </w:r>
      <w:r>
        <w:rPr>
          <w:rFonts w:ascii="Times New Roman" w:hAnsi="Times New Roman"/>
        </w:rPr>
        <w:t xml:space="preserve"> gi</w:t>
      </w:r>
      <w:r w:rsidRPr="0015471D">
        <w:rPr>
          <w:rFonts w:ascii="Times New Roman" w:hAnsi="Times New Roman"/>
        </w:rPr>
        <w:t>á</w:t>
      </w:r>
      <w:r>
        <w:rPr>
          <w:rFonts w:ascii="Times New Roman" w:hAnsi="Times New Roman"/>
        </w:rPr>
        <w:t xml:space="preserve"> tr</w:t>
      </w:r>
      <w:r w:rsidRPr="0015471D">
        <w:rPr>
          <w:rFonts w:ascii="Times New Roman" w:hAnsi="Times New Roman"/>
        </w:rPr>
        <w:t>ị</w:t>
      </w:r>
      <w:r>
        <w:rPr>
          <w:rFonts w:ascii="Times New Roman" w:hAnsi="Times New Roman"/>
        </w:rPr>
        <w:t xml:space="preserve"> b</w:t>
      </w:r>
      <w:r w:rsidRPr="004140D0">
        <w:rPr>
          <w:rFonts w:ascii="Times New Roman" w:hAnsi="Times New Roman"/>
        </w:rPr>
        <w:t>ình</w:t>
      </w:r>
      <w:r>
        <w:rPr>
          <w:rFonts w:ascii="Times New Roman" w:hAnsi="Times New Roman"/>
        </w:rPr>
        <w:t xml:space="preserve"> thư</w:t>
      </w:r>
      <w:r w:rsidRPr="004140D0">
        <w:rPr>
          <w:rFonts w:ascii="Times New Roman" w:hAnsi="Times New Roman"/>
        </w:rPr>
        <w:t>ờng</w:t>
      </w:r>
      <w:r>
        <w:rPr>
          <w:rFonts w:ascii="Times New Roman" w:hAnsi="Times New Roman"/>
        </w:rPr>
        <w:t xml:space="preserve"> l</w:t>
      </w:r>
      <w:r w:rsidRPr="00B509E7">
        <w:rPr>
          <w:rFonts w:ascii="Times New Roman" w:hAnsi="Times New Roman"/>
        </w:rPr>
        <w:t>à</w:t>
      </w:r>
      <w:r>
        <w:rPr>
          <w:rFonts w:ascii="Times New Roman" w:hAnsi="Times New Roman"/>
        </w:rPr>
        <w:t xml:space="preserve"> t</w:t>
      </w:r>
      <w:r w:rsidRPr="00B509E7">
        <w:rPr>
          <w:rFonts w:ascii="Times New Roman" w:hAnsi="Times New Roman"/>
        </w:rPr>
        <w:t>ừ</w:t>
      </w:r>
      <w:r>
        <w:rPr>
          <w:rFonts w:ascii="Times New Roman" w:hAnsi="Times New Roman"/>
        </w:rPr>
        <w:t xml:space="preserve"> 0,75 - 3,53 </w:t>
      </w:r>
      <w:r>
        <w:rPr>
          <w:rFonts w:ascii="Times New Roman" w:hAnsi="Times New Roman"/>
        </w:rPr>
        <w:fldChar w:fldCharType="begin"/>
      </w:r>
      <w:r w:rsidR="00996C94">
        <w:rPr>
          <w:rFonts w:ascii="Times New Roman" w:hAnsi="Times New Roman"/>
        </w:rPr>
        <w:instrText xml:space="preserve"> ADDIN EN.CITE &lt;EndNote&gt;&lt;Cite&gt;&lt;Author&gt;Forget&lt;/Author&gt;&lt;Year&gt;2017&lt;/Year&gt;&lt;RecNum&gt;175&lt;/RecNum&gt;&lt;DisplayText&gt;[115]&lt;/DisplayText&gt;&lt;record&gt;&lt;rec-number&gt;175&lt;/rec-number&gt;&lt;foreign-keys&gt;&lt;key app="EN" db-id="5twxs2p5iavsxner9f5vwew9es29fdavt5xv"&gt;175&lt;/key&gt;&lt;/foreign-keys&gt;&lt;ref-type name="Journal Article"&gt;17&lt;/ref-type&gt;&lt;contributors&gt;&lt;authors&gt;&lt;author&gt;Forget, Patrice&lt;/author&gt;&lt;author&gt;Khalifa, Céline&lt;/author&gt;&lt;author&gt;Defour, Jean-Philippe&lt;/author&gt;&lt;author&gt;Latinne, Dominique&lt;/author&gt;&lt;author&gt;Pel, Marie-Cécile&lt;/author&gt;&lt;author&gt;Kock, Marc&lt;/author&gt;&lt;/authors&gt;&lt;/contributors&gt;&lt;titles&gt;&lt;title&gt;What is the normal value of the neutrophil-to-lymphocyte ratio?&lt;/title&gt;&lt;secondary-title&gt;BMC research notes&lt;/secondary-title&gt;&lt;/titles&gt;&lt;periodical&gt;&lt;full-title&gt;BMC research notes&lt;/full-title&gt;&lt;/periodical&gt;&lt;pages&gt;12&lt;/pages&gt;&lt;volume&gt;10&lt;/volume&gt;&lt;number&gt;1&lt;/number&gt;&lt;dates&gt;&lt;year&gt;2017&lt;/year&gt;&lt;/dates&gt;&lt;isbn&gt;1756-0500&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15" w:tooltip="Forget, 2017 #175" w:history="1">
        <w:r w:rsidR="00996C94">
          <w:rPr>
            <w:rFonts w:ascii="Times New Roman" w:hAnsi="Times New Roman"/>
            <w:noProof/>
          </w:rPr>
          <w:t>115</w:t>
        </w:r>
      </w:hyperlink>
      <w:r w:rsidR="00996C94">
        <w:rPr>
          <w:rFonts w:ascii="Times New Roman" w:hAnsi="Times New Roman"/>
          <w:noProof/>
        </w:rPr>
        <w:t>]</w:t>
      </w:r>
      <w:r>
        <w:rPr>
          <w:rFonts w:ascii="Times New Roman" w:hAnsi="Times New Roman"/>
        </w:rPr>
        <w:fldChar w:fldCharType="end"/>
      </w:r>
      <w:r>
        <w:rPr>
          <w:rFonts w:ascii="Times New Roman" w:hAnsi="Times New Roman"/>
        </w:rPr>
        <w:t>, n</w:t>
      </w:r>
      <w:r w:rsidRPr="00B509E7">
        <w:rPr>
          <w:rFonts w:ascii="Times New Roman" w:hAnsi="Times New Roman"/>
        </w:rPr>
        <w:t>ê</w:t>
      </w:r>
      <w:r>
        <w:rPr>
          <w:rFonts w:ascii="Times New Roman" w:hAnsi="Times New Roman"/>
        </w:rPr>
        <w:t xml:space="preserve">n </w:t>
      </w:r>
      <w:r w:rsidRPr="00B509E7">
        <w:rPr>
          <w:rFonts w:ascii="Times New Roman" w:hAnsi="Times New Roman"/>
        </w:rPr>
        <w:t>đ</w:t>
      </w:r>
      <w:r>
        <w:rPr>
          <w:rFonts w:ascii="Times New Roman" w:hAnsi="Times New Roman"/>
        </w:rPr>
        <w:t>a s</w:t>
      </w:r>
      <w:r w:rsidRPr="00B509E7">
        <w:rPr>
          <w:rFonts w:ascii="Times New Roman" w:hAnsi="Times New Roman"/>
        </w:rPr>
        <w:t>ố</w:t>
      </w:r>
      <w:r>
        <w:rPr>
          <w:rFonts w:ascii="Times New Roman" w:hAnsi="Times New Roman"/>
        </w:rPr>
        <w:t xml:space="preserve"> c</w:t>
      </w:r>
      <w:r w:rsidRPr="00B509E7">
        <w:rPr>
          <w:rFonts w:ascii="Times New Roman" w:hAnsi="Times New Roman"/>
        </w:rPr>
        <w:t>ác</w:t>
      </w:r>
      <w:r>
        <w:rPr>
          <w:rFonts w:ascii="Times New Roman" w:hAnsi="Times New Roman"/>
        </w:rPr>
        <w:t xml:space="preserve"> nghi</w:t>
      </w:r>
      <w:r w:rsidRPr="00B509E7">
        <w:rPr>
          <w:rFonts w:ascii="Times New Roman" w:hAnsi="Times New Roman"/>
        </w:rPr>
        <w:t>ê</w:t>
      </w:r>
      <w:r>
        <w:rPr>
          <w:rFonts w:ascii="Times New Roman" w:hAnsi="Times New Roman"/>
        </w:rPr>
        <w:t>n c</w:t>
      </w:r>
      <w:r w:rsidRPr="00B509E7">
        <w:rPr>
          <w:rFonts w:ascii="Times New Roman" w:hAnsi="Times New Roman"/>
        </w:rPr>
        <w:t>ứu</w:t>
      </w:r>
      <w:r>
        <w:rPr>
          <w:rFonts w:ascii="Times New Roman" w:hAnsi="Times New Roman"/>
        </w:rPr>
        <w:t xml:space="preserve"> l</w:t>
      </w:r>
      <w:r w:rsidRPr="00B509E7">
        <w:rPr>
          <w:rFonts w:ascii="Times New Roman" w:hAnsi="Times New Roman"/>
        </w:rPr>
        <w:t>ựa</w:t>
      </w:r>
      <w:r>
        <w:rPr>
          <w:rFonts w:ascii="Times New Roman" w:hAnsi="Times New Roman"/>
        </w:rPr>
        <w:t xml:space="preserve"> ch</w:t>
      </w:r>
      <w:r w:rsidRPr="00B509E7">
        <w:rPr>
          <w:rFonts w:ascii="Times New Roman" w:hAnsi="Times New Roman"/>
        </w:rPr>
        <w:t>ọ</w:t>
      </w:r>
      <w:r>
        <w:rPr>
          <w:rFonts w:ascii="Times New Roman" w:hAnsi="Times New Roman"/>
        </w:rPr>
        <w:t>n t</w:t>
      </w:r>
      <w:r w:rsidRPr="00B509E7">
        <w:rPr>
          <w:rFonts w:ascii="Times New Roman" w:hAnsi="Times New Roman"/>
        </w:rPr>
        <w:t>ỉ</w:t>
      </w:r>
      <w:r>
        <w:rPr>
          <w:rFonts w:ascii="Times New Roman" w:hAnsi="Times New Roman"/>
        </w:rPr>
        <w:t xml:space="preserve"> s</w:t>
      </w:r>
      <w:r w:rsidRPr="000A16D4">
        <w:rPr>
          <w:rFonts w:ascii="Times New Roman" w:hAnsi="Times New Roman"/>
        </w:rPr>
        <w:t>ố</w:t>
      </w:r>
      <w:r>
        <w:rPr>
          <w:rFonts w:ascii="Times New Roman" w:hAnsi="Times New Roman"/>
        </w:rPr>
        <w:t xml:space="preserve"> </w:t>
      </w:r>
      <w:r>
        <w:rPr>
          <w:rFonts w:ascii="Times New Roman" w:hAnsi="Times New Roman"/>
          <w:color w:val="000000"/>
        </w:rPr>
        <w:t>b</w:t>
      </w:r>
      <w:r w:rsidRPr="00300481">
        <w:rPr>
          <w:rFonts w:ascii="Times New Roman" w:hAnsi="Times New Roman"/>
          <w:color w:val="000000"/>
        </w:rPr>
        <w:t>ạch</w:t>
      </w:r>
      <w:r>
        <w:rPr>
          <w:rFonts w:ascii="Times New Roman" w:hAnsi="Times New Roman"/>
          <w:color w:val="000000"/>
        </w:rPr>
        <w:t xml:space="preserve"> c</w:t>
      </w:r>
      <w:r w:rsidRPr="00300481">
        <w:rPr>
          <w:rFonts w:ascii="Times New Roman" w:hAnsi="Times New Roman"/>
          <w:color w:val="000000"/>
        </w:rPr>
        <w:t>ầu</w:t>
      </w:r>
      <w:r>
        <w:rPr>
          <w:rFonts w:ascii="Times New Roman" w:hAnsi="Times New Roman"/>
          <w:color w:val="000000"/>
        </w:rPr>
        <w:t xml:space="preserve">  </w:t>
      </w:r>
      <w:r>
        <w:rPr>
          <w:rFonts w:ascii="Times New Roman" w:hAnsi="Times New Roman"/>
        </w:rPr>
        <w:t>≥ 4 l</w:t>
      </w:r>
      <w:r w:rsidRPr="00D5739D">
        <w:rPr>
          <w:rFonts w:ascii="Times New Roman" w:hAnsi="Times New Roman"/>
        </w:rPr>
        <w:t>à</w:t>
      </w:r>
      <w:r>
        <w:rPr>
          <w:rFonts w:ascii="Times New Roman" w:hAnsi="Times New Roman"/>
        </w:rPr>
        <w:t xml:space="preserve"> </w:t>
      </w:r>
      <w:r w:rsidRPr="00D5739D">
        <w:rPr>
          <w:rFonts w:ascii="Times New Roman" w:hAnsi="Times New Roman"/>
        </w:rPr>
        <w:t>đ</w:t>
      </w:r>
      <w:r>
        <w:rPr>
          <w:rFonts w:ascii="Times New Roman" w:hAnsi="Times New Roman"/>
        </w:rPr>
        <w:t>i</w:t>
      </w:r>
      <w:r w:rsidRPr="00D5739D">
        <w:rPr>
          <w:rFonts w:ascii="Times New Roman" w:hAnsi="Times New Roman"/>
        </w:rPr>
        <w:t>ểm</w:t>
      </w:r>
      <w:r>
        <w:rPr>
          <w:rFonts w:ascii="Times New Roman" w:hAnsi="Times New Roman"/>
        </w:rPr>
        <w:t xml:space="preserve"> xu</w:t>
      </w:r>
      <w:r w:rsidRPr="00D5739D">
        <w:rPr>
          <w:rFonts w:ascii="Times New Roman" w:hAnsi="Times New Roman"/>
        </w:rPr>
        <w:t>ất</w:t>
      </w:r>
      <w:r>
        <w:rPr>
          <w:rFonts w:ascii="Times New Roman" w:hAnsi="Times New Roman"/>
        </w:rPr>
        <w:t xml:space="preserve"> hi</w:t>
      </w:r>
      <w:r w:rsidRPr="00D5739D">
        <w:rPr>
          <w:rFonts w:ascii="Times New Roman" w:hAnsi="Times New Roman"/>
        </w:rPr>
        <w:t>ện</w:t>
      </w:r>
      <w:r>
        <w:rPr>
          <w:rFonts w:ascii="Times New Roman" w:hAnsi="Times New Roman"/>
        </w:rPr>
        <w:t xml:space="preserve"> </w:t>
      </w:r>
      <w:r w:rsidRPr="00D5739D">
        <w:rPr>
          <w:rFonts w:ascii="Times New Roman" w:hAnsi="Times New Roman"/>
        </w:rPr>
        <w:t>đáp</w:t>
      </w:r>
      <w:r>
        <w:rPr>
          <w:rFonts w:ascii="Times New Roman" w:hAnsi="Times New Roman"/>
        </w:rPr>
        <w:t xml:space="preserve"> </w:t>
      </w:r>
      <w:r w:rsidRPr="00D5739D">
        <w:rPr>
          <w:rFonts w:ascii="Times New Roman" w:hAnsi="Times New Roman"/>
        </w:rPr>
        <w:t>ứng</w:t>
      </w:r>
      <w:r>
        <w:rPr>
          <w:rFonts w:ascii="Times New Roman" w:hAnsi="Times New Roman"/>
        </w:rPr>
        <w:t xml:space="preserve"> vi</w:t>
      </w:r>
      <w:r w:rsidRPr="00D5739D">
        <w:rPr>
          <w:rFonts w:ascii="Times New Roman" w:hAnsi="Times New Roman"/>
        </w:rPr>
        <w:t>ê</w:t>
      </w:r>
      <w:r>
        <w:rPr>
          <w:rFonts w:ascii="Times New Roman" w:hAnsi="Times New Roman"/>
        </w:rPr>
        <w:t>m h</w:t>
      </w:r>
      <w:r w:rsidRPr="00D5739D">
        <w:rPr>
          <w:rFonts w:ascii="Times New Roman" w:hAnsi="Times New Roman"/>
        </w:rPr>
        <w:t>ệ</w:t>
      </w:r>
      <w:r>
        <w:rPr>
          <w:rFonts w:ascii="Times New Roman" w:hAnsi="Times New Roman"/>
        </w:rPr>
        <w:t xml:space="preserve"> th</w:t>
      </w:r>
      <w:r w:rsidRPr="00D5739D">
        <w:rPr>
          <w:rFonts w:ascii="Times New Roman" w:hAnsi="Times New Roman"/>
        </w:rPr>
        <w:t>ống</w:t>
      </w:r>
      <w:r>
        <w:rPr>
          <w:rFonts w:ascii="Times New Roman" w:hAnsi="Times New Roman"/>
        </w:rPr>
        <w:t xml:space="preserve"> trong UTĐT.</w:t>
      </w:r>
    </w:p>
    <w:p w:rsidR="00DB3BD9" w:rsidRDefault="00DB3BD9" w:rsidP="00DB3BD9">
      <w:pPr>
        <w:spacing w:line="360" w:lineRule="auto"/>
        <w:ind w:firstLine="709"/>
        <w:jc w:val="both"/>
      </w:pPr>
      <w:r>
        <w:rPr>
          <w:rFonts w:ascii="Times New Roman" w:hAnsi="Times New Roman"/>
        </w:rPr>
        <w:t>Trong nghi</w:t>
      </w:r>
      <w:r w:rsidRPr="000A16D4">
        <w:rPr>
          <w:rFonts w:ascii="Times New Roman" w:hAnsi="Times New Roman"/>
        </w:rPr>
        <w:t>ê</w:t>
      </w:r>
      <w:r>
        <w:rPr>
          <w:rFonts w:ascii="Times New Roman" w:hAnsi="Times New Roman"/>
        </w:rPr>
        <w:t>n c</w:t>
      </w:r>
      <w:r w:rsidRPr="000A16D4">
        <w:rPr>
          <w:rFonts w:ascii="Times New Roman" w:hAnsi="Times New Roman"/>
        </w:rPr>
        <w:t>ứu</w:t>
      </w:r>
      <w:r>
        <w:rPr>
          <w:rFonts w:ascii="Times New Roman" w:hAnsi="Times New Roman"/>
        </w:rPr>
        <w:t xml:space="preserve"> c</w:t>
      </w:r>
      <w:r w:rsidRPr="000A16D4">
        <w:rPr>
          <w:rFonts w:ascii="Times New Roman" w:hAnsi="Times New Roman"/>
        </w:rPr>
        <w:t>ủa</w:t>
      </w:r>
      <w:r>
        <w:rPr>
          <w:rFonts w:ascii="Times New Roman" w:hAnsi="Times New Roman"/>
        </w:rPr>
        <w:t xml:space="preserve"> ch</w:t>
      </w:r>
      <w:r w:rsidRPr="000A16D4">
        <w:rPr>
          <w:rFonts w:ascii="Times New Roman" w:hAnsi="Times New Roman"/>
        </w:rPr>
        <w:t>úng</w:t>
      </w:r>
      <w:r>
        <w:rPr>
          <w:rFonts w:ascii="Times New Roman" w:hAnsi="Times New Roman"/>
        </w:rPr>
        <w:t xml:space="preserve"> tôi, t</w:t>
      </w:r>
      <w:r w:rsidRPr="00EB4D54">
        <w:rPr>
          <w:rFonts w:ascii="Times New Roman" w:hAnsi="Times New Roman"/>
        </w:rPr>
        <w:t>ỉ</w:t>
      </w:r>
      <w:r>
        <w:rPr>
          <w:rFonts w:ascii="Times New Roman" w:hAnsi="Times New Roman"/>
        </w:rPr>
        <w:t xml:space="preserve"> s</w:t>
      </w:r>
      <w:r w:rsidRPr="00EB4D54">
        <w:rPr>
          <w:rFonts w:ascii="Times New Roman" w:hAnsi="Times New Roman"/>
        </w:rPr>
        <w:t>ố</w:t>
      </w:r>
      <w:r>
        <w:rPr>
          <w:rFonts w:ascii="Times New Roman" w:hAnsi="Times New Roman"/>
        </w:rPr>
        <w:t xml:space="preserve"> </w:t>
      </w:r>
      <w:r>
        <w:rPr>
          <w:rFonts w:ascii="Times New Roman" w:hAnsi="Times New Roman"/>
          <w:color w:val="000000"/>
        </w:rPr>
        <w:t>b</w:t>
      </w:r>
      <w:r w:rsidRPr="00300481">
        <w:rPr>
          <w:rFonts w:ascii="Times New Roman" w:hAnsi="Times New Roman"/>
          <w:color w:val="000000"/>
        </w:rPr>
        <w:t>ạch</w:t>
      </w:r>
      <w:r>
        <w:rPr>
          <w:rFonts w:ascii="Times New Roman" w:hAnsi="Times New Roman"/>
          <w:color w:val="000000"/>
        </w:rPr>
        <w:t xml:space="preserve"> c</w:t>
      </w:r>
      <w:r w:rsidRPr="00300481">
        <w:rPr>
          <w:rFonts w:ascii="Times New Roman" w:hAnsi="Times New Roman"/>
          <w:color w:val="000000"/>
        </w:rPr>
        <w:t>ầu</w:t>
      </w:r>
      <w:r>
        <w:rPr>
          <w:rFonts w:ascii="Times New Roman" w:hAnsi="Times New Roman"/>
        </w:rPr>
        <w:t xml:space="preserve"> th</w:t>
      </w:r>
      <w:r w:rsidRPr="00162BE0">
        <w:rPr>
          <w:rFonts w:ascii="Times New Roman" w:hAnsi="Times New Roman"/>
        </w:rPr>
        <w:t>ấp</w:t>
      </w:r>
      <w:r>
        <w:rPr>
          <w:rFonts w:ascii="Times New Roman" w:hAnsi="Times New Roman"/>
        </w:rPr>
        <w:t xml:space="preserve"> nh</w:t>
      </w:r>
      <w:r w:rsidRPr="00162BE0">
        <w:rPr>
          <w:rFonts w:ascii="Times New Roman" w:hAnsi="Times New Roman"/>
        </w:rPr>
        <w:t>ất</w:t>
      </w:r>
      <w:r>
        <w:rPr>
          <w:rFonts w:ascii="Times New Roman" w:hAnsi="Times New Roman"/>
        </w:rPr>
        <w:t xml:space="preserve"> </w:t>
      </w:r>
      <w:r w:rsidRPr="00162BE0">
        <w:rPr>
          <w:rFonts w:ascii="Times New Roman" w:hAnsi="Times New Roman"/>
        </w:rPr>
        <w:t>là 0,77; cao nhất là 21,04</w:t>
      </w:r>
      <w:r>
        <w:rPr>
          <w:rFonts w:ascii="Times New Roman" w:hAnsi="Times New Roman"/>
        </w:rPr>
        <w:t>; t</w:t>
      </w:r>
      <w:r w:rsidRPr="000A16D4">
        <w:rPr>
          <w:rFonts w:ascii="Times New Roman" w:hAnsi="Times New Roman"/>
        </w:rPr>
        <w:t>ỉ</w:t>
      </w:r>
      <w:r>
        <w:rPr>
          <w:rFonts w:ascii="Times New Roman" w:hAnsi="Times New Roman"/>
        </w:rPr>
        <w:t xml:space="preserve"> s</w:t>
      </w:r>
      <w:r w:rsidRPr="000A16D4">
        <w:rPr>
          <w:rFonts w:ascii="Times New Roman" w:hAnsi="Times New Roman"/>
        </w:rPr>
        <w:t>ố</w:t>
      </w:r>
      <w:r>
        <w:rPr>
          <w:rFonts w:ascii="Times New Roman" w:hAnsi="Times New Roman"/>
        </w:rPr>
        <w:t xml:space="preserve"> </w:t>
      </w:r>
      <w:r>
        <w:rPr>
          <w:rFonts w:ascii="Times New Roman" w:hAnsi="Times New Roman"/>
          <w:color w:val="000000"/>
        </w:rPr>
        <w:t>b</w:t>
      </w:r>
      <w:r w:rsidRPr="00300481">
        <w:rPr>
          <w:rFonts w:ascii="Times New Roman" w:hAnsi="Times New Roman"/>
          <w:color w:val="000000"/>
        </w:rPr>
        <w:t>ạch</w:t>
      </w:r>
      <w:r>
        <w:rPr>
          <w:rFonts w:ascii="Times New Roman" w:hAnsi="Times New Roman"/>
          <w:color w:val="000000"/>
        </w:rPr>
        <w:t xml:space="preserve"> c</w:t>
      </w:r>
      <w:r w:rsidRPr="00300481">
        <w:rPr>
          <w:rFonts w:ascii="Times New Roman" w:hAnsi="Times New Roman"/>
          <w:color w:val="000000"/>
        </w:rPr>
        <w:t>ầu</w:t>
      </w:r>
      <w:r>
        <w:rPr>
          <w:rFonts w:ascii="Times New Roman" w:hAnsi="Times New Roman"/>
          <w:color w:val="000000"/>
        </w:rPr>
        <w:t xml:space="preserve"> </w:t>
      </w:r>
      <w:r>
        <w:rPr>
          <w:rFonts w:ascii="Times New Roman" w:hAnsi="Times New Roman"/>
        </w:rPr>
        <w:t>≥ 4 g</w:t>
      </w:r>
      <w:r w:rsidRPr="000A16D4">
        <w:rPr>
          <w:rFonts w:ascii="Times New Roman" w:hAnsi="Times New Roman"/>
        </w:rPr>
        <w:t>ặp</w:t>
      </w:r>
      <w:r>
        <w:rPr>
          <w:rFonts w:ascii="Times New Roman" w:hAnsi="Times New Roman"/>
        </w:rPr>
        <w:t xml:space="preserve"> </w:t>
      </w:r>
      <w:r w:rsidRPr="000A16D4">
        <w:rPr>
          <w:rFonts w:ascii="Times New Roman" w:hAnsi="Times New Roman"/>
        </w:rPr>
        <w:t>ở</w:t>
      </w:r>
      <w:r>
        <w:rPr>
          <w:rFonts w:ascii="Times New Roman" w:hAnsi="Times New Roman"/>
        </w:rPr>
        <w:t xml:space="preserve"> 20 BN chi</w:t>
      </w:r>
      <w:r w:rsidRPr="000A16D4">
        <w:rPr>
          <w:rFonts w:ascii="Times New Roman" w:hAnsi="Times New Roman"/>
        </w:rPr>
        <w:t>ếm</w:t>
      </w:r>
      <w:r>
        <w:rPr>
          <w:rFonts w:ascii="Times New Roman" w:hAnsi="Times New Roman"/>
        </w:rPr>
        <w:t xml:space="preserve"> t</w:t>
      </w:r>
      <w:r w:rsidRPr="000A16D4">
        <w:rPr>
          <w:rFonts w:ascii="Times New Roman" w:hAnsi="Times New Roman"/>
        </w:rPr>
        <w:t>ỉ</w:t>
      </w:r>
      <w:r>
        <w:rPr>
          <w:rFonts w:ascii="Times New Roman" w:hAnsi="Times New Roman"/>
        </w:rPr>
        <w:t xml:space="preserve"> l</w:t>
      </w:r>
      <w:r w:rsidRPr="000A16D4">
        <w:rPr>
          <w:rFonts w:ascii="Times New Roman" w:hAnsi="Times New Roman"/>
        </w:rPr>
        <w:t>ệ</w:t>
      </w:r>
      <w:r>
        <w:rPr>
          <w:rFonts w:ascii="Times New Roman" w:hAnsi="Times New Roman"/>
        </w:rPr>
        <w:t xml:space="preserve"> 27%</w:t>
      </w:r>
      <w:r w:rsidRPr="00162BE0">
        <w:rPr>
          <w:rFonts w:ascii="Times New Roman" w:hAnsi="Times New Roman"/>
        </w:rPr>
        <w:t xml:space="preserve"> (</w:t>
      </w:r>
      <w:r>
        <w:rPr>
          <w:rFonts w:ascii="Times New Roman" w:hAnsi="Times New Roman"/>
        </w:rPr>
        <w:t>b</w:t>
      </w:r>
      <w:r w:rsidRPr="000A16D4">
        <w:rPr>
          <w:rFonts w:ascii="Times New Roman" w:hAnsi="Times New Roman"/>
        </w:rPr>
        <w:t>ảng</w:t>
      </w:r>
      <w:r>
        <w:rPr>
          <w:rFonts w:ascii="Times New Roman" w:hAnsi="Times New Roman"/>
        </w:rPr>
        <w:t xml:space="preserve"> 3.2). Trong nghi</w:t>
      </w:r>
      <w:r w:rsidRPr="00437661">
        <w:rPr>
          <w:rFonts w:ascii="Times New Roman" w:hAnsi="Times New Roman"/>
        </w:rPr>
        <w:t>ê</w:t>
      </w:r>
      <w:r>
        <w:rPr>
          <w:rFonts w:ascii="Times New Roman" w:hAnsi="Times New Roman"/>
        </w:rPr>
        <w:t>n c</w:t>
      </w:r>
      <w:r w:rsidRPr="00437661">
        <w:rPr>
          <w:rFonts w:ascii="Times New Roman" w:hAnsi="Times New Roman"/>
        </w:rPr>
        <w:t>ứu</w:t>
      </w:r>
      <w:r>
        <w:rPr>
          <w:rFonts w:ascii="Times New Roman" w:hAnsi="Times New Roman"/>
        </w:rPr>
        <w:t xml:space="preserve"> c</w:t>
      </w:r>
      <w:r w:rsidRPr="00437661">
        <w:rPr>
          <w:rFonts w:ascii="Times New Roman" w:hAnsi="Times New Roman"/>
        </w:rPr>
        <w:t>ủa</w:t>
      </w:r>
      <w:r>
        <w:rPr>
          <w:rFonts w:ascii="Times New Roman" w:hAnsi="Times New Roman"/>
        </w:rPr>
        <w:t xml:space="preserve"> </w:t>
      </w:r>
      <w:r w:rsidRPr="00437661">
        <w:rPr>
          <w:rFonts w:ascii="Times New Roman" w:hAnsi="Times New Roman"/>
          <w:noProof/>
        </w:rPr>
        <w:t>Absenger</w:t>
      </w:r>
      <w:r>
        <w:rPr>
          <w:rFonts w:ascii="Times New Roman" w:hAnsi="Times New Roman"/>
          <w:noProof/>
        </w:rPr>
        <w:t xml:space="preserve"> </w:t>
      </w:r>
      <w:r w:rsidR="005818DE">
        <w:rPr>
          <w:rFonts w:ascii="Times New Roman" w:hAnsi="Times New Roman"/>
          <w:noProof/>
        </w:rPr>
        <w:t xml:space="preserve">G. </w:t>
      </w:r>
      <w:r>
        <w:rPr>
          <w:rFonts w:ascii="Times New Roman" w:hAnsi="Times New Roman"/>
          <w:noProof/>
        </w:rPr>
        <w:t>v</w:t>
      </w:r>
      <w:r w:rsidRPr="00437661">
        <w:rPr>
          <w:rFonts w:ascii="Times New Roman" w:hAnsi="Times New Roman"/>
          <w:noProof/>
        </w:rPr>
        <w:t>à</w:t>
      </w:r>
      <w:r>
        <w:rPr>
          <w:rFonts w:ascii="Times New Roman" w:hAnsi="Times New Roman"/>
          <w:noProof/>
        </w:rPr>
        <w:t xml:space="preserve"> C</w:t>
      </w:r>
      <w:r w:rsidRPr="00437661">
        <w:rPr>
          <w:rFonts w:ascii="Times New Roman" w:hAnsi="Times New Roman"/>
          <w:noProof/>
        </w:rPr>
        <w:t>S</w:t>
      </w:r>
      <w:r w:rsidR="00121AE7">
        <w:rPr>
          <w:rFonts w:ascii="Times New Roman" w:hAnsi="Times New Roman"/>
          <w:noProof/>
        </w:rPr>
        <w:t xml:space="preserve"> (2013)</w:t>
      </w:r>
      <w:r>
        <w:rPr>
          <w:rFonts w:ascii="Times New Roman" w:hAnsi="Times New Roman"/>
          <w:noProof/>
        </w:rPr>
        <w:t>, qua 302 b</w:t>
      </w:r>
      <w:r w:rsidRPr="00437661">
        <w:rPr>
          <w:rFonts w:ascii="Times New Roman" w:hAnsi="Times New Roman"/>
          <w:noProof/>
        </w:rPr>
        <w:t>ệnh</w:t>
      </w:r>
      <w:r>
        <w:rPr>
          <w:rFonts w:ascii="Times New Roman" w:hAnsi="Times New Roman"/>
          <w:noProof/>
        </w:rPr>
        <w:t xml:space="preserve"> nh</w:t>
      </w:r>
      <w:r w:rsidRPr="00437661">
        <w:rPr>
          <w:rFonts w:ascii="Times New Roman" w:hAnsi="Times New Roman"/>
          <w:noProof/>
        </w:rPr>
        <w:t>â</w:t>
      </w:r>
      <w:r>
        <w:rPr>
          <w:rFonts w:ascii="Times New Roman" w:hAnsi="Times New Roman"/>
          <w:noProof/>
        </w:rPr>
        <w:t xml:space="preserve">n UTĐT giai </w:t>
      </w:r>
      <w:r w:rsidRPr="00437661">
        <w:rPr>
          <w:rFonts w:ascii="Times New Roman" w:hAnsi="Times New Roman"/>
          <w:noProof/>
        </w:rPr>
        <w:t>đ</w:t>
      </w:r>
      <w:r>
        <w:rPr>
          <w:rFonts w:ascii="Times New Roman" w:hAnsi="Times New Roman"/>
          <w:noProof/>
        </w:rPr>
        <w:t>o</w:t>
      </w:r>
      <w:r w:rsidRPr="00437661">
        <w:rPr>
          <w:rFonts w:ascii="Times New Roman" w:hAnsi="Times New Roman"/>
          <w:noProof/>
        </w:rPr>
        <w:t>ạn</w:t>
      </w:r>
      <w:r>
        <w:rPr>
          <w:rFonts w:ascii="Times New Roman" w:hAnsi="Times New Roman"/>
          <w:noProof/>
        </w:rPr>
        <w:t xml:space="preserve"> II v</w:t>
      </w:r>
      <w:r w:rsidRPr="00437661">
        <w:rPr>
          <w:rFonts w:ascii="Times New Roman" w:hAnsi="Times New Roman"/>
          <w:noProof/>
        </w:rPr>
        <w:t>à</w:t>
      </w:r>
      <w:r>
        <w:rPr>
          <w:rFonts w:ascii="Times New Roman" w:hAnsi="Times New Roman"/>
          <w:noProof/>
        </w:rPr>
        <w:t xml:space="preserve"> III t</w:t>
      </w:r>
      <w:r w:rsidRPr="00437661">
        <w:rPr>
          <w:rFonts w:ascii="Times New Roman" w:hAnsi="Times New Roman"/>
          <w:noProof/>
        </w:rPr>
        <w:t>ác</w:t>
      </w:r>
      <w:r>
        <w:rPr>
          <w:rFonts w:ascii="Times New Roman" w:hAnsi="Times New Roman"/>
          <w:noProof/>
        </w:rPr>
        <w:t xml:space="preserve"> gi</w:t>
      </w:r>
      <w:r w:rsidRPr="00437661">
        <w:rPr>
          <w:rFonts w:ascii="Times New Roman" w:hAnsi="Times New Roman"/>
          <w:noProof/>
        </w:rPr>
        <w:t>ả</w:t>
      </w:r>
      <w:r>
        <w:rPr>
          <w:rFonts w:ascii="Times New Roman" w:hAnsi="Times New Roman"/>
          <w:noProof/>
        </w:rPr>
        <w:t xml:space="preserve"> nh</w:t>
      </w:r>
      <w:r w:rsidRPr="00437661">
        <w:rPr>
          <w:rFonts w:ascii="Times New Roman" w:hAnsi="Times New Roman"/>
          <w:noProof/>
        </w:rPr>
        <w:t>ận</w:t>
      </w:r>
      <w:r>
        <w:rPr>
          <w:rFonts w:ascii="Times New Roman" w:hAnsi="Times New Roman"/>
          <w:noProof/>
        </w:rPr>
        <w:t xml:space="preserve"> th</w:t>
      </w:r>
      <w:r w:rsidRPr="00437661">
        <w:rPr>
          <w:rFonts w:ascii="Times New Roman" w:hAnsi="Times New Roman"/>
          <w:noProof/>
        </w:rPr>
        <w:t>ấy</w:t>
      </w:r>
      <w:r>
        <w:rPr>
          <w:rFonts w:ascii="Times New Roman" w:hAnsi="Times New Roman"/>
          <w:noProof/>
        </w:rPr>
        <w:t xml:space="preserve"> c</w:t>
      </w:r>
      <w:r w:rsidRPr="00437661">
        <w:rPr>
          <w:rFonts w:ascii="Times New Roman" w:hAnsi="Times New Roman"/>
          <w:noProof/>
        </w:rPr>
        <w:t>ó</w:t>
      </w:r>
      <w:r>
        <w:rPr>
          <w:rFonts w:ascii="Times New Roman" w:hAnsi="Times New Roman"/>
          <w:noProof/>
        </w:rPr>
        <w:t xml:space="preserve"> 42,7% BN t</w:t>
      </w:r>
      <w:r w:rsidRPr="00437661">
        <w:rPr>
          <w:rFonts w:ascii="Times New Roman" w:hAnsi="Times New Roman"/>
          <w:noProof/>
        </w:rPr>
        <w:t>ỉ</w:t>
      </w:r>
      <w:r>
        <w:rPr>
          <w:rFonts w:ascii="Times New Roman" w:hAnsi="Times New Roman"/>
          <w:noProof/>
        </w:rPr>
        <w:t xml:space="preserve"> s</w:t>
      </w:r>
      <w:r w:rsidRPr="00437661">
        <w:rPr>
          <w:rFonts w:ascii="Times New Roman" w:hAnsi="Times New Roman"/>
          <w:noProof/>
        </w:rPr>
        <w:t>ố</w:t>
      </w:r>
      <w:r>
        <w:rPr>
          <w:rFonts w:ascii="Times New Roman" w:hAnsi="Times New Roman"/>
          <w:noProof/>
        </w:rPr>
        <w:t xml:space="preserve"> </w:t>
      </w:r>
      <w:r>
        <w:rPr>
          <w:rFonts w:ascii="Times New Roman" w:hAnsi="Times New Roman"/>
          <w:color w:val="000000"/>
        </w:rPr>
        <w:t>b</w:t>
      </w:r>
      <w:r w:rsidRPr="00300481">
        <w:rPr>
          <w:rFonts w:ascii="Times New Roman" w:hAnsi="Times New Roman"/>
          <w:color w:val="000000"/>
        </w:rPr>
        <w:t>ạch</w:t>
      </w:r>
      <w:r>
        <w:rPr>
          <w:rFonts w:ascii="Times New Roman" w:hAnsi="Times New Roman"/>
          <w:color w:val="000000"/>
        </w:rPr>
        <w:t xml:space="preserve"> c</w:t>
      </w:r>
      <w:r w:rsidRPr="00300481">
        <w:rPr>
          <w:rFonts w:ascii="Times New Roman" w:hAnsi="Times New Roman"/>
          <w:color w:val="000000"/>
        </w:rPr>
        <w:t>ầu</w:t>
      </w:r>
      <w:r>
        <w:rPr>
          <w:rFonts w:ascii="Times New Roman" w:hAnsi="Times New Roman"/>
          <w:color w:val="000000"/>
        </w:rPr>
        <w:t xml:space="preserve"> </w:t>
      </w:r>
      <w:r>
        <w:rPr>
          <w:rFonts w:ascii="Times New Roman" w:hAnsi="Times New Roman"/>
        </w:rPr>
        <w:t xml:space="preserve">≥ 4 </w:t>
      </w:r>
      <w:r>
        <w:rPr>
          <w:rFonts w:ascii="Times New Roman" w:hAnsi="Times New Roman"/>
        </w:rPr>
        <w:fldChar w:fldCharType="begin"/>
      </w:r>
      <w:r w:rsidR="00996C94">
        <w:rPr>
          <w:rFonts w:ascii="Times New Roman" w:hAnsi="Times New Roman"/>
        </w:rPr>
        <w:instrText xml:space="preserve"> ADDIN EN.CITE &lt;EndNote&gt;&lt;Cite&gt;&lt;Author&gt;Absenger&lt;/Author&gt;&lt;Year&gt;2013&lt;/Year&gt;&lt;RecNum&gt;179&lt;/RecNum&gt;&lt;DisplayText&gt;[127]&lt;/DisplayText&gt;&lt;record&gt;&lt;rec-number&gt;179&lt;/rec-number&gt;&lt;foreign-keys&gt;&lt;key app="EN" db-id="5twxs2p5iavsxner9f5vwew9es29fdavt5xv"&gt;179&lt;/key&gt;&lt;/foreign-keys&gt;&lt;ref-type name="Journal Article"&gt;17&lt;/ref-type&gt;&lt;contributors&gt;&lt;authors&gt;&lt;author&gt;Absenger, Gudrun&lt;/author&gt;&lt;author&gt;Szkandera, Joanna&lt;/author&gt;&lt;author&gt;Stotz, Michael&lt;/author&gt;&lt;author&gt;Postlmayr, Ulrich&lt;/author&gt;&lt;author&gt;Pichler, Martin&lt;/author&gt;&lt;author&gt;Ress, Anna Lena&lt;/author&gt;&lt;author&gt;Schaberl-Moser, Renate&lt;/author&gt;&lt;author&gt;Loibner, Hans&lt;/author&gt;&lt;author&gt;Samonigg, Hellmut&lt;/author&gt;&lt;author&gt;Gerger, Armin&lt;/author&gt;&lt;/authors&gt;&lt;/contributors&gt;&lt;titles&gt;&lt;title&gt;Preoperative neutrophil-to-lymphocyte ratio predicts clinical outcome in patients with stage II and III colon cancer&lt;/title&gt;&lt;secondary-title&gt;Anticancer research&lt;/secondary-title&gt;&lt;/titles&gt;&lt;periodical&gt;&lt;full-title&gt;Anticancer research&lt;/full-title&gt;&lt;/periodical&gt;&lt;pages&gt;4591-4594&lt;/pages&gt;&lt;volume&gt;33&lt;/volume&gt;&lt;number&gt;10&lt;/number&gt;&lt;dates&gt;&lt;year&gt;2013&lt;/year&gt;&lt;/dates&gt;&lt;isbn&gt;0250-7005&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27" w:tooltip="Absenger, 2013 #179" w:history="1">
        <w:r w:rsidR="00996C94">
          <w:rPr>
            <w:rFonts w:ascii="Times New Roman" w:hAnsi="Times New Roman"/>
            <w:noProof/>
          </w:rPr>
          <w:t>127</w:t>
        </w:r>
      </w:hyperlink>
      <w:r w:rsidR="00996C94">
        <w:rPr>
          <w:rFonts w:ascii="Times New Roman" w:hAnsi="Times New Roman"/>
          <w:noProof/>
        </w:rPr>
        <w:t>]</w:t>
      </w:r>
      <w:r>
        <w:rPr>
          <w:rFonts w:ascii="Times New Roman" w:hAnsi="Times New Roman"/>
        </w:rPr>
        <w:fldChar w:fldCharType="end"/>
      </w:r>
      <w:r>
        <w:rPr>
          <w:rFonts w:ascii="Times New Roman" w:hAnsi="Times New Roman"/>
        </w:rPr>
        <w:t>, c</w:t>
      </w:r>
      <w:r w:rsidRPr="00437661">
        <w:rPr>
          <w:rFonts w:ascii="Times New Roman" w:hAnsi="Times New Roman"/>
        </w:rPr>
        <w:t>òn</w:t>
      </w:r>
      <w:r>
        <w:rPr>
          <w:rFonts w:ascii="Times New Roman" w:hAnsi="Times New Roman"/>
        </w:rPr>
        <w:t xml:space="preserve"> b</w:t>
      </w:r>
      <w:r w:rsidRPr="00437661">
        <w:rPr>
          <w:rFonts w:ascii="Times New Roman" w:hAnsi="Times New Roman"/>
        </w:rPr>
        <w:t>áo</w:t>
      </w:r>
      <w:r>
        <w:rPr>
          <w:rFonts w:ascii="Times New Roman" w:hAnsi="Times New Roman"/>
        </w:rPr>
        <w:t xml:space="preserve"> c</w:t>
      </w:r>
      <w:r w:rsidRPr="00437661">
        <w:rPr>
          <w:rFonts w:ascii="Times New Roman" w:hAnsi="Times New Roman"/>
        </w:rPr>
        <w:t>áo</w:t>
      </w:r>
      <w:r>
        <w:rPr>
          <w:rFonts w:ascii="Times New Roman" w:hAnsi="Times New Roman"/>
        </w:rPr>
        <w:t xml:space="preserve"> c</w:t>
      </w:r>
      <w:r w:rsidRPr="00437661">
        <w:rPr>
          <w:rFonts w:ascii="Times New Roman" w:hAnsi="Times New Roman"/>
        </w:rPr>
        <w:t>ủa</w:t>
      </w:r>
      <w:r>
        <w:rPr>
          <w:rFonts w:ascii="Times New Roman" w:hAnsi="Times New Roman"/>
        </w:rPr>
        <w:t xml:space="preserve"> </w:t>
      </w:r>
      <w:r w:rsidRPr="00437661">
        <w:rPr>
          <w:rFonts w:ascii="Times New Roman" w:hAnsi="Times New Roman"/>
          <w:noProof/>
        </w:rPr>
        <w:t>Kennelly</w:t>
      </w:r>
      <w:r w:rsidR="005818DE">
        <w:rPr>
          <w:rFonts w:ascii="Times New Roman" w:hAnsi="Times New Roman"/>
          <w:noProof/>
        </w:rPr>
        <w:t xml:space="preserve"> R. P.</w:t>
      </w:r>
      <w:r w:rsidRPr="00437661">
        <w:rPr>
          <w:rFonts w:ascii="Times New Roman" w:hAnsi="Times New Roman"/>
          <w:noProof/>
        </w:rPr>
        <w:t xml:space="preserve"> </w:t>
      </w:r>
      <w:r>
        <w:rPr>
          <w:rFonts w:ascii="Times New Roman" w:hAnsi="Times New Roman"/>
          <w:noProof/>
        </w:rPr>
        <w:t>v</w:t>
      </w:r>
      <w:r w:rsidRPr="00437661">
        <w:rPr>
          <w:rFonts w:ascii="Times New Roman" w:hAnsi="Times New Roman"/>
          <w:noProof/>
        </w:rPr>
        <w:t>à</w:t>
      </w:r>
      <w:r>
        <w:rPr>
          <w:rFonts w:ascii="Times New Roman" w:hAnsi="Times New Roman"/>
          <w:noProof/>
        </w:rPr>
        <w:t xml:space="preserve"> C</w:t>
      </w:r>
      <w:r w:rsidRPr="00437661">
        <w:rPr>
          <w:rFonts w:ascii="Times New Roman" w:hAnsi="Times New Roman"/>
          <w:noProof/>
        </w:rPr>
        <w:t>S</w:t>
      </w:r>
      <w:r w:rsidR="00121AE7">
        <w:rPr>
          <w:rFonts w:ascii="Times New Roman" w:hAnsi="Times New Roman"/>
          <w:noProof/>
        </w:rPr>
        <w:t xml:space="preserve"> (2016)</w:t>
      </w:r>
      <w:r>
        <w:rPr>
          <w:rFonts w:ascii="Times New Roman" w:hAnsi="Times New Roman"/>
          <w:noProof/>
        </w:rPr>
        <w:t xml:space="preserve"> c</w:t>
      </w:r>
      <w:r w:rsidRPr="00F22D16">
        <w:rPr>
          <w:rFonts w:ascii="Times New Roman" w:hAnsi="Times New Roman"/>
          <w:noProof/>
        </w:rPr>
        <w:t>ó</w:t>
      </w:r>
      <w:r w:rsidR="00CB690E">
        <w:rPr>
          <w:rFonts w:ascii="Times New Roman" w:hAnsi="Times New Roman"/>
          <w:noProof/>
        </w:rPr>
        <w:t xml:space="preserve"> 35,</w:t>
      </w:r>
      <w:r>
        <w:rPr>
          <w:rFonts w:ascii="Times New Roman" w:hAnsi="Times New Roman"/>
          <w:noProof/>
        </w:rPr>
        <w:t>4% b</w:t>
      </w:r>
      <w:r w:rsidRPr="00F22D16">
        <w:rPr>
          <w:rFonts w:ascii="Times New Roman" w:hAnsi="Times New Roman"/>
          <w:noProof/>
        </w:rPr>
        <w:t>ệnh</w:t>
      </w:r>
      <w:r>
        <w:rPr>
          <w:rFonts w:ascii="Times New Roman" w:hAnsi="Times New Roman"/>
          <w:noProof/>
        </w:rPr>
        <w:t xml:space="preserve"> nh</w:t>
      </w:r>
      <w:r w:rsidRPr="00F22D16">
        <w:rPr>
          <w:rFonts w:ascii="Times New Roman" w:hAnsi="Times New Roman"/>
          <w:noProof/>
        </w:rPr>
        <w:t>â</w:t>
      </w:r>
      <w:r>
        <w:rPr>
          <w:rFonts w:ascii="Times New Roman" w:hAnsi="Times New Roman"/>
          <w:noProof/>
        </w:rPr>
        <w:t>n UTĐT c</w:t>
      </w:r>
      <w:r w:rsidRPr="00F22D16">
        <w:rPr>
          <w:rFonts w:ascii="Times New Roman" w:hAnsi="Times New Roman"/>
          <w:noProof/>
        </w:rPr>
        <w:t>ó</w:t>
      </w:r>
      <w:r>
        <w:rPr>
          <w:rFonts w:ascii="Times New Roman" w:hAnsi="Times New Roman"/>
          <w:noProof/>
        </w:rPr>
        <w:t xml:space="preserve"> t</w:t>
      </w:r>
      <w:r w:rsidRPr="00F22D16">
        <w:rPr>
          <w:rFonts w:ascii="Times New Roman" w:hAnsi="Times New Roman"/>
          <w:noProof/>
        </w:rPr>
        <w:t>ỉ</w:t>
      </w:r>
      <w:r>
        <w:rPr>
          <w:rFonts w:ascii="Times New Roman" w:hAnsi="Times New Roman"/>
          <w:noProof/>
        </w:rPr>
        <w:t xml:space="preserve"> s</w:t>
      </w:r>
      <w:r w:rsidRPr="00F22D16">
        <w:rPr>
          <w:rFonts w:ascii="Times New Roman" w:hAnsi="Times New Roman"/>
          <w:noProof/>
        </w:rPr>
        <w:t>ố</w:t>
      </w:r>
      <w:r>
        <w:rPr>
          <w:rFonts w:ascii="Times New Roman" w:hAnsi="Times New Roman"/>
          <w:noProof/>
        </w:rPr>
        <w:t xml:space="preserve"> </w:t>
      </w:r>
      <w:r>
        <w:rPr>
          <w:rFonts w:ascii="Times New Roman" w:hAnsi="Times New Roman"/>
          <w:color w:val="000000"/>
        </w:rPr>
        <w:t>b</w:t>
      </w:r>
      <w:r w:rsidRPr="00300481">
        <w:rPr>
          <w:rFonts w:ascii="Times New Roman" w:hAnsi="Times New Roman"/>
          <w:color w:val="000000"/>
        </w:rPr>
        <w:t>ạch</w:t>
      </w:r>
      <w:r>
        <w:rPr>
          <w:rFonts w:ascii="Times New Roman" w:hAnsi="Times New Roman"/>
          <w:color w:val="000000"/>
        </w:rPr>
        <w:t xml:space="preserve"> c</w:t>
      </w:r>
      <w:r w:rsidRPr="00300481">
        <w:rPr>
          <w:rFonts w:ascii="Times New Roman" w:hAnsi="Times New Roman"/>
          <w:color w:val="000000"/>
        </w:rPr>
        <w:t>ầu</w:t>
      </w:r>
      <w:r>
        <w:rPr>
          <w:rFonts w:ascii="Times New Roman" w:hAnsi="Times New Roman"/>
        </w:rPr>
        <w:t xml:space="preserve"> ≥ 4 </w:t>
      </w:r>
      <w:r>
        <w:rPr>
          <w:rFonts w:ascii="Times New Roman" w:hAnsi="Times New Roman"/>
        </w:rPr>
        <w:fldChar w:fldCharType="begin"/>
      </w:r>
      <w:r w:rsidR="00996C94">
        <w:rPr>
          <w:rFonts w:ascii="Times New Roman" w:hAnsi="Times New Roman"/>
        </w:rPr>
        <w:instrText xml:space="preserve"> ADDIN EN.CITE &lt;EndNote&gt;&lt;Cite&gt;&lt;Author&gt;Kennelly&lt;/Author&gt;&lt;Year&gt;2016&lt;/Year&gt;&lt;RecNum&gt;181&lt;/RecNum&gt;&lt;DisplayText&gt;[128]&lt;/DisplayText&gt;&lt;record&gt;&lt;rec-number&gt;181&lt;/rec-number&gt;&lt;foreign-keys&gt;&lt;key app="EN" db-id="5twxs2p5iavsxner9f5vwew9es29fdavt5xv"&gt;181&lt;/key&gt;&lt;/foreign-keys&gt;&lt;ref-type name="Journal Article"&gt;17&lt;/ref-type&gt;&lt;contributors&gt;&lt;authors&gt;&lt;author&gt;Kennelly, Rory P&lt;/author&gt;&lt;author&gt;Murphy, Brenda&lt;/author&gt;&lt;author&gt;Larkin, John O&lt;/author&gt;&lt;author&gt;Mehigan, Brian J&lt;/author&gt;&lt;author&gt;McCormick, Paul H&lt;/author&gt;&lt;/authors&gt;&lt;/contributors&gt;&lt;titles&gt;&lt;title&gt;Activated systemic inflammatory response at diagnosis reduces lymph node count in colonic carcinoma&lt;/title&gt;&lt;secondary-title&gt;World journal of gastrointestinal oncology&lt;/secondary-title&gt;&lt;/titles&gt;&lt;periodical&gt;&lt;full-title&gt;World journal of gastrointestinal oncology&lt;/full-title&gt;&lt;/periodical&gt;&lt;pages&gt;623&lt;/pages&gt;&lt;volume&gt;8&lt;/volume&gt;&lt;number&gt;8&lt;/number&gt;&lt;dates&gt;&lt;year&gt;2016&lt;/year&gt;&lt;/dates&gt;&lt;urls&gt;&lt;/urls&gt;&lt;/record&gt;&lt;/Cite&gt;&lt;/EndNote&gt;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28" w:tooltip="Kennelly, 2016 #181" w:history="1">
        <w:r w:rsidR="00996C94">
          <w:rPr>
            <w:rFonts w:ascii="Times New Roman" w:hAnsi="Times New Roman"/>
            <w:noProof/>
          </w:rPr>
          <w:t>128</w:t>
        </w:r>
      </w:hyperlink>
      <w:r w:rsidR="00996C94">
        <w:rPr>
          <w:rFonts w:ascii="Times New Roman" w:hAnsi="Times New Roman"/>
          <w:noProof/>
        </w:rPr>
        <w:t>]</w:t>
      </w:r>
      <w:r>
        <w:rPr>
          <w:rFonts w:ascii="Times New Roman" w:hAnsi="Times New Roman"/>
        </w:rPr>
        <w:fldChar w:fldCharType="end"/>
      </w:r>
      <w:r>
        <w:rPr>
          <w:rFonts w:ascii="Times New Roman" w:hAnsi="Times New Roman"/>
        </w:rPr>
        <w:t>. Ngo</w:t>
      </w:r>
      <w:r w:rsidRPr="009666E8">
        <w:rPr>
          <w:rFonts w:ascii="Times New Roman" w:hAnsi="Times New Roman"/>
        </w:rPr>
        <w:t>ài</w:t>
      </w:r>
      <w:r>
        <w:rPr>
          <w:rFonts w:ascii="Times New Roman" w:hAnsi="Times New Roman"/>
        </w:rPr>
        <w:t xml:space="preserve"> ra, </w:t>
      </w:r>
      <w:r w:rsidR="00121AE7">
        <w:rPr>
          <w:rFonts w:ascii="Times New Roman" w:hAnsi="Times New Roman"/>
        </w:rPr>
        <w:t>c</w:t>
      </w:r>
      <w:r w:rsidR="00121AE7" w:rsidRPr="00121AE7">
        <w:rPr>
          <w:rFonts w:ascii="Times New Roman" w:hAnsi="Times New Roman"/>
        </w:rPr>
        <w:t>ác</w:t>
      </w:r>
      <w:r w:rsidR="00121AE7">
        <w:rPr>
          <w:rFonts w:ascii="Times New Roman" w:hAnsi="Times New Roman"/>
        </w:rPr>
        <w:t xml:space="preserve"> t</w:t>
      </w:r>
      <w:r w:rsidR="00121AE7" w:rsidRPr="00121AE7">
        <w:rPr>
          <w:rFonts w:ascii="Times New Roman" w:hAnsi="Times New Roman"/>
        </w:rPr>
        <w:t>ác</w:t>
      </w:r>
      <w:r w:rsidR="00121AE7">
        <w:rPr>
          <w:rFonts w:ascii="Times New Roman" w:hAnsi="Times New Roman"/>
        </w:rPr>
        <w:t xml:space="preserve"> gi</w:t>
      </w:r>
      <w:r w:rsidR="00121AE7" w:rsidRPr="00121AE7">
        <w:rPr>
          <w:rFonts w:ascii="Times New Roman" w:hAnsi="Times New Roman"/>
        </w:rPr>
        <w:t>ả</w:t>
      </w:r>
      <w:r w:rsidR="00121AE7">
        <w:rPr>
          <w:rFonts w:ascii="Times New Roman" w:hAnsi="Times New Roman"/>
        </w:rPr>
        <w:t xml:space="preserve"> c</w:t>
      </w:r>
      <w:r w:rsidR="00121AE7" w:rsidRPr="00121AE7">
        <w:rPr>
          <w:rFonts w:ascii="Times New Roman" w:hAnsi="Times New Roman"/>
        </w:rPr>
        <w:t>ũng</w:t>
      </w:r>
      <w:r w:rsidR="00121AE7">
        <w:rPr>
          <w:rFonts w:ascii="Times New Roman" w:hAnsi="Times New Roman"/>
        </w:rPr>
        <w:t xml:space="preserve"> th</w:t>
      </w:r>
      <w:r w:rsidR="00121AE7" w:rsidRPr="00121AE7">
        <w:rPr>
          <w:rFonts w:ascii="Times New Roman" w:hAnsi="Times New Roman"/>
        </w:rPr>
        <w:t>ấy</w:t>
      </w:r>
      <w:r w:rsidR="00121AE7">
        <w:rPr>
          <w:rFonts w:ascii="Times New Roman" w:hAnsi="Times New Roman"/>
        </w:rPr>
        <w:t xml:space="preserve"> </w:t>
      </w:r>
      <w:r>
        <w:rPr>
          <w:rFonts w:ascii="Times New Roman" w:hAnsi="Times New Roman"/>
        </w:rPr>
        <w:t>t</w:t>
      </w:r>
      <w:r w:rsidRPr="009666E8">
        <w:rPr>
          <w:rFonts w:ascii="Times New Roman" w:hAnsi="Times New Roman"/>
        </w:rPr>
        <w:t>ỉ</w:t>
      </w:r>
      <w:r>
        <w:rPr>
          <w:rFonts w:ascii="Times New Roman" w:hAnsi="Times New Roman"/>
        </w:rPr>
        <w:t xml:space="preserve"> s</w:t>
      </w:r>
      <w:r w:rsidRPr="009666E8">
        <w:rPr>
          <w:rFonts w:ascii="Times New Roman" w:hAnsi="Times New Roman"/>
        </w:rPr>
        <w:t>ố</w:t>
      </w:r>
      <w:r>
        <w:rPr>
          <w:rFonts w:ascii="Times New Roman" w:hAnsi="Times New Roman"/>
        </w:rPr>
        <w:t xml:space="preserve"> </w:t>
      </w:r>
      <w:r>
        <w:rPr>
          <w:rFonts w:ascii="Times New Roman" w:hAnsi="Times New Roman"/>
          <w:color w:val="000000"/>
        </w:rPr>
        <w:t>b</w:t>
      </w:r>
      <w:r w:rsidRPr="00300481">
        <w:rPr>
          <w:rFonts w:ascii="Times New Roman" w:hAnsi="Times New Roman"/>
          <w:color w:val="000000"/>
        </w:rPr>
        <w:t>ạch</w:t>
      </w:r>
      <w:r>
        <w:rPr>
          <w:rFonts w:ascii="Times New Roman" w:hAnsi="Times New Roman"/>
          <w:color w:val="000000"/>
        </w:rPr>
        <w:t xml:space="preserve"> c</w:t>
      </w:r>
      <w:r w:rsidRPr="00300481">
        <w:rPr>
          <w:rFonts w:ascii="Times New Roman" w:hAnsi="Times New Roman"/>
          <w:color w:val="000000"/>
        </w:rPr>
        <w:t>ầu</w:t>
      </w:r>
      <w:r>
        <w:rPr>
          <w:rFonts w:ascii="Times New Roman" w:hAnsi="Times New Roman"/>
        </w:rPr>
        <w:t xml:space="preserve"> c</w:t>
      </w:r>
      <w:r w:rsidRPr="00E32CCE">
        <w:rPr>
          <w:rFonts w:ascii="Times New Roman" w:hAnsi="Times New Roman"/>
        </w:rPr>
        <w:t>òn</w:t>
      </w:r>
      <w:r>
        <w:rPr>
          <w:rFonts w:ascii="Times New Roman" w:hAnsi="Times New Roman"/>
        </w:rPr>
        <w:t xml:space="preserve"> c</w:t>
      </w:r>
      <w:r w:rsidRPr="00E32CCE">
        <w:rPr>
          <w:rFonts w:ascii="Times New Roman" w:hAnsi="Times New Roman"/>
        </w:rPr>
        <w:t>ó</w:t>
      </w:r>
      <w:r>
        <w:rPr>
          <w:rFonts w:ascii="Times New Roman" w:hAnsi="Times New Roman"/>
        </w:rPr>
        <w:t xml:space="preserve"> t</w:t>
      </w:r>
      <w:r w:rsidRPr="00E32CCE">
        <w:rPr>
          <w:rFonts w:ascii="Times New Roman" w:hAnsi="Times New Roman"/>
        </w:rPr>
        <w:t>ươ</w:t>
      </w:r>
      <w:r>
        <w:rPr>
          <w:rFonts w:ascii="Times New Roman" w:hAnsi="Times New Roman"/>
        </w:rPr>
        <w:t>ng quan v</w:t>
      </w:r>
      <w:r w:rsidRPr="00E32CCE">
        <w:rPr>
          <w:rFonts w:ascii="Times New Roman" w:hAnsi="Times New Roman"/>
        </w:rPr>
        <w:t>ới</w:t>
      </w:r>
      <w:r>
        <w:rPr>
          <w:rFonts w:ascii="Times New Roman" w:hAnsi="Times New Roman"/>
        </w:rPr>
        <w:t xml:space="preserve"> m</w:t>
      </w:r>
      <w:r w:rsidRPr="00E32CCE">
        <w:rPr>
          <w:rFonts w:ascii="Times New Roman" w:hAnsi="Times New Roman"/>
        </w:rPr>
        <w:t>ột</w:t>
      </w:r>
      <w:r>
        <w:rPr>
          <w:rFonts w:ascii="Times New Roman" w:hAnsi="Times New Roman"/>
        </w:rPr>
        <w:t xml:space="preserve"> s</w:t>
      </w:r>
      <w:r w:rsidRPr="00E32CCE">
        <w:rPr>
          <w:rFonts w:ascii="Times New Roman" w:hAnsi="Times New Roman"/>
        </w:rPr>
        <w:t>ố</w:t>
      </w:r>
      <w:r>
        <w:rPr>
          <w:rFonts w:ascii="Times New Roman" w:hAnsi="Times New Roman"/>
        </w:rPr>
        <w:t xml:space="preserve"> y</w:t>
      </w:r>
      <w:r w:rsidRPr="00E32CCE">
        <w:rPr>
          <w:rFonts w:ascii="Times New Roman" w:hAnsi="Times New Roman"/>
        </w:rPr>
        <w:t>ếu</w:t>
      </w:r>
      <w:r>
        <w:rPr>
          <w:rFonts w:ascii="Times New Roman" w:hAnsi="Times New Roman"/>
        </w:rPr>
        <w:t xml:space="preserve"> t</w:t>
      </w:r>
      <w:r w:rsidRPr="00E32CCE">
        <w:rPr>
          <w:rFonts w:ascii="Times New Roman" w:hAnsi="Times New Roman"/>
        </w:rPr>
        <w:t>ố</w:t>
      </w:r>
      <w:r>
        <w:rPr>
          <w:rFonts w:ascii="Times New Roman" w:hAnsi="Times New Roman"/>
        </w:rPr>
        <w:t xml:space="preserve"> b</w:t>
      </w:r>
      <w:r w:rsidRPr="00E32CCE">
        <w:rPr>
          <w:rFonts w:ascii="Times New Roman" w:hAnsi="Times New Roman"/>
        </w:rPr>
        <w:t>ệnh</w:t>
      </w:r>
      <w:r>
        <w:rPr>
          <w:rFonts w:ascii="Times New Roman" w:hAnsi="Times New Roman"/>
        </w:rPr>
        <w:t xml:space="preserve"> h</w:t>
      </w:r>
      <w:r w:rsidRPr="00E32CCE">
        <w:rPr>
          <w:rFonts w:ascii="Times New Roman" w:hAnsi="Times New Roman"/>
        </w:rPr>
        <w:t>ọc</w:t>
      </w:r>
      <w:r>
        <w:rPr>
          <w:rFonts w:ascii="Times New Roman" w:hAnsi="Times New Roman"/>
        </w:rPr>
        <w:t xml:space="preserve"> kh</w:t>
      </w:r>
      <w:r w:rsidRPr="00E32CCE">
        <w:rPr>
          <w:rFonts w:ascii="Times New Roman" w:hAnsi="Times New Roman"/>
        </w:rPr>
        <w:t>ác</w:t>
      </w:r>
      <w:r>
        <w:rPr>
          <w:rFonts w:ascii="Times New Roman" w:hAnsi="Times New Roman"/>
        </w:rPr>
        <w:t xml:space="preserve"> nh</w:t>
      </w:r>
      <w:r w:rsidRPr="00E32CCE">
        <w:rPr>
          <w:rFonts w:ascii="Times New Roman" w:hAnsi="Times New Roman"/>
        </w:rPr>
        <w:t>ư</w:t>
      </w:r>
      <w:r>
        <w:rPr>
          <w:rFonts w:ascii="Times New Roman" w:hAnsi="Times New Roman"/>
        </w:rPr>
        <w:t>: t</w:t>
      </w:r>
      <w:r w:rsidRPr="00E32CCE">
        <w:rPr>
          <w:rFonts w:ascii="Times New Roman" w:hAnsi="Times New Roman"/>
        </w:rPr>
        <w:t>ỉ</w:t>
      </w:r>
      <w:r>
        <w:rPr>
          <w:rFonts w:ascii="Times New Roman" w:hAnsi="Times New Roman"/>
        </w:rPr>
        <w:t xml:space="preserve"> s</w:t>
      </w:r>
      <w:r w:rsidRPr="00E32CCE">
        <w:rPr>
          <w:rFonts w:ascii="Times New Roman" w:hAnsi="Times New Roman"/>
        </w:rPr>
        <w:t>ố</w:t>
      </w:r>
      <w:r>
        <w:rPr>
          <w:rFonts w:ascii="Times New Roman" w:hAnsi="Times New Roman"/>
        </w:rPr>
        <w:t xml:space="preserve"> n</w:t>
      </w:r>
      <w:r w:rsidRPr="000D0261">
        <w:rPr>
          <w:rFonts w:ascii="Times New Roman" w:hAnsi="Times New Roman"/>
        </w:rPr>
        <w:t>ày</w:t>
      </w:r>
      <w:r>
        <w:rPr>
          <w:rFonts w:ascii="Times New Roman" w:hAnsi="Times New Roman"/>
        </w:rPr>
        <w:t xml:space="preserve"> t</w:t>
      </w:r>
      <w:r w:rsidRPr="000D0261">
        <w:rPr>
          <w:rFonts w:ascii="Times New Roman" w:hAnsi="Times New Roman"/>
        </w:rPr>
        <w:t>ă</w:t>
      </w:r>
      <w:r>
        <w:rPr>
          <w:rFonts w:ascii="Times New Roman" w:hAnsi="Times New Roman"/>
        </w:rPr>
        <w:t>ng cao thư</w:t>
      </w:r>
      <w:r w:rsidRPr="00E32CCE">
        <w:rPr>
          <w:rFonts w:ascii="Times New Roman" w:hAnsi="Times New Roman"/>
        </w:rPr>
        <w:t>ờng</w:t>
      </w:r>
      <w:r>
        <w:rPr>
          <w:rFonts w:ascii="Times New Roman" w:hAnsi="Times New Roman"/>
        </w:rPr>
        <w:t xml:space="preserve"> g</w:t>
      </w:r>
      <w:r w:rsidRPr="00E32CCE">
        <w:rPr>
          <w:rFonts w:ascii="Times New Roman" w:hAnsi="Times New Roman"/>
        </w:rPr>
        <w:t>ặp</w:t>
      </w:r>
      <w:r>
        <w:rPr>
          <w:rFonts w:ascii="Times New Roman" w:hAnsi="Times New Roman"/>
        </w:rPr>
        <w:t xml:space="preserve"> h</w:t>
      </w:r>
      <w:r w:rsidRPr="00E32CCE">
        <w:rPr>
          <w:rFonts w:ascii="Times New Roman" w:hAnsi="Times New Roman"/>
        </w:rPr>
        <w:t>ơ</w:t>
      </w:r>
      <w:r>
        <w:rPr>
          <w:rFonts w:ascii="Times New Roman" w:hAnsi="Times New Roman"/>
        </w:rPr>
        <w:t xml:space="preserve">n </w:t>
      </w:r>
      <w:r w:rsidRPr="00E32CCE">
        <w:rPr>
          <w:rFonts w:ascii="Times New Roman" w:hAnsi="Times New Roman"/>
        </w:rPr>
        <w:t>ở</w:t>
      </w:r>
      <w:r>
        <w:rPr>
          <w:rFonts w:ascii="Times New Roman" w:hAnsi="Times New Roman"/>
        </w:rPr>
        <w:t xml:space="preserve"> BN tu</w:t>
      </w:r>
      <w:r w:rsidRPr="00E32CCE">
        <w:rPr>
          <w:rFonts w:ascii="Times New Roman" w:hAnsi="Times New Roman"/>
        </w:rPr>
        <w:t>ổi</w:t>
      </w:r>
      <w:r>
        <w:rPr>
          <w:rFonts w:ascii="Times New Roman" w:hAnsi="Times New Roman"/>
        </w:rPr>
        <w:t xml:space="preserve"> cao, m</w:t>
      </w:r>
      <w:r w:rsidRPr="00E32CCE">
        <w:rPr>
          <w:rFonts w:ascii="Times New Roman" w:hAnsi="Times New Roman"/>
        </w:rPr>
        <w:t>ức</w:t>
      </w:r>
      <w:r>
        <w:rPr>
          <w:rFonts w:ascii="Times New Roman" w:hAnsi="Times New Roman"/>
        </w:rPr>
        <w:t xml:space="preserve"> đ</w:t>
      </w:r>
      <w:r w:rsidRPr="00E32CCE">
        <w:rPr>
          <w:rFonts w:ascii="Times New Roman" w:hAnsi="Times New Roman"/>
        </w:rPr>
        <w:t>ộ</w:t>
      </w:r>
      <w:r>
        <w:rPr>
          <w:rFonts w:ascii="Times New Roman" w:hAnsi="Times New Roman"/>
        </w:rPr>
        <w:t xml:space="preserve"> x</w:t>
      </w:r>
      <w:r w:rsidRPr="00E32CCE">
        <w:rPr>
          <w:rFonts w:ascii="Times New Roman" w:hAnsi="Times New Roman"/>
        </w:rPr>
        <w:t>â</w:t>
      </w:r>
      <w:r>
        <w:rPr>
          <w:rFonts w:ascii="Times New Roman" w:hAnsi="Times New Roman"/>
        </w:rPr>
        <w:t>m l</w:t>
      </w:r>
      <w:r w:rsidRPr="00E32CCE">
        <w:rPr>
          <w:rFonts w:ascii="Times New Roman" w:hAnsi="Times New Roman"/>
        </w:rPr>
        <w:t>ấn</w:t>
      </w:r>
      <w:r>
        <w:rPr>
          <w:rFonts w:ascii="Times New Roman" w:hAnsi="Times New Roman"/>
        </w:rPr>
        <w:t xml:space="preserve"> s</w:t>
      </w:r>
      <w:r w:rsidRPr="00E32CCE">
        <w:rPr>
          <w:rFonts w:ascii="Times New Roman" w:hAnsi="Times New Roman"/>
        </w:rPr>
        <w:t>âu</w:t>
      </w:r>
      <w:r>
        <w:rPr>
          <w:rFonts w:ascii="Times New Roman" w:hAnsi="Times New Roman"/>
        </w:rPr>
        <w:t xml:space="preserve"> h</w:t>
      </w:r>
      <w:r w:rsidRPr="00E32CCE">
        <w:rPr>
          <w:rFonts w:ascii="Times New Roman" w:hAnsi="Times New Roman"/>
        </w:rPr>
        <w:t>ơ</w:t>
      </w:r>
      <w:r>
        <w:rPr>
          <w:rFonts w:ascii="Times New Roman" w:hAnsi="Times New Roman"/>
        </w:rPr>
        <w:t xml:space="preserve">n, giai </w:t>
      </w:r>
      <w:r w:rsidRPr="00E32CCE">
        <w:rPr>
          <w:rFonts w:ascii="Times New Roman" w:hAnsi="Times New Roman"/>
        </w:rPr>
        <w:t>đ</w:t>
      </w:r>
      <w:r>
        <w:rPr>
          <w:rFonts w:ascii="Times New Roman" w:hAnsi="Times New Roman"/>
        </w:rPr>
        <w:t>o</w:t>
      </w:r>
      <w:r w:rsidRPr="00E32CCE">
        <w:rPr>
          <w:rFonts w:ascii="Times New Roman" w:hAnsi="Times New Roman"/>
        </w:rPr>
        <w:t>ạn</w:t>
      </w:r>
      <w:r>
        <w:rPr>
          <w:rFonts w:ascii="Times New Roman" w:hAnsi="Times New Roman"/>
        </w:rPr>
        <w:t xml:space="preserve"> b</w:t>
      </w:r>
      <w:r w:rsidRPr="00937B40">
        <w:rPr>
          <w:rFonts w:ascii="Times New Roman" w:hAnsi="Times New Roman"/>
        </w:rPr>
        <w:t>ệ</w:t>
      </w:r>
      <w:r w:rsidRPr="00E32CCE">
        <w:rPr>
          <w:rFonts w:ascii="Times New Roman" w:hAnsi="Times New Roman"/>
        </w:rPr>
        <w:t>n</w:t>
      </w:r>
      <w:r>
        <w:rPr>
          <w:rFonts w:ascii="Times New Roman" w:hAnsi="Times New Roman"/>
        </w:rPr>
        <w:t>h mu</w:t>
      </w:r>
      <w:r w:rsidRPr="00E32CCE">
        <w:rPr>
          <w:rFonts w:ascii="Times New Roman" w:hAnsi="Times New Roman"/>
        </w:rPr>
        <w:t>ộn</w:t>
      </w:r>
      <w:r>
        <w:rPr>
          <w:rFonts w:ascii="Times New Roman" w:hAnsi="Times New Roman"/>
        </w:rPr>
        <w:t xml:space="preserve"> h</w:t>
      </w:r>
      <w:r w:rsidRPr="00E32CCE">
        <w:rPr>
          <w:rFonts w:ascii="Times New Roman" w:hAnsi="Times New Roman"/>
        </w:rPr>
        <w:t>ơn</w:t>
      </w:r>
      <w:r>
        <w:rPr>
          <w:rFonts w:ascii="Times New Roman" w:hAnsi="Times New Roman"/>
        </w:rPr>
        <w:t xml:space="preserve"> (theo TMN) v</w:t>
      </w:r>
      <w:r w:rsidRPr="00E32CCE">
        <w:rPr>
          <w:rFonts w:ascii="Times New Roman" w:hAnsi="Times New Roman"/>
        </w:rPr>
        <w:t>à</w:t>
      </w:r>
      <w:r>
        <w:rPr>
          <w:rFonts w:ascii="Times New Roman" w:hAnsi="Times New Roman"/>
        </w:rPr>
        <w:t xml:space="preserve"> n</w:t>
      </w:r>
      <w:r w:rsidRPr="00E32CCE">
        <w:rPr>
          <w:rFonts w:ascii="Times New Roman" w:hAnsi="Times New Roman"/>
        </w:rPr>
        <w:t>ồng</w:t>
      </w:r>
      <w:r>
        <w:rPr>
          <w:rFonts w:ascii="Times New Roman" w:hAnsi="Times New Roman"/>
        </w:rPr>
        <w:t xml:space="preserve"> đ</w:t>
      </w:r>
      <w:r w:rsidRPr="00E32CCE">
        <w:rPr>
          <w:rFonts w:ascii="Times New Roman" w:hAnsi="Times New Roman"/>
        </w:rPr>
        <w:t>ộ</w:t>
      </w:r>
      <w:r>
        <w:rPr>
          <w:rFonts w:ascii="Times New Roman" w:hAnsi="Times New Roman"/>
        </w:rPr>
        <w:t xml:space="preserve"> CE</w:t>
      </w:r>
      <w:r w:rsidRPr="00E32CCE">
        <w:rPr>
          <w:rFonts w:ascii="Times New Roman" w:hAnsi="Times New Roman"/>
        </w:rPr>
        <w:t>A</w:t>
      </w:r>
      <w:r>
        <w:rPr>
          <w:rFonts w:ascii="Times New Roman" w:hAnsi="Times New Roman"/>
        </w:rPr>
        <w:t xml:space="preserve"> cao trư</w:t>
      </w:r>
      <w:r w:rsidRPr="00E32CCE">
        <w:rPr>
          <w:rFonts w:ascii="Times New Roman" w:hAnsi="Times New Roman"/>
        </w:rPr>
        <w:t>ớc</w:t>
      </w:r>
      <w:r>
        <w:rPr>
          <w:rFonts w:ascii="Times New Roman" w:hAnsi="Times New Roman"/>
        </w:rPr>
        <w:t xml:space="preserve"> m</w:t>
      </w:r>
      <w:r w:rsidRPr="00E32CCE">
        <w:rPr>
          <w:rFonts w:ascii="Times New Roman" w:hAnsi="Times New Roman"/>
        </w:rPr>
        <w:t>ổ</w:t>
      </w:r>
      <w:r>
        <w:rPr>
          <w:rFonts w:ascii="Times New Roman" w:hAnsi="Times New Roman"/>
        </w:rPr>
        <w:t>. K</w:t>
      </w:r>
      <w:r w:rsidRPr="001B230E">
        <w:rPr>
          <w:rFonts w:ascii="Times New Roman" w:hAnsi="Times New Roman"/>
        </w:rPr>
        <w:t>ết</w:t>
      </w:r>
      <w:r>
        <w:rPr>
          <w:rFonts w:ascii="Times New Roman" w:hAnsi="Times New Roman"/>
        </w:rPr>
        <w:t xml:space="preserve"> qu</w:t>
      </w:r>
      <w:r w:rsidRPr="001B230E">
        <w:rPr>
          <w:rFonts w:ascii="Times New Roman" w:hAnsi="Times New Roman"/>
        </w:rPr>
        <w:t>ả</w:t>
      </w:r>
      <w:r>
        <w:rPr>
          <w:rFonts w:ascii="Times New Roman" w:hAnsi="Times New Roman"/>
        </w:rPr>
        <w:t xml:space="preserve"> nghi</w:t>
      </w:r>
      <w:r w:rsidRPr="00663678">
        <w:rPr>
          <w:rFonts w:ascii="Times New Roman" w:hAnsi="Times New Roman"/>
        </w:rPr>
        <w:t>ê</w:t>
      </w:r>
      <w:r>
        <w:rPr>
          <w:rFonts w:ascii="Times New Roman" w:hAnsi="Times New Roman"/>
        </w:rPr>
        <w:t>n c</w:t>
      </w:r>
      <w:r w:rsidRPr="00663678">
        <w:rPr>
          <w:rFonts w:ascii="Times New Roman" w:hAnsi="Times New Roman"/>
        </w:rPr>
        <w:t>ứu</w:t>
      </w:r>
      <w:r>
        <w:rPr>
          <w:rFonts w:ascii="Times New Roman" w:hAnsi="Times New Roman"/>
        </w:rPr>
        <w:t xml:space="preserve"> c</w:t>
      </w:r>
      <w:r w:rsidRPr="001B230E">
        <w:rPr>
          <w:rFonts w:ascii="Times New Roman" w:hAnsi="Times New Roman"/>
        </w:rPr>
        <w:t>ủa</w:t>
      </w:r>
      <w:r>
        <w:rPr>
          <w:rFonts w:ascii="Times New Roman" w:hAnsi="Times New Roman"/>
        </w:rPr>
        <w:t xml:space="preserve"> ch</w:t>
      </w:r>
      <w:r w:rsidRPr="001B230E">
        <w:rPr>
          <w:rFonts w:ascii="Times New Roman" w:hAnsi="Times New Roman"/>
        </w:rPr>
        <w:t>úng</w:t>
      </w:r>
      <w:r>
        <w:rPr>
          <w:rFonts w:ascii="Times New Roman" w:hAnsi="Times New Roman"/>
        </w:rPr>
        <w:t xml:space="preserve"> t</w:t>
      </w:r>
      <w:r w:rsidRPr="001B230E">
        <w:rPr>
          <w:rFonts w:ascii="Times New Roman" w:hAnsi="Times New Roman"/>
        </w:rPr>
        <w:t>ô</w:t>
      </w:r>
      <w:r>
        <w:rPr>
          <w:rFonts w:ascii="Times New Roman" w:hAnsi="Times New Roman"/>
        </w:rPr>
        <w:t>i khi ph</w:t>
      </w:r>
      <w:r w:rsidRPr="001B230E">
        <w:rPr>
          <w:rFonts w:ascii="Times New Roman" w:hAnsi="Times New Roman"/>
        </w:rPr>
        <w:t>â</w:t>
      </w:r>
      <w:r>
        <w:rPr>
          <w:rFonts w:ascii="Times New Roman" w:hAnsi="Times New Roman"/>
        </w:rPr>
        <w:t>n t</w:t>
      </w:r>
      <w:r w:rsidRPr="001B230E">
        <w:rPr>
          <w:rFonts w:ascii="Times New Roman" w:hAnsi="Times New Roman"/>
        </w:rPr>
        <w:t>ích</w:t>
      </w:r>
      <w:r>
        <w:rPr>
          <w:rFonts w:ascii="Times New Roman" w:hAnsi="Times New Roman"/>
        </w:rPr>
        <w:t xml:space="preserve"> cho ri</w:t>
      </w:r>
      <w:r w:rsidRPr="007E257D">
        <w:rPr>
          <w:rFonts w:ascii="Times New Roman" w:hAnsi="Times New Roman"/>
        </w:rPr>
        <w:t>ê</w:t>
      </w:r>
      <w:r>
        <w:rPr>
          <w:rFonts w:ascii="Times New Roman" w:hAnsi="Times New Roman"/>
        </w:rPr>
        <w:t>ng đ</w:t>
      </w:r>
      <w:r w:rsidRPr="007E257D">
        <w:rPr>
          <w:rFonts w:ascii="Times New Roman" w:hAnsi="Times New Roman"/>
        </w:rPr>
        <w:t>ộ</w:t>
      </w:r>
      <w:r>
        <w:rPr>
          <w:rFonts w:ascii="Times New Roman" w:hAnsi="Times New Roman"/>
        </w:rPr>
        <w:t xml:space="preserve"> x</w:t>
      </w:r>
      <w:r w:rsidRPr="007E257D">
        <w:rPr>
          <w:rFonts w:ascii="Times New Roman" w:hAnsi="Times New Roman"/>
        </w:rPr>
        <w:t>â</w:t>
      </w:r>
      <w:r>
        <w:rPr>
          <w:rFonts w:ascii="Times New Roman" w:hAnsi="Times New Roman"/>
        </w:rPr>
        <w:t>m l</w:t>
      </w:r>
      <w:r w:rsidRPr="007E257D">
        <w:rPr>
          <w:rFonts w:ascii="Times New Roman" w:hAnsi="Times New Roman"/>
        </w:rPr>
        <w:t>ấn</w:t>
      </w:r>
      <w:r>
        <w:rPr>
          <w:rFonts w:ascii="Times New Roman" w:hAnsi="Times New Roman"/>
        </w:rPr>
        <w:t xml:space="preserve"> T4b (t</w:t>
      </w:r>
      <w:r w:rsidRPr="007E257D">
        <w:rPr>
          <w:rFonts w:ascii="Times New Roman" w:hAnsi="Times New Roman"/>
        </w:rPr>
        <w:t>ức</w:t>
      </w:r>
      <w:r>
        <w:rPr>
          <w:rFonts w:ascii="Times New Roman" w:hAnsi="Times New Roman"/>
        </w:rPr>
        <w:t xml:space="preserve"> l</w:t>
      </w:r>
      <w:r w:rsidRPr="007E257D">
        <w:rPr>
          <w:rFonts w:ascii="Times New Roman" w:hAnsi="Times New Roman"/>
        </w:rPr>
        <w:t>à</w:t>
      </w:r>
      <w:r>
        <w:rPr>
          <w:rFonts w:ascii="Times New Roman" w:hAnsi="Times New Roman"/>
        </w:rPr>
        <w:t xml:space="preserve"> kh</w:t>
      </w:r>
      <w:r w:rsidRPr="007E257D">
        <w:rPr>
          <w:rFonts w:ascii="Times New Roman" w:hAnsi="Times New Roman"/>
        </w:rPr>
        <w:t>ối</w:t>
      </w:r>
      <w:r>
        <w:rPr>
          <w:rFonts w:ascii="Times New Roman" w:hAnsi="Times New Roman"/>
        </w:rPr>
        <w:t xml:space="preserve"> u x</w:t>
      </w:r>
      <w:r w:rsidRPr="007E257D">
        <w:rPr>
          <w:rFonts w:ascii="Times New Roman" w:hAnsi="Times New Roman"/>
        </w:rPr>
        <w:t>â</w:t>
      </w:r>
      <w:r>
        <w:rPr>
          <w:rFonts w:ascii="Times New Roman" w:hAnsi="Times New Roman"/>
        </w:rPr>
        <w:t>m l</w:t>
      </w:r>
      <w:r w:rsidRPr="007E257D">
        <w:rPr>
          <w:rFonts w:ascii="Times New Roman" w:hAnsi="Times New Roman"/>
        </w:rPr>
        <w:t>ấn</w:t>
      </w:r>
      <w:r>
        <w:rPr>
          <w:rFonts w:ascii="Times New Roman" w:hAnsi="Times New Roman"/>
        </w:rPr>
        <w:t xml:space="preserve"> đ</w:t>
      </w:r>
      <w:r w:rsidRPr="007E257D">
        <w:rPr>
          <w:rFonts w:ascii="Times New Roman" w:hAnsi="Times New Roman"/>
        </w:rPr>
        <w:t>ến</w:t>
      </w:r>
      <w:r>
        <w:rPr>
          <w:rFonts w:ascii="Times New Roman" w:hAnsi="Times New Roman"/>
        </w:rPr>
        <w:t xml:space="preserve"> t</w:t>
      </w:r>
      <w:r w:rsidRPr="007E257D">
        <w:rPr>
          <w:rFonts w:ascii="Times New Roman" w:hAnsi="Times New Roman"/>
        </w:rPr>
        <w:t>ổ</w:t>
      </w:r>
      <w:r>
        <w:rPr>
          <w:rFonts w:ascii="Times New Roman" w:hAnsi="Times New Roman"/>
        </w:rPr>
        <w:t xml:space="preserve"> ch</w:t>
      </w:r>
      <w:r w:rsidRPr="007E257D">
        <w:rPr>
          <w:rFonts w:ascii="Times New Roman" w:hAnsi="Times New Roman"/>
        </w:rPr>
        <w:t>ức</w:t>
      </w:r>
      <w:r>
        <w:rPr>
          <w:rFonts w:ascii="Times New Roman" w:hAnsi="Times New Roman"/>
        </w:rPr>
        <w:t xml:space="preserve"> xung quanh) th</w:t>
      </w:r>
      <w:r w:rsidRPr="007E257D">
        <w:rPr>
          <w:rFonts w:ascii="Times New Roman" w:hAnsi="Times New Roman"/>
        </w:rPr>
        <w:t>ì</w:t>
      </w:r>
      <w:r>
        <w:rPr>
          <w:rFonts w:ascii="Times New Roman" w:hAnsi="Times New Roman"/>
        </w:rPr>
        <w:t xml:space="preserve"> t</w:t>
      </w:r>
      <w:r w:rsidRPr="007E257D">
        <w:rPr>
          <w:rFonts w:ascii="Times New Roman" w:hAnsi="Times New Roman"/>
        </w:rPr>
        <w:t>ỉ</w:t>
      </w:r>
      <w:r>
        <w:rPr>
          <w:rFonts w:ascii="Times New Roman" w:hAnsi="Times New Roman"/>
        </w:rPr>
        <w:t xml:space="preserve"> s</w:t>
      </w:r>
      <w:r w:rsidRPr="007E257D">
        <w:rPr>
          <w:rFonts w:ascii="Times New Roman" w:hAnsi="Times New Roman"/>
        </w:rPr>
        <w:t>ố</w:t>
      </w:r>
      <w:r>
        <w:rPr>
          <w:rFonts w:ascii="Times New Roman" w:hAnsi="Times New Roman"/>
        </w:rPr>
        <w:t xml:space="preserve"> </w:t>
      </w:r>
      <w:r w:rsidR="005F3A7B">
        <w:rPr>
          <w:rFonts w:ascii="Times New Roman" w:hAnsi="Times New Roman"/>
        </w:rPr>
        <w:t>b</w:t>
      </w:r>
      <w:r w:rsidR="005F3A7B" w:rsidRPr="005F3A7B">
        <w:rPr>
          <w:rFonts w:ascii="Times New Roman" w:hAnsi="Times New Roman"/>
        </w:rPr>
        <w:t>ạch</w:t>
      </w:r>
      <w:r w:rsidR="005F3A7B">
        <w:rPr>
          <w:rFonts w:ascii="Times New Roman" w:hAnsi="Times New Roman"/>
        </w:rPr>
        <w:t xml:space="preserve"> c</w:t>
      </w:r>
      <w:r w:rsidR="005F3A7B" w:rsidRPr="005F3A7B">
        <w:rPr>
          <w:rFonts w:ascii="Times New Roman" w:hAnsi="Times New Roman"/>
        </w:rPr>
        <w:t>ầu</w:t>
      </w:r>
      <w:r>
        <w:rPr>
          <w:rFonts w:ascii="Times New Roman" w:hAnsi="Times New Roman"/>
        </w:rPr>
        <w:t xml:space="preserve"> ≥ 4 c</w:t>
      </w:r>
      <w:r w:rsidRPr="007E257D">
        <w:rPr>
          <w:rFonts w:ascii="Times New Roman" w:hAnsi="Times New Roman"/>
        </w:rPr>
        <w:t>ó</w:t>
      </w:r>
      <w:r>
        <w:rPr>
          <w:rFonts w:ascii="Times New Roman" w:hAnsi="Times New Roman"/>
        </w:rPr>
        <w:t xml:space="preserve"> li</w:t>
      </w:r>
      <w:r w:rsidRPr="007E257D">
        <w:rPr>
          <w:rFonts w:ascii="Times New Roman" w:hAnsi="Times New Roman"/>
        </w:rPr>
        <w:t>ê</w:t>
      </w:r>
      <w:r>
        <w:rPr>
          <w:rFonts w:ascii="Times New Roman" w:hAnsi="Times New Roman"/>
        </w:rPr>
        <w:t>n quan đ</w:t>
      </w:r>
      <w:r w:rsidRPr="007E257D">
        <w:rPr>
          <w:rFonts w:ascii="Times New Roman" w:hAnsi="Times New Roman"/>
        </w:rPr>
        <w:t>ến</w:t>
      </w:r>
      <w:r>
        <w:rPr>
          <w:rFonts w:ascii="Times New Roman" w:hAnsi="Times New Roman"/>
        </w:rPr>
        <w:t xml:space="preserve"> t</w:t>
      </w:r>
      <w:r w:rsidRPr="007E257D">
        <w:rPr>
          <w:rFonts w:ascii="Times New Roman" w:hAnsi="Times New Roman"/>
        </w:rPr>
        <w:t>ình</w:t>
      </w:r>
      <w:r>
        <w:rPr>
          <w:rFonts w:ascii="Times New Roman" w:hAnsi="Times New Roman"/>
        </w:rPr>
        <w:t xml:space="preserve"> tr</w:t>
      </w:r>
      <w:r w:rsidRPr="007E257D">
        <w:rPr>
          <w:rFonts w:ascii="Times New Roman" w:hAnsi="Times New Roman"/>
        </w:rPr>
        <w:t>ạng</w:t>
      </w:r>
      <w:r>
        <w:rPr>
          <w:rFonts w:ascii="Times New Roman" w:hAnsi="Times New Roman"/>
        </w:rPr>
        <w:t xml:space="preserve"> u x</w:t>
      </w:r>
      <w:r w:rsidRPr="007E257D">
        <w:rPr>
          <w:rFonts w:ascii="Times New Roman" w:hAnsi="Times New Roman"/>
        </w:rPr>
        <w:t>â</w:t>
      </w:r>
      <w:r>
        <w:rPr>
          <w:rFonts w:ascii="Times New Roman" w:hAnsi="Times New Roman"/>
        </w:rPr>
        <w:t>m l</w:t>
      </w:r>
      <w:r w:rsidRPr="007E257D">
        <w:rPr>
          <w:rFonts w:ascii="Times New Roman" w:hAnsi="Times New Roman"/>
        </w:rPr>
        <w:t>ấn</w:t>
      </w:r>
      <w:r>
        <w:rPr>
          <w:rFonts w:ascii="Times New Roman" w:hAnsi="Times New Roman"/>
        </w:rPr>
        <w:t xml:space="preserve"> t</w:t>
      </w:r>
      <w:r w:rsidRPr="007E257D">
        <w:rPr>
          <w:rFonts w:ascii="Times New Roman" w:hAnsi="Times New Roman"/>
        </w:rPr>
        <w:t>ổ</w:t>
      </w:r>
      <w:r>
        <w:rPr>
          <w:rFonts w:ascii="Times New Roman" w:hAnsi="Times New Roman"/>
        </w:rPr>
        <w:t xml:space="preserve"> ch</w:t>
      </w:r>
      <w:r w:rsidRPr="007E257D">
        <w:rPr>
          <w:rFonts w:ascii="Times New Roman" w:hAnsi="Times New Roman"/>
        </w:rPr>
        <w:t>ức</w:t>
      </w:r>
      <w:r>
        <w:rPr>
          <w:rFonts w:ascii="Times New Roman" w:hAnsi="Times New Roman"/>
        </w:rPr>
        <w:t xml:space="preserve"> xung quanh v</w:t>
      </w:r>
      <w:r w:rsidRPr="007E257D">
        <w:rPr>
          <w:rFonts w:ascii="Times New Roman" w:hAnsi="Times New Roman"/>
        </w:rPr>
        <w:t>ới</w:t>
      </w:r>
      <w:r>
        <w:rPr>
          <w:rFonts w:ascii="Times New Roman" w:hAnsi="Times New Roman"/>
        </w:rPr>
        <w:t xml:space="preserve"> p&lt;0,05 (b</w:t>
      </w:r>
      <w:r w:rsidRPr="007E257D">
        <w:rPr>
          <w:rFonts w:ascii="Times New Roman" w:hAnsi="Times New Roman"/>
        </w:rPr>
        <w:t>ảng</w:t>
      </w:r>
      <w:r>
        <w:rPr>
          <w:rFonts w:ascii="Times New Roman" w:hAnsi="Times New Roman"/>
        </w:rPr>
        <w:t xml:space="preserve"> 3.6). </w:t>
      </w:r>
      <w:r w:rsidRPr="00070A17">
        <w:rPr>
          <w:rFonts w:ascii="Times New Roman" w:hAnsi="Times New Roman"/>
        </w:rPr>
        <w:t>Đ</w:t>
      </w:r>
      <w:r>
        <w:rPr>
          <w:rFonts w:ascii="Times New Roman" w:hAnsi="Times New Roman"/>
        </w:rPr>
        <w:t>i</w:t>
      </w:r>
      <w:r w:rsidRPr="00070A17">
        <w:rPr>
          <w:rFonts w:ascii="Times New Roman" w:hAnsi="Times New Roman"/>
        </w:rPr>
        <w:t>ều</w:t>
      </w:r>
      <w:r>
        <w:rPr>
          <w:rFonts w:ascii="Times New Roman" w:hAnsi="Times New Roman"/>
        </w:rPr>
        <w:t xml:space="preserve"> n</w:t>
      </w:r>
      <w:r w:rsidRPr="00070A17">
        <w:rPr>
          <w:rFonts w:ascii="Times New Roman" w:hAnsi="Times New Roman"/>
        </w:rPr>
        <w:t>ày</w:t>
      </w:r>
      <w:r>
        <w:rPr>
          <w:rFonts w:ascii="Times New Roman" w:hAnsi="Times New Roman"/>
        </w:rPr>
        <w:t xml:space="preserve"> m</w:t>
      </w:r>
      <w:r w:rsidRPr="00070A17">
        <w:rPr>
          <w:rFonts w:ascii="Times New Roman" w:hAnsi="Times New Roman"/>
        </w:rPr>
        <w:t>ột</w:t>
      </w:r>
      <w:r>
        <w:rPr>
          <w:rFonts w:ascii="Times New Roman" w:hAnsi="Times New Roman"/>
        </w:rPr>
        <w:t xml:space="preserve"> l</w:t>
      </w:r>
      <w:r w:rsidRPr="00070A17">
        <w:rPr>
          <w:rFonts w:ascii="Times New Roman" w:hAnsi="Times New Roman"/>
        </w:rPr>
        <w:t>ần</w:t>
      </w:r>
      <w:r>
        <w:rPr>
          <w:rFonts w:ascii="Times New Roman" w:hAnsi="Times New Roman"/>
        </w:rPr>
        <w:t xml:space="preserve"> n</w:t>
      </w:r>
      <w:r w:rsidRPr="00070A17">
        <w:rPr>
          <w:rFonts w:ascii="Times New Roman" w:hAnsi="Times New Roman"/>
        </w:rPr>
        <w:t>ữa</w:t>
      </w:r>
      <w:r>
        <w:rPr>
          <w:rFonts w:ascii="Times New Roman" w:hAnsi="Times New Roman"/>
        </w:rPr>
        <w:t xml:space="preserve"> gi</w:t>
      </w:r>
      <w:r w:rsidRPr="00070A17">
        <w:rPr>
          <w:rFonts w:ascii="Times New Roman" w:hAnsi="Times New Roman"/>
        </w:rPr>
        <w:t>ải</w:t>
      </w:r>
      <w:r>
        <w:rPr>
          <w:rFonts w:ascii="Times New Roman" w:hAnsi="Times New Roman"/>
        </w:rPr>
        <w:t xml:space="preserve"> th</w:t>
      </w:r>
      <w:r w:rsidRPr="00070A17">
        <w:rPr>
          <w:rFonts w:ascii="Times New Roman" w:hAnsi="Times New Roman"/>
        </w:rPr>
        <w:t>ích</w:t>
      </w:r>
      <w:r>
        <w:rPr>
          <w:rFonts w:ascii="Times New Roman" w:hAnsi="Times New Roman"/>
        </w:rPr>
        <w:t xml:space="preserve"> khi u x</w:t>
      </w:r>
      <w:r w:rsidRPr="00070A17">
        <w:rPr>
          <w:rFonts w:ascii="Times New Roman" w:hAnsi="Times New Roman"/>
        </w:rPr>
        <w:t>â</w:t>
      </w:r>
      <w:r>
        <w:rPr>
          <w:rFonts w:ascii="Times New Roman" w:hAnsi="Times New Roman"/>
        </w:rPr>
        <w:t>m l</w:t>
      </w:r>
      <w:r w:rsidRPr="00070A17">
        <w:rPr>
          <w:rFonts w:ascii="Times New Roman" w:hAnsi="Times New Roman"/>
        </w:rPr>
        <w:t>ấn</w:t>
      </w:r>
      <w:r>
        <w:rPr>
          <w:rFonts w:ascii="Times New Roman" w:hAnsi="Times New Roman"/>
        </w:rPr>
        <w:t xml:space="preserve"> ra t</w:t>
      </w:r>
      <w:r w:rsidRPr="00070A17">
        <w:rPr>
          <w:rFonts w:ascii="Times New Roman" w:hAnsi="Times New Roman"/>
        </w:rPr>
        <w:t>ổ</w:t>
      </w:r>
      <w:r>
        <w:rPr>
          <w:rFonts w:ascii="Times New Roman" w:hAnsi="Times New Roman"/>
        </w:rPr>
        <w:t xml:space="preserve"> ch</w:t>
      </w:r>
      <w:r w:rsidRPr="00070A17">
        <w:rPr>
          <w:rFonts w:ascii="Times New Roman" w:hAnsi="Times New Roman"/>
        </w:rPr>
        <w:t>ức</w:t>
      </w:r>
      <w:r>
        <w:rPr>
          <w:rFonts w:ascii="Times New Roman" w:hAnsi="Times New Roman"/>
        </w:rPr>
        <w:t xml:space="preserve"> xung quanh ch</w:t>
      </w:r>
      <w:r w:rsidRPr="00070A17">
        <w:rPr>
          <w:rFonts w:ascii="Times New Roman" w:hAnsi="Times New Roman"/>
        </w:rPr>
        <w:t>ứng</w:t>
      </w:r>
      <w:r>
        <w:rPr>
          <w:rFonts w:ascii="Times New Roman" w:hAnsi="Times New Roman"/>
        </w:rPr>
        <w:t xml:space="preserve"> t</w:t>
      </w:r>
      <w:r w:rsidRPr="00070A17">
        <w:rPr>
          <w:rFonts w:ascii="Times New Roman" w:hAnsi="Times New Roman"/>
        </w:rPr>
        <w:t>ỏ</w:t>
      </w:r>
      <w:r>
        <w:rPr>
          <w:rFonts w:ascii="Times New Roman" w:hAnsi="Times New Roman"/>
        </w:rPr>
        <w:t xml:space="preserve"> ph</w:t>
      </w:r>
      <w:r w:rsidRPr="00070A17">
        <w:rPr>
          <w:rFonts w:ascii="Times New Roman" w:hAnsi="Times New Roman"/>
        </w:rPr>
        <w:t>ản</w:t>
      </w:r>
      <w:r>
        <w:rPr>
          <w:rFonts w:ascii="Times New Roman" w:hAnsi="Times New Roman"/>
        </w:rPr>
        <w:t xml:space="preserve"> </w:t>
      </w:r>
      <w:r w:rsidRPr="00070A17">
        <w:rPr>
          <w:rFonts w:ascii="Times New Roman" w:hAnsi="Times New Roman"/>
        </w:rPr>
        <w:t>ứng</w:t>
      </w:r>
      <w:r>
        <w:rPr>
          <w:rFonts w:ascii="Times New Roman" w:hAnsi="Times New Roman"/>
        </w:rPr>
        <w:t xml:space="preserve"> mi</w:t>
      </w:r>
      <w:r w:rsidRPr="00070A17">
        <w:rPr>
          <w:rFonts w:ascii="Times New Roman" w:hAnsi="Times New Roman"/>
        </w:rPr>
        <w:t>ễn</w:t>
      </w:r>
      <w:r>
        <w:rPr>
          <w:rFonts w:ascii="Times New Roman" w:hAnsi="Times New Roman"/>
        </w:rPr>
        <w:t xml:space="preserve"> d</w:t>
      </w:r>
      <w:r w:rsidRPr="00070A17">
        <w:rPr>
          <w:rFonts w:ascii="Times New Roman" w:hAnsi="Times New Roman"/>
        </w:rPr>
        <w:t>ịch</w:t>
      </w:r>
      <w:r>
        <w:rPr>
          <w:rFonts w:ascii="Times New Roman" w:hAnsi="Times New Roman"/>
        </w:rPr>
        <w:t xml:space="preserve"> t</w:t>
      </w:r>
      <w:r w:rsidRPr="00070A17">
        <w:rPr>
          <w:rFonts w:ascii="Times New Roman" w:hAnsi="Times New Roman"/>
        </w:rPr>
        <w:t>ại</w:t>
      </w:r>
      <w:r>
        <w:rPr>
          <w:rFonts w:ascii="Times New Roman" w:hAnsi="Times New Roman"/>
        </w:rPr>
        <w:t xml:space="preserve"> ch</w:t>
      </w:r>
      <w:r w:rsidRPr="00070A17">
        <w:rPr>
          <w:rFonts w:ascii="Times New Roman" w:hAnsi="Times New Roman"/>
        </w:rPr>
        <w:t>ỗ</w:t>
      </w:r>
      <w:r>
        <w:rPr>
          <w:rFonts w:ascii="Times New Roman" w:hAnsi="Times New Roman"/>
        </w:rPr>
        <w:t xml:space="preserve"> th</w:t>
      </w:r>
      <w:r w:rsidRPr="00070A17">
        <w:rPr>
          <w:rFonts w:ascii="Times New Roman" w:hAnsi="Times New Roman"/>
        </w:rPr>
        <w:t>ất</w:t>
      </w:r>
      <w:r>
        <w:rPr>
          <w:rFonts w:ascii="Times New Roman" w:hAnsi="Times New Roman"/>
        </w:rPr>
        <w:t xml:space="preserve"> b</w:t>
      </w:r>
      <w:r w:rsidRPr="00070A17">
        <w:rPr>
          <w:rFonts w:ascii="Times New Roman" w:hAnsi="Times New Roman"/>
        </w:rPr>
        <w:t>ại</w:t>
      </w:r>
      <w:r>
        <w:rPr>
          <w:rFonts w:ascii="Times New Roman" w:hAnsi="Times New Roman"/>
        </w:rPr>
        <w:t xml:space="preserve"> v</w:t>
      </w:r>
      <w:r w:rsidRPr="00070A17">
        <w:rPr>
          <w:rFonts w:ascii="Times New Roman" w:hAnsi="Times New Roman"/>
        </w:rPr>
        <w:t>à</w:t>
      </w:r>
      <w:r>
        <w:rPr>
          <w:rFonts w:ascii="Times New Roman" w:hAnsi="Times New Roman"/>
        </w:rPr>
        <w:t xml:space="preserve"> kh</w:t>
      </w:r>
      <w:r w:rsidRPr="00070A17">
        <w:rPr>
          <w:rFonts w:ascii="Times New Roman" w:hAnsi="Times New Roman"/>
        </w:rPr>
        <w:t>ối</w:t>
      </w:r>
      <w:r>
        <w:rPr>
          <w:rFonts w:ascii="Times New Roman" w:hAnsi="Times New Roman"/>
        </w:rPr>
        <w:t xml:space="preserve"> u g</w:t>
      </w:r>
      <w:r w:rsidRPr="00070A17">
        <w:rPr>
          <w:rFonts w:ascii="Times New Roman" w:hAnsi="Times New Roman"/>
        </w:rPr>
        <w:t>â</w:t>
      </w:r>
      <w:r>
        <w:rPr>
          <w:rFonts w:ascii="Times New Roman" w:hAnsi="Times New Roman"/>
        </w:rPr>
        <w:t xml:space="preserve">y ra </w:t>
      </w:r>
      <w:r w:rsidRPr="00070A17">
        <w:rPr>
          <w:rFonts w:ascii="Times New Roman" w:hAnsi="Times New Roman"/>
        </w:rPr>
        <w:t>đáp</w:t>
      </w:r>
      <w:r>
        <w:rPr>
          <w:rFonts w:ascii="Times New Roman" w:hAnsi="Times New Roman"/>
        </w:rPr>
        <w:t xml:space="preserve"> </w:t>
      </w:r>
      <w:r w:rsidRPr="00070A17">
        <w:rPr>
          <w:rFonts w:ascii="Times New Roman" w:hAnsi="Times New Roman"/>
        </w:rPr>
        <w:t>ứng</w:t>
      </w:r>
      <w:r>
        <w:rPr>
          <w:rFonts w:ascii="Times New Roman" w:hAnsi="Times New Roman"/>
        </w:rPr>
        <w:t xml:space="preserve"> vi</w:t>
      </w:r>
      <w:r w:rsidRPr="00070A17">
        <w:rPr>
          <w:rFonts w:ascii="Times New Roman" w:hAnsi="Times New Roman"/>
        </w:rPr>
        <w:t>ê</w:t>
      </w:r>
      <w:r>
        <w:rPr>
          <w:rFonts w:ascii="Times New Roman" w:hAnsi="Times New Roman"/>
        </w:rPr>
        <w:t>m h</w:t>
      </w:r>
      <w:r w:rsidRPr="00070A17">
        <w:rPr>
          <w:rFonts w:ascii="Times New Roman" w:hAnsi="Times New Roman"/>
        </w:rPr>
        <w:t>ệ</w:t>
      </w:r>
      <w:r>
        <w:rPr>
          <w:rFonts w:ascii="Times New Roman" w:hAnsi="Times New Roman"/>
        </w:rPr>
        <w:t xml:space="preserve"> th</w:t>
      </w:r>
      <w:r w:rsidRPr="00070A17">
        <w:rPr>
          <w:rFonts w:ascii="Times New Roman" w:hAnsi="Times New Roman"/>
        </w:rPr>
        <w:t>ống</w:t>
      </w:r>
      <w:r>
        <w:rPr>
          <w:rFonts w:ascii="Times New Roman" w:hAnsi="Times New Roman"/>
        </w:rPr>
        <w:t>.</w:t>
      </w:r>
    </w:p>
    <w:p w:rsidR="00DB3BD9" w:rsidRPr="006A66CF" w:rsidRDefault="001A31C0" w:rsidP="00DB3BD9">
      <w:pPr>
        <w:spacing w:line="360" w:lineRule="auto"/>
        <w:rPr>
          <w:rFonts w:ascii="Times New Roman" w:hAnsi="Times New Roman"/>
          <w:i/>
        </w:rPr>
      </w:pPr>
      <w:r>
        <w:rPr>
          <w:rFonts w:ascii="Times New Roman" w:hAnsi="Times New Roman"/>
          <w:i/>
        </w:rPr>
        <w:t>*</w:t>
      </w:r>
      <w:r w:rsidR="00CB690E">
        <w:rPr>
          <w:rFonts w:ascii="Times New Roman" w:hAnsi="Times New Roman"/>
          <w:i/>
        </w:rPr>
        <w:t xml:space="preserve"> N</w:t>
      </w:r>
      <w:r w:rsidR="00DB3BD9" w:rsidRPr="006A66CF">
        <w:rPr>
          <w:rFonts w:ascii="Times New Roman" w:hAnsi="Times New Roman"/>
          <w:i/>
        </w:rPr>
        <w:t>ồng độ CEA trước mổ</w:t>
      </w:r>
    </w:p>
    <w:p w:rsidR="009D43D4" w:rsidRDefault="00DB3BD9" w:rsidP="00DB3BD9">
      <w:pPr>
        <w:tabs>
          <w:tab w:val="left" w:pos="7245"/>
        </w:tabs>
        <w:spacing w:line="360" w:lineRule="auto"/>
        <w:ind w:firstLine="709"/>
        <w:jc w:val="both"/>
        <w:rPr>
          <w:rFonts w:ascii="Times New Roman" w:hAnsi="Times New Roman" w:cs=".VnTime"/>
          <w:shd w:val="clear" w:color="auto" w:fill="FFFFFF"/>
        </w:rPr>
      </w:pPr>
      <w:r w:rsidRPr="00760747">
        <w:rPr>
          <w:rFonts w:ascii="Times New Roman" w:hAnsi="Times New Roman"/>
        </w:rPr>
        <w:t>CEA (Cacino</w:t>
      </w:r>
      <w:r>
        <w:rPr>
          <w:rFonts w:ascii="Times New Roman" w:hAnsi="Times New Roman"/>
        </w:rPr>
        <w:t xml:space="preserve"> E</w:t>
      </w:r>
      <w:r w:rsidRPr="00760747">
        <w:rPr>
          <w:rFonts w:ascii="Times New Roman" w:hAnsi="Times New Roman"/>
        </w:rPr>
        <w:t>mbryonic Antigen) là một kháng nguyên ung thư bào thai được sản xuất từ tế bào niêm mạc đường ruột ở thời kỳ bào thai được mô tả đầu tiên bởi Gold và Freedman năm 1965,</w:t>
      </w:r>
      <w:r>
        <w:rPr>
          <w:rFonts w:ascii="Times New Roman" w:hAnsi="Times New Roman"/>
        </w:rPr>
        <w:t xml:space="preserve"> </w:t>
      </w:r>
      <w:r w:rsidRPr="00A05E05">
        <w:rPr>
          <w:rFonts w:ascii="Times New Roman" w:hAnsi="Times New Roman"/>
        </w:rPr>
        <w:t>ở</w:t>
      </w:r>
      <w:r>
        <w:rPr>
          <w:rFonts w:ascii="Times New Roman" w:hAnsi="Times New Roman"/>
        </w:rPr>
        <w:t xml:space="preserve"> ngư</w:t>
      </w:r>
      <w:r w:rsidRPr="00A05E05">
        <w:rPr>
          <w:rFonts w:ascii="Times New Roman" w:hAnsi="Times New Roman"/>
        </w:rPr>
        <w:t>ời</w:t>
      </w:r>
      <w:r>
        <w:rPr>
          <w:rFonts w:ascii="Times New Roman" w:hAnsi="Times New Roman"/>
        </w:rPr>
        <w:t xml:space="preserve"> kh</w:t>
      </w:r>
      <w:r w:rsidRPr="00A05E05">
        <w:rPr>
          <w:rFonts w:ascii="Times New Roman" w:hAnsi="Times New Roman"/>
        </w:rPr>
        <w:t>ỏe</w:t>
      </w:r>
      <w:r>
        <w:rPr>
          <w:rFonts w:ascii="Times New Roman" w:hAnsi="Times New Roman"/>
        </w:rPr>
        <w:t xml:space="preserve"> m</w:t>
      </w:r>
      <w:r w:rsidRPr="00A05E05">
        <w:rPr>
          <w:rFonts w:ascii="Times New Roman" w:hAnsi="Times New Roman"/>
        </w:rPr>
        <w:t>ạ</w:t>
      </w:r>
      <w:r>
        <w:rPr>
          <w:rFonts w:ascii="Times New Roman" w:hAnsi="Times New Roman"/>
        </w:rPr>
        <w:t>nh gi</w:t>
      </w:r>
      <w:r w:rsidRPr="00A05E05">
        <w:rPr>
          <w:rFonts w:ascii="Times New Roman" w:hAnsi="Times New Roman"/>
        </w:rPr>
        <w:t>á</w:t>
      </w:r>
      <w:r>
        <w:rPr>
          <w:rFonts w:ascii="Times New Roman" w:hAnsi="Times New Roman"/>
        </w:rPr>
        <w:t xml:space="preserve"> tr</w:t>
      </w:r>
      <w:r w:rsidRPr="00A05E05">
        <w:rPr>
          <w:rFonts w:ascii="Times New Roman" w:hAnsi="Times New Roman"/>
        </w:rPr>
        <w:t>ị</w:t>
      </w:r>
      <w:r>
        <w:rPr>
          <w:rFonts w:ascii="Times New Roman" w:hAnsi="Times New Roman"/>
        </w:rPr>
        <w:t xml:space="preserve"> CE</w:t>
      </w:r>
      <w:r w:rsidRPr="00A05E05">
        <w:rPr>
          <w:rFonts w:ascii="Times New Roman" w:hAnsi="Times New Roman"/>
        </w:rPr>
        <w:t>A</w:t>
      </w:r>
      <w:r>
        <w:rPr>
          <w:rFonts w:ascii="Times New Roman" w:hAnsi="Times New Roman"/>
        </w:rPr>
        <w:t xml:space="preserve"> c</w:t>
      </w:r>
      <w:r w:rsidRPr="00A05E05">
        <w:rPr>
          <w:rFonts w:ascii="Times New Roman" w:hAnsi="Times New Roman"/>
        </w:rPr>
        <w:t>ó</w:t>
      </w:r>
      <w:r>
        <w:rPr>
          <w:rFonts w:ascii="Times New Roman" w:hAnsi="Times New Roman"/>
        </w:rPr>
        <w:t xml:space="preserve"> th</w:t>
      </w:r>
      <w:r w:rsidRPr="00A05E05">
        <w:rPr>
          <w:rFonts w:ascii="Times New Roman" w:hAnsi="Times New Roman"/>
        </w:rPr>
        <w:t>ể</w:t>
      </w:r>
      <w:r>
        <w:rPr>
          <w:rFonts w:ascii="Times New Roman" w:hAnsi="Times New Roman"/>
        </w:rPr>
        <w:t xml:space="preserve"> t</w:t>
      </w:r>
      <w:r w:rsidRPr="00A05E05">
        <w:rPr>
          <w:rFonts w:ascii="Times New Roman" w:hAnsi="Times New Roman"/>
        </w:rPr>
        <w:t>ừ</w:t>
      </w:r>
      <w:r>
        <w:rPr>
          <w:rFonts w:ascii="Times New Roman" w:hAnsi="Times New Roman"/>
        </w:rPr>
        <w:t xml:space="preserve"> 0 - 10 ng/mL,</w:t>
      </w:r>
      <w:r w:rsidRPr="00760747">
        <w:rPr>
          <w:rFonts w:ascii="Times New Roman" w:hAnsi="Times New Roman"/>
        </w:rPr>
        <w:t xml:space="preserve"> nồng độ CEA tăng cao ở người trưởng thành là một dấu hiệu của ung thư đường ruột. Đối với UTĐT</w:t>
      </w:r>
      <w:r w:rsidR="00F154EC">
        <w:rPr>
          <w:rFonts w:ascii="Times New Roman" w:hAnsi="Times New Roman"/>
        </w:rPr>
        <w:t>,</w:t>
      </w:r>
      <w:r w:rsidRPr="00760747">
        <w:rPr>
          <w:rFonts w:ascii="Times New Roman" w:hAnsi="Times New Roman"/>
        </w:rPr>
        <w:t xml:space="preserve"> nồng độ CEA có liên quan tỷ lệ thuận với giai đoạn bệnh và tỷ lệ tái phát sau mổ, </w:t>
      </w:r>
      <w:r w:rsidRPr="00760747">
        <w:rPr>
          <w:rFonts w:ascii="Times New Roman" w:hAnsi="Times New Roman" w:cs=".VnTime"/>
          <w:shd w:val="clear" w:color="auto" w:fill="FFFFFF"/>
        </w:rPr>
        <w:t>m</w:t>
      </w:r>
      <w:r w:rsidRPr="00760747">
        <w:rPr>
          <w:rFonts w:ascii="Times New Roman" w:hAnsi="Times New Roman" w:cs="Arial"/>
          <w:shd w:val="clear" w:color="auto" w:fill="FFFFFF"/>
        </w:rPr>
        <w:t>ứ</w:t>
      </w:r>
      <w:r w:rsidRPr="00760747">
        <w:rPr>
          <w:rFonts w:ascii="Times New Roman" w:hAnsi="Times New Roman" w:cs=".VnTime"/>
          <w:shd w:val="clear" w:color="auto" w:fill="FFFFFF"/>
        </w:rPr>
        <w:t xml:space="preserve">c </w:t>
      </w:r>
      <w:r w:rsidRPr="00760747">
        <w:rPr>
          <w:rFonts w:ascii="Times New Roman" w:hAnsi="Times New Roman" w:cs="Arial"/>
          <w:shd w:val="clear" w:color="auto" w:fill="FFFFFF"/>
        </w:rPr>
        <w:t>độ</w:t>
      </w:r>
      <w:r w:rsidRPr="00760747">
        <w:rPr>
          <w:rFonts w:ascii="Times New Roman" w:hAnsi="Times New Roman" w:cs=".VnTime"/>
          <w:shd w:val="clear" w:color="auto" w:fill="FFFFFF"/>
        </w:rPr>
        <w:t xml:space="preserve"> CEA càng cao </w:t>
      </w:r>
    </w:p>
    <w:p w:rsidR="00DB3BD9" w:rsidRPr="00760747" w:rsidRDefault="00DB3BD9" w:rsidP="009D43D4">
      <w:pPr>
        <w:tabs>
          <w:tab w:val="left" w:pos="7245"/>
        </w:tabs>
        <w:spacing w:line="360" w:lineRule="auto"/>
        <w:jc w:val="both"/>
        <w:rPr>
          <w:rFonts w:ascii="Times New Roman" w:hAnsi="Times New Roman"/>
        </w:rPr>
      </w:pPr>
      <w:r w:rsidRPr="00760747">
        <w:rPr>
          <w:rFonts w:ascii="Times New Roman" w:hAnsi="Times New Roman" w:cs=".VnTime"/>
          <w:shd w:val="clear" w:color="auto" w:fill="FFFFFF"/>
        </w:rPr>
        <w:lastRenderedPageBreak/>
        <w:t>thì kh</w:t>
      </w:r>
      <w:r w:rsidRPr="00760747">
        <w:rPr>
          <w:rFonts w:ascii="Times New Roman" w:hAnsi="Times New Roman" w:cs="Arial"/>
          <w:shd w:val="clear" w:color="auto" w:fill="FFFFFF"/>
        </w:rPr>
        <w:t>ả</w:t>
      </w:r>
      <w:r w:rsidRPr="00760747">
        <w:rPr>
          <w:rFonts w:ascii="Times New Roman" w:hAnsi="Times New Roman" w:cs=".VnTime"/>
          <w:shd w:val="clear" w:color="auto" w:fill="FFFFFF"/>
        </w:rPr>
        <w:t xml:space="preserve"> n</w:t>
      </w:r>
      <w:r w:rsidRPr="00760747">
        <w:rPr>
          <w:rFonts w:ascii="Times New Roman" w:hAnsi="Times New Roman" w:cs="Arial"/>
          <w:shd w:val="clear" w:color="auto" w:fill="FFFFFF"/>
        </w:rPr>
        <w:t>ă</w:t>
      </w:r>
      <w:r w:rsidRPr="00760747">
        <w:rPr>
          <w:rFonts w:ascii="Times New Roman" w:hAnsi="Times New Roman" w:cs=".VnTime"/>
          <w:shd w:val="clear" w:color="auto" w:fill="FFFFFF"/>
        </w:rPr>
        <w:t>ng ác tính c</w:t>
      </w:r>
      <w:r w:rsidRPr="00760747">
        <w:rPr>
          <w:rFonts w:ascii="Times New Roman" w:hAnsi="Times New Roman" w:cs="Arial"/>
          <w:shd w:val="clear" w:color="auto" w:fill="FFFFFF"/>
        </w:rPr>
        <w:t>ủ</w:t>
      </w:r>
      <w:r w:rsidRPr="00760747">
        <w:rPr>
          <w:rFonts w:ascii="Times New Roman" w:hAnsi="Times New Roman" w:cs=".VnTime"/>
          <w:shd w:val="clear" w:color="auto" w:fill="FFFFFF"/>
        </w:rPr>
        <w:t>a kh</w:t>
      </w:r>
      <w:r w:rsidRPr="00760747">
        <w:rPr>
          <w:rFonts w:ascii="Times New Roman" w:hAnsi="Times New Roman" w:cs="Arial"/>
          <w:shd w:val="clear" w:color="auto" w:fill="FFFFFF"/>
        </w:rPr>
        <w:t>ố</w:t>
      </w:r>
      <w:r w:rsidRPr="00760747">
        <w:rPr>
          <w:rFonts w:ascii="Times New Roman" w:hAnsi="Times New Roman" w:cs=".VnTime"/>
          <w:shd w:val="clear" w:color="auto" w:fill="FFFFFF"/>
        </w:rPr>
        <w:t>i u càng cao</w:t>
      </w:r>
      <w:r>
        <w:rPr>
          <w:rFonts w:ascii="Times New Roman" w:hAnsi="Times New Roman" w:cs=".VnTime"/>
          <w:shd w:val="clear" w:color="auto" w:fill="FFFFFF"/>
        </w:rPr>
        <w:t xml:space="preserve"> v</w:t>
      </w:r>
      <w:r w:rsidRPr="00847250">
        <w:rPr>
          <w:rFonts w:ascii="Times New Roman" w:hAnsi="Times New Roman" w:cs=".VnTime"/>
          <w:shd w:val="clear" w:color="auto" w:fill="FFFFFF"/>
        </w:rPr>
        <w:t>à</w:t>
      </w:r>
      <w:r>
        <w:rPr>
          <w:rFonts w:ascii="Times New Roman" w:hAnsi="Times New Roman" w:cs=".VnTime"/>
          <w:shd w:val="clear" w:color="auto" w:fill="FFFFFF"/>
        </w:rPr>
        <w:t xml:space="preserve"> ti</w:t>
      </w:r>
      <w:r w:rsidRPr="00847250">
        <w:rPr>
          <w:rFonts w:ascii="Times New Roman" w:hAnsi="Times New Roman" w:cs=".VnTime"/>
          <w:shd w:val="clear" w:color="auto" w:fill="FFFFFF"/>
        </w:rPr>
        <w:t>ê</w:t>
      </w:r>
      <w:r>
        <w:rPr>
          <w:rFonts w:ascii="Times New Roman" w:hAnsi="Times New Roman" w:cs=".VnTime"/>
          <w:shd w:val="clear" w:color="auto" w:fill="FFFFFF"/>
        </w:rPr>
        <w:t>n lư</w:t>
      </w:r>
      <w:r w:rsidRPr="00847250">
        <w:rPr>
          <w:rFonts w:ascii="Times New Roman" w:hAnsi="Times New Roman" w:cs=".VnTime"/>
          <w:shd w:val="clear" w:color="auto" w:fill="FFFFFF"/>
        </w:rPr>
        <w:t>ợng</w:t>
      </w:r>
      <w:r>
        <w:rPr>
          <w:rFonts w:ascii="Times New Roman" w:hAnsi="Times New Roman" w:cs=".VnTime"/>
          <w:shd w:val="clear" w:color="auto" w:fill="FFFFFF"/>
        </w:rPr>
        <w:t xml:space="preserve"> sau m</w:t>
      </w:r>
      <w:r w:rsidRPr="00847250">
        <w:rPr>
          <w:rFonts w:ascii="Times New Roman" w:hAnsi="Times New Roman" w:cs=".VnTime"/>
          <w:shd w:val="clear" w:color="auto" w:fill="FFFFFF"/>
        </w:rPr>
        <w:t>ổ</w:t>
      </w:r>
      <w:r>
        <w:rPr>
          <w:rFonts w:ascii="Times New Roman" w:hAnsi="Times New Roman" w:cs=".VnTime"/>
          <w:shd w:val="clear" w:color="auto" w:fill="FFFFFF"/>
        </w:rPr>
        <w:t xml:space="preserve"> c</w:t>
      </w:r>
      <w:r w:rsidRPr="00847250">
        <w:rPr>
          <w:rFonts w:ascii="Times New Roman" w:hAnsi="Times New Roman" w:cs=".VnTime"/>
          <w:shd w:val="clear" w:color="auto" w:fill="FFFFFF"/>
        </w:rPr>
        <w:t>àng</w:t>
      </w:r>
      <w:r>
        <w:rPr>
          <w:rFonts w:ascii="Times New Roman" w:hAnsi="Times New Roman" w:cs=".VnTime"/>
          <w:shd w:val="clear" w:color="auto" w:fill="FFFFFF"/>
        </w:rPr>
        <w:t xml:space="preserve"> x</w:t>
      </w:r>
      <w:r w:rsidRPr="00847250">
        <w:rPr>
          <w:rFonts w:ascii="Times New Roman" w:hAnsi="Times New Roman" w:cs=".VnTime"/>
          <w:shd w:val="clear" w:color="auto" w:fill="FFFFFF"/>
        </w:rPr>
        <w:t>ấu</w:t>
      </w:r>
      <w:r w:rsidRPr="00760747">
        <w:rPr>
          <w:rFonts w:ascii="Times New Roman" w:hAnsi="Times New Roman" w:cs=".VnTime"/>
          <w:shd w:val="clear" w:color="auto" w:fill="FFFFFF"/>
        </w:rPr>
        <w:t>.</w:t>
      </w:r>
      <w:r w:rsidRPr="00760747">
        <w:rPr>
          <w:rFonts w:ascii="Times New Roman" w:hAnsi="Times New Roman" w:cs="Arial"/>
          <w:shd w:val="clear" w:color="auto" w:fill="FFFFFF"/>
        </w:rPr>
        <w:t> </w:t>
      </w:r>
    </w:p>
    <w:p w:rsidR="00DB3BD9" w:rsidRDefault="00DB3BD9" w:rsidP="00DB3BD9">
      <w:pPr>
        <w:spacing w:line="360" w:lineRule="auto"/>
        <w:ind w:firstLine="709"/>
        <w:jc w:val="both"/>
        <w:rPr>
          <w:rFonts w:ascii="Times New Roman" w:hAnsi="Times New Roman"/>
        </w:rPr>
      </w:pPr>
      <w:r>
        <w:rPr>
          <w:rFonts w:ascii="Times New Roman" w:hAnsi="Times New Roman"/>
        </w:rPr>
        <w:t>Trong nghi</w:t>
      </w:r>
      <w:r w:rsidRPr="0095113A">
        <w:rPr>
          <w:rFonts w:ascii="Times New Roman" w:hAnsi="Times New Roman"/>
        </w:rPr>
        <w:t>ên</w:t>
      </w:r>
      <w:r>
        <w:rPr>
          <w:rFonts w:ascii="Times New Roman" w:hAnsi="Times New Roman"/>
        </w:rPr>
        <w:t xml:space="preserve"> c</w:t>
      </w:r>
      <w:r w:rsidRPr="0095113A">
        <w:rPr>
          <w:rFonts w:ascii="Times New Roman" w:hAnsi="Times New Roman"/>
        </w:rPr>
        <w:t>ứu</w:t>
      </w:r>
      <w:r>
        <w:rPr>
          <w:rFonts w:ascii="Times New Roman" w:hAnsi="Times New Roman"/>
        </w:rPr>
        <w:t xml:space="preserve"> c</w:t>
      </w:r>
      <w:r w:rsidRPr="0095113A">
        <w:rPr>
          <w:rFonts w:ascii="Times New Roman" w:hAnsi="Times New Roman"/>
        </w:rPr>
        <w:t>ủa</w:t>
      </w:r>
      <w:r>
        <w:rPr>
          <w:rFonts w:ascii="Times New Roman" w:hAnsi="Times New Roman"/>
        </w:rPr>
        <w:t xml:space="preserve"> ch</w:t>
      </w:r>
      <w:r w:rsidRPr="0095113A">
        <w:rPr>
          <w:rFonts w:ascii="Times New Roman" w:hAnsi="Times New Roman"/>
        </w:rPr>
        <w:t>úng</w:t>
      </w:r>
      <w:r>
        <w:rPr>
          <w:rFonts w:ascii="Times New Roman" w:hAnsi="Times New Roman"/>
        </w:rPr>
        <w:t xml:space="preserve"> t</w:t>
      </w:r>
      <w:r w:rsidRPr="0095113A">
        <w:rPr>
          <w:rFonts w:ascii="Times New Roman" w:hAnsi="Times New Roman"/>
        </w:rPr>
        <w:t>ô</w:t>
      </w:r>
      <w:r>
        <w:rPr>
          <w:rFonts w:ascii="Times New Roman" w:hAnsi="Times New Roman"/>
        </w:rPr>
        <w:t>i t</w:t>
      </w:r>
      <w:r w:rsidRPr="0095113A">
        <w:rPr>
          <w:rFonts w:ascii="Times New Roman" w:hAnsi="Times New Roman"/>
        </w:rPr>
        <w:t>ỉ</w:t>
      </w:r>
      <w:r>
        <w:rPr>
          <w:rFonts w:ascii="Times New Roman" w:hAnsi="Times New Roman"/>
        </w:rPr>
        <w:t xml:space="preserve"> l</w:t>
      </w:r>
      <w:r w:rsidRPr="0095113A">
        <w:rPr>
          <w:rFonts w:ascii="Times New Roman" w:hAnsi="Times New Roman"/>
        </w:rPr>
        <w:t>ệ</w:t>
      </w:r>
      <w:r>
        <w:rPr>
          <w:rFonts w:ascii="Times New Roman" w:hAnsi="Times New Roman"/>
        </w:rPr>
        <w:t xml:space="preserve"> UTĐT c</w:t>
      </w:r>
      <w:r w:rsidRPr="0095113A">
        <w:rPr>
          <w:rFonts w:ascii="Times New Roman" w:hAnsi="Times New Roman"/>
        </w:rPr>
        <w:t>ó</w:t>
      </w:r>
      <w:r>
        <w:rPr>
          <w:rFonts w:ascii="Times New Roman" w:hAnsi="Times New Roman"/>
        </w:rPr>
        <w:t xml:space="preserve"> n</w:t>
      </w:r>
      <w:r w:rsidRPr="0095113A">
        <w:rPr>
          <w:rFonts w:ascii="Times New Roman" w:hAnsi="Times New Roman"/>
        </w:rPr>
        <w:t>ồng</w:t>
      </w:r>
      <w:r>
        <w:rPr>
          <w:rFonts w:ascii="Times New Roman" w:hAnsi="Times New Roman"/>
        </w:rPr>
        <w:t xml:space="preserve"> đ</w:t>
      </w:r>
      <w:r w:rsidRPr="0095113A">
        <w:rPr>
          <w:rFonts w:ascii="Times New Roman" w:hAnsi="Times New Roman"/>
        </w:rPr>
        <w:t>ộ</w:t>
      </w:r>
      <w:r>
        <w:rPr>
          <w:rFonts w:ascii="Times New Roman" w:hAnsi="Times New Roman"/>
        </w:rPr>
        <w:t xml:space="preserve"> CE</w:t>
      </w:r>
      <w:r w:rsidRPr="0095113A">
        <w:rPr>
          <w:rFonts w:ascii="Times New Roman" w:hAnsi="Times New Roman"/>
        </w:rPr>
        <w:t>A</w:t>
      </w:r>
      <w:r>
        <w:rPr>
          <w:rFonts w:ascii="Times New Roman" w:hAnsi="Times New Roman"/>
        </w:rPr>
        <w:t xml:space="preserve"> trư</w:t>
      </w:r>
      <w:r w:rsidRPr="0095113A">
        <w:rPr>
          <w:rFonts w:ascii="Times New Roman" w:hAnsi="Times New Roman"/>
        </w:rPr>
        <w:t>ớc</w:t>
      </w:r>
      <w:r>
        <w:rPr>
          <w:rFonts w:ascii="Times New Roman" w:hAnsi="Times New Roman"/>
        </w:rPr>
        <w:t xml:space="preserve"> m</w:t>
      </w:r>
      <w:r w:rsidRPr="0095113A">
        <w:rPr>
          <w:rFonts w:ascii="Times New Roman" w:hAnsi="Times New Roman"/>
        </w:rPr>
        <w:t>ổ</w:t>
      </w:r>
      <w:r>
        <w:rPr>
          <w:rFonts w:ascii="Times New Roman" w:hAnsi="Times New Roman"/>
        </w:rPr>
        <w:t xml:space="preserve"> </w:t>
      </w:r>
      <w:r>
        <w:rPr>
          <w:rFonts w:ascii="Times New Roman" w:hAnsi="Times New Roman"/>
          <w:lang w:bidi="th-TH"/>
        </w:rPr>
        <w:t>&gt; 1</w:t>
      </w:r>
      <w:r w:rsidRPr="00760747">
        <w:rPr>
          <w:rFonts w:ascii="Times New Roman" w:hAnsi="Times New Roman"/>
          <w:lang w:bidi="th-TH"/>
        </w:rPr>
        <w:t>0 ng/mL </w:t>
      </w:r>
      <w:r>
        <w:rPr>
          <w:rFonts w:ascii="Times New Roman" w:hAnsi="Times New Roman"/>
          <w:lang w:bidi="th-TH"/>
        </w:rPr>
        <w:t>l</w:t>
      </w:r>
      <w:r w:rsidRPr="0095113A">
        <w:rPr>
          <w:rFonts w:ascii="Times New Roman" w:hAnsi="Times New Roman"/>
          <w:lang w:bidi="th-TH"/>
        </w:rPr>
        <w:t>à</w:t>
      </w:r>
      <w:r>
        <w:rPr>
          <w:rFonts w:ascii="Times New Roman" w:hAnsi="Times New Roman"/>
          <w:lang w:bidi="th-TH"/>
        </w:rPr>
        <w:t xml:space="preserve"> 25,7% (b</w:t>
      </w:r>
      <w:r w:rsidRPr="00DF76D5">
        <w:rPr>
          <w:rFonts w:ascii="Times New Roman" w:hAnsi="Times New Roman"/>
          <w:lang w:bidi="th-TH"/>
        </w:rPr>
        <w:t>ảng</w:t>
      </w:r>
      <w:r>
        <w:rPr>
          <w:rFonts w:ascii="Times New Roman" w:hAnsi="Times New Roman"/>
          <w:lang w:bidi="th-TH"/>
        </w:rPr>
        <w:t xml:space="preserve"> 3.2). </w:t>
      </w:r>
      <w:r>
        <w:rPr>
          <w:rFonts w:ascii="Times New Roman" w:hAnsi="Times New Roman"/>
        </w:rPr>
        <w:t>Nguy</w:t>
      </w:r>
      <w:r w:rsidRPr="00FD7C87">
        <w:rPr>
          <w:rFonts w:ascii="Times New Roman" w:hAnsi="Times New Roman"/>
        </w:rPr>
        <w:t>ễn</w:t>
      </w:r>
      <w:r>
        <w:rPr>
          <w:rFonts w:ascii="Times New Roman" w:hAnsi="Times New Roman"/>
        </w:rPr>
        <w:t xml:space="preserve"> Th</w:t>
      </w:r>
      <w:r w:rsidRPr="00FD7C87">
        <w:rPr>
          <w:rFonts w:ascii="Times New Roman" w:hAnsi="Times New Roman"/>
        </w:rPr>
        <w:t>ị</w:t>
      </w:r>
      <w:r>
        <w:rPr>
          <w:rFonts w:ascii="Times New Roman" w:hAnsi="Times New Roman"/>
        </w:rPr>
        <w:t xml:space="preserve"> Thu Hư</w:t>
      </w:r>
      <w:r w:rsidRPr="00FD7C87">
        <w:rPr>
          <w:rFonts w:ascii="Times New Roman" w:hAnsi="Times New Roman"/>
        </w:rPr>
        <w:t>ờng</w:t>
      </w:r>
      <w:r>
        <w:rPr>
          <w:rFonts w:ascii="Times New Roman" w:hAnsi="Times New Roman"/>
        </w:rPr>
        <w:t xml:space="preserve"> v</w:t>
      </w:r>
      <w:r w:rsidRPr="00FD7C87">
        <w:rPr>
          <w:rFonts w:ascii="Times New Roman" w:hAnsi="Times New Roman"/>
        </w:rPr>
        <w:t>à</w:t>
      </w:r>
      <w:r>
        <w:rPr>
          <w:rFonts w:ascii="Times New Roman" w:hAnsi="Times New Roman"/>
        </w:rPr>
        <w:t xml:space="preserve"> C</w:t>
      </w:r>
      <w:r w:rsidRPr="00FD7C87">
        <w:rPr>
          <w:rFonts w:ascii="Times New Roman" w:hAnsi="Times New Roman"/>
        </w:rPr>
        <w:t>S</w:t>
      </w:r>
      <w:r w:rsidR="007459DE">
        <w:rPr>
          <w:rFonts w:ascii="Times New Roman" w:hAnsi="Times New Roman"/>
        </w:rPr>
        <w:t xml:space="preserve"> (2015)</w:t>
      </w:r>
      <w:r>
        <w:rPr>
          <w:rFonts w:ascii="Times New Roman" w:hAnsi="Times New Roman"/>
        </w:rPr>
        <w:t xml:space="preserve"> trong 196 b</w:t>
      </w:r>
      <w:r w:rsidRPr="00FD7C87">
        <w:rPr>
          <w:rFonts w:ascii="Times New Roman" w:hAnsi="Times New Roman"/>
        </w:rPr>
        <w:t>ện</w:t>
      </w:r>
      <w:r>
        <w:rPr>
          <w:rFonts w:ascii="Times New Roman" w:hAnsi="Times New Roman"/>
        </w:rPr>
        <w:t>h nh</w:t>
      </w:r>
      <w:r w:rsidRPr="00FD7C87">
        <w:rPr>
          <w:rFonts w:ascii="Times New Roman" w:hAnsi="Times New Roman"/>
        </w:rPr>
        <w:t>â</w:t>
      </w:r>
      <w:r>
        <w:rPr>
          <w:rFonts w:ascii="Times New Roman" w:hAnsi="Times New Roman"/>
        </w:rPr>
        <w:t>n UTĐT c</w:t>
      </w:r>
      <w:r w:rsidRPr="00FD7C87">
        <w:rPr>
          <w:rFonts w:ascii="Times New Roman" w:hAnsi="Times New Roman"/>
        </w:rPr>
        <w:t>ó</w:t>
      </w:r>
      <w:r>
        <w:rPr>
          <w:rFonts w:ascii="Times New Roman" w:hAnsi="Times New Roman"/>
        </w:rPr>
        <w:t xml:space="preserve"> 18,3% n</w:t>
      </w:r>
      <w:r w:rsidRPr="008E3EC6">
        <w:rPr>
          <w:rFonts w:ascii="Times New Roman" w:hAnsi="Times New Roman"/>
        </w:rPr>
        <w:t>ồng</w:t>
      </w:r>
      <w:r>
        <w:rPr>
          <w:rFonts w:ascii="Times New Roman" w:hAnsi="Times New Roman"/>
        </w:rPr>
        <w:t xml:space="preserve"> đ</w:t>
      </w:r>
      <w:r w:rsidRPr="008E3EC6">
        <w:rPr>
          <w:rFonts w:ascii="Times New Roman" w:hAnsi="Times New Roman"/>
        </w:rPr>
        <w:t>ộ</w:t>
      </w:r>
      <w:r>
        <w:rPr>
          <w:rFonts w:ascii="Times New Roman" w:hAnsi="Times New Roman"/>
        </w:rPr>
        <w:t xml:space="preserve"> CE</w:t>
      </w:r>
      <w:r w:rsidRPr="00921433">
        <w:rPr>
          <w:rFonts w:ascii="Times New Roman" w:hAnsi="Times New Roman"/>
        </w:rPr>
        <w:t>A</w:t>
      </w:r>
      <w:r>
        <w:rPr>
          <w:rFonts w:ascii="Times New Roman" w:hAnsi="Times New Roman"/>
        </w:rPr>
        <w:t xml:space="preserve"> trư</w:t>
      </w:r>
      <w:r w:rsidRPr="00921433">
        <w:rPr>
          <w:rFonts w:ascii="Times New Roman" w:hAnsi="Times New Roman"/>
        </w:rPr>
        <w:t>ớc</w:t>
      </w:r>
      <w:r>
        <w:rPr>
          <w:rFonts w:ascii="Times New Roman" w:hAnsi="Times New Roman"/>
        </w:rPr>
        <w:t xml:space="preserve"> m</w:t>
      </w:r>
      <w:r w:rsidRPr="00921433">
        <w:rPr>
          <w:rFonts w:ascii="Times New Roman" w:hAnsi="Times New Roman"/>
        </w:rPr>
        <w:t>ổ</w:t>
      </w:r>
      <w:r>
        <w:rPr>
          <w:rFonts w:ascii="Times New Roman" w:hAnsi="Times New Roman"/>
        </w:rPr>
        <w:t xml:space="preserve">  &gt; 10 ng/mL </w:t>
      </w:r>
      <w:r>
        <w:rPr>
          <w:rFonts w:ascii="Times New Roman" w:hAnsi="Times New Roman"/>
        </w:rPr>
        <w:fldChar w:fldCharType="begin">
          <w:fldData xml:space="preserve">PEVuZE5vdGU+PENpdGU+PEF1dGhvcj5OZ3V54buFbiBUaHUgSMaw4budbmc8L0F1dGhvcj48WWVh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==
</w:fldData>
        </w:fldChar>
      </w:r>
      <w:r w:rsidR="00996C94">
        <w:rPr>
          <w:rFonts w:ascii="Times New Roman" w:hAnsi="Times New Roman"/>
        </w:rPr>
        <w:instrText xml:space="preserve"> ADDIN EN.CITE </w:instrText>
      </w:r>
      <w:r w:rsidR="00996C94">
        <w:rPr>
          <w:rFonts w:ascii="Times New Roman" w:hAnsi="Times New Roman"/>
        </w:rPr>
        <w:fldChar w:fldCharType="begin">
          <w:fldData xml:space="preserve">PEVuZE5vdGU+PENpdGU+PEF1dGhvcj5OZ3V54buFbiBUaHUgSMaw4budbmc8L0F1dGhvcj48WWVh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==
</w:fldData>
        </w:fldChar>
      </w:r>
      <w:r w:rsidR="00996C94">
        <w:rPr>
          <w:rFonts w:ascii="Times New Roman" w:hAnsi="Times New Roman"/>
        </w:rPr>
        <w:instrText xml:space="preserve"> ADDIN EN.CITE.DATA </w:instrText>
      </w:r>
      <w:r w:rsidR="00996C94">
        <w:rPr>
          <w:rFonts w:ascii="Times New Roman" w:hAnsi="Times New Roman"/>
        </w:rPr>
      </w:r>
      <w:r w:rsidR="00996C94">
        <w:rPr>
          <w:rFonts w:ascii="Times New Roman" w:hAnsi="Times New Roman"/>
        </w:rPr>
        <w:fldChar w:fldCharType="end"/>
      </w:r>
      <w:r>
        <w:rPr>
          <w:rFonts w:ascii="Times New Roman" w:hAnsi="Times New Roman"/>
        </w:rPr>
      </w:r>
      <w:r>
        <w:rPr>
          <w:rFonts w:ascii="Times New Roman" w:hAnsi="Times New Roman"/>
        </w:rPr>
        <w:fldChar w:fldCharType="separate"/>
      </w:r>
      <w:r w:rsidR="00996C94">
        <w:rPr>
          <w:rFonts w:ascii="Times New Roman" w:hAnsi="Times New Roman"/>
          <w:noProof/>
        </w:rPr>
        <w:t>[</w:t>
      </w:r>
      <w:hyperlink w:anchor="_ENREF_118" w:tooltip="Nguyễn Thu Hường, 2015 #184" w:history="1">
        <w:r w:rsidR="00996C94">
          <w:rPr>
            <w:rFonts w:ascii="Times New Roman" w:hAnsi="Times New Roman"/>
            <w:noProof/>
          </w:rPr>
          <w:t>118</w:t>
        </w:r>
      </w:hyperlink>
      <w:r w:rsidR="00996C94">
        <w:rPr>
          <w:rFonts w:ascii="Times New Roman" w:hAnsi="Times New Roman"/>
          <w:noProof/>
        </w:rPr>
        <w:t>]</w:t>
      </w:r>
      <w:r>
        <w:rPr>
          <w:rFonts w:ascii="Times New Roman" w:hAnsi="Times New Roman"/>
        </w:rPr>
        <w:fldChar w:fldCharType="end"/>
      </w:r>
      <w:r>
        <w:rPr>
          <w:rFonts w:ascii="Times New Roman" w:hAnsi="Times New Roman"/>
        </w:rPr>
        <w:t xml:space="preserve">. </w:t>
      </w:r>
      <w:r w:rsidR="0013776A">
        <w:rPr>
          <w:rFonts w:ascii="Times New Roman" w:hAnsi="Times New Roman"/>
        </w:rPr>
        <w:t>Nghi</w:t>
      </w:r>
      <w:r w:rsidR="0013776A" w:rsidRPr="0013776A">
        <w:rPr>
          <w:rFonts w:ascii="Times New Roman" w:hAnsi="Times New Roman"/>
        </w:rPr>
        <w:t>ê</w:t>
      </w:r>
      <w:r w:rsidR="0013776A">
        <w:rPr>
          <w:rFonts w:ascii="Times New Roman" w:hAnsi="Times New Roman"/>
        </w:rPr>
        <w:t>n c</w:t>
      </w:r>
      <w:r w:rsidR="0013776A" w:rsidRPr="0013776A">
        <w:rPr>
          <w:rFonts w:ascii="Times New Roman" w:hAnsi="Times New Roman"/>
        </w:rPr>
        <w:t>ứu</w:t>
      </w:r>
      <w:r w:rsidR="0013776A">
        <w:rPr>
          <w:rFonts w:ascii="Times New Roman" w:hAnsi="Times New Roman"/>
        </w:rPr>
        <w:t xml:space="preserve"> c</w:t>
      </w:r>
      <w:r w:rsidR="0013776A" w:rsidRPr="0013776A">
        <w:rPr>
          <w:rFonts w:ascii="Times New Roman" w:hAnsi="Times New Roman"/>
        </w:rPr>
        <w:t>ủa</w:t>
      </w:r>
      <w:r w:rsidR="0013776A">
        <w:rPr>
          <w:rFonts w:ascii="Times New Roman" w:hAnsi="Times New Roman"/>
        </w:rPr>
        <w:t xml:space="preserve"> </w:t>
      </w:r>
      <w:r w:rsidR="009D43D4">
        <w:rPr>
          <w:rFonts w:ascii="Times New Roman" w:hAnsi="Times New Roman"/>
        </w:rPr>
        <w:t>L</w:t>
      </w:r>
      <w:r w:rsidR="009D43D4" w:rsidRPr="008C6ACC">
        <w:rPr>
          <w:rFonts w:ascii="Times New Roman" w:hAnsi="Times New Roman"/>
        </w:rPr>
        <w:t>ê</w:t>
      </w:r>
      <w:r w:rsidR="009D43D4">
        <w:rPr>
          <w:rFonts w:ascii="Times New Roman" w:hAnsi="Times New Roman"/>
        </w:rPr>
        <w:t xml:space="preserve"> Huy H</w:t>
      </w:r>
      <w:r w:rsidR="009D43D4" w:rsidRPr="008C6ACC">
        <w:rPr>
          <w:rFonts w:ascii="Times New Roman" w:hAnsi="Times New Roman"/>
        </w:rPr>
        <w:t>òa</w:t>
      </w:r>
      <w:r w:rsidR="007459DE">
        <w:rPr>
          <w:rFonts w:ascii="Times New Roman" w:hAnsi="Times New Roman"/>
        </w:rPr>
        <w:t xml:space="preserve"> (201</w:t>
      </w:r>
      <w:r w:rsidR="00F712E2">
        <w:rPr>
          <w:rFonts w:ascii="Times New Roman" w:hAnsi="Times New Roman"/>
        </w:rPr>
        <w:t>5</w:t>
      </w:r>
      <w:r w:rsidR="007459DE">
        <w:rPr>
          <w:rFonts w:ascii="Times New Roman" w:hAnsi="Times New Roman"/>
        </w:rPr>
        <w:t>)</w:t>
      </w:r>
      <w:r w:rsidR="009D43D4">
        <w:rPr>
          <w:rFonts w:ascii="Times New Roman" w:hAnsi="Times New Roman"/>
        </w:rPr>
        <w:t xml:space="preserve"> </w:t>
      </w:r>
      <w:r w:rsidR="0013776A">
        <w:rPr>
          <w:rFonts w:ascii="Times New Roman" w:hAnsi="Times New Roman"/>
        </w:rPr>
        <w:t>th</w:t>
      </w:r>
      <w:r w:rsidR="0013776A" w:rsidRPr="0013776A">
        <w:rPr>
          <w:rFonts w:ascii="Times New Roman" w:hAnsi="Times New Roman"/>
        </w:rPr>
        <w:t>ì</w:t>
      </w:r>
      <w:r w:rsidR="009D43D4">
        <w:rPr>
          <w:rFonts w:ascii="Times New Roman" w:hAnsi="Times New Roman"/>
        </w:rPr>
        <w:t xml:space="preserve"> </w:t>
      </w:r>
      <w:r w:rsidR="0013776A">
        <w:rPr>
          <w:rFonts w:ascii="Times New Roman" w:hAnsi="Times New Roman"/>
        </w:rPr>
        <w:t xml:space="preserve">BN </w:t>
      </w:r>
      <w:r w:rsidR="009D43D4">
        <w:rPr>
          <w:rFonts w:ascii="Times New Roman" w:hAnsi="Times New Roman"/>
          <w:lang w:bidi="th-TH"/>
        </w:rPr>
        <w:t>c</w:t>
      </w:r>
      <w:r w:rsidR="009D43D4" w:rsidRPr="009D43D4">
        <w:rPr>
          <w:rFonts w:ascii="Times New Roman" w:hAnsi="Times New Roman"/>
          <w:lang w:bidi="th-TH"/>
        </w:rPr>
        <w:t>ó</w:t>
      </w:r>
      <w:r>
        <w:rPr>
          <w:rFonts w:ascii="Times New Roman" w:hAnsi="Times New Roman"/>
        </w:rPr>
        <w:t xml:space="preserve"> </w:t>
      </w:r>
      <w:r w:rsidR="009D43D4">
        <w:rPr>
          <w:rFonts w:ascii="Times New Roman" w:hAnsi="Times New Roman"/>
        </w:rPr>
        <w:t>n</w:t>
      </w:r>
      <w:r w:rsidR="009D43D4" w:rsidRPr="009D43D4">
        <w:rPr>
          <w:rFonts w:ascii="Times New Roman" w:hAnsi="Times New Roman"/>
        </w:rPr>
        <w:t>ồng</w:t>
      </w:r>
      <w:r w:rsidR="009D43D4">
        <w:rPr>
          <w:rFonts w:ascii="Times New Roman" w:hAnsi="Times New Roman"/>
        </w:rPr>
        <w:t xml:space="preserve"> </w:t>
      </w:r>
      <w:r w:rsidR="009D43D4" w:rsidRPr="009D43D4">
        <w:rPr>
          <w:rFonts w:ascii="Times New Roman" w:hAnsi="Times New Roman" w:hint="eastAsia"/>
        </w:rPr>
        <w:t>đ</w:t>
      </w:r>
      <w:r w:rsidR="009D43D4" w:rsidRPr="009D43D4">
        <w:rPr>
          <w:rFonts w:ascii="Times New Roman" w:hAnsi="Times New Roman"/>
        </w:rPr>
        <w:t>ộ</w:t>
      </w:r>
      <w:r w:rsidR="009D43D4">
        <w:rPr>
          <w:rFonts w:ascii="Times New Roman" w:hAnsi="Times New Roman"/>
        </w:rPr>
        <w:t xml:space="preserve"> CE</w:t>
      </w:r>
      <w:r w:rsidR="009D43D4" w:rsidRPr="009D43D4">
        <w:rPr>
          <w:rFonts w:ascii="Times New Roman" w:hAnsi="Times New Roman"/>
        </w:rPr>
        <w:t>A</w:t>
      </w:r>
      <w:r w:rsidR="009D43D4">
        <w:rPr>
          <w:rFonts w:ascii="Times New Roman" w:hAnsi="Times New Roman"/>
        </w:rPr>
        <w:t xml:space="preserve"> tr</w:t>
      </w:r>
      <w:r w:rsidR="009D43D4">
        <w:rPr>
          <w:rFonts w:ascii="Times New Roman" w:hAnsi="Times New Roman" w:hint="eastAsia"/>
        </w:rPr>
        <w:t>ư</w:t>
      </w:r>
      <w:r w:rsidR="009D43D4" w:rsidRPr="009D43D4">
        <w:rPr>
          <w:rFonts w:ascii="Times New Roman" w:hAnsi="Times New Roman"/>
        </w:rPr>
        <w:t>ớc</w:t>
      </w:r>
      <w:r w:rsidR="009D43D4">
        <w:rPr>
          <w:rFonts w:ascii="Times New Roman" w:hAnsi="Times New Roman"/>
        </w:rPr>
        <w:t xml:space="preserve"> m</w:t>
      </w:r>
      <w:r w:rsidR="009D43D4" w:rsidRPr="009D43D4">
        <w:rPr>
          <w:rFonts w:ascii="Times New Roman" w:hAnsi="Times New Roman"/>
        </w:rPr>
        <w:t>ổ</w:t>
      </w:r>
      <w:r w:rsidR="009D43D4">
        <w:rPr>
          <w:rFonts w:ascii="Times New Roman" w:hAnsi="Times New Roman"/>
        </w:rPr>
        <w:t xml:space="preserve"> &gt; </w:t>
      </w:r>
      <w:r w:rsidR="00C7641F">
        <w:rPr>
          <w:rFonts w:ascii="Times New Roman" w:hAnsi="Times New Roman"/>
        </w:rPr>
        <w:t>5 ng/mL</w:t>
      </w:r>
      <w:r>
        <w:rPr>
          <w:rFonts w:ascii="Times New Roman" w:hAnsi="Times New Roman"/>
        </w:rPr>
        <w:t xml:space="preserve"> </w:t>
      </w:r>
      <w:r w:rsidR="0013776A">
        <w:rPr>
          <w:rFonts w:ascii="Times New Roman" w:hAnsi="Times New Roman"/>
        </w:rPr>
        <w:t>chi</w:t>
      </w:r>
      <w:r w:rsidR="0013776A" w:rsidRPr="0013776A">
        <w:rPr>
          <w:rFonts w:ascii="Times New Roman" w:hAnsi="Times New Roman"/>
        </w:rPr>
        <w:t>ếm</w:t>
      </w:r>
      <w:r w:rsidR="0013776A">
        <w:rPr>
          <w:rFonts w:ascii="Times New Roman" w:hAnsi="Times New Roman"/>
        </w:rPr>
        <w:t xml:space="preserve"> t</w:t>
      </w:r>
      <w:r w:rsidR="0013776A" w:rsidRPr="0013776A">
        <w:rPr>
          <w:rFonts w:ascii="Times New Roman" w:hAnsi="Times New Roman"/>
        </w:rPr>
        <w:t>ỉ</w:t>
      </w:r>
      <w:r w:rsidR="0013776A">
        <w:rPr>
          <w:rFonts w:ascii="Times New Roman" w:hAnsi="Times New Roman"/>
        </w:rPr>
        <w:t xml:space="preserve"> l</w:t>
      </w:r>
      <w:r w:rsidR="0013776A" w:rsidRPr="0013776A">
        <w:rPr>
          <w:rFonts w:ascii="Times New Roman" w:hAnsi="Times New Roman"/>
        </w:rPr>
        <w:t>ệ</w:t>
      </w:r>
      <w:r w:rsidR="0013776A">
        <w:rPr>
          <w:rFonts w:ascii="Times New Roman" w:hAnsi="Times New Roman"/>
        </w:rPr>
        <w:t xml:space="preserve"> 42,2% </w:t>
      </w:r>
      <w:r w:rsidR="0013776A">
        <w:rPr>
          <w:rFonts w:ascii="Times New Roman" w:hAnsi="Times New Roman"/>
        </w:rPr>
        <w:fldChar w:fldCharType="begin"/>
      </w:r>
      <w:r w:rsidR="00996C94">
        <w:rPr>
          <w:rFonts w:ascii="Times New Roman" w:hAnsi="Times New Roman"/>
        </w:rPr>
        <w:instrText xml:space="preserve"> ADDIN EN.CITE &lt;EndNote&gt;&lt;Cite&gt;&lt;Author&gt;Hòa&lt;/Author&gt;&lt;Year&gt;2015&lt;/Year&gt;&lt;RecNum&gt;194&lt;/RecNum&gt;&lt;DisplayText&gt;[117]&lt;/DisplayText&gt;&lt;record&gt;&lt;rec-number&gt;194&lt;/rec-number&gt;&lt;foreign-keys&gt;&lt;key app="EN" db-id="5twxs2p5iavsxner9f5vwew9es29fdavt5xv"&gt;194&lt;/key&gt;&lt;/foreign-keys&gt;&lt;ref-type name="Journal Article"&gt;17&lt;/ref-type&gt;&lt;contributors&gt;&lt;authors&gt;&lt;author&gt;Lê Huy Hòa&lt;/author&gt;&lt;/authors&gt;&lt;/contributors&gt;&lt;titles&gt;&lt;title&gt;&lt;style face="normal" font="default" size="100%"&gt;Nghiên cứu tình trạng hạch mạc treo trong ung th&lt;/style&gt;&lt;style face="normal" font="default" charset="163" size="100%"&gt;ư&lt;/style&gt;&lt;style face="normal" font="default" size="100%"&gt; &lt;/style&gt;&lt;style face="normal" font="default" charset="238" size="100%"&gt;đ&lt;/style&gt;&lt;style face="normal" font="default" size="100%"&gt;ại tràng bằng phẫu thuật nội soi kết hợp kỹ thuật làm sạch mô mỡ&lt;/style&gt;&lt;/title&gt;&lt;secondary-title&gt;&lt;style face="normal" font="default" size="100%"&gt;Luận án tiến sỹ y học,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Minh.&lt;/style&gt;&lt;/secondary-title&gt;&lt;/titles&gt;&lt;periodical&gt;&lt;full-title&gt;Luận án tiến sỹ y học, Đại học y dược Thành phố Hồ Chí Minh.&lt;/full-title&gt;&lt;/periodical&gt;&lt;dates&gt;&lt;year&gt;2015&lt;/year&gt;&lt;/dates&gt;&lt;urls&gt;&lt;/urls&gt;&lt;/record&gt;&lt;/Cite&gt;&lt;/EndNote&gt;</w:instrText>
      </w:r>
      <w:r w:rsidR="0013776A">
        <w:rPr>
          <w:rFonts w:ascii="Times New Roman" w:hAnsi="Times New Roman"/>
        </w:rPr>
        <w:fldChar w:fldCharType="separate"/>
      </w:r>
      <w:r w:rsidR="00996C94">
        <w:rPr>
          <w:rFonts w:ascii="Times New Roman" w:hAnsi="Times New Roman"/>
          <w:noProof/>
        </w:rPr>
        <w:t>[</w:t>
      </w:r>
      <w:hyperlink w:anchor="_ENREF_117" w:tooltip="Hòa, 2015 #194" w:history="1">
        <w:r w:rsidR="00996C94">
          <w:rPr>
            <w:rFonts w:ascii="Times New Roman" w:hAnsi="Times New Roman"/>
            <w:noProof/>
          </w:rPr>
          <w:t>117</w:t>
        </w:r>
      </w:hyperlink>
      <w:r w:rsidR="00996C94">
        <w:rPr>
          <w:rFonts w:ascii="Times New Roman" w:hAnsi="Times New Roman"/>
          <w:noProof/>
        </w:rPr>
        <w:t>]</w:t>
      </w:r>
      <w:r w:rsidR="0013776A">
        <w:rPr>
          <w:rFonts w:ascii="Times New Roman" w:hAnsi="Times New Roman"/>
        </w:rPr>
        <w:fldChar w:fldCharType="end"/>
      </w:r>
      <w:r>
        <w:rPr>
          <w:rFonts w:ascii="Times New Roman" w:hAnsi="Times New Roman"/>
        </w:rPr>
        <w:t>, c</w:t>
      </w:r>
      <w:r w:rsidRPr="004D27ED">
        <w:rPr>
          <w:rFonts w:ascii="Times New Roman" w:hAnsi="Times New Roman"/>
        </w:rPr>
        <w:t>òn</w:t>
      </w:r>
      <w:r>
        <w:rPr>
          <w:rFonts w:ascii="Times New Roman" w:hAnsi="Times New Roman"/>
        </w:rPr>
        <w:t xml:space="preserve"> </w:t>
      </w:r>
      <w:r w:rsidR="00C7641F">
        <w:rPr>
          <w:rFonts w:ascii="Times New Roman" w:hAnsi="Times New Roman"/>
        </w:rPr>
        <w:t>t</w:t>
      </w:r>
      <w:r>
        <w:rPr>
          <w:rFonts w:ascii="Times New Roman" w:hAnsi="Times New Roman"/>
        </w:rPr>
        <w:t>rong nghi</w:t>
      </w:r>
      <w:r w:rsidRPr="004D27ED">
        <w:rPr>
          <w:rFonts w:ascii="Times New Roman" w:hAnsi="Times New Roman"/>
        </w:rPr>
        <w:t>ê</w:t>
      </w:r>
      <w:r>
        <w:rPr>
          <w:rFonts w:ascii="Times New Roman" w:hAnsi="Times New Roman"/>
        </w:rPr>
        <w:t>n c</w:t>
      </w:r>
      <w:r w:rsidRPr="004D27ED">
        <w:rPr>
          <w:rFonts w:ascii="Times New Roman" w:hAnsi="Times New Roman"/>
        </w:rPr>
        <w:t>ứu</w:t>
      </w:r>
      <w:r>
        <w:rPr>
          <w:rFonts w:ascii="Times New Roman" w:hAnsi="Times New Roman"/>
        </w:rPr>
        <w:t xml:space="preserve"> c</w:t>
      </w:r>
      <w:r w:rsidRPr="004D27ED">
        <w:rPr>
          <w:rFonts w:ascii="Times New Roman" w:hAnsi="Times New Roman"/>
        </w:rPr>
        <w:t>ủa</w:t>
      </w:r>
      <w:r>
        <w:rPr>
          <w:rFonts w:ascii="Times New Roman" w:hAnsi="Times New Roman"/>
        </w:rPr>
        <w:t xml:space="preserve"> </w:t>
      </w:r>
      <w:r w:rsidRPr="004D27ED">
        <w:rPr>
          <w:rFonts w:ascii="Times New Roman" w:hAnsi="Times New Roman"/>
          <w:noProof/>
        </w:rPr>
        <w:t>Li Destri</w:t>
      </w:r>
      <w:r w:rsidR="005818DE">
        <w:rPr>
          <w:rFonts w:ascii="Times New Roman" w:hAnsi="Times New Roman"/>
          <w:noProof/>
        </w:rPr>
        <w:t xml:space="preserve"> G. v</w:t>
      </w:r>
      <w:r w:rsidR="005818DE" w:rsidRPr="005818DE">
        <w:rPr>
          <w:rFonts w:ascii="Times New Roman" w:hAnsi="Times New Roman"/>
          <w:noProof/>
        </w:rPr>
        <w:t>à</w:t>
      </w:r>
      <w:r w:rsidR="005818DE">
        <w:rPr>
          <w:rFonts w:ascii="Times New Roman" w:hAnsi="Times New Roman"/>
          <w:noProof/>
        </w:rPr>
        <w:t xml:space="preserve"> C</w:t>
      </w:r>
      <w:r w:rsidR="005818DE" w:rsidRPr="005818DE">
        <w:rPr>
          <w:rFonts w:ascii="Times New Roman" w:hAnsi="Times New Roman"/>
          <w:noProof/>
        </w:rPr>
        <w:t>S</w:t>
      </w:r>
      <w:r w:rsidR="007459DE">
        <w:rPr>
          <w:rFonts w:ascii="Times New Roman" w:hAnsi="Times New Roman"/>
          <w:noProof/>
        </w:rPr>
        <w:t xml:space="preserve"> (2015)</w:t>
      </w:r>
      <w:r>
        <w:rPr>
          <w:rFonts w:ascii="Times New Roman" w:hAnsi="Times New Roman"/>
          <w:noProof/>
        </w:rPr>
        <w:t xml:space="preserve"> </w:t>
      </w:r>
      <w:r>
        <w:rPr>
          <w:rFonts w:ascii="Times New Roman" w:hAnsi="Times New Roman"/>
        </w:rPr>
        <w:t>n</w:t>
      </w:r>
      <w:r w:rsidRPr="0095113A">
        <w:rPr>
          <w:rFonts w:ascii="Times New Roman" w:hAnsi="Times New Roman"/>
        </w:rPr>
        <w:t>ồng</w:t>
      </w:r>
      <w:r>
        <w:rPr>
          <w:rFonts w:ascii="Times New Roman" w:hAnsi="Times New Roman"/>
        </w:rPr>
        <w:t xml:space="preserve"> đ</w:t>
      </w:r>
      <w:r w:rsidRPr="0095113A">
        <w:rPr>
          <w:rFonts w:ascii="Times New Roman" w:hAnsi="Times New Roman"/>
        </w:rPr>
        <w:t>ộ</w:t>
      </w:r>
      <w:r>
        <w:rPr>
          <w:rFonts w:ascii="Times New Roman" w:hAnsi="Times New Roman"/>
        </w:rPr>
        <w:t xml:space="preserve"> CE</w:t>
      </w:r>
      <w:r w:rsidRPr="0095113A">
        <w:rPr>
          <w:rFonts w:ascii="Times New Roman" w:hAnsi="Times New Roman"/>
        </w:rPr>
        <w:t>A</w:t>
      </w:r>
      <w:r>
        <w:rPr>
          <w:rFonts w:ascii="Times New Roman" w:hAnsi="Times New Roman"/>
        </w:rPr>
        <w:t xml:space="preserve"> trư</w:t>
      </w:r>
      <w:r w:rsidRPr="0095113A">
        <w:rPr>
          <w:rFonts w:ascii="Times New Roman" w:hAnsi="Times New Roman"/>
        </w:rPr>
        <w:t>ớc</w:t>
      </w:r>
      <w:r>
        <w:rPr>
          <w:rFonts w:ascii="Times New Roman" w:hAnsi="Times New Roman"/>
        </w:rPr>
        <w:t xml:space="preserve"> m</w:t>
      </w:r>
      <w:r w:rsidRPr="0095113A">
        <w:rPr>
          <w:rFonts w:ascii="Times New Roman" w:hAnsi="Times New Roman"/>
        </w:rPr>
        <w:t>ổ</w:t>
      </w:r>
      <w:r>
        <w:rPr>
          <w:rFonts w:ascii="Times New Roman" w:hAnsi="Times New Roman"/>
        </w:rPr>
        <w:t xml:space="preserve"> </w:t>
      </w:r>
      <w:r>
        <w:rPr>
          <w:rFonts w:ascii="Times New Roman" w:hAnsi="Times New Roman"/>
          <w:lang w:bidi="th-TH"/>
        </w:rPr>
        <w:t xml:space="preserve">&gt; </w:t>
      </w:r>
      <w:r w:rsidRPr="00760747">
        <w:rPr>
          <w:rFonts w:ascii="Times New Roman" w:hAnsi="Times New Roman"/>
          <w:lang w:bidi="th-TH"/>
        </w:rPr>
        <w:t>5.0 ng/mL</w:t>
      </w:r>
      <w:r>
        <w:rPr>
          <w:rFonts w:ascii="Times New Roman" w:hAnsi="Times New Roman"/>
          <w:lang w:bidi="th-TH"/>
        </w:rPr>
        <w:t xml:space="preserve"> xu</w:t>
      </w:r>
      <w:r w:rsidRPr="008E3EC6">
        <w:rPr>
          <w:rFonts w:ascii="Times New Roman" w:hAnsi="Times New Roman"/>
          <w:lang w:bidi="th-TH"/>
        </w:rPr>
        <w:t>ất</w:t>
      </w:r>
      <w:r>
        <w:rPr>
          <w:rFonts w:ascii="Times New Roman" w:hAnsi="Times New Roman"/>
          <w:lang w:bidi="th-TH"/>
        </w:rPr>
        <w:t xml:space="preserve"> hi</w:t>
      </w:r>
      <w:r w:rsidRPr="008E3EC6">
        <w:rPr>
          <w:rFonts w:ascii="Times New Roman" w:hAnsi="Times New Roman"/>
          <w:lang w:bidi="th-TH"/>
        </w:rPr>
        <w:t>ện</w:t>
      </w:r>
      <w:r>
        <w:rPr>
          <w:rFonts w:ascii="Times New Roman" w:hAnsi="Times New Roman"/>
          <w:lang w:bidi="th-TH"/>
        </w:rPr>
        <w:t xml:space="preserve"> </w:t>
      </w:r>
      <w:r w:rsidRPr="00003BD5">
        <w:rPr>
          <w:rFonts w:ascii="Times New Roman" w:hAnsi="Times New Roman"/>
          <w:lang w:bidi="th-TH"/>
        </w:rPr>
        <w:t>ở</w:t>
      </w:r>
      <w:r>
        <w:rPr>
          <w:rFonts w:ascii="Times New Roman" w:hAnsi="Times New Roman"/>
          <w:lang w:bidi="th-TH"/>
        </w:rPr>
        <w:t xml:space="preserve"> 27,3% s</w:t>
      </w:r>
      <w:r w:rsidRPr="00003BD5">
        <w:rPr>
          <w:rFonts w:ascii="Times New Roman" w:hAnsi="Times New Roman"/>
          <w:lang w:bidi="th-TH"/>
        </w:rPr>
        <w:t>ố</w:t>
      </w:r>
      <w:r>
        <w:rPr>
          <w:rFonts w:ascii="Times New Roman" w:hAnsi="Times New Roman"/>
          <w:lang w:bidi="th-TH"/>
        </w:rPr>
        <w:t xml:space="preserve"> BN v</w:t>
      </w:r>
      <w:r w:rsidRPr="00003BD5">
        <w:rPr>
          <w:rFonts w:ascii="Times New Roman" w:hAnsi="Times New Roman"/>
          <w:lang w:bidi="th-TH"/>
        </w:rPr>
        <w:t>à</w:t>
      </w:r>
      <w:r w:rsidRPr="00760747">
        <w:rPr>
          <w:rFonts w:ascii="Times New Roman" w:hAnsi="Times New Roman"/>
          <w:lang w:bidi="th-TH"/>
        </w:rPr>
        <w:t> </w:t>
      </w:r>
      <w:r>
        <w:rPr>
          <w:rFonts w:ascii="Times New Roman" w:hAnsi="Times New Roman"/>
          <w:lang w:bidi="th-TH"/>
        </w:rPr>
        <w:t>c</w:t>
      </w:r>
      <w:r w:rsidRPr="0073238A">
        <w:rPr>
          <w:rFonts w:ascii="Times New Roman" w:hAnsi="Times New Roman"/>
          <w:lang w:bidi="th-TH"/>
        </w:rPr>
        <w:t>ó</w:t>
      </w:r>
      <w:r>
        <w:rPr>
          <w:rFonts w:ascii="Times New Roman" w:hAnsi="Times New Roman"/>
          <w:lang w:bidi="th-TH"/>
        </w:rPr>
        <w:t xml:space="preserve"> t</w:t>
      </w:r>
      <w:r w:rsidRPr="0073238A">
        <w:rPr>
          <w:rFonts w:ascii="Times New Roman" w:hAnsi="Times New Roman"/>
          <w:lang w:bidi="th-TH"/>
        </w:rPr>
        <w:t>ươ</w:t>
      </w:r>
      <w:r>
        <w:rPr>
          <w:rFonts w:ascii="Times New Roman" w:hAnsi="Times New Roman"/>
          <w:lang w:bidi="th-TH"/>
        </w:rPr>
        <w:t>ng quan v</w:t>
      </w:r>
      <w:r w:rsidRPr="0073238A">
        <w:rPr>
          <w:rFonts w:ascii="Times New Roman" w:hAnsi="Times New Roman"/>
          <w:lang w:bidi="th-TH"/>
        </w:rPr>
        <w:t>ới</w:t>
      </w:r>
      <w:r>
        <w:rPr>
          <w:rFonts w:ascii="Times New Roman" w:hAnsi="Times New Roman"/>
          <w:lang w:bidi="th-TH"/>
        </w:rPr>
        <w:t xml:space="preserve"> đ</w:t>
      </w:r>
      <w:r w:rsidRPr="0073238A">
        <w:rPr>
          <w:rFonts w:ascii="Times New Roman" w:hAnsi="Times New Roman"/>
          <w:lang w:bidi="th-TH"/>
        </w:rPr>
        <w:t>ộ</w:t>
      </w:r>
      <w:r>
        <w:rPr>
          <w:rFonts w:ascii="Times New Roman" w:hAnsi="Times New Roman"/>
          <w:lang w:bidi="th-TH"/>
        </w:rPr>
        <w:t xml:space="preserve"> x</w:t>
      </w:r>
      <w:r w:rsidRPr="0073238A">
        <w:rPr>
          <w:rFonts w:ascii="Times New Roman" w:hAnsi="Times New Roman"/>
          <w:lang w:bidi="th-TH"/>
        </w:rPr>
        <w:t>â</w:t>
      </w:r>
      <w:r>
        <w:rPr>
          <w:rFonts w:ascii="Times New Roman" w:hAnsi="Times New Roman"/>
          <w:lang w:bidi="th-TH"/>
        </w:rPr>
        <w:t>m l</w:t>
      </w:r>
      <w:r w:rsidRPr="0073238A">
        <w:rPr>
          <w:rFonts w:ascii="Times New Roman" w:hAnsi="Times New Roman"/>
          <w:lang w:bidi="th-TH"/>
        </w:rPr>
        <w:t>ấn</w:t>
      </w:r>
      <w:r>
        <w:rPr>
          <w:rFonts w:ascii="Times New Roman" w:hAnsi="Times New Roman"/>
          <w:lang w:bidi="th-TH"/>
        </w:rPr>
        <w:t>, di c</w:t>
      </w:r>
      <w:r w:rsidRPr="0073238A">
        <w:rPr>
          <w:rFonts w:ascii="Times New Roman" w:hAnsi="Times New Roman"/>
          <w:lang w:bidi="th-TH"/>
        </w:rPr>
        <w:t>ă</w:t>
      </w:r>
      <w:r>
        <w:rPr>
          <w:rFonts w:ascii="Times New Roman" w:hAnsi="Times New Roman"/>
          <w:lang w:bidi="th-TH"/>
        </w:rPr>
        <w:t>n h</w:t>
      </w:r>
      <w:r w:rsidRPr="0073238A">
        <w:rPr>
          <w:rFonts w:ascii="Times New Roman" w:hAnsi="Times New Roman"/>
          <w:lang w:bidi="th-TH"/>
        </w:rPr>
        <w:t>ạch</w:t>
      </w:r>
      <w:r>
        <w:rPr>
          <w:rFonts w:ascii="Times New Roman" w:hAnsi="Times New Roman"/>
          <w:lang w:bidi="th-TH"/>
        </w:rPr>
        <w:t>, đ</w:t>
      </w:r>
      <w:r w:rsidRPr="0073238A">
        <w:rPr>
          <w:rFonts w:ascii="Times New Roman" w:hAnsi="Times New Roman"/>
          <w:lang w:bidi="th-TH"/>
        </w:rPr>
        <w:t>ộ</w:t>
      </w:r>
      <w:r>
        <w:rPr>
          <w:rFonts w:ascii="Times New Roman" w:hAnsi="Times New Roman"/>
          <w:lang w:bidi="th-TH"/>
        </w:rPr>
        <w:t xml:space="preserve"> bi</w:t>
      </w:r>
      <w:r w:rsidRPr="0073238A">
        <w:rPr>
          <w:rFonts w:ascii="Times New Roman" w:hAnsi="Times New Roman"/>
          <w:lang w:bidi="th-TH"/>
        </w:rPr>
        <w:t>ệt</w:t>
      </w:r>
      <w:r>
        <w:rPr>
          <w:rFonts w:ascii="Times New Roman" w:hAnsi="Times New Roman"/>
          <w:lang w:bidi="th-TH"/>
        </w:rPr>
        <w:t xml:space="preserve"> h</w:t>
      </w:r>
      <w:r w:rsidRPr="0073238A">
        <w:rPr>
          <w:rFonts w:ascii="Times New Roman" w:hAnsi="Times New Roman"/>
          <w:lang w:bidi="th-TH"/>
        </w:rPr>
        <w:t>óa</w:t>
      </w:r>
      <w:r>
        <w:rPr>
          <w:rFonts w:ascii="Times New Roman" w:hAnsi="Times New Roman"/>
          <w:lang w:bidi="th-TH"/>
        </w:rPr>
        <w:t xml:space="preserve"> v</w:t>
      </w:r>
      <w:r w:rsidRPr="0073238A">
        <w:rPr>
          <w:rFonts w:ascii="Times New Roman" w:hAnsi="Times New Roman"/>
          <w:lang w:bidi="th-TH"/>
        </w:rPr>
        <w:t>à</w:t>
      </w:r>
      <w:r>
        <w:rPr>
          <w:rFonts w:ascii="Times New Roman" w:hAnsi="Times New Roman"/>
          <w:lang w:bidi="th-TH"/>
        </w:rPr>
        <w:t xml:space="preserve"> giai </w:t>
      </w:r>
      <w:r w:rsidRPr="0073238A">
        <w:rPr>
          <w:rFonts w:ascii="Times New Roman" w:hAnsi="Times New Roman"/>
          <w:lang w:bidi="th-TH"/>
        </w:rPr>
        <w:t>đ</w:t>
      </w:r>
      <w:r>
        <w:rPr>
          <w:rFonts w:ascii="Times New Roman" w:hAnsi="Times New Roman"/>
          <w:lang w:bidi="th-TH"/>
        </w:rPr>
        <w:t>o</w:t>
      </w:r>
      <w:r w:rsidRPr="0073238A">
        <w:rPr>
          <w:rFonts w:ascii="Times New Roman" w:hAnsi="Times New Roman"/>
          <w:lang w:bidi="th-TH"/>
        </w:rPr>
        <w:t>ạn</w:t>
      </w:r>
      <w:r>
        <w:rPr>
          <w:rFonts w:ascii="Times New Roman" w:hAnsi="Times New Roman"/>
          <w:lang w:bidi="th-TH"/>
        </w:rPr>
        <w:t xml:space="preserve"> b</w:t>
      </w:r>
      <w:r w:rsidRPr="0073238A">
        <w:rPr>
          <w:rFonts w:ascii="Times New Roman" w:hAnsi="Times New Roman"/>
          <w:lang w:bidi="th-TH"/>
        </w:rPr>
        <w:t>ệnh</w:t>
      </w:r>
      <w:r w:rsidR="007459DE" w:rsidRPr="004D27ED">
        <w:rPr>
          <w:rFonts w:ascii="Times New Roman" w:hAnsi="Times New Roman"/>
          <w:noProof/>
        </w:rPr>
        <w:t xml:space="preserve"> </w:t>
      </w:r>
      <w:r w:rsidR="007459DE">
        <w:rPr>
          <w:rFonts w:ascii="Times New Roman" w:hAnsi="Times New Roman"/>
          <w:noProof/>
        </w:rPr>
        <w:fldChar w:fldCharType="begin"/>
      </w:r>
      <w:r w:rsidR="00996C94">
        <w:rPr>
          <w:rFonts w:ascii="Times New Roman" w:hAnsi="Times New Roman"/>
          <w:noProof/>
        </w:rPr>
        <w:instrText xml:space="preserve"> ADDIN EN.CITE &lt;EndNote&gt;&lt;Cite&gt;&lt;Author&gt;Li Destri&lt;/Author&gt;&lt;Year&gt;2015&lt;/Year&gt;&lt;RecNum&gt;187&lt;/RecNum&gt;&lt;DisplayText&gt;[129]&lt;/DisplayText&gt;&lt;record&gt;&lt;rec-number&gt;187&lt;/rec-number&gt;&lt;foreign-keys&gt;&lt;key app="EN" db-id="5twxs2p5iavsxner9f5vwew9es29fdavt5xv"&gt;187&lt;/key&gt;&lt;/foreign-keys&gt;&lt;ref-type name="Journal Article"&gt;17&lt;/ref-type&gt;&lt;contributors&gt;&lt;authors&gt;&lt;author&gt;Li Destri, Giovanni&lt;/author&gt;&lt;author&gt;Rubino, Antonio Salvatore&lt;/author&gt;&lt;author&gt;Latino, Rosalia&lt;/author&gt;&lt;author&gt;Giannone, Fabio&lt;/author&gt;&lt;author&gt;Lanteri, Raffaele&lt;/author&gt;&lt;author&gt;Scilletta, Beniamino&lt;/author&gt;&lt;author&gt;Di Cataldo, Antonio&lt;/author&gt;&lt;/authors&gt;&lt;/contributors&gt;&lt;titles&gt;&lt;title&gt;Preoperative carcinoembryonic antigen and prognosis of colorectal cancer. An independent prognostic factor still reliable&lt;/title&gt;&lt;secondary-title&gt;International surgery&lt;/secondary-title&gt;&lt;/titles&gt;&lt;periodical&gt;&lt;full-title&gt;International surgery&lt;/full-title&gt;&lt;/periodical&gt;&lt;pages&gt;617-625&lt;/pages&gt;&lt;volume&gt;100&lt;/volume&gt;&lt;number&gt;4&lt;/number&gt;&lt;dates&gt;&lt;year&gt;2015&lt;/year&gt;&lt;/dates&gt;&lt;isbn&gt;0020-8868&lt;/isbn&gt;&lt;urls&gt;&lt;/urls&gt;&lt;/record&gt;&lt;/Cite&gt;&lt;/EndNote&gt;</w:instrText>
      </w:r>
      <w:r w:rsidR="007459DE">
        <w:rPr>
          <w:rFonts w:ascii="Times New Roman" w:hAnsi="Times New Roman"/>
          <w:noProof/>
        </w:rPr>
        <w:fldChar w:fldCharType="separate"/>
      </w:r>
      <w:r w:rsidR="00996C94">
        <w:rPr>
          <w:rFonts w:ascii="Times New Roman" w:hAnsi="Times New Roman"/>
          <w:noProof/>
        </w:rPr>
        <w:t>[</w:t>
      </w:r>
      <w:hyperlink w:anchor="_ENREF_129" w:tooltip="Li Destri, 2015 #187" w:history="1">
        <w:r w:rsidR="00996C94">
          <w:rPr>
            <w:rFonts w:ascii="Times New Roman" w:hAnsi="Times New Roman"/>
            <w:noProof/>
          </w:rPr>
          <w:t>129</w:t>
        </w:r>
      </w:hyperlink>
      <w:r w:rsidR="00996C94">
        <w:rPr>
          <w:rFonts w:ascii="Times New Roman" w:hAnsi="Times New Roman"/>
          <w:noProof/>
        </w:rPr>
        <w:t>]</w:t>
      </w:r>
      <w:r w:rsidR="007459DE">
        <w:rPr>
          <w:rFonts w:ascii="Times New Roman" w:hAnsi="Times New Roman"/>
          <w:noProof/>
        </w:rPr>
        <w:fldChar w:fldCharType="end"/>
      </w:r>
      <w:r>
        <w:rPr>
          <w:rFonts w:ascii="Times New Roman" w:hAnsi="Times New Roman"/>
          <w:lang w:bidi="th-TH"/>
        </w:rPr>
        <w:t xml:space="preserve">. </w:t>
      </w:r>
      <w:r>
        <w:rPr>
          <w:rFonts w:ascii="Times New Roman" w:hAnsi="Times New Roman"/>
        </w:rPr>
        <w:t>Nh</w:t>
      </w:r>
      <w:r w:rsidRPr="0078004B">
        <w:rPr>
          <w:rFonts w:ascii="Times New Roman" w:hAnsi="Times New Roman"/>
        </w:rPr>
        <w:t>ư</w:t>
      </w:r>
      <w:r>
        <w:rPr>
          <w:rFonts w:ascii="Times New Roman" w:hAnsi="Times New Roman"/>
        </w:rPr>
        <w:t xml:space="preserve"> v</w:t>
      </w:r>
      <w:r w:rsidRPr="0078004B">
        <w:rPr>
          <w:rFonts w:ascii="Times New Roman" w:hAnsi="Times New Roman"/>
        </w:rPr>
        <w:t>ậy</w:t>
      </w:r>
      <w:r>
        <w:rPr>
          <w:rFonts w:ascii="Times New Roman" w:hAnsi="Times New Roman"/>
        </w:rPr>
        <w:t>, c</w:t>
      </w:r>
      <w:r w:rsidRPr="0078004B">
        <w:rPr>
          <w:rFonts w:ascii="Times New Roman" w:hAnsi="Times New Roman"/>
        </w:rPr>
        <w:t>ùng</w:t>
      </w:r>
      <w:r>
        <w:rPr>
          <w:rFonts w:ascii="Times New Roman" w:hAnsi="Times New Roman"/>
        </w:rPr>
        <w:t xml:space="preserve"> v</w:t>
      </w:r>
      <w:r w:rsidRPr="0078004B">
        <w:rPr>
          <w:rFonts w:ascii="Times New Roman" w:hAnsi="Times New Roman"/>
        </w:rPr>
        <w:t>ới</w:t>
      </w:r>
      <w:r>
        <w:rPr>
          <w:rFonts w:ascii="Times New Roman" w:hAnsi="Times New Roman"/>
        </w:rPr>
        <w:t xml:space="preserve"> c</w:t>
      </w:r>
      <w:r w:rsidRPr="0078004B">
        <w:rPr>
          <w:rFonts w:ascii="Times New Roman" w:hAnsi="Times New Roman"/>
        </w:rPr>
        <w:t>ác</w:t>
      </w:r>
      <w:r>
        <w:rPr>
          <w:rFonts w:ascii="Times New Roman" w:hAnsi="Times New Roman"/>
        </w:rPr>
        <w:t xml:space="preserve"> nghi</w:t>
      </w:r>
      <w:r w:rsidRPr="0078004B">
        <w:rPr>
          <w:rFonts w:ascii="Times New Roman" w:hAnsi="Times New Roman"/>
        </w:rPr>
        <w:t>ê</w:t>
      </w:r>
      <w:r>
        <w:rPr>
          <w:rFonts w:ascii="Times New Roman" w:hAnsi="Times New Roman"/>
        </w:rPr>
        <w:t>n c</w:t>
      </w:r>
      <w:r w:rsidRPr="0078004B">
        <w:rPr>
          <w:rFonts w:ascii="Times New Roman" w:hAnsi="Times New Roman"/>
        </w:rPr>
        <w:t>ứu</w:t>
      </w:r>
      <w:r>
        <w:rPr>
          <w:rFonts w:ascii="Times New Roman" w:hAnsi="Times New Roman"/>
        </w:rPr>
        <w:t xml:space="preserve"> kh</w:t>
      </w:r>
      <w:r w:rsidRPr="0078004B">
        <w:rPr>
          <w:rFonts w:ascii="Times New Roman" w:hAnsi="Times New Roman"/>
        </w:rPr>
        <w:t>ác</w:t>
      </w:r>
      <w:r>
        <w:rPr>
          <w:rFonts w:ascii="Times New Roman" w:hAnsi="Times New Roman"/>
        </w:rPr>
        <w:t>, t</w:t>
      </w:r>
      <w:r w:rsidRPr="0078004B">
        <w:rPr>
          <w:rFonts w:ascii="Times New Roman" w:hAnsi="Times New Roman"/>
        </w:rPr>
        <w:t>ỉ</w:t>
      </w:r>
      <w:r>
        <w:rPr>
          <w:rFonts w:ascii="Times New Roman" w:hAnsi="Times New Roman"/>
        </w:rPr>
        <w:t xml:space="preserve"> l</w:t>
      </w:r>
      <w:r w:rsidRPr="0078004B">
        <w:rPr>
          <w:rFonts w:ascii="Times New Roman" w:hAnsi="Times New Roman"/>
        </w:rPr>
        <w:t>ệ</w:t>
      </w:r>
      <w:r>
        <w:rPr>
          <w:rFonts w:ascii="Times New Roman" w:hAnsi="Times New Roman"/>
        </w:rPr>
        <w:t xml:space="preserve"> 74,3% b</w:t>
      </w:r>
      <w:r w:rsidRPr="0078004B">
        <w:rPr>
          <w:rFonts w:ascii="Times New Roman" w:hAnsi="Times New Roman"/>
        </w:rPr>
        <w:t>ệnh</w:t>
      </w:r>
      <w:r>
        <w:rPr>
          <w:rFonts w:ascii="Times New Roman" w:hAnsi="Times New Roman"/>
        </w:rPr>
        <w:t xml:space="preserve"> nh</w:t>
      </w:r>
      <w:r w:rsidRPr="0078004B">
        <w:rPr>
          <w:rFonts w:ascii="Times New Roman" w:hAnsi="Times New Roman"/>
        </w:rPr>
        <w:t>â</w:t>
      </w:r>
      <w:r>
        <w:rPr>
          <w:rFonts w:ascii="Times New Roman" w:hAnsi="Times New Roman"/>
        </w:rPr>
        <w:t>n UTĐT nh</w:t>
      </w:r>
      <w:r w:rsidRPr="0078004B">
        <w:rPr>
          <w:rFonts w:ascii="Times New Roman" w:hAnsi="Times New Roman"/>
        </w:rPr>
        <w:t>ư</w:t>
      </w:r>
      <w:r>
        <w:rPr>
          <w:rFonts w:ascii="Times New Roman" w:hAnsi="Times New Roman"/>
        </w:rPr>
        <w:t>ng c</w:t>
      </w:r>
      <w:r w:rsidRPr="0078004B">
        <w:rPr>
          <w:rFonts w:ascii="Times New Roman" w:hAnsi="Times New Roman"/>
        </w:rPr>
        <w:t>ó</w:t>
      </w:r>
      <w:r>
        <w:rPr>
          <w:rFonts w:ascii="Times New Roman" w:hAnsi="Times New Roman"/>
        </w:rPr>
        <w:t xml:space="preserve"> n</w:t>
      </w:r>
      <w:r w:rsidRPr="0078004B">
        <w:rPr>
          <w:rFonts w:ascii="Times New Roman" w:hAnsi="Times New Roman"/>
        </w:rPr>
        <w:t>ồng</w:t>
      </w:r>
      <w:r>
        <w:rPr>
          <w:rFonts w:ascii="Times New Roman" w:hAnsi="Times New Roman"/>
        </w:rPr>
        <w:t xml:space="preserve"> đ</w:t>
      </w:r>
      <w:r w:rsidRPr="0078004B">
        <w:rPr>
          <w:rFonts w:ascii="Times New Roman" w:hAnsi="Times New Roman"/>
        </w:rPr>
        <w:t>ộ</w:t>
      </w:r>
      <w:r>
        <w:rPr>
          <w:rFonts w:ascii="Times New Roman" w:hAnsi="Times New Roman"/>
        </w:rPr>
        <w:t xml:space="preserve"> CE</w:t>
      </w:r>
      <w:r w:rsidRPr="0078004B">
        <w:rPr>
          <w:rFonts w:ascii="Times New Roman" w:hAnsi="Times New Roman"/>
        </w:rPr>
        <w:t>A</w:t>
      </w:r>
      <w:r>
        <w:rPr>
          <w:rFonts w:ascii="Times New Roman" w:hAnsi="Times New Roman"/>
        </w:rPr>
        <w:t xml:space="preserve"> trư</w:t>
      </w:r>
      <w:r w:rsidRPr="0078004B">
        <w:rPr>
          <w:rFonts w:ascii="Times New Roman" w:hAnsi="Times New Roman"/>
        </w:rPr>
        <w:t>ớc</w:t>
      </w:r>
      <w:r>
        <w:rPr>
          <w:rFonts w:ascii="Times New Roman" w:hAnsi="Times New Roman"/>
        </w:rPr>
        <w:t xml:space="preserve"> m</w:t>
      </w:r>
      <w:r w:rsidRPr="0078004B">
        <w:rPr>
          <w:rFonts w:ascii="Times New Roman" w:hAnsi="Times New Roman"/>
        </w:rPr>
        <w:t>ổ</w:t>
      </w:r>
      <w:r>
        <w:rPr>
          <w:rFonts w:ascii="Times New Roman" w:hAnsi="Times New Roman"/>
        </w:rPr>
        <w:t xml:space="preserve"> b</w:t>
      </w:r>
      <w:r w:rsidRPr="0078004B">
        <w:rPr>
          <w:rFonts w:ascii="Times New Roman" w:hAnsi="Times New Roman"/>
        </w:rPr>
        <w:t>ình</w:t>
      </w:r>
      <w:r>
        <w:rPr>
          <w:rFonts w:ascii="Times New Roman" w:hAnsi="Times New Roman"/>
        </w:rPr>
        <w:t xml:space="preserve"> thư</w:t>
      </w:r>
      <w:r w:rsidRPr="0078004B">
        <w:rPr>
          <w:rFonts w:ascii="Times New Roman" w:hAnsi="Times New Roman"/>
        </w:rPr>
        <w:t>ờng</w:t>
      </w:r>
      <w:r>
        <w:rPr>
          <w:rFonts w:ascii="Times New Roman" w:hAnsi="Times New Roman"/>
        </w:rPr>
        <w:t xml:space="preserve"> (≤ 10 ng/mL) trong nghi</w:t>
      </w:r>
      <w:r w:rsidRPr="0078004B">
        <w:rPr>
          <w:rFonts w:ascii="Times New Roman" w:hAnsi="Times New Roman"/>
        </w:rPr>
        <w:t>ê</w:t>
      </w:r>
      <w:r>
        <w:rPr>
          <w:rFonts w:ascii="Times New Roman" w:hAnsi="Times New Roman"/>
        </w:rPr>
        <w:t>n c</w:t>
      </w:r>
      <w:r w:rsidRPr="0078004B">
        <w:rPr>
          <w:rFonts w:ascii="Times New Roman" w:hAnsi="Times New Roman"/>
        </w:rPr>
        <w:t>ứu</w:t>
      </w:r>
      <w:r>
        <w:rPr>
          <w:rFonts w:ascii="Times New Roman" w:hAnsi="Times New Roman"/>
        </w:rPr>
        <w:t xml:space="preserve"> c</w:t>
      </w:r>
      <w:r w:rsidRPr="0078004B">
        <w:rPr>
          <w:rFonts w:ascii="Times New Roman" w:hAnsi="Times New Roman"/>
        </w:rPr>
        <w:t>ủa</w:t>
      </w:r>
      <w:r>
        <w:rPr>
          <w:rFonts w:ascii="Times New Roman" w:hAnsi="Times New Roman"/>
        </w:rPr>
        <w:t xml:space="preserve"> ch</w:t>
      </w:r>
      <w:r w:rsidRPr="0078004B">
        <w:rPr>
          <w:rFonts w:ascii="Times New Roman" w:hAnsi="Times New Roman"/>
        </w:rPr>
        <w:t>úng</w:t>
      </w:r>
      <w:r>
        <w:rPr>
          <w:rFonts w:ascii="Times New Roman" w:hAnsi="Times New Roman"/>
        </w:rPr>
        <w:t xml:space="preserve"> t</w:t>
      </w:r>
      <w:r w:rsidRPr="0078004B">
        <w:rPr>
          <w:rFonts w:ascii="Times New Roman" w:hAnsi="Times New Roman"/>
        </w:rPr>
        <w:t>ô</w:t>
      </w:r>
      <w:r>
        <w:rPr>
          <w:rFonts w:ascii="Times New Roman" w:hAnsi="Times New Roman"/>
        </w:rPr>
        <w:t>i cho th</w:t>
      </w:r>
      <w:r w:rsidRPr="0078004B">
        <w:rPr>
          <w:rFonts w:ascii="Times New Roman" w:hAnsi="Times New Roman"/>
        </w:rPr>
        <w:t>ấy</w:t>
      </w:r>
      <w:r>
        <w:rPr>
          <w:rFonts w:ascii="Times New Roman" w:hAnsi="Times New Roman"/>
        </w:rPr>
        <w:t xml:space="preserve"> n</w:t>
      </w:r>
      <w:r w:rsidRPr="0078004B">
        <w:rPr>
          <w:rFonts w:ascii="Times New Roman" w:hAnsi="Times New Roman"/>
        </w:rPr>
        <w:t>ồng</w:t>
      </w:r>
      <w:r>
        <w:rPr>
          <w:rFonts w:ascii="Times New Roman" w:hAnsi="Times New Roman"/>
        </w:rPr>
        <w:t xml:space="preserve"> đ</w:t>
      </w:r>
      <w:r w:rsidRPr="0078004B">
        <w:rPr>
          <w:rFonts w:ascii="Times New Roman" w:hAnsi="Times New Roman"/>
        </w:rPr>
        <w:t>ộ</w:t>
      </w:r>
      <w:r>
        <w:rPr>
          <w:rFonts w:ascii="Times New Roman" w:hAnsi="Times New Roman"/>
        </w:rPr>
        <w:t xml:space="preserve"> CE</w:t>
      </w:r>
      <w:r w:rsidRPr="0078004B">
        <w:rPr>
          <w:rFonts w:ascii="Times New Roman" w:hAnsi="Times New Roman"/>
        </w:rPr>
        <w:t>A</w:t>
      </w:r>
      <w:r>
        <w:rPr>
          <w:rFonts w:ascii="Times New Roman" w:hAnsi="Times New Roman"/>
        </w:rPr>
        <w:t xml:space="preserve"> trư</w:t>
      </w:r>
      <w:r w:rsidRPr="0078004B">
        <w:rPr>
          <w:rFonts w:ascii="Times New Roman" w:hAnsi="Times New Roman"/>
        </w:rPr>
        <w:t>ớc</w:t>
      </w:r>
      <w:r>
        <w:rPr>
          <w:rFonts w:ascii="Times New Roman" w:hAnsi="Times New Roman"/>
        </w:rPr>
        <w:t xml:space="preserve"> m</w:t>
      </w:r>
      <w:r w:rsidRPr="0078004B">
        <w:rPr>
          <w:rFonts w:ascii="Times New Roman" w:hAnsi="Times New Roman"/>
        </w:rPr>
        <w:t>ổ</w:t>
      </w:r>
      <w:r>
        <w:rPr>
          <w:rFonts w:ascii="Times New Roman" w:hAnsi="Times New Roman"/>
        </w:rPr>
        <w:t xml:space="preserve"> kh</w:t>
      </w:r>
      <w:r w:rsidRPr="0078004B">
        <w:rPr>
          <w:rFonts w:ascii="Times New Roman" w:hAnsi="Times New Roman"/>
        </w:rPr>
        <w:t>ô</w:t>
      </w:r>
      <w:r>
        <w:rPr>
          <w:rFonts w:ascii="Times New Roman" w:hAnsi="Times New Roman"/>
        </w:rPr>
        <w:t>ng c</w:t>
      </w:r>
      <w:r w:rsidRPr="0078004B">
        <w:rPr>
          <w:rFonts w:ascii="Times New Roman" w:hAnsi="Times New Roman"/>
        </w:rPr>
        <w:t>ó</w:t>
      </w:r>
      <w:r>
        <w:rPr>
          <w:rFonts w:ascii="Times New Roman" w:hAnsi="Times New Roman"/>
        </w:rPr>
        <w:t xml:space="preserve"> gi</w:t>
      </w:r>
      <w:r w:rsidRPr="0078004B">
        <w:rPr>
          <w:rFonts w:ascii="Times New Roman" w:hAnsi="Times New Roman"/>
        </w:rPr>
        <w:t>á</w:t>
      </w:r>
      <w:r>
        <w:rPr>
          <w:rFonts w:ascii="Times New Roman" w:hAnsi="Times New Roman"/>
        </w:rPr>
        <w:t xml:space="preserve"> tr</w:t>
      </w:r>
      <w:r w:rsidRPr="0078004B">
        <w:rPr>
          <w:rFonts w:ascii="Times New Roman" w:hAnsi="Times New Roman"/>
        </w:rPr>
        <w:t>ị</w:t>
      </w:r>
      <w:r>
        <w:rPr>
          <w:rFonts w:ascii="Times New Roman" w:hAnsi="Times New Roman"/>
        </w:rPr>
        <w:t xml:space="preserve"> trong t</w:t>
      </w:r>
      <w:r w:rsidRPr="0078004B">
        <w:rPr>
          <w:rFonts w:ascii="Times New Roman" w:hAnsi="Times New Roman"/>
        </w:rPr>
        <w:t>ầm</w:t>
      </w:r>
      <w:r>
        <w:rPr>
          <w:rFonts w:ascii="Times New Roman" w:hAnsi="Times New Roman"/>
        </w:rPr>
        <w:t xml:space="preserve"> so</w:t>
      </w:r>
      <w:r w:rsidRPr="0078004B">
        <w:rPr>
          <w:rFonts w:ascii="Times New Roman" w:hAnsi="Times New Roman"/>
        </w:rPr>
        <w:t>át</w:t>
      </w:r>
      <w:r>
        <w:rPr>
          <w:rFonts w:ascii="Times New Roman" w:hAnsi="Times New Roman"/>
        </w:rPr>
        <w:t xml:space="preserve"> v</w:t>
      </w:r>
      <w:r w:rsidRPr="0078004B">
        <w:rPr>
          <w:rFonts w:ascii="Times New Roman" w:hAnsi="Times New Roman"/>
        </w:rPr>
        <w:t>à</w:t>
      </w:r>
      <w:r>
        <w:rPr>
          <w:rFonts w:ascii="Times New Roman" w:hAnsi="Times New Roman"/>
        </w:rPr>
        <w:t xml:space="preserve"> ch</w:t>
      </w:r>
      <w:r w:rsidRPr="0078004B">
        <w:rPr>
          <w:rFonts w:ascii="Times New Roman" w:hAnsi="Times New Roman"/>
        </w:rPr>
        <w:t>ẩn</w:t>
      </w:r>
      <w:r>
        <w:rPr>
          <w:rFonts w:ascii="Times New Roman" w:hAnsi="Times New Roman"/>
        </w:rPr>
        <w:t xml:space="preserve"> </w:t>
      </w:r>
      <w:r w:rsidRPr="0078004B">
        <w:rPr>
          <w:rFonts w:ascii="Times New Roman" w:hAnsi="Times New Roman"/>
        </w:rPr>
        <w:t>đ</w:t>
      </w:r>
      <w:r>
        <w:rPr>
          <w:rFonts w:ascii="Times New Roman" w:hAnsi="Times New Roman"/>
        </w:rPr>
        <w:t>o</w:t>
      </w:r>
      <w:r w:rsidRPr="0078004B">
        <w:rPr>
          <w:rFonts w:ascii="Times New Roman" w:hAnsi="Times New Roman"/>
        </w:rPr>
        <w:t>án</w:t>
      </w:r>
      <w:r>
        <w:rPr>
          <w:rFonts w:ascii="Times New Roman" w:hAnsi="Times New Roman"/>
        </w:rPr>
        <w:t xml:space="preserve"> s</w:t>
      </w:r>
      <w:r w:rsidRPr="0078004B">
        <w:rPr>
          <w:rFonts w:ascii="Times New Roman" w:hAnsi="Times New Roman"/>
        </w:rPr>
        <w:t>ớm</w:t>
      </w:r>
      <w:r>
        <w:rPr>
          <w:rFonts w:ascii="Times New Roman" w:hAnsi="Times New Roman"/>
        </w:rPr>
        <w:t xml:space="preserve"> UTĐT.</w:t>
      </w:r>
    </w:p>
    <w:p w:rsidR="00DB3BD9" w:rsidRPr="001550DE" w:rsidRDefault="00DB3BD9" w:rsidP="00DB3BD9">
      <w:pPr>
        <w:spacing w:line="360" w:lineRule="auto"/>
        <w:rPr>
          <w:rFonts w:ascii="Times New Roman" w:hAnsi="Times New Roman"/>
          <w:b/>
          <w:i/>
        </w:rPr>
      </w:pPr>
      <w:bookmarkStart w:id="35" w:name="IV13"/>
      <w:r w:rsidRPr="001550DE">
        <w:rPr>
          <w:rFonts w:ascii="Times New Roman" w:hAnsi="Times New Roman"/>
          <w:b/>
          <w:i/>
        </w:rPr>
        <w:t xml:space="preserve">4.1.3. </w:t>
      </w:r>
      <w:r w:rsidR="00AC246E">
        <w:rPr>
          <w:rFonts w:ascii="Times New Roman" w:hAnsi="Times New Roman"/>
          <w:b/>
          <w:i/>
        </w:rPr>
        <w:t>G</w:t>
      </w:r>
      <w:r w:rsidRPr="001550DE">
        <w:rPr>
          <w:rFonts w:ascii="Times New Roman" w:hAnsi="Times New Roman"/>
          <w:b/>
          <w:i/>
        </w:rPr>
        <w:t>iải phẫu bệnh</w:t>
      </w:r>
      <w:r w:rsidR="00AC246E">
        <w:rPr>
          <w:rFonts w:ascii="Times New Roman" w:hAnsi="Times New Roman"/>
          <w:b/>
          <w:i/>
        </w:rPr>
        <w:t xml:space="preserve"> sau m</w:t>
      </w:r>
      <w:r w:rsidR="00AC246E" w:rsidRPr="00AC246E">
        <w:rPr>
          <w:rFonts w:ascii="Times New Roman" w:hAnsi="Times New Roman"/>
          <w:b/>
          <w:i/>
        </w:rPr>
        <w:t>ổ</w:t>
      </w:r>
    </w:p>
    <w:bookmarkEnd w:id="35"/>
    <w:p w:rsidR="00DB3BD9" w:rsidRDefault="00DB3BD9" w:rsidP="00DB3BD9">
      <w:pPr>
        <w:spacing w:line="360" w:lineRule="auto"/>
        <w:ind w:firstLine="709"/>
        <w:jc w:val="both"/>
        <w:rPr>
          <w:rFonts w:ascii="Times New Roman" w:hAnsi="Times New Roman"/>
        </w:rPr>
      </w:pPr>
      <w:r>
        <w:rPr>
          <w:rFonts w:ascii="Times New Roman" w:hAnsi="Times New Roman"/>
        </w:rPr>
        <w:t>K</w:t>
      </w:r>
      <w:r w:rsidRPr="001550DE">
        <w:rPr>
          <w:rFonts w:ascii="Times New Roman" w:hAnsi="Times New Roman"/>
        </w:rPr>
        <w:t>ết</w:t>
      </w:r>
      <w:r>
        <w:rPr>
          <w:rFonts w:ascii="Times New Roman" w:hAnsi="Times New Roman"/>
        </w:rPr>
        <w:t xml:space="preserve"> qu</w:t>
      </w:r>
      <w:r w:rsidRPr="001550DE">
        <w:rPr>
          <w:rFonts w:ascii="Times New Roman" w:hAnsi="Times New Roman"/>
        </w:rPr>
        <w:t>ả</w:t>
      </w:r>
      <w:r>
        <w:rPr>
          <w:rFonts w:ascii="Times New Roman" w:hAnsi="Times New Roman"/>
        </w:rPr>
        <w:t xml:space="preserve"> v</w:t>
      </w:r>
      <w:r w:rsidRPr="001550DE">
        <w:rPr>
          <w:rFonts w:ascii="Times New Roman" w:hAnsi="Times New Roman"/>
        </w:rPr>
        <w:t>ề</w:t>
      </w:r>
      <w:r>
        <w:rPr>
          <w:rFonts w:ascii="Times New Roman" w:hAnsi="Times New Roman"/>
        </w:rPr>
        <w:t xml:space="preserve"> đ</w:t>
      </w:r>
      <w:r w:rsidRPr="001550DE">
        <w:rPr>
          <w:rFonts w:ascii="Times New Roman" w:hAnsi="Times New Roman"/>
        </w:rPr>
        <w:t>ặc</w:t>
      </w:r>
      <w:r>
        <w:rPr>
          <w:rFonts w:ascii="Times New Roman" w:hAnsi="Times New Roman"/>
        </w:rPr>
        <w:t xml:space="preserve"> </w:t>
      </w:r>
      <w:r w:rsidRPr="001550DE">
        <w:rPr>
          <w:rFonts w:ascii="Times New Roman" w:hAnsi="Times New Roman"/>
        </w:rPr>
        <w:t>đ</w:t>
      </w:r>
      <w:r>
        <w:rPr>
          <w:rFonts w:ascii="Times New Roman" w:hAnsi="Times New Roman"/>
        </w:rPr>
        <w:t>i</w:t>
      </w:r>
      <w:r w:rsidRPr="001550DE">
        <w:rPr>
          <w:rFonts w:ascii="Times New Roman" w:hAnsi="Times New Roman"/>
        </w:rPr>
        <w:t>ểm</w:t>
      </w:r>
      <w:r>
        <w:rPr>
          <w:rFonts w:ascii="Times New Roman" w:hAnsi="Times New Roman"/>
        </w:rPr>
        <w:t xml:space="preserve"> gi</w:t>
      </w:r>
      <w:r w:rsidRPr="001550DE">
        <w:rPr>
          <w:rFonts w:ascii="Times New Roman" w:hAnsi="Times New Roman"/>
        </w:rPr>
        <w:t>ải</w:t>
      </w:r>
      <w:r>
        <w:rPr>
          <w:rFonts w:ascii="Times New Roman" w:hAnsi="Times New Roman"/>
        </w:rPr>
        <w:t xml:space="preserve"> ph</w:t>
      </w:r>
      <w:r w:rsidRPr="001550DE">
        <w:rPr>
          <w:rFonts w:ascii="Times New Roman" w:hAnsi="Times New Roman"/>
        </w:rPr>
        <w:t>ẫu</w:t>
      </w:r>
      <w:r>
        <w:rPr>
          <w:rFonts w:ascii="Times New Roman" w:hAnsi="Times New Roman"/>
        </w:rPr>
        <w:t xml:space="preserve"> b</w:t>
      </w:r>
      <w:r w:rsidRPr="001550DE">
        <w:rPr>
          <w:rFonts w:ascii="Times New Roman" w:hAnsi="Times New Roman"/>
        </w:rPr>
        <w:t>ệnh</w:t>
      </w:r>
      <w:r>
        <w:rPr>
          <w:rFonts w:ascii="Times New Roman" w:hAnsi="Times New Roman"/>
        </w:rPr>
        <w:t xml:space="preserve"> c</w:t>
      </w:r>
      <w:r w:rsidRPr="001550DE">
        <w:rPr>
          <w:rFonts w:ascii="Times New Roman" w:hAnsi="Times New Roman"/>
        </w:rPr>
        <w:t>ủa</w:t>
      </w:r>
      <w:r>
        <w:rPr>
          <w:rFonts w:ascii="Times New Roman" w:hAnsi="Times New Roman"/>
        </w:rPr>
        <w:t xml:space="preserve"> nh</w:t>
      </w:r>
      <w:r w:rsidRPr="001550DE">
        <w:rPr>
          <w:rFonts w:ascii="Times New Roman" w:hAnsi="Times New Roman"/>
        </w:rPr>
        <w:t>óm</w:t>
      </w:r>
      <w:r>
        <w:rPr>
          <w:rFonts w:ascii="Times New Roman" w:hAnsi="Times New Roman"/>
        </w:rPr>
        <w:t xml:space="preserve"> nghi</w:t>
      </w:r>
      <w:r w:rsidRPr="001550DE">
        <w:rPr>
          <w:rFonts w:ascii="Times New Roman" w:hAnsi="Times New Roman"/>
        </w:rPr>
        <w:t>ê</w:t>
      </w:r>
      <w:r>
        <w:rPr>
          <w:rFonts w:ascii="Times New Roman" w:hAnsi="Times New Roman"/>
        </w:rPr>
        <w:t>n c</w:t>
      </w:r>
      <w:r w:rsidRPr="001550DE">
        <w:rPr>
          <w:rFonts w:ascii="Times New Roman" w:hAnsi="Times New Roman"/>
        </w:rPr>
        <w:t>ứ</w:t>
      </w:r>
      <w:r>
        <w:rPr>
          <w:rFonts w:ascii="Times New Roman" w:hAnsi="Times New Roman"/>
        </w:rPr>
        <w:t>u đư</w:t>
      </w:r>
      <w:r w:rsidRPr="001550DE">
        <w:rPr>
          <w:rFonts w:ascii="Times New Roman" w:hAnsi="Times New Roman"/>
        </w:rPr>
        <w:t>ợc</w:t>
      </w:r>
      <w:r>
        <w:rPr>
          <w:rFonts w:ascii="Times New Roman" w:hAnsi="Times New Roman"/>
        </w:rPr>
        <w:t xml:space="preserve"> tr</w:t>
      </w:r>
      <w:r w:rsidRPr="001550DE">
        <w:rPr>
          <w:rFonts w:ascii="Times New Roman" w:hAnsi="Times New Roman"/>
        </w:rPr>
        <w:t>ình</w:t>
      </w:r>
      <w:r>
        <w:rPr>
          <w:rFonts w:ascii="Times New Roman" w:hAnsi="Times New Roman"/>
        </w:rPr>
        <w:t xml:space="preserve"> b</w:t>
      </w:r>
      <w:r w:rsidRPr="001550DE">
        <w:rPr>
          <w:rFonts w:ascii="Times New Roman" w:hAnsi="Times New Roman"/>
        </w:rPr>
        <w:t>ày</w:t>
      </w:r>
      <w:r>
        <w:rPr>
          <w:rFonts w:ascii="Times New Roman" w:hAnsi="Times New Roman"/>
        </w:rPr>
        <w:t xml:space="preserve"> t</w:t>
      </w:r>
      <w:r w:rsidRPr="00107D08">
        <w:rPr>
          <w:rFonts w:ascii="Times New Roman" w:hAnsi="Times New Roman"/>
        </w:rPr>
        <w:t>ừ</w:t>
      </w:r>
      <w:r>
        <w:rPr>
          <w:rFonts w:ascii="Times New Roman" w:hAnsi="Times New Roman"/>
        </w:rPr>
        <w:t xml:space="preserve"> b</w:t>
      </w:r>
      <w:r w:rsidRPr="001550DE">
        <w:rPr>
          <w:rFonts w:ascii="Times New Roman" w:hAnsi="Times New Roman"/>
        </w:rPr>
        <w:t>ảng</w:t>
      </w:r>
      <w:r>
        <w:rPr>
          <w:rFonts w:ascii="Times New Roman" w:hAnsi="Times New Roman"/>
        </w:rPr>
        <w:t xml:space="preserve"> 3.3 đ</w:t>
      </w:r>
      <w:r w:rsidRPr="00107D08">
        <w:rPr>
          <w:rFonts w:ascii="Times New Roman" w:hAnsi="Times New Roman"/>
        </w:rPr>
        <w:t>ến</w:t>
      </w:r>
      <w:r>
        <w:rPr>
          <w:rFonts w:ascii="Times New Roman" w:hAnsi="Times New Roman"/>
        </w:rPr>
        <w:t xml:space="preserve"> b</w:t>
      </w:r>
      <w:r w:rsidRPr="00107D08">
        <w:rPr>
          <w:rFonts w:ascii="Times New Roman" w:hAnsi="Times New Roman"/>
        </w:rPr>
        <w:t>ảng</w:t>
      </w:r>
      <w:r>
        <w:rPr>
          <w:rFonts w:ascii="Times New Roman" w:hAnsi="Times New Roman"/>
        </w:rPr>
        <w:t xml:space="preserve"> 3.6. </w:t>
      </w:r>
      <w:r w:rsidR="007459DE">
        <w:rPr>
          <w:rFonts w:ascii="Times New Roman" w:hAnsi="Times New Roman"/>
        </w:rPr>
        <w:t>Qua s</w:t>
      </w:r>
      <w:r>
        <w:rPr>
          <w:rFonts w:ascii="Times New Roman" w:hAnsi="Times New Roman"/>
        </w:rPr>
        <w:t>o s</w:t>
      </w:r>
      <w:r w:rsidRPr="00107D08">
        <w:rPr>
          <w:rFonts w:ascii="Times New Roman" w:hAnsi="Times New Roman"/>
        </w:rPr>
        <w:t>ánh</w:t>
      </w:r>
      <w:r w:rsidR="007459DE">
        <w:rPr>
          <w:rFonts w:ascii="Times New Roman" w:hAnsi="Times New Roman"/>
        </w:rPr>
        <w:t>,</w:t>
      </w:r>
      <w:r>
        <w:rPr>
          <w:rFonts w:ascii="Times New Roman" w:hAnsi="Times New Roman"/>
        </w:rPr>
        <w:t xml:space="preserve"> </w:t>
      </w:r>
      <w:r w:rsidR="007459DE">
        <w:rPr>
          <w:rFonts w:ascii="Times New Roman" w:hAnsi="Times New Roman"/>
        </w:rPr>
        <w:t>ch</w:t>
      </w:r>
      <w:r w:rsidR="007459DE" w:rsidRPr="00C7641F">
        <w:rPr>
          <w:rFonts w:ascii="Times New Roman" w:hAnsi="Times New Roman"/>
        </w:rPr>
        <w:t>úng</w:t>
      </w:r>
      <w:r w:rsidR="007459DE">
        <w:rPr>
          <w:rFonts w:ascii="Times New Roman" w:hAnsi="Times New Roman"/>
        </w:rPr>
        <w:t xml:space="preserve"> t</w:t>
      </w:r>
      <w:r w:rsidR="007459DE" w:rsidRPr="00C7641F">
        <w:rPr>
          <w:rFonts w:ascii="Times New Roman" w:hAnsi="Times New Roman"/>
        </w:rPr>
        <w:t>ô</w:t>
      </w:r>
      <w:r w:rsidR="007459DE">
        <w:rPr>
          <w:rFonts w:ascii="Times New Roman" w:hAnsi="Times New Roman"/>
        </w:rPr>
        <w:t>i th</w:t>
      </w:r>
      <w:r w:rsidR="007459DE" w:rsidRPr="007459DE">
        <w:rPr>
          <w:rFonts w:ascii="Times New Roman" w:hAnsi="Times New Roman"/>
        </w:rPr>
        <w:t>ấy</w:t>
      </w:r>
      <w:r w:rsidR="007459DE">
        <w:rPr>
          <w:rFonts w:ascii="Times New Roman" w:hAnsi="Times New Roman"/>
        </w:rPr>
        <w:t xml:space="preserve"> k</w:t>
      </w:r>
      <w:r w:rsidR="007459DE" w:rsidRPr="00107D08">
        <w:rPr>
          <w:rFonts w:ascii="Times New Roman" w:hAnsi="Times New Roman"/>
        </w:rPr>
        <w:t>ết</w:t>
      </w:r>
      <w:r w:rsidR="007459DE">
        <w:rPr>
          <w:rFonts w:ascii="Times New Roman" w:hAnsi="Times New Roman"/>
        </w:rPr>
        <w:t xml:space="preserve"> qu</w:t>
      </w:r>
      <w:r w:rsidR="007459DE" w:rsidRPr="00107D08">
        <w:rPr>
          <w:rFonts w:ascii="Times New Roman" w:hAnsi="Times New Roman"/>
        </w:rPr>
        <w:t>ả</w:t>
      </w:r>
      <w:r w:rsidR="007459DE">
        <w:rPr>
          <w:rFonts w:ascii="Times New Roman" w:hAnsi="Times New Roman"/>
        </w:rPr>
        <w:t xml:space="preserve"> gi</w:t>
      </w:r>
      <w:r w:rsidR="007459DE" w:rsidRPr="00A1093D">
        <w:rPr>
          <w:rFonts w:ascii="Times New Roman" w:hAnsi="Times New Roman"/>
        </w:rPr>
        <w:t>ải</w:t>
      </w:r>
      <w:r w:rsidR="007459DE">
        <w:rPr>
          <w:rFonts w:ascii="Times New Roman" w:hAnsi="Times New Roman"/>
        </w:rPr>
        <w:t xml:space="preserve"> ph</w:t>
      </w:r>
      <w:r w:rsidR="007459DE" w:rsidRPr="00A1093D">
        <w:rPr>
          <w:rFonts w:ascii="Times New Roman" w:hAnsi="Times New Roman"/>
        </w:rPr>
        <w:t>ẫu</w:t>
      </w:r>
      <w:r w:rsidR="007459DE">
        <w:rPr>
          <w:rFonts w:ascii="Times New Roman" w:hAnsi="Times New Roman"/>
        </w:rPr>
        <w:t xml:space="preserve"> b</w:t>
      </w:r>
      <w:r w:rsidR="007459DE" w:rsidRPr="00A1093D">
        <w:rPr>
          <w:rFonts w:ascii="Times New Roman" w:hAnsi="Times New Roman"/>
        </w:rPr>
        <w:t>ệnh</w:t>
      </w:r>
      <w:r w:rsidR="007459DE">
        <w:rPr>
          <w:rFonts w:ascii="Times New Roman" w:hAnsi="Times New Roman"/>
        </w:rPr>
        <w:t xml:space="preserve"> c</w:t>
      </w:r>
      <w:r w:rsidR="007459DE" w:rsidRPr="00A1093D">
        <w:rPr>
          <w:rFonts w:ascii="Times New Roman" w:hAnsi="Times New Roman"/>
        </w:rPr>
        <w:t>ả</w:t>
      </w:r>
      <w:r w:rsidR="007459DE">
        <w:rPr>
          <w:rFonts w:ascii="Times New Roman" w:hAnsi="Times New Roman"/>
        </w:rPr>
        <w:t xml:space="preserve"> v</w:t>
      </w:r>
      <w:r w:rsidR="007459DE" w:rsidRPr="00A1093D">
        <w:rPr>
          <w:rFonts w:ascii="Times New Roman" w:hAnsi="Times New Roman"/>
        </w:rPr>
        <w:t>ề</w:t>
      </w:r>
      <w:r w:rsidR="007459DE">
        <w:rPr>
          <w:rFonts w:ascii="Times New Roman" w:hAnsi="Times New Roman"/>
        </w:rPr>
        <w:t xml:space="preserve"> </w:t>
      </w:r>
      <w:r w:rsidR="007459DE" w:rsidRPr="00A1093D">
        <w:rPr>
          <w:rFonts w:ascii="Times New Roman" w:hAnsi="Times New Roman"/>
        </w:rPr>
        <w:t>đại</w:t>
      </w:r>
      <w:r w:rsidR="007459DE">
        <w:rPr>
          <w:rFonts w:ascii="Times New Roman" w:hAnsi="Times New Roman"/>
        </w:rPr>
        <w:t xml:space="preserve"> th</w:t>
      </w:r>
      <w:r w:rsidR="007459DE" w:rsidRPr="00A1093D">
        <w:rPr>
          <w:rFonts w:ascii="Times New Roman" w:hAnsi="Times New Roman"/>
        </w:rPr>
        <w:t>ể</w:t>
      </w:r>
      <w:r w:rsidR="007459DE">
        <w:rPr>
          <w:rFonts w:ascii="Times New Roman" w:hAnsi="Times New Roman"/>
        </w:rPr>
        <w:t xml:space="preserve"> v</w:t>
      </w:r>
      <w:r w:rsidR="007459DE" w:rsidRPr="00A1093D">
        <w:rPr>
          <w:rFonts w:ascii="Times New Roman" w:hAnsi="Times New Roman"/>
        </w:rPr>
        <w:t>à</w:t>
      </w:r>
      <w:r w:rsidR="007459DE">
        <w:rPr>
          <w:rFonts w:ascii="Times New Roman" w:hAnsi="Times New Roman"/>
        </w:rPr>
        <w:t xml:space="preserve"> vi th</w:t>
      </w:r>
      <w:r w:rsidR="007459DE" w:rsidRPr="00A1093D">
        <w:rPr>
          <w:rFonts w:ascii="Times New Roman" w:hAnsi="Times New Roman"/>
        </w:rPr>
        <w:t>ể</w:t>
      </w:r>
      <w:r w:rsidR="007459DE">
        <w:rPr>
          <w:rFonts w:ascii="Times New Roman" w:hAnsi="Times New Roman"/>
        </w:rPr>
        <w:t xml:space="preserve"> </w:t>
      </w:r>
      <w:r w:rsidR="007459DE" w:rsidRPr="007459DE">
        <w:rPr>
          <w:rFonts w:ascii="Times New Roman" w:hAnsi="Times New Roman"/>
        </w:rPr>
        <w:t>ở</w:t>
      </w:r>
      <w:r w:rsidR="007459DE">
        <w:rPr>
          <w:rFonts w:ascii="Times New Roman" w:hAnsi="Times New Roman"/>
        </w:rPr>
        <w:t xml:space="preserve"> nh</w:t>
      </w:r>
      <w:r w:rsidR="007459DE" w:rsidRPr="007459DE">
        <w:rPr>
          <w:rFonts w:ascii="Times New Roman" w:hAnsi="Times New Roman"/>
        </w:rPr>
        <w:t>óm</w:t>
      </w:r>
      <w:r w:rsidR="007459DE">
        <w:rPr>
          <w:rFonts w:ascii="Times New Roman" w:hAnsi="Times New Roman"/>
        </w:rPr>
        <w:t xml:space="preserve"> BN nghi</w:t>
      </w:r>
      <w:r w:rsidR="007459DE" w:rsidRPr="007459DE">
        <w:rPr>
          <w:rFonts w:ascii="Times New Roman" w:hAnsi="Times New Roman"/>
        </w:rPr>
        <w:t>ê</w:t>
      </w:r>
      <w:r w:rsidR="007459DE">
        <w:rPr>
          <w:rFonts w:ascii="Times New Roman" w:hAnsi="Times New Roman"/>
        </w:rPr>
        <w:t>n c</w:t>
      </w:r>
      <w:r w:rsidR="007459DE" w:rsidRPr="007459DE">
        <w:rPr>
          <w:rFonts w:ascii="Times New Roman" w:hAnsi="Times New Roman"/>
        </w:rPr>
        <w:t>ứu</w:t>
      </w:r>
      <w:r w:rsidR="007459DE">
        <w:rPr>
          <w:rFonts w:ascii="Times New Roman" w:hAnsi="Times New Roman"/>
        </w:rPr>
        <w:t xml:space="preserve"> ph</w:t>
      </w:r>
      <w:r w:rsidR="007459DE" w:rsidRPr="007459DE">
        <w:rPr>
          <w:rFonts w:ascii="Times New Roman" w:hAnsi="Times New Roman"/>
        </w:rPr>
        <w:t>ù</w:t>
      </w:r>
      <w:r w:rsidR="007459DE">
        <w:rPr>
          <w:rFonts w:ascii="Times New Roman" w:hAnsi="Times New Roman"/>
        </w:rPr>
        <w:t xml:space="preserve"> h</w:t>
      </w:r>
      <w:r w:rsidR="007459DE" w:rsidRPr="007459DE">
        <w:rPr>
          <w:rFonts w:ascii="Times New Roman" w:hAnsi="Times New Roman"/>
        </w:rPr>
        <w:t>ợp</w:t>
      </w:r>
      <w:r w:rsidR="007459DE">
        <w:rPr>
          <w:rFonts w:ascii="Times New Roman" w:hAnsi="Times New Roman"/>
        </w:rPr>
        <w:t xml:space="preserve"> </w:t>
      </w:r>
      <w:r>
        <w:rPr>
          <w:rFonts w:ascii="Times New Roman" w:hAnsi="Times New Roman"/>
        </w:rPr>
        <w:t>v</w:t>
      </w:r>
      <w:r w:rsidRPr="00107D08">
        <w:rPr>
          <w:rFonts w:ascii="Times New Roman" w:hAnsi="Times New Roman"/>
        </w:rPr>
        <w:t>ới</w:t>
      </w:r>
      <w:r>
        <w:rPr>
          <w:rFonts w:ascii="Times New Roman" w:hAnsi="Times New Roman"/>
        </w:rPr>
        <w:t xml:space="preserve"> c</w:t>
      </w:r>
      <w:r w:rsidRPr="00107D08">
        <w:rPr>
          <w:rFonts w:ascii="Times New Roman" w:hAnsi="Times New Roman"/>
        </w:rPr>
        <w:t>ác</w:t>
      </w:r>
      <w:r>
        <w:rPr>
          <w:rFonts w:ascii="Times New Roman" w:hAnsi="Times New Roman"/>
        </w:rPr>
        <w:t xml:space="preserve"> nghi</w:t>
      </w:r>
      <w:r w:rsidRPr="00107D08">
        <w:rPr>
          <w:rFonts w:ascii="Times New Roman" w:hAnsi="Times New Roman"/>
        </w:rPr>
        <w:t>ê</w:t>
      </w:r>
      <w:r>
        <w:rPr>
          <w:rFonts w:ascii="Times New Roman" w:hAnsi="Times New Roman"/>
        </w:rPr>
        <w:t>n c</w:t>
      </w:r>
      <w:r w:rsidRPr="00107D08">
        <w:rPr>
          <w:rFonts w:ascii="Times New Roman" w:hAnsi="Times New Roman"/>
        </w:rPr>
        <w:t>ứu</w:t>
      </w:r>
      <w:r>
        <w:rPr>
          <w:rFonts w:ascii="Times New Roman" w:hAnsi="Times New Roman"/>
        </w:rPr>
        <w:t xml:space="preserve"> trong v</w:t>
      </w:r>
      <w:r w:rsidRPr="00107D08">
        <w:rPr>
          <w:rFonts w:ascii="Times New Roman" w:hAnsi="Times New Roman"/>
        </w:rPr>
        <w:t>à</w:t>
      </w:r>
      <w:r>
        <w:rPr>
          <w:rFonts w:ascii="Times New Roman" w:hAnsi="Times New Roman"/>
        </w:rPr>
        <w:t xml:space="preserve"> ngo</w:t>
      </w:r>
      <w:r w:rsidRPr="00107D08">
        <w:rPr>
          <w:rFonts w:ascii="Times New Roman" w:hAnsi="Times New Roman"/>
        </w:rPr>
        <w:t>ài</w:t>
      </w:r>
      <w:r>
        <w:rPr>
          <w:rFonts w:ascii="Times New Roman" w:hAnsi="Times New Roman"/>
        </w:rPr>
        <w:t xml:space="preserve"> nư</w:t>
      </w:r>
      <w:r w:rsidRPr="00107D08">
        <w:rPr>
          <w:rFonts w:ascii="Times New Roman" w:hAnsi="Times New Roman"/>
        </w:rPr>
        <w:t>ớc</w:t>
      </w:r>
      <w:r>
        <w:rPr>
          <w:rFonts w:ascii="Times New Roman" w:hAnsi="Times New Roman"/>
        </w:rPr>
        <w:t xml:space="preserve"> kh</w:t>
      </w:r>
      <w:r w:rsidRPr="00A1093D">
        <w:rPr>
          <w:rFonts w:ascii="Times New Roman" w:hAnsi="Times New Roman"/>
        </w:rPr>
        <w:t>ác</w:t>
      </w:r>
      <w:r>
        <w:rPr>
          <w:rFonts w:ascii="Times New Roman" w:hAnsi="Times New Roman"/>
        </w:rPr>
        <w:t>.</w:t>
      </w:r>
    </w:p>
    <w:p w:rsidR="00DB3BD9" w:rsidRDefault="001A31C0" w:rsidP="00DB3BD9">
      <w:pPr>
        <w:spacing w:line="360" w:lineRule="auto"/>
        <w:rPr>
          <w:rFonts w:ascii="Times New Roman" w:hAnsi="Times New Roman"/>
        </w:rPr>
      </w:pPr>
      <w:r>
        <w:rPr>
          <w:rFonts w:ascii="Times New Roman" w:hAnsi="Times New Roman"/>
          <w:i/>
        </w:rPr>
        <w:t>*</w:t>
      </w:r>
      <w:r w:rsidR="00DB3BD9" w:rsidRPr="006A66CF">
        <w:rPr>
          <w:rFonts w:ascii="Times New Roman" w:hAnsi="Times New Roman"/>
          <w:i/>
        </w:rPr>
        <w:t xml:space="preserve"> Vị trí khối u</w:t>
      </w:r>
      <w:r w:rsidR="00DB3BD9">
        <w:rPr>
          <w:rFonts w:ascii="Times New Roman" w:hAnsi="Times New Roman"/>
        </w:rPr>
        <w:t xml:space="preserve"> (ph</w:t>
      </w:r>
      <w:r w:rsidR="00DB3BD9" w:rsidRPr="009B721C">
        <w:rPr>
          <w:rFonts w:ascii="Times New Roman" w:hAnsi="Times New Roman"/>
        </w:rPr>
        <w:t>ân</w:t>
      </w:r>
      <w:r w:rsidR="00DB3BD9">
        <w:rPr>
          <w:rFonts w:ascii="Times New Roman" w:hAnsi="Times New Roman"/>
        </w:rPr>
        <w:t xml:space="preserve"> b</w:t>
      </w:r>
      <w:r w:rsidR="00DB3BD9" w:rsidRPr="009B721C">
        <w:rPr>
          <w:rFonts w:ascii="Times New Roman" w:hAnsi="Times New Roman"/>
        </w:rPr>
        <w:t>ố</w:t>
      </w:r>
      <w:r w:rsidR="00DB3BD9">
        <w:rPr>
          <w:rFonts w:ascii="Times New Roman" w:hAnsi="Times New Roman"/>
        </w:rPr>
        <w:t xml:space="preserve"> v</w:t>
      </w:r>
      <w:r w:rsidR="00DB3BD9" w:rsidRPr="009B721C">
        <w:rPr>
          <w:rFonts w:ascii="Times New Roman" w:hAnsi="Times New Roman"/>
        </w:rPr>
        <w:t>ị</w:t>
      </w:r>
      <w:r w:rsidR="00DB3BD9">
        <w:rPr>
          <w:rFonts w:ascii="Times New Roman" w:hAnsi="Times New Roman"/>
        </w:rPr>
        <w:t xml:space="preserve"> tr</w:t>
      </w:r>
      <w:r w:rsidR="00DB3BD9" w:rsidRPr="009B721C">
        <w:rPr>
          <w:rFonts w:ascii="Times New Roman" w:hAnsi="Times New Roman"/>
        </w:rPr>
        <w:t>í</w:t>
      </w:r>
      <w:r w:rsidR="00DB3BD9">
        <w:rPr>
          <w:rFonts w:ascii="Times New Roman" w:hAnsi="Times New Roman"/>
        </w:rPr>
        <w:t xml:space="preserve"> u </w:t>
      </w:r>
      <w:r w:rsidR="001420A6" w:rsidRPr="001420A6">
        <w:rPr>
          <w:rFonts w:ascii="Times New Roman" w:hAnsi="Times New Roman"/>
        </w:rPr>
        <w:t>ở</w:t>
      </w:r>
      <w:r w:rsidR="001420A6">
        <w:rPr>
          <w:rFonts w:ascii="Times New Roman" w:hAnsi="Times New Roman"/>
        </w:rPr>
        <w:t xml:space="preserve"> </w:t>
      </w:r>
      <w:r w:rsidR="001420A6" w:rsidRPr="001420A6">
        <w:rPr>
          <w:rFonts w:ascii="Times New Roman" w:hAnsi="Times New Roman" w:hint="eastAsia"/>
        </w:rPr>
        <w:t>đ</w:t>
      </w:r>
      <w:r w:rsidR="001420A6" w:rsidRPr="001420A6">
        <w:rPr>
          <w:rFonts w:ascii="Times New Roman" w:hAnsi="Times New Roman"/>
        </w:rPr>
        <w:t>ại</w:t>
      </w:r>
      <w:r w:rsidR="001420A6">
        <w:rPr>
          <w:rFonts w:ascii="Times New Roman" w:hAnsi="Times New Roman"/>
        </w:rPr>
        <w:t xml:space="preserve"> tr</w:t>
      </w:r>
      <w:r w:rsidR="001420A6" w:rsidRPr="001420A6">
        <w:rPr>
          <w:rFonts w:ascii="Times New Roman" w:hAnsi="Times New Roman"/>
        </w:rPr>
        <w:t>àng</w:t>
      </w:r>
      <w:r w:rsidR="001420A6">
        <w:rPr>
          <w:rFonts w:ascii="Times New Roman" w:hAnsi="Times New Roman"/>
        </w:rPr>
        <w:t xml:space="preserve"> </w:t>
      </w:r>
      <w:r w:rsidR="00DB3BD9">
        <w:rPr>
          <w:rFonts w:ascii="Times New Roman" w:hAnsi="Times New Roman"/>
        </w:rPr>
        <w:t>tr</w:t>
      </w:r>
      <w:r w:rsidR="00DB3BD9" w:rsidRPr="009B721C">
        <w:rPr>
          <w:rFonts w:ascii="Times New Roman" w:hAnsi="Times New Roman"/>
        </w:rPr>
        <w:t>ái</w:t>
      </w:r>
      <w:r w:rsidR="00DB3BD9">
        <w:rPr>
          <w:rFonts w:ascii="Times New Roman" w:hAnsi="Times New Roman"/>
        </w:rPr>
        <w:t xml:space="preserve"> </w:t>
      </w:r>
      <w:r w:rsidR="007952A8">
        <w:rPr>
          <w:rFonts w:ascii="Times New Roman" w:hAnsi="Times New Roman"/>
        </w:rPr>
        <w:t>v</w:t>
      </w:r>
      <w:r w:rsidR="007952A8" w:rsidRPr="007952A8">
        <w:rPr>
          <w:rFonts w:ascii="Times New Roman" w:hAnsi="Times New Roman"/>
        </w:rPr>
        <w:t>à</w:t>
      </w:r>
      <w:r w:rsidR="007952A8">
        <w:rPr>
          <w:rFonts w:ascii="Times New Roman" w:hAnsi="Times New Roman"/>
        </w:rPr>
        <w:t xml:space="preserve"> </w:t>
      </w:r>
      <w:r w:rsidR="00DB3BD9">
        <w:rPr>
          <w:rFonts w:ascii="Times New Roman" w:hAnsi="Times New Roman"/>
        </w:rPr>
        <w:t>ph</w:t>
      </w:r>
      <w:r w:rsidR="00DB3BD9" w:rsidRPr="009B721C">
        <w:rPr>
          <w:rFonts w:ascii="Times New Roman" w:hAnsi="Times New Roman"/>
        </w:rPr>
        <w:t>ải</w:t>
      </w:r>
      <w:r w:rsidR="00DB3BD9">
        <w:rPr>
          <w:rFonts w:ascii="Times New Roman" w:hAnsi="Times New Roman"/>
        </w:rPr>
        <w:t>)</w:t>
      </w:r>
    </w:p>
    <w:p w:rsidR="000A154F" w:rsidRDefault="00DB3BD9" w:rsidP="000A154F">
      <w:pPr>
        <w:tabs>
          <w:tab w:val="left" w:pos="709"/>
        </w:tabs>
        <w:spacing w:line="360" w:lineRule="auto"/>
        <w:ind w:firstLine="709"/>
        <w:jc w:val="both"/>
        <w:rPr>
          <w:rFonts w:ascii="Times New Roman" w:hAnsi="Times New Roman"/>
        </w:rPr>
      </w:pPr>
      <w:r>
        <w:rPr>
          <w:rFonts w:ascii="Times New Roman" w:hAnsi="Times New Roman"/>
        </w:rPr>
        <w:t>Trong nh</w:t>
      </w:r>
      <w:r w:rsidRPr="00F04EF9">
        <w:rPr>
          <w:rFonts w:ascii="Times New Roman" w:hAnsi="Times New Roman"/>
        </w:rPr>
        <w:t>óm</w:t>
      </w:r>
      <w:r>
        <w:rPr>
          <w:rFonts w:ascii="Times New Roman" w:hAnsi="Times New Roman"/>
        </w:rPr>
        <w:t xml:space="preserve"> nghi</w:t>
      </w:r>
      <w:r w:rsidRPr="00F04EF9">
        <w:rPr>
          <w:rFonts w:ascii="Times New Roman" w:hAnsi="Times New Roman"/>
        </w:rPr>
        <w:t>ê</w:t>
      </w:r>
      <w:r>
        <w:rPr>
          <w:rFonts w:ascii="Times New Roman" w:hAnsi="Times New Roman"/>
        </w:rPr>
        <w:t>n c</w:t>
      </w:r>
      <w:r w:rsidRPr="00F04EF9">
        <w:rPr>
          <w:rFonts w:ascii="Times New Roman" w:hAnsi="Times New Roman"/>
        </w:rPr>
        <w:t>ứu</w:t>
      </w:r>
      <w:r>
        <w:rPr>
          <w:rFonts w:ascii="Times New Roman" w:hAnsi="Times New Roman"/>
        </w:rPr>
        <w:t xml:space="preserve">, </w:t>
      </w:r>
      <w:r w:rsidRPr="007D1511">
        <w:rPr>
          <w:rFonts w:ascii="Times New Roman" w:hAnsi="Times New Roman"/>
        </w:rPr>
        <w:t xml:space="preserve">31 BN </w:t>
      </w:r>
      <w:r>
        <w:rPr>
          <w:rFonts w:ascii="Times New Roman" w:hAnsi="Times New Roman"/>
        </w:rPr>
        <w:t>UTĐT</w:t>
      </w:r>
      <w:r w:rsidRPr="007D1511">
        <w:rPr>
          <w:rFonts w:ascii="Times New Roman" w:hAnsi="Times New Roman"/>
        </w:rPr>
        <w:t xml:space="preserve"> phải và 43 BN </w:t>
      </w:r>
      <w:r>
        <w:rPr>
          <w:rFonts w:ascii="Times New Roman" w:hAnsi="Times New Roman"/>
        </w:rPr>
        <w:t>UTĐT tr</w:t>
      </w:r>
      <w:r w:rsidRPr="00EB09AA">
        <w:rPr>
          <w:rFonts w:ascii="Times New Roman" w:hAnsi="Times New Roman"/>
        </w:rPr>
        <w:t>ái</w:t>
      </w:r>
      <w:r>
        <w:rPr>
          <w:rFonts w:ascii="Times New Roman" w:hAnsi="Times New Roman"/>
        </w:rPr>
        <w:t>, t</w:t>
      </w:r>
      <w:r w:rsidRPr="00F04EF9">
        <w:rPr>
          <w:rFonts w:ascii="Times New Roman" w:hAnsi="Times New Roman"/>
        </w:rPr>
        <w:t>ỉ</w:t>
      </w:r>
      <w:r>
        <w:rPr>
          <w:rFonts w:ascii="Times New Roman" w:hAnsi="Times New Roman"/>
        </w:rPr>
        <w:t xml:space="preserve"> l</w:t>
      </w:r>
      <w:r w:rsidRPr="00F04EF9">
        <w:rPr>
          <w:rFonts w:ascii="Times New Roman" w:hAnsi="Times New Roman"/>
        </w:rPr>
        <w:t>ệ</w:t>
      </w:r>
      <w:r>
        <w:rPr>
          <w:rFonts w:ascii="Times New Roman" w:hAnsi="Times New Roman"/>
        </w:rPr>
        <w:t xml:space="preserve"> kh</w:t>
      </w:r>
      <w:r w:rsidRPr="00F04EF9">
        <w:rPr>
          <w:rFonts w:ascii="Times New Roman" w:hAnsi="Times New Roman"/>
        </w:rPr>
        <w:t>ối</w:t>
      </w:r>
      <w:r>
        <w:rPr>
          <w:rFonts w:ascii="Times New Roman" w:hAnsi="Times New Roman"/>
        </w:rPr>
        <w:t xml:space="preserve"> u </w:t>
      </w:r>
      <w:r w:rsidRPr="00F04EF9">
        <w:rPr>
          <w:rFonts w:ascii="Times New Roman" w:hAnsi="Times New Roman"/>
        </w:rPr>
        <w:t>ở</w:t>
      </w:r>
      <w:r>
        <w:rPr>
          <w:rFonts w:ascii="Times New Roman" w:hAnsi="Times New Roman"/>
        </w:rPr>
        <w:t xml:space="preserve"> </w:t>
      </w:r>
      <w:r w:rsidRPr="00F04EF9">
        <w:rPr>
          <w:rFonts w:ascii="Times New Roman" w:hAnsi="Times New Roman"/>
        </w:rPr>
        <w:t>đại</w:t>
      </w:r>
      <w:r>
        <w:rPr>
          <w:rFonts w:ascii="Times New Roman" w:hAnsi="Times New Roman"/>
        </w:rPr>
        <w:t xml:space="preserve"> tr</w:t>
      </w:r>
      <w:r w:rsidRPr="00F04EF9">
        <w:rPr>
          <w:rFonts w:ascii="Times New Roman" w:hAnsi="Times New Roman"/>
        </w:rPr>
        <w:t>àng</w:t>
      </w:r>
      <w:r>
        <w:rPr>
          <w:rFonts w:ascii="Times New Roman" w:hAnsi="Times New Roman"/>
        </w:rPr>
        <w:t xml:space="preserve"> sigma cao nh</w:t>
      </w:r>
      <w:r w:rsidRPr="00F04EF9">
        <w:rPr>
          <w:rFonts w:ascii="Times New Roman" w:hAnsi="Times New Roman"/>
        </w:rPr>
        <w:t>ất</w:t>
      </w:r>
      <w:r>
        <w:rPr>
          <w:rFonts w:ascii="Times New Roman" w:hAnsi="Times New Roman"/>
        </w:rPr>
        <w:t xml:space="preserve"> 44,6%</w:t>
      </w:r>
      <w:r w:rsidRPr="00F27678">
        <w:rPr>
          <w:rFonts w:ascii="Times New Roman" w:hAnsi="Times New Roman"/>
        </w:rPr>
        <w:t>.</w:t>
      </w:r>
      <w:r>
        <w:rPr>
          <w:rFonts w:ascii="Times New Roman" w:hAnsi="Times New Roman"/>
        </w:rPr>
        <w:t xml:space="preserve"> Trong c</w:t>
      </w:r>
      <w:r w:rsidRPr="00EB09AA">
        <w:rPr>
          <w:rFonts w:ascii="Times New Roman" w:hAnsi="Times New Roman"/>
        </w:rPr>
        <w:t>ác</w:t>
      </w:r>
      <w:r>
        <w:rPr>
          <w:rFonts w:ascii="Times New Roman" w:hAnsi="Times New Roman"/>
        </w:rPr>
        <w:t xml:space="preserve"> nghi</w:t>
      </w:r>
      <w:r w:rsidRPr="00EB09AA">
        <w:rPr>
          <w:rFonts w:ascii="Times New Roman" w:hAnsi="Times New Roman"/>
        </w:rPr>
        <w:t>ê</w:t>
      </w:r>
      <w:r>
        <w:rPr>
          <w:rFonts w:ascii="Times New Roman" w:hAnsi="Times New Roman"/>
        </w:rPr>
        <w:t>n c</w:t>
      </w:r>
      <w:r w:rsidRPr="00EB09AA">
        <w:rPr>
          <w:rFonts w:ascii="Times New Roman" w:hAnsi="Times New Roman"/>
        </w:rPr>
        <w:t>ứu</w:t>
      </w:r>
      <w:r>
        <w:rPr>
          <w:rFonts w:ascii="Times New Roman" w:hAnsi="Times New Roman"/>
        </w:rPr>
        <w:t xml:space="preserve"> d</w:t>
      </w:r>
      <w:r w:rsidRPr="00EB09AA">
        <w:rPr>
          <w:rFonts w:ascii="Times New Roman" w:hAnsi="Times New Roman"/>
        </w:rPr>
        <w:t>ịc</w:t>
      </w:r>
      <w:r>
        <w:rPr>
          <w:rFonts w:ascii="Times New Roman" w:hAnsi="Times New Roman"/>
        </w:rPr>
        <w:t>h t</w:t>
      </w:r>
      <w:r w:rsidRPr="00EB09AA">
        <w:rPr>
          <w:rFonts w:ascii="Times New Roman" w:hAnsi="Times New Roman"/>
        </w:rPr>
        <w:t>ễ</w:t>
      </w:r>
      <w:r>
        <w:rPr>
          <w:rFonts w:ascii="Times New Roman" w:hAnsi="Times New Roman"/>
        </w:rPr>
        <w:t xml:space="preserve"> v</w:t>
      </w:r>
      <w:r w:rsidRPr="00EB09AA">
        <w:rPr>
          <w:rFonts w:ascii="Times New Roman" w:hAnsi="Times New Roman"/>
        </w:rPr>
        <w:t>ới</w:t>
      </w:r>
      <w:r>
        <w:rPr>
          <w:rFonts w:ascii="Times New Roman" w:hAnsi="Times New Roman"/>
        </w:rPr>
        <w:t xml:space="preserve"> s</w:t>
      </w:r>
      <w:r w:rsidRPr="00EB09AA">
        <w:rPr>
          <w:rFonts w:ascii="Times New Roman" w:hAnsi="Times New Roman"/>
        </w:rPr>
        <w:t>ố</w:t>
      </w:r>
      <w:r>
        <w:rPr>
          <w:rFonts w:ascii="Times New Roman" w:hAnsi="Times New Roman"/>
        </w:rPr>
        <w:t xml:space="preserve"> lư</w:t>
      </w:r>
      <w:r w:rsidRPr="00EB09AA">
        <w:rPr>
          <w:rFonts w:ascii="Times New Roman" w:hAnsi="Times New Roman"/>
        </w:rPr>
        <w:t>ợng</w:t>
      </w:r>
      <w:r>
        <w:rPr>
          <w:rFonts w:ascii="Times New Roman" w:hAnsi="Times New Roman"/>
        </w:rPr>
        <w:t xml:space="preserve"> c</w:t>
      </w:r>
      <w:r w:rsidRPr="00EB09AA">
        <w:rPr>
          <w:rFonts w:ascii="Times New Roman" w:hAnsi="Times New Roman"/>
        </w:rPr>
        <w:t>ỡ</w:t>
      </w:r>
      <w:r>
        <w:rPr>
          <w:rFonts w:ascii="Times New Roman" w:hAnsi="Times New Roman"/>
        </w:rPr>
        <w:t xml:space="preserve"> m</w:t>
      </w:r>
      <w:r w:rsidRPr="00EB09AA">
        <w:rPr>
          <w:rFonts w:ascii="Times New Roman" w:hAnsi="Times New Roman"/>
        </w:rPr>
        <w:t>ẫu</w:t>
      </w:r>
      <w:r>
        <w:rPr>
          <w:rFonts w:ascii="Times New Roman" w:hAnsi="Times New Roman"/>
        </w:rPr>
        <w:t xml:space="preserve"> l</w:t>
      </w:r>
      <w:r w:rsidRPr="00EB09AA">
        <w:rPr>
          <w:rFonts w:ascii="Times New Roman" w:hAnsi="Times New Roman"/>
        </w:rPr>
        <w:t>ớn</w:t>
      </w:r>
      <w:r>
        <w:rPr>
          <w:rFonts w:ascii="Times New Roman" w:hAnsi="Times New Roman"/>
        </w:rPr>
        <w:t xml:space="preserve"> c</w:t>
      </w:r>
      <w:r w:rsidRPr="00C746F7">
        <w:rPr>
          <w:rFonts w:ascii="Times New Roman" w:hAnsi="Times New Roman"/>
        </w:rPr>
        <w:t>ũng</w:t>
      </w:r>
      <w:r>
        <w:rPr>
          <w:rFonts w:ascii="Times New Roman" w:hAnsi="Times New Roman"/>
        </w:rPr>
        <w:t xml:space="preserve"> cho th</w:t>
      </w:r>
      <w:r w:rsidRPr="00C746F7">
        <w:rPr>
          <w:rFonts w:ascii="Times New Roman" w:hAnsi="Times New Roman"/>
        </w:rPr>
        <w:t>ấy</w:t>
      </w:r>
      <w:r>
        <w:rPr>
          <w:rFonts w:ascii="Times New Roman" w:hAnsi="Times New Roman"/>
        </w:rPr>
        <w:t xml:space="preserve"> UTĐT t</w:t>
      </w:r>
      <w:r w:rsidRPr="00C746F7">
        <w:rPr>
          <w:rFonts w:ascii="Times New Roman" w:hAnsi="Times New Roman"/>
        </w:rPr>
        <w:t>ỉ</w:t>
      </w:r>
      <w:r>
        <w:rPr>
          <w:rFonts w:ascii="Times New Roman" w:hAnsi="Times New Roman"/>
        </w:rPr>
        <w:t xml:space="preserve"> l</w:t>
      </w:r>
      <w:r w:rsidRPr="00C746F7">
        <w:rPr>
          <w:rFonts w:ascii="Times New Roman" w:hAnsi="Times New Roman"/>
        </w:rPr>
        <w:t>ệ</w:t>
      </w:r>
      <w:r>
        <w:rPr>
          <w:rFonts w:ascii="Times New Roman" w:hAnsi="Times New Roman"/>
        </w:rPr>
        <w:t xml:space="preserve"> </w:t>
      </w:r>
      <w:r w:rsidRPr="00C746F7">
        <w:rPr>
          <w:rFonts w:ascii="Times New Roman" w:hAnsi="Times New Roman"/>
        </w:rPr>
        <w:t>ở</w:t>
      </w:r>
      <w:r>
        <w:rPr>
          <w:rFonts w:ascii="Times New Roman" w:hAnsi="Times New Roman"/>
        </w:rPr>
        <w:t xml:space="preserve"> b</w:t>
      </w:r>
      <w:r w:rsidRPr="00C746F7">
        <w:rPr>
          <w:rFonts w:ascii="Times New Roman" w:hAnsi="Times New Roman"/>
        </w:rPr>
        <w:t>ê</w:t>
      </w:r>
      <w:r>
        <w:rPr>
          <w:rFonts w:ascii="Times New Roman" w:hAnsi="Times New Roman"/>
        </w:rPr>
        <w:t>n tr</w:t>
      </w:r>
      <w:r w:rsidRPr="00C746F7">
        <w:rPr>
          <w:rFonts w:ascii="Times New Roman" w:hAnsi="Times New Roman"/>
        </w:rPr>
        <w:t>ái</w:t>
      </w:r>
      <w:r>
        <w:rPr>
          <w:rFonts w:ascii="Times New Roman" w:hAnsi="Times New Roman"/>
        </w:rPr>
        <w:t xml:space="preserve"> nhi</w:t>
      </w:r>
      <w:r w:rsidRPr="00C746F7">
        <w:rPr>
          <w:rFonts w:ascii="Times New Roman" w:hAnsi="Times New Roman"/>
        </w:rPr>
        <w:t>ều</w:t>
      </w:r>
      <w:r>
        <w:rPr>
          <w:rFonts w:ascii="Times New Roman" w:hAnsi="Times New Roman"/>
        </w:rPr>
        <w:t xml:space="preserve"> h</w:t>
      </w:r>
      <w:r w:rsidRPr="00C746F7">
        <w:rPr>
          <w:rFonts w:ascii="Times New Roman" w:hAnsi="Times New Roman"/>
        </w:rPr>
        <w:t>ơ</w:t>
      </w:r>
      <w:r>
        <w:rPr>
          <w:rFonts w:ascii="Times New Roman" w:hAnsi="Times New Roman"/>
        </w:rPr>
        <w:t>n so v</w:t>
      </w:r>
      <w:r w:rsidRPr="00C746F7">
        <w:rPr>
          <w:rFonts w:ascii="Times New Roman" w:hAnsi="Times New Roman"/>
        </w:rPr>
        <w:t>ới</w:t>
      </w:r>
      <w:r>
        <w:rPr>
          <w:rFonts w:ascii="Times New Roman" w:hAnsi="Times New Roman"/>
        </w:rPr>
        <w:t xml:space="preserve"> b</w:t>
      </w:r>
      <w:r w:rsidRPr="00C746F7">
        <w:rPr>
          <w:rFonts w:ascii="Times New Roman" w:hAnsi="Times New Roman"/>
        </w:rPr>
        <w:t>ê</w:t>
      </w:r>
      <w:r>
        <w:rPr>
          <w:rFonts w:ascii="Times New Roman" w:hAnsi="Times New Roman"/>
        </w:rPr>
        <w:t>n ph</w:t>
      </w:r>
      <w:r w:rsidRPr="00C746F7">
        <w:rPr>
          <w:rFonts w:ascii="Times New Roman" w:hAnsi="Times New Roman"/>
        </w:rPr>
        <w:t>ải</w:t>
      </w:r>
      <w:r>
        <w:rPr>
          <w:rFonts w:ascii="Times New Roman" w:hAnsi="Times New Roman"/>
        </w:rPr>
        <w:t xml:space="preserve"> v</w:t>
      </w:r>
      <w:r w:rsidRPr="00C746F7">
        <w:rPr>
          <w:rFonts w:ascii="Times New Roman" w:hAnsi="Times New Roman"/>
        </w:rPr>
        <w:t>à</w:t>
      </w:r>
      <w:r>
        <w:rPr>
          <w:rFonts w:ascii="Times New Roman" w:hAnsi="Times New Roman"/>
        </w:rPr>
        <w:t xml:space="preserve"> t</w:t>
      </w:r>
      <w:r w:rsidRPr="00027EEB">
        <w:rPr>
          <w:rFonts w:ascii="Times New Roman" w:hAnsi="Times New Roman"/>
        </w:rPr>
        <w:t>ỉ</w:t>
      </w:r>
      <w:r>
        <w:rPr>
          <w:rFonts w:ascii="Times New Roman" w:hAnsi="Times New Roman"/>
        </w:rPr>
        <w:t xml:space="preserve"> l</w:t>
      </w:r>
      <w:r w:rsidRPr="00027EEB">
        <w:rPr>
          <w:rFonts w:ascii="Times New Roman" w:hAnsi="Times New Roman"/>
        </w:rPr>
        <w:t>ệ</w:t>
      </w:r>
      <w:r>
        <w:rPr>
          <w:rFonts w:ascii="Times New Roman" w:hAnsi="Times New Roman"/>
        </w:rPr>
        <w:t xml:space="preserve"> l</w:t>
      </w:r>
      <w:r w:rsidRPr="00027EEB">
        <w:rPr>
          <w:rFonts w:ascii="Times New Roman" w:hAnsi="Times New Roman"/>
        </w:rPr>
        <w:t>ớn</w:t>
      </w:r>
      <w:r>
        <w:rPr>
          <w:rFonts w:ascii="Times New Roman" w:hAnsi="Times New Roman"/>
        </w:rPr>
        <w:t xml:space="preserve"> nh</w:t>
      </w:r>
      <w:r w:rsidRPr="00027EEB">
        <w:rPr>
          <w:rFonts w:ascii="Times New Roman" w:hAnsi="Times New Roman"/>
        </w:rPr>
        <w:t>ất</w:t>
      </w:r>
      <w:r>
        <w:rPr>
          <w:rFonts w:ascii="Times New Roman" w:hAnsi="Times New Roman"/>
        </w:rPr>
        <w:t xml:space="preserve"> l</w:t>
      </w:r>
      <w:r w:rsidRPr="00027EEB">
        <w:rPr>
          <w:rFonts w:ascii="Times New Roman" w:hAnsi="Times New Roman"/>
        </w:rPr>
        <w:t>à</w:t>
      </w:r>
      <w:r>
        <w:rPr>
          <w:rFonts w:ascii="Times New Roman" w:hAnsi="Times New Roman"/>
        </w:rPr>
        <w:t xml:space="preserve"> v</w:t>
      </w:r>
      <w:r w:rsidRPr="00027EEB">
        <w:rPr>
          <w:rFonts w:ascii="Times New Roman" w:hAnsi="Times New Roman"/>
        </w:rPr>
        <w:t>ị</w:t>
      </w:r>
      <w:r>
        <w:rPr>
          <w:rFonts w:ascii="Times New Roman" w:hAnsi="Times New Roman"/>
        </w:rPr>
        <w:t xml:space="preserve"> tr</w:t>
      </w:r>
      <w:r w:rsidRPr="00027EEB">
        <w:rPr>
          <w:rFonts w:ascii="Times New Roman" w:hAnsi="Times New Roman"/>
        </w:rPr>
        <w:t>í</w:t>
      </w:r>
      <w:r>
        <w:rPr>
          <w:rFonts w:ascii="Times New Roman" w:hAnsi="Times New Roman"/>
        </w:rPr>
        <w:t xml:space="preserve"> u t</w:t>
      </w:r>
      <w:r w:rsidRPr="00027EEB">
        <w:rPr>
          <w:rFonts w:ascii="Times New Roman" w:hAnsi="Times New Roman"/>
        </w:rPr>
        <w:t>ại</w:t>
      </w:r>
      <w:r>
        <w:rPr>
          <w:rFonts w:ascii="Times New Roman" w:hAnsi="Times New Roman"/>
        </w:rPr>
        <w:t xml:space="preserve"> </w:t>
      </w:r>
      <w:r w:rsidRPr="00027EEB">
        <w:rPr>
          <w:rFonts w:ascii="Times New Roman" w:hAnsi="Times New Roman"/>
        </w:rPr>
        <w:t>đại</w:t>
      </w:r>
      <w:r>
        <w:rPr>
          <w:rFonts w:ascii="Times New Roman" w:hAnsi="Times New Roman"/>
        </w:rPr>
        <w:t xml:space="preserve"> tr</w:t>
      </w:r>
      <w:r w:rsidRPr="00027EEB">
        <w:rPr>
          <w:rFonts w:ascii="Times New Roman" w:hAnsi="Times New Roman"/>
        </w:rPr>
        <w:t>àng</w:t>
      </w:r>
      <w:r>
        <w:rPr>
          <w:rFonts w:ascii="Times New Roman" w:hAnsi="Times New Roman"/>
        </w:rPr>
        <w:t xml:space="preserve"> sigma. </w:t>
      </w:r>
      <w:r w:rsidRPr="00027EEB">
        <w:rPr>
          <w:rFonts w:ascii="Times New Roman" w:hAnsi="Times New Roman"/>
          <w:noProof/>
        </w:rPr>
        <w:t>Perdawid</w:t>
      </w:r>
      <w:r>
        <w:rPr>
          <w:rFonts w:ascii="Times New Roman" w:hAnsi="Times New Roman"/>
          <w:noProof/>
        </w:rPr>
        <w:t xml:space="preserve"> </w:t>
      </w:r>
      <w:r w:rsidR="005818DE">
        <w:rPr>
          <w:rFonts w:ascii="Times New Roman" w:hAnsi="Times New Roman"/>
          <w:noProof/>
        </w:rPr>
        <w:t xml:space="preserve">S. </w:t>
      </w:r>
      <w:r>
        <w:rPr>
          <w:rFonts w:ascii="Times New Roman" w:hAnsi="Times New Roman"/>
          <w:noProof/>
        </w:rPr>
        <w:t>v</w:t>
      </w:r>
      <w:r w:rsidRPr="00A35A4F">
        <w:rPr>
          <w:rFonts w:ascii="Times New Roman" w:hAnsi="Times New Roman"/>
          <w:noProof/>
        </w:rPr>
        <w:t>à</w:t>
      </w:r>
      <w:r>
        <w:rPr>
          <w:rFonts w:ascii="Times New Roman" w:hAnsi="Times New Roman"/>
          <w:noProof/>
        </w:rPr>
        <w:t xml:space="preserve"> C</w:t>
      </w:r>
      <w:r w:rsidRPr="00A35A4F">
        <w:rPr>
          <w:rFonts w:ascii="Times New Roman" w:hAnsi="Times New Roman"/>
          <w:noProof/>
        </w:rPr>
        <w:t>S</w:t>
      </w:r>
      <w:r w:rsidRPr="00027EEB">
        <w:rPr>
          <w:rFonts w:ascii="Times New Roman" w:hAnsi="Times New Roman"/>
          <w:noProof/>
        </w:rPr>
        <w:t xml:space="preserve"> </w:t>
      </w:r>
      <w:r w:rsidR="004766BD">
        <w:rPr>
          <w:rFonts w:ascii="Times New Roman" w:hAnsi="Times New Roman"/>
          <w:noProof/>
        </w:rPr>
        <w:t xml:space="preserve">(2012) </w:t>
      </w:r>
      <w:r>
        <w:rPr>
          <w:rFonts w:ascii="Times New Roman" w:hAnsi="Times New Roman"/>
        </w:rPr>
        <w:t>v</w:t>
      </w:r>
      <w:r w:rsidRPr="002E7AF0">
        <w:rPr>
          <w:rFonts w:ascii="Times New Roman" w:hAnsi="Times New Roman"/>
        </w:rPr>
        <w:t>ới</w:t>
      </w:r>
      <w:r>
        <w:rPr>
          <w:rFonts w:ascii="Times New Roman" w:hAnsi="Times New Roman"/>
        </w:rPr>
        <w:t xml:space="preserve"> 9149 UTĐT đư</w:t>
      </w:r>
      <w:r w:rsidRPr="00027EEB">
        <w:rPr>
          <w:rFonts w:ascii="Times New Roman" w:hAnsi="Times New Roman"/>
        </w:rPr>
        <w:t>ợc</w:t>
      </w:r>
      <w:r>
        <w:rPr>
          <w:rFonts w:ascii="Times New Roman" w:hAnsi="Times New Roman"/>
        </w:rPr>
        <w:t xml:space="preserve"> phẫu thuật c</w:t>
      </w:r>
      <w:r w:rsidRPr="00027EEB">
        <w:rPr>
          <w:rFonts w:ascii="Times New Roman" w:hAnsi="Times New Roman"/>
        </w:rPr>
        <w:t>ó</w:t>
      </w:r>
      <w:r>
        <w:rPr>
          <w:rFonts w:ascii="Times New Roman" w:hAnsi="Times New Roman"/>
        </w:rPr>
        <w:t xml:space="preserve"> chu</w:t>
      </w:r>
      <w:r w:rsidRPr="00027EEB">
        <w:rPr>
          <w:rFonts w:ascii="Times New Roman" w:hAnsi="Times New Roman"/>
        </w:rPr>
        <w:t>ẩn</w:t>
      </w:r>
      <w:r>
        <w:rPr>
          <w:rFonts w:ascii="Times New Roman" w:hAnsi="Times New Roman"/>
        </w:rPr>
        <w:t xml:space="preserve"> b</w:t>
      </w:r>
      <w:r w:rsidRPr="00027EEB">
        <w:rPr>
          <w:rFonts w:ascii="Times New Roman" w:hAnsi="Times New Roman"/>
        </w:rPr>
        <w:t>ị</w:t>
      </w:r>
      <w:r>
        <w:rPr>
          <w:rFonts w:ascii="Times New Roman" w:hAnsi="Times New Roman"/>
        </w:rPr>
        <w:t xml:space="preserve"> th</w:t>
      </w:r>
      <w:r w:rsidRPr="002126BF">
        <w:rPr>
          <w:rFonts w:ascii="Times New Roman" w:hAnsi="Times New Roman"/>
        </w:rPr>
        <w:t>ì</w:t>
      </w:r>
      <w:r>
        <w:rPr>
          <w:rFonts w:ascii="Times New Roman" w:hAnsi="Times New Roman"/>
        </w:rPr>
        <w:t xml:space="preserve"> ung th</w:t>
      </w:r>
      <w:r w:rsidRPr="002126BF">
        <w:rPr>
          <w:rFonts w:ascii="Times New Roman" w:hAnsi="Times New Roman"/>
        </w:rPr>
        <w:t>ư</w:t>
      </w:r>
      <w:r>
        <w:rPr>
          <w:rFonts w:ascii="Times New Roman" w:hAnsi="Times New Roman"/>
        </w:rPr>
        <w:t xml:space="preserve"> </w:t>
      </w:r>
      <w:r w:rsidRPr="002126BF">
        <w:rPr>
          <w:rFonts w:ascii="Times New Roman" w:hAnsi="Times New Roman"/>
        </w:rPr>
        <w:t>đại</w:t>
      </w:r>
      <w:r>
        <w:rPr>
          <w:rFonts w:ascii="Times New Roman" w:hAnsi="Times New Roman"/>
        </w:rPr>
        <w:t xml:space="preserve"> tr</w:t>
      </w:r>
      <w:r w:rsidRPr="002126BF">
        <w:rPr>
          <w:rFonts w:ascii="Times New Roman" w:hAnsi="Times New Roman"/>
        </w:rPr>
        <w:t>àng</w:t>
      </w:r>
      <w:r>
        <w:rPr>
          <w:rFonts w:ascii="Times New Roman" w:hAnsi="Times New Roman"/>
        </w:rPr>
        <w:t xml:space="preserve"> sigma c</w:t>
      </w:r>
      <w:r w:rsidRPr="002126BF">
        <w:rPr>
          <w:rFonts w:ascii="Times New Roman" w:hAnsi="Times New Roman"/>
        </w:rPr>
        <w:t>ó</w:t>
      </w:r>
      <w:r>
        <w:rPr>
          <w:rFonts w:ascii="Times New Roman" w:hAnsi="Times New Roman"/>
        </w:rPr>
        <w:t xml:space="preserve"> t</w:t>
      </w:r>
      <w:r w:rsidRPr="002126BF">
        <w:rPr>
          <w:rFonts w:ascii="Times New Roman" w:hAnsi="Times New Roman"/>
        </w:rPr>
        <w:t>ỉ</w:t>
      </w:r>
      <w:r>
        <w:rPr>
          <w:rFonts w:ascii="Times New Roman" w:hAnsi="Times New Roman"/>
        </w:rPr>
        <w:t xml:space="preserve"> l</w:t>
      </w:r>
      <w:r w:rsidRPr="002126BF">
        <w:rPr>
          <w:rFonts w:ascii="Times New Roman" w:hAnsi="Times New Roman"/>
        </w:rPr>
        <w:t>ệ</w:t>
      </w:r>
      <w:r>
        <w:rPr>
          <w:rFonts w:ascii="Times New Roman" w:hAnsi="Times New Roman"/>
        </w:rPr>
        <w:t xml:space="preserve"> cao nh</w:t>
      </w:r>
      <w:r w:rsidRPr="002126BF">
        <w:rPr>
          <w:rFonts w:ascii="Times New Roman" w:hAnsi="Times New Roman"/>
        </w:rPr>
        <w:t>ất</w:t>
      </w:r>
      <w:r>
        <w:rPr>
          <w:rFonts w:ascii="Times New Roman" w:hAnsi="Times New Roman"/>
        </w:rPr>
        <w:t xml:space="preserve"> 45,5% </w:t>
      </w:r>
      <w:r>
        <w:rPr>
          <w:rFonts w:ascii="Times New Roman" w:hAnsi="Times New Roman"/>
        </w:rPr>
        <w:fldChar w:fldCharType="begin"/>
      </w:r>
      <w:r w:rsidR="00996C94">
        <w:rPr>
          <w:rFonts w:ascii="Times New Roman" w:hAnsi="Times New Roman"/>
        </w:rPr>
        <w:instrText xml:space="preserve"> ADDIN EN.CITE &lt;EndNote&gt;&lt;Cite&gt;&lt;Author&gt;Perdawid&lt;/Author&gt;&lt;Year&gt;2012&lt;/Year&gt;&lt;RecNum&gt;109&lt;/RecNum&gt;&lt;DisplayText&gt;[130]&lt;/DisplayText&gt;&lt;record&gt;&lt;rec-number&gt;109&lt;/rec-number&gt;&lt;foreign-keys&gt;&lt;key app="EN" db-id="5twxs2p5iavsxner9f5vwew9es29fdavt5xv"&gt;109&lt;/key&gt;&lt;/foreign-keys&gt;&lt;ref-type name="Journal Article"&gt;17&lt;/ref-type&gt;&lt;contributors&gt;&lt;authors&gt;&lt;author&gt;Perdawid, SK&lt;/author&gt;&lt;author&gt;Hemmingsen, L&lt;/author&gt;&lt;author&gt;Boesby, S&lt;/author&gt;&lt;/authors&gt;&lt;/contributors&gt;&lt;titles&gt;&lt;title&gt;Survival after elective surgery for colonic cancer in Denmark&lt;/title&gt;&lt;secondary-title&gt;Colorectal Disease&lt;/secondary-title&gt;&lt;/titles&gt;&lt;periodical&gt;&lt;full-title&gt;Colorectal Disease&lt;/full-title&gt;&lt;/periodical&gt;&lt;pages&gt;832-837&lt;/pages&gt;&lt;volume&gt;14&lt;/volume&gt;&lt;number&gt;7&lt;/number&gt;&lt;dates&gt;&lt;year&gt;2012&lt;/year&gt;&lt;/dates&gt;&lt;isbn&gt;1463-1318&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30" w:tooltip="Perdawid, 2012 #109" w:history="1">
        <w:r w:rsidR="00996C94">
          <w:rPr>
            <w:rFonts w:ascii="Times New Roman" w:hAnsi="Times New Roman"/>
            <w:noProof/>
          </w:rPr>
          <w:t>130</w:t>
        </w:r>
      </w:hyperlink>
      <w:r w:rsidR="00996C94">
        <w:rPr>
          <w:rFonts w:ascii="Times New Roman" w:hAnsi="Times New Roman"/>
          <w:noProof/>
        </w:rPr>
        <w:t>]</w:t>
      </w:r>
      <w:r>
        <w:rPr>
          <w:rFonts w:ascii="Times New Roman" w:hAnsi="Times New Roman"/>
        </w:rPr>
        <w:fldChar w:fldCharType="end"/>
      </w:r>
      <w:r>
        <w:rPr>
          <w:rFonts w:ascii="Times New Roman" w:hAnsi="Times New Roman"/>
        </w:rPr>
        <w:t>. Nghi</w:t>
      </w:r>
      <w:r w:rsidRPr="002126BF">
        <w:rPr>
          <w:rFonts w:ascii="Times New Roman" w:hAnsi="Times New Roman"/>
        </w:rPr>
        <w:t>ê</w:t>
      </w:r>
      <w:r>
        <w:rPr>
          <w:rFonts w:ascii="Times New Roman" w:hAnsi="Times New Roman"/>
        </w:rPr>
        <w:t>n c</w:t>
      </w:r>
      <w:r w:rsidRPr="002126BF">
        <w:rPr>
          <w:rFonts w:ascii="Times New Roman" w:hAnsi="Times New Roman"/>
        </w:rPr>
        <w:t>ứu</w:t>
      </w:r>
      <w:r>
        <w:rPr>
          <w:rFonts w:ascii="Times New Roman" w:hAnsi="Times New Roman"/>
        </w:rPr>
        <w:t xml:space="preserve"> kh</w:t>
      </w:r>
      <w:r w:rsidRPr="002126BF">
        <w:rPr>
          <w:rFonts w:ascii="Times New Roman" w:hAnsi="Times New Roman"/>
        </w:rPr>
        <w:t>ác</w:t>
      </w:r>
      <w:r>
        <w:rPr>
          <w:rFonts w:ascii="Times New Roman" w:hAnsi="Times New Roman"/>
        </w:rPr>
        <w:t xml:space="preserve"> c</w:t>
      </w:r>
      <w:r w:rsidRPr="00547A6D">
        <w:rPr>
          <w:rFonts w:ascii="Times New Roman" w:hAnsi="Times New Roman"/>
        </w:rPr>
        <w:t>ủa</w:t>
      </w:r>
      <w:r>
        <w:rPr>
          <w:rFonts w:ascii="Times New Roman" w:hAnsi="Times New Roman"/>
        </w:rPr>
        <w:t xml:space="preserve"> </w:t>
      </w:r>
      <w:r w:rsidRPr="00547A6D">
        <w:rPr>
          <w:rFonts w:ascii="Times New Roman" w:hAnsi="Times New Roman"/>
          <w:noProof/>
        </w:rPr>
        <w:t>Phipps</w:t>
      </w:r>
      <w:r w:rsidR="005818DE">
        <w:rPr>
          <w:rFonts w:ascii="Times New Roman" w:hAnsi="Times New Roman"/>
          <w:noProof/>
        </w:rPr>
        <w:t xml:space="preserve"> </w:t>
      </w:r>
      <w:r w:rsidR="000A154F">
        <w:rPr>
          <w:rFonts w:ascii="Times New Roman" w:hAnsi="Times New Roman"/>
          <w:noProof/>
        </w:rPr>
        <w:t>A. I.</w:t>
      </w:r>
      <w:r>
        <w:rPr>
          <w:rFonts w:ascii="Times New Roman" w:hAnsi="Times New Roman"/>
          <w:noProof/>
        </w:rPr>
        <w:t xml:space="preserve"> v</w:t>
      </w:r>
      <w:r w:rsidRPr="00A35A4F">
        <w:rPr>
          <w:rFonts w:ascii="Times New Roman" w:hAnsi="Times New Roman"/>
          <w:noProof/>
        </w:rPr>
        <w:t>à</w:t>
      </w:r>
      <w:r>
        <w:rPr>
          <w:rFonts w:ascii="Times New Roman" w:hAnsi="Times New Roman"/>
          <w:noProof/>
        </w:rPr>
        <w:t xml:space="preserve"> C</w:t>
      </w:r>
      <w:r w:rsidRPr="00A35A4F">
        <w:rPr>
          <w:rFonts w:ascii="Times New Roman" w:hAnsi="Times New Roman"/>
          <w:noProof/>
        </w:rPr>
        <w:t>S</w:t>
      </w:r>
      <w:r w:rsidR="004766BD">
        <w:rPr>
          <w:rFonts w:ascii="Times New Roman" w:hAnsi="Times New Roman"/>
          <w:noProof/>
        </w:rPr>
        <w:t xml:space="preserve"> (2013)</w:t>
      </w:r>
      <w:r>
        <w:rPr>
          <w:rFonts w:ascii="Times New Roman" w:hAnsi="Times New Roman"/>
        </w:rPr>
        <w:t xml:space="preserve"> v</w:t>
      </w:r>
      <w:r w:rsidRPr="002126BF">
        <w:rPr>
          <w:rFonts w:ascii="Times New Roman" w:hAnsi="Times New Roman"/>
        </w:rPr>
        <w:t>ới</w:t>
      </w:r>
      <w:r>
        <w:rPr>
          <w:rFonts w:ascii="Times New Roman" w:hAnsi="Times New Roman"/>
        </w:rPr>
        <w:t xml:space="preserve"> 2173 UTĐT th</w:t>
      </w:r>
      <w:r w:rsidRPr="002126BF">
        <w:rPr>
          <w:rFonts w:ascii="Times New Roman" w:hAnsi="Times New Roman"/>
        </w:rPr>
        <w:t>ì</w:t>
      </w:r>
      <w:r>
        <w:rPr>
          <w:rFonts w:ascii="Times New Roman" w:hAnsi="Times New Roman"/>
        </w:rPr>
        <w:t xml:space="preserve"> t</w:t>
      </w:r>
      <w:r w:rsidRPr="002126BF">
        <w:rPr>
          <w:rFonts w:ascii="Times New Roman" w:hAnsi="Times New Roman"/>
        </w:rPr>
        <w:t>ỉ</w:t>
      </w:r>
      <w:r>
        <w:rPr>
          <w:rFonts w:ascii="Times New Roman" w:hAnsi="Times New Roman"/>
        </w:rPr>
        <w:t xml:space="preserve"> l</w:t>
      </w:r>
      <w:r w:rsidRPr="002126BF">
        <w:rPr>
          <w:rFonts w:ascii="Times New Roman" w:hAnsi="Times New Roman"/>
        </w:rPr>
        <w:t>ệ</w:t>
      </w:r>
      <w:r>
        <w:rPr>
          <w:rFonts w:ascii="Times New Roman" w:hAnsi="Times New Roman"/>
        </w:rPr>
        <w:t xml:space="preserve"> ung th</w:t>
      </w:r>
      <w:r w:rsidRPr="002126BF">
        <w:rPr>
          <w:rFonts w:ascii="Times New Roman" w:hAnsi="Times New Roman"/>
        </w:rPr>
        <w:t>ư</w:t>
      </w:r>
      <w:r>
        <w:rPr>
          <w:rFonts w:ascii="Times New Roman" w:hAnsi="Times New Roman"/>
        </w:rPr>
        <w:t xml:space="preserve"> </w:t>
      </w:r>
      <w:r w:rsidRPr="002126BF">
        <w:rPr>
          <w:rFonts w:ascii="Times New Roman" w:hAnsi="Times New Roman"/>
        </w:rPr>
        <w:t>ở</w:t>
      </w:r>
      <w:r>
        <w:rPr>
          <w:rFonts w:ascii="Times New Roman" w:hAnsi="Times New Roman"/>
        </w:rPr>
        <w:t xml:space="preserve"> </w:t>
      </w:r>
      <w:r w:rsidRPr="00A35A4F">
        <w:rPr>
          <w:rFonts w:ascii="Times New Roman" w:hAnsi="Times New Roman"/>
        </w:rPr>
        <w:t>đại</w:t>
      </w:r>
      <w:r>
        <w:rPr>
          <w:rFonts w:ascii="Times New Roman" w:hAnsi="Times New Roman"/>
        </w:rPr>
        <w:t xml:space="preserve"> tr</w:t>
      </w:r>
      <w:r w:rsidRPr="00A35A4F">
        <w:rPr>
          <w:rFonts w:ascii="Times New Roman" w:hAnsi="Times New Roman"/>
        </w:rPr>
        <w:t>àng</w:t>
      </w:r>
      <w:r>
        <w:rPr>
          <w:rFonts w:ascii="Times New Roman" w:hAnsi="Times New Roman"/>
        </w:rPr>
        <w:t xml:space="preserve"> sigma 36,2% </w:t>
      </w:r>
      <w:r>
        <w:rPr>
          <w:rFonts w:ascii="Times New Roman" w:hAnsi="Times New Roman"/>
        </w:rPr>
        <w:fldChar w:fldCharType="begin"/>
      </w:r>
      <w:r w:rsidR="0028717F">
        <w:rPr>
          <w:rFonts w:ascii="Times New Roman" w:hAnsi="Times New Roman"/>
        </w:rPr>
        <w:instrText xml:space="preserve"> ADDIN EN.CITE &lt;EndNote&gt;&lt;Cite&gt;&lt;Author&gt;Phipps&lt;/Author&gt;&lt;Year&gt;2013&lt;/Year&gt;&lt;RecNum&gt;150&lt;/RecNum&gt;&lt;DisplayText&gt;[11]&lt;/DisplayText&gt;&lt;record&gt;&lt;rec-number&gt;150&lt;/rec-number&gt;&lt;foreign-keys&gt;&lt;key app="EN" db-id="5twxs2p5iavsxner9f5vwew9es29fdavt5xv"&gt;150&lt;/key&gt;&lt;/foreign-keys&gt;&lt;ref-type name="Journal Article"&gt;17&lt;/ref-type&gt;&lt;contributors&gt;&lt;authors&gt;&lt;author&gt;Phipps, Amanda I&lt;/author&gt;&lt;author&gt;Lindor, Noralane M&lt;/author&gt;&lt;author&gt;Jenkins, Mark A&lt;/author&gt;&lt;author&gt;Baron, John A&lt;/author&gt;&lt;author&gt;Win, Aung Ko&lt;/author&gt;&lt;author&gt;Gallinger, Steven&lt;/author&gt;&lt;author&gt;Gryfe, Robert&lt;/author&gt;&lt;author&gt;Newcomb, Polly A&lt;/author&gt;&lt;/authors&gt;&lt;/contributors&gt;&lt;titles&gt;&lt;title&gt;Colon and rectal cancer survival by tumor location and microsatellite instability: the Colon Cancer Family Registry&lt;/title&gt;&lt;secondary-title&gt;Diseases of the colon and rectum&lt;/secondary-title&gt;&lt;/titles&gt;&lt;periodical&gt;&lt;full-title&gt;Diseases of the colon and rectum&lt;/full-title&gt;&lt;/periodical&gt;&lt;pages&gt;937&lt;/pages&gt;&lt;volume&gt;56&lt;/volume&gt;&lt;number&gt;8&lt;/number&gt;&lt;dates&gt;&lt;year&gt;2013&lt;/year&gt;&lt;/dates&gt;&lt;urls&gt;&lt;/urls&gt;&lt;/record&gt;&lt;/Cite&gt;&lt;/EndNote&gt;</w:instrText>
      </w:r>
      <w:r>
        <w:rPr>
          <w:rFonts w:ascii="Times New Roman" w:hAnsi="Times New Roman"/>
        </w:rPr>
        <w:fldChar w:fldCharType="separate"/>
      </w:r>
      <w:r w:rsidR="0028717F">
        <w:rPr>
          <w:rFonts w:ascii="Times New Roman" w:hAnsi="Times New Roman"/>
          <w:noProof/>
        </w:rPr>
        <w:t>[</w:t>
      </w:r>
      <w:hyperlink w:anchor="_ENREF_11" w:tooltip="Phipps, 2013 #150" w:history="1">
        <w:r w:rsidR="00996C94">
          <w:rPr>
            <w:rFonts w:ascii="Times New Roman" w:hAnsi="Times New Roman"/>
            <w:noProof/>
          </w:rPr>
          <w:t>11</w:t>
        </w:r>
      </w:hyperlink>
      <w:r w:rsidR="0028717F">
        <w:rPr>
          <w:rFonts w:ascii="Times New Roman" w:hAnsi="Times New Roman"/>
          <w:noProof/>
        </w:rPr>
        <w:t>]</w:t>
      </w:r>
      <w:r>
        <w:rPr>
          <w:rFonts w:ascii="Times New Roman" w:hAnsi="Times New Roman"/>
        </w:rPr>
        <w:fldChar w:fldCharType="end"/>
      </w:r>
      <w:r>
        <w:rPr>
          <w:rFonts w:ascii="Times New Roman" w:hAnsi="Times New Roman"/>
        </w:rPr>
        <w:t>. V</w:t>
      </w:r>
      <w:r w:rsidRPr="00547A6D">
        <w:rPr>
          <w:rFonts w:ascii="Times New Roman" w:hAnsi="Times New Roman"/>
        </w:rPr>
        <w:t>ới</w:t>
      </w:r>
      <w:r>
        <w:rPr>
          <w:rFonts w:ascii="Times New Roman" w:hAnsi="Times New Roman"/>
        </w:rPr>
        <w:t xml:space="preserve"> c</w:t>
      </w:r>
      <w:r w:rsidRPr="00547A6D">
        <w:rPr>
          <w:rFonts w:ascii="Times New Roman" w:hAnsi="Times New Roman"/>
        </w:rPr>
        <w:t>ác</w:t>
      </w:r>
      <w:r>
        <w:rPr>
          <w:rFonts w:ascii="Times New Roman" w:hAnsi="Times New Roman"/>
        </w:rPr>
        <w:t xml:space="preserve"> nghi</w:t>
      </w:r>
      <w:r w:rsidRPr="00547A6D">
        <w:rPr>
          <w:rFonts w:ascii="Times New Roman" w:hAnsi="Times New Roman"/>
        </w:rPr>
        <w:t>ê</w:t>
      </w:r>
      <w:r>
        <w:rPr>
          <w:rFonts w:ascii="Times New Roman" w:hAnsi="Times New Roman"/>
        </w:rPr>
        <w:t>n c</w:t>
      </w:r>
      <w:r w:rsidRPr="00547A6D">
        <w:rPr>
          <w:rFonts w:ascii="Times New Roman" w:hAnsi="Times New Roman"/>
        </w:rPr>
        <w:t>ứu</w:t>
      </w:r>
      <w:r>
        <w:rPr>
          <w:rFonts w:ascii="Times New Roman" w:hAnsi="Times New Roman"/>
        </w:rPr>
        <w:t xml:space="preserve"> trong nư</w:t>
      </w:r>
      <w:r w:rsidRPr="00547A6D">
        <w:rPr>
          <w:rFonts w:ascii="Times New Roman" w:hAnsi="Times New Roman"/>
        </w:rPr>
        <w:t>ớc</w:t>
      </w:r>
      <w:r>
        <w:rPr>
          <w:rFonts w:ascii="Times New Roman" w:hAnsi="Times New Roman"/>
        </w:rPr>
        <w:t>, Nguy</w:t>
      </w:r>
      <w:r w:rsidRPr="00547A6D">
        <w:rPr>
          <w:rFonts w:ascii="Times New Roman" w:hAnsi="Times New Roman"/>
        </w:rPr>
        <w:t>ễn</w:t>
      </w:r>
      <w:r>
        <w:rPr>
          <w:rFonts w:ascii="Times New Roman" w:hAnsi="Times New Roman"/>
        </w:rPr>
        <w:t xml:space="preserve"> Quang Th</w:t>
      </w:r>
      <w:r w:rsidRPr="00547A6D">
        <w:rPr>
          <w:rFonts w:ascii="Times New Roman" w:hAnsi="Times New Roman"/>
        </w:rPr>
        <w:t>ái</w:t>
      </w:r>
      <w:r>
        <w:rPr>
          <w:rFonts w:ascii="Times New Roman" w:hAnsi="Times New Roman"/>
        </w:rPr>
        <w:t xml:space="preserve"> (200</w:t>
      </w:r>
      <w:r w:rsidR="00E42BA0">
        <w:rPr>
          <w:rFonts w:ascii="Times New Roman" w:hAnsi="Times New Roman"/>
        </w:rPr>
        <w:t>3</w:t>
      </w:r>
      <w:r>
        <w:rPr>
          <w:rFonts w:ascii="Times New Roman" w:hAnsi="Times New Roman"/>
        </w:rPr>
        <w:t>) v</w:t>
      </w:r>
      <w:r w:rsidRPr="00547A6D">
        <w:rPr>
          <w:rFonts w:ascii="Times New Roman" w:hAnsi="Times New Roman"/>
        </w:rPr>
        <w:t>ới</w:t>
      </w:r>
      <w:r>
        <w:rPr>
          <w:rFonts w:ascii="Times New Roman" w:hAnsi="Times New Roman"/>
        </w:rPr>
        <w:t xml:space="preserve"> 182 UTĐT đư</w:t>
      </w:r>
      <w:r w:rsidRPr="00547A6D">
        <w:rPr>
          <w:rFonts w:ascii="Times New Roman" w:hAnsi="Times New Roman"/>
        </w:rPr>
        <w:t>ợc</w:t>
      </w:r>
      <w:r>
        <w:rPr>
          <w:rFonts w:ascii="Times New Roman" w:hAnsi="Times New Roman"/>
        </w:rPr>
        <w:t xml:space="preserve"> phẫu thuật th</w:t>
      </w:r>
      <w:r w:rsidRPr="00547A6D">
        <w:rPr>
          <w:rFonts w:ascii="Times New Roman" w:hAnsi="Times New Roman"/>
        </w:rPr>
        <w:t>ì</w:t>
      </w:r>
      <w:r>
        <w:rPr>
          <w:rFonts w:ascii="Times New Roman" w:hAnsi="Times New Roman"/>
        </w:rPr>
        <w:t xml:space="preserve"> u </w:t>
      </w:r>
      <w:r w:rsidRPr="00547A6D">
        <w:rPr>
          <w:rFonts w:ascii="Times New Roman" w:hAnsi="Times New Roman"/>
        </w:rPr>
        <w:t>ở</w:t>
      </w:r>
      <w:r>
        <w:rPr>
          <w:rFonts w:ascii="Times New Roman" w:hAnsi="Times New Roman"/>
        </w:rPr>
        <w:t xml:space="preserve"> </w:t>
      </w:r>
      <w:r w:rsidRPr="00547A6D">
        <w:rPr>
          <w:rFonts w:ascii="Times New Roman" w:hAnsi="Times New Roman"/>
        </w:rPr>
        <w:t>đại</w:t>
      </w:r>
      <w:r>
        <w:rPr>
          <w:rFonts w:ascii="Times New Roman" w:hAnsi="Times New Roman"/>
        </w:rPr>
        <w:t xml:space="preserve"> tr</w:t>
      </w:r>
      <w:r w:rsidRPr="00547A6D">
        <w:rPr>
          <w:rFonts w:ascii="Times New Roman" w:hAnsi="Times New Roman"/>
        </w:rPr>
        <w:t>àng</w:t>
      </w:r>
      <w:r>
        <w:rPr>
          <w:rFonts w:ascii="Times New Roman" w:hAnsi="Times New Roman"/>
        </w:rPr>
        <w:t xml:space="preserve"> sigma l</w:t>
      </w:r>
      <w:r w:rsidRPr="00110F04">
        <w:rPr>
          <w:rFonts w:ascii="Times New Roman" w:hAnsi="Times New Roman"/>
        </w:rPr>
        <w:t>à</w:t>
      </w:r>
      <w:r>
        <w:rPr>
          <w:rFonts w:ascii="Times New Roman" w:hAnsi="Times New Roman"/>
        </w:rPr>
        <w:t xml:space="preserve"> 56,4% </w:t>
      </w:r>
      <w:r>
        <w:rPr>
          <w:rFonts w:ascii="Times New Roman" w:hAnsi="Times New Roman"/>
        </w:rPr>
        <w:fldChar w:fldCharType="begin"/>
      </w:r>
      <w:r w:rsidR="00996C94">
        <w:rPr>
          <w:rFonts w:ascii="Times New Roman" w:hAnsi="Times New Roman"/>
        </w:rPr>
        <w:instrText xml:space="preserve"> ADDIN EN.CITE &lt;EndNote&gt;&lt;Cite&gt;&lt;Author&gt;Thái&lt;/Author&gt;&lt;Year&gt;2002&lt;/Year&gt;&lt;RecNum&gt;193&lt;/RecNum&gt;&lt;DisplayText&gt;[131]&lt;/DisplayText&gt;&lt;record&gt;&lt;rec-number&gt;193&lt;/rec-number&gt;&lt;foreign-keys&gt;&lt;key app="EN" db-id="5twxs2p5iavsxner9f5vwew9es29fdavt5xv"&gt;193&lt;/key&gt;&lt;/foreign-keys&gt;&lt;ref-type name="Journal Article"&gt;17&lt;/ref-type&gt;&lt;contributors&gt;&lt;authors&gt;&lt;author&gt;Nguyễn Quang Thái&lt;/author&gt;&lt;/authors&gt;&lt;/contributors&gt;&lt;titles&gt;&lt;title&gt;&lt;style face="normal" font="default" size="100%"&gt;Nghiên cứu một số ph&lt;/style&gt;&lt;style face="normal" font="default" charset="163" size="100%"&gt;ương pháp ch&lt;/style&gt;&lt;style face="normal" font="default" size="100%"&gt;ẩn &lt;/style&gt;&lt;style face="normal" font="default" charset="238" size="100%"&gt;đoán v&lt;/style&gt;&lt;style face="normal" font="default" size="100%"&gt;à kết quả sau 5 n&lt;/style&gt;&lt;style face="normal" font="default" charset="238" size="100%"&gt;ăm đi&lt;/style&gt;&lt;style face="normal" font="default" size="100%"&gt;ều trị phẫu thuật ung th&lt;/style&gt;&lt;style face="normal" font="default" charset="163" size="100%"&gt;ư đ&lt;/style&gt;&lt;style face="normal" font="default" size="100%"&gt;ại tràng&lt;/style&gt;&lt;/title&gt;&lt;secondary-title&gt;Luận án tiến sỹ y học, Học viện Quân y.&lt;/secondary-title&gt;&lt;/titles&gt;&lt;periodical&gt;&lt;full-title&gt;Luận án tiến sỹ y học, Học viện Quân y.&lt;/full-title&gt;&lt;/periodical&gt;&lt;dates&gt;&lt;year&gt;2002&lt;/year&gt;&lt;/dates&gt;&lt;urls&gt;&lt;/urls&gt;&lt;/record&gt;&lt;/Cite&gt;&lt;/EndNote&gt;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31" w:tooltip="Thái, 2002 #193" w:history="1">
        <w:r w:rsidR="00996C94">
          <w:rPr>
            <w:rFonts w:ascii="Times New Roman" w:hAnsi="Times New Roman"/>
            <w:noProof/>
          </w:rPr>
          <w:t>131</w:t>
        </w:r>
      </w:hyperlink>
      <w:r w:rsidR="00996C94">
        <w:rPr>
          <w:rFonts w:ascii="Times New Roman" w:hAnsi="Times New Roman"/>
          <w:noProof/>
        </w:rPr>
        <w:t>]</w:t>
      </w:r>
      <w:r>
        <w:rPr>
          <w:rFonts w:ascii="Times New Roman" w:hAnsi="Times New Roman"/>
        </w:rPr>
        <w:fldChar w:fldCharType="end"/>
      </w:r>
      <w:r>
        <w:rPr>
          <w:rFonts w:ascii="Times New Roman" w:hAnsi="Times New Roman"/>
        </w:rPr>
        <w:t>, c</w:t>
      </w:r>
      <w:r w:rsidRPr="00BF250C">
        <w:rPr>
          <w:rFonts w:ascii="Times New Roman" w:hAnsi="Times New Roman"/>
        </w:rPr>
        <w:t>òn</w:t>
      </w:r>
      <w:r>
        <w:rPr>
          <w:rFonts w:ascii="Times New Roman" w:hAnsi="Times New Roman"/>
        </w:rPr>
        <w:t xml:space="preserve"> L</w:t>
      </w:r>
      <w:r w:rsidRPr="00BF250C">
        <w:rPr>
          <w:rFonts w:ascii="Times New Roman" w:hAnsi="Times New Roman"/>
        </w:rPr>
        <w:t>ê</w:t>
      </w:r>
      <w:r>
        <w:rPr>
          <w:rFonts w:ascii="Times New Roman" w:hAnsi="Times New Roman"/>
        </w:rPr>
        <w:t xml:space="preserve"> Huy H</w:t>
      </w:r>
      <w:r w:rsidRPr="00BF250C">
        <w:rPr>
          <w:rFonts w:ascii="Times New Roman" w:hAnsi="Times New Roman"/>
        </w:rPr>
        <w:t>òa</w:t>
      </w:r>
      <w:r>
        <w:rPr>
          <w:rFonts w:ascii="Times New Roman" w:hAnsi="Times New Roman"/>
        </w:rPr>
        <w:t xml:space="preserve"> (2015) v</w:t>
      </w:r>
      <w:r w:rsidRPr="00302954">
        <w:rPr>
          <w:rFonts w:ascii="Times New Roman" w:hAnsi="Times New Roman"/>
        </w:rPr>
        <w:t>ới</w:t>
      </w:r>
      <w:r>
        <w:rPr>
          <w:rFonts w:ascii="Times New Roman" w:hAnsi="Times New Roman"/>
        </w:rPr>
        <w:t xml:space="preserve"> 90 UTĐT phẫu thuật n</w:t>
      </w:r>
      <w:r w:rsidRPr="00302954">
        <w:rPr>
          <w:rFonts w:ascii="Times New Roman" w:hAnsi="Times New Roman"/>
        </w:rPr>
        <w:t>ội</w:t>
      </w:r>
      <w:r>
        <w:rPr>
          <w:rFonts w:ascii="Times New Roman" w:hAnsi="Times New Roman"/>
        </w:rPr>
        <w:t xml:space="preserve"> soi</w:t>
      </w:r>
      <w:r w:rsidR="00F154EC">
        <w:rPr>
          <w:rFonts w:ascii="Times New Roman" w:hAnsi="Times New Roman"/>
        </w:rPr>
        <w:t>,</w:t>
      </w:r>
      <w:r>
        <w:rPr>
          <w:rFonts w:ascii="Times New Roman" w:hAnsi="Times New Roman"/>
        </w:rPr>
        <w:t xml:space="preserve"> t</w:t>
      </w:r>
      <w:r w:rsidRPr="00302954">
        <w:rPr>
          <w:rFonts w:ascii="Times New Roman" w:hAnsi="Times New Roman"/>
        </w:rPr>
        <w:t>ỉ</w:t>
      </w:r>
      <w:r>
        <w:rPr>
          <w:rFonts w:ascii="Times New Roman" w:hAnsi="Times New Roman"/>
        </w:rPr>
        <w:t xml:space="preserve"> l</w:t>
      </w:r>
      <w:r w:rsidRPr="00302954">
        <w:rPr>
          <w:rFonts w:ascii="Times New Roman" w:hAnsi="Times New Roman"/>
        </w:rPr>
        <w:t>ệ</w:t>
      </w:r>
      <w:r>
        <w:rPr>
          <w:rFonts w:ascii="Times New Roman" w:hAnsi="Times New Roman"/>
        </w:rPr>
        <w:t xml:space="preserve"> l</w:t>
      </w:r>
      <w:r w:rsidRPr="00302954">
        <w:rPr>
          <w:rFonts w:ascii="Times New Roman" w:hAnsi="Times New Roman"/>
        </w:rPr>
        <w:t>ớn</w:t>
      </w:r>
      <w:r>
        <w:rPr>
          <w:rFonts w:ascii="Times New Roman" w:hAnsi="Times New Roman"/>
        </w:rPr>
        <w:t xml:space="preserve"> nh</w:t>
      </w:r>
      <w:r w:rsidRPr="00302954">
        <w:rPr>
          <w:rFonts w:ascii="Times New Roman" w:hAnsi="Times New Roman"/>
        </w:rPr>
        <w:t>ất</w:t>
      </w:r>
      <w:r>
        <w:rPr>
          <w:rFonts w:ascii="Times New Roman" w:hAnsi="Times New Roman"/>
        </w:rPr>
        <w:t xml:space="preserve"> l</w:t>
      </w:r>
      <w:r w:rsidRPr="00302954">
        <w:rPr>
          <w:rFonts w:ascii="Times New Roman" w:hAnsi="Times New Roman"/>
        </w:rPr>
        <w:t>à</w:t>
      </w:r>
      <w:r>
        <w:rPr>
          <w:rFonts w:ascii="Times New Roman" w:hAnsi="Times New Roman"/>
        </w:rPr>
        <w:t xml:space="preserve"> kh</w:t>
      </w:r>
      <w:r w:rsidRPr="00302954">
        <w:rPr>
          <w:rFonts w:ascii="Times New Roman" w:hAnsi="Times New Roman"/>
        </w:rPr>
        <w:t>ối</w:t>
      </w:r>
      <w:r>
        <w:rPr>
          <w:rFonts w:ascii="Times New Roman" w:hAnsi="Times New Roman"/>
        </w:rPr>
        <w:t xml:space="preserve"> u </w:t>
      </w:r>
      <w:r w:rsidRPr="00302954">
        <w:rPr>
          <w:rFonts w:ascii="Times New Roman" w:hAnsi="Times New Roman"/>
        </w:rPr>
        <w:t>ở</w:t>
      </w:r>
      <w:r>
        <w:rPr>
          <w:rFonts w:ascii="Times New Roman" w:hAnsi="Times New Roman"/>
        </w:rPr>
        <w:t xml:space="preserve"> </w:t>
      </w:r>
      <w:r w:rsidRPr="00302954">
        <w:rPr>
          <w:rFonts w:ascii="Times New Roman" w:hAnsi="Times New Roman"/>
        </w:rPr>
        <w:t>đại</w:t>
      </w:r>
      <w:r>
        <w:rPr>
          <w:rFonts w:ascii="Times New Roman" w:hAnsi="Times New Roman"/>
        </w:rPr>
        <w:t xml:space="preserve"> tr</w:t>
      </w:r>
      <w:r w:rsidRPr="00302954">
        <w:rPr>
          <w:rFonts w:ascii="Times New Roman" w:hAnsi="Times New Roman"/>
        </w:rPr>
        <w:t>àng</w:t>
      </w:r>
      <w:r>
        <w:rPr>
          <w:rFonts w:ascii="Times New Roman" w:hAnsi="Times New Roman"/>
        </w:rPr>
        <w:t xml:space="preserve"> sigma 35,6%; ti</w:t>
      </w:r>
      <w:r w:rsidRPr="00302954">
        <w:rPr>
          <w:rFonts w:ascii="Times New Roman" w:hAnsi="Times New Roman"/>
        </w:rPr>
        <w:t>ếp</w:t>
      </w:r>
      <w:r>
        <w:rPr>
          <w:rFonts w:ascii="Times New Roman" w:hAnsi="Times New Roman"/>
        </w:rPr>
        <w:t xml:space="preserve"> đ</w:t>
      </w:r>
      <w:r w:rsidRPr="00302954">
        <w:rPr>
          <w:rFonts w:ascii="Times New Roman" w:hAnsi="Times New Roman"/>
        </w:rPr>
        <w:t>ến</w:t>
      </w:r>
      <w:r>
        <w:rPr>
          <w:rFonts w:ascii="Times New Roman" w:hAnsi="Times New Roman"/>
        </w:rPr>
        <w:t xml:space="preserve"> l</w:t>
      </w:r>
      <w:r w:rsidRPr="00302954">
        <w:rPr>
          <w:rFonts w:ascii="Times New Roman" w:hAnsi="Times New Roman"/>
        </w:rPr>
        <w:t>à</w:t>
      </w:r>
      <w:r>
        <w:rPr>
          <w:rFonts w:ascii="Times New Roman" w:hAnsi="Times New Roman"/>
        </w:rPr>
        <w:t xml:space="preserve"> </w:t>
      </w:r>
    </w:p>
    <w:p w:rsidR="00DB3BD9" w:rsidRDefault="00DB3BD9" w:rsidP="000A154F">
      <w:pPr>
        <w:tabs>
          <w:tab w:val="left" w:pos="709"/>
        </w:tabs>
        <w:spacing w:line="360" w:lineRule="auto"/>
        <w:jc w:val="both"/>
        <w:rPr>
          <w:rFonts w:ascii="Times New Roman" w:hAnsi="Times New Roman"/>
        </w:rPr>
      </w:pPr>
      <w:r>
        <w:rPr>
          <w:rFonts w:ascii="Times New Roman" w:hAnsi="Times New Roman"/>
        </w:rPr>
        <w:lastRenderedPageBreak/>
        <w:t>v</w:t>
      </w:r>
      <w:r w:rsidRPr="00302954">
        <w:rPr>
          <w:rFonts w:ascii="Times New Roman" w:hAnsi="Times New Roman"/>
        </w:rPr>
        <w:t>ị</w:t>
      </w:r>
      <w:r>
        <w:rPr>
          <w:rFonts w:ascii="Times New Roman" w:hAnsi="Times New Roman"/>
        </w:rPr>
        <w:t xml:space="preserve"> tr</w:t>
      </w:r>
      <w:r w:rsidRPr="00302954">
        <w:rPr>
          <w:rFonts w:ascii="Times New Roman" w:hAnsi="Times New Roman"/>
        </w:rPr>
        <w:t>í</w:t>
      </w:r>
      <w:r>
        <w:rPr>
          <w:rFonts w:ascii="Times New Roman" w:hAnsi="Times New Roman"/>
        </w:rPr>
        <w:t xml:space="preserve"> u </w:t>
      </w:r>
      <w:r w:rsidRPr="00302954">
        <w:rPr>
          <w:rFonts w:ascii="Times New Roman" w:hAnsi="Times New Roman"/>
        </w:rPr>
        <w:t>ở</w:t>
      </w:r>
      <w:r>
        <w:rPr>
          <w:rFonts w:ascii="Times New Roman" w:hAnsi="Times New Roman"/>
        </w:rPr>
        <w:t xml:space="preserve"> manh tr</w:t>
      </w:r>
      <w:r w:rsidRPr="00302954">
        <w:rPr>
          <w:rFonts w:ascii="Times New Roman" w:hAnsi="Times New Roman"/>
        </w:rPr>
        <w:t>àng</w:t>
      </w:r>
      <w:r>
        <w:rPr>
          <w:rFonts w:ascii="Times New Roman" w:hAnsi="Times New Roman"/>
        </w:rPr>
        <w:t xml:space="preserve"> v</w:t>
      </w:r>
      <w:r w:rsidRPr="00302954">
        <w:rPr>
          <w:rFonts w:ascii="Times New Roman" w:hAnsi="Times New Roman"/>
        </w:rPr>
        <w:t>à</w:t>
      </w:r>
      <w:r>
        <w:rPr>
          <w:rFonts w:ascii="Times New Roman" w:hAnsi="Times New Roman"/>
        </w:rPr>
        <w:t xml:space="preserve"> </w:t>
      </w:r>
      <w:r w:rsidRPr="00302954">
        <w:rPr>
          <w:rFonts w:ascii="Times New Roman" w:hAnsi="Times New Roman"/>
        </w:rPr>
        <w:t>đại</w:t>
      </w:r>
      <w:r>
        <w:rPr>
          <w:rFonts w:ascii="Times New Roman" w:hAnsi="Times New Roman"/>
        </w:rPr>
        <w:t xml:space="preserve"> tr</w:t>
      </w:r>
      <w:r w:rsidRPr="00302954">
        <w:rPr>
          <w:rFonts w:ascii="Times New Roman" w:hAnsi="Times New Roman"/>
        </w:rPr>
        <w:t>àng</w:t>
      </w:r>
      <w:r>
        <w:rPr>
          <w:rFonts w:ascii="Times New Roman" w:hAnsi="Times New Roman"/>
        </w:rPr>
        <w:t xml:space="preserve"> l</w:t>
      </w:r>
      <w:r w:rsidRPr="00302954">
        <w:rPr>
          <w:rFonts w:ascii="Times New Roman" w:hAnsi="Times New Roman"/>
        </w:rPr>
        <w:t>ê</w:t>
      </w:r>
      <w:r>
        <w:rPr>
          <w:rFonts w:ascii="Times New Roman" w:hAnsi="Times New Roman"/>
        </w:rPr>
        <w:t xml:space="preserve">n 25,6% </w:t>
      </w:r>
      <w:r>
        <w:rPr>
          <w:rFonts w:ascii="Times New Roman" w:hAnsi="Times New Roman"/>
        </w:rPr>
        <w:fldChar w:fldCharType="begin"/>
      </w:r>
      <w:r w:rsidR="00996C94">
        <w:rPr>
          <w:rFonts w:ascii="Times New Roman" w:hAnsi="Times New Roman"/>
        </w:rPr>
        <w:instrText xml:space="preserve"> ADDIN EN.CITE &lt;EndNote&gt;&lt;Cite&gt;&lt;Author&gt;Hòa&lt;/Author&gt;&lt;Year&gt;2015&lt;/Year&gt;&lt;RecNum&gt;194&lt;/RecNum&gt;&lt;DisplayText&gt;[117]&lt;/DisplayText&gt;&lt;record&gt;&lt;rec-number&gt;194&lt;/rec-number&gt;&lt;foreign-keys&gt;&lt;key app="EN" db-id="5twxs2p5iavsxner9f5vwew9es29fdavt5xv"&gt;194&lt;/key&gt;&lt;/foreign-keys&gt;&lt;ref-type name="Journal Article"&gt;17&lt;/ref-type&gt;&lt;contributors&gt;&lt;authors&gt;&lt;author&gt;Lê Huy Hòa&lt;/author&gt;&lt;/authors&gt;&lt;/contributors&gt;&lt;titles&gt;&lt;title&gt;&lt;style face="normal" font="default" size="100%"&gt;Nghiên cứu tình trạng hạch mạc treo trong ung th&lt;/style&gt;&lt;style face="normal" font="default" charset="163" size="100%"&gt;ư&lt;/style&gt;&lt;style face="normal" font="default" size="100%"&gt; &lt;/style&gt;&lt;style face="normal" font="default" charset="238" size="100%"&gt;đ&lt;/style&gt;&lt;style face="normal" font="default" size="100%"&gt;ại tràng bằng phẫu thuật nội soi kết hợp kỹ thuật làm sạch mô mỡ&lt;/style&gt;&lt;/title&gt;&lt;secondary-title&gt;&lt;style face="normal" font="default" size="100%"&gt;Luận án tiến sỹ y học,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Minh.&lt;/style&gt;&lt;/secondary-title&gt;&lt;/titles&gt;&lt;periodical&gt;&lt;full-title&gt;Luận án tiến sỹ y học, Đại học y dược Thành phố Hồ Chí Minh.&lt;/full-title&gt;&lt;/periodical&gt;&lt;dates&gt;&lt;year&gt;2015&lt;/year&gt;&lt;/dates&gt;&lt;urls&gt;&lt;/urls&gt;&lt;/record&gt;&lt;/Cite&gt;&lt;/EndNote&gt;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17" w:tooltip="Hòa, 2015 #194" w:history="1">
        <w:r w:rsidR="00996C94">
          <w:rPr>
            <w:rFonts w:ascii="Times New Roman" w:hAnsi="Times New Roman"/>
            <w:noProof/>
          </w:rPr>
          <w:t>117</w:t>
        </w:r>
      </w:hyperlink>
      <w:r w:rsidR="00996C94">
        <w:rPr>
          <w:rFonts w:ascii="Times New Roman" w:hAnsi="Times New Roman"/>
          <w:noProof/>
        </w:rPr>
        <w:t>]</w:t>
      </w:r>
      <w:r>
        <w:rPr>
          <w:rFonts w:ascii="Times New Roman" w:hAnsi="Times New Roman"/>
        </w:rPr>
        <w:fldChar w:fldCharType="end"/>
      </w:r>
      <w:r>
        <w:rPr>
          <w:rFonts w:ascii="Times New Roman" w:hAnsi="Times New Roman"/>
        </w:rPr>
        <w:t>.</w:t>
      </w:r>
    </w:p>
    <w:p w:rsidR="00DB3BD9" w:rsidRPr="006A66CF" w:rsidRDefault="001A31C0" w:rsidP="00DB3BD9">
      <w:pPr>
        <w:spacing w:line="360" w:lineRule="auto"/>
        <w:rPr>
          <w:rFonts w:ascii="Times New Roman" w:hAnsi="Times New Roman"/>
          <w:i/>
        </w:rPr>
      </w:pPr>
      <w:r>
        <w:rPr>
          <w:rFonts w:ascii="Times New Roman" w:hAnsi="Times New Roman"/>
          <w:i/>
        </w:rPr>
        <w:t>*</w:t>
      </w:r>
      <w:r w:rsidR="00DB3BD9" w:rsidRPr="006A66CF">
        <w:rPr>
          <w:rFonts w:ascii="Times New Roman" w:hAnsi="Times New Roman"/>
          <w:i/>
        </w:rPr>
        <w:t xml:space="preserve"> Kích thước khối u</w:t>
      </w:r>
    </w:p>
    <w:p w:rsidR="00DB3BD9" w:rsidRDefault="00DB3BD9" w:rsidP="00DB3BD9">
      <w:pPr>
        <w:spacing w:line="360" w:lineRule="auto"/>
        <w:ind w:firstLine="709"/>
        <w:jc w:val="both"/>
        <w:rPr>
          <w:rFonts w:ascii="Times New Roman" w:hAnsi="Times New Roman"/>
        </w:rPr>
      </w:pPr>
      <w:r>
        <w:rPr>
          <w:rFonts w:ascii="Times New Roman" w:hAnsi="Times New Roman"/>
        </w:rPr>
        <w:t>Trong nghi</w:t>
      </w:r>
      <w:r w:rsidRPr="00BD2B8C">
        <w:rPr>
          <w:rFonts w:ascii="Times New Roman" w:hAnsi="Times New Roman"/>
        </w:rPr>
        <w:t>ê</w:t>
      </w:r>
      <w:r>
        <w:rPr>
          <w:rFonts w:ascii="Times New Roman" w:hAnsi="Times New Roman"/>
        </w:rPr>
        <w:t>n c</w:t>
      </w:r>
      <w:r w:rsidRPr="00BD2B8C">
        <w:rPr>
          <w:rFonts w:ascii="Times New Roman" w:hAnsi="Times New Roman"/>
        </w:rPr>
        <w:t>ứu</w:t>
      </w:r>
      <w:r>
        <w:rPr>
          <w:rFonts w:ascii="Times New Roman" w:hAnsi="Times New Roman"/>
        </w:rPr>
        <w:t xml:space="preserve"> c</w:t>
      </w:r>
      <w:r w:rsidRPr="00BD2B8C">
        <w:rPr>
          <w:rFonts w:ascii="Times New Roman" w:hAnsi="Times New Roman"/>
        </w:rPr>
        <w:t>ủa</w:t>
      </w:r>
      <w:r>
        <w:rPr>
          <w:rFonts w:ascii="Times New Roman" w:hAnsi="Times New Roman"/>
        </w:rPr>
        <w:t xml:space="preserve"> ch</w:t>
      </w:r>
      <w:r w:rsidRPr="00BD2B8C">
        <w:rPr>
          <w:rFonts w:ascii="Times New Roman" w:hAnsi="Times New Roman"/>
        </w:rPr>
        <w:t>úng</w:t>
      </w:r>
      <w:r>
        <w:rPr>
          <w:rFonts w:ascii="Times New Roman" w:hAnsi="Times New Roman"/>
        </w:rPr>
        <w:t xml:space="preserve"> t</w:t>
      </w:r>
      <w:r w:rsidRPr="00BD2B8C">
        <w:rPr>
          <w:rFonts w:ascii="Times New Roman" w:hAnsi="Times New Roman"/>
        </w:rPr>
        <w:t>ô</w:t>
      </w:r>
      <w:r>
        <w:rPr>
          <w:rFonts w:ascii="Times New Roman" w:hAnsi="Times New Roman"/>
        </w:rPr>
        <w:t>i, k</w:t>
      </w:r>
      <w:r w:rsidRPr="008B6FCB">
        <w:rPr>
          <w:rFonts w:ascii="Times New Roman" w:hAnsi="Times New Roman"/>
        </w:rPr>
        <w:t>ích</w:t>
      </w:r>
      <w:r>
        <w:rPr>
          <w:rFonts w:ascii="Times New Roman" w:hAnsi="Times New Roman"/>
        </w:rPr>
        <w:t xml:space="preserve"> thư</w:t>
      </w:r>
      <w:r w:rsidRPr="008B6FCB">
        <w:rPr>
          <w:rFonts w:ascii="Times New Roman" w:hAnsi="Times New Roman"/>
        </w:rPr>
        <w:t>ớc</w:t>
      </w:r>
      <w:r>
        <w:rPr>
          <w:rFonts w:ascii="Times New Roman" w:hAnsi="Times New Roman"/>
        </w:rPr>
        <w:t xml:space="preserve"> kh</w:t>
      </w:r>
      <w:r w:rsidRPr="008B6FCB">
        <w:rPr>
          <w:rFonts w:ascii="Times New Roman" w:hAnsi="Times New Roman"/>
        </w:rPr>
        <w:t>ối</w:t>
      </w:r>
      <w:r>
        <w:rPr>
          <w:rFonts w:ascii="Times New Roman" w:hAnsi="Times New Roman"/>
        </w:rPr>
        <w:t xml:space="preserve"> u trung b</w:t>
      </w:r>
      <w:r w:rsidRPr="00BD2B8C">
        <w:rPr>
          <w:rFonts w:ascii="Times New Roman" w:hAnsi="Times New Roman"/>
        </w:rPr>
        <w:t>ình</w:t>
      </w:r>
      <w:r>
        <w:rPr>
          <w:rFonts w:ascii="Times New Roman" w:hAnsi="Times New Roman"/>
        </w:rPr>
        <w:t xml:space="preserve"> l</w:t>
      </w:r>
      <w:r w:rsidRPr="00BD2B8C">
        <w:rPr>
          <w:rFonts w:ascii="Times New Roman" w:hAnsi="Times New Roman"/>
        </w:rPr>
        <w:t>à</w:t>
      </w:r>
      <w:r>
        <w:rPr>
          <w:rFonts w:ascii="Times New Roman" w:hAnsi="Times New Roman"/>
        </w:rPr>
        <w:t xml:space="preserve"> </w:t>
      </w:r>
      <w:r w:rsidR="0047462F">
        <w:rPr>
          <w:rFonts w:ascii="Times New Roman" w:hAnsi="Times New Roman"/>
        </w:rPr>
        <w:t xml:space="preserve">6,1 ± 2,4 </w:t>
      </w:r>
      <w:r w:rsidRPr="00BD2B8C">
        <w:rPr>
          <w:rFonts w:ascii="Times New Roman" w:hAnsi="Times New Roman"/>
        </w:rPr>
        <w:t>cm</w:t>
      </w:r>
      <w:r>
        <w:rPr>
          <w:rFonts w:ascii="Times New Roman" w:hAnsi="Times New Roman"/>
        </w:rPr>
        <w:t>, k</w:t>
      </w:r>
      <w:r w:rsidRPr="00BD2B8C">
        <w:rPr>
          <w:rFonts w:ascii="Times New Roman" w:hAnsi="Times New Roman"/>
        </w:rPr>
        <w:t>ích</w:t>
      </w:r>
      <w:r>
        <w:rPr>
          <w:rFonts w:ascii="Times New Roman" w:hAnsi="Times New Roman"/>
        </w:rPr>
        <w:t xml:space="preserve"> thư</w:t>
      </w:r>
      <w:r w:rsidRPr="00BD2B8C">
        <w:rPr>
          <w:rFonts w:ascii="Times New Roman" w:hAnsi="Times New Roman"/>
        </w:rPr>
        <w:t>ớc</w:t>
      </w:r>
      <w:r>
        <w:rPr>
          <w:rFonts w:ascii="Times New Roman" w:hAnsi="Times New Roman"/>
        </w:rPr>
        <w:t xml:space="preserve"> u nh</w:t>
      </w:r>
      <w:r w:rsidRPr="00BD2B8C">
        <w:rPr>
          <w:rFonts w:ascii="Times New Roman" w:hAnsi="Times New Roman"/>
        </w:rPr>
        <w:t>ỏ</w:t>
      </w:r>
      <w:r>
        <w:rPr>
          <w:rFonts w:ascii="Times New Roman" w:hAnsi="Times New Roman"/>
        </w:rPr>
        <w:t xml:space="preserve"> nh</w:t>
      </w:r>
      <w:r w:rsidRPr="00BD2B8C">
        <w:rPr>
          <w:rFonts w:ascii="Times New Roman" w:hAnsi="Times New Roman"/>
        </w:rPr>
        <w:t>ất</w:t>
      </w:r>
      <w:r>
        <w:rPr>
          <w:rFonts w:ascii="Times New Roman" w:hAnsi="Times New Roman"/>
        </w:rPr>
        <w:t xml:space="preserve"> l</w:t>
      </w:r>
      <w:r w:rsidRPr="00BD2B8C">
        <w:rPr>
          <w:rFonts w:ascii="Times New Roman" w:hAnsi="Times New Roman"/>
        </w:rPr>
        <w:t>à</w:t>
      </w:r>
      <w:r>
        <w:rPr>
          <w:rFonts w:ascii="Times New Roman" w:hAnsi="Times New Roman"/>
        </w:rPr>
        <w:t xml:space="preserve"> 2</w:t>
      </w:r>
      <w:r w:rsidR="0047462F">
        <w:rPr>
          <w:rFonts w:ascii="Times New Roman" w:hAnsi="Times New Roman"/>
        </w:rPr>
        <w:t xml:space="preserve"> </w:t>
      </w:r>
      <w:r>
        <w:rPr>
          <w:rFonts w:ascii="Times New Roman" w:hAnsi="Times New Roman"/>
        </w:rPr>
        <w:t>cm, l</w:t>
      </w:r>
      <w:r w:rsidRPr="00BD2B8C">
        <w:rPr>
          <w:rFonts w:ascii="Times New Roman" w:hAnsi="Times New Roman"/>
        </w:rPr>
        <w:t>ớn</w:t>
      </w:r>
      <w:r>
        <w:rPr>
          <w:rFonts w:ascii="Times New Roman" w:hAnsi="Times New Roman"/>
        </w:rPr>
        <w:t xml:space="preserve"> nh</w:t>
      </w:r>
      <w:r w:rsidRPr="00BD2B8C">
        <w:rPr>
          <w:rFonts w:ascii="Times New Roman" w:hAnsi="Times New Roman"/>
        </w:rPr>
        <w:t>ất</w:t>
      </w:r>
      <w:r>
        <w:rPr>
          <w:rFonts w:ascii="Times New Roman" w:hAnsi="Times New Roman"/>
        </w:rPr>
        <w:t xml:space="preserve"> l</w:t>
      </w:r>
      <w:r w:rsidRPr="00BD2B8C">
        <w:rPr>
          <w:rFonts w:ascii="Times New Roman" w:hAnsi="Times New Roman"/>
        </w:rPr>
        <w:t>à</w:t>
      </w:r>
      <w:r>
        <w:rPr>
          <w:rFonts w:ascii="Times New Roman" w:hAnsi="Times New Roman"/>
        </w:rPr>
        <w:t xml:space="preserve"> 12</w:t>
      </w:r>
      <w:r w:rsidR="0047462F">
        <w:rPr>
          <w:rFonts w:ascii="Times New Roman" w:hAnsi="Times New Roman"/>
        </w:rPr>
        <w:t xml:space="preserve"> </w:t>
      </w:r>
      <w:r>
        <w:rPr>
          <w:rFonts w:ascii="Times New Roman" w:hAnsi="Times New Roman"/>
        </w:rPr>
        <w:t xml:space="preserve">cm. </w:t>
      </w:r>
      <w:r w:rsidRPr="00DD5C9F">
        <w:rPr>
          <w:rFonts w:ascii="Times New Roman" w:hAnsi="Times New Roman"/>
        </w:rPr>
        <w:t>Đánh</w:t>
      </w:r>
      <w:r>
        <w:rPr>
          <w:rFonts w:ascii="Times New Roman" w:hAnsi="Times New Roman"/>
        </w:rPr>
        <w:t xml:space="preserve"> gi</w:t>
      </w:r>
      <w:r w:rsidRPr="00DD5C9F">
        <w:rPr>
          <w:rFonts w:ascii="Times New Roman" w:hAnsi="Times New Roman"/>
        </w:rPr>
        <w:t>á</w:t>
      </w:r>
      <w:r>
        <w:rPr>
          <w:rFonts w:ascii="Times New Roman" w:hAnsi="Times New Roman"/>
        </w:rPr>
        <w:t xml:space="preserve"> k</w:t>
      </w:r>
      <w:r w:rsidRPr="00DD5C9F">
        <w:rPr>
          <w:rFonts w:ascii="Times New Roman" w:hAnsi="Times New Roman"/>
        </w:rPr>
        <w:t>ích</w:t>
      </w:r>
      <w:r>
        <w:rPr>
          <w:rFonts w:ascii="Times New Roman" w:hAnsi="Times New Roman"/>
        </w:rPr>
        <w:t xml:space="preserve"> thư</w:t>
      </w:r>
      <w:r w:rsidRPr="00DD5C9F">
        <w:rPr>
          <w:rFonts w:ascii="Times New Roman" w:hAnsi="Times New Roman"/>
        </w:rPr>
        <w:t>ớc</w:t>
      </w:r>
      <w:r>
        <w:rPr>
          <w:rFonts w:ascii="Times New Roman" w:hAnsi="Times New Roman"/>
        </w:rPr>
        <w:t xml:space="preserve"> u theo chi</w:t>
      </w:r>
      <w:r w:rsidRPr="00DD5C9F">
        <w:rPr>
          <w:rFonts w:ascii="Times New Roman" w:hAnsi="Times New Roman"/>
        </w:rPr>
        <w:t>ều</w:t>
      </w:r>
      <w:r>
        <w:rPr>
          <w:rFonts w:ascii="Times New Roman" w:hAnsi="Times New Roman"/>
        </w:rPr>
        <w:t xml:space="preserve"> d</w:t>
      </w:r>
      <w:r w:rsidRPr="00DD5C9F">
        <w:rPr>
          <w:rFonts w:ascii="Times New Roman" w:hAnsi="Times New Roman"/>
        </w:rPr>
        <w:t>ọc</w:t>
      </w:r>
      <w:r>
        <w:rPr>
          <w:rFonts w:ascii="Times New Roman" w:hAnsi="Times New Roman"/>
        </w:rPr>
        <w:t>, nghi</w:t>
      </w:r>
      <w:r w:rsidRPr="008B6FCB">
        <w:rPr>
          <w:rFonts w:ascii="Times New Roman" w:hAnsi="Times New Roman"/>
        </w:rPr>
        <w:t>ê</w:t>
      </w:r>
      <w:r>
        <w:rPr>
          <w:rFonts w:ascii="Times New Roman" w:hAnsi="Times New Roman"/>
        </w:rPr>
        <w:t>n c</w:t>
      </w:r>
      <w:r w:rsidRPr="003A2151">
        <w:rPr>
          <w:rFonts w:ascii="Times New Roman" w:hAnsi="Times New Roman"/>
        </w:rPr>
        <w:t>ứu</w:t>
      </w:r>
      <w:r>
        <w:rPr>
          <w:rFonts w:ascii="Times New Roman" w:hAnsi="Times New Roman"/>
        </w:rPr>
        <w:t xml:space="preserve"> c</w:t>
      </w:r>
      <w:r w:rsidRPr="00DD5C9F">
        <w:rPr>
          <w:rFonts w:ascii="Times New Roman" w:hAnsi="Times New Roman"/>
        </w:rPr>
        <w:t>ủa</w:t>
      </w:r>
      <w:r>
        <w:rPr>
          <w:rFonts w:ascii="Times New Roman" w:hAnsi="Times New Roman"/>
        </w:rPr>
        <w:t xml:space="preserve"> Nguy</w:t>
      </w:r>
      <w:r w:rsidRPr="00E17048">
        <w:rPr>
          <w:rFonts w:ascii="Times New Roman" w:hAnsi="Times New Roman"/>
        </w:rPr>
        <w:t>ễn</w:t>
      </w:r>
      <w:r>
        <w:rPr>
          <w:rFonts w:ascii="Times New Roman" w:hAnsi="Times New Roman"/>
        </w:rPr>
        <w:t xml:space="preserve"> Quang Th</w:t>
      </w:r>
      <w:r w:rsidRPr="00E17048">
        <w:rPr>
          <w:rFonts w:ascii="Times New Roman" w:hAnsi="Times New Roman"/>
        </w:rPr>
        <w:t>ái</w:t>
      </w:r>
      <w:r w:rsidR="0013776A">
        <w:rPr>
          <w:rFonts w:ascii="Times New Roman" w:hAnsi="Times New Roman"/>
        </w:rPr>
        <w:t xml:space="preserve"> (200</w:t>
      </w:r>
      <w:r w:rsidR="00E42BA0">
        <w:rPr>
          <w:rFonts w:ascii="Times New Roman" w:hAnsi="Times New Roman"/>
        </w:rPr>
        <w:t>3</w:t>
      </w:r>
      <w:r w:rsidR="0013776A">
        <w:rPr>
          <w:rFonts w:ascii="Times New Roman" w:hAnsi="Times New Roman"/>
        </w:rPr>
        <w:t>)</w:t>
      </w:r>
      <w:r>
        <w:rPr>
          <w:rFonts w:ascii="Times New Roman" w:hAnsi="Times New Roman"/>
        </w:rPr>
        <w:t xml:space="preserve"> t</w:t>
      </w:r>
      <w:r w:rsidRPr="003A2151">
        <w:rPr>
          <w:rFonts w:ascii="Times New Roman" w:hAnsi="Times New Roman"/>
        </w:rPr>
        <w:t>ỉ</w:t>
      </w:r>
      <w:r>
        <w:rPr>
          <w:rFonts w:ascii="Times New Roman" w:hAnsi="Times New Roman"/>
        </w:rPr>
        <w:t xml:space="preserve"> l</w:t>
      </w:r>
      <w:r w:rsidRPr="003A2151">
        <w:rPr>
          <w:rFonts w:ascii="Times New Roman" w:hAnsi="Times New Roman"/>
        </w:rPr>
        <w:t>ệ</w:t>
      </w:r>
      <w:r>
        <w:rPr>
          <w:rFonts w:ascii="Times New Roman" w:hAnsi="Times New Roman"/>
        </w:rPr>
        <w:t xml:space="preserve"> kh</w:t>
      </w:r>
      <w:r w:rsidRPr="003A2151">
        <w:rPr>
          <w:rFonts w:ascii="Times New Roman" w:hAnsi="Times New Roman"/>
        </w:rPr>
        <w:t>ối</w:t>
      </w:r>
      <w:r>
        <w:rPr>
          <w:rFonts w:ascii="Times New Roman" w:hAnsi="Times New Roman"/>
        </w:rPr>
        <w:t xml:space="preserve"> u c</w:t>
      </w:r>
      <w:r w:rsidRPr="003A2151">
        <w:rPr>
          <w:rFonts w:ascii="Times New Roman" w:hAnsi="Times New Roman"/>
        </w:rPr>
        <w:t>ó</w:t>
      </w:r>
      <w:r>
        <w:rPr>
          <w:rFonts w:ascii="Times New Roman" w:hAnsi="Times New Roman"/>
        </w:rPr>
        <w:t xml:space="preserve"> k</w:t>
      </w:r>
      <w:r w:rsidRPr="003A2151">
        <w:rPr>
          <w:rFonts w:ascii="Times New Roman" w:hAnsi="Times New Roman"/>
        </w:rPr>
        <w:t>ích</w:t>
      </w:r>
      <w:r>
        <w:rPr>
          <w:rFonts w:ascii="Times New Roman" w:hAnsi="Times New Roman"/>
        </w:rPr>
        <w:t xml:space="preserve"> thư</w:t>
      </w:r>
      <w:r w:rsidRPr="003A2151">
        <w:rPr>
          <w:rFonts w:ascii="Times New Roman" w:hAnsi="Times New Roman"/>
        </w:rPr>
        <w:t>ớc</w:t>
      </w:r>
      <w:r>
        <w:rPr>
          <w:rFonts w:ascii="Times New Roman" w:hAnsi="Times New Roman"/>
        </w:rPr>
        <w:t xml:space="preserve"> &gt;5cm l</w:t>
      </w:r>
      <w:r w:rsidRPr="00E17048">
        <w:rPr>
          <w:rFonts w:ascii="Times New Roman" w:hAnsi="Times New Roman"/>
        </w:rPr>
        <w:t>à</w:t>
      </w:r>
      <w:r>
        <w:rPr>
          <w:rFonts w:ascii="Times New Roman" w:hAnsi="Times New Roman"/>
        </w:rPr>
        <w:t xml:space="preserve"> 46,62% (69/148 BN)</w:t>
      </w:r>
      <w:r w:rsidR="0013776A">
        <w:rPr>
          <w:rFonts w:ascii="Times New Roman" w:hAnsi="Times New Roman"/>
        </w:rPr>
        <w:t xml:space="preserve"> </w:t>
      </w:r>
      <w:r w:rsidR="0013776A">
        <w:rPr>
          <w:rFonts w:ascii="Times New Roman" w:hAnsi="Times New Roman"/>
        </w:rPr>
        <w:fldChar w:fldCharType="begin"/>
      </w:r>
      <w:r w:rsidR="00996C94">
        <w:rPr>
          <w:rFonts w:ascii="Times New Roman" w:hAnsi="Times New Roman"/>
        </w:rPr>
        <w:instrText xml:space="preserve"> ADDIN EN.CITE &lt;EndNote&gt;&lt;Cite&gt;&lt;Author&gt;Thái&lt;/Author&gt;&lt;Year&gt;2002&lt;/Year&gt;&lt;RecNum&gt;193&lt;/RecNum&gt;&lt;DisplayText&gt;[131]&lt;/DisplayText&gt;&lt;record&gt;&lt;rec-number&gt;193&lt;/rec-number&gt;&lt;foreign-keys&gt;&lt;key app="EN" db-id="5twxs2p5iavsxner9f5vwew9es29fdavt5xv"&gt;193&lt;/key&gt;&lt;/foreign-keys&gt;&lt;ref-type name="Journal Article"&gt;17&lt;/ref-type&gt;&lt;contributors&gt;&lt;authors&gt;&lt;author&gt;Nguyễn Quang Thái&lt;/author&gt;&lt;/authors&gt;&lt;/contributors&gt;&lt;titles&gt;&lt;title&gt;&lt;style face="normal" font="default" size="100%"&gt;Nghiên cứu một số ph&lt;/style&gt;&lt;style face="normal" font="default" charset="163" size="100%"&gt;ương pháp ch&lt;/style&gt;&lt;style face="normal" font="default" size="100%"&gt;ẩn &lt;/style&gt;&lt;style face="normal" font="default" charset="238" size="100%"&gt;đoán v&lt;/style&gt;&lt;style face="normal" font="default" size="100%"&gt;à kết quả sau 5 n&lt;/style&gt;&lt;style face="normal" font="default" charset="238" size="100%"&gt;ăm đi&lt;/style&gt;&lt;style face="normal" font="default" size="100%"&gt;ều trị phẫu thuật ung th&lt;/style&gt;&lt;style face="normal" font="default" charset="163" size="100%"&gt;ư đ&lt;/style&gt;&lt;style face="normal" font="default" size="100%"&gt;ại tràng&lt;/style&gt;&lt;/title&gt;&lt;secondary-title&gt;Luận án tiến sỹ y học, Học viện Quân y.&lt;/secondary-title&gt;&lt;/titles&gt;&lt;periodical&gt;&lt;full-title&gt;Luận án tiến sỹ y học, Học viện Quân y.&lt;/full-title&gt;&lt;/periodical&gt;&lt;dates&gt;&lt;year&gt;2002&lt;/year&gt;&lt;/dates&gt;&lt;urls&gt;&lt;/urls&gt;&lt;/record&gt;&lt;/Cite&gt;&lt;/EndNote&gt;</w:instrText>
      </w:r>
      <w:r w:rsidR="0013776A">
        <w:rPr>
          <w:rFonts w:ascii="Times New Roman" w:hAnsi="Times New Roman"/>
        </w:rPr>
        <w:fldChar w:fldCharType="separate"/>
      </w:r>
      <w:r w:rsidR="00996C94">
        <w:rPr>
          <w:rFonts w:ascii="Times New Roman" w:hAnsi="Times New Roman"/>
          <w:noProof/>
        </w:rPr>
        <w:t>[</w:t>
      </w:r>
      <w:hyperlink w:anchor="_ENREF_131" w:tooltip="Thái, 2002 #193" w:history="1">
        <w:r w:rsidR="00996C94">
          <w:rPr>
            <w:rFonts w:ascii="Times New Roman" w:hAnsi="Times New Roman"/>
            <w:noProof/>
          </w:rPr>
          <w:t>131</w:t>
        </w:r>
      </w:hyperlink>
      <w:r w:rsidR="00996C94">
        <w:rPr>
          <w:rFonts w:ascii="Times New Roman" w:hAnsi="Times New Roman"/>
          <w:noProof/>
        </w:rPr>
        <w:t>]</w:t>
      </w:r>
      <w:r w:rsidR="0013776A">
        <w:rPr>
          <w:rFonts w:ascii="Times New Roman" w:hAnsi="Times New Roman"/>
        </w:rPr>
        <w:fldChar w:fldCharType="end"/>
      </w:r>
      <w:r>
        <w:rPr>
          <w:rFonts w:ascii="Times New Roman" w:hAnsi="Times New Roman"/>
        </w:rPr>
        <w:t>, nh</w:t>
      </w:r>
      <w:r w:rsidRPr="00E17048">
        <w:rPr>
          <w:rFonts w:ascii="Times New Roman" w:hAnsi="Times New Roman"/>
        </w:rPr>
        <w:t>ư</w:t>
      </w:r>
      <w:r>
        <w:rPr>
          <w:rFonts w:ascii="Times New Roman" w:hAnsi="Times New Roman"/>
        </w:rPr>
        <w:t>ng t</w:t>
      </w:r>
      <w:r w:rsidRPr="003A2151">
        <w:rPr>
          <w:rFonts w:ascii="Times New Roman" w:hAnsi="Times New Roman"/>
        </w:rPr>
        <w:t>ỉ</w:t>
      </w:r>
      <w:r>
        <w:rPr>
          <w:rFonts w:ascii="Times New Roman" w:hAnsi="Times New Roman"/>
        </w:rPr>
        <w:t xml:space="preserve"> l</w:t>
      </w:r>
      <w:r w:rsidRPr="003A2151">
        <w:rPr>
          <w:rFonts w:ascii="Times New Roman" w:hAnsi="Times New Roman"/>
        </w:rPr>
        <w:t>ệ</w:t>
      </w:r>
      <w:r>
        <w:rPr>
          <w:rFonts w:ascii="Times New Roman" w:hAnsi="Times New Roman"/>
        </w:rPr>
        <w:t xml:space="preserve"> kh</w:t>
      </w:r>
      <w:r w:rsidRPr="003A2151">
        <w:rPr>
          <w:rFonts w:ascii="Times New Roman" w:hAnsi="Times New Roman"/>
        </w:rPr>
        <w:t>ối</w:t>
      </w:r>
      <w:r>
        <w:rPr>
          <w:rFonts w:ascii="Times New Roman" w:hAnsi="Times New Roman"/>
        </w:rPr>
        <w:t xml:space="preserve"> u c</w:t>
      </w:r>
      <w:r w:rsidRPr="003A2151">
        <w:rPr>
          <w:rFonts w:ascii="Times New Roman" w:hAnsi="Times New Roman"/>
        </w:rPr>
        <w:t>ó</w:t>
      </w:r>
      <w:r>
        <w:rPr>
          <w:rFonts w:ascii="Times New Roman" w:hAnsi="Times New Roman"/>
        </w:rPr>
        <w:t xml:space="preserve"> k</w:t>
      </w:r>
      <w:r w:rsidRPr="003A2151">
        <w:rPr>
          <w:rFonts w:ascii="Times New Roman" w:hAnsi="Times New Roman"/>
        </w:rPr>
        <w:t>ích</w:t>
      </w:r>
      <w:r>
        <w:rPr>
          <w:rFonts w:ascii="Times New Roman" w:hAnsi="Times New Roman"/>
        </w:rPr>
        <w:t xml:space="preserve"> thư</w:t>
      </w:r>
      <w:r w:rsidRPr="003A2151">
        <w:rPr>
          <w:rFonts w:ascii="Times New Roman" w:hAnsi="Times New Roman"/>
        </w:rPr>
        <w:t>ớc</w:t>
      </w:r>
      <w:r>
        <w:rPr>
          <w:rFonts w:ascii="Times New Roman" w:hAnsi="Times New Roman"/>
        </w:rPr>
        <w:t xml:space="preserve"> &gt;5</w:t>
      </w:r>
      <w:r w:rsidR="0047462F">
        <w:rPr>
          <w:rFonts w:ascii="Times New Roman" w:hAnsi="Times New Roman"/>
        </w:rPr>
        <w:t xml:space="preserve"> </w:t>
      </w:r>
      <w:r>
        <w:rPr>
          <w:rFonts w:ascii="Times New Roman" w:hAnsi="Times New Roman"/>
        </w:rPr>
        <w:t>cm c</w:t>
      </w:r>
      <w:r w:rsidRPr="00E17048">
        <w:rPr>
          <w:rFonts w:ascii="Times New Roman" w:hAnsi="Times New Roman"/>
        </w:rPr>
        <w:t>ủa</w:t>
      </w:r>
      <w:r>
        <w:rPr>
          <w:rFonts w:ascii="Times New Roman" w:hAnsi="Times New Roman"/>
        </w:rPr>
        <w:t xml:space="preserve"> L</w:t>
      </w:r>
      <w:r w:rsidRPr="00E17048">
        <w:rPr>
          <w:rFonts w:ascii="Times New Roman" w:hAnsi="Times New Roman"/>
        </w:rPr>
        <w:t>ê</w:t>
      </w:r>
      <w:r>
        <w:rPr>
          <w:rFonts w:ascii="Times New Roman" w:hAnsi="Times New Roman"/>
        </w:rPr>
        <w:t xml:space="preserve"> Huy H</w:t>
      </w:r>
      <w:r w:rsidRPr="00E17048">
        <w:rPr>
          <w:rFonts w:ascii="Times New Roman" w:hAnsi="Times New Roman"/>
        </w:rPr>
        <w:t>òa</w:t>
      </w:r>
      <w:r w:rsidR="0013776A">
        <w:rPr>
          <w:rFonts w:ascii="Times New Roman" w:hAnsi="Times New Roman"/>
        </w:rPr>
        <w:t xml:space="preserve"> (2015)</w:t>
      </w:r>
      <w:r>
        <w:rPr>
          <w:rFonts w:ascii="Times New Roman" w:hAnsi="Times New Roman"/>
        </w:rPr>
        <w:t xml:space="preserve"> l</w:t>
      </w:r>
      <w:r w:rsidRPr="00DD5C9F">
        <w:rPr>
          <w:rFonts w:ascii="Times New Roman" w:hAnsi="Times New Roman"/>
        </w:rPr>
        <w:t>ại</w:t>
      </w:r>
      <w:r>
        <w:rPr>
          <w:rFonts w:ascii="Times New Roman" w:hAnsi="Times New Roman"/>
        </w:rPr>
        <w:t xml:space="preserve"> ch</w:t>
      </w:r>
      <w:r w:rsidRPr="00DD5C9F">
        <w:rPr>
          <w:rFonts w:ascii="Times New Roman" w:hAnsi="Times New Roman"/>
        </w:rPr>
        <w:t>ỉ</w:t>
      </w:r>
      <w:r>
        <w:rPr>
          <w:rFonts w:ascii="Times New Roman" w:hAnsi="Times New Roman"/>
        </w:rPr>
        <w:t xml:space="preserve"> c</w:t>
      </w:r>
      <w:r w:rsidRPr="00DD5C9F">
        <w:rPr>
          <w:rFonts w:ascii="Times New Roman" w:hAnsi="Times New Roman"/>
        </w:rPr>
        <w:t>ó</w:t>
      </w:r>
      <w:r>
        <w:rPr>
          <w:rFonts w:ascii="Times New Roman" w:hAnsi="Times New Roman"/>
        </w:rPr>
        <w:t xml:space="preserve"> 27,8% (25/90 BN)</w:t>
      </w:r>
      <w:r w:rsidR="001C43D1">
        <w:rPr>
          <w:rFonts w:ascii="Times New Roman" w:hAnsi="Times New Roman"/>
        </w:rPr>
        <w:t xml:space="preserve"> </w:t>
      </w:r>
      <w:r w:rsidR="001C43D1">
        <w:rPr>
          <w:rFonts w:ascii="Times New Roman" w:hAnsi="Times New Roman"/>
        </w:rPr>
        <w:fldChar w:fldCharType="begin"/>
      </w:r>
      <w:r w:rsidR="00996C94">
        <w:rPr>
          <w:rFonts w:ascii="Times New Roman" w:hAnsi="Times New Roman"/>
        </w:rPr>
        <w:instrText xml:space="preserve"> ADDIN EN.CITE &lt;EndNote&gt;&lt;Cite&gt;&lt;Author&gt;Hòa&lt;/Author&gt;&lt;Year&gt;2015&lt;/Year&gt;&lt;RecNum&gt;194&lt;/RecNum&gt;&lt;DisplayText&gt;[117]&lt;/DisplayText&gt;&lt;record&gt;&lt;rec-number&gt;194&lt;/rec-number&gt;&lt;foreign-keys&gt;&lt;key app="EN" db-id="5twxs2p5iavsxner9f5vwew9es29fdavt5xv"&gt;194&lt;/key&gt;&lt;/foreign-keys&gt;&lt;ref-type name="Journal Article"&gt;17&lt;/ref-type&gt;&lt;contributors&gt;&lt;authors&gt;&lt;author&gt;Lê Huy Hòa&lt;/author&gt;&lt;/authors&gt;&lt;/contributors&gt;&lt;titles&gt;&lt;title&gt;&lt;style face="normal" font="default" size="100%"&gt;Nghiên cứu tình trạng hạch mạc treo trong ung th&lt;/style&gt;&lt;style face="normal" font="default" charset="163" size="100%"&gt;ư&lt;/style&gt;&lt;style face="normal" font="default" size="100%"&gt; &lt;/style&gt;&lt;style face="normal" font="default" charset="238" size="100%"&gt;đ&lt;/style&gt;&lt;style face="normal" font="default" size="100%"&gt;ại tràng bằng phẫu thuật nội soi kết hợp kỹ thuật làm sạch mô mỡ&lt;/style&gt;&lt;/title&gt;&lt;secondary-title&gt;&lt;style face="normal" font="default" size="100%"&gt;Luận án tiến sỹ y học,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Minh.&lt;/style&gt;&lt;/secondary-title&gt;&lt;/titles&gt;&lt;periodical&gt;&lt;full-title&gt;Luận án tiến sỹ y học, Đại học y dược Thành phố Hồ Chí Minh.&lt;/full-title&gt;&lt;/periodical&gt;&lt;dates&gt;&lt;year&gt;2015&lt;/year&gt;&lt;/dates&gt;&lt;urls&gt;&lt;/urls&gt;&lt;/record&gt;&lt;/Cite&gt;&lt;/EndNote&gt;</w:instrText>
      </w:r>
      <w:r w:rsidR="001C43D1">
        <w:rPr>
          <w:rFonts w:ascii="Times New Roman" w:hAnsi="Times New Roman"/>
        </w:rPr>
        <w:fldChar w:fldCharType="separate"/>
      </w:r>
      <w:r w:rsidR="00996C94">
        <w:rPr>
          <w:rFonts w:ascii="Times New Roman" w:hAnsi="Times New Roman"/>
          <w:noProof/>
        </w:rPr>
        <w:t>[</w:t>
      </w:r>
      <w:hyperlink w:anchor="_ENREF_117" w:tooltip="Hòa, 2015 #194" w:history="1">
        <w:r w:rsidR="00996C94">
          <w:rPr>
            <w:rFonts w:ascii="Times New Roman" w:hAnsi="Times New Roman"/>
            <w:noProof/>
          </w:rPr>
          <w:t>117</w:t>
        </w:r>
      </w:hyperlink>
      <w:r w:rsidR="00996C94">
        <w:rPr>
          <w:rFonts w:ascii="Times New Roman" w:hAnsi="Times New Roman"/>
          <w:noProof/>
        </w:rPr>
        <w:t>]</w:t>
      </w:r>
      <w:r w:rsidR="001C43D1">
        <w:rPr>
          <w:rFonts w:ascii="Times New Roman" w:hAnsi="Times New Roman"/>
        </w:rPr>
        <w:fldChar w:fldCharType="end"/>
      </w:r>
      <w:r>
        <w:rPr>
          <w:rFonts w:ascii="Times New Roman" w:hAnsi="Times New Roman"/>
        </w:rPr>
        <w:t>. Tuy nhi</w:t>
      </w:r>
      <w:r w:rsidRPr="00E17048">
        <w:rPr>
          <w:rFonts w:ascii="Times New Roman" w:hAnsi="Times New Roman"/>
        </w:rPr>
        <w:t>ê</w:t>
      </w:r>
      <w:r>
        <w:rPr>
          <w:rFonts w:ascii="Times New Roman" w:hAnsi="Times New Roman"/>
        </w:rPr>
        <w:t>n, kh</w:t>
      </w:r>
      <w:r w:rsidRPr="00E17048">
        <w:rPr>
          <w:rFonts w:ascii="Times New Roman" w:hAnsi="Times New Roman"/>
        </w:rPr>
        <w:t>ác</w:t>
      </w:r>
      <w:r>
        <w:rPr>
          <w:rFonts w:ascii="Times New Roman" w:hAnsi="Times New Roman"/>
        </w:rPr>
        <w:t xml:space="preserve"> v</w:t>
      </w:r>
      <w:r w:rsidRPr="00E17048">
        <w:rPr>
          <w:rFonts w:ascii="Times New Roman" w:hAnsi="Times New Roman"/>
        </w:rPr>
        <w:t>ới</w:t>
      </w:r>
      <w:r>
        <w:rPr>
          <w:rFonts w:ascii="Times New Roman" w:hAnsi="Times New Roman"/>
        </w:rPr>
        <w:t xml:space="preserve"> c</w:t>
      </w:r>
      <w:r w:rsidRPr="00E17048">
        <w:rPr>
          <w:rFonts w:ascii="Times New Roman" w:hAnsi="Times New Roman"/>
        </w:rPr>
        <w:t>ác</w:t>
      </w:r>
      <w:r>
        <w:rPr>
          <w:rFonts w:ascii="Times New Roman" w:hAnsi="Times New Roman"/>
        </w:rPr>
        <w:t xml:space="preserve"> t</w:t>
      </w:r>
      <w:r w:rsidRPr="00E17048">
        <w:rPr>
          <w:rFonts w:ascii="Times New Roman" w:hAnsi="Times New Roman"/>
        </w:rPr>
        <w:t>ác</w:t>
      </w:r>
      <w:r>
        <w:rPr>
          <w:rFonts w:ascii="Times New Roman" w:hAnsi="Times New Roman"/>
        </w:rPr>
        <w:t xml:space="preserve"> gi</w:t>
      </w:r>
      <w:r w:rsidRPr="00E17048">
        <w:rPr>
          <w:rFonts w:ascii="Times New Roman" w:hAnsi="Times New Roman"/>
        </w:rPr>
        <w:t>ả</w:t>
      </w:r>
      <w:r>
        <w:rPr>
          <w:rFonts w:ascii="Times New Roman" w:hAnsi="Times New Roman"/>
        </w:rPr>
        <w:t xml:space="preserve"> tr</w:t>
      </w:r>
      <w:r w:rsidRPr="00E17048">
        <w:rPr>
          <w:rFonts w:ascii="Times New Roman" w:hAnsi="Times New Roman"/>
        </w:rPr>
        <w:t>ê</w:t>
      </w:r>
      <w:r>
        <w:rPr>
          <w:rFonts w:ascii="Times New Roman" w:hAnsi="Times New Roman"/>
        </w:rPr>
        <w:t xml:space="preserve">n </w:t>
      </w:r>
      <w:r w:rsidRPr="00E17048">
        <w:rPr>
          <w:rFonts w:ascii="Times New Roman" w:hAnsi="Times New Roman"/>
        </w:rPr>
        <w:t>đánh</w:t>
      </w:r>
      <w:r>
        <w:rPr>
          <w:rFonts w:ascii="Times New Roman" w:hAnsi="Times New Roman"/>
        </w:rPr>
        <w:t xml:space="preserve"> gi</w:t>
      </w:r>
      <w:r w:rsidRPr="00E17048">
        <w:rPr>
          <w:rFonts w:ascii="Times New Roman" w:hAnsi="Times New Roman"/>
        </w:rPr>
        <w:t>á</w:t>
      </w:r>
      <w:r>
        <w:rPr>
          <w:rFonts w:ascii="Times New Roman" w:hAnsi="Times New Roman"/>
        </w:rPr>
        <w:t xml:space="preserve"> k</w:t>
      </w:r>
      <w:r w:rsidRPr="00E17048">
        <w:rPr>
          <w:rFonts w:ascii="Times New Roman" w:hAnsi="Times New Roman"/>
        </w:rPr>
        <w:t>ích</w:t>
      </w:r>
      <w:r>
        <w:rPr>
          <w:rFonts w:ascii="Times New Roman" w:hAnsi="Times New Roman"/>
        </w:rPr>
        <w:t xml:space="preserve"> thư</w:t>
      </w:r>
      <w:r w:rsidRPr="00E17048">
        <w:rPr>
          <w:rFonts w:ascii="Times New Roman" w:hAnsi="Times New Roman"/>
        </w:rPr>
        <w:t>ớc</w:t>
      </w:r>
      <w:r>
        <w:rPr>
          <w:rFonts w:ascii="Times New Roman" w:hAnsi="Times New Roman"/>
        </w:rPr>
        <w:t xml:space="preserve"> kh</w:t>
      </w:r>
      <w:r w:rsidRPr="00E17048">
        <w:rPr>
          <w:rFonts w:ascii="Times New Roman" w:hAnsi="Times New Roman"/>
        </w:rPr>
        <w:t>ối</w:t>
      </w:r>
      <w:r>
        <w:rPr>
          <w:rFonts w:ascii="Times New Roman" w:hAnsi="Times New Roman"/>
        </w:rPr>
        <w:t xml:space="preserve"> u theo chi</w:t>
      </w:r>
      <w:r w:rsidRPr="00E17048">
        <w:rPr>
          <w:rFonts w:ascii="Times New Roman" w:hAnsi="Times New Roman"/>
        </w:rPr>
        <w:t>ều</w:t>
      </w:r>
      <w:r>
        <w:rPr>
          <w:rFonts w:ascii="Times New Roman" w:hAnsi="Times New Roman"/>
        </w:rPr>
        <w:t xml:space="preserve"> d</w:t>
      </w:r>
      <w:r w:rsidRPr="00E17048">
        <w:rPr>
          <w:rFonts w:ascii="Times New Roman" w:hAnsi="Times New Roman"/>
        </w:rPr>
        <w:t>ọc</w:t>
      </w:r>
      <w:r>
        <w:rPr>
          <w:rFonts w:ascii="Times New Roman" w:hAnsi="Times New Roman"/>
        </w:rPr>
        <w:t xml:space="preserve"> v</w:t>
      </w:r>
      <w:r w:rsidRPr="000126BA">
        <w:rPr>
          <w:rFonts w:ascii="Times New Roman" w:hAnsi="Times New Roman"/>
        </w:rPr>
        <w:t>à</w:t>
      </w:r>
      <w:r>
        <w:rPr>
          <w:rFonts w:ascii="Times New Roman" w:hAnsi="Times New Roman"/>
        </w:rPr>
        <w:t xml:space="preserve"> chi</w:t>
      </w:r>
      <w:r w:rsidRPr="000126BA">
        <w:rPr>
          <w:rFonts w:ascii="Times New Roman" w:hAnsi="Times New Roman"/>
        </w:rPr>
        <w:t>ều</w:t>
      </w:r>
      <w:r>
        <w:rPr>
          <w:rFonts w:ascii="Times New Roman" w:hAnsi="Times New Roman"/>
        </w:rPr>
        <w:t xml:space="preserve"> ngang chu vi </w:t>
      </w:r>
      <w:r w:rsidRPr="000126BA">
        <w:rPr>
          <w:rFonts w:ascii="Times New Roman" w:hAnsi="Times New Roman"/>
        </w:rPr>
        <w:t>đại</w:t>
      </w:r>
      <w:r>
        <w:rPr>
          <w:rFonts w:ascii="Times New Roman" w:hAnsi="Times New Roman"/>
        </w:rPr>
        <w:t xml:space="preserve"> tr</w:t>
      </w:r>
      <w:r w:rsidRPr="000126BA">
        <w:rPr>
          <w:rFonts w:ascii="Times New Roman" w:hAnsi="Times New Roman"/>
        </w:rPr>
        <w:t>àng</w:t>
      </w:r>
      <w:r>
        <w:rPr>
          <w:rFonts w:ascii="Times New Roman" w:hAnsi="Times New Roman"/>
        </w:rPr>
        <w:t>, ch</w:t>
      </w:r>
      <w:r w:rsidRPr="000126BA">
        <w:rPr>
          <w:rFonts w:ascii="Times New Roman" w:hAnsi="Times New Roman"/>
        </w:rPr>
        <w:t>úng</w:t>
      </w:r>
      <w:r>
        <w:rPr>
          <w:rFonts w:ascii="Times New Roman" w:hAnsi="Times New Roman"/>
        </w:rPr>
        <w:t xml:space="preserve"> t</w:t>
      </w:r>
      <w:r w:rsidRPr="000126BA">
        <w:rPr>
          <w:rFonts w:ascii="Times New Roman" w:hAnsi="Times New Roman"/>
        </w:rPr>
        <w:t>ô</w:t>
      </w:r>
      <w:r>
        <w:rPr>
          <w:rFonts w:ascii="Times New Roman" w:hAnsi="Times New Roman"/>
        </w:rPr>
        <w:t>i x</w:t>
      </w:r>
      <w:r w:rsidRPr="000126BA">
        <w:rPr>
          <w:rFonts w:ascii="Times New Roman" w:hAnsi="Times New Roman"/>
        </w:rPr>
        <w:t>ác</w:t>
      </w:r>
      <w:r>
        <w:rPr>
          <w:rFonts w:ascii="Times New Roman" w:hAnsi="Times New Roman"/>
        </w:rPr>
        <w:t xml:space="preserve"> </w:t>
      </w:r>
      <w:r w:rsidRPr="000126BA">
        <w:rPr>
          <w:rFonts w:ascii="Times New Roman" w:hAnsi="Times New Roman"/>
        </w:rPr>
        <w:t>định</w:t>
      </w:r>
      <w:r>
        <w:rPr>
          <w:rFonts w:ascii="Times New Roman" w:hAnsi="Times New Roman"/>
        </w:rPr>
        <w:t xml:space="preserve"> k</w:t>
      </w:r>
      <w:r w:rsidRPr="000126BA">
        <w:rPr>
          <w:rFonts w:ascii="Times New Roman" w:hAnsi="Times New Roman"/>
        </w:rPr>
        <w:t>ích</w:t>
      </w:r>
      <w:r>
        <w:rPr>
          <w:rFonts w:ascii="Times New Roman" w:hAnsi="Times New Roman"/>
        </w:rPr>
        <w:t xml:space="preserve"> thư</w:t>
      </w:r>
      <w:r w:rsidRPr="000126BA">
        <w:rPr>
          <w:rFonts w:ascii="Times New Roman" w:hAnsi="Times New Roman"/>
        </w:rPr>
        <w:t>ớc</w:t>
      </w:r>
      <w:r>
        <w:rPr>
          <w:rFonts w:ascii="Times New Roman" w:hAnsi="Times New Roman"/>
        </w:rPr>
        <w:t xml:space="preserve"> u theo m</w:t>
      </w:r>
      <w:r w:rsidRPr="000126BA">
        <w:rPr>
          <w:rFonts w:ascii="Times New Roman" w:hAnsi="Times New Roman"/>
        </w:rPr>
        <w:t>ột</w:t>
      </w:r>
      <w:r>
        <w:rPr>
          <w:rFonts w:ascii="Times New Roman" w:hAnsi="Times New Roman"/>
        </w:rPr>
        <w:t xml:space="preserve"> c</w:t>
      </w:r>
      <w:r w:rsidRPr="000126BA">
        <w:rPr>
          <w:rFonts w:ascii="Times New Roman" w:hAnsi="Times New Roman"/>
        </w:rPr>
        <w:t>ác</w:t>
      </w:r>
      <w:r>
        <w:rPr>
          <w:rFonts w:ascii="Times New Roman" w:hAnsi="Times New Roman"/>
        </w:rPr>
        <w:t>h duy nh</w:t>
      </w:r>
      <w:r w:rsidRPr="000126BA">
        <w:rPr>
          <w:rFonts w:ascii="Times New Roman" w:hAnsi="Times New Roman"/>
        </w:rPr>
        <w:t>ất</w:t>
      </w:r>
      <w:r>
        <w:rPr>
          <w:rFonts w:ascii="Times New Roman" w:hAnsi="Times New Roman"/>
        </w:rPr>
        <w:t xml:space="preserve"> l</w:t>
      </w:r>
      <w:r w:rsidRPr="000126BA">
        <w:rPr>
          <w:rFonts w:ascii="Times New Roman" w:hAnsi="Times New Roman"/>
        </w:rPr>
        <w:t>à</w:t>
      </w:r>
      <w:r>
        <w:rPr>
          <w:rFonts w:ascii="Times New Roman" w:hAnsi="Times New Roman"/>
        </w:rPr>
        <w:t xml:space="preserve"> ch</w:t>
      </w:r>
      <w:r w:rsidRPr="000126BA">
        <w:rPr>
          <w:rFonts w:ascii="Times New Roman" w:hAnsi="Times New Roman"/>
        </w:rPr>
        <w:t>ọn</w:t>
      </w:r>
      <w:r>
        <w:rPr>
          <w:rFonts w:ascii="Times New Roman" w:hAnsi="Times New Roman"/>
        </w:rPr>
        <w:t xml:space="preserve"> đ</w:t>
      </w:r>
      <w:r w:rsidRPr="0051376C">
        <w:rPr>
          <w:rFonts w:ascii="Times New Roman" w:hAnsi="Times New Roman"/>
        </w:rPr>
        <w:t>ộ</w:t>
      </w:r>
      <w:r>
        <w:rPr>
          <w:rFonts w:ascii="Times New Roman" w:hAnsi="Times New Roman"/>
        </w:rPr>
        <w:t xml:space="preserve"> d</w:t>
      </w:r>
      <w:r w:rsidRPr="0051376C">
        <w:rPr>
          <w:rFonts w:ascii="Times New Roman" w:hAnsi="Times New Roman"/>
        </w:rPr>
        <w:t>ài</w:t>
      </w:r>
      <w:r>
        <w:rPr>
          <w:rFonts w:ascii="Times New Roman" w:hAnsi="Times New Roman"/>
        </w:rPr>
        <w:t xml:space="preserve"> l</w:t>
      </w:r>
      <w:r w:rsidRPr="000126BA">
        <w:rPr>
          <w:rFonts w:ascii="Times New Roman" w:hAnsi="Times New Roman"/>
        </w:rPr>
        <w:t>ớn</w:t>
      </w:r>
      <w:r>
        <w:rPr>
          <w:rFonts w:ascii="Times New Roman" w:hAnsi="Times New Roman"/>
        </w:rPr>
        <w:t xml:space="preserve"> nh</w:t>
      </w:r>
      <w:r w:rsidRPr="000126BA">
        <w:rPr>
          <w:rFonts w:ascii="Times New Roman" w:hAnsi="Times New Roman"/>
        </w:rPr>
        <w:t>ất</w:t>
      </w:r>
      <w:r>
        <w:rPr>
          <w:rFonts w:ascii="Times New Roman" w:hAnsi="Times New Roman"/>
        </w:rPr>
        <w:t xml:space="preserve"> c</w:t>
      </w:r>
      <w:r w:rsidRPr="000126BA">
        <w:rPr>
          <w:rFonts w:ascii="Times New Roman" w:hAnsi="Times New Roman"/>
        </w:rPr>
        <w:t>ủa</w:t>
      </w:r>
      <w:r>
        <w:rPr>
          <w:rFonts w:ascii="Times New Roman" w:hAnsi="Times New Roman"/>
        </w:rPr>
        <w:t xml:space="preserve"> kh</w:t>
      </w:r>
      <w:r w:rsidRPr="000126BA">
        <w:rPr>
          <w:rFonts w:ascii="Times New Roman" w:hAnsi="Times New Roman"/>
        </w:rPr>
        <w:t>ối</w:t>
      </w:r>
      <w:r>
        <w:rPr>
          <w:rFonts w:ascii="Times New Roman" w:hAnsi="Times New Roman"/>
        </w:rPr>
        <w:t xml:space="preserve"> u. V</w:t>
      </w:r>
      <w:r w:rsidRPr="00BD2B8C">
        <w:rPr>
          <w:rFonts w:ascii="Times New Roman" w:hAnsi="Times New Roman"/>
        </w:rPr>
        <w:t>ới</w:t>
      </w:r>
      <w:r>
        <w:rPr>
          <w:rFonts w:ascii="Times New Roman" w:hAnsi="Times New Roman"/>
        </w:rPr>
        <w:t xml:space="preserve"> c</w:t>
      </w:r>
      <w:r w:rsidRPr="00BD2B8C">
        <w:rPr>
          <w:rFonts w:ascii="Times New Roman" w:hAnsi="Times New Roman"/>
        </w:rPr>
        <w:t>ách</w:t>
      </w:r>
      <w:r>
        <w:rPr>
          <w:rFonts w:ascii="Times New Roman" w:hAnsi="Times New Roman"/>
        </w:rPr>
        <w:t xml:space="preserve"> x</w:t>
      </w:r>
      <w:r w:rsidRPr="00BD2B8C">
        <w:rPr>
          <w:rFonts w:ascii="Times New Roman" w:hAnsi="Times New Roman"/>
        </w:rPr>
        <w:t>ác</w:t>
      </w:r>
      <w:r>
        <w:rPr>
          <w:rFonts w:ascii="Times New Roman" w:hAnsi="Times New Roman"/>
        </w:rPr>
        <w:t xml:space="preserve"> </w:t>
      </w:r>
      <w:r w:rsidRPr="00BD2B8C">
        <w:rPr>
          <w:rFonts w:ascii="Times New Roman" w:hAnsi="Times New Roman"/>
        </w:rPr>
        <w:t>định</w:t>
      </w:r>
      <w:r>
        <w:rPr>
          <w:rFonts w:ascii="Times New Roman" w:hAnsi="Times New Roman"/>
        </w:rPr>
        <w:t xml:space="preserve"> nh</w:t>
      </w:r>
      <w:r w:rsidRPr="00BD2B8C">
        <w:rPr>
          <w:rFonts w:ascii="Times New Roman" w:hAnsi="Times New Roman"/>
        </w:rPr>
        <w:t>ư</w:t>
      </w:r>
      <w:r>
        <w:rPr>
          <w:rFonts w:ascii="Times New Roman" w:hAnsi="Times New Roman"/>
        </w:rPr>
        <w:t xml:space="preserve"> v</w:t>
      </w:r>
      <w:r w:rsidRPr="00BD2B8C">
        <w:rPr>
          <w:rFonts w:ascii="Times New Roman" w:hAnsi="Times New Roman"/>
        </w:rPr>
        <w:t>ậy</w:t>
      </w:r>
      <w:r>
        <w:rPr>
          <w:rFonts w:ascii="Times New Roman" w:hAnsi="Times New Roman"/>
        </w:rPr>
        <w:t>, nghi</w:t>
      </w:r>
      <w:r w:rsidRPr="001652E1">
        <w:rPr>
          <w:rFonts w:ascii="Times New Roman" w:hAnsi="Times New Roman"/>
        </w:rPr>
        <w:t>ê</w:t>
      </w:r>
      <w:r>
        <w:rPr>
          <w:rFonts w:ascii="Times New Roman" w:hAnsi="Times New Roman"/>
        </w:rPr>
        <w:t>n c</w:t>
      </w:r>
      <w:r w:rsidRPr="001652E1">
        <w:rPr>
          <w:rFonts w:ascii="Times New Roman" w:hAnsi="Times New Roman"/>
        </w:rPr>
        <w:t>ứ</w:t>
      </w:r>
      <w:r>
        <w:rPr>
          <w:rFonts w:ascii="Times New Roman" w:hAnsi="Times New Roman"/>
        </w:rPr>
        <w:t>u c</w:t>
      </w:r>
      <w:r w:rsidRPr="001652E1">
        <w:rPr>
          <w:rFonts w:ascii="Times New Roman" w:hAnsi="Times New Roman"/>
        </w:rPr>
        <w:t>ủa</w:t>
      </w:r>
      <w:r>
        <w:rPr>
          <w:rFonts w:ascii="Times New Roman" w:hAnsi="Times New Roman"/>
        </w:rPr>
        <w:t xml:space="preserve"> </w:t>
      </w:r>
      <w:r w:rsidRPr="00AD450D">
        <w:rPr>
          <w:rFonts w:ascii="Times New Roman" w:hAnsi="Times New Roman"/>
          <w:color w:val="222222"/>
          <w:shd w:val="clear" w:color="auto" w:fill="FFFFFF"/>
        </w:rPr>
        <w:t>Kornprat</w:t>
      </w:r>
      <w:r w:rsidR="000A154F">
        <w:rPr>
          <w:rFonts w:ascii="Times New Roman" w:hAnsi="Times New Roman"/>
          <w:color w:val="222222"/>
          <w:shd w:val="clear" w:color="auto" w:fill="FFFFFF"/>
        </w:rPr>
        <w:t xml:space="preserve"> P. v</w:t>
      </w:r>
      <w:r w:rsidR="000A154F" w:rsidRPr="000A154F">
        <w:rPr>
          <w:rFonts w:ascii="Times New Roman" w:hAnsi="Times New Roman"/>
          <w:color w:val="222222"/>
          <w:shd w:val="clear" w:color="auto" w:fill="FFFFFF"/>
        </w:rPr>
        <w:t>à</w:t>
      </w:r>
      <w:r w:rsidR="000A154F">
        <w:rPr>
          <w:rFonts w:ascii="Times New Roman" w:hAnsi="Times New Roman"/>
          <w:color w:val="222222"/>
          <w:shd w:val="clear" w:color="auto" w:fill="FFFFFF"/>
        </w:rPr>
        <w:t xml:space="preserve"> C</w:t>
      </w:r>
      <w:r w:rsidR="000A154F" w:rsidRPr="000A154F">
        <w:rPr>
          <w:rFonts w:ascii="Times New Roman" w:hAnsi="Times New Roman"/>
          <w:color w:val="222222"/>
          <w:shd w:val="clear" w:color="auto" w:fill="FFFFFF"/>
        </w:rPr>
        <w:t>S</w:t>
      </w:r>
      <w:r w:rsidR="001C43D1">
        <w:rPr>
          <w:rFonts w:ascii="Times New Roman" w:hAnsi="Times New Roman"/>
          <w:color w:val="222222"/>
          <w:shd w:val="clear" w:color="auto" w:fill="FFFFFF"/>
        </w:rPr>
        <w:t xml:space="preserve"> (2011)</w:t>
      </w:r>
      <w:r>
        <w:rPr>
          <w:rFonts w:ascii="Times New Roman" w:hAnsi="Times New Roman"/>
        </w:rPr>
        <w:t xml:space="preserve"> </w:t>
      </w:r>
      <w:r>
        <w:rPr>
          <w:rFonts w:ascii="Times New Roman" w:hAnsi="Times New Roman"/>
          <w:color w:val="222222"/>
          <w:shd w:val="clear" w:color="auto" w:fill="FFFFFF"/>
        </w:rPr>
        <w:t>c</w:t>
      </w:r>
      <w:r w:rsidRPr="001652E1">
        <w:rPr>
          <w:rFonts w:ascii="Times New Roman" w:hAnsi="Times New Roman"/>
          <w:color w:val="222222"/>
          <w:shd w:val="clear" w:color="auto" w:fill="FFFFFF"/>
        </w:rPr>
        <w:t>ó</w:t>
      </w:r>
      <w:r>
        <w:rPr>
          <w:rFonts w:ascii="Times New Roman" w:hAnsi="Times New Roman"/>
          <w:color w:val="222222"/>
          <w:shd w:val="clear" w:color="auto" w:fill="FFFFFF"/>
        </w:rPr>
        <w:t xml:space="preserve"> k</w:t>
      </w:r>
      <w:r w:rsidRPr="001652E1">
        <w:rPr>
          <w:rFonts w:ascii="Times New Roman" w:hAnsi="Times New Roman"/>
          <w:color w:val="222222"/>
          <w:shd w:val="clear" w:color="auto" w:fill="FFFFFF"/>
        </w:rPr>
        <w:t>ích</w:t>
      </w:r>
      <w:r>
        <w:rPr>
          <w:rFonts w:ascii="Times New Roman" w:hAnsi="Times New Roman"/>
          <w:color w:val="222222"/>
          <w:shd w:val="clear" w:color="auto" w:fill="FFFFFF"/>
        </w:rPr>
        <w:t xml:space="preserve"> thư</w:t>
      </w:r>
      <w:r w:rsidRPr="001652E1">
        <w:rPr>
          <w:rFonts w:ascii="Times New Roman" w:hAnsi="Times New Roman"/>
          <w:color w:val="222222"/>
          <w:shd w:val="clear" w:color="auto" w:fill="FFFFFF"/>
        </w:rPr>
        <w:t>ớc</w:t>
      </w:r>
      <w:r>
        <w:rPr>
          <w:rFonts w:ascii="Times New Roman" w:hAnsi="Times New Roman"/>
          <w:color w:val="222222"/>
          <w:shd w:val="clear" w:color="auto" w:fill="FFFFFF"/>
        </w:rPr>
        <w:t xml:space="preserve"> trung b</w:t>
      </w:r>
      <w:r w:rsidRPr="001652E1">
        <w:rPr>
          <w:rFonts w:ascii="Times New Roman" w:hAnsi="Times New Roman"/>
          <w:color w:val="222222"/>
          <w:shd w:val="clear" w:color="auto" w:fill="FFFFFF"/>
        </w:rPr>
        <w:t>ình</w:t>
      </w:r>
      <w:r>
        <w:rPr>
          <w:rFonts w:ascii="Times New Roman" w:hAnsi="Times New Roman"/>
          <w:color w:val="222222"/>
          <w:shd w:val="clear" w:color="auto" w:fill="FFFFFF"/>
        </w:rPr>
        <w:t xml:space="preserve"> 4,5</w:t>
      </w:r>
      <w:r w:rsidR="0047462F">
        <w:rPr>
          <w:rFonts w:ascii="Times New Roman" w:hAnsi="Times New Roman"/>
          <w:color w:val="222222"/>
          <w:shd w:val="clear" w:color="auto" w:fill="FFFFFF"/>
        </w:rPr>
        <w:t xml:space="preserve"> </w:t>
      </w:r>
      <w:r>
        <w:rPr>
          <w:rFonts w:ascii="Times New Roman" w:hAnsi="Times New Roman"/>
          <w:color w:val="222222"/>
          <w:shd w:val="clear" w:color="auto" w:fill="FFFFFF"/>
        </w:rPr>
        <w:t>cm (0,6</w:t>
      </w:r>
      <w:r w:rsidR="0047462F">
        <w:rPr>
          <w:rFonts w:ascii="Times New Roman" w:hAnsi="Times New Roman"/>
          <w:color w:val="222222"/>
          <w:shd w:val="clear" w:color="auto" w:fill="FFFFFF"/>
        </w:rPr>
        <w:t xml:space="preserve"> </w:t>
      </w:r>
      <w:r>
        <w:rPr>
          <w:rFonts w:ascii="Times New Roman" w:hAnsi="Times New Roman"/>
          <w:color w:val="222222"/>
          <w:shd w:val="clear" w:color="auto" w:fill="FFFFFF"/>
        </w:rPr>
        <w:t>cm - 15</w:t>
      </w:r>
      <w:r w:rsidR="0047462F">
        <w:rPr>
          <w:rFonts w:ascii="Times New Roman" w:hAnsi="Times New Roman"/>
          <w:color w:val="222222"/>
          <w:shd w:val="clear" w:color="auto" w:fill="FFFFFF"/>
        </w:rPr>
        <w:t xml:space="preserve"> </w:t>
      </w:r>
      <w:r>
        <w:rPr>
          <w:rFonts w:ascii="Times New Roman" w:hAnsi="Times New Roman"/>
          <w:color w:val="222222"/>
          <w:shd w:val="clear" w:color="auto" w:fill="FFFFFF"/>
        </w:rPr>
        <w:t>cm)</w:t>
      </w:r>
      <w:r w:rsidR="001C43D1">
        <w:rPr>
          <w:rFonts w:ascii="Times New Roman" w:hAnsi="Times New Roman"/>
          <w:color w:val="222222"/>
          <w:shd w:val="clear" w:color="auto" w:fill="FFFFFF"/>
        </w:rPr>
        <w:t xml:space="preserve"> </w:t>
      </w:r>
      <w:r w:rsidR="001C43D1">
        <w:rPr>
          <w:rFonts w:ascii="Times New Roman" w:hAnsi="Times New Roman"/>
        </w:rPr>
        <w:fldChar w:fldCharType="begin"/>
      </w:r>
      <w:r w:rsidR="00996C94">
        <w:rPr>
          <w:rFonts w:ascii="Times New Roman" w:hAnsi="Times New Roman"/>
        </w:rPr>
        <w:instrText xml:space="preserve"> ADDIN EN.CITE &lt;EndNote&gt;&lt;Cite&gt;&lt;Author&gt;Kornprat&lt;/Author&gt;&lt;Year&gt;2011&lt;/Year&gt;&lt;RecNum&gt;195&lt;/RecNum&gt;&lt;DisplayText&gt;[132]&lt;/DisplayText&gt;&lt;record&gt;&lt;rec-number&gt;195&lt;/rec-number&gt;&lt;foreign-keys&gt;&lt;key app="EN" db-id="5twxs2p5iavsxner9f5vwew9es29fdavt5xv"&gt;195&lt;/key&gt;&lt;/foreign-keys&gt;&lt;ref-type name="Journal Article"&gt;17&lt;/ref-type&gt;&lt;contributors&gt;&lt;authors&gt;&lt;author&gt;Kornprat, Peter&lt;/author&gt;&lt;author&gt;Pollheimer, Marion J&lt;/author&gt;&lt;author&gt;Lindtner, Richard A&lt;/author&gt;&lt;author&gt;Schlemmer, Andrea&lt;/author&gt;&lt;author&gt;Rehak, Peter&lt;/author&gt;&lt;author&gt;Langner, Cord&lt;/author&gt;&lt;/authors&gt;&lt;/contributors&gt;&lt;titles&gt;&lt;title&gt;Value of tumor size as a prognostic variable in colorectal cancer: a critical reappraisal&lt;/title&gt;&lt;secondary-title&gt;American journal of clinical oncology&lt;/secondary-title&gt;&lt;/titles&gt;&lt;periodical&gt;&lt;full-title&gt;American journal of clinical oncology&lt;/full-title&gt;&lt;/periodical&gt;&lt;pages&gt;43-49&lt;/pages&gt;&lt;volume&gt;34&lt;/volume&gt;&lt;number&gt;1&lt;/number&gt;&lt;dates&gt;&lt;year&gt;2011&lt;/year&gt;&lt;/dates&gt;&lt;isbn&gt;0277-3732&lt;/isbn&gt;&lt;urls&gt;&lt;/urls&gt;&lt;/record&gt;&lt;/Cite&gt;&lt;/EndNote&gt;</w:instrText>
      </w:r>
      <w:r w:rsidR="001C43D1">
        <w:rPr>
          <w:rFonts w:ascii="Times New Roman" w:hAnsi="Times New Roman"/>
        </w:rPr>
        <w:fldChar w:fldCharType="separate"/>
      </w:r>
      <w:r w:rsidR="00996C94">
        <w:rPr>
          <w:rFonts w:ascii="Times New Roman" w:hAnsi="Times New Roman"/>
          <w:noProof/>
        </w:rPr>
        <w:t>[</w:t>
      </w:r>
      <w:hyperlink w:anchor="_ENREF_132" w:tooltip="Kornprat, 2011 #195" w:history="1">
        <w:r w:rsidR="00996C94">
          <w:rPr>
            <w:rFonts w:ascii="Times New Roman" w:hAnsi="Times New Roman"/>
            <w:noProof/>
          </w:rPr>
          <w:t>132</w:t>
        </w:r>
      </w:hyperlink>
      <w:r w:rsidR="00996C94">
        <w:rPr>
          <w:rFonts w:ascii="Times New Roman" w:hAnsi="Times New Roman"/>
          <w:noProof/>
        </w:rPr>
        <w:t>]</w:t>
      </w:r>
      <w:r w:rsidR="001C43D1">
        <w:rPr>
          <w:rFonts w:ascii="Times New Roman" w:hAnsi="Times New Roman"/>
        </w:rPr>
        <w:fldChar w:fldCharType="end"/>
      </w:r>
      <w:r w:rsidR="001C43D1">
        <w:rPr>
          <w:rFonts w:ascii="Times New Roman" w:hAnsi="Times New Roman"/>
          <w:color w:val="222222"/>
          <w:shd w:val="clear" w:color="auto" w:fill="FFFFFF"/>
        </w:rPr>
        <w:t>, c</w:t>
      </w:r>
      <w:r w:rsidR="001C43D1" w:rsidRPr="001C43D1">
        <w:rPr>
          <w:rFonts w:ascii="Times New Roman" w:hAnsi="Times New Roman"/>
          <w:color w:val="222222"/>
          <w:shd w:val="clear" w:color="auto" w:fill="FFFFFF"/>
        </w:rPr>
        <w:t>òn</w:t>
      </w:r>
      <w:r>
        <w:rPr>
          <w:rFonts w:ascii="Times New Roman" w:hAnsi="Times New Roman"/>
          <w:color w:val="222222"/>
          <w:shd w:val="clear" w:color="auto" w:fill="FFFFFF"/>
        </w:rPr>
        <w:t xml:space="preserve"> </w:t>
      </w:r>
      <w:r>
        <w:rPr>
          <w:rFonts w:ascii="Times New Roman" w:hAnsi="Times New Roman"/>
        </w:rPr>
        <w:t>Mik</w:t>
      </w:r>
      <w:r w:rsidR="000A154F">
        <w:rPr>
          <w:rFonts w:ascii="Times New Roman" w:hAnsi="Times New Roman"/>
        </w:rPr>
        <w:t xml:space="preserve"> M. v</w:t>
      </w:r>
      <w:r w:rsidR="000A154F" w:rsidRPr="000A154F">
        <w:rPr>
          <w:rFonts w:ascii="Times New Roman" w:hAnsi="Times New Roman"/>
        </w:rPr>
        <w:t>à</w:t>
      </w:r>
      <w:r w:rsidR="000A154F">
        <w:rPr>
          <w:rFonts w:ascii="Times New Roman" w:hAnsi="Times New Roman"/>
        </w:rPr>
        <w:t xml:space="preserve"> C</w:t>
      </w:r>
      <w:r w:rsidR="000A154F" w:rsidRPr="000A154F">
        <w:rPr>
          <w:rFonts w:ascii="Times New Roman" w:hAnsi="Times New Roman"/>
        </w:rPr>
        <w:t>S</w:t>
      </w:r>
      <w:r w:rsidR="001C43D1">
        <w:rPr>
          <w:rFonts w:ascii="Times New Roman" w:hAnsi="Times New Roman"/>
        </w:rPr>
        <w:t xml:space="preserve"> (2017)</w:t>
      </w:r>
      <w:r>
        <w:rPr>
          <w:rFonts w:ascii="Times New Roman" w:hAnsi="Times New Roman"/>
        </w:rPr>
        <w:t xml:space="preserve"> so s</w:t>
      </w:r>
      <w:r w:rsidRPr="001652E1">
        <w:rPr>
          <w:rFonts w:ascii="Times New Roman" w:hAnsi="Times New Roman"/>
        </w:rPr>
        <w:t>ánh</w:t>
      </w:r>
      <w:r>
        <w:rPr>
          <w:rFonts w:ascii="Times New Roman" w:hAnsi="Times New Roman"/>
        </w:rPr>
        <w:t xml:space="preserve"> k</w:t>
      </w:r>
      <w:r w:rsidRPr="001652E1">
        <w:rPr>
          <w:rFonts w:ascii="Times New Roman" w:hAnsi="Times New Roman"/>
        </w:rPr>
        <w:t>ích</w:t>
      </w:r>
      <w:r>
        <w:rPr>
          <w:rFonts w:ascii="Times New Roman" w:hAnsi="Times New Roman"/>
        </w:rPr>
        <w:t xml:space="preserve"> thư</w:t>
      </w:r>
      <w:r w:rsidRPr="001652E1">
        <w:rPr>
          <w:rFonts w:ascii="Times New Roman" w:hAnsi="Times New Roman"/>
        </w:rPr>
        <w:t>ớc</w:t>
      </w:r>
      <w:r>
        <w:rPr>
          <w:rFonts w:ascii="Times New Roman" w:hAnsi="Times New Roman"/>
        </w:rPr>
        <w:t xml:space="preserve"> kh</w:t>
      </w:r>
      <w:r w:rsidRPr="001652E1">
        <w:rPr>
          <w:rFonts w:ascii="Times New Roman" w:hAnsi="Times New Roman"/>
        </w:rPr>
        <w:t>ối</w:t>
      </w:r>
      <w:r>
        <w:rPr>
          <w:rFonts w:ascii="Times New Roman" w:hAnsi="Times New Roman"/>
        </w:rPr>
        <w:t xml:space="preserve"> u theo v</w:t>
      </w:r>
      <w:r w:rsidRPr="001652E1">
        <w:rPr>
          <w:rFonts w:ascii="Times New Roman" w:hAnsi="Times New Roman"/>
        </w:rPr>
        <w:t>ị</w:t>
      </w:r>
      <w:r>
        <w:rPr>
          <w:rFonts w:ascii="Times New Roman" w:hAnsi="Times New Roman"/>
        </w:rPr>
        <w:t xml:space="preserve"> tr</w:t>
      </w:r>
      <w:r w:rsidRPr="001652E1">
        <w:rPr>
          <w:rFonts w:ascii="Times New Roman" w:hAnsi="Times New Roman"/>
        </w:rPr>
        <w:t>í</w:t>
      </w:r>
      <w:r>
        <w:rPr>
          <w:rFonts w:ascii="Times New Roman" w:hAnsi="Times New Roman"/>
        </w:rPr>
        <w:t xml:space="preserve"> tr</w:t>
      </w:r>
      <w:r w:rsidRPr="001652E1">
        <w:rPr>
          <w:rFonts w:ascii="Times New Roman" w:hAnsi="Times New Roman"/>
        </w:rPr>
        <w:t>ê</w:t>
      </w:r>
      <w:r>
        <w:rPr>
          <w:rFonts w:ascii="Times New Roman" w:hAnsi="Times New Roman"/>
        </w:rPr>
        <w:t>n 477 trư</w:t>
      </w:r>
      <w:r w:rsidRPr="001652E1">
        <w:rPr>
          <w:rFonts w:ascii="Times New Roman" w:hAnsi="Times New Roman"/>
        </w:rPr>
        <w:t>ờng</w:t>
      </w:r>
      <w:r>
        <w:rPr>
          <w:rFonts w:ascii="Times New Roman" w:hAnsi="Times New Roman"/>
        </w:rPr>
        <w:t xml:space="preserve"> h</w:t>
      </w:r>
      <w:r w:rsidRPr="001652E1">
        <w:rPr>
          <w:rFonts w:ascii="Times New Roman" w:hAnsi="Times New Roman"/>
        </w:rPr>
        <w:t>ợp</w:t>
      </w:r>
      <w:r>
        <w:rPr>
          <w:rFonts w:ascii="Times New Roman" w:hAnsi="Times New Roman"/>
        </w:rPr>
        <w:t xml:space="preserve"> UTĐT th</w:t>
      </w:r>
      <w:r w:rsidRPr="001652E1">
        <w:rPr>
          <w:rFonts w:ascii="Times New Roman" w:hAnsi="Times New Roman"/>
        </w:rPr>
        <w:t>ấy</w:t>
      </w:r>
      <w:r>
        <w:rPr>
          <w:rFonts w:ascii="Times New Roman" w:hAnsi="Times New Roman"/>
        </w:rPr>
        <w:t xml:space="preserve"> k</w:t>
      </w:r>
      <w:r w:rsidRPr="00564450">
        <w:rPr>
          <w:rFonts w:ascii="Times New Roman" w:hAnsi="Times New Roman"/>
        </w:rPr>
        <w:t>ích</w:t>
      </w:r>
      <w:r>
        <w:rPr>
          <w:rFonts w:ascii="Times New Roman" w:hAnsi="Times New Roman"/>
        </w:rPr>
        <w:t xml:space="preserve"> thư</w:t>
      </w:r>
      <w:r w:rsidRPr="00564450">
        <w:rPr>
          <w:rFonts w:ascii="Times New Roman" w:hAnsi="Times New Roman"/>
        </w:rPr>
        <w:t>ớc</w:t>
      </w:r>
      <w:r>
        <w:rPr>
          <w:rFonts w:ascii="Times New Roman" w:hAnsi="Times New Roman"/>
        </w:rPr>
        <w:t xml:space="preserve"> trung b</w:t>
      </w:r>
      <w:r w:rsidRPr="008F4898">
        <w:rPr>
          <w:rFonts w:ascii="Times New Roman" w:hAnsi="Times New Roman"/>
        </w:rPr>
        <w:t>ình</w:t>
      </w:r>
      <w:r>
        <w:rPr>
          <w:rFonts w:ascii="Times New Roman" w:hAnsi="Times New Roman"/>
        </w:rPr>
        <w:t xml:space="preserve"> c</w:t>
      </w:r>
      <w:r w:rsidRPr="008F4898">
        <w:rPr>
          <w:rFonts w:ascii="Times New Roman" w:hAnsi="Times New Roman"/>
        </w:rPr>
        <w:t>ủa</w:t>
      </w:r>
      <w:r>
        <w:rPr>
          <w:rFonts w:ascii="Times New Roman" w:hAnsi="Times New Roman"/>
        </w:rPr>
        <w:t xml:space="preserve"> kh</w:t>
      </w:r>
      <w:r w:rsidRPr="00564450">
        <w:rPr>
          <w:rFonts w:ascii="Times New Roman" w:hAnsi="Times New Roman"/>
        </w:rPr>
        <w:t>ối</w:t>
      </w:r>
      <w:r>
        <w:rPr>
          <w:rFonts w:ascii="Times New Roman" w:hAnsi="Times New Roman"/>
        </w:rPr>
        <w:t xml:space="preserve"> u </w:t>
      </w:r>
      <w:r w:rsidRPr="00564450">
        <w:rPr>
          <w:rFonts w:ascii="Times New Roman" w:hAnsi="Times New Roman"/>
        </w:rPr>
        <w:t>ở</w:t>
      </w:r>
      <w:r>
        <w:rPr>
          <w:rFonts w:ascii="Times New Roman" w:hAnsi="Times New Roman"/>
        </w:rPr>
        <w:t xml:space="preserve"> </w:t>
      </w:r>
      <w:r w:rsidRPr="00564450">
        <w:rPr>
          <w:rFonts w:ascii="Times New Roman" w:hAnsi="Times New Roman"/>
        </w:rPr>
        <w:t>đại</w:t>
      </w:r>
      <w:r>
        <w:rPr>
          <w:rFonts w:ascii="Times New Roman" w:hAnsi="Times New Roman"/>
        </w:rPr>
        <w:t xml:space="preserve"> tr</w:t>
      </w:r>
      <w:r w:rsidRPr="00564450">
        <w:rPr>
          <w:rFonts w:ascii="Times New Roman" w:hAnsi="Times New Roman"/>
        </w:rPr>
        <w:t>àng</w:t>
      </w:r>
      <w:r>
        <w:rPr>
          <w:rFonts w:ascii="Times New Roman" w:hAnsi="Times New Roman"/>
        </w:rPr>
        <w:t xml:space="preserve"> ph</w:t>
      </w:r>
      <w:r w:rsidRPr="00564450">
        <w:rPr>
          <w:rFonts w:ascii="Times New Roman" w:hAnsi="Times New Roman"/>
        </w:rPr>
        <w:t>ải</w:t>
      </w:r>
      <w:r>
        <w:rPr>
          <w:rFonts w:ascii="Times New Roman" w:hAnsi="Times New Roman"/>
        </w:rPr>
        <w:t xml:space="preserve"> l</w:t>
      </w:r>
      <w:r w:rsidRPr="006061C3">
        <w:rPr>
          <w:rFonts w:ascii="Times New Roman" w:hAnsi="Times New Roman"/>
        </w:rPr>
        <w:t>à</w:t>
      </w:r>
      <w:r>
        <w:rPr>
          <w:rFonts w:ascii="Times New Roman" w:hAnsi="Times New Roman"/>
        </w:rPr>
        <w:t xml:space="preserve"> 5,5</w:t>
      </w:r>
      <w:r w:rsidR="00256647">
        <w:rPr>
          <w:rFonts w:ascii="Times New Roman" w:hAnsi="Times New Roman"/>
        </w:rPr>
        <w:t xml:space="preserve"> </w:t>
      </w:r>
      <w:r>
        <w:rPr>
          <w:rFonts w:ascii="Times New Roman" w:hAnsi="Times New Roman"/>
        </w:rPr>
        <w:t>cm l</w:t>
      </w:r>
      <w:r w:rsidRPr="00564450">
        <w:rPr>
          <w:rFonts w:ascii="Times New Roman" w:hAnsi="Times New Roman"/>
        </w:rPr>
        <w:t>ớn</w:t>
      </w:r>
      <w:r>
        <w:rPr>
          <w:rFonts w:ascii="Times New Roman" w:hAnsi="Times New Roman"/>
        </w:rPr>
        <w:t xml:space="preserve"> h</w:t>
      </w:r>
      <w:r w:rsidRPr="00564450">
        <w:rPr>
          <w:rFonts w:ascii="Times New Roman" w:hAnsi="Times New Roman"/>
        </w:rPr>
        <w:t>ơ</w:t>
      </w:r>
      <w:r>
        <w:rPr>
          <w:rFonts w:ascii="Times New Roman" w:hAnsi="Times New Roman"/>
        </w:rPr>
        <w:t>n c</w:t>
      </w:r>
      <w:r w:rsidRPr="008F4898">
        <w:rPr>
          <w:rFonts w:ascii="Times New Roman" w:hAnsi="Times New Roman"/>
        </w:rPr>
        <w:t>ác</w:t>
      </w:r>
      <w:r>
        <w:rPr>
          <w:rFonts w:ascii="Times New Roman" w:hAnsi="Times New Roman"/>
        </w:rPr>
        <w:t xml:space="preserve"> kh</w:t>
      </w:r>
      <w:r w:rsidRPr="00564450">
        <w:rPr>
          <w:rFonts w:ascii="Times New Roman" w:hAnsi="Times New Roman"/>
        </w:rPr>
        <w:t>ối</w:t>
      </w:r>
      <w:r>
        <w:rPr>
          <w:rFonts w:ascii="Times New Roman" w:hAnsi="Times New Roman"/>
        </w:rPr>
        <w:t xml:space="preserve"> u </w:t>
      </w:r>
      <w:r w:rsidRPr="00564450">
        <w:rPr>
          <w:rFonts w:ascii="Times New Roman" w:hAnsi="Times New Roman"/>
        </w:rPr>
        <w:t>ở</w:t>
      </w:r>
      <w:r>
        <w:rPr>
          <w:rFonts w:ascii="Times New Roman" w:hAnsi="Times New Roman"/>
        </w:rPr>
        <w:t xml:space="preserve"> </w:t>
      </w:r>
      <w:r w:rsidRPr="00564450">
        <w:rPr>
          <w:rFonts w:ascii="Times New Roman" w:hAnsi="Times New Roman"/>
        </w:rPr>
        <w:t>đại</w:t>
      </w:r>
      <w:r>
        <w:rPr>
          <w:rFonts w:ascii="Times New Roman" w:hAnsi="Times New Roman"/>
        </w:rPr>
        <w:t xml:space="preserve"> tr</w:t>
      </w:r>
      <w:r w:rsidRPr="00564450">
        <w:rPr>
          <w:rFonts w:ascii="Times New Roman" w:hAnsi="Times New Roman"/>
        </w:rPr>
        <w:t>àng</w:t>
      </w:r>
      <w:r>
        <w:rPr>
          <w:rFonts w:ascii="Times New Roman" w:hAnsi="Times New Roman"/>
        </w:rPr>
        <w:t xml:space="preserve"> tr</w:t>
      </w:r>
      <w:r w:rsidRPr="00564450">
        <w:rPr>
          <w:rFonts w:ascii="Times New Roman" w:hAnsi="Times New Roman"/>
        </w:rPr>
        <w:t>ái</w:t>
      </w:r>
      <w:r>
        <w:rPr>
          <w:rFonts w:ascii="Times New Roman" w:hAnsi="Times New Roman"/>
        </w:rPr>
        <w:t xml:space="preserve"> c</w:t>
      </w:r>
      <w:r w:rsidRPr="006061C3">
        <w:rPr>
          <w:rFonts w:ascii="Times New Roman" w:hAnsi="Times New Roman"/>
        </w:rPr>
        <w:t>ó</w:t>
      </w:r>
      <w:r>
        <w:rPr>
          <w:rFonts w:ascii="Times New Roman" w:hAnsi="Times New Roman"/>
        </w:rPr>
        <w:t xml:space="preserve"> k</w:t>
      </w:r>
      <w:r w:rsidRPr="006061C3">
        <w:rPr>
          <w:rFonts w:ascii="Times New Roman" w:hAnsi="Times New Roman"/>
        </w:rPr>
        <w:t>ích</w:t>
      </w:r>
      <w:r>
        <w:rPr>
          <w:rFonts w:ascii="Times New Roman" w:hAnsi="Times New Roman"/>
        </w:rPr>
        <w:t xml:space="preserve"> thư</w:t>
      </w:r>
      <w:r w:rsidRPr="006061C3">
        <w:rPr>
          <w:rFonts w:ascii="Times New Roman" w:hAnsi="Times New Roman"/>
        </w:rPr>
        <w:t>ớc</w:t>
      </w:r>
      <w:r>
        <w:rPr>
          <w:rFonts w:ascii="Times New Roman" w:hAnsi="Times New Roman"/>
        </w:rPr>
        <w:t xml:space="preserve"> trung b</w:t>
      </w:r>
      <w:r w:rsidRPr="008F4898">
        <w:rPr>
          <w:rFonts w:ascii="Times New Roman" w:hAnsi="Times New Roman"/>
        </w:rPr>
        <w:t>ình</w:t>
      </w:r>
      <w:r>
        <w:rPr>
          <w:rFonts w:ascii="Times New Roman" w:hAnsi="Times New Roman"/>
        </w:rPr>
        <w:t xml:space="preserve"> l</w:t>
      </w:r>
      <w:r w:rsidRPr="006061C3">
        <w:rPr>
          <w:rFonts w:ascii="Times New Roman" w:hAnsi="Times New Roman"/>
        </w:rPr>
        <w:t>à</w:t>
      </w:r>
      <w:r>
        <w:rPr>
          <w:rFonts w:ascii="Times New Roman" w:hAnsi="Times New Roman"/>
        </w:rPr>
        <w:t xml:space="preserve"> 3,8</w:t>
      </w:r>
      <w:r w:rsidR="00256647">
        <w:rPr>
          <w:rFonts w:ascii="Times New Roman" w:hAnsi="Times New Roman"/>
        </w:rPr>
        <w:t xml:space="preserve"> </w:t>
      </w:r>
      <w:r>
        <w:rPr>
          <w:rFonts w:ascii="Times New Roman" w:hAnsi="Times New Roman"/>
        </w:rPr>
        <w:t>cm</w:t>
      </w:r>
      <w:r w:rsidR="001C43D1">
        <w:rPr>
          <w:rFonts w:ascii="Times New Roman" w:hAnsi="Times New Roman"/>
        </w:rPr>
        <w:t xml:space="preserve"> </w:t>
      </w:r>
      <w:r w:rsidR="001C43D1">
        <w:rPr>
          <w:rFonts w:ascii="Times New Roman" w:hAnsi="Times New Roman"/>
        </w:rPr>
        <w:fldChar w:fldCharType="begin"/>
      </w:r>
      <w:r w:rsidR="00996C94">
        <w:rPr>
          <w:rFonts w:ascii="Times New Roman" w:hAnsi="Times New Roman"/>
        </w:rPr>
        <w:instrText xml:space="preserve"> ADDIN EN.CITE &lt;EndNote&gt;&lt;Cite&gt;&lt;Author&gt;Mik&lt;/Author&gt;&lt;Year&gt;2017&lt;/Year&gt;&lt;RecNum&gt;198&lt;/RecNum&gt;&lt;DisplayText&gt;[133]&lt;/DisplayText&gt;&lt;record&gt;&lt;rec-number&gt;198&lt;/rec-number&gt;&lt;foreign-keys&gt;&lt;key app="EN" db-id="5twxs2p5iavsxner9f5vwew9es29fdavt5xv"&gt;198&lt;/key&gt;&lt;/foreign-keys&gt;&lt;ref-type name="Journal Article"&gt;17&lt;/ref-type&gt;&lt;contributors&gt;&lt;authors&gt;&lt;author&gt;Mik, Michal&lt;/author&gt;&lt;author&gt;Berut, Maciej&lt;/author&gt;&lt;author&gt;Dziki, Lukasz&lt;/author&gt;&lt;author&gt;Trzcinski, Radzislaw&lt;/author&gt;&lt;author&gt;Dziki, Adam&lt;/author&gt;&lt;/authors&gt;&lt;/contributors&gt;&lt;titles&gt;&lt;title&gt;Right-and left-sided colon cancer–clinical and pathological differences of the disease entity in one organ&lt;/title&gt;&lt;secondary-title&gt;Archives of medical science: AMS&lt;/secondary-title&gt;&lt;/titles&gt;&lt;periodical&gt;&lt;full-title&gt;Archives of medical science: AMS&lt;/full-title&gt;&lt;/periodical&gt;&lt;pages&gt;157&lt;/pages&gt;&lt;volume&gt;13&lt;/volume&gt;&lt;number&gt;1&lt;/number&gt;&lt;dates&gt;&lt;year&gt;2017&lt;/year&gt;&lt;/dates&gt;&lt;urls&gt;&lt;/urls&gt;&lt;/record&gt;&lt;/Cite&gt;&lt;/EndNote&gt;</w:instrText>
      </w:r>
      <w:r w:rsidR="001C43D1">
        <w:rPr>
          <w:rFonts w:ascii="Times New Roman" w:hAnsi="Times New Roman"/>
        </w:rPr>
        <w:fldChar w:fldCharType="separate"/>
      </w:r>
      <w:r w:rsidR="00996C94">
        <w:rPr>
          <w:rFonts w:ascii="Times New Roman" w:hAnsi="Times New Roman"/>
          <w:noProof/>
        </w:rPr>
        <w:t>[</w:t>
      </w:r>
      <w:hyperlink w:anchor="_ENREF_133" w:tooltip="Mik, 2017 #198" w:history="1">
        <w:r w:rsidR="00996C94">
          <w:rPr>
            <w:rFonts w:ascii="Times New Roman" w:hAnsi="Times New Roman"/>
            <w:noProof/>
          </w:rPr>
          <w:t>133</w:t>
        </w:r>
      </w:hyperlink>
      <w:r w:rsidR="00996C94">
        <w:rPr>
          <w:rFonts w:ascii="Times New Roman" w:hAnsi="Times New Roman"/>
          <w:noProof/>
        </w:rPr>
        <w:t>]</w:t>
      </w:r>
      <w:r w:rsidR="001C43D1">
        <w:rPr>
          <w:rFonts w:ascii="Times New Roman" w:hAnsi="Times New Roman"/>
        </w:rPr>
        <w:fldChar w:fldCharType="end"/>
      </w:r>
      <w:r>
        <w:rPr>
          <w:rFonts w:ascii="Times New Roman" w:hAnsi="Times New Roman"/>
        </w:rPr>
        <w:t>.</w:t>
      </w:r>
    </w:p>
    <w:p w:rsidR="00DB3BD9" w:rsidRPr="006A66CF" w:rsidRDefault="001A31C0" w:rsidP="00DB3BD9">
      <w:pPr>
        <w:spacing w:line="360" w:lineRule="auto"/>
        <w:rPr>
          <w:rFonts w:ascii="Times New Roman" w:hAnsi="Times New Roman"/>
          <w:i/>
        </w:rPr>
      </w:pPr>
      <w:r>
        <w:rPr>
          <w:rFonts w:ascii="Times New Roman" w:hAnsi="Times New Roman"/>
          <w:i/>
        </w:rPr>
        <w:t>*</w:t>
      </w:r>
      <w:r w:rsidR="00DB3BD9" w:rsidRPr="006A66CF">
        <w:rPr>
          <w:rFonts w:ascii="Times New Roman" w:hAnsi="Times New Roman"/>
          <w:i/>
        </w:rPr>
        <w:t xml:space="preserve"> Tổng số hạch thu được</w:t>
      </w:r>
    </w:p>
    <w:p w:rsidR="00DB3BD9" w:rsidRDefault="00DB3BD9" w:rsidP="00DB3BD9">
      <w:pPr>
        <w:tabs>
          <w:tab w:val="left" w:pos="7245"/>
        </w:tabs>
        <w:spacing w:line="360" w:lineRule="auto"/>
        <w:ind w:firstLine="856"/>
        <w:jc w:val="both"/>
        <w:rPr>
          <w:rFonts w:ascii="Times New Roman" w:hAnsi="Times New Roman"/>
        </w:rPr>
      </w:pPr>
      <w:r w:rsidRPr="003B0111">
        <w:rPr>
          <w:rFonts w:ascii="Times New Roman" w:hAnsi="Times New Roman"/>
        </w:rPr>
        <w:t>Đ</w:t>
      </w:r>
      <w:r>
        <w:rPr>
          <w:rFonts w:ascii="Times New Roman" w:hAnsi="Times New Roman"/>
        </w:rPr>
        <w:t>o</w:t>
      </w:r>
      <w:r w:rsidRPr="003B0111">
        <w:rPr>
          <w:rFonts w:ascii="Times New Roman" w:hAnsi="Times New Roman"/>
        </w:rPr>
        <w:t>ạn</w:t>
      </w:r>
      <w:r>
        <w:rPr>
          <w:rFonts w:ascii="Times New Roman" w:hAnsi="Times New Roman"/>
        </w:rPr>
        <w:t xml:space="preserve"> b</w:t>
      </w:r>
      <w:r w:rsidRPr="00BF0F2D">
        <w:rPr>
          <w:rFonts w:ascii="Times New Roman" w:hAnsi="Times New Roman"/>
        </w:rPr>
        <w:t>ệnh</w:t>
      </w:r>
      <w:r>
        <w:rPr>
          <w:rFonts w:ascii="Times New Roman" w:hAnsi="Times New Roman"/>
        </w:rPr>
        <w:t xml:space="preserve"> ph</w:t>
      </w:r>
      <w:r w:rsidRPr="00BF0F2D">
        <w:rPr>
          <w:rFonts w:ascii="Times New Roman" w:hAnsi="Times New Roman"/>
        </w:rPr>
        <w:t>ẩm</w:t>
      </w:r>
      <w:r>
        <w:rPr>
          <w:rFonts w:ascii="Times New Roman" w:hAnsi="Times New Roman"/>
        </w:rPr>
        <w:t xml:space="preserve"> c</w:t>
      </w:r>
      <w:r w:rsidRPr="00BF0F2D">
        <w:rPr>
          <w:rFonts w:ascii="Times New Roman" w:hAnsi="Times New Roman"/>
        </w:rPr>
        <w:t>ắt</w:t>
      </w:r>
      <w:r>
        <w:rPr>
          <w:rFonts w:ascii="Times New Roman" w:hAnsi="Times New Roman"/>
        </w:rPr>
        <w:t xml:space="preserve"> </w:t>
      </w:r>
      <w:r w:rsidRPr="00BF0F2D">
        <w:rPr>
          <w:rFonts w:ascii="Times New Roman" w:hAnsi="Times New Roman"/>
        </w:rPr>
        <w:t>đại</w:t>
      </w:r>
      <w:r>
        <w:rPr>
          <w:rFonts w:ascii="Times New Roman" w:hAnsi="Times New Roman"/>
        </w:rPr>
        <w:t xml:space="preserve"> tr</w:t>
      </w:r>
      <w:r w:rsidRPr="00BF0F2D">
        <w:rPr>
          <w:rFonts w:ascii="Times New Roman" w:hAnsi="Times New Roman"/>
        </w:rPr>
        <w:t>àng</w:t>
      </w:r>
      <w:r>
        <w:rPr>
          <w:rFonts w:ascii="Times New Roman" w:hAnsi="Times New Roman"/>
        </w:rPr>
        <w:t xml:space="preserve"> ch</w:t>
      </w:r>
      <w:r w:rsidRPr="003B0111">
        <w:rPr>
          <w:rFonts w:ascii="Times New Roman" w:hAnsi="Times New Roman"/>
        </w:rPr>
        <w:t>ứa</w:t>
      </w:r>
      <w:r>
        <w:rPr>
          <w:rFonts w:ascii="Times New Roman" w:hAnsi="Times New Roman"/>
        </w:rPr>
        <w:t xml:space="preserve"> kh</w:t>
      </w:r>
      <w:r w:rsidRPr="003B0111">
        <w:rPr>
          <w:rFonts w:ascii="Times New Roman" w:hAnsi="Times New Roman"/>
        </w:rPr>
        <w:t>ối</w:t>
      </w:r>
      <w:r>
        <w:rPr>
          <w:rFonts w:ascii="Times New Roman" w:hAnsi="Times New Roman"/>
        </w:rPr>
        <w:t xml:space="preserve"> u đư</w:t>
      </w:r>
      <w:r w:rsidRPr="003B0111">
        <w:rPr>
          <w:rFonts w:ascii="Times New Roman" w:hAnsi="Times New Roman"/>
        </w:rPr>
        <w:t>ợc</w:t>
      </w:r>
      <w:r>
        <w:rPr>
          <w:rFonts w:ascii="Times New Roman" w:hAnsi="Times New Roman"/>
        </w:rPr>
        <w:t xml:space="preserve"> ki</w:t>
      </w:r>
      <w:r w:rsidRPr="003B0111">
        <w:rPr>
          <w:rFonts w:ascii="Times New Roman" w:hAnsi="Times New Roman"/>
        </w:rPr>
        <w:t>ểm</w:t>
      </w:r>
      <w:r>
        <w:rPr>
          <w:rFonts w:ascii="Times New Roman" w:hAnsi="Times New Roman"/>
        </w:rPr>
        <w:t xml:space="preserve"> tra v</w:t>
      </w:r>
      <w:r w:rsidRPr="003B0111">
        <w:rPr>
          <w:rFonts w:ascii="Times New Roman" w:hAnsi="Times New Roman"/>
        </w:rPr>
        <w:t>à</w:t>
      </w:r>
      <w:r>
        <w:rPr>
          <w:rFonts w:ascii="Times New Roman" w:hAnsi="Times New Roman"/>
        </w:rPr>
        <w:t xml:space="preserve"> ph</w:t>
      </w:r>
      <w:r w:rsidRPr="008F4898">
        <w:rPr>
          <w:rFonts w:ascii="Times New Roman" w:hAnsi="Times New Roman"/>
        </w:rPr>
        <w:t>ẫu</w:t>
      </w:r>
      <w:r>
        <w:rPr>
          <w:rFonts w:ascii="Times New Roman" w:hAnsi="Times New Roman"/>
        </w:rPr>
        <w:t xml:space="preserve"> t</w:t>
      </w:r>
      <w:r w:rsidRPr="008F4898">
        <w:rPr>
          <w:rFonts w:ascii="Times New Roman" w:hAnsi="Times New Roman"/>
        </w:rPr>
        <w:t>ích</w:t>
      </w:r>
      <w:r>
        <w:rPr>
          <w:rFonts w:ascii="Times New Roman" w:hAnsi="Times New Roman"/>
        </w:rPr>
        <w:t xml:space="preserve"> l</w:t>
      </w:r>
      <w:r w:rsidRPr="003B0111">
        <w:rPr>
          <w:rFonts w:ascii="Times New Roman" w:hAnsi="Times New Roman"/>
        </w:rPr>
        <w:t>ấy</w:t>
      </w:r>
      <w:r>
        <w:rPr>
          <w:rFonts w:ascii="Times New Roman" w:hAnsi="Times New Roman"/>
        </w:rPr>
        <w:t xml:space="preserve"> h</w:t>
      </w:r>
      <w:r w:rsidRPr="003B0111">
        <w:rPr>
          <w:rFonts w:ascii="Times New Roman" w:hAnsi="Times New Roman"/>
        </w:rPr>
        <w:t>ạch</w:t>
      </w:r>
      <w:r>
        <w:rPr>
          <w:rFonts w:ascii="Times New Roman" w:hAnsi="Times New Roman"/>
        </w:rPr>
        <w:t xml:space="preserve"> theo ph</w:t>
      </w:r>
      <w:r w:rsidRPr="003B0111">
        <w:rPr>
          <w:rFonts w:ascii="Times New Roman" w:hAnsi="Times New Roman"/>
        </w:rPr>
        <w:t>ươ</w:t>
      </w:r>
      <w:r>
        <w:rPr>
          <w:rFonts w:ascii="Times New Roman" w:hAnsi="Times New Roman"/>
        </w:rPr>
        <w:t>ng ph</w:t>
      </w:r>
      <w:r w:rsidRPr="003B0111">
        <w:rPr>
          <w:rFonts w:ascii="Times New Roman" w:hAnsi="Times New Roman"/>
        </w:rPr>
        <w:t>áp</w:t>
      </w:r>
      <w:r>
        <w:rPr>
          <w:rFonts w:ascii="Times New Roman" w:hAnsi="Times New Roman"/>
        </w:rPr>
        <w:t xml:space="preserve"> th</w:t>
      </w:r>
      <w:r w:rsidRPr="003B0111">
        <w:rPr>
          <w:rFonts w:ascii="Times New Roman" w:hAnsi="Times New Roman"/>
        </w:rPr>
        <w:t>ủ</w:t>
      </w:r>
      <w:r>
        <w:rPr>
          <w:rFonts w:ascii="Times New Roman" w:hAnsi="Times New Roman"/>
        </w:rPr>
        <w:t xml:space="preserve"> c</w:t>
      </w:r>
      <w:r w:rsidRPr="003B0111">
        <w:rPr>
          <w:rFonts w:ascii="Times New Roman" w:hAnsi="Times New Roman"/>
        </w:rPr>
        <w:t>ô</w:t>
      </w:r>
      <w:r>
        <w:rPr>
          <w:rFonts w:ascii="Times New Roman" w:hAnsi="Times New Roman"/>
        </w:rPr>
        <w:t>ng b</w:t>
      </w:r>
      <w:r w:rsidRPr="003B0111">
        <w:rPr>
          <w:rFonts w:ascii="Times New Roman" w:hAnsi="Times New Roman"/>
        </w:rPr>
        <w:t>ằng</w:t>
      </w:r>
      <w:r>
        <w:rPr>
          <w:rFonts w:ascii="Times New Roman" w:hAnsi="Times New Roman"/>
        </w:rPr>
        <w:t xml:space="preserve"> tay, k</w:t>
      </w:r>
      <w:r w:rsidRPr="003B0111">
        <w:rPr>
          <w:rFonts w:ascii="Times New Roman" w:hAnsi="Times New Roman"/>
        </w:rPr>
        <w:t>ết</w:t>
      </w:r>
      <w:r>
        <w:rPr>
          <w:rFonts w:ascii="Times New Roman" w:hAnsi="Times New Roman"/>
        </w:rPr>
        <w:t xml:space="preserve"> qu</w:t>
      </w:r>
      <w:r w:rsidRPr="003B0111">
        <w:rPr>
          <w:rFonts w:ascii="Times New Roman" w:hAnsi="Times New Roman"/>
        </w:rPr>
        <w:t>ả</w:t>
      </w:r>
      <w:r>
        <w:rPr>
          <w:rFonts w:ascii="Times New Roman" w:hAnsi="Times New Roman"/>
        </w:rPr>
        <w:t xml:space="preserve"> cho th</w:t>
      </w:r>
      <w:r w:rsidRPr="003B0111">
        <w:rPr>
          <w:rFonts w:ascii="Times New Roman" w:hAnsi="Times New Roman"/>
        </w:rPr>
        <w:t>ấy</w:t>
      </w:r>
      <w:r>
        <w:rPr>
          <w:rFonts w:ascii="Times New Roman" w:hAnsi="Times New Roman"/>
        </w:rPr>
        <w:t xml:space="preserve"> s</w:t>
      </w:r>
      <w:r w:rsidRPr="00C06C1F">
        <w:rPr>
          <w:rFonts w:ascii="Times New Roman" w:hAnsi="Times New Roman"/>
        </w:rPr>
        <w:t>ố</w:t>
      </w:r>
      <w:r>
        <w:rPr>
          <w:rFonts w:ascii="Times New Roman" w:hAnsi="Times New Roman"/>
        </w:rPr>
        <w:t xml:space="preserve"> h</w:t>
      </w:r>
      <w:r w:rsidRPr="00C06C1F">
        <w:rPr>
          <w:rFonts w:ascii="Times New Roman" w:hAnsi="Times New Roman"/>
        </w:rPr>
        <w:t>ạch</w:t>
      </w:r>
      <w:r>
        <w:rPr>
          <w:rFonts w:ascii="Times New Roman" w:hAnsi="Times New Roman"/>
        </w:rPr>
        <w:t xml:space="preserve"> thu đư</w:t>
      </w:r>
      <w:r w:rsidRPr="00C06C1F">
        <w:rPr>
          <w:rFonts w:ascii="Times New Roman" w:hAnsi="Times New Roman"/>
        </w:rPr>
        <w:t>ợc</w:t>
      </w:r>
      <w:r>
        <w:rPr>
          <w:rFonts w:ascii="Times New Roman" w:hAnsi="Times New Roman"/>
        </w:rPr>
        <w:t xml:space="preserve"> trung b</w:t>
      </w:r>
      <w:r w:rsidRPr="00C06C1F">
        <w:rPr>
          <w:rFonts w:ascii="Times New Roman" w:hAnsi="Times New Roman"/>
        </w:rPr>
        <w:t>ình</w:t>
      </w:r>
      <w:r>
        <w:rPr>
          <w:rFonts w:ascii="Times New Roman" w:hAnsi="Times New Roman"/>
        </w:rPr>
        <w:t xml:space="preserve"> tr</w:t>
      </w:r>
      <w:r w:rsidRPr="00C06C1F">
        <w:rPr>
          <w:rFonts w:ascii="Times New Roman" w:hAnsi="Times New Roman"/>
        </w:rPr>
        <w:t>ê</w:t>
      </w:r>
      <w:r>
        <w:rPr>
          <w:rFonts w:ascii="Times New Roman" w:hAnsi="Times New Roman"/>
        </w:rPr>
        <w:t>n m</w:t>
      </w:r>
      <w:r w:rsidRPr="00C06C1F">
        <w:rPr>
          <w:rFonts w:ascii="Times New Roman" w:hAnsi="Times New Roman"/>
        </w:rPr>
        <w:t>ỗi</w:t>
      </w:r>
      <w:r>
        <w:rPr>
          <w:rFonts w:ascii="Times New Roman" w:hAnsi="Times New Roman"/>
        </w:rPr>
        <w:t xml:space="preserve"> BN l</w:t>
      </w:r>
      <w:r w:rsidRPr="00C06C1F">
        <w:rPr>
          <w:rFonts w:ascii="Times New Roman" w:hAnsi="Times New Roman"/>
        </w:rPr>
        <w:t>à</w:t>
      </w:r>
      <w:r>
        <w:rPr>
          <w:rFonts w:ascii="Times New Roman" w:hAnsi="Times New Roman"/>
        </w:rPr>
        <w:t xml:space="preserve"> 15,47 ± 7,7 h</w:t>
      </w:r>
      <w:r w:rsidRPr="00C06C1F">
        <w:rPr>
          <w:rFonts w:ascii="Times New Roman" w:hAnsi="Times New Roman"/>
        </w:rPr>
        <w:t>ạch</w:t>
      </w:r>
      <w:r>
        <w:rPr>
          <w:rFonts w:ascii="Times New Roman" w:hAnsi="Times New Roman"/>
        </w:rPr>
        <w:t xml:space="preserve"> (2-38 h</w:t>
      </w:r>
      <w:r w:rsidRPr="0026271F">
        <w:rPr>
          <w:rFonts w:ascii="Times New Roman" w:hAnsi="Times New Roman"/>
        </w:rPr>
        <w:t>ạch</w:t>
      </w:r>
      <w:r>
        <w:rPr>
          <w:rFonts w:ascii="Times New Roman" w:hAnsi="Times New Roman"/>
        </w:rPr>
        <w:t>, trung v</w:t>
      </w:r>
      <w:r w:rsidRPr="00C06C1F">
        <w:rPr>
          <w:rFonts w:ascii="Times New Roman" w:hAnsi="Times New Roman"/>
        </w:rPr>
        <w:t>ị</w:t>
      </w:r>
      <w:r>
        <w:rPr>
          <w:rFonts w:ascii="Times New Roman" w:hAnsi="Times New Roman"/>
        </w:rPr>
        <w:t xml:space="preserve"> l</w:t>
      </w:r>
      <w:r w:rsidRPr="00C06C1F">
        <w:rPr>
          <w:rFonts w:ascii="Times New Roman" w:hAnsi="Times New Roman"/>
        </w:rPr>
        <w:t>à</w:t>
      </w:r>
      <w:r>
        <w:rPr>
          <w:rFonts w:ascii="Times New Roman" w:hAnsi="Times New Roman"/>
        </w:rPr>
        <w:t xml:space="preserve"> 13.5 h</w:t>
      </w:r>
      <w:r w:rsidRPr="00C06C1F">
        <w:rPr>
          <w:rFonts w:ascii="Times New Roman" w:hAnsi="Times New Roman"/>
        </w:rPr>
        <w:t>ạch</w:t>
      </w:r>
      <w:r>
        <w:rPr>
          <w:rFonts w:ascii="Times New Roman" w:hAnsi="Times New Roman"/>
        </w:rPr>
        <w:t>), 27 BN thu đư</w:t>
      </w:r>
      <w:r w:rsidRPr="003B0111">
        <w:rPr>
          <w:rFonts w:ascii="Times New Roman" w:hAnsi="Times New Roman"/>
        </w:rPr>
        <w:t>ợc</w:t>
      </w:r>
      <w:r>
        <w:rPr>
          <w:rFonts w:ascii="Times New Roman" w:hAnsi="Times New Roman"/>
        </w:rPr>
        <w:t xml:space="preserve"> dư</w:t>
      </w:r>
      <w:r w:rsidRPr="003B0111">
        <w:rPr>
          <w:rFonts w:ascii="Times New Roman" w:hAnsi="Times New Roman"/>
        </w:rPr>
        <w:t>ới</w:t>
      </w:r>
      <w:r>
        <w:rPr>
          <w:rFonts w:ascii="Times New Roman" w:hAnsi="Times New Roman"/>
        </w:rPr>
        <w:t xml:space="preserve"> 12 h</w:t>
      </w:r>
      <w:r w:rsidRPr="003B0111">
        <w:rPr>
          <w:rFonts w:ascii="Times New Roman" w:hAnsi="Times New Roman"/>
        </w:rPr>
        <w:t>ạch</w:t>
      </w:r>
      <w:r>
        <w:rPr>
          <w:rFonts w:ascii="Times New Roman" w:hAnsi="Times New Roman"/>
        </w:rPr>
        <w:t xml:space="preserve"> chi</w:t>
      </w:r>
      <w:r w:rsidRPr="003B0111">
        <w:rPr>
          <w:rFonts w:ascii="Times New Roman" w:hAnsi="Times New Roman"/>
        </w:rPr>
        <w:t>ếm</w:t>
      </w:r>
      <w:r>
        <w:rPr>
          <w:rFonts w:ascii="Times New Roman" w:hAnsi="Times New Roman"/>
        </w:rPr>
        <w:t xml:space="preserve"> t</w:t>
      </w:r>
      <w:r w:rsidRPr="003B0111">
        <w:rPr>
          <w:rFonts w:ascii="Times New Roman" w:hAnsi="Times New Roman"/>
        </w:rPr>
        <w:t>ỉ</w:t>
      </w:r>
      <w:r>
        <w:rPr>
          <w:rFonts w:ascii="Times New Roman" w:hAnsi="Times New Roman"/>
        </w:rPr>
        <w:t xml:space="preserve"> l</w:t>
      </w:r>
      <w:r w:rsidRPr="003B0111">
        <w:rPr>
          <w:rFonts w:ascii="Times New Roman" w:hAnsi="Times New Roman"/>
        </w:rPr>
        <w:t>ệ</w:t>
      </w:r>
      <w:r>
        <w:rPr>
          <w:rFonts w:ascii="Times New Roman" w:hAnsi="Times New Roman"/>
        </w:rPr>
        <w:t xml:space="preserve"> 36,5%.</w:t>
      </w:r>
      <w:r w:rsidRPr="009234A3">
        <w:rPr>
          <w:rFonts w:ascii="Times New Roman" w:hAnsi="Times New Roman"/>
        </w:rPr>
        <w:t xml:space="preserve"> </w:t>
      </w:r>
      <w:r>
        <w:rPr>
          <w:rFonts w:ascii="Times New Roman" w:hAnsi="Times New Roman"/>
        </w:rPr>
        <w:t>So s</w:t>
      </w:r>
      <w:r w:rsidRPr="00A02BF1">
        <w:rPr>
          <w:rFonts w:ascii="Times New Roman" w:hAnsi="Times New Roman"/>
        </w:rPr>
        <w:t>ánh</w:t>
      </w:r>
      <w:r>
        <w:rPr>
          <w:rFonts w:ascii="Times New Roman" w:hAnsi="Times New Roman"/>
        </w:rPr>
        <w:t xml:space="preserve"> v</w:t>
      </w:r>
      <w:r w:rsidRPr="00A02BF1">
        <w:rPr>
          <w:rFonts w:ascii="Times New Roman" w:hAnsi="Times New Roman"/>
        </w:rPr>
        <w:t>ới</w:t>
      </w:r>
      <w:r>
        <w:rPr>
          <w:rFonts w:ascii="Times New Roman" w:hAnsi="Times New Roman"/>
        </w:rPr>
        <w:t xml:space="preserve"> m</w:t>
      </w:r>
      <w:r w:rsidRPr="00A02BF1">
        <w:rPr>
          <w:rFonts w:ascii="Times New Roman" w:hAnsi="Times New Roman"/>
        </w:rPr>
        <w:t>ột</w:t>
      </w:r>
      <w:r>
        <w:rPr>
          <w:rFonts w:ascii="Times New Roman" w:hAnsi="Times New Roman"/>
        </w:rPr>
        <w:t xml:space="preserve"> s</w:t>
      </w:r>
      <w:r w:rsidRPr="00A02BF1">
        <w:rPr>
          <w:rFonts w:ascii="Times New Roman" w:hAnsi="Times New Roman"/>
        </w:rPr>
        <w:t>ố</w:t>
      </w:r>
      <w:r>
        <w:rPr>
          <w:rFonts w:ascii="Times New Roman" w:hAnsi="Times New Roman"/>
        </w:rPr>
        <w:t xml:space="preserve"> nghi</w:t>
      </w:r>
      <w:r w:rsidRPr="00A02BF1">
        <w:rPr>
          <w:rFonts w:ascii="Times New Roman" w:hAnsi="Times New Roman"/>
        </w:rPr>
        <w:t>ê</w:t>
      </w:r>
      <w:r>
        <w:rPr>
          <w:rFonts w:ascii="Times New Roman" w:hAnsi="Times New Roman"/>
        </w:rPr>
        <w:t>n c</w:t>
      </w:r>
      <w:r w:rsidRPr="00A02BF1">
        <w:rPr>
          <w:rFonts w:ascii="Times New Roman" w:hAnsi="Times New Roman"/>
        </w:rPr>
        <w:t>ứu</w:t>
      </w:r>
      <w:r>
        <w:rPr>
          <w:rFonts w:ascii="Times New Roman" w:hAnsi="Times New Roman"/>
        </w:rPr>
        <w:t xml:space="preserve"> trong nư</w:t>
      </w:r>
      <w:r w:rsidRPr="00A02BF1">
        <w:rPr>
          <w:rFonts w:ascii="Times New Roman" w:hAnsi="Times New Roman"/>
        </w:rPr>
        <w:t>ớc</w:t>
      </w:r>
      <w:r>
        <w:rPr>
          <w:rFonts w:ascii="Times New Roman" w:hAnsi="Times New Roman"/>
        </w:rPr>
        <w:t xml:space="preserve"> ki</w:t>
      </w:r>
      <w:r w:rsidRPr="00A02BF1">
        <w:rPr>
          <w:rFonts w:ascii="Times New Roman" w:hAnsi="Times New Roman"/>
        </w:rPr>
        <w:t>ểm</w:t>
      </w:r>
      <w:r>
        <w:rPr>
          <w:rFonts w:ascii="Times New Roman" w:hAnsi="Times New Roman"/>
        </w:rPr>
        <w:t xml:space="preserve"> tra h</w:t>
      </w:r>
      <w:r w:rsidRPr="00A02BF1">
        <w:rPr>
          <w:rFonts w:ascii="Times New Roman" w:hAnsi="Times New Roman"/>
        </w:rPr>
        <w:t>ạch</w:t>
      </w:r>
      <w:r>
        <w:rPr>
          <w:rFonts w:ascii="Times New Roman" w:hAnsi="Times New Roman"/>
        </w:rPr>
        <w:t xml:space="preserve"> theo c</w:t>
      </w:r>
      <w:r w:rsidRPr="00A02BF1">
        <w:rPr>
          <w:rFonts w:ascii="Times New Roman" w:hAnsi="Times New Roman"/>
        </w:rPr>
        <w:t>ùng</w:t>
      </w:r>
      <w:r>
        <w:rPr>
          <w:rFonts w:ascii="Times New Roman" w:hAnsi="Times New Roman"/>
        </w:rPr>
        <w:t xml:space="preserve"> ph</w:t>
      </w:r>
      <w:r w:rsidRPr="00A02BF1">
        <w:rPr>
          <w:rFonts w:ascii="Times New Roman" w:hAnsi="Times New Roman"/>
        </w:rPr>
        <w:t>ươ</w:t>
      </w:r>
      <w:r>
        <w:rPr>
          <w:rFonts w:ascii="Times New Roman" w:hAnsi="Times New Roman"/>
        </w:rPr>
        <w:t>ng ph</w:t>
      </w:r>
      <w:r w:rsidRPr="00A02BF1">
        <w:rPr>
          <w:rFonts w:ascii="Times New Roman" w:hAnsi="Times New Roman"/>
        </w:rPr>
        <w:t>áp</w:t>
      </w:r>
      <w:r>
        <w:rPr>
          <w:rFonts w:ascii="Times New Roman" w:hAnsi="Times New Roman"/>
        </w:rPr>
        <w:t>, s</w:t>
      </w:r>
      <w:r w:rsidRPr="00A02BF1">
        <w:rPr>
          <w:rFonts w:ascii="Times New Roman" w:hAnsi="Times New Roman"/>
        </w:rPr>
        <w:t>ố</w:t>
      </w:r>
      <w:r>
        <w:rPr>
          <w:rFonts w:ascii="Times New Roman" w:hAnsi="Times New Roman"/>
        </w:rPr>
        <w:t xml:space="preserve"> lư</w:t>
      </w:r>
      <w:r w:rsidRPr="00A02BF1">
        <w:rPr>
          <w:rFonts w:ascii="Times New Roman" w:hAnsi="Times New Roman"/>
        </w:rPr>
        <w:t>ợng</w:t>
      </w:r>
      <w:r>
        <w:rPr>
          <w:rFonts w:ascii="Times New Roman" w:hAnsi="Times New Roman"/>
        </w:rPr>
        <w:t xml:space="preserve"> h</w:t>
      </w:r>
      <w:r w:rsidRPr="00A02BF1">
        <w:rPr>
          <w:rFonts w:ascii="Times New Roman" w:hAnsi="Times New Roman"/>
        </w:rPr>
        <w:t>ạch</w:t>
      </w:r>
      <w:r>
        <w:rPr>
          <w:rFonts w:ascii="Times New Roman" w:hAnsi="Times New Roman"/>
        </w:rPr>
        <w:t xml:space="preserve"> thu đư</w:t>
      </w:r>
      <w:r w:rsidRPr="00A02BF1">
        <w:rPr>
          <w:rFonts w:ascii="Times New Roman" w:hAnsi="Times New Roman"/>
        </w:rPr>
        <w:t>ợc</w:t>
      </w:r>
      <w:r>
        <w:rPr>
          <w:rFonts w:ascii="Times New Roman" w:hAnsi="Times New Roman"/>
        </w:rPr>
        <w:t xml:space="preserve"> trung b</w:t>
      </w:r>
      <w:r w:rsidRPr="00A02BF1">
        <w:rPr>
          <w:rFonts w:ascii="Times New Roman" w:hAnsi="Times New Roman"/>
        </w:rPr>
        <w:t>ình</w:t>
      </w:r>
      <w:r>
        <w:rPr>
          <w:rFonts w:ascii="Times New Roman" w:hAnsi="Times New Roman"/>
        </w:rPr>
        <w:t xml:space="preserve"> trong nghi</w:t>
      </w:r>
      <w:r w:rsidRPr="00A02BF1">
        <w:rPr>
          <w:rFonts w:ascii="Times New Roman" w:hAnsi="Times New Roman"/>
        </w:rPr>
        <w:t>ê</w:t>
      </w:r>
      <w:r>
        <w:rPr>
          <w:rFonts w:ascii="Times New Roman" w:hAnsi="Times New Roman"/>
        </w:rPr>
        <w:t>n c</w:t>
      </w:r>
      <w:r w:rsidRPr="00A02BF1">
        <w:rPr>
          <w:rFonts w:ascii="Times New Roman" w:hAnsi="Times New Roman"/>
        </w:rPr>
        <w:t>ứu</w:t>
      </w:r>
      <w:r>
        <w:rPr>
          <w:rFonts w:ascii="Times New Roman" w:hAnsi="Times New Roman"/>
        </w:rPr>
        <w:t xml:space="preserve"> c</w:t>
      </w:r>
      <w:r w:rsidRPr="00A02BF1">
        <w:rPr>
          <w:rFonts w:ascii="Times New Roman" w:hAnsi="Times New Roman"/>
        </w:rPr>
        <w:t>ủa</w:t>
      </w:r>
      <w:r>
        <w:rPr>
          <w:rFonts w:ascii="Times New Roman" w:hAnsi="Times New Roman"/>
        </w:rPr>
        <w:t xml:space="preserve"> ch</w:t>
      </w:r>
      <w:r w:rsidRPr="00A02BF1">
        <w:rPr>
          <w:rFonts w:ascii="Times New Roman" w:hAnsi="Times New Roman"/>
        </w:rPr>
        <w:t>úng</w:t>
      </w:r>
      <w:r>
        <w:rPr>
          <w:rFonts w:ascii="Times New Roman" w:hAnsi="Times New Roman"/>
        </w:rPr>
        <w:t xml:space="preserve"> t</w:t>
      </w:r>
      <w:r w:rsidRPr="00A02BF1">
        <w:rPr>
          <w:rFonts w:ascii="Times New Roman" w:hAnsi="Times New Roman"/>
        </w:rPr>
        <w:t>ô</w:t>
      </w:r>
      <w:r>
        <w:rPr>
          <w:rFonts w:ascii="Times New Roman" w:hAnsi="Times New Roman"/>
        </w:rPr>
        <w:t xml:space="preserve">i </w:t>
      </w:r>
      <w:r w:rsidRPr="00A02BF1">
        <w:rPr>
          <w:rFonts w:ascii="Times New Roman" w:hAnsi="Times New Roman"/>
        </w:rPr>
        <w:t>ít</w:t>
      </w:r>
      <w:r>
        <w:rPr>
          <w:rFonts w:ascii="Times New Roman" w:hAnsi="Times New Roman"/>
        </w:rPr>
        <w:t xml:space="preserve"> h</w:t>
      </w:r>
      <w:r w:rsidRPr="00A02BF1">
        <w:rPr>
          <w:rFonts w:ascii="Times New Roman" w:hAnsi="Times New Roman"/>
        </w:rPr>
        <w:t>ơ</w:t>
      </w:r>
      <w:r>
        <w:rPr>
          <w:rFonts w:ascii="Times New Roman" w:hAnsi="Times New Roman"/>
        </w:rPr>
        <w:t>n c</w:t>
      </w:r>
      <w:r w:rsidRPr="00A02BF1">
        <w:rPr>
          <w:rFonts w:ascii="Times New Roman" w:hAnsi="Times New Roman"/>
        </w:rPr>
        <w:t>ủa</w:t>
      </w:r>
      <w:r>
        <w:rPr>
          <w:rFonts w:ascii="Times New Roman" w:hAnsi="Times New Roman"/>
        </w:rPr>
        <w:t xml:space="preserve"> Nguy</w:t>
      </w:r>
      <w:r w:rsidRPr="00A02BF1">
        <w:rPr>
          <w:rFonts w:ascii="Times New Roman" w:hAnsi="Times New Roman"/>
        </w:rPr>
        <w:t>ễn</w:t>
      </w:r>
      <w:r>
        <w:rPr>
          <w:rFonts w:ascii="Times New Roman" w:hAnsi="Times New Roman"/>
        </w:rPr>
        <w:t xml:space="preserve"> Quang Th</w:t>
      </w:r>
      <w:r w:rsidRPr="00A02BF1">
        <w:rPr>
          <w:rFonts w:ascii="Times New Roman" w:hAnsi="Times New Roman"/>
        </w:rPr>
        <w:t>ái</w:t>
      </w:r>
      <w:r>
        <w:rPr>
          <w:rFonts w:ascii="Times New Roman" w:hAnsi="Times New Roman"/>
        </w:rPr>
        <w:t xml:space="preserve"> c</w:t>
      </w:r>
      <w:r w:rsidRPr="00A02BF1">
        <w:rPr>
          <w:rFonts w:ascii="Times New Roman" w:hAnsi="Times New Roman"/>
        </w:rPr>
        <w:t>ó</w:t>
      </w:r>
      <w:r>
        <w:rPr>
          <w:rFonts w:ascii="Times New Roman" w:hAnsi="Times New Roman"/>
        </w:rPr>
        <w:t xml:space="preserve"> s</w:t>
      </w:r>
      <w:r w:rsidRPr="00A02BF1">
        <w:rPr>
          <w:rFonts w:ascii="Times New Roman" w:hAnsi="Times New Roman"/>
        </w:rPr>
        <w:t>ố</w:t>
      </w:r>
      <w:r>
        <w:rPr>
          <w:rFonts w:ascii="Times New Roman" w:hAnsi="Times New Roman"/>
        </w:rPr>
        <w:t xml:space="preserve"> h</w:t>
      </w:r>
      <w:r w:rsidRPr="00A02BF1">
        <w:rPr>
          <w:rFonts w:ascii="Times New Roman" w:hAnsi="Times New Roman"/>
        </w:rPr>
        <w:t>ạch</w:t>
      </w:r>
      <w:r>
        <w:rPr>
          <w:rFonts w:ascii="Times New Roman" w:hAnsi="Times New Roman"/>
        </w:rPr>
        <w:t xml:space="preserve"> trung b</w:t>
      </w:r>
      <w:r w:rsidRPr="00A02BF1">
        <w:rPr>
          <w:rFonts w:ascii="Times New Roman" w:hAnsi="Times New Roman"/>
        </w:rPr>
        <w:t>ình</w:t>
      </w:r>
      <w:r>
        <w:rPr>
          <w:rFonts w:ascii="Times New Roman" w:hAnsi="Times New Roman"/>
        </w:rPr>
        <w:t xml:space="preserve"> l</w:t>
      </w:r>
      <w:r w:rsidRPr="00A02BF1">
        <w:rPr>
          <w:rFonts w:ascii="Times New Roman" w:hAnsi="Times New Roman"/>
        </w:rPr>
        <w:t>à</w:t>
      </w:r>
      <w:r>
        <w:rPr>
          <w:rFonts w:ascii="Times New Roman" w:hAnsi="Times New Roman"/>
        </w:rPr>
        <w:t xml:space="preserve"> 19,5 h</w:t>
      </w:r>
      <w:r w:rsidRPr="00A02BF1">
        <w:rPr>
          <w:rFonts w:ascii="Times New Roman" w:hAnsi="Times New Roman"/>
        </w:rPr>
        <w:t>ạch</w:t>
      </w:r>
      <w:r w:rsidR="006C66D3">
        <w:rPr>
          <w:rFonts w:ascii="Times New Roman" w:hAnsi="Times New Roman"/>
        </w:rPr>
        <w:t xml:space="preserve"> </w:t>
      </w:r>
      <w:r w:rsidR="006C66D3">
        <w:rPr>
          <w:rFonts w:ascii="Times New Roman" w:hAnsi="Times New Roman"/>
        </w:rPr>
        <w:fldChar w:fldCharType="begin"/>
      </w:r>
      <w:r w:rsidR="00996C94">
        <w:rPr>
          <w:rFonts w:ascii="Times New Roman" w:hAnsi="Times New Roman"/>
        </w:rPr>
        <w:instrText xml:space="preserve"> ADDIN EN.CITE &lt;EndNote&gt;&lt;Cite&gt;&lt;Author&gt;Thái&lt;/Author&gt;&lt;Year&gt;2002&lt;/Year&gt;&lt;RecNum&gt;193&lt;/RecNum&gt;&lt;DisplayText&gt;[131]&lt;/DisplayText&gt;&lt;record&gt;&lt;rec-number&gt;193&lt;/rec-number&gt;&lt;foreign-keys&gt;&lt;key app="EN" db-id="5twxs2p5iavsxner9f5vwew9es29fdavt5xv"&gt;193&lt;/key&gt;&lt;/foreign-keys&gt;&lt;ref-type name="Journal Article"&gt;17&lt;/ref-type&gt;&lt;contributors&gt;&lt;authors&gt;&lt;author&gt;Nguyễn Quang Thái&lt;/author&gt;&lt;/authors&gt;&lt;/contributors&gt;&lt;titles&gt;&lt;title&gt;&lt;style face="normal" font="default" size="100%"&gt;Nghiên cứu một số ph&lt;/style&gt;&lt;style face="normal" font="default" charset="163" size="100%"&gt;ương pháp ch&lt;/style&gt;&lt;style face="normal" font="default" size="100%"&gt;ẩn &lt;/style&gt;&lt;style face="normal" font="default" charset="238" size="100%"&gt;đoán v&lt;/style&gt;&lt;style face="normal" font="default" size="100%"&gt;à kết quả sau 5 n&lt;/style&gt;&lt;style face="normal" font="default" charset="238" size="100%"&gt;ăm đi&lt;/style&gt;&lt;style face="normal" font="default" size="100%"&gt;ều trị phẫu thuật ung th&lt;/style&gt;&lt;style face="normal" font="default" charset="163" size="100%"&gt;ư đ&lt;/style&gt;&lt;style face="normal" font="default" size="100%"&gt;ại tràng&lt;/style&gt;&lt;/title&gt;&lt;secondary-title&gt;Luận án tiến sỹ y học, Học viện Quân y.&lt;/secondary-title&gt;&lt;/titles&gt;&lt;periodical&gt;&lt;full-title&gt;Luận án tiến sỹ y học, Học viện Quân y.&lt;/full-title&gt;&lt;/periodical&gt;&lt;dates&gt;&lt;year&gt;2002&lt;/year&gt;&lt;/dates&gt;&lt;urls&gt;&lt;/urls&gt;&lt;/record&gt;&lt;/Cite&gt;&lt;/EndNote&gt;</w:instrText>
      </w:r>
      <w:r w:rsidR="006C66D3">
        <w:rPr>
          <w:rFonts w:ascii="Times New Roman" w:hAnsi="Times New Roman"/>
        </w:rPr>
        <w:fldChar w:fldCharType="separate"/>
      </w:r>
      <w:r w:rsidR="00996C94">
        <w:rPr>
          <w:rFonts w:ascii="Times New Roman" w:hAnsi="Times New Roman"/>
          <w:noProof/>
        </w:rPr>
        <w:t>[</w:t>
      </w:r>
      <w:hyperlink w:anchor="_ENREF_131" w:tooltip="Thái, 2002 #193" w:history="1">
        <w:r w:rsidR="00996C94">
          <w:rPr>
            <w:rFonts w:ascii="Times New Roman" w:hAnsi="Times New Roman"/>
            <w:noProof/>
          </w:rPr>
          <w:t>131</w:t>
        </w:r>
      </w:hyperlink>
      <w:r w:rsidR="00996C94">
        <w:rPr>
          <w:rFonts w:ascii="Times New Roman" w:hAnsi="Times New Roman"/>
          <w:noProof/>
        </w:rPr>
        <w:t>]</w:t>
      </w:r>
      <w:r w:rsidR="006C66D3">
        <w:rPr>
          <w:rFonts w:ascii="Times New Roman" w:hAnsi="Times New Roman"/>
        </w:rPr>
        <w:fldChar w:fldCharType="end"/>
      </w:r>
      <w:r>
        <w:rPr>
          <w:rFonts w:ascii="Times New Roman" w:hAnsi="Times New Roman"/>
        </w:rPr>
        <w:t xml:space="preserve"> nh</w:t>
      </w:r>
      <w:r w:rsidRPr="00A02BF1">
        <w:rPr>
          <w:rFonts w:ascii="Times New Roman" w:hAnsi="Times New Roman"/>
        </w:rPr>
        <w:t>ư</w:t>
      </w:r>
      <w:r>
        <w:rPr>
          <w:rFonts w:ascii="Times New Roman" w:hAnsi="Times New Roman"/>
        </w:rPr>
        <w:t>ng cao h</w:t>
      </w:r>
      <w:r w:rsidRPr="00A02BF1">
        <w:rPr>
          <w:rFonts w:ascii="Times New Roman" w:hAnsi="Times New Roman"/>
        </w:rPr>
        <w:t>ơ</w:t>
      </w:r>
      <w:r>
        <w:rPr>
          <w:rFonts w:ascii="Times New Roman" w:hAnsi="Times New Roman"/>
        </w:rPr>
        <w:t>n k</w:t>
      </w:r>
      <w:r w:rsidRPr="00A02BF1">
        <w:rPr>
          <w:rFonts w:ascii="Times New Roman" w:hAnsi="Times New Roman"/>
        </w:rPr>
        <w:t>ết</w:t>
      </w:r>
      <w:r>
        <w:rPr>
          <w:rFonts w:ascii="Times New Roman" w:hAnsi="Times New Roman"/>
        </w:rPr>
        <w:t xml:space="preserve"> qu</w:t>
      </w:r>
      <w:r w:rsidRPr="00A02BF1">
        <w:rPr>
          <w:rFonts w:ascii="Times New Roman" w:hAnsi="Times New Roman"/>
        </w:rPr>
        <w:t>ả</w:t>
      </w:r>
      <w:r>
        <w:rPr>
          <w:rFonts w:ascii="Times New Roman" w:hAnsi="Times New Roman"/>
        </w:rPr>
        <w:t xml:space="preserve"> c</w:t>
      </w:r>
      <w:r w:rsidRPr="00A02BF1">
        <w:rPr>
          <w:rFonts w:ascii="Times New Roman" w:hAnsi="Times New Roman"/>
        </w:rPr>
        <w:t>ủa</w:t>
      </w:r>
      <w:r>
        <w:rPr>
          <w:rFonts w:ascii="Times New Roman" w:hAnsi="Times New Roman"/>
        </w:rPr>
        <w:t xml:space="preserve"> L</w:t>
      </w:r>
      <w:r w:rsidRPr="00A02BF1">
        <w:rPr>
          <w:rFonts w:ascii="Times New Roman" w:hAnsi="Times New Roman"/>
        </w:rPr>
        <w:t>ê</w:t>
      </w:r>
      <w:r>
        <w:rPr>
          <w:rFonts w:ascii="Times New Roman" w:hAnsi="Times New Roman"/>
        </w:rPr>
        <w:t xml:space="preserve"> Huy H</w:t>
      </w:r>
      <w:r w:rsidRPr="00A02BF1">
        <w:rPr>
          <w:rFonts w:ascii="Times New Roman" w:hAnsi="Times New Roman"/>
        </w:rPr>
        <w:t>òa</w:t>
      </w:r>
      <w:r>
        <w:rPr>
          <w:rFonts w:ascii="Times New Roman" w:hAnsi="Times New Roman"/>
        </w:rPr>
        <w:t xml:space="preserve"> c</w:t>
      </w:r>
      <w:r w:rsidRPr="00A02BF1">
        <w:rPr>
          <w:rFonts w:ascii="Times New Roman" w:hAnsi="Times New Roman"/>
        </w:rPr>
        <w:t>ó</w:t>
      </w:r>
      <w:r>
        <w:rPr>
          <w:rFonts w:ascii="Times New Roman" w:hAnsi="Times New Roman"/>
        </w:rPr>
        <w:t xml:space="preserve"> s</w:t>
      </w:r>
      <w:r w:rsidRPr="00A02BF1">
        <w:rPr>
          <w:rFonts w:ascii="Times New Roman" w:hAnsi="Times New Roman"/>
        </w:rPr>
        <w:t>ố</w:t>
      </w:r>
      <w:r>
        <w:rPr>
          <w:rFonts w:ascii="Times New Roman" w:hAnsi="Times New Roman"/>
        </w:rPr>
        <w:t xml:space="preserve"> h</w:t>
      </w:r>
      <w:r w:rsidRPr="00A02BF1">
        <w:rPr>
          <w:rFonts w:ascii="Times New Roman" w:hAnsi="Times New Roman"/>
        </w:rPr>
        <w:t>ạch</w:t>
      </w:r>
      <w:r>
        <w:rPr>
          <w:rFonts w:ascii="Times New Roman" w:hAnsi="Times New Roman"/>
        </w:rPr>
        <w:t xml:space="preserve"> trung b</w:t>
      </w:r>
      <w:r w:rsidRPr="00A02BF1">
        <w:rPr>
          <w:rFonts w:ascii="Times New Roman" w:hAnsi="Times New Roman"/>
        </w:rPr>
        <w:t>ình</w:t>
      </w:r>
      <w:r>
        <w:rPr>
          <w:rFonts w:ascii="Times New Roman" w:hAnsi="Times New Roman"/>
        </w:rPr>
        <w:t xml:space="preserve"> l</w:t>
      </w:r>
      <w:r w:rsidRPr="00A02BF1">
        <w:rPr>
          <w:rFonts w:ascii="Times New Roman" w:hAnsi="Times New Roman"/>
        </w:rPr>
        <w:t>à</w:t>
      </w:r>
      <w:r>
        <w:rPr>
          <w:rFonts w:ascii="Times New Roman" w:hAnsi="Times New Roman"/>
        </w:rPr>
        <w:t xml:space="preserve"> 10,3 h</w:t>
      </w:r>
      <w:r w:rsidRPr="00A02BF1">
        <w:rPr>
          <w:rFonts w:ascii="Times New Roman" w:hAnsi="Times New Roman"/>
        </w:rPr>
        <w:t>ạch</w:t>
      </w:r>
      <w:r w:rsidR="006C66D3">
        <w:rPr>
          <w:rFonts w:ascii="Times New Roman" w:hAnsi="Times New Roman"/>
        </w:rPr>
        <w:t xml:space="preserve"> </w:t>
      </w:r>
      <w:r w:rsidR="006C66D3">
        <w:rPr>
          <w:rFonts w:ascii="Times New Roman" w:hAnsi="Times New Roman"/>
        </w:rPr>
        <w:fldChar w:fldCharType="begin"/>
      </w:r>
      <w:r w:rsidR="00996C94">
        <w:rPr>
          <w:rFonts w:ascii="Times New Roman" w:hAnsi="Times New Roman"/>
        </w:rPr>
        <w:instrText xml:space="preserve"> ADDIN EN.CITE &lt;EndNote&gt;&lt;Cite&gt;&lt;Author&gt;Hòa&lt;/Author&gt;&lt;Year&gt;2015&lt;/Year&gt;&lt;RecNum&gt;194&lt;/RecNum&gt;&lt;DisplayText&gt;[117]&lt;/DisplayText&gt;&lt;record&gt;&lt;rec-number&gt;194&lt;/rec-number&gt;&lt;foreign-keys&gt;&lt;key app="EN" db-id="5twxs2p5iavsxner9f5vwew9es29fdavt5xv"&gt;194&lt;/key&gt;&lt;/foreign-keys&gt;&lt;ref-type name="Journal Article"&gt;17&lt;/ref-type&gt;&lt;contributors&gt;&lt;authors&gt;&lt;author&gt;Lê Huy Hòa&lt;/author&gt;&lt;/authors&gt;&lt;/contributors&gt;&lt;titles&gt;&lt;title&gt;&lt;style face="normal" font="default" size="100%"&gt;Nghiên cứu tình trạng hạch mạc treo trong ung th&lt;/style&gt;&lt;style face="normal" font="default" charset="163" size="100%"&gt;ư&lt;/style&gt;&lt;style face="normal" font="default" size="100%"&gt; &lt;/style&gt;&lt;style face="normal" font="default" charset="238" size="100%"&gt;đ&lt;/style&gt;&lt;style face="normal" font="default" size="100%"&gt;ại tràng bằng phẫu thuật nội soi kết hợp kỹ thuật làm sạch mô mỡ&lt;/style&gt;&lt;/title&gt;&lt;secondary-title&gt;&lt;style face="normal" font="default" size="100%"&gt;Luận án tiến sỹ y học,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Minh.&lt;/style&gt;&lt;/secondary-title&gt;&lt;/titles&gt;&lt;periodical&gt;&lt;full-title&gt;Luận án tiến sỹ y học, Đại học y dược Thành phố Hồ Chí Minh.&lt;/full-title&gt;&lt;/periodical&gt;&lt;dates&gt;&lt;year&gt;2015&lt;/year&gt;&lt;/dates&gt;&lt;urls&gt;&lt;/urls&gt;&lt;/record&gt;&lt;/Cite&gt;&lt;/EndNote&gt;</w:instrText>
      </w:r>
      <w:r w:rsidR="006C66D3">
        <w:rPr>
          <w:rFonts w:ascii="Times New Roman" w:hAnsi="Times New Roman"/>
        </w:rPr>
        <w:fldChar w:fldCharType="separate"/>
      </w:r>
      <w:r w:rsidR="00996C94">
        <w:rPr>
          <w:rFonts w:ascii="Times New Roman" w:hAnsi="Times New Roman"/>
          <w:noProof/>
        </w:rPr>
        <w:t>[</w:t>
      </w:r>
      <w:hyperlink w:anchor="_ENREF_117" w:tooltip="Hòa, 2015 #194" w:history="1">
        <w:r w:rsidR="00996C94">
          <w:rPr>
            <w:rFonts w:ascii="Times New Roman" w:hAnsi="Times New Roman"/>
            <w:noProof/>
          </w:rPr>
          <w:t>117</w:t>
        </w:r>
      </w:hyperlink>
      <w:r w:rsidR="00996C94">
        <w:rPr>
          <w:rFonts w:ascii="Times New Roman" w:hAnsi="Times New Roman"/>
          <w:noProof/>
        </w:rPr>
        <w:t>]</w:t>
      </w:r>
      <w:r w:rsidR="006C66D3">
        <w:rPr>
          <w:rFonts w:ascii="Times New Roman" w:hAnsi="Times New Roman"/>
        </w:rPr>
        <w:fldChar w:fldCharType="end"/>
      </w:r>
      <w:r>
        <w:rPr>
          <w:rFonts w:ascii="Times New Roman" w:hAnsi="Times New Roman"/>
        </w:rPr>
        <w:t xml:space="preserve">. </w:t>
      </w:r>
    </w:p>
    <w:p w:rsidR="00DB3BD9" w:rsidRPr="003F63D9" w:rsidRDefault="00DB3BD9" w:rsidP="00DB3BD9">
      <w:pPr>
        <w:tabs>
          <w:tab w:val="left" w:pos="7245"/>
        </w:tabs>
        <w:spacing w:line="360" w:lineRule="auto"/>
        <w:ind w:firstLine="856"/>
        <w:jc w:val="both"/>
        <w:rPr>
          <w:rFonts w:ascii="Times New Roman" w:hAnsi="Times New Roman"/>
        </w:rPr>
      </w:pPr>
      <w:r w:rsidRPr="009234A3">
        <w:rPr>
          <w:rFonts w:ascii="Times New Roman" w:hAnsi="Times New Roman" w:cs=".VnTime"/>
        </w:rPr>
        <w:t xml:space="preserve">Nhiều nghiên cứu cho thấy tổng số hạch bạch huyết thu được có ảnh hưởng đến kết quả sống sau mổ UTĐT cho cả bệnh nhân ở giai đoạn II (không có di căn hạch) và giai đoạn III (có di căn hạch), mà cụ thể là nếu số lượng hạch thu được càng nhiều thì tỷ lệ sống sau mổ càng cao hơn </w:t>
      </w:r>
      <w:r w:rsidR="003810DB">
        <w:rPr>
          <w:rFonts w:ascii="Times New Roman" w:hAnsi="Times New Roman" w:cs=".VnTime"/>
        </w:rPr>
        <w:fldChar w:fldCharType="begin"/>
      </w:r>
      <w:r w:rsidR="00996C94">
        <w:rPr>
          <w:rFonts w:ascii="Times New Roman" w:hAnsi="Times New Roman" w:cs=".VnTime"/>
        </w:rPr>
        <w:instrText xml:space="preserve"> ADDIN EN.CITE &lt;EndNote&gt;&lt;Cite&gt;&lt;Author&gt;Vather&lt;/Author&gt;&lt;Year&gt;2009&lt;/Year&gt;&lt;RecNum&gt;285&lt;/RecNum&gt;&lt;DisplayText&gt;[134]&lt;/DisplayText&gt;&lt;record&gt;&lt;rec-number&gt;285&lt;/rec-number&gt;&lt;foreign-keys&gt;&lt;key app="EN" db-id="5twxs2p5iavsxner9f5vwew9es29fdavt5xv"&gt;285&lt;/key&gt;&lt;/foreign-keys&gt;&lt;ref-type name="Journal Article"&gt;17&lt;/ref-type&gt;&lt;contributors&gt;&lt;authors&gt;&lt;author&gt;Vather, Ryash&lt;/author&gt;&lt;author&gt;Sammour, Tarik&lt;/author&gt;&lt;author&gt;Kahokehr, Arman&lt;/author&gt;&lt;author&gt;Connolly, Andrew B&lt;/author&gt;&lt;author&gt;Hill, Andrew G&lt;/author&gt;&lt;/authors&gt;&lt;/contributors&gt;&lt;titles&gt;&lt;title&gt;Lymph node evaluation and long-term survival in Stage II and Stage III colon cancer: a national study&lt;/title&gt;&lt;secondary-title&gt;Annals of surgical oncology&lt;/secondary-title&gt;&lt;/titles&gt;&lt;periodical&gt;&lt;full-title&gt;Annals of surgical oncology&lt;/full-title&gt;&lt;/periodical&gt;&lt;pages&gt;585-593&lt;/pages&gt;&lt;volume&gt;16&lt;/volume&gt;&lt;number&gt;3&lt;/number&gt;&lt;dates&gt;&lt;year&gt;2009&lt;/year&gt;&lt;/dates&gt;&lt;isbn&gt;1068-9265&lt;/isbn&gt;&lt;urls&gt;&lt;/urls&gt;&lt;/record&gt;&lt;/Cite&gt;&lt;/EndNote&gt;</w:instrText>
      </w:r>
      <w:r w:rsidR="003810DB">
        <w:rPr>
          <w:rFonts w:ascii="Times New Roman" w:hAnsi="Times New Roman" w:cs=".VnTime"/>
        </w:rPr>
        <w:fldChar w:fldCharType="separate"/>
      </w:r>
      <w:r w:rsidR="00996C94">
        <w:rPr>
          <w:rFonts w:ascii="Times New Roman" w:hAnsi="Times New Roman" w:cs=".VnTime"/>
          <w:noProof/>
        </w:rPr>
        <w:t>[</w:t>
      </w:r>
      <w:hyperlink w:anchor="_ENREF_134" w:tooltip="Vather, 2009 #285" w:history="1">
        <w:r w:rsidR="00996C94">
          <w:rPr>
            <w:rFonts w:ascii="Times New Roman" w:hAnsi="Times New Roman" w:cs=".VnTime"/>
            <w:noProof/>
          </w:rPr>
          <w:t>134</w:t>
        </w:r>
      </w:hyperlink>
      <w:r w:rsidR="00996C94">
        <w:rPr>
          <w:rFonts w:ascii="Times New Roman" w:hAnsi="Times New Roman" w:cs=".VnTime"/>
          <w:noProof/>
        </w:rPr>
        <w:t>]</w:t>
      </w:r>
      <w:r w:rsidR="003810DB">
        <w:rPr>
          <w:rFonts w:ascii="Times New Roman" w:hAnsi="Times New Roman" w:cs=".VnTime"/>
        </w:rPr>
        <w:fldChar w:fldCharType="end"/>
      </w:r>
      <w:r w:rsidRPr="009234A3">
        <w:rPr>
          <w:rFonts w:ascii="Times New Roman" w:hAnsi="Times New Roman" w:cs=".VnTime"/>
        </w:rPr>
        <w:t>.</w:t>
      </w:r>
      <w:r>
        <w:rPr>
          <w:rFonts w:ascii="Times New Roman" w:hAnsi="Times New Roman" w:cs=".VnTime"/>
        </w:rPr>
        <w:t xml:space="preserve"> </w:t>
      </w:r>
      <w:r>
        <w:rPr>
          <w:rFonts w:ascii="Times New Roman" w:hAnsi="Times New Roman" w:cs=".VnTime"/>
        </w:rPr>
        <w:lastRenderedPageBreak/>
        <w:t>Trong</w:t>
      </w:r>
      <w:r w:rsidRPr="009234A3">
        <w:rPr>
          <w:rFonts w:ascii="Times New Roman" w:hAnsi="Times New Roman" w:cs=".VnTime"/>
        </w:rPr>
        <w:t xml:space="preserve"> hướng dẫn </w:t>
      </w:r>
      <w:r>
        <w:rPr>
          <w:rFonts w:ascii="Times New Roman" w:hAnsi="Times New Roman" w:cs=".VnTime"/>
        </w:rPr>
        <w:t>th</w:t>
      </w:r>
      <w:r w:rsidRPr="00B01F8E">
        <w:rPr>
          <w:rFonts w:ascii="Times New Roman" w:hAnsi="Times New Roman" w:cs=".VnTime"/>
        </w:rPr>
        <w:t>ực</w:t>
      </w:r>
      <w:r>
        <w:rPr>
          <w:rFonts w:ascii="Times New Roman" w:hAnsi="Times New Roman" w:cs=".VnTime"/>
        </w:rPr>
        <w:t xml:space="preserve"> h</w:t>
      </w:r>
      <w:r w:rsidRPr="00B01F8E">
        <w:rPr>
          <w:rFonts w:ascii="Times New Roman" w:hAnsi="Times New Roman" w:cs=".VnTime"/>
        </w:rPr>
        <w:t>ành</w:t>
      </w:r>
      <w:r>
        <w:rPr>
          <w:rFonts w:ascii="Times New Roman" w:hAnsi="Times New Roman" w:cs=".VnTime"/>
        </w:rPr>
        <w:t xml:space="preserve"> l</w:t>
      </w:r>
      <w:r w:rsidRPr="00B01F8E">
        <w:rPr>
          <w:rFonts w:ascii="Times New Roman" w:hAnsi="Times New Roman" w:cs=".VnTime"/>
        </w:rPr>
        <w:t>â</w:t>
      </w:r>
      <w:r>
        <w:rPr>
          <w:rFonts w:ascii="Times New Roman" w:hAnsi="Times New Roman" w:cs=".VnTime"/>
        </w:rPr>
        <w:t>m s</w:t>
      </w:r>
      <w:r w:rsidRPr="00B01F8E">
        <w:rPr>
          <w:rFonts w:ascii="Times New Roman" w:hAnsi="Times New Roman" w:cs=".VnTime"/>
        </w:rPr>
        <w:t>àng</w:t>
      </w:r>
      <w:r>
        <w:rPr>
          <w:rFonts w:ascii="Times New Roman" w:hAnsi="Times New Roman" w:cs=".VnTime"/>
        </w:rPr>
        <w:t xml:space="preserve"> m</w:t>
      </w:r>
      <w:r w:rsidRPr="00331258">
        <w:rPr>
          <w:rFonts w:ascii="Times New Roman" w:hAnsi="Times New Roman" w:cs=".VnTime"/>
        </w:rPr>
        <w:t>ột</w:t>
      </w:r>
      <w:r>
        <w:rPr>
          <w:rFonts w:ascii="Times New Roman" w:hAnsi="Times New Roman" w:cs=".VnTime"/>
        </w:rPr>
        <w:t xml:space="preserve"> s</w:t>
      </w:r>
      <w:r w:rsidRPr="00331258">
        <w:rPr>
          <w:rFonts w:ascii="Times New Roman" w:hAnsi="Times New Roman" w:cs=".VnTime"/>
        </w:rPr>
        <w:t>ố</w:t>
      </w:r>
      <w:r>
        <w:rPr>
          <w:rFonts w:ascii="Times New Roman" w:hAnsi="Times New Roman" w:cs=".VnTime"/>
        </w:rPr>
        <w:t xml:space="preserve"> nghi</w:t>
      </w:r>
      <w:r w:rsidRPr="00331258">
        <w:rPr>
          <w:rFonts w:ascii="Times New Roman" w:hAnsi="Times New Roman" w:cs=".VnTime"/>
        </w:rPr>
        <w:t>ê</w:t>
      </w:r>
      <w:r>
        <w:rPr>
          <w:rFonts w:ascii="Times New Roman" w:hAnsi="Times New Roman" w:cs=".VnTime"/>
        </w:rPr>
        <w:t>n c</w:t>
      </w:r>
      <w:r w:rsidRPr="00331258">
        <w:rPr>
          <w:rFonts w:ascii="Times New Roman" w:hAnsi="Times New Roman" w:cs=".VnTime"/>
        </w:rPr>
        <w:t>ứu</w:t>
      </w:r>
      <w:r w:rsidRPr="009234A3">
        <w:rPr>
          <w:rFonts w:ascii="Times New Roman" w:hAnsi="Times New Roman" w:cs="Arial"/>
        </w:rPr>
        <w:t xml:space="preserve"> khuyến cáo để xác định chắc chắn giai đoạn di căn hạch thì ít nhất phải kiểm tra được 12 hạch </w:t>
      </w:r>
      <w:r w:rsidR="003810DB">
        <w:rPr>
          <w:rFonts w:ascii="Times New Roman" w:hAnsi="Times New Roman" w:cs="Arial"/>
        </w:rPr>
        <w:t>bạch huyết sau mổ</w:t>
      </w:r>
      <w:r w:rsidRPr="009234A3">
        <w:rPr>
          <w:rFonts w:ascii="Times New Roman" w:hAnsi="Times New Roman" w:cs="Arial"/>
        </w:rPr>
        <w:t>. Tuy nhiên</w:t>
      </w:r>
      <w:r w:rsidR="00455474">
        <w:rPr>
          <w:rFonts w:ascii="Times New Roman" w:hAnsi="Times New Roman" w:cs="Arial"/>
        </w:rPr>
        <w:t>,</w:t>
      </w:r>
      <w:r w:rsidRPr="009234A3">
        <w:rPr>
          <w:rFonts w:ascii="Times New Roman" w:hAnsi="Times New Roman" w:cs="Arial"/>
        </w:rPr>
        <w:t xml:space="preserve"> số lượng hạch bạch huyết thu được sau phẫu thuật UTĐT là một biến phụ thuộc nhiều yếu tố </w:t>
      </w:r>
      <w:r>
        <w:rPr>
          <w:rFonts w:ascii="Times New Roman" w:hAnsi="Times New Roman" w:cs="Arial"/>
        </w:rPr>
        <w:t>v</w:t>
      </w:r>
      <w:r w:rsidRPr="00DC70F9">
        <w:rPr>
          <w:rFonts w:ascii="Times New Roman" w:hAnsi="Times New Roman" w:cs="Arial"/>
        </w:rPr>
        <w:t>à</w:t>
      </w:r>
      <w:r>
        <w:rPr>
          <w:rFonts w:ascii="Times New Roman" w:hAnsi="Times New Roman" w:cs="Arial"/>
        </w:rPr>
        <w:t xml:space="preserve"> </w:t>
      </w:r>
      <w:r w:rsidRPr="003F63D9">
        <w:rPr>
          <w:rFonts w:ascii="Times New Roman" w:hAnsi="Times New Roman"/>
          <w:color w:val="000000"/>
        </w:rPr>
        <w:t xml:space="preserve">theo một đánh giá của McDonald </w:t>
      </w:r>
      <w:r w:rsidR="00455474">
        <w:rPr>
          <w:rFonts w:ascii="Times New Roman" w:hAnsi="Times New Roman"/>
          <w:color w:val="000000"/>
        </w:rPr>
        <w:t xml:space="preserve">J. R. </w:t>
      </w:r>
      <w:r>
        <w:rPr>
          <w:rFonts w:ascii="Times New Roman" w:hAnsi="Times New Roman"/>
          <w:color w:val="000000"/>
        </w:rPr>
        <w:t>v</w:t>
      </w:r>
      <w:r w:rsidRPr="00217BAD">
        <w:rPr>
          <w:rFonts w:ascii="Times New Roman" w:hAnsi="Times New Roman"/>
          <w:color w:val="000000"/>
        </w:rPr>
        <w:t>à</w:t>
      </w:r>
      <w:r>
        <w:rPr>
          <w:rFonts w:ascii="Times New Roman" w:hAnsi="Times New Roman"/>
          <w:color w:val="000000"/>
        </w:rPr>
        <w:t xml:space="preserve"> CS</w:t>
      </w:r>
      <w:r w:rsidR="00455474">
        <w:rPr>
          <w:rFonts w:ascii="Times New Roman" w:hAnsi="Times New Roman"/>
          <w:color w:val="000000"/>
        </w:rPr>
        <w:t xml:space="preserve"> (2012)</w:t>
      </w:r>
      <w:r w:rsidR="004645E5">
        <w:rPr>
          <w:rFonts w:ascii="Times New Roman" w:hAnsi="Times New Roman"/>
          <w:color w:val="000000"/>
        </w:rPr>
        <w:t>,</w:t>
      </w:r>
      <w:r>
        <w:rPr>
          <w:rFonts w:ascii="Times New Roman" w:hAnsi="Times New Roman"/>
          <w:color w:val="000000"/>
        </w:rPr>
        <w:t xml:space="preserve"> s</w:t>
      </w:r>
      <w:r w:rsidRPr="003F63D9">
        <w:rPr>
          <w:rFonts w:ascii="Times New Roman" w:hAnsi="Times New Roman"/>
          <w:color w:val="000000"/>
        </w:rPr>
        <w:t>ố</w:t>
      </w:r>
      <w:r>
        <w:rPr>
          <w:rFonts w:ascii="Times New Roman" w:hAnsi="Times New Roman"/>
          <w:color w:val="000000"/>
        </w:rPr>
        <w:t xml:space="preserve"> lư</w:t>
      </w:r>
      <w:r w:rsidRPr="003F63D9">
        <w:rPr>
          <w:rFonts w:ascii="Times New Roman" w:hAnsi="Times New Roman"/>
          <w:color w:val="000000"/>
        </w:rPr>
        <w:t>ợng</w:t>
      </w:r>
      <w:r>
        <w:rPr>
          <w:rFonts w:ascii="Times New Roman" w:hAnsi="Times New Roman"/>
          <w:color w:val="000000"/>
        </w:rPr>
        <w:t xml:space="preserve"> h</w:t>
      </w:r>
      <w:r w:rsidRPr="003F63D9">
        <w:rPr>
          <w:rFonts w:ascii="Times New Roman" w:hAnsi="Times New Roman"/>
          <w:color w:val="000000"/>
        </w:rPr>
        <w:t>ạch</w:t>
      </w:r>
      <w:r>
        <w:rPr>
          <w:rFonts w:ascii="Times New Roman" w:hAnsi="Times New Roman"/>
          <w:color w:val="000000"/>
        </w:rPr>
        <w:t xml:space="preserve"> trung b</w:t>
      </w:r>
      <w:r w:rsidRPr="003F63D9">
        <w:rPr>
          <w:rFonts w:ascii="Times New Roman" w:hAnsi="Times New Roman"/>
          <w:color w:val="000000"/>
        </w:rPr>
        <w:t>ình</w:t>
      </w:r>
      <w:r>
        <w:rPr>
          <w:rFonts w:ascii="Times New Roman" w:hAnsi="Times New Roman"/>
          <w:color w:val="000000"/>
        </w:rPr>
        <w:t xml:space="preserve"> </w:t>
      </w:r>
      <w:r>
        <w:rPr>
          <w:rFonts w:ascii="Times New Roman" w:hAnsi="Times New Roman" w:cs="Arial"/>
        </w:rPr>
        <w:t>r</w:t>
      </w:r>
      <w:r w:rsidRPr="00DC70F9">
        <w:rPr>
          <w:rFonts w:ascii="Times New Roman" w:hAnsi="Times New Roman" w:cs="Arial"/>
        </w:rPr>
        <w:t>ất</w:t>
      </w:r>
      <w:r>
        <w:rPr>
          <w:rFonts w:ascii="Times New Roman" w:hAnsi="Times New Roman" w:cs="Arial"/>
        </w:rPr>
        <w:t xml:space="preserve"> kh</w:t>
      </w:r>
      <w:r w:rsidRPr="00DC70F9">
        <w:rPr>
          <w:rFonts w:ascii="Times New Roman" w:hAnsi="Times New Roman" w:cs="Arial"/>
        </w:rPr>
        <w:t>ác</w:t>
      </w:r>
      <w:r>
        <w:rPr>
          <w:rFonts w:ascii="Times New Roman" w:hAnsi="Times New Roman" w:cs="Arial"/>
        </w:rPr>
        <w:t xml:space="preserve"> nhau qua nhi</w:t>
      </w:r>
      <w:r w:rsidRPr="00DC70F9">
        <w:rPr>
          <w:rFonts w:ascii="Times New Roman" w:hAnsi="Times New Roman" w:cs="Arial"/>
        </w:rPr>
        <w:t>ều</w:t>
      </w:r>
      <w:r>
        <w:rPr>
          <w:rFonts w:ascii="Times New Roman" w:hAnsi="Times New Roman" w:cs="Arial"/>
        </w:rPr>
        <w:t xml:space="preserve"> nghi</w:t>
      </w:r>
      <w:r w:rsidRPr="00DC70F9">
        <w:rPr>
          <w:rFonts w:ascii="Times New Roman" w:hAnsi="Times New Roman" w:cs="Arial"/>
        </w:rPr>
        <w:t>ê</w:t>
      </w:r>
      <w:r>
        <w:rPr>
          <w:rFonts w:ascii="Times New Roman" w:hAnsi="Times New Roman" w:cs="Arial"/>
        </w:rPr>
        <w:t>n c</w:t>
      </w:r>
      <w:r w:rsidRPr="00DC70F9">
        <w:rPr>
          <w:rFonts w:ascii="Times New Roman" w:hAnsi="Times New Roman" w:cs="Arial"/>
        </w:rPr>
        <w:t>ứu</w:t>
      </w:r>
      <w:r>
        <w:rPr>
          <w:rFonts w:ascii="Times New Roman" w:hAnsi="Times New Roman" w:cs="Arial"/>
        </w:rPr>
        <w:t xml:space="preserve">, </w:t>
      </w:r>
      <w:r>
        <w:rPr>
          <w:rFonts w:ascii="Times New Roman" w:hAnsi="Times New Roman"/>
          <w:color w:val="000000"/>
        </w:rPr>
        <w:t>c</w:t>
      </w:r>
      <w:r w:rsidRPr="003F63D9">
        <w:rPr>
          <w:rFonts w:ascii="Times New Roman" w:hAnsi="Times New Roman"/>
          <w:color w:val="000000"/>
        </w:rPr>
        <w:t>ó</w:t>
      </w:r>
      <w:r>
        <w:rPr>
          <w:rFonts w:ascii="Times New Roman" w:hAnsi="Times New Roman"/>
          <w:color w:val="000000"/>
        </w:rPr>
        <w:t xml:space="preserve"> th</w:t>
      </w:r>
      <w:r w:rsidRPr="003F63D9">
        <w:rPr>
          <w:rFonts w:ascii="Times New Roman" w:hAnsi="Times New Roman"/>
          <w:color w:val="000000"/>
        </w:rPr>
        <w:t>ể</w:t>
      </w:r>
      <w:r>
        <w:rPr>
          <w:rFonts w:ascii="Times New Roman" w:hAnsi="Times New Roman"/>
          <w:color w:val="000000"/>
        </w:rPr>
        <w:t xml:space="preserve"> từ 6 đến 21 h</w:t>
      </w:r>
      <w:r w:rsidRPr="00217BAD">
        <w:rPr>
          <w:rFonts w:ascii="Times New Roman" w:hAnsi="Times New Roman"/>
          <w:color w:val="000000"/>
        </w:rPr>
        <w:t>ạch</w:t>
      </w:r>
      <w:r>
        <w:rPr>
          <w:rFonts w:ascii="Times New Roman" w:hAnsi="Times New Roman"/>
          <w:color w:val="000000"/>
        </w:rPr>
        <w:t xml:space="preserve"> v</w:t>
      </w:r>
      <w:r w:rsidRPr="006E4630">
        <w:rPr>
          <w:rFonts w:ascii="Times New Roman" w:hAnsi="Times New Roman"/>
          <w:color w:val="000000"/>
        </w:rPr>
        <w:t>à</w:t>
      </w:r>
      <w:r>
        <w:rPr>
          <w:rFonts w:ascii="Times New Roman" w:hAnsi="Times New Roman"/>
          <w:color w:val="000000"/>
        </w:rPr>
        <w:t xml:space="preserve"> m</w:t>
      </w:r>
      <w:r w:rsidRPr="006E4630">
        <w:rPr>
          <w:rFonts w:ascii="Times New Roman" w:hAnsi="Times New Roman"/>
          <w:color w:val="000000"/>
        </w:rPr>
        <w:t>ột</w:t>
      </w:r>
      <w:r>
        <w:rPr>
          <w:rFonts w:ascii="Times New Roman" w:hAnsi="Times New Roman"/>
          <w:color w:val="000000"/>
        </w:rPr>
        <w:t xml:space="preserve"> kh</w:t>
      </w:r>
      <w:r w:rsidRPr="006E4630">
        <w:rPr>
          <w:rFonts w:ascii="Times New Roman" w:hAnsi="Times New Roman"/>
          <w:color w:val="000000"/>
        </w:rPr>
        <w:t>ảo</w:t>
      </w:r>
      <w:r>
        <w:rPr>
          <w:rFonts w:ascii="Times New Roman" w:hAnsi="Times New Roman"/>
          <w:color w:val="000000"/>
        </w:rPr>
        <w:t xml:space="preserve"> s</w:t>
      </w:r>
      <w:r w:rsidRPr="006E4630">
        <w:rPr>
          <w:rFonts w:ascii="Times New Roman" w:hAnsi="Times New Roman"/>
          <w:color w:val="000000"/>
        </w:rPr>
        <w:t>át</w:t>
      </w:r>
      <w:r>
        <w:rPr>
          <w:rFonts w:ascii="Times New Roman" w:hAnsi="Times New Roman"/>
          <w:color w:val="000000"/>
        </w:rPr>
        <w:t xml:space="preserve"> t</w:t>
      </w:r>
      <w:r w:rsidRPr="006E4630">
        <w:rPr>
          <w:rFonts w:ascii="Times New Roman" w:hAnsi="Times New Roman"/>
          <w:color w:val="000000"/>
        </w:rPr>
        <w:t>ại</w:t>
      </w:r>
      <w:r>
        <w:rPr>
          <w:rFonts w:ascii="Times New Roman" w:hAnsi="Times New Roman"/>
          <w:color w:val="000000"/>
        </w:rPr>
        <w:t xml:space="preserve"> c</w:t>
      </w:r>
      <w:r w:rsidRPr="006E4630">
        <w:rPr>
          <w:rFonts w:ascii="Times New Roman" w:hAnsi="Times New Roman"/>
          <w:color w:val="000000"/>
        </w:rPr>
        <w:t>ác</w:t>
      </w:r>
      <w:r>
        <w:rPr>
          <w:rFonts w:ascii="Times New Roman" w:hAnsi="Times New Roman"/>
          <w:color w:val="000000"/>
        </w:rPr>
        <w:t xml:space="preserve"> b</w:t>
      </w:r>
      <w:r w:rsidRPr="006E4630">
        <w:rPr>
          <w:rFonts w:ascii="Times New Roman" w:hAnsi="Times New Roman"/>
          <w:color w:val="000000"/>
        </w:rPr>
        <w:t>ệnh</w:t>
      </w:r>
      <w:r>
        <w:rPr>
          <w:rFonts w:ascii="Times New Roman" w:hAnsi="Times New Roman"/>
          <w:color w:val="000000"/>
        </w:rPr>
        <w:t xml:space="preserve"> vi</w:t>
      </w:r>
      <w:r w:rsidRPr="006E4630">
        <w:rPr>
          <w:rFonts w:ascii="Times New Roman" w:hAnsi="Times New Roman"/>
          <w:color w:val="000000"/>
        </w:rPr>
        <w:t>ện</w:t>
      </w:r>
      <w:r>
        <w:rPr>
          <w:rFonts w:ascii="Times New Roman" w:hAnsi="Times New Roman"/>
          <w:color w:val="000000"/>
        </w:rPr>
        <w:t xml:space="preserve"> </w:t>
      </w:r>
      <w:r w:rsidRPr="006E4630">
        <w:rPr>
          <w:rFonts w:ascii="Times New Roman" w:hAnsi="Times New Roman"/>
          <w:color w:val="000000"/>
        </w:rPr>
        <w:t>ở</w:t>
      </w:r>
      <w:r>
        <w:rPr>
          <w:rFonts w:ascii="Times New Roman" w:hAnsi="Times New Roman"/>
          <w:color w:val="000000"/>
        </w:rPr>
        <w:t xml:space="preserve"> M</w:t>
      </w:r>
      <w:r w:rsidRPr="006E4630">
        <w:rPr>
          <w:rFonts w:ascii="Times New Roman" w:hAnsi="Times New Roman"/>
          <w:color w:val="000000"/>
        </w:rPr>
        <w:t>ỹ</w:t>
      </w:r>
      <w:r>
        <w:rPr>
          <w:rFonts w:ascii="Times New Roman" w:hAnsi="Times New Roman"/>
          <w:color w:val="000000"/>
        </w:rPr>
        <w:t xml:space="preserve"> n</w:t>
      </w:r>
      <w:r w:rsidRPr="006E4630">
        <w:rPr>
          <w:rFonts w:ascii="Times New Roman" w:hAnsi="Times New Roman"/>
          <w:color w:val="000000"/>
        </w:rPr>
        <w:t>ă</w:t>
      </w:r>
      <w:r>
        <w:rPr>
          <w:rFonts w:ascii="Times New Roman" w:hAnsi="Times New Roman"/>
          <w:color w:val="000000"/>
        </w:rPr>
        <w:t>m 2008 cho th</w:t>
      </w:r>
      <w:r w:rsidRPr="006E4630">
        <w:rPr>
          <w:rFonts w:ascii="Times New Roman" w:hAnsi="Times New Roman"/>
          <w:color w:val="000000"/>
        </w:rPr>
        <w:t>ấy</w:t>
      </w:r>
      <w:r>
        <w:rPr>
          <w:rFonts w:ascii="Times New Roman" w:hAnsi="Times New Roman"/>
          <w:color w:val="000000"/>
        </w:rPr>
        <w:t xml:space="preserve"> s</w:t>
      </w:r>
      <w:r w:rsidRPr="006E4630">
        <w:rPr>
          <w:rFonts w:ascii="Times New Roman" w:hAnsi="Times New Roman"/>
          <w:color w:val="000000"/>
        </w:rPr>
        <w:t>ố</w:t>
      </w:r>
      <w:r>
        <w:rPr>
          <w:rFonts w:ascii="Times New Roman" w:hAnsi="Times New Roman"/>
          <w:color w:val="000000"/>
        </w:rPr>
        <w:t xml:space="preserve"> BN thu đư</w:t>
      </w:r>
      <w:r w:rsidRPr="006E4630">
        <w:rPr>
          <w:rFonts w:ascii="Times New Roman" w:hAnsi="Times New Roman"/>
          <w:color w:val="000000"/>
        </w:rPr>
        <w:t>ợc</w:t>
      </w:r>
      <w:r>
        <w:rPr>
          <w:rFonts w:ascii="Times New Roman" w:hAnsi="Times New Roman"/>
          <w:color w:val="000000"/>
        </w:rPr>
        <w:t xml:space="preserve"> &gt; 12 h</w:t>
      </w:r>
      <w:r w:rsidRPr="006E4630">
        <w:rPr>
          <w:rFonts w:ascii="Times New Roman" w:hAnsi="Times New Roman"/>
          <w:color w:val="000000"/>
        </w:rPr>
        <w:t>ạch</w:t>
      </w:r>
      <w:r>
        <w:rPr>
          <w:rFonts w:ascii="Times New Roman" w:hAnsi="Times New Roman"/>
          <w:color w:val="000000"/>
        </w:rPr>
        <w:t xml:space="preserve"> chi</w:t>
      </w:r>
      <w:r w:rsidRPr="00251CB5">
        <w:rPr>
          <w:rFonts w:ascii="Times New Roman" w:hAnsi="Times New Roman"/>
          <w:color w:val="000000"/>
        </w:rPr>
        <w:t>ếm</w:t>
      </w:r>
      <w:r>
        <w:rPr>
          <w:rFonts w:ascii="Times New Roman" w:hAnsi="Times New Roman"/>
          <w:color w:val="000000"/>
        </w:rPr>
        <w:t xml:space="preserve"> t</w:t>
      </w:r>
      <w:r w:rsidRPr="00251CB5">
        <w:rPr>
          <w:rFonts w:ascii="Times New Roman" w:hAnsi="Times New Roman"/>
          <w:color w:val="000000"/>
        </w:rPr>
        <w:t>ỉ</w:t>
      </w:r>
      <w:r>
        <w:rPr>
          <w:rFonts w:ascii="Times New Roman" w:hAnsi="Times New Roman"/>
          <w:color w:val="000000"/>
        </w:rPr>
        <w:t xml:space="preserve"> l</w:t>
      </w:r>
      <w:r w:rsidRPr="00251CB5">
        <w:rPr>
          <w:rFonts w:ascii="Times New Roman" w:hAnsi="Times New Roman"/>
          <w:color w:val="000000"/>
        </w:rPr>
        <w:t>ệ</w:t>
      </w:r>
      <w:r>
        <w:rPr>
          <w:rFonts w:ascii="Times New Roman" w:hAnsi="Times New Roman"/>
          <w:color w:val="000000"/>
        </w:rPr>
        <w:t xml:space="preserve"> 75% </w:t>
      </w:r>
      <w:r>
        <w:rPr>
          <w:rFonts w:ascii="Times New Roman" w:hAnsi="Times New Roman"/>
          <w:color w:val="000000"/>
        </w:rPr>
        <w:fldChar w:fldCharType="begin"/>
      </w:r>
      <w:r w:rsidR="00996C94">
        <w:rPr>
          <w:rFonts w:ascii="Times New Roman" w:hAnsi="Times New Roman"/>
          <w:color w:val="000000"/>
        </w:rPr>
        <w:instrText xml:space="preserve"> ADDIN EN.CITE &lt;EndNote&gt;&lt;Cite&gt;&lt;Author&gt;McDonald&lt;/Author&gt;&lt;Year&gt;2012&lt;/Year&gt;&lt;RecNum&gt;270&lt;/RecNum&gt;&lt;DisplayText&gt;[135]&lt;/DisplayText&gt;&lt;record&gt;&lt;rec-number&gt;270&lt;/rec-number&gt;&lt;foreign-keys&gt;&lt;key app="EN" db-id="5twxs2p5iavsxner9f5vwew9es29fdavt5xv"&gt;270&lt;/key&gt;&lt;/foreign-keys&gt;&lt;ref-type name="Journal Article"&gt;17&lt;/ref-type&gt;&lt;contributors&gt;&lt;authors&gt;&lt;author&gt;McDonald, James R&lt;/author&gt;&lt;author&gt;Renehan, Andrew G&lt;/author&gt;&lt;author&gt;T O’Dwyer, Sarah&lt;/author&gt;&lt;author&gt;Haboubi, Najib Y&lt;/author&gt;&lt;/authors&gt;&lt;/contributors&gt;&lt;titles&gt;&lt;title&gt;Lymph node harvest in colon and rectal cancer: current considerations&lt;/title&gt;&lt;secondary-title&gt;World journal of gastrointestinal surgery&lt;/secondary-title&gt;&lt;/titles&gt;&lt;periodical&gt;&lt;full-title&gt;World journal of gastrointestinal surgery&lt;/full-title&gt;&lt;/periodical&gt;&lt;pages&gt;9&lt;/pages&gt;&lt;volume&gt;4&lt;/volume&gt;&lt;number&gt;1&lt;/number&gt;&lt;dates&gt;&lt;year&gt;2012&lt;/year&gt;&lt;/dates&gt;&lt;urls&gt;&lt;/urls&gt;&lt;/record&gt;&lt;/Cite&gt;&lt;/EndNote&gt;</w:instrText>
      </w:r>
      <w:r>
        <w:rPr>
          <w:rFonts w:ascii="Times New Roman" w:hAnsi="Times New Roman"/>
          <w:color w:val="000000"/>
        </w:rPr>
        <w:fldChar w:fldCharType="separate"/>
      </w:r>
      <w:r w:rsidR="00996C94">
        <w:rPr>
          <w:rFonts w:ascii="Times New Roman" w:hAnsi="Times New Roman"/>
          <w:noProof/>
          <w:color w:val="000000"/>
        </w:rPr>
        <w:t>[</w:t>
      </w:r>
      <w:hyperlink w:anchor="_ENREF_135" w:tooltip="McDonald, 2012 #270" w:history="1">
        <w:r w:rsidR="00996C94">
          <w:rPr>
            <w:rFonts w:ascii="Times New Roman" w:hAnsi="Times New Roman"/>
            <w:noProof/>
            <w:color w:val="000000"/>
          </w:rPr>
          <w:t>135</w:t>
        </w:r>
      </w:hyperlink>
      <w:r w:rsidR="00996C94">
        <w:rPr>
          <w:rFonts w:ascii="Times New Roman" w:hAnsi="Times New Roman"/>
          <w:noProof/>
          <w:color w:val="000000"/>
        </w:rPr>
        <w:t>]</w:t>
      </w:r>
      <w:r>
        <w:rPr>
          <w:rFonts w:ascii="Times New Roman" w:hAnsi="Times New Roman"/>
          <w:color w:val="000000"/>
        </w:rPr>
        <w:fldChar w:fldCharType="end"/>
      </w:r>
      <w:r>
        <w:rPr>
          <w:rFonts w:ascii="Times New Roman" w:hAnsi="Times New Roman"/>
          <w:color w:val="000000"/>
        </w:rPr>
        <w:t>.</w:t>
      </w:r>
    </w:p>
    <w:p w:rsidR="00DB3BD9" w:rsidRDefault="00DB3BD9" w:rsidP="00DB3BD9">
      <w:pPr>
        <w:tabs>
          <w:tab w:val="left" w:pos="7245"/>
        </w:tabs>
        <w:spacing w:line="360" w:lineRule="auto"/>
        <w:ind w:firstLine="856"/>
        <w:jc w:val="both"/>
        <w:rPr>
          <w:rFonts w:ascii="Times New Roman" w:hAnsi="Times New Roman" w:cs="Arial"/>
        </w:rPr>
      </w:pPr>
      <w:r>
        <w:rPr>
          <w:rFonts w:ascii="Times New Roman" w:hAnsi="Times New Roman" w:cs="Arial"/>
        </w:rPr>
        <w:t>Theo nhi</w:t>
      </w:r>
      <w:r w:rsidRPr="007734B7">
        <w:rPr>
          <w:rFonts w:ascii="Times New Roman" w:hAnsi="Times New Roman" w:cs="Arial"/>
        </w:rPr>
        <w:t>ều</w:t>
      </w:r>
      <w:r>
        <w:rPr>
          <w:rFonts w:ascii="Times New Roman" w:hAnsi="Times New Roman" w:cs="Arial"/>
        </w:rPr>
        <w:t xml:space="preserve"> nghi</w:t>
      </w:r>
      <w:r w:rsidRPr="007734B7">
        <w:rPr>
          <w:rFonts w:ascii="Times New Roman" w:hAnsi="Times New Roman" w:cs="Arial"/>
        </w:rPr>
        <w:t>ê</w:t>
      </w:r>
      <w:r>
        <w:rPr>
          <w:rFonts w:ascii="Times New Roman" w:hAnsi="Times New Roman" w:cs="Arial"/>
        </w:rPr>
        <w:t>n c</w:t>
      </w:r>
      <w:r w:rsidRPr="007734B7">
        <w:rPr>
          <w:rFonts w:ascii="Times New Roman" w:hAnsi="Times New Roman" w:cs="Arial"/>
        </w:rPr>
        <w:t>ứu</w:t>
      </w:r>
      <w:r>
        <w:rPr>
          <w:rFonts w:ascii="Times New Roman" w:hAnsi="Times New Roman" w:cs="Arial"/>
        </w:rPr>
        <w:t>, s</w:t>
      </w:r>
      <w:r w:rsidRPr="007734B7">
        <w:rPr>
          <w:rFonts w:ascii="Times New Roman" w:hAnsi="Times New Roman" w:cs="Arial"/>
        </w:rPr>
        <w:t>ố</w:t>
      </w:r>
      <w:r>
        <w:rPr>
          <w:rFonts w:ascii="Times New Roman" w:hAnsi="Times New Roman" w:cs="Arial"/>
        </w:rPr>
        <w:t xml:space="preserve"> lư</w:t>
      </w:r>
      <w:r w:rsidRPr="007734B7">
        <w:rPr>
          <w:rFonts w:ascii="Times New Roman" w:hAnsi="Times New Roman" w:cs="Arial"/>
        </w:rPr>
        <w:t>ợng</w:t>
      </w:r>
      <w:r>
        <w:rPr>
          <w:rFonts w:ascii="Times New Roman" w:hAnsi="Times New Roman" w:cs="Arial"/>
        </w:rPr>
        <w:t xml:space="preserve"> h</w:t>
      </w:r>
      <w:r w:rsidRPr="007734B7">
        <w:rPr>
          <w:rFonts w:ascii="Times New Roman" w:hAnsi="Times New Roman" w:cs="Arial"/>
        </w:rPr>
        <w:t>ạch</w:t>
      </w:r>
      <w:r>
        <w:rPr>
          <w:rFonts w:ascii="Times New Roman" w:hAnsi="Times New Roman" w:cs="Arial"/>
        </w:rPr>
        <w:t xml:space="preserve"> thu đư</w:t>
      </w:r>
      <w:r w:rsidRPr="007734B7">
        <w:rPr>
          <w:rFonts w:ascii="Times New Roman" w:hAnsi="Times New Roman" w:cs="Arial"/>
        </w:rPr>
        <w:t>ợc</w:t>
      </w:r>
      <w:r>
        <w:rPr>
          <w:rFonts w:ascii="Times New Roman" w:hAnsi="Times New Roman" w:cs="Arial"/>
        </w:rPr>
        <w:t xml:space="preserve"> ph</w:t>
      </w:r>
      <w:r w:rsidRPr="007734B7">
        <w:rPr>
          <w:rFonts w:ascii="Times New Roman" w:hAnsi="Times New Roman" w:cs="Arial"/>
        </w:rPr>
        <w:t>ụ</w:t>
      </w:r>
      <w:r>
        <w:rPr>
          <w:rFonts w:ascii="Times New Roman" w:hAnsi="Times New Roman" w:cs="Arial"/>
        </w:rPr>
        <w:t xml:space="preserve"> thu</w:t>
      </w:r>
      <w:r w:rsidR="001420A6" w:rsidRPr="001420A6">
        <w:rPr>
          <w:rFonts w:ascii="Times New Roman" w:hAnsi="Times New Roman" w:cs="Arial"/>
        </w:rPr>
        <w:t>ộ</w:t>
      </w:r>
      <w:r w:rsidRPr="007734B7">
        <w:rPr>
          <w:rFonts w:ascii="Times New Roman" w:hAnsi="Times New Roman" w:cs="Arial"/>
        </w:rPr>
        <w:t>c</w:t>
      </w:r>
      <w:r>
        <w:rPr>
          <w:rFonts w:ascii="Times New Roman" w:hAnsi="Times New Roman" w:cs="Arial"/>
        </w:rPr>
        <w:t xml:space="preserve"> v</w:t>
      </w:r>
      <w:r w:rsidRPr="007734B7">
        <w:rPr>
          <w:rFonts w:ascii="Times New Roman" w:hAnsi="Times New Roman" w:cs="Arial"/>
        </w:rPr>
        <w:t>ào</w:t>
      </w:r>
      <w:r>
        <w:rPr>
          <w:rFonts w:ascii="Times New Roman" w:hAnsi="Times New Roman" w:cs="Arial"/>
        </w:rPr>
        <w:t xml:space="preserve"> </w:t>
      </w:r>
      <w:r w:rsidRPr="009234A3">
        <w:rPr>
          <w:rFonts w:ascii="Times New Roman" w:hAnsi="Times New Roman" w:cs="Arial"/>
        </w:rPr>
        <w:t xml:space="preserve">mức độ cắt bỏ trong mổ của phẫu thuật viên, tuổi </w:t>
      </w:r>
      <w:r>
        <w:rPr>
          <w:rFonts w:ascii="Times New Roman" w:hAnsi="Times New Roman" w:cs="Arial"/>
        </w:rPr>
        <w:t>v</w:t>
      </w:r>
      <w:r w:rsidRPr="007734B7">
        <w:rPr>
          <w:rFonts w:ascii="Times New Roman" w:hAnsi="Times New Roman" w:cs="Arial"/>
        </w:rPr>
        <w:t>à</w:t>
      </w:r>
      <w:r>
        <w:rPr>
          <w:rFonts w:ascii="Times New Roman" w:hAnsi="Times New Roman" w:cs="Arial"/>
        </w:rPr>
        <w:t xml:space="preserve"> </w:t>
      </w:r>
      <w:r w:rsidRPr="009234A3">
        <w:rPr>
          <w:rFonts w:ascii="Times New Roman" w:hAnsi="Times New Roman" w:cs="Arial"/>
        </w:rPr>
        <w:t xml:space="preserve">tình trạng bệnh nhân (người cao </w:t>
      </w:r>
      <w:r w:rsidRPr="009234A3">
        <w:rPr>
          <w:rFonts w:ascii="Times New Roman" w:hAnsi="Times New Roman"/>
          <w:shd w:val="clear" w:color="auto" w:fill="FFFFFF"/>
        </w:rPr>
        <w:t>tu</w:t>
      </w:r>
      <w:r w:rsidRPr="009234A3">
        <w:rPr>
          <w:rFonts w:ascii="Times New Roman" w:hAnsi="Times New Roman" w:cs="Arial"/>
          <w:shd w:val="clear" w:color="auto" w:fill="FFFFFF"/>
        </w:rPr>
        <w:t>ổ</w:t>
      </w:r>
      <w:r w:rsidRPr="009234A3">
        <w:rPr>
          <w:rFonts w:ascii="Times New Roman" w:hAnsi="Times New Roman" w:cs=".VnTime"/>
          <w:shd w:val="clear" w:color="auto" w:fill="FFFFFF"/>
        </w:rPr>
        <w:t>i và béo phì có số lượng h</w:t>
      </w:r>
      <w:r w:rsidRPr="009234A3">
        <w:rPr>
          <w:rFonts w:ascii="Times New Roman" w:hAnsi="Times New Roman" w:cs="Arial"/>
          <w:shd w:val="clear" w:color="auto" w:fill="FFFFFF"/>
        </w:rPr>
        <w:t>ạ</w:t>
      </w:r>
      <w:r w:rsidRPr="009234A3">
        <w:rPr>
          <w:rFonts w:ascii="Times New Roman" w:hAnsi="Times New Roman" w:cs=".VnTime"/>
          <w:shd w:val="clear" w:color="auto" w:fill="FFFFFF"/>
        </w:rPr>
        <w:t>ch b</w:t>
      </w:r>
      <w:r w:rsidRPr="009234A3">
        <w:rPr>
          <w:rFonts w:ascii="Times New Roman" w:hAnsi="Times New Roman" w:cs="Arial"/>
          <w:shd w:val="clear" w:color="auto" w:fill="FFFFFF"/>
        </w:rPr>
        <w:t>ạ</w:t>
      </w:r>
      <w:r w:rsidRPr="009234A3">
        <w:rPr>
          <w:rFonts w:ascii="Times New Roman" w:hAnsi="Times New Roman" w:cs=".VnTime"/>
          <w:shd w:val="clear" w:color="auto" w:fill="FFFFFF"/>
        </w:rPr>
        <w:t>ch huy</w:t>
      </w:r>
      <w:r w:rsidRPr="009234A3">
        <w:rPr>
          <w:rFonts w:ascii="Times New Roman" w:hAnsi="Times New Roman" w:cs="Arial"/>
          <w:shd w:val="clear" w:color="auto" w:fill="FFFFFF"/>
        </w:rPr>
        <w:t>ế</w:t>
      </w:r>
      <w:r w:rsidRPr="009234A3">
        <w:rPr>
          <w:rFonts w:ascii="Times New Roman" w:hAnsi="Times New Roman" w:cs=".VnTime"/>
          <w:shd w:val="clear" w:color="auto" w:fill="FFFFFF"/>
        </w:rPr>
        <w:t>t ít hơn)</w:t>
      </w:r>
      <w:r w:rsidRPr="009234A3">
        <w:rPr>
          <w:rFonts w:ascii="Times New Roman" w:hAnsi="Times New Roman" w:cs="Arial"/>
        </w:rPr>
        <w:t>, vị trí khối u (khối u ở đại tràng phải thường có số lượng hạch nhiều hơn), kỹ thuật kiểm tra bệnh phẩm</w:t>
      </w:r>
      <w:r>
        <w:rPr>
          <w:rFonts w:ascii="Times New Roman" w:hAnsi="Times New Roman" w:cs="Arial"/>
        </w:rPr>
        <w:t xml:space="preserve"> (s</w:t>
      </w:r>
      <w:r w:rsidRPr="007734B7">
        <w:rPr>
          <w:rFonts w:ascii="Times New Roman" w:hAnsi="Times New Roman" w:cs="Arial"/>
        </w:rPr>
        <w:t>ử</w:t>
      </w:r>
      <w:r>
        <w:rPr>
          <w:rFonts w:ascii="Times New Roman" w:hAnsi="Times New Roman" w:cs="Arial"/>
        </w:rPr>
        <w:t xml:space="preserve"> d</w:t>
      </w:r>
      <w:r w:rsidRPr="007734B7">
        <w:rPr>
          <w:rFonts w:ascii="Times New Roman" w:hAnsi="Times New Roman" w:cs="Arial"/>
        </w:rPr>
        <w:t>ụng</w:t>
      </w:r>
      <w:r>
        <w:rPr>
          <w:rFonts w:ascii="Times New Roman" w:hAnsi="Times New Roman" w:cs="Arial"/>
        </w:rPr>
        <w:t xml:space="preserve"> k</w:t>
      </w:r>
      <w:r w:rsidRPr="007734B7">
        <w:rPr>
          <w:rFonts w:ascii="Times New Roman" w:hAnsi="Times New Roman" w:cs="Arial"/>
        </w:rPr>
        <w:t>ỹ</w:t>
      </w:r>
      <w:r>
        <w:rPr>
          <w:rFonts w:ascii="Times New Roman" w:hAnsi="Times New Roman" w:cs="Arial"/>
        </w:rPr>
        <w:t xml:space="preserve"> thu</w:t>
      </w:r>
      <w:r w:rsidRPr="007734B7">
        <w:rPr>
          <w:rFonts w:ascii="Times New Roman" w:hAnsi="Times New Roman" w:cs="Arial"/>
        </w:rPr>
        <w:t>ật</w:t>
      </w:r>
      <w:r>
        <w:rPr>
          <w:rFonts w:ascii="Times New Roman" w:hAnsi="Times New Roman" w:cs="Arial"/>
        </w:rPr>
        <w:t xml:space="preserve"> lo</w:t>
      </w:r>
      <w:r w:rsidRPr="007734B7">
        <w:rPr>
          <w:rFonts w:ascii="Times New Roman" w:hAnsi="Times New Roman" w:cs="Arial"/>
        </w:rPr>
        <w:t>ại</w:t>
      </w:r>
      <w:r>
        <w:rPr>
          <w:rFonts w:ascii="Times New Roman" w:hAnsi="Times New Roman" w:cs="Arial"/>
        </w:rPr>
        <w:t xml:space="preserve"> tr</w:t>
      </w:r>
      <w:r w:rsidRPr="007734B7">
        <w:rPr>
          <w:rFonts w:ascii="Times New Roman" w:hAnsi="Times New Roman" w:cs="Arial"/>
        </w:rPr>
        <w:t>ừ</w:t>
      </w:r>
      <w:r>
        <w:rPr>
          <w:rFonts w:ascii="Times New Roman" w:hAnsi="Times New Roman" w:cs="Arial"/>
        </w:rPr>
        <w:t xml:space="preserve"> ch</w:t>
      </w:r>
      <w:r w:rsidRPr="007734B7">
        <w:rPr>
          <w:rFonts w:ascii="Times New Roman" w:hAnsi="Times New Roman" w:cs="Arial"/>
        </w:rPr>
        <w:t>ất</w:t>
      </w:r>
      <w:r>
        <w:rPr>
          <w:rFonts w:ascii="Times New Roman" w:hAnsi="Times New Roman" w:cs="Arial"/>
        </w:rPr>
        <w:t xml:space="preserve"> b</w:t>
      </w:r>
      <w:r w:rsidRPr="007734B7">
        <w:rPr>
          <w:rFonts w:ascii="Times New Roman" w:hAnsi="Times New Roman" w:cs="Arial"/>
        </w:rPr>
        <w:t>éo</w:t>
      </w:r>
      <w:r>
        <w:rPr>
          <w:rFonts w:ascii="Times New Roman" w:hAnsi="Times New Roman" w:cs="Arial"/>
        </w:rPr>
        <w:t xml:space="preserve"> m</w:t>
      </w:r>
      <w:r w:rsidRPr="007734B7">
        <w:rPr>
          <w:rFonts w:ascii="Times New Roman" w:hAnsi="Times New Roman" w:cs="Arial"/>
        </w:rPr>
        <w:t>ạc</w:t>
      </w:r>
      <w:r>
        <w:rPr>
          <w:rFonts w:ascii="Times New Roman" w:hAnsi="Times New Roman" w:cs="Arial"/>
        </w:rPr>
        <w:t xml:space="preserve"> treo s</w:t>
      </w:r>
      <w:r w:rsidRPr="007734B7">
        <w:rPr>
          <w:rFonts w:ascii="Times New Roman" w:hAnsi="Times New Roman" w:cs="Arial"/>
        </w:rPr>
        <w:t>ẽ</w:t>
      </w:r>
      <w:r>
        <w:rPr>
          <w:rFonts w:ascii="Times New Roman" w:hAnsi="Times New Roman" w:cs="Arial"/>
        </w:rPr>
        <w:t xml:space="preserve"> thu đư</w:t>
      </w:r>
      <w:r w:rsidRPr="007734B7">
        <w:rPr>
          <w:rFonts w:ascii="Times New Roman" w:hAnsi="Times New Roman" w:cs="Arial"/>
        </w:rPr>
        <w:t>ợc</w:t>
      </w:r>
      <w:r>
        <w:rPr>
          <w:rFonts w:ascii="Times New Roman" w:hAnsi="Times New Roman" w:cs="Arial"/>
        </w:rPr>
        <w:t xml:space="preserve"> nhi</w:t>
      </w:r>
      <w:r w:rsidRPr="007734B7">
        <w:rPr>
          <w:rFonts w:ascii="Times New Roman" w:hAnsi="Times New Roman" w:cs="Arial"/>
        </w:rPr>
        <w:t>ều</w:t>
      </w:r>
      <w:r>
        <w:rPr>
          <w:rFonts w:ascii="Times New Roman" w:hAnsi="Times New Roman" w:cs="Arial"/>
        </w:rPr>
        <w:t xml:space="preserve"> h</w:t>
      </w:r>
      <w:r w:rsidRPr="007734B7">
        <w:rPr>
          <w:rFonts w:ascii="Times New Roman" w:hAnsi="Times New Roman" w:cs="Arial"/>
        </w:rPr>
        <w:t>ạch</w:t>
      </w:r>
      <w:r>
        <w:rPr>
          <w:rFonts w:ascii="Times New Roman" w:hAnsi="Times New Roman" w:cs="Arial"/>
        </w:rPr>
        <w:t xml:space="preserve"> h</w:t>
      </w:r>
      <w:r w:rsidRPr="007734B7">
        <w:rPr>
          <w:rFonts w:ascii="Times New Roman" w:hAnsi="Times New Roman" w:cs="Arial"/>
        </w:rPr>
        <w:t>ơ</w:t>
      </w:r>
      <w:r>
        <w:rPr>
          <w:rFonts w:ascii="Times New Roman" w:hAnsi="Times New Roman" w:cs="Arial"/>
        </w:rPr>
        <w:t>n)..</w:t>
      </w:r>
      <w:r w:rsidRPr="009234A3">
        <w:rPr>
          <w:rFonts w:ascii="Times New Roman" w:hAnsi="Times New Roman" w:cs="Arial"/>
        </w:rPr>
        <w:t>.</w:t>
      </w:r>
      <w:r>
        <w:rPr>
          <w:rFonts w:ascii="Times New Roman" w:hAnsi="Times New Roman" w:cs="Arial"/>
        </w:rPr>
        <w:t xml:space="preserve"> v</w:t>
      </w:r>
      <w:r w:rsidRPr="00A139FC">
        <w:rPr>
          <w:rFonts w:ascii="Times New Roman" w:hAnsi="Times New Roman" w:cs="Arial"/>
        </w:rPr>
        <w:t>à</w:t>
      </w:r>
      <w:r>
        <w:rPr>
          <w:rFonts w:ascii="Times New Roman" w:hAnsi="Times New Roman" w:cs="Arial"/>
        </w:rPr>
        <w:t xml:space="preserve"> s</w:t>
      </w:r>
      <w:r w:rsidRPr="00A139FC">
        <w:rPr>
          <w:rFonts w:ascii="Times New Roman" w:hAnsi="Times New Roman" w:cs="Arial"/>
        </w:rPr>
        <w:t>ố</w:t>
      </w:r>
      <w:r>
        <w:rPr>
          <w:rFonts w:ascii="Times New Roman" w:hAnsi="Times New Roman" w:cs="Arial"/>
        </w:rPr>
        <w:t xml:space="preserve"> lư</w:t>
      </w:r>
      <w:r w:rsidRPr="00A139FC">
        <w:rPr>
          <w:rFonts w:ascii="Times New Roman" w:hAnsi="Times New Roman" w:cs="Arial"/>
        </w:rPr>
        <w:t>ợng</w:t>
      </w:r>
      <w:r>
        <w:rPr>
          <w:rFonts w:ascii="Times New Roman" w:hAnsi="Times New Roman" w:cs="Arial"/>
        </w:rPr>
        <w:t xml:space="preserve"> h</w:t>
      </w:r>
      <w:r w:rsidRPr="00A139FC">
        <w:rPr>
          <w:rFonts w:ascii="Times New Roman" w:hAnsi="Times New Roman" w:cs="Arial"/>
        </w:rPr>
        <w:t>ạch</w:t>
      </w:r>
      <w:r>
        <w:rPr>
          <w:rFonts w:ascii="Times New Roman" w:hAnsi="Times New Roman" w:cs="Arial"/>
        </w:rPr>
        <w:t xml:space="preserve"> c</w:t>
      </w:r>
      <w:r w:rsidRPr="004D7334">
        <w:rPr>
          <w:rFonts w:ascii="Times New Roman" w:hAnsi="Times New Roman" w:cs="Arial"/>
        </w:rPr>
        <w:t>ũng</w:t>
      </w:r>
      <w:r>
        <w:rPr>
          <w:rFonts w:ascii="Times New Roman" w:hAnsi="Times New Roman" w:cs="Arial"/>
        </w:rPr>
        <w:t xml:space="preserve"> c</w:t>
      </w:r>
      <w:r w:rsidRPr="004D7334">
        <w:rPr>
          <w:rFonts w:ascii="Times New Roman" w:hAnsi="Times New Roman" w:cs="Arial"/>
        </w:rPr>
        <w:t>ó</w:t>
      </w:r>
      <w:r>
        <w:rPr>
          <w:rFonts w:ascii="Times New Roman" w:hAnsi="Times New Roman" w:cs="Arial"/>
        </w:rPr>
        <w:t xml:space="preserve"> li</w:t>
      </w:r>
      <w:r w:rsidRPr="004D7334">
        <w:rPr>
          <w:rFonts w:ascii="Times New Roman" w:hAnsi="Times New Roman" w:cs="Arial"/>
        </w:rPr>
        <w:t>ê</w:t>
      </w:r>
      <w:r>
        <w:rPr>
          <w:rFonts w:ascii="Times New Roman" w:hAnsi="Times New Roman" w:cs="Arial"/>
        </w:rPr>
        <w:t>n quan đ</w:t>
      </w:r>
      <w:r w:rsidRPr="004D7334">
        <w:rPr>
          <w:rFonts w:ascii="Times New Roman" w:hAnsi="Times New Roman" w:cs="Arial"/>
        </w:rPr>
        <w:t>ến</w:t>
      </w:r>
      <w:r>
        <w:rPr>
          <w:rFonts w:ascii="Times New Roman" w:hAnsi="Times New Roman" w:cs="Arial"/>
        </w:rPr>
        <w:t xml:space="preserve"> đ</w:t>
      </w:r>
      <w:r w:rsidRPr="004D7334">
        <w:rPr>
          <w:rFonts w:ascii="Times New Roman" w:hAnsi="Times New Roman" w:cs="Arial"/>
        </w:rPr>
        <w:t>ộ</w:t>
      </w:r>
      <w:r>
        <w:rPr>
          <w:rFonts w:ascii="Times New Roman" w:hAnsi="Times New Roman" w:cs="Arial"/>
        </w:rPr>
        <w:t xml:space="preserve"> d</w:t>
      </w:r>
      <w:r w:rsidRPr="004D7334">
        <w:rPr>
          <w:rFonts w:ascii="Times New Roman" w:hAnsi="Times New Roman" w:cs="Arial"/>
        </w:rPr>
        <w:t>ài</w:t>
      </w:r>
      <w:r>
        <w:rPr>
          <w:rFonts w:ascii="Times New Roman" w:hAnsi="Times New Roman" w:cs="Arial"/>
        </w:rPr>
        <w:t xml:space="preserve"> </w:t>
      </w:r>
      <w:r w:rsidRPr="004D7334">
        <w:rPr>
          <w:rFonts w:ascii="Times New Roman" w:hAnsi="Times New Roman" w:cs="Arial"/>
        </w:rPr>
        <w:t>đ</w:t>
      </w:r>
      <w:r>
        <w:rPr>
          <w:rFonts w:ascii="Times New Roman" w:hAnsi="Times New Roman" w:cs="Arial"/>
        </w:rPr>
        <w:t>o</w:t>
      </w:r>
      <w:r w:rsidRPr="004D7334">
        <w:rPr>
          <w:rFonts w:ascii="Times New Roman" w:hAnsi="Times New Roman" w:cs="Arial"/>
        </w:rPr>
        <w:t>ạn</w:t>
      </w:r>
      <w:r>
        <w:rPr>
          <w:rFonts w:ascii="Times New Roman" w:hAnsi="Times New Roman" w:cs="Arial"/>
        </w:rPr>
        <w:t xml:space="preserve"> </w:t>
      </w:r>
      <w:r w:rsidRPr="004D7334">
        <w:rPr>
          <w:rFonts w:ascii="Times New Roman" w:hAnsi="Times New Roman" w:cs="Arial"/>
        </w:rPr>
        <w:t>đại</w:t>
      </w:r>
      <w:r>
        <w:rPr>
          <w:rFonts w:ascii="Times New Roman" w:hAnsi="Times New Roman" w:cs="Arial"/>
        </w:rPr>
        <w:t xml:space="preserve"> tr</w:t>
      </w:r>
      <w:r w:rsidRPr="004D7334">
        <w:rPr>
          <w:rFonts w:ascii="Times New Roman" w:hAnsi="Times New Roman" w:cs="Arial"/>
        </w:rPr>
        <w:t>àng</w:t>
      </w:r>
      <w:r>
        <w:rPr>
          <w:rFonts w:ascii="Times New Roman" w:hAnsi="Times New Roman" w:cs="Arial"/>
        </w:rPr>
        <w:t xml:space="preserve"> đư</w:t>
      </w:r>
      <w:r w:rsidRPr="004D7334">
        <w:rPr>
          <w:rFonts w:ascii="Times New Roman" w:hAnsi="Times New Roman" w:cs="Arial"/>
        </w:rPr>
        <w:t>ợc</w:t>
      </w:r>
      <w:r>
        <w:rPr>
          <w:rFonts w:ascii="Times New Roman" w:hAnsi="Times New Roman" w:cs="Arial"/>
        </w:rPr>
        <w:t xml:space="preserve"> c</w:t>
      </w:r>
      <w:r w:rsidRPr="004D7334">
        <w:rPr>
          <w:rFonts w:ascii="Times New Roman" w:hAnsi="Times New Roman" w:cs="Arial"/>
        </w:rPr>
        <w:t>ắt</w:t>
      </w:r>
      <w:r>
        <w:rPr>
          <w:rFonts w:ascii="Times New Roman" w:hAnsi="Times New Roman" w:cs="Arial"/>
        </w:rPr>
        <w:t xml:space="preserve"> b</w:t>
      </w:r>
      <w:r w:rsidRPr="004D7334">
        <w:rPr>
          <w:rFonts w:ascii="Times New Roman" w:hAnsi="Times New Roman" w:cs="Arial"/>
        </w:rPr>
        <w:t>ỏ</w:t>
      </w:r>
      <w:r>
        <w:rPr>
          <w:rFonts w:ascii="Times New Roman" w:hAnsi="Times New Roman" w:cs="Arial"/>
        </w:rPr>
        <w:t>, tuy nhi</w:t>
      </w:r>
      <w:r w:rsidRPr="007734B7">
        <w:rPr>
          <w:rFonts w:ascii="Times New Roman" w:hAnsi="Times New Roman" w:cs="Arial"/>
        </w:rPr>
        <w:t>ê</w:t>
      </w:r>
      <w:r>
        <w:rPr>
          <w:rFonts w:ascii="Times New Roman" w:hAnsi="Times New Roman" w:cs="Arial"/>
        </w:rPr>
        <w:t>n trong nghi</w:t>
      </w:r>
      <w:r w:rsidRPr="007734B7">
        <w:rPr>
          <w:rFonts w:ascii="Times New Roman" w:hAnsi="Times New Roman" w:cs="Arial"/>
        </w:rPr>
        <w:t>ê</w:t>
      </w:r>
      <w:r>
        <w:rPr>
          <w:rFonts w:ascii="Times New Roman" w:hAnsi="Times New Roman" w:cs="Arial"/>
        </w:rPr>
        <w:t>n c</w:t>
      </w:r>
      <w:r w:rsidRPr="007734B7">
        <w:rPr>
          <w:rFonts w:ascii="Times New Roman" w:hAnsi="Times New Roman" w:cs="Arial"/>
        </w:rPr>
        <w:t>ứu</w:t>
      </w:r>
      <w:r>
        <w:rPr>
          <w:rFonts w:ascii="Times New Roman" w:hAnsi="Times New Roman" w:cs="Arial"/>
        </w:rPr>
        <w:t xml:space="preserve"> c</w:t>
      </w:r>
      <w:r w:rsidRPr="007734B7">
        <w:rPr>
          <w:rFonts w:ascii="Times New Roman" w:hAnsi="Times New Roman" w:cs="Arial"/>
        </w:rPr>
        <w:t>ủa</w:t>
      </w:r>
      <w:r>
        <w:rPr>
          <w:rFonts w:ascii="Times New Roman" w:hAnsi="Times New Roman" w:cs="Arial"/>
        </w:rPr>
        <w:t xml:space="preserve"> ch</w:t>
      </w:r>
      <w:r w:rsidRPr="007734B7">
        <w:rPr>
          <w:rFonts w:ascii="Times New Roman" w:hAnsi="Times New Roman" w:cs="Arial"/>
        </w:rPr>
        <w:t>úng</w:t>
      </w:r>
      <w:r>
        <w:rPr>
          <w:rFonts w:ascii="Times New Roman" w:hAnsi="Times New Roman" w:cs="Arial"/>
        </w:rPr>
        <w:t xml:space="preserve"> t</w:t>
      </w:r>
      <w:r w:rsidRPr="007734B7">
        <w:rPr>
          <w:rFonts w:ascii="Times New Roman" w:hAnsi="Times New Roman" w:cs="Arial"/>
        </w:rPr>
        <w:t>ô</w:t>
      </w:r>
      <w:r>
        <w:rPr>
          <w:rFonts w:ascii="Times New Roman" w:hAnsi="Times New Roman" w:cs="Arial"/>
        </w:rPr>
        <w:t>i khi ph</w:t>
      </w:r>
      <w:r w:rsidRPr="002757E7">
        <w:rPr>
          <w:rFonts w:ascii="Times New Roman" w:hAnsi="Times New Roman" w:cs="Arial"/>
        </w:rPr>
        <w:t>â</w:t>
      </w:r>
      <w:r>
        <w:rPr>
          <w:rFonts w:ascii="Times New Roman" w:hAnsi="Times New Roman" w:cs="Arial"/>
        </w:rPr>
        <w:t>n t</w:t>
      </w:r>
      <w:r w:rsidRPr="002757E7">
        <w:rPr>
          <w:rFonts w:ascii="Times New Roman" w:hAnsi="Times New Roman" w:cs="Arial"/>
        </w:rPr>
        <w:t>ích</w:t>
      </w:r>
      <w:r>
        <w:rPr>
          <w:rFonts w:ascii="Times New Roman" w:hAnsi="Times New Roman" w:cs="Arial"/>
        </w:rPr>
        <w:t xml:space="preserve"> s</w:t>
      </w:r>
      <w:r w:rsidRPr="002757E7">
        <w:rPr>
          <w:rFonts w:ascii="Times New Roman" w:hAnsi="Times New Roman" w:cs="Arial"/>
        </w:rPr>
        <w:t>ự</w:t>
      </w:r>
      <w:r>
        <w:rPr>
          <w:rFonts w:ascii="Times New Roman" w:hAnsi="Times New Roman" w:cs="Arial"/>
        </w:rPr>
        <w:t xml:space="preserve"> thay đ</w:t>
      </w:r>
      <w:r w:rsidRPr="002757E7">
        <w:rPr>
          <w:rFonts w:ascii="Times New Roman" w:hAnsi="Times New Roman" w:cs="Arial"/>
        </w:rPr>
        <w:t>ổi</w:t>
      </w:r>
      <w:r>
        <w:rPr>
          <w:rFonts w:ascii="Times New Roman" w:hAnsi="Times New Roman" w:cs="Arial"/>
        </w:rPr>
        <w:t xml:space="preserve"> s</w:t>
      </w:r>
      <w:r w:rsidRPr="002757E7">
        <w:rPr>
          <w:rFonts w:ascii="Times New Roman" w:hAnsi="Times New Roman" w:cs="Arial"/>
        </w:rPr>
        <w:t>ố</w:t>
      </w:r>
      <w:r>
        <w:rPr>
          <w:rFonts w:ascii="Times New Roman" w:hAnsi="Times New Roman" w:cs="Arial"/>
        </w:rPr>
        <w:t xml:space="preserve"> lư</w:t>
      </w:r>
      <w:r w:rsidRPr="002757E7">
        <w:rPr>
          <w:rFonts w:ascii="Times New Roman" w:hAnsi="Times New Roman" w:cs="Arial"/>
        </w:rPr>
        <w:t>ợng</w:t>
      </w:r>
      <w:r>
        <w:rPr>
          <w:rFonts w:ascii="Times New Roman" w:hAnsi="Times New Roman" w:cs="Arial"/>
        </w:rPr>
        <w:t xml:space="preserve"> h</w:t>
      </w:r>
      <w:r w:rsidRPr="002757E7">
        <w:rPr>
          <w:rFonts w:ascii="Times New Roman" w:hAnsi="Times New Roman" w:cs="Arial"/>
        </w:rPr>
        <w:t>ạch</w:t>
      </w:r>
      <w:r>
        <w:rPr>
          <w:rFonts w:ascii="Times New Roman" w:hAnsi="Times New Roman" w:cs="Arial"/>
        </w:rPr>
        <w:t xml:space="preserve"> thu đư</w:t>
      </w:r>
      <w:r w:rsidRPr="002757E7">
        <w:rPr>
          <w:rFonts w:ascii="Times New Roman" w:hAnsi="Times New Roman" w:cs="Arial"/>
        </w:rPr>
        <w:t>ợc</w:t>
      </w:r>
      <w:r>
        <w:rPr>
          <w:rFonts w:ascii="Times New Roman" w:hAnsi="Times New Roman" w:cs="Arial"/>
        </w:rPr>
        <w:t xml:space="preserve"> theo m</w:t>
      </w:r>
      <w:r w:rsidRPr="002757E7">
        <w:rPr>
          <w:rFonts w:ascii="Times New Roman" w:hAnsi="Times New Roman" w:cs="Arial"/>
        </w:rPr>
        <w:t>ột</w:t>
      </w:r>
      <w:r>
        <w:rPr>
          <w:rFonts w:ascii="Times New Roman" w:hAnsi="Times New Roman" w:cs="Arial"/>
        </w:rPr>
        <w:t xml:space="preserve"> s</w:t>
      </w:r>
      <w:r w:rsidRPr="002757E7">
        <w:rPr>
          <w:rFonts w:ascii="Times New Roman" w:hAnsi="Times New Roman" w:cs="Arial"/>
        </w:rPr>
        <w:t>ố</w:t>
      </w:r>
      <w:r>
        <w:rPr>
          <w:rFonts w:ascii="Times New Roman" w:hAnsi="Times New Roman" w:cs="Arial"/>
        </w:rPr>
        <w:t xml:space="preserve"> y</w:t>
      </w:r>
      <w:r w:rsidRPr="002757E7">
        <w:rPr>
          <w:rFonts w:ascii="Times New Roman" w:hAnsi="Times New Roman" w:cs="Arial"/>
        </w:rPr>
        <w:t>ếu</w:t>
      </w:r>
      <w:r>
        <w:rPr>
          <w:rFonts w:ascii="Times New Roman" w:hAnsi="Times New Roman" w:cs="Arial"/>
        </w:rPr>
        <w:t xml:space="preserve"> t</w:t>
      </w:r>
      <w:r w:rsidRPr="002757E7">
        <w:rPr>
          <w:rFonts w:ascii="Times New Roman" w:hAnsi="Times New Roman" w:cs="Arial"/>
        </w:rPr>
        <w:t>ố</w:t>
      </w:r>
      <w:r>
        <w:rPr>
          <w:rFonts w:ascii="Times New Roman" w:hAnsi="Times New Roman" w:cs="Arial"/>
        </w:rPr>
        <w:t xml:space="preserve"> (b</w:t>
      </w:r>
      <w:r w:rsidRPr="002757E7">
        <w:rPr>
          <w:rFonts w:ascii="Times New Roman" w:hAnsi="Times New Roman" w:cs="Arial"/>
        </w:rPr>
        <w:t>ảng</w:t>
      </w:r>
      <w:r>
        <w:rPr>
          <w:rFonts w:ascii="Times New Roman" w:hAnsi="Times New Roman" w:cs="Arial"/>
        </w:rPr>
        <w:t xml:space="preserve"> 3.5) th</w:t>
      </w:r>
      <w:r w:rsidRPr="002757E7">
        <w:rPr>
          <w:rFonts w:ascii="Times New Roman" w:hAnsi="Times New Roman" w:cs="Arial"/>
        </w:rPr>
        <w:t>ì</w:t>
      </w:r>
      <w:r>
        <w:rPr>
          <w:rFonts w:ascii="Times New Roman" w:hAnsi="Times New Roman" w:cs="Arial"/>
        </w:rPr>
        <w:t xml:space="preserve"> ch</w:t>
      </w:r>
      <w:r w:rsidRPr="002757E7">
        <w:rPr>
          <w:rFonts w:ascii="Times New Roman" w:hAnsi="Times New Roman" w:cs="Arial"/>
        </w:rPr>
        <w:t>ỉ</w:t>
      </w:r>
      <w:r>
        <w:rPr>
          <w:rFonts w:ascii="Times New Roman" w:hAnsi="Times New Roman" w:cs="Arial"/>
        </w:rPr>
        <w:t xml:space="preserve"> c</w:t>
      </w:r>
      <w:r w:rsidRPr="002757E7">
        <w:rPr>
          <w:rFonts w:ascii="Times New Roman" w:hAnsi="Times New Roman" w:cs="Arial"/>
        </w:rPr>
        <w:t>ó</w:t>
      </w:r>
      <w:r>
        <w:rPr>
          <w:rFonts w:ascii="Times New Roman" w:hAnsi="Times New Roman" w:cs="Arial"/>
        </w:rPr>
        <w:t xml:space="preserve"> y</w:t>
      </w:r>
      <w:r w:rsidRPr="002757E7">
        <w:rPr>
          <w:rFonts w:ascii="Times New Roman" w:hAnsi="Times New Roman" w:cs="Arial"/>
        </w:rPr>
        <w:t>ếu</w:t>
      </w:r>
      <w:r>
        <w:rPr>
          <w:rFonts w:ascii="Times New Roman" w:hAnsi="Times New Roman" w:cs="Arial"/>
        </w:rPr>
        <w:t xml:space="preserve"> t</w:t>
      </w:r>
      <w:r w:rsidRPr="002757E7">
        <w:rPr>
          <w:rFonts w:ascii="Times New Roman" w:hAnsi="Times New Roman" w:cs="Arial"/>
        </w:rPr>
        <w:t>ố</w:t>
      </w:r>
      <w:r>
        <w:rPr>
          <w:rFonts w:ascii="Times New Roman" w:hAnsi="Times New Roman" w:cs="Arial"/>
        </w:rPr>
        <w:t xml:space="preserve"> k</w:t>
      </w:r>
      <w:r w:rsidRPr="002757E7">
        <w:rPr>
          <w:rFonts w:ascii="Times New Roman" w:hAnsi="Times New Roman" w:cs="Arial"/>
        </w:rPr>
        <w:t>ích</w:t>
      </w:r>
      <w:r>
        <w:rPr>
          <w:rFonts w:ascii="Times New Roman" w:hAnsi="Times New Roman" w:cs="Arial"/>
        </w:rPr>
        <w:t xml:space="preserve"> thư</w:t>
      </w:r>
      <w:r w:rsidRPr="002757E7">
        <w:rPr>
          <w:rFonts w:ascii="Times New Roman" w:hAnsi="Times New Roman" w:cs="Arial"/>
        </w:rPr>
        <w:t>ớc</w:t>
      </w:r>
      <w:r>
        <w:rPr>
          <w:rFonts w:ascii="Times New Roman" w:hAnsi="Times New Roman" w:cs="Arial"/>
        </w:rPr>
        <w:t xml:space="preserve"> kh</w:t>
      </w:r>
      <w:r w:rsidRPr="002757E7">
        <w:rPr>
          <w:rFonts w:ascii="Times New Roman" w:hAnsi="Times New Roman" w:cs="Arial"/>
        </w:rPr>
        <w:t>ối</w:t>
      </w:r>
      <w:r>
        <w:rPr>
          <w:rFonts w:ascii="Times New Roman" w:hAnsi="Times New Roman" w:cs="Arial"/>
        </w:rPr>
        <w:t xml:space="preserve"> u l</w:t>
      </w:r>
      <w:r w:rsidRPr="002757E7">
        <w:rPr>
          <w:rFonts w:ascii="Times New Roman" w:hAnsi="Times New Roman" w:cs="Arial"/>
        </w:rPr>
        <w:t>à</w:t>
      </w:r>
      <w:r>
        <w:rPr>
          <w:rFonts w:ascii="Times New Roman" w:hAnsi="Times New Roman" w:cs="Arial"/>
        </w:rPr>
        <w:t xml:space="preserve"> c</w:t>
      </w:r>
      <w:r w:rsidRPr="002757E7">
        <w:rPr>
          <w:rFonts w:ascii="Times New Roman" w:hAnsi="Times New Roman" w:cs="Arial"/>
        </w:rPr>
        <w:t>ó</w:t>
      </w:r>
      <w:r>
        <w:rPr>
          <w:rFonts w:ascii="Times New Roman" w:hAnsi="Times New Roman" w:cs="Arial"/>
        </w:rPr>
        <w:t xml:space="preserve"> li</w:t>
      </w:r>
      <w:r w:rsidRPr="002757E7">
        <w:rPr>
          <w:rFonts w:ascii="Times New Roman" w:hAnsi="Times New Roman" w:cs="Arial"/>
        </w:rPr>
        <w:t>ê</w:t>
      </w:r>
      <w:r>
        <w:rPr>
          <w:rFonts w:ascii="Times New Roman" w:hAnsi="Times New Roman" w:cs="Arial"/>
        </w:rPr>
        <w:t>n quan đ</w:t>
      </w:r>
      <w:r w:rsidRPr="002757E7">
        <w:rPr>
          <w:rFonts w:ascii="Times New Roman" w:hAnsi="Times New Roman" w:cs="Arial"/>
        </w:rPr>
        <w:t>ến</w:t>
      </w:r>
      <w:r>
        <w:rPr>
          <w:rFonts w:ascii="Times New Roman" w:hAnsi="Times New Roman" w:cs="Arial"/>
        </w:rPr>
        <w:t xml:space="preserve"> s</w:t>
      </w:r>
      <w:r w:rsidRPr="002757E7">
        <w:rPr>
          <w:rFonts w:ascii="Times New Roman" w:hAnsi="Times New Roman" w:cs="Arial"/>
        </w:rPr>
        <w:t>ố</w:t>
      </w:r>
      <w:r>
        <w:rPr>
          <w:rFonts w:ascii="Times New Roman" w:hAnsi="Times New Roman" w:cs="Arial"/>
        </w:rPr>
        <w:t xml:space="preserve"> lư</w:t>
      </w:r>
      <w:r w:rsidRPr="002757E7">
        <w:rPr>
          <w:rFonts w:ascii="Times New Roman" w:hAnsi="Times New Roman" w:cs="Arial"/>
        </w:rPr>
        <w:t>ợng</w:t>
      </w:r>
      <w:r>
        <w:rPr>
          <w:rFonts w:ascii="Times New Roman" w:hAnsi="Times New Roman" w:cs="Arial"/>
        </w:rPr>
        <w:t xml:space="preserve"> h</w:t>
      </w:r>
      <w:r w:rsidRPr="002757E7">
        <w:rPr>
          <w:rFonts w:ascii="Times New Roman" w:hAnsi="Times New Roman" w:cs="Arial"/>
        </w:rPr>
        <w:t>ạch</w:t>
      </w:r>
      <w:r>
        <w:rPr>
          <w:rFonts w:ascii="Times New Roman" w:hAnsi="Times New Roman" w:cs="Arial"/>
        </w:rPr>
        <w:t xml:space="preserve"> thu đư</w:t>
      </w:r>
      <w:r w:rsidRPr="002757E7">
        <w:rPr>
          <w:rFonts w:ascii="Times New Roman" w:hAnsi="Times New Roman" w:cs="Arial"/>
        </w:rPr>
        <w:t>ợc</w:t>
      </w:r>
      <w:r>
        <w:rPr>
          <w:rFonts w:ascii="Times New Roman" w:hAnsi="Times New Roman" w:cs="Arial"/>
        </w:rPr>
        <w:t xml:space="preserve"> (p&lt;0,05) v</w:t>
      </w:r>
      <w:r w:rsidRPr="004D7334">
        <w:rPr>
          <w:rFonts w:ascii="Times New Roman" w:hAnsi="Times New Roman" w:cs="Arial"/>
        </w:rPr>
        <w:t>à</w:t>
      </w:r>
      <w:r>
        <w:rPr>
          <w:rFonts w:ascii="Times New Roman" w:hAnsi="Times New Roman" w:cs="Arial"/>
        </w:rPr>
        <w:t xml:space="preserve"> s</w:t>
      </w:r>
      <w:r w:rsidRPr="004D7334">
        <w:rPr>
          <w:rFonts w:ascii="Times New Roman" w:hAnsi="Times New Roman" w:cs="Arial"/>
        </w:rPr>
        <w:t>ố</w:t>
      </w:r>
      <w:r>
        <w:rPr>
          <w:rFonts w:ascii="Times New Roman" w:hAnsi="Times New Roman" w:cs="Arial"/>
        </w:rPr>
        <w:t xml:space="preserve"> lư</w:t>
      </w:r>
      <w:r w:rsidRPr="004D7334">
        <w:rPr>
          <w:rFonts w:ascii="Times New Roman" w:hAnsi="Times New Roman" w:cs="Arial"/>
        </w:rPr>
        <w:t>ợng</w:t>
      </w:r>
      <w:r>
        <w:rPr>
          <w:rFonts w:ascii="Times New Roman" w:hAnsi="Times New Roman" w:cs="Arial"/>
        </w:rPr>
        <w:t xml:space="preserve"> h</w:t>
      </w:r>
      <w:r w:rsidRPr="004D7334">
        <w:rPr>
          <w:rFonts w:ascii="Times New Roman" w:hAnsi="Times New Roman" w:cs="Arial"/>
        </w:rPr>
        <w:t>ạch</w:t>
      </w:r>
      <w:r>
        <w:rPr>
          <w:rFonts w:ascii="Times New Roman" w:hAnsi="Times New Roman" w:cs="Arial"/>
        </w:rPr>
        <w:t xml:space="preserve"> thu đư</w:t>
      </w:r>
      <w:r w:rsidRPr="004D7334">
        <w:rPr>
          <w:rFonts w:ascii="Times New Roman" w:hAnsi="Times New Roman" w:cs="Arial"/>
        </w:rPr>
        <w:t>ợc</w:t>
      </w:r>
      <w:r>
        <w:rPr>
          <w:rFonts w:ascii="Times New Roman" w:hAnsi="Times New Roman" w:cs="Arial"/>
        </w:rPr>
        <w:t xml:space="preserve"> c</w:t>
      </w:r>
      <w:r w:rsidRPr="004D7334">
        <w:rPr>
          <w:rFonts w:ascii="Times New Roman" w:hAnsi="Times New Roman" w:cs="Arial"/>
        </w:rPr>
        <w:t>ũng</w:t>
      </w:r>
      <w:r>
        <w:rPr>
          <w:rFonts w:ascii="Times New Roman" w:hAnsi="Times New Roman" w:cs="Arial"/>
        </w:rPr>
        <w:t xml:space="preserve"> ch</w:t>
      </w:r>
      <w:r w:rsidRPr="004D7334">
        <w:rPr>
          <w:rFonts w:ascii="Times New Roman" w:hAnsi="Times New Roman" w:cs="Arial"/>
        </w:rPr>
        <w:t>ư</w:t>
      </w:r>
      <w:r>
        <w:rPr>
          <w:rFonts w:ascii="Times New Roman" w:hAnsi="Times New Roman" w:cs="Arial"/>
        </w:rPr>
        <w:t>a th</w:t>
      </w:r>
      <w:r w:rsidRPr="004D7334">
        <w:rPr>
          <w:rFonts w:ascii="Times New Roman" w:hAnsi="Times New Roman" w:cs="Arial"/>
        </w:rPr>
        <w:t>ấy</w:t>
      </w:r>
      <w:r>
        <w:rPr>
          <w:rFonts w:ascii="Times New Roman" w:hAnsi="Times New Roman" w:cs="Arial"/>
        </w:rPr>
        <w:t xml:space="preserve"> m</w:t>
      </w:r>
      <w:r w:rsidRPr="004D7334">
        <w:rPr>
          <w:rFonts w:ascii="Times New Roman" w:hAnsi="Times New Roman" w:cs="Arial"/>
        </w:rPr>
        <w:t>ối</w:t>
      </w:r>
      <w:r>
        <w:rPr>
          <w:rFonts w:ascii="Times New Roman" w:hAnsi="Times New Roman" w:cs="Arial"/>
        </w:rPr>
        <w:t xml:space="preserve"> li</w:t>
      </w:r>
      <w:r w:rsidRPr="004D7334">
        <w:rPr>
          <w:rFonts w:ascii="Times New Roman" w:hAnsi="Times New Roman" w:cs="Arial"/>
        </w:rPr>
        <w:t>ê</w:t>
      </w:r>
      <w:r>
        <w:rPr>
          <w:rFonts w:ascii="Times New Roman" w:hAnsi="Times New Roman" w:cs="Arial"/>
        </w:rPr>
        <w:t>n h</w:t>
      </w:r>
      <w:r w:rsidRPr="004D7334">
        <w:rPr>
          <w:rFonts w:ascii="Times New Roman" w:hAnsi="Times New Roman" w:cs="Arial"/>
        </w:rPr>
        <w:t>ệ</w:t>
      </w:r>
      <w:r>
        <w:rPr>
          <w:rFonts w:ascii="Times New Roman" w:hAnsi="Times New Roman" w:cs="Arial"/>
        </w:rPr>
        <w:t xml:space="preserve"> t</w:t>
      </w:r>
      <w:r w:rsidRPr="004D7334">
        <w:rPr>
          <w:rFonts w:ascii="Times New Roman" w:hAnsi="Times New Roman" w:cs="Arial"/>
        </w:rPr>
        <w:t>ươ</w:t>
      </w:r>
      <w:r>
        <w:rPr>
          <w:rFonts w:ascii="Times New Roman" w:hAnsi="Times New Roman" w:cs="Arial"/>
        </w:rPr>
        <w:t>ng quan v</w:t>
      </w:r>
      <w:r w:rsidRPr="004D7334">
        <w:rPr>
          <w:rFonts w:ascii="Times New Roman" w:hAnsi="Times New Roman" w:cs="Arial"/>
        </w:rPr>
        <w:t>ới</w:t>
      </w:r>
      <w:r>
        <w:rPr>
          <w:rFonts w:ascii="Times New Roman" w:hAnsi="Times New Roman" w:cs="Arial"/>
        </w:rPr>
        <w:t xml:space="preserve"> đ</w:t>
      </w:r>
      <w:r w:rsidRPr="004D7334">
        <w:rPr>
          <w:rFonts w:ascii="Times New Roman" w:hAnsi="Times New Roman" w:cs="Arial"/>
        </w:rPr>
        <w:t>ộ</w:t>
      </w:r>
      <w:r>
        <w:rPr>
          <w:rFonts w:ascii="Times New Roman" w:hAnsi="Times New Roman" w:cs="Arial"/>
        </w:rPr>
        <w:t xml:space="preserve"> d</w:t>
      </w:r>
      <w:r w:rsidRPr="004D7334">
        <w:rPr>
          <w:rFonts w:ascii="Times New Roman" w:hAnsi="Times New Roman" w:cs="Arial"/>
        </w:rPr>
        <w:t>ài</w:t>
      </w:r>
      <w:r>
        <w:rPr>
          <w:rFonts w:ascii="Times New Roman" w:hAnsi="Times New Roman" w:cs="Arial"/>
        </w:rPr>
        <w:t xml:space="preserve"> b</w:t>
      </w:r>
      <w:r w:rsidRPr="004D7334">
        <w:rPr>
          <w:rFonts w:ascii="Times New Roman" w:hAnsi="Times New Roman" w:cs="Arial"/>
        </w:rPr>
        <w:t>ệnh</w:t>
      </w:r>
      <w:r>
        <w:rPr>
          <w:rFonts w:ascii="Times New Roman" w:hAnsi="Times New Roman" w:cs="Arial"/>
        </w:rPr>
        <w:t xml:space="preserve"> ph</w:t>
      </w:r>
      <w:r w:rsidRPr="004D7334">
        <w:rPr>
          <w:rFonts w:ascii="Times New Roman" w:hAnsi="Times New Roman" w:cs="Arial"/>
        </w:rPr>
        <w:t>ẩm</w:t>
      </w:r>
      <w:r>
        <w:rPr>
          <w:rFonts w:ascii="Times New Roman" w:hAnsi="Times New Roman" w:cs="Arial"/>
        </w:rPr>
        <w:t xml:space="preserve"> (bi</w:t>
      </w:r>
      <w:r w:rsidRPr="004D7334">
        <w:rPr>
          <w:rFonts w:ascii="Times New Roman" w:hAnsi="Times New Roman" w:cs="Arial"/>
        </w:rPr>
        <w:t>ểu</w:t>
      </w:r>
      <w:r>
        <w:rPr>
          <w:rFonts w:ascii="Times New Roman" w:hAnsi="Times New Roman" w:cs="Arial"/>
        </w:rPr>
        <w:t xml:space="preserve"> đ</w:t>
      </w:r>
      <w:r w:rsidRPr="004D7334">
        <w:rPr>
          <w:rFonts w:ascii="Times New Roman" w:hAnsi="Times New Roman" w:cs="Arial"/>
        </w:rPr>
        <w:t>ồ</w:t>
      </w:r>
      <w:r>
        <w:rPr>
          <w:rFonts w:ascii="Times New Roman" w:hAnsi="Times New Roman" w:cs="Arial"/>
        </w:rPr>
        <w:t xml:space="preserve"> 3.2).</w:t>
      </w:r>
      <w:r w:rsidRPr="009234A3">
        <w:rPr>
          <w:rFonts w:ascii="Times New Roman" w:hAnsi="Times New Roman" w:cs="Arial"/>
        </w:rPr>
        <w:t xml:space="preserve"> </w:t>
      </w:r>
    </w:p>
    <w:p w:rsidR="00DB3BD9" w:rsidRPr="006A66CF" w:rsidRDefault="001A31C0" w:rsidP="00DB3BD9">
      <w:pPr>
        <w:spacing w:line="360" w:lineRule="auto"/>
        <w:rPr>
          <w:rFonts w:ascii="Times New Roman" w:hAnsi="Times New Roman"/>
          <w:i/>
        </w:rPr>
      </w:pPr>
      <w:r>
        <w:rPr>
          <w:rFonts w:ascii="Times New Roman" w:hAnsi="Times New Roman"/>
          <w:i/>
        </w:rPr>
        <w:t>*</w:t>
      </w:r>
      <w:r w:rsidR="00DB3BD9" w:rsidRPr="006A66CF">
        <w:rPr>
          <w:rFonts w:ascii="Times New Roman" w:hAnsi="Times New Roman"/>
          <w:i/>
        </w:rPr>
        <w:t xml:space="preserve"> Giai đoạn bệnh</w:t>
      </w:r>
    </w:p>
    <w:p w:rsidR="00DB3BD9" w:rsidRDefault="00DB3BD9" w:rsidP="00DB3BD9">
      <w:pPr>
        <w:spacing w:line="360" w:lineRule="auto"/>
        <w:ind w:firstLine="709"/>
        <w:jc w:val="both"/>
        <w:rPr>
          <w:rFonts w:ascii="Times New Roman" w:hAnsi="Times New Roman"/>
        </w:rPr>
      </w:pPr>
      <w:r>
        <w:rPr>
          <w:rFonts w:ascii="Times New Roman" w:hAnsi="Times New Roman"/>
        </w:rPr>
        <w:t>K</w:t>
      </w:r>
      <w:r w:rsidRPr="00214953">
        <w:rPr>
          <w:rFonts w:ascii="Times New Roman" w:hAnsi="Times New Roman"/>
        </w:rPr>
        <w:t>ết</w:t>
      </w:r>
      <w:r>
        <w:rPr>
          <w:rFonts w:ascii="Times New Roman" w:hAnsi="Times New Roman"/>
        </w:rPr>
        <w:t xml:space="preserve"> qu</w:t>
      </w:r>
      <w:r w:rsidRPr="00214953">
        <w:rPr>
          <w:rFonts w:ascii="Times New Roman" w:hAnsi="Times New Roman"/>
        </w:rPr>
        <w:t>ả</w:t>
      </w:r>
      <w:r>
        <w:rPr>
          <w:rFonts w:ascii="Times New Roman" w:hAnsi="Times New Roman"/>
        </w:rPr>
        <w:t xml:space="preserve"> ph</w:t>
      </w:r>
      <w:r w:rsidRPr="00214953">
        <w:rPr>
          <w:rFonts w:ascii="Times New Roman" w:hAnsi="Times New Roman"/>
        </w:rPr>
        <w:t>â</w:t>
      </w:r>
      <w:r>
        <w:rPr>
          <w:rFonts w:ascii="Times New Roman" w:hAnsi="Times New Roman"/>
        </w:rPr>
        <w:t>n lo</w:t>
      </w:r>
      <w:r w:rsidRPr="00214953">
        <w:rPr>
          <w:rFonts w:ascii="Times New Roman" w:hAnsi="Times New Roman"/>
        </w:rPr>
        <w:t>ại</w:t>
      </w:r>
      <w:r>
        <w:rPr>
          <w:rFonts w:ascii="Times New Roman" w:hAnsi="Times New Roman"/>
        </w:rPr>
        <w:t xml:space="preserve"> giai </w:t>
      </w:r>
      <w:r w:rsidRPr="00214953">
        <w:rPr>
          <w:rFonts w:ascii="Times New Roman" w:hAnsi="Times New Roman"/>
        </w:rPr>
        <w:t>đ</w:t>
      </w:r>
      <w:r>
        <w:rPr>
          <w:rFonts w:ascii="Times New Roman" w:hAnsi="Times New Roman"/>
        </w:rPr>
        <w:t>o</w:t>
      </w:r>
      <w:r w:rsidRPr="00214953">
        <w:rPr>
          <w:rFonts w:ascii="Times New Roman" w:hAnsi="Times New Roman"/>
        </w:rPr>
        <w:t>ạn</w:t>
      </w:r>
      <w:r>
        <w:rPr>
          <w:rFonts w:ascii="Times New Roman" w:hAnsi="Times New Roman"/>
        </w:rPr>
        <w:t xml:space="preserve"> b</w:t>
      </w:r>
      <w:r w:rsidRPr="00214953">
        <w:rPr>
          <w:rFonts w:ascii="Times New Roman" w:hAnsi="Times New Roman"/>
        </w:rPr>
        <w:t>ệnh</w:t>
      </w:r>
      <w:r>
        <w:rPr>
          <w:rFonts w:ascii="Times New Roman" w:hAnsi="Times New Roman"/>
        </w:rPr>
        <w:t xml:space="preserve"> sau m</w:t>
      </w:r>
      <w:r w:rsidRPr="00214953">
        <w:rPr>
          <w:rFonts w:ascii="Times New Roman" w:hAnsi="Times New Roman"/>
        </w:rPr>
        <w:t>ổ</w:t>
      </w:r>
      <w:r>
        <w:rPr>
          <w:rFonts w:ascii="Times New Roman" w:hAnsi="Times New Roman"/>
        </w:rPr>
        <w:t xml:space="preserve"> trong nh</w:t>
      </w:r>
      <w:r w:rsidRPr="00214953">
        <w:rPr>
          <w:rFonts w:ascii="Times New Roman" w:hAnsi="Times New Roman"/>
        </w:rPr>
        <w:t>óm</w:t>
      </w:r>
      <w:r>
        <w:rPr>
          <w:rFonts w:ascii="Times New Roman" w:hAnsi="Times New Roman"/>
        </w:rPr>
        <w:t xml:space="preserve"> nghi</w:t>
      </w:r>
      <w:r w:rsidRPr="00214953">
        <w:rPr>
          <w:rFonts w:ascii="Times New Roman" w:hAnsi="Times New Roman"/>
        </w:rPr>
        <w:t>ê</w:t>
      </w:r>
      <w:r>
        <w:rPr>
          <w:rFonts w:ascii="Times New Roman" w:hAnsi="Times New Roman"/>
        </w:rPr>
        <w:t>n c</w:t>
      </w:r>
      <w:r w:rsidRPr="00214953">
        <w:rPr>
          <w:rFonts w:ascii="Times New Roman" w:hAnsi="Times New Roman"/>
        </w:rPr>
        <w:t>ứu</w:t>
      </w:r>
      <w:r>
        <w:rPr>
          <w:rFonts w:ascii="Times New Roman" w:hAnsi="Times New Roman"/>
        </w:rPr>
        <w:t xml:space="preserve"> giai </w:t>
      </w:r>
      <w:r w:rsidRPr="00F60223">
        <w:rPr>
          <w:rFonts w:ascii="Times New Roman" w:hAnsi="Times New Roman"/>
        </w:rPr>
        <w:t>đ</w:t>
      </w:r>
      <w:r>
        <w:rPr>
          <w:rFonts w:ascii="Times New Roman" w:hAnsi="Times New Roman"/>
        </w:rPr>
        <w:t>o</w:t>
      </w:r>
      <w:r w:rsidRPr="00F60223">
        <w:rPr>
          <w:rFonts w:ascii="Times New Roman" w:hAnsi="Times New Roman"/>
        </w:rPr>
        <w:t>ạn</w:t>
      </w:r>
      <w:r>
        <w:rPr>
          <w:rFonts w:ascii="Times New Roman" w:hAnsi="Times New Roman"/>
        </w:rPr>
        <w:t xml:space="preserve"> I c</w:t>
      </w:r>
      <w:r w:rsidRPr="00F60223">
        <w:rPr>
          <w:rFonts w:ascii="Times New Roman" w:hAnsi="Times New Roman"/>
        </w:rPr>
        <w:t>ó</w:t>
      </w:r>
      <w:r>
        <w:rPr>
          <w:rFonts w:ascii="Times New Roman" w:hAnsi="Times New Roman"/>
        </w:rPr>
        <w:t xml:space="preserve"> 11 BN chi</w:t>
      </w:r>
      <w:r w:rsidRPr="00F60223">
        <w:rPr>
          <w:rFonts w:ascii="Times New Roman" w:hAnsi="Times New Roman"/>
        </w:rPr>
        <w:t>ếm</w:t>
      </w:r>
      <w:r>
        <w:rPr>
          <w:rFonts w:ascii="Times New Roman" w:hAnsi="Times New Roman"/>
        </w:rPr>
        <w:t xml:space="preserve"> t</w:t>
      </w:r>
      <w:r w:rsidRPr="00F60223">
        <w:rPr>
          <w:rFonts w:ascii="Times New Roman" w:hAnsi="Times New Roman"/>
        </w:rPr>
        <w:t>ỉ</w:t>
      </w:r>
      <w:r>
        <w:rPr>
          <w:rFonts w:ascii="Times New Roman" w:hAnsi="Times New Roman"/>
        </w:rPr>
        <w:t xml:space="preserve"> l</w:t>
      </w:r>
      <w:r w:rsidRPr="00F60223">
        <w:rPr>
          <w:rFonts w:ascii="Times New Roman" w:hAnsi="Times New Roman"/>
        </w:rPr>
        <w:t>ệ</w:t>
      </w:r>
      <w:r>
        <w:rPr>
          <w:rFonts w:ascii="Times New Roman" w:hAnsi="Times New Roman"/>
        </w:rPr>
        <w:t xml:space="preserve"> 14,9%. T</w:t>
      </w:r>
      <w:r w:rsidRPr="00214953">
        <w:rPr>
          <w:rFonts w:ascii="Times New Roman" w:hAnsi="Times New Roman"/>
        </w:rPr>
        <w:t>ỉ</w:t>
      </w:r>
      <w:r>
        <w:rPr>
          <w:rFonts w:ascii="Times New Roman" w:hAnsi="Times New Roman"/>
        </w:rPr>
        <w:t xml:space="preserve"> l</w:t>
      </w:r>
      <w:r w:rsidRPr="00214953">
        <w:rPr>
          <w:rFonts w:ascii="Times New Roman" w:hAnsi="Times New Roman"/>
        </w:rPr>
        <w:t>ệ</w:t>
      </w:r>
      <w:r>
        <w:rPr>
          <w:rFonts w:ascii="Times New Roman" w:hAnsi="Times New Roman"/>
        </w:rPr>
        <w:t xml:space="preserve"> n</w:t>
      </w:r>
      <w:r w:rsidRPr="00214953">
        <w:rPr>
          <w:rFonts w:ascii="Times New Roman" w:hAnsi="Times New Roman"/>
        </w:rPr>
        <w:t>ày</w:t>
      </w:r>
      <w:r>
        <w:rPr>
          <w:rFonts w:ascii="Times New Roman" w:hAnsi="Times New Roman"/>
        </w:rPr>
        <w:t xml:space="preserve"> cao h</w:t>
      </w:r>
      <w:r w:rsidRPr="00214953">
        <w:rPr>
          <w:rFonts w:ascii="Times New Roman" w:hAnsi="Times New Roman"/>
        </w:rPr>
        <w:t>ơ</w:t>
      </w:r>
      <w:r>
        <w:rPr>
          <w:rFonts w:ascii="Times New Roman" w:hAnsi="Times New Roman"/>
        </w:rPr>
        <w:t>n c</w:t>
      </w:r>
      <w:r w:rsidRPr="00214953">
        <w:rPr>
          <w:rFonts w:ascii="Times New Roman" w:hAnsi="Times New Roman"/>
        </w:rPr>
        <w:t>ác</w:t>
      </w:r>
      <w:r>
        <w:rPr>
          <w:rFonts w:ascii="Times New Roman" w:hAnsi="Times New Roman"/>
        </w:rPr>
        <w:t xml:space="preserve"> nghi</w:t>
      </w:r>
      <w:r w:rsidRPr="00214953">
        <w:rPr>
          <w:rFonts w:ascii="Times New Roman" w:hAnsi="Times New Roman"/>
        </w:rPr>
        <w:t>ê</w:t>
      </w:r>
      <w:r>
        <w:rPr>
          <w:rFonts w:ascii="Times New Roman" w:hAnsi="Times New Roman"/>
        </w:rPr>
        <w:t>n c</w:t>
      </w:r>
      <w:r w:rsidRPr="00214953">
        <w:rPr>
          <w:rFonts w:ascii="Times New Roman" w:hAnsi="Times New Roman"/>
        </w:rPr>
        <w:t>ứu</w:t>
      </w:r>
      <w:r>
        <w:rPr>
          <w:rFonts w:ascii="Times New Roman" w:hAnsi="Times New Roman"/>
        </w:rPr>
        <w:t xml:space="preserve"> kh</w:t>
      </w:r>
      <w:r w:rsidRPr="00214953">
        <w:rPr>
          <w:rFonts w:ascii="Times New Roman" w:hAnsi="Times New Roman"/>
        </w:rPr>
        <w:t>ác</w:t>
      </w:r>
      <w:r>
        <w:rPr>
          <w:rFonts w:ascii="Times New Roman" w:hAnsi="Times New Roman"/>
        </w:rPr>
        <w:t xml:space="preserve"> </w:t>
      </w:r>
      <w:r w:rsidRPr="00214953">
        <w:rPr>
          <w:rFonts w:ascii="Times New Roman" w:hAnsi="Times New Roman"/>
        </w:rPr>
        <w:t>ở</w:t>
      </w:r>
      <w:r>
        <w:rPr>
          <w:rFonts w:ascii="Times New Roman" w:hAnsi="Times New Roman"/>
        </w:rPr>
        <w:t xml:space="preserve"> trong nư</w:t>
      </w:r>
      <w:r w:rsidRPr="00214953">
        <w:rPr>
          <w:rFonts w:ascii="Times New Roman" w:hAnsi="Times New Roman"/>
        </w:rPr>
        <w:t>ớc</w:t>
      </w:r>
      <w:r>
        <w:rPr>
          <w:rFonts w:ascii="Times New Roman" w:hAnsi="Times New Roman"/>
        </w:rPr>
        <w:t>, Nguy</w:t>
      </w:r>
      <w:r w:rsidRPr="00214953">
        <w:rPr>
          <w:rFonts w:ascii="Times New Roman" w:hAnsi="Times New Roman"/>
        </w:rPr>
        <w:t>ễn</w:t>
      </w:r>
      <w:r>
        <w:rPr>
          <w:rFonts w:ascii="Times New Roman" w:hAnsi="Times New Roman"/>
        </w:rPr>
        <w:t xml:space="preserve"> Quang Th</w:t>
      </w:r>
      <w:r w:rsidRPr="00214953">
        <w:rPr>
          <w:rFonts w:ascii="Times New Roman" w:hAnsi="Times New Roman"/>
        </w:rPr>
        <w:t>ái</w:t>
      </w:r>
      <w:r w:rsidR="001C43D1">
        <w:rPr>
          <w:rFonts w:ascii="Times New Roman" w:hAnsi="Times New Roman"/>
        </w:rPr>
        <w:t xml:space="preserve"> (200</w:t>
      </w:r>
      <w:r w:rsidR="00E42BA0">
        <w:rPr>
          <w:rFonts w:ascii="Times New Roman" w:hAnsi="Times New Roman"/>
        </w:rPr>
        <w:t>3</w:t>
      </w:r>
      <w:r w:rsidR="001C43D1">
        <w:rPr>
          <w:rFonts w:ascii="Times New Roman" w:hAnsi="Times New Roman"/>
        </w:rPr>
        <w:t>)</w:t>
      </w:r>
      <w:r>
        <w:rPr>
          <w:rFonts w:ascii="Times New Roman" w:hAnsi="Times New Roman"/>
        </w:rPr>
        <w:t xml:space="preserve"> giai </w:t>
      </w:r>
      <w:r w:rsidRPr="00214953">
        <w:rPr>
          <w:rFonts w:ascii="Times New Roman" w:hAnsi="Times New Roman"/>
        </w:rPr>
        <w:t>đ</w:t>
      </w:r>
      <w:r>
        <w:rPr>
          <w:rFonts w:ascii="Times New Roman" w:hAnsi="Times New Roman"/>
        </w:rPr>
        <w:t>o</w:t>
      </w:r>
      <w:r w:rsidRPr="00214953">
        <w:rPr>
          <w:rFonts w:ascii="Times New Roman" w:hAnsi="Times New Roman"/>
        </w:rPr>
        <w:t>ạn</w:t>
      </w:r>
      <w:r>
        <w:rPr>
          <w:rFonts w:ascii="Times New Roman" w:hAnsi="Times New Roman"/>
        </w:rPr>
        <w:t xml:space="preserve"> I ch</w:t>
      </w:r>
      <w:r w:rsidRPr="00214953">
        <w:rPr>
          <w:rFonts w:ascii="Times New Roman" w:hAnsi="Times New Roman"/>
        </w:rPr>
        <w:t>ỉ</w:t>
      </w:r>
      <w:r>
        <w:rPr>
          <w:rFonts w:ascii="Times New Roman" w:hAnsi="Times New Roman"/>
        </w:rPr>
        <w:t xml:space="preserve"> c</w:t>
      </w:r>
      <w:r w:rsidRPr="00214953">
        <w:rPr>
          <w:rFonts w:ascii="Times New Roman" w:hAnsi="Times New Roman"/>
        </w:rPr>
        <w:t>ó</w:t>
      </w:r>
      <w:r>
        <w:rPr>
          <w:rFonts w:ascii="Times New Roman" w:hAnsi="Times New Roman"/>
        </w:rPr>
        <w:t xml:space="preserve"> 7,19%</w:t>
      </w:r>
      <w:r w:rsidR="00F14750">
        <w:rPr>
          <w:rFonts w:ascii="Times New Roman" w:hAnsi="Times New Roman"/>
        </w:rPr>
        <w:t xml:space="preserve"> </w:t>
      </w:r>
      <w:r w:rsidR="00F14750">
        <w:rPr>
          <w:rFonts w:ascii="Times New Roman" w:hAnsi="Times New Roman"/>
        </w:rPr>
        <w:fldChar w:fldCharType="begin"/>
      </w:r>
      <w:r w:rsidR="00996C94">
        <w:rPr>
          <w:rFonts w:ascii="Times New Roman" w:hAnsi="Times New Roman"/>
        </w:rPr>
        <w:instrText xml:space="preserve"> ADDIN EN.CITE &lt;EndNote&gt;&lt;Cite&gt;&lt;Author&gt;Thái&lt;/Author&gt;&lt;Year&gt;2002&lt;/Year&gt;&lt;RecNum&gt;193&lt;/RecNum&gt;&lt;DisplayText&gt;[131]&lt;/DisplayText&gt;&lt;record&gt;&lt;rec-number&gt;193&lt;/rec-number&gt;&lt;foreign-keys&gt;&lt;key app="EN" db-id="5twxs2p5iavsxner9f5vwew9es29fdavt5xv"&gt;193&lt;/key&gt;&lt;/foreign-keys&gt;&lt;ref-type name="Journal Article"&gt;17&lt;/ref-type&gt;&lt;contributors&gt;&lt;authors&gt;&lt;author&gt;Nguyễn Quang Thái&lt;/author&gt;&lt;/authors&gt;&lt;/contributors&gt;&lt;titles&gt;&lt;title&gt;&lt;style face="normal" font="default" size="100%"&gt;Nghiên cứu một số ph&lt;/style&gt;&lt;style face="normal" font="default" charset="163" size="100%"&gt;ương pháp ch&lt;/style&gt;&lt;style face="normal" font="default" size="100%"&gt;ẩn &lt;/style&gt;&lt;style face="normal" font="default" charset="238" size="100%"&gt;đoán v&lt;/style&gt;&lt;style face="normal" font="default" size="100%"&gt;à kết quả sau 5 n&lt;/style&gt;&lt;style face="normal" font="default" charset="238" size="100%"&gt;ăm đi&lt;/style&gt;&lt;style face="normal" font="default" size="100%"&gt;ều trị phẫu thuật ung th&lt;/style&gt;&lt;style face="normal" font="default" charset="163" size="100%"&gt;ư đ&lt;/style&gt;&lt;style face="normal" font="default" size="100%"&gt;ại tràng&lt;/style&gt;&lt;/title&gt;&lt;secondary-title&gt;Luận án tiến sỹ y học, Học viện Quân y.&lt;/secondary-title&gt;&lt;/titles&gt;&lt;periodical&gt;&lt;full-title&gt;Luận án tiến sỹ y học, Học viện Quân y.&lt;/full-title&gt;&lt;/periodical&gt;&lt;dates&gt;&lt;year&gt;2002&lt;/year&gt;&lt;/dates&gt;&lt;urls&gt;&lt;/urls&gt;&lt;/record&gt;&lt;/Cite&gt;&lt;/EndNote&gt;</w:instrText>
      </w:r>
      <w:r w:rsidR="00F14750">
        <w:rPr>
          <w:rFonts w:ascii="Times New Roman" w:hAnsi="Times New Roman"/>
        </w:rPr>
        <w:fldChar w:fldCharType="separate"/>
      </w:r>
      <w:r w:rsidR="00996C94">
        <w:rPr>
          <w:rFonts w:ascii="Times New Roman" w:hAnsi="Times New Roman"/>
          <w:noProof/>
        </w:rPr>
        <w:t>[</w:t>
      </w:r>
      <w:hyperlink w:anchor="_ENREF_131" w:tooltip="Thái, 2002 #193" w:history="1">
        <w:r w:rsidR="00996C94">
          <w:rPr>
            <w:rFonts w:ascii="Times New Roman" w:hAnsi="Times New Roman"/>
            <w:noProof/>
          </w:rPr>
          <w:t>131</w:t>
        </w:r>
      </w:hyperlink>
      <w:r w:rsidR="00996C94">
        <w:rPr>
          <w:rFonts w:ascii="Times New Roman" w:hAnsi="Times New Roman"/>
          <w:noProof/>
        </w:rPr>
        <w:t>]</w:t>
      </w:r>
      <w:r w:rsidR="00F14750">
        <w:rPr>
          <w:rFonts w:ascii="Times New Roman" w:hAnsi="Times New Roman"/>
        </w:rPr>
        <w:fldChar w:fldCharType="end"/>
      </w:r>
      <w:r>
        <w:rPr>
          <w:rFonts w:ascii="Times New Roman" w:hAnsi="Times New Roman"/>
        </w:rPr>
        <w:t>; L</w:t>
      </w:r>
      <w:r w:rsidRPr="003640F4">
        <w:rPr>
          <w:rFonts w:ascii="Times New Roman" w:hAnsi="Times New Roman"/>
        </w:rPr>
        <w:t>ê</w:t>
      </w:r>
      <w:r>
        <w:rPr>
          <w:rFonts w:ascii="Times New Roman" w:hAnsi="Times New Roman"/>
        </w:rPr>
        <w:t xml:space="preserve"> Huy H</w:t>
      </w:r>
      <w:r w:rsidRPr="003640F4">
        <w:rPr>
          <w:rFonts w:ascii="Times New Roman" w:hAnsi="Times New Roman"/>
        </w:rPr>
        <w:t>òa</w:t>
      </w:r>
      <w:r w:rsidR="001C43D1">
        <w:rPr>
          <w:rFonts w:ascii="Times New Roman" w:hAnsi="Times New Roman"/>
        </w:rPr>
        <w:t xml:space="preserve"> (2015)</w:t>
      </w:r>
      <w:r>
        <w:rPr>
          <w:rFonts w:ascii="Times New Roman" w:hAnsi="Times New Roman"/>
        </w:rPr>
        <w:t xml:space="preserve"> v</w:t>
      </w:r>
      <w:r w:rsidRPr="003640F4">
        <w:rPr>
          <w:rFonts w:ascii="Times New Roman" w:hAnsi="Times New Roman"/>
        </w:rPr>
        <w:t>ới</w:t>
      </w:r>
      <w:r>
        <w:rPr>
          <w:rFonts w:ascii="Times New Roman" w:hAnsi="Times New Roman"/>
        </w:rPr>
        <w:t xml:space="preserve"> 90 trư</w:t>
      </w:r>
      <w:r w:rsidRPr="003640F4">
        <w:rPr>
          <w:rFonts w:ascii="Times New Roman" w:hAnsi="Times New Roman"/>
        </w:rPr>
        <w:t>ờng</w:t>
      </w:r>
      <w:r>
        <w:rPr>
          <w:rFonts w:ascii="Times New Roman" w:hAnsi="Times New Roman"/>
        </w:rPr>
        <w:t xml:space="preserve"> h</w:t>
      </w:r>
      <w:r w:rsidRPr="003640F4">
        <w:rPr>
          <w:rFonts w:ascii="Times New Roman" w:hAnsi="Times New Roman"/>
        </w:rPr>
        <w:t>ợp</w:t>
      </w:r>
      <w:r>
        <w:rPr>
          <w:rFonts w:ascii="Times New Roman" w:hAnsi="Times New Roman"/>
        </w:rPr>
        <w:t xml:space="preserve"> UTĐT t</w:t>
      </w:r>
      <w:r w:rsidRPr="003640F4">
        <w:rPr>
          <w:rFonts w:ascii="Times New Roman" w:hAnsi="Times New Roman"/>
        </w:rPr>
        <w:t>ỉ</w:t>
      </w:r>
      <w:r>
        <w:rPr>
          <w:rFonts w:ascii="Times New Roman" w:hAnsi="Times New Roman"/>
        </w:rPr>
        <w:t xml:space="preserve"> l</w:t>
      </w:r>
      <w:r w:rsidRPr="003640F4">
        <w:rPr>
          <w:rFonts w:ascii="Times New Roman" w:hAnsi="Times New Roman"/>
        </w:rPr>
        <w:t>ệ</w:t>
      </w:r>
      <w:r>
        <w:rPr>
          <w:rFonts w:ascii="Times New Roman" w:hAnsi="Times New Roman"/>
        </w:rPr>
        <w:t xml:space="preserve"> ung th</w:t>
      </w:r>
      <w:r w:rsidRPr="003640F4">
        <w:rPr>
          <w:rFonts w:ascii="Times New Roman" w:hAnsi="Times New Roman"/>
        </w:rPr>
        <w:t>ư</w:t>
      </w:r>
      <w:r>
        <w:rPr>
          <w:rFonts w:ascii="Times New Roman" w:hAnsi="Times New Roman"/>
        </w:rPr>
        <w:t xml:space="preserve"> giai </w:t>
      </w:r>
      <w:r w:rsidRPr="003640F4">
        <w:rPr>
          <w:rFonts w:ascii="Times New Roman" w:hAnsi="Times New Roman"/>
        </w:rPr>
        <w:t>đ</w:t>
      </w:r>
      <w:r>
        <w:rPr>
          <w:rFonts w:ascii="Times New Roman" w:hAnsi="Times New Roman"/>
        </w:rPr>
        <w:t>o</w:t>
      </w:r>
      <w:r w:rsidRPr="003640F4">
        <w:rPr>
          <w:rFonts w:ascii="Times New Roman" w:hAnsi="Times New Roman"/>
        </w:rPr>
        <w:t>ạn</w:t>
      </w:r>
      <w:r>
        <w:rPr>
          <w:rFonts w:ascii="Times New Roman" w:hAnsi="Times New Roman"/>
        </w:rPr>
        <w:t xml:space="preserve"> I ch</w:t>
      </w:r>
      <w:r w:rsidRPr="003640F4">
        <w:rPr>
          <w:rFonts w:ascii="Times New Roman" w:hAnsi="Times New Roman"/>
        </w:rPr>
        <w:t>ỉ</w:t>
      </w:r>
      <w:r>
        <w:rPr>
          <w:rFonts w:ascii="Times New Roman" w:hAnsi="Times New Roman"/>
        </w:rPr>
        <w:t xml:space="preserve"> c</w:t>
      </w:r>
      <w:r w:rsidRPr="003640F4">
        <w:rPr>
          <w:rFonts w:ascii="Times New Roman" w:hAnsi="Times New Roman"/>
        </w:rPr>
        <w:t>ó</w:t>
      </w:r>
      <w:r>
        <w:rPr>
          <w:rFonts w:ascii="Times New Roman" w:hAnsi="Times New Roman"/>
        </w:rPr>
        <w:t xml:space="preserve"> 4,4%</w:t>
      </w:r>
      <w:r w:rsidR="00F14750">
        <w:rPr>
          <w:rFonts w:ascii="Times New Roman" w:hAnsi="Times New Roman"/>
        </w:rPr>
        <w:t xml:space="preserve"> </w:t>
      </w:r>
      <w:r w:rsidR="00F14750">
        <w:rPr>
          <w:rFonts w:ascii="Times New Roman" w:hAnsi="Times New Roman"/>
        </w:rPr>
        <w:fldChar w:fldCharType="begin"/>
      </w:r>
      <w:r w:rsidR="00996C94">
        <w:rPr>
          <w:rFonts w:ascii="Times New Roman" w:hAnsi="Times New Roman"/>
        </w:rPr>
        <w:instrText xml:space="preserve"> ADDIN EN.CITE &lt;EndNote&gt;&lt;Cite&gt;&lt;Author&gt;Hòa&lt;/Author&gt;&lt;Year&gt;2015&lt;/Year&gt;&lt;RecNum&gt;194&lt;/RecNum&gt;&lt;DisplayText&gt;[117]&lt;/DisplayText&gt;&lt;record&gt;&lt;rec-number&gt;194&lt;/rec-number&gt;&lt;foreign-keys&gt;&lt;key app="EN" db-id="5twxs2p5iavsxner9f5vwew9es29fdavt5xv"&gt;194&lt;/key&gt;&lt;/foreign-keys&gt;&lt;ref-type name="Journal Article"&gt;17&lt;/ref-type&gt;&lt;contributors&gt;&lt;authors&gt;&lt;author&gt;Lê Huy Hòa&lt;/author&gt;&lt;/authors&gt;&lt;/contributors&gt;&lt;titles&gt;&lt;title&gt;&lt;style face="normal" font="default" size="100%"&gt;Nghiên cứu tình trạng hạch mạc treo trong ung th&lt;/style&gt;&lt;style face="normal" font="default" charset="163" size="100%"&gt;ư&lt;/style&gt;&lt;style face="normal" font="default" size="100%"&gt; &lt;/style&gt;&lt;style face="normal" font="default" charset="238" size="100%"&gt;đ&lt;/style&gt;&lt;style face="normal" font="default" size="100%"&gt;ại tràng bằng phẫu thuật nội soi kết hợp kỹ thuật làm sạch mô mỡ&lt;/style&gt;&lt;/title&gt;&lt;secondary-title&gt;&lt;style face="normal" font="default" size="100%"&gt;Luận án tiến sỹ y học,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Minh.&lt;/style&gt;&lt;/secondary-title&gt;&lt;/titles&gt;&lt;periodical&gt;&lt;full-title&gt;Luận án tiến sỹ y học, Đại học y dược Thành phố Hồ Chí Minh.&lt;/full-title&gt;&lt;/periodical&gt;&lt;dates&gt;&lt;year&gt;2015&lt;/year&gt;&lt;/dates&gt;&lt;urls&gt;&lt;/urls&gt;&lt;/record&gt;&lt;/Cite&gt;&lt;/EndNote&gt;</w:instrText>
      </w:r>
      <w:r w:rsidR="00F14750">
        <w:rPr>
          <w:rFonts w:ascii="Times New Roman" w:hAnsi="Times New Roman"/>
        </w:rPr>
        <w:fldChar w:fldCharType="separate"/>
      </w:r>
      <w:r w:rsidR="00996C94">
        <w:rPr>
          <w:rFonts w:ascii="Times New Roman" w:hAnsi="Times New Roman"/>
          <w:noProof/>
        </w:rPr>
        <w:t>[</w:t>
      </w:r>
      <w:hyperlink w:anchor="_ENREF_117" w:tooltip="Hòa, 2015 #194" w:history="1">
        <w:r w:rsidR="00996C94">
          <w:rPr>
            <w:rFonts w:ascii="Times New Roman" w:hAnsi="Times New Roman"/>
            <w:noProof/>
          </w:rPr>
          <w:t>117</w:t>
        </w:r>
      </w:hyperlink>
      <w:r w:rsidR="00996C94">
        <w:rPr>
          <w:rFonts w:ascii="Times New Roman" w:hAnsi="Times New Roman"/>
          <w:noProof/>
        </w:rPr>
        <w:t>]</w:t>
      </w:r>
      <w:r w:rsidR="00F14750">
        <w:rPr>
          <w:rFonts w:ascii="Times New Roman" w:hAnsi="Times New Roman"/>
        </w:rPr>
        <w:fldChar w:fldCharType="end"/>
      </w:r>
      <w:r>
        <w:rPr>
          <w:rFonts w:ascii="Times New Roman" w:hAnsi="Times New Roman"/>
        </w:rPr>
        <w:t>. K</w:t>
      </w:r>
      <w:r w:rsidRPr="003640F4">
        <w:rPr>
          <w:rFonts w:ascii="Times New Roman" w:hAnsi="Times New Roman"/>
        </w:rPr>
        <w:t>ết</w:t>
      </w:r>
      <w:r>
        <w:rPr>
          <w:rFonts w:ascii="Times New Roman" w:hAnsi="Times New Roman"/>
        </w:rPr>
        <w:t xml:space="preserve"> qu</w:t>
      </w:r>
      <w:r w:rsidRPr="003640F4">
        <w:rPr>
          <w:rFonts w:ascii="Times New Roman" w:hAnsi="Times New Roman"/>
        </w:rPr>
        <w:t>ả</w:t>
      </w:r>
      <w:r>
        <w:rPr>
          <w:rFonts w:ascii="Times New Roman" w:hAnsi="Times New Roman"/>
        </w:rPr>
        <w:t xml:space="preserve"> n</w:t>
      </w:r>
      <w:r w:rsidRPr="003640F4">
        <w:rPr>
          <w:rFonts w:ascii="Times New Roman" w:hAnsi="Times New Roman"/>
        </w:rPr>
        <w:t>ày</w:t>
      </w:r>
      <w:r>
        <w:rPr>
          <w:rFonts w:ascii="Times New Roman" w:hAnsi="Times New Roman"/>
        </w:rPr>
        <w:t xml:space="preserve"> c</w:t>
      </w:r>
      <w:r w:rsidRPr="003640F4">
        <w:rPr>
          <w:rFonts w:ascii="Times New Roman" w:hAnsi="Times New Roman"/>
        </w:rPr>
        <w:t>ủa</w:t>
      </w:r>
      <w:r>
        <w:rPr>
          <w:rFonts w:ascii="Times New Roman" w:hAnsi="Times New Roman"/>
        </w:rPr>
        <w:t xml:space="preserve"> ch</w:t>
      </w:r>
      <w:r w:rsidRPr="003640F4">
        <w:rPr>
          <w:rFonts w:ascii="Times New Roman" w:hAnsi="Times New Roman"/>
        </w:rPr>
        <w:t>úng</w:t>
      </w:r>
      <w:r>
        <w:rPr>
          <w:rFonts w:ascii="Times New Roman" w:hAnsi="Times New Roman"/>
        </w:rPr>
        <w:t xml:space="preserve"> t</w:t>
      </w:r>
      <w:r w:rsidRPr="003640F4">
        <w:rPr>
          <w:rFonts w:ascii="Times New Roman" w:hAnsi="Times New Roman"/>
        </w:rPr>
        <w:t>ô</w:t>
      </w:r>
      <w:r>
        <w:rPr>
          <w:rFonts w:ascii="Times New Roman" w:hAnsi="Times New Roman"/>
        </w:rPr>
        <w:t>i kh</w:t>
      </w:r>
      <w:r w:rsidRPr="003640F4">
        <w:rPr>
          <w:rFonts w:ascii="Times New Roman" w:hAnsi="Times New Roman"/>
        </w:rPr>
        <w:t>ô</w:t>
      </w:r>
      <w:r>
        <w:rPr>
          <w:rFonts w:ascii="Times New Roman" w:hAnsi="Times New Roman"/>
        </w:rPr>
        <w:t>ng ph</w:t>
      </w:r>
      <w:r w:rsidRPr="003640F4">
        <w:rPr>
          <w:rFonts w:ascii="Times New Roman" w:hAnsi="Times New Roman"/>
        </w:rPr>
        <w:t>ản</w:t>
      </w:r>
      <w:r>
        <w:rPr>
          <w:rFonts w:ascii="Times New Roman" w:hAnsi="Times New Roman"/>
        </w:rPr>
        <w:t xml:space="preserve"> </w:t>
      </w:r>
      <w:r w:rsidRPr="003640F4">
        <w:rPr>
          <w:rFonts w:ascii="Times New Roman" w:hAnsi="Times New Roman"/>
        </w:rPr>
        <w:t>ánh</w:t>
      </w:r>
      <w:r>
        <w:rPr>
          <w:rFonts w:ascii="Times New Roman" w:hAnsi="Times New Roman"/>
        </w:rPr>
        <w:t xml:space="preserve"> t</w:t>
      </w:r>
      <w:r w:rsidRPr="003640F4">
        <w:rPr>
          <w:rFonts w:ascii="Times New Roman" w:hAnsi="Times New Roman"/>
        </w:rPr>
        <w:t>ỉ</w:t>
      </w:r>
      <w:r>
        <w:rPr>
          <w:rFonts w:ascii="Times New Roman" w:hAnsi="Times New Roman"/>
        </w:rPr>
        <w:t xml:space="preserve"> l</w:t>
      </w:r>
      <w:r w:rsidRPr="003640F4">
        <w:rPr>
          <w:rFonts w:ascii="Times New Roman" w:hAnsi="Times New Roman"/>
        </w:rPr>
        <w:t>ệ</w:t>
      </w:r>
      <w:r>
        <w:rPr>
          <w:rFonts w:ascii="Times New Roman" w:hAnsi="Times New Roman"/>
        </w:rPr>
        <w:t xml:space="preserve"> UTĐT đư</w:t>
      </w:r>
      <w:r w:rsidRPr="003640F4">
        <w:rPr>
          <w:rFonts w:ascii="Times New Roman" w:hAnsi="Times New Roman"/>
        </w:rPr>
        <w:t>ợc</w:t>
      </w:r>
      <w:r>
        <w:rPr>
          <w:rFonts w:ascii="Times New Roman" w:hAnsi="Times New Roman"/>
        </w:rPr>
        <w:t xml:space="preserve"> ph</w:t>
      </w:r>
      <w:r w:rsidRPr="003640F4">
        <w:rPr>
          <w:rFonts w:ascii="Times New Roman" w:hAnsi="Times New Roman"/>
        </w:rPr>
        <w:t>át</w:t>
      </w:r>
      <w:r>
        <w:rPr>
          <w:rFonts w:ascii="Times New Roman" w:hAnsi="Times New Roman"/>
        </w:rPr>
        <w:t xml:space="preserve"> hi</w:t>
      </w:r>
      <w:r w:rsidRPr="003640F4">
        <w:rPr>
          <w:rFonts w:ascii="Times New Roman" w:hAnsi="Times New Roman"/>
        </w:rPr>
        <w:t>ện</w:t>
      </w:r>
      <w:r>
        <w:rPr>
          <w:rFonts w:ascii="Times New Roman" w:hAnsi="Times New Roman"/>
        </w:rPr>
        <w:t xml:space="preserve"> s</w:t>
      </w:r>
      <w:r w:rsidRPr="003640F4">
        <w:rPr>
          <w:rFonts w:ascii="Times New Roman" w:hAnsi="Times New Roman"/>
        </w:rPr>
        <w:t>ớm</w:t>
      </w:r>
      <w:r>
        <w:rPr>
          <w:rFonts w:ascii="Times New Roman" w:hAnsi="Times New Roman"/>
        </w:rPr>
        <w:t xml:space="preserve"> gia t</w:t>
      </w:r>
      <w:r w:rsidRPr="003640F4">
        <w:rPr>
          <w:rFonts w:ascii="Times New Roman" w:hAnsi="Times New Roman"/>
        </w:rPr>
        <w:t>ă</w:t>
      </w:r>
      <w:r>
        <w:rPr>
          <w:rFonts w:ascii="Times New Roman" w:hAnsi="Times New Roman"/>
        </w:rPr>
        <w:t>ng so v</w:t>
      </w:r>
      <w:r w:rsidRPr="003640F4">
        <w:rPr>
          <w:rFonts w:ascii="Times New Roman" w:hAnsi="Times New Roman"/>
        </w:rPr>
        <w:t>ới</w:t>
      </w:r>
      <w:r>
        <w:rPr>
          <w:rFonts w:ascii="Times New Roman" w:hAnsi="Times New Roman"/>
        </w:rPr>
        <w:t xml:space="preserve"> trư</w:t>
      </w:r>
      <w:r w:rsidRPr="003640F4">
        <w:rPr>
          <w:rFonts w:ascii="Times New Roman" w:hAnsi="Times New Roman"/>
        </w:rPr>
        <w:t>ớc</w:t>
      </w:r>
      <w:r>
        <w:rPr>
          <w:rFonts w:ascii="Times New Roman" w:hAnsi="Times New Roman"/>
        </w:rPr>
        <w:t xml:space="preserve"> b</w:t>
      </w:r>
      <w:r w:rsidRPr="004C1CAE">
        <w:rPr>
          <w:rFonts w:ascii="Times New Roman" w:hAnsi="Times New Roman"/>
        </w:rPr>
        <w:t>ởi</w:t>
      </w:r>
      <w:r>
        <w:rPr>
          <w:rFonts w:ascii="Times New Roman" w:hAnsi="Times New Roman"/>
        </w:rPr>
        <w:t xml:space="preserve"> khi xem x</w:t>
      </w:r>
      <w:r w:rsidRPr="004C1CAE">
        <w:rPr>
          <w:rFonts w:ascii="Times New Roman" w:hAnsi="Times New Roman"/>
        </w:rPr>
        <w:t>ét</w:t>
      </w:r>
      <w:r>
        <w:rPr>
          <w:rFonts w:ascii="Times New Roman" w:hAnsi="Times New Roman"/>
        </w:rPr>
        <w:t xml:space="preserve"> đ</w:t>
      </w:r>
      <w:r w:rsidRPr="004C1CAE">
        <w:rPr>
          <w:rFonts w:ascii="Times New Roman" w:hAnsi="Times New Roman"/>
        </w:rPr>
        <w:t>ến</w:t>
      </w:r>
      <w:r>
        <w:rPr>
          <w:rFonts w:ascii="Times New Roman" w:hAnsi="Times New Roman"/>
        </w:rPr>
        <w:t xml:space="preserve"> k</w:t>
      </w:r>
      <w:r w:rsidRPr="004C1CAE">
        <w:rPr>
          <w:rFonts w:ascii="Times New Roman" w:hAnsi="Times New Roman"/>
        </w:rPr>
        <w:t>ết</w:t>
      </w:r>
      <w:r>
        <w:rPr>
          <w:rFonts w:ascii="Times New Roman" w:hAnsi="Times New Roman"/>
        </w:rPr>
        <w:t xml:space="preserve"> qu</w:t>
      </w:r>
      <w:r w:rsidRPr="004C1CAE">
        <w:rPr>
          <w:rFonts w:ascii="Times New Roman" w:hAnsi="Times New Roman"/>
        </w:rPr>
        <w:t>ả</w:t>
      </w:r>
      <w:r>
        <w:rPr>
          <w:rFonts w:ascii="Times New Roman" w:hAnsi="Times New Roman"/>
        </w:rPr>
        <w:t xml:space="preserve"> đ</w:t>
      </w:r>
      <w:r w:rsidRPr="004C1CAE">
        <w:rPr>
          <w:rFonts w:ascii="Times New Roman" w:hAnsi="Times New Roman"/>
        </w:rPr>
        <w:t>ộ</w:t>
      </w:r>
      <w:r>
        <w:rPr>
          <w:rFonts w:ascii="Times New Roman" w:hAnsi="Times New Roman"/>
        </w:rPr>
        <w:t xml:space="preserve"> x</w:t>
      </w:r>
      <w:r w:rsidRPr="004C1CAE">
        <w:rPr>
          <w:rFonts w:ascii="Times New Roman" w:hAnsi="Times New Roman"/>
        </w:rPr>
        <w:t>â</w:t>
      </w:r>
      <w:r>
        <w:rPr>
          <w:rFonts w:ascii="Times New Roman" w:hAnsi="Times New Roman"/>
        </w:rPr>
        <w:t>m l</w:t>
      </w:r>
      <w:r w:rsidRPr="004C1CAE">
        <w:rPr>
          <w:rFonts w:ascii="Times New Roman" w:hAnsi="Times New Roman"/>
        </w:rPr>
        <w:t>ấn</w:t>
      </w:r>
      <w:r>
        <w:rPr>
          <w:rFonts w:ascii="Times New Roman" w:hAnsi="Times New Roman"/>
        </w:rPr>
        <w:t xml:space="preserve"> v</w:t>
      </w:r>
      <w:r w:rsidRPr="004C1CAE">
        <w:rPr>
          <w:rFonts w:ascii="Times New Roman" w:hAnsi="Times New Roman"/>
        </w:rPr>
        <w:t>à</w:t>
      </w:r>
      <w:r>
        <w:rPr>
          <w:rFonts w:ascii="Times New Roman" w:hAnsi="Times New Roman"/>
        </w:rPr>
        <w:t xml:space="preserve"> di c</w:t>
      </w:r>
      <w:r w:rsidRPr="004C1CAE">
        <w:rPr>
          <w:rFonts w:ascii="Times New Roman" w:hAnsi="Times New Roman"/>
        </w:rPr>
        <w:t>ă</w:t>
      </w:r>
      <w:r>
        <w:rPr>
          <w:rFonts w:ascii="Times New Roman" w:hAnsi="Times New Roman"/>
        </w:rPr>
        <w:t>n h</w:t>
      </w:r>
      <w:r w:rsidRPr="004C1CAE">
        <w:rPr>
          <w:rFonts w:ascii="Times New Roman" w:hAnsi="Times New Roman"/>
        </w:rPr>
        <w:t>ạch</w:t>
      </w:r>
      <w:r>
        <w:rPr>
          <w:rFonts w:ascii="Times New Roman" w:hAnsi="Times New Roman"/>
        </w:rPr>
        <w:t>, trong nh</w:t>
      </w:r>
      <w:r w:rsidRPr="00F041EB">
        <w:rPr>
          <w:rFonts w:ascii="Times New Roman" w:hAnsi="Times New Roman"/>
        </w:rPr>
        <w:t>óm</w:t>
      </w:r>
      <w:r>
        <w:rPr>
          <w:rFonts w:ascii="Times New Roman" w:hAnsi="Times New Roman"/>
        </w:rPr>
        <w:t xml:space="preserve"> nghi</w:t>
      </w:r>
      <w:r w:rsidRPr="00F041EB">
        <w:rPr>
          <w:rFonts w:ascii="Times New Roman" w:hAnsi="Times New Roman"/>
        </w:rPr>
        <w:t>ê</w:t>
      </w:r>
      <w:r>
        <w:rPr>
          <w:rFonts w:ascii="Times New Roman" w:hAnsi="Times New Roman"/>
        </w:rPr>
        <w:t>n c</w:t>
      </w:r>
      <w:r w:rsidRPr="00F041EB">
        <w:rPr>
          <w:rFonts w:ascii="Times New Roman" w:hAnsi="Times New Roman"/>
        </w:rPr>
        <w:t>ứu</w:t>
      </w:r>
      <w:r>
        <w:rPr>
          <w:rFonts w:ascii="Times New Roman" w:hAnsi="Times New Roman"/>
        </w:rPr>
        <w:t xml:space="preserve"> c</w:t>
      </w:r>
      <w:r w:rsidRPr="00F041EB">
        <w:rPr>
          <w:rFonts w:ascii="Times New Roman" w:hAnsi="Times New Roman"/>
        </w:rPr>
        <w:t>ó</w:t>
      </w:r>
      <w:r>
        <w:rPr>
          <w:rFonts w:ascii="Times New Roman" w:hAnsi="Times New Roman"/>
        </w:rPr>
        <w:t xml:space="preserve"> t</w:t>
      </w:r>
      <w:r w:rsidRPr="00F041EB">
        <w:rPr>
          <w:rFonts w:ascii="Times New Roman" w:hAnsi="Times New Roman"/>
        </w:rPr>
        <w:t>ỉ</w:t>
      </w:r>
      <w:r>
        <w:rPr>
          <w:rFonts w:ascii="Times New Roman" w:hAnsi="Times New Roman"/>
        </w:rPr>
        <w:t xml:space="preserve"> l</w:t>
      </w:r>
      <w:r w:rsidRPr="00F041EB">
        <w:rPr>
          <w:rFonts w:ascii="Times New Roman" w:hAnsi="Times New Roman"/>
        </w:rPr>
        <w:t>ệ</w:t>
      </w:r>
      <w:r>
        <w:rPr>
          <w:rFonts w:ascii="Times New Roman" w:hAnsi="Times New Roman"/>
        </w:rPr>
        <w:t xml:space="preserve"> di c</w:t>
      </w:r>
      <w:r w:rsidRPr="00F041EB">
        <w:rPr>
          <w:rFonts w:ascii="Times New Roman" w:hAnsi="Times New Roman"/>
        </w:rPr>
        <w:t>ă</w:t>
      </w:r>
      <w:r>
        <w:rPr>
          <w:rFonts w:ascii="Times New Roman" w:hAnsi="Times New Roman"/>
        </w:rPr>
        <w:t>n h</w:t>
      </w:r>
      <w:r w:rsidRPr="00F041EB">
        <w:rPr>
          <w:rFonts w:ascii="Times New Roman" w:hAnsi="Times New Roman"/>
        </w:rPr>
        <w:t>ạch</w:t>
      </w:r>
      <w:r>
        <w:rPr>
          <w:rFonts w:ascii="Times New Roman" w:hAnsi="Times New Roman"/>
        </w:rPr>
        <w:t xml:space="preserve"> l</w:t>
      </w:r>
      <w:r w:rsidRPr="00F041EB">
        <w:rPr>
          <w:rFonts w:ascii="Times New Roman" w:hAnsi="Times New Roman"/>
        </w:rPr>
        <w:t>à</w:t>
      </w:r>
      <w:r>
        <w:rPr>
          <w:rFonts w:ascii="Times New Roman" w:hAnsi="Times New Roman"/>
        </w:rPr>
        <w:t xml:space="preserve"> 41,9%; kh</w:t>
      </w:r>
      <w:r w:rsidRPr="00F041EB">
        <w:rPr>
          <w:rFonts w:ascii="Times New Roman" w:hAnsi="Times New Roman"/>
        </w:rPr>
        <w:t>ối</w:t>
      </w:r>
      <w:r>
        <w:rPr>
          <w:rFonts w:ascii="Times New Roman" w:hAnsi="Times New Roman"/>
        </w:rPr>
        <w:t xml:space="preserve"> u </w:t>
      </w:r>
      <w:r w:rsidRPr="00F041EB">
        <w:rPr>
          <w:rFonts w:ascii="Times New Roman" w:hAnsi="Times New Roman"/>
        </w:rPr>
        <w:t>đã</w:t>
      </w:r>
      <w:r>
        <w:rPr>
          <w:rFonts w:ascii="Times New Roman" w:hAnsi="Times New Roman"/>
        </w:rPr>
        <w:t xml:space="preserve"> x</w:t>
      </w:r>
      <w:r w:rsidRPr="00F041EB">
        <w:rPr>
          <w:rFonts w:ascii="Times New Roman" w:hAnsi="Times New Roman"/>
        </w:rPr>
        <w:t>â</w:t>
      </w:r>
      <w:r>
        <w:rPr>
          <w:rFonts w:ascii="Times New Roman" w:hAnsi="Times New Roman"/>
        </w:rPr>
        <w:t>m l</w:t>
      </w:r>
      <w:r w:rsidRPr="00F041EB">
        <w:rPr>
          <w:rFonts w:ascii="Times New Roman" w:hAnsi="Times New Roman"/>
        </w:rPr>
        <w:t>ấn</w:t>
      </w:r>
      <w:r>
        <w:rPr>
          <w:rFonts w:ascii="Times New Roman" w:hAnsi="Times New Roman"/>
        </w:rPr>
        <w:t xml:space="preserve"> t</w:t>
      </w:r>
      <w:r w:rsidRPr="00F041EB">
        <w:rPr>
          <w:rFonts w:ascii="Times New Roman" w:hAnsi="Times New Roman"/>
        </w:rPr>
        <w:t>ới</w:t>
      </w:r>
      <w:r>
        <w:rPr>
          <w:rFonts w:ascii="Times New Roman" w:hAnsi="Times New Roman"/>
        </w:rPr>
        <w:t xml:space="preserve"> thanh m</w:t>
      </w:r>
      <w:r w:rsidRPr="00F041EB">
        <w:rPr>
          <w:rFonts w:ascii="Times New Roman" w:hAnsi="Times New Roman"/>
        </w:rPr>
        <w:t>ạc</w:t>
      </w:r>
      <w:r>
        <w:rPr>
          <w:rFonts w:ascii="Times New Roman" w:hAnsi="Times New Roman"/>
        </w:rPr>
        <w:t xml:space="preserve"> (đ</w:t>
      </w:r>
      <w:r w:rsidRPr="00F041EB">
        <w:rPr>
          <w:rFonts w:ascii="Times New Roman" w:hAnsi="Times New Roman"/>
        </w:rPr>
        <w:t>ộ</w:t>
      </w:r>
      <w:r>
        <w:rPr>
          <w:rFonts w:ascii="Times New Roman" w:hAnsi="Times New Roman"/>
        </w:rPr>
        <w:t xml:space="preserve"> x</w:t>
      </w:r>
      <w:r w:rsidRPr="00F041EB">
        <w:rPr>
          <w:rFonts w:ascii="Times New Roman" w:hAnsi="Times New Roman"/>
        </w:rPr>
        <w:t>â</w:t>
      </w:r>
      <w:r>
        <w:rPr>
          <w:rFonts w:ascii="Times New Roman" w:hAnsi="Times New Roman"/>
        </w:rPr>
        <w:t>m l</w:t>
      </w:r>
      <w:r w:rsidRPr="00F041EB">
        <w:rPr>
          <w:rFonts w:ascii="Times New Roman" w:hAnsi="Times New Roman"/>
        </w:rPr>
        <w:t>ấn</w:t>
      </w:r>
      <w:r>
        <w:rPr>
          <w:rFonts w:ascii="Times New Roman" w:hAnsi="Times New Roman"/>
        </w:rPr>
        <w:t xml:space="preserve"> T3, T4) chi</w:t>
      </w:r>
      <w:r w:rsidRPr="00F041EB">
        <w:rPr>
          <w:rFonts w:ascii="Times New Roman" w:hAnsi="Times New Roman"/>
        </w:rPr>
        <w:t>ếm</w:t>
      </w:r>
      <w:r>
        <w:rPr>
          <w:rFonts w:ascii="Times New Roman" w:hAnsi="Times New Roman"/>
        </w:rPr>
        <w:t xml:space="preserve"> t</w:t>
      </w:r>
      <w:r w:rsidRPr="00F041EB">
        <w:rPr>
          <w:rFonts w:ascii="Times New Roman" w:hAnsi="Times New Roman"/>
        </w:rPr>
        <w:t>ới</w:t>
      </w:r>
      <w:r>
        <w:rPr>
          <w:rFonts w:ascii="Times New Roman" w:hAnsi="Times New Roman"/>
        </w:rPr>
        <w:t xml:space="preserve"> 81,1% v</w:t>
      </w:r>
      <w:r w:rsidRPr="00F041EB">
        <w:rPr>
          <w:rFonts w:ascii="Times New Roman" w:hAnsi="Times New Roman"/>
        </w:rPr>
        <w:t>à</w:t>
      </w:r>
      <w:r>
        <w:rPr>
          <w:rFonts w:ascii="Times New Roman" w:hAnsi="Times New Roman"/>
        </w:rPr>
        <w:t xml:space="preserve"> kh</w:t>
      </w:r>
      <w:r w:rsidRPr="00F041EB">
        <w:rPr>
          <w:rFonts w:ascii="Times New Roman" w:hAnsi="Times New Roman"/>
        </w:rPr>
        <w:t>ô</w:t>
      </w:r>
      <w:r>
        <w:rPr>
          <w:rFonts w:ascii="Times New Roman" w:hAnsi="Times New Roman"/>
        </w:rPr>
        <w:t>ng c</w:t>
      </w:r>
      <w:r w:rsidRPr="00F041EB">
        <w:rPr>
          <w:rFonts w:ascii="Times New Roman" w:hAnsi="Times New Roman"/>
        </w:rPr>
        <w:t>ó</w:t>
      </w:r>
      <w:r>
        <w:rPr>
          <w:rFonts w:ascii="Times New Roman" w:hAnsi="Times New Roman"/>
        </w:rPr>
        <w:t xml:space="preserve"> trư</w:t>
      </w:r>
      <w:r w:rsidRPr="00F041EB">
        <w:rPr>
          <w:rFonts w:ascii="Times New Roman" w:hAnsi="Times New Roman"/>
        </w:rPr>
        <w:t>ờng</w:t>
      </w:r>
      <w:r>
        <w:rPr>
          <w:rFonts w:ascii="Times New Roman" w:hAnsi="Times New Roman"/>
        </w:rPr>
        <w:t xml:space="preserve"> h</w:t>
      </w:r>
      <w:r w:rsidRPr="00F041EB">
        <w:rPr>
          <w:rFonts w:ascii="Times New Roman" w:hAnsi="Times New Roman"/>
        </w:rPr>
        <w:t>ợp</w:t>
      </w:r>
      <w:r>
        <w:rPr>
          <w:rFonts w:ascii="Times New Roman" w:hAnsi="Times New Roman"/>
        </w:rPr>
        <w:t xml:space="preserve"> n</w:t>
      </w:r>
      <w:r w:rsidRPr="00F041EB">
        <w:rPr>
          <w:rFonts w:ascii="Times New Roman" w:hAnsi="Times New Roman"/>
        </w:rPr>
        <w:t>ào</w:t>
      </w:r>
      <w:r>
        <w:rPr>
          <w:rFonts w:ascii="Times New Roman" w:hAnsi="Times New Roman"/>
        </w:rPr>
        <w:t xml:space="preserve"> kh</w:t>
      </w:r>
      <w:r w:rsidRPr="00F041EB">
        <w:rPr>
          <w:rFonts w:ascii="Times New Roman" w:hAnsi="Times New Roman"/>
        </w:rPr>
        <w:t>ối</w:t>
      </w:r>
      <w:r>
        <w:rPr>
          <w:rFonts w:ascii="Times New Roman" w:hAnsi="Times New Roman"/>
        </w:rPr>
        <w:t xml:space="preserve"> u c</w:t>
      </w:r>
      <w:r w:rsidRPr="00F041EB">
        <w:rPr>
          <w:rFonts w:ascii="Times New Roman" w:hAnsi="Times New Roman"/>
        </w:rPr>
        <w:t>ó</w:t>
      </w:r>
      <w:r>
        <w:rPr>
          <w:rFonts w:ascii="Times New Roman" w:hAnsi="Times New Roman"/>
        </w:rPr>
        <w:t xml:space="preserve"> đ</w:t>
      </w:r>
      <w:r w:rsidRPr="00F041EB">
        <w:rPr>
          <w:rFonts w:ascii="Times New Roman" w:hAnsi="Times New Roman"/>
        </w:rPr>
        <w:t>ộ</w:t>
      </w:r>
      <w:r>
        <w:rPr>
          <w:rFonts w:ascii="Times New Roman" w:hAnsi="Times New Roman"/>
        </w:rPr>
        <w:t xml:space="preserve"> x</w:t>
      </w:r>
      <w:r w:rsidRPr="00F041EB">
        <w:rPr>
          <w:rFonts w:ascii="Times New Roman" w:hAnsi="Times New Roman"/>
        </w:rPr>
        <w:t>â</w:t>
      </w:r>
      <w:r>
        <w:rPr>
          <w:rFonts w:ascii="Times New Roman" w:hAnsi="Times New Roman"/>
        </w:rPr>
        <w:t>m l</w:t>
      </w:r>
      <w:r w:rsidRPr="00F041EB">
        <w:rPr>
          <w:rFonts w:ascii="Times New Roman" w:hAnsi="Times New Roman"/>
        </w:rPr>
        <w:t>ấn</w:t>
      </w:r>
      <w:r>
        <w:rPr>
          <w:rFonts w:ascii="Times New Roman" w:hAnsi="Times New Roman"/>
        </w:rPr>
        <w:t xml:space="preserve"> T1. Ngo</w:t>
      </w:r>
      <w:r w:rsidRPr="00F041EB">
        <w:rPr>
          <w:rFonts w:ascii="Times New Roman" w:hAnsi="Times New Roman"/>
        </w:rPr>
        <w:t>ài</w:t>
      </w:r>
      <w:r>
        <w:rPr>
          <w:rFonts w:ascii="Times New Roman" w:hAnsi="Times New Roman"/>
        </w:rPr>
        <w:t xml:space="preserve"> ra, trong nghi</w:t>
      </w:r>
      <w:r w:rsidRPr="004C1CAE">
        <w:rPr>
          <w:rFonts w:ascii="Times New Roman" w:hAnsi="Times New Roman"/>
        </w:rPr>
        <w:t>ê</w:t>
      </w:r>
      <w:r>
        <w:rPr>
          <w:rFonts w:ascii="Times New Roman" w:hAnsi="Times New Roman"/>
        </w:rPr>
        <w:t>n c</w:t>
      </w:r>
      <w:r w:rsidRPr="004C1CAE">
        <w:rPr>
          <w:rFonts w:ascii="Times New Roman" w:hAnsi="Times New Roman"/>
        </w:rPr>
        <w:t>ứu</w:t>
      </w:r>
      <w:r>
        <w:rPr>
          <w:rFonts w:ascii="Times New Roman" w:hAnsi="Times New Roman"/>
        </w:rPr>
        <w:t xml:space="preserve"> n</w:t>
      </w:r>
      <w:r w:rsidRPr="004C1CAE">
        <w:rPr>
          <w:rFonts w:ascii="Times New Roman" w:hAnsi="Times New Roman"/>
        </w:rPr>
        <w:t>ày</w:t>
      </w:r>
      <w:r>
        <w:rPr>
          <w:rFonts w:ascii="Times New Roman" w:hAnsi="Times New Roman"/>
        </w:rPr>
        <w:t xml:space="preserve"> ch</w:t>
      </w:r>
      <w:r w:rsidRPr="004C1CAE">
        <w:rPr>
          <w:rFonts w:ascii="Times New Roman" w:hAnsi="Times New Roman"/>
        </w:rPr>
        <w:t>úng</w:t>
      </w:r>
      <w:r>
        <w:rPr>
          <w:rFonts w:ascii="Times New Roman" w:hAnsi="Times New Roman"/>
        </w:rPr>
        <w:t xml:space="preserve"> t</w:t>
      </w:r>
      <w:r w:rsidRPr="004C1CAE">
        <w:rPr>
          <w:rFonts w:ascii="Times New Roman" w:hAnsi="Times New Roman"/>
        </w:rPr>
        <w:t>ô</w:t>
      </w:r>
      <w:r>
        <w:rPr>
          <w:rFonts w:ascii="Times New Roman" w:hAnsi="Times New Roman"/>
        </w:rPr>
        <w:t xml:space="preserve">i </w:t>
      </w:r>
      <w:r>
        <w:rPr>
          <w:rFonts w:ascii="Times New Roman" w:hAnsi="Times New Roman"/>
        </w:rPr>
        <w:lastRenderedPageBreak/>
        <w:t>ch</w:t>
      </w:r>
      <w:r w:rsidRPr="004C1CAE">
        <w:rPr>
          <w:rFonts w:ascii="Times New Roman" w:hAnsi="Times New Roman"/>
        </w:rPr>
        <w:t>ỉ</w:t>
      </w:r>
      <w:r>
        <w:rPr>
          <w:rFonts w:ascii="Times New Roman" w:hAnsi="Times New Roman"/>
        </w:rPr>
        <w:t xml:space="preserve"> l</w:t>
      </w:r>
      <w:r w:rsidRPr="004C1CAE">
        <w:rPr>
          <w:rFonts w:ascii="Times New Roman" w:hAnsi="Times New Roman"/>
        </w:rPr>
        <w:t>ựa</w:t>
      </w:r>
      <w:r>
        <w:rPr>
          <w:rFonts w:ascii="Times New Roman" w:hAnsi="Times New Roman"/>
        </w:rPr>
        <w:t xml:space="preserve"> ch</w:t>
      </w:r>
      <w:r w:rsidRPr="004C1CAE">
        <w:rPr>
          <w:rFonts w:ascii="Times New Roman" w:hAnsi="Times New Roman"/>
        </w:rPr>
        <w:t>ọn</w:t>
      </w:r>
      <w:r>
        <w:rPr>
          <w:rFonts w:ascii="Times New Roman" w:hAnsi="Times New Roman"/>
        </w:rPr>
        <w:t xml:space="preserve"> nh</w:t>
      </w:r>
      <w:r w:rsidRPr="004C1CAE">
        <w:rPr>
          <w:rFonts w:ascii="Times New Roman" w:hAnsi="Times New Roman"/>
        </w:rPr>
        <w:t>ững</w:t>
      </w:r>
      <w:r>
        <w:rPr>
          <w:rFonts w:ascii="Times New Roman" w:hAnsi="Times New Roman"/>
        </w:rPr>
        <w:t xml:space="preserve"> BN th</w:t>
      </w:r>
      <w:r w:rsidRPr="00F60223">
        <w:rPr>
          <w:rFonts w:ascii="Times New Roman" w:hAnsi="Times New Roman"/>
        </w:rPr>
        <w:t>ực</w:t>
      </w:r>
      <w:r>
        <w:rPr>
          <w:rFonts w:ascii="Times New Roman" w:hAnsi="Times New Roman"/>
        </w:rPr>
        <w:t xml:space="preserve"> hi</w:t>
      </w:r>
      <w:r w:rsidRPr="00F60223">
        <w:rPr>
          <w:rFonts w:ascii="Times New Roman" w:hAnsi="Times New Roman"/>
        </w:rPr>
        <w:t>ện</w:t>
      </w:r>
      <w:r>
        <w:rPr>
          <w:rFonts w:ascii="Times New Roman" w:hAnsi="Times New Roman"/>
        </w:rPr>
        <w:t xml:space="preserve"> phẫu thuật tri</w:t>
      </w:r>
      <w:r w:rsidRPr="00F60223">
        <w:rPr>
          <w:rFonts w:ascii="Times New Roman" w:hAnsi="Times New Roman"/>
        </w:rPr>
        <w:t>ệt</w:t>
      </w:r>
      <w:r>
        <w:rPr>
          <w:rFonts w:ascii="Times New Roman" w:hAnsi="Times New Roman"/>
        </w:rPr>
        <w:t xml:space="preserve"> c</w:t>
      </w:r>
      <w:r w:rsidRPr="00F60223">
        <w:rPr>
          <w:rFonts w:ascii="Times New Roman" w:hAnsi="Times New Roman"/>
        </w:rPr>
        <w:t>ă</w:t>
      </w:r>
      <w:r>
        <w:rPr>
          <w:rFonts w:ascii="Times New Roman" w:hAnsi="Times New Roman"/>
        </w:rPr>
        <w:t>n đư</w:t>
      </w:r>
      <w:r w:rsidRPr="00F60223">
        <w:rPr>
          <w:rFonts w:ascii="Times New Roman" w:hAnsi="Times New Roman"/>
        </w:rPr>
        <w:t>ợc</w:t>
      </w:r>
      <w:r>
        <w:rPr>
          <w:rFonts w:ascii="Times New Roman" w:hAnsi="Times New Roman"/>
        </w:rPr>
        <w:t xml:space="preserve"> n</w:t>
      </w:r>
      <w:r w:rsidRPr="00F60223">
        <w:rPr>
          <w:rFonts w:ascii="Times New Roman" w:hAnsi="Times New Roman"/>
        </w:rPr>
        <w:t>ê</w:t>
      </w:r>
      <w:r>
        <w:rPr>
          <w:rFonts w:ascii="Times New Roman" w:hAnsi="Times New Roman"/>
        </w:rPr>
        <w:t>n trong nh</w:t>
      </w:r>
      <w:r w:rsidRPr="00F60223">
        <w:rPr>
          <w:rFonts w:ascii="Times New Roman" w:hAnsi="Times New Roman"/>
        </w:rPr>
        <w:t>óm</w:t>
      </w:r>
      <w:r>
        <w:rPr>
          <w:rFonts w:ascii="Times New Roman" w:hAnsi="Times New Roman"/>
        </w:rPr>
        <w:t xml:space="preserve"> nghi</w:t>
      </w:r>
      <w:r w:rsidRPr="00F60223">
        <w:rPr>
          <w:rFonts w:ascii="Times New Roman" w:hAnsi="Times New Roman"/>
        </w:rPr>
        <w:t>ê</w:t>
      </w:r>
      <w:r>
        <w:rPr>
          <w:rFonts w:ascii="Times New Roman" w:hAnsi="Times New Roman"/>
        </w:rPr>
        <w:t>n c</w:t>
      </w:r>
      <w:r w:rsidRPr="00F60223">
        <w:rPr>
          <w:rFonts w:ascii="Times New Roman" w:hAnsi="Times New Roman"/>
        </w:rPr>
        <w:t>ứu</w:t>
      </w:r>
      <w:r>
        <w:rPr>
          <w:rFonts w:ascii="Times New Roman" w:hAnsi="Times New Roman"/>
        </w:rPr>
        <w:t xml:space="preserve"> c</w:t>
      </w:r>
      <w:r w:rsidRPr="004C1CAE">
        <w:rPr>
          <w:rFonts w:ascii="Times New Roman" w:hAnsi="Times New Roman"/>
        </w:rPr>
        <w:t>ũng</w:t>
      </w:r>
      <w:r>
        <w:rPr>
          <w:rFonts w:ascii="Times New Roman" w:hAnsi="Times New Roman"/>
        </w:rPr>
        <w:t xml:space="preserve"> kh</w:t>
      </w:r>
      <w:r w:rsidRPr="00F60223">
        <w:rPr>
          <w:rFonts w:ascii="Times New Roman" w:hAnsi="Times New Roman"/>
        </w:rPr>
        <w:t>ô</w:t>
      </w:r>
      <w:r>
        <w:rPr>
          <w:rFonts w:ascii="Times New Roman" w:hAnsi="Times New Roman"/>
        </w:rPr>
        <w:t>ng c</w:t>
      </w:r>
      <w:r w:rsidRPr="00F60223">
        <w:rPr>
          <w:rFonts w:ascii="Times New Roman" w:hAnsi="Times New Roman"/>
        </w:rPr>
        <w:t>ó</w:t>
      </w:r>
      <w:r>
        <w:rPr>
          <w:rFonts w:ascii="Times New Roman" w:hAnsi="Times New Roman"/>
        </w:rPr>
        <w:t xml:space="preserve"> BN </w:t>
      </w:r>
      <w:r w:rsidRPr="00F60223">
        <w:rPr>
          <w:rFonts w:ascii="Times New Roman" w:hAnsi="Times New Roman"/>
        </w:rPr>
        <w:t>ở</w:t>
      </w:r>
      <w:r>
        <w:rPr>
          <w:rFonts w:ascii="Times New Roman" w:hAnsi="Times New Roman"/>
        </w:rPr>
        <w:t xml:space="preserve"> giai </w:t>
      </w:r>
      <w:r w:rsidRPr="00F60223">
        <w:rPr>
          <w:rFonts w:ascii="Times New Roman" w:hAnsi="Times New Roman"/>
        </w:rPr>
        <w:t>đ</w:t>
      </w:r>
      <w:r>
        <w:rPr>
          <w:rFonts w:ascii="Times New Roman" w:hAnsi="Times New Roman"/>
        </w:rPr>
        <w:t>o</w:t>
      </w:r>
      <w:r w:rsidRPr="00F60223">
        <w:rPr>
          <w:rFonts w:ascii="Times New Roman" w:hAnsi="Times New Roman"/>
        </w:rPr>
        <w:t>ạn</w:t>
      </w:r>
      <w:r>
        <w:rPr>
          <w:rFonts w:ascii="Times New Roman" w:hAnsi="Times New Roman"/>
        </w:rPr>
        <w:t xml:space="preserve"> IV, ho</w:t>
      </w:r>
      <w:r w:rsidRPr="00F3155D">
        <w:rPr>
          <w:rFonts w:ascii="Times New Roman" w:hAnsi="Times New Roman"/>
        </w:rPr>
        <w:t>ặc</w:t>
      </w:r>
      <w:r>
        <w:rPr>
          <w:rFonts w:ascii="Times New Roman" w:hAnsi="Times New Roman"/>
        </w:rPr>
        <w:t xml:space="preserve"> BN ch</w:t>
      </w:r>
      <w:r w:rsidRPr="00F3155D">
        <w:rPr>
          <w:rFonts w:ascii="Times New Roman" w:hAnsi="Times New Roman"/>
        </w:rPr>
        <w:t>ư</w:t>
      </w:r>
      <w:r>
        <w:rPr>
          <w:rFonts w:ascii="Times New Roman" w:hAnsi="Times New Roman"/>
        </w:rPr>
        <w:t>a c</w:t>
      </w:r>
      <w:r w:rsidRPr="00F3155D">
        <w:rPr>
          <w:rFonts w:ascii="Times New Roman" w:hAnsi="Times New Roman"/>
        </w:rPr>
        <w:t>ó</w:t>
      </w:r>
      <w:r>
        <w:rPr>
          <w:rFonts w:ascii="Times New Roman" w:hAnsi="Times New Roman"/>
        </w:rPr>
        <w:t xml:space="preserve"> di c</w:t>
      </w:r>
      <w:r w:rsidRPr="00F3155D">
        <w:rPr>
          <w:rFonts w:ascii="Times New Roman" w:hAnsi="Times New Roman"/>
        </w:rPr>
        <w:t>ă</w:t>
      </w:r>
      <w:r>
        <w:rPr>
          <w:rFonts w:ascii="Times New Roman" w:hAnsi="Times New Roman"/>
        </w:rPr>
        <w:t>n xa nh</w:t>
      </w:r>
      <w:r w:rsidRPr="00F3155D">
        <w:rPr>
          <w:rFonts w:ascii="Times New Roman" w:hAnsi="Times New Roman"/>
        </w:rPr>
        <w:t>ư</w:t>
      </w:r>
      <w:r>
        <w:rPr>
          <w:rFonts w:ascii="Times New Roman" w:hAnsi="Times New Roman"/>
        </w:rPr>
        <w:t>ng kh</w:t>
      </w:r>
      <w:r w:rsidRPr="00F3155D">
        <w:rPr>
          <w:rFonts w:ascii="Times New Roman" w:hAnsi="Times New Roman"/>
        </w:rPr>
        <w:t>ối</w:t>
      </w:r>
      <w:r>
        <w:rPr>
          <w:rFonts w:ascii="Times New Roman" w:hAnsi="Times New Roman"/>
        </w:rPr>
        <w:t xml:space="preserve"> u x</w:t>
      </w:r>
      <w:r w:rsidRPr="00F3155D">
        <w:rPr>
          <w:rFonts w:ascii="Times New Roman" w:hAnsi="Times New Roman"/>
        </w:rPr>
        <w:t>â</w:t>
      </w:r>
      <w:r>
        <w:rPr>
          <w:rFonts w:ascii="Times New Roman" w:hAnsi="Times New Roman"/>
        </w:rPr>
        <w:t>m l</w:t>
      </w:r>
      <w:r w:rsidRPr="00F3155D">
        <w:rPr>
          <w:rFonts w:ascii="Times New Roman" w:hAnsi="Times New Roman"/>
        </w:rPr>
        <w:t>ấn</w:t>
      </w:r>
      <w:r>
        <w:rPr>
          <w:rFonts w:ascii="Times New Roman" w:hAnsi="Times New Roman"/>
        </w:rPr>
        <w:t xml:space="preserve"> r</w:t>
      </w:r>
      <w:r w:rsidRPr="00F3155D">
        <w:rPr>
          <w:rFonts w:ascii="Times New Roman" w:hAnsi="Times New Roman"/>
        </w:rPr>
        <w:t>ộng</w:t>
      </w:r>
      <w:r>
        <w:rPr>
          <w:rFonts w:ascii="Times New Roman" w:hAnsi="Times New Roman"/>
        </w:rPr>
        <w:t xml:space="preserve"> kh</w:t>
      </w:r>
      <w:r w:rsidRPr="00F3155D">
        <w:rPr>
          <w:rFonts w:ascii="Times New Roman" w:hAnsi="Times New Roman"/>
        </w:rPr>
        <w:t>ô</w:t>
      </w:r>
      <w:r>
        <w:rPr>
          <w:rFonts w:ascii="Times New Roman" w:hAnsi="Times New Roman"/>
        </w:rPr>
        <w:t>ng c</w:t>
      </w:r>
      <w:r w:rsidRPr="00F3155D">
        <w:rPr>
          <w:rFonts w:ascii="Times New Roman" w:hAnsi="Times New Roman"/>
        </w:rPr>
        <w:t>ắt</w:t>
      </w:r>
      <w:r>
        <w:rPr>
          <w:rFonts w:ascii="Times New Roman" w:hAnsi="Times New Roman"/>
        </w:rPr>
        <w:t xml:space="preserve"> đư</w:t>
      </w:r>
      <w:r w:rsidRPr="00F3155D">
        <w:rPr>
          <w:rFonts w:ascii="Times New Roman" w:hAnsi="Times New Roman"/>
        </w:rPr>
        <w:t>ợc</w:t>
      </w:r>
      <w:r>
        <w:rPr>
          <w:rFonts w:ascii="Times New Roman" w:hAnsi="Times New Roman"/>
        </w:rPr>
        <w:t xml:space="preserve">, do </w:t>
      </w:r>
      <w:r w:rsidRPr="00F3155D">
        <w:rPr>
          <w:rFonts w:ascii="Times New Roman" w:hAnsi="Times New Roman"/>
        </w:rPr>
        <w:t>đó</w:t>
      </w:r>
      <w:r>
        <w:rPr>
          <w:rFonts w:ascii="Times New Roman" w:hAnsi="Times New Roman"/>
        </w:rPr>
        <w:t xml:space="preserve"> l</w:t>
      </w:r>
      <w:r w:rsidRPr="00F3155D">
        <w:rPr>
          <w:rFonts w:ascii="Times New Roman" w:hAnsi="Times New Roman"/>
        </w:rPr>
        <w:t>à</w:t>
      </w:r>
      <w:r>
        <w:rPr>
          <w:rFonts w:ascii="Times New Roman" w:hAnsi="Times New Roman"/>
        </w:rPr>
        <w:t>m cho t</w:t>
      </w:r>
      <w:r w:rsidRPr="003E3769">
        <w:rPr>
          <w:rFonts w:ascii="Times New Roman" w:hAnsi="Times New Roman"/>
        </w:rPr>
        <w:t>ỉ</w:t>
      </w:r>
      <w:r>
        <w:rPr>
          <w:rFonts w:ascii="Times New Roman" w:hAnsi="Times New Roman"/>
        </w:rPr>
        <w:t xml:space="preserve"> l</w:t>
      </w:r>
      <w:r w:rsidRPr="003E3769">
        <w:rPr>
          <w:rFonts w:ascii="Times New Roman" w:hAnsi="Times New Roman"/>
        </w:rPr>
        <w:t>ệ</w:t>
      </w:r>
      <w:r>
        <w:rPr>
          <w:rFonts w:ascii="Times New Roman" w:hAnsi="Times New Roman"/>
        </w:rPr>
        <w:t xml:space="preserve"> ung th</w:t>
      </w:r>
      <w:r w:rsidRPr="00F3155D">
        <w:rPr>
          <w:rFonts w:ascii="Times New Roman" w:hAnsi="Times New Roman"/>
        </w:rPr>
        <w:t>ư</w:t>
      </w:r>
      <w:r>
        <w:rPr>
          <w:rFonts w:ascii="Times New Roman" w:hAnsi="Times New Roman"/>
        </w:rPr>
        <w:t xml:space="preserve"> </w:t>
      </w:r>
      <w:r w:rsidRPr="00F3155D">
        <w:rPr>
          <w:rFonts w:ascii="Times New Roman" w:hAnsi="Times New Roman"/>
        </w:rPr>
        <w:t>ở</w:t>
      </w:r>
      <w:r>
        <w:rPr>
          <w:rFonts w:ascii="Times New Roman" w:hAnsi="Times New Roman"/>
        </w:rPr>
        <w:t xml:space="preserve"> giai </w:t>
      </w:r>
      <w:r w:rsidRPr="003E3769">
        <w:rPr>
          <w:rFonts w:ascii="Times New Roman" w:hAnsi="Times New Roman"/>
        </w:rPr>
        <w:t>đ</w:t>
      </w:r>
      <w:r>
        <w:rPr>
          <w:rFonts w:ascii="Times New Roman" w:hAnsi="Times New Roman"/>
        </w:rPr>
        <w:t>o</w:t>
      </w:r>
      <w:r w:rsidRPr="003E3769">
        <w:rPr>
          <w:rFonts w:ascii="Times New Roman" w:hAnsi="Times New Roman"/>
        </w:rPr>
        <w:t>ạn</w:t>
      </w:r>
      <w:r>
        <w:rPr>
          <w:rFonts w:ascii="Times New Roman" w:hAnsi="Times New Roman"/>
        </w:rPr>
        <w:t xml:space="preserve"> I cao h</w:t>
      </w:r>
      <w:r w:rsidRPr="001D2E83">
        <w:rPr>
          <w:rFonts w:ascii="Times New Roman" w:hAnsi="Times New Roman"/>
        </w:rPr>
        <w:t>ơ</w:t>
      </w:r>
      <w:r>
        <w:rPr>
          <w:rFonts w:ascii="Times New Roman" w:hAnsi="Times New Roman"/>
        </w:rPr>
        <w:t>n c</w:t>
      </w:r>
      <w:r w:rsidRPr="001D2E83">
        <w:rPr>
          <w:rFonts w:ascii="Times New Roman" w:hAnsi="Times New Roman"/>
        </w:rPr>
        <w:t>ác</w:t>
      </w:r>
      <w:r>
        <w:rPr>
          <w:rFonts w:ascii="Times New Roman" w:hAnsi="Times New Roman"/>
        </w:rPr>
        <w:t xml:space="preserve"> nghi</w:t>
      </w:r>
      <w:r w:rsidRPr="001D2E83">
        <w:rPr>
          <w:rFonts w:ascii="Times New Roman" w:hAnsi="Times New Roman"/>
        </w:rPr>
        <w:t>ê</w:t>
      </w:r>
      <w:r>
        <w:rPr>
          <w:rFonts w:ascii="Times New Roman" w:hAnsi="Times New Roman"/>
        </w:rPr>
        <w:t>n c</w:t>
      </w:r>
      <w:r w:rsidRPr="001D2E83">
        <w:rPr>
          <w:rFonts w:ascii="Times New Roman" w:hAnsi="Times New Roman"/>
        </w:rPr>
        <w:t>ứu</w:t>
      </w:r>
      <w:r>
        <w:rPr>
          <w:rFonts w:ascii="Times New Roman" w:hAnsi="Times New Roman"/>
        </w:rPr>
        <w:t xml:space="preserve"> trong nư</w:t>
      </w:r>
      <w:r w:rsidRPr="001D2E83">
        <w:rPr>
          <w:rFonts w:ascii="Times New Roman" w:hAnsi="Times New Roman"/>
        </w:rPr>
        <w:t>ớc</w:t>
      </w:r>
      <w:r>
        <w:rPr>
          <w:rFonts w:ascii="Times New Roman" w:hAnsi="Times New Roman"/>
        </w:rPr>
        <w:t xml:space="preserve"> kh</w:t>
      </w:r>
      <w:r w:rsidRPr="001D2E83">
        <w:rPr>
          <w:rFonts w:ascii="Times New Roman" w:hAnsi="Times New Roman"/>
        </w:rPr>
        <w:t>ác</w:t>
      </w:r>
      <w:r>
        <w:rPr>
          <w:rFonts w:ascii="Times New Roman" w:hAnsi="Times New Roman"/>
        </w:rPr>
        <w:t>.</w:t>
      </w:r>
    </w:p>
    <w:p w:rsidR="00DB3BD9" w:rsidRPr="001550DE" w:rsidRDefault="00DB3BD9" w:rsidP="00DB3BD9">
      <w:pPr>
        <w:spacing w:line="360" w:lineRule="auto"/>
        <w:rPr>
          <w:rFonts w:ascii="Times New Roman" w:hAnsi="Times New Roman"/>
          <w:b/>
          <w:i/>
        </w:rPr>
      </w:pPr>
      <w:bookmarkStart w:id="36" w:name="IV14"/>
      <w:r w:rsidRPr="001550DE">
        <w:rPr>
          <w:rFonts w:ascii="Times New Roman" w:hAnsi="Times New Roman"/>
          <w:b/>
          <w:i/>
        </w:rPr>
        <w:t>4.1</w:t>
      </w:r>
      <w:r>
        <w:rPr>
          <w:rFonts w:ascii="Times New Roman" w:hAnsi="Times New Roman"/>
          <w:b/>
          <w:i/>
        </w:rPr>
        <w:t>.4</w:t>
      </w:r>
      <w:r w:rsidRPr="001550DE">
        <w:rPr>
          <w:rFonts w:ascii="Times New Roman" w:hAnsi="Times New Roman"/>
          <w:b/>
          <w:i/>
        </w:rPr>
        <w:t xml:space="preserve">. </w:t>
      </w:r>
      <w:r w:rsidR="00AC246E">
        <w:rPr>
          <w:rFonts w:ascii="Times New Roman" w:hAnsi="Times New Roman"/>
          <w:b/>
          <w:i/>
        </w:rPr>
        <w:t>P</w:t>
      </w:r>
      <w:r>
        <w:rPr>
          <w:rFonts w:ascii="Times New Roman" w:hAnsi="Times New Roman"/>
          <w:b/>
          <w:i/>
        </w:rPr>
        <w:t>hẫu thuật tri</w:t>
      </w:r>
      <w:r w:rsidRPr="009C3016">
        <w:rPr>
          <w:rFonts w:ascii="Times New Roman" w:hAnsi="Times New Roman"/>
          <w:b/>
          <w:i/>
        </w:rPr>
        <w:t>ệt</w:t>
      </w:r>
      <w:r>
        <w:rPr>
          <w:rFonts w:ascii="Times New Roman" w:hAnsi="Times New Roman"/>
          <w:b/>
          <w:i/>
        </w:rPr>
        <w:t xml:space="preserve"> c</w:t>
      </w:r>
      <w:r w:rsidRPr="009C3016">
        <w:rPr>
          <w:rFonts w:ascii="Times New Roman" w:hAnsi="Times New Roman"/>
          <w:b/>
          <w:i/>
        </w:rPr>
        <w:t>ă</w:t>
      </w:r>
      <w:r>
        <w:rPr>
          <w:rFonts w:ascii="Times New Roman" w:hAnsi="Times New Roman"/>
          <w:b/>
          <w:i/>
        </w:rPr>
        <w:t>n</w:t>
      </w:r>
    </w:p>
    <w:bookmarkEnd w:id="36"/>
    <w:p w:rsidR="00DB3BD9" w:rsidRPr="00FE6229" w:rsidRDefault="00DB3BD9" w:rsidP="00DB3BD9">
      <w:pPr>
        <w:spacing w:line="360" w:lineRule="auto"/>
        <w:ind w:firstLine="709"/>
        <w:jc w:val="both"/>
        <w:rPr>
          <w:rFonts w:ascii="Times New Roman" w:hAnsi="Times New Roman"/>
        </w:rPr>
      </w:pPr>
      <w:r w:rsidRPr="00FE6229">
        <w:rPr>
          <w:rFonts w:ascii="Times New Roman" w:hAnsi="Times New Roman"/>
        </w:rPr>
        <w:t xml:space="preserve">Đặc điểm về phẫu thuật của nhóm nghiên cứu được trình bày ở các bảng 3.7; 3.8 và 3.9, trong đó có 32 BN được mổ mở và 42 BN được mổ nội soi. Tỉ lệ khối u ở đại tràng trái được phẫu thuật nội soi cao hơn so với khối u ở đại tràng phải (29/41 so với 13/28), những trường hợp phải tiến hành mở rộng phẫu thuật chủ yếu là phẫu thuật mổ mở (13/14 BN). Tỉ lệ phải làm hậu môn nhân tạo không tiến hành nối lưu thông </w:t>
      </w:r>
      <w:r w:rsidR="0051226D">
        <w:rPr>
          <w:rFonts w:ascii="Times New Roman" w:hAnsi="Times New Roman"/>
        </w:rPr>
        <w:t>phục hồi tiêu hóa ngay là 9,46%.</w:t>
      </w:r>
    </w:p>
    <w:p w:rsidR="00DB3BD9" w:rsidRPr="00FE6229" w:rsidRDefault="001A31C0" w:rsidP="00DB3BD9">
      <w:pPr>
        <w:spacing w:line="360" w:lineRule="auto"/>
        <w:rPr>
          <w:rFonts w:ascii="Times New Roman" w:hAnsi="Times New Roman"/>
        </w:rPr>
      </w:pPr>
      <w:r>
        <w:rPr>
          <w:rFonts w:ascii="Times New Roman" w:hAnsi="Times New Roman"/>
          <w:i/>
        </w:rPr>
        <w:t>*</w:t>
      </w:r>
      <w:r w:rsidR="00DB3BD9" w:rsidRPr="006A66CF">
        <w:rPr>
          <w:rFonts w:ascii="Times New Roman" w:hAnsi="Times New Roman"/>
          <w:i/>
        </w:rPr>
        <w:t xml:space="preserve"> Độ dài bệnh phẩm</w:t>
      </w:r>
      <w:r w:rsidR="00DB3BD9" w:rsidRPr="00FE6229">
        <w:rPr>
          <w:rFonts w:ascii="Times New Roman" w:hAnsi="Times New Roman"/>
        </w:rPr>
        <w:t>.</w:t>
      </w:r>
    </w:p>
    <w:p w:rsidR="00DB3BD9" w:rsidRPr="00633983" w:rsidRDefault="00DB3BD9" w:rsidP="00DB3BD9">
      <w:pPr>
        <w:spacing w:line="360" w:lineRule="auto"/>
        <w:ind w:firstLine="709"/>
        <w:jc w:val="both"/>
        <w:rPr>
          <w:rFonts w:ascii="Times New Roman" w:hAnsi="Times New Roman"/>
        </w:rPr>
      </w:pPr>
      <w:r w:rsidRPr="00633983">
        <w:rPr>
          <w:rFonts w:ascii="Times New Roman" w:hAnsi="Times New Roman"/>
        </w:rPr>
        <w:t xml:space="preserve">Một trong những điểm khác biệt giữa cắt đoạn đại tràng trong điều trị ung thư so với các nguyên nhân lành tính đó là độ dài đoạn đại tràng được cắt bỏ. Đoạn đại tràng này phải đủ độ dài để đảm bảo yêu cầu về nạo vét hạch </w:t>
      </w:r>
      <w:r w:rsidRPr="00EC159C">
        <w:rPr>
          <w:rFonts w:ascii="Times New Roman" w:hAnsi="Times New Roman"/>
          <w:spacing w:val="-2"/>
        </w:rPr>
        <w:t>cũng như cách khối u ít nhất 5</w:t>
      </w:r>
      <w:r w:rsidR="00256647">
        <w:rPr>
          <w:rFonts w:ascii="Times New Roman" w:hAnsi="Times New Roman"/>
          <w:spacing w:val="-2"/>
        </w:rPr>
        <w:t xml:space="preserve"> </w:t>
      </w:r>
      <w:r w:rsidRPr="00EC159C">
        <w:rPr>
          <w:rFonts w:ascii="Times New Roman" w:hAnsi="Times New Roman"/>
          <w:spacing w:val="-2"/>
        </w:rPr>
        <w:t>cm. Rõ ràng, một bệnh phẩm có độ dài quá</w:t>
      </w:r>
      <w:r w:rsidRPr="00633983">
        <w:rPr>
          <w:rFonts w:ascii="Times New Roman" w:hAnsi="Times New Roman"/>
        </w:rPr>
        <w:t xml:space="preserve"> </w:t>
      </w:r>
      <w:r w:rsidRPr="00EC159C">
        <w:rPr>
          <w:rFonts w:ascii="Times New Roman" w:hAnsi="Times New Roman"/>
          <w:spacing w:val="-2"/>
        </w:rPr>
        <w:t>ngắn chắc chắn không thể đảm bảo nguyên tắc của một phẫu thuật triệt căn</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&lt;EndNote&gt;&lt;Cite&gt;&lt;Author&gt;Morarasu&lt;/Author&gt;&lt;Year&gt;2018&lt;/Year&gt;&lt;RecNum&gt;200&lt;/RecNum&gt;&lt;DisplayText&gt;[136]&lt;/DisplayText&gt;&lt;record&gt;&lt;rec-number&gt;200&lt;/rec-number&gt;&lt;foreign-keys&gt;&lt;key app="EN" db-id="5twxs2p5iavsxner9f5vwew9es29fdavt5xv"&gt;200&lt;/key&gt;&lt;/foreign-keys&gt;&lt;ref-type name="Journal Article"&gt;17&lt;/ref-type&gt;&lt;contributors&gt;&lt;authors&gt;&lt;author&gt;Morarasu, Stefan&lt;/author&gt;&lt;author&gt;Frunza, Tudor&lt;/author&gt;&lt;author&gt;Bilavschi, Karina&lt;/author&gt;&lt;author&gt;Patrascu, Ana Maria&lt;/author&gt;&lt;author&gt;Lunca, Sorinel&lt;/author&gt;&lt;author&gt;Dimofte, Gabriel&lt;/author&gt;&lt;/authors&gt;&lt;/contributors&gt;&lt;titles&gt;&lt;title&gt;Histopathology report on colon cancer specimens; measuring surgical quality, an increasing stress for surgeons&lt;/title&gt;&lt;secondary-title&gt;Journal of Mind and Medical Sciences&lt;/secondary-title&gt;&lt;/titles&gt;&lt;periodical&gt;&lt;full-title&gt;Journal of Mind and Medical Sciences&lt;/full-title&gt;&lt;/periodical&gt;&lt;pages&gt;75-81&lt;/pages&gt;&lt;volume&gt;5&lt;/volume&gt;&lt;number&gt;1&lt;/number&gt;&lt;dates&gt;&lt;year&gt;2018&lt;/year&gt;&lt;/dates&gt;&lt;isbn&gt;2392-7674&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36" w:tooltip="Morarasu, 2018 #200" w:history="1">
        <w:r w:rsidR="00996C94">
          <w:rPr>
            <w:rFonts w:ascii="Times New Roman" w:hAnsi="Times New Roman"/>
            <w:noProof/>
          </w:rPr>
          <w:t>136</w:t>
        </w:r>
      </w:hyperlink>
      <w:r w:rsidR="00996C94">
        <w:rPr>
          <w:rFonts w:ascii="Times New Roman" w:hAnsi="Times New Roman"/>
          <w:noProof/>
        </w:rPr>
        <w:t>]</w:t>
      </w:r>
      <w:r>
        <w:rPr>
          <w:rFonts w:ascii="Times New Roman" w:hAnsi="Times New Roman"/>
        </w:rPr>
        <w:fldChar w:fldCharType="end"/>
      </w:r>
      <w:r w:rsidRPr="00633983">
        <w:rPr>
          <w:rFonts w:ascii="Times New Roman" w:hAnsi="Times New Roman"/>
        </w:rPr>
        <w:t>.</w:t>
      </w:r>
    </w:p>
    <w:p w:rsidR="00DB3BD9" w:rsidRPr="00633983" w:rsidRDefault="00DB3BD9" w:rsidP="00DB3BD9">
      <w:pPr>
        <w:spacing w:line="360" w:lineRule="auto"/>
        <w:ind w:firstLine="709"/>
        <w:jc w:val="both"/>
        <w:rPr>
          <w:rFonts w:ascii="Times New Roman" w:hAnsi="Times New Roman"/>
        </w:rPr>
      </w:pPr>
      <w:r w:rsidRPr="00633983">
        <w:rPr>
          <w:rFonts w:ascii="Times New Roman" w:hAnsi="Times New Roman"/>
        </w:rPr>
        <w:t>Trong nghiên cứu của chúng tôi, độ dài bệnh phẩm trung bình của nhóm nghiên cứu là 31,6 ± 17,14 cm. Qua tìm hiểu</w:t>
      </w:r>
      <w:r w:rsidR="00502F89">
        <w:rPr>
          <w:rFonts w:ascii="Times New Roman" w:hAnsi="Times New Roman"/>
        </w:rPr>
        <w:t>,</w:t>
      </w:r>
      <w:r w:rsidRPr="00633983">
        <w:rPr>
          <w:rFonts w:ascii="Times New Roman" w:hAnsi="Times New Roman"/>
        </w:rPr>
        <w:t xml:space="preserve"> chúng tôi thấy độ dài bệnh phẩm UTĐT rất khác nhau qua nhiều báo cáo, phụ thuộc vào phương </w:t>
      </w:r>
      <w:r w:rsidRPr="00356EE5">
        <w:rPr>
          <w:rFonts w:ascii="Times New Roman" w:hAnsi="Times New Roman"/>
          <w:spacing w:val="-4"/>
        </w:rPr>
        <w:t>pháp đo và xử lý bệnh phẩm. Trong nghiên cứu của Brown</w:t>
      </w:r>
      <w:r w:rsidR="00F14750" w:rsidRPr="00356EE5">
        <w:rPr>
          <w:rFonts w:ascii="Times New Roman" w:hAnsi="Times New Roman"/>
          <w:spacing w:val="-4"/>
        </w:rPr>
        <w:t xml:space="preserve"> H. G.</w:t>
      </w:r>
      <w:r w:rsidRPr="00356EE5">
        <w:rPr>
          <w:rFonts w:ascii="Times New Roman" w:hAnsi="Times New Roman"/>
          <w:spacing w:val="-4"/>
        </w:rPr>
        <w:t xml:space="preserve"> và </w:t>
      </w:r>
      <w:r w:rsidR="00502F89" w:rsidRPr="00356EE5">
        <w:rPr>
          <w:rFonts w:ascii="Times New Roman" w:hAnsi="Times New Roman"/>
          <w:spacing w:val="-4"/>
        </w:rPr>
        <w:t>CS</w:t>
      </w:r>
      <w:r w:rsidR="00502F89">
        <w:rPr>
          <w:rFonts w:ascii="Times New Roman" w:hAnsi="Times New Roman"/>
        </w:rPr>
        <w:t xml:space="preserve"> (2004)</w:t>
      </w:r>
      <w:r w:rsidR="00F14750">
        <w:rPr>
          <w:rFonts w:ascii="Times New Roman" w:hAnsi="Times New Roman"/>
        </w:rPr>
        <w:t>,</w:t>
      </w:r>
      <w:r w:rsidRPr="00633983">
        <w:rPr>
          <w:rFonts w:ascii="Times New Roman" w:hAnsi="Times New Roman"/>
        </w:rPr>
        <w:t xml:space="preserve"> độ dài bệnh phẩm trung bình là 28cm, nhưng bệnh phẩ</w:t>
      </w:r>
      <w:r w:rsidR="00F14750">
        <w:rPr>
          <w:rFonts w:ascii="Times New Roman" w:hAnsi="Times New Roman"/>
        </w:rPr>
        <w:t>m được đo sau khi cố định formalin</w:t>
      </w:r>
      <w:r w:rsidRPr="00633983">
        <w:rPr>
          <w:rFonts w:ascii="Times New Roman" w:hAnsi="Times New Roman"/>
        </w:rPr>
        <w:t xml:space="preserve"> nên độ dài bệnh phẩm sẽ ngắn hơn so với bệnh phẩm được đo tươi </w:t>
      </w:r>
      <w:r>
        <w:rPr>
          <w:rFonts w:ascii="Times New Roman" w:hAnsi="Times New Roman"/>
        </w:rPr>
        <w:fldChar w:fldCharType="begin"/>
      </w:r>
      <w:r w:rsidR="00996C94">
        <w:rPr>
          <w:rFonts w:ascii="Times New Roman" w:hAnsi="Times New Roman"/>
        </w:rPr>
        <w:instrText xml:space="preserve"> ADDIN EN.CITE &lt;EndNote&gt;&lt;Cite&gt;&lt;Author&gt;Brown&lt;/Author&gt;&lt;Year&gt;2004&lt;/Year&gt;&lt;RecNum&gt;201&lt;/RecNum&gt;&lt;DisplayText&gt;[137]&lt;/DisplayText&gt;&lt;record&gt;&lt;rec-number&gt;201&lt;/rec-number&gt;&lt;foreign-keys&gt;&lt;key app="EN" db-id="5twxs2p5iavsxner9f5vwew9es29fdavt5xv"&gt;201&lt;/key&gt;&lt;/foreign-keys&gt;&lt;ref-type name="Journal Article"&gt;17&lt;/ref-type&gt;&lt;contributors&gt;&lt;authors&gt;&lt;author&gt;Brown, Henry G&lt;/author&gt;&lt;author&gt;Luckasevic, Todd M&lt;/author&gt;&lt;author&gt;Medich, David S&lt;/author&gt;&lt;author&gt;Celebrezze, James P&lt;/author&gt;&lt;author&gt;Jones, Sandra M&lt;/author&gt;&lt;/authors&gt;&lt;/contributors&gt;&lt;titles&gt;&lt;title&gt;Efficacy of manual dissection of lymph nodes in colon cancer resections&lt;/title&gt;&lt;secondary-title&gt;Modern Pathology&lt;/secondary-title&gt;&lt;/titles&gt;&lt;periodical&gt;&lt;full-title&gt;Modern Pathology&lt;/full-title&gt;&lt;/periodical&gt;&lt;pages&gt;402&lt;/pages&gt;&lt;volume&gt;17&lt;/volume&gt;&lt;number&gt;4&lt;/number&gt;&lt;dates&gt;&lt;year&gt;2004&lt;/year&gt;&lt;/dates&gt;&lt;isbn&gt;1530-0285&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37" w:tooltip="Brown, 2004 #201" w:history="1">
        <w:r w:rsidR="00996C94">
          <w:rPr>
            <w:rFonts w:ascii="Times New Roman" w:hAnsi="Times New Roman"/>
            <w:noProof/>
          </w:rPr>
          <w:t>137</w:t>
        </w:r>
      </w:hyperlink>
      <w:r w:rsidR="00996C94">
        <w:rPr>
          <w:rFonts w:ascii="Times New Roman" w:hAnsi="Times New Roman"/>
          <w:noProof/>
        </w:rPr>
        <w:t>]</w:t>
      </w:r>
      <w:r>
        <w:rPr>
          <w:rFonts w:ascii="Times New Roman" w:hAnsi="Times New Roman"/>
        </w:rPr>
        <w:fldChar w:fldCharType="end"/>
      </w:r>
      <w:r w:rsidRPr="00633983">
        <w:rPr>
          <w:rFonts w:ascii="Times New Roman" w:hAnsi="Times New Roman"/>
        </w:rPr>
        <w:t>. Trong các báo cáo thì độ dài lớn nhất là các bệnh phẩm trong phẫu thuật điều trị UTĐT theo phương pháp CME, là phương pháp cắt hoàn chỉnh mạc treo đại tràng với thắt mạch máu trung tâm (</w:t>
      </w:r>
      <w:r w:rsidRPr="00633983">
        <w:rPr>
          <w:rFonts w:ascii="Times New Roman" w:hAnsi="Times New Roman"/>
          <w:i/>
        </w:rPr>
        <w:t>complete mesocolic excision with central vascular ligation</w:t>
      </w:r>
      <w:r w:rsidRPr="00633983">
        <w:rPr>
          <w:rFonts w:ascii="Times New Roman" w:hAnsi="Times New Roman"/>
        </w:rPr>
        <w:t xml:space="preserve">). Trong nghiên cứu của </w:t>
      </w:r>
      <w:r w:rsidRPr="00633983">
        <w:rPr>
          <w:rFonts w:ascii="Times New Roman" w:hAnsi="Times New Roman"/>
          <w:shd w:val="clear" w:color="auto" w:fill="FFFFFF"/>
        </w:rPr>
        <w:t>West</w:t>
      </w:r>
      <w:r w:rsidR="0043151B">
        <w:rPr>
          <w:rFonts w:ascii="Times New Roman" w:hAnsi="Times New Roman"/>
          <w:shd w:val="clear" w:color="auto" w:fill="FFFFFF"/>
        </w:rPr>
        <w:t xml:space="preserve"> N. P.</w:t>
      </w:r>
      <w:r w:rsidRPr="00633983">
        <w:rPr>
          <w:rFonts w:ascii="Times New Roman" w:hAnsi="Times New Roman"/>
          <w:shd w:val="clear" w:color="auto" w:fill="FFFFFF"/>
        </w:rPr>
        <w:t xml:space="preserve"> và </w:t>
      </w:r>
      <w:r w:rsidR="006D7337">
        <w:rPr>
          <w:rFonts w:ascii="Times New Roman" w:hAnsi="Times New Roman"/>
          <w:shd w:val="clear" w:color="auto" w:fill="FFFFFF"/>
        </w:rPr>
        <w:t>C</w:t>
      </w:r>
      <w:r w:rsidR="006D7337" w:rsidRPr="006D7337">
        <w:rPr>
          <w:rFonts w:ascii="Times New Roman" w:hAnsi="Times New Roman"/>
          <w:shd w:val="clear" w:color="auto" w:fill="FFFFFF"/>
        </w:rPr>
        <w:t>S</w:t>
      </w:r>
      <w:r w:rsidR="006D7337">
        <w:rPr>
          <w:rFonts w:ascii="Times New Roman" w:hAnsi="Times New Roman"/>
          <w:shd w:val="clear" w:color="auto" w:fill="FFFFFF"/>
        </w:rPr>
        <w:t xml:space="preserve"> (2012)</w:t>
      </w:r>
      <w:r w:rsidRPr="00633983">
        <w:rPr>
          <w:rFonts w:ascii="Times New Roman" w:hAnsi="Times New Roman"/>
          <w:shd w:val="clear" w:color="auto" w:fill="FFFFFF"/>
        </w:rPr>
        <w:t xml:space="preserve">, </w:t>
      </w:r>
      <w:r w:rsidRPr="00633983">
        <w:rPr>
          <w:rFonts w:ascii="Times New Roman" w:hAnsi="Times New Roman"/>
        </w:rPr>
        <w:t xml:space="preserve">bệnh phẩm đại tràng được phẫu thuật theo phương pháp CME có độ </w:t>
      </w:r>
      <w:r w:rsidRPr="00633983">
        <w:rPr>
          <w:rFonts w:ascii="Times New Roman" w:hAnsi="Times New Roman"/>
        </w:rPr>
        <w:lastRenderedPageBreak/>
        <w:t>dài là 32,4</w:t>
      </w:r>
      <w:r w:rsidR="00256647">
        <w:rPr>
          <w:rFonts w:ascii="Times New Roman" w:hAnsi="Times New Roman"/>
        </w:rPr>
        <w:t xml:space="preserve"> </w:t>
      </w:r>
      <w:r w:rsidRPr="00633983">
        <w:rPr>
          <w:rFonts w:ascii="Times New Roman" w:hAnsi="Times New Roman"/>
        </w:rPr>
        <w:t xml:space="preserve">cm và trong nghiên cứu này không có bệnh nhân nào phải tiến hành phẫu thuật cắt </w:t>
      </w:r>
      <w:r w:rsidR="007A1662">
        <w:rPr>
          <w:rFonts w:ascii="Times New Roman" w:hAnsi="Times New Roman"/>
        </w:rPr>
        <w:t>to</w:t>
      </w:r>
      <w:r w:rsidR="007A1662" w:rsidRPr="00251243">
        <w:rPr>
          <w:rFonts w:ascii="Times New Roman" w:hAnsi="Times New Roman"/>
        </w:rPr>
        <w:t>àn</w:t>
      </w:r>
      <w:r w:rsidR="007A1662">
        <w:rPr>
          <w:rFonts w:ascii="Times New Roman" w:hAnsi="Times New Roman"/>
        </w:rPr>
        <w:t xml:space="preserve"> b</w:t>
      </w:r>
      <w:r w:rsidR="007A1662" w:rsidRPr="00251243">
        <w:rPr>
          <w:rFonts w:ascii="Times New Roman" w:hAnsi="Times New Roman"/>
        </w:rPr>
        <w:t>ộ</w:t>
      </w:r>
      <w:r w:rsidR="007A1662">
        <w:rPr>
          <w:rFonts w:ascii="Times New Roman" w:hAnsi="Times New Roman"/>
        </w:rPr>
        <w:t xml:space="preserve"> </w:t>
      </w:r>
      <w:r w:rsidRPr="00633983">
        <w:rPr>
          <w:rFonts w:ascii="Times New Roman" w:hAnsi="Times New Roman"/>
        </w:rPr>
        <w:t xml:space="preserve">đại tràng </w:t>
      </w:r>
      <w:r>
        <w:rPr>
          <w:rFonts w:ascii="Times New Roman" w:hAnsi="Times New Roman"/>
        </w:rPr>
        <w:fldChar w:fldCharType="begin"/>
      </w:r>
      <w:r w:rsidR="00E72ED1">
        <w:rPr>
          <w:rFonts w:ascii="Times New Roman" w:hAnsi="Times New Roman"/>
        </w:rPr>
        <w:instrText xml:space="preserve"> ADDIN EN.CITE &lt;EndNote&gt;&lt;Cite&gt;&lt;Author&gt;West&lt;/Author&gt;&lt;Year&gt;2012&lt;/Year&gt;&lt;RecNum&gt;134&lt;/RecNum&gt;&lt;DisplayText&gt;[21]&lt;/DisplayText&gt;&lt;record&gt;&lt;rec-number&gt;134&lt;/rec-number&gt;&lt;foreign-keys&gt;&lt;key app="EN" db-id="5twxs2p5iavsxner9f5vwew9es29fdavt5xv"&gt;134&lt;/key&gt;&lt;/foreign-keys&gt;&lt;ref-type name="Journal Article"&gt;17&lt;/ref-type&gt;&lt;contributors&gt;&lt;authors&gt;&lt;author&gt;West, Nicholas P&lt;/author&gt;&lt;author&gt;Kobayashi, Hirotoshi&lt;/author&gt;&lt;author&gt;Takahashi, Keiichi&lt;/author&gt;&lt;author&gt;Perrakis, Aristoteles&lt;/author&gt;&lt;author&gt;Weber, Klaus&lt;/author&gt;&lt;author&gt;Hohenberger, Werner&lt;/author&gt;&lt;author&gt;Sugihara, Kenichi&lt;/author&gt;&lt;author&gt;Quirke, Philip&lt;/author&gt;&lt;/authors&gt;&lt;/contributors&gt;&lt;titles&gt;&lt;title&gt;Understanding optimal colonic cancer surgery: comparison of Japanese D3 resection and European complete mesocolic excision with central vascular ligation&lt;/title&gt;&lt;secondary-title&gt;Journal of clinical oncology&lt;/secondary-title&gt;&lt;/titles&gt;&lt;periodical&gt;&lt;full-title&gt;Journal of Clinical Oncology&lt;/full-title&gt;&lt;/periodical&gt;&lt;pages&gt;1763-1769&lt;/pages&gt;&lt;volume&gt;30&lt;/volume&gt;&lt;number&gt;15&lt;/number&gt;&lt;dates&gt;&lt;year&gt;2012&lt;/year&gt;&lt;/dates&gt;&lt;isbn&gt;0732-183X&lt;/isbn&gt;&lt;urls&gt;&lt;/urls&gt;&lt;/record&gt;&lt;/Cite&gt;&lt;/EndNote&gt;</w:instrText>
      </w:r>
      <w:r>
        <w:rPr>
          <w:rFonts w:ascii="Times New Roman" w:hAnsi="Times New Roman"/>
        </w:rPr>
        <w:fldChar w:fldCharType="separate"/>
      </w:r>
      <w:r w:rsidR="00E72ED1">
        <w:rPr>
          <w:rFonts w:ascii="Times New Roman" w:hAnsi="Times New Roman"/>
          <w:noProof/>
        </w:rPr>
        <w:t>[</w:t>
      </w:r>
      <w:hyperlink w:anchor="_ENREF_21" w:tooltip="West, 2012 #134" w:history="1">
        <w:r w:rsidR="00996C94">
          <w:rPr>
            <w:rFonts w:ascii="Times New Roman" w:hAnsi="Times New Roman"/>
            <w:noProof/>
          </w:rPr>
          <w:t>21</w:t>
        </w:r>
      </w:hyperlink>
      <w:r w:rsidR="00E72ED1">
        <w:rPr>
          <w:rFonts w:ascii="Times New Roman" w:hAnsi="Times New Roman"/>
          <w:noProof/>
        </w:rPr>
        <w:t>]</w:t>
      </w:r>
      <w:r>
        <w:rPr>
          <w:rFonts w:ascii="Times New Roman" w:hAnsi="Times New Roman"/>
        </w:rPr>
        <w:fldChar w:fldCharType="end"/>
      </w:r>
      <w:r w:rsidRPr="00633983">
        <w:rPr>
          <w:rFonts w:ascii="Times New Roman" w:hAnsi="Times New Roman"/>
        </w:rPr>
        <w:t>. Khi so với phương pháp CME, kết quả một nghiên cứu khác của West</w:t>
      </w:r>
      <w:r w:rsidR="0043151B">
        <w:rPr>
          <w:rFonts w:ascii="Times New Roman" w:hAnsi="Times New Roman"/>
        </w:rPr>
        <w:t xml:space="preserve"> N. P.</w:t>
      </w:r>
      <w:r w:rsidRPr="00633983">
        <w:rPr>
          <w:rFonts w:ascii="Times New Roman" w:hAnsi="Times New Roman"/>
        </w:rPr>
        <w:t xml:space="preserve"> và </w:t>
      </w:r>
      <w:r w:rsidR="006D7337">
        <w:rPr>
          <w:rFonts w:ascii="Times New Roman" w:hAnsi="Times New Roman"/>
        </w:rPr>
        <w:t>C</w:t>
      </w:r>
      <w:r w:rsidR="006D7337" w:rsidRPr="006D7337">
        <w:rPr>
          <w:rFonts w:ascii="Times New Roman" w:hAnsi="Times New Roman"/>
        </w:rPr>
        <w:t>S</w:t>
      </w:r>
      <w:r w:rsidR="006D7337">
        <w:rPr>
          <w:rFonts w:ascii="Times New Roman" w:hAnsi="Times New Roman"/>
        </w:rPr>
        <w:t xml:space="preserve"> (2009)</w:t>
      </w:r>
      <w:r w:rsidRPr="00633983">
        <w:rPr>
          <w:rFonts w:ascii="Times New Roman" w:hAnsi="Times New Roman"/>
        </w:rPr>
        <w:t xml:space="preserve"> cũng cho thấy bệnh phẩm được phẫu thuật theo phương pháp </w:t>
      </w:r>
      <w:r w:rsidRPr="00D378DE">
        <w:rPr>
          <w:rFonts w:ascii="Times New Roman" w:hAnsi="Times New Roman"/>
          <w:i/>
        </w:rPr>
        <w:t>truyền thống</w:t>
      </w:r>
      <w:r w:rsidRPr="00633983">
        <w:rPr>
          <w:rFonts w:ascii="Times New Roman" w:hAnsi="Times New Roman"/>
        </w:rPr>
        <w:t xml:space="preserve"> ngắn hơn đáng kể khi so với bệnh phẩm được phẫu thuật theo phương pháp CME. Điều này được giải thích bởi trong phẫu thuật theo phương pháp CME, mép cắt đại tràng quy định phải cách khối u tối thiểu 10</w:t>
      </w:r>
      <w:r w:rsidR="00256647">
        <w:rPr>
          <w:rFonts w:ascii="Times New Roman" w:hAnsi="Times New Roman"/>
        </w:rPr>
        <w:t xml:space="preserve"> </w:t>
      </w:r>
      <w:r w:rsidRPr="00633983">
        <w:rPr>
          <w:rFonts w:ascii="Times New Roman" w:hAnsi="Times New Roman"/>
        </w:rPr>
        <w:t xml:space="preserve">cm </w:t>
      </w:r>
      <w:r>
        <w:rPr>
          <w:rFonts w:ascii="Times New Roman" w:hAnsi="Times New Roman"/>
        </w:rPr>
        <w:fldChar w:fldCharType="begin"/>
      </w:r>
      <w:r w:rsidR="00996C94">
        <w:rPr>
          <w:rFonts w:ascii="Times New Roman" w:hAnsi="Times New Roman"/>
        </w:rPr>
        <w:instrText xml:space="preserve"> ADDIN EN.CITE &lt;EndNote&gt;&lt;Cite&gt;&lt;Author&gt;West&lt;/Author&gt;&lt;Year&gt;2009&lt;/Year&gt;&lt;RecNum&gt;202&lt;/RecNum&gt;&lt;DisplayText&gt;[138]&lt;/DisplayText&gt;&lt;record&gt;&lt;rec-number&gt;202&lt;/rec-number&gt;&lt;foreign-keys&gt;&lt;key app="EN" db-id="5twxs2p5iavsxner9f5vwew9es29fdavt5xv"&gt;202&lt;/key&gt;&lt;/foreign-keys&gt;&lt;ref-type name="Journal Article"&gt;17&lt;/ref-type&gt;&lt;contributors&gt;&lt;authors&gt;&lt;author&gt;West, Nicholas P&lt;/author&gt;&lt;author&gt;Hohenberger, Werner&lt;/author&gt;&lt;author&gt;Weber, Klaus&lt;/author&gt;&lt;author&gt;Perrakis, Aristoteles&lt;/author&gt;&lt;author&gt;Finan, Paul J&lt;/author&gt;&lt;author&gt;Quirke, Philip&lt;/author&gt;&lt;/authors&gt;&lt;/contributors&gt;&lt;titles&gt;&lt;title&gt;Complete mesocolic excision with central vascular ligation produces an oncologically superior specimen compared with standard surgery for carcinoma of the colon&lt;/title&gt;&lt;secondary-title&gt;Journal of clinical oncology&lt;/secondary-title&gt;&lt;/titles&gt;&lt;periodical&gt;&lt;full-title&gt;Journal of Clinical Oncology&lt;/full-title&gt;&lt;/periodical&gt;&lt;pages&gt;272-278&lt;/pages&gt;&lt;volume&gt;28&lt;/volume&gt;&lt;number&gt;2&lt;/number&gt;&lt;dates&gt;&lt;year&gt;2009&lt;/year&gt;&lt;/dates&gt;&lt;isbn&gt;0732-183X&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38" w:tooltip="West, 2009 #202" w:history="1">
        <w:r w:rsidR="00996C94">
          <w:rPr>
            <w:rFonts w:ascii="Times New Roman" w:hAnsi="Times New Roman"/>
            <w:noProof/>
          </w:rPr>
          <w:t>138</w:t>
        </w:r>
      </w:hyperlink>
      <w:r w:rsidR="00996C94">
        <w:rPr>
          <w:rFonts w:ascii="Times New Roman" w:hAnsi="Times New Roman"/>
          <w:noProof/>
        </w:rPr>
        <w:t>]</w:t>
      </w:r>
      <w:r>
        <w:rPr>
          <w:rFonts w:ascii="Times New Roman" w:hAnsi="Times New Roman"/>
        </w:rPr>
        <w:fldChar w:fldCharType="end"/>
      </w:r>
      <w:r w:rsidRPr="00633983">
        <w:rPr>
          <w:rFonts w:ascii="Times New Roman" w:hAnsi="Times New Roman"/>
        </w:rPr>
        <w:t>.</w:t>
      </w:r>
    </w:p>
    <w:p w:rsidR="00DB3BD9" w:rsidRPr="00633983" w:rsidRDefault="00DB3BD9" w:rsidP="00DB3BD9">
      <w:pPr>
        <w:spacing w:line="360" w:lineRule="auto"/>
        <w:ind w:firstLine="709"/>
        <w:jc w:val="both"/>
        <w:rPr>
          <w:rFonts w:ascii="Times New Roman" w:hAnsi="Times New Roman"/>
        </w:rPr>
      </w:pPr>
      <w:r w:rsidRPr="00633983">
        <w:rPr>
          <w:rFonts w:ascii="Times New Roman" w:hAnsi="Times New Roman"/>
        </w:rPr>
        <w:t xml:space="preserve">Về các yếu tố ảnh hưởng đến độ dài bệnh phẩm UTĐT, kết quả nghiên cứu của chúng tôi cho thấy các yếu tố </w:t>
      </w:r>
      <w:r w:rsidRPr="00633983">
        <w:rPr>
          <w:rFonts w:ascii="Times New Roman" w:hAnsi="Times New Roman"/>
          <w:i/>
        </w:rPr>
        <w:t>kiểu cắt đoạn đại tràng</w:t>
      </w:r>
      <w:r>
        <w:rPr>
          <w:rFonts w:ascii="Times New Roman" w:hAnsi="Times New Roman"/>
        </w:rPr>
        <w:t xml:space="preserve"> </w:t>
      </w:r>
      <w:r w:rsidRPr="00633983">
        <w:rPr>
          <w:rFonts w:ascii="Times New Roman" w:hAnsi="Times New Roman"/>
        </w:rPr>
        <w:t>có ảnh hưởng rõ rệt đến độ dài bệnh phẩm sau phẫu thuật (với p &lt; 0,05; bảng 3</w:t>
      </w:r>
      <w:r>
        <w:rPr>
          <w:rFonts w:ascii="Times New Roman" w:hAnsi="Times New Roman"/>
        </w:rPr>
        <w:t>.8</w:t>
      </w:r>
      <w:r w:rsidRPr="00633983">
        <w:rPr>
          <w:rFonts w:ascii="Times New Roman" w:hAnsi="Times New Roman"/>
        </w:rPr>
        <w:t xml:space="preserve">). Kết quả này cũng phù hợp với kết quả nghiên cứu của </w:t>
      </w:r>
      <w:r w:rsidRPr="00633983">
        <w:rPr>
          <w:rFonts w:ascii="Times New Roman" w:hAnsi="Times New Roman"/>
          <w:shd w:val="clear" w:color="auto" w:fill="FFFFFF"/>
        </w:rPr>
        <w:t>Lavy</w:t>
      </w:r>
      <w:r w:rsidR="0043151B">
        <w:rPr>
          <w:rFonts w:ascii="Times New Roman" w:hAnsi="Times New Roman"/>
          <w:shd w:val="clear" w:color="auto" w:fill="FFFFFF"/>
        </w:rPr>
        <w:t xml:space="preserve"> R.</w:t>
      </w:r>
      <w:r w:rsidRPr="00633983">
        <w:rPr>
          <w:rFonts w:ascii="Times New Roman" w:hAnsi="Times New Roman"/>
          <w:shd w:val="clear" w:color="auto" w:fill="FFFFFF"/>
        </w:rPr>
        <w:t xml:space="preserve"> và </w:t>
      </w:r>
      <w:r>
        <w:rPr>
          <w:rFonts w:ascii="Times New Roman" w:hAnsi="Times New Roman"/>
          <w:shd w:val="clear" w:color="auto" w:fill="FFFFFF"/>
        </w:rPr>
        <w:t>C</w:t>
      </w:r>
      <w:r w:rsidRPr="005A0D07">
        <w:rPr>
          <w:rFonts w:ascii="Times New Roman" w:hAnsi="Times New Roman"/>
          <w:shd w:val="clear" w:color="auto" w:fill="FFFFFF"/>
        </w:rPr>
        <w:t>S</w:t>
      </w:r>
      <w:r w:rsidR="006D7337">
        <w:rPr>
          <w:rFonts w:ascii="Times New Roman" w:hAnsi="Times New Roman"/>
          <w:shd w:val="clear" w:color="auto" w:fill="FFFFFF"/>
        </w:rPr>
        <w:t xml:space="preserve"> (2015)</w:t>
      </w:r>
      <w:r w:rsidRPr="00633983">
        <w:rPr>
          <w:rFonts w:ascii="Times New Roman" w:hAnsi="Times New Roman"/>
          <w:shd w:val="clear" w:color="auto" w:fill="FFFFFF"/>
        </w:rPr>
        <w:t xml:space="preserve">, </w:t>
      </w:r>
      <w:r w:rsidRPr="00633983">
        <w:rPr>
          <w:rFonts w:ascii="Times New Roman" w:hAnsi="Times New Roman"/>
        </w:rPr>
        <w:t xml:space="preserve">giữa các kiểu cắt đoạn đại tràng độ dài bệnh phẩm khác nhau rõ rệt với độ dài theo cắt nửa đại tràng phải là 31±11 cm, cắt đại tràng trái là 19±8 cm, cắt </w:t>
      </w:r>
      <w:r w:rsidR="007A1662">
        <w:rPr>
          <w:rFonts w:ascii="Times New Roman" w:hAnsi="Times New Roman"/>
        </w:rPr>
        <w:t>to</w:t>
      </w:r>
      <w:r w:rsidR="007A1662" w:rsidRPr="00251243">
        <w:rPr>
          <w:rFonts w:ascii="Times New Roman" w:hAnsi="Times New Roman"/>
        </w:rPr>
        <w:t>àn</w:t>
      </w:r>
      <w:r w:rsidR="007A1662">
        <w:rPr>
          <w:rFonts w:ascii="Times New Roman" w:hAnsi="Times New Roman"/>
        </w:rPr>
        <w:t xml:space="preserve"> b</w:t>
      </w:r>
      <w:r w:rsidR="007A1662" w:rsidRPr="00251243">
        <w:rPr>
          <w:rFonts w:ascii="Times New Roman" w:hAnsi="Times New Roman"/>
        </w:rPr>
        <w:t>ộ</w:t>
      </w:r>
      <w:r w:rsidRPr="00633983">
        <w:rPr>
          <w:rFonts w:ascii="Times New Roman" w:hAnsi="Times New Roman"/>
        </w:rPr>
        <w:t xml:space="preserve"> đại tràng là 83 ± 27 cm </w:t>
      </w:r>
      <w:r>
        <w:rPr>
          <w:rFonts w:ascii="Times New Roman" w:hAnsi="Times New Roman"/>
        </w:rPr>
        <w:fldChar w:fldCharType="begin"/>
      </w:r>
      <w:r w:rsidR="00996C94">
        <w:rPr>
          <w:rFonts w:ascii="Times New Roman" w:hAnsi="Times New Roman"/>
        </w:rPr>
        <w:instrText xml:space="preserve"> ADDIN EN.CITE &lt;EndNote&gt;&lt;Cite&gt;&lt;Author&gt;Lavy&lt;/Author&gt;&lt;Year&gt;2015&lt;/Year&gt;&lt;RecNum&gt;204&lt;/RecNum&gt;&lt;DisplayText&gt;[139]&lt;/DisplayText&gt;&lt;record&gt;&lt;rec-number&gt;204&lt;/rec-number&gt;&lt;foreign-keys&gt;&lt;key app="EN" db-id="5twxs2p5iavsxner9f5vwew9es29fdavt5xv"&gt;204&lt;/key&gt;&lt;/foreign-keys&gt;&lt;ref-type name="Journal Article"&gt;17&lt;/ref-type&gt;&lt;contributors&gt;&lt;authors&gt;&lt;author&gt;Lavy, Ron&lt;/author&gt;&lt;author&gt;Madjar-Markovitz, Hila&lt;/author&gt;&lt;author&gt;Hershkovitz, Yehuda&lt;/author&gt;&lt;author&gt;Sandbank, Judith&lt;/author&gt;&lt;author&gt;Halevy, Ariel&lt;/author&gt;&lt;/authors&gt;&lt;/contributors&gt;&lt;titles&gt;&lt;title&gt;Influence of colectomy type and resected specimen length on number of harvested lymph nodes&lt;/title&gt;&lt;secondary-title&gt;International Journal of Surgery&lt;/secondary-title&gt;&lt;/titles&gt;&lt;periodical&gt;&lt;full-title&gt;International Journal of Surgery&lt;/full-title&gt;&lt;/periodical&gt;&lt;pages&gt;91-94&lt;/pages&gt;&lt;volume&gt;24&lt;/volume&gt;&lt;dates&gt;&lt;year&gt;2015&lt;/year&gt;&lt;/dates&gt;&lt;isbn&gt;1743-9191&lt;/isbn&gt;&lt;urls&gt;&lt;/urls&gt;&lt;/record&gt;&lt;/Cite&gt;&lt;/EndNote&gt;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39" w:tooltip="Lavy, 2015 #204" w:history="1">
        <w:r w:rsidR="00996C94">
          <w:rPr>
            <w:rFonts w:ascii="Times New Roman" w:hAnsi="Times New Roman"/>
            <w:noProof/>
          </w:rPr>
          <w:t>139</w:t>
        </w:r>
      </w:hyperlink>
      <w:r w:rsidR="00996C94">
        <w:rPr>
          <w:rFonts w:ascii="Times New Roman" w:hAnsi="Times New Roman"/>
          <w:noProof/>
        </w:rPr>
        <w:t>]</w:t>
      </w:r>
      <w:r>
        <w:rPr>
          <w:rFonts w:ascii="Times New Roman" w:hAnsi="Times New Roman"/>
        </w:rPr>
        <w:fldChar w:fldCharType="end"/>
      </w:r>
      <w:r w:rsidRPr="00633983">
        <w:rPr>
          <w:rFonts w:ascii="Times New Roman" w:hAnsi="Times New Roman"/>
        </w:rPr>
        <w:t xml:space="preserve">. Còn trong nghiên cứu của </w:t>
      </w:r>
      <w:r w:rsidRPr="00633983">
        <w:rPr>
          <w:rFonts w:ascii="Times New Roman" w:hAnsi="Times New Roman"/>
          <w:shd w:val="clear" w:color="auto" w:fill="FFFFFF"/>
        </w:rPr>
        <w:t>Stracci</w:t>
      </w:r>
      <w:r w:rsidR="0043151B">
        <w:rPr>
          <w:rFonts w:ascii="Times New Roman" w:hAnsi="Times New Roman"/>
          <w:shd w:val="clear" w:color="auto" w:fill="FFFFFF"/>
        </w:rPr>
        <w:t xml:space="preserve"> F.</w:t>
      </w:r>
      <w:r w:rsidRPr="00633983">
        <w:rPr>
          <w:rFonts w:ascii="Times New Roman" w:hAnsi="Times New Roman"/>
          <w:shd w:val="clear" w:color="auto" w:fill="FFFFFF"/>
        </w:rPr>
        <w:t xml:space="preserve"> và </w:t>
      </w:r>
      <w:r>
        <w:rPr>
          <w:rFonts w:ascii="Times New Roman" w:hAnsi="Times New Roman"/>
          <w:shd w:val="clear" w:color="auto" w:fill="FFFFFF"/>
        </w:rPr>
        <w:t>C</w:t>
      </w:r>
      <w:r w:rsidRPr="005A0D07">
        <w:rPr>
          <w:rFonts w:ascii="Times New Roman" w:hAnsi="Times New Roman"/>
          <w:shd w:val="clear" w:color="auto" w:fill="FFFFFF"/>
        </w:rPr>
        <w:t>S</w:t>
      </w:r>
      <w:r w:rsidR="006D7337">
        <w:rPr>
          <w:rFonts w:ascii="Times New Roman" w:hAnsi="Times New Roman"/>
          <w:shd w:val="clear" w:color="auto" w:fill="FFFFFF"/>
        </w:rPr>
        <w:t xml:space="preserve"> (2016)</w:t>
      </w:r>
      <w:r w:rsidRPr="00633983">
        <w:rPr>
          <w:rFonts w:ascii="Times New Roman" w:hAnsi="Times New Roman"/>
          <w:shd w:val="clear" w:color="auto" w:fill="FFFFFF"/>
        </w:rPr>
        <w:t>,</w:t>
      </w:r>
      <w:r>
        <w:rPr>
          <w:rFonts w:ascii="Times New Roman" w:hAnsi="Times New Roman"/>
          <w:shd w:val="clear" w:color="auto" w:fill="FFFFFF"/>
        </w:rPr>
        <w:t xml:space="preserve"> đ</w:t>
      </w:r>
      <w:r w:rsidRPr="005A0D07">
        <w:rPr>
          <w:rFonts w:ascii="Times New Roman" w:hAnsi="Times New Roman"/>
          <w:shd w:val="clear" w:color="auto" w:fill="FFFFFF"/>
        </w:rPr>
        <w:t>ộ</w:t>
      </w:r>
      <w:r w:rsidRPr="00633983">
        <w:rPr>
          <w:rFonts w:ascii="Times New Roman" w:hAnsi="Times New Roman"/>
          <w:shd w:val="clear" w:color="auto" w:fill="FFFFFF"/>
        </w:rPr>
        <w:t xml:space="preserve"> </w:t>
      </w:r>
      <w:r w:rsidRPr="00633983">
        <w:rPr>
          <w:rFonts w:ascii="Times New Roman" w:hAnsi="Times New Roman"/>
        </w:rPr>
        <w:t xml:space="preserve">dài bệnh phẩm đại tràng </w:t>
      </w:r>
      <w:r>
        <w:rPr>
          <w:rFonts w:ascii="Times New Roman" w:hAnsi="Times New Roman"/>
        </w:rPr>
        <w:t>đư</w:t>
      </w:r>
      <w:r w:rsidRPr="005A0D07">
        <w:rPr>
          <w:rFonts w:ascii="Times New Roman" w:hAnsi="Times New Roman"/>
        </w:rPr>
        <w:t>ợc</w:t>
      </w:r>
      <w:r>
        <w:rPr>
          <w:rFonts w:ascii="Times New Roman" w:hAnsi="Times New Roman"/>
        </w:rPr>
        <w:t xml:space="preserve"> c</w:t>
      </w:r>
      <w:r w:rsidRPr="005A0D07">
        <w:rPr>
          <w:rFonts w:ascii="Times New Roman" w:hAnsi="Times New Roman"/>
        </w:rPr>
        <w:t>ắt</w:t>
      </w:r>
      <w:r>
        <w:rPr>
          <w:rFonts w:ascii="Times New Roman" w:hAnsi="Times New Roman"/>
        </w:rPr>
        <w:t xml:space="preserve"> b</w:t>
      </w:r>
      <w:r w:rsidRPr="005A0D07">
        <w:rPr>
          <w:rFonts w:ascii="Times New Roman" w:hAnsi="Times New Roman"/>
        </w:rPr>
        <w:t>ỏ</w:t>
      </w:r>
      <w:r>
        <w:rPr>
          <w:rFonts w:ascii="Times New Roman" w:hAnsi="Times New Roman"/>
        </w:rPr>
        <w:t xml:space="preserve"> </w:t>
      </w:r>
      <w:r w:rsidRPr="00633983">
        <w:rPr>
          <w:rFonts w:ascii="Times New Roman" w:hAnsi="Times New Roman"/>
        </w:rPr>
        <w:t xml:space="preserve">có liên quan đến giới tính </w:t>
      </w:r>
      <w:r w:rsidRPr="00633983">
        <w:rPr>
          <w:rFonts w:ascii="Times New Roman" w:hAnsi="Times New Roman"/>
          <w:i/>
        </w:rPr>
        <w:t>nam, tuổi trẻ, giai đoạn bệnh cao hơn, mổ mở và khối u ở bên phải</w:t>
      </w:r>
      <w:r w:rsidRPr="00633983">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&lt;EndNote&gt;&lt;Cite&gt;&lt;Author&gt;Stracci&lt;/Author&gt;&lt;Year&gt;2016&lt;/Year&gt;&lt;RecNum&gt;203&lt;/RecNum&gt;&lt;DisplayText&gt;[140]&lt;/DisplayText&gt;&lt;record&gt;&lt;rec-number&gt;203&lt;/rec-number&gt;&lt;foreign-keys&gt;&lt;key app="EN" db-id="5twxs2p5iavsxner9f5vwew9es29fdavt5xv"&gt;203&lt;/key&gt;&lt;/foreign-keys&gt;&lt;ref-type name="Journal Article"&gt;17&lt;/ref-type&gt;&lt;contributors&gt;&lt;authors&gt;&lt;author&gt;Stracci, F&lt;/author&gt;&lt;author&gt;Bianconi, F&lt;/author&gt;&lt;author&gt;Leite, S&lt;/author&gt;&lt;author&gt;Liso, Arcangelo&lt;/author&gt;&lt;author&gt;La Rosa, F&lt;/author&gt;&lt;author&gt;Lancellotta, V&lt;/author&gt;&lt;author&gt;van de Velde, CJH&lt;/author&gt;&lt;author&gt;Aristei, C&lt;/author&gt;&lt;/authors&gt;&lt;/contributors&gt;&lt;titles&gt;&lt;title&gt;Linking surgical specimen length and examined lymph nodes in colorectal cancer patients&lt;/title&gt;&lt;secondary-title&gt;European Journal of Surgical Oncology (EJSO)&lt;/secondary-title&gt;&lt;/titles&gt;&lt;periodical&gt;&lt;full-title&gt;European Journal of Surgical Oncology (EJSO)&lt;/full-title&gt;&lt;/periodical&gt;&lt;pages&gt;260-265&lt;/pages&gt;&lt;volume&gt;42&lt;/volume&gt;&lt;number&gt;2&lt;/number&gt;&lt;dates&gt;&lt;year&gt;2016&lt;/year&gt;&lt;/dates&gt;&lt;isbn&gt;0748-7983&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40" w:tooltip="Stracci, 2016 #203" w:history="1">
        <w:r w:rsidR="00996C94">
          <w:rPr>
            <w:rFonts w:ascii="Times New Roman" w:hAnsi="Times New Roman"/>
            <w:noProof/>
          </w:rPr>
          <w:t>140</w:t>
        </w:r>
      </w:hyperlink>
      <w:r w:rsidR="00996C94">
        <w:rPr>
          <w:rFonts w:ascii="Times New Roman" w:hAnsi="Times New Roman"/>
          <w:noProof/>
        </w:rPr>
        <w:t>]</w:t>
      </w:r>
      <w:r>
        <w:rPr>
          <w:rFonts w:ascii="Times New Roman" w:hAnsi="Times New Roman"/>
        </w:rPr>
        <w:fldChar w:fldCharType="end"/>
      </w:r>
      <w:r w:rsidRPr="00633983">
        <w:rPr>
          <w:rFonts w:ascii="Times New Roman" w:hAnsi="Times New Roman"/>
        </w:rPr>
        <w:t xml:space="preserve">. </w:t>
      </w:r>
      <w:r>
        <w:rPr>
          <w:rFonts w:ascii="Times New Roman" w:hAnsi="Times New Roman"/>
        </w:rPr>
        <w:t>Ngo</w:t>
      </w:r>
      <w:r w:rsidRPr="00941C5E">
        <w:rPr>
          <w:rFonts w:ascii="Times New Roman" w:hAnsi="Times New Roman"/>
        </w:rPr>
        <w:t>ài</w:t>
      </w:r>
      <w:r>
        <w:rPr>
          <w:rFonts w:ascii="Times New Roman" w:hAnsi="Times New Roman"/>
        </w:rPr>
        <w:t xml:space="preserve"> ra</w:t>
      </w:r>
      <w:r w:rsidR="0043151B">
        <w:rPr>
          <w:rFonts w:ascii="Times New Roman" w:hAnsi="Times New Roman"/>
        </w:rPr>
        <w:t>,</w:t>
      </w:r>
      <w:r>
        <w:rPr>
          <w:rFonts w:ascii="Times New Roman" w:hAnsi="Times New Roman"/>
        </w:rPr>
        <w:t xml:space="preserve"> nghi</w:t>
      </w:r>
      <w:r w:rsidRPr="00941C5E">
        <w:rPr>
          <w:rFonts w:ascii="Times New Roman" w:hAnsi="Times New Roman"/>
        </w:rPr>
        <w:t>ê</w:t>
      </w:r>
      <w:r>
        <w:rPr>
          <w:rFonts w:ascii="Times New Roman" w:hAnsi="Times New Roman"/>
        </w:rPr>
        <w:t>n c</w:t>
      </w:r>
      <w:r w:rsidRPr="00941C5E">
        <w:rPr>
          <w:rFonts w:ascii="Times New Roman" w:hAnsi="Times New Roman"/>
        </w:rPr>
        <w:t>ứu</w:t>
      </w:r>
      <w:r>
        <w:rPr>
          <w:rFonts w:ascii="Times New Roman" w:hAnsi="Times New Roman"/>
        </w:rPr>
        <w:t xml:space="preserve"> c</w:t>
      </w:r>
      <w:r w:rsidRPr="00941C5E">
        <w:rPr>
          <w:rFonts w:ascii="Times New Roman" w:hAnsi="Times New Roman"/>
        </w:rPr>
        <w:t>ủa</w:t>
      </w:r>
      <w:r>
        <w:rPr>
          <w:rFonts w:ascii="Times New Roman" w:hAnsi="Times New Roman"/>
        </w:rPr>
        <w:t xml:space="preserve"> W</w:t>
      </w:r>
      <w:r w:rsidRPr="00941C5E">
        <w:rPr>
          <w:rFonts w:ascii="Times New Roman" w:hAnsi="Times New Roman"/>
        </w:rPr>
        <w:t>es</w:t>
      </w:r>
      <w:r>
        <w:rPr>
          <w:rFonts w:ascii="Times New Roman" w:hAnsi="Times New Roman"/>
        </w:rPr>
        <w:t>t</w:t>
      </w:r>
      <w:r w:rsidR="0043151B">
        <w:rPr>
          <w:rFonts w:ascii="Times New Roman" w:hAnsi="Times New Roman"/>
        </w:rPr>
        <w:t xml:space="preserve"> N. P v</w:t>
      </w:r>
      <w:r w:rsidR="0043151B" w:rsidRPr="0043151B">
        <w:rPr>
          <w:rFonts w:ascii="Times New Roman" w:hAnsi="Times New Roman"/>
        </w:rPr>
        <w:t>à</w:t>
      </w:r>
      <w:r w:rsidR="0043151B">
        <w:rPr>
          <w:rFonts w:ascii="Times New Roman" w:hAnsi="Times New Roman"/>
        </w:rPr>
        <w:t xml:space="preserve"> C</w:t>
      </w:r>
      <w:r w:rsidR="0043151B" w:rsidRPr="0043151B">
        <w:rPr>
          <w:rFonts w:ascii="Times New Roman" w:hAnsi="Times New Roman"/>
        </w:rPr>
        <w:t>S</w:t>
      </w:r>
      <w:r w:rsidR="006D7337">
        <w:rPr>
          <w:rFonts w:ascii="Times New Roman" w:hAnsi="Times New Roman"/>
        </w:rPr>
        <w:t xml:space="preserve"> (2012)</w:t>
      </w:r>
      <w:r>
        <w:rPr>
          <w:rFonts w:ascii="Times New Roman" w:hAnsi="Times New Roman"/>
        </w:rPr>
        <w:t xml:space="preserve"> c</w:t>
      </w:r>
      <w:r w:rsidRPr="00941C5E">
        <w:rPr>
          <w:rFonts w:ascii="Times New Roman" w:hAnsi="Times New Roman"/>
        </w:rPr>
        <w:t>òn</w:t>
      </w:r>
      <w:r>
        <w:rPr>
          <w:rFonts w:ascii="Times New Roman" w:hAnsi="Times New Roman"/>
        </w:rPr>
        <w:t xml:space="preserve"> cho bi</w:t>
      </w:r>
      <w:r w:rsidRPr="00941C5E">
        <w:rPr>
          <w:rFonts w:ascii="Times New Roman" w:hAnsi="Times New Roman"/>
        </w:rPr>
        <w:t>ết</w:t>
      </w:r>
      <w:r>
        <w:rPr>
          <w:rFonts w:ascii="Times New Roman" w:hAnsi="Times New Roman"/>
        </w:rPr>
        <w:t xml:space="preserve"> </w:t>
      </w:r>
      <w:r w:rsidRPr="00941C5E">
        <w:rPr>
          <w:rFonts w:ascii="Times New Roman" w:hAnsi="Times New Roman"/>
        </w:rPr>
        <w:t>đ</w:t>
      </w:r>
      <w:r w:rsidRPr="00633983">
        <w:rPr>
          <w:rFonts w:ascii="Times New Roman" w:hAnsi="Times New Roman"/>
        </w:rPr>
        <w:t xml:space="preserve">ộ dài bệnh phẩm cũng liên quan đến chỉ số khối cơ thể và kích thước khối u </w:t>
      </w:r>
      <w:r>
        <w:rPr>
          <w:rFonts w:ascii="Times New Roman" w:hAnsi="Times New Roman"/>
        </w:rPr>
        <w:fldChar w:fldCharType="begin"/>
      </w:r>
      <w:r w:rsidR="00E72ED1">
        <w:rPr>
          <w:rFonts w:ascii="Times New Roman" w:hAnsi="Times New Roman"/>
        </w:rPr>
        <w:instrText xml:space="preserve"> ADDIN EN.CITE &lt;EndNote&gt;&lt;Cite&gt;&lt;Author&gt;West&lt;/Author&gt;&lt;Year&gt;2012&lt;/Year&gt;&lt;RecNum&gt;134&lt;/RecNum&gt;&lt;DisplayText&gt;[21]&lt;/DisplayText&gt;&lt;record&gt;&lt;rec-number&gt;134&lt;/rec-number&gt;&lt;foreign-keys&gt;&lt;key app="EN" db-id="5twxs2p5iavsxner9f5vwew9es29fdavt5xv"&gt;134&lt;/key&gt;&lt;/foreign-keys&gt;&lt;ref-type name="Journal Article"&gt;17&lt;/ref-type&gt;&lt;contributors&gt;&lt;authors&gt;&lt;author&gt;West, Nicholas P&lt;/author&gt;&lt;author&gt;Kobayashi, Hirotoshi&lt;/author&gt;&lt;author&gt;Takahashi, Keiichi&lt;/author&gt;&lt;author&gt;Perrakis, Aristoteles&lt;/author&gt;&lt;author&gt;Weber, Klaus&lt;/author&gt;&lt;author&gt;Hohenberger, Werner&lt;/author&gt;&lt;author&gt;Sugihara, Kenichi&lt;/author&gt;&lt;author&gt;Quirke, Philip&lt;/author&gt;&lt;/authors&gt;&lt;/contributors&gt;&lt;titles&gt;&lt;title&gt;Understanding optimal colonic cancer surgery: comparison of Japanese D3 resection and European complete mesocolic excision with central vascular ligation&lt;/title&gt;&lt;secondary-title&gt;Journal of clinical oncology&lt;/secondary-title&gt;&lt;/titles&gt;&lt;periodical&gt;&lt;full-title&gt;Journal of Clinical Oncology&lt;/full-title&gt;&lt;/periodical&gt;&lt;pages&gt;1763-1769&lt;/pages&gt;&lt;volume&gt;30&lt;/volume&gt;&lt;number&gt;15&lt;/number&gt;&lt;dates&gt;&lt;year&gt;2012&lt;/year&gt;&lt;/dates&gt;&lt;isbn&gt;0732-183X&lt;/isbn&gt;&lt;urls&gt;&lt;/urls&gt;&lt;/record&gt;&lt;/Cite&gt;&lt;/EndNote&gt;</w:instrText>
      </w:r>
      <w:r>
        <w:rPr>
          <w:rFonts w:ascii="Times New Roman" w:hAnsi="Times New Roman"/>
        </w:rPr>
        <w:fldChar w:fldCharType="separate"/>
      </w:r>
      <w:r w:rsidR="00E72ED1">
        <w:rPr>
          <w:rFonts w:ascii="Times New Roman" w:hAnsi="Times New Roman"/>
          <w:noProof/>
        </w:rPr>
        <w:t>[</w:t>
      </w:r>
      <w:hyperlink w:anchor="_ENREF_21" w:tooltip="West, 2012 #134" w:history="1">
        <w:r w:rsidR="00996C94">
          <w:rPr>
            <w:rFonts w:ascii="Times New Roman" w:hAnsi="Times New Roman"/>
            <w:noProof/>
          </w:rPr>
          <w:t>21</w:t>
        </w:r>
      </w:hyperlink>
      <w:r w:rsidR="00E72ED1">
        <w:rPr>
          <w:rFonts w:ascii="Times New Roman" w:hAnsi="Times New Roman"/>
          <w:noProof/>
        </w:rPr>
        <w:t>]</w:t>
      </w:r>
      <w:r>
        <w:rPr>
          <w:rFonts w:ascii="Times New Roman" w:hAnsi="Times New Roman"/>
        </w:rPr>
        <w:fldChar w:fldCharType="end"/>
      </w:r>
      <w:r>
        <w:rPr>
          <w:rFonts w:ascii="Times New Roman" w:hAnsi="Times New Roman"/>
        </w:rPr>
        <w:t>.</w:t>
      </w:r>
    </w:p>
    <w:p w:rsidR="00DB3BD9" w:rsidRPr="006A66CF" w:rsidRDefault="001A31C0" w:rsidP="00DB3BD9">
      <w:pPr>
        <w:spacing w:line="360" w:lineRule="auto"/>
        <w:rPr>
          <w:rFonts w:ascii="Times New Roman" w:hAnsi="Times New Roman"/>
          <w:i/>
        </w:rPr>
      </w:pPr>
      <w:r>
        <w:rPr>
          <w:rFonts w:ascii="Times New Roman" w:hAnsi="Times New Roman"/>
          <w:i/>
        </w:rPr>
        <w:t>*</w:t>
      </w:r>
      <w:r w:rsidR="00DB3BD9" w:rsidRPr="006A66CF">
        <w:rPr>
          <w:rFonts w:ascii="Times New Roman" w:hAnsi="Times New Roman"/>
          <w:i/>
        </w:rPr>
        <w:t xml:space="preserve"> Thời gian phẫu thuật </w:t>
      </w:r>
    </w:p>
    <w:p w:rsidR="00DB3BD9" w:rsidRPr="00FD26DC" w:rsidRDefault="00DB3BD9" w:rsidP="00DB3BD9">
      <w:pPr>
        <w:spacing w:line="360" w:lineRule="auto"/>
        <w:ind w:firstLine="709"/>
        <w:jc w:val="both"/>
        <w:rPr>
          <w:rFonts w:ascii="Times New Roman" w:hAnsi="Times New Roman"/>
        </w:rPr>
      </w:pPr>
      <w:r>
        <w:rPr>
          <w:rFonts w:ascii="Times New Roman" w:hAnsi="Times New Roman"/>
        </w:rPr>
        <w:t>Trong nghi</w:t>
      </w:r>
      <w:r w:rsidRPr="008F42C5">
        <w:rPr>
          <w:rFonts w:ascii="Times New Roman" w:hAnsi="Times New Roman"/>
        </w:rPr>
        <w:t>ê</w:t>
      </w:r>
      <w:r>
        <w:rPr>
          <w:rFonts w:ascii="Times New Roman" w:hAnsi="Times New Roman"/>
        </w:rPr>
        <w:t>n c</w:t>
      </w:r>
      <w:r w:rsidRPr="008F42C5">
        <w:rPr>
          <w:rFonts w:ascii="Times New Roman" w:hAnsi="Times New Roman"/>
        </w:rPr>
        <w:t>ứu</w:t>
      </w:r>
      <w:r>
        <w:rPr>
          <w:rFonts w:ascii="Times New Roman" w:hAnsi="Times New Roman"/>
        </w:rPr>
        <w:t xml:space="preserve"> c</w:t>
      </w:r>
      <w:r w:rsidRPr="008F42C5">
        <w:rPr>
          <w:rFonts w:ascii="Times New Roman" w:hAnsi="Times New Roman"/>
        </w:rPr>
        <w:t>ủa</w:t>
      </w:r>
      <w:r>
        <w:rPr>
          <w:rFonts w:ascii="Times New Roman" w:hAnsi="Times New Roman"/>
        </w:rPr>
        <w:t xml:space="preserve"> ch</w:t>
      </w:r>
      <w:r w:rsidRPr="008F42C5">
        <w:rPr>
          <w:rFonts w:ascii="Times New Roman" w:hAnsi="Times New Roman"/>
        </w:rPr>
        <w:t>úng</w:t>
      </w:r>
      <w:r>
        <w:rPr>
          <w:rFonts w:ascii="Times New Roman" w:hAnsi="Times New Roman"/>
        </w:rPr>
        <w:t xml:space="preserve"> t</w:t>
      </w:r>
      <w:r w:rsidRPr="008F42C5">
        <w:rPr>
          <w:rFonts w:ascii="Times New Roman" w:hAnsi="Times New Roman"/>
        </w:rPr>
        <w:t>ô</w:t>
      </w:r>
      <w:r>
        <w:rPr>
          <w:rFonts w:ascii="Times New Roman" w:hAnsi="Times New Roman"/>
        </w:rPr>
        <w:t>i, t</w:t>
      </w:r>
      <w:r w:rsidRPr="00FD26DC">
        <w:rPr>
          <w:rFonts w:ascii="Times New Roman" w:hAnsi="Times New Roman"/>
        </w:rPr>
        <w:t>hời gian phẫu thuật trung bình là 134,6 ± 38,7 phút, ngắn nhất là 75</w:t>
      </w:r>
      <w:r w:rsidR="00256647">
        <w:rPr>
          <w:rFonts w:ascii="Times New Roman" w:hAnsi="Times New Roman"/>
        </w:rPr>
        <w:t xml:space="preserve"> </w:t>
      </w:r>
      <w:r w:rsidRPr="00FD26DC">
        <w:rPr>
          <w:rFonts w:ascii="Times New Roman" w:hAnsi="Times New Roman"/>
        </w:rPr>
        <w:t>phút, dài nhất là 270</w:t>
      </w:r>
      <w:r w:rsidR="00256647">
        <w:rPr>
          <w:rFonts w:ascii="Times New Roman" w:hAnsi="Times New Roman"/>
        </w:rPr>
        <w:t xml:space="preserve"> </w:t>
      </w:r>
      <w:r w:rsidRPr="00FD26DC">
        <w:rPr>
          <w:rFonts w:ascii="Times New Roman" w:hAnsi="Times New Roman"/>
        </w:rPr>
        <w:t>phút.</w:t>
      </w:r>
      <w:r>
        <w:rPr>
          <w:rFonts w:ascii="Times New Roman" w:hAnsi="Times New Roman"/>
        </w:rPr>
        <w:t xml:space="preserve"> Th</w:t>
      </w:r>
      <w:r w:rsidRPr="0034515E">
        <w:rPr>
          <w:rFonts w:ascii="Times New Roman" w:hAnsi="Times New Roman"/>
        </w:rPr>
        <w:t>ời</w:t>
      </w:r>
      <w:r>
        <w:rPr>
          <w:rFonts w:ascii="Times New Roman" w:hAnsi="Times New Roman"/>
        </w:rPr>
        <w:t xml:space="preserve"> gian phẫu thuật trung b</w:t>
      </w:r>
      <w:r w:rsidRPr="0034515E">
        <w:rPr>
          <w:rFonts w:ascii="Times New Roman" w:hAnsi="Times New Roman"/>
        </w:rPr>
        <w:t>ìn</w:t>
      </w:r>
      <w:r>
        <w:rPr>
          <w:rFonts w:ascii="Times New Roman" w:hAnsi="Times New Roman"/>
        </w:rPr>
        <w:t xml:space="preserve">h </w:t>
      </w:r>
      <w:r w:rsidRPr="0034515E">
        <w:rPr>
          <w:rFonts w:ascii="Times New Roman" w:hAnsi="Times New Roman"/>
        </w:rPr>
        <w:t>ở</w:t>
      </w:r>
      <w:r>
        <w:rPr>
          <w:rFonts w:ascii="Times New Roman" w:hAnsi="Times New Roman"/>
        </w:rPr>
        <w:t xml:space="preserve"> nh</w:t>
      </w:r>
      <w:r w:rsidRPr="0034515E">
        <w:rPr>
          <w:rFonts w:ascii="Times New Roman" w:hAnsi="Times New Roman"/>
        </w:rPr>
        <w:t>óm</w:t>
      </w:r>
      <w:r>
        <w:rPr>
          <w:rFonts w:ascii="Times New Roman" w:hAnsi="Times New Roman"/>
        </w:rPr>
        <w:t xml:space="preserve"> m</w:t>
      </w:r>
      <w:r w:rsidRPr="0034515E">
        <w:rPr>
          <w:rFonts w:ascii="Times New Roman" w:hAnsi="Times New Roman"/>
        </w:rPr>
        <w:t>ổ</w:t>
      </w:r>
      <w:r>
        <w:rPr>
          <w:rFonts w:ascii="Times New Roman" w:hAnsi="Times New Roman"/>
        </w:rPr>
        <w:t xml:space="preserve"> n</w:t>
      </w:r>
      <w:r w:rsidRPr="0034515E">
        <w:rPr>
          <w:rFonts w:ascii="Times New Roman" w:hAnsi="Times New Roman"/>
        </w:rPr>
        <w:t>ội</w:t>
      </w:r>
      <w:r>
        <w:rPr>
          <w:rFonts w:ascii="Times New Roman" w:hAnsi="Times New Roman"/>
        </w:rPr>
        <w:t xml:space="preserve"> soi l</w:t>
      </w:r>
      <w:r w:rsidRPr="008F42C5">
        <w:rPr>
          <w:rFonts w:ascii="Times New Roman" w:hAnsi="Times New Roman"/>
        </w:rPr>
        <w:t>à</w:t>
      </w:r>
      <w:r>
        <w:rPr>
          <w:rFonts w:ascii="Times New Roman" w:hAnsi="Times New Roman"/>
        </w:rPr>
        <w:t xml:space="preserve"> </w:t>
      </w:r>
      <w:r w:rsidRPr="00DD1783">
        <w:rPr>
          <w:rFonts w:ascii="Times New Roman" w:hAnsi="Times New Roman"/>
          <w:bCs/>
        </w:rPr>
        <w:t>142,4 ± 41,9</w:t>
      </w:r>
      <w:r>
        <w:rPr>
          <w:rFonts w:ascii="Times New Roman" w:hAnsi="Times New Roman"/>
          <w:bCs/>
        </w:rPr>
        <w:t xml:space="preserve"> ph</w:t>
      </w:r>
      <w:r w:rsidRPr="00D539B5">
        <w:rPr>
          <w:rFonts w:ascii="Times New Roman" w:hAnsi="Times New Roman"/>
          <w:bCs/>
        </w:rPr>
        <w:t>út</w:t>
      </w:r>
      <w:r>
        <w:rPr>
          <w:rFonts w:ascii="Times New Roman" w:hAnsi="Times New Roman"/>
          <w:bCs/>
        </w:rPr>
        <w:t xml:space="preserve"> </w:t>
      </w:r>
      <w:r>
        <w:rPr>
          <w:rFonts w:ascii="Times New Roman" w:hAnsi="Times New Roman"/>
        </w:rPr>
        <w:t>d</w:t>
      </w:r>
      <w:r w:rsidRPr="00D539B5">
        <w:rPr>
          <w:rFonts w:ascii="Times New Roman" w:hAnsi="Times New Roman"/>
        </w:rPr>
        <w:t>ài</w:t>
      </w:r>
      <w:r>
        <w:rPr>
          <w:rFonts w:ascii="Times New Roman" w:hAnsi="Times New Roman"/>
        </w:rPr>
        <w:t xml:space="preserve"> h</w:t>
      </w:r>
      <w:r w:rsidRPr="00D539B5">
        <w:rPr>
          <w:rFonts w:ascii="Times New Roman" w:hAnsi="Times New Roman"/>
        </w:rPr>
        <w:t>ơ</w:t>
      </w:r>
      <w:r>
        <w:rPr>
          <w:rFonts w:ascii="Times New Roman" w:hAnsi="Times New Roman"/>
        </w:rPr>
        <w:t xml:space="preserve">n </w:t>
      </w:r>
      <w:r>
        <w:rPr>
          <w:rFonts w:ascii="Times New Roman" w:hAnsi="Times New Roman"/>
          <w:bCs/>
        </w:rPr>
        <w:t>so v</w:t>
      </w:r>
      <w:r w:rsidRPr="00D539B5">
        <w:rPr>
          <w:rFonts w:ascii="Times New Roman" w:hAnsi="Times New Roman"/>
          <w:bCs/>
        </w:rPr>
        <w:t>ới</w:t>
      </w:r>
      <w:r>
        <w:rPr>
          <w:rFonts w:ascii="Times New Roman" w:hAnsi="Times New Roman"/>
          <w:bCs/>
        </w:rPr>
        <w:t xml:space="preserve"> </w:t>
      </w:r>
      <w:r>
        <w:rPr>
          <w:rFonts w:ascii="Times New Roman" w:hAnsi="Times New Roman"/>
        </w:rPr>
        <w:t>nh</w:t>
      </w:r>
      <w:r w:rsidRPr="00D539B5">
        <w:rPr>
          <w:rFonts w:ascii="Times New Roman" w:hAnsi="Times New Roman"/>
        </w:rPr>
        <w:t>óm</w:t>
      </w:r>
      <w:r>
        <w:rPr>
          <w:rFonts w:ascii="Times New Roman" w:hAnsi="Times New Roman"/>
        </w:rPr>
        <w:t xml:space="preserve"> m</w:t>
      </w:r>
      <w:r w:rsidRPr="00D539B5">
        <w:rPr>
          <w:rFonts w:ascii="Times New Roman" w:hAnsi="Times New Roman"/>
        </w:rPr>
        <w:t>ổ</w:t>
      </w:r>
      <w:r>
        <w:rPr>
          <w:rFonts w:ascii="Times New Roman" w:hAnsi="Times New Roman"/>
        </w:rPr>
        <w:t xml:space="preserve"> m</w:t>
      </w:r>
      <w:r w:rsidRPr="00D539B5">
        <w:rPr>
          <w:rFonts w:ascii="Times New Roman" w:hAnsi="Times New Roman"/>
        </w:rPr>
        <w:t>ở</w:t>
      </w:r>
      <w:r>
        <w:rPr>
          <w:rFonts w:ascii="Times New Roman" w:hAnsi="Times New Roman"/>
        </w:rPr>
        <w:t xml:space="preserve"> c</w:t>
      </w:r>
      <w:r w:rsidRPr="00EB1C44">
        <w:rPr>
          <w:rFonts w:ascii="Times New Roman" w:hAnsi="Times New Roman"/>
        </w:rPr>
        <w:t>ó</w:t>
      </w:r>
      <w:r>
        <w:rPr>
          <w:rFonts w:ascii="Times New Roman" w:hAnsi="Times New Roman"/>
        </w:rPr>
        <w:t xml:space="preserve"> th</w:t>
      </w:r>
      <w:r w:rsidRPr="00EB1C44">
        <w:rPr>
          <w:rFonts w:ascii="Times New Roman" w:hAnsi="Times New Roman"/>
        </w:rPr>
        <w:t>ời</w:t>
      </w:r>
      <w:r>
        <w:rPr>
          <w:rFonts w:ascii="Times New Roman" w:hAnsi="Times New Roman"/>
        </w:rPr>
        <w:t xml:space="preserve"> gian trung b</w:t>
      </w:r>
      <w:r w:rsidRPr="00EB1C44">
        <w:rPr>
          <w:rFonts w:ascii="Times New Roman" w:hAnsi="Times New Roman"/>
        </w:rPr>
        <w:t>ình</w:t>
      </w:r>
      <w:r>
        <w:rPr>
          <w:rFonts w:ascii="Times New Roman" w:hAnsi="Times New Roman"/>
        </w:rPr>
        <w:t xml:space="preserve"> l</w:t>
      </w:r>
      <w:r w:rsidRPr="00EB1C44">
        <w:rPr>
          <w:rFonts w:ascii="Times New Roman" w:hAnsi="Times New Roman"/>
        </w:rPr>
        <w:t>à</w:t>
      </w:r>
      <w:r>
        <w:rPr>
          <w:rFonts w:ascii="Times New Roman" w:hAnsi="Times New Roman"/>
        </w:rPr>
        <w:t xml:space="preserve"> </w:t>
      </w:r>
      <w:r w:rsidRPr="00DD1783">
        <w:rPr>
          <w:rFonts w:ascii="Times New Roman" w:hAnsi="Times New Roman"/>
          <w:bCs/>
        </w:rPr>
        <w:t>124,4 ± 31,4</w:t>
      </w:r>
      <w:r>
        <w:rPr>
          <w:rFonts w:ascii="Times New Roman" w:hAnsi="Times New Roman"/>
          <w:bCs/>
        </w:rPr>
        <w:t xml:space="preserve"> ph</w:t>
      </w:r>
      <w:r w:rsidRPr="00D539B5">
        <w:rPr>
          <w:rFonts w:ascii="Times New Roman" w:hAnsi="Times New Roman"/>
          <w:bCs/>
        </w:rPr>
        <w:t>út</w:t>
      </w:r>
      <w:r>
        <w:rPr>
          <w:rFonts w:ascii="Times New Roman" w:hAnsi="Times New Roman"/>
          <w:bCs/>
        </w:rPr>
        <w:t xml:space="preserve">, </w:t>
      </w:r>
      <w:r w:rsidRPr="00D539B5">
        <w:rPr>
          <w:rFonts w:ascii="Times New Roman" w:hAnsi="Times New Roman"/>
          <w:bCs/>
        </w:rPr>
        <w:t>ở</w:t>
      </w:r>
      <w:r>
        <w:rPr>
          <w:rFonts w:ascii="Times New Roman" w:hAnsi="Times New Roman"/>
          <w:bCs/>
        </w:rPr>
        <w:t xml:space="preserve"> nh</w:t>
      </w:r>
      <w:r w:rsidRPr="00D539B5">
        <w:rPr>
          <w:rFonts w:ascii="Times New Roman" w:hAnsi="Times New Roman"/>
          <w:bCs/>
        </w:rPr>
        <w:t>óm</w:t>
      </w:r>
      <w:r>
        <w:rPr>
          <w:rFonts w:ascii="Times New Roman" w:hAnsi="Times New Roman"/>
          <w:bCs/>
        </w:rPr>
        <w:t xml:space="preserve"> c</w:t>
      </w:r>
      <w:r w:rsidRPr="00D539B5">
        <w:rPr>
          <w:rFonts w:ascii="Times New Roman" w:hAnsi="Times New Roman"/>
          <w:bCs/>
        </w:rPr>
        <w:t>ó</w:t>
      </w:r>
      <w:r>
        <w:rPr>
          <w:rFonts w:ascii="Times New Roman" w:hAnsi="Times New Roman"/>
          <w:bCs/>
        </w:rPr>
        <w:t xml:space="preserve"> m</w:t>
      </w:r>
      <w:r w:rsidRPr="00D539B5">
        <w:rPr>
          <w:rFonts w:ascii="Times New Roman" w:hAnsi="Times New Roman"/>
          <w:bCs/>
        </w:rPr>
        <w:t>ở</w:t>
      </w:r>
      <w:r>
        <w:rPr>
          <w:rFonts w:ascii="Times New Roman" w:hAnsi="Times New Roman"/>
          <w:bCs/>
        </w:rPr>
        <w:t xml:space="preserve"> r</w:t>
      </w:r>
      <w:r w:rsidRPr="00D539B5">
        <w:rPr>
          <w:rFonts w:ascii="Times New Roman" w:hAnsi="Times New Roman"/>
          <w:bCs/>
        </w:rPr>
        <w:t>ộng</w:t>
      </w:r>
      <w:r>
        <w:rPr>
          <w:rFonts w:ascii="Times New Roman" w:hAnsi="Times New Roman"/>
          <w:bCs/>
        </w:rPr>
        <w:t xml:space="preserve"> ph</w:t>
      </w:r>
      <w:r w:rsidRPr="00D539B5">
        <w:rPr>
          <w:rFonts w:ascii="Times New Roman" w:hAnsi="Times New Roman"/>
          <w:bCs/>
        </w:rPr>
        <w:t>ạm</w:t>
      </w:r>
      <w:r>
        <w:rPr>
          <w:rFonts w:ascii="Times New Roman" w:hAnsi="Times New Roman"/>
          <w:bCs/>
        </w:rPr>
        <w:t xml:space="preserve"> vi phẫu thuật th</w:t>
      </w:r>
      <w:r w:rsidRPr="00EB1C44">
        <w:rPr>
          <w:rFonts w:ascii="Times New Roman" w:hAnsi="Times New Roman"/>
          <w:bCs/>
        </w:rPr>
        <w:t>ời</w:t>
      </w:r>
      <w:r>
        <w:rPr>
          <w:rFonts w:ascii="Times New Roman" w:hAnsi="Times New Roman"/>
          <w:bCs/>
        </w:rPr>
        <w:t xml:space="preserve"> gian trung b</w:t>
      </w:r>
      <w:r w:rsidRPr="00EB1C44">
        <w:rPr>
          <w:rFonts w:ascii="Times New Roman" w:hAnsi="Times New Roman"/>
          <w:bCs/>
        </w:rPr>
        <w:t>ình</w:t>
      </w:r>
      <w:r>
        <w:rPr>
          <w:rFonts w:ascii="Times New Roman" w:hAnsi="Times New Roman"/>
          <w:bCs/>
        </w:rPr>
        <w:t xml:space="preserve"> l</w:t>
      </w:r>
      <w:r w:rsidRPr="00EB1C44">
        <w:rPr>
          <w:rFonts w:ascii="Times New Roman" w:hAnsi="Times New Roman"/>
          <w:bCs/>
        </w:rPr>
        <w:t>à</w:t>
      </w:r>
      <w:r>
        <w:rPr>
          <w:rFonts w:ascii="Times New Roman" w:hAnsi="Times New Roman"/>
          <w:bCs/>
        </w:rPr>
        <w:t xml:space="preserve"> 158</w:t>
      </w:r>
      <w:r w:rsidRPr="00DD1783">
        <w:rPr>
          <w:rFonts w:ascii="Times New Roman" w:hAnsi="Times New Roman"/>
          <w:bCs/>
        </w:rPr>
        <w:t>,</w:t>
      </w:r>
      <w:r>
        <w:rPr>
          <w:rFonts w:ascii="Times New Roman" w:hAnsi="Times New Roman"/>
          <w:bCs/>
        </w:rPr>
        <w:t>2</w:t>
      </w:r>
      <w:r w:rsidRPr="00DD1783">
        <w:rPr>
          <w:rFonts w:ascii="Times New Roman" w:hAnsi="Times New Roman"/>
          <w:bCs/>
        </w:rPr>
        <w:t xml:space="preserve"> ± </w:t>
      </w:r>
      <w:r>
        <w:rPr>
          <w:rFonts w:ascii="Times New Roman" w:hAnsi="Times New Roman"/>
          <w:bCs/>
        </w:rPr>
        <w:t>37</w:t>
      </w:r>
      <w:r w:rsidRPr="00DD1783">
        <w:rPr>
          <w:rFonts w:ascii="Times New Roman" w:hAnsi="Times New Roman"/>
          <w:bCs/>
        </w:rPr>
        <w:t>,</w:t>
      </w:r>
      <w:r>
        <w:rPr>
          <w:rFonts w:ascii="Times New Roman" w:hAnsi="Times New Roman"/>
          <w:bCs/>
        </w:rPr>
        <w:t>6 ph</w:t>
      </w:r>
      <w:r w:rsidRPr="00D539B5">
        <w:rPr>
          <w:rFonts w:ascii="Times New Roman" w:hAnsi="Times New Roman"/>
          <w:bCs/>
        </w:rPr>
        <w:t>út</w:t>
      </w:r>
      <w:r>
        <w:rPr>
          <w:rFonts w:ascii="Times New Roman" w:hAnsi="Times New Roman"/>
          <w:bCs/>
        </w:rPr>
        <w:t xml:space="preserve"> d</w:t>
      </w:r>
      <w:r w:rsidRPr="00D539B5">
        <w:rPr>
          <w:rFonts w:ascii="Times New Roman" w:hAnsi="Times New Roman"/>
          <w:bCs/>
        </w:rPr>
        <w:t>ài</w:t>
      </w:r>
      <w:r>
        <w:rPr>
          <w:rFonts w:ascii="Times New Roman" w:hAnsi="Times New Roman"/>
          <w:bCs/>
        </w:rPr>
        <w:t xml:space="preserve"> h</w:t>
      </w:r>
      <w:r w:rsidRPr="00D539B5">
        <w:rPr>
          <w:rFonts w:ascii="Times New Roman" w:hAnsi="Times New Roman"/>
          <w:bCs/>
        </w:rPr>
        <w:t>ơ</w:t>
      </w:r>
      <w:r>
        <w:rPr>
          <w:rFonts w:ascii="Times New Roman" w:hAnsi="Times New Roman"/>
          <w:bCs/>
        </w:rPr>
        <w:t>n so v</w:t>
      </w:r>
      <w:r w:rsidRPr="00D539B5">
        <w:rPr>
          <w:rFonts w:ascii="Times New Roman" w:hAnsi="Times New Roman"/>
          <w:bCs/>
        </w:rPr>
        <w:t>ới</w:t>
      </w:r>
      <w:r>
        <w:rPr>
          <w:rFonts w:ascii="Times New Roman" w:hAnsi="Times New Roman"/>
          <w:bCs/>
        </w:rPr>
        <w:t xml:space="preserve"> nh</w:t>
      </w:r>
      <w:r w:rsidRPr="00D539B5">
        <w:rPr>
          <w:rFonts w:ascii="Times New Roman" w:hAnsi="Times New Roman"/>
          <w:bCs/>
        </w:rPr>
        <w:t>óm</w:t>
      </w:r>
      <w:r>
        <w:rPr>
          <w:rFonts w:ascii="Times New Roman" w:hAnsi="Times New Roman"/>
          <w:bCs/>
        </w:rPr>
        <w:t xml:space="preserve"> kh</w:t>
      </w:r>
      <w:r w:rsidRPr="00D539B5">
        <w:rPr>
          <w:rFonts w:ascii="Times New Roman" w:hAnsi="Times New Roman"/>
          <w:bCs/>
        </w:rPr>
        <w:t>ô</w:t>
      </w:r>
      <w:r>
        <w:rPr>
          <w:rFonts w:ascii="Times New Roman" w:hAnsi="Times New Roman"/>
          <w:bCs/>
        </w:rPr>
        <w:t>ng m</w:t>
      </w:r>
      <w:r w:rsidRPr="00D539B5">
        <w:rPr>
          <w:rFonts w:ascii="Times New Roman" w:hAnsi="Times New Roman"/>
          <w:bCs/>
        </w:rPr>
        <w:t>ở</w:t>
      </w:r>
      <w:r>
        <w:rPr>
          <w:rFonts w:ascii="Times New Roman" w:hAnsi="Times New Roman"/>
          <w:bCs/>
        </w:rPr>
        <w:t xml:space="preserve"> r</w:t>
      </w:r>
      <w:r w:rsidRPr="00D539B5">
        <w:rPr>
          <w:rFonts w:ascii="Times New Roman" w:hAnsi="Times New Roman"/>
          <w:bCs/>
        </w:rPr>
        <w:t>ộng</w:t>
      </w:r>
      <w:r>
        <w:rPr>
          <w:rFonts w:ascii="Times New Roman" w:hAnsi="Times New Roman"/>
          <w:bCs/>
        </w:rPr>
        <w:t xml:space="preserve"> ph</w:t>
      </w:r>
      <w:r w:rsidRPr="00D539B5">
        <w:rPr>
          <w:rFonts w:ascii="Times New Roman" w:hAnsi="Times New Roman"/>
          <w:bCs/>
        </w:rPr>
        <w:t>ạm</w:t>
      </w:r>
      <w:r>
        <w:rPr>
          <w:rFonts w:ascii="Times New Roman" w:hAnsi="Times New Roman"/>
          <w:bCs/>
        </w:rPr>
        <w:t xml:space="preserve"> vi phẫu thuật c</w:t>
      </w:r>
      <w:r w:rsidRPr="00EB1C44">
        <w:rPr>
          <w:rFonts w:ascii="Times New Roman" w:hAnsi="Times New Roman"/>
          <w:bCs/>
        </w:rPr>
        <w:t>ó</w:t>
      </w:r>
      <w:r>
        <w:rPr>
          <w:rFonts w:ascii="Times New Roman" w:hAnsi="Times New Roman"/>
          <w:bCs/>
        </w:rPr>
        <w:t xml:space="preserve"> th</w:t>
      </w:r>
      <w:r w:rsidRPr="00EB1C44">
        <w:rPr>
          <w:rFonts w:ascii="Times New Roman" w:hAnsi="Times New Roman"/>
          <w:bCs/>
        </w:rPr>
        <w:t>ời</w:t>
      </w:r>
      <w:r>
        <w:rPr>
          <w:rFonts w:ascii="Times New Roman" w:hAnsi="Times New Roman"/>
          <w:bCs/>
        </w:rPr>
        <w:t xml:space="preserve"> gian trung b</w:t>
      </w:r>
      <w:r w:rsidRPr="00EB1C44">
        <w:rPr>
          <w:rFonts w:ascii="Times New Roman" w:hAnsi="Times New Roman"/>
          <w:bCs/>
        </w:rPr>
        <w:t>ình</w:t>
      </w:r>
      <w:r>
        <w:rPr>
          <w:rFonts w:ascii="Times New Roman" w:hAnsi="Times New Roman"/>
          <w:bCs/>
        </w:rPr>
        <w:t xml:space="preserve"> l</w:t>
      </w:r>
      <w:r w:rsidRPr="00EB1C44">
        <w:rPr>
          <w:rFonts w:ascii="Times New Roman" w:hAnsi="Times New Roman"/>
          <w:bCs/>
        </w:rPr>
        <w:t>à</w:t>
      </w:r>
      <w:r w:rsidR="00256647">
        <w:rPr>
          <w:rFonts w:ascii="Times New Roman" w:hAnsi="Times New Roman"/>
          <w:bCs/>
        </w:rPr>
        <w:t xml:space="preserve"> </w:t>
      </w:r>
      <w:r>
        <w:rPr>
          <w:rFonts w:ascii="Times New Roman" w:hAnsi="Times New Roman"/>
          <w:bCs/>
        </w:rPr>
        <w:t>132,7</w:t>
      </w:r>
      <w:r w:rsidRPr="00DD1783">
        <w:rPr>
          <w:rFonts w:ascii="Times New Roman" w:hAnsi="Times New Roman"/>
          <w:bCs/>
        </w:rPr>
        <w:t xml:space="preserve"> ± </w:t>
      </w:r>
      <w:r>
        <w:rPr>
          <w:rFonts w:ascii="Times New Roman" w:hAnsi="Times New Roman"/>
          <w:bCs/>
        </w:rPr>
        <w:t>37</w:t>
      </w:r>
      <w:r w:rsidRPr="00DD1783">
        <w:rPr>
          <w:rFonts w:ascii="Times New Roman" w:hAnsi="Times New Roman"/>
          <w:bCs/>
        </w:rPr>
        <w:t>,9</w:t>
      </w:r>
      <w:r>
        <w:rPr>
          <w:rFonts w:ascii="Times New Roman" w:hAnsi="Times New Roman"/>
          <w:bCs/>
        </w:rPr>
        <w:t xml:space="preserve"> ph</w:t>
      </w:r>
      <w:r w:rsidRPr="00D539B5">
        <w:rPr>
          <w:rFonts w:ascii="Times New Roman" w:hAnsi="Times New Roman"/>
          <w:bCs/>
        </w:rPr>
        <w:t>út</w:t>
      </w:r>
      <w:r>
        <w:rPr>
          <w:rFonts w:ascii="Times New Roman" w:hAnsi="Times New Roman"/>
          <w:bCs/>
        </w:rPr>
        <w:t>, s</w:t>
      </w:r>
      <w:r w:rsidRPr="00D539B5">
        <w:rPr>
          <w:rFonts w:ascii="Times New Roman" w:hAnsi="Times New Roman"/>
          <w:bCs/>
        </w:rPr>
        <w:t>ự</w:t>
      </w:r>
      <w:r>
        <w:rPr>
          <w:rFonts w:ascii="Times New Roman" w:hAnsi="Times New Roman"/>
          <w:bCs/>
        </w:rPr>
        <w:t xml:space="preserve"> kh</w:t>
      </w:r>
      <w:r w:rsidRPr="00D539B5">
        <w:rPr>
          <w:rFonts w:ascii="Times New Roman" w:hAnsi="Times New Roman"/>
          <w:bCs/>
        </w:rPr>
        <w:t>ác</w:t>
      </w:r>
      <w:r>
        <w:rPr>
          <w:rFonts w:ascii="Times New Roman" w:hAnsi="Times New Roman"/>
          <w:bCs/>
        </w:rPr>
        <w:t xml:space="preserve"> bi</w:t>
      </w:r>
      <w:r w:rsidRPr="00D539B5">
        <w:rPr>
          <w:rFonts w:ascii="Times New Roman" w:hAnsi="Times New Roman"/>
          <w:bCs/>
        </w:rPr>
        <w:t>ệt</w:t>
      </w:r>
      <w:r>
        <w:rPr>
          <w:rFonts w:ascii="Times New Roman" w:hAnsi="Times New Roman"/>
          <w:bCs/>
        </w:rPr>
        <w:t xml:space="preserve"> đ</w:t>
      </w:r>
      <w:r w:rsidRPr="00D539B5">
        <w:rPr>
          <w:rFonts w:ascii="Times New Roman" w:hAnsi="Times New Roman"/>
          <w:bCs/>
        </w:rPr>
        <w:t>ều</w:t>
      </w:r>
      <w:r>
        <w:rPr>
          <w:rFonts w:ascii="Times New Roman" w:hAnsi="Times New Roman"/>
          <w:bCs/>
        </w:rPr>
        <w:t xml:space="preserve">  c</w:t>
      </w:r>
      <w:r w:rsidRPr="00D539B5">
        <w:rPr>
          <w:rFonts w:ascii="Times New Roman" w:hAnsi="Times New Roman"/>
          <w:bCs/>
        </w:rPr>
        <w:t>ó</w:t>
      </w:r>
      <w:r>
        <w:rPr>
          <w:rFonts w:ascii="Times New Roman" w:hAnsi="Times New Roman"/>
          <w:bCs/>
        </w:rPr>
        <w:t xml:space="preserve"> </w:t>
      </w:r>
      <w:r w:rsidRPr="00D539B5">
        <w:rPr>
          <w:rFonts w:ascii="Times New Roman" w:hAnsi="Times New Roman"/>
          <w:bCs/>
        </w:rPr>
        <w:t>ý</w:t>
      </w:r>
      <w:r>
        <w:rPr>
          <w:rFonts w:ascii="Times New Roman" w:hAnsi="Times New Roman"/>
          <w:bCs/>
        </w:rPr>
        <w:t xml:space="preserve"> ngh</w:t>
      </w:r>
      <w:r w:rsidRPr="00D539B5">
        <w:rPr>
          <w:rFonts w:ascii="Times New Roman" w:hAnsi="Times New Roman"/>
          <w:bCs/>
        </w:rPr>
        <w:t>ĩa</w:t>
      </w:r>
      <w:r>
        <w:rPr>
          <w:rFonts w:ascii="Times New Roman" w:hAnsi="Times New Roman"/>
          <w:bCs/>
        </w:rPr>
        <w:t xml:space="preserve"> th</w:t>
      </w:r>
      <w:r w:rsidRPr="00D539B5">
        <w:rPr>
          <w:rFonts w:ascii="Times New Roman" w:hAnsi="Times New Roman"/>
          <w:bCs/>
        </w:rPr>
        <w:t>ống</w:t>
      </w:r>
      <w:r>
        <w:rPr>
          <w:rFonts w:ascii="Times New Roman" w:hAnsi="Times New Roman"/>
          <w:bCs/>
        </w:rPr>
        <w:t xml:space="preserve"> k</w:t>
      </w:r>
      <w:r w:rsidRPr="00D539B5">
        <w:rPr>
          <w:rFonts w:ascii="Times New Roman" w:hAnsi="Times New Roman"/>
          <w:bCs/>
        </w:rPr>
        <w:t>ê</w:t>
      </w:r>
      <w:r>
        <w:rPr>
          <w:rFonts w:ascii="Times New Roman" w:hAnsi="Times New Roman"/>
          <w:bCs/>
        </w:rPr>
        <w:t xml:space="preserve"> v</w:t>
      </w:r>
      <w:r w:rsidRPr="00D539B5">
        <w:rPr>
          <w:rFonts w:ascii="Times New Roman" w:hAnsi="Times New Roman"/>
          <w:bCs/>
        </w:rPr>
        <w:t>ới</w:t>
      </w:r>
      <w:r>
        <w:rPr>
          <w:rFonts w:ascii="Times New Roman" w:hAnsi="Times New Roman"/>
          <w:bCs/>
        </w:rPr>
        <w:t xml:space="preserve"> p &lt; 0,05 (b</w:t>
      </w:r>
      <w:r w:rsidRPr="00EB1C44">
        <w:rPr>
          <w:rFonts w:ascii="Times New Roman" w:hAnsi="Times New Roman"/>
          <w:bCs/>
        </w:rPr>
        <w:t>ảng</w:t>
      </w:r>
      <w:r>
        <w:rPr>
          <w:rFonts w:ascii="Times New Roman" w:hAnsi="Times New Roman"/>
          <w:bCs/>
        </w:rPr>
        <w:t xml:space="preserve"> 3.9). So s</w:t>
      </w:r>
      <w:r w:rsidRPr="00EB1C44">
        <w:rPr>
          <w:rFonts w:ascii="Times New Roman" w:hAnsi="Times New Roman"/>
          <w:bCs/>
        </w:rPr>
        <w:t>ánh</w:t>
      </w:r>
      <w:r>
        <w:rPr>
          <w:rFonts w:ascii="Times New Roman" w:hAnsi="Times New Roman"/>
          <w:bCs/>
        </w:rPr>
        <w:t xml:space="preserve"> </w:t>
      </w:r>
      <w:r w:rsidRPr="001418F7">
        <w:rPr>
          <w:rFonts w:ascii="Times New Roman" w:hAnsi="Times New Roman"/>
          <w:bCs/>
          <w:spacing w:val="-4"/>
        </w:rPr>
        <w:t xml:space="preserve">giữa mổ nội soi và mổ mở trong phẫu thuật điều trị UTĐT các nghiên cứu đều cho thấy thời gian phẫu thuật ở mổ nội soi dài hơn mổ mở </w:t>
      </w:r>
      <w:r w:rsidR="00500F04" w:rsidRPr="001418F7">
        <w:rPr>
          <w:rFonts w:ascii="Times New Roman" w:hAnsi="Times New Roman"/>
          <w:bCs/>
          <w:spacing w:val="-4"/>
        </w:rPr>
        <w:fldChar w:fldCharType="begin"/>
      </w:r>
      <w:r w:rsidR="00036E7D">
        <w:rPr>
          <w:rFonts w:ascii="Times New Roman" w:hAnsi="Times New Roman"/>
          <w:bCs/>
          <w:spacing w:val="-4"/>
        </w:rPr>
        <w:instrText xml:space="preserve"> ADDIN EN.CITE &lt;EndNote&gt;&lt;Cite&gt;&lt;Author&gt;Lacy&lt;/Author&gt;&lt;Year&gt;2008&lt;/Year&gt;&lt;RecNum&gt;45&lt;/RecNum&gt;&lt;DisplayText&gt;[56]&lt;/DisplayText&gt;&lt;record&gt;&lt;rec-number&gt;45&lt;/rec-number&gt;&lt;foreign-keys&gt;&lt;key app="EN" db-id="5twxs2p5iavsxner9f5vwew9es29fdavt5xv"&gt;45&lt;/key&gt;&lt;/foreign-keys&gt;&lt;ref-type name="Journal Article"&gt;17&lt;/ref-type&gt;&lt;contributors&gt;&lt;authors&gt;&lt;author&gt;Lacy, Antonio M&lt;/author&gt;&lt;author&gt;Delgado, Salvadora&lt;/author&gt;&lt;author&gt;Castells, Antoni&lt;/author&gt;&lt;author&gt;Prins, Hubert A&lt;/author&gt;&lt;author&gt;Arroyo, Vicente&lt;/author&gt;&lt;author&gt;Ibarzabal, Ainitze&lt;/author&gt;&lt;author&gt;Pique, Josep M&lt;/author&gt;&lt;/authors&gt;&lt;/contributors&gt;&lt;titles&gt;&lt;title&gt;The long-term results of a randomized clinical trial of laparoscopy-assisted versus open surgery for colon cancer&lt;/title&gt;&lt;secondary-title&gt;Annals of surgery&lt;/secondary-title&gt;&lt;/titles&gt;&lt;periodical&gt;&lt;full-title&gt;Annals of surgery&lt;/full-title&gt;&lt;/periodical&gt;&lt;pages&gt;1-7&lt;/pages&gt;&lt;volume&gt;248&lt;/volume&gt;&lt;number&gt;1&lt;/number&gt;&lt;dates&gt;&lt;year&gt;2008&lt;/year&gt;&lt;/dates&gt;&lt;isbn&gt;0003-4932&lt;/isbn&gt;&lt;urls&gt;&lt;/urls&gt;&lt;/record&gt;&lt;/Cite&gt;&lt;/EndNote&gt;</w:instrText>
      </w:r>
      <w:r w:rsidR="00500F04" w:rsidRPr="001418F7">
        <w:rPr>
          <w:rFonts w:ascii="Times New Roman" w:hAnsi="Times New Roman"/>
          <w:bCs/>
          <w:spacing w:val="-4"/>
        </w:rPr>
        <w:fldChar w:fldCharType="separate"/>
      </w:r>
      <w:r w:rsidR="00036E7D">
        <w:rPr>
          <w:rFonts w:ascii="Times New Roman" w:hAnsi="Times New Roman"/>
          <w:bCs/>
          <w:noProof/>
          <w:spacing w:val="-4"/>
        </w:rPr>
        <w:t>[</w:t>
      </w:r>
      <w:hyperlink w:anchor="_ENREF_56" w:tooltip="Lacy, 2008 #45" w:history="1">
        <w:r w:rsidR="00996C94">
          <w:rPr>
            <w:rFonts w:ascii="Times New Roman" w:hAnsi="Times New Roman"/>
            <w:bCs/>
            <w:noProof/>
            <w:spacing w:val="-4"/>
          </w:rPr>
          <w:t>56</w:t>
        </w:r>
      </w:hyperlink>
      <w:r w:rsidR="00036E7D">
        <w:rPr>
          <w:rFonts w:ascii="Times New Roman" w:hAnsi="Times New Roman"/>
          <w:bCs/>
          <w:noProof/>
          <w:spacing w:val="-4"/>
        </w:rPr>
        <w:t>]</w:t>
      </w:r>
      <w:r w:rsidR="00500F04" w:rsidRPr="001418F7">
        <w:rPr>
          <w:rFonts w:ascii="Times New Roman" w:hAnsi="Times New Roman"/>
          <w:bCs/>
          <w:spacing w:val="-4"/>
        </w:rPr>
        <w:fldChar w:fldCharType="end"/>
      </w:r>
      <w:r w:rsidR="00F74132">
        <w:rPr>
          <w:rFonts w:ascii="Times New Roman" w:hAnsi="Times New Roman"/>
          <w:bCs/>
          <w:spacing w:val="-4"/>
        </w:rPr>
        <w:t xml:space="preserve">. Ở trong nước, </w:t>
      </w:r>
      <w:r w:rsidR="00F74132">
        <w:rPr>
          <w:rFonts w:ascii="Times New Roman" w:hAnsi="Times New Roman"/>
          <w:bCs/>
          <w:spacing w:val="-4"/>
        </w:rPr>
        <w:lastRenderedPageBreak/>
        <w:t>Văn T</w:t>
      </w:r>
      <w:r w:rsidR="00F74132" w:rsidRPr="00F74132">
        <w:rPr>
          <w:rFonts w:ascii="Times New Roman" w:hAnsi="Times New Roman"/>
          <w:bCs/>
          <w:spacing w:val="-4"/>
        </w:rPr>
        <w:t>ầ</w:t>
      </w:r>
      <w:r w:rsidRPr="001418F7">
        <w:rPr>
          <w:rFonts w:ascii="Times New Roman" w:hAnsi="Times New Roman"/>
          <w:bCs/>
          <w:spacing w:val="-4"/>
        </w:rPr>
        <w:t>n và CS (2014) so sánh 50 UTĐT mổ nội với 50 UTĐT mổ mở tại Bệnh viện Bình Dân có kết quả thời gian phẫu thuật trung bình cả hai nhóm là 145 phút, trong đó nhóm mổ nội soi thời gian dài hơn nhóm mổ mở 15</w:t>
      </w:r>
      <w:r w:rsidR="00256647">
        <w:rPr>
          <w:rFonts w:ascii="Times New Roman" w:hAnsi="Times New Roman"/>
          <w:bCs/>
          <w:spacing w:val="-4"/>
        </w:rPr>
        <w:t xml:space="preserve"> </w:t>
      </w:r>
      <w:r w:rsidRPr="001418F7">
        <w:rPr>
          <w:rFonts w:ascii="Times New Roman" w:hAnsi="Times New Roman"/>
          <w:bCs/>
          <w:spacing w:val="-4"/>
        </w:rPr>
        <w:t xml:space="preserve">phút </w:t>
      </w:r>
      <w:r w:rsidRPr="001418F7">
        <w:rPr>
          <w:rFonts w:ascii="Times New Roman" w:hAnsi="Times New Roman"/>
          <w:bCs/>
          <w:spacing w:val="-4"/>
        </w:rPr>
        <w:fldChar w:fldCharType="begin"/>
      </w:r>
      <w:r w:rsidR="00996C94">
        <w:rPr>
          <w:rFonts w:ascii="Times New Roman" w:hAnsi="Times New Roman"/>
          <w:bCs/>
          <w:spacing w:val="-4"/>
        </w:rPr>
        <w:instrText xml:space="preserve"> ADDIN EN.CITE &lt;EndNote&gt;&lt;Cite&gt;&lt;Author&gt;Văn Tần&lt;/Author&gt;&lt;Year&gt;2014&lt;/Year&gt;&lt;RecNum&gt;272&lt;/RecNum&gt;&lt;DisplayText&gt;[141]&lt;/DisplayText&gt;&lt;record&gt;&lt;rec-number&gt;272&lt;/rec-number&gt;&lt;foreign-keys&gt;&lt;key app="EN" db-id="5twxs2p5iavsxner9f5vwew9es29fdavt5xv"&gt;272&lt;/key&gt;&lt;/foreign-keys&gt;&lt;ref-type name="Journal Article"&gt;17&lt;/ref-type&gt;&lt;contributors&gt;&lt;authors&gt;&lt;author&gt;&lt;style face="normal" font="default" size="100%"&gt;V&lt;/style&gt;&lt;style face="normal" font="default" charset="238" size="100%"&gt;ă&lt;/style&gt;&lt;style face="normal" font="default" size="100%"&gt;n Tần, &lt;/style&gt;&lt;/author&gt;&lt;author&gt;&lt;style face="normal" font="default" size="100%"&gt;Trần Vĩnh H&lt;/style&gt;&lt;style face="normal" font="default" charset="163" size="100%"&gt;ư&lt;/style&gt;&lt;style face="normal" font="default" size="100%"&gt;ng, &lt;/style&gt;&lt;/author&gt;&lt;author&gt;&lt;style face="normal" font="default" size="100%"&gt;D&lt;/style&gt;&lt;style face="normal" font="default" charset="163" size="100%"&gt;ươ&lt;/style&gt;&lt;style face="normal" font="default" size="100%"&gt;ng Thanh Hải&lt;/style&gt;&lt;/author&gt;&lt;/authors&gt;&lt;/contributors&gt;&lt;titles&gt;&lt;title&gt;&lt;style face="normal" font="default" size="100%"&gt;Nội soi so với mổ mở ung th&lt;/style&gt;&lt;style face="normal" font="default" charset="163" size="100%"&gt;ư&lt;/style&gt;&lt;style face="normal" font="default" size="100%"&gt; &lt;/style&gt;&lt;style face="normal" font="default" charset="238" size="100%"&gt;đ&lt;/style&gt;&lt;style face="normal" font="default" size="100%"&gt;ại tràng.&lt;/style&gt;&lt;/title&gt;&lt;secondary-title&gt;Y Học TP Hồ Chí Minh&lt;/secondary-title&gt;&lt;/titles&gt;&lt;periodical&gt;&lt;full-title&gt;Y Học TP Hồ Chí Minh&lt;/full-title&gt;&lt;/periodical&gt;&lt;pages&gt;49-51&lt;/pages&gt;&lt;volume&gt;Tập 18&lt;/volume&gt;&lt;number&gt;Số 1&lt;/number&gt;&lt;dates&gt;&lt;year&gt;2014&lt;/year&gt;&lt;/dates&gt;&lt;urls&gt;&lt;/urls&gt;&lt;/record&gt;&lt;/Cite&gt;&lt;/EndNote&gt;</w:instrText>
      </w:r>
      <w:r w:rsidRPr="001418F7">
        <w:rPr>
          <w:rFonts w:ascii="Times New Roman" w:hAnsi="Times New Roman"/>
          <w:bCs/>
          <w:spacing w:val="-4"/>
        </w:rPr>
        <w:fldChar w:fldCharType="separate"/>
      </w:r>
      <w:r w:rsidR="00996C94">
        <w:rPr>
          <w:rFonts w:ascii="Times New Roman" w:hAnsi="Times New Roman"/>
          <w:bCs/>
          <w:noProof/>
          <w:spacing w:val="-4"/>
        </w:rPr>
        <w:t>[</w:t>
      </w:r>
      <w:hyperlink w:anchor="_ENREF_141" w:tooltip="Văn Tần, 2014 #272" w:history="1">
        <w:r w:rsidR="00996C94">
          <w:rPr>
            <w:rFonts w:ascii="Times New Roman" w:hAnsi="Times New Roman"/>
            <w:bCs/>
            <w:noProof/>
            <w:spacing w:val="-4"/>
          </w:rPr>
          <w:t>141</w:t>
        </w:r>
      </w:hyperlink>
      <w:r w:rsidR="00996C94">
        <w:rPr>
          <w:rFonts w:ascii="Times New Roman" w:hAnsi="Times New Roman"/>
          <w:bCs/>
          <w:noProof/>
          <w:spacing w:val="-4"/>
        </w:rPr>
        <w:t>]</w:t>
      </w:r>
      <w:r w:rsidRPr="001418F7">
        <w:rPr>
          <w:rFonts w:ascii="Times New Roman" w:hAnsi="Times New Roman"/>
          <w:bCs/>
          <w:spacing w:val="-4"/>
        </w:rPr>
        <w:fldChar w:fldCharType="end"/>
      </w:r>
      <w:r w:rsidRPr="001418F7">
        <w:rPr>
          <w:rFonts w:ascii="Times New Roman" w:hAnsi="Times New Roman"/>
          <w:bCs/>
          <w:spacing w:val="-4"/>
        </w:rPr>
        <w:t>.</w:t>
      </w:r>
    </w:p>
    <w:p w:rsidR="00DB3BD9" w:rsidRPr="00FE6229" w:rsidRDefault="00DB3BD9" w:rsidP="00DB3BD9">
      <w:pPr>
        <w:spacing w:line="360" w:lineRule="auto"/>
        <w:rPr>
          <w:rFonts w:ascii="Times New Roman" w:hAnsi="Times New Roman"/>
          <w:b/>
          <w:i/>
        </w:rPr>
      </w:pPr>
      <w:bookmarkStart w:id="37" w:name="IV15"/>
      <w:r w:rsidRPr="00FE6229">
        <w:rPr>
          <w:rFonts w:ascii="Times New Roman" w:hAnsi="Times New Roman"/>
          <w:b/>
          <w:i/>
        </w:rPr>
        <w:t>4.1.5. Kết quả sớm sau phẫu thuật</w:t>
      </w:r>
      <w:r w:rsidR="00522A1C">
        <w:rPr>
          <w:rFonts w:ascii="Times New Roman" w:hAnsi="Times New Roman"/>
          <w:b/>
          <w:i/>
        </w:rPr>
        <w:t xml:space="preserve"> tri</w:t>
      </w:r>
      <w:r w:rsidR="00522A1C" w:rsidRPr="00522A1C">
        <w:rPr>
          <w:rFonts w:ascii="Times New Roman" w:hAnsi="Times New Roman"/>
          <w:b/>
          <w:i/>
        </w:rPr>
        <w:t>ệt</w:t>
      </w:r>
      <w:r w:rsidR="00522A1C">
        <w:rPr>
          <w:rFonts w:ascii="Times New Roman" w:hAnsi="Times New Roman"/>
          <w:b/>
          <w:i/>
        </w:rPr>
        <w:t xml:space="preserve"> c</w:t>
      </w:r>
      <w:r w:rsidR="00522A1C" w:rsidRPr="00522A1C">
        <w:rPr>
          <w:rFonts w:ascii="Times New Roman" w:hAnsi="Times New Roman" w:hint="eastAsia"/>
          <w:b/>
          <w:i/>
        </w:rPr>
        <w:t>ă</w:t>
      </w:r>
      <w:r w:rsidR="00522A1C">
        <w:rPr>
          <w:rFonts w:ascii="Times New Roman" w:hAnsi="Times New Roman"/>
          <w:b/>
          <w:i/>
        </w:rPr>
        <w:t>n</w:t>
      </w:r>
    </w:p>
    <w:bookmarkEnd w:id="37"/>
    <w:p w:rsidR="00DB3BD9" w:rsidRPr="00975AC5" w:rsidRDefault="00DB3BD9" w:rsidP="00DB3BD9">
      <w:pPr>
        <w:spacing w:line="360" w:lineRule="auto"/>
        <w:ind w:firstLine="709"/>
        <w:jc w:val="both"/>
        <w:rPr>
          <w:rFonts w:ascii="Times New Roman" w:hAnsi="Times New Roman"/>
        </w:rPr>
      </w:pPr>
      <w:r>
        <w:rPr>
          <w:rFonts w:ascii="Times New Roman" w:hAnsi="Times New Roman"/>
        </w:rPr>
        <w:t>K</w:t>
      </w:r>
      <w:r w:rsidRPr="00C2650C">
        <w:rPr>
          <w:rFonts w:ascii="Times New Roman" w:hAnsi="Times New Roman"/>
        </w:rPr>
        <w:t>ết</w:t>
      </w:r>
      <w:r>
        <w:rPr>
          <w:rFonts w:ascii="Times New Roman" w:hAnsi="Times New Roman"/>
        </w:rPr>
        <w:t xml:space="preserve"> qu</w:t>
      </w:r>
      <w:r w:rsidRPr="00C2650C">
        <w:rPr>
          <w:rFonts w:ascii="Times New Roman" w:hAnsi="Times New Roman"/>
        </w:rPr>
        <w:t>ả</w:t>
      </w:r>
      <w:r>
        <w:rPr>
          <w:rFonts w:ascii="Times New Roman" w:hAnsi="Times New Roman"/>
        </w:rPr>
        <w:t xml:space="preserve"> </w:t>
      </w:r>
      <w:r w:rsidRPr="00C2650C">
        <w:rPr>
          <w:rFonts w:ascii="Times New Roman" w:hAnsi="Times New Roman"/>
        </w:rPr>
        <w:t>ở</w:t>
      </w:r>
      <w:r>
        <w:rPr>
          <w:rFonts w:ascii="Times New Roman" w:hAnsi="Times New Roman"/>
        </w:rPr>
        <w:t xml:space="preserve"> b</w:t>
      </w:r>
      <w:r w:rsidRPr="00C2650C">
        <w:rPr>
          <w:rFonts w:ascii="Times New Roman" w:hAnsi="Times New Roman"/>
        </w:rPr>
        <w:t>ảng</w:t>
      </w:r>
      <w:r>
        <w:rPr>
          <w:rFonts w:ascii="Times New Roman" w:hAnsi="Times New Roman"/>
        </w:rPr>
        <w:t xml:space="preserve"> 3.10 cho th</w:t>
      </w:r>
      <w:r w:rsidRPr="00C2650C">
        <w:rPr>
          <w:rFonts w:ascii="Times New Roman" w:hAnsi="Times New Roman"/>
        </w:rPr>
        <w:t>ấy</w:t>
      </w:r>
      <w:r>
        <w:rPr>
          <w:rFonts w:ascii="Times New Roman" w:hAnsi="Times New Roman"/>
        </w:rPr>
        <w:t xml:space="preserve"> t</w:t>
      </w:r>
      <w:r w:rsidRPr="00C2650C">
        <w:rPr>
          <w:rFonts w:ascii="Times New Roman" w:hAnsi="Times New Roman"/>
        </w:rPr>
        <w:t>ỉ</w:t>
      </w:r>
      <w:r>
        <w:rPr>
          <w:rFonts w:ascii="Times New Roman" w:hAnsi="Times New Roman"/>
        </w:rPr>
        <w:t xml:space="preserve"> l</w:t>
      </w:r>
      <w:r w:rsidRPr="00C2650C">
        <w:rPr>
          <w:rFonts w:ascii="Times New Roman" w:hAnsi="Times New Roman"/>
        </w:rPr>
        <w:t>ệ</w:t>
      </w:r>
      <w:r>
        <w:rPr>
          <w:rFonts w:ascii="Times New Roman" w:hAnsi="Times New Roman"/>
        </w:rPr>
        <w:t xml:space="preserve"> bi</w:t>
      </w:r>
      <w:r w:rsidRPr="00C2650C">
        <w:rPr>
          <w:rFonts w:ascii="Times New Roman" w:hAnsi="Times New Roman"/>
        </w:rPr>
        <w:t>ến</w:t>
      </w:r>
      <w:r>
        <w:rPr>
          <w:rFonts w:ascii="Times New Roman" w:hAnsi="Times New Roman"/>
        </w:rPr>
        <w:t xml:space="preserve"> ch</w:t>
      </w:r>
      <w:r w:rsidRPr="00C2650C">
        <w:rPr>
          <w:rFonts w:ascii="Times New Roman" w:hAnsi="Times New Roman"/>
        </w:rPr>
        <w:t>ứng</w:t>
      </w:r>
      <w:r>
        <w:rPr>
          <w:rFonts w:ascii="Times New Roman" w:hAnsi="Times New Roman"/>
        </w:rPr>
        <w:t xml:space="preserve"> sau m</w:t>
      </w:r>
      <w:r w:rsidRPr="00C2650C">
        <w:rPr>
          <w:rFonts w:ascii="Times New Roman" w:hAnsi="Times New Roman"/>
        </w:rPr>
        <w:t>ổ</w:t>
      </w:r>
      <w:r>
        <w:rPr>
          <w:rFonts w:ascii="Times New Roman" w:hAnsi="Times New Roman"/>
        </w:rPr>
        <w:t xml:space="preserve"> c</w:t>
      </w:r>
      <w:r w:rsidRPr="00C2650C">
        <w:rPr>
          <w:rFonts w:ascii="Times New Roman" w:hAnsi="Times New Roman"/>
        </w:rPr>
        <w:t>ủa</w:t>
      </w:r>
      <w:r>
        <w:rPr>
          <w:rFonts w:ascii="Times New Roman" w:hAnsi="Times New Roman"/>
        </w:rPr>
        <w:t xml:space="preserve"> nh</w:t>
      </w:r>
      <w:r w:rsidRPr="00C2650C">
        <w:rPr>
          <w:rFonts w:ascii="Times New Roman" w:hAnsi="Times New Roman"/>
        </w:rPr>
        <w:t>óm</w:t>
      </w:r>
      <w:r>
        <w:rPr>
          <w:rFonts w:ascii="Times New Roman" w:hAnsi="Times New Roman"/>
        </w:rPr>
        <w:t xml:space="preserve"> nghi</w:t>
      </w:r>
      <w:r w:rsidRPr="00C2650C">
        <w:rPr>
          <w:rFonts w:ascii="Times New Roman" w:hAnsi="Times New Roman"/>
        </w:rPr>
        <w:t>ê</w:t>
      </w:r>
      <w:r>
        <w:rPr>
          <w:rFonts w:ascii="Times New Roman" w:hAnsi="Times New Roman"/>
        </w:rPr>
        <w:t>n c</w:t>
      </w:r>
      <w:r w:rsidRPr="00C2650C">
        <w:rPr>
          <w:rFonts w:ascii="Times New Roman" w:hAnsi="Times New Roman"/>
        </w:rPr>
        <w:t>ứu</w:t>
      </w:r>
      <w:r>
        <w:rPr>
          <w:rFonts w:ascii="Times New Roman" w:hAnsi="Times New Roman"/>
        </w:rPr>
        <w:t xml:space="preserve"> l</w:t>
      </w:r>
      <w:r w:rsidRPr="00C2650C">
        <w:rPr>
          <w:rFonts w:ascii="Times New Roman" w:hAnsi="Times New Roman"/>
        </w:rPr>
        <w:t>à</w:t>
      </w:r>
      <w:r>
        <w:rPr>
          <w:rFonts w:ascii="Times New Roman" w:hAnsi="Times New Roman"/>
        </w:rPr>
        <w:t xml:space="preserve"> </w:t>
      </w:r>
      <w:r w:rsidR="005535E0">
        <w:rPr>
          <w:rFonts w:ascii="Times New Roman" w:hAnsi="Times New Roman"/>
        </w:rPr>
        <w:t>5,4</w:t>
      </w:r>
      <w:r>
        <w:rPr>
          <w:rFonts w:ascii="Times New Roman" w:hAnsi="Times New Roman"/>
        </w:rPr>
        <w:t xml:space="preserve">% </w:t>
      </w:r>
      <w:r w:rsidR="005535E0">
        <w:rPr>
          <w:rFonts w:ascii="Times New Roman" w:hAnsi="Times New Roman"/>
        </w:rPr>
        <w:t xml:space="preserve"> </w:t>
      </w:r>
      <w:r>
        <w:rPr>
          <w:rFonts w:ascii="Times New Roman" w:hAnsi="Times New Roman"/>
        </w:rPr>
        <w:t>(</w:t>
      </w:r>
      <w:r w:rsidR="005535E0">
        <w:rPr>
          <w:rFonts w:ascii="Times New Roman" w:hAnsi="Times New Roman"/>
        </w:rPr>
        <w:t>4</w:t>
      </w:r>
      <w:r>
        <w:rPr>
          <w:rFonts w:ascii="Times New Roman" w:hAnsi="Times New Roman"/>
        </w:rPr>
        <w:t>/74</w:t>
      </w:r>
      <w:r w:rsidR="005535E0">
        <w:rPr>
          <w:rFonts w:ascii="Times New Roman" w:hAnsi="Times New Roman"/>
        </w:rPr>
        <w:t xml:space="preserve"> BN</w:t>
      </w:r>
      <w:r>
        <w:rPr>
          <w:rFonts w:ascii="Times New Roman" w:hAnsi="Times New Roman"/>
        </w:rPr>
        <w:t>), kh</w:t>
      </w:r>
      <w:r w:rsidRPr="00C2650C">
        <w:rPr>
          <w:rFonts w:ascii="Times New Roman" w:hAnsi="Times New Roman"/>
        </w:rPr>
        <w:t>ô</w:t>
      </w:r>
      <w:r>
        <w:rPr>
          <w:rFonts w:ascii="Times New Roman" w:hAnsi="Times New Roman"/>
        </w:rPr>
        <w:t>ng c</w:t>
      </w:r>
      <w:r w:rsidRPr="00C2650C">
        <w:rPr>
          <w:rFonts w:ascii="Times New Roman" w:hAnsi="Times New Roman"/>
        </w:rPr>
        <w:t>ó</w:t>
      </w:r>
      <w:r>
        <w:rPr>
          <w:rFonts w:ascii="Times New Roman" w:hAnsi="Times New Roman"/>
        </w:rPr>
        <w:t xml:space="preserve"> trư</w:t>
      </w:r>
      <w:r w:rsidRPr="00C2650C">
        <w:rPr>
          <w:rFonts w:ascii="Times New Roman" w:hAnsi="Times New Roman"/>
        </w:rPr>
        <w:t>ờng</w:t>
      </w:r>
      <w:r>
        <w:rPr>
          <w:rFonts w:ascii="Times New Roman" w:hAnsi="Times New Roman"/>
        </w:rPr>
        <w:t xml:space="preserve"> h</w:t>
      </w:r>
      <w:r w:rsidRPr="00C2650C">
        <w:rPr>
          <w:rFonts w:ascii="Times New Roman" w:hAnsi="Times New Roman"/>
        </w:rPr>
        <w:t>ợp</w:t>
      </w:r>
      <w:r>
        <w:rPr>
          <w:rFonts w:ascii="Times New Roman" w:hAnsi="Times New Roman"/>
        </w:rPr>
        <w:t xml:space="preserve"> n</w:t>
      </w:r>
      <w:r w:rsidRPr="00C2650C">
        <w:rPr>
          <w:rFonts w:ascii="Times New Roman" w:hAnsi="Times New Roman"/>
        </w:rPr>
        <w:t>ào</w:t>
      </w:r>
      <w:r>
        <w:rPr>
          <w:rFonts w:ascii="Times New Roman" w:hAnsi="Times New Roman"/>
        </w:rPr>
        <w:t xml:space="preserve"> g</w:t>
      </w:r>
      <w:r w:rsidRPr="00C2650C">
        <w:rPr>
          <w:rFonts w:ascii="Times New Roman" w:hAnsi="Times New Roman"/>
        </w:rPr>
        <w:t>ặp</w:t>
      </w:r>
      <w:r>
        <w:rPr>
          <w:rFonts w:ascii="Times New Roman" w:hAnsi="Times New Roman"/>
        </w:rPr>
        <w:t xml:space="preserve"> tai bi</w:t>
      </w:r>
      <w:r w:rsidRPr="00C2650C">
        <w:rPr>
          <w:rFonts w:ascii="Times New Roman" w:hAnsi="Times New Roman"/>
        </w:rPr>
        <w:t>ến</w:t>
      </w:r>
      <w:r>
        <w:rPr>
          <w:rFonts w:ascii="Times New Roman" w:hAnsi="Times New Roman"/>
        </w:rPr>
        <w:t xml:space="preserve"> trong m</w:t>
      </w:r>
      <w:r w:rsidRPr="00C2650C">
        <w:rPr>
          <w:rFonts w:ascii="Times New Roman" w:hAnsi="Times New Roman"/>
        </w:rPr>
        <w:t>ổ</w:t>
      </w:r>
      <w:r>
        <w:rPr>
          <w:rFonts w:ascii="Times New Roman" w:hAnsi="Times New Roman"/>
        </w:rPr>
        <w:t>. T</w:t>
      </w:r>
      <w:r w:rsidRPr="00C2650C">
        <w:rPr>
          <w:rFonts w:ascii="Times New Roman" w:hAnsi="Times New Roman"/>
        </w:rPr>
        <w:t>ử</w:t>
      </w:r>
      <w:r>
        <w:rPr>
          <w:rFonts w:ascii="Times New Roman" w:hAnsi="Times New Roman"/>
        </w:rPr>
        <w:t xml:space="preserve"> vong sau m</w:t>
      </w:r>
      <w:r w:rsidRPr="00C2650C">
        <w:rPr>
          <w:rFonts w:ascii="Times New Roman" w:hAnsi="Times New Roman"/>
        </w:rPr>
        <w:t>ổ</w:t>
      </w:r>
      <w:r>
        <w:rPr>
          <w:rFonts w:ascii="Times New Roman" w:hAnsi="Times New Roman"/>
        </w:rPr>
        <w:t xml:space="preserve"> ch</w:t>
      </w:r>
      <w:r w:rsidRPr="00C2650C">
        <w:rPr>
          <w:rFonts w:ascii="Times New Roman" w:hAnsi="Times New Roman"/>
        </w:rPr>
        <w:t>úng</w:t>
      </w:r>
      <w:r>
        <w:rPr>
          <w:rFonts w:ascii="Times New Roman" w:hAnsi="Times New Roman"/>
        </w:rPr>
        <w:t xml:space="preserve"> t</w:t>
      </w:r>
      <w:r w:rsidRPr="00C2650C">
        <w:rPr>
          <w:rFonts w:ascii="Times New Roman" w:hAnsi="Times New Roman"/>
        </w:rPr>
        <w:t>ô</w:t>
      </w:r>
      <w:r>
        <w:rPr>
          <w:rFonts w:ascii="Times New Roman" w:hAnsi="Times New Roman"/>
        </w:rPr>
        <w:t>i g</w:t>
      </w:r>
      <w:r w:rsidRPr="00C2650C">
        <w:rPr>
          <w:rFonts w:ascii="Times New Roman" w:hAnsi="Times New Roman"/>
        </w:rPr>
        <w:t>ặp</w:t>
      </w:r>
      <w:r>
        <w:rPr>
          <w:rFonts w:ascii="Times New Roman" w:hAnsi="Times New Roman"/>
        </w:rPr>
        <w:t xml:space="preserve"> 1 BN (n</w:t>
      </w:r>
      <w:r w:rsidRPr="00383F32">
        <w:rPr>
          <w:rFonts w:ascii="Times New Roman" w:hAnsi="Times New Roman"/>
        </w:rPr>
        <w:t>ữ</w:t>
      </w:r>
      <w:r>
        <w:rPr>
          <w:rFonts w:ascii="Times New Roman" w:hAnsi="Times New Roman"/>
        </w:rPr>
        <w:t>, 84 tu</w:t>
      </w:r>
      <w:r w:rsidRPr="00383F32">
        <w:rPr>
          <w:rFonts w:ascii="Times New Roman" w:hAnsi="Times New Roman"/>
        </w:rPr>
        <w:t>ổi</w:t>
      </w:r>
      <w:r>
        <w:rPr>
          <w:rFonts w:ascii="Times New Roman" w:hAnsi="Times New Roman"/>
        </w:rPr>
        <w:t>) do suy h</w:t>
      </w:r>
      <w:r w:rsidRPr="00CD52D6">
        <w:rPr>
          <w:rFonts w:ascii="Times New Roman" w:hAnsi="Times New Roman"/>
        </w:rPr>
        <w:t>ô</w:t>
      </w:r>
      <w:r>
        <w:rPr>
          <w:rFonts w:ascii="Times New Roman" w:hAnsi="Times New Roman"/>
        </w:rPr>
        <w:t xml:space="preserve"> h</w:t>
      </w:r>
      <w:r w:rsidRPr="00CD52D6">
        <w:rPr>
          <w:rFonts w:ascii="Times New Roman" w:hAnsi="Times New Roman"/>
        </w:rPr>
        <w:t>ấp</w:t>
      </w:r>
      <w:r>
        <w:rPr>
          <w:rFonts w:ascii="Times New Roman" w:hAnsi="Times New Roman"/>
        </w:rPr>
        <w:t xml:space="preserve"> xu</w:t>
      </w:r>
      <w:r w:rsidRPr="00CD52D6">
        <w:rPr>
          <w:rFonts w:ascii="Times New Roman" w:hAnsi="Times New Roman"/>
        </w:rPr>
        <w:t>ất</w:t>
      </w:r>
      <w:r>
        <w:rPr>
          <w:rFonts w:ascii="Times New Roman" w:hAnsi="Times New Roman"/>
        </w:rPr>
        <w:t xml:space="preserve"> hi</w:t>
      </w:r>
      <w:r w:rsidRPr="00CD52D6">
        <w:rPr>
          <w:rFonts w:ascii="Times New Roman" w:hAnsi="Times New Roman"/>
        </w:rPr>
        <w:t>ện</w:t>
      </w:r>
      <w:r>
        <w:rPr>
          <w:rFonts w:ascii="Times New Roman" w:hAnsi="Times New Roman"/>
        </w:rPr>
        <w:t xml:space="preserve"> sau m</w:t>
      </w:r>
      <w:r w:rsidRPr="00CD52D6">
        <w:rPr>
          <w:rFonts w:ascii="Times New Roman" w:hAnsi="Times New Roman"/>
        </w:rPr>
        <w:t>ổ</w:t>
      </w:r>
      <w:r>
        <w:rPr>
          <w:rFonts w:ascii="Times New Roman" w:hAnsi="Times New Roman"/>
        </w:rPr>
        <w:t>, di</w:t>
      </w:r>
      <w:r w:rsidRPr="00CD52D6">
        <w:rPr>
          <w:rFonts w:ascii="Times New Roman" w:hAnsi="Times New Roman"/>
        </w:rPr>
        <w:t>ễn</w:t>
      </w:r>
      <w:r>
        <w:rPr>
          <w:rFonts w:ascii="Times New Roman" w:hAnsi="Times New Roman"/>
        </w:rPr>
        <w:t xml:space="preserve"> bi</w:t>
      </w:r>
      <w:r w:rsidRPr="00CD52D6">
        <w:rPr>
          <w:rFonts w:ascii="Times New Roman" w:hAnsi="Times New Roman"/>
        </w:rPr>
        <w:t>ến</w:t>
      </w:r>
      <w:r>
        <w:rPr>
          <w:rFonts w:ascii="Times New Roman" w:hAnsi="Times New Roman"/>
        </w:rPr>
        <w:t xml:space="preserve"> n</w:t>
      </w:r>
      <w:r w:rsidRPr="00CD52D6">
        <w:rPr>
          <w:rFonts w:ascii="Times New Roman" w:hAnsi="Times New Roman"/>
        </w:rPr>
        <w:t>ặng</w:t>
      </w:r>
      <w:r>
        <w:rPr>
          <w:rFonts w:ascii="Times New Roman" w:hAnsi="Times New Roman"/>
        </w:rPr>
        <w:t>, t</w:t>
      </w:r>
      <w:r w:rsidRPr="00CD52D6">
        <w:rPr>
          <w:rFonts w:ascii="Times New Roman" w:hAnsi="Times New Roman"/>
        </w:rPr>
        <w:t>ử</w:t>
      </w:r>
      <w:r>
        <w:rPr>
          <w:rFonts w:ascii="Times New Roman" w:hAnsi="Times New Roman"/>
        </w:rPr>
        <w:t xml:space="preserve"> vong ng</w:t>
      </w:r>
      <w:r w:rsidRPr="00CD52D6">
        <w:rPr>
          <w:rFonts w:ascii="Times New Roman" w:hAnsi="Times New Roman"/>
        </w:rPr>
        <w:t>ày</w:t>
      </w:r>
      <w:r>
        <w:rPr>
          <w:rFonts w:ascii="Times New Roman" w:hAnsi="Times New Roman"/>
        </w:rPr>
        <w:t xml:space="preserve"> th</w:t>
      </w:r>
      <w:r w:rsidRPr="00CD52D6">
        <w:rPr>
          <w:rFonts w:ascii="Times New Roman" w:hAnsi="Times New Roman"/>
        </w:rPr>
        <w:t>ứ</w:t>
      </w:r>
      <w:r w:rsidR="001420A6">
        <w:rPr>
          <w:rFonts w:ascii="Times New Roman" w:hAnsi="Times New Roman"/>
        </w:rPr>
        <w:t xml:space="preserve"> 2.</w:t>
      </w:r>
      <w:r>
        <w:rPr>
          <w:rFonts w:ascii="Times New Roman" w:hAnsi="Times New Roman"/>
        </w:rPr>
        <w:t xml:space="preserve"> Ch</w:t>
      </w:r>
      <w:r w:rsidRPr="008655EA">
        <w:rPr>
          <w:rFonts w:ascii="Times New Roman" w:hAnsi="Times New Roman"/>
        </w:rPr>
        <w:t>ảy</w:t>
      </w:r>
      <w:r>
        <w:rPr>
          <w:rFonts w:ascii="Times New Roman" w:hAnsi="Times New Roman"/>
        </w:rPr>
        <w:t xml:space="preserve"> m</w:t>
      </w:r>
      <w:r w:rsidRPr="008655EA">
        <w:rPr>
          <w:rFonts w:ascii="Times New Roman" w:hAnsi="Times New Roman"/>
        </w:rPr>
        <w:t>áu</w:t>
      </w:r>
      <w:r>
        <w:rPr>
          <w:rFonts w:ascii="Times New Roman" w:hAnsi="Times New Roman"/>
        </w:rPr>
        <w:t xml:space="preserve"> mi</w:t>
      </w:r>
      <w:r w:rsidRPr="008655EA">
        <w:rPr>
          <w:rFonts w:ascii="Times New Roman" w:hAnsi="Times New Roman"/>
        </w:rPr>
        <w:t>ệng</w:t>
      </w:r>
      <w:r>
        <w:rPr>
          <w:rFonts w:ascii="Times New Roman" w:hAnsi="Times New Roman"/>
        </w:rPr>
        <w:t xml:space="preserve"> n</w:t>
      </w:r>
      <w:r w:rsidRPr="008655EA">
        <w:rPr>
          <w:rFonts w:ascii="Times New Roman" w:hAnsi="Times New Roman"/>
        </w:rPr>
        <w:t>ối</w:t>
      </w:r>
      <w:r>
        <w:rPr>
          <w:rFonts w:ascii="Times New Roman" w:hAnsi="Times New Roman"/>
        </w:rPr>
        <w:t xml:space="preserve"> g</w:t>
      </w:r>
      <w:r w:rsidRPr="008655EA">
        <w:rPr>
          <w:rFonts w:ascii="Times New Roman" w:hAnsi="Times New Roman"/>
        </w:rPr>
        <w:t>ặp</w:t>
      </w:r>
      <w:r>
        <w:rPr>
          <w:rFonts w:ascii="Times New Roman" w:hAnsi="Times New Roman"/>
        </w:rPr>
        <w:t xml:space="preserve"> 1 BN, xu</w:t>
      </w:r>
      <w:r w:rsidRPr="008655EA">
        <w:rPr>
          <w:rFonts w:ascii="Times New Roman" w:hAnsi="Times New Roman"/>
        </w:rPr>
        <w:t>ất</w:t>
      </w:r>
      <w:r>
        <w:rPr>
          <w:rFonts w:ascii="Times New Roman" w:hAnsi="Times New Roman"/>
        </w:rPr>
        <w:t xml:space="preserve"> hi</w:t>
      </w:r>
      <w:r w:rsidRPr="008655EA">
        <w:rPr>
          <w:rFonts w:ascii="Times New Roman" w:hAnsi="Times New Roman"/>
        </w:rPr>
        <w:t>ện</w:t>
      </w:r>
      <w:r>
        <w:rPr>
          <w:rFonts w:ascii="Times New Roman" w:hAnsi="Times New Roman"/>
        </w:rPr>
        <w:t xml:space="preserve"> ng</w:t>
      </w:r>
      <w:r w:rsidRPr="008655EA">
        <w:rPr>
          <w:rFonts w:ascii="Times New Roman" w:hAnsi="Times New Roman"/>
        </w:rPr>
        <w:t>ày</w:t>
      </w:r>
      <w:r>
        <w:rPr>
          <w:rFonts w:ascii="Times New Roman" w:hAnsi="Times New Roman"/>
        </w:rPr>
        <w:t xml:space="preserve"> th</w:t>
      </w:r>
      <w:r w:rsidRPr="008655EA">
        <w:rPr>
          <w:rFonts w:ascii="Times New Roman" w:hAnsi="Times New Roman"/>
        </w:rPr>
        <w:t>ứ</w:t>
      </w:r>
      <w:r>
        <w:rPr>
          <w:rFonts w:ascii="Times New Roman" w:hAnsi="Times New Roman"/>
        </w:rPr>
        <w:t xml:space="preserve"> 3 sau m</w:t>
      </w:r>
      <w:r w:rsidRPr="008655EA">
        <w:rPr>
          <w:rFonts w:ascii="Times New Roman" w:hAnsi="Times New Roman"/>
        </w:rPr>
        <w:t>ổ</w:t>
      </w:r>
      <w:r>
        <w:rPr>
          <w:rFonts w:ascii="Times New Roman" w:hAnsi="Times New Roman"/>
        </w:rPr>
        <w:t>, đư</w:t>
      </w:r>
      <w:r w:rsidRPr="008655EA">
        <w:rPr>
          <w:rFonts w:ascii="Times New Roman" w:hAnsi="Times New Roman"/>
        </w:rPr>
        <w:t>ợc</w:t>
      </w:r>
      <w:r>
        <w:rPr>
          <w:rFonts w:ascii="Times New Roman" w:hAnsi="Times New Roman"/>
        </w:rPr>
        <w:t xml:space="preserve"> </w:t>
      </w:r>
      <w:r w:rsidRPr="008655EA">
        <w:rPr>
          <w:rFonts w:ascii="Times New Roman" w:hAnsi="Times New Roman"/>
        </w:rPr>
        <w:t>đ</w:t>
      </w:r>
      <w:r>
        <w:rPr>
          <w:rFonts w:ascii="Times New Roman" w:hAnsi="Times New Roman"/>
        </w:rPr>
        <w:t>i</w:t>
      </w:r>
      <w:r w:rsidRPr="008655EA">
        <w:rPr>
          <w:rFonts w:ascii="Times New Roman" w:hAnsi="Times New Roman"/>
        </w:rPr>
        <w:t>ều</w:t>
      </w:r>
      <w:r>
        <w:rPr>
          <w:rFonts w:ascii="Times New Roman" w:hAnsi="Times New Roman"/>
        </w:rPr>
        <w:t xml:space="preserve"> tr</w:t>
      </w:r>
      <w:r w:rsidRPr="008655EA">
        <w:rPr>
          <w:rFonts w:ascii="Times New Roman" w:hAnsi="Times New Roman"/>
        </w:rPr>
        <w:t>ị</w:t>
      </w:r>
      <w:r>
        <w:rPr>
          <w:rFonts w:ascii="Times New Roman" w:hAnsi="Times New Roman"/>
        </w:rPr>
        <w:t xml:space="preserve"> n</w:t>
      </w:r>
      <w:r w:rsidRPr="008655EA">
        <w:rPr>
          <w:rFonts w:ascii="Times New Roman" w:hAnsi="Times New Roman"/>
        </w:rPr>
        <w:t>ội</w:t>
      </w:r>
      <w:r>
        <w:rPr>
          <w:rFonts w:ascii="Times New Roman" w:hAnsi="Times New Roman"/>
        </w:rPr>
        <w:t xml:space="preserve"> khoa c</w:t>
      </w:r>
      <w:r w:rsidRPr="008655EA">
        <w:rPr>
          <w:rFonts w:ascii="Times New Roman" w:hAnsi="Times New Roman"/>
        </w:rPr>
        <w:t>ầm</w:t>
      </w:r>
      <w:r>
        <w:rPr>
          <w:rFonts w:ascii="Times New Roman" w:hAnsi="Times New Roman"/>
        </w:rPr>
        <w:t xml:space="preserve"> m</w:t>
      </w:r>
      <w:r w:rsidRPr="008655EA">
        <w:rPr>
          <w:rFonts w:ascii="Times New Roman" w:hAnsi="Times New Roman"/>
        </w:rPr>
        <w:t>áu</w:t>
      </w:r>
      <w:r>
        <w:rPr>
          <w:rFonts w:ascii="Times New Roman" w:hAnsi="Times New Roman"/>
        </w:rPr>
        <w:t>, kh</w:t>
      </w:r>
      <w:r w:rsidRPr="008655EA">
        <w:rPr>
          <w:rFonts w:ascii="Times New Roman" w:hAnsi="Times New Roman"/>
        </w:rPr>
        <w:t>ô</w:t>
      </w:r>
      <w:r>
        <w:rPr>
          <w:rFonts w:ascii="Times New Roman" w:hAnsi="Times New Roman"/>
        </w:rPr>
        <w:t>ng ph</w:t>
      </w:r>
      <w:r w:rsidRPr="008655EA">
        <w:rPr>
          <w:rFonts w:ascii="Times New Roman" w:hAnsi="Times New Roman"/>
        </w:rPr>
        <w:t>ải</w:t>
      </w:r>
      <w:r>
        <w:rPr>
          <w:rFonts w:ascii="Times New Roman" w:hAnsi="Times New Roman"/>
        </w:rPr>
        <w:t xml:space="preserve"> can thi</w:t>
      </w:r>
      <w:r w:rsidRPr="008655EA">
        <w:rPr>
          <w:rFonts w:ascii="Times New Roman" w:hAnsi="Times New Roman"/>
        </w:rPr>
        <w:t>ệp</w:t>
      </w:r>
      <w:r>
        <w:rPr>
          <w:rFonts w:ascii="Times New Roman" w:hAnsi="Times New Roman"/>
        </w:rPr>
        <w:t xml:space="preserve"> phẫu thuật. </w:t>
      </w:r>
      <w:r w:rsidRPr="008655EA">
        <w:rPr>
          <w:rFonts w:ascii="Times New Roman" w:hAnsi="Times New Roman"/>
        </w:rPr>
        <w:t>Áp</w:t>
      </w:r>
      <w:r>
        <w:rPr>
          <w:rFonts w:ascii="Times New Roman" w:hAnsi="Times New Roman"/>
        </w:rPr>
        <w:t xml:space="preserve"> xe t</w:t>
      </w:r>
      <w:r w:rsidRPr="008655EA">
        <w:rPr>
          <w:rFonts w:ascii="Times New Roman" w:hAnsi="Times New Roman"/>
        </w:rPr>
        <w:t>ồn</w:t>
      </w:r>
      <w:r>
        <w:rPr>
          <w:rFonts w:ascii="Times New Roman" w:hAnsi="Times New Roman"/>
        </w:rPr>
        <w:t xml:space="preserve"> d</w:t>
      </w:r>
      <w:r w:rsidRPr="008655EA">
        <w:rPr>
          <w:rFonts w:ascii="Times New Roman" w:hAnsi="Times New Roman"/>
        </w:rPr>
        <w:t>ư</w:t>
      </w:r>
      <w:r>
        <w:rPr>
          <w:rFonts w:ascii="Times New Roman" w:hAnsi="Times New Roman"/>
        </w:rPr>
        <w:t xml:space="preserve"> 1 BN xu</w:t>
      </w:r>
      <w:r w:rsidRPr="008655EA">
        <w:rPr>
          <w:rFonts w:ascii="Times New Roman" w:hAnsi="Times New Roman"/>
        </w:rPr>
        <w:t>ất</w:t>
      </w:r>
      <w:r>
        <w:rPr>
          <w:rFonts w:ascii="Times New Roman" w:hAnsi="Times New Roman"/>
        </w:rPr>
        <w:t xml:space="preserve"> hi</w:t>
      </w:r>
      <w:r w:rsidRPr="008655EA">
        <w:rPr>
          <w:rFonts w:ascii="Times New Roman" w:hAnsi="Times New Roman"/>
        </w:rPr>
        <w:t>ện</w:t>
      </w:r>
      <w:r>
        <w:rPr>
          <w:rFonts w:ascii="Times New Roman" w:hAnsi="Times New Roman"/>
        </w:rPr>
        <w:t xml:space="preserve"> ng</w:t>
      </w:r>
      <w:r w:rsidRPr="008655EA">
        <w:rPr>
          <w:rFonts w:ascii="Times New Roman" w:hAnsi="Times New Roman"/>
        </w:rPr>
        <w:t>ày</w:t>
      </w:r>
      <w:r>
        <w:rPr>
          <w:rFonts w:ascii="Times New Roman" w:hAnsi="Times New Roman"/>
        </w:rPr>
        <w:t xml:space="preserve"> 7 sau m</w:t>
      </w:r>
      <w:r w:rsidRPr="008655EA">
        <w:rPr>
          <w:rFonts w:ascii="Times New Roman" w:hAnsi="Times New Roman"/>
        </w:rPr>
        <w:t>ổ</w:t>
      </w:r>
      <w:r>
        <w:rPr>
          <w:rFonts w:ascii="Times New Roman" w:hAnsi="Times New Roman"/>
        </w:rPr>
        <w:t>, nhi</w:t>
      </w:r>
      <w:r w:rsidRPr="00383F32">
        <w:rPr>
          <w:rFonts w:ascii="Times New Roman" w:hAnsi="Times New Roman"/>
        </w:rPr>
        <w:t>ễm</w:t>
      </w:r>
      <w:r>
        <w:rPr>
          <w:rFonts w:ascii="Times New Roman" w:hAnsi="Times New Roman"/>
        </w:rPr>
        <w:t xml:space="preserve"> tr</w:t>
      </w:r>
      <w:r w:rsidRPr="00383F32">
        <w:rPr>
          <w:rFonts w:ascii="Times New Roman" w:hAnsi="Times New Roman"/>
        </w:rPr>
        <w:t>ùng</w:t>
      </w:r>
      <w:r>
        <w:rPr>
          <w:rFonts w:ascii="Times New Roman" w:hAnsi="Times New Roman"/>
        </w:rPr>
        <w:t xml:space="preserve"> g</w:t>
      </w:r>
      <w:r w:rsidRPr="00383F32">
        <w:rPr>
          <w:rFonts w:ascii="Times New Roman" w:hAnsi="Times New Roman"/>
        </w:rPr>
        <w:t>â</w:t>
      </w:r>
      <w:r>
        <w:rPr>
          <w:rFonts w:ascii="Times New Roman" w:hAnsi="Times New Roman"/>
        </w:rPr>
        <w:t>y to</w:t>
      </w:r>
      <w:r w:rsidRPr="008655EA">
        <w:rPr>
          <w:rFonts w:ascii="Times New Roman" w:hAnsi="Times New Roman"/>
        </w:rPr>
        <w:t>ác</w:t>
      </w:r>
      <w:r>
        <w:rPr>
          <w:rFonts w:ascii="Times New Roman" w:hAnsi="Times New Roman"/>
        </w:rPr>
        <w:t xml:space="preserve"> v</w:t>
      </w:r>
      <w:r w:rsidRPr="008655EA">
        <w:rPr>
          <w:rFonts w:ascii="Times New Roman" w:hAnsi="Times New Roman"/>
        </w:rPr>
        <w:t>ết</w:t>
      </w:r>
      <w:r>
        <w:rPr>
          <w:rFonts w:ascii="Times New Roman" w:hAnsi="Times New Roman"/>
        </w:rPr>
        <w:t xml:space="preserve"> m</w:t>
      </w:r>
      <w:r w:rsidRPr="008655EA">
        <w:rPr>
          <w:rFonts w:ascii="Times New Roman" w:hAnsi="Times New Roman"/>
        </w:rPr>
        <w:t>ổ</w:t>
      </w:r>
      <w:r>
        <w:rPr>
          <w:rFonts w:ascii="Times New Roman" w:hAnsi="Times New Roman"/>
        </w:rPr>
        <w:t xml:space="preserve"> g</w:t>
      </w:r>
      <w:r w:rsidRPr="008655EA">
        <w:rPr>
          <w:rFonts w:ascii="Times New Roman" w:hAnsi="Times New Roman"/>
        </w:rPr>
        <w:t>ặp</w:t>
      </w:r>
      <w:r>
        <w:rPr>
          <w:rFonts w:ascii="Times New Roman" w:hAnsi="Times New Roman"/>
        </w:rPr>
        <w:t xml:space="preserve"> 2 BN ph</w:t>
      </w:r>
      <w:r w:rsidRPr="008655EA">
        <w:rPr>
          <w:rFonts w:ascii="Times New Roman" w:hAnsi="Times New Roman"/>
        </w:rPr>
        <w:t>ải</w:t>
      </w:r>
      <w:r>
        <w:rPr>
          <w:rFonts w:ascii="Times New Roman" w:hAnsi="Times New Roman"/>
        </w:rPr>
        <w:t xml:space="preserve"> kh</w:t>
      </w:r>
      <w:r w:rsidRPr="008655EA">
        <w:rPr>
          <w:rFonts w:ascii="Times New Roman" w:hAnsi="Times New Roman"/>
        </w:rPr>
        <w:t>â</w:t>
      </w:r>
      <w:r>
        <w:rPr>
          <w:rFonts w:ascii="Times New Roman" w:hAnsi="Times New Roman"/>
        </w:rPr>
        <w:t>u l</w:t>
      </w:r>
      <w:r w:rsidRPr="008655EA">
        <w:rPr>
          <w:rFonts w:ascii="Times New Roman" w:hAnsi="Times New Roman"/>
        </w:rPr>
        <w:t>ại</w:t>
      </w:r>
      <w:r>
        <w:rPr>
          <w:rFonts w:ascii="Times New Roman" w:hAnsi="Times New Roman"/>
        </w:rPr>
        <w:t xml:space="preserve"> v</w:t>
      </w:r>
      <w:r w:rsidRPr="008655EA">
        <w:rPr>
          <w:rFonts w:ascii="Times New Roman" w:hAnsi="Times New Roman"/>
        </w:rPr>
        <w:t>ết</w:t>
      </w:r>
      <w:r>
        <w:rPr>
          <w:rFonts w:ascii="Times New Roman" w:hAnsi="Times New Roman"/>
        </w:rPr>
        <w:t xml:space="preserve"> m</w:t>
      </w:r>
      <w:r w:rsidRPr="008655EA">
        <w:rPr>
          <w:rFonts w:ascii="Times New Roman" w:hAnsi="Times New Roman"/>
        </w:rPr>
        <w:t>ổ</w:t>
      </w:r>
      <w:r>
        <w:rPr>
          <w:rFonts w:ascii="Times New Roman" w:hAnsi="Times New Roman"/>
        </w:rPr>
        <w:t xml:space="preserve"> k</w:t>
      </w:r>
      <w:r w:rsidRPr="008655EA">
        <w:rPr>
          <w:rFonts w:ascii="Times New Roman" w:hAnsi="Times New Roman"/>
        </w:rPr>
        <w:t>ỳ</w:t>
      </w:r>
      <w:r>
        <w:rPr>
          <w:rFonts w:ascii="Times New Roman" w:hAnsi="Times New Roman"/>
        </w:rPr>
        <w:t xml:space="preserve"> 2. Qua nhi</w:t>
      </w:r>
      <w:r w:rsidRPr="00021D0D">
        <w:rPr>
          <w:rFonts w:ascii="Times New Roman" w:hAnsi="Times New Roman"/>
        </w:rPr>
        <w:t>ều</w:t>
      </w:r>
      <w:r>
        <w:rPr>
          <w:rFonts w:ascii="Times New Roman" w:hAnsi="Times New Roman"/>
        </w:rPr>
        <w:t xml:space="preserve"> nghi</w:t>
      </w:r>
      <w:r w:rsidRPr="00021D0D">
        <w:rPr>
          <w:rFonts w:ascii="Times New Roman" w:hAnsi="Times New Roman"/>
        </w:rPr>
        <w:t>ê</w:t>
      </w:r>
      <w:r>
        <w:rPr>
          <w:rFonts w:ascii="Times New Roman" w:hAnsi="Times New Roman"/>
        </w:rPr>
        <w:t>n c</w:t>
      </w:r>
      <w:r w:rsidRPr="00021D0D">
        <w:rPr>
          <w:rFonts w:ascii="Times New Roman" w:hAnsi="Times New Roman"/>
        </w:rPr>
        <w:t>ứ</w:t>
      </w:r>
      <w:r>
        <w:rPr>
          <w:rFonts w:ascii="Times New Roman" w:hAnsi="Times New Roman"/>
        </w:rPr>
        <w:t>u cho th</w:t>
      </w:r>
      <w:r w:rsidRPr="00021D0D">
        <w:rPr>
          <w:rFonts w:ascii="Times New Roman" w:hAnsi="Times New Roman"/>
        </w:rPr>
        <w:t>ấy</w:t>
      </w:r>
      <w:r>
        <w:rPr>
          <w:rFonts w:ascii="Times New Roman" w:hAnsi="Times New Roman"/>
        </w:rPr>
        <w:t xml:space="preserve"> phẫu thuật </w:t>
      </w:r>
      <w:r w:rsidRPr="00021D0D">
        <w:rPr>
          <w:rFonts w:ascii="Times New Roman" w:hAnsi="Times New Roman"/>
        </w:rPr>
        <w:t>đ</w:t>
      </w:r>
      <w:r>
        <w:rPr>
          <w:rFonts w:ascii="Times New Roman" w:hAnsi="Times New Roman"/>
        </w:rPr>
        <w:t>i</w:t>
      </w:r>
      <w:r w:rsidRPr="00021D0D">
        <w:rPr>
          <w:rFonts w:ascii="Times New Roman" w:hAnsi="Times New Roman"/>
        </w:rPr>
        <w:t>ều</w:t>
      </w:r>
      <w:r>
        <w:rPr>
          <w:rFonts w:ascii="Times New Roman" w:hAnsi="Times New Roman"/>
        </w:rPr>
        <w:t xml:space="preserve"> tr</w:t>
      </w:r>
      <w:r w:rsidRPr="00021D0D">
        <w:rPr>
          <w:rFonts w:ascii="Times New Roman" w:hAnsi="Times New Roman"/>
        </w:rPr>
        <w:t>ị</w:t>
      </w:r>
      <w:r>
        <w:rPr>
          <w:rFonts w:ascii="Times New Roman" w:hAnsi="Times New Roman"/>
        </w:rPr>
        <w:t xml:space="preserve"> UTĐT l</w:t>
      </w:r>
      <w:r w:rsidRPr="00021D0D">
        <w:rPr>
          <w:rFonts w:ascii="Times New Roman" w:hAnsi="Times New Roman"/>
        </w:rPr>
        <w:t>à</w:t>
      </w:r>
      <w:r>
        <w:rPr>
          <w:rFonts w:ascii="Times New Roman" w:hAnsi="Times New Roman"/>
        </w:rPr>
        <w:t xml:space="preserve"> k</w:t>
      </w:r>
      <w:r w:rsidRPr="00021D0D">
        <w:rPr>
          <w:rFonts w:ascii="Times New Roman" w:hAnsi="Times New Roman"/>
        </w:rPr>
        <w:t>ỹ</w:t>
      </w:r>
      <w:r>
        <w:rPr>
          <w:rFonts w:ascii="Times New Roman" w:hAnsi="Times New Roman"/>
        </w:rPr>
        <w:t xml:space="preserve"> thu</w:t>
      </w:r>
      <w:r w:rsidRPr="00021D0D">
        <w:rPr>
          <w:rFonts w:ascii="Times New Roman" w:hAnsi="Times New Roman"/>
        </w:rPr>
        <w:t>ật</w:t>
      </w:r>
      <w:r>
        <w:rPr>
          <w:rFonts w:ascii="Times New Roman" w:hAnsi="Times New Roman"/>
        </w:rPr>
        <w:t xml:space="preserve"> t</w:t>
      </w:r>
      <w:r w:rsidRPr="00021D0D">
        <w:rPr>
          <w:rFonts w:ascii="Times New Roman" w:hAnsi="Times New Roman"/>
        </w:rPr>
        <w:t>ươ</w:t>
      </w:r>
      <w:r>
        <w:rPr>
          <w:rFonts w:ascii="Times New Roman" w:hAnsi="Times New Roman"/>
        </w:rPr>
        <w:t>ng đ</w:t>
      </w:r>
      <w:r w:rsidRPr="00021D0D">
        <w:rPr>
          <w:rFonts w:ascii="Times New Roman" w:hAnsi="Times New Roman"/>
        </w:rPr>
        <w:t>ối</w:t>
      </w:r>
      <w:r>
        <w:rPr>
          <w:rFonts w:ascii="Times New Roman" w:hAnsi="Times New Roman"/>
        </w:rPr>
        <w:t xml:space="preserve"> an to</w:t>
      </w:r>
      <w:r w:rsidRPr="00021D0D">
        <w:rPr>
          <w:rFonts w:ascii="Times New Roman" w:hAnsi="Times New Roman"/>
        </w:rPr>
        <w:t>àn</w:t>
      </w:r>
      <w:r>
        <w:rPr>
          <w:rFonts w:ascii="Times New Roman" w:hAnsi="Times New Roman"/>
        </w:rPr>
        <w:t>, c</w:t>
      </w:r>
      <w:r w:rsidRPr="00021D0D">
        <w:rPr>
          <w:rFonts w:ascii="Times New Roman" w:hAnsi="Times New Roman"/>
        </w:rPr>
        <w:t>ó</w:t>
      </w:r>
      <w:r>
        <w:rPr>
          <w:rFonts w:ascii="Times New Roman" w:hAnsi="Times New Roman"/>
        </w:rPr>
        <w:t xml:space="preserve"> t</w:t>
      </w:r>
      <w:r w:rsidRPr="00021D0D">
        <w:rPr>
          <w:rFonts w:ascii="Times New Roman" w:hAnsi="Times New Roman"/>
        </w:rPr>
        <w:t>ỉ</w:t>
      </w:r>
      <w:r>
        <w:rPr>
          <w:rFonts w:ascii="Times New Roman" w:hAnsi="Times New Roman"/>
        </w:rPr>
        <w:t xml:space="preserve"> l</w:t>
      </w:r>
      <w:r w:rsidRPr="00021D0D">
        <w:rPr>
          <w:rFonts w:ascii="Times New Roman" w:hAnsi="Times New Roman"/>
        </w:rPr>
        <w:t>ệ</w:t>
      </w:r>
      <w:r>
        <w:rPr>
          <w:rFonts w:ascii="Times New Roman" w:hAnsi="Times New Roman"/>
        </w:rPr>
        <w:t xml:space="preserve"> bi</w:t>
      </w:r>
      <w:r w:rsidRPr="00021D0D">
        <w:rPr>
          <w:rFonts w:ascii="Times New Roman" w:hAnsi="Times New Roman"/>
        </w:rPr>
        <w:t>ến</w:t>
      </w:r>
      <w:r>
        <w:rPr>
          <w:rFonts w:ascii="Times New Roman" w:hAnsi="Times New Roman"/>
        </w:rPr>
        <w:t xml:space="preserve"> ch</w:t>
      </w:r>
      <w:r w:rsidRPr="00021D0D">
        <w:rPr>
          <w:rFonts w:ascii="Times New Roman" w:hAnsi="Times New Roman"/>
        </w:rPr>
        <w:t>ứng</w:t>
      </w:r>
      <w:r>
        <w:rPr>
          <w:rFonts w:ascii="Times New Roman" w:hAnsi="Times New Roman"/>
        </w:rPr>
        <w:t xml:space="preserve"> th</w:t>
      </w:r>
      <w:r w:rsidRPr="00021D0D">
        <w:rPr>
          <w:rFonts w:ascii="Times New Roman" w:hAnsi="Times New Roman"/>
        </w:rPr>
        <w:t>ấp</w:t>
      </w:r>
      <w:r>
        <w:rPr>
          <w:rFonts w:ascii="Times New Roman" w:hAnsi="Times New Roman"/>
        </w:rPr>
        <w:t>, L</w:t>
      </w:r>
      <w:r w:rsidRPr="00021D0D">
        <w:rPr>
          <w:rFonts w:ascii="Times New Roman" w:hAnsi="Times New Roman"/>
        </w:rPr>
        <w:t>ê</w:t>
      </w:r>
      <w:r>
        <w:rPr>
          <w:rFonts w:ascii="Times New Roman" w:hAnsi="Times New Roman"/>
        </w:rPr>
        <w:t xml:space="preserve"> Huy H</w:t>
      </w:r>
      <w:r w:rsidRPr="00021D0D">
        <w:rPr>
          <w:rFonts w:ascii="Times New Roman" w:hAnsi="Times New Roman"/>
        </w:rPr>
        <w:t>òa</w:t>
      </w:r>
      <w:r>
        <w:rPr>
          <w:rFonts w:ascii="Times New Roman" w:hAnsi="Times New Roman"/>
        </w:rPr>
        <w:t xml:space="preserve"> (2015) phẫu thuật n</w:t>
      </w:r>
      <w:r w:rsidRPr="00021D0D">
        <w:rPr>
          <w:rFonts w:ascii="Times New Roman" w:hAnsi="Times New Roman"/>
        </w:rPr>
        <w:t>ô</w:t>
      </w:r>
      <w:r>
        <w:rPr>
          <w:rFonts w:ascii="Times New Roman" w:hAnsi="Times New Roman"/>
        </w:rPr>
        <w:t xml:space="preserve">i soi </w:t>
      </w:r>
      <w:r w:rsidRPr="00021D0D">
        <w:rPr>
          <w:rFonts w:ascii="Times New Roman" w:hAnsi="Times New Roman"/>
        </w:rPr>
        <w:t>đ</w:t>
      </w:r>
      <w:r>
        <w:rPr>
          <w:rFonts w:ascii="Times New Roman" w:hAnsi="Times New Roman"/>
        </w:rPr>
        <w:t>i</w:t>
      </w:r>
      <w:r w:rsidRPr="00021D0D">
        <w:rPr>
          <w:rFonts w:ascii="Times New Roman" w:hAnsi="Times New Roman"/>
        </w:rPr>
        <w:t>ều</w:t>
      </w:r>
      <w:r>
        <w:rPr>
          <w:rFonts w:ascii="Times New Roman" w:hAnsi="Times New Roman"/>
        </w:rPr>
        <w:t xml:space="preserve"> tr</w:t>
      </w:r>
      <w:r w:rsidRPr="00021D0D">
        <w:rPr>
          <w:rFonts w:ascii="Times New Roman" w:hAnsi="Times New Roman"/>
        </w:rPr>
        <w:t>ị</w:t>
      </w:r>
      <w:r>
        <w:rPr>
          <w:rFonts w:ascii="Times New Roman" w:hAnsi="Times New Roman"/>
        </w:rPr>
        <w:t xml:space="preserve"> cho 90 BN c</w:t>
      </w:r>
      <w:r w:rsidRPr="00021D0D">
        <w:rPr>
          <w:rFonts w:ascii="Times New Roman" w:hAnsi="Times New Roman"/>
        </w:rPr>
        <w:t>ó</w:t>
      </w:r>
      <w:r>
        <w:rPr>
          <w:rFonts w:ascii="Times New Roman" w:hAnsi="Times New Roman"/>
        </w:rPr>
        <w:t xml:space="preserve"> t</w:t>
      </w:r>
      <w:r w:rsidRPr="00021D0D">
        <w:rPr>
          <w:rFonts w:ascii="Times New Roman" w:hAnsi="Times New Roman"/>
        </w:rPr>
        <w:t>ỉ</w:t>
      </w:r>
      <w:r>
        <w:rPr>
          <w:rFonts w:ascii="Times New Roman" w:hAnsi="Times New Roman"/>
        </w:rPr>
        <w:t xml:space="preserve"> l</w:t>
      </w:r>
      <w:r w:rsidRPr="00021D0D">
        <w:rPr>
          <w:rFonts w:ascii="Times New Roman" w:hAnsi="Times New Roman"/>
        </w:rPr>
        <w:t>ệ</w:t>
      </w:r>
      <w:r>
        <w:rPr>
          <w:rFonts w:ascii="Times New Roman" w:hAnsi="Times New Roman"/>
        </w:rPr>
        <w:t xml:space="preserve"> tai bi</w:t>
      </w:r>
      <w:r w:rsidRPr="00CD0FCB">
        <w:rPr>
          <w:rFonts w:ascii="Times New Roman" w:hAnsi="Times New Roman"/>
        </w:rPr>
        <w:t>ến</w:t>
      </w:r>
      <w:r>
        <w:rPr>
          <w:rFonts w:ascii="Times New Roman" w:hAnsi="Times New Roman"/>
        </w:rPr>
        <w:t>-bi</w:t>
      </w:r>
      <w:r w:rsidRPr="00021D0D">
        <w:rPr>
          <w:rFonts w:ascii="Times New Roman" w:hAnsi="Times New Roman"/>
        </w:rPr>
        <w:t>ến</w:t>
      </w:r>
      <w:r>
        <w:rPr>
          <w:rFonts w:ascii="Times New Roman" w:hAnsi="Times New Roman"/>
        </w:rPr>
        <w:t xml:space="preserve"> ch</w:t>
      </w:r>
      <w:r w:rsidRPr="00021D0D">
        <w:rPr>
          <w:rFonts w:ascii="Times New Roman" w:hAnsi="Times New Roman"/>
        </w:rPr>
        <w:t>ứng</w:t>
      </w:r>
      <w:r>
        <w:rPr>
          <w:rFonts w:ascii="Times New Roman" w:hAnsi="Times New Roman"/>
        </w:rPr>
        <w:t xml:space="preserve"> l</w:t>
      </w:r>
      <w:r w:rsidRPr="00021D0D">
        <w:rPr>
          <w:rFonts w:ascii="Times New Roman" w:hAnsi="Times New Roman"/>
        </w:rPr>
        <w:t>à</w:t>
      </w:r>
      <w:r>
        <w:rPr>
          <w:rFonts w:ascii="Times New Roman" w:hAnsi="Times New Roman"/>
        </w:rPr>
        <w:t xml:space="preserve"> 7,7% (7/90) trong </w:t>
      </w:r>
      <w:r w:rsidRPr="00CD0FCB">
        <w:rPr>
          <w:rFonts w:ascii="Times New Roman" w:hAnsi="Times New Roman"/>
        </w:rPr>
        <w:t>đó</w:t>
      </w:r>
      <w:r>
        <w:rPr>
          <w:rFonts w:ascii="Times New Roman" w:hAnsi="Times New Roman"/>
        </w:rPr>
        <w:t xml:space="preserve"> c</w:t>
      </w:r>
      <w:r w:rsidRPr="00CD0FCB">
        <w:rPr>
          <w:rFonts w:ascii="Times New Roman" w:hAnsi="Times New Roman"/>
        </w:rPr>
        <w:t>ó</w:t>
      </w:r>
      <w:r>
        <w:rPr>
          <w:rFonts w:ascii="Times New Roman" w:hAnsi="Times New Roman"/>
        </w:rPr>
        <w:t xml:space="preserve"> 1 tai bi</w:t>
      </w:r>
      <w:r w:rsidRPr="00CD0FCB">
        <w:rPr>
          <w:rFonts w:ascii="Times New Roman" w:hAnsi="Times New Roman"/>
        </w:rPr>
        <w:t>ến</w:t>
      </w:r>
      <w:r>
        <w:rPr>
          <w:rFonts w:ascii="Times New Roman" w:hAnsi="Times New Roman"/>
        </w:rPr>
        <w:t xml:space="preserve"> ch</w:t>
      </w:r>
      <w:r w:rsidRPr="00CD0FCB">
        <w:rPr>
          <w:rFonts w:ascii="Times New Roman" w:hAnsi="Times New Roman"/>
        </w:rPr>
        <w:t>ảy</w:t>
      </w:r>
      <w:r>
        <w:rPr>
          <w:rFonts w:ascii="Times New Roman" w:hAnsi="Times New Roman"/>
        </w:rPr>
        <w:t xml:space="preserve"> m</w:t>
      </w:r>
      <w:r w:rsidRPr="00CD0FCB">
        <w:rPr>
          <w:rFonts w:ascii="Times New Roman" w:hAnsi="Times New Roman"/>
        </w:rPr>
        <w:t>áu</w:t>
      </w:r>
      <w:r>
        <w:rPr>
          <w:rFonts w:ascii="Times New Roman" w:hAnsi="Times New Roman"/>
        </w:rPr>
        <w:t xml:space="preserve"> trong m</w:t>
      </w:r>
      <w:r w:rsidRPr="00CD0FCB">
        <w:rPr>
          <w:rFonts w:ascii="Times New Roman" w:hAnsi="Times New Roman"/>
        </w:rPr>
        <w:t>ổ</w:t>
      </w:r>
      <w:r>
        <w:rPr>
          <w:rFonts w:ascii="Times New Roman" w:hAnsi="Times New Roman"/>
        </w:rPr>
        <w:t>, 2 x</w:t>
      </w:r>
      <w:r w:rsidRPr="00CD0FCB">
        <w:rPr>
          <w:rFonts w:ascii="Times New Roman" w:hAnsi="Times New Roman"/>
        </w:rPr>
        <w:t>ì</w:t>
      </w:r>
      <w:r>
        <w:rPr>
          <w:rFonts w:ascii="Times New Roman" w:hAnsi="Times New Roman"/>
        </w:rPr>
        <w:t xml:space="preserve"> r</w:t>
      </w:r>
      <w:r w:rsidRPr="00CD0FCB">
        <w:rPr>
          <w:rFonts w:ascii="Times New Roman" w:hAnsi="Times New Roman"/>
        </w:rPr>
        <w:t>ò</w:t>
      </w:r>
      <w:r>
        <w:rPr>
          <w:rFonts w:ascii="Times New Roman" w:hAnsi="Times New Roman"/>
        </w:rPr>
        <w:t xml:space="preserve"> mi</w:t>
      </w:r>
      <w:r w:rsidRPr="00CD0FCB">
        <w:rPr>
          <w:rFonts w:ascii="Times New Roman" w:hAnsi="Times New Roman"/>
        </w:rPr>
        <w:t>ệng</w:t>
      </w:r>
      <w:r>
        <w:rPr>
          <w:rFonts w:ascii="Times New Roman" w:hAnsi="Times New Roman"/>
        </w:rPr>
        <w:t xml:space="preserve"> n</w:t>
      </w:r>
      <w:r w:rsidRPr="00CD0FCB">
        <w:rPr>
          <w:rFonts w:ascii="Times New Roman" w:hAnsi="Times New Roman"/>
        </w:rPr>
        <w:t>ối</w:t>
      </w:r>
      <w:r>
        <w:rPr>
          <w:rFonts w:ascii="Times New Roman" w:hAnsi="Times New Roman"/>
        </w:rPr>
        <w:t xml:space="preserve"> v</w:t>
      </w:r>
      <w:r w:rsidRPr="00CD0FCB">
        <w:rPr>
          <w:rFonts w:ascii="Times New Roman" w:hAnsi="Times New Roman"/>
        </w:rPr>
        <w:t>ào</w:t>
      </w:r>
      <w:r>
        <w:rPr>
          <w:rFonts w:ascii="Times New Roman" w:hAnsi="Times New Roman"/>
        </w:rPr>
        <w:t xml:space="preserve"> ng</w:t>
      </w:r>
      <w:r w:rsidRPr="00CD0FCB">
        <w:rPr>
          <w:rFonts w:ascii="Times New Roman" w:hAnsi="Times New Roman"/>
        </w:rPr>
        <w:t>ày</w:t>
      </w:r>
      <w:r>
        <w:rPr>
          <w:rFonts w:ascii="Times New Roman" w:hAnsi="Times New Roman"/>
        </w:rPr>
        <w:t xml:space="preserve"> th</w:t>
      </w:r>
      <w:r w:rsidRPr="00CD0FCB">
        <w:rPr>
          <w:rFonts w:ascii="Times New Roman" w:hAnsi="Times New Roman"/>
        </w:rPr>
        <w:t>ứ</w:t>
      </w:r>
      <w:r>
        <w:rPr>
          <w:rFonts w:ascii="Times New Roman" w:hAnsi="Times New Roman"/>
        </w:rPr>
        <w:t xml:space="preserve"> 5 sau m</w:t>
      </w:r>
      <w:r w:rsidRPr="00CD0FCB">
        <w:rPr>
          <w:rFonts w:ascii="Times New Roman" w:hAnsi="Times New Roman"/>
        </w:rPr>
        <w:t>ổ</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&lt;EndNote&gt;&lt;Cite&gt;&lt;Author&gt;Hòa&lt;/Author&gt;&lt;Year&gt;2015&lt;/Year&gt;&lt;RecNum&gt;194&lt;/RecNum&gt;&lt;DisplayText&gt;[117]&lt;/DisplayText&gt;&lt;record&gt;&lt;rec-number&gt;194&lt;/rec-number&gt;&lt;foreign-keys&gt;&lt;key app="EN" db-id="5twxs2p5iavsxner9f5vwew9es29fdavt5xv"&gt;194&lt;/key&gt;&lt;/foreign-keys&gt;&lt;ref-type name="Journal Article"&gt;17&lt;/ref-type&gt;&lt;contributors&gt;&lt;authors&gt;&lt;author&gt;Lê Huy Hòa&lt;/author&gt;&lt;/authors&gt;&lt;/contributors&gt;&lt;titles&gt;&lt;title&gt;&lt;style face="normal" font="default" size="100%"&gt;Nghiên cứu tình trạng hạch mạc treo trong ung th&lt;/style&gt;&lt;style face="normal" font="default" charset="163" size="100%"&gt;ư&lt;/style&gt;&lt;style face="normal" font="default" size="100%"&gt; &lt;/style&gt;&lt;style face="normal" font="default" charset="238" size="100%"&gt;đ&lt;/style&gt;&lt;style face="normal" font="default" size="100%"&gt;ại tràng bằng phẫu thuật nội soi kết hợp kỹ thuật làm sạch mô mỡ&lt;/style&gt;&lt;/title&gt;&lt;secondary-title&gt;&lt;style face="normal" font="default" size="100%"&gt;Luận án tiến sỹ y học, &lt;/style&gt;&lt;style face="normal" font="default" charset="238" size="100%"&gt;Đ&lt;/style&gt;&lt;style face="normal" font="default" size="100%"&gt;ại học y d&lt;/style&gt;&lt;style face="normal" font="default" charset="163" size="100%"&gt;ư&lt;/style&gt;&lt;style face="normal" font="default" size="100%"&gt;ợc Thành phố Hồ Chí Minh.&lt;/style&gt;&lt;/secondary-title&gt;&lt;/titles&gt;&lt;periodical&gt;&lt;full-title&gt;Luận án tiến sỹ y học, Đại học y dược Thành phố Hồ Chí Minh.&lt;/full-title&gt;&lt;/periodical&gt;&lt;dates&gt;&lt;year&gt;2015&lt;/year&gt;&lt;/dates&gt;&lt;urls&gt;&lt;/urls&gt;&lt;/record&gt;&lt;/Cite&gt;&lt;/EndNote&gt;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17" w:tooltip="Hòa, 2015 #194" w:history="1">
        <w:r w:rsidR="00996C94">
          <w:rPr>
            <w:rFonts w:ascii="Times New Roman" w:hAnsi="Times New Roman"/>
            <w:noProof/>
          </w:rPr>
          <w:t>117</w:t>
        </w:r>
      </w:hyperlink>
      <w:r w:rsidR="00996C94">
        <w:rPr>
          <w:rFonts w:ascii="Times New Roman" w:hAnsi="Times New Roman"/>
          <w:noProof/>
        </w:rPr>
        <w:t>]</w:t>
      </w:r>
      <w:r>
        <w:rPr>
          <w:rFonts w:ascii="Times New Roman" w:hAnsi="Times New Roman"/>
        </w:rPr>
        <w:fldChar w:fldCharType="end"/>
      </w:r>
      <w:r>
        <w:rPr>
          <w:rFonts w:ascii="Times New Roman" w:hAnsi="Times New Roman"/>
        </w:rPr>
        <w:t>, V</w:t>
      </w:r>
      <w:r w:rsidRPr="00CD0FCB">
        <w:rPr>
          <w:rFonts w:ascii="Times New Roman" w:hAnsi="Times New Roman"/>
        </w:rPr>
        <w:t>ă</w:t>
      </w:r>
      <w:r>
        <w:rPr>
          <w:rFonts w:ascii="Times New Roman" w:hAnsi="Times New Roman"/>
        </w:rPr>
        <w:t>n T</w:t>
      </w:r>
      <w:r w:rsidRPr="00CD0FCB">
        <w:rPr>
          <w:rFonts w:ascii="Times New Roman" w:hAnsi="Times New Roman"/>
        </w:rPr>
        <w:t>ần</w:t>
      </w:r>
      <w:r w:rsidR="0043151B">
        <w:rPr>
          <w:rFonts w:ascii="Times New Roman" w:hAnsi="Times New Roman"/>
        </w:rPr>
        <w:t xml:space="preserve"> v</w:t>
      </w:r>
      <w:r w:rsidR="0043151B" w:rsidRPr="0043151B">
        <w:rPr>
          <w:rFonts w:ascii="Times New Roman" w:hAnsi="Times New Roman"/>
        </w:rPr>
        <w:t>à</w:t>
      </w:r>
      <w:r w:rsidR="0043151B">
        <w:rPr>
          <w:rFonts w:ascii="Times New Roman" w:hAnsi="Times New Roman"/>
        </w:rPr>
        <w:t xml:space="preserve"> C</w:t>
      </w:r>
      <w:r w:rsidR="0043151B" w:rsidRPr="0043151B">
        <w:rPr>
          <w:rFonts w:ascii="Times New Roman" w:hAnsi="Times New Roman"/>
        </w:rPr>
        <w:t>S</w:t>
      </w:r>
      <w:r>
        <w:rPr>
          <w:rFonts w:ascii="Times New Roman" w:hAnsi="Times New Roman"/>
        </w:rPr>
        <w:t xml:space="preserve"> (2014) b</w:t>
      </w:r>
      <w:r w:rsidRPr="00CD0FCB">
        <w:rPr>
          <w:rFonts w:ascii="Times New Roman" w:hAnsi="Times New Roman"/>
        </w:rPr>
        <w:t>áo</w:t>
      </w:r>
      <w:r>
        <w:rPr>
          <w:rFonts w:ascii="Times New Roman" w:hAnsi="Times New Roman"/>
        </w:rPr>
        <w:t xml:space="preserve"> c</w:t>
      </w:r>
      <w:r w:rsidRPr="00CD0FCB">
        <w:rPr>
          <w:rFonts w:ascii="Times New Roman" w:hAnsi="Times New Roman"/>
        </w:rPr>
        <w:t>áo</w:t>
      </w:r>
      <w:r>
        <w:rPr>
          <w:rFonts w:ascii="Times New Roman" w:hAnsi="Times New Roman"/>
        </w:rPr>
        <w:t xml:space="preserve"> t</w:t>
      </w:r>
      <w:r w:rsidRPr="00CD0FCB">
        <w:rPr>
          <w:rFonts w:ascii="Times New Roman" w:hAnsi="Times New Roman"/>
        </w:rPr>
        <w:t>ỉ</w:t>
      </w:r>
      <w:r>
        <w:rPr>
          <w:rFonts w:ascii="Times New Roman" w:hAnsi="Times New Roman"/>
        </w:rPr>
        <w:t xml:space="preserve"> l</w:t>
      </w:r>
      <w:r w:rsidRPr="00CD0FCB">
        <w:rPr>
          <w:rFonts w:ascii="Times New Roman" w:hAnsi="Times New Roman"/>
        </w:rPr>
        <w:t>ệ</w:t>
      </w:r>
      <w:r>
        <w:rPr>
          <w:rFonts w:ascii="Times New Roman" w:hAnsi="Times New Roman"/>
        </w:rPr>
        <w:t xml:space="preserve"> tai bi</w:t>
      </w:r>
      <w:r w:rsidRPr="00845345">
        <w:rPr>
          <w:rFonts w:ascii="Times New Roman" w:hAnsi="Times New Roman"/>
        </w:rPr>
        <w:t>ến</w:t>
      </w:r>
      <w:r>
        <w:rPr>
          <w:rFonts w:ascii="Times New Roman" w:hAnsi="Times New Roman"/>
        </w:rPr>
        <w:t xml:space="preserve"> bi</w:t>
      </w:r>
      <w:r w:rsidRPr="00845345">
        <w:rPr>
          <w:rFonts w:ascii="Times New Roman" w:hAnsi="Times New Roman"/>
        </w:rPr>
        <w:t>ến</w:t>
      </w:r>
      <w:r>
        <w:rPr>
          <w:rFonts w:ascii="Times New Roman" w:hAnsi="Times New Roman"/>
        </w:rPr>
        <w:t xml:space="preserve"> ch</w:t>
      </w:r>
      <w:r w:rsidRPr="00845345">
        <w:rPr>
          <w:rFonts w:ascii="Times New Roman" w:hAnsi="Times New Roman"/>
        </w:rPr>
        <w:t>ứng</w:t>
      </w:r>
      <w:r>
        <w:rPr>
          <w:rFonts w:ascii="Times New Roman" w:hAnsi="Times New Roman"/>
        </w:rPr>
        <w:t xml:space="preserve"> l</w:t>
      </w:r>
      <w:r w:rsidRPr="00845345">
        <w:rPr>
          <w:rFonts w:ascii="Times New Roman" w:hAnsi="Times New Roman"/>
        </w:rPr>
        <w:t>à</w:t>
      </w:r>
      <w:r>
        <w:rPr>
          <w:rFonts w:ascii="Times New Roman" w:hAnsi="Times New Roman"/>
        </w:rPr>
        <w:t xml:space="preserve"> 4,2%, trong </w:t>
      </w:r>
      <w:r w:rsidRPr="00845345">
        <w:rPr>
          <w:rFonts w:ascii="Times New Roman" w:hAnsi="Times New Roman"/>
        </w:rPr>
        <w:t>đó</w:t>
      </w:r>
      <w:r>
        <w:rPr>
          <w:rFonts w:ascii="Times New Roman" w:hAnsi="Times New Roman"/>
        </w:rPr>
        <w:t xml:space="preserve"> c</w:t>
      </w:r>
      <w:r w:rsidRPr="00845345">
        <w:rPr>
          <w:rFonts w:ascii="Times New Roman" w:hAnsi="Times New Roman"/>
        </w:rPr>
        <w:t>ó</w:t>
      </w:r>
      <w:r>
        <w:rPr>
          <w:rFonts w:ascii="Times New Roman" w:hAnsi="Times New Roman"/>
        </w:rPr>
        <w:t xml:space="preserve"> 1 BN ch</w:t>
      </w:r>
      <w:r w:rsidRPr="00845345">
        <w:rPr>
          <w:rFonts w:ascii="Times New Roman" w:hAnsi="Times New Roman"/>
        </w:rPr>
        <w:t>ảy</w:t>
      </w:r>
      <w:r>
        <w:rPr>
          <w:rFonts w:ascii="Times New Roman" w:hAnsi="Times New Roman"/>
        </w:rPr>
        <w:t xml:space="preserve"> m</w:t>
      </w:r>
      <w:r w:rsidRPr="00845345">
        <w:rPr>
          <w:rFonts w:ascii="Times New Roman" w:hAnsi="Times New Roman"/>
        </w:rPr>
        <w:t>áu</w:t>
      </w:r>
      <w:r>
        <w:rPr>
          <w:rFonts w:ascii="Times New Roman" w:hAnsi="Times New Roman"/>
        </w:rPr>
        <w:t xml:space="preserve"> sau m</w:t>
      </w:r>
      <w:r w:rsidRPr="00845345">
        <w:rPr>
          <w:rFonts w:ascii="Times New Roman" w:hAnsi="Times New Roman"/>
        </w:rPr>
        <w:t>ổ</w:t>
      </w:r>
      <w:r>
        <w:rPr>
          <w:rFonts w:ascii="Times New Roman" w:hAnsi="Times New Roman"/>
        </w:rPr>
        <w:t>, 1 BN x</w:t>
      </w:r>
      <w:r w:rsidRPr="00845345">
        <w:rPr>
          <w:rFonts w:ascii="Times New Roman" w:hAnsi="Times New Roman"/>
        </w:rPr>
        <w:t>ì</w:t>
      </w:r>
      <w:r>
        <w:rPr>
          <w:rFonts w:ascii="Times New Roman" w:hAnsi="Times New Roman"/>
        </w:rPr>
        <w:t xml:space="preserve"> r</w:t>
      </w:r>
      <w:r w:rsidRPr="00845345">
        <w:rPr>
          <w:rFonts w:ascii="Times New Roman" w:hAnsi="Times New Roman"/>
        </w:rPr>
        <w:t>ò</w:t>
      </w:r>
      <w:r>
        <w:rPr>
          <w:rFonts w:ascii="Times New Roman" w:hAnsi="Times New Roman"/>
        </w:rPr>
        <w:t xml:space="preserve"> mi</w:t>
      </w:r>
      <w:r w:rsidRPr="00845345">
        <w:rPr>
          <w:rFonts w:ascii="Times New Roman" w:hAnsi="Times New Roman"/>
        </w:rPr>
        <w:t>ệng</w:t>
      </w:r>
      <w:r>
        <w:rPr>
          <w:rFonts w:ascii="Times New Roman" w:hAnsi="Times New Roman"/>
        </w:rPr>
        <w:t xml:space="preserve"> n</w:t>
      </w:r>
      <w:r w:rsidRPr="00845345">
        <w:rPr>
          <w:rFonts w:ascii="Times New Roman" w:hAnsi="Times New Roman"/>
        </w:rPr>
        <w:t>ối</w:t>
      </w:r>
      <w:r>
        <w:rPr>
          <w:rFonts w:ascii="Times New Roman" w:hAnsi="Times New Roman"/>
        </w:rPr>
        <w:t xml:space="preserve"> v</w:t>
      </w:r>
      <w:r w:rsidRPr="00845345">
        <w:rPr>
          <w:rFonts w:ascii="Times New Roman" w:hAnsi="Times New Roman"/>
        </w:rPr>
        <w:t>à</w:t>
      </w:r>
      <w:r>
        <w:rPr>
          <w:rFonts w:ascii="Times New Roman" w:hAnsi="Times New Roman"/>
        </w:rPr>
        <w:t xml:space="preserve"> 2 BN to</w:t>
      </w:r>
      <w:r w:rsidRPr="00845345">
        <w:rPr>
          <w:rFonts w:ascii="Times New Roman" w:hAnsi="Times New Roman"/>
        </w:rPr>
        <w:t>ác</w:t>
      </w:r>
      <w:r>
        <w:rPr>
          <w:rFonts w:ascii="Times New Roman" w:hAnsi="Times New Roman"/>
        </w:rPr>
        <w:t xml:space="preserve"> v</w:t>
      </w:r>
      <w:r w:rsidRPr="00845345">
        <w:rPr>
          <w:rFonts w:ascii="Times New Roman" w:hAnsi="Times New Roman"/>
        </w:rPr>
        <w:t>ết</w:t>
      </w:r>
      <w:r>
        <w:rPr>
          <w:rFonts w:ascii="Times New Roman" w:hAnsi="Times New Roman"/>
        </w:rPr>
        <w:t xml:space="preserve"> m</w:t>
      </w:r>
      <w:r w:rsidRPr="00845345">
        <w:rPr>
          <w:rFonts w:ascii="Times New Roman" w:hAnsi="Times New Roman"/>
        </w:rPr>
        <w:t>ổ</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&lt;EndNote&gt;&lt;Cite&gt;&lt;Author&gt;Văn Tần&lt;/Author&gt;&lt;Year&gt;2014&lt;/Year&gt;&lt;RecNum&gt;272&lt;/RecNum&gt;&lt;DisplayText&gt;[141]&lt;/DisplayText&gt;&lt;record&gt;&lt;rec-number&gt;272&lt;/rec-number&gt;&lt;foreign-keys&gt;&lt;key app="EN" db-id="5twxs2p5iavsxner9f5vwew9es29fdavt5xv"&gt;272&lt;/key&gt;&lt;/foreign-keys&gt;&lt;ref-type name="Journal Article"&gt;17&lt;/ref-type&gt;&lt;contributors&gt;&lt;authors&gt;&lt;author&gt;&lt;style face="normal" font="default" size="100%"&gt;V&lt;/style&gt;&lt;style face="normal" font="default" charset="238" size="100%"&gt;ă&lt;/style&gt;&lt;style face="normal" font="default" size="100%"&gt;n Tần, &lt;/style&gt;&lt;/author&gt;&lt;author&gt;&lt;style face="normal" font="default" size="100%"&gt;Trần Vĩnh H&lt;/style&gt;&lt;style face="normal" font="default" charset="163" size="100%"&gt;ư&lt;/style&gt;&lt;style face="normal" font="default" size="100%"&gt;ng, &lt;/style&gt;&lt;/author&gt;&lt;author&gt;&lt;style face="normal" font="default" size="100%"&gt;D&lt;/style&gt;&lt;style face="normal" font="default" charset="163" size="100%"&gt;ươ&lt;/style&gt;&lt;style face="normal" font="default" size="100%"&gt;ng Thanh Hải&lt;/style&gt;&lt;/author&gt;&lt;/authors&gt;&lt;/contributors&gt;&lt;titles&gt;&lt;title&gt;&lt;style face="normal" font="default" size="100%"&gt;Nội soi so với mổ mở ung th&lt;/style&gt;&lt;style face="normal" font="default" charset="163" size="100%"&gt;ư&lt;/style&gt;&lt;style face="normal" font="default" size="100%"&gt; &lt;/style&gt;&lt;style face="normal" font="default" charset="238" size="100%"&gt;đ&lt;/style&gt;&lt;style face="normal" font="default" size="100%"&gt;ại tràng.&lt;/style&gt;&lt;/title&gt;&lt;secondary-title&gt;Y Học TP Hồ Chí Minh&lt;/secondary-title&gt;&lt;/titles&gt;&lt;periodical&gt;&lt;full-title&gt;Y Học TP Hồ Chí Minh&lt;/full-title&gt;&lt;/periodical&gt;&lt;pages&gt;49-51&lt;/pages&gt;&lt;volume&gt;Tập 18&lt;/volume&gt;&lt;number&gt;Số 1&lt;/number&gt;&lt;dates&gt;&lt;year&gt;2014&lt;/year&gt;&lt;/dates&gt;&lt;urls&gt;&lt;/urls&gt;&lt;/record&gt;&lt;/Cite&gt;&lt;/EndNote&gt;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41" w:tooltip="Văn Tần, 2014 #272" w:history="1">
        <w:r w:rsidR="00996C94">
          <w:rPr>
            <w:rFonts w:ascii="Times New Roman" w:hAnsi="Times New Roman"/>
            <w:noProof/>
          </w:rPr>
          <w:t>141</w:t>
        </w:r>
      </w:hyperlink>
      <w:r w:rsidR="00996C94">
        <w:rPr>
          <w:rFonts w:ascii="Times New Roman" w:hAnsi="Times New Roman"/>
          <w:noProof/>
        </w:rPr>
        <w:t>]</w:t>
      </w:r>
      <w:r>
        <w:rPr>
          <w:rFonts w:ascii="Times New Roman" w:hAnsi="Times New Roman"/>
        </w:rPr>
        <w:fldChar w:fldCharType="end"/>
      </w:r>
      <w:r>
        <w:rPr>
          <w:rFonts w:ascii="Times New Roman" w:hAnsi="Times New Roman"/>
        </w:rPr>
        <w:t>.</w:t>
      </w:r>
    </w:p>
    <w:p w:rsidR="0003475C" w:rsidRDefault="00DB3BD9" w:rsidP="00DB3BD9">
      <w:pPr>
        <w:spacing w:line="360" w:lineRule="auto"/>
        <w:ind w:firstLine="709"/>
        <w:jc w:val="both"/>
        <w:rPr>
          <w:rFonts w:ascii="Times New Roman" w:hAnsi="Times New Roman"/>
          <w:color w:val="000000"/>
          <w:shd w:val="clear" w:color="auto" w:fill="FFFFFF"/>
        </w:rPr>
      </w:pPr>
      <w:r>
        <w:rPr>
          <w:rFonts w:ascii="Times New Roman" w:hAnsi="Times New Roman"/>
        </w:rPr>
        <w:t>K</w:t>
      </w:r>
      <w:r w:rsidRPr="001A1B87">
        <w:rPr>
          <w:rFonts w:ascii="Times New Roman" w:hAnsi="Times New Roman"/>
        </w:rPr>
        <w:t>ết</w:t>
      </w:r>
      <w:r>
        <w:rPr>
          <w:rFonts w:ascii="Times New Roman" w:hAnsi="Times New Roman"/>
        </w:rPr>
        <w:t xml:space="preserve"> qu</w:t>
      </w:r>
      <w:r w:rsidRPr="001A1B87">
        <w:rPr>
          <w:rFonts w:ascii="Times New Roman" w:hAnsi="Times New Roman"/>
        </w:rPr>
        <w:t>ả</w:t>
      </w:r>
      <w:r>
        <w:rPr>
          <w:rFonts w:ascii="Times New Roman" w:hAnsi="Times New Roman"/>
        </w:rPr>
        <w:t xml:space="preserve"> h</w:t>
      </w:r>
      <w:r w:rsidRPr="001A1B87">
        <w:rPr>
          <w:rFonts w:ascii="Times New Roman" w:hAnsi="Times New Roman"/>
        </w:rPr>
        <w:t>ồi</w:t>
      </w:r>
      <w:r>
        <w:rPr>
          <w:rFonts w:ascii="Times New Roman" w:hAnsi="Times New Roman"/>
        </w:rPr>
        <w:t xml:space="preserve"> ph</w:t>
      </w:r>
      <w:r w:rsidRPr="001A1B87">
        <w:rPr>
          <w:rFonts w:ascii="Times New Roman" w:hAnsi="Times New Roman"/>
        </w:rPr>
        <w:t>ục</w:t>
      </w:r>
      <w:r>
        <w:rPr>
          <w:rFonts w:ascii="Times New Roman" w:hAnsi="Times New Roman"/>
        </w:rPr>
        <w:t xml:space="preserve"> s</w:t>
      </w:r>
      <w:r w:rsidRPr="001A1B87">
        <w:rPr>
          <w:rFonts w:ascii="Times New Roman" w:hAnsi="Times New Roman"/>
        </w:rPr>
        <w:t>ớm</w:t>
      </w:r>
      <w:r>
        <w:rPr>
          <w:rFonts w:ascii="Times New Roman" w:hAnsi="Times New Roman"/>
        </w:rPr>
        <w:t xml:space="preserve"> sau m</w:t>
      </w:r>
      <w:r w:rsidRPr="001A1B87">
        <w:rPr>
          <w:rFonts w:ascii="Times New Roman" w:hAnsi="Times New Roman"/>
        </w:rPr>
        <w:t>ổ</w:t>
      </w:r>
      <w:r>
        <w:rPr>
          <w:rFonts w:ascii="Times New Roman" w:hAnsi="Times New Roman"/>
        </w:rPr>
        <w:t xml:space="preserve"> trong nghi</w:t>
      </w:r>
      <w:r w:rsidRPr="001A1B87">
        <w:rPr>
          <w:rFonts w:ascii="Times New Roman" w:hAnsi="Times New Roman"/>
        </w:rPr>
        <w:t>ê</w:t>
      </w:r>
      <w:r>
        <w:rPr>
          <w:rFonts w:ascii="Times New Roman" w:hAnsi="Times New Roman"/>
        </w:rPr>
        <w:t>n c</w:t>
      </w:r>
      <w:r w:rsidRPr="001A1B87">
        <w:rPr>
          <w:rFonts w:ascii="Times New Roman" w:hAnsi="Times New Roman"/>
        </w:rPr>
        <w:t>ứu</w:t>
      </w:r>
      <w:r>
        <w:rPr>
          <w:rFonts w:ascii="Times New Roman" w:hAnsi="Times New Roman"/>
        </w:rPr>
        <w:t xml:space="preserve"> c</w:t>
      </w:r>
      <w:r w:rsidRPr="001A1B87">
        <w:rPr>
          <w:rFonts w:ascii="Times New Roman" w:hAnsi="Times New Roman"/>
        </w:rPr>
        <w:t>ủa</w:t>
      </w:r>
      <w:r>
        <w:rPr>
          <w:rFonts w:ascii="Times New Roman" w:hAnsi="Times New Roman"/>
        </w:rPr>
        <w:t xml:space="preserve"> ch</w:t>
      </w:r>
      <w:r w:rsidRPr="001A1B87">
        <w:rPr>
          <w:rFonts w:ascii="Times New Roman" w:hAnsi="Times New Roman"/>
        </w:rPr>
        <w:t>úng</w:t>
      </w:r>
      <w:r>
        <w:rPr>
          <w:rFonts w:ascii="Times New Roman" w:hAnsi="Times New Roman"/>
        </w:rPr>
        <w:t xml:space="preserve"> t</w:t>
      </w:r>
      <w:r w:rsidRPr="001A1B87">
        <w:rPr>
          <w:rFonts w:ascii="Times New Roman" w:hAnsi="Times New Roman"/>
        </w:rPr>
        <w:t>ô</w:t>
      </w:r>
      <w:r>
        <w:rPr>
          <w:rFonts w:ascii="Times New Roman" w:hAnsi="Times New Roman"/>
        </w:rPr>
        <w:t>i</w:t>
      </w:r>
      <w:r w:rsidR="00251251">
        <w:rPr>
          <w:rFonts w:ascii="Times New Roman" w:hAnsi="Times New Roman"/>
        </w:rPr>
        <w:t xml:space="preserve"> th</w:t>
      </w:r>
      <w:r w:rsidR="00251251" w:rsidRPr="00251251">
        <w:rPr>
          <w:rFonts w:ascii="Times New Roman" w:hAnsi="Times New Roman"/>
        </w:rPr>
        <w:t>ể</w:t>
      </w:r>
      <w:r w:rsidR="00251251">
        <w:rPr>
          <w:rFonts w:ascii="Times New Roman" w:hAnsi="Times New Roman"/>
        </w:rPr>
        <w:t xml:space="preserve"> hi</w:t>
      </w:r>
      <w:r w:rsidR="00251251" w:rsidRPr="00251251">
        <w:rPr>
          <w:rFonts w:ascii="Times New Roman" w:hAnsi="Times New Roman"/>
        </w:rPr>
        <w:t>ện</w:t>
      </w:r>
      <w:r w:rsidR="00251251">
        <w:rPr>
          <w:rFonts w:ascii="Times New Roman" w:hAnsi="Times New Roman"/>
        </w:rPr>
        <w:t xml:space="preserve"> </w:t>
      </w:r>
      <w:r w:rsidR="00251251" w:rsidRPr="00251251">
        <w:rPr>
          <w:rFonts w:ascii="Times New Roman" w:hAnsi="Times New Roman"/>
        </w:rPr>
        <w:t>ở</w:t>
      </w:r>
      <w:r w:rsidR="00251251">
        <w:rPr>
          <w:rFonts w:ascii="Times New Roman" w:hAnsi="Times New Roman"/>
        </w:rPr>
        <w:t xml:space="preserve"> b</w:t>
      </w:r>
      <w:r w:rsidR="00251251" w:rsidRPr="00251251">
        <w:rPr>
          <w:rFonts w:ascii="Times New Roman" w:hAnsi="Times New Roman"/>
        </w:rPr>
        <w:t>ảng</w:t>
      </w:r>
      <w:r w:rsidR="00251251">
        <w:rPr>
          <w:rFonts w:ascii="Times New Roman" w:hAnsi="Times New Roman"/>
        </w:rPr>
        <w:t xml:space="preserve"> 3.11.</w:t>
      </w:r>
      <w:r>
        <w:rPr>
          <w:rFonts w:ascii="Times New Roman" w:hAnsi="Times New Roman"/>
        </w:rPr>
        <w:t xml:space="preserve"> </w:t>
      </w:r>
      <w:r w:rsidR="00251251">
        <w:rPr>
          <w:rFonts w:ascii="Times New Roman" w:hAnsi="Times New Roman"/>
        </w:rPr>
        <w:t>T</w:t>
      </w:r>
      <w:r>
        <w:rPr>
          <w:rFonts w:ascii="Times New Roman" w:hAnsi="Times New Roman"/>
        </w:rPr>
        <w:t>h</w:t>
      </w:r>
      <w:r w:rsidRPr="001A1B87">
        <w:rPr>
          <w:rFonts w:ascii="Times New Roman" w:hAnsi="Times New Roman"/>
        </w:rPr>
        <w:t>ời</w:t>
      </w:r>
      <w:r>
        <w:rPr>
          <w:rFonts w:ascii="Times New Roman" w:hAnsi="Times New Roman"/>
        </w:rPr>
        <w:t xml:space="preserve"> gian trung ti</w:t>
      </w:r>
      <w:r w:rsidRPr="001A1B87">
        <w:rPr>
          <w:rFonts w:ascii="Times New Roman" w:hAnsi="Times New Roman"/>
        </w:rPr>
        <w:t>ện</w:t>
      </w:r>
      <w:r>
        <w:rPr>
          <w:rFonts w:ascii="Times New Roman" w:hAnsi="Times New Roman"/>
        </w:rPr>
        <w:t xml:space="preserve"> trung b</w:t>
      </w:r>
      <w:r w:rsidRPr="001A1B87">
        <w:rPr>
          <w:rFonts w:ascii="Times New Roman" w:hAnsi="Times New Roman"/>
        </w:rPr>
        <w:t>ình</w:t>
      </w:r>
      <w:r>
        <w:rPr>
          <w:rFonts w:ascii="Times New Roman" w:hAnsi="Times New Roman"/>
        </w:rPr>
        <w:t xml:space="preserve"> l</w:t>
      </w:r>
      <w:r w:rsidRPr="001A1B87">
        <w:rPr>
          <w:rFonts w:ascii="Times New Roman" w:hAnsi="Times New Roman"/>
        </w:rPr>
        <w:t>à</w:t>
      </w:r>
      <w:r>
        <w:rPr>
          <w:rFonts w:ascii="Times New Roman" w:hAnsi="Times New Roman"/>
        </w:rPr>
        <w:t xml:space="preserve"> </w:t>
      </w:r>
      <w:r>
        <w:rPr>
          <w:rFonts w:ascii="Times New Roman" w:hAnsi="Times New Roman"/>
          <w:bCs/>
        </w:rPr>
        <w:t xml:space="preserve">81,1 ± </w:t>
      </w:r>
      <w:r w:rsidRPr="00D550AE">
        <w:rPr>
          <w:rFonts w:ascii="Times New Roman" w:hAnsi="Times New Roman"/>
          <w:bCs/>
        </w:rPr>
        <w:t>2,2 giờ</w:t>
      </w:r>
      <w:r>
        <w:rPr>
          <w:rFonts w:ascii="Times New Roman" w:hAnsi="Times New Roman"/>
          <w:bCs/>
        </w:rPr>
        <w:t xml:space="preserve"> (kho</w:t>
      </w:r>
      <w:r w:rsidRPr="001A1B87">
        <w:rPr>
          <w:rFonts w:ascii="Times New Roman" w:hAnsi="Times New Roman"/>
          <w:bCs/>
        </w:rPr>
        <w:t>ảng</w:t>
      </w:r>
      <w:r>
        <w:rPr>
          <w:rFonts w:ascii="Times New Roman" w:hAnsi="Times New Roman"/>
          <w:bCs/>
        </w:rPr>
        <w:t>: 34-130), ng</w:t>
      </w:r>
      <w:r w:rsidRPr="001A1B87">
        <w:rPr>
          <w:rFonts w:ascii="Times New Roman" w:hAnsi="Times New Roman"/>
          <w:bCs/>
        </w:rPr>
        <w:t>ày</w:t>
      </w:r>
      <w:r>
        <w:rPr>
          <w:rFonts w:ascii="Times New Roman" w:hAnsi="Times New Roman"/>
          <w:bCs/>
        </w:rPr>
        <w:t xml:space="preserve"> </w:t>
      </w:r>
      <w:r w:rsidRPr="001A1B87">
        <w:rPr>
          <w:rFonts w:ascii="Times New Roman" w:hAnsi="Times New Roman"/>
          <w:bCs/>
        </w:rPr>
        <w:t>đ</w:t>
      </w:r>
      <w:r>
        <w:rPr>
          <w:rFonts w:ascii="Times New Roman" w:hAnsi="Times New Roman"/>
          <w:bCs/>
        </w:rPr>
        <w:t>i</w:t>
      </w:r>
      <w:r w:rsidRPr="001A1B87">
        <w:rPr>
          <w:rFonts w:ascii="Times New Roman" w:hAnsi="Times New Roman"/>
          <w:bCs/>
        </w:rPr>
        <w:t>ều</w:t>
      </w:r>
      <w:r>
        <w:rPr>
          <w:rFonts w:ascii="Times New Roman" w:hAnsi="Times New Roman"/>
          <w:bCs/>
        </w:rPr>
        <w:t xml:space="preserve"> tr</w:t>
      </w:r>
      <w:r w:rsidRPr="001A1B87">
        <w:rPr>
          <w:rFonts w:ascii="Times New Roman" w:hAnsi="Times New Roman"/>
          <w:bCs/>
        </w:rPr>
        <w:t>ị</w:t>
      </w:r>
      <w:r>
        <w:rPr>
          <w:rFonts w:ascii="Times New Roman" w:hAnsi="Times New Roman"/>
          <w:bCs/>
        </w:rPr>
        <w:t xml:space="preserve"> sau m</w:t>
      </w:r>
      <w:r w:rsidRPr="001A1B87">
        <w:rPr>
          <w:rFonts w:ascii="Times New Roman" w:hAnsi="Times New Roman"/>
          <w:bCs/>
        </w:rPr>
        <w:t>ổ</w:t>
      </w:r>
      <w:r>
        <w:rPr>
          <w:rFonts w:ascii="Times New Roman" w:hAnsi="Times New Roman"/>
          <w:bCs/>
        </w:rPr>
        <w:t xml:space="preserve"> trung b</w:t>
      </w:r>
      <w:r w:rsidRPr="001A1B87">
        <w:rPr>
          <w:rFonts w:ascii="Times New Roman" w:hAnsi="Times New Roman"/>
          <w:bCs/>
        </w:rPr>
        <w:t>ình</w:t>
      </w:r>
      <w:r>
        <w:rPr>
          <w:rFonts w:ascii="Times New Roman" w:hAnsi="Times New Roman"/>
          <w:bCs/>
        </w:rPr>
        <w:t xml:space="preserve"> l</w:t>
      </w:r>
      <w:r w:rsidRPr="001A1B87">
        <w:rPr>
          <w:rFonts w:ascii="Times New Roman" w:hAnsi="Times New Roman"/>
          <w:bCs/>
        </w:rPr>
        <w:t>à</w:t>
      </w:r>
      <w:r>
        <w:rPr>
          <w:rFonts w:ascii="Times New Roman" w:hAnsi="Times New Roman"/>
          <w:bCs/>
        </w:rPr>
        <w:t xml:space="preserve"> 9,5 ± 2,9</w:t>
      </w:r>
      <w:r w:rsidRPr="00D550AE">
        <w:rPr>
          <w:rFonts w:ascii="Times New Roman" w:hAnsi="Times New Roman"/>
          <w:bCs/>
        </w:rPr>
        <w:t xml:space="preserve"> ngày</w:t>
      </w:r>
      <w:r>
        <w:rPr>
          <w:rFonts w:ascii="Times New Roman" w:hAnsi="Times New Roman"/>
          <w:bCs/>
        </w:rPr>
        <w:t xml:space="preserve"> (th</w:t>
      </w:r>
      <w:r w:rsidRPr="001A1B87">
        <w:rPr>
          <w:rFonts w:ascii="Times New Roman" w:hAnsi="Times New Roman"/>
          <w:bCs/>
        </w:rPr>
        <w:t>ấp</w:t>
      </w:r>
      <w:r>
        <w:rPr>
          <w:rFonts w:ascii="Times New Roman" w:hAnsi="Times New Roman"/>
          <w:bCs/>
        </w:rPr>
        <w:t xml:space="preserve"> nh</w:t>
      </w:r>
      <w:r w:rsidRPr="001A1B87">
        <w:rPr>
          <w:rFonts w:ascii="Times New Roman" w:hAnsi="Times New Roman"/>
          <w:bCs/>
        </w:rPr>
        <w:t>ất</w:t>
      </w:r>
      <w:r>
        <w:rPr>
          <w:rFonts w:ascii="Times New Roman" w:hAnsi="Times New Roman"/>
          <w:bCs/>
        </w:rPr>
        <w:t xml:space="preserve"> 6 ng</w:t>
      </w:r>
      <w:r w:rsidRPr="001A1B87">
        <w:rPr>
          <w:rFonts w:ascii="Times New Roman" w:hAnsi="Times New Roman"/>
          <w:bCs/>
        </w:rPr>
        <w:t>ày</w:t>
      </w:r>
      <w:r>
        <w:rPr>
          <w:rFonts w:ascii="Times New Roman" w:hAnsi="Times New Roman"/>
          <w:bCs/>
        </w:rPr>
        <w:t>, cao nh</w:t>
      </w:r>
      <w:r w:rsidRPr="001A1B87">
        <w:rPr>
          <w:rFonts w:ascii="Times New Roman" w:hAnsi="Times New Roman"/>
          <w:bCs/>
        </w:rPr>
        <w:t>ất</w:t>
      </w:r>
      <w:r>
        <w:rPr>
          <w:rFonts w:ascii="Times New Roman" w:hAnsi="Times New Roman"/>
          <w:bCs/>
        </w:rPr>
        <w:t xml:space="preserve"> l</w:t>
      </w:r>
      <w:r w:rsidRPr="001A1B87">
        <w:rPr>
          <w:rFonts w:ascii="Times New Roman" w:hAnsi="Times New Roman"/>
          <w:bCs/>
        </w:rPr>
        <w:t>à</w:t>
      </w:r>
      <w:r>
        <w:rPr>
          <w:rFonts w:ascii="Times New Roman" w:hAnsi="Times New Roman"/>
          <w:bCs/>
        </w:rPr>
        <w:t xml:space="preserve"> 21 ng</w:t>
      </w:r>
      <w:r w:rsidRPr="001A1B87">
        <w:rPr>
          <w:rFonts w:ascii="Times New Roman" w:hAnsi="Times New Roman"/>
          <w:bCs/>
        </w:rPr>
        <w:t>ày</w:t>
      </w:r>
      <w:r>
        <w:rPr>
          <w:rFonts w:ascii="Times New Roman" w:hAnsi="Times New Roman"/>
          <w:bCs/>
        </w:rPr>
        <w:t>). D</w:t>
      </w:r>
      <w:r>
        <w:rPr>
          <w:rFonts w:ascii="Times New Roman" w:hAnsi="Times New Roman"/>
          <w:color w:val="000000"/>
          <w:shd w:val="clear" w:color="auto" w:fill="FFFFFF"/>
        </w:rPr>
        <w:t>o thi</w:t>
      </w:r>
      <w:r w:rsidRPr="000D5890">
        <w:rPr>
          <w:rFonts w:ascii="Times New Roman" w:hAnsi="Times New Roman"/>
          <w:color w:val="000000"/>
          <w:shd w:val="clear" w:color="auto" w:fill="FFFFFF"/>
        </w:rPr>
        <w:t>ết</w:t>
      </w:r>
      <w:r>
        <w:rPr>
          <w:rFonts w:ascii="Times New Roman" w:hAnsi="Times New Roman"/>
          <w:color w:val="000000"/>
          <w:shd w:val="clear" w:color="auto" w:fill="FFFFFF"/>
        </w:rPr>
        <w:t xml:space="preserve"> k</w:t>
      </w:r>
      <w:r w:rsidRPr="000D5890">
        <w:rPr>
          <w:rFonts w:ascii="Times New Roman" w:hAnsi="Times New Roman"/>
          <w:color w:val="000000"/>
          <w:shd w:val="clear" w:color="auto" w:fill="FFFFFF"/>
        </w:rPr>
        <w:t>ế</w:t>
      </w:r>
      <w:r>
        <w:rPr>
          <w:rFonts w:ascii="Times New Roman" w:hAnsi="Times New Roman"/>
          <w:color w:val="000000"/>
          <w:shd w:val="clear" w:color="auto" w:fill="FFFFFF"/>
        </w:rPr>
        <w:t xml:space="preserve"> nghi</w:t>
      </w:r>
      <w:r w:rsidRPr="000D5890">
        <w:rPr>
          <w:rFonts w:ascii="Times New Roman" w:hAnsi="Times New Roman"/>
          <w:color w:val="000000"/>
          <w:shd w:val="clear" w:color="auto" w:fill="FFFFFF"/>
        </w:rPr>
        <w:t>ê</w:t>
      </w:r>
      <w:r>
        <w:rPr>
          <w:rFonts w:ascii="Times New Roman" w:hAnsi="Times New Roman"/>
          <w:color w:val="000000"/>
          <w:shd w:val="clear" w:color="auto" w:fill="FFFFFF"/>
        </w:rPr>
        <w:t>n c</w:t>
      </w:r>
      <w:r w:rsidRPr="000D5890">
        <w:rPr>
          <w:rFonts w:ascii="Times New Roman" w:hAnsi="Times New Roman"/>
          <w:color w:val="000000"/>
          <w:shd w:val="clear" w:color="auto" w:fill="FFFFFF"/>
        </w:rPr>
        <w:t>ứu</w:t>
      </w:r>
      <w:r>
        <w:rPr>
          <w:rFonts w:ascii="Times New Roman" w:hAnsi="Times New Roman"/>
          <w:color w:val="000000"/>
          <w:shd w:val="clear" w:color="auto" w:fill="FFFFFF"/>
        </w:rPr>
        <w:t xml:space="preserve"> đ</w:t>
      </w:r>
      <w:r w:rsidRPr="000D5890">
        <w:rPr>
          <w:rFonts w:ascii="Times New Roman" w:hAnsi="Times New Roman"/>
          <w:color w:val="000000"/>
          <w:shd w:val="clear" w:color="auto" w:fill="FFFFFF"/>
        </w:rPr>
        <w:t>ể</w:t>
      </w:r>
      <w:r>
        <w:rPr>
          <w:rFonts w:ascii="Times New Roman" w:hAnsi="Times New Roman"/>
          <w:color w:val="000000"/>
          <w:shd w:val="clear" w:color="auto" w:fill="FFFFFF"/>
        </w:rPr>
        <w:t xml:space="preserve"> </w:t>
      </w:r>
      <w:r w:rsidRPr="000D5890">
        <w:rPr>
          <w:rFonts w:ascii="Times New Roman" w:hAnsi="Times New Roman"/>
          <w:color w:val="000000"/>
          <w:shd w:val="clear" w:color="auto" w:fill="FFFFFF"/>
        </w:rPr>
        <w:t>đánh</w:t>
      </w:r>
      <w:r>
        <w:rPr>
          <w:rFonts w:ascii="Times New Roman" w:hAnsi="Times New Roman"/>
          <w:color w:val="000000"/>
          <w:shd w:val="clear" w:color="auto" w:fill="FFFFFF"/>
        </w:rPr>
        <w:t xml:space="preserve"> gi</w:t>
      </w:r>
      <w:r w:rsidRPr="000D5890">
        <w:rPr>
          <w:rFonts w:ascii="Times New Roman" w:hAnsi="Times New Roman"/>
          <w:color w:val="000000"/>
          <w:shd w:val="clear" w:color="auto" w:fill="FFFFFF"/>
        </w:rPr>
        <w:t>á</w:t>
      </w:r>
      <w:r>
        <w:rPr>
          <w:rFonts w:ascii="Times New Roman" w:hAnsi="Times New Roman"/>
          <w:color w:val="000000"/>
          <w:shd w:val="clear" w:color="auto" w:fill="FFFFFF"/>
        </w:rPr>
        <w:t xml:space="preserve"> stress oxy hóa t</w:t>
      </w:r>
      <w:r w:rsidRPr="000D5890">
        <w:rPr>
          <w:rFonts w:ascii="Times New Roman" w:hAnsi="Times New Roman"/>
          <w:color w:val="000000"/>
          <w:shd w:val="clear" w:color="auto" w:fill="FFFFFF"/>
        </w:rPr>
        <w:t>ại</w:t>
      </w:r>
      <w:r>
        <w:rPr>
          <w:rFonts w:ascii="Times New Roman" w:hAnsi="Times New Roman"/>
          <w:color w:val="000000"/>
          <w:shd w:val="clear" w:color="auto" w:fill="FFFFFF"/>
        </w:rPr>
        <w:t xml:space="preserve"> th</w:t>
      </w:r>
      <w:r w:rsidRPr="000D5890">
        <w:rPr>
          <w:rFonts w:ascii="Times New Roman" w:hAnsi="Times New Roman"/>
          <w:color w:val="000000"/>
          <w:shd w:val="clear" w:color="auto" w:fill="FFFFFF"/>
        </w:rPr>
        <w:t>ời</w:t>
      </w:r>
      <w:r>
        <w:rPr>
          <w:rFonts w:ascii="Times New Roman" w:hAnsi="Times New Roman"/>
          <w:color w:val="000000"/>
          <w:shd w:val="clear" w:color="auto" w:fill="FFFFFF"/>
        </w:rPr>
        <w:t xml:space="preserve"> </w:t>
      </w:r>
      <w:r w:rsidRPr="000D5890">
        <w:rPr>
          <w:rFonts w:ascii="Times New Roman" w:hAnsi="Times New Roman"/>
          <w:color w:val="000000"/>
          <w:shd w:val="clear" w:color="auto" w:fill="FFFFFF"/>
        </w:rPr>
        <w:t>đ</w:t>
      </w:r>
      <w:r>
        <w:rPr>
          <w:rFonts w:ascii="Times New Roman" w:hAnsi="Times New Roman"/>
          <w:color w:val="000000"/>
          <w:shd w:val="clear" w:color="auto" w:fill="FFFFFF"/>
        </w:rPr>
        <w:t>i</w:t>
      </w:r>
      <w:r w:rsidRPr="000D5890">
        <w:rPr>
          <w:rFonts w:ascii="Times New Roman" w:hAnsi="Times New Roman"/>
          <w:color w:val="000000"/>
          <w:shd w:val="clear" w:color="auto" w:fill="FFFFFF"/>
        </w:rPr>
        <w:t>ểm</w:t>
      </w:r>
      <w:r>
        <w:rPr>
          <w:rFonts w:ascii="Times New Roman" w:hAnsi="Times New Roman"/>
          <w:color w:val="000000"/>
          <w:shd w:val="clear" w:color="auto" w:fill="FFFFFF"/>
        </w:rPr>
        <w:t xml:space="preserve"> sau m</w:t>
      </w:r>
      <w:r w:rsidRPr="003D6949">
        <w:rPr>
          <w:rFonts w:ascii="Times New Roman" w:hAnsi="Times New Roman"/>
          <w:color w:val="000000"/>
          <w:shd w:val="clear" w:color="auto" w:fill="FFFFFF"/>
        </w:rPr>
        <w:t>ổ</w:t>
      </w:r>
      <w:r>
        <w:rPr>
          <w:rFonts w:ascii="Times New Roman" w:hAnsi="Times New Roman"/>
          <w:color w:val="000000"/>
          <w:shd w:val="clear" w:color="auto" w:fill="FFFFFF"/>
        </w:rPr>
        <w:t xml:space="preserve"> 7 ng</w:t>
      </w:r>
      <w:r w:rsidRPr="003D6949">
        <w:rPr>
          <w:rFonts w:ascii="Times New Roman" w:hAnsi="Times New Roman"/>
          <w:color w:val="000000"/>
          <w:shd w:val="clear" w:color="auto" w:fill="FFFFFF"/>
        </w:rPr>
        <w:t>ày</w:t>
      </w:r>
      <w:r>
        <w:rPr>
          <w:rFonts w:ascii="Times New Roman" w:hAnsi="Times New Roman"/>
          <w:color w:val="000000"/>
          <w:shd w:val="clear" w:color="auto" w:fill="FFFFFF"/>
        </w:rPr>
        <w:t>, n</w:t>
      </w:r>
      <w:r w:rsidRPr="003D6949">
        <w:rPr>
          <w:rFonts w:ascii="Times New Roman" w:hAnsi="Times New Roman"/>
          <w:color w:val="000000"/>
          <w:shd w:val="clear" w:color="auto" w:fill="FFFFFF"/>
        </w:rPr>
        <w:t>ê</w:t>
      </w:r>
      <w:r>
        <w:rPr>
          <w:rFonts w:ascii="Times New Roman" w:hAnsi="Times New Roman"/>
          <w:color w:val="000000"/>
          <w:shd w:val="clear" w:color="auto" w:fill="FFFFFF"/>
        </w:rPr>
        <w:t>n nh</w:t>
      </w:r>
      <w:r w:rsidRPr="00070F4D">
        <w:rPr>
          <w:rFonts w:ascii="Times New Roman" w:hAnsi="Times New Roman"/>
          <w:color w:val="000000"/>
          <w:shd w:val="clear" w:color="auto" w:fill="FFFFFF"/>
        </w:rPr>
        <w:t>ững</w:t>
      </w:r>
      <w:r>
        <w:rPr>
          <w:rFonts w:ascii="Times New Roman" w:hAnsi="Times New Roman"/>
          <w:color w:val="000000"/>
          <w:shd w:val="clear" w:color="auto" w:fill="FFFFFF"/>
        </w:rPr>
        <w:t xml:space="preserve"> BN n</w:t>
      </w:r>
      <w:r w:rsidRPr="00070F4D">
        <w:rPr>
          <w:rFonts w:ascii="Times New Roman" w:hAnsi="Times New Roman"/>
          <w:color w:val="000000"/>
          <w:shd w:val="clear" w:color="auto" w:fill="FFFFFF"/>
        </w:rPr>
        <w:t>ằm</w:t>
      </w:r>
      <w:r>
        <w:rPr>
          <w:rFonts w:ascii="Times New Roman" w:hAnsi="Times New Roman"/>
          <w:color w:val="000000"/>
          <w:shd w:val="clear" w:color="auto" w:fill="FFFFFF"/>
        </w:rPr>
        <w:t xml:space="preserve"> vi</w:t>
      </w:r>
      <w:r w:rsidRPr="00070F4D">
        <w:rPr>
          <w:rFonts w:ascii="Times New Roman" w:hAnsi="Times New Roman"/>
          <w:color w:val="000000"/>
          <w:shd w:val="clear" w:color="auto" w:fill="FFFFFF"/>
        </w:rPr>
        <w:t>ện</w:t>
      </w:r>
      <w:r>
        <w:rPr>
          <w:rFonts w:ascii="Times New Roman" w:hAnsi="Times New Roman"/>
          <w:color w:val="000000"/>
          <w:shd w:val="clear" w:color="auto" w:fill="FFFFFF"/>
        </w:rPr>
        <w:t xml:space="preserve"> sau m</w:t>
      </w:r>
      <w:r w:rsidRPr="00070F4D">
        <w:rPr>
          <w:rFonts w:ascii="Times New Roman" w:hAnsi="Times New Roman"/>
          <w:color w:val="000000"/>
          <w:shd w:val="clear" w:color="auto" w:fill="FFFFFF"/>
        </w:rPr>
        <w:t>ổ</w:t>
      </w:r>
      <w:r>
        <w:rPr>
          <w:rFonts w:ascii="Times New Roman" w:hAnsi="Times New Roman"/>
          <w:color w:val="000000"/>
          <w:shd w:val="clear" w:color="auto" w:fill="FFFFFF"/>
        </w:rPr>
        <w:t xml:space="preserve"> 6 ng</w:t>
      </w:r>
      <w:r w:rsidRPr="003D6949">
        <w:rPr>
          <w:rFonts w:ascii="Times New Roman" w:hAnsi="Times New Roman"/>
          <w:color w:val="000000"/>
          <w:shd w:val="clear" w:color="auto" w:fill="FFFFFF"/>
        </w:rPr>
        <w:t>ày</w:t>
      </w:r>
      <w:r>
        <w:rPr>
          <w:rFonts w:ascii="Times New Roman" w:hAnsi="Times New Roman"/>
          <w:color w:val="000000"/>
          <w:shd w:val="clear" w:color="auto" w:fill="FFFFFF"/>
        </w:rPr>
        <w:t xml:space="preserve"> l</w:t>
      </w:r>
      <w:r w:rsidRPr="00070F4D">
        <w:rPr>
          <w:rFonts w:ascii="Times New Roman" w:hAnsi="Times New Roman"/>
          <w:color w:val="000000"/>
          <w:shd w:val="clear" w:color="auto" w:fill="FFFFFF"/>
        </w:rPr>
        <w:t>à</w:t>
      </w:r>
      <w:r>
        <w:rPr>
          <w:rFonts w:ascii="Times New Roman" w:hAnsi="Times New Roman"/>
          <w:color w:val="000000"/>
          <w:shd w:val="clear" w:color="auto" w:fill="FFFFFF"/>
        </w:rPr>
        <w:t xml:space="preserve"> do ho</w:t>
      </w:r>
      <w:r w:rsidRPr="00070F4D">
        <w:rPr>
          <w:rFonts w:ascii="Times New Roman" w:hAnsi="Times New Roman"/>
          <w:color w:val="000000"/>
          <w:shd w:val="clear" w:color="auto" w:fill="FFFFFF"/>
        </w:rPr>
        <w:t>àn</w:t>
      </w:r>
      <w:r>
        <w:rPr>
          <w:rFonts w:ascii="Times New Roman" w:hAnsi="Times New Roman"/>
          <w:color w:val="000000"/>
          <w:shd w:val="clear" w:color="auto" w:fill="FFFFFF"/>
        </w:rPr>
        <w:t xml:space="preserve"> c</w:t>
      </w:r>
      <w:r w:rsidRPr="00070F4D">
        <w:rPr>
          <w:rFonts w:ascii="Times New Roman" w:hAnsi="Times New Roman"/>
          <w:color w:val="000000"/>
          <w:shd w:val="clear" w:color="auto" w:fill="FFFFFF"/>
        </w:rPr>
        <w:t>ảnh</w:t>
      </w:r>
      <w:r>
        <w:rPr>
          <w:rFonts w:ascii="Times New Roman" w:hAnsi="Times New Roman"/>
          <w:color w:val="000000"/>
          <w:shd w:val="clear" w:color="auto" w:fill="FFFFFF"/>
        </w:rPr>
        <w:t xml:space="preserve"> gia </w:t>
      </w:r>
      <w:r w:rsidRPr="00070F4D">
        <w:rPr>
          <w:rFonts w:ascii="Times New Roman" w:hAnsi="Times New Roman"/>
          <w:color w:val="000000"/>
          <w:shd w:val="clear" w:color="auto" w:fill="FFFFFF"/>
        </w:rPr>
        <w:t>đình</w:t>
      </w:r>
      <w:r>
        <w:rPr>
          <w:rFonts w:ascii="Times New Roman" w:hAnsi="Times New Roman"/>
          <w:color w:val="000000"/>
          <w:shd w:val="clear" w:color="auto" w:fill="FFFFFF"/>
        </w:rPr>
        <w:t xml:space="preserve"> xin ra vi</w:t>
      </w:r>
      <w:r w:rsidRPr="00070F4D">
        <w:rPr>
          <w:rFonts w:ascii="Times New Roman" w:hAnsi="Times New Roman"/>
          <w:color w:val="000000"/>
          <w:shd w:val="clear" w:color="auto" w:fill="FFFFFF"/>
        </w:rPr>
        <w:t>ệ</w:t>
      </w:r>
      <w:r>
        <w:rPr>
          <w:rFonts w:ascii="Times New Roman" w:hAnsi="Times New Roman"/>
          <w:color w:val="000000"/>
          <w:shd w:val="clear" w:color="auto" w:fill="FFFFFF"/>
        </w:rPr>
        <w:t>n s</w:t>
      </w:r>
      <w:r w:rsidRPr="00070F4D">
        <w:rPr>
          <w:rFonts w:ascii="Times New Roman" w:hAnsi="Times New Roman"/>
          <w:color w:val="000000"/>
          <w:shd w:val="clear" w:color="auto" w:fill="FFFFFF"/>
        </w:rPr>
        <w:t>ớm</w:t>
      </w:r>
      <w:r w:rsidR="00251251">
        <w:rPr>
          <w:rFonts w:ascii="Times New Roman" w:hAnsi="Times New Roman"/>
          <w:color w:val="000000"/>
          <w:shd w:val="clear" w:color="auto" w:fill="FFFFFF"/>
        </w:rPr>
        <w:t>, do v</w:t>
      </w:r>
      <w:r w:rsidR="00251251" w:rsidRPr="00251251">
        <w:rPr>
          <w:rFonts w:ascii="Times New Roman" w:hAnsi="Times New Roman"/>
          <w:color w:val="000000"/>
          <w:shd w:val="clear" w:color="auto" w:fill="FFFFFF"/>
        </w:rPr>
        <w:t>ậy</w:t>
      </w:r>
      <w:r w:rsidR="00251251">
        <w:rPr>
          <w:rFonts w:ascii="Times New Roman" w:hAnsi="Times New Roman"/>
          <w:color w:val="000000"/>
          <w:shd w:val="clear" w:color="auto" w:fill="FFFFFF"/>
        </w:rPr>
        <w:t xml:space="preserve"> nh</w:t>
      </w:r>
      <w:r w:rsidR="00251251" w:rsidRPr="00251251">
        <w:rPr>
          <w:rFonts w:ascii="Times New Roman" w:hAnsi="Times New Roman"/>
          <w:color w:val="000000"/>
          <w:shd w:val="clear" w:color="auto" w:fill="FFFFFF"/>
        </w:rPr>
        <w:t>ững</w:t>
      </w:r>
      <w:r w:rsidR="00251251">
        <w:rPr>
          <w:rFonts w:ascii="Times New Roman" w:hAnsi="Times New Roman"/>
          <w:color w:val="000000"/>
          <w:shd w:val="clear" w:color="auto" w:fill="FFFFFF"/>
        </w:rPr>
        <w:t xml:space="preserve"> BN n</w:t>
      </w:r>
      <w:r w:rsidR="00251251" w:rsidRPr="00251251">
        <w:rPr>
          <w:rFonts w:ascii="Times New Roman" w:hAnsi="Times New Roman"/>
          <w:color w:val="000000"/>
          <w:shd w:val="clear" w:color="auto" w:fill="FFFFFF"/>
        </w:rPr>
        <w:t>ày</w:t>
      </w:r>
      <w:r w:rsidR="00251251">
        <w:rPr>
          <w:rFonts w:ascii="Times New Roman" w:hAnsi="Times New Roman"/>
          <w:color w:val="000000"/>
          <w:shd w:val="clear" w:color="auto" w:fill="FFFFFF"/>
        </w:rPr>
        <w:t xml:space="preserve"> ch</w:t>
      </w:r>
      <w:r w:rsidR="00251251" w:rsidRPr="00251251">
        <w:rPr>
          <w:rFonts w:ascii="Times New Roman" w:hAnsi="Times New Roman"/>
          <w:color w:val="000000"/>
          <w:shd w:val="clear" w:color="auto" w:fill="FFFFFF"/>
        </w:rPr>
        <w:t>úng</w:t>
      </w:r>
      <w:r w:rsidR="00251251">
        <w:rPr>
          <w:rFonts w:ascii="Times New Roman" w:hAnsi="Times New Roman"/>
          <w:color w:val="000000"/>
          <w:shd w:val="clear" w:color="auto" w:fill="FFFFFF"/>
        </w:rPr>
        <w:t xml:space="preserve"> t</w:t>
      </w:r>
      <w:r w:rsidR="00251251" w:rsidRPr="00251251">
        <w:rPr>
          <w:rFonts w:ascii="Times New Roman" w:hAnsi="Times New Roman"/>
          <w:color w:val="000000"/>
          <w:shd w:val="clear" w:color="auto" w:fill="FFFFFF"/>
        </w:rPr>
        <w:t>ô</w:t>
      </w:r>
      <w:r w:rsidR="00251251">
        <w:rPr>
          <w:rFonts w:ascii="Times New Roman" w:hAnsi="Times New Roman"/>
          <w:color w:val="000000"/>
          <w:shd w:val="clear" w:color="auto" w:fill="FFFFFF"/>
        </w:rPr>
        <w:t>i kh</w:t>
      </w:r>
      <w:r w:rsidR="00251251" w:rsidRPr="00251251">
        <w:rPr>
          <w:rFonts w:ascii="Times New Roman" w:hAnsi="Times New Roman"/>
          <w:color w:val="000000"/>
          <w:shd w:val="clear" w:color="auto" w:fill="FFFFFF"/>
        </w:rPr>
        <w:t>ô</w:t>
      </w:r>
      <w:r w:rsidR="00251251">
        <w:rPr>
          <w:rFonts w:ascii="Times New Roman" w:hAnsi="Times New Roman"/>
          <w:color w:val="000000"/>
          <w:shd w:val="clear" w:color="auto" w:fill="FFFFFF"/>
        </w:rPr>
        <w:t>ng c</w:t>
      </w:r>
      <w:r w:rsidR="00251251" w:rsidRPr="00251251">
        <w:rPr>
          <w:rFonts w:ascii="Times New Roman" w:hAnsi="Times New Roman"/>
          <w:color w:val="000000"/>
          <w:shd w:val="clear" w:color="auto" w:fill="FFFFFF"/>
        </w:rPr>
        <w:t>ó</w:t>
      </w:r>
      <w:r w:rsidR="00251251">
        <w:rPr>
          <w:rFonts w:ascii="Times New Roman" w:hAnsi="Times New Roman"/>
          <w:color w:val="000000"/>
          <w:shd w:val="clear" w:color="auto" w:fill="FFFFFF"/>
        </w:rPr>
        <w:t xml:space="preserve"> </w:t>
      </w:r>
      <w:r w:rsidR="00251251">
        <w:rPr>
          <w:rFonts w:ascii="Times New Roman" w:hAnsi="Times New Roman" w:hint="eastAsia"/>
          <w:color w:val="000000"/>
          <w:shd w:val="clear" w:color="auto" w:fill="FFFFFF"/>
        </w:rPr>
        <w:t>đư</w:t>
      </w:r>
      <w:r w:rsidR="00251251" w:rsidRPr="00251251">
        <w:rPr>
          <w:rFonts w:ascii="Times New Roman" w:hAnsi="Times New Roman"/>
          <w:color w:val="000000"/>
          <w:shd w:val="clear" w:color="auto" w:fill="FFFFFF"/>
        </w:rPr>
        <w:t>ợc</w:t>
      </w:r>
      <w:r w:rsidR="00251251">
        <w:rPr>
          <w:rFonts w:ascii="Times New Roman" w:hAnsi="Times New Roman"/>
          <w:color w:val="000000"/>
          <w:shd w:val="clear" w:color="auto" w:fill="FFFFFF"/>
        </w:rPr>
        <w:t xml:space="preserve"> k</w:t>
      </w:r>
      <w:r w:rsidR="00251251" w:rsidRPr="00251251">
        <w:rPr>
          <w:rFonts w:ascii="Times New Roman" w:hAnsi="Times New Roman"/>
          <w:color w:val="000000"/>
          <w:shd w:val="clear" w:color="auto" w:fill="FFFFFF"/>
        </w:rPr>
        <w:t>ết</w:t>
      </w:r>
      <w:r w:rsidR="00251251">
        <w:rPr>
          <w:rFonts w:ascii="Times New Roman" w:hAnsi="Times New Roman"/>
          <w:color w:val="000000"/>
          <w:shd w:val="clear" w:color="auto" w:fill="FFFFFF"/>
        </w:rPr>
        <w:t xml:space="preserve"> qu</w:t>
      </w:r>
      <w:r w:rsidR="00251251" w:rsidRPr="00251251">
        <w:rPr>
          <w:rFonts w:ascii="Times New Roman" w:hAnsi="Times New Roman"/>
          <w:color w:val="000000"/>
          <w:shd w:val="clear" w:color="auto" w:fill="FFFFFF"/>
        </w:rPr>
        <w:t>ả</w:t>
      </w:r>
      <w:r w:rsidR="00251251">
        <w:rPr>
          <w:rFonts w:ascii="Times New Roman" w:hAnsi="Times New Roman"/>
          <w:color w:val="000000"/>
          <w:shd w:val="clear" w:color="auto" w:fill="FFFFFF"/>
        </w:rPr>
        <w:t xml:space="preserve"> </w:t>
      </w:r>
    </w:p>
    <w:p w:rsidR="00DB3BD9" w:rsidRDefault="00251251" w:rsidP="0003475C">
      <w:pPr>
        <w:spacing w:line="360" w:lineRule="auto"/>
        <w:jc w:val="both"/>
        <w:rPr>
          <w:rFonts w:ascii="Times New Roman" w:hAnsi="Times New Roman"/>
          <w:color w:val="000000"/>
          <w:shd w:val="clear" w:color="auto" w:fill="FFFFFF"/>
        </w:rPr>
      </w:pPr>
      <w:r w:rsidRPr="00251251">
        <w:rPr>
          <w:rFonts w:ascii="Times New Roman" w:hAnsi="Times New Roman" w:hint="eastAsia"/>
          <w:color w:val="000000"/>
          <w:shd w:val="clear" w:color="auto" w:fill="FFFFFF"/>
        </w:rPr>
        <w:t>đ</w:t>
      </w:r>
      <w:r w:rsidRPr="00251251">
        <w:rPr>
          <w:rFonts w:ascii="Times New Roman" w:hAnsi="Times New Roman"/>
          <w:color w:val="000000"/>
          <w:shd w:val="clear" w:color="auto" w:fill="FFFFFF"/>
        </w:rPr>
        <w:t>ịnh</w:t>
      </w:r>
      <w:r>
        <w:rPr>
          <w:rFonts w:ascii="Times New Roman" w:hAnsi="Times New Roman"/>
          <w:color w:val="000000"/>
          <w:shd w:val="clear" w:color="auto" w:fill="FFFFFF"/>
        </w:rPr>
        <w:t xml:space="preserve"> l</w:t>
      </w:r>
      <w:r>
        <w:rPr>
          <w:rFonts w:ascii="Times New Roman" w:hAnsi="Times New Roman" w:hint="eastAsia"/>
          <w:color w:val="000000"/>
          <w:shd w:val="clear" w:color="auto" w:fill="FFFFFF"/>
        </w:rPr>
        <w:t>ư</w:t>
      </w:r>
      <w:r w:rsidRPr="00251251">
        <w:rPr>
          <w:rFonts w:ascii="Times New Roman" w:hAnsi="Times New Roman"/>
          <w:color w:val="000000"/>
          <w:shd w:val="clear" w:color="auto" w:fill="FFFFFF"/>
        </w:rPr>
        <w:t>ợng</w:t>
      </w:r>
      <w:r>
        <w:rPr>
          <w:rFonts w:ascii="Times New Roman" w:hAnsi="Times New Roman"/>
          <w:color w:val="000000"/>
          <w:shd w:val="clear" w:color="auto" w:fill="FFFFFF"/>
        </w:rPr>
        <w:t xml:space="preserve"> M</w:t>
      </w:r>
      <w:r w:rsidRPr="00251251">
        <w:rPr>
          <w:rFonts w:ascii="Times New Roman" w:hAnsi="Times New Roman"/>
          <w:color w:val="000000"/>
          <w:shd w:val="clear" w:color="auto" w:fill="FFFFFF"/>
        </w:rPr>
        <w:t>D</w:t>
      </w:r>
      <w:r>
        <w:rPr>
          <w:rFonts w:ascii="Times New Roman" w:hAnsi="Times New Roman"/>
          <w:color w:val="000000"/>
          <w:shd w:val="clear" w:color="auto" w:fill="FFFFFF"/>
        </w:rPr>
        <w:t xml:space="preserve">A </w:t>
      </w:r>
      <w:r w:rsidR="0003475C">
        <w:rPr>
          <w:rFonts w:ascii="Times New Roman" w:hAnsi="Times New Roman"/>
          <w:color w:val="000000"/>
          <w:shd w:val="clear" w:color="auto" w:fill="FFFFFF"/>
        </w:rPr>
        <w:t>t</w:t>
      </w:r>
      <w:r w:rsidR="0003475C" w:rsidRPr="0003475C">
        <w:rPr>
          <w:rFonts w:ascii="Times New Roman" w:hAnsi="Times New Roman"/>
          <w:color w:val="000000"/>
          <w:shd w:val="clear" w:color="auto" w:fill="FFFFFF"/>
        </w:rPr>
        <w:t>ại</w:t>
      </w:r>
      <w:r w:rsidR="0003475C">
        <w:rPr>
          <w:rFonts w:ascii="Times New Roman" w:hAnsi="Times New Roman"/>
          <w:color w:val="000000"/>
          <w:shd w:val="clear" w:color="auto" w:fill="FFFFFF"/>
        </w:rPr>
        <w:t xml:space="preserve"> th</w:t>
      </w:r>
      <w:r w:rsidR="0003475C" w:rsidRPr="0003475C">
        <w:rPr>
          <w:rFonts w:ascii="Times New Roman" w:hAnsi="Times New Roman"/>
          <w:color w:val="000000"/>
          <w:shd w:val="clear" w:color="auto" w:fill="FFFFFF"/>
        </w:rPr>
        <w:t>ời</w:t>
      </w:r>
      <w:r w:rsidR="0003475C">
        <w:rPr>
          <w:rFonts w:ascii="Times New Roman" w:hAnsi="Times New Roman"/>
          <w:color w:val="000000"/>
          <w:shd w:val="clear" w:color="auto" w:fill="FFFFFF"/>
        </w:rPr>
        <w:t xml:space="preserve"> </w:t>
      </w:r>
      <w:r w:rsidR="0003475C" w:rsidRPr="0003475C">
        <w:rPr>
          <w:rFonts w:ascii="Times New Roman" w:hAnsi="Times New Roman" w:hint="eastAsia"/>
          <w:color w:val="000000"/>
          <w:shd w:val="clear" w:color="auto" w:fill="FFFFFF"/>
        </w:rPr>
        <w:t>đ</w:t>
      </w:r>
      <w:r w:rsidR="0003475C">
        <w:rPr>
          <w:rFonts w:ascii="Times New Roman" w:hAnsi="Times New Roman"/>
          <w:color w:val="000000"/>
          <w:shd w:val="clear" w:color="auto" w:fill="FFFFFF"/>
        </w:rPr>
        <w:t>i</w:t>
      </w:r>
      <w:r w:rsidR="0003475C" w:rsidRPr="0003475C">
        <w:rPr>
          <w:rFonts w:ascii="Times New Roman" w:hAnsi="Times New Roman"/>
          <w:color w:val="000000"/>
          <w:shd w:val="clear" w:color="auto" w:fill="FFFFFF"/>
        </w:rPr>
        <w:t>ểm</w:t>
      </w:r>
      <w:r w:rsidR="0003475C">
        <w:rPr>
          <w:rFonts w:ascii="Times New Roman" w:hAnsi="Times New Roman"/>
          <w:color w:val="000000"/>
          <w:shd w:val="clear" w:color="auto" w:fill="FFFFFF"/>
        </w:rPr>
        <w:t xml:space="preserve"> 7 ng</w:t>
      </w:r>
      <w:r w:rsidR="0003475C" w:rsidRPr="0003475C">
        <w:rPr>
          <w:rFonts w:ascii="Times New Roman" w:hAnsi="Times New Roman"/>
          <w:color w:val="000000"/>
          <w:shd w:val="clear" w:color="auto" w:fill="FFFFFF"/>
        </w:rPr>
        <w:t>ày</w:t>
      </w:r>
      <w:r w:rsidR="0003475C">
        <w:rPr>
          <w:rFonts w:ascii="Times New Roman" w:hAnsi="Times New Roman"/>
          <w:color w:val="000000"/>
          <w:shd w:val="clear" w:color="auto" w:fill="FFFFFF"/>
        </w:rPr>
        <w:t xml:space="preserve"> sau m</w:t>
      </w:r>
      <w:r w:rsidR="0003475C" w:rsidRPr="0003475C">
        <w:rPr>
          <w:rFonts w:ascii="Times New Roman" w:hAnsi="Times New Roman"/>
          <w:color w:val="000000"/>
          <w:shd w:val="clear" w:color="auto" w:fill="FFFFFF"/>
        </w:rPr>
        <w:t>ổ</w:t>
      </w:r>
      <w:r w:rsidR="00DB3BD9">
        <w:rPr>
          <w:rFonts w:ascii="Times New Roman" w:hAnsi="Times New Roman"/>
          <w:color w:val="000000"/>
          <w:shd w:val="clear" w:color="auto" w:fill="FFFFFF"/>
        </w:rPr>
        <w:t xml:space="preserve">. </w:t>
      </w:r>
    </w:p>
    <w:p w:rsidR="00DB3BD9" w:rsidRDefault="00DB3BD9" w:rsidP="00DB3BD9">
      <w:pPr>
        <w:spacing w:line="360" w:lineRule="auto"/>
        <w:ind w:firstLine="709"/>
        <w:jc w:val="both"/>
        <w:rPr>
          <w:rFonts w:ascii="Times New Roman" w:hAnsi="Times New Roman"/>
        </w:rPr>
      </w:pPr>
      <w:r>
        <w:rPr>
          <w:rFonts w:ascii="Times New Roman" w:hAnsi="Times New Roman"/>
          <w:bCs/>
        </w:rPr>
        <w:t>K</w:t>
      </w:r>
      <w:r w:rsidRPr="00E76E34">
        <w:rPr>
          <w:rFonts w:ascii="Times New Roman" w:hAnsi="Times New Roman"/>
          <w:bCs/>
        </w:rPr>
        <w:t>ết</w:t>
      </w:r>
      <w:r>
        <w:rPr>
          <w:rFonts w:ascii="Times New Roman" w:hAnsi="Times New Roman"/>
          <w:bCs/>
        </w:rPr>
        <w:t xml:space="preserve"> qu</w:t>
      </w:r>
      <w:r w:rsidRPr="00E76E34">
        <w:rPr>
          <w:rFonts w:ascii="Times New Roman" w:hAnsi="Times New Roman"/>
          <w:bCs/>
        </w:rPr>
        <w:t>ả</w:t>
      </w:r>
      <w:r>
        <w:rPr>
          <w:rFonts w:ascii="Times New Roman" w:hAnsi="Times New Roman"/>
          <w:bCs/>
        </w:rPr>
        <w:t xml:space="preserve"> v</w:t>
      </w:r>
      <w:r w:rsidRPr="00E76E34">
        <w:rPr>
          <w:rFonts w:ascii="Times New Roman" w:hAnsi="Times New Roman"/>
          <w:bCs/>
        </w:rPr>
        <w:t>ề</w:t>
      </w:r>
      <w:r>
        <w:rPr>
          <w:rFonts w:ascii="Times New Roman" w:hAnsi="Times New Roman"/>
          <w:bCs/>
        </w:rPr>
        <w:t xml:space="preserve"> ng</w:t>
      </w:r>
      <w:r w:rsidRPr="00E76E34">
        <w:rPr>
          <w:rFonts w:ascii="Times New Roman" w:hAnsi="Times New Roman"/>
          <w:bCs/>
        </w:rPr>
        <w:t>ày</w:t>
      </w:r>
      <w:r>
        <w:rPr>
          <w:rFonts w:ascii="Times New Roman" w:hAnsi="Times New Roman"/>
          <w:bCs/>
        </w:rPr>
        <w:t xml:space="preserve"> </w:t>
      </w:r>
      <w:r w:rsidRPr="00E76E34">
        <w:rPr>
          <w:rFonts w:ascii="Times New Roman" w:hAnsi="Times New Roman"/>
          <w:bCs/>
        </w:rPr>
        <w:t>đ</w:t>
      </w:r>
      <w:r>
        <w:rPr>
          <w:rFonts w:ascii="Times New Roman" w:hAnsi="Times New Roman"/>
          <w:bCs/>
        </w:rPr>
        <w:t>i</w:t>
      </w:r>
      <w:r w:rsidRPr="00E76E34">
        <w:rPr>
          <w:rFonts w:ascii="Times New Roman" w:hAnsi="Times New Roman"/>
          <w:bCs/>
        </w:rPr>
        <w:t>ều</w:t>
      </w:r>
      <w:r>
        <w:rPr>
          <w:rFonts w:ascii="Times New Roman" w:hAnsi="Times New Roman"/>
          <w:bCs/>
        </w:rPr>
        <w:t xml:space="preserve"> tr</w:t>
      </w:r>
      <w:r w:rsidRPr="00E76E34">
        <w:rPr>
          <w:rFonts w:ascii="Times New Roman" w:hAnsi="Times New Roman"/>
          <w:bCs/>
        </w:rPr>
        <w:t>ị</w:t>
      </w:r>
      <w:r>
        <w:rPr>
          <w:rFonts w:ascii="Times New Roman" w:hAnsi="Times New Roman"/>
          <w:bCs/>
        </w:rPr>
        <w:t xml:space="preserve"> sau m</w:t>
      </w:r>
      <w:r w:rsidRPr="00E76E34">
        <w:rPr>
          <w:rFonts w:ascii="Times New Roman" w:hAnsi="Times New Roman"/>
          <w:bCs/>
        </w:rPr>
        <w:t>ổ</w:t>
      </w:r>
      <w:r>
        <w:rPr>
          <w:rFonts w:ascii="Times New Roman" w:hAnsi="Times New Roman"/>
          <w:bCs/>
        </w:rPr>
        <w:t xml:space="preserve"> c</w:t>
      </w:r>
      <w:r w:rsidRPr="00E76E34">
        <w:rPr>
          <w:rFonts w:ascii="Times New Roman" w:hAnsi="Times New Roman"/>
          <w:bCs/>
        </w:rPr>
        <w:t>ủa</w:t>
      </w:r>
      <w:r>
        <w:rPr>
          <w:rFonts w:ascii="Times New Roman" w:hAnsi="Times New Roman"/>
          <w:bCs/>
        </w:rPr>
        <w:t xml:space="preserve"> ch</w:t>
      </w:r>
      <w:r w:rsidRPr="00E76E34">
        <w:rPr>
          <w:rFonts w:ascii="Times New Roman" w:hAnsi="Times New Roman"/>
          <w:bCs/>
        </w:rPr>
        <w:t>úng</w:t>
      </w:r>
      <w:r>
        <w:rPr>
          <w:rFonts w:ascii="Times New Roman" w:hAnsi="Times New Roman"/>
          <w:bCs/>
        </w:rPr>
        <w:t xml:space="preserve"> t</w:t>
      </w:r>
      <w:r w:rsidRPr="00E76E34">
        <w:rPr>
          <w:rFonts w:ascii="Times New Roman" w:hAnsi="Times New Roman"/>
          <w:bCs/>
        </w:rPr>
        <w:t>ô</w:t>
      </w:r>
      <w:r>
        <w:rPr>
          <w:rFonts w:ascii="Times New Roman" w:hAnsi="Times New Roman"/>
          <w:bCs/>
        </w:rPr>
        <w:t>i th</w:t>
      </w:r>
      <w:r w:rsidRPr="00E76E34">
        <w:rPr>
          <w:rFonts w:ascii="Times New Roman" w:hAnsi="Times New Roman"/>
          <w:bCs/>
        </w:rPr>
        <w:t>ấp</w:t>
      </w:r>
      <w:r>
        <w:rPr>
          <w:rFonts w:ascii="Times New Roman" w:hAnsi="Times New Roman"/>
          <w:bCs/>
        </w:rPr>
        <w:t xml:space="preserve"> h</w:t>
      </w:r>
      <w:r w:rsidRPr="00E76E34">
        <w:rPr>
          <w:rFonts w:ascii="Times New Roman" w:hAnsi="Times New Roman"/>
          <w:bCs/>
        </w:rPr>
        <w:t>ơ</w:t>
      </w:r>
      <w:r>
        <w:rPr>
          <w:rFonts w:ascii="Times New Roman" w:hAnsi="Times New Roman"/>
          <w:bCs/>
        </w:rPr>
        <w:t>n m</w:t>
      </w:r>
      <w:r w:rsidRPr="00E76E34">
        <w:rPr>
          <w:rFonts w:ascii="Times New Roman" w:hAnsi="Times New Roman"/>
          <w:bCs/>
        </w:rPr>
        <w:t>ột</w:t>
      </w:r>
      <w:r>
        <w:rPr>
          <w:rFonts w:ascii="Times New Roman" w:hAnsi="Times New Roman"/>
          <w:bCs/>
        </w:rPr>
        <w:t xml:space="preserve"> s</w:t>
      </w:r>
      <w:r w:rsidRPr="00E76E34">
        <w:rPr>
          <w:rFonts w:ascii="Times New Roman" w:hAnsi="Times New Roman"/>
          <w:bCs/>
        </w:rPr>
        <w:t>ố</w:t>
      </w:r>
      <w:r>
        <w:rPr>
          <w:rFonts w:ascii="Times New Roman" w:hAnsi="Times New Roman"/>
          <w:bCs/>
        </w:rPr>
        <w:t xml:space="preserve"> b</w:t>
      </w:r>
      <w:r w:rsidRPr="00E76E34">
        <w:rPr>
          <w:rFonts w:ascii="Times New Roman" w:hAnsi="Times New Roman"/>
          <w:bCs/>
        </w:rPr>
        <w:t>áo</w:t>
      </w:r>
      <w:r>
        <w:rPr>
          <w:rFonts w:ascii="Times New Roman" w:hAnsi="Times New Roman"/>
          <w:bCs/>
        </w:rPr>
        <w:t xml:space="preserve"> c</w:t>
      </w:r>
      <w:r w:rsidRPr="00463662">
        <w:rPr>
          <w:rFonts w:ascii="Times New Roman" w:hAnsi="Times New Roman"/>
          <w:bCs/>
        </w:rPr>
        <w:t>á</w:t>
      </w:r>
      <w:r>
        <w:rPr>
          <w:rFonts w:ascii="Times New Roman" w:hAnsi="Times New Roman"/>
          <w:bCs/>
        </w:rPr>
        <w:t>o trong nư</w:t>
      </w:r>
      <w:r w:rsidRPr="00E76E34">
        <w:rPr>
          <w:rFonts w:ascii="Times New Roman" w:hAnsi="Times New Roman"/>
          <w:bCs/>
        </w:rPr>
        <w:t>ớc</w:t>
      </w:r>
      <w:r>
        <w:rPr>
          <w:rFonts w:ascii="Times New Roman" w:hAnsi="Times New Roman"/>
          <w:bCs/>
        </w:rPr>
        <w:t xml:space="preserve"> kh</w:t>
      </w:r>
      <w:r w:rsidRPr="00E76E34">
        <w:rPr>
          <w:rFonts w:ascii="Times New Roman" w:hAnsi="Times New Roman"/>
          <w:bCs/>
        </w:rPr>
        <w:t>ác</w:t>
      </w:r>
      <w:r>
        <w:rPr>
          <w:rFonts w:ascii="Times New Roman" w:hAnsi="Times New Roman"/>
          <w:bCs/>
        </w:rPr>
        <w:t>. V</w:t>
      </w:r>
      <w:r w:rsidRPr="00E76E34">
        <w:rPr>
          <w:rFonts w:ascii="Times New Roman" w:hAnsi="Times New Roman"/>
          <w:bCs/>
        </w:rPr>
        <w:t>ă</w:t>
      </w:r>
      <w:r>
        <w:rPr>
          <w:rFonts w:ascii="Times New Roman" w:hAnsi="Times New Roman"/>
          <w:bCs/>
        </w:rPr>
        <w:t>n T</w:t>
      </w:r>
      <w:r w:rsidRPr="00E76E34">
        <w:rPr>
          <w:rFonts w:ascii="Times New Roman" w:hAnsi="Times New Roman"/>
          <w:bCs/>
        </w:rPr>
        <w:t>ần</w:t>
      </w:r>
      <w:r w:rsidR="0043151B">
        <w:rPr>
          <w:rFonts w:ascii="Times New Roman" w:hAnsi="Times New Roman"/>
          <w:bCs/>
        </w:rPr>
        <w:t xml:space="preserve"> v</w:t>
      </w:r>
      <w:r w:rsidR="0043151B" w:rsidRPr="0043151B">
        <w:rPr>
          <w:rFonts w:ascii="Times New Roman" w:hAnsi="Times New Roman"/>
          <w:bCs/>
        </w:rPr>
        <w:t>à</w:t>
      </w:r>
      <w:r w:rsidR="0043151B">
        <w:rPr>
          <w:rFonts w:ascii="Times New Roman" w:hAnsi="Times New Roman"/>
          <w:bCs/>
        </w:rPr>
        <w:t xml:space="preserve"> C</w:t>
      </w:r>
      <w:r w:rsidR="0043151B" w:rsidRPr="0043151B">
        <w:rPr>
          <w:rFonts w:ascii="Times New Roman" w:hAnsi="Times New Roman"/>
          <w:bCs/>
        </w:rPr>
        <w:t>S</w:t>
      </w:r>
      <w:r w:rsidR="0043151B">
        <w:rPr>
          <w:rFonts w:ascii="Times New Roman" w:hAnsi="Times New Roman"/>
          <w:bCs/>
        </w:rPr>
        <w:t xml:space="preserve"> </w:t>
      </w:r>
      <w:r>
        <w:rPr>
          <w:rFonts w:ascii="Times New Roman" w:hAnsi="Times New Roman"/>
          <w:bCs/>
        </w:rPr>
        <w:fldChar w:fldCharType="begin"/>
      </w:r>
      <w:r w:rsidR="00996C94">
        <w:rPr>
          <w:rFonts w:ascii="Times New Roman" w:hAnsi="Times New Roman"/>
          <w:bCs/>
        </w:rPr>
        <w:instrText xml:space="preserve"> ADDIN EN.CITE &lt;EndNote&gt;&lt;Cite&gt;&lt;Author&gt;Văn Tần&lt;/Author&gt;&lt;Year&gt;2014&lt;/Year&gt;&lt;RecNum&gt;272&lt;/RecNum&gt;&lt;DisplayText&gt;[141]&lt;/DisplayText&gt;&lt;record&gt;&lt;rec-number&gt;272&lt;/rec-number&gt;&lt;foreign-keys&gt;&lt;key app="EN" db-id="5twxs2p5iavsxner9f5vwew9es29fdavt5xv"&gt;272&lt;/key&gt;&lt;/foreign-keys&gt;&lt;ref-type name="Journal Article"&gt;17&lt;/ref-type&gt;&lt;contributors&gt;&lt;authors&gt;&lt;author&gt;&lt;style face="normal" font="default" size="100%"&gt;V&lt;/style&gt;&lt;style face="normal" font="default" charset="238" size="100%"&gt;ă&lt;/style&gt;&lt;style face="normal" font="default" size="100%"&gt;n Tần, &lt;/style&gt;&lt;/author&gt;&lt;author&gt;&lt;style face="normal" font="default" size="100%"&gt;Trần Vĩnh H&lt;/style&gt;&lt;style face="normal" font="default" charset="163" size="100%"&gt;ư&lt;/style&gt;&lt;style face="normal" font="default" size="100%"&gt;ng, &lt;/style&gt;&lt;/author&gt;&lt;author&gt;&lt;style face="normal" font="default" size="100%"&gt;D&lt;/style&gt;&lt;style face="normal" font="default" charset="163" size="100%"&gt;ươ&lt;/style&gt;&lt;style face="normal" font="default" size="100%"&gt;ng Thanh Hải&lt;/style&gt;&lt;/author&gt;&lt;/authors&gt;&lt;/contributors&gt;&lt;titles&gt;&lt;title&gt;&lt;style face="normal" font="default" size="100%"&gt;Nội soi so với mổ mở ung th&lt;/style&gt;&lt;style face="normal" font="default" charset="163" size="100%"&gt;ư&lt;/style&gt;&lt;style face="normal" font="default" size="100%"&gt; &lt;/style&gt;&lt;style face="normal" font="default" charset="238" size="100%"&gt;đ&lt;/style&gt;&lt;style face="normal" font="default" size="100%"&gt;ại tràng.&lt;/style&gt;&lt;/title&gt;&lt;secondary-title&gt;Y Học TP Hồ Chí Minh&lt;/secondary-title&gt;&lt;/titles&gt;&lt;periodical&gt;&lt;full-title&gt;Y Học TP Hồ Chí Minh&lt;/full-title&gt;&lt;/periodical&gt;&lt;pages&gt;49-51&lt;/pages&gt;&lt;volume&gt;Tập 18&lt;/volume&gt;&lt;number&gt;Số 1&lt;/number&gt;&lt;dates&gt;&lt;year&gt;2014&lt;/year&gt;&lt;/dates&gt;&lt;urls&gt;&lt;/urls&gt;&lt;/record&gt;&lt;/Cite&gt;&lt;/EndNote&gt;</w:instrText>
      </w:r>
      <w:r>
        <w:rPr>
          <w:rFonts w:ascii="Times New Roman" w:hAnsi="Times New Roman"/>
          <w:bCs/>
        </w:rPr>
        <w:fldChar w:fldCharType="separate"/>
      </w:r>
      <w:r w:rsidR="00996C94">
        <w:rPr>
          <w:rFonts w:ascii="Times New Roman" w:hAnsi="Times New Roman"/>
          <w:bCs/>
          <w:noProof/>
        </w:rPr>
        <w:t>[</w:t>
      </w:r>
      <w:hyperlink w:anchor="_ENREF_141" w:tooltip="Văn Tần, 2014 #272" w:history="1">
        <w:r w:rsidR="00996C94">
          <w:rPr>
            <w:rFonts w:ascii="Times New Roman" w:hAnsi="Times New Roman"/>
            <w:bCs/>
            <w:noProof/>
          </w:rPr>
          <w:t>141</w:t>
        </w:r>
      </w:hyperlink>
      <w:r w:rsidR="00996C94">
        <w:rPr>
          <w:rFonts w:ascii="Times New Roman" w:hAnsi="Times New Roman"/>
          <w:bCs/>
          <w:noProof/>
        </w:rPr>
        <w:t>]</w:t>
      </w:r>
      <w:r>
        <w:rPr>
          <w:rFonts w:ascii="Times New Roman" w:hAnsi="Times New Roman"/>
          <w:bCs/>
        </w:rPr>
        <w:fldChar w:fldCharType="end"/>
      </w:r>
      <w:r>
        <w:rPr>
          <w:rFonts w:ascii="Times New Roman" w:hAnsi="Times New Roman"/>
          <w:bCs/>
        </w:rPr>
        <w:t xml:space="preserve"> c</w:t>
      </w:r>
      <w:r w:rsidRPr="00E76E34">
        <w:rPr>
          <w:rFonts w:ascii="Times New Roman" w:hAnsi="Times New Roman"/>
          <w:bCs/>
        </w:rPr>
        <w:t>ó</w:t>
      </w:r>
      <w:r>
        <w:rPr>
          <w:rFonts w:ascii="Times New Roman" w:hAnsi="Times New Roman"/>
          <w:bCs/>
        </w:rPr>
        <w:t xml:space="preserve"> th</w:t>
      </w:r>
      <w:r w:rsidRPr="00E76E34">
        <w:rPr>
          <w:rFonts w:ascii="Times New Roman" w:hAnsi="Times New Roman"/>
          <w:bCs/>
        </w:rPr>
        <w:t>ời</w:t>
      </w:r>
      <w:r>
        <w:rPr>
          <w:rFonts w:ascii="Times New Roman" w:hAnsi="Times New Roman"/>
          <w:bCs/>
        </w:rPr>
        <w:t xml:space="preserve"> gian n</w:t>
      </w:r>
      <w:r w:rsidRPr="00051012">
        <w:rPr>
          <w:rFonts w:ascii="Times New Roman" w:hAnsi="Times New Roman"/>
          <w:bCs/>
        </w:rPr>
        <w:t>ằm</w:t>
      </w:r>
      <w:r>
        <w:rPr>
          <w:rFonts w:ascii="Times New Roman" w:hAnsi="Times New Roman"/>
          <w:bCs/>
        </w:rPr>
        <w:t xml:space="preserve"> vi</w:t>
      </w:r>
      <w:r w:rsidRPr="00051012">
        <w:rPr>
          <w:rFonts w:ascii="Times New Roman" w:hAnsi="Times New Roman"/>
          <w:bCs/>
        </w:rPr>
        <w:t>ện</w:t>
      </w:r>
      <w:r>
        <w:rPr>
          <w:rFonts w:ascii="Times New Roman" w:hAnsi="Times New Roman"/>
          <w:bCs/>
        </w:rPr>
        <w:t xml:space="preserve"> sau m</w:t>
      </w:r>
      <w:r w:rsidRPr="00E76E34">
        <w:rPr>
          <w:rFonts w:ascii="Times New Roman" w:hAnsi="Times New Roman"/>
          <w:bCs/>
        </w:rPr>
        <w:t>ổ</w:t>
      </w:r>
      <w:r>
        <w:rPr>
          <w:rFonts w:ascii="Times New Roman" w:hAnsi="Times New Roman"/>
          <w:bCs/>
        </w:rPr>
        <w:t xml:space="preserve"> trung b</w:t>
      </w:r>
      <w:r w:rsidRPr="00E76E34">
        <w:rPr>
          <w:rFonts w:ascii="Times New Roman" w:hAnsi="Times New Roman"/>
          <w:bCs/>
        </w:rPr>
        <w:t>ình</w:t>
      </w:r>
      <w:r>
        <w:rPr>
          <w:rFonts w:ascii="Times New Roman" w:hAnsi="Times New Roman"/>
          <w:bCs/>
        </w:rPr>
        <w:t xml:space="preserve"> c</w:t>
      </w:r>
      <w:r w:rsidRPr="00E76E34">
        <w:rPr>
          <w:rFonts w:ascii="Times New Roman" w:hAnsi="Times New Roman"/>
          <w:bCs/>
        </w:rPr>
        <w:t>ủa</w:t>
      </w:r>
      <w:r>
        <w:rPr>
          <w:rFonts w:ascii="Times New Roman" w:hAnsi="Times New Roman"/>
          <w:bCs/>
        </w:rPr>
        <w:t xml:space="preserve"> nh</w:t>
      </w:r>
      <w:r w:rsidRPr="00E76E34">
        <w:rPr>
          <w:rFonts w:ascii="Times New Roman" w:hAnsi="Times New Roman"/>
          <w:bCs/>
        </w:rPr>
        <w:t>óm</w:t>
      </w:r>
      <w:r>
        <w:rPr>
          <w:rFonts w:ascii="Times New Roman" w:hAnsi="Times New Roman"/>
          <w:bCs/>
        </w:rPr>
        <w:t xml:space="preserve"> phẫu thuật n</w:t>
      </w:r>
      <w:r w:rsidRPr="00E76E34">
        <w:rPr>
          <w:rFonts w:ascii="Times New Roman" w:hAnsi="Times New Roman"/>
          <w:bCs/>
        </w:rPr>
        <w:t>ội</w:t>
      </w:r>
      <w:r>
        <w:rPr>
          <w:rFonts w:ascii="Times New Roman" w:hAnsi="Times New Roman"/>
          <w:bCs/>
        </w:rPr>
        <w:t xml:space="preserve"> soi l</w:t>
      </w:r>
      <w:r w:rsidRPr="00E76E34">
        <w:rPr>
          <w:rFonts w:ascii="Times New Roman" w:hAnsi="Times New Roman"/>
          <w:bCs/>
        </w:rPr>
        <w:t>à</w:t>
      </w:r>
      <w:r>
        <w:rPr>
          <w:rFonts w:ascii="Times New Roman" w:hAnsi="Times New Roman"/>
          <w:bCs/>
        </w:rPr>
        <w:t xml:space="preserve"> 12,4 ng</w:t>
      </w:r>
      <w:r w:rsidRPr="00E76E34">
        <w:rPr>
          <w:rFonts w:ascii="Times New Roman" w:hAnsi="Times New Roman"/>
          <w:bCs/>
        </w:rPr>
        <w:t>ày</w:t>
      </w:r>
      <w:r>
        <w:rPr>
          <w:rFonts w:ascii="Times New Roman" w:hAnsi="Times New Roman"/>
          <w:bCs/>
        </w:rPr>
        <w:t xml:space="preserve"> v</w:t>
      </w:r>
      <w:r w:rsidRPr="00E76E34">
        <w:rPr>
          <w:rFonts w:ascii="Times New Roman" w:hAnsi="Times New Roman"/>
          <w:bCs/>
        </w:rPr>
        <w:t>à</w:t>
      </w:r>
      <w:r>
        <w:rPr>
          <w:rFonts w:ascii="Times New Roman" w:hAnsi="Times New Roman"/>
          <w:bCs/>
        </w:rPr>
        <w:t xml:space="preserve"> kh</w:t>
      </w:r>
      <w:r w:rsidRPr="00051012">
        <w:rPr>
          <w:rFonts w:ascii="Times New Roman" w:hAnsi="Times New Roman"/>
          <w:bCs/>
        </w:rPr>
        <w:t>ô</w:t>
      </w:r>
      <w:r>
        <w:rPr>
          <w:rFonts w:ascii="Times New Roman" w:hAnsi="Times New Roman"/>
          <w:bCs/>
        </w:rPr>
        <w:t>ng kh</w:t>
      </w:r>
      <w:r w:rsidRPr="00051012">
        <w:rPr>
          <w:rFonts w:ascii="Times New Roman" w:hAnsi="Times New Roman"/>
          <w:bCs/>
        </w:rPr>
        <w:t>ác</w:t>
      </w:r>
      <w:r>
        <w:rPr>
          <w:rFonts w:ascii="Times New Roman" w:hAnsi="Times New Roman"/>
          <w:bCs/>
        </w:rPr>
        <w:t xml:space="preserve"> so v</w:t>
      </w:r>
      <w:r w:rsidRPr="00051012">
        <w:rPr>
          <w:rFonts w:ascii="Times New Roman" w:hAnsi="Times New Roman"/>
          <w:bCs/>
        </w:rPr>
        <w:t>ới</w:t>
      </w:r>
      <w:r>
        <w:rPr>
          <w:rFonts w:ascii="Times New Roman" w:hAnsi="Times New Roman"/>
          <w:bCs/>
        </w:rPr>
        <w:t xml:space="preserve"> nh</w:t>
      </w:r>
      <w:r w:rsidRPr="00E76E34">
        <w:rPr>
          <w:rFonts w:ascii="Times New Roman" w:hAnsi="Times New Roman"/>
          <w:bCs/>
        </w:rPr>
        <w:t>óm</w:t>
      </w:r>
      <w:r>
        <w:rPr>
          <w:rFonts w:ascii="Times New Roman" w:hAnsi="Times New Roman"/>
          <w:bCs/>
        </w:rPr>
        <w:t xml:space="preserve"> m</w:t>
      </w:r>
      <w:r w:rsidRPr="00E76E34">
        <w:rPr>
          <w:rFonts w:ascii="Times New Roman" w:hAnsi="Times New Roman"/>
          <w:bCs/>
        </w:rPr>
        <w:t>ổ</w:t>
      </w:r>
      <w:r>
        <w:rPr>
          <w:rFonts w:ascii="Times New Roman" w:hAnsi="Times New Roman"/>
          <w:bCs/>
        </w:rPr>
        <w:t xml:space="preserve"> m</w:t>
      </w:r>
      <w:r w:rsidRPr="00E76E34">
        <w:rPr>
          <w:rFonts w:ascii="Times New Roman" w:hAnsi="Times New Roman"/>
          <w:bCs/>
        </w:rPr>
        <w:t>ở</w:t>
      </w:r>
      <w:r>
        <w:rPr>
          <w:rFonts w:ascii="Times New Roman" w:hAnsi="Times New Roman"/>
          <w:bCs/>
        </w:rPr>
        <w:t xml:space="preserve"> l</w:t>
      </w:r>
      <w:r w:rsidRPr="00E76E34">
        <w:rPr>
          <w:rFonts w:ascii="Times New Roman" w:hAnsi="Times New Roman"/>
          <w:bCs/>
        </w:rPr>
        <w:t>à</w:t>
      </w:r>
      <w:r>
        <w:rPr>
          <w:rFonts w:ascii="Times New Roman" w:hAnsi="Times New Roman"/>
          <w:bCs/>
        </w:rPr>
        <w:t xml:space="preserve"> 12,58 ng</w:t>
      </w:r>
      <w:r w:rsidRPr="00051012">
        <w:rPr>
          <w:rFonts w:ascii="Times New Roman" w:hAnsi="Times New Roman"/>
          <w:bCs/>
        </w:rPr>
        <w:t>ày</w:t>
      </w:r>
      <w:r>
        <w:rPr>
          <w:rFonts w:ascii="Times New Roman" w:hAnsi="Times New Roman"/>
          <w:bCs/>
        </w:rPr>
        <w:t>. Nguy</w:t>
      </w:r>
      <w:r w:rsidRPr="00051012">
        <w:rPr>
          <w:rFonts w:ascii="Times New Roman" w:hAnsi="Times New Roman"/>
          <w:bCs/>
        </w:rPr>
        <w:t>ễn</w:t>
      </w:r>
      <w:r>
        <w:rPr>
          <w:rFonts w:ascii="Times New Roman" w:hAnsi="Times New Roman"/>
          <w:bCs/>
        </w:rPr>
        <w:t xml:space="preserve"> Minh Hi</w:t>
      </w:r>
      <w:r w:rsidRPr="00051012">
        <w:rPr>
          <w:rFonts w:ascii="Times New Roman" w:hAnsi="Times New Roman"/>
          <w:bCs/>
        </w:rPr>
        <w:t>ệp</w:t>
      </w:r>
      <w:r w:rsidR="00D454AF">
        <w:rPr>
          <w:rFonts w:ascii="Times New Roman" w:hAnsi="Times New Roman"/>
          <w:bCs/>
        </w:rPr>
        <w:t xml:space="preserve"> v</w:t>
      </w:r>
      <w:r w:rsidR="00D454AF" w:rsidRPr="00D454AF">
        <w:rPr>
          <w:rFonts w:ascii="Times New Roman" w:hAnsi="Times New Roman"/>
          <w:bCs/>
        </w:rPr>
        <w:t>à</w:t>
      </w:r>
      <w:r w:rsidR="00D454AF">
        <w:rPr>
          <w:rFonts w:ascii="Times New Roman" w:hAnsi="Times New Roman"/>
          <w:bCs/>
        </w:rPr>
        <w:t xml:space="preserve"> C</w:t>
      </w:r>
      <w:r w:rsidR="00D454AF" w:rsidRPr="00D454AF">
        <w:rPr>
          <w:rFonts w:ascii="Times New Roman" w:hAnsi="Times New Roman"/>
          <w:bCs/>
        </w:rPr>
        <w:t>S</w:t>
      </w:r>
      <w:r>
        <w:rPr>
          <w:rFonts w:ascii="Times New Roman" w:hAnsi="Times New Roman"/>
          <w:bCs/>
        </w:rPr>
        <w:t xml:space="preserve"> (2014) </w:t>
      </w:r>
      <w:r>
        <w:rPr>
          <w:rFonts w:ascii="Times New Roman" w:hAnsi="Times New Roman"/>
          <w:bCs/>
        </w:rPr>
        <w:fldChar w:fldCharType="begin">
          <w:fldData xml:space="preserve">PEVuZE5vdGU+PENpdGU+PEF1dGhvcj5OZ3V54buFbiBNaW5oIEhp4buHcDwvQXV0aG9yPjxZZWFy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</w:fldData>
        </w:fldChar>
      </w:r>
      <w:r w:rsidR="00996C94">
        <w:rPr>
          <w:rFonts w:ascii="Times New Roman" w:hAnsi="Times New Roman"/>
          <w:bCs/>
        </w:rPr>
        <w:instrText xml:space="preserve"> ADDIN EN.CITE </w:instrText>
      </w:r>
      <w:r w:rsidR="00996C94">
        <w:rPr>
          <w:rFonts w:ascii="Times New Roman" w:hAnsi="Times New Roman"/>
          <w:bCs/>
        </w:rPr>
        <w:fldChar w:fldCharType="begin">
          <w:fldData xml:space="preserve">PEVuZE5vdGU+PENpdGU+PEF1dGhvcj5OZ3V54buFbiBNaW5oIEhp4buHcDwvQXV0aG9yPjxZZWFy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</w:fldData>
        </w:fldChar>
      </w:r>
      <w:r w:rsidR="00996C94">
        <w:rPr>
          <w:rFonts w:ascii="Times New Roman" w:hAnsi="Times New Roman"/>
          <w:bCs/>
        </w:rPr>
        <w:instrText xml:space="preserve"> ADDIN EN.CITE.DATA </w:instrText>
      </w:r>
      <w:r w:rsidR="00996C94">
        <w:rPr>
          <w:rFonts w:ascii="Times New Roman" w:hAnsi="Times New Roman"/>
          <w:bCs/>
        </w:rPr>
      </w:r>
      <w:r w:rsidR="00996C94">
        <w:rPr>
          <w:rFonts w:ascii="Times New Roman" w:hAnsi="Times New Roman"/>
          <w:bCs/>
        </w:rPr>
        <w:fldChar w:fldCharType="end"/>
      </w:r>
      <w:r>
        <w:rPr>
          <w:rFonts w:ascii="Times New Roman" w:hAnsi="Times New Roman"/>
          <w:bCs/>
        </w:rPr>
      </w:r>
      <w:r>
        <w:rPr>
          <w:rFonts w:ascii="Times New Roman" w:hAnsi="Times New Roman"/>
          <w:bCs/>
        </w:rPr>
        <w:fldChar w:fldCharType="separate"/>
      </w:r>
      <w:r w:rsidR="00996C94">
        <w:rPr>
          <w:rFonts w:ascii="Times New Roman" w:hAnsi="Times New Roman"/>
          <w:bCs/>
          <w:noProof/>
        </w:rPr>
        <w:t>[</w:t>
      </w:r>
      <w:hyperlink w:anchor="_ENREF_142" w:tooltip="Nguyễn Minh Hiệp, 2014 #274" w:history="1">
        <w:r w:rsidR="00996C94">
          <w:rPr>
            <w:rFonts w:ascii="Times New Roman" w:hAnsi="Times New Roman"/>
            <w:bCs/>
            <w:noProof/>
          </w:rPr>
          <w:t>142</w:t>
        </w:r>
      </w:hyperlink>
      <w:r w:rsidR="00996C94">
        <w:rPr>
          <w:rFonts w:ascii="Times New Roman" w:hAnsi="Times New Roman"/>
          <w:bCs/>
          <w:noProof/>
        </w:rPr>
        <w:t>]</w:t>
      </w:r>
      <w:r>
        <w:rPr>
          <w:rFonts w:ascii="Times New Roman" w:hAnsi="Times New Roman"/>
          <w:bCs/>
        </w:rPr>
        <w:fldChar w:fldCharType="end"/>
      </w:r>
      <w:r>
        <w:rPr>
          <w:rFonts w:ascii="Times New Roman" w:hAnsi="Times New Roman"/>
          <w:bCs/>
        </w:rPr>
        <w:t xml:space="preserve"> phẫu thuật cho 93 </w:t>
      </w:r>
      <w:r>
        <w:rPr>
          <w:rFonts w:ascii="Times New Roman" w:hAnsi="Times New Roman"/>
          <w:bCs/>
        </w:rPr>
        <w:lastRenderedPageBreak/>
        <w:t>trư</w:t>
      </w:r>
      <w:r w:rsidRPr="00051012">
        <w:rPr>
          <w:rFonts w:ascii="Times New Roman" w:hAnsi="Times New Roman"/>
          <w:bCs/>
        </w:rPr>
        <w:t>ờng</w:t>
      </w:r>
      <w:r>
        <w:rPr>
          <w:rFonts w:ascii="Times New Roman" w:hAnsi="Times New Roman"/>
          <w:bCs/>
        </w:rPr>
        <w:t xml:space="preserve"> h</w:t>
      </w:r>
      <w:r w:rsidRPr="00051012">
        <w:rPr>
          <w:rFonts w:ascii="Times New Roman" w:hAnsi="Times New Roman"/>
          <w:bCs/>
        </w:rPr>
        <w:t>ợp</w:t>
      </w:r>
      <w:r>
        <w:rPr>
          <w:rFonts w:ascii="Times New Roman" w:hAnsi="Times New Roman"/>
          <w:bCs/>
        </w:rPr>
        <w:t xml:space="preserve"> UTĐT trong </w:t>
      </w:r>
      <w:r w:rsidRPr="00051012">
        <w:rPr>
          <w:rFonts w:ascii="Times New Roman" w:hAnsi="Times New Roman"/>
          <w:bCs/>
        </w:rPr>
        <w:t>đó</w:t>
      </w:r>
      <w:r>
        <w:rPr>
          <w:rFonts w:ascii="Times New Roman" w:hAnsi="Times New Roman"/>
          <w:bCs/>
        </w:rPr>
        <w:t xml:space="preserve"> 67 BN m</w:t>
      </w:r>
      <w:r w:rsidRPr="00B408F9">
        <w:rPr>
          <w:rFonts w:ascii="Times New Roman" w:hAnsi="Times New Roman"/>
          <w:bCs/>
        </w:rPr>
        <w:t>ổ</w:t>
      </w:r>
      <w:r>
        <w:rPr>
          <w:rFonts w:ascii="Times New Roman" w:hAnsi="Times New Roman"/>
          <w:bCs/>
        </w:rPr>
        <w:t xml:space="preserve"> m</w:t>
      </w:r>
      <w:r w:rsidRPr="00B408F9">
        <w:rPr>
          <w:rFonts w:ascii="Times New Roman" w:hAnsi="Times New Roman"/>
          <w:bCs/>
        </w:rPr>
        <w:t>ở</w:t>
      </w:r>
      <w:r>
        <w:rPr>
          <w:rFonts w:ascii="Times New Roman" w:hAnsi="Times New Roman"/>
          <w:bCs/>
        </w:rPr>
        <w:t>, 26 BN m</w:t>
      </w:r>
      <w:r w:rsidRPr="00B408F9">
        <w:rPr>
          <w:rFonts w:ascii="Times New Roman" w:hAnsi="Times New Roman"/>
          <w:bCs/>
        </w:rPr>
        <w:t>ổ</w:t>
      </w:r>
      <w:r>
        <w:rPr>
          <w:rFonts w:ascii="Times New Roman" w:hAnsi="Times New Roman"/>
          <w:bCs/>
        </w:rPr>
        <w:t xml:space="preserve"> n</w:t>
      </w:r>
      <w:r w:rsidRPr="00B408F9">
        <w:rPr>
          <w:rFonts w:ascii="Times New Roman" w:hAnsi="Times New Roman"/>
          <w:bCs/>
        </w:rPr>
        <w:t>ội</w:t>
      </w:r>
      <w:r>
        <w:rPr>
          <w:rFonts w:ascii="Times New Roman" w:hAnsi="Times New Roman"/>
          <w:bCs/>
        </w:rPr>
        <w:t xml:space="preserve"> soi c</w:t>
      </w:r>
      <w:r w:rsidRPr="00B408F9">
        <w:rPr>
          <w:rFonts w:ascii="Times New Roman" w:hAnsi="Times New Roman"/>
          <w:bCs/>
        </w:rPr>
        <w:t>ó</w:t>
      </w:r>
      <w:r>
        <w:rPr>
          <w:rFonts w:ascii="Times New Roman" w:hAnsi="Times New Roman"/>
          <w:bCs/>
        </w:rPr>
        <w:t xml:space="preserve"> th</w:t>
      </w:r>
      <w:r w:rsidRPr="00B408F9">
        <w:rPr>
          <w:rFonts w:ascii="Times New Roman" w:hAnsi="Times New Roman"/>
          <w:bCs/>
        </w:rPr>
        <w:t>ời</w:t>
      </w:r>
      <w:r>
        <w:rPr>
          <w:rFonts w:ascii="Times New Roman" w:hAnsi="Times New Roman"/>
          <w:bCs/>
        </w:rPr>
        <w:t xml:space="preserve"> gian n</w:t>
      </w:r>
      <w:r w:rsidRPr="00B408F9">
        <w:rPr>
          <w:rFonts w:ascii="Times New Roman" w:hAnsi="Times New Roman"/>
          <w:bCs/>
        </w:rPr>
        <w:t>ằm</w:t>
      </w:r>
      <w:r>
        <w:rPr>
          <w:rFonts w:ascii="Times New Roman" w:hAnsi="Times New Roman"/>
          <w:bCs/>
        </w:rPr>
        <w:t xml:space="preserve"> vi</w:t>
      </w:r>
      <w:r w:rsidRPr="00B408F9">
        <w:rPr>
          <w:rFonts w:ascii="Times New Roman" w:hAnsi="Times New Roman"/>
          <w:bCs/>
        </w:rPr>
        <w:t>ện</w:t>
      </w:r>
      <w:r>
        <w:rPr>
          <w:rFonts w:ascii="Times New Roman" w:hAnsi="Times New Roman"/>
          <w:bCs/>
        </w:rPr>
        <w:t xml:space="preserve"> sau m</w:t>
      </w:r>
      <w:r w:rsidRPr="00B408F9">
        <w:rPr>
          <w:rFonts w:ascii="Times New Roman" w:hAnsi="Times New Roman"/>
          <w:bCs/>
        </w:rPr>
        <w:t>ổ</w:t>
      </w:r>
      <w:r>
        <w:rPr>
          <w:rFonts w:ascii="Times New Roman" w:hAnsi="Times New Roman"/>
          <w:bCs/>
        </w:rPr>
        <w:t xml:space="preserve"> l</w:t>
      </w:r>
      <w:r w:rsidRPr="00B408F9">
        <w:rPr>
          <w:rFonts w:ascii="Times New Roman" w:hAnsi="Times New Roman"/>
          <w:bCs/>
        </w:rPr>
        <w:t>à</w:t>
      </w:r>
      <w:r>
        <w:rPr>
          <w:rFonts w:ascii="Times New Roman" w:hAnsi="Times New Roman"/>
          <w:bCs/>
        </w:rPr>
        <w:t xml:space="preserve"> 11,5 ng</w:t>
      </w:r>
      <w:r w:rsidRPr="00B408F9">
        <w:rPr>
          <w:rFonts w:ascii="Times New Roman" w:hAnsi="Times New Roman"/>
          <w:bCs/>
        </w:rPr>
        <w:t>ày</w:t>
      </w:r>
      <w:r>
        <w:rPr>
          <w:rFonts w:ascii="Times New Roman" w:hAnsi="Times New Roman"/>
          <w:bCs/>
        </w:rPr>
        <w:t xml:space="preserve"> (5-31</w:t>
      </w:r>
      <w:r w:rsidR="00256647">
        <w:rPr>
          <w:rFonts w:ascii="Times New Roman" w:hAnsi="Times New Roman"/>
          <w:bCs/>
        </w:rPr>
        <w:t xml:space="preserve"> </w:t>
      </w:r>
      <w:r>
        <w:rPr>
          <w:rFonts w:ascii="Times New Roman" w:hAnsi="Times New Roman"/>
          <w:bCs/>
        </w:rPr>
        <w:t>ng</w:t>
      </w:r>
      <w:r w:rsidRPr="00B408F9">
        <w:rPr>
          <w:rFonts w:ascii="Times New Roman" w:hAnsi="Times New Roman"/>
          <w:bCs/>
        </w:rPr>
        <w:t>ày</w:t>
      </w:r>
      <w:r>
        <w:rPr>
          <w:rFonts w:ascii="Times New Roman" w:hAnsi="Times New Roman"/>
          <w:bCs/>
        </w:rPr>
        <w:t>). K</w:t>
      </w:r>
      <w:r w:rsidRPr="00463662">
        <w:rPr>
          <w:rFonts w:ascii="Times New Roman" w:hAnsi="Times New Roman"/>
          <w:bCs/>
        </w:rPr>
        <w:t>ết</w:t>
      </w:r>
      <w:r>
        <w:rPr>
          <w:rFonts w:ascii="Times New Roman" w:hAnsi="Times New Roman"/>
          <w:bCs/>
        </w:rPr>
        <w:t xml:space="preserve"> qu</w:t>
      </w:r>
      <w:r w:rsidRPr="00463662">
        <w:rPr>
          <w:rFonts w:ascii="Times New Roman" w:hAnsi="Times New Roman"/>
          <w:bCs/>
        </w:rPr>
        <w:t>ả</w:t>
      </w:r>
      <w:r>
        <w:rPr>
          <w:rFonts w:ascii="Times New Roman" w:hAnsi="Times New Roman"/>
          <w:bCs/>
        </w:rPr>
        <w:t xml:space="preserve"> c</w:t>
      </w:r>
      <w:r w:rsidRPr="00463662">
        <w:rPr>
          <w:rFonts w:ascii="Times New Roman" w:hAnsi="Times New Roman"/>
          <w:bCs/>
        </w:rPr>
        <w:t>ủa</w:t>
      </w:r>
      <w:r>
        <w:rPr>
          <w:rFonts w:ascii="Times New Roman" w:hAnsi="Times New Roman"/>
          <w:bCs/>
        </w:rPr>
        <w:t xml:space="preserve"> ch</w:t>
      </w:r>
      <w:r w:rsidRPr="00463662">
        <w:rPr>
          <w:rFonts w:ascii="Times New Roman" w:hAnsi="Times New Roman"/>
          <w:bCs/>
        </w:rPr>
        <w:t>úng</w:t>
      </w:r>
      <w:r>
        <w:rPr>
          <w:rFonts w:ascii="Times New Roman" w:hAnsi="Times New Roman"/>
          <w:bCs/>
        </w:rPr>
        <w:t xml:space="preserve"> t</w:t>
      </w:r>
      <w:r w:rsidRPr="00463662">
        <w:rPr>
          <w:rFonts w:ascii="Times New Roman" w:hAnsi="Times New Roman"/>
          <w:bCs/>
        </w:rPr>
        <w:t>ô</w:t>
      </w:r>
      <w:r>
        <w:rPr>
          <w:rFonts w:ascii="Times New Roman" w:hAnsi="Times New Roman"/>
          <w:bCs/>
        </w:rPr>
        <w:t>i th</w:t>
      </w:r>
      <w:r w:rsidRPr="00463662">
        <w:rPr>
          <w:rFonts w:ascii="Times New Roman" w:hAnsi="Times New Roman"/>
          <w:bCs/>
        </w:rPr>
        <w:t>ấp</w:t>
      </w:r>
      <w:r>
        <w:rPr>
          <w:rFonts w:ascii="Times New Roman" w:hAnsi="Times New Roman"/>
          <w:bCs/>
        </w:rPr>
        <w:t xml:space="preserve"> h</w:t>
      </w:r>
      <w:r w:rsidRPr="00463662">
        <w:rPr>
          <w:rFonts w:ascii="Times New Roman" w:hAnsi="Times New Roman"/>
          <w:bCs/>
        </w:rPr>
        <w:t>ơ</w:t>
      </w:r>
      <w:r>
        <w:rPr>
          <w:rFonts w:ascii="Times New Roman" w:hAnsi="Times New Roman"/>
          <w:bCs/>
        </w:rPr>
        <w:t>n c</w:t>
      </w:r>
      <w:r w:rsidRPr="00463662">
        <w:rPr>
          <w:rFonts w:ascii="Times New Roman" w:hAnsi="Times New Roman"/>
          <w:bCs/>
        </w:rPr>
        <w:t>ó</w:t>
      </w:r>
      <w:r>
        <w:rPr>
          <w:rFonts w:ascii="Times New Roman" w:hAnsi="Times New Roman"/>
          <w:bCs/>
        </w:rPr>
        <w:t xml:space="preserve"> th</w:t>
      </w:r>
      <w:r w:rsidRPr="00463662">
        <w:rPr>
          <w:rFonts w:ascii="Times New Roman" w:hAnsi="Times New Roman"/>
          <w:bCs/>
        </w:rPr>
        <w:t>ể</w:t>
      </w:r>
      <w:r>
        <w:rPr>
          <w:rFonts w:ascii="Times New Roman" w:hAnsi="Times New Roman"/>
          <w:bCs/>
        </w:rPr>
        <w:t xml:space="preserve"> l</w:t>
      </w:r>
      <w:r w:rsidRPr="00463662">
        <w:rPr>
          <w:rFonts w:ascii="Times New Roman" w:hAnsi="Times New Roman"/>
          <w:bCs/>
        </w:rPr>
        <w:t>à</w:t>
      </w:r>
      <w:r>
        <w:rPr>
          <w:rFonts w:ascii="Times New Roman" w:hAnsi="Times New Roman"/>
          <w:bCs/>
        </w:rPr>
        <w:t xml:space="preserve"> do trong l</w:t>
      </w:r>
      <w:r w:rsidRPr="00463662">
        <w:rPr>
          <w:rFonts w:ascii="Times New Roman" w:hAnsi="Times New Roman"/>
          <w:bCs/>
        </w:rPr>
        <w:t>ựa</w:t>
      </w:r>
      <w:r>
        <w:rPr>
          <w:rFonts w:ascii="Times New Roman" w:hAnsi="Times New Roman"/>
          <w:bCs/>
        </w:rPr>
        <w:t xml:space="preserve"> ch</w:t>
      </w:r>
      <w:r w:rsidRPr="00463662">
        <w:rPr>
          <w:rFonts w:ascii="Times New Roman" w:hAnsi="Times New Roman"/>
          <w:bCs/>
        </w:rPr>
        <w:t>ọn</w:t>
      </w:r>
      <w:r>
        <w:rPr>
          <w:rFonts w:ascii="Times New Roman" w:hAnsi="Times New Roman"/>
          <w:bCs/>
        </w:rPr>
        <w:t xml:space="preserve"> BN v</w:t>
      </w:r>
      <w:r w:rsidRPr="00463662">
        <w:rPr>
          <w:rFonts w:ascii="Times New Roman" w:hAnsi="Times New Roman"/>
          <w:bCs/>
        </w:rPr>
        <w:t>ào</w:t>
      </w:r>
      <w:r>
        <w:rPr>
          <w:rFonts w:ascii="Times New Roman" w:hAnsi="Times New Roman"/>
          <w:bCs/>
        </w:rPr>
        <w:t xml:space="preserve"> nghi</w:t>
      </w:r>
      <w:r w:rsidRPr="00463662">
        <w:rPr>
          <w:rFonts w:ascii="Times New Roman" w:hAnsi="Times New Roman"/>
          <w:bCs/>
        </w:rPr>
        <w:t>ê</w:t>
      </w:r>
      <w:r>
        <w:rPr>
          <w:rFonts w:ascii="Times New Roman" w:hAnsi="Times New Roman"/>
          <w:bCs/>
        </w:rPr>
        <w:t>n c</w:t>
      </w:r>
      <w:r w:rsidRPr="00463662">
        <w:rPr>
          <w:rFonts w:ascii="Times New Roman" w:hAnsi="Times New Roman"/>
          <w:bCs/>
        </w:rPr>
        <w:t>ứu</w:t>
      </w:r>
      <w:r>
        <w:rPr>
          <w:rFonts w:ascii="Times New Roman" w:hAnsi="Times New Roman"/>
          <w:bCs/>
        </w:rPr>
        <w:t xml:space="preserve"> ch</w:t>
      </w:r>
      <w:r w:rsidRPr="00463662">
        <w:rPr>
          <w:rFonts w:ascii="Times New Roman" w:hAnsi="Times New Roman"/>
          <w:bCs/>
        </w:rPr>
        <w:t>úng</w:t>
      </w:r>
      <w:r>
        <w:rPr>
          <w:rFonts w:ascii="Times New Roman" w:hAnsi="Times New Roman"/>
          <w:bCs/>
        </w:rPr>
        <w:t xml:space="preserve"> t</w:t>
      </w:r>
      <w:r w:rsidRPr="00463662">
        <w:rPr>
          <w:rFonts w:ascii="Times New Roman" w:hAnsi="Times New Roman"/>
          <w:bCs/>
        </w:rPr>
        <w:t>ô</w:t>
      </w:r>
      <w:r>
        <w:rPr>
          <w:rFonts w:ascii="Times New Roman" w:hAnsi="Times New Roman"/>
          <w:bCs/>
        </w:rPr>
        <w:t>i lo</w:t>
      </w:r>
      <w:r w:rsidRPr="00463662">
        <w:rPr>
          <w:rFonts w:ascii="Times New Roman" w:hAnsi="Times New Roman"/>
          <w:bCs/>
        </w:rPr>
        <w:t>ại</w:t>
      </w:r>
      <w:r>
        <w:rPr>
          <w:rFonts w:ascii="Times New Roman" w:hAnsi="Times New Roman"/>
          <w:bCs/>
        </w:rPr>
        <w:t xml:space="preserve"> tr</w:t>
      </w:r>
      <w:r w:rsidRPr="00463662">
        <w:rPr>
          <w:rFonts w:ascii="Times New Roman" w:hAnsi="Times New Roman"/>
          <w:bCs/>
        </w:rPr>
        <w:t>ừ</w:t>
      </w:r>
      <w:r>
        <w:rPr>
          <w:rFonts w:ascii="Times New Roman" w:hAnsi="Times New Roman"/>
          <w:bCs/>
        </w:rPr>
        <w:t xml:space="preserve"> BN ung th</w:t>
      </w:r>
      <w:r w:rsidRPr="00463662">
        <w:rPr>
          <w:rFonts w:ascii="Times New Roman" w:hAnsi="Times New Roman"/>
          <w:bCs/>
        </w:rPr>
        <w:t>ư</w:t>
      </w:r>
      <w:r>
        <w:rPr>
          <w:rFonts w:ascii="Times New Roman" w:hAnsi="Times New Roman"/>
          <w:bCs/>
        </w:rPr>
        <w:t xml:space="preserve"> giai </w:t>
      </w:r>
      <w:r w:rsidRPr="00463662">
        <w:rPr>
          <w:rFonts w:ascii="Times New Roman" w:hAnsi="Times New Roman"/>
          <w:bCs/>
        </w:rPr>
        <w:t>đ</w:t>
      </w:r>
      <w:r>
        <w:rPr>
          <w:rFonts w:ascii="Times New Roman" w:hAnsi="Times New Roman"/>
          <w:bCs/>
        </w:rPr>
        <w:t>o</w:t>
      </w:r>
      <w:r w:rsidRPr="00463662">
        <w:rPr>
          <w:rFonts w:ascii="Times New Roman" w:hAnsi="Times New Roman"/>
          <w:bCs/>
        </w:rPr>
        <w:t>ạn</w:t>
      </w:r>
      <w:r>
        <w:rPr>
          <w:rFonts w:ascii="Times New Roman" w:hAnsi="Times New Roman"/>
          <w:bCs/>
        </w:rPr>
        <w:t xml:space="preserve"> IV, c</w:t>
      </w:r>
      <w:r w:rsidRPr="00463662">
        <w:rPr>
          <w:rFonts w:ascii="Times New Roman" w:hAnsi="Times New Roman"/>
          <w:bCs/>
        </w:rPr>
        <w:t>òn</w:t>
      </w:r>
      <w:r>
        <w:rPr>
          <w:rFonts w:ascii="Times New Roman" w:hAnsi="Times New Roman"/>
          <w:bCs/>
        </w:rPr>
        <w:t xml:space="preserve"> trong b</w:t>
      </w:r>
      <w:r w:rsidRPr="00463662">
        <w:rPr>
          <w:rFonts w:ascii="Times New Roman" w:hAnsi="Times New Roman"/>
          <w:bCs/>
        </w:rPr>
        <w:t>áo</w:t>
      </w:r>
      <w:r>
        <w:rPr>
          <w:rFonts w:ascii="Times New Roman" w:hAnsi="Times New Roman"/>
          <w:bCs/>
        </w:rPr>
        <w:t xml:space="preserve"> c</w:t>
      </w:r>
      <w:r w:rsidRPr="00463662">
        <w:rPr>
          <w:rFonts w:ascii="Times New Roman" w:hAnsi="Times New Roman"/>
          <w:bCs/>
        </w:rPr>
        <w:t>áo</w:t>
      </w:r>
      <w:r>
        <w:rPr>
          <w:rFonts w:ascii="Times New Roman" w:hAnsi="Times New Roman"/>
          <w:bCs/>
        </w:rPr>
        <w:t xml:space="preserve"> c</w:t>
      </w:r>
      <w:r w:rsidRPr="00463662">
        <w:rPr>
          <w:rFonts w:ascii="Times New Roman" w:hAnsi="Times New Roman"/>
          <w:bCs/>
        </w:rPr>
        <w:t>ủa</w:t>
      </w:r>
      <w:r>
        <w:rPr>
          <w:rFonts w:ascii="Times New Roman" w:hAnsi="Times New Roman"/>
          <w:bCs/>
        </w:rPr>
        <w:t xml:space="preserve"> c</w:t>
      </w:r>
      <w:r w:rsidRPr="00463662">
        <w:rPr>
          <w:rFonts w:ascii="Times New Roman" w:hAnsi="Times New Roman"/>
          <w:bCs/>
        </w:rPr>
        <w:t>ác</w:t>
      </w:r>
      <w:r>
        <w:rPr>
          <w:rFonts w:ascii="Times New Roman" w:hAnsi="Times New Roman"/>
          <w:bCs/>
        </w:rPr>
        <w:t xml:space="preserve"> t</w:t>
      </w:r>
      <w:r w:rsidRPr="00463662">
        <w:rPr>
          <w:rFonts w:ascii="Times New Roman" w:hAnsi="Times New Roman"/>
          <w:bCs/>
        </w:rPr>
        <w:t>ác</w:t>
      </w:r>
      <w:r>
        <w:rPr>
          <w:rFonts w:ascii="Times New Roman" w:hAnsi="Times New Roman"/>
          <w:bCs/>
        </w:rPr>
        <w:t xml:space="preserve"> gi</w:t>
      </w:r>
      <w:r w:rsidRPr="00463662">
        <w:rPr>
          <w:rFonts w:ascii="Times New Roman" w:hAnsi="Times New Roman"/>
          <w:bCs/>
        </w:rPr>
        <w:t>ả</w:t>
      </w:r>
      <w:r>
        <w:rPr>
          <w:rFonts w:ascii="Times New Roman" w:hAnsi="Times New Roman"/>
          <w:bCs/>
        </w:rPr>
        <w:t xml:space="preserve"> tr</w:t>
      </w:r>
      <w:r w:rsidRPr="00463662">
        <w:rPr>
          <w:rFonts w:ascii="Times New Roman" w:hAnsi="Times New Roman"/>
          <w:bCs/>
        </w:rPr>
        <w:t>ê</w:t>
      </w:r>
      <w:r>
        <w:rPr>
          <w:rFonts w:ascii="Times New Roman" w:hAnsi="Times New Roman"/>
          <w:bCs/>
        </w:rPr>
        <w:t>n v</w:t>
      </w:r>
      <w:r w:rsidRPr="00463662">
        <w:rPr>
          <w:rFonts w:ascii="Times New Roman" w:hAnsi="Times New Roman"/>
          <w:bCs/>
        </w:rPr>
        <w:t>ẫn</w:t>
      </w:r>
      <w:r>
        <w:rPr>
          <w:rFonts w:ascii="Times New Roman" w:hAnsi="Times New Roman"/>
          <w:bCs/>
        </w:rPr>
        <w:t xml:space="preserve"> c</w:t>
      </w:r>
      <w:r w:rsidRPr="00463662">
        <w:rPr>
          <w:rFonts w:ascii="Times New Roman" w:hAnsi="Times New Roman"/>
          <w:bCs/>
        </w:rPr>
        <w:t>ó</w:t>
      </w:r>
      <w:r>
        <w:rPr>
          <w:rFonts w:ascii="Times New Roman" w:hAnsi="Times New Roman"/>
          <w:bCs/>
        </w:rPr>
        <w:t xml:space="preserve"> m</w:t>
      </w:r>
      <w:r w:rsidRPr="00463662">
        <w:rPr>
          <w:rFonts w:ascii="Times New Roman" w:hAnsi="Times New Roman"/>
          <w:bCs/>
        </w:rPr>
        <w:t>ột</w:t>
      </w:r>
      <w:r>
        <w:rPr>
          <w:rFonts w:ascii="Times New Roman" w:hAnsi="Times New Roman"/>
          <w:bCs/>
        </w:rPr>
        <w:t xml:space="preserve"> t</w:t>
      </w:r>
      <w:r w:rsidRPr="00463662">
        <w:rPr>
          <w:rFonts w:ascii="Times New Roman" w:hAnsi="Times New Roman"/>
          <w:bCs/>
        </w:rPr>
        <w:t>ỉ</w:t>
      </w:r>
      <w:r>
        <w:rPr>
          <w:rFonts w:ascii="Times New Roman" w:hAnsi="Times New Roman"/>
          <w:bCs/>
        </w:rPr>
        <w:t xml:space="preserve"> l</w:t>
      </w:r>
      <w:r w:rsidRPr="00463662">
        <w:rPr>
          <w:rFonts w:ascii="Times New Roman" w:hAnsi="Times New Roman"/>
          <w:bCs/>
        </w:rPr>
        <w:t>ệ</w:t>
      </w:r>
      <w:r>
        <w:rPr>
          <w:rFonts w:ascii="Times New Roman" w:hAnsi="Times New Roman"/>
          <w:bCs/>
        </w:rPr>
        <w:t xml:space="preserve"> BN </w:t>
      </w:r>
      <w:r w:rsidRPr="00463662">
        <w:rPr>
          <w:rFonts w:ascii="Times New Roman" w:hAnsi="Times New Roman"/>
          <w:bCs/>
        </w:rPr>
        <w:t>ở</w:t>
      </w:r>
      <w:r>
        <w:rPr>
          <w:rFonts w:ascii="Times New Roman" w:hAnsi="Times New Roman"/>
          <w:bCs/>
        </w:rPr>
        <w:t xml:space="preserve"> giai </w:t>
      </w:r>
      <w:r w:rsidRPr="00463662">
        <w:rPr>
          <w:rFonts w:ascii="Times New Roman" w:hAnsi="Times New Roman"/>
          <w:bCs/>
        </w:rPr>
        <w:t>đ</w:t>
      </w:r>
      <w:r>
        <w:rPr>
          <w:rFonts w:ascii="Times New Roman" w:hAnsi="Times New Roman"/>
          <w:bCs/>
        </w:rPr>
        <w:t>o</w:t>
      </w:r>
      <w:r w:rsidRPr="00463662">
        <w:rPr>
          <w:rFonts w:ascii="Times New Roman" w:hAnsi="Times New Roman"/>
          <w:bCs/>
        </w:rPr>
        <w:t>ạn</w:t>
      </w:r>
      <w:r>
        <w:rPr>
          <w:rFonts w:ascii="Times New Roman" w:hAnsi="Times New Roman"/>
          <w:bCs/>
        </w:rPr>
        <w:t xml:space="preserve"> IV đư</w:t>
      </w:r>
      <w:r w:rsidRPr="00463662">
        <w:rPr>
          <w:rFonts w:ascii="Times New Roman" w:hAnsi="Times New Roman"/>
          <w:bCs/>
        </w:rPr>
        <w:t>ợc</w:t>
      </w:r>
      <w:r>
        <w:rPr>
          <w:rFonts w:ascii="Times New Roman" w:hAnsi="Times New Roman"/>
          <w:bCs/>
        </w:rPr>
        <w:t xml:space="preserve"> ti</w:t>
      </w:r>
      <w:r w:rsidRPr="00463662">
        <w:rPr>
          <w:rFonts w:ascii="Times New Roman" w:hAnsi="Times New Roman"/>
          <w:bCs/>
        </w:rPr>
        <w:t>ến</w:t>
      </w:r>
      <w:r>
        <w:rPr>
          <w:rFonts w:ascii="Times New Roman" w:hAnsi="Times New Roman"/>
          <w:bCs/>
        </w:rPr>
        <w:t xml:space="preserve"> h</w:t>
      </w:r>
      <w:r w:rsidRPr="00463662">
        <w:rPr>
          <w:rFonts w:ascii="Times New Roman" w:hAnsi="Times New Roman"/>
          <w:bCs/>
        </w:rPr>
        <w:t>ành</w:t>
      </w:r>
      <w:r>
        <w:rPr>
          <w:rFonts w:ascii="Times New Roman" w:hAnsi="Times New Roman"/>
          <w:bCs/>
        </w:rPr>
        <w:t xml:space="preserve"> phẫu thuật (c</w:t>
      </w:r>
      <w:r w:rsidRPr="000C2E04">
        <w:rPr>
          <w:rFonts w:ascii="Times New Roman" w:hAnsi="Times New Roman"/>
          <w:bCs/>
        </w:rPr>
        <w:t>ủa</w:t>
      </w:r>
      <w:r>
        <w:rPr>
          <w:rFonts w:ascii="Times New Roman" w:hAnsi="Times New Roman"/>
          <w:bCs/>
        </w:rPr>
        <w:t xml:space="preserve"> V</w:t>
      </w:r>
      <w:r w:rsidRPr="000C2E04">
        <w:rPr>
          <w:rFonts w:ascii="Times New Roman" w:hAnsi="Times New Roman"/>
          <w:bCs/>
        </w:rPr>
        <w:t>ă</w:t>
      </w:r>
      <w:r>
        <w:rPr>
          <w:rFonts w:ascii="Times New Roman" w:hAnsi="Times New Roman"/>
          <w:bCs/>
        </w:rPr>
        <w:t>n T</w:t>
      </w:r>
      <w:r w:rsidRPr="000C2E04">
        <w:rPr>
          <w:rFonts w:ascii="Times New Roman" w:hAnsi="Times New Roman"/>
          <w:bCs/>
        </w:rPr>
        <w:t>ần</w:t>
      </w:r>
      <w:r>
        <w:rPr>
          <w:rFonts w:ascii="Times New Roman" w:hAnsi="Times New Roman"/>
          <w:bCs/>
        </w:rPr>
        <w:t xml:space="preserve"> l</w:t>
      </w:r>
      <w:r w:rsidRPr="000C2E04">
        <w:rPr>
          <w:rFonts w:ascii="Times New Roman" w:hAnsi="Times New Roman"/>
          <w:bCs/>
        </w:rPr>
        <w:t>à</w:t>
      </w:r>
      <w:r>
        <w:rPr>
          <w:rFonts w:ascii="Times New Roman" w:hAnsi="Times New Roman"/>
          <w:bCs/>
        </w:rPr>
        <w:t xml:space="preserve"> 34%, c</w:t>
      </w:r>
      <w:r w:rsidRPr="000C2E04">
        <w:rPr>
          <w:rFonts w:ascii="Times New Roman" w:hAnsi="Times New Roman"/>
          <w:bCs/>
        </w:rPr>
        <w:t>ủa</w:t>
      </w:r>
      <w:r>
        <w:rPr>
          <w:rFonts w:ascii="Times New Roman" w:hAnsi="Times New Roman"/>
          <w:bCs/>
        </w:rPr>
        <w:t xml:space="preserve"> Nguy</w:t>
      </w:r>
      <w:r w:rsidRPr="000C2E04">
        <w:rPr>
          <w:rFonts w:ascii="Times New Roman" w:hAnsi="Times New Roman"/>
          <w:bCs/>
        </w:rPr>
        <w:t>ễn</w:t>
      </w:r>
      <w:r>
        <w:rPr>
          <w:rFonts w:ascii="Times New Roman" w:hAnsi="Times New Roman"/>
          <w:bCs/>
        </w:rPr>
        <w:t xml:space="preserve"> Minh Hi</w:t>
      </w:r>
      <w:r w:rsidRPr="000C2E04">
        <w:rPr>
          <w:rFonts w:ascii="Times New Roman" w:hAnsi="Times New Roman"/>
          <w:bCs/>
        </w:rPr>
        <w:t>ệp</w:t>
      </w:r>
      <w:r>
        <w:rPr>
          <w:rFonts w:ascii="Times New Roman" w:hAnsi="Times New Roman"/>
          <w:bCs/>
        </w:rPr>
        <w:t xml:space="preserve"> l</w:t>
      </w:r>
      <w:r w:rsidRPr="00460519">
        <w:rPr>
          <w:rFonts w:ascii="Times New Roman" w:hAnsi="Times New Roman"/>
          <w:bCs/>
        </w:rPr>
        <w:t>à</w:t>
      </w:r>
      <w:r>
        <w:rPr>
          <w:rFonts w:ascii="Times New Roman" w:hAnsi="Times New Roman"/>
          <w:bCs/>
        </w:rPr>
        <w:t xml:space="preserve"> 6,5%). Ngo</w:t>
      </w:r>
      <w:r w:rsidRPr="00460519">
        <w:rPr>
          <w:rFonts w:ascii="Times New Roman" w:hAnsi="Times New Roman"/>
          <w:bCs/>
        </w:rPr>
        <w:t>ài</w:t>
      </w:r>
      <w:r>
        <w:rPr>
          <w:rFonts w:ascii="Times New Roman" w:hAnsi="Times New Roman"/>
          <w:bCs/>
        </w:rPr>
        <w:t xml:space="preserve"> ra, nghi</w:t>
      </w:r>
      <w:r w:rsidRPr="00460519">
        <w:rPr>
          <w:rFonts w:ascii="Times New Roman" w:hAnsi="Times New Roman"/>
          <w:bCs/>
        </w:rPr>
        <w:t>ê</w:t>
      </w:r>
      <w:r>
        <w:rPr>
          <w:rFonts w:ascii="Times New Roman" w:hAnsi="Times New Roman"/>
          <w:bCs/>
        </w:rPr>
        <w:t>n c</w:t>
      </w:r>
      <w:r w:rsidRPr="00460519">
        <w:rPr>
          <w:rFonts w:ascii="Times New Roman" w:hAnsi="Times New Roman"/>
          <w:bCs/>
        </w:rPr>
        <w:t>ứu</w:t>
      </w:r>
      <w:r>
        <w:rPr>
          <w:rFonts w:ascii="Times New Roman" w:hAnsi="Times New Roman"/>
          <w:bCs/>
        </w:rPr>
        <w:t xml:space="preserve"> c</w:t>
      </w:r>
      <w:r w:rsidRPr="00460519">
        <w:rPr>
          <w:rFonts w:ascii="Times New Roman" w:hAnsi="Times New Roman"/>
          <w:bCs/>
        </w:rPr>
        <w:t>ủa</w:t>
      </w:r>
      <w:r>
        <w:rPr>
          <w:rFonts w:ascii="Times New Roman" w:hAnsi="Times New Roman"/>
          <w:bCs/>
        </w:rPr>
        <w:t xml:space="preserve"> Nguy</w:t>
      </w:r>
      <w:r w:rsidRPr="00460519">
        <w:rPr>
          <w:rFonts w:ascii="Times New Roman" w:hAnsi="Times New Roman"/>
          <w:bCs/>
        </w:rPr>
        <w:t>ễn</w:t>
      </w:r>
      <w:r>
        <w:rPr>
          <w:rFonts w:ascii="Times New Roman" w:hAnsi="Times New Roman"/>
          <w:bCs/>
        </w:rPr>
        <w:t xml:space="preserve"> Minh Hi</w:t>
      </w:r>
      <w:r w:rsidRPr="00460519">
        <w:rPr>
          <w:rFonts w:ascii="Times New Roman" w:hAnsi="Times New Roman"/>
          <w:bCs/>
        </w:rPr>
        <w:t>ệp</w:t>
      </w:r>
      <w:r>
        <w:rPr>
          <w:rFonts w:ascii="Times New Roman" w:hAnsi="Times New Roman"/>
          <w:bCs/>
        </w:rPr>
        <w:t xml:space="preserve"> đư</w:t>
      </w:r>
      <w:r w:rsidRPr="00460519">
        <w:rPr>
          <w:rFonts w:ascii="Times New Roman" w:hAnsi="Times New Roman"/>
          <w:bCs/>
        </w:rPr>
        <w:t>ợc</w:t>
      </w:r>
      <w:r>
        <w:rPr>
          <w:rFonts w:ascii="Times New Roman" w:hAnsi="Times New Roman"/>
          <w:bCs/>
        </w:rPr>
        <w:t xml:space="preserve"> </w:t>
      </w:r>
      <w:r w:rsidRPr="00460519">
        <w:rPr>
          <w:rFonts w:ascii="Times New Roman" w:hAnsi="Times New Roman"/>
          <w:bCs/>
        </w:rPr>
        <w:t>đánh</w:t>
      </w:r>
      <w:r>
        <w:rPr>
          <w:rFonts w:ascii="Times New Roman" w:hAnsi="Times New Roman"/>
          <w:bCs/>
        </w:rPr>
        <w:t xml:space="preserve"> gi</w:t>
      </w:r>
      <w:r w:rsidRPr="00460519">
        <w:rPr>
          <w:rFonts w:ascii="Times New Roman" w:hAnsi="Times New Roman"/>
          <w:bCs/>
        </w:rPr>
        <w:t>á</w:t>
      </w:r>
      <w:r>
        <w:rPr>
          <w:rFonts w:ascii="Times New Roman" w:hAnsi="Times New Roman"/>
          <w:bCs/>
        </w:rPr>
        <w:t xml:space="preserve"> tr</w:t>
      </w:r>
      <w:r w:rsidRPr="00460519">
        <w:rPr>
          <w:rFonts w:ascii="Times New Roman" w:hAnsi="Times New Roman"/>
          <w:bCs/>
        </w:rPr>
        <w:t>ê</w:t>
      </w:r>
      <w:r>
        <w:rPr>
          <w:rFonts w:ascii="Times New Roman" w:hAnsi="Times New Roman"/>
          <w:bCs/>
        </w:rPr>
        <w:t>n đ</w:t>
      </w:r>
      <w:r w:rsidRPr="00460519">
        <w:rPr>
          <w:rFonts w:ascii="Times New Roman" w:hAnsi="Times New Roman"/>
          <w:bCs/>
        </w:rPr>
        <w:t>ối</w:t>
      </w:r>
      <w:r>
        <w:rPr>
          <w:rFonts w:ascii="Times New Roman" w:hAnsi="Times New Roman"/>
          <w:bCs/>
        </w:rPr>
        <w:t xml:space="preserve"> tư</w:t>
      </w:r>
      <w:r w:rsidRPr="00460519">
        <w:rPr>
          <w:rFonts w:ascii="Times New Roman" w:hAnsi="Times New Roman"/>
          <w:bCs/>
        </w:rPr>
        <w:t>ợng</w:t>
      </w:r>
      <w:r>
        <w:rPr>
          <w:rFonts w:ascii="Times New Roman" w:hAnsi="Times New Roman"/>
          <w:bCs/>
        </w:rPr>
        <w:t xml:space="preserve"> UTĐT c</w:t>
      </w:r>
      <w:r w:rsidRPr="00460519">
        <w:rPr>
          <w:rFonts w:ascii="Times New Roman" w:hAnsi="Times New Roman"/>
          <w:bCs/>
        </w:rPr>
        <w:t>ó</w:t>
      </w:r>
      <w:r>
        <w:rPr>
          <w:rFonts w:ascii="Times New Roman" w:hAnsi="Times New Roman"/>
          <w:bCs/>
        </w:rPr>
        <w:t xml:space="preserve"> thi</w:t>
      </w:r>
      <w:r w:rsidRPr="00460519">
        <w:rPr>
          <w:rFonts w:ascii="Times New Roman" w:hAnsi="Times New Roman"/>
          <w:bCs/>
        </w:rPr>
        <w:t>ếu</w:t>
      </w:r>
      <w:r>
        <w:rPr>
          <w:rFonts w:ascii="Times New Roman" w:hAnsi="Times New Roman"/>
          <w:bCs/>
        </w:rPr>
        <w:t xml:space="preserve"> m</w:t>
      </w:r>
      <w:r w:rsidRPr="00460519">
        <w:rPr>
          <w:rFonts w:ascii="Times New Roman" w:hAnsi="Times New Roman"/>
          <w:bCs/>
        </w:rPr>
        <w:t>áu</w:t>
      </w:r>
      <w:r>
        <w:rPr>
          <w:rFonts w:ascii="Times New Roman" w:hAnsi="Times New Roman"/>
          <w:bCs/>
        </w:rPr>
        <w:t xml:space="preserve"> trư</w:t>
      </w:r>
      <w:r w:rsidRPr="00460519">
        <w:rPr>
          <w:rFonts w:ascii="Times New Roman" w:hAnsi="Times New Roman"/>
          <w:bCs/>
        </w:rPr>
        <w:t>ớc</w:t>
      </w:r>
      <w:r>
        <w:rPr>
          <w:rFonts w:ascii="Times New Roman" w:hAnsi="Times New Roman"/>
          <w:bCs/>
        </w:rPr>
        <w:t xml:space="preserve"> m</w:t>
      </w:r>
      <w:r w:rsidRPr="00460519">
        <w:rPr>
          <w:rFonts w:ascii="Times New Roman" w:hAnsi="Times New Roman"/>
          <w:bCs/>
        </w:rPr>
        <w:t>ổ</w:t>
      </w:r>
      <w:r w:rsidR="00B736E9">
        <w:rPr>
          <w:rFonts w:ascii="Times New Roman" w:hAnsi="Times New Roman"/>
          <w:bCs/>
        </w:rPr>
        <w:t xml:space="preserve"> c</w:t>
      </w:r>
      <w:r w:rsidR="00B736E9" w:rsidRPr="00B736E9">
        <w:rPr>
          <w:rFonts w:ascii="Times New Roman" w:hAnsi="Times New Roman"/>
          <w:bCs/>
        </w:rPr>
        <w:t>ũng</w:t>
      </w:r>
      <w:r w:rsidR="00B736E9">
        <w:rPr>
          <w:rFonts w:ascii="Times New Roman" w:hAnsi="Times New Roman"/>
          <w:bCs/>
        </w:rPr>
        <w:t xml:space="preserve"> l</w:t>
      </w:r>
      <w:r w:rsidR="00B736E9" w:rsidRPr="00B736E9">
        <w:rPr>
          <w:rFonts w:ascii="Times New Roman" w:hAnsi="Times New Roman"/>
          <w:bCs/>
        </w:rPr>
        <w:t>à</w:t>
      </w:r>
      <w:r w:rsidR="00B736E9">
        <w:rPr>
          <w:rFonts w:ascii="Times New Roman" w:hAnsi="Times New Roman"/>
          <w:bCs/>
        </w:rPr>
        <w:t xml:space="preserve"> m</w:t>
      </w:r>
      <w:r w:rsidR="00B736E9" w:rsidRPr="00B736E9">
        <w:rPr>
          <w:rFonts w:ascii="Times New Roman" w:hAnsi="Times New Roman"/>
          <w:bCs/>
        </w:rPr>
        <w:t>ột</w:t>
      </w:r>
      <w:r w:rsidR="00B736E9">
        <w:rPr>
          <w:rFonts w:ascii="Times New Roman" w:hAnsi="Times New Roman"/>
          <w:bCs/>
        </w:rPr>
        <w:t xml:space="preserve"> y</w:t>
      </w:r>
      <w:r w:rsidR="00B736E9" w:rsidRPr="00B736E9">
        <w:rPr>
          <w:rFonts w:ascii="Times New Roman" w:hAnsi="Times New Roman"/>
          <w:bCs/>
        </w:rPr>
        <w:t>ếu</w:t>
      </w:r>
      <w:r w:rsidR="00B736E9">
        <w:rPr>
          <w:rFonts w:ascii="Times New Roman" w:hAnsi="Times New Roman"/>
          <w:bCs/>
        </w:rPr>
        <w:t xml:space="preserve"> t</w:t>
      </w:r>
      <w:r w:rsidR="00B736E9" w:rsidRPr="00B736E9">
        <w:rPr>
          <w:rFonts w:ascii="Times New Roman" w:hAnsi="Times New Roman"/>
          <w:bCs/>
        </w:rPr>
        <w:t>ố</w:t>
      </w:r>
      <w:r w:rsidR="00B736E9">
        <w:rPr>
          <w:rFonts w:ascii="Times New Roman" w:hAnsi="Times New Roman"/>
          <w:bCs/>
        </w:rPr>
        <w:t xml:space="preserve"> l</w:t>
      </w:r>
      <w:r w:rsidR="00B736E9" w:rsidRPr="00B736E9">
        <w:rPr>
          <w:rFonts w:ascii="Times New Roman" w:hAnsi="Times New Roman"/>
          <w:bCs/>
        </w:rPr>
        <w:t>àm</w:t>
      </w:r>
      <w:r w:rsidR="00B736E9">
        <w:rPr>
          <w:rFonts w:ascii="Times New Roman" w:hAnsi="Times New Roman"/>
          <w:bCs/>
        </w:rPr>
        <w:t xml:space="preserve"> cho ng</w:t>
      </w:r>
      <w:r w:rsidR="00B736E9" w:rsidRPr="00B736E9">
        <w:rPr>
          <w:rFonts w:ascii="Times New Roman" w:hAnsi="Times New Roman"/>
          <w:bCs/>
        </w:rPr>
        <w:t>ày</w:t>
      </w:r>
      <w:r w:rsidR="00B736E9">
        <w:rPr>
          <w:rFonts w:ascii="Times New Roman" w:hAnsi="Times New Roman"/>
          <w:bCs/>
        </w:rPr>
        <w:t xml:space="preserve"> </w:t>
      </w:r>
      <w:r w:rsidR="00B736E9" w:rsidRPr="00B736E9">
        <w:rPr>
          <w:rFonts w:ascii="Times New Roman" w:hAnsi="Times New Roman" w:hint="eastAsia"/>
          <w:bCs/>
        </w:rPr>
        <w:t>đ</w:t>
      </w:r>
      <w:r w:rsidR="00B736E9">
        <w:rPr>
          <w:rFonts w:ascii="Times New Roman" w:hAnsi="Times New Roman"/>
          <w:bCs/>
        </w:rPr>
        <w:t>i</w:t>
      </w:r>
      <w:r w:rsidR="00B736E9" w:rsidRPr="00B736E9">
        <w:rPr>
          <w:rFonts w:ascii="Times New Roman" w:hAnsi="Times New Roman"/>
          <w:bCs/>
        </w:rPr>
        <w:t>ều</w:t>
      </w:r>
      <w:r w:rsidR="00B736E9">
        <w:rPr>
          <w:rFonts w:ascii="Times New Roman" w:hAnsi="Times New Roman"/>
          <w:bCs/>
        </w:rPr>
        <w:t xml:space="preserve"> tr</w:t>
      </w:r>
      <w:r w:rsidR="00B736E9" w:rsidRPr="00B736E9">
        <w:rPr>
          <w:rFonts w:ascii="Times New Roman" w:hAnsi="Times New Roman"/>
          <w:bCs/>
        </w:rPr>
        <w:t>ị</w:t>
      </w:r>
      <w:r w:rsidR="00B736E9">
        <w:rPr>
          <w:rFonts w:ascii="Times New Roman" w:hAnsi="Times New Roman"/>
          <w:bCs/>
        </w:rPr>
        <w:t xml:space="preserve"> sau m</w:t>
      </w:r>
      <w:r w:rsidR="00B736E9" w:rsidRPr="00B736E9">
        <w:rPr>
          <w:rFonts w:ascii="Times New Roman" w:hAnsi="Times New Roman"/>
          <w:bCs/>
        </w:rPr>
        <w:t>ổ</w:t>
      </w:r>
      <w:r w:rsidR="00B736E9">
        <w:rPr>
          <w:rFonts w:ascii="Times New Roman" w:hAnsi="Times New Roman"/>
          <w:bCs/>
        </w:rPr>
        <w:t xml:space="preserve"> k</w:t>
      </w:r>
      <w:r w:rsidR="00B736E9" w:rsidRPr="00B736E9">
        <w:rPr>
          <w:rFonts w:ascii="Times New Roman" w:hAnsi="Times New Roman"/>
          <w:bCs/>
        </w:rPr>
        <w:t>éo</w:t>
      </w:r>
      <w:r w:rsidR="00B736E9">
        <w:rPr>
          <w:rFonts w:ascii="Times New Roman" w:hAnsi="Times New Roman"/>
          <w:bCs/>
        </w:rPr>
        <w:t xml:space="preserve"> d</w:t>
      </w:r>
      <w:r w:rsidR="00B736E9" w:rsidRPr="00B736E9">
        <w:rPr>
          <w:rFonts w:ascii="Times New Roman" w:hAnsi="Times New Roman"/>
          <w:bCs/>
        </w:rPr>
        <w:t>ài</w:t>
      </w:r>
      <w:r>
        <w:rPr>
          <w:rFonts w:ascii="Times New Roman" w:hAnsi="Times New Roman"/>
          <w:bCs/>
        </w:rPr>
        <w:t>.</w:t>
      </w:r>
    </w:p>
    <w:p w:rsidR="00DB3BD9" w:rsidRPr="00834931" w:rsidRDefault="00DB3BD9" w:rsidP="00AD496F">
      <w:pPr>
        <w:spacing w:line="360" w:lineRule="auto"/>
        <w:jc w:val="both"/>
        <w:rPr>
          <w:rFonts w:ascii="Times New Roman" w:hAnsi="Times New Roman"/>
          <w:b/>
        </w:rPr>
      </w:pPr>
      <w:bookmarkStart w:id="38" w:name="IV2"/>
      <w:r w:rsidRPr="00834931">
        <w:rPr>
          <w:rFonts w:ascii="Times New Roman" w:hAnsi="Times New Roman"/>
          <w:b/>
        </w:rPr>
        <w:t xml:space="preserve">4.2. </w:t>
      </w:r>
      <w:r w:rsidR="002155FF">
        <w:rPr>
          <w:rFonts w:ascii="Times New Roman" w:hAnsi="Times New Roman" w:hint="eastAsia"/>
          <w:b/>
        </w:rPr>
        <w:t>Đ</w:t>
      </w:r>
      <w:r w:rsidR="002155FF" w:rsidRPr="002155FF">
        <w:rPr>
          <w:rFonts w:ascii="Times New Roman" w:hAnsi="Times New Roman"/>
          <w:b/>
        </w:rPr>
        <w:t>ặc</w:t>
      </w:r>
      <w:r w:rsidR="002155FF">
        <w:rPr>
          <w:rFonts w:ascii="Times New Roman" w:hAnsi="Times New Roman"/>
          <w:b/>
        </w:rPr>
        <w:t xml:space="preserve"> </w:t>
      </w:r>
      <w:r w:rsidR="002155FF" w:rsidRPr="002155FF">
        <w:rPr>
          <w:rFonts w:ascii="Times New Roman" w:hAnsi="Times New Roman" w:hint="eastAsia"/>
          <w:b/>
        </w:rPr>
        <w:t>đ</w:t>
      </w:r>
      <w:r w:rsidR="002155FF">
        <w:rPr>
          <w:rFonts w:ascii="Times New Roman" w:hAnsi="Times New Roman"/>
          <w:b/>
        </w:rPr>
        <w:t>i</w:t>
      </w:r>
      <w:r w:rsidR="002155FF" w:rsidRPr="002155FF">
        <w:rPr>
          <w:rFonts w:ascii="Times New Roman" w:hAnsi="Times New Roman"/>
          <w:b/>
        </w:rPr>
        <w:t>ểm</w:t>
      </w:r>
      <w:r w:rsidR="002155FF">
        <w:rPr>
          <w:rFonts w:ascii="Times New Roman" w:hAnsi="Times New Roman"/>
          <w:b/>
        </w:rPr>
        <w:t xml:space="preserve"> h</w:t>
      </w:r>
      <w:r w:rsidR="00276769" w:rsidRPr="00276769">
        <w:rPr>
          <w:rFonts w:ascii="Times New Roman" w:hAnsi="Times New Roman"/>
          <w:b/>
        </w:rPr>
        <w:t>àm</w:t>
      </w:r>
      <w:r w:rsidR="00276769">
        <w:rPr>
          <w:rFonts w:ascii="Times New Roman" w:hAnsi="Times New Roman"/>
          <w:b/>
        </w:rPr>
        <w:t xml:space="preserve"> l</w:t>
      </w:r>
      <w:r w:rsidR="00276769">
        <w:rPr>
          <w:rFonts w:ascii="Times New Roman" w:hAnsi="Times New Roman" w:hint="eastAsia"/>
          <w:b/>
        </w:rPr>
        <w:t>ư</w:t>
      </w:r>
      <w:r w:rsidR="00276769" w:rsidRPr="00276769">
        <w:rPr>
          <w:rFonts w:ascii="Times New Roman" w:hAnsi="Times New Roman"/>
          <w:b/>
        </w:rPr>
        <w:t>ợng</w:t>
      </w:r>
      <w:r w:rsidR="00276769">
        <w:rPr>
          <w:rFonts w:ascii="Times New Roman" w:hAnsi="Times New Roman"/>
          <w:b/>
        </w:rPr>
        <w:t xml:space="preserve"> M</w:t>
      </w:r>
      <w:r w:rsidR="00276769" w:rsidRPr="00276769">
        <w:rPr>
          <w:rFonts w:ascii="Times New Roman" w:hAnsi="Times New Roman"/>
          <w:b/>
        </w:rPr>
        <w:t>D</w:t>
      </w:r>
      <w:r w:rsidR="00276769">
        <w:rPr>
          <w:rFonts w:ascii="Times New Roman" w:hAnsi="Times New Roman"/>
          <w:b/>
        </w:rPr>
        <w:t>A</w:t>
      </w:r>
      <w:r w:rsidR="00AD496F">
        <w:rPr>
          <w:rFonts w:ascii="Times New Roman" w:hAnsi="Times New Roman"/>
          <w:b/>
        </w:rPr>
        <w:t xml:space="preserve"> tr</w:t>
      </w:r>
      <w:r w:rsidR="00AD496F">
        <w:rPr>
          <w:rFonts w:ascii="Times New Roman" w:hAnsi="Times New Roman" w:hint="eastAsia"/>
          <w:b/>
        </w:rPr>
        <w:t>ư</w:t>
      </w:r>
      <w:r w:rsidR="00AD496F" w:rsidRPr="00AD496F">
        <w:rPr>
          <w:rFonts w:ascii="Times New Roman" w:hAnsi="Times New Roman"/>
          <w:b/>
        </w:rPr>
        <w:t>ớc</w:t>
      </w:r>
      <w:r w:rsidR="00AD496F">
        <w:rPr>
          <w:rFonts w:ascii="Times New Roman" w:hAnsi="Times New Roman"/>
          <w:b/>
        </w:rPr>
        <w:t xml:space="preserve"> </w:t>
      </w:r>
      <w:r w:rsidR="00570833">
        <w:rPr>
          <w:rFonts w:ascii="Times New Roman" w:hAnsi="Times New Roman"/>
          <w:b/>
        </w:rPr>
        <w:t>m</w:t>
      </w:r>
      <w:r w:rsidR="00570833" w:rsidRPr="00570833">
        <w:rPr>
          <w:rFonts w:ascii="Times New Roman" w:hAnsi="Times New Roman"/>
          <w:b/>
        </w:rPr>
        <w:t>ổ</w:t>
      </w:r>
      <w:r w:rsidR="00AD496F">
        <w:rPr>
          <w:rFonts w:ascii="Times New Roman" w:hAnsi="Times New Roman"/>
          <w:b/>
        </w:rPr>
        <w:t xml:space="preserve"> </w:t>
      </w:r>
      <w:r w:rsidR="00AD496F" w:rsidRPr="00AD496F">
        <w:rPr>
          <w:rFonts w:ascii="Times New Roman" w:hAnsi="Times New Roman"/>
          <w:b/>
        </w:rPr>
        <w:t>ở</w:t>
      </w:r>
      <w:r w:rsidR="00AD496F">
        <w:rPr>
          <w:rFonts w:ascii="Times New Roman" w:hAnsi="Times New Roman"/>
          <w:b/>
        </w:rPr>
        <w:t xml:space="preserve"> b</w:t>
      </w:r>
      <w:r w:rsidR="00AD496F" w:rsidRPr="00AD496F">
        <w:rPr>
          <w:rFonts w:ascii="Times New Roman" w:hAnsi="Times New Roman"/>
          <w:b/>
        </w:rPr>
        <w:t>ệnh</w:t>
      </w:r>
      <w:r w:rsidR="00AD496F">
        <w:rPr>
          <w:rFonts w:ascii="Times New Roman" w:hAnsi="Times New Roman"/>
          <w:b/>
        </w:rPr>
        <w:t xml:space="preserve"> nh</w:t>
      </w:r>
      <w:r w:rsidR="00AD496F" w:rsidRPr="00AD496F">
        <w:rPr>
          <w:rFonts w:ascii="Times New Roman" w:hAnsi="Times New Roman"/>
          <w:b/>
        </w:rPr>
        <w:t>â</w:t>
      </w:r>
      <w:r w:rsidR="00AD496F">
        <w:rPr>
          <w:rFonts w:ascii="Times New Roman" w:hAnsi="Times New Roman"/>
          <w:b/>
        </w:rPr>
        <w:t>n ung th</w:t>
      </w:r>
      <w:r w:rsidR="00AD496F" w:rsidRPr="00AD496F">
        <w:rPr>
          <w:rFonts w:ascii="Times New Roman" w:hAnsi="Times New Roman" w:hint="eastAsia"/>
          <w:b/>
        </w:rPr>
        <w:t>ư</w:t>
      </w:r>
      <w:r w:rsidR="00AD496F">
        <w:rPr>
          <w:rFonts w:ascii="Times New Roman" w:hAnsi="Times New Roman"/>
          <w:b/>
        </w:rPr>
        <w:t xml:space="preserve"> </w:t>
      </w:r>
      <w:r w:rsidR="00AD496F" w:rsidRPr="00AD496F">
        <w:rPr>
          <w:rFonts w:ascii="Times New Roman" w:hAnsi="Times New Roman" w:hint="eastAsia"/>
          <w:b/>
        </w:rPr>
        <w:t>đ</w:t>
      </w:r>
      <w:r w:rsidR="00AD496F" w:rsidRPr="00AD496F">
        <w:rPr>
          <w:rFonts w:ascii="Times New Roman" w:hAnsi="Times New Roman"/>
          <w:b/>
        </w:rPr>
        <w:t>ại</w:t>
      </w:r>
      <w:r w:rsidR="00AD496F">
        <w:rPr>
          <w:rFonts w:ascii="Times New Roman" w:hAnsi="Times New Roman"/>
          <w:b/>
        </w:rPr>
        <w:t xml:space="preserve"> tr</w:t>
      </w:r>
      <w:r w:rsidR="00AD496F" w:rsidRPr="00AD496F">
        <w:rPr>
          <w:rFonts w:ascii="Times New Roman" w:hAnsi="Times New Roman"/>
          <w:b/>
        </w:rPr>
        <w:t>àng</w:t>
      </w:r>
      <w:r w:rsidR="00AD496F">
        <w:rPr>
          <w:rFonts w:ascii="Times New Roman" w:hAnsi="Times New Roman"/>
          <w:b/>
        </w:rPr>
        <w:t xml:space="preserve"> </w:t>
      </w:r>
      <w:r w:rsidR="00AD496F" w:rsidRPr="00AD496F">
        <w:rPr>
          <w:rFonts w:ascii="Times New Roman" w:hAnsi="Times New Roman" w:hint="eastAsia"/>
          <w:b/>
        </w:rPr>
        <w:t>đ</w:t>
      </w:r>
      <w:r w:rsidR="00AD496F">
        <w:rPr>
          <w:rFonts w:ascii="Times New Roman" w:hAnsi="Times New Roman" w:hint="eastAsia"/>
          <w:b/>
        </w:rPr>
        <w:t>ư</w:t>
      </w:r>
      <w:r w:rsidR="00AD496F" w:rsidRPr="00AD496F">
        <w:rPr>
          <w:rFonts w:ascii="Times New Roman" w:hAnsi="Times New Roman"/>
          <w:b/>
        </w:rPr>
        <w:t>ợc</w:t>
      </w:r>
      <w:r w:rsidR="00AD496F">
        <w:rPr>
          <w:rFonts w:ascii="Times New Roman" w:hAnsi="Times New Roman"/>
          <w:b/>
        </w:rPr>
        <w:t xml:space="preserve"> </w:t>
      </w:r>
      <w:r w:rsidR="00AD496F" w:rsidRPr="00AD496F">
        <w:rPr>
          <w:rFonts w:ascii="Times New Roman" w:hAnsi="Times New Roman" w:hint="eastAsia"/>
          <w:b/>
        </w:rPr>
        <w:t>đ</w:t>
      </w:r>
      <w:r w:rsidR="00AD496F">
        <w:rPr>
          <w:rFonts w:ascii="Times New Roman" w:hAnsi="Times New Roman"/>
          <w:b/>
        </w:rPr>
        <w:t>i</w:t>
      </w:r>
      <w:r w:rsidR="00AD496F" w:rsidRPr="00AD496F">
        <w:rPr>
          <w:rFonts w:ascii="Times New Roman" w:hAnsi="Times New Roman"/>
          <w:b/>
        </w:rPr>
        <w:t>ều</w:t>
      </w:r>
      <w:r w:rsidR="00AD496F">
        <w:rPr>
          <w:rFonts w:ascii="Times New Roman" w:hAnsi="Times New Roman"/>
          <w:b/>
        </w:rPr>
        <w:t xml:space="preserve"> tr</w:t>
      </w:r>
      <w:r w:rsidR="00AD496F" w:rsidRPr="00AD496F">
        <w:rPr>
          <w:rFonts w:ascii="Times New Roman" w:hAnsi="Times New Roman"/>
          <w:b/>
        </w:rPr>
        <w:t>ị</w:t>
      </w:r>
      <w:r w:rsidR="00AD496F">
        <w:rPr>
          <w:rFonts w:ascii="Times New Roman" w:hAnsi="Times New Roman"/>
          <w:b/>
        </w:rPr>
        <w:t xml:space="preserve"> phẫu thuật tri</w:t>
      </w:r>
      <w:r w:rsidR="00AD496F" w:rsidRPr="00AD496F">
        <w:rPr>
          <w:rFonts w:ascii="Times New Roman" w:hAnsi="Times New Roman"/>
          <w:b/>
        </w:rPr>
        <w:t>ệt</w:t>
      </w:r>
      <w:r w:rsidR="00AD496F">
        <w:rPr>
          <w:rFonts w:ascii="Times New Roman" w:hAnsi="Times New Roman"/>
          <w:b/>
        </w:rPr>
        <w:t xml:space="preserve"> c</w:t>
      </w:r>
      <w:r w:rsidR="00AD496F" w:rsidRPr="00AD496F">
        <w:rPr>
          <w:rFonts w:ascii="Times New Roman" w:hAnsi="Times New Roman" w:hint="eastAsia"/>
          <w:b/>
        </w:rPr>
        <w:t>ă</w:t>
      </w:r>
      <w:r w:rsidR="00AD496F">
        <w:rPr>
          <w:rFonts w:ascii="Times New Roman" w:hAnsi="Times New Roman"/>
          <w:b/>
        </w:rPr>
        <w:t>n</w:t>
      </w:r>
    </w:p>
    <w:bookmarkEnd w:id="38"/>
    <w:p w:rsidR="00DB3BD9" w:rsidRPr="006A66CF" w:rsidRDefault="00DB3BD9" w:rsidP="00276769">
      <w:pPr>
        <w:spacing w:line="360" w:lineRule="auto"/>
        <w:jc w:val="both"/>
        <w:rPr>
          <w:rFonts w:ascii="Times New Roman" w:hAnsi="Times New Roman"/>
          <w:b/>
          <w:i/>
        </w:rPr>
      </w:pPr>
      <w:r w:rsidRPr="006A66CF">
        <w:rPr>
          <w:rFonts w:ascii="Times New Roman" w:hAnsi="Times New Roman"/>
          <w:b/>
          <w:i/>
        </w:rPr>
        <w:t xml:space="preserve">4.2.1. So sánh </w:t>
      </w:r>
      <w:r w:rsidR="00276769">
        <w:rPr>
          <w:rFonts w:ascii="Times New Roman" w:hAnsi="Times New Roman"/>
          <w:b/>
          <w:i/>
        </w:rPr>
        <w:t>h</w:t>
      </w:r>
      <w:r w:rsidR="00276769" w:rsidRPr="00276769">
        <w:rPr>
          <w:rFonts w:ascii="Times New Roman" w:hAnsi="Times New Roman"/>
          <w:b/>
          <w:i/>
        </w:rPr>
        <w:t>àm</w:t>
      </w:r>
      <w:r w:rsidR="00276769">
        <w:rPr>
          <w:rFonts w:ascii="Times New Roman" w:hAnsi="Times New Roman"/>
          <w:b/>
          <w:i/>
        </w:rPr>
        <w:t xml:space="preserve"> l</w:t>
      </w:r>
      <w:r w:rsidR="00276769">
        <w:rPr>
          <w:rFonts w:ascii="Times New Roman" w:hAnsi="Times New Roman" w:hint="eastAsia"/>
          <w:b/>
          <w:i/>
        </w:rPr>
        <w:t>ư</w:t>
      </w:r>
      <w:r w:rsidR="00276769" w:rsidRPr="00276769">
        <w:rPr>
          <w:rFonts w:ascii="Times New Roman" w:hAnsi="Times New Roman"/>
          <w:b/>
          <w:i/>
        </w:rPr>
        <w:t>ợng</w:t>
      </w:r>
      <w:r w:rsidRPr="006A66CF">
        <w:rPr>
          <w:rFonts w:ascii="Times New Roman" w:hAnsi="Times New Roman"/>
          <w:b/>
          <w:i/>
        </w:rPr>
        <w:t xml:space="preserve"> MDA tại mô bệnh, m</w:t>
      </w:r>
      <w:r w:rsidR="001F03E8">
        <w:rPr>
          <w:rFonts w:ascii="Times New Roman" w:hAnsi="Times New Roman"/>
          <w:b/>
          <w:i/>
        </w:rPr>
        <w:t>ô lành và hồng cầu máu ngoại vi</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K</w:t>
      </w:r>
      <w:r w:rsidRPr="00834931">
        <w:rPr>
          <w:rFonts w:ascii="Times New Roman" w:hAnsi="Times New Roman"/>
        </w:rPr>
        <w:t>ết</w:t>
      </w:r>
      <w:r>
        <w:rPr>
          <w:rFonts w:ascii="Times New Roman" w:hAnsi="Times New Roman"/>
        </w:rPr>
        <w:t xml:space="preserve"> qu</w:t>
      </w:r>
      <w:r w:rsidRPr="00834931">
        <w:rPr>
          <w:rFonts w:ascii="Times New Roman" w:hAnsi="Times New Roman"/>
        </w:rPr>
        <w:t>ả</w:t>
      </w:r>
      <w:r>
        <w:rPr>
          <w:rFonts w:ascii="Times New Roman" w:hAnsi="Times New Roman"/>
        </w:rPr>
        <w:t xml:space="preserve"> v</w:t>
      </w:r>
      <w:r w:rsidRPr="00834931">
        <w:rPr>
          <w:rFonts w:ascii="Times New Roman" w:hAnsi="Times New Roman"/>
        </w:rPr>
        <w:t>ề</w:t>
      </w:r>
      <w:r>
        <w:rPr>
          <w:rFonts w:ascii="Times New Roman" w:hAnsi="Times New Roman"/>
        </w:rPr>
        <w:t xml:space="preserve"> </w:t>
      </w:r>
      <w:r w:rsidR="00276769">
        <w:rPr>
          <w:rFonts w:ascii="Times New Roman" w:hAnsi="Times New Roman"/>
        </w:rPr>
        <w:t>h</w:t>
      </w:r>
      <w:r w:rsidR="00276769" w:rsidRPr="00276769">
        <w:rPr>
          <w:rFonts w:ascii="Times New Roman" w:hAnsi="Times New Roman"/>
        </w:rPr>
        <w:t>àm</w:t>
      </w:r>
      <w:r w:rsidR="00276769">
        <w:rPr>
          <w:rFonts w:ascii="Times New Roman" w:hAnsi="Times New Roman"/>
        </w:rPr>
        <w:t xml:space="preserve"> l</w:t>
      </w:r>
      <w:r w:rsidR="00276769">
        <w:rPr>
          <w:rFonts w:ascii="Times New Roman" w:hAnsi="Times New Roman" w:hint="eastAsia"/>
        </w:rPr>
        <w:t>ư</w:t>
      </w:r>
      <w:r w:rsidR="00276769" w:rsidRPr="00276769">
        <w:rPr>
          <w:rFonts w:ascii="Times New Roman" w:hAnsi="Times New Roman"/>
        </w:rPr>
        <w:t>ợng</w:t>
      </w:r>
      <w:r>
        <w:rPr>
          <w:rFonts w:ascii="Times New Roman" w:hAnsi="Times New Roman"/>
        </w:rPr>
        <w:t xml:space="preserve"> M</w:t>
      </w:r>
      <w:r w:rsidRPr="00834931">
        <w:rPr>
          <w:rFonts w:ascii="Times New Roman" w:hAnsi="Times New Roman"/>
        </w:rPr>
        <w:t>D</w:t>
      </w:r>
      <w:r>
        <w:rPr>
          <w:rFonts w:ascii="Times New Roman" w:hAnsi="Times New Roman"/>
        </w:rPr>
        <w:t>A t</w:t>
      </w:r>
      <w:r w:rsidRPr="00834931">
        <w:rPr>
          <w:rFonts w:ascii="Times New Roman" w:hAnsi="Times New Roman"/>
        </w:rPr>
        <w:t>ại</w:t>
      </w:r>
      <w:r>
        <w:rPr>
          <w:rFonts w:ascii="Times New Roman" w:hAnsi="Times New Roman"/>
        </w:rPr>
        <w:t xml:space="preserve"> m</w:t>
      </w:r>
      <w:r w:rsidRPr="00834931">
        <w:rPr>
          <w:rFonts w:ascii="Times New Roman" w:hAnsi="Times New Roman"/>
        </w:rPr>
        <w:t>ô</w:t>
      </w:r>
      <w:r>
        <w:rPr>
          <w:rFonts w:ascii="Times New Roman" w:hAnsi="Times New Roman"/>
        </w:rPr>
        <w:t xml:space="preserve"> ung th</w:t>
      </w:r>
      <w:r w:rsidRPr="006347B4">
        <w:rPr>
          <w:rFonts w:ascii="Times New Roman" w:hAnsi="Times New Roman"/>
        </w:rPr>
        <w:t>ư</w:t>
      </w:r>
      <w:r>
        <w:rPr>
          <w:rFonts w:ascii="Times New Roman" w:hAnsi="Times New Roman"/>
        </w:rPr>
        <w:t>, m</w:t>
      </w:r>
      <w:r w:rsidRPr="00834931">
        <w:rPr>
          <w:rFonts w:ascii="Times New Roman" w:hAnsi="Times New Roman"/>
        </w:rPr>
        <w:t>ô</w:t>
      </w:r>
      <w:r>
        <w:rPr>
          <w:rFonts w:ascii="Times New Roman" w:hAnsi="Times New Roman"/>
        </w:rPr>
        <w:t xml:space="preserve"> l</w:t>
      </w:r>
      <w:r w:rsidRPr="00834931">
        <w:rPr>
          <w:rFonts w:ascii="Times New Roman" w:hAnsi="Times New Roman"/>
        </w:rPr>
        <w:t>ành</w:t>
      </w:r>
      <w:r>
        <w:rPr>
          <w:rFonts w:ascii="Times New Roman" w:hAnsi="Times New Roman"/>
        </w:rPr>
        <w:t xml:space="preserve"> </w:t>
      </w:r>
      <w:r w:rsidRPr="00834931">
        <w:rPr>
          <w:rFonts w:ascii="Times New Roman" w:hAnsi="Times New Roman"/>
        </w:rPr>
        <w:t>đại</w:t>
      </w:r>
      <w:r>
        <w:rPr>
          <w:rFonts w:ascii="Times New Roman" w:hAnsi="Times New Roman"/>
        </w:rPr>
        <w:t xml:space="preserve"> tr</w:t>
      </w:r>
      <w:r w:rsidRPr="00834931">
        <w:rPr>
          <w:rFonts w:ascii="Times New Roman" w:hAnsi="Times New Roman"/>
        </w:rPr>
        <w:t>àng</w:t>
      </w:r>
      <w:r>
        <w:rPr>
          <w:rFonts w:ascii="Times New Roman" w:hAnsi="Times New Roman"/>
        </w:rPr>
        <w:t xml:space="preserve"> v</w:t>
      </w:r>
      <w:r w:rsidRPr="00834931">
        <w:rPr>
          <w:rFonts w:ascii="Times New Roman" w:hAnsi="Times New Roman"/>
        </w:rPr>
        <w:t>à</w:t>
      </w:r>
      <w:r>
        <w:rPr>
          <w:rFonts w:ascii="Times New Roman" w:hAnsi="Times New Roman"/>
        </w:rPr>
        <w:t xml:space="preserve"> </w:t>
      </w:r>
      <w:r w:rsidRPr="00834931">
        <w:rPr>
          <w:rFonts w:ascii="Times New Roman" w:hAnsi="Times New Roman"/>
        </w:rPr>
        <w:t>ở</w:t>
      </w:r>
      <w:r>
        <w:rPr>
          <w:rFonts w:ascii="Times New Roman" w:hAnsi="Times New Roman"/>
        </w:rPr>
        <w:t xml:space="preserve"> h</w:t>
      </w:r>
      <w:r w:rsidRPr="00834931">
        <w:rPr>
          <w:rFonts w:ascii="Times New Roman" w:hAnsi="Times New Roman"/>
        </w:rPr>
        <w:t>ồng</w:t>
      </w:r>
      <w:r>
        <w:rPr>
          <w:rFonts w:ascii="Times New Roman" w:hAnsi="Times New Roman"/>
        </w:rPr>
        <w:t xml:space="preserve"> c</w:t>
      </w:r>
      <w:r w:rsidRPr="00834931">
        <w:rPr>
          <w:rFonts w:ascii="Times New Roman" w:hAnsi="Times New Roman"/>
        </w:rPr>
        <w:t>ầu</w:t>
      </w:r>
      <w:r>
        <w:rPr>
          <w:rFonts w:ascii="Times New Roman" w:hAnsi="Times New Roman"/>
        </w:rPr>
        <w:t xml:space="preserve"> m</w:t>
      </w:r>
      <w:r w:rsidRPr="00834931">
        <w:rPr>
          <w:rFonts w:ascii="Times New Roman" w:hAnsi="Times New Roman"/>
        </w:rPr>
        <w:t>áu</w:t>
      </w:r>
      <w:r>
        <w:rPr>
          <w:rFonts w:ascii="Times New Roman" w:hAnsi="Times New Roman"/>
        </w:rPr>
        <w:t xml:space="preserve"> ngo</w:t>
      </w:r>
      <w:r w:rsidRPr="00834931">
        <w:rPr>
          <w:rFonts w:ascii="Times New Roman" w:hAnsi="Times New Roman"/>
        </w:rPr>
        <w:t>ại</w:t>
      </w:r>
      <w:r>
        <w:rPr>
          <w:rFonts w:ascii="Times New Roman" w:hAnsi="Times New Roman"/>
        </w:rPr>
        <w:t xml:space="preserve"> vi b</w:t>
      </w:r>
      <w:r w:rsidRPr="00834931">
        <w:rPr>
          <w:rFonts w:ascii="Times New Roman" w:hAnsi="Times New Roman"/>
        </w:rPr>
        <w:t>ệnh</w:t>
      </w:r>
      <w:r>
        <w:rPr>
          <w:rFonts w:ascii="Times New Roman" w:hAnsi="Times New Roman"/>
        </w:rPr>
        <w:t xml:space="preserve"> nh</w:t>
      </w:r>
      <w:r w:rsidRPr="00834931">
        <w:rPr>
          <w:rFonts w:ascii="Times New Roman" w:hAnsi="Times New Roman"/>
        </w:rPr>
        <w:t>â</w:t>
      </w:r>
      <w:r>
        <w:rPr>
          <w:rFonts w:ascii="Times New Roman" w:hAnsi="Times New Roman"/>
        </w:rPr>
        <w:t>n UTĐT đư</w:t>
      </w:r>
      <w:r w:rsidRPr="00834931">
        <w:rPr>
          <w:rFonts w:ascii="Times New Roman" w:hAnsi="Times New Roman"/>
        </w:rPr>
        <w:t>ợc</w:t>
      </w:r>
      <w:r>
        <w:rPr>
          <w:rFonts w:ascii="Times New Roman" w:hAnsi="Times New Roman"/>
        </w:rPr>
        <w:t xml:space="preserve"> th</w:t>
      </w:r>
      <w:r w:rsidRPr="00834931">
        <w:rPr>
          <w:rFonts w:ascii="Times New Roman" w:hAnsi="Times New Roman"/>
        </w:rPr>
        <w:t>ể</w:t>
      </w:r>
      <w:r>
        <w:rPr>
          <w:rFonts w:ascii="Times New Roman" w:hAnsi="Times New Roman"/>
        </w:rPr>
        <w:t xml:space="preserve"> hi</w:t>
      </w:r>
      <w:r w:rsidRPr="00834931">
        <w:rPr>
          <w:rFonts w:ascii="Times New Roman" w:hAnsi="Times New Roman"/>
        </w:rPr>
        <w:t>ện</w:t>
      </w:r>
      <w:r>
        <w:rPr>
          <w:rFonts w:ascii="Times New Roman" w:hAnsi="Times New Roman"/>
        </w:rPr>
        <w:t xml:space="preserve"> </w:t>
      </w:r>
      <w:r w:rsidRPr="00834931">
        <w:rPr>
          <w:rFonts w:ascii="Times New Roman" w:hAnsi="Times New Roman"/>
        </w:rPr>
        <w:t>ở</w:t>
      </w:r>
      <w:r>
        <w:rPr>
          <w:rFonts w:ascii="Times New Roman" w:hAnsi="Times New Roman"/>
        </w:rPr>
        <w:t xml:space="preserve"> b</w:t>
      </w:r>
      <w:r w:rsidRPr="00834931">
        <w:rPr>
          <w:rFonts w:ascii="Times New Roman" w:hAnsi="Times New Roman"/>
        </w:rPr>
        <w:t>ảng</w:t>
      </w:r>
      <w:r>
        <w:rPr>
          <w:rFonts w:ascii="Times New Roman" w:hAnsi="Times New Roman"/>
        </w:rPr>
        <w:t xml:space="preserve"> 3.12</w:t>
      </w:r>
      <w:r w:rsidR="00D403E2">
        <w:rPr>
          <w:rFonts w:ascii="Times New Roman" w:hAnsi="Times New Roman"/>
        </w:rPr>
        <w:t>; 3.13</w:t>
      </w:r>
      <w:r>
        <w:rPr>
          <w:rFonts w:ascii="Times New Roman" w:hAnsi="Times New Roman"/>
        </w:rPr>
        <w:t xml:space="preserve"> v</w:t>
      </w:r>
      <w:r w:rsidRPr="00834931">
        <w:rPr>
          <w:rFonts w:ascii="Times New Roman" w:hAnsi="Times New Roman"/>
        </w:rPr>
        <w:t>à</w:t>
      </w:r>
      <w:r>
        <w:rPr>
          <w:rFonts w:ascii="Times New Roman" w:hAnsi="Times New Roman"/>
        </w:rPr>
        <w:t xml:space="preserve"> c</w:t>
      </w:r>
      <w:r w:rsidRPr="00834931">
        <w:rPr>
          <w:rFonts w:ascii="Times New Roman" w:hAnsi="Times New Roman"/>
        </w:rPr>
        <w:t>ác</w:t>
      </w:r>
      <w:r>
        <w:rPr>
          <w:rFonts w:ascii="Times New Roman" w:hAnsi="Times New Roman"/>
        </w:rPr>
        <w:t xml:space="preserve"> bi</w:t>
      </w:r>
      <w:r w:rsidRPr="00834931">
        <w:rPr>
          <w:rFonts w:ascii="Times New Roman" w:hAnsi="Times New Roman"/>
        </w:rPr>
        <w:t>ểu</w:t>
      </w:r>
      <w:r>
        <w:rPr>
          <w:rFonts w:ascii="Times New Roman" w:hAnsi="Times New Roman"/>
        </w:rPr>
        <w:t xml:space="preserve"> đ</w:t>
      </w:r>
      <w:r w:rsidRPr="00834931">
        <w:rPr>
          <w:rFonts w:ascii="Times New Roman" w:hAnsi="Times New Roman"/>
        </w:rPr>
        <w:t>ồ</w:t>
      </w:r>
      <w:r>
        <w:rPr>
          <w:rFonts w:ascii="Times New Roman" w:hAnsi="Times New Roman"/>
        </w:rPr>
        <w:t xml:space="preserve"> 3.3</w:t>
      </w:r>
      <w:r w:rsidR="00D403E2">
        <w:rPr>
          <w:rFonts w:ascii="Times New Roman" w:hAnsi="Times New Roman"/>
        </w:rPr>
        <w:t>;</w:t>
      </w:r>
      <w:r>
        <w:rPr>
          <w:rFonts w:ascii="Times New Roman" w:hAnsi="Times New Roman"/>
        </w:rPr>
        <w:t xml:space="preserve"> 3.</w:t>
      </w:r>
      <w:r w:rsidR="00D403E2">
        <w:rPr>
          <w:rFonts w:ascii="Times New Roman" w:hAnsi="Times New Roman"/>
        </w:rPr>
        <w:t>4</w:t>
      </w:r>
      <w:r>
        <w:rPr>
          <w:rFonts w:ascii="Times New Roman" w:hAnsi="Times New Roman"/>
        </w:rPr>
        <w:t xml:space="preserve">. </w:t>
      </w:r>
    </w:p>
    <w:p w:rsidR="00DB3BD9" w:rsidRPr="005D1A19" w:rsidRDefault="00DB3BD9" w:rsidP="00DB3BD9">
      <w:pPr>
        <w:tabs>
          <w:tab w:val="left" w:pos="709"/>
        </w:tabs>
        <w:spacing w:line="360" w:lineRule="auto"/>
        <w:ind w:firstLine="709"/>
        <w:jc w:val="both"/>
        <w:rPr>
          <w:rFonts w:ascii="Times New Roman" w:hAnsi="Times New Roman"/>
        </w:rPr>
      </w:pPr>
      <w:r>
        <w:rPr>
          <w:rFonts w:ascii="Times New Roman" w:hAnsi="Times New Roman"/>
        </w:rPr>
        <w:t>Str</w:t>
      </w:r>
      <w:r w:rsidRPr="00BA6787">
        <w:rPr>
          <w:rFonts w:ascii="Times New Roman" w:hAnsi="Times New Roman"/>
        </w:rPr>
        <w:t>ess</w:t>
      </w:r>
      <w:r w:rsidRPr="005D1A19">
        <w:rPr>
          <w:rFonts w:ascii="Times New Roman" w:hAnsi="Times New Roman"/>
        </w:rPr>
        <w:t xml:space="preserve"> oxy hóa </w:t>
      </w:r>
      <w:r>
        <w:rPr>
          <w:rFonts w:ascii="Times New Roman" w:hAnsi="Times New Roman"/>
        </w:rPr>
        <w:t>l</w:t>
      </w:r>
      <w:r w:rsidRPr="00BA6787">
        <w:rPr>
          <w:rFonts w:ascii="Times New Roman" w:hAnsi="Times New Roman"/>
        </w:rPr>
        <w:t>à</w:t>
      </w:r>
      <w:r>
        <w:rPr>
          <w:rFonts w:ascii="Times New Roman" w:hAnsi="Times New Roman"/>
        </w:rPr>
        <w:t xml:space="preserve"> t</w:t>
      </w:r>
      <w:r w:rsidRPr="00BA6787">
        <w:rPr>
          <w:rFonts w:ascii="Times New Roman" w:hAnsi="Times New Roman"/>
        </w:rPr>
        <w:t>ình</w:t>
      </w:r>
      <w:r>
        <w:rPr>
          <w:rFonts w:ascii="Times New Roman" w:hAnsi="Times New Roman"/>
        </w:rPr>
        <w:t xml:space="preserve"> tr</w:t>
      </w:r>
      <w:r w:rsidRPr="00BA6787">
        <w:rPr>
          <w:rFonts w:ascii="Times New Roman" w:hAnsi="Times New Roman"/>
        </w:rPr>
        <w:t>ạng</w:t>
      </w:r>
      <w:r>
        <w:rPr>
          <w:rFonts w:ascii="Times New Roman" w:hAnsi="Times New Roman"/>
        </w:rPr>
        <w:t xml:space="preserve"> c</w:t>
      </w:r>
      <w:r w:rsidRPr="00BA6787">
        <w:rPr>
          <w:rFonts w:ascii="Times New Roman" w:hAnsi="Times New Roman"/>
        </w:rPr>
        <w:t>ác</w:t>
      </w:r>
      <w:r>
        <w:rPr>
          <w:rFonts w:ascii="Times New Roman" w:hAnsi="Times New Roman"/>
        </w:rPr>
        <w:t xml:space="preserve"> g</w:t>
      </w:r>
      <w:r w:rsidRPr="00BA6787">
        <w:rPr>
          <w:rFonts w:ascii="Times New Roman" w:hAnsi="Times New Roman"/>
        </w:rPr>
        <w:t>ốc</w:t>
      </w:r>
      <w:r>
        <w:rPr>
          <w:rFonts w:ascii="Times New Roman" w:hAnsi="Times New Roman"/>
        </w:rPr>
        <w:t xml:space="preserve"> t</w:t>
      </w:r>
      <w:r w:rsidRPr="00BA6787">
        <w:rPr>
          <w:rFonts w:ascii="Times New Roman" w:hAnsi="Times New Roman"/>
        </w:rPr>
        <w:t>ự</w:t>
      </w:r>
      <w:r>
        <w:rPr>
          <w:rFonts w:ascii="Times New Roman" w:hAnsi="Times New Roman"/>
        </w:rPr>
        <w:t xml:space="preserve"> do (đ</w:t>
      </w:r>
      <w:r w:rsidRPr="00BA6787">
        <w:rPr>
          <w:rFonts w:ascii="Times New Roman" w:hAnsi="Times New Roman"/>
        </w:rPr>
        <w:t>ặc</w:t>
      </w:r>
      <w:r>
        <w:rPr>
          <w:rFonts w:ascii="Times New Roman" w:hAnsi="Times New Roman"/>
        </w:rPr>
        <w:t xml:space="preserve"> bi</w:t>
      </w:r>
      <w:r w:rsidRPr="00BA6787">
        <w:rPr>
          <w:rFonts w:ascii="Times New Roman" w:hAnsi="Times New Roman"/>
        </w:rPr>
        <w:t>ệt</w:t>
      </w:r>
      <w:r>
        <w:rPr>
          <w:rFonts w:ascii="Times New Roman" w:hAnsi="Times New Roman"/>
        </w:rPr>
        <w:t xml:space="preserve"> l</w:t>
      </w:r>
      <w:r w:rsidRPr="00BA6787">
        <w:rPr>
          <w:rFonts w:ascii="Times New Roman" w:hAnsi="Times New Roman"/>
        </w:rPr>
        <w:t>à</w:t>
      </w:r>
      <w:r>
        <w:rPr>
          <w:rFonts w:ascii="Times New Roman" w:hAnsi="Times New Roman"/>
        </w:rPr>
        <w:t xml:space="preserve"> c</w:t>
      </w:r>
      <w:r w:rsidRPr="00BA6787">
        <w:rPr>
          <w:rFonts w:ascii="Times New Roman" w:hAnsi="Times New Roman"/>
        </w:rPr>
        <w:t>ác</w:t>
      </w:r>
      <w:r>
        <w:rPr>
          <w:rFonts w:ascii="Times New Roman" w:hAnsi="Times New Roman"/>
        </w:rPr>
        <w:t xml:space="preserve"> g</w:t>
      </w:r>
      <w:r w:rsidRPr="00BA6787">
        <w:rPr>
          <w:rFonts w:ascii="Times New Roman" w:hAnsi="Times New Roman"/>
        </w:rPr>
        <w:t>ốc</w:t>
      </w:r>
      <w:r>
        <w:rPr>
          <w:rFonts w:ascii="Times New Roman" w:hAnsi="Times New Roman"/>
        </w:rPr>
        <w:t xml:space="preserve"> t</w:t>
      </w:r>
      <w:r w:rsidRPr="00BA6787">
        <w:rPr>
          <w:rFonts w:ascii="Times New Roman" w:hAnsi="Times New Roman"/>
        </w:rPr>
        <w:t>ự</w:t>
      </w:r>
      <w:r>
        <w:rPr>
          <w:rFonts w:ascii="Times New Roman" w:hAnsi="Times New Roman"/>
        </w:rPr>
        <w:t xml:space="preserve"> do ch</w:t>
      </w:r>
      <w:r w:rsidRPr="00BA6787">
        <w:rPr>
          <w:rFonts w:ascii="Times New Roman" w:hAnsi="Times New Roman"/>
        </w:rPr>
        <w:t>ứa</w:t>
      </w:r>
      <w:r>
        <w:rPr>
          <w:rFonts w:ascii="Times New Roman" w:hAnsi="Times New Roman"/>
        </w:rPr>
        <w:t xml:space="preserve"> </w:t>
      </w:r>
      <w:r w:rsidR="00861C33">
        <w:rPr>
          <w:rFonts w:ascii="Times New Roman" w:hAnsi="Times New Roman"/>
        </w:rPr>
        <w:t>o</w:t>
      </w:r>
      <w:r w:rsidRPr="00BA6787">
        <w:rPr>
          <w:rFonts w:ascii="Times New Roman" w:hAnsi="Times New Roman"/>
        </w:rPr>
        <w:t>x</w:t>
      </w:r>
      <w:r>
        <w:rPr>
          <w:rFonts w:ascii="Times New Roman" w:hAnsi="Times New Roman"/>
        </w:rPr>
        <w:t>y -</w:t>
      </w:r>
      <w:r w:rsidRPr="005D1A19">
        <w:rPr>
          <w:rFonts w:ascii="Times New Roman" w:hAnsi="Times New Roman"/>
        </w:rPr>
        <w:t xml:space="preserve"> ROS</w:t>
      </w:r>
      <w:r>
        <w:rPr>
          <w:rFonts w:ascii="Times New Roman" w:hAnsi="Times New Roman"/>
        </w:rPr>
        <w:t>) đư</w:t>
      </w:r>
      <w:r w:rsidRPr="00BA6787">
        <w:rPr>
          <w:rFonts w:ascii="Times New Roman" w:hAnsi="Times New Roman"/>
        </w:rPr>
        <w:t>ợc</w:t>
      </w:r>
      <w:r>
        <w:rPr>
          <w:rFonts w:ascii="Times New Roman" w:hAnsi="Times New Roman"/>
        </w:rPr>
        <w:t xml:space="preserve"> sinh ra qu</w:t>
      </w:r>
      <w:r w:rsidRPr="00BA6787">
        <w:rPr>
          <w:rFonts w:ascii="Times New Roman" w:hAnsi="Times New Roman"/>
        </w:rPr>
        <w:t>á</w:t>
      </w:r>
      <w:r>
        <w:rPr>
          <w:rFonts w:ascii="Times New Roman" w:hAnsi="Times New Roman"/>
        </w:rPr>
        <w:t xml:space="preserve"> nhi</w:t>
      </w:r>
      <w:r w:rsidRPr="00BA6787">
        <w:rPr>
          <w:rFonts w:ascii="Times New Roman" w:hAnsi="Times New Roman"/>
        </w:rPr>
        <w:t>ều</w:t>
      </w:r>
      <w:r>
        <w:rPr>
          <w:rFonts w:ascii="Times New Roman" w:hAnsi="Times New Roman"/>
        </w:rPr>
        <w:t>, vư</w:t>
      </w:r>
      <w:r w:rsidRPr="00BA6787">
        <w:rPr>
          <w:rFonts w:ascii="Times New Roman" w:hAnsi="Times New Roman"/>
        </w:rPr>
        <w:t>ợt</w:t>
      </w:r>
      <w:r>
        <w:rPr>
          <w:rFonts w:ascii="Times New Roman" w:hAnsi="Times New Roman"/>
        </w:rPr>
        <w:t xml:space="preserve"> qu</w:t>
      </w:r>
      <w:r w:rsidRPr="00BA6787">
        <w:rPr>
          <w:rFonts w:ascii="Times New Roman" w:hAnsi="Times New Roman"/>
        </w:rPr>
        <w:t>á</w:t>
      </w:r>
      <w:r>
        <w:rPr>
          <w:rFonts w:ascii="Times New Roman" w:hAnsi="Times New Roman"/>
        </w:rPr>
        <w:t xml:space="preserve"> </w:t>
      </w:r>
      <w:r w:rsidRPr="005D1A19">
        <w:rPr>
          <w:rFonts w:ascii="Times New Roman" w:hAnsi="Times New Roman"/>
        </w:rPr>
        <w:t xml:space="preserve">hệ thống chống oxy hóa </w:t>
      </w:r>
      <w:r>
        <w:rPr>
          <w:rFonts w:ascii="Times New Roman" w:hAnsi="Times New Roman"/>
        </w:rPr>
        <w:t>c</w:t>
      </w:r>
      <w:r w:rsidRPr="00BA6787">
        <w:rPr>
          <w:rFonts w:ascii="Times New Roman" w:hAnsi="Times New Roman"/>
        </w:rPr>
        <w:t>ủa</w:t>
      </w:r>
      <w:r>
        <w:rPr>
          <w:rFonts w:ascii="Times New Roman" w:hAnsi="Times New Roman"/>
        </w:rPr>
        <w:t xml:space="preserve"> c</w:t>
      </w:r>
      <w:r w:rsidRPr="00BA6787">
        <w:rPr>
          <w:rFonts w:ascii="Times New Roman" w:hAnsi="Times New Roman"/>
        </w:rPr>
        <w:t>ơ</w:t>
      </w:r>
      <w:r>
        <w:rPr>
          <w:rFonts w:ascii="Times New Roman" w:hAnsi="Times New Roman"/>
        </w:rPr>
        <w:t xml:space="preserve"> th</w:t>
      </w:r>
      <w:r w:rsidRPr="00BA6787">
        <w:rPr>
          <w:rFonts w:ascii="Times New Roman" w:hAnsi="Times New Roman"/>
        </w:rPr>
        <w:t>ể</w:t>
      </w:r>
      <w:r>
        <w:rPr>
          <w:rFonts w:ascii="Times New Roman" w:hAnsi="Times New Roman"/>
        </w:rPr>
        <w:t>,</w:t>
      </w:r>
      <w:r w:rsidRPr="005D1A19">
        <w:rPr>
          <w:rFonts w:ascii="Times New Roman" w:hAnsi="Times New Roman"/>
        </w:rPr>
        <w:t xml:space="preserve"> dẫn đến </w:t>
      </w:r>
      <w:r>
        <w:rPr>
          <w:rFonts w:ascii="Times New Roman" w:hAnsi="Times New Roman"/>
        </w:rPr>
        <w:t>qu</w:t>
      </w:r>
      <w:r w:rsidRPr="00926390">
        <w:rPr>
          <w:rFonts w:ascii="Times New Roman" w:hAnsi="Times New Roman"/>
        </w:rPr>
        <w:t>á</w:t>
      </w:r>
      <w:r>
        <w:rPr>
          <w:rFonts w:ascii="Times New Roman" w:hAnsi="Times New Roman"/>
        </w:rPr>
        <w:t xml:space="preserve"> tr</w:t>
      </w:r>
      <w:r w:rsidRPr="00926390">
        <w:rPr>
          <w:rFonts w:ascii="Times New Roman" w:hAnsi="Times New Roman"/>
        </w:rPr>
        <w:t>ình</w:t>
      </w:r>
      <w:r>
        <w:rPr>
          <w:rFonts w:ascii="Times New Roman" w:hAnsi="Times New Roman"/>
        </w:rPr>
        <w:t xml:space="preserve"> </w:t>
      </w:r>
      <w:r w:rsidR="00861C33">
        <w:rPr>
          <w:rFonts w:ascii="Times New Roman" w:hAnsi="Times New Roman"/>
        </w:rPr>
        <w:t>o</w:t>
      </w:r>
      <w:r w:rsidRPr="00926390">
        <w:rPr>
          <w:rFonts w:ascii="Times New Roman" w:hAnsi="Times New Roman"/>
        </w:rPr>
        <w:t>x</w:t>
      </w:r>
      <w:r>
        <w:rPr>
          <w:rFonts w:ascii="Times New Roman" w:hAnsi="Times New Roman"/>
        </w:rPr>
        <w:t>y h</w:t>
      </w:r>
      <w:r w:rsidRPr="00926390">
        <w:rPr>
          <w:rFonts w:ascii="Times New Roman" w:hAnsi="Times New Roman"/>
        </w:rPr>
        <w:t>óa</w:t>
      </w:r>
      <w:r>
        <w:rPr>
          <w:rFonts w:ascii="Times New Roman" w:hAnsi="Times New Roman"/>
        </w:rPr>
        <w:t xml:space="preserve"> </w:t>
      </w:r>
      <w:r w:rsidRPr="005D1A19">
        <w:rPr>
          <w:rFonts w:ascii="Times New Roman" w:hAnsi="Times New Roman"/>
        </w:rPr>
        <w:t>lipid</w:t>
      </w:r>
      <w:r>
        <w:rPr>
          <w:rFonts w:ascii="Times New Roman" w:hAnsi="Times New Roman"/>
        </w:rPr>
        <w:t>, protein,</w:t>
      </w:r>
      <w:r w:rsidRPr="005D1A19">
        <w:rPr>
          <w:rFonts w:ascii="Times New Roman" w:hAnsi="Times New Roman"/>
        </w:rPr>
        <w:t xml:space="preserve"> DNA</w:t>
      </w:r>
      <w:r>
        <w:rPr>
          <w:rFonts w:ascii="Times New Roman" w:hAnsi="Times New Roman"/>
        </w:rPr>
        <w:t xml:space="preserve"> </w:t>
      </w:r>
      <w:r w:rsidRPr="005D1A19">
        <w:rPr>
          <w:rFonts w:ascii="Times New Roman" w:hAnsi="Times New Roman"/>
        </w:rPr>
        <w:t>và có thể làm hỏng đại phân tử của tế</w:t>
      </w:r>
      <w:r>
        <w:rPr>
          <w:rFonts w:ascii="Times New Roman" w:hAnsi="Times New Roman"/>
        </w:rPr>
        <w:t xml:space="preserve"> bào</w:t>
      </w:r>
      <w:r w:rsidRPr="005D1A19">
        <w:rPr>
          <w:rFonts w:ascii="Times New Roman" w:hAnsi="Times New Roman"/>
        </w:rPr>
        <w:t xml:space="preserve">. </w:t>
      </w:r>
      <w:r w:rsidRPr="005D1A19">
        <w:rPr>
          <w:rFonts w:ascii="Times New Roman" w:hAnsi="Times New Roman"/>
          <w:color w:val="101010"/>
          <w:lang w:bidi="th-TH"/>
        </w:rPr>
        <w:t xml:space="preserve">ROS được biết là đóng một vai trò quan trọng trong việc khởi xướng và thúc đẩy liên quan đến </w:t>
      </w:r>
      <w:r>
        <w:rPr>
          <w:rFonts w:ascii="Times New Roman" w:hAnsi="Times New Roman"/>
          <w:color w:val="101010"/>
          <w:lang w:bidi="th-TH"/>
        </w:rPr>
        <w:t>qu</w:t>
      </w:r>
      <w:r w:rsidRPr="00926390">
        <w:rPr>
          <w:rFonts w:ascii="Times New Roman" w:hAnsi="Times New Roman"/>
          <w:color w:val="101010"/>
          <w:lang w:bidi="th-TH"/>
        </w:rPr>
        <w:t>á</w:t>
      </w:r>
      <w:r>
        <w:rPr>
          <w:rFonts w:ascii="Times New Roman" w:hAnsi="Times New Roman"/>
          <w:color w:val="101010"/>
          <w:lang w:bidi="th-TH"/>
        </w:rPr>
        <w:t xml:space="preserve"> tr</w:t>
      </w:r>
      <w:r w:rsidRPr="00926390">
        <w:rPr>
          <w:rFonts w:ascii="Times New Roman" w:hAnsi="Times New Roman"/>
          <w:color w:val="101010"/>
          <w:lang w:bidi="th-TH"/>
        </w:rPr>
        <w:t>ình</w:t>
      </w:r>
      <w:r>
        <w:rPr>
          <w:rFonts w:ascii="Times New Roman" w:hAnsi="Times New Roman"/>
          <w:color w:val="101010"/>
          <w:lang w:bidi="th-TH"/>
        </w:rPr>
        <w:t xml:space="preserve"> sinh </w:t>
      </w:r>
      <w:r w:rsidRPr="005D1A19">
        <w:rPr>
          <w:rFonts w:ascii="Times New Roman" w:hAnsi="Times New Roman"/>
          <w:color w:val="101010"/>
          <w:lang w:bidi="th-TH"/>
        </w:rPr>
        <w:t xml:space="preserve">ung thư ở con người cũng như </w:t>
      </w:r>
      <w:r w:rsidRPr="006671E9">
        <w:rPr>
          <w:rFonts w:ascii="Times New Roman" w:hAnsi="Times New Roman"/>
          <w:color w:val="101010"/>
          <w:lang w:bidi="th-TH"/>
        </w:rPr>
        <w:t>đã</w:t>
      </w:r>
      <w:r>
        <w:rPr>
          <w:rFonts w:ascii="Times New Roman" w:hAnsi="Times New Roman"/>
          <w:color w:val="101010"/>
          <w:lang w:bidi="th-TH"/>
        </w:rPr>
        <w:t xml:space="preserve"> đư</w:t>
      </w:r>
      <w:r w:rsidRPr="006671E9">
        <w:rPr>
          <w:rFonts w:ascii="Times New Roman" w:hAnsi="Times New Roman"/>
          <w:color w:val="101010"/>
          <w:lang w:bidi="th-TH"/>
        </w:rPr>
        <w:t>ợc</w:t>
      </w:r>
      <w:r>
        <w:rPr>
          <w:rFonts w:ascii="Times New Roman" w:hAnsi="Times New Roman"/>
          <w:color w:val="101010"/>
          <w:lang w:bidi="th-TH"/>
        </w:rPr>
        <w:t xml:space="preserve"> ch</w:t>
      </w:r>
      <w:r w:rsidRPr="006671E9">
        <w:rPr>
          <w:rFonts w:ascii="Times New Roman" w:hAnsi="Times New Roman"/>
          <w:color w:val="101010"/>
          <w:lang w:bidi="th-TH"/>
        </w:rPr>
        <w:t>ứng</w:t>
      </w:r>
      <w:r>
        <w:rPr>
          <w:rFonts w:ascii="Times New Roman" w:hAnsi="Times New Roman"/>
          <w:color w:val="101010"/>
          <w:lang w:bidi="th-TH"/>
        </w:rPr>
        <w:t xml:space="preserve"> minh l</w:t>
      </w:r>
      <w:r w:rsidRPr="006671E9">
        <w:rPr>
          <w:rFonts w:ascii="Times New Roman" w:hAnsi="Times New Roman"/>
          <w:color w:val="101010"/>
          <w:lang w:bidi="th-TH"/>
        </w:rPr>
        <w:t>à</w:t>
      </w:r>
      <w:r>
        <w:rPr>
          <w:rFonts w:ascii="Times New Roman" w:hAnsi="Times New Roman"/>
          <w:color w:val="101010"/>
          <w:lang w:bidi="th-TH"/>
        </w:rPr>
        <w:t xml:space="preserve"> g</w:t>
      </w:r>
      <w:r w:rsidRPr="006671E9">
        <w:rPr>
          <w:rFonts w:ascii="Times New Roman" w:hAnsi="Times New Roman"/>
          <w:color w:val="101010"/>
          <w:lang w:bidi="th-TH"/>
        </w:rPr>
        <w:t>â</w:t>
      </w:r>
      <w:r>
        <w:rPr>
          <w:rFonts w:ascii="Times New Roman" w:hAnsi="Times New Roman"/>
          <w:color w:val="101010"/>
          <w:lang w:bidi="th-TH"/>
        </w:rPr>
        <w:t>y đư</w:t>
      </w:r>
      <w:r w:rsidRPr="006671E9">
        <w:rPr>
          <w:rFonts w:ascii="Times New Roman" w:hAnsi="Times New Roman"/>
          <w:color w:val="101010"/>
          <w:lang w:bidi="th-TH"/>
        </w:rPr>
        <w:t>ợc</w:t>
      </w:r>
      <w:r>
        <w:rPr>
          <w:rFonts w:ascii="Times New Roman" w:hAnsi="Times New Roman"/>
          <w:color w:val="101010"/>
          <w:lang w:bidi="th-TH"/>
        </w:rPr>
        <w:t xml:space="preserve"> ung th</w:t>
      </w:r>
      <w:r w:rsidRPr="006671E9">
        <w:rPr>
          <w:rFonts w:ascii="Times New Roman" w:hAnsi="Times New Roman"/>
          <w:color w:val="101010"/>
          <w:lang w:bidi="th-TH"/>
        </w:rPr>
        <w:t>ư</w:t>
      </w:r>
      <w:r>
        <w:rPr>
          <w:rFonts w:ascii="Times New Roman" w:hAnsi="Times New Roman"/>
          <w:color w:val="101010"/>
          <w:lang w:bidi="th-TH"/>
        </w:rPr>
        <w:t xml:space="preserve"> tr</w:t>
      </w:r>
      <w:r w:rsidRPr="006671E9">
        <w:rPr>
          <w:rFonts w:ascii="Times New Roman" w:hAnsi="Times New Roman"/>
          <w:color w:val="101010"/>
          <w:lang w:bidi="th-TH"/>
        </w:rPr>
        <w:t>ê</w:t>
      </w:r>
      <w:r>
        <w:rPr>
          <w:rFonts w:ascii="Times New Roman" w:hAnsi="Times New Roman"/>
          <w:color w:val="101010"/>
          <w:lang w:bidi="th-TH"/>
        </w:rPr>
        <w:t xml:space="preserve">n </w:t>
      </w:r>
      <w:r w:rsidRPr="005D1A19">
        <w:rPr>
          <w:rFonts w:ascii="Times New Roman" w:hAnsi="Times New Roman"/>
          <w:color w:val="101010"/>
          <w:lang w:bidi="th-TH"/>
        </w:rPr>
        <w:t>động vật</w:t>
      </w:r>
      <w:r>
        <w:rPr>
          <w:rFonts w:ascii="Times New Roman" w:hAnsi="Times New Roman"/>
          <w:color w:val="101010"/>
          <w:lang w:bidi="th-TH"/>
        </w:rPr>
        <w:t xml:space="preserve"> th</w:t>
      </w:r>
      <w:r w:rsidRPr="006671E9">
        <w:rPr>
          <w:rFonts w:ascii="Times New Roman" w:hAnsi="Times New Roman"/>
          <w:color w:val="101010"/>
          <w:lang w:bidi="th-TH"/>
        </w:rPr>
        <w:t>ực</w:t>
      </w:r>
      <w:r>
        <w:rPr>
          <w:rFonts w:ascii="Times New Roman" w:hAnsi="Times New Roman"/>
          <w:color w:val="101010"/>
          <w:lang w:bidi="th-TH"/>
        </w:rPr>
        <w:t xml:space="preserve"> nghi</w:t>
      </w:r>
      <w:r w:rsidRPr="006671E9">
        <w:rPr>
          <w:rFonts w:ascii="Times New Roman" w:hAnsi="Times New Roman"/>
          <w:color w:val="101010"/>
          <w:lang w:bidi="th-TH"/>
        </w:rPr>
        <w:t>ệm</w:t>
      </w:r>
      <w:r w:rsidRPr="005D1A19">
        <w:rPr>
          <w:rFonts w:ascii="Times New Roman" w:hAnsi="Times New Roman"/>
          <w:color w:val="101010"/>
          <w:lang w:bidi="th-TH"/>
        </w:rPr>
        <w:t xml:space="preserve">. </w:t>
      </w:r>
      <w:r>
        <w:rPr>
          <w:rFonts w:ascii="Times New Roman" w:hAnsi="Times New Roman"/>
          <w:color w:val="101010"/>
          <w:lang w:bidi="th-TH"/>
        </w:rPr>
        <w:t>Đ</w:t>
      </w:r>
      <w:r w:rsidRPr="006671E9">
        <w:rPr>
          <w:rFonts w:ascii="Times New Roman" w:hAnsi="Times New Roman"/>
          <w:color w:val="101010"/>
          <w:lang w:bidi="th-TH"/>
        </w:rPr>
        <w:t>ối</w:t>
      </w:r>
      <w:r>
        <w:rPr>
          <w:rFonts w:ascii="Times New Roman" w:hAnsi="Times New Roman"/>
          <w:color w:val="101010"/>
          <w:lang w:bidi="th-TH"/>
        </w:rPr>
        <w:t xml:space="preserve"> v</w:t>
      </w:r>
      <w:r w:rsidRPr="006671E9">
        <w:rPr>
          <w:rFonts w:ascii="Times New Roman" w:hAnsi="Times New Roman"/>
          <w:color w:val="101010"/>
          <w:lang w:bidi="th-TH"/>
        </w:rPr>
        <w:t>ới</w:t>
      </w:r>
      <w:r>
        <w:rPr>
          <w:rFonts w:ascii="Times New Roman" w:hAnsi="Times New Roman"/>
          <w:color w:val="101010"/>
          <w:lang w:bidi="th-TH"/>
        </w:rPr>
        <w:t xml:space="preserve"> UT</w:t>
      </w:r>
      <w:r w:rsidRPr="006671E9">
        <w:rPr>
          <w:rFonts w:ascii="Times New Roman" w:hAnsi="Times New Roman"/>
          <w:color w:val="101010"/>
          <w:lang w:bidi="th-TH"/>
        </w:rPr>
        <w:t>Đ</w:t>
      </w:r>
      <w:r>
        <w:rPr>
          <w:rFonts w:ascii="Times New Roman" w:hAnsi="Times New Roman"/>
          <w:color w:val="101010"/>
          <w:lang w:bidi="th-TH"/>
        </w:rPr>
        <w:t xml:space="preserve">T </w:t>
      </w:r>
      <w:r w:rsidRPr="005D1A19">
        <w:rPr>
          <w:rFonts w:ascii="Times New Roman" w:hAnsi="Times New Roman"/>
        </w:rPr>
        <w:t xml:space="preserve">nhiều bằng chứng cho thấy rằng </w:t>
      </w:r>
      <w:r>
        <w:rPr>
          <w:rFonts w:ascii="Times New Roman" w:hAnsi="Times New Roman"/>
        </w:rPr>
        <w:t>R</w:t>
      </w:r>
      <w:r w:rsidRPr="00416CDE">
        <w:rPr>
          <w:rFonts w:ascii="Times New Roman" w:hAnsi="Times New Roman"/>
        </w:rPr>
        <w:t>OS</w:t>
      </w:r>
      <w:r>
        <w:rPr>
          <w:rFonts w:ascii="Times New Roman" w:hAnsi="Times New Roman"/>
        </w:rPr>
        <w:t xml:space="preserve">, </w:t>
      </w:r>
      <w:r w:rsidRPr="005D1A19">
        <w:rPr>
          <w:rFonts w:ascii="Times New Roman" w:hAnsi="Times New Roman"/>
        </w:rPr>
        <w:t>Stress</w:t>
      </w:r>
      <w:r>
        <w:rPr>
          <w:rFonts w:ascii="Times New Roman" w:hAnsi="Times New Roman"/>
        </w:rPr>
        <w:t xml:space="preserve"> </w:t>
      </w:r>
      <w:r w:rsidRPr="005D1A19">
        <w:rPr>
          <w:rFonts w:ascii="Times New Roman" w:hAnsi="Times New Roman"/>
        </w:rPr>
        <w:t xml:space="preserve">oxy hoá đóng một vai trò quan trọng trong </w:t>
      </w:r>
      <w:r>
        <w:rPr>
          <w:rFonts w:ascii="Times New Roman" w:hAnsi="Times New Roman"/>
        </w:rPr>
        <w:t>c</w:t>
      </w:r>
      <w:r w:rsidRPr="005D1A19">
        <w:rPr>
          <w:rFonts w:ascii="Times New Roman" w:hAnsi="Times New Roman"/>
        </w:rPr>
        <w:t>ơ chế phân tử</w:t>
      </w:r>
      <w:r>
        <w:rPr>
          <w:rFonts w:ascii="Times New Roman" w:hAnsi="Times New Roman"/>
        </w:rPr>
        <w:t xml:space="preserve"> c</w:t>
      </w:r>
      <w:r w:rsidRPr="00416CDE">
        <w:rPr>
          <w:rFonts w:ascii="Times New Roman" w:hAnsi="Times New Roman"/>
        </w:rPr>
        <w:t>ủa</w:t>
      </w:r>
      <w:r>
        <w:rPr>
          <w:rFonts w:ascii="Times New Roman" w:hAnsi="Times New Roman"/>
        </w:rPr>
        <w:t xml:space="preserve"> b</w:t>
      </w:r>
      <w:r w:rsidRPr="00416CDE">
        <w:rPr>
          <w:rFonts w:ascii="Times New Roman" w:hAnsi="Times New Roman"/>
        </w:rPr>
        <w:t>ệnh</w:t>
      </w:r>
      <w:r w:rsidRPr="005D1A19">
        <w:rPr>
          <w:rFonts w:ascii="Times New Roman" w:hAnsi="Times New Roman"/>
        </w:rPr>
        <w:t>.</w:t>
      </w:r>
    </w:p>
    <w:p w:rsidR="006446DD" w:rsidRDefault="00DB3BD9" w:rsidP="002A0F88">
      <w:pPr>
        <w:tabs>
          <w:tab w:val="left" w:pos="709"/>
        </w:tabs>
        <w:spacing w:line="360" w:lineRule="auto"/>
        <w:ind w:firstLine="709"/>
        <w:jc w:val="both"/>
        <w:rPr>
          <w:rFonts w:ascii="Times New Roman" w:hAnsi="Times New Roman"/>
          <w:color w:val="212529"/>
          <w:shd w:val="clear" w:color="auto" w:fill="FFFFFF"/>
        </w:rPr>
      </w:pPr>
      <w:r w:rsidRPr="004867DB">
        <w:rPr>
          <w:rFonts w:ascii="Times New Roman" w:hAnsi="Times New Roman"/>
          <w:color w:val="212529"/>
          <w:shd w:val="clear" w:color="auto" w:fill="FFFFFF"/>
        </w:rPr>
        <w:t xml:space="preserve">MDA, sản phẩm cuối cùng của quá trình oxy hóa lipid, có khả năng gây </w:t>
      </w:r>
    </w:p>
    <w:p w:rsidR="002A0F88" w:rsidRDefault="00DB3BD9" w:rsidP="006446DD">
      <w:pPr>
        <w:tabs>
          <w:tab w:val="left" w:pos="709"/>
        </w:tabs>
        <w:spacing w:line="360" w:lineRule="auto"/>
        <w:jc w:val="both"/>
        <w:rPr>
          <w:rFonts w:ascii="Times New Roman" w:hAnsi="Times New Roman"/>
        </w:rPr>
      </w:pPr>
      <w:r w:rsidRPr="004867DB">
        <w:rPr>
          <w:rFonts w:ascii="Times New Roman" w:hAnsi="Times New Roman"/>
          <w:color w:val="212529"/>
          <w:shd w:val="clear" w:color="auto" w:fill="FFFFFF"/>
        </w:rPr>
        <w:t xml:space="preserve">độc tế bào đã được đề xuất hoạt động như một chất kích thích khối u và là một tác nhân gây ung thư. Gần đây, một số nghiên cứu còn cho thấy MDA còn có thể là một chất chỉ thị sinh học đối với các khối u đường tiêu hóa nói chung và UTĐT </w:t>
      </w:r>
      <w:r w:rsidRPr="004867DB">
        <w:rPr>
          <w:rFonts w:ascii="Times New Roman" w:hAnsi="Times New Roman"/>
          <w:color w:val="212529"/>
          <w:shd w:val="clear" w:color="auto" w:fill="FFFFFF"/>
        </w:rPr>
        <w:fldChar w:fldCharType="begin"/>
      </w:r>
      <w:r w:rsidR="00036E7D">
        <w:rPr>
          <w:rFonts w:ascii="Times New Roman" w:hAnsi="Times New Roman"/>
          <w:color w:val="212529"/>
          <w:shd w:val="clear" w:color="auto" w:fill="FFFFFF"/>
        </w:rPr>
        <w:instrText xml:space="preserve"> ADDIN EN.CITE &lt;EndNote&gt;&lt;Cite&gt;&lt;Author&gt;Lauschke&lt;/Author&gt;&lt;Year&gt;2002&lt;/Year&gt;&lt;RecNum&gt;84&lt;/RecNum&gt;&lt;DisplayText&gt;[93]&lt;/DisplayText&gt;&lt;record&gt;&lt;rec-number&gt;84&lt;/rec-number&gt;&lt;foreign-keys&gt;&lt;key app="EN" db-id="5twxs2p5iavsxner9f5vwew9es29fdavt5xv"&gt;84&lt;/key&gt;&lt;/foreign-keys&gt;&lt;ref-type name="Journal Article"&gt;17&lt;/ref-type&gt;&lt;contributors&gt;&lt;authors&gt;&lt;author&gt;Lauschke, H&lt;/author&gt;&lt;author&gt;Tolba, R&lt;/author&gt;&lt;author&gt;Burger, B&lt;/author&gt;&lt;author&gt;Minor, T&lt;/author&gt;&lt;author&gt;Hirner, A&lt;/author&gt;&lt;/authors&gt;&lt;/contributors&gt;&lt;titles&gt;&lt;title&gt;Lipid peroxidation as additional marker in patients with colorectal cancer&lt;/title&gt;&lt;secondary-title&gt;European surgical research&lt;/secondary-title&gt;&lt;/titles&gt;&lt;periodical&gt;&lt;full-title&gt;European surgical research&lt;/full-title&gt;&lt;/periodical&gt;&lt;pages&gt;346-350&lt;/pages&gt;&lt;volume&gt;34&lt;/volume&gt;&lt;number&gt;5&lt;/number&gt;&lt;dates&gt;&lt;year&gt;2002&lt;/year&gt;&lt;/dates&gt;&lt;isbn&gt;0014-312X&lt;/isbn&gt;&lt;urls&gt;&lt;/urls&gt;&lt;/record&gt;&lt;/Cite&gt;&lt;/EndNote&gt;</w:instrText>
      </w:r>
      <w:r w:rsidRPr="004867DB">
        <w:rPr>
          <w:rFonts w:ascii="Times New Roman" w:hAnsi="Times New Roman"/>
          <w:color w:val="212529"/>
          <w:shd w:val="clear" w:color="auto" w:fill="FFFFFF"/>
        </w:rPr>
        <w:fldChar w:fldCharType="separate"/>
      </w:r>
      <w:r w:rsidR="00036E7D">
        <w:rPr>
          <w:rFonts w:ascii="Times New Roman" w:hAnsi="Times New Roman"/>
          <w:noProof/>
          <w:color w:val="212529"/>
          <w:shd w:val="clear" w:color="auto" w:fill="FFFFFF"/>
        </w:rPr>
        <w:t>[</w:t>
      </w:r>
      <w:hyperlink w:anchor="_ENREF_93" w:tooltip="Lauschke, 2002 #84" w:history="1">
        <w:r w:rsidR="00996C94">
          <w:rPr>
            <w:rFonts w:ascii="Times New Roman" w:hAnsi="Times New Roman"/>
            <w:noProof/>
            <w:color w:val="212529"/>
            <w:shd w:val="clear" w:color="auto" w:fill="FFFFFF"/>
          </w:rPr>
          <w:t>93</w:t>
        </w:r>
      </w:hyperlink>
      <w:r w:rsidR="00036E7D">
        <w:rPr>
          <w:rFonts w:ascii="Times New Roman" w:hAnsi="Times New Roman"/>
          <w:noProof/>
          <w:color w:val="212529"/>
          <w:shd w:val="clear" w:color="auto" w:fill="FFFFFF"/>
        </w:rPr>
        <w:t>]</w:t>
      </w:r>
      <w:r w:rsidRPr="004867DB">
        <w:rPr>
          <w:rFonts w:ascii="Times New Roman" w:hAnsi="Times New Roman"/>
          <w:color w:val="212529"/>
          <w:shd w:val="clear" w:color="auto" w:fill="FFFFFF"/>
        </w:rPr>
        <w:fldChar w:fldCharType="end"/>
      </w:r>
      <w:r w:rsidRPr="004867DB">
        <w:rPr>
          <w:rFonts w:ascii="Times New Roman" w:hAnsi="Times New Roman"/>
          <w:color w:val="212529"/>
          <w:shd w:val="clear" w:color="auto" w:fill="FFFFFF"/>
        </w:rPr>
        <w:t>. </w:t>
      </w:r>
      <w:r w:rsidRPr="005D1A19">
        <w:rPr>
          <w:rFonts w:ascii="Times New Roman" w:hAnsi="Times New Roman"/>
        </w:rPr>
        <w:t>Nhiều nghiên cứu bệnh - chứng</w:t>
      </w:r>
      <w:r w:rsidR="002A0F88">
        <w:rPr>
          <w:rFonts w:ascii="Times New Roman" w:hAnsi="Times New Roman"/>
        </w:rPr>
        <w:t xml:space="preserve"> </w:t>
      </w:r>
      <w:r w:rsidR="002A0F88" w:rsidRPr="002A0F88">
        <w:rPr>
          <w:rFonts w:ascii="Times New Roman" w:hAnsi="Times New Roman" w:hint="eastAsia"/>
        </w:rPr>
        <w:t>đ</w:t>
      </w:r>
      <w:r w:rsidR="002A0F88" w:rsidRPr="002A0F88">
        <w:rPr>
          <w:rFonts w:ascii="Times New Roman" w:hAnsi="Times New Roman"/>
        </w:rPr>
        <w:t>ánh</w:t>
      </w:r>
      <w:r w:rsidR="002A0F88">
        <w:rPr>
          <w:rFonts w:ascii="Times New Roman" w:hAnsi="Times New Roman"/>
        </w:rPr>
        <w:t xml:space="preserve"> gi</w:t>
      </w:r>
      <w:r w:rsidR="002A0F88" w:rsidRPr="002A0F88">
        <w:rPr>
          <w:rFonts w:ascii="Times New Roman" w:hAnsi="Times New Roman"/>
        </w:rPr>
        <w:t>á</w:t>
      </w:r>
      <w:r w:rsidR="002A0F88">
        <w:rPr>
          <w:rFonts w:ascii="Times New Roman" w:hAnsi="Times New Roman"/>
        </w:rPr>
        <w:t xml:space="preserve"> t</w:t>
      </w:r>
      <w:r w:rsidR="002A0F88" w:rsidRPr="002A0F88">
        <w:rPr>
          <w:rFonts w:ascii="Times New Roman" w:hAnsi="Times New Roman"/>
        </w:rPr>
        <w:t>ình</w:t>
      </w:r>
      <w:r w:rsidR="002A0F88">
        <w:rPr>
          <w:rFonts w:ascii="Times New Roman" w:hAnsi="Times New Roman"/>
        </w:rPr>
        <w:t xml:space="preserve"> tr</w:t>
      </w:r>
      <w:r w:rsidR="002A0F88" w:rsidRPr="002A0F88">
        <w:rPr>
          <w:rFonts w:ascii="Times New Roman" w:hAnsi="Times New Roman"/>
        </w:rPr>
        <w:t>ạng</w:t>
      </w:r>
      <w:r w:rsidRPr="005D1A19">
        <w:rPr>
          <w:rFonts w:ascii="Times New Roman" w:hAnsi="Times New Roman"/>
        </w:rPr>
        <w:t xml:space="preserve"> </w:t>
      </w:r>
      <w:r w:rsidR="002A0F88" w:rsidRPr="005D1A19">
        <w:rPr>
          <w:rFonts w:ascii="Times New Roman" w:hAnsi="Times New Roman"/>
        </w:rPr>
        <w:lastRenderedPageBreak/>
        <w:t xml:space="preserve">stress oxy hóa </w:t>
      </w:r>
      <w:r w:rsidR="002A0F88">
        <w:rPr>
          <w:rFonts w:ascii="Times New Roman" w:hAnsi="Times New Roman"/>
        </w:rPr>
        <w:t>b</w:t>
      </w:r>
      <w:r w:rsidR="002A0F88" w:rsidRPr="002A0F88">
        <w:rPr>
          <w:rFonts w:ascii="Times New Roman" w:hAnsi="Times New Roman"/>
        </w:rPr>
        <w:t>ằng</w:t>
      </w:r>
      <w:r w:rsidR="002A0F88">
        <w:rPr>
          <w:rFonts w:ascii="Times New Roman" w:hAnsi="Times New Roman"/>
        </w:rPr>
        <w:t xml:space="preserve"> ch</w:t>
      </w:r>
      <w:r w:rsidR="002A0F88" w:rsidRPr="002A0F88">
        <w:rPr>
          <w:rFonts w:ascii="Times New Roman" w:hAnsi="Times New Roman"/>
        </w:rPr>
        <w:t>ỉ</w:t>
      </w:r>
      <w:r w:rsidR="002A0F88">
        <w:rPr>
          <w:rFonts w:ascii="Times New Roman" w:hAnsi="Times New Roman"/>
        </w:rPr>
        <w:t xml:space="preserve"> s</w:t>
      </w:r>
      <w:r w:rsidR="002A0F88" w:rsidRPr="002A0F88">
        <w:rPr>
          <w:rFonts w:ascii="Times New Roman" w:hAnsi="Times New Roman"/>
        </w:rPr>
        <w:t>ố</w:t>
      </w:r>
      <w:r w:rsidR="002A0F88">
        <w:rPr>
          <w:rFonts w:ascii="Times New Roman" w:hAnsi="Times New Roman"/>
        </w:rPr>
        <w:t xml:space="preserve"> M</w:t>
      </w:r>
      <w:r w:rsidR="002A0F88" w:rsidRPr="002A0F88">
        <w:rPr>
          <w:rFonts w:ascii="Times New Roman" w:hAnsi="Times New Roman"/>
        </w:rPr>
        <w:t>D</w:t>
      </w:r>
      <w:r w:rsidR="002A0F88">
        <w:rPr>
          <w:rFonts w:ascii="Times New Roman" w:hAnsi="Times New Roman"/>
        </w:rPr>
        <w:t xml:space="preserve">A </w:t>
      </w:r>
      <w:r w:rsidR="002A0F88" w:rsidRPr="002A0F88">
        <w:rPr>
          <w:rFonts w:ascii="Times New Roman" w:hAnsi="Times New Roman" w:hint="eastAsia"/>
        </w:rPr>
        <w:t>đ</w:t>
      </w:r>
      <w:r w:rsidR="002A0F88" w:rsidRPr="002A0F88">
        <w:rPr>
          <w:rFonts w:ascii="Times New Roman" w:hAnsi="Times New Roman"/>
        </w:rPr>
        <w:t>ã</w:t>
      </w:r>
      <w:r w:rsidR="002A0F88">
        <w:rPr>
          <w:rFonts w:ascii="Times New Roman" w:hAnsi="Times New Roman"/>
        </w:rPr>
        <w:t xml:space="preserve"> </w:t>
      </w:r>
      <w:r w:rsidRPr="005D1A19">
        <w:rPr>
          <w:rFonts w:ascii="Times New Roman" w:hAnsi="Times New Roman"/>
        </w:rPr>
        <w:t xml:space="preserve">cho thấy ở bệnh nhân UTĐT </w:t>
      </w:r>
      <w:r w:rsidR="002A0F88">
        <w:rPr>
          <w:rFonts w:ascii="Times New Roman" w:hAnsi="Times New Roman"/>
        </w:rPr>
        <w:t>ch</w:t>
      </w:r>
      <w:r w:rsidR="002A0F88" w:rsidRPr="002A0F88">
        <w:rPr>
          <w:rFonts w:ascii="Times New Roman" w:hAnsi="Times New Roman"/>
        </w:rPr>
        <w:t>ỉ</w:t>
      </w:r>
      <w:r w:rsidR="002A0F88">
        <w:rPr>
          <w:rFonts w:ascii="Times New Roman" w:hAnsi="Times New Roman"/>
        </w:rPr>
        <w:t xml:space="preserve"> s</w:t>
      </w:r>
      <w:r w:rsidR="002A0F88" w:rsidRPr="002A0F88">
        <w:rPr>
          <w:rFonts w:ascii="Times New Roman" w:hAnsi="Times New Roman"/>
        </w:rPr>
        <w:t>ố</w:t>
      </w:r>
      <w:r w:rsidR="002A0F88">
        <w:rPr>
          <w:rFonts w:ascii="Times New Roman" w:hAnsi="Times New Roman"/>
        </w:rPr>
        <w:t xml:space="preserve"> n</w:t>
      </w:r>
      <w:r w:rsidR="002A0F88" w:rsidRPr="002A0F88">
        <w:rPr>
          <w:rFonts w:ascii="Times New Roman" w:hAnsi="Times New Roman"/>
        </w:rPr>
        <w:t>ày</w:t>
      </w:r>
      <w:r w:rsidR="002A0F88">
        <w:rPr>
          <w:rFonts w:ascii="Times New Roman" w:hAnsi="Times New Roman"/>
        </w:rPr>
        <w:t xml:space="preserve"> c</w:t>
      </w:r>
      <w:r w:rsidRPr="005D1A19">
        <w:rPr>
          <w:rFonts w:ascii="Times New Roman" w:hAnsi="Times New Roman"/>
        </w:rPr>
        <w:t xml:space="preserve">ó sự </w:t>
      </w:r>
      <w:r w:rsidR="002A0F88">
        <w:rPr>
          <w:rFonts w:ascii="Times New Roman" w:hAnsi="Times New Roman"/>
        </w:rPr>
        <w:t>kh</w:t>
      </w:r>
      <w:r w:rsidR="002A0F88" w:rsidRPr="002A0F88">
        <w:rPr>
          <w:rFonts w:ascii="Times New Roman" w:hAnsi="Times New Roman"/>
        </w:rPr>
        <w:t>ác</w:t>
      </w:r>
      <w:r w:rsidR="002A0F88">
        <w:rPr>
          <w:rFonts w:ascii="Times New Roman" w:hAnsi="Times New Roman"/>
        </w:rPr>
        <w:t xml:space="preserve"> bi</w:t>
      </w:r>
      <w:r w:rsidR="002A0F88" w:rsidRPr="002A0F88">
        <w:rPr>
          <w:rFonts w:ascii="Times New Roman" w:hAnsi="Times New Roman"/>
        </w:rPr>
        <w:t>ệt</w:t>
      </w:r>
      <w:r w:rsidRPr="005D1A19">
        <w:rPr>
          <w:rFonts w:ascii="Times New Roman" w:hAnsi="Times New Roman"/>
        </w:rPr>
        <w:t xml:space="preserve"> so với nhóm người khỏe mạnh</w:t>
      </w:r>
      <w:r w:rsidR="0097290A">
        <w:rPr>
          <w:rFonts w:ascii="Times New Roman" w:hAnsi="Times New Roman"/>
        </w:rPr>
        <w:t xml:space="preserve"> </w:t>
      </w:r>
      <w:r w:rsidR="0097290A">
        <w:rPr>
          <w:rFonts w:ascii="Times New Roman" w:hAnsi="Times New Roman"/>
        </w:rPr>
        <w:fldChar w:fldCharType="begin"/>
      </w:r>
      <w:r w:rsidR="00036E7D">
        <w:rPr>
          <w:rFonts w:ascii="Times New Roman" w:hAnsi="Times New Roman"/>
        </w:rPr>
        <w:instrText xml:space="preserve"> ADDIN EN.CITE &lt;EndNote&gt;&lt;Cite&gt;&lt;Author&gt;Dusak&lt;/Author&gt;&lt;Year&gt;2017&lt;/Year&gt;&lt;RecNum&gt;211&lt;/RecNum&gt;&lt;DisplayText&gt;[88]&lt;/DisplayText&gt;&lt;record&gt;&lt;rec-number&gt;211&lt;/rec-number&gt;&lt;foreign-keys&gt;&lt;key app="EN" db-id="5twxs2p5iavsxner9f5vwew9es29fdavt5xv"&gt;211&lt;/key&gt;&lt;/foreign-keys&gt;&lt;ref-type name="Journal Article"&gt;17&lt;/ref-type&gt;&lt;contributors&gt;&lt;authors&gt;&lt;author&gt;Dusak, Ahmet&lt;/author&gt;&lt;author&gt;Atasoy, Nurhayat&lt;/author&gt;&lt;author&gt;Demir, Halit&lt;/author&gt;&lt;author&gt;Dogan, Erkan&lt;/author&gt;&lt;author&gt;Gursoy, Tulay&lt;/author&gt;&lt;author&gt;Sarikaya, Eren&lt;/author&gt;&lt;/authors&gt;&lt;/contributors&gt;&lt;titles&gt;&lt;title&gt;Investigation of levels of oxidative stress and antioxidant enzymes in colon cancers&lt;/title&gt;&lt;secondary-title&gt;JOURNAL OF CLINICAL AND ANALYTICAL MEDICINE&lt;/secondary-title&gt;&lt;/titles&gt;&lt;periodical&gt;&lt;full-title&gt;JOURNAL OF CLINICAL AND ANALYTICAL MEDICINE&lt;/full-title&gt;&lt;/periodical&gt;&lt;pages&gt;469-473&lt;/pages&gt;&lt;volume&gt;8&lt;/volume&gt;&lt;number&gt;6&lt;/number&gt;&lt;dates&gt;&lt;year&gt;2017&lt;/year&gt;&lt;/dates&gt;&lt;isbn&gt;1309-0720&lt;/isbn&gt;&lt;urls&gt;&lt;/urls&gt;&lt;/record&gt;&lt;/Cite&gt;&lt;/EndNote&gt;</w:instrText>
      </w:r>
      <w:r w:rsidR="0097290A">
        <w:rPr>
          <w:rFonts w:ascii="Times New Roman" w:hAnsi="Times New Roman"/>
        </w:rPr>
        <w:fldChar w:fldCharType="separate"/>
      </w:r>
      <w:r w:rsidR="00036E7D">
        <w:rPr>
          <w:rFonts w:ascii="Times New Roman" w:hAnsi="Times New Roman"/>
          <w:noProof/>
        </w:rPr>
        <w:t>[</w:t>
      </w:r>
      <w:hyperlink w:anchor="_ENREF_88" w:tooltip="Dusak, 2017 #211" w:history="1">
        <w:r w:rsidR="00996C94">
          <w:rPr>
            <w:rFonts w:ascii="Times New Roman" w:hAnsi="Times New Roman"/>
            <w:noProof/>
          </w:rPr>
          <w:t>88</w:t>
        </w:r>
      </w:hyperlink>
      <w:r w:rsidR="00036E7D">
        <w:rPr>
          <w:rFonts w:ascii="Times New Roman" w:hAnsi="Times New Roman"/>
          <w:noProof/>
        </w:rPr>
        <w:t>]</w:t>
      </w:r>
      <w:r w:rsidR="0097290A">
        <w:rPr>
          <w:rFonts w:ascii="Times New Roman" w:hAnsi="Times New Roman"/>
        </w:rPr>
        <w:fldChar w:fldCharType="end"/>
      </w:r>
      <w:r w:rsidR="0097290A">
        <w:rPr>
          <w:rFonts w:ascii="Times New Roman" w:hAnsi="Times New Roman"/>
        </w:rPr>
        <w:t>,</w:t>
      </w:r>
      <w:r w:rsidR="00FE08C9">
        <w:rPr>
          <w:rFonts w:ascii="Times New Roman" w:hAnsi="Times New Roman"/>
        </w:rPr>
        <w:fldChar w:fldCharType="begin"/>
      </w:r>
      <w:r w:rsidR="00036E7D">
        <w:rPr>
          <w:rFonts w:ascii="Times New Roman" w:hAnsi="Times New Roman"/>
        </w:rPr>
        <w:instrText xml:space="preserve"> ADDIN EN.CITE &lt;EndNote&gt;&lt;Cite&gt;&lt;Author&gt;Mahmood&lt;/Author&gt;&lt;Year&gt;2010&lt;/Year&gt;&lt;RecNum&gt;210&lt;/RecNum&gt;&lt;DisplayText&gt;[89]&lt;/DisplayText&gt;&lt;record&gt;&lt;rec-number&gt;210&lt;/rec-number&gt;&lt;foreign-keys&gt;&lt;key app="EN" db-id="5twxs2p5iavsxner9f5vwew9es29fdavt5xv"&gt;210&lt;/key&gt;&lt;/foreign-keys&gt;&lt;ref-type name="Journal Article"&gt;17&lt;/ref-type&gt;&lt;contributors&gt;&lt;authors&gt;&lt;author&gt;Mahmood, Noah A&lt;/author&gt;&lt;/authors&gt;&lt;/contributors&gt;&lt;titles&gt;&lt;title&gt;Glutathion-S-transferase Enzyme and Malondialdehyde (MDA) in colorectal cancer and in healthy control&lt;/title&gt;&lt;secondary-title&gt;Iraqi Journal of Cancer and Medical Genetics&lt;/secondary-title&gt;&lt;/titles&gt;&lt;periodical&gt;&lt;full-title&gt;Iraqi Journal of Cancer and Medical Genetics&lt;/full-title&gt;&lt;/periodical&gt;&lt;pages&gt;21-27&lt;/pages&gt;&lt;volume&gt;3&lt;/volume&gt;&lt;number&gt;1&lt;/number&gt;&lt;dates&gt;&lt;year&gt;2010&lt;/year&gt;&lt;/dates&gt;&lt;isbn&gt;2078-6123&lt;/isbn&gt;&lt;urls&gt;&lt;/urls&gt;&lt;/record&gt;&lt;/Cite&gt;&lt;/EndNote&gt;</w:instrText>
      </w:r>
      <w:r w:rsidR="00FE08C9">
        <w:rPr>
          <w:rFonts w:ascii="Times New Roman" w:hAnsi="Times New Roman"/>
        </w:rPr>
        <w:fldChar w:fldCharType="separate"/>
      </w:r>
      <w:r w:rsidR="00036E7D">
        <w:rPr>
          <w:rFonts w:ascii="Times New Roman" w:hAnsi="Times New Roman"/>
          <w:noProof/>
        </w:rPr>
        <w:t>[</w:t>
      </w:r>
      <w:hyperlink w:anchor="_ENREF_89" w:tooltip="Mahmood, 2010 #210" w:history="1">
        <w:r w:rsidR="00996C94">
          <w:rPr>
            <w:rFonts w:ascii="Times New Roman" w:hAnsi="Times New Roman"/>
            <w:noProof/>
          </w:rPr>
          <w:t>89</w:t>
        </w:r>
      </w:hyperlink>
      <w:r w:rsidR="00036E7D">
        <w:rPr>
          <w:rFonts w:ascii="Times New Roman" w:hAnsi="Times New Roman"/>
          <w:noProof/>
        </w:rPr>
        <w:t>]</w:t>
      </w:r>
      <w:r w:rsidR="00FE08C9">
        <w:rPr>
          <w:rFonts w:ascii="Times New Roman" w:hAnsi="Times New Roman"/>
        </w:rPr>
        <w:fldChar w:fldCharType="end"/>
      </w:r>
      <w:r w:rsidR="0097290A">
        <w:rPr>
          <w:rFonts w:ascii="Times New Roman" w:hAnsi="Times New Roman"/>
        </w:rPr>
        <w:t>,</w:t>
      </w:r>
      <w:r w:rsidR="00FE08C9">
        <w:rPr>
          <w:rFonts w:ascii="Times New Roman" w:hAnsi="Times New Roman"/>
        </w:rPr>
        <w:fldChar w:fldCharType="begin"/>
      </w:r>
      <w:r w:rsidR="00036E7D">
        <w:rPr>
          <w:rFonts w:ascii="Times New Roman" w:hAnsi="Times New Roman"/>
        </w:rPr>
        <w:instrText xml:space="preserve"> ADDIN EN.CITE &lt;EndNote&gt;&lt;Cite&gt;&lt;Author&gt;Chandramathi&lt;/Author&gt;&lt;Year&gt;2009&lt;/Year&gt;&lt;RecNum&gt;205&lt;/RecNum&gt;&lt;DisplayText&gt;[90]&lt;/DisplayText&gt;&lt;record&gt;&lt;rec-number&gt;205&lt;/rec-number&gt;&lt;foreign-keys&gt;&lt;key app="EN" db-id="5twxs2p5iavsxner9f5vwew9es29fdavt5xv"&gt;205&lt;/key&gt;&lt;/foreign-keys&gt;&lt;ref-type name="Journal Article"&gt;17&lt;/ref-type&gt;&lt;contributors&gt;&lt;authors&gt;&lt;author&gt;Chandramathi, S&lt;/author&gt;&lt;author&gt;Suresh, K&lt;/author&gt;&lt;author&gt;Anita, ZB&lt;/author&gt;&lt;author&gt;Kuppusamy, UR&lt;/author&gt;&lt;/authors&gt;&lt;/contributors&gt;&lt;titles&gt;&lt;title&gt;Comparative assessment of urinary oxidative indices in breast and colorectal cancer patients&lt;/title&gt;&lt;secondary-title&gt;Journal of cancer research and clinical oncology&lt;/secondary-title&gt;&lt;/titles&gt;&lt;periodical&gt;&lt;full-title&gt;Journal of cancer research and clinical oncology&lt;/full-title&gt;&lt;/periodical&gt;&lt;pages&gt;319-323&lt;/pages&gt;&lt;volume&gt;135&lt;/volume&gt;&lt;number&gt;2&lt;/number&gt;&lt;dates&gt;&lt;year&gt;2009&lt;/year&gt;&lt;/dates&gt;&lt;isbn&gt;0171-5216&lt;/isbn&gt;&lt;urls&gt;&lt;/urls&gt;&lt;/record&gt;&lt;/Cite&gt;&lt;/EndNote&gt;</w:instrText>
      </w:r>
      <w:r w:rsidR="00FE08C9">
        <w:rPr>
          <w:rFonts w:ascii="Times New Roman" w:hAnsi="Times New Roman"/>
        </w:rPr>
        <w:fldChar w:fldCharType="separate"/>
      </w:r>
      <w:r w:rsidR="00036E7D">
        <w:rPr>
          <w:rFonts w:ascii="Times New Roman" w:hAnsi="Times New Roman"/>
          <w:noProof/>
        </w:rPr>
        <w:t>[</w:t>
      </w:r>
      <w:hyperlink w:anchor="_ENREF_90" w:tooltip="Chandramathi, 2009 #205" w:history="1">
        <w:r w:rsidR="00996C94">
          <w:rPr>
            <w:rFonts w:ascii="Times New Roman" w:hAnsi="Times New Roman"/>
            <w:noProof/>
          </w:rPr>
          <w:t>90</w:t>
        </w:r>
      </w:hyperlink>
      <w:r w:rsidR="00036E7D">
        <w:rPr>
          <w:rFonts w:ascii="Times New Roman" w:hAnsi="Times New Roman"/>
          <w:noProof/>
        </w:rPr>
        <w:t>]</w:t>
      </w:r>
      <w:r w:rsidR="00FE08C9">
        <w:rPr>
          <w:rFonts w:ascii="Times New Roman" w:hAnsi="Times New Roman"/>
        </w:rPr>
        <w:fldChar w:fldCharType="end"/>
      </w:r>
      <w:r w:rsidR="00FE08C9">
        <w:rPr>
          <w:rFonts w:ascii="Times New Roman" w:hAnsi="Times New Roman"/>
        </w:rPr>
        <w:t>,</w:t>
      </w:r>
      <w:r w:rsidR="00FE08C9">
        <w:rPr>
          <w:rFonts w:ascii="Times New Roman" w:hAnsi="Times New Roman"/>
        </w:rPr>
        <w:fldChar w:fldCharType="begin"/>
      </w:r>
      <w:r w:rsidR="00036E7D">
        <w:rPr>
          <w:rFonts w:ascii="Times New Roman" w:hAnsi="Times New Roman"/>
        </w:rPr>
        <w:instrText xml:space="preserve"> ADDIN EN.CITE &lt;EndNote&gt;&lt;Cite&gt;&lt;Author&gt;Upadhya&lt;/Author&gt;&lt;Year&gt;2004&lt;/Year&gt;&lt;RecNum&gt;208&lt;/RecNum&gt;&lt;DisplayText&gt;[91]&lt;/DisplayText&gt;&lt;record&gt;&lt;rec-number&gt;208&lt;/rec-number&gt;&lt;foreign-keys&gt;&lt;key app="EN" db-id="5twxs2p5iavsxner9f5vwew9es29fdavt5xv"&gt;208&lt;/key&gt;&lt;/foreign-keys&gt;&lt;ref-type name="Journal Article"&gt;17&lt;/ref-type&gt;&lt;contributors&gt;&lt;authors&gt;&lt;author&gt;Upadhya, Sharmila&lt;/author&gt;&lt;author&gt;Upadhya, Subramanya&lt;/author&gt;&lt;author&gt;Mohan, S Krishna&lt;/author&gt;&lt;author&gt;Vanajakshamma, K&lt;/author&gt;&lt;author&gt;Kunder, Mamatha&lt;/author&gt;&lt;author&gt;Mathias, Seema&lt;/author&gt;&lt;/authors&gt;&lt;/contributors&gt;&lt;titles&gt;&lt;title&gt;Oxidant-antioxidant status in colorectal cancer patients—before and after treatment&lt;/title&gt;&lt;secondary-title&gt;Indian Journal of Clinical Biochemistry&lt;/secondary-title&gt;&lt;/titles&gt;&lt;periodical&gt;&lt;full-title&gt;Indian Journal of Clinical Biochemistry&lt;/full-title&gt;&lt;/periodical&gt;&lt;pages&gt;80-83&lt;/pages&gt;&lt;volume&gt;19&lt;/volume&gt;&lt;number&gt;2&lt;/number&gt;&lt;dates&gt;&lt;year&gt;2004&lt;/year&gt;&lt;/dates&gt;&lt;isbn&gt;0970-1915&lt;/isbn&gt;&lt;urls&gt;&lt;/urls&gt;&lt;/record&gt;&lt;/Cite&gt;&lt;/EndNote&gt;</w:instrText>
      </w:r>
      <w:r w:rsidR="00FE08C9">
        <w:rPr>
          <w:rFonts w:ascii="Times New Roman" w:hAnsi="Times New Roman"/>
        </w:rPr>
        <w:fldChar w:fldCharType="separate"/>
      </w:r>
      <w:r w:rsidR="00036E7D">
        <w:rPr>
          <w:rFonts w:ascii="Times New Roman" w:hAnsi="Times New Roman"/>
          <w:noProof/>
        </w:rPr>
        <w:t>[</w:t>
      </w:r>
      <w:hyperlink w:anchor="_ENREF_91" w:tooltip="Upadhya, 2004 #208" w:history="1">
        <w:r w:rsidR="00996C94">
          <w:rPr>
            <w:rFonts w:ascii="Times New Roman" w:hAnsi="Times New Roman"/>
            <w:noProof/>
          </w:rPr>
          <w:t>91</w:t>
        </w:r>
      </w:hyperlink>
      <w:r w:rsidR="00036E7D">
        <w:rPr>
          <w:rFonts w:ascii="Times New Roman" w:hAnsi="Times New Roman"/>
          <w:noProof/>
        </w:rPr>
        <w:t>]</w:t>
      </w:r>
      <w:r w:rsidR="00FE08C9">
        <w:rPr>
          <w:rFonts w:ascii="Times New Roman" w:hAnsi="Times New Roman"/>
        </w:rPr>
        <w:fldChar w:fldCharType="end"/>
      </w:r>
      <w:r w:rsidRPr="005D1A19">
        <w:rPr>
          <w:rFonts w:ascii="Times New Roman" w:hAnsi="Times New Roman"/>
        </w:rPr>
        <w:t xml:space="preserve">. </w:t>
      </w:r>
    </w:p>
    <w:p w:rsidR="00DB3BD9" w:rsidRDefault="00DB3BD9" w:rsidP="002A0F88">
      <w:pPr>
        <w:tabs>
          <w:tab w:val="left" w:pos="709"/>
        </w:tabs>
        <w:spacing w:line="360" w:lineRule="auto"/>
        <w:ind w:firstLine="709"/>
        <w:jc w:val="both"/>
        <w:rPr>
          <w:rFonts w:ascii="Times New Roman" w:hAnsi="Times New Roman"/>
        </w:rPr>
      </w:pPr>
      <w:r>
        <w:rPr>
          <w:rFonts w:ascii="Times New Roman" w:hAnsi="Times New Roman"/>
        </w:rPr>
        <w:t>Nghi</w:t>
      </w:r>
      <w:r w:rsidRPr="001A6BC4">
        <w:rPr>
          <w:rFonts w:ascii="Times New Roman" w:hAnsi="Times New Roman"/>
        </w:rPr>
        <w:t>ê</w:t>
      </w:r>
      <w:r>
        <w:rPr>
          <w:rFonts w:ascii="Times New Roman" w:hAnsi="Times New Roman"/>
        </w:rPr>
        <w:t>n c</w:t>
      </w:r>
      <w:r w:rsidRPr="001A6BC4">
        <w:rPr>
          <w:rFonts w:ascii="Times New Roman" w:hAnsi="Times New Roman"/>
        </w:rPr>
        <w:t>ứu</w:t>
      </w:r>
      <w:r>
        <w:rPr>
          <w:rFonts w:ascii="Times New Roman" w:hAnsi="Times New Roman"/>
        </w:rPr>
        <w:t xml:space="preserve"> c</w:t>
      </w:r>
      <w:r w:rsidRPr="001A6BC4">
        <w:rPr>
          <w:rFonts w:ascii="Times New Roman" w:hAnsi="Times New Roman"/>
        </w:rPr>
        <w:t>ủa</w:t>
      </w:r>
      <w:r>
        <w:rPr>
          <w:rFonts w:ascii="Times New Roman" w:hAnsi="Times New Roman"/>
        </w:rPr>
        <w:t xml:space="preserve"> ch</w:t>
      </w:r>
      <w:r w:rsidRPr="001A6BC4">
        <w:rPr>
          <w:rFonts w:ascii="Times New Roman" w:hAnsi="Times New Roman"/>
        </w:rPr>
        <w:t>úng</w:t>
      </w:r>
      <w:r>
        <w:rPr>
          <w:rFonts w:ascii="Times New Roman" w:hAnsi="Times New Roman"/>
        </w:rPr>
        <w:t xml:space="preserve"> t</w:t>
      </w:r>
      <w:r w:rsidRPr="001A6BC4">
        <w:rPr>
          <w:rFonts w:ascii="Times New Roman" w:hAnsi="Times New Roman"/>
        </w:rPr>
        <w:t>ô</w:t>
      </w:r>
      <w:r>
        <w:rPr>
          <w:rFonts w:ascii="Times New Roman" w:hAnsi="Times New Roman"/>
        </w:rPr>
        <w:t>i kh</w:t>
      </w:r>
      <w:r w:rsidRPr="001A6BC4">
        <w:rPr>
          <w:rFonts w:ascii="Times New Roman" w:hAnsi="Times New Roman"/>
        </w:rPr>
        <w:t>ô</w:t>
      </w:r>
      <w:r>
        <w:rPr>
          <w:rFonts w:ascii="Times New Roman" w:hAnsi="Times New Roman"/>
        </w:rPr>
        <w:t>ng thi</w:t>
      </w:r>
      <w:r w:rsidRPr="001A6BC4">
        <w:rPr>
          <w:rFonts w:ascii="Times New Roman" w:hAnsi="Times New Roman"/>
        </w:rPr>
        <w:t>ết</w:t>
      </w:r>
      <w:r>
        <w:rPr>
          <w:rFonts w:ascii="Times New Roman" w:hAnsi="Times New Roman"/>
        </w:rPr>
        <w:t xml:space="preserve"> k</w:t>
      </w:r>
      <w:r w:rsidRPr="001A6BC4">
        <w:rPr>
          <w:rFonts w:ascii="Times New Roman" w:hAnsi="Times New Roman"/>
        </w:rPr>
        <w:t>ế</w:t>
      </w:r>
      <w:r>
        <w:rPr>
          <w:rFonts w:ascii="Times New Roman" w:hAnsi="Times New Roman"/>
        </w:rPr>
        <w:t xml:space="preserve"> so s</w:t>
      </w:r>
      <w:r w:rsidRPr="001A6BC4">
        <w:rPr>
          <w:rFonts w:ascii="Times New Roman" w:hAnsi="Times New Roman"/>
        </w:rPr>
        <w:t>ánh</w:t>
      </w:r>
      <w:r>
        <w:rPr>
          <w:rFonts w:ascii="Times New Roman" w:hAnsi="Times New Roman"/>
        </w:rPr>
        <w:t xml:space="preserve"> v</w:t>
      </w:r>
      <w:r w:rsidRPr="001A6BC4">
        <w:rPr>
          <w:rFonts w:ascii="Times New Roman" w:hAnsi="Times New Roman"/>
        </w:rPr>
        <w:t>ới</w:t>
      </w:r>
      <w:r>
        <w:rPr>
          <w:rFonts w:ascii="Times New Roman" w:hAnsi="Times New Roman"/>
        </w:rPr>
        <w:t xml:space="preserve"> nh</w:t>
      </w:r>
      <w:r w:rsidRPr="001A6BC4">
        <w:rPr>
          <w:rFonts w:ascii="Times New Roman" w:hAnsi="Times New Roman"/>
        </w:rPr>
        <w:t>ó</w:t>
      </w:r>
      <w:r>
        <w:rPr>
          <w:rFonts w:ascii="Times New Roman" w:hAnsi="Times New Roman"/>
        </w:rPr>
        <w:t>m ch</w:t>
      </w:r>
      <w:r w:rsidRPr="001A6BC4">
        <w:rPr>
          <w:rFonts w:ascii="Times New Roman" w:hAnsi="Times New Roman"/>
        </w:rPr>
        <w:t>ứng</w:t>
      </w:r>
      <w:r>
        <w:rPr>
          <w:rFonts w:ascii="Times New Roman" w:hAnsi="Times New Roman"/>
        </w:rPr>
        <w:t>, nh</w:t>
      </w:r>
      <w:r w:rsidRPr="001A6BC4">
        <w:rPr>
          <w:rFonts w:ascii="Times New Roman" w:hAnsi="Times New Roman"/>
        </w:rPr>
        <w:t>ư</w:t>
      </w:r>
      <w:r>
        <w:rPr>
          <w:rFonts w:ascii="Times New Roman" w:hAnsi="Times New Roman"/>
        </w:rPr>
        <w:t>ng ch</w:t>
      </w:r>
      <w:r w:rsidRPr="001A6BC4">
        <w:rPr>
          <w:rFonts w:ascii="Times New Roman" w:hAnsi="Times New Roman"/>
        </w:rPr>
        <w:t>úng</w:t>
      </w:r>
      <w:r>
        <w:rPr>
          <w:rFonts w:ascii="Times New Roman" w:hAnsi="Times New Roman"/>
        </w:rPr>
        <w:t xml:space="preserve"> t</w:t>
      </w:r>
      <w:r w:rsidRPr="001A6BC4">
        <w:rPr>
          <w:rFonts w:ascii="Times New Roman" w:hAnsi="Times New Roman"/>
        </w:rPr>
        <w:t>ô</w:t>
      </w:r>
      <w:r>
        <w:rPr>
          <w:rFonts w:ascii="Times New Roman" w:hAnsi="Times New Roman"/>
        </w:rPr>
        <w:t>i ti</w:t>
      </w:r>
      <w:r w:rsidRPr="001A6BC4">
        <w:rPr>
          <w:rFonts w:ascii="Times New Roman" w:hAnsi="Times New Roman"/>
        </w:rPr>
        <w:t>ến</w:t>
      </w:r>
      <w:r>
        <w:rPr>
          <w:rFonts w:ascii="Times New Roman" w:hAnsi="Times New Roman"/>
        </w:rPr>
        <w:t xml:space="preserve"> h</w:t>
      </w:r>
      <w:r w:rsidRPr="001A6BC4">
        <w:rPr>
          <w:rFonts w:ascii="Times New Roman" w:hAnsi="Times New Roman"/>
        </w:rPr>
        <w:t>ành</w:t>
      </w:r>
      <w:r>
        <w:rPr>
          <w:rFonts w:ascii="Times New Roman" w:hAnsi="Times New Roman"/>
        </w:rPr>
        <w:t xml:space="preserve"> so s</w:t>
      </w:r>
      <w:r w:rsidRPr="001A6BC4">
        <w:rPr>
          <w:rFonts w:ascii="Times New Roman" w:hAnsi="Times New Roman"/>
        </w:rPr>
        <w:t>ánh</w:t>
      </w:r>
      <w:r>
        <w:rPr>
          <w:rFonts w:ascii="Times New Roman" w:hAnsi="Times New Roman"/>
        </w:rPr>
        <w:t xml:space="preserve"> M</w:t>
      </w:r>
      <w:r w:rsidRPr="001A6BC4">
        <w:rPr>
          <w:rFonts w:ascii="Times New Roman" w:hAnsi="Times New Roman"/>
        </w:rPr>
        <w:t>D</w:t>
      </w:r>
      <w:r>
        <w:rPr>
          <w:rFonts w:ascii="Times New Roman" w:hAnsi="Times New Roman"/>
        </w:rPr>
        <w:t xml:space="preserve">A </w:t>
      </w:r>
      <w:r w:rsidRPr="001A6BC4">
        <w:rPr>
          <w:rFonts w:ascii="Times New Roman" w:hAnsi="Times New Roman"/>
        </w:rPr>
        <w:t>ở</w:t>
      </w:r>
      <w:r>
        <w:rPr>
          <w:rFonts w:ascii="Times New Roman" w:hAnsi="Times New Roman"/>
        </w:rPr>
        <w:t xml:space="preserve"> m</w:t>
      </w:r>
      <w:r w:rsidRPr="001A6BC4">
        <w:rPr>
          <w:rFonts w:ascii="Times New Roman" w:hAnsi="Times New Roman"/>
        </w:rPr>
        <w:t>ô</w:t>
      </w:r>
      <w:r>
        <w:rPr>
          <w:rFonts w:ascii="Times New Roman" w:hAnsi="Times New Roman"/>
        </w:rPr>
        <w:t xml:space="preserve"> </w:t>
      </w:r>
      <w:r w:rsidRPr="001A6BC4">
        <w:rPr>
          <w:rFonts w:ascii="Times New Roman" w:hAnsi="Times New Roman"/>
        </w:rPr>
        <w:t>đại</w:t>
      </w:r>
      <w:r>
        <w:rPr>
          <w:rFonts w:ascii="Times New Roman" w:hAnsi="Times New Roman"/>
        </w:rPr>
        <w:t xml:space="preserve"> tr</w:t>
      </w:r>
      <w:r w:rsidRPr="001A6BC4">
        <w:rPr>
          <w:rFonts w:ascii="Times New Roman" w:hAnsi="Times New Roman"/>
        </w:rPr>
        <w:t>àng</w:t>
      </w:r>
      <w:r>
        <w:rPr>
          <w:rFonts w:ascii="Times New Roman" w:hAnsi="Times New Roman"/>
        </w:rPr>
        <w:t xml:space="preserve"> b</w:t>
      </w:r>
      <w:r w:rsidRPr="001A6BC4">
        <w:rPr>
          <w:rFonts w:ascii="Times New Roman" w:hAnsi="Times New Roman"/>
        </w:rPr>
        <w:t>ình</w:t>
      </w:r>
      <w:r>
        <w:rPr>
          <w:rFonts w:ascii="Times New Roman" w:hAnsi="Times New Roman"/>
        </w:rPr>
        <w:t xml:space="preserve"> thư</w:t>
      </w:r>
      <w:r w:rsidRPr="001A6BC4">
        <w:rPr>
          <w:rFonts w:ascii="Times New Roman" w:hAnsi="Times New Roman"/>
        </w:rPr>
        <w:t>ờng</w:t>
      </w:r>
      <w:r>
        <w:rPr>
          <w:rFonts w:ascii="Times New Roman" w:hAnsi="Times New Roman"/>
        </w:rPr>
        <w:t xml:space="preserve"> so v</w:t>
      </w:r>
      <w:r w:rsidRPr="001A6BC4">
        <w:rPr>
          <w:rFonts w:ascii="Times New Roman" w:hAnsi="Times New Roman"/>
        </w:rPr>
        <w:t>ới</w:t>
      </w:r>
      <w:r>
        <w:rPr>
          <w:rFonts w:ascii="Times New Roman" w:hAnsi="Times New Roman"/>
        </w:rPr>
        <w:t xml:space="preserve"> m</w:t>
      </w:r>
      <w:r w:rsidRPr="001A6BC4">
        <w:rPr>
          <w:rFonts w:ascii="Times New Roman" w:hAnsi="Times New Roman"/>
        </w:rPr>
        <w:t>ô</w:t>
      </w:r>
      <w:r>
        <w:rPr>
          <w:rFonts w:ascii="Times New Roman" w:hAnsi="Times New Roman"/>
        </w:rPr>
        <w:t xml:space="preserve"> </w:t>
      </w:r>
      <w:r w:rsidRPr="001A6BC4">
        <w:rPr>
          <w:rFonts w:ascii="Times New Roman" w:hAnsi="Times New Roman"/>
        </w:rPr>
        <w:t>ở</w:t>
      </w:r>
      <w:r>
        <w:rPr>
          <w:rFonts w:ascii="Times New Roman" w:hAnsi="Times New Roman"/>
        </w:rPr>
        <w:t xml:space="preserve"> v</w:t>
      </w:r>
      <w:r w:rsidRPr="001A6BC4">
        <w:rPr>
          <w:rFonts w:ascii="Times New Roman" w:hAnsi="Times New Roman"/>
        </w:rPr>
        <w:t>ị</w:t>
      </w:r>
      <w:r>
        <w:rPr>
          <w:rFonts w:ascii="Times New Roman" w:hAnsi="Times New Roman"/>
        </w:rPr>
        <w:t xml:space="preserve"> tr</w:t>
      </w:r>
      <w:r w:rsidRPr="001A6BC4">
        <w:rPr>
          <w:rFonts w:ascii="Times New Roman" w:hAnsi="Times New Roman"/>
        </w:rPr>
        <w:t>í</w:t>
      </w:r>
      <w:r>
        <w:rPr>
          <w:rFonts w:ascii="Times New Roman" w:hAnsi="Times New Roman"/>
        </w:rPr>
        <w:t xml:space="preserve"> ung th</w:t>
      </w:r>
      <w:r w:rsidRPr="001A6BC4">
        <w:rPr>
          <w:rFonts w:ascii="Times New Roman" w:hAnsi="Times New Roman"/>
        </w:rPr>
        <w:t>ư</w:t>
      </w:r>
      <w:r>
        <w:rPr>
          <w:rFonts w:ascii="Times New Roman" w:hAnsi="Times New Roman"/>
        </w:rPr>
        <w:t>. K</w:t>
      </w:r>
      <w:r w:rsidRPr="001A6BC4">
        <w:rPr>
          <w:rFonts w:ascii="Times New Roman" w:hAnsi="Times New Roman"/>
        </w:rPr>
        <w:t>ết</w:t>
      </w:r>
      <w:r>
        <w:rPr>
          <w:rFonts w:ascii="Times New Roman" w:hAnsi="Times New Roman"/>
        </w:rPr>
        <w:t xml:space="preserve"> qu</w:t>
      </w:r>
      <w:r w:rsidRPr="001A6BC4">
        <w:rPr>
          <w:rFonts w:ascii="Times New Roman" w:hAnsi="Times New Roman"/>
        </w:rPr>
        <w:t>ả</w:t>
      </w:r>
      <w:r>
        <w:rPr>
          <w:rFonts w:ascii="Times New Roman" w:hAnsi="Times New Roman"/>
        </w:rPr>
        <w:t xml:space="preserve"> </w:t>
      </w:r>
      <w:r w:rsidRPr="00127E55">
        <w:rPr>
          <w:rFonts w:ascii="Times New Roman" w:hAnsi="Times New Roman"/>
        </w:rPr>
        <w:t>ở</w:t>
      </w:r>
      <w:r>
        <w:rPr>
          <w:rFonts w:ascii="Times New Roman" w:hAnsi="Times New Roman"/>
        </w:rPr>
        <w:t xml:space="preserve"> </w:t>
      </w:r>
      <w:r w:rsidRPr="00DC20E1">
        <w:rPr>
          <w:rFonts w:ascii="Times New Roman" w:hAnsi="Times New Roman"/>
        </w:rPr>
        <w:t>bảng</w:t>
      </w:r>
      <w:r>
        <w:rPr>
          <w:rFonts w:ascii="Times New Roman" w:hAnsi="Times New Roman"/>
        </w:rPr>
        <w:t xml:space="preserve"> 3.12 v</w:t>
      </w:r>
      <w:r w:rsidRPr="003A29E7">
        <w:rPr>
          <w:rFonts w:ascii="Times New Roman" w:hAnsi="Times New Roman"/>
        </w:rPr>
        <w:t>à</w:t>
      </w:r>
      <w:r>
        <w:rPr>
          <w:rFonts w:ascii="Times New Roman" w:hAnsi="Times New Roman"/>
        </w:rPr>
        <w:t xml:space="preserve"> bi</w:t>
      </w:r>
      <w:r w:rsidRPr="003A29E7">
        <w:rPr>
          <w:rFonts w:ascii="Times New Roman" w:hAnsi="Times New Roman"/>
        </w:rPr>
        <w:t>ểu</w:t>
      </w:r>
      <w:r>
        <w:rPr>
          <w:rFonts w:ascii="Times New Roman" w:hAnsi="Times New Roman"/>
        </w:rPr>
        <w:t xml:space="preserve"> đ</w:t>
      </w:r>
      <w:r w:rsidRPr="003A29E7">
        <w:rPr>
          <w:rFonts w:ascii="Times New Roman" w:hAnsi="Times New Roman"/>
        </w:rPr>
        <w:t>ồ</w:t>
      </w:r>
      <w:r>
        <w:rPr>
          <w:rFonts w:ascii="Times New Roman" w:hAnsi="Times New Roman"/>
        </w:rPr>
        <w:t xml:space="preserve"> 3.3 cho th</w:t>
      </w:r>
      <w:r w:rsidRPr="00127E55">
        <w:rPr>
          <w:rFonts w:ascii="Times New Roman" w:hAnsi="Times New Roman"/>
        </w:rPr>
        <w:t>ấy</w:t>
      </w:r>
      <w:r>
        <w:rPr>
          <w:rFonts w:ascii="Times New Roman" w:hAnsi="Times New Roman"/>
        </w:rPr>
        <w:t xml:space="preserve"> M</w:t>
      </w:r>
      <w:r w:rsidRPr="00127E55">
        <w:rPr>
          <w:rFonts w:ascii="Times New Roman" w:hAnsi="Times New Roman"/>
        </w:rPr>
        <w:t>D</w:t>
      </w:r>
      <w:r>
        <w:rPr>
          <w:rFonts w:ascii="Times New Roman" w:hAnsi="Times New Roman"/>
        </w:rPr>
        <w:t xml:space="preserve">A </w:t>
      </w:r>
      <w:r w:rsidRPr="00127E55">
        <w:rPr>
          <w:rFonts w:ascii="Times New Roman" w:hAnsi="Times New Roman"/>
        </w:rPr>
        <w:t>ở</w:t>
      </w:r>
      <w:r>
        <w:rPr>
          <w:rFonts w:ascii="Times New Roman" w:hAnsi="Times New Roman"/>
        </w:rPr>
        <w:t xml:space="preserve"> m</w:t>
      </w:r>
      <w:r w:rsidRPr="00127E55">
        <w:rPr>
          <w:rFonts w:ascii="Times New Roman" w:hAnsi="Times New Roman"/>
        </w:rPr>
        <w:t>ô</w:t>
      </w:r>
      <w:r>
        <w:rPr>
          <w:rFonts w:ascii="Times New Roman" w:hAnsi="Times New Roman"/>
        </w:rPr>
        <w:t xml:space="preserve"> ung th</w:t>
      </w:r>
      <w:r w:rsidRPr="00127E55">
        <w:rPr>
          <w:rFonts w:ascii="Times New Roman" w:hAnsi="Times New Roman"/>
        </w:rPr>
        <w:t>ư</w:t>
      </w:r>
      <w:r>
        <w:rPr>
          <w:rFonts w:ascii="Times New Roman" w:hAnsi="Times New Roman"/>
        </w:rPr>
        <w:t xml:space="preserve"> t</w:t>
      </w:r>
      <w:r w:rsidRPr="00127E55">
        <w:rPr>
          <w:rFonts w:ascii="Times New Roman" w:hAnsi="Times New Roman"/>
        </w:rPr>
        <w:t>ă</w:t>
      </w:r>
      <w:r>
        <w:rPr>
          <w:rFonts w:ascii="Times New Roman" w:hAnsi="Times New Roman"/>
        </w:rPr>
        <w:t>ng cao so v</w:t>
      </w:r>
      <w:r w:rsidRPr="00127E55">
        <w:rPr>
          <w:rFonts w:ascii="Times New Roman" w:hAnsi="Times New Roman"/>
        </w:rPr>
        <w:t>ới</w:t>
      </w:r>
      <w:r>
        <w:rPr>
          <w:rFonts w:ascii="Times New Roman" w:hAnsi="Times New Roman"/>
        </w:rPr>
        <w:t xml:space="preserve"> m</w:t>
      </w:r>
      <w:r w:rsidRPr="00127E55">
        <w:rPr>
          <w:rFonts w:ascii="Times New Roman" w:hAnsi="Times New Roman"/>
        </w:rPr>
        <w:t>ô</w:t>
      </w:r>
      <w:r>
        <w:rPr>
          <w:rFonts w:ascii="Times New Roman" w:hAnsi="Times New Roman"/>
        </w:rPr>
        <w:t xml:space="preserve"> l</w:t>
      </w:r>
      <w:r w:rsidRPr="00127E55">
        <w:rPr>
          <w:rFonts w:ascii="Times New Roman" w:hAnsi="Times New Roman"/>
        </w:rPr>
        <w:t>ành</w:t>
      </w:r>
      <w:r>
        <w:rPr>
          <w:rFonts w:ascii="Times New Roman" w:hAnsi="Times New Roman"/>
        </w:rPr>
        <w:t xml:space="preserve"> s</w:t>
      </w:r>
      <w:r w:rsidRPr="00127E55">
        <w:rPr>
          <w:rFonts w:ascii="Times New Roman" w:hAnsi="Times New Roman"/>
        </w:rPr>
        <w:t>ự</w:t>
      </w:r>
      <w:r>
        <w:rPr>
          <w:rFonts w:ascii="Times New Roman" w:hAnsi="Times New Roman"/>
        </w:rPr>
        <w:t xml:space="preserve"> kh</w:t>
      </w:r>
      <w:r w:rsidRPr="00127E55">
        <w:rPr>
          <w:rFonts w:ascii="Times New Roman" w:hAnsi="Times New Roman"/>
        </w:rPr>
        <w:t>ác</w:t>
      </w:r>
      <w:r>
        <w:rPr>
          <w:rFonts w:ascii="Times New Roman" w:hAnsi="Times New Roman"/>
        </w:rPr>
        <w:t xml:space="preserve"> bi</w:t>
      </w:r>
      <w:r w:rsidRPr="00127E55">
        <w:rPr>
          <w:rFonts w:ascii="Times New Roman" w:hAnsi="Times New Roman"/>
        </w:rPr>
        <w:t>ệt</w:t>
      </w:r>
      <w:r>
        <w:rPr>
          <w:rFonts w:ascii="Times New Roman" w:hAnsi="Times New Roman"/>
        </w:rPr>
        <w:t xml:space="preserve"> c</w:t>
      </w:r>
      <w:r w:rsidRPr="00127E55">
        <w:rPr>
          <w:rFonts w:ascii="Times New Roman" w:hAnsi="Times New Roman"/>
        </w:rPr>
        <w:t>ó</w:t>
      </w:r>
      <w:r>
        <w:rPr>
          <w:rFonts w:ascii="Times New Roman" w:hAnsi="Times New Roman"/>
        </w:rPr>
        <w:t xml:space="preserve"> </w:t>
      </w:r>
      <w:r w:rsidRPr="00127E55">
        <w:rPr>
          <w:rFonts w:ascii="Times New Roman" w:hAnsi="Times New Roman"/>
        </w:rPr>
        <w:t>ý</w:t>
      </w:r>
      <w:r>
        <w:rPr>
          <w:rFonts w:ascii="Times New Roman" w:hAnsi="Times New Roman"/>
        </w:rPr>
        <w:t xml:space="preserve"> ngh</w:t>
      </w:r>
      <w:r w:rsidRPr="00127E55">
        <w:rPr>
          <w:rFonts w:ascii="Times New Roman" w:hAnsi="Times New Roman"/>
        </w:rPr>
        <w:t>ĩa</w:t>
      </w:r>
      <w:r>
        <w:rPr>
          <w:rFonts w:ascii="Times New Roman" w:hAnsi="Times New Roman"/>
        </w:rPr>
        <w:t xml:space="preserve"> th</w:t>
      </w:r>
      <w:r w:rsidRPr="00127E55">
        <w:rPr>
          <w:rFonts w:ascii="Times New Roman" w:hAnsi="Times New Roman"/>
        </w:rPr>
        <w:t>ống</w:t>
      </w:r>
      <w:r>
        <w:rPr>
          <w:rFonts w:ascii="Times New Roman" w:hAnsi="Times New Roman"/>
        </w:rPr>
        <w:t xml:space="preserve"> k</w:t>
      </w:r>
      <w:r w:rsidRPr="00127E55">
        <w:rPr>
          <w:rFonts w:ascii="Times New Roman" w:hAnsi="Times New Roman"/>
        </w:rPr>
        <w:t>ê</w:t>
      </w:r>
      <w:r>
        <w:rPr>
          <w:rFonts w:ascii="Times New Roman" w:hAnsi="Times New Roman"/>
        </w:rPr>
        <w:t xml:space="preserve"> v</w:t>
      </w:r>
      <w:r w:rsidRPr="00127E55">
        <w:rPr>
          <w:rFonts w:ascii="Times New Roman" w:hAnsi="Times New Roman"/>
        </w:rPr>
        <w:t>ới</w:t>
      </w:r>
      <w:r>
        <w:rPr>
          <w:rFonts w:ascii="Times New Roman" w:hAnsi="Times New Roman"/>
        </w:rPr>
        <w:t xml:space="preserve"> p &lt; 0,05. K</w:t>
      </w:r>
      <w:r w:rsidRPr="00127E55">
        <w:rPr>
          <w:rFonts w:ascii="Times New Roman" w:hAnsi="Times New Roman"/>
        </w:rPr>
        <w:t>ế</w:t>
      </w:r>
      <w:r>
        <w:rPr>
          <w:rFonts w:ascii="Times New Roman" w:hAnsi="Times New Roman"/>
        </w:rPr>
        <w:t>t qu</w:t>
      </w:r>
      <w:r w:rsidRPr="00127E55">
        <w:rPr>
          <w:rFonts w:ascii="Times New Roman" w:hAnsi="Times New Roman"/>
        </w:rPr>
        <w:t>ả</w:t>
      </w:r>
      <w:r>
        <w:rPr>
          <w:rFonts w:ascii="Times New Roman" w:hAnsi="Times New Roman"/>
        </w:rPr>
        <w:t xml:space="preserve"> n</w:t>
      </w:r>
      <w:r w:rsidRPr="00127E55">
        <w:rPr>
          <w:rFonts w:ascii="Times New Roman" w:hAnsi="Times New Roman"/>
        </w:rPr>
        <w:t>ày</w:t>
      </w:r>
      <w:r>
        <w:rPr>
          <w:rFonts w:ascii="Times New Roman" w:hAnsi="Times New Roman"/>
        </w:rPr>
        <w:t xml:space="preserve"> c</w:t>
      </w:r>
      <w:r w:rsidRPr="00127E55">
        <w:rPr>
          <w:rFonts w:ascii="Times New Roman" w:hAnsi="Times New Roman"/>
        </w:rPr>
        <w:t>ủa</w:t>
      </w:r>
      <w:r>
        <w:rPr>
          <w:rFonts w:ascii="Times New Roman" w:hAnsi="Times New Roman"/>
        </w:rPr>
        <w:t xml:space="preserve"> ch</w:t>
      </w:r>
      <w:r w:rsidRPr="00127E55">
        <w:rPr>
          <w:rFonts w:ascii="Times New Roman" w:hAnsi="Times New Roman"/>
        </w:rPr>
        <w:t>úng</w:t>
      </w:r>
      <w:r>
        <w:rPr>
          <w:rFonts w:ascii="Times New Roman" w:hAnsi="Times New Roman"/>
        </w:rPr>
        <w:t xml:space="preserve"> t</w:t>
      </w:r>
      <w:r w:rsidRPr="00127E55">
        <w:rPr>
          <w:rFonts w:ascii="Times New Roman" w:hAnsi="Times New Roman"/>
        </w:rPr>
        <w:t>ô</w:t>
      </w:r>
      <w:r>
        <w:rPr>
          <w:rFonts w:ascii="Times New Roman" w:hAnsi="Times New Roman"/>
        </w:rPr>
        <w:t>i ph</w:t>
      </w:r>
      <w:r w:rsidRPr="00127E55">
        <w:rPr>
          <w:rFonts w:ascii="Times New Roman" w:hAnsi="Times New Roman"/>
        </w:rPr>
        <w:t>ù</w:t>
      </w:r>
      <w:r>
        <w:rPr>
          <w:rFonts w:ascii="Times New Roman" w:hAnsi="Times New Roman"/>
        </w:rPr>
        <w:t xml:space="preserve"> h</w:t>
      </w:r>
      <w:r w:rsidRPr="00127E55">
        <w:rPr>
          <w:rFonts w:ascii="Times New Roman" w:hAnsi="Times New Roman"/>
        </w:rPr>
        <w:t>ợp</w:t>
      </w:r>
      <w:r>
        <w:rPr>
          <w:rFonts w:ascii="Times New Roman" w:hAnsi="Times New Roman"/>
        </w:rPr>
        <w:t xml:space="preserve"> v</w:t>
      </w:r>
      <w:r w:rsidRPr="00127E55">
        <w:rPr>
          <w:rFonts w:ascii="Times New Roman" w:hAnsi="Times New Roman"/>
        </w:rPr>
        <w:t>ới</w:t>
      </w:r>
      <w:r>
        <w:rPr>
          <w:rFonts w:ascii="Times New Roman" w:hAnsi="Times New Roman"/>
        </w:rPr>
        <w:t xml:space="preserve"> c</w:t>
      </w:r>
      <w:r w:rsidRPr="00127E55">
        <w:rPr>
          <w:rFonts w:ascii="Times New Roman" w:hAnsi="Times New Roman"/>
        </w:rPr>
        <w:t>ác</w:t>
      </w:r>
      <w:r>
        <w:rPr>
          <w:rFonts w:ascii="Times New Roman" w:hAnsi="Times New Roman"/>
        </w:rPr>
        <w:t xml:space="preserve"> nghi</w:t>
      </w:r>
      <w:r w:rsidRPr="00127E55">
        <w:rPr>
          <w:rFonts w:ascii="Times New Roman" w:hAnsi="Times New Roman"/>
        </w:rPr>
        <w:t>ê</w:t>
      </w:r>
      <w:r>
        <w:rPr>
          <w:rFonts w:ascii="Times New Roman" w:hAnsi="Times New Roman"/>
        </w:rPr>
        <w:t>n c</w:t>
      </w:r>
      <w:r w:rsidRPr="00127E55">
        <w:rPr>
          <w:rFonts w:ascii="Times New Roman" w:hAnsi="Times New Roman"/>
        </w:rPr>
        <w:t>ứu</w:t>
      </w:r>
      <w:r>
        <w:rPr>
          <w:rFonts w:ascii="Times New Roman" w:hAnsi="Times New Roman"/>
        </w:rPr>
        <w:t xml:space="preserve"> trư</w:t>
      </w:r>
      <w:r w:rsidRPr="00127E55">
        <w:rPr>
          <w:rFonts w:ascii="Times New Roman" w:hAnsi="Times New Roman"/>
        </w:rPr>
        <w:t>ớc</w:t>
      </w:r>
      <w:r>
        <w:rPr>
          <w:rFonts w:ascii="Times New Roman" w:hAnsi="Times New Roman"/>
        </w:rPr>
        <w:t xml:space="preserve"> </w:t>
      </w:r>
      <w:r w:rsidRPr="00127E55">
        <w:rPr>
          <w:rFonts w:ascii="Times New Roman" w:hAnsi="Times New Roman"/>
        </w:rPr>
        <w:t>đây</w:t>
      </w:r>
      <w:r>
        <w:rPr>
          <w:rFonts w:ascii="Times New Roman" w:hAnsi="Times New Roman"/>
        </w:rPr>
        <w:t xml:space="preserve"> khi so s</w:t>
      </w:r>
      <w:r w:rsidRPr="00127E55">
        <w:rPr>
          <w:rFonts w:ascii="Times New Roman" w:hAnsi="Times New Roman"/>
        </w:rPr>
        <w:t>ánh</w:t>
      </w:r>
      <w:r>
        <w:rPr>
          <w:rFonts w:ascii="Times New Roman" w:hAnsi="Times New Roman"/>
        </w:rPr>
        <w:t xml:space="preserve"> M</w:t>
      </w:r>
      <w:r w:rsidRPr="00127E55">
        <w:rPr>
          <w:rFonts w:ascii="Times New Roman" w:hAnsi="Times New Roman"/>
        </w:rPr>
        <w:t>D</w:t>
      </w:r>
      <w:r>
        <w:rPr>
          <w:rFonts w:ascii="Times New Roman" w:hAnsi="Times New Roman"/>
        </w:rPr>
        <w:t xml:space="preserve">A </w:t>
      </w:r>
      <w:r w:rsidRPr="00127E55">
        <w:rPr>
          <w:rFonts w:ascii="Times New Roman" w:hAnsi="Times New Roman"/>
        </w:rPr>
        <w:t>ở</w:t>
      </w:r>
      <w:r>
        <w:rPr>
          <w:rFonts w:ascii="Times New Roman" w:hAnsi="Times New Roman"/>
        </w:rPr>
        <w:t xml:space="preserve"> m</w:t>
      </w:r>
      <w:r w:rsidRPr="00127E55">
        <w:rPr>
          <w:rFonts w:ascii="Times New Roman" w:hAnsi="Times New Roman"/>
        </w:rPr>
        <w:t>ô</w:t>
      </w:r>
      <w:r>
        <w:rPr>
          <w:rFonts w:ascii="Times New Roman" w:hAnsi="Times New Roman"/>
        </w:rPr>
        <w:t xml:space="preserve"> l</w:t>
      </w:r>
      <w:r w:rsidRPr="00127E55">
        <w:rPr>
          <w:rFonts w:ascii="Times New Roman" w:hAnsi="Times New Roman"/>
        </w:rPr>
        <w:t>ành</w:t>
      </w:r>
      <w:r>
        <w:rPr>
          <w:rFonts w:ascii="Times New Roman" w:hAnsi="Times New Roman"/>
        </w:rPr>
        <w:t xml:space="preserve"> v</w:t>
      </w:r>
      <w:r w:rsidRPr="00127E55">
        <w:rPr>
          <w:rFonts w:ascii="Times New Roman" w:hAnsi="Times New Roman"/>
        </w:rPr>
        <w:t>à</w:t>
      </w:r>
      <w:r>
        <w:rPr>
          <w:rFonts w:ascii="Times New Roman" w:hAnsi="Times New Roman"/>
        </w:rPr>
        <w:t xml:space="preserve"> m</w:t>
      </w:r>
      <w:r w:rsidRPr="00127E55">
        <w:rPr>
          <w:rFonts w:ascii="Times New Roman" w:hAnsi="Times New Roman"/>
        </w:rPr>
        <w:t>ô</w:t>
      </w:r>
      <w:r>
        <w:rPr>
          <w:rFonts w:ascii="Times New Roman" w:hAnsi="Times New Roman"/>
        </w:rPr>
        <w:t xml:space="preserve"> b</w:t>
      </w:r>
      <w:r w:rsidRPr="00127E55">
        <w:rPr>
          <w:rFonts w:ascii="Times New Roman" w:hAnsi="Times New Roman"/>
        </w:rPr>
        <w:t>ệnh</w:t>
      </w:r>
      <w:r>
        <w:rPr>
          <w:rFonts w:ascii="Times New Roman" w:hAnsi="Times New Roman"/>
        </w:rPr>
        <w:t xml:space="preserve"> c</w:t>
      </w:r>
      <w:r w:rsidRPr="00DE26CC">
        <w:rPr>
          <w:rFonts w:ascii="Times New Roman" w:hAnsi="Times New Roman"/>
        </w:rPr>
        <w:t>ủa</w:t>
      </w:r>
      <w:r>
        <w:rPr>
          <w:rFonts w:ascii="Times New Roman" w:hAnsi="Times New Roman"/>
        </w:rPr>
        <w:t xml:space="preserve"> b</w:t>
      </w:r>
      <w:r w:rsidRPr="00127E55">
        <w:rPr>
          <w:rFonts w:ascii="Times New Roman" w:hAnsi="Times New Roman"/>
        </w:rPr>
        <w:t>ệnh</w:t>
      </w:r>
      <w:r>
        <w:rPr>
          <w:rFonts w:ascii="Times New Roman" w:hAnsi="Times New Roman"/>
        </w:rPr>
        <w:t xml:space="preserve"> nh</w:t>
      </w:r>
      <w:r w:rsidRPr="00127E55">
        <w:rPr>
          <w:rFonts w:ascii="Times New Roman" w:hAnsi="Times New Roman"/>
        </w:rPr>
        <w:t>â</w:t>
      </w:r>
      <w:r>
        <w:rPr>
          <w:rFonts w:ascii="Times New Roman" w:hAnsi="Times New Roman"/>
        </w:rPr>
        <w:t>n UTĐT.</w:t>
      </w:r>
    </w:p>
    <w:p w:rsidR="00DB3BD9" w:rsidRDefault="00DB3BD9" w:rsidP="00DB3BD9">
      <w:pPr>
        <w:tabs>
          <w:tab w:val="left" w:pos="709"/>
        </w:tabs>
        <w:spacing w:line="360" w:lineRule="auto"/>
        <w:ind w:firstLine="709"/>
        <w:jc w:val="both"/>
        <w:rPr>
          <w:rFonts w:ascii="Times New Roman" w:hAnsi="Times New Roman"/>
          <w:bCs/>
          <w:color w:val="000000"/>
        </w:rPr>
      </w:pPr>
      <w:r w:rsidRPr="0022174B">
        <w:rPr>
          <w:rFonts w:ascii="Times New Roman" w:hAnsi="Times New Roman"/>
        </w:rPr>
        <w:t>Hendrickse</w:t>
      </w:r>
      <w:r w:rsidR="00D454AF">
        <w:rPr>
          <w:rFonts w:ascii="Times New Roman" w:hAnsi="Times New Roman"/>
        </w:rPr>
        <w:t xml:space="preserve"> C. v</w:t>
      </w:r>
      <w:r w:rsidR="00D454AF" w:rsidRPr="00D454AF">
        <w:rPr>
          <w:rFonts w:ascii="Times New Roman" w:hAnsi="Times New Roman"/>
        </w:rPr>
        <w:t>à</w:t>
      </w:r>
      <w:r w:rsidR="00D454AF">
        <w:rPr>
          <w:rFonts w:ascii="Times New Roman" w:hAnsi="Times New Roman"/>
        </w:rPr>
        <w:t xml:space="preserve"> C</w:t>
      </w:r>
      <w:r w:rsidR="00D454AF" w:rsidRPr="00D454AF">
        <w:rPr>
          <w:rFonts w:ascii="Times New Roman" w:hAnsi="Times New Roman"/>
        </w:rPr>
        <w:t>S</w:t>
      </w:r>
      <w:r w:rsidR="00D454AF">
        <w:rPr>
          <w:rFonts w:ascii="Times New Roman" w:hAnsi="Times New Roman"/>
        </w:rPr>
        <w:t xml:space="preserve"> (1994)</w:t>
      </w:r>
      <w:r>
        <w:rPr>
          <w:rFonts w:ascii="Times New Roman" w:hAnsi="Times New Roman"/>
        </w:rPr>
        <w:t xml:space="preserve"> nghi</w:t>
      </w:r>
      <w:r w:rsidRPr="0022174B">
        <w:rPr>
          <w:rFonts w:ascii="Times New Roman" w:hAnsi="Times New Roman"/>
        </w:rPr>
        <w:t>ê</w:t>
      </w:r>
      <w:r>
        <w:rPr>
          <w:rFonts w:ascii="Times New Roman" w:hAnsi="Times New Roman"/>
        </w:rPr>
        <w:t>n c</w:t>
      </w:r>
      <w:r w:rsidRPr="0022174B">
        <w:rPr>
          <w:rFonts w:ascii="Times New Roman" w:hAnsi="Times New Roman"/>
        </w:rPr>
        <w:t>ứu</w:t>
      </w:r>
      <w:r>
        <w:rPr>
          <w:rFonts w:ascii="Times New Roman" w:hAnsi="Times New Roman"/>
        </w:rPr>
        <w:t xml:space="preserve"> tr</w:t>
      </w:r>
      <w:r w:rsidRPr="0022174B">
        <w:rPr>
          <w:rFonts w:ascii="Times New Roman" w:hAnsi="Times New Roman"/>
        </w:rPr>
        <w:t>ê</w:t>
      </w:r>
      <w:r>
        <w:rPr>
          <w:rFonts w:ascii="Times New Roman" w:hAnsi="Times New Roman"/>
        </w:rPr>
        <w:t xml:space="preserve">n 12 </w:t>
      </w:r>
      <w:r w:rsidR="00D454AF">
        <w:rPr>
          <w:rFonts w:ascii="Times New Roman" w:hAnsi="Times New Roman"/>
        </w:rPr>
        <w:t>BN</w:t>
      </w:r>
      <w:r>
        <w:rPr>
          <w:rFonts w:ascii="Times New Roman" w:hAnsi="Times New Roman"/>
        </w:rPr>
        <w:t xml:space="preserve"> UTĐT cho k</w:t>
      </w:r>
      <w:r w:rsidRPr="0022174B">
        <w:rPr>
          <w:rFonts w:ascii="Times New Roman" w:hAnsi="Times New Roman"/>
        </w:rPr>
        <w:t>ết</w:t>
      </w:r>
      <w:r>
        <w:rPr>
          <w:rFonts w:ascii="Times New Roman" w:hAnsi="Times New Roman"/>
        </w:rPr>
        <w:t xml:space="preserve"> qu</w:t>
      </w:r>
      <w:r w:rsidRPr="0022174B">
        <w:rPr>
          <w:rFonts w:ascii="Times New Roman" w:hAnsi="Times New Roman"/>
        </w:rPr>
        <w:t>ả</w:t>
      </w:r>
      <w:r>
        <w:rPr>
          <w:rFonts w:ascii="Times New Roman" w:hAnsi="Times New Roman"/>
        </w:rPr>
        <w:t xml:space="preserve"> m</w:t>
      </w:r>
      <w:r w:rsidRPr="0022174B">
        <w:rPr>
          <w:rFonts w:ascii="Times New Roman" w:hAnsi="Times New Roman"/>
        </w:rPr>
        <w:t>ức</w:t>
      </w:r>
      <w:r>
        <w:rPr>
          <w:rFonts w:ascii="Times New Roman" w:hAnsi="Times New Roman"/>
        </w:rPr>
        <w:t xml:space="preserve"> đ</w:t>
      </w:r>
      <w:r w:rsidRPr="0022174B">
        <w:rPr>
          <w:rFonts w:ascii="Times New Roman" w:hAnsi="Times New Roman"/>
        </w:rPr>
        <w:t>ộ</w:t>
      </w:r>
      <w:r>
        <w:rPr>
          <w:rFonts w:ascii="Times New Roman" w:hAnsi="Times New Roman"/>
        </w:rPr>
        <w:t xml:space="preserve"> M</w:t>
      </w:r>
      <w:r w:rsidRPr="0022174B">
        <w:rPr>
          <w:rFonts w:ascii="Times New Roman" w:hAnsi="Times New Roman"/>
        </w:rPr>
        <w:t>D</w:t>
      </w:r>
      <w:r>
        <w:rPr>
          <w:rFonts w:ascii="Times New Roman" w:hAnsi="Times New Roman"/>
        </w:rPr>
        <w:t>A t</w:t>
      </w:r>
      <w:r w:rsidRPr="0022174B">
        <w:rPr>
          <w:rFonts w:ascii="Times New Roman" w:hAnsi="Times New Roman"/>
        </w:rPr>
        <w:t>ại</w:t>
      </w:r>
      <w:r>
        <w:rPr>
          <w:rFonts w:ascii="Times New Roman" w:hAnsi="Times New Roman"/>
        </w:rPr>
        <w:t xml:space="preserve"> kh</w:t>
      </w:r>
      <w:r w:rsidRPr="0022174B">
        <w:rPr>
          <w:rFonts w:ascii="Times New Roman" w:hAnsi="Times New Roman"/>
        </w:rPr>
        <w:t>ối</w:t>
      </w:r>
      <w:r>
        <w:rPr>
          <w:rFonts w:ascii="Times New Roman" w:hAnsi="Times New Roman"/>
        </w:rPr>
        <w:t xml:space="preserve"> u cao h</w:t>
      </w:r>
      <w:r w:rsidRPr="0022174B">
        <w:rPr>
          <w:rFonts w:ascii="Times New Roman" w:hAnsi="Times New Roman"/>
        </w:rPr>
        <w:t>ơ</w:t>
      </w:r>
      <w:r>
        <w:rPr>
          <w:rFonts w:ascii="Times New Roman" w:hAnsi="Times New Roman"/>
        </w:rPr>
        <w:t>n so v</w:t>
      </w:r>
      <w:r w:rsidRPr="00E904D4">
        <w:rPr>
          <w:rFonts w:ascii="Times New Roman" w:hAnsi="Times New Roman"/>
        </w:rPr>
        <w:t>ới</w:t>
      </w:r>
      <w:r>
        <w:rPr>
          <w:rFonts w:ascii="Times New Roman" w:hAnsi="Times New Roman"/>
        </w:rPr>
        <w:t xml:space="preserve"> m</w:t>
      </w:r>
      <w:r w:rsidRPr="00E904D4">
        <w:rPr>
          <w:rFonts w:ascii="Times New Roman" w:hAnsi="Times New Roman"/>
        </w:rPr>
        <w:t>ô</w:t>
      </w:r>
      <w:r>
        <w:rPr>
          <w:rFonts w:ascii="Times New Roman" w:hAnsi="Times New Roman"/>
        </w:rPr>
        <w:t xml:space="preserve"> b</w:t>
      </w:r>
      <w:r w:rsidRPr="00E904D4">
        <w:rPr>
          <w:rFonts w:ascii="Times New Roman" w:hAnsi="Times New Roman"/>
        </w:rPr>
        <w:t>ình</w:t>
      </w:r>
      <w:r>
        <w:rPr>
          <w:rFonts w:ascii="Times New Roman" w:hAnsi="Times New Roman"/>
        </w:rPr>
        <w:t xml:space="preserve"> thư</w:t>
      </w:r>
      <w:r w:rsidRPr="00E904D4">
        <w:rPr>
          <w:rFonts w:ascii="Times New Roman" w:hAnsi="Times New Roman"/>
        </w:rPr>
        <w:t>ờng</w:t>
      </w:r>
      <w:r>
        <w:rPr>
          <w:rFonts w:ascii="Times New Roman" w:hAnsi="Times New Roman"/>
        </w:rPr>
        <w:t xml:space="preserve"> </w:t>
      </w:r>
      <w:r>
        <w:rPr>
          <w:rFonts w:ascii="Times New Roman" w:hAnsi="Times New Roman"/>
        </w:rPr>
        <w:fldChar w:fldCharType="begin"/>
      </w:r>
      <w:r w:rsidR="00036E7D">
        <w:rPr>
          <w:rFonts w:ascii="Times New Roman" w:hAnsi="Times New Roman"/>
        </w:rPr>
        <w:instrText xml:space="preserve"> ADDIN EN.CITE &lt;EndNote&gt;&lt;Cite&gt;&lt;Author&gt;Hendrickse&lt;/Author&gt;&lt;Year&gt;1994&lt;/Year&gt;&lt;RecNum&gt;209&lt;/RecNum&gt;&lt;DisplayText&gt;[92]&lt;/DisplayText&gt;&lt;record&gt;&lt;rec-number&gt;209&lt;/rec-number&gt;&lt;foreign-keys&gt;&lt;key app="EN" db-id="5twxs2p5iavsxner9f5vwew9es29fdavt5xv"&gt;209&lt;/key&gt;&lt;/foreign-keys&gt;&lt;ref-type name="Journal Article"&gt;17&lt;/ref-type&gt;&lt;contributors&gt;&lt;authors&gt;&lt;author&gt;Hendrickse, CW&lt;/author&gt;&lt;author&gt;Kelly, RW&lt;/author&gt;&lt;author&gt;Radley, S&lt;/author&gt;&lt;author&gt;Donovan, IA&lt;/author&gt;&lt;author&gt;Keighley, MRB&lt;/author&gt;&lt;author&gt;Neoptolemos, JP&lt;/author&gt;&lt;/authors&gt;&lt;/contributors&gt;&lt;titles&gt;&lt;title&gt;Lipid peroxidation and prostaglandins in colorectal cancer&lt;/title&gt;&lt;secondary-title&gt;British journal of surgery&lt;/secondary-title&gt;&lt;/titles&gt;&lt;periodical&gt;&lt;full-title&gt;British journal of surgery&lt;/full-title&gt;&lt;/periodical&gt;&lt;pages&gt;1219-1223&lt;/pages&gt;&lt;volume&gt;81&lt;/volume&gt;&lt;number&gt;8&lt;/number&gt;&lt;dates&gt;&lt;year&gt;1994&lt;/year&gt;&lt;/dates&gt;&lt;isbn&gt;0007-1323&lt;/isbn&gt;&lt;urls&gt;&lt;/urls&gt;&lt;/record&gt;&lt;/Cite&gt;&lt;/EndNote&gt;</w:instrText>
      </w:r>
      <w:r>
        <w:rPr>
          <w:rFonts w:ascii="Times New Roman" w:hAnsi="Times New Roman"/>
        </w:rPr>
        <w:fldChar w:fldCharType="separate"/>
      </w:r>
      <w:r w:rsidR="00036E7D">
        <w:rPr>
          <w:rFonts w:ascii="Times New Roman" w:hAnsi="Times New Roman"/>
          <w:noProof/>
        </w:rPr>
        <w:t>[</w:t>
      </w:r>
      <w:hyperlink w:anchor="_ENREF_92" w:tooltip="Hendrickse, 1994 #209" w:history="1">
        <w:r w:rsidR="00996C94">
          <w:rPr>
            <w:rFonts w:ascii="Times New Roman" w:hAnsi="Times New Roman"/>
            <w:noProof/>
          </w:rPr>
          <w:t>92</w:t>
        </w:r>
      </w:hyperlink>
      <w:r w:rsidR="00036E7D">
        <w:rPr>
          <w:rFonts w:ascii="Times New Roman" w:hAnsi="Times New Roman"/>
          <w:noProof/>
        </w:rPr>
        <w:t>]</w:t>
      </w:r>
      <w:r>
        <w:rPr>
          <w:rFonts w:ascii="Times New Roman" w:hAnsi="Times New Roman"/>
        </w:rPr>
        <w:fldChar w:fldCharType="end"/>
      </w:r>
      <w:r>
        <w:rPr>
          <w:rFonts w:ascii="Times New Roman" w:hAnsi="Times New Roman"/>
        </w:rPr>
        <w:t xml:space="preserve">, </w:t>
      </w:r>
      <w:r w:rsidRPr="00E904D4">
        <w:rPr>
          <w:rFonts w:ascii="Times New Roman" w:hAnsi="Times New Roman"/>
        </w:rPr>
        <w:t>Skrzydlewska</w:t>
      </w:r>
      <w:r>
        <w:rPr>
          <w:rFonts w:ascii="Times New Roman" w:hAnsi="Times New Roman"/>
        </w:rPr>
        <w:t xml:space="preserve"> </w:t>
      </w:r>
      <w:r w:rsidR="00D454AF">
        <w:rPr>
          <w:rFonts w:ascii="Times New Roman" w:hAnsi="Times New Roman"/>
        </w:rPr>
        <w:t>E. v</w:t>
      </w:r>
      <w:r w:rsidR="00D454AF" w:rsidRPr="00D454AF">
        <w:rPr>
          <w:rFonts w:ascii="Times New Roman" w:hAnsi="Times New Roman"/>
        </w:rPr>
        <w:t>à</w:t>
      </w:r>
      <w:r w:rsidR="00D454AF">
        <w:rPr>
          <w:rFonts w:ascii="Times New Roman" w:hAnsi="Times New Roman"/>
        </w:rPr>
        <w:t xml:space="preserve"> C</w:t>
      </w:r>
      <w:r w:rsidR="00D454AF" w:rsidRPr="00D454AF">
        <w:rPr>
          <w:rFonts w:ascii="Times New Roman" w:hAnsi="Times New Roman"/>
        </w:rPr>
        <w:t>S</w:t>
      </w:r>
      <w:r w:rsidR="00256647">
        <w:rPr>
          <w:rFonts w:ascii="Times New Roman" w:hAnsi="Times New Roman"/>
        </w:rPr>
        <w:t xml:space="preserve"> (200</w:t>
      </w:r>
      <w:r w:rsidR="00D454AF">
        <w:rPr>
          <w:rFonts w:ascii="Times New Roman" w:hAnsi="Times New Roman"/>
        </w:rPr>
        <w:t xml:space="preserve">5) </w:t>
      </w:r>
      <w:r>
        <w:rPr>
          <w:rFonts w:ascii="Times New Roman" w:hAnsi="Times New Roman"/>
        </w:rPr>
        <w:t>nghi</w:t>
      </w:r>
      <w:r w:rsidRPr="00E904D4">
        <w:rPr>
          <w:rFonts w:ascii="Times New Roman" w:hAnsi="Times New Roman"/>
        </w:rPr>
        <w:t>ê</w:t>
      </w:r>
      <w:r>
        <w:rPr>
          <w:rFonts w:ascii="Times New Roman" w:hAnsi="Times New Roman"/>
        </w:rPr>
        <w:t>n c</w:t>
      </w:r>
      <w:r w:rsidRPr="00E904D4">
        <w:rPr>
          <w:rFonts w:ascii="Times New Roman" w:hAnsi="Times New Roman"/>
        </w:rPr>
        <w:t>ứu</w:t>
      </w:r>
      <w:r>
        <w:rPr>
          <w:rFonts w:ascii="Times New Roman" w:hAnsi="Times New Roman"/>
        </w:rPr>
        <w:t xml:space="preserve"> tr</w:t>
      </w:r>
      <w:r w:rsidRPr="00E904D4">
        <w:rPr>
          <w:rFonts w:ascii="Times New Roman" w:hAnsi="Times New Roman"/>
        </w:rPr>
        <w:t>ê</w:t>
      </w:r>
      <w:r>
        <w:rPr>
          <w:rFonts w:ascii="Times New Roman" w:hAnsi="Times New Roman"/>
        </w:rPr>
        <w:t>n 81 b</w:t>
      </w:r>
      <w:r w:rsidRPr="00850AC5">
        <w:rPr>
          <w:rFonts w:ascii="Times New Roman" w:hAnsi="Times New Roman"/>
        </w:rPr>
        <w:t>ệnh</w:t>
      </w:r>
      <w:r>
        <w:rPr>
          <w:rFonts w:ascii="Times New Roman" w:hAnsi="Times New Roman"/>
        </w:rPr>
        <w:t xml:space="preserve"> nh</w:t>
      </w:r>
      <w:r w:rsidRPr="00850AC5">
        <w:rPr>
          <w:rFonts w:ascii="Times New Roman" w:hAnsi="Times New Roman"/>
        </w:rPr>
        <w:t>â</w:t>
      </w:r>
      <w:r>
        <w:rPr>
          <w:rFonts w:ascii="Times New Roman" w:hAnsi="Times New Roman"/>
        </w:rPr>
        <w:t xml:space="preserve">n UTĐT (trong </w:t>
      </w:r>
      <w:r w:rsidRPr="002F5684">
        <w:rPr>
          <w:rFonts w:ascii="Times New Roman" w:hAnsi="Times New Roman"/>
        </w:rPr>
        <w:t>đó</w:t>
      </w:r>
      <w:r>
        <w:rPr>
          <w:rFonts w:ascii="Times New Roman" w:hAnsi="Times New Roman"/>
        </w:rPr>
        <w:t xml:space="preserve"> 46 giai </w:t>
      </w:r>
      <w:r w:rsidRPr="002F5684">
        <w:rPr>
          <w:rFonts w:ascii="Times New Roman" w:hAnsi="Times New Roman"/>
        </w:rPr>
        <w:t>đ</w:t>
      </w:r>
      <w:r>
        <w:rPr>
          <w:rFonts w:ascii="Times New Roman" w:hAnsi="Times New Roman"/>
        </w:rPr>
        <w:t>o</w:t>
      </w:r>
      <w:r w:rsidRPr="002F5684">
        <w:rPr>
          <w:rFonts w:ascii="Times New Roman" w:hAnsi="Times New Roman"/>
        </w:rPr>
        <w:t>ạn</w:t>
      </w:r>
      <w:r>
        <w:rPr>
          <w:rFonts w:ascii="Times New Roman" w:hAnsi="Times New Roman"/>
        </w:rPr>
        <w:t xml:space="preserve"> II, 29 </w:t>
      </w:r>
      <w:r w:rsidRPr="002F5684">
        <w:rPr>
          <w:rFonts w:ascii="Times New Roman" w:hAnsi="Times New Roman"/>
        </w:rPr>
        <w:t>ở</w:t>
      </w:r>
      <w:r>
        <w:rPr>
          <w:rFonts w:ascii="Times New Roman" w:hAnsi="Times New Roman"/>
        </w:rPr>
        <w:t xml:space="preserve"> giai </w:t>
      </w:r>
      <w:r w:rsidRPr="002F5684">
        <w:rPr>
          <w:rFonts w:ascii="Times New Roman" w:hAnsi="Times New Roman"/>
        </w:rPr>
        <w:t>đ</w:t>
      </w:r>
      <w:r>
        <w:rPr>
          <w:rFonts w:ascii="Times New Roman" w:hAnsi="Times New Roman"/>
        </w:rPr>
        <w:t>o</w:t>
      </w:r>
      <w:r w:rsidRPr="002F5684">
        <w:rPr>
          <w:rFonts w:ascii="Times New Roman" w:hAnsi="Times New Roman"/>
        </w:rPr>
        <w:t>ạn</w:t>
      </w:r>
      <w:r>
        <w:rPr>
          <w:rFonts w:ascii="Times New Roman" w:hAnsi="Times New Roman"/>
        </w:rPr>
        <w:t xml:space="preserve"> III v</w:t>
      </w:r>
      <w:r w:rsidRPr="002F5684">
        <w:rPr>
          <w:rFonts w:ascii="Times New Roman" w:hAnsi="Times New Roman"/>
        </w:rPr>
        <w:t>à</w:t>
      </w:r>
      <w:r>
        <w:rPr>
          <w:rFonts w:ascii="Times New Roman" w:hAnsi="Times New Roman"/>
        </w:rPr>
        <w:t xml:space="preserve"> 6 </w:t>
      </w:r>
      <w:r w:rsidRPr="002F5684">
        <w:rPr>
          <w:rFonts w:ascii="Times New Roman" w:hAnsi="Times New Roman"/>
        </w:rPr>
        <w:t>ở</w:t>
      </w:r>
      <w:r>
        <w:rPr>
          <w:rFonts w:ascii="Times New Roman" w:hAnsi="Times New Roman"/>
        </w:rPr>
        <w:t xml:space="preserve"> giai </w:t>
      </w:r>
      <w:r w:rsidRPr="002F5684">
        <w:rPr>
          <w:rFonts w:ascii="Times New Roman" w:hAnsi="Times New Roman"/>
        </w:rPr>
        <w:t>đ</w:t>
      </w:r>
      <w:r>
        <w:rPr>
          <w:rFonts w:ascii="Times New Roman" w:hAnsi="Times New Roman"/>
        </w:rPr>
        <w:t>o</w:t>
      </w:r>
      <w:r w:rsidRPr="002F5684">
        <w:rPr>
          <w:rFonts w:ascii="Times New Roman" w:hAnsi="Times New Roman"/>
        </w:rPr>
        <w:t>ạn</w:t>
      </w:r>
      <w:r>
        <w:rPr>
          <w:rFonts w:ascii="Times New Roman" w:hAnsi="Times New Roman"/>
        </w:rPr>
        <w:t xml:space="preserve"> IV) k</w:t>
      </w:r>
      <w:r w:rsidRPr="00850AC5">
        <w:rPr>
          <w:rFonts w:ascii="Times New Roman" w:hAnsi="Times New Roman"/>
        </w:rPr>
        <w:t>ết</w:t>
      </w:r>
      <w:r>
        <w:rPr>
          <w:rFonts w:ascii="Times New Roman" w:hAnsi="Times New Roman"/>
        </w:rPr>
        <w:t xml:space="preserve"> qu</w:t>
      </w:r>
      <w:r w:rsidRPr="00850AC5">
        <w:rPr>
          <w:rFonts w:ascii="Times New Roman" w:hAnsi="Times New Roman"/>
        </w:rPr>
        <w:t>ả</w:t>
      </w:r>
      <w:r>
        <w:rPr>
          <w:rFonts w:ascii="Times New Roman" w:hAnsi="Times New Roman"/>
        </w:rPr>
        <w:t xml:space="preserve"> cho th</w:t>
      </w:r>
      <w:r w:rsidRPr="00850AC5">
        <w:rPr>
          <w:rFonts w:ascii="Times New Roman" w:hAnsi="Times New Roman"/>
        </w:rPr>
        <w:t>ấy</w:t>
      </w:r>
      <w:r>
        <w:rPr>
          <w:rFonts w:ascii="Times New Roman" w:hAnsi="Times New Roman"/>
        </w:rPr>
        <w:t xml:space="preserve"> m</w:t>
      </w:r>
      <w:r w:rsidRPr="00850AC5">
        <w:rPr>
          <w:rFonts w:ascii="Times New Roman" w:hAnsi="Times New Roman"/>
        </w:rPr>
        <w:t>ức</w:t>
      </w:r>
      <w:r>
        <w:rPr>
          <w:rFonts w:ascii="Times New Roman" w:hAnsi="Times New Roman"/>
        </w:rPr>
        <w:t xml:space="preserve"> đ</w:t>
      </w:r>
      <w:r w:rsidRPr="00850AC5">
        <w:rPr>
          <w:rFonts w:ascii="Times New Roman" w:hAnsi="Times New Roman"/>
        </w:rPr>
        <w:t>ộ</w:t>
      </w:r>
      <w:r>
        <w:rPr>
          <w:rFonts w:ascii="Times New Roman" w:hAnsi="Times New Roman"/>
        </w:rPr>
        <w:t xml:space="preserve"> M</w:t>
      </w:r>
      <w:r w:rsidRPr="00850AC5">
        <w:rPr>
          <w:rFonts w:ascii="Times New Roman" w:hAnsi="Times New Roman"/>
        </w:rPr>
        <w:t>D</w:t>
      </w:r>
      <w:r>
        <w:rPr>
          <w:rFonts w:ascii="Times New Roman" w:hAnsi="Times New Roman"/>
        </w:rPr>
        <w:t>A kh</w:t>
      </w:r>
      <w:r w:rsidRPr="00850AC5">
        <w:rPr>
          <w:rFonts w:ascii="Times New Roman" w:hAnsi="Times New Roman"/>
        </w:rPr>
        <w:t>ối</w:t>
      </w:r>
      <w:r>
        <w:rPr>
          <w:rFonts w:ascii="Times New Roman" w:hAnsi="Times New Roman"/>
        </w:rPr>
        <w:t xml:space="preserve"> u </w:t>
      </w:r>
      <w:r w:rsidRPr="00850AC5">
        <w:rPr>
          <w:rFonts w:ascii="Times New Roman" w:hAnsi="Times New Roman"/>
        </w:rPr>
        <w:t>ở</w:t>
      </w:r>
      <w:r>
        <w:rPr>
          <w:rFonts w:ascii="Times New Roman" w:hAnsi="Times New Roman"/>
        </w:rPr>
        <w:t xml:space="preserve"> m</w:t>
      </w:r>
      <w:r w:rsidRPr="00850AC5">
        <w:rPr>
          <w:rFonts w:ascii="Times New Roman" w:hAnsi="Times New Roman"/>
        </w:rPr>
        <w:t>ọi</w:t>
      </w:r>
      <w:r>
        <w:rPr>
          <w:rFonts w:ascii="Times New Roman" w:hAnsi="Times New Roman"/>
        </w:rPr>
        <w:t xml:space="preserve"> giai </w:t>
      </w:r>
      <w:r w:rsidRPr="00850AC5">
        <w:rPr>
          <w:rFonts w:ascii="Times New Roman" w:hAnsi="Times New Roman"/>
        </w:rPr>
        <w:t>đ</w:t>
      </w:r>
      <w:r>
        <w:rPr>
          <w:rFonts w:ascii="Times New Roman" w:hAnsi="Times New Roman"/>
        </w:rPr>
        <w:t>o</w:t>
      </w:r>
      <w:r w:rsidRPr="00850AC5">
        <w:rPr>
          <w:rFonts w:ascii="Times New Roman" w:hAnsi="Times New Roman"/>
        </w:rPr>
        <w:t>ạn</w:t>
      </w:r>
      <w:r>
        <w:rPr>
          <w:rFonts w:ascii="Times New Roman" w:hAnsi="Times New Roman"/>
        </w:rPr>
        <w:t xml:space="preserve"> b</w:t>
      </w:r>
      <w:r w:rsidRPr="00850AC5">
        <w:rPr>
          <w:rFonts w:ascii="Times New Roman" w:hAnsi="Times New Roman"/>
        </w:rPr>
        <w:t>ệnh</w:t>
      </w:r>
      <w:r>
        <w:rPr>
          <w:rFonts w:ascii="Times New Roman" w:hAnsi="Times New Roman"/>
        </w:rPr>
        <w:t xml:space="preserve"> th</w:t>
      </w:r>
      <w:r w:rsidRPr="00850AC5">
        <w:rPr>
          <w:rFonts w:ascii="Times New Roman" w:hAnsi="Times New Roman"/>
        </w:rPr>
        <w:t>ì</w:t>
      </w:r>
      <w:r>
        <w:rPr>
          <w:rFonts w:ascii="Times New Roman" w:hAnsi="Times New Roman"/>
        </w:rPr>
        <w:t xml:space="preserve"> đ</w:t>
      </w:r>
      <w:r w:rsidRPr="00850AC5">
        <w:rPr>
          <w:rFonts w:ascii="Times New Roman" w:hAnsi="Times New Roman"/>
        </w:rPr>
        <w:t>ều</w:t>
      </w:r>
      <w:r>
        <w:rPr>
          <w:rFonts w:ascii="Times New Roman" w:hAnsi="Times New Roman"/>
        </w:rPr>
        <w:t xml:space="preserve"> t</w:t>
      </w:r>
      <w:r w:rsidRPr="00850AC5">
        <w:rPr>
          <w:rFonts w:ascii="Times New Roman" w:hAnsi="Times New Roman"/>
        </w:rPr>
        <w:t>ă</w:t>
      </w:r>
      <w:r>
        <w:rPr>
          <w:rFonts w:ascii="Times New Roman" w:hAnsi="Times New Roman"/>
        </w:rPr>
        <w:t>ng cao h</w:t>
      </w:r>
      <w:r w:rsidRPr="00850AC5">
        <w:rPr>
          <w:rFonts w:ascii="Times New Roman" w:hAnsi="Times New Roman"/>
        </w:rPr>
        <w:t>ơ</w:t>
      </w:r>
      <w:r>
        <w:rPr>
          <w:rFonts w:ascii="Times New Roman" w:hAnsi="Times New Roman"/>
        </w:rPr>
        <w:t>n khi so v</w:t>
      </w:r>
      <w:r w:rsidRPr="00850AC5">
        <w:rPr>
          <w:rFonts w:ascii="Times New Roman" w:hAnsi="Times New Roman"/>
        </w:rPr>
        <w:t>ới</w:t>
      </w:r>
      <w:r>
        <w:rPr>
          <w:rFonts w:ascii="Times New Roman" w:hAnsi="Times New Roman"/>
        </w:rPr>
        <w:t xml:space="preserve"> M</w:t>
      </w:r>
      <w:r w:rsidRPr="00850AC5">
        <w:rPr>
          <w:rFonts w:ascii="Times New Roman" w:hAnsi="Times New Roman"/>
        </w:rPr>
        <w:t>D</w:t>
      </w:r>
      <w:r>
        <w:rPr>
          <w:rFonts w:ascii="Times New Roman" w:hAnsi="Times New Roman"/>
        </w:rPr>
        <w:t xml:space="preserve">A </w:t>
      </w:r>
      <w:r w:rsidRPr="00850AC5">
        <w:rPr>
          <w:rFonts w:ascii="Times New Roman" w:hAnsi="Times New Roman"/>
        </w:rPr>
        <w:t>ở</w:t>
      </w:r>
      <w:r>
        <w:rPr>
          <w:rFonts w:ascii="Times New Roman" w:hAnsi="Times New Roman"/>
        </w:rPr>
        <w:t xml:space="preserve"> m</w:t>
      </w:r>
      <w:r w:rsidRPr="00850AC5">
        <w:rPr>
          <w:rFonts w:ascii="Times New Roman" w:hAnsi="Times New Roman"/>
        </w:rPr>
        <w:t>ô</w:t>
      </w:r>
      <w:r>
        <w:rPr>
          <w:rFonts w:ascii="Times New Roman" w:hAnsi="Times New Roman"/>
        </w:rPr>
        <w:t xml:space="preserve"> l</w:t>
      </w:r>
      <w:r w:rsidRPr="00850AC5">
        <w:rPr>
          <w:rFonts w:ascii="Times New Roman" w:hAnsi="Times New Roman"/>
        </w:rPr>
        <w:t>ành</w:t>
      </w:r>
      <w:r>
        <w:rPr>
          <w:rFonts w:ascii="Times New Roman" w:hAnsi="Times New Roman"/>
        </w:rPr>
        <w:t xml:space="preserve"> </w:t>
      </w:r>
      <w:r>
        <w:rPr>
          <w:rFonts w:ascii="Times New Roman" w:hAnsi="Times New Roman"/>
        </w:rPr>
        <w:fldChar w:fldCharType="begin"/>
      </w:r>
      <w:r w:rsidR="00036E7D">
        <w:rPr>
          <w:rFonts w:ascii="Times New Roman" w:hAnsi="Times New Roman"/>
        </w:rPr>
        <w:instrText xml:space="preserve"> ADDIN EN.CITE &lt;EndNote&gt;&lt;Cite&gt;&lt;Author&gt;Skrzydlewska&lt;/Author&gt;&lt;Year&gt;2005&lt;/Year&gt;&lt;RecNum&gt;164&lt;/RecNum&gt;&lt;DisplayText&gt;[50]&lt;/DisplayText&gt;&lt;record&gt;&lt;rec-number&gt;164&lt;/rec-number&gt;&lt;foreign-keys&gt;&lt;key app="EN" db-id="5twxs2p5iavsxner9f5vwew9es29fdavt5xv"&gt;164&lt;/key&gt;&lt;/foreign-keys&gt;&lt;ref-type name="Journal Article"&gt;17&lt;/ref-type&gt;&lt;contributors&gt;&lt;authors&gt;&lt;author&gt;Skrzydlewska, Elzbieta&lt;/author&gt;&lt;author&gt;Sulkowski, Stanislaw&lt;/author&gt;&lt;author&gt;Koda, Mariusz&lt;/author&gt;&lt;author&gt;Zalewski, Bogdan&lt;/author&gt;&lt;author&gt;Kanczuga-Koda, Luiza&lt;/author&gt;&lt;author&gt;Sulkowska, Mariola&lt;/author&gt;&lt;/authors&gt;&lt;/contributors&gt;&lt;titles&gt;&lt;title&gt;Lipid peroxidation and antioxidant status in colorectal cancer&lt;/title&gt;&lt;secondary-title&gt;World journal of gastroenterology: WJG&lt;/secondary-title&gt;&lt;/titles&gt;&lt;periodical&gt;&lt;full-title&gt;World journal of gastroenterology: WJG&lt;/full-title&gt;&lt;/periodical&gt;&lt;pages&gt;403&lt;/pages&gt;&lt;volume&gt;11&lt;/volume&gt;&lt;number&gt;3&lt;/number&gt;&lt;dates&gt;&lt;year&gt;2005&lt;/year&gt;&lt;/dates&gt;&lt;urls&gt;&lt;/urls&gt;&lt;/record&gt;&lt;/Cite&gt;&lt;/EndNote&gt;</w:instrText>
      </w:r>
      <w:r>
        <w:rPr>
          <w:rFonts w:ascii="Times New Roman" w:hAnsi="Times New Roman"/>
        </w:rPr>
        <w:fldChar w:fldCharType="separate"/>
      </w:r>
      <w:r w:rsidR="00036E7D">
        <w:rPr>
          <w:rFonts w:ascii="Times New Roman" w:hAnsi="Times New Roman"/>
          <w:noProof/>
        </w:rPr>
        <w:t>[</w:t>
      </w:r>
      <w:hyperlink w:anchor="_ENREF_50" w:tooltip="Skrzydlewska, 2005 #164" w:history="1">
        <w:r w:rsidR="00996C94">
          <w:rPr>
            <w:rFonts w:ascii="Times New Roman" w:hAnsi="Times New Roman"/>
            <w:noProof/>
          </w:rPr>
          <w:t>50</w:t>
        </w:r>
      </w:hyperlink>
      <w:r w:rsidR="00036E7D">
        <w:rPr>
          <w:rFonts w:ascii="Times New Roman" w:hAnsi="Times New Roman"/>
          <w:noProof/>
        </w:rPr>
        <w:t>]</w:t>
      </w:r>
      <w:r>
        <w:rPr>
          <w:rFonts w:ascii="Times New Roman" w:hAnsi="Times New Roman"/>
        </w:rPr>
        <w:fldChar w:fldCharType="end"/>
      </w:r>
      <w:r>
        <w:rPr>
          <w:rFonts w:ascii="Times New Roman" w:hAnsi="Times New Roman"/>
        </w:rPr>
        <w:t xml:space="preserve">, </w:t>
      </w:r>
      <w:r w:rsidRPr="00DC20E1">
        <w:rPr>
          <w:rFonts w:ascii="Times New Roman" w:hAnsi="Times New Roman"/>
          <w:noProof/>
        </w:rPr>
        <w:t>Vel</w:t>
      </w:r>
      <w:r>
        <w:rPr>
          <w:rFonts w:ascii="Times New Roman" w:hAnsi="Times New Roman"/>
          <w:noProof/>
        </w:rPr>
        <w:t xml:space="preserve">jković </w:t>
      </w:r>
      <w:r w:rsidR="00D454AF">
        <w:rPr>
          <w:rFonts w:ascii="Times New Roman" w:hAnsi="Times New Roman"/>
          <w:noProof/>
        </w:rPr>
        <w:t>A. v</w:t>
      </w:r>
      <w:r w:rsidR="00D454AF" w:rsidRPr="00D454AF">
        <w:rPr>
          <w:rFonts w:ascii="Times New Roman" w:hAnsi="Times New Roman"/>
          <w:noProof/>
        </w:rPr>
        <w:t>à</w:t>
      </w:r>
      <w:r w:rsidR="00D454AF">
        <w:rPr>
          <w:rFonts w:ascii="Times New Roman" w:hAnsi="Times New Roman"/>
          <w:noProof/>
        </w:rPr>
        <w:t xml:space="preserve"> C</w:t>
      </w:r>
      <w:r w:rsidR="00D454AF" w:rsidRPr="00D454AF">
        <w:rPr>
          <w:rFonts w:ascii="Times New Roman" w:hAnsi="Times New Roman"/>
          <w:noProof/>
        </w:rPr>
        <w:t>S</w:t>
      </w:r>
      <w:r w:rsidR="00D454AF">
        <w:rPr>
          <w:rFonts w:ascii="Times New Roman" w:hAnsi="Times New Roman"/>
          <w:noProof/>
        </w:rPr>
        <w:t xml:space="preserve"> (2016) </w:t>
      </w:r>
      <w:r>
        <w:rPr>
          <w:rFonts w:ascii="Times New Roman" w:hAnsi="Times New Roman"/>
          <w:noProof/>
        </w:rPr>
        <w:t>nghi</w:t>
      </w:r>
      <w:r w:rsidRPr="00DC20E1">
        <w:rPr>
          <w:rFonts w:ascii="Times New Roman" w:hAnsi="Times New Roman"/>
          <w:noProof/>
        </w:rPr>
        <w:t>ê</w:t>
      </w:r>
      <w:r>
        <w:rPr>
          <w:rFonts w:ascii="Times New Roman" w:hAnsi="Times New Roman"/>
          <w:noProof/>
        </w:rPr>
        <w:t>n c</w:t>
      </w:r>
      <w:r w:rsidRPr="00DC20E1">
        <w:rPr>
          <w:rFonts w:ascii="Times New Roman" w:hAnsi="Times New Roman"/>
          <w:noProof/>
        </w:rPr>
        <w:t>ứu</w:t>
      </w:r>
      <w:r>
        <w:rPr>
          <w:rFonts w:ascii="Times New Roman" w:hAnsi="Times New Roman"/>
          <w:noProof/>
        </w:rPr>
        <w:t xml:space="preserve"> tr</w:t>
      </w:r>
      <w:r w:rsidRPr="00DC20E1">
        <w:rPr>
          <w:rFonts w:ascii="Times New Roman" w:hAnsi="Times New Roman"/>
          <w:noProof/>
        </w:rPr>
        <w:t>ê</w:t>
      </w:r>
      <w:r>
        <w:rPr>
          <w:rFonts w:ascii="Times New Roman" w:hAnsi="Times New Roman"/>
          <w:noProof/>
        </w:rPr>
        <w:t>n 50 b</w:t>
      </w:r>
      <w:r w:rsidRPr="00DC20E1">
        <w:rPr>
          <w:rFonts w:ascii="Times New Roman" w:hAnsi="Times New Roman"/>
          <w:noProof/>
        </w:rPr>
        <w:t>ệnh</w:t>
      </w:r>
      <w:r>
        <w:rPr>
          <w:rFonts w:ascii="Times New Roman" w:hAnsi="Times New Roman"/>
          <w:noProof/>
        </w:rPr>
        <w:t xml:space="preserve"> nh</w:t>
      </w:r>
      <w:r w:rsidRPr="00DC20E1">
        <w:rPr>
          <w:rFonts w:ascii="Times New Roman" w:hAnsi="Times New Roman"/>
          <w:noProof/>
        </w:rPr>
        <w:t>â</w:t>
      </w:r>
      <w:r>
        <w:rPr>
          <w:rFonts w:ascii="Times New Roman" w:hAnsi="Times New Roman"/>
          <w:noProof/>
        </w:rPr>
        <w:t>n UTĐT c</w:t>
      </w:r>
      <w:r w:rsidRPr="00DC20E1">
        <w:rPr>
          <w:rFonts w:ascii="Times New Roman" w:hAnsi="Times New Roman"/>
          <w:noProof/>
        </w:rPr>
        <w:t>ũng</w:t>
      </w:r>
      <w:r>
        <w:rPr>
          <w:rFonts w:ascii="Times New Roman" w:hAnsi="Times New Roman"/>
          <w:noProof/>
        </w:rPr>
        <w:t xml:space="preserve"> c</w:t>
      </w:r>
      <w:r w:rsidRPr="00DC20E1">
        <w:rPr>
          <w:rFonts w:ascii="Times New Roman" w:hAnsi="Times New Roman"/>
          <w:noProof/>
        </w:rPr>
        <w:t>ó</w:t>
      </w:r>
      <w:r>
        <w:rPr>
          <w:rFonts w:ascii="Times New Roman" w:hAnsi="Times New Roman"/>
          <w:noProof/>
        </w:rPr>
        <w:t xml:space="preserve"> k</w:t>
      </w:r>
      <w:r w:rsidRPr="00DC20E1">
        <w:rPr>
          <w:rFonts w:ascii="Times New Roman" w:hAnsi="Times New Roman"/>
          <w:noProof/>
        </w:rPr>
        <w:t>ết</w:t>
      </w:r>
      <w:r>
        <w:rPr>
          <w:rFonts w:ascii="Times New Roman" w:hAnsi="Times New Roman"/>
          <w:noProof/>
        </w:rPr>
        <w:t xml:space="preserve"> qu</w:t>
      </w:r>
      <w:r w:rsidRPr="00DC20E1">
        <w:rPr>
          <w:rFonts w:ascii="Times New Roman" w:hAnsi="Times New Roman"/>
          <w:noProof/>
        </w:rPr>
        <w:t>ả</w:t>
      </w:r>
      <w:r>
        <w:rPr>
          <w:rFonts w:ascii="Times New Roman" w:hAnsi="Times New Roman"/>
          <w:noProof/>
        </w:rPr>
        <w:t xml:space="preserve"> M</w:t>
      </w:r>
      <w:r w:rsidRPr="00DC20E1">
        <w:rPr>
          <w:rFonts w:ascii="Times New Roman" w:hAnsi="Times New Roman"/>
          <w:noProof/>
        </w:rPr>
        <w:t>D</w:t>
      </w:r>
      <w:r>
        <w:rPr>
          <w:rFonts w:ascii="Times New Roman" w:hAnsi="Times New Roman"/>
          <w:noProof/>
        </w:rPr>
        <w:t xml:space="preserve">A </w:t>
      </w:r>
      <w:r w:rsidRPr="00DC20E1">
        <w:rPr>
          <w:rFonts w:ascii="Times New Roman" w:hAnsi="Times New Roman"/>
          <w:noProof/>
        </w:rPr>
        <w:t>ở</w:t>
      </w:r>
      <w:r>
        <w:rPr>
          <w:rFonts w:ascii="Times New Roman" w:hAnsi="Times New Roman"/>
          <w:noProof/>
        </w:rPr>
        <w:t xml:space="preserve"> m</w:t>
      </w:r>
      <w:r w:rsidRPr="00DC20E1">
        <w:rPr>
          <w:rFonts w:ascii="Times New Roman" w:hAnsi="Times New Roman"/>
          <w:noProof/>
        </w:rPr>
        <w:t>ô</w:t>
      </w:r>
      <w:r>
        <w:rPr>
          <w:rFonts w:ascii="Times New Roman" w:hAnsi="Times New Roman"/>
          <w:noProof/>
        </w:rPr>
        <w:t xml:space="preserve"> kh</w:t>
      </w:r>
      <w:r w:rsidRPr="00DC20E1">
        <w:rPr>
          <w:rFonts w:ascii="Times New Roman" w:hAnsi="Times New Roman"/>
          <w:noProof/>
        </w:rPr>
        <w:t>ối</w:t>
      </w:r>
      <w:r>
        <w:rPr>
          <w:rFonts w:ascii="Times New Roman" w:hAnsi="Times New Roman"/>
          <w:noProof/>
        </w:rPr>
        <w:t xml:space="preserve"> u v</w:t>
      </w:r>
      <w:r w:rsidRPr="00DC20E1">
        <w:rPr>
          <w:rFonts w:ascii="Times New Roman" w:hAnsi="Times New Roman"/>
          <w:noProof/>
        </w:rPr>
        <w:t>à</w:t>
      </w:r>
      <w:r>
        <w:rPr>
          <w:rFonts w:ascii="Times New Roman" w:hAnsi="Times New Roman"/>
          <w:noProof/>
        </w:rPr>
        <w:t xml:space="preserve"> m</w:t>
      </w:r>
      <w:r w:rsidRPr="00DC20E1">
        <w:rPr>
          <w:rFonts w:ascii="Times New Roman" w:hAnsi="Times New Roman"/>
          <w:noProof/>
        </w:rPr>
        <w:t>ô</w:t>
      </w:r>
      <w:r>
        <w:rPr>
          <w:rFonts w:ascii="Times New Roman" w:hAnsi="Times New Roman"/>
          <w:noProof/>
        </w:rPr>
        <w:t xml:space="preserve"> </w:t>
      </w:r>
      <w:r w:rsidRPr="00DC20E1">
        <w:rPr>
          <w:rFonts w:ascii="Times New Roman" w:hAnsi="Times New Roman"/>
          <w:noProof/>
        </w:rPr>
        <w:t>ở</w:t>
      </w:r>
      <w:r>
        <w:rPr>
          <w:rFonts w:ascii="Times New Roman" w:hAnsi="Times New Roman"/>
          <w:noProof/>
        </w:rPr>
        <w:t xml:space="preserve"> v</w:t>
      </w:r>
      <w:r w:rsidRPr="00DC20E1">
        <w:rPr>
          <w:rFonts w:ascii="Times New Roman" w:hAnsi="Times New Roman"/>
          <w:noProof/>
        </w:rPr>
        <w:t>ùng</w:t>
      </w:r>
      <w:r>
        <w:rPr>
          <w:rFonts w:ascii="Times New Roman" w:hAnsi="Times New Roman"/>
          <w:noProof/>
        </w:rPr>
        <w:t xml:space="preserve"> r</w:t>
      </w:r>
      <w:r w:rsidRPr="00DC20E1">
        <w:rPr>
          <w:rFonts w:ascii="Times New Roman" w:hAnsi="Times New Roman"/>
          <w:noProof/>
        </w:rPr>
        <w:t>ìa</w:t>
      </w:r>
      <w:r>
        <w:rPr>
          <w:rFonts w:ascii="Times New Roman" w:hAnsi="Times New Roman"/>
          <w:noProof/>
        </w:rPr>
        <w:t xml:space="preserve"> l</w:t>
      </w:r>
      <w:r w:rsidRPr="00DC20E1">
        <w:rPr>
          <w:rFonts w:ascii="Times New Roman" w:hAnsi="Times New Roman"/>
          <w:noProof/>
        </w:rPr>
        <w:t>â</w:t>
      </w:r>
      <w:r>
        <w:rPr>
          <w:rFonts w:ascii="Times New Roman" w:hAnsi="Times New Roman"/>
          <w:noProof/>
        </w:rPr>
        <w:t>n c</w:t>
      </w:r>
      <w:r w:rsidRPr="00DC20E1">
        <w:rPr>
          <w:rFonts w:ascii="Times New Roman" w:hAnsi="Times New Roman"/>
          <w:noProof/>
        </w:rPr>
        <w:t>ận</w:t>
      </w:r>
      <w:r>
        <w:rPr>
          <w:rFonts w:ascii="Times New Roman" w:hAnsi="Times New Roman"/>
          <w:noProof/>
        </w:rPr>
        <w:t xml:space="preserve"> u (</w:t>
      </w:r>
      <w:r w:rsidRPr="00DC20E1">
        <w:rPr>
          <w:rFonts w:ascii="Times New Roman" w:hAnsi="Times New Roman"/>
          <w:bCs/>
          <w:color w:val="000000"/>
        </w:rPr>
        <w:t>Surrounding tissue</w:t>
      </w:r>
      <w:r>
        <w:rPr>
          <w:rFonts w:ascii="Times New Roman" w:hAnsi="Times New Roman"/>
          <w:bCs/>
          <w:color w:val="000000"/>
        </w:rPr>
        <w:t>) đ</w:t>
      </w:r>
      <w:r w:rsidRPr="00722887">
        <w:rPr>
          <w:rFonts w:ascii="Times New Roman" w:hAnsi="Times New Roman"/>
          <w:bCs/>
          <w:color w:val="000000"/>
        </w:rPr>
        <w:t>ều</w:t>
      </w:r>
      <w:r>
        <w:rPr>
          <w:rFonts w:ascii="Times New Roman" w:hAnsi="Times New Roman"/>
          <w:bCs/>
          <w:color w:val="000000"/>
        </w:rPr>
        <w:t xml:space="preserve"> cao h</w:t>
      </w:r>
      <w:r w:rsidRPr="00722887">
        <w:rPr>
          <w:rFonts w:ascii="Times New Roman" w:hAnsi="Times New Roman"/>
          <w:bCs/>
          <w:color w:val="000000"/>
        </w:rPr>
        <w:t>ơ</w:t>
      </w:r>
      <w:r>
        <w:rPr>
          <w:rFonts w:ascii="Times New Roman" w:hAnsi="Times New Roman"/>
          <w:bCs/>
          <w:color w:val="000000"/>
        </w:rPr>
        <w:t>n so v</w:t>
      </w:r>
      <w:r w:rsidRPr="00722887">
        <w:rPr>
          <w:rFonts w:ascii="Times New Roman" w:hAnsi="Times New Roman"/>
          <w:bCs/>
          <w:color w:val="000000"/>
        </w:rPr>
        <w:t>ới</w:t>
      </w:r>
      <w:r>
        <w:rPr>
          <w:rFonts w:ascii="Times New Roman" w:hAnsi="Times New Roman"/>
          <w:bCs/>
          <w:color w:val="000000"/>
        </w:rPr>
        <w:t xml:space="preserve"> m</w:t>
      </w:r>
      <w:r w:rsidRPr="00722887">
        <w:rPr>
          <w:rFonts w:ascii="Times New Roman" w:hAnsi="Times New Roman"/>
          <w:bCs/>
          <w:color w:val="000000"/>
        </w:rPr>
        <w:t>ô</w:t>
      </w:r>
      <w:r>
        <w:rPr>
          <w:rFonts w:ascii="Times New Roman" w:hAnsi="Times New Roman"/>
          <w:bCs/>
          <w:color w:val="000000"/>
        </w:rPr>
        <w:t xml:space="preserve"> l</w:t>
      </w:r>
      <w:r w:rsidRPr="00722887">
        <w:rPr>
          <w:rFonts w:ascii="Times New Roman" w:hAnsi="Times New Roman"/>
          <w:bCs/>
          <w:color w:val="000000"/>
        </w:rPr>
        <w:t>ành</w:t>
      </w:r>
      <w:r>
        <w:rPr>
          <w:rFonts w:ascii="Times New Roman" w:hAnsi="Times New Roman"/>
          <w:bCs/>
          <w:color w:val="000000"/>
        </w:rPr>
        <w:t xml:space="preserve"> </w:t>
      </w:r>
      <w:r w:rsidRPr="00722887">
        <w:rPr>
          <w:rFonts w:ascii="Times New Roman" w:hAnsi="Times New Roman"/>
          <w:bCs/>
          <w:color w:val="000000"/>
        </w:rPr>
        <w:t>đại</w:t>
      </w:r>
      <w:r>
        <w:rPr>
          <w:rFonts w:ascii="Times New Roman" w:hAnsi="Times New Roman"/>
          <w:bCs/>
          <w:color w:val="000000"/>
        </w:rPr>
        <w:t xml:space="preserve"> tr</w:t>
      </w:r>
      <w:r w:rsidRPr="00722887">
        <w:rPr>
          <w:rFonts w:ascii="Times New Roman" w:hAnsi="Times New Roman"/>
          <w:bCs/>
          <w:color w:val="000000"/>
        </w:rPr>
        <w:t>àng</w:t>
      </w:r>
      <w:r>
        <w:rPr>
          <w:rFonts w:ascii="Times New Roman" w:hAnsi="Times New Roman"/>
        </w:rPr>
        <w:t xml:space="preserve"> </w:t>
      </w:r>
      <w:r>
        <w:rPr>
          <w:rFonts w:ascii="Times New Roman" w:hAnsi="Times New Roman"/>
        </w:rPr>
        <w:fldChar w:fldCharType="begin"/>
      </w:r>
      <w:r w:rsidR="00036E7D">
        <w:rPr>
          <w:rFonts w:ascii="Times New Roman" w:hAnsi="Times New Roman"/>
        </w:rPr>
        <w:instrText xml:space="preserve"> ADDIN EN.CITE &lt;EndNote&gt;&lt;Cite&gt;&lt;Author&gt;Veljković&lt;/Author&gt;&lt;Year&gt;2016&lt;/Year&gt;&lt;RecNum&gt;166&lt;/RecNum&gt;&lt;DisplayText&gt;[52]&lt;/DisplayText&gt;&lt;record&gt;&lt;rec-number&gt;166&lt;/rec-number&gt;&lt;foreign-keys&gt;&lt;key app="EN" db-id="5twxs2p5iavsxner9f5vwew9es29fdavt5xv"&gt;166&lt;/key&gt;&lt;/foreign-keys&gt;&lt;ref-type name="Journal Article"&gt;17&lt;/ref-type&gt;&lt;contributors&gt;&lt;authors&gt;&lt;author&gt;Veljković, Andrej&lt;/author&gt;&lt;author&gt;Stanojević, Goran&lt;/author&gt;&lt;author&gt;Branković, Branko&lt;/author&gt;&lt;author&gt;Pavlović, Dušica&lt;/author&gt;&lt;author&gt;Stojanović, Ivana&lt;/author&gt;&lt;author&gt;Cvetković, Tatjana&lt;/author&gt;&lt;author&gt;Jevtović, Tatjana&lt;/author&gt;&lt;author&gt;Sokolović, Dušan&lt;/author&gt;&lt;author&gt;Bašić, Jelena&lt;/author&gt;&lt;author&gt;Despotović, Milena&lt;/author&gt;&lt;/authors&gt;&lt;/contributors&gt;&lt;titles&gt;&lt;title&gt;Parameters of oxidative stress in colon cancer tissue&lt;/title&gt;&lt;secondary-title&gt;Acta Medica Medianae&lt;/secondary-title&gt;&lt;/titles&gt;&lt;periodical&gt;&lt;full-title&gt;Acta Medica Medianae&lt;/full-title&gt;&lt;/periodical&gt;&lt;pages&gt;32-37&lt;/pages&gt;&lt;volume&gt;55&lt;/volume&gt;&lt;number&gt;3&lt;/number&gt;&lt;dates&gt;&lt;year&gt;2016&lt;/year&gt;&lt;/dates&gt;&lt;isbn&gt;0365-4478&lt;/isbn&gt;&lt;urls&gt;&lt;/urls&gt;&lt;/record&gt;&lt;/Cite&gt;&lt;/EndNote&gt;</w:instrText>
      </w:r>
      <w:r>
        <w:rPr>
          <w:rFonts w:ascii="Times New Roman" w:hAnsi="Times New Roman"/>
        </w:rPr>
        <w:fldChar w:fldCharType="separate"/>
      </w:r>
      <w:r w:rsidR="00036E7D">
        <w:rPr>
          <w:rFonts w:ascii="Times New Roman" w:hAnsi="Times New Roman"/>
          <w:noProof/>
        </w:rPr>
        <w:t>[</w:t>
      </w:r>
      <w:hyperlink w:anchor="_ENREF_52" w:tooltip="Veljković, 2016 #166" w:history="1">
        <w:r w:rsidR="00996C94">
          <w:rPr>
            <w:rFonts w:ascii="Times New Roman" w:hAnsi="Times New Roman"/>
            <w:noProof/>
          </w:rPr>
          <w:t>52</w:t>
        </w:r>
      </w:hyperlink>
      <w:r w:rsidR="00036E7D">
        <w:rPr>
          <w:rFonts w:ascii="Times New Roman" w:hAnsi="Times New Roman"/>
          <w:noProof/>
        </w:rPr>
        <w:t>]</w:t>
      </w:r>
      <w:r>
        <w:rPr>
          <w:rFonts w:ascii="Times New Roman" w:hAnsi="Times New Roman"/>
        </w:rPr>
        <w:fldChar w:fldCharType="end"/>
      </w:r>
      <w:r>
        <w:rPr>
          <w:rFonts w:ascii="Times New Roman" w:hAnsi="Times New Roman"/>
          <w:bCs/>
          <w:color w:val="000000"/>
        </w:rPr>
        <w:t>.</w:t>
      </w:r>
    </w:p>
    <w:p w:rsidR="00DB3BD9" w:rsidRPr="00DC20E1" w:rsidRDefault="00DB3BD9" w:rsidP="00DB3BD9">
      <w:pPr>
        <w:tabs>
          <w:tab w:val="left" w:pos="709"/>
        </w:tabs>
        <w:spacing w:line="360" w:lineRule="auto"/>
        <w:ind w:firstLine="709"/>
        <w:jc w:val="both"/>
        <w:rPr>
          <w:rFonts w:ascii="Times New Roman" w:hAnsi="Times New Roman"/>
        </w:rPr>
      </w:pPr>
      <w:r>
        <w:rPr>
          <w:rFonts w:ascii="Times New Roman" w:hAnsi="Times New Roman"/>
          <w:bCs/>
          <w:color w:val="000000"/>
        </w:rPr>
        <w:t>S</w:t>
      </w:r>
      <w:r w:rsidRPr="00EA25FA">
        <w:rPr>
          <w:rFonts w:ascii="Times New Roman" w:hAnsi="Times New Roman"/>
          <w:bCs/>
          <w:color w:val="000000"/>
        </w:rPr>
        <w:t>ự</w:t>
      </w:r>
      <w:r>
        <w:rPr>
          <w:rFonts w:ascii="Times New Roman" w:hAnsi="Times New Roman"/>
          <w:bCs/>
          <w:color w:val="000000"/>
        </w:rPr>
        <w:t xml:space="preserve"> gia t</w:t>
      </w:r>
      <w:r w:rsidRPr="00EA25FA">
        <w:rPr>
          <w:rFonts w:ascii="Times New Roman" w:hAnsi="Times New Roman"/>
          <w:bCs/>
          <w:color w:val="000000"/>
        </w:rPr>
        <w:t>ă</w:t>
      </w:r>
      <w:r>
        <w:rPr>
          <w:rFonts w:ascii="Times New Roman" w:hAnsi="Times New Roman"/>
          <w:bCs/>
          <w:color w:val="000000"/>
        </w:rPr>
        <w:t>ng m</w:t>
      </w:r>
      <w:r w:rsidRPr="00EA25FA">
        <w:rPr>
          <w:rFonts w:ascii="Times New Roman" w:hAnsi="Times New Roman"/>
          <w:bCs/>
          <w:color w:val="000000"/>
        </w:rPr>
        <w:t>ức</w:t>
      </w:r>
      <w:r>
        <w:rPr>
          <w:rFonts w:ascii="Times New Roman" w:hAnsi="Times New Roman"/>
          <w:bCs/>
          <w:color w:val="000000"/>
        </w:rPr>
        <w:t xml:space="preserve"> </w:t>
      </w:r>
      <w:r w:rsidRPr="00EA25FA">
        <w:rPr>
          <w:rFonts w:ascii="Times New Roman" w:hAnsi="Times New Roman"/>
          <w:bCs/>
          <w:color w:val="000000"/>
        </w:rPr>
        <w:t>độ</w:t>
      </w:r>
      <w:r>
        <w:rPr>
          <w:rFonts w:ascii="Times New Roman" w:hAnsi="Times New Roman"/>
          <w:bCs/>
          <w:color w:val="000000"/>
        </w:rPr>
        <w:t xml:space="preserve"> M</w:t>
      </w:r>
      <w:r w:rsidRPr="00EA25FA">
        <w:rPr>
          <w:rFonts w:ascii="Times New Roman" w:hAnsi="Times New Roman"/>
          <w:bCs/>
          <w:color w:val="000000"/>
        </w:rPr>
        <w:t>D</w:t>
      </w:r>
      <w:r>
        <w:rPr>
          <w:rFonts w:ascii="Times New Roman" w:hAnsi="Times New Roman"/>
          <w:bCs/>
          <w:color w:val="000000"/>
        </w:rPr>
        <w:t xml:space="preserve">A </w:t>
      </w:r>
      <w:r w:rsidRPr="00EA25FA">
        <w:rPr>
          <w:rFonts w:ascii="Times New Roman" w:hAnsi="Times New Roman"/>
          <w:bCs/>
          <w:color w:val="000000"/>
        </w:rPr>
        <w:t>ở</w:t>
      </w:r>
      <w:r>
        <w:rPr>
          <w:rFonts w:ascii="Times New Roman" w:hAnsi="Times New Roman"/>
          <w:bCs/>
          <w:color w:val="000000"/>
        </w:rPr>
        <w:t xml:space="preserve"> m</w:t>
      </w:r>
      <w:r w:rsidRPr="00EA25FA">
        <w:rPr>
          <w:rFonts w:ascii="Times New Roman" w:hAnsi="Times New Roman"/>
          <w:bCs/>
          <w:color w:val="000000"/>
        </w:rPr>
        <w:t>ô</w:t>
      </w:r>
      <w:r>
        <w:rPr>
          <w:rFonts w:ascii="Times New Roman" w:hAnsi="Times New Roman"/>
          <w:bCs/>
          <w:color w:val="000000"/>
        </w:rPr>
        <w:t xml:space="preserve"> b</w:t>
      </w:r>
      <w:r w:rsidRPr="00EA25FA">
        <w:rPr>
          <w:rFonts w:ascii="Times New Roman" w:hAnsi="Times New Roman"/>
          <w:bCs/>
          <w:color w:val="000000"/>
        </w:rPr>
        <w:t>ệnh</w:t>
      </w:r>
      <w:r>
        <w:rPr>
          <w:rFonts w:ascii="Times New Roman" w:hAnsi="Times New Roman"/>
          <w:bCs/>
          <w:color w:val="000000"/>
        </w:rPr>
        <w:t xml:space="preserve"> trong nghi</w:t>
      </w:r>
      <w:r w:rsidRPr="00EA25FA">
        <w:rPr>
          <w:rFonts w:ascii="Times New Roman" w:hAnsi="Times New Roman"/>
          <w:bCs/>
          <w:color w:val="000000"/>
        </w:rPr>
        <w:t>ê</w:t>
      </w:r>
      <w:r>
        <w:rPr>
          <w:rFonts w:ascii="Times New Roman" w:hAnsi="Times New Roman"/>
          <w:bCs/>
          <w:color w:val="000000"/>
        </w:rPr>
        <w:t>n c</w:t>
      </w:r>
      <w:r w:rsidRPr="00EA25FA">
        <w:rPr>
          <w:rFonts w:ascii="Times New Roman" w:hAnsi="Times New Roman"/>
          <w:bCs/>
          <w:color w:val="000000"/>
        </w:rPr>
        <w:t>ứu</w:t>
      </w:r>
      <w:r>
        <w:rPr>
          <w:rFonts w:ascii="Times New Roman" w:hAnsi="Times New Roman"/>
          <w:bCs/>
          <w:color w:val="000000"/>
        </w:rPr>
        <w:t xml:space="preserve"> n</w:t>
      </w:r>
      <w:r w:rsidRPr="00EA25FA">
        <w:rPr>
          <w:rFonts w:ascii="Times New Roman" w:hAnsi="Times New Roman"/>
          <w:bCs/>
          <w:color w:val="000000"/>
        </w:rPr>
        <w:t>ày</w:t>
      </w:r>
      <w:r>
        <w:rPr>
          <w:rFonts w:ascii="Times New Roman" w:hAnsi="Times New Roman"/>
          <w:bCs/>
          <w:color w:val="000000"/>
        </w:rPr>
        <w:t xml:space="preserve"> m</w:t>
      </w:r>
      <w:r w:rsidRPr="00EA25FA">
        <w:rPr>
          <w:rFonts w:ascii="Times New Roman" w:hAnsi="Times New Roman"/>
          <w:bCs/>
          <w:color w:val="000000"/>
        </w:rPr>
        <w:t>ột</w:t>
      </w:r>
      <w:r>
        <w:rPr>
          <w:rFonts w:ascii="Times New Roman" w:hAnsi="Times New Roman"/>
          <w:bCs/>
          <w:color w:val="000000"/>
        </w:rPr>
        <w:t xml:space="preserve"> l</w:t>
      </w:r>
      <w:r w:rsidRPr="00EA25FA">
        <w:rPr>
          <w:rFonts w:ascii="Times New Roman" w:hAnsi="Times New Roman"/>
          <w:bCs/>
          <w:color w:val="000000"/>
        </w:rPr>
        <w:t>ần</w:t>
      </w:r>
      <w:r>
        <w:rPr>
          <w:rFonts w:ascii="Times New Roman" w:hAnsi="Times New Roman"/>
          <w:bCs/>
          <w:color w:val="000000"/>
        </w:rPr>
        <w:t xml:space="preserve"> n</w:t>
      </w:r>
      <w:r w:rsidRPr="00EA25FA">
        <w:rPr>
          <w:rFonts w:ascii="Times New Roman" w:hAnsi="Times New Roman"/>
          <w:bCs/>
          <w:color w:val="000000"/>
        </w:rPr>
        <w:t>ữa</w:t>
      </w:r>
      <w:r>
        <w:rPr>
          <w:rFonts w:ascii="Times New Roman" w:hAnsi="Times New Roman"/>
          <w:bCs/>
          <w:color w:val="000000"/>
        </w:rPr>
        <w:t xml:space="preserve"> ch</w:t>
      </w:r>
      <w:r w:rsidRPr="00EA25FA">
        <w:rPr>
          <w:rFonts w:ascii="Times New Roman" w:hAnsi="Times New Roman"/>
          <w:bCs/>
          <w:color w:val="000000"/>
        </w:rPr>
        <w:t>ứng</w:t>
      </w:r>
      <w:r>
        <w:rPr>
          <w:rFonts w:ascii="Times New Roman" w:hAnsi="Times New Roman"/>
          <w:bCs/>
          <w:color w:val="000000"/>
        </w:rPr>
        <w:t xml:space="preserve"> t</w:t>
      </w:r>
      <w:r w:rsidRPr="00EA25FA">
        <w:rPr>
          <w:rFonts w:ascii="Times New Roman" w:hAnsi="Times New Roman"/>
          <w:bCs/>
          <w:color w:val="000000"/>
        </w:rPr>
        <w:t>ỏ</w:t>
      </w:r>
      <w:r>
        <w:rPr>
          <w:rFonts w:ascii="Times New Roman" w:hAnsi="Times New Roman"/>
          <w:bCs/>
          <w:color w:val="000000"/>
        </w:rPr>
        <w:t xml:space="preserve"> d</w:t>
      </w:r>
      <w:r w:rsidRPr="001F7627">
        <w:rPr>
          <w:rFonts w:ascii="Times New Roman" w:hAnsi="Times New Roman"/>
          <w:bCs/>
          <w:color w:val="000000"/>
        </w:rPr>
        <w:t>ù</w:t>
      </w:r>
      <w:r>
        <w:rPr>
          <w:rFonts w:ascii="Times New Roman" w:hAnsi="Times New Roman"/>
          <w:bCs/>
          <w:color w:val="000000"/>
        </w:rPr>
        <w:t xml:space="preserve"> c</w:t>
      </w:r>
      <w:r w:rsidRPr="001F7627">
        <w:rPr>
          <w:rFonts w:ascii="Times New Roman" w:hAnsi="Times New Roman"/>
          <w:bCs/>
          <w:color w:val="000000"/>
        </w:rPr>
        <w:t>ơ</w:t>
      </w:r>
      <w:r>
        <w:rPr>
          <w:rFonts w:ascii="Times New Roman" w:hAnsi="Times New Roman"/>
          <w:bCs/>
          <w:color w:val="000000"/>
        </w:rPr>
        <w:t xml:space="preserve"> ch</w:t>
      </w:r>
      <w:r w:rsidRPr="001F7627">
        <w:rPr>
          <w:rFonts w:ascii="Times New Roman" w:hAnsi="Times New Roman"/>
          <w:bCs/>
          <w:color w:val="000000"/>
        </w:rPr>
        <w:t>ế</w:t>
      </w:r>
      <w:r>
        <w:rPr>
          <w:rFonts w:ascii="Times New Roman" w:hAnsi="Times New Roman"/>
          <w:bCs/>
          <w:color w:val="000000"/>
        </w:rPr>
        <w:t xml:space="preserve"> ch</w:t>
      </w:r>
      <w:r w:rsidRPr="001F7627">
        <w:rPr>
          <w:rFonts w:ascii="Times New Roman" w:hAnsi="Times New Roman"/>
          <w:bCs/>
          <w:color w:val="000000"/>
        </w:rPr>
        <w:t>ính</w:t>
      </w:r>
      <w:r>
        <w:rPr>
          <w:rFonts w:ascii="Times New Roman" w:hAnsi="Times New Roman"/>
          <w:bCs/>
          <w:color w:val="000000"/>
        </w:rPr>
        <w:t xml:space="preserve"> x</w:t>
      </w:r>
      <w:r w:rsidRPr="001F7627">
        <w:rPr>
          <w:rFonts w:ascii="Times New Roman" w:hAnsi="Times New Roman"/>
          <w:bCs/>
          <w:color w:val="000000"/>
        </w:rPr>
        <w:t>ác</w:t>
      </w:r>
      <w:r>
        <w:rPr>
          <w:rFonts w:ascii="Times New Roman" w:hAnsi="Times New Roman"/>
          <w:bCs/>
          <w:color w:val="000000"/>
        </w:rPr>
        <w:t xml:space="preserve"> c</w:t>
      </w:r>
      <w:r w:rsidRPr="001F7627">
        <w:rPr>
          <w:rFonts w:ascii="Times New Roman" w:hAnsi="Times New Roman"/>
          <w:bCs/>
          <w:color w:val="000000"/>
        </w:rPr>
        <w:t>ủa</w:t>
      </w:r>
      <w:r>
        <w:rPr>
          <w:rFonts w:ascii="Times New Roman" w:hAnsi="Times New Roman"/>
          <w:bCs/>
          <w:color w:val="000000"/>
        </w:rPr>
        <w:t xml:space="preserve"> stress oxy hóa trong UTĐT ch</w:t>
      </w:r>
      <w:r w:rsidRPr="001F7627">
        <w:rPr>
          <w:rFonts w:ascii="Times New Roman" w:hAnsi="Times New Roman"/>
          <w:bCs/>
          <w:color w:val="000000"/>
        </w:rPr>
        <w:t>ư</w:t>
      </w:r>
      <w:r>
        <w:rPr>
          <w:rFonts w:ascii="Times New Roman" w:hAnsi="Times New Roman"/>
          <w:bCs/>
          <w:color w:val="000000"/>
        </w:rPr>
        <w:t>a đư</w:t>
      </w:r>
      <w:r w:rsidRPr="001F7627">
        <w:rPr>
          <w:rFonts w:ascii="Times New Roman" w:hAnsi="Times New Roman"/>
          <w:bCs/>
          <w:color w:val="000000"/>
        </w:rPr>
        <w:t>ợc</w:t>
      </w:r>
      <w:r>
        <w:rPr>
          <w:rFonts w:ascii="Times New Roman" w:hAnsi="Times New Roman"/>
          <w:bCs/>
          <w:color w:val="000000"/>
        </w:rPr>
        <w:t xml:space="preserve"> bi</w:t>
      </w:r>
      <w:r w:rsidRPr="001F7627">
        <w:rPr>
          <w:rFonts w:ascii="Times New Roman" w:hAnsi="Times New Roman"/>
          <w:bCs/>
          <w:color w:val="000000"/>
        </w:rPr>
        <w:t>ết</w:t>
      </w:r>
      <w:r>
        <w:rPr>
          <w:rFonts w:ascii="Times New Roman" w:hAnsi="Times New Roman"/>
          <w:bCs/>
          <w:color w:val="000000"/>
        </w:rPr>
        <w:t xml:space="preserve"> đ</w:t>
      </w:r>
      <w:r w:rsidRPr="001F7627">
        <w:rPr>
          <w:rFonts w:ascii="Times New Roman" w:hAnsi="Times New Roman"/>
          <w:bCs/>
          <w:color w:val="000000"/>
        </w:rPr>
        <w:t>ầy</w:t>
      </w:r>
      <w:r>
        <w:rPr>
          <w:rFonts w:ascii="Times New Roman" w:hAnsi="Times New Roman"/>
          <w:bCs/>
          <w:color w:val="000000"/>
        </w:rPr>
        <w:t xml:space="preserve"> đ</w:t>
      </w:r>
      <w:r w:rsidRPr="001F7627">
        <w:rPr>
          <w:rFonts w:ascii="Times New Roman" w:hAnsi="Times New Roman"/>
          <w:bCs/>
          <w:color w:val="000000"/>
        </w:rPr>
        <w:t>ủ</w:t>
      </w:r>
      <w:r>
        <w:rPr>
          <w:rFonts w:ascii="Times New Roman" w:hAnsi="Times New Roman"/>
          <w:bCs/>
          <w:color w:val="000000"/>
        </w:rPr>
        <w:t xml:space="preserve"> nh</w:t>
      </w:r>
      <w:r w:rsidRPr="001F7627">
        <w:rPr>
          <w:rFonts w:ascii="Times New Roman" w:hAnsi="Times New Roman"/>
          <w:bCs/>
          <w:color w:val="000000"/>
        </w:rPr>
        <w:t>ư</w:t>
      </w:r>
      <w:r>
        <w:rPr>
          <w:rFonts w:ascii="Times New Roman" w:hAnsi="Times New Roman"/>
          <w:bCs/>
          <w:color w:val="000000"/>
        </w:rPr>
        <w:t>ng r</w:t>
      </w:r>
      <w:r w:rsidRPr="001F7627">
        <w:rPr>
          <w:rFonts w:ascii="Times New Roman" w:hAnsi="Times New Roman"/>
          <w:bCs/>
          <w:color w:val="000000"/>
        </w:rPr>
        <w:t>õ</w:t>
      </w:r>
      <w:r>
        <w:rPr>
          <w:rFonts w:ascii="Times New Roman" w:hAnsi="Times New Roman"/>
          <w:bCs/>
          <w:color w:val="000000"/>
        </w:rPr>
        <w:t xml:space="preserve"> r</w:t>
      </w:r>
      <w:r w:rsidRPr="001F7627">
        <w:rPr>
          <w:rFonts w:ascii="Times New Roman" w:hAnsi="Times New Roman"/>
          <w:bCs/>
          <w:color w:val="000000"/>
        </w:rPr>
        <w:t>àng</w:t>
      </w:r>
      <w:r>
        <w:rPr>
          <w:rFonts w:ascii="Times New Roman" w:hAnsi="Times New Roman"/>
          <w:bCs/>
          <w:color w:val="000000"/>
        </w:rPr>
        <w:t xml:space="preserve"> qu</w:t>
      </w:r>
      <w:r w:rsidRPr="001F7627">
        <w:rPr>
          <w:rFonts w:ascii="Times New Roman" w:hAnsi="Times New Roman"/>
          <w:bCs/>
          <w:color w:val="000000"/>
        </w:rPr>
        <w:t>á</w:t>
      </w:r>
      <w:r>
        <w:rPr>
          <w:rFonts w:ascii="Times New Roman" w:hAnsi="Times New Roman"/>
          <w:bCs/>
          <w:color w:val="000000"/>
        </w:rPr>
        <w:t xml:space="preserve"> tr</w:t>
      </w:r>
      <w:r w:rsidRPr="001F7627">
        <w:rPr>
          <w:rFonts w:ascii="Times New Roman" w:hAnsi="Times New Roman"/>
          <w:bCs/>
          <w:color w:val="000000"/>
        </w:rPr>
        <w:t>ình</w:t>
      </w:r>
      <w:r>
        <w:rPr>
          <w:rFonts w:ascii="Times New Roman" w:hAnsi="Times New Roman"/>
          <w:bCs/>
          <w:color w:val="000000"/>
        </w:rPr>
        <w:t xml:space="preserve"> </w:t>
      </w:r>
      <w:r w:rsidRPr="001F7627">
        <w:rPr>
          <w:rFonts w:ascii="Times New Roman" w:hAnsi="Times New Roman"/>
          <w:bCs/>
          <w:color w:val="000000"/>
        </w:rPr>
        <w:t>ox</w:t>
      </w:r>
      <w:r>
        <w:rPr>
          <w:rFonts w:ascii="Times New Roman" w:hAnsi="Times New Roman"/>
          <w:bCs/>
          <w:color w:val="000000"/>
        </w:rPr>
        <w:t>y h</w:t>
      </w:r>
      <w:r w:rsidRPr="001F7627">
        <w:rPr>
          <w:rFonts w:ascii="Times New Roman" w:hAnsi="Times New Roman"/>
          <w:bCs/>
          <w:color w:val="000000"/>
        </w:rPr>
        <w:t>ó</w:t>
      </w:r>
      <w:r>
        <w:rPr>
          <w:rFonts w:ascii="Times New Roman" w:hAnsi="Times New Roman"/>
          <w:bCs/>
          <w:color w:val="000000"/>
        </w:rPr>
        <w:t>a c</w:t>
      </w:r>
      <w:r w:rsidRPr="001F7627">
        <w:rPr>
          <w:rFonts w:ascii="Times New Roman" w:hAnsi="Times New Roman"/>
          <w:bCs/>
          <w:color w:val="000000"/>
        </w:rPr>
        <w:t>ác</w:t>
      </w:r>
      <w:r>
        <w:rPr>
          <w:rFonts w:ascii="Times New Roman" w:hAnsi="Times New Roman"/>
          <w:bCs/>
          <w:color w:val="000000"/>
        </w:rPr>
        <w:t xml:space="preserve"> ph</w:t>
      </w:r>
      <w:r w:rsidRPr="001F7627">
        <w:rPr>
          <w:rFonts w:ascii="Times New Roman" w:hAnsi="Times New Roman"/>
          <w:bCs/>
          <w:color w:val="000000"/>
        </w:rPr>
        <w:t>â</w:t>
      </w:r>
      <w:r>
        <w:rPr>
          <w:rFonts w:ascii="Times New Roman" w:hAnsi="Times New Roman"/>
          <w:bCs/>
          <w:color w:val="000000"/>
        </w:rPr>
        <w:t>n t</w:t>
      </w:r>
      <w:r w:rsidRPr="001F7627">
        <w:rPr>
          <w:rFonts w:ascii="Times New Roman" w:hAnsi="Times New Roman"/>
          <w:bCs/>
          <w:color w:val="000000"/>
        </w:rPr>
        <w:t>ử</w:t>
      </w:r>
      <w:r>
        <w:rPr>
          <w:rFonts w:ascii="Times New Roman" w:hAnsi="Times New Roman"/>
          <w:bCs/>
          <w:color w:val="000000"/>
        </w:rPr>
        <w:t xml:space="preserve"> lipi</w:t>
      </w:r>
      <w:r w:rsidRPr="001F7627">
        <w:rPr>
          <w:rFonts w:ascii="Times New Roman" w:hAnsi="Times New Roman"/>
          <w:bCs/>
          <w:color w:val="000000"/>
        </w:rPr>
        <w:t>d</w:t>
      </w:r>
      <w:r>
        <w:rPr>
          <w:rFonts w:ascii="Times New Roman" w:hAnsi="Times New Roman"/>
          <w:bCs/>
          <w:color w:val="000000"/>
        </w:rPr>
        <w:t xml:space="preserve"> di</w:t>
      </w:r>
      <w:r w:rsidRPr="001F7627">
        <w:rPr>
          <w:rFonts w:ascii="Times New Roman" w:hAnsi="Times New Roman"/>
          <w:bCs/>
          <w:color w:val="000000"/>
        </w:rPr>
        <w:t>ễn</w:t>
      </w:r>
      <w:r>
        <w:rPr>
          <w:rFonts w:ascii="Times New Roman" w:hAnsi="Times New Roman"/>
          <w:bCs/>
          <w:color w:val="000000"/>
        </w:rPr>
        <w:t xml:space="preserve"> ra m</w:t>
      </w:r>
      <w:r w:rsidRPr="001F7627">
        <w:rPr>
          <w:rFonts w:ascii="Times New Roman" w:hAnsi="Times New Roman"/>
          <w:bCs/>
          <w:color w:val="000000"/>
        </w:rPr>
        <w:t>ạnh</w:t>
      </w:r>
      <w:r>
        <w:rPr>
          <w:rFonts w:ascii="Times New Roman" w:hAnsi="Times New Roman"/>
          <w:bCs/>
          <w:color w:val="000000"/>
        </w:rPr>
        <w:t xml:space="preserve"> m</w:t>
      </w:r>
      <w:r w:rsidRPr="001F7627">
        <w:rPr>
          <w:rFonts w:ascii="Times New Roman" w:hAnsi="Times New Roman"/>
          <w:bCs/>
          <w:color w:val="000000"/>
        </w:rPr>
        <w:t>ẽ</w:t>
      </w:r>
      <w:r>
        <w:rPr>
          <w:rFonts w:ascii="Times New Roman" w:hAnsi="Times New Roman"/>
          <w:bCs/>
          <w:color w:val="000000"/>
        </w:rPr>
        <w:t xml:space="preserve"> h</w:t>
      </w:r>
      <w:r w:rsidRPr="001F7627">
        <w:rPr>
          <w:rFonts w:ascii="Times New Roman" w:hAnsi="Times New Roman"/>
          <w:bCs/>
          <w:color w:val="000000"/>
        </w:rPr>
        <w:t>ơ</w:t>
      </w:r>
      <w:r>
        <w:rPr>
          <w:rFonts w:ascii="Times New Roman" w:hAnsi="Times New Roman"/>
          <w:bCs/>
          <w:color w:val="000000"/>
        </w:rPr>
        <w:t xml:space="preserve">n </w:t>
      </w:r>
      <w:r w:rsidRPr="001F7627">
        <w:rPr>
          <w:rFonts w:ascii="Times New Roman" w:hAnsi="Times New Roman"/>
          <w:bCs/>
          <w:color w:val="000000"/>
        </w:rPr>
        <w:t>ở</w:t>
      </w:r>
      <w:r>
        <w:rPr>
          <w:rFonts w:ascii="Times New Roman" w:hAnsi="Times New Roman"/>
          <w:bCs/>
          <w:color w:val="000000"/>
        </w:rPr>
        <w:t xml:space="preserve"> t</w:t>
      </w:r>
      <w:r w:rsidRPr="001F7627">
        <w:rPr>
          <w:rFonts w:ascii="Times New Roman" w:hAnsi="Times New Roman"/>
          <w:bCs/>
          <w:color w:val="000000"/>
        </w:rPr>
        <w:t>ế</w:t>
      </w:r>
      <w:r>
        <w:rPr>
          <w:rFonts w:ascii="Times New Roman" w:hAnsi="Times New Roman"/>
          <w:bCs/>
          <w:color w:val="000000"/>
        </w:rPr>
        <w:t xml:space="preserve"> b</w:t>
      </w:r>
      <w:r w:rsidRPr="001F7627">
        <w:rPr>
          <w:rFonts w:ascii="Times New Roman" w:hAnsi="Times New Roman"/>
          <w:bCs/>
          <w:color w:val="000000"/>
        </w:rPr>
        <w:t>ào</w:t>
      </w:r>
      <w:r>
        <w:rPr>
          <w:rFonts w:ascii="Times New Roman" w:hAnsi="Times New Roman"/>
          <w:bCs/>
          <w:color w:val="000000"/>
        </w:rPr>
        <w:t xml:space="preserve"> ung th</w:t>
      </w:r>
      <w:r w:rsidRPr="001F7627">
        <w:rPr>
          <w:rFonts w:ascii="Times New Roman" w:hAnsi="Times New Roman"/>
          <w:bCs/>
          <w:color w:val="000000"/>
        </w:rPr>
        <w:t>ư</w:t>
      </w:r>
      <w:r>
        <w:rPr>
          <w:rFonts w:ascii="Times New Roman" w:hAnsi="Times New Roman"/>
          <w:bCs/>
          <w:color w:val="000000"/>
        </w:rPr>
        <w:t xml:space="preserve"> so v</w:t>
      </w:r>
      <w:r w:rsidRPr="001F7627">
        <w:rPr>
          <w:rFonts w:ascii="Times New Roman" w:hAnsi="Times New Roman"/>
          <w:bCs/>
          <w:color w:val="000000"/>
        </w:rPr>
        <w:t>ới</w:t>
      </w:r>
      <w:r>
        <w:rPr>
          <w:rFonts w:ascii="Times New Roman" w:hAnsi="Times New Roman"/>
          <w:bCs/>
          <w:color w:val="000000"/>
        </w:rPr>
        <w:t xml:space="preserve"> t</w:t>
      </w:r>
      <w:r w:rsidRPr="001F7627">
        <w:rPr>
          <w:rFonts w:ascii="Times New Roman" w:hAnsi="Times New Roman"/>
          <w:bCs/>
          <w:color w:val="000000"/>
        </w:rPr>
        <w:t>ế</w:t>
      </w:r>
      <w:r>
        <w:rPr>
          <w:rFonts w:ascii="Times New Roman" w:hAnsi="Times New Roman"/>
          <w:bCs/>
          <w:color w:val="000000"/>
        </w:rPr>
        <w:t xml:space="preserve"> b</w:t>
      </w:r>
      <w:r w:rsidRPr="001F7627">
        <w:rPr>
          <w:rFonts w:ascii="Times New Roman" w:hAnsi="Times New Roman"/>
          <w:bCs/>
          <w:color w:val="000000"/>
        </w:rPr>
        <w:t>ào</w:t>
      </w:r>
      <w:r>
        <w:rPr>
          <w:rFonts w:ascii="Times New Roman" w:hAnsi="Times New Roman"/>
          <w:bCs/>
          <w:color w:val="000000"/>
        </w:rPr>
        <w:t xml:space="preserve"> </w:t>
      </w:r>
      <w:r w:rsidRPr="001F7627">
        <w:rPr>
          <w:rFonts w:ascii="Times New Roman" w:hAnsi="Times New Roman"/>
          <w:bCs/>
          <w:color w:val="000000"/>
        </w:rPr>
        <w:t>đại</w:t>
      </w:r>
      <w:r>
        <w:rPr>
          <w:rFonts w:ascii="Times New Roman" w:hAnsi="Times New Roman"/>
          <w:bCs/>
          <w:color w:val="000000"/>
        </w:rPr>
        <w:t xml:space="preserve"> tr</w:t>
      </w:r>
      <w:r w:rsidRPr="001F7627">
        <w:rPr>
          <w:rFonts w:ascii="Times New Roman" w:hAnsi="Times New Roman"/>
          <w:bCs/>
          <w:color w:val="000000"/>
        </w:rPr>
        <w:t>àng</w:t>
      </w:r>
      <w:r>
        <w:rPr>
          <w:rFonts w:ascii="Times New Roman" w:hAnsi="Times New Roman"/>
          <w:bCs/>
          <w:color w:val="000000"/>
        </w:rPr>
        <w:t xml:space="preserve"> l</w:t>
      </w:r>
      <w:r w:rsidRPr="001F7627">
        <w:rPr>
          <w:rFonts w:ascii="Times New Roman" w:hAnsi="Times New Roman"/>
          <w:bCs/>
          <w:color w:val="000000"/>
        </w:rPr>
        <w:t>ành</w:t>
      </w:r>
      <w:r>
        <w:rPr>
          <w:rFonts w:ascii="Times New Roman" w:hAnsi="Times New Roman"/>
          <w:bCs/>
          <w:color w:val="000000"/>
        </w:rPr>
        <w:t xml:space="preserve"> tr</w:t>
      </w:r>
      <w:r w:rsidRPr="001F7627">
        <w:rPr>
          <w:rFonts w:ascii="Times New Roman" w:hAnsi="Times New Roman"/>
          <w:bCs/>
          <w:color w:val="000000"/>
        </w:rPr>
        <w:t>ê</w:t>
      </w:r>
      <w:r>
        <w:rPr>
          <w:rFonts w:ascii="Times New Roman" w:hAnsi="Times New Roman"/>
          <w:bCs/>
          <w:color w:val="000000"/>
        </w:rPr>
        <w:t>n ngư</w:t>
      </w:r>
      <w:r w:rsidRPr="001F7627">
        <w:rPr>
          <w:rFonts w:ascii="Times New Roman" w:hAnsi="Times New Roman"/>
          <w:bCs/>
          <w:color w:val="000000"/>
        </w:rPr>
        <w:t>ời</w:t>
      </w:r>
      <w:r>
        <w:rPr>
          <w:rFonts w:ascii="Times New Roman" w:hAnsi="Times New Roman"/>
          <w:bCs/>
          <w:color w:val="000000"/>
        </w:rPr>
        <w:t xml:space="preserve"> b</w:t>
      </w:r>
      <w:r w:rsidRPr="001F7627">
        <w:rPr>
          <w:rFonts w:ascii="Times New Roman" w:hAnsi="Times New Roman"/>
          <w:bCs/>
          <w:color w:val="000000"/>
        </w:rPr>
        <w:t>ệnh</w:t>
      </w:r>
      <w:r>
        <w:rPr>
          <w:rFonts w:ascii="Times New Roman" w:hAnsi="Times New Roman"/>
          <w:bCs/>
          <w:color w:val="000000"/>
        </w:rPr>
        <w:t xml:space="preserve"> UTĐT.</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Trong nghi</w:t>
      </w:r>
      <w:r w:rsidRPr="007723A8">
        <w:rPr>
          <w:rFonts w:ascii="Times New Roman" w:hAnsi="Times New Roman"/>
        </w:rPr>
        <w:t>ê</w:t>
      </w:r>
      <w:r>
        <w:rPr>
          <w:rFonts w:ascii="Times New Roman" w:hAnsi="Times New Roman"/>
        </w:rPr>
        <w:t>n c</w:t>
      </w:r>
      <w:r w:rsidRPr="007723A8">
        <w:rPr>
          <w:rFonts w:ascii="Times New Roman" w:hAnsi="Times New Roman"/>
        </w:rPr>
        <w:t>ứu</w:t>
      </w:r>
      <w:r>
        <w:rPr>
          <w:rFonts w:ascii="Times New Roman" w:hAnsi="Times New Roman"/>
        </w:rPr>
        <w:t xml:space="preserve"> n</w:t>
      </w:r>
      <w:r w:rsidRPr="007723A8">
        <w:rPr>
          <w:rFonts w:ascii="Times New Roman" w:hAnsi="Times New Roman"/>
        </w:rPr>
        <w:t>ày</w:t>
      </w:r>
      <w:r w:rsidR="002A0F88">
        <w:rPr>
          <w:rFonts w:ascii="Times New Roman" w:hAnsi="Times New Roman"/>
        </w:rPr>
        <w:t>,</w:t>
      </w:r>
      <w:r>
        <w:rPr>
          <w:rFonts w:ascii="Times New Roman" w:hAnsi="Times New Roman"/>
        </w:rPr>
        <w:t xml:space="preserve"> ch</w:t>
      </w:r>
      <w:r w:rsidRPr="007723A8">
        <w:rPr>
          <w:rFonts w:ascii="Times New Roman" w:hAnsi="Times New Roman"/>
        </w:rPr>
        <w:t>úng</w:t>
      </w:r>
      <w:r>
        <w:rPr>
          <w:rFonts w:ascii="Times New Roman" w:hAnsi="Times New Roman"/>
        </w:rPr>
        <w:t xml:space="preserve"> t</w:t>
      </w:r>
      <w:r w:rsidRPr="007723A8">
        <w:rPr>
          <w:rFonts w:ascii="Times New Roman" w:hAnsi="Times New Roman"/>
        </w:rPr>
        <w:t>ô</w:t>
      </w:r>
      <w:r>
        <w:rPr>
          <w:rFonts w:ascii="Times New Roman" w:hAnsi="Times New Roman"/>
        </w:rPr>
        <w:t>i c</w:t>
      </w:r>
      <w:r w:rsidRPr="007723A8">
        <w:rPr>
          <w:rFonts w:ascii="Times New Roman" w:hAnsi="Times New Roman"/>
        </w:rPr>
        <w:t>ũng</w:t>
      </w:r>
      <w:r>
        <w:rPr>
          <w:rFonts w:ascii="Times New Roman" w:hAnsi="Times New Roman"/>
        </w:rPr>
        <w:t xml:space="preserve"> t</w:t>
      </w:r>
      <w:r w:rsidRPr="007723A8">
        <w:rPr>
          <w:rFonts w:ascii="Times New Roman" w:hAnsi="Times New Roman"/>
        </w:rPr>
        <w:t>ìm</w:t>
      </w:r>
      <w:r>
        <w:rPr>
          <w:rFonts w:ascii="Times New Roman" w:hAnsi="Times New Roman"/>
        </w:rPr>
        <w:t xml:space="preserve"> hi</w:t>
      </w:r>
      <w:r w:rsidRPr="007723A8">
        <w:rPr>
          <w:rFonts w:ascii="Times New Roman" w:hAnsi="Times New Roman"/>
        </w:rPr>
        <w:t>ểu</w:t>
      </w:r>
      <w:r>
        <w:rPr>
          <w:rFonts w:ascii="Times New Roman" w:hAnsi="Times New Roman"/>
        </w:rPr>
        <w:t xml:space="preserve"> s</w:t>
      </w:r>
      <w:r w:rsidRPr="007723A8">
        <w:rPr>
          <w:rFonts w:ascii="Times New Roman" w:hAnsi="Times New Roman"/>
        </w:rPr>
        <w:t>ự</w:t>
      </w:r>
      <w:r>
        <w:rPr>
          <w:rFonts w:ascii="Times New Roman" w:hAnsi="Times New Roman"/>
        </w:rPr>
        <w:t xml:space="preserve"> t</w:t>
      </w:r>
      <w:r w:rsidRPr="007723A8">
        <w:rPr>
          <w:rFonts w:ascii="Times New Roman" w:hAnsi="Times New Roman"/>
        </w:rPr>
        <w:t>ươ</w:t>
      </w:r>
      <w:r>
        <w:rPr>
          <w:rFonts w:ascii="Times New Roman" w:hAnsi="Times New Roman"/>
        </w:rPr>
        <w:t>ng quan gi</w:t>
      </w:r>
      <w:r w:rsidRPr="007723A8">
        <w:rPr>
          <w:rFonts w:ascii="Times New Roman" w:hAnsi="Times New Roman"/>
        </w:rPr>
        <w:t>ữ</w:t>
      </w:r>
      <w:r>
        <w:rPr>
          <w:rFonts w:ascii="Times New Roman" w:hAnsi="Times New Roman"/>
        </w:rPr>
        <w:t xml:space="preserve">a </w:t>
      </w:r>
      <w:r w:rsidR="00296DA5">
        <w:rPr>
          <w:rFonts w:ascii="Times New Roman" w:hAnsi="Times New Roman"/>
        </w:rPr>
        <w:t>h</w:t>
      </w:r>
      <w:r w:rsidR="00296DA5" w:rsidRPr="00296DA5">
        <w:rPr>
          <w:rFonts w:ascii="Times New Roman" w:hAnsi="Times New Roman"/>
        </w:rPr>
        <w:t>àm</w:t>
      </w:r>
      <w:r w:rsidR="00296DA5">
        <w:rPr>
          <w:rFonts w:ascii="Times New Roman" w:hAnsi="Times New Roman"/>
        </w:rPr>
        <w:t xml:space="preserve"> l</w:t>
      </w:r>
      <w:r w:rsidR="00296DA5">
        <w:rPr>
          <w:rFonts w:ascii="Times New Roman" w:hAnsi="Times New Roman" w:hint="eastAsia"/>
        </w:rPr>
        <w:t>ư</w:t>
      </w:r>
      <w:r w:rsidR="00296DA5" w:rsidRPr="00296DA5">
        <w:rPr>
          <w:rFonts w:ascii="Times New Roman" w:hAnsi="Times New Roman"/>
        </w:rPr>
        <w:t>ợng</w:t>
      </w:r>
      <w:r w:rsidR="00296DA5">
        <w:rPr>
          <w:rFonts w:ascii="Times New Roman" w:hAnsi="Times New Roman"/>
        </w:rPr>
        <w:t xml:space="preserve"> </w:t>
      </w:r>
      <w:r>
        <w:rPr>
          <w:rFonts w:ascii="Times New Roman" w:hAnsi="Times New Roman"/>
        </w:rPr>
        <w:t>M</w:t>
      </w:r>
      <w:r w:rsidRPr="007723A8">
        <w:rPr>
          <w:rFonts w:ascii="Times New Roman" w:hAnsi="Times New Roman"/>
        </w:rPr>
        <w:t>D</w:t>
      </w:r>
      <w:r>
        <w:rPr>
          <w:rFonts w:ascii="Times New Roman" w:hAnsi="Times New Roman"/>
        </w:rPr>
        <w:t xml:space="preserve">A </w:t>
      </w:r>
      <w:r w:rsidRPr="007723A8">
        <w:rPr>
          <w:rFonts w:ascii="Times New Roman" w:hAnsi="Times New Roman"/>
        </w:rPr>
        <w:t>ở</w:t>
      </w:r>
      <w:r>
        <w:rPr>
          <w:rFonts w:ascii="Times New Roman" w:hAnsi="Times New Roman"/>
        </w:rPr>
        <w:t xml:space="preserve"> m</w:t>
      </w:r>
      <w:r w:rsidRPr="007723A8">
        <w:rPr>
          <w:rFonts w:ascii="Times New Roman" w:hAnsi="Times New Roman"/>
        </w:rPr>
        <w:t>ô</w:t>
      </w:r>
      <w:r>
        <w:rPr>
          <w:rFonts w:ascii="Times New Roman" w:hAnsi="Times New Roman"/>
        </w:rPr>
        <w:t xml:space="preserve"> kh</w:t>
      </w:r>
      <w:r w:rsidRPr="007723A8">
        <w:rPr>
          <w:rFonts w:ascii="Times New Roman" w:hAnsi="Times New Roman"/>
        </w:rPr>
        <w:t>ối</w:t>
      </w:r>
      <w:r>
        <w:rPr>
          <w:rFonts w:ascii="Times New Roman" w:hAnsi="Times New Roman"/>
        </w:rPr>
        <w:t xml:space="preserve"> u v</w:t>
      </w:r>
      <w:r w:rsidRPr="007723A8">
        <w:rPr>
          <w:rFonts w:ascii="Times New Roman" w:hAnsi="Times New Roman"/>
        </w:rPr>
        <w:t>à</w:t>
      </w:r>
      <w:r>
        <w:rPr>
          <w:rFonts w:ascii="Times New Roman" w:hAnsi="Times New Roman"/>
        </w:rPr>
        <w:t xml:space="preserve"> </w:t>
      </w:r>
      <w:r w:rsidRPr="007723A8">
        <w:rPr>
          <w:rFonts w:ascii="Times New Roman" w:hAnsi="Times New Roman"/>
        </w:rPr>
        <w:t>ở</w:t>
      </w:r>
      <w:r>
        <w:rPr>
          <w:rFonts w:ascii="Times New Roman" w:hAnsi="Times New Roman"/>
        </w:rPr>
        <w:t xml:space="preserve"> m</w:t>
      </w:r>
      <w:r w:rsidRPr="007723A8">
        <w:rPr>
          <w:rFonts w:ascii="Times New Roman" w:hAnsi="Times New Roman"/>
        </w:rPr>
        <w:t>ô</w:t>
      </w:r>
      <w:r>
        <w:rPr>
          <w:rFonts w:ascii="Times New Roman" w:hAnsi="Times New Roman"/>
        </w:rPr>
        <w:t xml:space="preserve"> l</w:t>
      </w:r>
      <w:r w:rsidRPr="007723A8">
        <w:rPr>
          <w:rFonts w:ascii="Times New Roman" w:hAnsi="Times New Roman"/>
        </w:rPr>
        <w:t>ành</w:t>
      </w:r>
      <w:r>
        <w:rPr>
          <w:rFonts w:ascii="Times New Roman" w:hAnsi="Times New Roman"/>
        </w:rPr>
        <w:t>, k</w:t>
      </w:r>
      <w:r w:rsidRPr="007723A8">
        <w:rPr>
          <w:rFonts w:ascii="Times New Roman" w:hAnsi="Times New Roman"/>
        </w:rPr>
        <w:t>ết</w:t>
      </w:r>
      <w:r>
        <w:rPr>
          <w:rFonts w:ascii="Times New Roman" w:hAnsi="Times New Roman"/>
        </w:rPr>
        <w:t xml:space="preserve"> qu</w:t>
      </w:r>
      <w:r w:rsidRPr="007723A8">
        <w:rPr>
          <w:rFonts w:ascii="Times New Roman" w:hAnsi="Times New Roman"/>
        </w:rPr>
        <w:t>ả</w:t>
      </w:r>
      <w:r>
        <w:rPr>
          <w:rFonts w:ascii="Times New Roman" w:hAnsi="Times New Roman"/>
        </w:rPr>
        <w:t xml:space="preserve"> cho th</w:t>
      </w:r>
      <w:r w:rsidRPr="007723A8">
        <w:rPr>
          <w:rFonts w:ascii="Times New Roman" w:hAnsi="Times New Roman"/>
        </w:rPr>
        <w:t>ấy</w:t>
      </w:r>
      <w:r>
        <w:rPr>
          <w:rFonts w:ascii="Times New Roman" w:hAnsi="Times New Roman"/>
        </w:rPr>
        <w:t xml:space="preserve"> gi</w:t>
      </w:r>
      <w:r w:rsidRPr="007723A8">
        <w:rPr>
          <w:rFonts w:ascii="Times New Roman" w:hAnsi="Times New Roman"/>
        </w:rPr>
        <w:t>ữa</w:t>
      </w:r>
      <w:r>
        <w:rPr>
          <w:rFonts w:ascii="Times New Roman" w:hAnsi="Times New Roman"/>
        </w:rPr>
        <w:t xml:space="preserve"> </w:t>
      </w:r>
      <w:r w:rsidR="00296DA5">
        <w:rPr>
          <w:rFonts w:ascii="Times New Roman" w:hAnsi="Times New Roman"/>
        </w:rPr>
        <w:t>h</w:t>
      </w:r>
      <w:r w:rsidR="00296DA5" w:rsidRPr="00296DA5">
        <w:rPr>
          <w:rFonts w:ascii="Times New Roman" w:hAnsi="Times New Roman"/>
        </w:rPr>
        <w:t>àm</w:t>
      </w:r>
      <w:r w:rsidR="00296DA5">
        <w:rPr>
          <w:rFonts w:ascii="Times New Roman" w:hAnsi="Times New Roman"/>
        </w:rPr>
        <w:t xml:space="preserve"> l</w:t>
      </w:r>
      <w:r w:rsidR="00296DA5">
        <w:rPr>
          <w:rFonts w:ascii="Times New Roman" w:hAnsi="Times New Roman" w:hint="eastAsia"/>
        </w:rPr>
        <w:t>ư</w:t>
      </w:r>
      <w:r w:rsidR="00296DA5" w:rsidRPr="00296DA5">
        <w:rPr>
          <w:rFonts w:ascii="Times New Roman" w:hAnsi="Times New Roman"/>
        </w:rPr>
        <w:t>ợng</w:t>
      </w:r>
      <w:r w:rsidR="00296DA5">
        <w:rPr>
          <w:rFonts w:ascii="Times New Roman" w:hAnsi="Times New Roman"/>
        </w:rPr>
        <w:t xml:space="preserve"> </w:t>
      </w:r>
      <w:r>
        <w:rPr>
          <w:rFonts w:ascii="Times New Roman" w:hAnsi="Times New Roman"/>
        </w:rPr>
        <w:t>M</w:t>
      </w:r>
      <w:r w:rsidRPr="007723A8">
        <w:rPr>
          <w:rFonts w:ascii="Times New Roman" w:hAnsi="Times New Roman"/>
        </w:rPr>
        <w:t>D</w:t>
      </w:r>
      <w:r>
        <w:rPr>
          <w:rFonts w:ascii="Times New Roman" w:hAnsi="Times New Roman"/>
        </w:rPr>
        <w:t xml:space="preserve">A </w:t>
      </w:r>
      <w:r w:rsidRPr="007723A8">
        <w:rPr>
          <w:rFonts w:ascii="Times New Roman" w:hAnsi="Times New Roman"/>
        </w:rPr>
        <w:t>ở</w:t>
      </w:r>
      <w:r>
        <w:rPr>
          <w:rFonts w:ascii="Times New Roman" w:hAnsi="Times New Roman"/>
        </w:rPr>
        <w:t xml:space="preserve"> kh</w:t>
      </w:r>
      <w:r w:rsidRPr="007723A8">
        <w:rPr>
          <w:rFonts w:ascii="Times New Roman" w:hAnsi="Times New Roman"/>
        </w:rPr>
        <w:t>ối</w:t>
      </w:r>
      <w:r>
        <w:rPr>
          <w:rFonts w:ascii="Times New Roman" w:hAnsi="Times New Roman"/>
        </w:rPr>
        <w:t xml:space="preserve"> u v</w:t>
      </w:r>
      <w:r w:rsidRPr="007723A8">
        <w:rPr>
          <w:rFonts w:ascii="Times New Roman" w:hAnsi="Times New Roman"/>
        </w:rPr>
        <w:t>à</w:t>
      </w:r>
      <w:r>
        <w:rPr>
          <w:rFonts w:ascii="Times New Roman" w:hAnsi="Times New Roman"/>
        </w:rPr>
        <w:t xml:space="preserve"> M</w:t>
      </w:r>
      <w:r w:rsidRPr="007723A8">
        <w:rPr>
          <w:rFonts w:ascii="Times New Roman" w:hAnsi="Times New Roman"/>
        </w:rPr>
        <w:t>D</w:t>
      </w:r>
      <w:r>
        <w:rPr>
          <w:rFonts w:ascii="Times New Roman" w:hAnsi="Times New Roman"/>
        </w:rPr>
        <w:t>A m</w:t>
      </w:r>
      <w:r w:rsidRPr="007723A8">
        <w:rPr>
          <w:rFonts w:ascii="Times New Roman" w:hAnsi="Times New Roman"/>
        </w:rPr>
        <w:t>ô</w:t>
      </w:r>
      <w:r>
        <w:rPr>
          <w:rFonts w:ascii="Times New Roman" w:hAnsi="Times New Roman"/>
        </w:rPr>
        <w:t xml:space="preserve"> b</w:t>
      </w:r>
      <w:r w:rsidRPr="007723A8">
        <w:rPr>
          <w:rFonts w:ascii="Times New Roman" w:hAnsi="Times New Roman"/>
        </w:rPr>
        <w:t>ình</w:t>
      </w:r>
      <w:r>
        <w:rPr>
          <w:rFonts w:ascii="Times New Roman" w:hAnsi="Times New Roman"/>
        </w:rPr>
        <w:t xml:space="preserve"> thư</w:t>
      </w:r>
      <w:r w:rsidRPr="007723A8">
        <w:rPr>
          <w:rFonts w:ascii="Times New Roman" w:hAnsi="Times New Roman"/>
        </w:rPr>
        <w:t>ờng</w:t>
      </w:r>
      <w:r>
        <w:rPr>
          <w:rFonts w:ascii="Times New Roman" w:hAnsi="Times New Roman"/>
        </w:rPr>
        <w:t xml:space="preserve"> </w:t>
      </w:r>
      <w:r w:rsidR="00C11995">
        <w:rPr>
          <w:rFonts w:ascii="Times New Roman" w:hAnsi="Times New Roman"/>
        </w:rPr>
        <w:t>c</w:t>
      </w:r>
      <w:r w:rsidR="00C11995" w:rsidRPr="00C11995">
        <w:rPr>
          <w:rFonts w:ascii="Times New Roman" w:hAnsi="Times New Roman"/>
        </w:rPr>
        <w:t>ó</w:t>
      </w:r>
      <w:r w:rsidR="00C11995">
        <w:rPr>
          <w:rFonts w:ascii="Times New Roman" w:hAnsi="Times New Roman"/>
        </w:rPr>
        <w:t xml:space="preserve"> m</w:t>
      </w:r>
      <w:r w:rsidR="00C11995" w:rsidRPr="00C11995">
        <w:rPr>
          <w:rFonts w:ascii="Times New Roman" w:hAnsi="Times New Roman"/>
        </w:rPr>
        <w:t>ối</w:t>
      </w:r>
      <w:r>
        <w:rPr>
          <w:rFonts w:ascii="Times New Roman" w:hAnsi="Times New Roman"/>
        </w:rPr>
        <w:t xml:space="preserve"> t</w:t>
      </w:r>
      <w:r w:rsidRPr="007723A8">
        <w:rPr>
          <w:rFonts w:ascii="Times New Roman" w:hAnsi="Times New Roman"/>
        </w:rPr>
        <w:t>ươ</w:t>
      </w:r>
      <w:r>
        <w:rPr>
          <w:rFonts w:ascii="Times New Roman" w:hAnsi="Times New Roman"/>
        </w:rPr>
        <w:t>ng quan v</w:t>
      </w:r>
      <w:r w:rsidRPr="007723A8">
        <w:rPr>
          <w:rFonts w:ascii="Times New Roman" w:hAnsi="Times New Roman"/>
        </w:rPr>
        <w:t>ới</w:t>
      </w:r>
      <w:r>
        <w:rPr>
          <w:rFonts w:ascii="Times New Roman" w:hAnsi="Times New Roman"/>
        </w:rPr>
        <w:t xml:space="preserve"> h</w:t>
      </w:r>
      <w:r w:rsidRPr="007723A8">
        <w:rPr>
          <w:rFonts w:ascii="Times New Roman" w:hAnsi="Times New Roman"/>
        </w:rPr>
        <w:t>ệ</w:t>
      </w:r>
      <w:r>
        <w:rPr>
          <w:rFonts w:ascii="Times New Roman" w:hAnsi="Times New Roman"/>
        </w:rPr>
        <w:t xml:space="preserve"> s</w:t>
      </w:r>
      <w:r w:rsidRPr="007723A8">
        <w:rPr>
          <w:rFonts w:ascii="Times New Roman" w:hAnsi="Times New Roman"/>
        </w:rPr>
        <w:t>ố</w:t>
      </w:r>
      <w:r>
        <w:rPr>
          <w:rFonts w:ascii="Times New Roman" w:hAnsi="Times New Roman"/>
        </w:rPr>
        <w:t xml:space="preserve"> t</w:t>
      </w:r>
      <w:r w:rsidRPr="007723A8">
        <w:rPr>
          <w:rFonts w:ascii="Times New Roman" w:hAnsi="Times New Roman"/>
        </w:rPr>
        <w:t>ươ</w:t>
      </w:r>
      <w:r>
        <w:rPr>
          <w:rFonts w:ascii="Times New Roman" w:hAnsi="Times New Roman"/>
        </w:rPr>
        <w:t>ng quan Spe</w:t>
      </w:r>
      <w:r w:rsidRPr="007723A8">
        <w:rPr>
          <w:rFonts w:ascii="Times New Roman" w:hAnsi="Times New Roman"/>
        </w:rPr>
        <w:t>ar</w:t>
      </w:r>
      <w:r>
        <w:rPr>
          <w:rFonts w:ascii="Times New Roman" w:hAnsi="Times New Roman"/>
        </w:rPr>
        <w:t xml:space="preserve">man </w:t>
      </w:r>
      <w:r w:rsidRPr="00C11995">
        <w:rPr>
          <w:rFonts w:ascii="Times New Roman" w:hAnsi="Times New Roman"/>
          <w:i/>
        </w:rPr>
        <w:t>rs</w:t>
      </w:r>
      <w:r>
        <w:rPr>
          <w:rFonts w:ascii="Times New Roman" w:hAnsi="Times New Roman"/>
        </w:rPr>
        <w:t xml:space="preserve"> = 0,</w:t>
      </w:r>
      <w:r w:rsidR="00023DAD">
        <w:rPr>
          <w:rFonts w:ascii="Times New Roman" w:hAnsi="Times New Roman"/>
        </w:rPr>
        <w:t>549</w:t>
      </w:r>
      <w:r>
        <w:rPr>
          <w:rFonts w:ascii="Times New Roman" w:hAnsi="Times New Roman"/>
        </w:rPr>
        <w:t>; p&lt;0,</w:t>
      </w:r>
      <w:r w:rsidR="00C11995">
        <w:rPr>
          <w:rFonts w:ascii="Times New Roman" w:hAnsi="Times New Roman"/>
        </w:rPr>
        <w:t>0</w:t>
      </w:r>
      <w:r>
        <w:rPr>
          <w:rFonts w:ascii="Times New Roman" w:hAnsi="Times New Roman"/>
        </w:rPr>
        <w:t>01 (</w:t>
      </w:r>
      <w:r w:rsidR="00C11995">
        <w:rPr>
          <w:rFonts w:ascii="Times New Roman" w:hAnsi="Times New Roman"/>
        </w:rPr>
        <w:t>b</w:t>
      </w:r>
      <w:r w:rsidR="00C11995" w:rsidRPr="00C11995">
        <w:rPr>
          <w:rFonts w:ascii="Times New Roman" w:hAnsi="Times New Roman"/>
        </w:rPr>
        <w:t>ảng</w:t>
      </w:r>
      <w:r w:rsidR="00C11995">
        <w:rPr>
          <w:rFonts w:ascii="Times New Roman" w:hAnsi="Times New Roman"/>
        </w:rPr>
        <w:t xml:space="preserve"> 3.13; </w:t>
      </w:r>
      <w:r>
        <w:rPr>
          <w:rFonts w:ascii="Times New Roman" w:hAnsi="Times New Roman"/>
        </w:rPr>
        <w:t>bi</w:t>
      </w:r>
      <w:r w:rsidRPr="00E33A46">
        <w:rPr>
          <w:rFonts w:ascii="Times New Roman" w:hAnsi="Times New Roman"/>
        </w:rPr>
        <w:t>ể</w:t>
      </w:r>
      <w:r>
        <w:rPr>
          <w:rFonts w:ascii="Times New Roman" w:hAnsi="Times New Roman"/>
        </w:rPr>
        <w:t>u đ</w:t>
      </w:r>
      <w:r w:rsidRPr="00E33A46">
        <w:rPr>
          <w:rFonts w:ascii="Times New Roman" w:hAnsi="Times New Roman"/>
        </w:rPr>
        <w:t>ồ</w:t>
      </w:r>
      <w:r>
        <w:rPr>
          <w:rFonts w:ascii="Times New Roman" w:hAnsi="Times New Roman"/>
        </w:rPr>
        <w:t xml:space="preserve"> 3.4). K</w:t>
      </w:r>
      <w:r w:rsidRPr="007723A8">
        <w:rPr>
          <w:rFonts w:ascii="Times New Roman" w:hAnsi="Times New Roman"/>
        </w:rPr>
        <w:t>ết</w:t>
      </w:r>
      <w:r>
        <w:rPr>
          <w:rFonts w:ascii="Times New Roman" w:hAnsi="Times New Roman"/>
        </w:rPr>
        <w:t xml:space="preserve"> qu</w:t>
      </w:r>
      <w:r w:rsidRPr="007723A8">
        <w:rPr>
          <w:rFonts w:ascii="Times New Roman" w:hAnsi="Times New Roman"/>
        </w:rPr>
        <w:t>ả</w:t>
      </w:r>
      <w:r>
        <w:rPr>
          <w:rFonts w:ascii="Times New Roman" w:hAnsi="Times New Roman"/>
        </w:rPr>
        <w:t xml:space="preserve"> n</w:t>
      </w:r>
      <w:r w:rsidRPr="007723A8">
        <w:rPr>
          <w:rFonts w:ascii="Times New Roman" w:hAnsi="Times New Roman"/>
        </w:rPr>
        <w:t>ày</w:t>
      </w:r>
      <w:r>
        <w:rPr>
          <w:rFonts w:ascii="Times New Roman" w:hAnsi="Times New Roman"/>
        </w:rPr>
        <w:t xml:space="preserve"> c</w:t>
      </w:r>
      <w:r w:rsidRPr="007723A8">
        <w:rPr>
          <w:rFonts w:ascii="Times New Roman" w:hAnsi="Times New Roman"/>
        </w:rPr>
        <w:t>ũng</w:t>
      </w:r>
      <w:r>
        <w:rPr>
          <w:rFonts w:ascii="Times New Roman" w:hAnsi="Times New Roman"/>
        </w:rPr>
        <w:t xml:space="preserve"> ph</w:t>
      </w:r>
      <w:r w:rsidRPr="007723A8">
        <w:rPr>
          <w:rFonts w:ascii="Times New Roman" w:hAnsi="Times New Roman"/>
        </w:rPr>
        <w:t>ù</w:t>
      </w:r>
      <w:r>
        <w:rPr>
          <w:rFonts w:ascii="Times New Roman" w:hAnsi="Times New Roman"/>
        </w:rPr>
        <w:t xml:space="preserve"> h</w:t>
      </w:r>
      <w:r w:rsidRPr="007723A8">
        <w:rPr>
          <w:rFonts w:ascii="Times New Roman" w:hAnsi="Times New Roman"/>
        </w:rPr>
        <w:t>ợp</w:t>
      </w:r>
      <w:r>
        <w:rPr>
          <w:rFonts w:ascii="Times New Roman" w:hAnsi="Times New Roman"/>
        </w:rPr>
        <w:t xml:space="preserve"> v</w:t>
      </w:r>
      <w:r w:rsidRPr="007723A8">
        <w:rPr>
          <w:rFonts w:ascii="Times New Roman" w:hAnsi="Times New Roman"/>
        </w:rPr>
        <w:t>ới</w:t>
      </w:r>
      <w:r>
        <w:rPr>
          <w:rFonts w:ascii="Times New Roman" w:hAnsi="Times New Roman"/>
        </w:rPr>
        <w:t xml:space="preserve"> k</w:t>
      </w:r>
      <w:r w:rsidRPr="007723A8">
        <w:rPr>
          <w:rFonts w:ascii="Times New Roman" w:hAnsi="Times New Roman"/>
        </w:rPr>
        <w:t>ết</w:t>
      </w:r>
      <w:r>
        <w:rPr>
          <w:rFonts w:ascii="Times New Roman" w:hAnsi="Times New Roman"/>
        </w:rPr>
        <w:t xml:space="preserve"> qu</w:t>
      </w:r>
      <w:r w:rsidRPr="007723A8">
        <w:rPr>
          <w:rFonts w:ascii="Times New Roman" w:hAnsi="Times New Roman"/>
        </w:rPr>
        <w:t>ả</w:t>
      </w:r>
      <w:r>
        <w:rPr>
          <w:rFonts w:ascii="Times New Roman" w:hAnsi="Times New Roman"/>
        </w:rPr>
        <w:t xml:space="preserve"> nghi</w:t>
      </w:r>
      <w:r w:rsidRPr="001F7627">
        <w:rPr>
          <w:rFonts w:ascii="Times New Roman" w:hAnsi="Times New Roman"/>
        </w:rPr>
        <w:t>ê</w:t>
      </w:r>
      <w:r>
        <w:rPr>
          <w:rFonts w:ascii="Times New Roman" w:hAnsi="Times New Roman"/>
        </w:rPr>
        <w:t>n c</w:t>
      </w:r>
      <w:r w:rsidRPr="001F7627">
        <w:rPr>
          <w:rFonts w:ascii="Times New Roman" w:hAnsi="Times New Roman"/>
        </w:rPr>
        <w:t>ứu</w:t>
      </w:r>
      <w:r>
        <w:rPr>
          <w:rFonts w:ascii="Times New Roman" w:hAnsi="Times New Roman"/>
        </w:rPr>
        <w:t xml:space="preserve"> c</w:t>
      </w:r>
      <w:r w:rsidRPr="007723A8">
        <w:rPr>
          <w:rFonts w:ascii="Times New Roman" w:hAnsi="Times New Roman"/>
        </w:rPr>
        <w:t>ủa</w:t>
      </w:r>
      <w:r>
        <w:rPr>
          <w:rFonts w:ascii="Times New Roman" w:hAnsi="Times New Roman"/>
        </w:rPr>
        <w:t xml:space="preserve"> </w:t>
      </w:r>
      <w:r w:rsidRPr="0022174B">
        <w:rPr>
          <w:rFonts w:ascii="Times New Roman" w:hAnsi="Times New Roman"/>
        </w:rPr>
        <w:t>Hendrickse</w:t>
      </w:r>
      <w:r>
        <w:rPr>
          <w:rFonts w:ascii="Times New Roman" w:hAnsi="Times New Roman"/>
        </w:rPr>
        <w:t xml:space="preserve"> </w:t>
      </w:r>
      <w:r w:rsidR="00C71BC2">
        <w:rPr>
          <w:rFonts w:ascii="Times New Roman" w:hAnsi="Times New Roman"/>
        </w:rPr>
        <w:t>C. v</w:t>
      </w:r>
      <w:r w:rsidR="00C71BC2" w:rsidRPr="00D454AF">
        <w:rPr>
          <w:rFonts w:ascii="Times New Roman" w:hAnsi="Times New Roman"/>
        </w:rPr>
        <w:t>à</w:t>
      </w:r>
      <w:r w:rsidR="00C71BC2">
        <w:rPr>
          <w:rFonts w:ascii="Times New Roman" w:hAnsi="Times New Roman"/>
        </w:rPr>
        <w:t xml:space="preserve"> C</w:t>
      </w:r>
      <w:r w:rsidR="00C71BC2" w:rsidRPr="00D454AF">
        <w:rPr>
          <w:rFonts w:ascii="Times New Roman" w:hAnsi="Times New Roman"/>
        </w:rPr>
        <w:t>S</w:t>
      </w:r>
      <w:r w:rsidR="00C71BC2">
        <w:rPr>
          <w:rFonts w:ascii="Times New Roman" w:hAnsi="Times New Roman"/>
        </w:rPr>
        <w:t xml:space="preserve"> </w:t>
      </w:r>
      <w:r w:rsidR="00C71BC2">
        <w:rPr>
          <w:rFonts w:ascii="Times New Roman" w:hAnsi="Times New Roman"/>
        </w:rPr>
        <w:fldChar w:fldCharType="begin"/>
      </w:r>
      <w:r w:rsidR="00C71BC2">
        <w:rPr>
          <w:rFonts w:ascii="Times New Roman" w:hAnsi="Times New Roman"/>
        </w:rPr>
        <w:instrText xml:space="preserve"> ADDIN EN.CITE &lt;EndNote&gt;&lt;Cite&gt;&lt;Author&gt;Hendrickse&lt;/Author&gt;&lt;Year&gt;1994&lt;/Year&gt;&lt;RecNum&gt;209&lt;/RecNum&gt;&lt;DisplayText&gt;[92]&lt;/DisplayText&gt;&lt;record&gt;&lt;rec-number&gt;209&lt;/rec-number&gt;&lt;foreign-keys&gt;&lt;key app="EN" db-id="5twxs2p5iavsxner9f5vwew9es29fdavt5xv"&gt;209&lt;/key&gt;&lt;/foreign-keys&gt;&lt;ref-type name="Journal Article"&gt;17&lt;/ref-type&gt;&lt;contributors&gt;&lt;authors&gt;&lt;author&gt;Hendrickse, CW&lt;/author&gt;&lt;author&gt;Kelly, RW&lt;/author&gt;&lt;author&gt;Radley, S&lt;/author&gt;&lt;author&gt;Donovan, IA&lt;/author&gt;&lt;author&gt;Keighley, MRB&lt;/author&gt;&lt;author&gt;Neoptolemos, JP&lt;/author&gt;&lt;/authors&gt;&lt;/contributors&gt;&lt;titles&gt;&lt;title&gt;Lipid peroxidation and prostaglandins in colorectal cancer&lt;/title&gt;&lt;secondary-title&gt;British journal of surgery&lt;/secondary-title&gt;&lt;/titles&gt;&lt;periodical&gt;&lt;full-title&gt;British journal of surgery&lt;/full-title&gt;&lt;/periodical&gt;&lt;pages&gt;1219-1223&lt;/pages&gt;&lt;volume&gt;81&lt;/volume&gt;&lt;number&gt;8&lt;/number&gt;&lt;dates&gt;&lt;year&gt;1994&lt;/year&gt;&lt;/dates&gt;&lt;isbn&gt;0007-1323&lt;/isbn&gt;&lt;urls&gt;&lt;/urls&gt;&lt;/record&gt;&lt;/Cite&gt;&lt;/EndNote&gt;</w:instrText>
      </w:r>
      <w:r w:rsidR="00C71BC2">
        <w:rPr>
          <w:rFonts w:ascii="Times New Roman" w:hAnsi="Times New Roman"/>
        </w:rPr>
        <w:fldChar w:fldCharType="separate"/>
      </w:r>
      <w:r w:rsidR="00C71BC2">
        <w:rPr>
          <w:rFonts w:ascii="Times New Roman" w:hAnsi="Times New Roman"/>
          <w:noProof/>
        </w:rPr>
        <w:t>[</w:t>
      </w:r>
      <w:hyperlink w:anchor="_ENREF_92" w:tooltip="Hendrickse, 1994 #209" w:history="1">
        <w:r w:rsidR="00996C94">
          <w:rPr>
            <w:rFonts w:ascii="Times New Roman" w:hAnsi="Times New Roman"/>
            <w:noProof/>
          </w:rPr>
          <w:t>92</w:t>
        </w:r>
      </w:hyperlink>
      <w:r w:rsidR="00C71BC2">
        <w:rPr>
          <w:rFonts w:ascii="Times New Roman" w:hAnsi="Times New Roman"/>
          <w:noProof/>
        </w:rPr>
        <w:t>]</w:t>
      </w:r>
      <w:r w:rsidR="00C71BC2">
        <w:rPr>
          <w:rFonts w:ascii="Times New Roman" w:hAnsi="Times New Roman"/>
        </w:rPr>
        <w:fldChar w:fldCharType="end"/>
      </w:r>
      <w:r w:rsidR="00C71BC2">
        <w:rPr>
          <w:rFonts w:ascii="Times New Roman" w:hAnsi="Times New Roman"/>
        </w:rPr>
        <w:t xml:space="preserve"> </w:t>
      </w:r>
      <w:r>
        <w:rPr>
          <w:rFonts w:ascii="Times New Roman" w:hAnsi="Times New Roman"/>
        </w:rPr>
        <w:t>c</w:t>
      </w:r>
      <w:r w:rsidRPr="003A3916">
        <w:rPr>
          <w:rFonts w:ascii="Times New Roman" w:hAnsi="Times New Roman"/>
        </w:rPr>
        <w:t>ó</w:t>
      </w:r>
      <w:r>
        <w:rPr>
          <w:rFonts w:ascii="Times New Roman" w:hAnsi="Times New Roman"/>
        </w:rPr>
        <w:t xml:space="preserve"> h</w:t>
      </w:r>
      <w:r w:rsidRPr="003A3916">
        <w:rPr>
          <w:rFonts w:ascii="Times New Roman" w:hAnsi="Times New Roman"/>
        </w:rPr>
        <w:t>ệ</w:t>
      </w:r>
      <w:r>
        <w:rPr>
          <w:rFonts w:ascii="Times New Roman" w:hAnsi="Times New Roman"/>
        </w:rPr>
        <w:t xml:space="preserve"> s</w:t>
      </w:r>
      <w:r w:rsidRPr="003A3916">
        <w:rPr>
          <w:rFonts w:ascii="Times New Roman" w:hAnsi="Times New Roman"/>
        </w:rPr>
        <w:t>ố</w:t>
      </w:r>
      <w:r>
        <w:rPr>
          <w:rFonts w:ascii="Times New Roman" w:hAnsi="Times New Roman"/>
        </w:rPr>
        <w:t xml:space="preserve"> t</w:t>
      </w:r>
      <w:r w:rsidRPr="003A3916">
        <w:rPr>
          <w:rFonts w:ascii="Times New Roman" w:hAnsi="Times New Roman"/>
        </w:rPr>
        <w:t>ươ</w:t>
      </w:r>
      <w:r>
        <w:rPr>
          <w:rFonts w:ascii="Times New Roman" w:hAnsi="Times New Roman"/>
        </w:rPr>
        <w:t>ng quan r</w:t>
      </w:r>
      <w:r w:rsidRPr="003A3916">
        <w:rPr>
          <w:rFonts w:ascii="Times New Roman" w:hAnsi="Times New Roman"/>
        </w:rPr>
        <w:t>s</w:t>
      </w:r>
      <w:r>
        <w:rPr>
          <w:rFonts w:ascii="Times New Roman" w:hAnsi="Times New Roman"/>
        </w:rPr>
        <w:t>=0,63 v</w:t>
      </w:r>
      <w:r w:rsidRPr="003A3916">
        <w:rPr>
          <w:rFonts w:ascii="Times New Roman" w:hAnsi="Times New Roman"/>
        </w:rPr>
        <w:t>à</w:t>
      </w:r>
      <w:r>
        <w:rPr>
          <w:rFonts w:ascii="Times New Roman" w:hAnsi="Times New Roman"/>
        </w:rPr>
        <w:t xml:space="preserve"> p&lt;0,01. Nh</w:t>
      </w:r>
      <w:r w:rsidRPr="007B235E">
        <w:rPr>
          <w:rFonts w:ascii="Times New Roman" w:hAnsi="Times New Roman"/>
        </w:rPr>
        <w:t>ư</w:t>
      </w:r>
      <w:r>
        <w:rPr>
          <w:rFonts w:ascii="Times New Roman" w:hAnsi="Times New Roman"/>
        </w:rPr>
        <w:t xml:space="preserve"> v</w:t>
      </w:r>
      <w:r w:rsidRPr="007B235E">
        <w:rPr>
          <w:rFonts w:ascii="Times New Roman" w:hAnsi="Times New Roman"/>
        </w:rPr>
        <w:t>ậy</w:t>
      </w:r>
      <w:r>
        <w:rPr>
          <w:rFonts w:ascii="Times New Roman" w:hAnsi="Times New Roman"/>
        </w:rPr>
        <w:t xml:space="preserve">, do </w:t>
      </w:r>
      <w:r w:rsidR="00296DA5">
        <w:rPr>
          <w:rFonts w:ascii="Times New Roman" w:hAnsi="Times New Roman"/>
        </w:rPr>
        <w:t>h</w:t>
      </w:r>
      <w:r w:rsidR="00296DA5" w:rsidRPr="00296DA5">
        <w:rPr>
          <w:rFonts w:ascii="Times New Roman" w:hAnsi="Times New Roman"/>
        </w:rPr>
        <w:t>àm</w:t>
      </w:r>
      <w:r w:rsidR="00296DA5">
        <w:rPr>
          <w:rFonts w:ascii="Times New Roman" w:hAnsi="Times New Roman"/>
        </w:rPr>
        <w:t xml:space="preserve"> l</w:t>
      </w:r>
      <w:r w:rsidR="00296DA5">
        <w:rPr>
          <w:rFonts w:ascii="Times New Roman" w:hAnsi="Times New Roman" w:hint="eastAsia"/>
        </w:rPr>
        <w:t>ư</w:t>
      </w:r>
      <w:r w:rsidR="00296DA5" w:rsidRPr="00296DA5">
        <w:rPr>
          <w:rFonts w:ascii="Times New Roman" w:hAnsi="Times New Roman"/>
        </w:rPr>
        <w:t>ợng</w:t>
      </w:r>
      <w:r w:rsidR="00296DA5">
        <w:rPr>
          <w:rFonts w:ascii="Times New Roman" w:hAnsi="Times New Roman"/>
        </w:rPr>
        <w:t xml:space="preserve"> </w:t>
      </w:r>
      <w:r>
        <w:rPr>
          <w:rFonts w:ascii="Times New Roman" w:hAnsi="Times New Roman"/>
        </w:rPr>
        <w:t>M</w:t>
      </w:r>
      <w:r w:rsidRPr="007B235E">
        <w:rPr>
          <w:rFonts w:ascii="Times New Roman" w:hAnsi="Times New Roman"/>
        </w:rPr>
        <w:t>D</w:t>
      </w:r>
      <w:r>
        <w:rPr>
          <w:rFonts w:ascii="Times New Roman" w:hAnsi="Times New Roman"/>
        </w:rPr>
        <w:t xml:space="preserve">A </w:t>
      </w:r>
      <w:r w:rsidRPr="007B235E">
        <w:rPr>
          <w:rFonts w:ascii="Times New Roman" w:hAnsi="Times New Roman"/>
        </w:rPr>
        <w:t>ở</w:t>
      </w:r>
      <w:r>
        <w:rPr>
          <w:rFonts w:ascii="Times New Roman" w:hAnsi="Times New Roman"/>
        </w:rPr>
        <w:t xml:space="preserve"> m</w:t>
      </w:r>
      <w:r w:rsidRPr="007B235E">
        <w:rPr>
          <w:rFonts w:ascii="Times New Roman" w:hAnsi="Times New Roman"/>
        </w:rPr>
        <w:t>ô</w:t>
      </w:r>
      <w:r>
        <w:rPr>
          <w:rFonts w:ascii="Times New Roman" w:hAnsi="Times New Roman"/>
        </w:rPr>
        <w:t xml:space="preserve"> b</w:t>
      </w:r>
      <w:r w:rsidRPr="007B235E">
        <w:rPr>
          <w:rFonts w:ascii="Times New Roman" w:hAnsi="Times New Roman"/>
        </w:rPr>
        <w:t>ệnh</w:t>
      </w:r>
      <w:r>
        <w:rPr>
          <w:rFonts w:ascii="Times New Roman" w:hAnsi="Times New Roman"/>
        </w:rPr>
        <w:t xml:space="preserve"> v</w:t>
      </w:r>
      <w:r w:rsidRPr="007B235E">
        <w:rPr>
          <w:rFonts w:ascii="Times New Roman" w:hAnsi="Times New Roman"/>
        </w:rPr>
        <w:t>à</w:t>
      </w:r>
      <w:r>
        <w:rPr>
          <w:rFonts w:ascii="Times New Roman" w:hAnsi="Times New Roman"/>
        </w:rPr>
        <w:t xml:space="preserve"> M</w:t>
      </w:r>
      <w:r w:rsidRPr="007B235E">
        <w:rPr>
          <w:rFonts w:ascii="Times New Roman" w:hAnsi="Times New Roman"/>
        </w:rPr>
        <w:t>D</w:t>
      </w:r>
      <w:r>
        <w:rPr>
          <w:rFonts w:ascii="Times New Roman" w:hAnsi="Times New Roman"/>
        </w:rPr>
        <w:t xml:space="preserve">A </w:t>
      </w:r>
      <w:r w:rsidRPr="007B235E">
        <w:rPr>
          <w:rFonts w:ascii="Times New Roman" w:hAnsi="Times New Roman"/>
        </w:rPr>
        <w:t>ở</w:t>
      </w:r>
      <w:r>
        <w:rPr>
          <w:rFonts w:ascii="Times New Roman" w:hAnsi="Times New Roman"/>
        </w:rPr>
        <w:t xml:space="preserve"> m</w:t>
      </w:r>
      <w:r w:rsidRPr="007B235E">
        <w:rPr>
          <w:rFonts w:ascii="Times New Roman" w:hAnsi="Times New Roman"/>
        </w:rPr>
        <w:t>ô</w:t>
      </w:r>
      <w:r>
        <w:rPr>
          <w:rFonts w:ascii="Times New Roman" w:hAnsi="Times New Roman"/>
        </w:rPr>
        <w:t xml:space="preserve"> l</w:t>
      </w:r>
      <w:r w:rsidRPr="007B235E">
        <w:rPr>
          <w:rFonts w:ascii="Times New Roman" w:hAnsi="Times New Roman"/>
        </w:rPr>
        <w:t>ành</w:t>
      </w:r>
      <w:r>
        <w:rPr>
          <w:rFonts w:ascii="Times New Roman" w:hAnsi="Times New Roman"/>
        </w:rPr>
        <w:t xml:space="preserve"> c</w:t>
      </w:r>
      <w:r w:rsidRPr="007B235E">
        <w:rPr>
          <w:rFonts w:ascii="Times New Roman" w:hAnsi="Times New Roman"/>
        </w:rPr>
        <w:t>ó</w:t>
      </w:r>
      <w:r>
        <w:rPr>
          <w:rFonts w:ascii="Times New Roman" w:hAnsi="Times New Roman"/>
        </w:rPr>
        <w:t xml:space="preserve"> m</w:t>
      </w:r>
      <w:r w:rsidRPr="007B235E">
        <w:rPr>
          <w:rFonts w:ascii="Times New Roman" w:hAnsi="Times New Roman"/>
        </w:rPr>
        <w:t>ối</w:t>
      </w:r>
      <w:r>
        <w:rPr>
          <w:rFonts w:ascii="Times New Roman" w:hAnsi="Times New Roman"/>
        </w:rPr>
        <w:t xml:space="preserve"> li</w:t>
      </w:r>
      <w:r w:rsidRPr="007B235E">
        <w:rPr>
          <w:rFonts w:ascii="Times New Roman" w:hAnsi="Times New Roman"/>
        </w:rPr>
        <w:t>ê</w:t>
      </w:r>
      <w:r>
        <w:rPr>
          <w:rFonts w:ascii="Times New Roman" w:hAnsi="Times New Roman"/>
        </w:rPr>
        <w:t>n h</w:t>
      </w:r>
      <w:r w:rsidRPr="007B235E">
        <w:rPr>
          <w:rFonts w:ascii="Times New Roman" w:hAnsi="Times New Roman"/>
        </w:rPr>
        <w:t>ệ</w:t>
      </w:r>
      <w:r>
        <w:rPr>
          <w:rFonts w:ascii="Times New Roman" w:hAnsi="Times New Roman"/>
        </w:rPr>
        <w:t xml:space="preserve"> t</w:t>
      </w:r>
      <w:r w:rsidRPr="007B235E">
        <w:rPr>
          <w:rFonts w:ascii="Times New Roman" w:hAnsi="Times New Roman"/>
        </w:rPr>
        <w:t>ươ</w:t>
      </w:r>
      <w:r>
        <w:rPr>
          <w:rFonts w:ascii="Times New Roman" w:hAnsi="Times New Roman"/>
        </w:rPr>
        <w:t>ng quan thu</w:t>
      </w:r>
      <w:r w:rsidRPr="00BD4B62">
        <w:rPr>
          <w:rFonts w:ascii="Times New Roman" w:hAnsi="Times New Roman"/>
        </w:rPr>
        <w:t>ận</w:t>
      </w:r>
      <w:r>
        <w:rPr>
          <w:rFonts w:ascii="Times New Roman" w:hAnsi="Times New Roman"/>
        </w:rPr>
        <w:t xml:space="preserve"> v</w:t>
      </w:r>
      <w:r w:rsidRPr="007B235E">
        <w:rPr>
          <w:rFonts w:ascii="Times New Roman" w:hAnsi="Times New Roman"/>
        </w:rPr>
        <w:t>ới</w:t>
      </w:r>
      <w:r>
        <w:rPr>
          <w:rFonts w:ascii="Times New Roman" w:hAnsi="Times New Roman"/>
        </w:rPr>
        <w:t xml:space="preserve"> nhau ch</w:t>
      </w:r>
      <w:r w:rsidRPr="007B235E">
        <w:rPr>
          <w:rFonts w:ascii="Times New Roman" w:hAnsi="Times New Roman"/>
        </w:rPr>
        <w:t>ứng</w:t>
      </w:r>
      <w:r>
        <w:rPr>
          <w:rFonts w:ascii="Times New Roman" w:hAnsi="Times New Roman"/>
        </w:rPr>
        <w:t xml:space="preserve"> t</w:t>
      </w:r>
      <w:r w:rsidRPr="007B235E">
        <w:rPr>
          <w:rFonts w:ascii="Times New Roman" w:hAnsi="Times New Roman"/>
        </w:rPr>
        <w:t>ỏ</w:t>
      </w:r>
      <w:r>
        <w:rPr>
          <w:rFonts w:ascii="Times New Roman" w:hAnsi="Times New Roman"/>
        </w:rPr>
        <w:t xml:space="preserve"> t</w:t>
      </w:r>
      <w:r w:rsidRPr="007B235E">
        <w:rPr>
          <w:rFonts w:ascii="Times New Roman" w:hAnsi="Times New Roman"/>
        </w:rPr>
        <w:t>ình</w:t>
      </w:r>
      <w:r>
        <w:rPr>
          <w:rFonts w:ascii="Times New Roman" w:hAnsi="Times New Roman"/>
        </w:rPr>
        <w:t xml:space="preserve"> tr</w:t>
      </w:r>
      <w:r w:rsidRPr="007B235E">
        <w:rPr>
          <w:rFonts w:ascii="Times New Roman" w:hAnsi="Times New Roman"/>
        </w:rPr>
        <w:t>ạng</w:t>
      </w:r>
      <w:r>
        <w:rPr>
          <w:rFonts w:ascii="Times New Roman" w:hAnsi="Times New Roman"/>
        </w:rPr>
        <w:t xml:space="preserve"> stress oxy hóa kh</w:t>
      </w:r>
      <w:r w:rsidRPr="007B235E">
        <w:rPr>
          <w:rFonts w:ascii="Times New Roman" w:hAnsi="Times New Roman"/>
        </w:rPr>
        <w:t>ô</w:t>
      </w:r>
      <w:r>
        <w:rPr>
          <w:rFonts w:ascii="Times New Roman" w:hAnsi="Times New Roman"/>
        </w:rPr>
        <w:t>ng ch</w:t>
      </w:r>
      <w:r w:rsidRPr="007B235E">
        <w:rPr>
          <w:rFonts w:ascii="Times New Roman" w:hAnsi="Times New Roman"/>
        </w:rPr>
        <w:t>ỉ</w:t>
      </w:r>
      <w:r>
        <w:rPr>
          <w:rFonts w:ascii="Times New Roman" w:hAnsi="Times New Roman"/>
        </w:rPr>
        <w:t xml:space="preserve"> gia t</w:t>
      </w:r>
      <w:r w:rsidRPr="007B235E">
        <w:rPr>
          <w:rFonts w:ascii="Times New Roman" w:hAnsi="Times New Roman"/>
        </w:rPr>
        <w:t>ă</w:t>
      </w:r>
      <w:r>
        <w:rPr>
          <w:rFonts w:ascii="Times New Roman" w:hAnsi="Times New Roman"/>
        </w:rPr>
        <w:t xml:space="preserve">ng </w:t>
      </w:r>
      <w:r w:rsidRPr="007B235E">
        <w:rPr>
          <w:rFonts w:ascii="Times New Roman" w:hAnsi="Times New Roman"/>
        </w:rPr>
        <w:t>ở</w:t>
      </w:r>
      <w:r>
        <w:rPr>
          <w:rFonts w:ascii="Times New Roman" w:hAnsi="Times New Roman"/>
        </w:rPr>
        <w:t xml:space="preserve"> m</w:t>
      </w:r>
      <w:r w:rsidRPr="007B235E">
        <w:rPr>
          <w:rFonts w:ascii="Times New Roman" w:hAnsi="Times New Roman"/>
        </w:rPr>
        <w:t>ô</w:t>
      </w:r>
      <w:r>
        <w:rPr>
          <w:rFonts w:ascii="Times New Roman" w:hAnsi="Times New Roman"/>
        </w:rPr>
        <w:t xml:space="preserve"> ung th</w:t>
      </w:r>
      <w:r w:rsidRPr="007B235E">
        <w:rPr>
          <w:rFonts w:ascii="Times New Roman" w:hAnsi="Times New Roman"/>
        </w:rPr>
        <w:t>ư</w:t>
      </w:r>
      <w:r>
        <w:rPr>
          <w:rFonts w:ascii="Times New Roman" w:hAnsi="Times New Roman"/>
        </w:rPr>
        <w:t xml:space="preserve"> m</w:t>
      </w:r>
      <w:r w:rsidRPr="007B235E">
        <w:rPr>
          <w:rFonts w:ascii="Times New Roman" w:hAnsi="Times New Roman"/>
        </w:rPr>
        <w:t>à</w:t>
      </w:r>
      <w:r>
        <w:rPr>
          <w:rFonts w:ascii="Times New Roman" w:hAnsi="Times New Roman"/>
        </w:rPr>
        <w:t xml:space="preserve"> c</w:t>
      </w:r>
      <w:r w:rsidRPr="007B235E">
        <w:rPr>
          <w:rFonts w:ascii="Times New Roman" w:hAnsi="Times New Roman"/>
        </w:rPr>
        <w:t>òn</w:t>
      </w:r>
      <w:r>
        <w:rPr>
          <w:rFonts w:ascii="Times New Roman" w:hAnsi="Times New Roman"/>
        </w:rPr>
        <w:t xml:space="preserve"> xu</w:t>
      </w:r>
      <w:r w:rsidRPr="007B235E">
        <w:rPr>
          <w:rFonts w:ascii="Times New Roman" w:hAnsi="Times New Roman"/>
        </w:rPr>
        <w:t>ất</w:t>
      </w:r>
      <w:r>
        <w:rPr>
          <w:rFonts w:ascii="Times New Roman" w:hAnsi="Times New Roman"/>
        </w:rPr>
        <w:t xml:space="preserve"> hi</w:t>
      </w:r>
      <w:r w:rsidRPr="007B235E">
        <w:rPr>
          <w:rFonts w:ascii="Times New Roman" w:hAnsi="Times New Roman"/>
        </w:rPr>
        <w:t>ện</w:t>
      </w:r>
      <w:r>
        <w:rPr>
          <w:rFonts w:ascii="Times New Roman" w:hAnsi="Times New Roman"/>
        </w:rPr>
        <w:t xml:space="preserve"> c</w:t>
      </w:r>
      <w:r w:rsidRPr="007B235E">
        <w:rPr>
          <w:rFonts w:ascii="Times New Roman" w:hAnsi="Times New Roman"/>
        </w:rPr>
        <w:t>ả</w:t>
      </w:r>
      <w:r>
        <w:rPr>
          <w:rFonts w:ascii="Times New Roman" w:hAnsi="Times New Roman"/>
        </w:rPr>
        <w:t xml:space="preserve"> </w:t>
      </w:r>
      <w:r w:rsidRPr="007B235E">
        <w:rPr>
          <w:rFonts w:ascii="Times New Roman" w:hAnsi="Times New Roman"/>
        </w:rPr>
        <w:t>ở</w:t>
      </w:r>
      <w:r>
        <w:rPr>
          <w:rFonts w:ascii="Times New Roman" w:hAnsi="Times New Roman"/>
        </w:rPr>
        <w:t xml:space="preserve"> </w:t>
      </w:r>
      <w:r>
        <w:rPr>
          <w:rFonts w:ascii="Times New Roman" w:hAnsi="Times New Roman"/>
        </w:rPr>
        <w:lastRenderedPageBreak/>
        <w:t>m</w:t>
      </w:r>
      <w:r w:rsidRPr="007B235E">
        <w:rPr>
          <w:rFonts w:ascii="Times New Roman" w:hAnsi="Times New Roman"/>
        </w:rPr>
        <w:t>ô</w:t>
      </w:r>
      <w:r>
        <w:rPr>
          <w:rFonts w:ascii="Times New Roman" w:hAnsi="Times New Roman"/>
        </w:rPr>
        <w:t xml:space="preserve"> l</w:t>
      </w:r>
      <w:r w:rsidRPr="007B235E">
        <w:rPr>
          <w:rFonts w:ascii="Times New Roman" w:hAnsi="Times New Roman"/>
        </w:rPr>
        <w:t>ành</w:t>
      </w:r>
      <w:r>
        <w:rPr>
          <w:rFonts w:ascii="Times New Roman" w:hAnsi="Times New Roman"/>
        </w:rPr>
        <w:t xml:space="preserve"> c</w:t>
      </w:r>
      <w:r w:rsidRPr="007B235E">
        <w:rPr>
          <w:rFonts w:ascii="Times New Roman" w:hAnsi="Times New Roman"/>
        </w:rPr>
        <w:t>ủa</w:t>
      </w:r>
      <w:r>
        <w:rPr>
          <w:rFonts w:ascii="Times New Roman" w:hAnsi="Times New Roman"/>
        </w:rPr>
        <w:t xml:space="preserve"> ngư</w:t>
      </w:r>
      <w:r w:rsidRPr="007B235E">
        <w:rPr>
          <w:rFonts w:ascii="Times New Roman" w:hAnsi="Times New Roman"/>
        </w:rPr>
        <w:t>ời</w:t>
      </w:r>
      <w:r>
        <w:rPr>
          <w:rFonts w:ascii="Times New Roman" w:hAnsi="Times New Roman"/>
        </w:rPr>
        <w:t xml:space="preserve"> b</w:t>
      </w:r>
      <w:r w:rsidRPr="007B235E">
        <w:rPr>
          <w:rFonts w:ascii="Times New Roman" w:hAnsi="Times New Roman"/>
        </w:rPr>
        <w:t>ệnh</w:t>
      </w:r>
      <w:r>
        <w:rPr>
          <w:rFonts w:ascii="Times New Roman" w:hAnsi="Times New Roman"/>
        </w:rPr>
        <w:t xml:space="preserve"> UTĐT. </w:t>
      </w:r>
      <w:r w:rsidRPr="00EA25FA">
        <w:rPr>
          <w:rFonts w:ascii="Times New Roman" w:hAnsi="Times New Roman"/>
        </w:rPr>
        <w:t>Đ</w:t>
      </w:r>
      <w:r>
        <w:rPr>
          <w:rFonts w:ascii="Times New Roman" w:hAnsi="Times New Roman"/>
        </w:rPr>
        <w:t>i</w:t>
      </w:r>
      <w:r w:rsidRPr="00EA25FA">
        <w:rPr>
          <w:rFonts w:ascii="Times New Roman" w:hAnsi="Times New Roman"/>
        </w:rPr>
        <w:t>ều</w:t>
      </w:r>
      <w:r>
        <w:rPr>
          <w:rFonts w:ascii="Times New Roman" w:hAnsi="Times New Roman"/>
        </w:rPr>
        <w:t xml:space="preserve"> n</w:t>
      </w:r>
      <w:r w:rsidRPr="00EA25FA">
        <w:rPr>
          <w:rFonts w:ascii="Times New Roman" w:hAnsi="Times New Roman"/>
        </w:rPr>
        <w:t>ày</w:t>
      </w:r>
      <w:r>
        <w:rPr>
          <w:rFonts w:ascii="Times New Roman" w:hAnsi="Times New Roman"/>
        </w:rPr>
        <w:t xml:space="preserve"> c</w:t>
      </w:r>
      <w:r w:rsidRPr="00EA25FA">
        <w:rPr>
          <w:rFonts w:ascii="Times New Roman" w:hAnsi="Times New Roman"/>
        </w:rPr>
        <w:t>ũng</w:t>
      </w:r>
      <w:r>
        <w:rPr>
          <w:rFonts w:ascii="Times New Roman" w:hAnsi="Times New Roman"/>
        </w:rPr>
        <w:t xml:space="preserve"> ph</w:t>
      </w:r>
      <w:r w:rsidRPr="00EA25FA">
        <w:rPr>
          <w:rFonts w:ascii="Times New Roman" w:hAnsi="Times New Roman"/>
        </w:rPr>
        <w:t>ù</w:t>
      </w:r>
      <w:r>
        <w:rPr>
          <w:rFonts w:ascii="Times New Roman" w:hAnsi="Times New Roman"/>
        </w:rPr>
        <w:t xml:space="preserve"> h</w:t>
      </w:r>
      <w:r w:rsidRPr="00EA25FA">
        <w:rPr>
          <w:rFonts w:ascii="Times New Roman" w:hAnsi="Times New Roman"/>
        </w:rPr>
        <w:t>ợp</w:t>
      </w:r>
      <w:r>
        <w:rPr>
          <w:rFonts w:ascii="Times New Roman" w:hAnsi="Times New Roman"/>
        </w:rPr>
        <w:t xml:space="preserve"> v</w:t>
      </w:r>
      <w:r w:rsidRPr="00EA25FA">
        <w:rPr>
          <w:rFonts w:ascii="Times New Roman" w:hAnsi="Times New Roman"/>
        </w:rPr>
        <w:t>ới</w:t>
      </w:r>
      <w:r>
        <w:rPr>
          <w:rFonts w:ascii="Times New Roman" w:hAnsi="Times New Roman"/>
        </w:rPr>
        <w:t xml:space="preserve"> nh</w:t>
      </w:r>
      <w:r w:rsidRPr="00EA25FA">
        <w:rPr>
          <w:rFonts w:ascii="Times New Roman" w:hAnsi="Times New Roman"/>
        </w:rPr>
        <w:t>ững</w:t>
      </w:r>
      <w:r>
        <w:rPr>
          <w:rFonts w:ascii="Times New Roman" w:hAnsi="Times New Roman"/>
        </w:rPr>
        <w:t xml:space="preserve"> nghi</w:t>
      </w:r>
      <w:r w:rsidRPr="00EA25FA">
        <w:rPr>
          <w:rFonts w:ascii="Times New Roman" w:hAnsi="Times New Roman"/>
        </w:rPr>
        <w:t>ê</w:t>
      </w:r>
      <w:r>
        <w:rPr>
          <w:rFonts w:ascii="Times New Roman" w:hAnsi="Times New Roman"/>
        </w:rPr>
        <w:t>n c</w:t>
      </w:r>
      <w:r w:rsidRPr="00EA25FA">
        <w:rPr>
          <w:rFonts w:ascii="Times New Roman" w:hAnsi="Times New Roman"/>
        </w:rPr>
        <w:t>ứu</w:t>
      </w:r>
      <w:r>
        <w:rPr>
          <w:rFonts w:ascii="Times New Roman" w:hAnsi="Times New Roman"/>
        </w:rPr>
        <w:t xml:space="preserve"> tr</w:t>
      </w:r>
      <w:r w:rsidRPr="00EA25FA">
        <w:rPr>
          <w:rFonts w:ascii="Times New Roman" w:hAnsi="Times New Roman"/>
        </w:rPr>
        <w:t>ê</w:t>
      </w:r>
      <w:r>
        <w:rPr>
          <w:rFonts w:ascii="Times New Roman" w:hAnsi="Times New Roman"/>
        </w:rPr>
        <w:t>n m</w:t>
      </w:r>
      <w:r w:rsidRPr="00EA25FA">
        <w:rPr>
          <w:rFonts w:ascii="Times New Roman" w:hAnsi="Times New Roman"/>
        </w:rPr>
        <w:t>áu</w:t>
      </w:r>
      <w:r>
        <w:rPr>
          <w:rFonts w:ascii="Times New Roman" w:hAnsi="Times New Roman"/>
        </w:rPr>
        <w:t xml:space="preserve"> hay c</w:t>
      </w:r>
      <w:r w:rsidRPr="00EA25FA">
        <w:rPr>
          <w:rFonts w:ascii="Times New Roman" w:hAnsi="Times New Roman"/>
        </w:rPr>
        <w:t>ác</w:t>
      </w:r>
      <w:r>
        <w:rPr>
          <w:rFonts w:ascii="Times New Roman" w:hAnsi="Times New Roman"/>
        </w:rPr>
        <w:t xml:space="preserve"> ch</w:t>
      </w:r>
      <w:r w:rsidRPr="00EA25FA">
        <w:rPr>
          <w:rFonts w:ascii="Times New Roman" w:hAnsi="Times New Roman"/>
        </w:rPr>
        <w:t>ỉ</w:t>
      </w:r>
      <w:r>
        <w:rPr>
          <w:rFonts w:ascii="Times New Roman" w:hAnsi="Times New Roman"/>
        </w:rPr>
        <w:t xml:space="preserve"> s</w:t>
      </w:r>
      <w:r w:rsidRPr="00EA25FA">
        <w:rPr>
          <w:rFonts w:ascii="Times New Roman" w:hAnsi="Times New Roman"/>
        </w:rPr>
        <w:t>ố</w:t>
      </w:r>
      <w:r>
        <w:rPr>
          <w:rFonts w:ascii="Times New Roman" w:hAnsi="Times New Roman"/>
        </w:rPr>
        <w:t xml:space="preserve"> kh</w:t>
      </w:r>
      <w:r w:rsidRPr="00EA25FA">
        <w:rPr>
          <w:rFonts w:ascii="Times New Roman" w:hAnsi="Times New Roman"/>
        </w:rPr>
        <w:t>ác</w:t>
      </w:r>
      <w:r>
        <w:rPr>
          <w:rFonts w:ascii="Times New Roman" w:hAnsi="Times New Roman"/>
        </w:rPr>
        <w:t xml:space="preserve"> cho th</w:t>
      </w:r>
      <w:r w:rsidRPr="00EA25FA">
        <w:rPr>
          <w:rFonts w:ascii="Times New Roman" w:hAnsi="Times New Roman"/>
        </w:rPr>
        <w:t>ấy</w:t>
      </w:r>
      <w:r>
        <w:rPr>
          <w:rFonts w:ascii="Times New Roman" w:hAnsi="Times New Roman"/>
        </w:rPr>
        <w:t xml:space="preserve"> c</w:t>
      </w:r>
      <w:r w:rsidRPr="00EA25FA">
        <w:rPr>
          <w:rFonts w:ascii="Times New Roman" w:hAnsi="Times New Roman"/>
        </w:rPr>
        <w:t>ó</w:t>
      </w:r>
      <w:r>
        <w:rPr>
          <w:rFonts w:ascii="Times New Roman" w:hAnsi="Times New Roman"/>
        </w:rPr>
        <w:t xml:space="preserve"> s</w:t>
      </w:r>
      <w:r w:rsidRPr="00EA25FA">
        <w:rPr>
          <w:rFonts w:ascii="Times New Roman" w:hAnsi="Times New Roman"/>
        </w:rPr>
        <w:t>ự</w:t>
      </w:r>
      <w:r>
        <w:rPr>
          <w:rFonts w:ascii="Times New Roman" w:hAnsi="Times New Roman"/>
        </w:rPr>
        <w:t xml:space="preserve"> gia t</w:t>
      </w:r>
      <w:r w:rsidRPr="00EA25FA">
        <w:rPr>
          <w:rFonts w:ascii="Times New Roman" w:hAnsi="Times New Roman"/>
        </w:rPr>
        <w:t>ă</w:t>
      </w:r>
      <w:r>
        <w:rPr>
          <w:rFonts w:ascii="Times New Roman" w:hAnsi="Times New Roman"/>
        </w:rPr>
        <w:t xml:space="preserve">ng stress oxy hóa </w:t>
      </w:r>
      <w:r w:rsidRPr="00EA25FA">
        <w:rPr>
          <w:rFonts w:ascii="Times New Roman" w:hAnsi="Times New Roman"/>
        </w:rPr>
        <w:t>ở</w:t>
      </w:r>
      <w:r>
        <w:rPr>
          <w:rFonts w:ascii="Times New Roman" w:hAnsi="Times New Roman"/>
        </w:rPr>
        <w:t xml:space="preserve"> ngư</w:t>
      </w:r>
      <w:r w:rsidRPr="00EA25FA">
        <w:rPr>
          <w:rFonts w:ascii="Times New Roman" w:hAnsi="Times New Roman"/>
        </w:rPr>
        <w:t>ời</w:t>
      </w:r>
      <w:r>
        <w:rPr>
          <w:rFonts w:ascii="Times New Roman" w:hAnsi="Times New Roman"/>
        </w:rPr>
        <w:t xml:space="preserve"> b</w:t>
      </w:r>
      <w:r w:rsidRPr="00EA25FA">
        <w:rPr>
          <w:rFonts w:ascii="Times New Roman" w:hAnsi="Times New Roman"/>
        </w:rPr>
        <w:t>ệnh</w:t>
      </w:r>
      <w:r>
        <w:rPr>
          <w:rFonts w:ascii="Times New Roman" w:hAnsi="Times New Roman"/>
        </w:rPr>
        <w:t xml:space="preserve"> UTĐT so v</w:t>
      </w:r>
      <w:r w:rsidRPr="00EA25FA">
        <w:rPr>
          <w:rFonts w:ascii="Times New Roman" w:hAnsi="Times New Roman"/>
        </w:rPr>
        <w:t>ới</w:t>
      </w:r>
      <w:r>
        <w:rPr>
          <w:rFonts w:ascii="Times New Roman" w:hAnsi="Times New Roman"/>
        </w:rPr>
        <w:t xml:space="preserve"> ngư</w:t>
      </w:r>
      <w:r w:rsidRPr="00EA25FA">
        <w:rPr>
          <w:rFonts w:ascii="Times New Roman" w:hAnsi="Times New Roman"/>
        </w:rPr>
        <w:t>ời</w:t>
      </w:r>
      <w:r>
        <w:rPr>
          <w:rFonts w:ascii="Times New Roman" w:hAnsi="Times New Roman"/>
        </w:rPr>
        <w:t xml:space="preserve"> kh</w:t>
      </w:r>
      <w:r w:rsidRPr="00EA25FA">
        <w:rPr>
          <w:rFonts w:ascii="Times New Roman" w:hAnsi="Times New Roman"/>
        </w:rPr>
        <w:t>ỏe</w:t>
      </w:r>
      <w:r>
        <w:rPr>
          <w:rFonts w:ascii="Times New Roman" w:hAnsi="Times New Roman"/>
        </w:rPr>
        <w:t xml:space="preserve"> m</w:t>
      </w:r>
      <w:r w:rsidRPr="00EA25FA">
        <w:rPr>
          <w:rFonts w:ascii="Times New Roman" w:hAnsi="Times New Roman"/>
        </w:rPr>
        <w:t>ạnh</w:t>
      </w:r>
      <w:r>
        <w:rPr>
          <w:rFonts w:ascii="Times New Roman" w:hAnsi="Times New Roman"/>
        </w:rPr>
        <w:t>.</w:t>
      </w:r>
    </w:p>
    <w:p w:rsidR="00DB3BD9" w:rsidRPr="00272230" w:rsidRDefault="00DB3BD9" w:rsidP="00DB3BD9">
      <w:pPr>
        <w:tabs>
          <w:tab w:val="left" w:pos="709"/>
        </w:tabs>
        <w:spacing w:line="360" w:lineRule="auto"/>
        <w:ind w:firstLine="709"/>
        <w:jc w:val="both"/>
        <w:rPr>
          <w:rFonts w:ascii="Times New Roman" w:hAnsi="Times New Roman"/>
        </w:rPr>
      </w:pPr>
      <w:r w:rsidRPr="00272230">
        <w:rPr>
          <w:rFonts w:ascii="Times New Roman" w:hAnsi="Times New Roman"/>
        </w:rPr>
        <w:t xml:space="preserve">Về mối quan hệ giữa các chỉ số stress oxy hóa ở máu và mô đã được nhiều nghiên cứu tìm hiểu. Ở người, việc đo lường các dấu ấn sinh học </w:t>
      </w:r>
      <w:r>
        <w:rPr>
          <w:rFonts w:ascii="Times New Roman" w:hAnsi="Times New Roman"/>
        </w:rPr>
        <w:t>v</w:t>
      </w:r>
      <w:r w:rsidRPr="00D84A46">
        <w:rPr>
          <w:rFonts w:ascii="Times New Roman" w:hAnsi="Times New Roman"/>
        </w:rPr>
        <w:t>ề</w:t>
      </w:r>
      <w:r>
        <w:rPr>
          <w:rFonts w:ascii="Times New Roman" w:hAnsi="Times New Roman"/>
        </w:rPr>
        <w:t xml:space="preserve"> stress oxy hóa</w:t>
      </w:r>
      <w:r w:rsidRPr="00272230">
        <w:rPr>
          <w:rFonts w:ascii="Times New Roman" w:hAnsi="Times New Roman"/>
        </w:rPr>
        <w:t xml:space="preserve"> trong các mô </w:t>
      </w:r>
      <w:r>
        <w:rPr>
          <w:rFonts w:ascii="Times New Roman" w:hAnsi="Times New Roman"/>
        </w:rPr>
        <w:t>r</w:t>
      </w:r>
      <w:r w:rsidRPr="00D84A46">
        <w:rPr>
          <w:rFonts w:ascii="Times New Roman" w:hAnsi="Times New Roman"/>
        </w:rPr>
        <w:t>ất</w:t>
      </w:r>
      <w:r w:rsidRPr="00272230">
        <w:rPr>
          <w:rFonts w:ascii="Times New Roman" w:hAnsi="Times New Roman"/>
        </w:rPr>
        <w:t xml:space="preserve"> khó khăn (ví dụ như </w:t>
      </w:r>
      <w:r>
        <w:rPr>
          <w:rFonts w:ascii="Times New Roman" w:hAnsi="Times New Roman"/>
        </w:rPr>
        <w:t>m</w:t>
      </w:r>
      <w:r w:rsidRPr="00D84A46">
        <w:rPr>
          <w:rFonts w:ascii="Times New Roman" w:hAnsi="Times New Roman"/>
        </w:rPr>
        <w:t>ô</w:t>
      </w:r>
      <w:r w:rsidRPr="00272230">
        <w:rPr>
          <w:rFonts w:ascii="Times New Roman" w:hAnsi="Times New Roman"/>
        </w:rPr>
        <w:t xml:space="preserve"> xương) hoặc thậm chí là không thể (ví dụ: </w:t>
      </w:r>
      <w:r>
        <w:rPr>
          <w:rFonts w:ascii="Times New Roman" w:hAnsi="Times New Roman"/>
        </w:rPr>
        <w:t>m</w:t>
      </w:r>
      <w:r w:rsidRPr="00D84A46">
        <w:rPr>
          <w:rFonts w:ascii="Times New Roman" w:hAnsi="Times New Roman"/>
        </w:rPr>
        <w:t>ô</w:t>
      </w:r>
      <w:r>
        <w:rPr>
          <w:rFonts w:ascii="Times New Roman" w:hAnsi="Times New Roman"/>
        </w:rPr>
        <w:t xml:space="preserve"> não, tim</w:t>
      </w:r>
      <w:r w:rsidRPr="00272230">
        <w:rPr>
          <w:rFonts w:ascii="Times New Roman" w:hAnsi="Times New Roman"/>
        </w:rPr>
        <w:t>), do việc thu thập mô</w:t>
      </w:r>
      <w:r>
        <w:rPr>
          <w:rFonts w:ascii="Times New Roman" w:hAnsi="Times New Roman"/>
        </w:rPr>
        <w:t xml:space="preserve"> c</w:t>
      </w:r>
      <w:r w:rsidRPr="00D84A46">
        <w:rPr>
          <w:rFonts w:ascii="Times New Roman" w:hAnsi="Times New Roman"/>
        </w:rPr>
        <w:t>ần</w:t>
      </w:r>
      <w:r>
        <w:rPr>
          <w:rFonts w:ascii="Times New Roman" w:hAnsi="Times New Roman"/>
        </w:rPr>
        <w:t xml:space="preserve"> can thi</w:t>
      </w:r>
      <w:r w:rsidRPr="00D84A46">
        <w:rPr>
          <w:rFonts w:ascii="Times New Roman" w:hAnsi="Times New Roman"/>
        </w:rPr>
        <w:t>ệp</w:t>
      </w:r>
      <w:r w:rsidRPr="00272230">
        <w:rPr>
          <w:rFonts w:ascii="Times New Roman" w:hAnsi="Times New Roman"/>
        </w:rPr>
        <w:t xml:space="preserve"> xâm lấn và các ràng buộc đạo đức</w:t>
      </w:r>
      <w:r>
        <w:rPr>
          <w:rFonts w:ascii="Times New Roman" w:hAnsi="Times New Roman"/>
        </w:rPr>
        <w:t xml:space="preserve"> nghi</w:t>
      </w:r>
      <w:r w:rsidRPr="00D84A46">
        <w:rPr>
          <w:rFonts w:ascii="Times New Roman" w:hAnsi="Times New Roman"/>
        </w:rPr>
        <w:t>ê</w:t>
      </w:r>
      <w:r>
        <w:rPr>
          <w:rFonts w:ascii="Times New Roman" w:hAnsi="Times New Roman"/>
        </w:rPr>
        <w:t>n c</w:t>
      </w:r>
      <w:r w:rsidRPr="00D84A46">
        <w:rPr>
          <w:rFonts w:ascii="Times New Roman" w:hAnsi="Times New Roman"/>
        </w:rPr>
        <w:t>ứu</w:t>
      </w:r>
      <w:r w:rsidRPr="00272230">
        <w:rPr>
          <w:rFonts w:ascii="Times New Roman" w:hAnsi="Times New Roman"/>
        </w:rPr>
        <w:t xml:space="preserve">. Vì thế, trong hầu hết các nghiên cứu của con người </w:t>
      </w:r>
      <w:r>
        <w:rPr>
          <w:rFonts w:ascii="Times New Roman" w:hAnsi="Times New Roman"/>
        </w:rPr>
        <w:t>c</w:t>
      </w:r>
      <w:r w:rsidRPr="007911A1">
        <w:rPr>
          <w:rFonts w:ascii="Times New Roman" w:hAnsi="Times New Roman"/>
        </w:rPr>
        <w:t>ác</w:t>
      </w:r>
      <w:r>
        <w:rPr>
          <w:rFonts w:ascii="Times New Roman" w:hAnsi="Times New Roman"/>
        </w:rPr>
        <w:t xml:space="preserve"> th</w:t>
      </w:r>
      <w:r w:rsidRPr="007911A1">
        <w:rPr>
          <w:rFonts w:ascii="Times New Roman" w:hAnsi="Times New Roman"/>
        </w:rPr>
        <w:t>ô</w:t>
      </w:r>
      <w:r>
        <w:rPr>
          <w:rFonts w:ascii="Times New Roman" w:hAnsi="Times New Roman"/>
        </w:rPr>
        <w:t>ng s</w:t>
      </w:r>
      <w:r w:rsidRPr="007911A1">
        <w:rPr>
          <w:rFonts w:ascii="Times New Roman" w:hAnsi="Times New Roman"/>
        </w:rPr>
        <w:t>ố</w:t>
      </w:r>
      <w:r>
        <w:rPr>
          <w:rFonts w:ascii="Times New Roman" w:hAnsi="Times New Roman"/>
        </w:rPr>
        <w:t xml:space="preserve"> stress oxy hóa thư</w:t>
      </w:r>
      <w:r w:rsidRPr="007911A1">
        <w:rPr>
          <w:rFonts w:ascii="Times New Roman" w:hAnsi="Times New Roman"/>
        </w:rPr>
        <w:t>ờng</w:t>
      </w:r>
      <w:r>
        <w:rPr>
          <w:rFonts w:ascii="Times New Roman" w:hAnsi="Times New Roman"/>
        </w:rPr>
        <w:t xml:space="preserve"> </w:t>
      </w:r>
      <w:r w:rsidRPr="00272230">
        <w:rPr>
          <w:rFonts w:ascii="Times New Roman" w:hAnsi="Times New Roman"/>
        </w:rPr>
        <w:t xml:space="preserve">được đo trong </w:t>
      </w:r>
      <w:r>
        <w:rPr>
          <w:rFonts w:ascii="Times New Roman" w:hAnsi="Times New Roman"/>
        </w:rPr>
        <w:t>m</w:t>
      </w:r>
      <w:r w:rsidRPr="007911A1">
        <w:rPr>
          <w:rFonts w:ascii="Times New Roman" w:hAnsi="Times New Roman"/>
        </w:rPr>
        <w:t>áu</w:t>
      </w:r>
      <w:r>
        <w:rPr>
          <w:rFonts w:ascii="Times New Roman" w:hAnsi="Times New Roman"/>
        </w:rPr>
        <w:t xml:space="preserve"> ho</w:t>
      </w:r>
      <w:r w:rsidRPr="007911A1">
        <w:rPr>
          <w:rFonts w:ascii="Times New Roman" w:hAnsi="Times New Roman"/>
        </w:rPr>
        <w:t>ặc</w:t>
      </w:r>
      <w:r>
        <w:rPr>
          <w:rFonts w:ascii="Times New Roman" w:hAnsi="Times New Roman"/>
        </w:rPr>
        <w:t xml:space="preserve"> c</w:t>
      </w:r>
      <w:r w:rsidRPr="007911A1">
        <w:rPr>
          <w:rFonts w:ascii="Times New Roman" w:hAnsi="Times New Roman"/>
        </w:rPr>
        <w:t>ác</w:t>
      </w:r>
      <w:r>
        <w:rPr>
          <w:rFonts w:ascii="Times New Roman" w:hAnsi="Times New Roman"/>
        </w:rPr>
        <w:t xml:space="preserve"> d</w:t>
      </w:r>
      <w:r w:rsidRPr="007911A1">
        <w:rPr>
          <w:rFonts w:ascii="Times New Roman" w:hAnsi="Times New Roman"/>
        </w:rPr>
        <w:t>ịch</w:t>
      </w:r>
      <w:r>
        <w:rPr>
          <w:rFonts w:ascii="Times New Roman" w:hAnsi="Times New Roman"/>
        </w:rPr>
        <w:t xml:space="preserve"> th</w:t>
      </w:r>
      <w:r w:rsidRPr="007911A1">
        <w:rPr>
          <w:rFonts w:ascii="Times New Roman" w:hAnsi="Times New Roman"/>
        </w:rPr>
        <w:t>ể</w:t>
      </w:r>
      <w:r>
        <w:rPr>
          <w:rFonts w:ascii="Times New Roman" w:hAnsi="Times New Roman"/>
        </w:rPr>
        <w:t xml:space="preserve"> m</w:t>
      </w:r>
      <w:r w:rsidRPr="007911A1">
        <w:rPr>
          <w:rFonts w:ascii="Times New Roman" w:hAnsi="Times New Roman"/>
        </w:rPr>
        <w:t>à</w:t>
      </w:r>
      <w:r>
        <w:rPr>
          <w:rFonts w:ascii="Times New Roman" w:hAnsi="Times New Roman"/>
        </w:rPr>
        <w:t xml:space="preserve"> s</w:t>
      </w:r>
      <w:r w:rsidRPr="007911A1">
        <w:rPr>
          <w:rFonts w:ascii="Times New Roman" w:hAnsi="Times New Roman"/>
        </w:rPr>
        <w:t>ự</w:t>
      </w:r>
      <w:r>
        <w:rPr>
          <w:rFonts w:ascii="Times New Roman" w:hAnsi="Times New Roman"/>
        </w:rPr>
        <w:t xml:space="preserve"> thu th</w:t>
      </w:r>
      <w:r w:rsidRPr="007911A1">
        <w:rPr>
          <w:rFonts w:ascii="Times New Roman" w:hAnsi="Times New Roman"/>
        </w:rPr>
        <w:t>ập</w:t>
      </w:r>
      <w:r>
        <w:rPr>
          <w:rFonts w:ascii="Times New Roman" w:hAnsi="Times New Roman"/>
        </w:rPr>
        <w:t xml:space="preserve"> </w:t>
      </w:r>
      <w:r w:rsidRPr="007911A1">
        <w:rPr>
          <w:rFonts w:ascii="Times New Roman" w:hAnsi="Times New Roman"/>
        </w:rPr>
        <w:t>ít</w:t>
      </w:r>
      <w:r>
        <w:rPr>
          <w:rFonts w:ascii="Times New Roman" w:hAnsi="Times New Roman"/>
        </w:rPr>
        <w:t xml:space="preserve"> g</w:t>
      </w:r>
      <w:r w:rsidRPr="007911A1">
        <w:rPr>
          <w:rFonts w:ascii="Times New Roman" w:hAnsi="Times New Roman"/>
        </w:rPr>
        <w:t>â</w:t>
      </w:r>
      <w:r>
        <w:rPr>
          <w:rFonts w:ascii="Times New Roman" w:hAnsi="Times New Roman"/>
        </w:rPr>
        <w:t xml:space="preserve">y </w:t>
      </w:r>
      <w:r w:rsidRPr="007911A1">
        <w:rPr>
          <w:rFonts w:ascii="Times New Roman" w:hAnsi="Times New Roman"/>
        </w:rPr>
        <w:t>ảnh</w:t>
      </w:r>
      <w:r>
        <w:rPr>
          <w:rFonts w:ascii="Times New Roman" w:hAnsi="Times New Roman"/>
        </w:rPr>
        <w:t xml:space="preserve"> hư</w:t>
      </w:r>
      <w:r w:rsidRPr="007911A1">
        <w:rPr>
          <w:rFonts w:ascii="Times New Roman" w:hAnsi="Times New Roman"/>
        </w:rPr>
        <w:t>ởng</w:t>
      </w:r>
      <w:r>
        <w:rPr>
          <w:rFonts w:ascii="Times New Roman" w:hAnsi="Times New Roman"/>
        </w:rPr>
        <w:t xml:space="preserve"> s</w:t>
      </w:r>
      <w:r w:rsidRPr="007911A1">
        <w:rPr>
          <w:rFonts w:ascii="Times New Roman" w:hAnsi="Times New Roman"/>
        </w:rPr>
        <w:t>ức</w:t>
      </w:r>
      <w:r>
        <w:rPr>
          <w:rFonts w:ascii="Times New Roman" w:hAnsi="Times New Roman"/>
        </w:rPr>
        <w:t xml:space="preserve"> kh</w:t>
      </w:r>
      <w:r w:rsidRPr="007911A1">
        <w:rPr>
          <w:rFonts w:ascii="Times New Roman" w:hAnsi="Times New Roman"/>
        </w:rPr>
        <w:t>ỏe</w:t>
      </w:r>
      <w:r w:rsidRPr="00272230">
        <w:rPr>
          <w:rFonts w:ascii="Times New Roman" w:hAnsi="Times New Roman"/>
        </w:rPr>
        <w:t>.</w:t>
      </w:r>
      <w:r>
        <w:rPr>
          <w:rFonts w:ascii="Times New Roman" w:hAnsi="Times New Roman"/>
        </w:rPr>
        <w:t xml:space="preserve"> Trong trư</w:t>
      </w:r>
      <w:r w:rsidRPr="00D35846">
        <w:rPr>
          <w:rFonts w:ascii="Times New Roman" w:hAnsi="Times New Roman"/>
        </w:rPr>
        <w:t>ờng</w:t>
      </w:r>
      <w:r>
        <w:rPr>
          <w:rFonts w:ascii="Times New Roman" w:hAnsi="Times New Roman"/>
        </w:rPr>
        <w:t xml:space="preserve"> h</w:t>
      </w:r>
      <w:r w:rsidRPr="00D35846">
        <w:rPr>
          <w:rFonts w:ascii="Times New Roman" w:hAnsi="Times New Roman"/>
        </w:rPr>
        <w:t>ợp</w:t>
      </w:r>
      <w:r>
        <w:rPr>
          <w:rFonts w:ascii="Times New Roman" w:hAnsi="Times New Roman"/>
        </w:rPr>
        <w:t xml:space="preserve"> c</w:t>
      </w:r>
      <w:r w:rsidRPr="00D35846">
        <w:rPr>
          <w:rFonts w:ascii="Times New Roman" w:hAnsi="Times New Roman"/>
        </w:rPr>
        <w:t>ần</w:t>
      </w:r>
      <w:r>
        <w:rPr>
          <w:rFonts w:ascii="Times New Roman" w:hAnsi="Times New Roman"/>
        </w:rPr>
        <w:t xml:space="preserve"> t</w:t>
      </w:r>
      <w:r w:rsidRPr="00D35846">
        <w:rPr>
          <w:rFonts w:ascii="Times New Roman" w:hAnsi="Times New Roman"/>
        </w:rPr>
        <w:t>ìm</w:t>
      </w:r>
      <w:r>
        <w:rPr>
          <w:rFonts w:ascii="Times New Roman" w:hAnsi="Times New Roman"/>
        </w:rPr>
        <w:t xml:space="preserve"> hi</w:t>
      </w:r>
      <w:r w:rsidRPr="00D35846">
        <w:rPr>
          <w:rFonts w:ascii="Times New Roman" w:hAnsi="Times New Roman"/>
        </w:rPr>
        <w:t>ểu</w:t>
      </w:r>
      <w:r>
        <w:rPr>
          <w:rFonts w:ascii="Times New Roman" w:hAnsi="Times New Roman"/>
        </w:rPr>
        <w:t xml:space="preserve"> t</w:t>
      </w:r>
      <w:r w:rsidRPr="00D35846">
        <w:rPr>
          <w:rFonts w:ascii="Times New Roman" w:hAnsi="Times New Roman"/>
        </w:rPr>
        <w:t>ình</w:t>
      </w:r>
      <w:r>
        <w:rPr>
          <w:rFonts w:ascii="Times New Roman" w:hAnsi="Times New Roman"/>
        </w:rPr>
        <w:t xml:space="preserve"> tr</w:t>
      </w:r>
      <w:r w:rsidRPr="00D35846">
        <w:rPr>
          <w:rFonts w:ascii="Times New Roman" w:hAnsi="Times New Roman"/>
        </w:rPr>
        <w:t>ạng</w:t>
      </w:r>
      <w:r>
        <w:rPr>
          <w:rFonts w:ascii="Times New Roman" w:hAnsi="Times New Roman"/>
        </w:rPr>
        <w:t xml:space="preserve"> stress oxy hóa </w:t>
      </w:r>
      <w:r w:rsidRPr="00D35846">
        <w:rPr>
          <w:rFonts w:ascii="Times New Roman" w:hAnsi="Times New Roman"/>
        </w:rPr>
        <w:t>ở</w:t>
      </w:r>
      <w:r>
        <w:rPr>
          <w:rFonts w:ascii="Times New Roman" w:hAnsi="Times New Roman"/>
        </w:rPr>
        <w:t xml:space="preserve"> m</w:t>
      </w:r>
      <w:r w:rsidRPr="00D35846">
        <w:rPr>
          <w:rFonts w:ascii="Times New Roman" w:hAnsi="Times New Roman"/>
        </w:rPr>
        <w:t>ô</w:t>
      </w:r>
      <w:r>
        <w:rPr>
          <w:rFonts w:ascii="Times New Roman" w:hAnsi="Times New Roman"/>
        </w:rPr>
        <w:t xml:space="preserve"> li</w:t>
      </w:r>
      <w:r w:rsidRPr="00D35846">
        <w:rPr>
          <w:rFonts w:ascii="Times New Roman" w:hAnsi="Times New Roman"/>
        </w:rPr>
        <w:t>ê</w:t>
      </w:r>
      <w:r>
        <w:rPr>
          <w:rFonts w:ascii="Times New Roman" w:hAnsi="Times New Roman"/>
        </w:rPr>
        <w:t>n quan c</w:t>
      </w:r>
      <w:r w:rsidRPr="00D35846">
        <w:rPr>
          <w:rFonts w:ascii="Times New Roman" w:hAnsi="Times New Roman"/>
        </w:rPr>
        <w:t>ác</w:t>
      </w:r>
      <w:r>
        <w:rPr>
          <w:rFonts w:ascii="Times New Roman" w:hAnsi="Times New Roman"/>
        </w:rPr>
        <w:t xml:space="preserve"> nghi</w:t>
      </w:r>
      <w:r w:rsidRPr="00D35846">
        <w:rPr>
          <w:rFonts w:ascii="Times New Roman" w:hAnsi="Times New Roman"/>
        </w:rPr>
        <w:t>ê</w:t>
      </w:r>
      <w:r>
        <w:rPr>
          <w:rFonts w:ascii="Times New Roman" w:hAnsi="Times New Roman"/>
        </w:rPr>
        <w:t>n c</w:t>
      </w:r>
      <w:r w:rsidRPr="00D35846">
        <w:rPr>
          <w:rFonts w:ascii="Times New Roman" w:hAnsi="Times New Roman"/>
        </w:rPr>
        <w:t>ứu</w:t>
      </w:r>
      <w:r>
        <w:rPr>
          <w:rFonts w:ascii="Times New Roman" w:hAnsi="Times New Roman"/>
        </w:rPr>
        <w:t xml:space="preserve"> thư</w:t>
      </w:r>
      <w:r w:rsidRPr="00D35846">
        <w:rPr>
          <w:rFonts w:ascii="Times New Roman" w:hAnsi="Times New Roman"/>
        </w:rPr>
        <w:t>ờng</w:t>
      </w:r>
      <w:r>
        <w:rPr>
          <w:rFonts w:ascii="Times New Roman" w:hAnsi="Times New Roman"/>
        </w:rPr>
        <w:t xml:space="preserve"> ti</w:t>
      </w:r>
      <w:r w:rsidRPr="00D35846">
        <w:rPr>
          <w:rFonts w:ascii="Times New Roman" w:hAnsi="Times New Roman"/>
        </w:rPr>
        <w:t>ến</w:t>
      </w:r>
      <w:r>
        <w:rPr>
          <w:rFonts w:ascii="Times New Roman" w:hAnsi="Times New Roman"/>
        </w:rPr>
        <w:t xml:space="preserve"> h</w:t>
      </w:r>
      <w:r w:rsidRPr="00D35846">
        <w:rPr>
          <w:rFonts w:ascii="Times New Roman" w:hAnsi="Times New Roman"/>
        </w:rPr>
        <w:t>ành</w:t>
      </w:r>
      <w:r>
        <w:rPr>
          <w:rFonts w:ascii="Times New Roman" w:hAnsi="Times New Roman"/>
        </w:rPr>
        <w:t xml:space="preserve"> tr</w:t>
      </w:r>
      <w:r w:rsidRPr="00D35846">
        <w:rPr>
          <w:rFonts w:ascii="Times New Roman" w:hAnsi="Times New Roman"/>
        </w:rPr>
        <w:t>ê</w:t>
      </w:r>
      <w:r>
        <w:rPr>
          <w:rFonts w:ascii="Times New Roman" w:hAnsi="Times New Roman"/>
        </w:rPr>
        <w:t>n m</w:t>
      </w:r>
      <w:r w:rsidRPr="00D35846">
        <w:rPr>
          <w:rFonts w:ascii="Times New Roman" w:hAnsi="Times New Roman"/>
        </w:rPr>
        <w:t>ô</w:t>
      </w:r>
      <w:r>
        <w:rPr>
          <w:rFonts w:ascii="Times New Roman" w:hAnsi="Times New Roman"/>
        </w:rPr>
        <w:t xml:space="preserve"> h</w:t>
      </w:r>
      <w:r w:rsidRPr="00D35846">
        <w:rPr>
          <w:rFonts w:ascii="Times New Roman" w:hAnsi="Times New Roman"/>
        </w:rPr>
        <w:t>ình</w:t>
      </w:r>
      <w:r>
        <w:rPr>
          <w:rFonts w:ascii="Times New Roman" w:hAnsi="Times New Roman"/>
        </w:rPr>
        <w:t xml:space="preserve"> </w:t>
      </w:r>
      <w:r w:rsidRPr="00272230">
        <w:rPr>
          <w:rFonts w:ascii="Times New Roman" w:hAnsi="Times New Roman"/>
        </w:rPr>
        <w:t>động vật.</w:t>
      </w:r>
      <w:r>
        <w:rPr>
          <w:rFonts w:ascii="Times New Roman" w:hAnsi="Times New Roman"/>
        </w:rPr>
        <w:t xml:space="preserve"> M</w:t>
      </w:r>
      <w:r w:rsidRPr="00D2310E">
        <w:rPr>
          <w:rFonts w:ascii="Times New Roman" w:hAnsi="Times New Roman"/>
        </w:rPr>
        <w:t>ột</w:t>
      </w:r>
      <w:r>
        <w:rPr>
          <w:rFonts w:ascii="Times New Roman" w:hAnsi="Times New Roman"/>
        </w:rPr>
        <w:t xml:space="preserve"> </w:t>
      </w:r>
      <w:r w:rsidRPr="00D2310E">
        <w:rPr>
          <w:rFonts w:ascii="Times New Roman" w:hAnsi="Times New Roman"/>
        </w:rPr>
        <w:t>đánh</w:t>
      </w:r>
      <w:r>
        <w:rPr>
          <w:rFonts w:ascii="Times New Roman" w:hAnsi="Times New Roman"/>
        </w:rPr>
        <w:t xml:space="preserve"> gi</w:t>
      </w:r>
      <w:r w:rsidRPr="00D2310E">
        <w:rPr>
          <w:rFonts w:ascii="Times New Roman" w:hAnsi="Times New Roman"/>
        </w:rPr>
        <w:t>á</w:t>
      </w:r>
      <w:r>
        <w:rPr>
          <w:rFonts w:ascii="Times New Roman" w:hAnsi="Times New Roman"/>
        </w:rPr>
        <w:t xml:space="preserve"> t</w:t>
      </w:r>
      <w:r w:rsidRPr="00D2310E">
        <w:rPr>
          <w:rFonts w:ascii="Times New Roman" w:hAnsi="Times New Roman"/>
        </w:rPr>
        <w:t>ổng</w:t>
      </w:r>
      <w:r>
        <w:rPr>
          <w:rFonts w:ascii="Times New Roman" w:hAnsi="Times New Roman"/>
        </w:rPr>
        <w:t xml:space="preserve"> quan qua 42 b</w:t>
      </w:r>
      <w:r w:rsidRPr="00D2310E">
        <w:rPr>
          <w:rFonts w:ascii="Times New Roman" w:hAnsi="Times New Roman"/>
        </w:rPr>
        <w:t>áo</w:t>
      </w:r>
      <w:r>
        <w:rPr>
          <w:rFonts w:ascii="Times New Roman" w:hAnsi="Times New Roman"/>
        </w:rPr>
        <w:t xml:space="preserve"> c</w:t>
      </w:r>
      <w:r w:rsidRPr="00D2310E">
        <w:rPr>
          <w:rFonts w:ascii="Times New Roman" w:hAnsi="Times New Roman"/>
        </w:rPr>
        <w:t>áo</w:t>
      </w:r>
      <w:r>
        <w:rPr>
          <w:rFonts w:ascii="Times New Roman" w:hAnsi="Times New Roman"/>
        </w:rPr>
        <w:t xml:space="preserve"> v</w:t>
      </w:r>
      <w:r w:rsidRPr="00D2310E">
        <w:rPr>
          <w:rFonts w:ascii="Times New Roman" w:hAnsi="Times New Roman"/>
        </w:rPr>
        <w:t>ề</w:t>
      </w:r>
      <w:r>
        <w:rPr>
          <w:rFonts w:ascii="Times New Roman" w:hAnsi="Times New Roman"/>
        </w:rPr>
        <w:t xml:space="preserve"> s</w:t>
      </w:r>
      <w:r w:rsidRPr="00D2310E">
        <w:rPr>
          <w:rFonts w:ascii="Times New Roman" w:hAnsi="Times New Roman"/>
        </w:rPr>
        <w:t>ự</w:t>
      </w:r>
      <w:r>
        <w:rPr>
          <w:rFonts w:ascii="Times New Roman" w:hAnsi="Times New Roman"/>
        </w:rPr>
        <w:t xml:space="preserve"> thay đ</w:t>
      </w:r>
      <w:r w:rsidRPr="00D2310E">
        <w:rPr>
          <w:rFonts w:ascii="Times New Roman" w:hAnsi="Times New Roman"/>
        </w:rPr>
        <w:t>ổi</w:t>
      </w:r>
      <w:r>
        <w:rPr>
          <w:rFonts w:ascii="Times New Roman" w:hAnsi="Times New Roman"/>
        </w:rPr>
        <w:t xml:space="preserve"> th</w:t>
      </w:r>
      <w:r w:rsidRPr="00D2310E">
        <w:rPr>
          <w:rFonts w:ascii="Times New Roman" w:hAnsi="Times New Roman"/>
        </w:rPr>
        <w:t>ô</w:t>
      </w:r>
      <w:r>
        <w:rPr>
          <w:rFonts w:ascii="Times New Roman" w:hAnsi="Times New Roman"/>
        </w:rPr>
        <w:t>ng s</w:t>
      </w:r>
      <w:r w:rsidRPr="00D2310E">
        <w:rPr>
          <w:rFonts w:ascii="Times New Roman" w:hAnsi="Times New Roman"/>
        </w:rPr>
        <w:t>ố</w:t>
      </w:r>
      <w:r>
        <w:rPr>
          <w:rFonts w:ascii="Times New Roman" w:hAnsi="Times New Roman"/>
        </w:rPr>
        <w:t xml:space="preserve"> stress oxy hóa </w:t>
      </w:r>
      <w:r w:rsidRPr="00D2310E">
        <w:rPr>
          <w:rFonts w:ascii="Times New Roman" w:hAnsi="Times New Roman"/>
        </w:rPr>
        <w:t>ở</w:t>
      </w:r>
      <w:r>
        <w:rPr>
          <w:rFonts w:ascii="Times New Roman" w:hAnsi="Times New Roman"/>
        </w:rPr>
        <w:t xml:space="preserve"> m</w:t>
      </w:r>
      <w:r w:rsidRPr="00D2310E">
        <w:rPr>
          <w:rFonts w:ascii="Times New Roman" w:hAnsi="Times New Roman"/>
        </w:rPr>
        <w:t>áu</w:t>
      </w:r>
      <w:r>
        <w:rPr>
          <w:rFonts w:ascii="Times New Roman" w:hAnsi="Times New Roman"/>
        </w:rPr>
        <w:t xml:space="preserve"> v</w:t>
      </w:r>
      <w:r w:rsidRPr="00D2310E">
        <w:rPr>
          <w:rFonts w:ascii="Times New Roman" w:hAnsi="Times New Roman"/>
        </w:rPr>
        <w:t>à</w:t>
      </w:r>
      <w:r>
        <w:rPr>
          <w:rFonts w:ascii="Times New Roman" w:hAnsi="Times New Roman"/>
        </w:rPr>
        <w:t xml:space="preserve"> m</w:t>
      </w:r>
      <w:r w:rsidRPr="00D2310E">
        <w:rPr>
          <w:rFonts w:ascii="Times New Roman" w:hAnsi="Times New Roman"/>
        </w:rPr>
        <w:t>ô</w:t>
      </w:r>
      <w:r>
        <w:rPr>
          <w:rFonts w:ascii="Times New Roman" w:hAnsi="Times New Roman"/>
        </w:rPr>
        <w:t xml:space="preserve"> c</w:t>
      </w:r>
      <w:r w:rsidRPr="00FE1A8A">
        <w:rPr>
          <w:rFonts w:ascii="Times New Roman" w:hAnsi="Times New Roman"/>
        </w:rPr>
        <w:t>ủa</w:t>
      </w:r>
      <w:r>
        <w:rPr>
          <w:rFonts w:ascii="Times New Roman" w:hAnsi="Times New Roman"/>
        </w:rPr>
        <w:t xml:space="preserve"> c</w:t>
      </w:r>
      <w:r w:rsidRPr="00FE1A8A">
        <w:rPr>
          <w:rFonts w:ascii="Times New Roman" w:hAnsi="Times New Roman"/>
        </w:rPr>
        <w:t>ác</w:t>
      </w:r>
      <w:r>
        <w:rPr>
          <w:rFonts w:ascii="Times New Roman" w:hAnsi="Times New Roman"/>
        </w:rPr>
        <w:t xml:space="preserve"> c</w:t>
      </w:r>
      <w:r w:rsidRPr="00FE1A8A">
        <w:rPr>
          <w:rFonts w:ascii="Times New Roman" w:hAnsi="Times New Roman"/>
        </w:rPr>
        <w:t>ơ</w:t>
      </w:r>
      <w:r>
        <w:rPr>
          <w:rFonts w:ascii="Times New Roman" w:hAnsi="Times New Roman"/>
        </w:rPr>
        <w:t xml:space="preserve"> quan (n</w:t>
      </w:r>
      <w:r w:rsidRPr="00FE1A8A">
        <w:rPr>
          <w:rFonts w:ascii="Times New Roman" w:hAnsi="Times New Roman"/>
        </w:rPr>
        <w:t>ão</w:t>
      </w:r>
      <w:r>
        <w:rPr>
          <w:rFonts w:ascii="Times New Roman" w:hAnsi="Times New Roman"/>
        </w:rPr>
        <w:t>, tim, gan, th</w:t>
      </w:r>
      <w:r w:rsidRPr="00FE1A8A">
        <w:rPr>
          <w:rFonts w:ascii="Times New Roman" w:hAnsi="Times New Roman"/>
        </w:rPr>
        <w:t>ận</w:t>
      </w:r>
      <w:r>
        <w:rPr>
          <w:rFonts w:ascii="Times New Roman" w:hAnsi="Times New Roman"/>
        </w:rPr>
        <w:t>, c</w:t>
      </w:r>
      <w:r w:rsidRPr="00FE1A8A">
        <w:rPr>
          <w:rFonts w:ascii="Times New Roman" w:hAnsi="Times New Roman"/>
        </w:rPr>
        <w:t>ơ</w:t>
      </w:r>
      <w:r>
        <w:rPr>
          <w:rFonts w:ascii="Times New Roman" w:hAnsi="Times New Roman"/>
        </w:rPr>
        <w:t>, x</w:t>
      </w:r>
      <w:r w:rsidRPr="00FE1A8A">
        <w:rPr>
          <w:rFonts w:ascii="Times New Roman" w:hAnsi="Times New Roman"/>
        </w:rPr>
        <w:t>ươ</w:t>
      </w:r>
      <w:r>
        <w:rPr>
          <w:rFonts w:ascii="Times New Roman" w:hAnsi="Times New Roman"/>
        </w:rPr>
        <w:t>ng…) cho th</w:t>
      </w:r>
      <w:r w:rsidRPr="00D2310E">
        <w:rPr>
          <w:rFonts w:ascii="Times New Roman" w:hAnsi="Times New Roman"/>
        </w:rPr>
        <w:t>ấy</w:t>
      </w:r>
      <w:r>
        <w:rPr>
          <w:rFonts w:ascii="Times New Roman" w:hAnsi="Times New Roman"/>
        </w:rPr>
        <w:t>, tr</w:t>
      </w:r>
      <w:r w:rsidRPr="00D2310E">
        <w:rPr>
          <w:rFonts w:ascii="Times New Roman" w:hAnsi="Times New Roman"/>
        </w:rPr>
        <w:t>ê</w:t>
      </w:r>
      <w:r>
        <w:rPr>
          <w:rFonts w:ascii="Times New Roman" w:hAnsi="Times New Roman"/>
        </w:rPr>
        <w:t>n đ</w:t>
      </w:r>
      <w:r w:rsidRPr="00D2310E">
        <w:rPr>
          <w:rFonts w:ascii="Times New Roman" w:hAnsi="Times New Roman"/>
        </w:rPr>
        <w:t>ộng</w:t>
      </w:r>
      <w:r>
        <w:rPr>
          <w:rFonts w:ascii="Times New Roman" w:hAnsi="Times New Roman"/>
        </w:rPr>
        <w:t xml:space="preserve"> v</w:t>
      </w:r>
      <w:r w:rsidRPr="00D2310E">
        <w:rPr>
          <w:rFonts w:ascii="Times New Roman" w:hAnsi="Times New Roman"/>
        </w:rPr>
        <w:t>ật</w:t>
      </w:r>
      <w:r>
        <w:rPr>
          <w:rFonts w:ascii="Times New Roman" w:hAnsi="Times New Roman"/>
        </w:rPr>
        <w:t xml:space="preserve"> th</w:t>
      </w:r>
      <w:r w:rsidRPr="00D2310E">
        <w:rPr>
          <w:rFonts w:ascii="Times New Roman" w:hAnsi="Times New Roman"/>
        </w:rPr>
        <w:t>ực</w:t>
      </w:r>
      <w:r>
        <w:rPr>
          <w:rFonts w:ascii="Times New Roman" w:hAnsi="Times New Roman"/>
        </w:rPr>
        <w:t xml:space="preserve"> nghi</w:t>
      </w:r>
      <w:r w:rsidRPr="00D2310E">
        <w:rPr>
          <w:rFonts w:ascii="Times New Roman" w:hAnsi="Times New Roman"/>
        </w:rPr>
        <w:t>ệm</w:t>
      </w:r>
      <w:r>
        <w:rPr>
          <w:rFonts w:ascii="Times New Roman" w:hAnsi="Times New Roman"/>
        </w:rPr>
        <w:t xml:space="preserve"> sau khi đư</w:t>
      </w:r>
      <w:r w:rsidRPr="00D2310E">
        <w:rPr>
          <w:rFonts w:ascii="Times New Roman" w:hAnsi="Times New Roman"/>
        </w:rPr>
        <w:t>ợc</w:t>
      </w:r>
      <w:r>
        <w:rPr>
          <w:rFonts w:ascii="Times New Roman" w:hAnsi="Times New Roman"/>
        </w:rPr>
        <w:t xml:space="preserve"> g</w:t>
      </w:r>
      <w:r w:rsidRPr="00D2310E">
        <w:rPr>
          <w:rFonts w:ascii="Times New Roman" w:hAnsi="Times New Roman"/>
        </w:rPr>
        <w:t>â</w:t>
      </w:r>
      <w:r>
        <w:rPr>
          <w:rFonts w:ascii="Times New Roman" w:hAnsi="Times New Roman"/>
        </w:rPr>
        <w:t>y t</w:t>
      </w:r>
      <w:r w:rsidRPr="00D2310E">
        <w:rPr>
          <w:rFonts w:ascii="Times New Roman" w:hAnsi="Times New Roman"/>
        </w:rPr>
        <w:t>ình</w:t>
      </w:r>
      <w:r>
        <w:rPr>
          <w:rFonts w:ascii="Times New Roman" w:hAnsi="Times New Roman"/>
        </w:rPr>
        <w:t xml:space="preserve"> tr</w:t>
      </w:r>
      <w:r w:rsidRPr="00D2310E">
        <w:rPr>
          <w:rFonts w:ascii="Times New Roman" w:hAnsi="Times New Roman"/>
        </w:rPr>
        <w:t>ạng</w:t>
      </w:r>
      <w:r>
        <w:rPr>
          <w:rFonts w:ascii="Times New Roman" w:hAnsi="Times New Roman"/>
        </w:rPr>
        <w:t xml:space="preserve"> stress oxy hóa c</w:t>
      </w:r>
      <w:r w:rsidRPr="00D2310E">
        <w:rPr>
          <w:rFonts w:ascii="Times New Roman" w:hAnsi="Times New Roman"/>
        </w:rPr>
        <w:t>ó</w:t>
      </w:r>
      <w:r>
        <w:rPr>
          <w:rFonts w:ascii="Times New Roman" w:hAnsi="Times New Roman"/>
        </w:rPr>
        <w:t xml:space="preserve"> s</w:t>
      </w:r>
      <w:r w:rsidRPr="00D2310E">
        <w:rPr>
          <w:rFonts w:ascii="Times New Roman" w:hAnsi="Times New Roman"/>
        </w:rPr>
        <w:t>ự</w:t>
      </w:r>
      <w:r>
        <w:rPr>
          <w:rFonts w:ascii="Times New Roman" w:hAnsi="Times New Roman"/>
        </w:rPr>
        <w:t xml:space="preserve"> thay đ</w:t>
      </w:r>
      <w:r w:rsidRPr="00D2310E">
        <w:rPr>
          <w:rFonts w:ascii="Times New Roman" w:hAnsi="Times New Roman"/>
        </w:rPr>
        <w:t>ổi</w:t>
      </w:r>
      <w:r>
        <w:rPr>
          <w:rFonts w:ascii="Times New Roman" w:hAnsi="Times New Roman"/>
        </w:rPr>
        <w:t xml:space="preserve"> M</w:t>
      </w:r>
      <w:r w:rsidRPr="00D2310E">
        <w:rPr>
          <w:rFonts w:ascii="Times New Roman" w:hAnsi="Times New Roman"/>
        </w:rPr>
        <w:t>D</w:t>
      </w:r>
      <w:r>
        <w:rPr>
          <w:rFonts w:ascii="Times New Roman" w:hAnsi="Times New Roman"/>
        </w:rPr>
        <w:t>A c</w:t>
      </w:r>
      <w:r w:rsidRPr="00D2310E">
        <w:rPr>
          <w:rFonts w:ascii="Times New Roman" w:hAnsi="Times New Roman"/>
        </w:rPr>
        <w:t>ùng</w:t>
      </w:r>
      <w:r>
        <w:rPr>
          <w:rFonts w:ascii="Times New Roman" w:hAnsi="Times New Roman"/>
        </w:rPr>
        <w:t xml:space="preserve"> m</w:t>
      </w:r>
      <w:r w:rsidRPr="00D2310E">
        <w:rPr>
          <w:rFonts w:ascii="Times New Roman" w:hAnsi="Times New Roman"/>
        </w:rPr>
        <w:t>ột</w:t>
      </w:r>
      <w:r>
        <w:rPr>
          <w:rFonts w:ascii="Times New Roman" w:hAnsi="Times New Roman"/>
        </w:rPr>
        <w:t xml:space="preserve"> hư</w:t>
      </w:r>
      <w:r w:rsidRPr="00D2310E">
        <w:rPr>
          <w:rFonts w:ascii="Times New Roman" w:hAnsi="Times New Roman"/>
        </w:rPr>
        <w:t>ớng</w:t>
      </w:r>
      <w:r>
        <w:rPr>
          <w:rFonts w:ascii="Times New Roman" w:hAnsi="Times New Roman"/>
        </w:rPr>
        <w:t xml:space="preserve"> gi</w:t>
      </w:r>
      <w:r w:rsidRPr="00D2310E">
        <w:rPr>
          <w:rFonts w:ascii="Times New Roman" w:hAnsi="Times New Roman"/>
        </w:rPr>
        <w:t>ữa</w:t>
      </w:r>
      <w:r>
        <w:rPr>
          <w:rFonts w:ascii="Times New Roman" w:hAnsi="Times New Roman"/>
        </w:rPr>
        <w:t xml:space="preserve"> m</w:t>
      </w:r>
      <w:r w:rsidRPr="00D2310E">
        <w:rPr>
          <w:rFonts w:ascii="Times New Roman" w:hAnsi="Times New Roman"/>
        </w:rPr>
        <w:t>áu</w:t>
      </w:r>
      <w:r>
        <w:rPr>
          <w:rFonts w:ascii="Times New Roman" w:hAnsi="Times New Roman"/>
        </w:rPr>
        <w:t xml:space="preserve"> v</w:t>
      </w:r>
      <w:r w:rsidRPr="00D2310E">
        <w:rPr>
          <w:rFonts w:ascii="Times New Roman" w:hAnsi="Times New Roman"/>
        </w:rPr>
        <w:t>à</w:t>
      </w:r>
      <w:r>
        <w:rPr>
          <w:rFonts w:ascii="Times New Roman" w:hAnsi="Times New Roman"/>
        </w:rPr>
        <w:t xml:space="preserve"> c</w:t>
      </w:r>
      <w:r w:rsidRPr="00272230">
        <w:rPr>
          <w:rFonts w:ascii="Times New Roman" w:hAnsi="Times New Roman"/>
        </w:rPr>
        <w:t>ác mô</w:t>
      </w:r>
      <w:r>
        <w:rPr>
          <w:rFonts w:ascii="Times New Roman" w:hAnsi="Times New Roman"/>
        </w:rPr>
        <w:t>, đ</w:t>
      </w:r>
      <w:r w:rsidRPr="000B42D5">
        <w:rPr>
          <w:rFonts w:ascii="Times New Roman" w:hAnsi="Times New Roman"/>
        </w:rPr>
        <w:t>ặc</w:t>
      </w:r>
      <w:r>
        <w:rPr>
          <w:rFonts w:ascii="Times New Roman" w:hAnsi="Times New Roman"/>
        </w:rPr>
        <w:t xml:space="preserve"> bi</w:t>
      </w:r>
      <w:r w:rsidRPr="000B42D5">
        <w:rPr>
          <w:rFonts w:ascii="Times New Roman" w:hAnsi="Times New Roman"/>
        </w:rPr>
        <w:t>ệt</w:t>
      </w:r>
      <w:r>
        <w:rPr>
          <w:rFonts w:ascii="Times New Roman" w:hAnsi="Times New Roman"/>
        </w:rPr>
        <w:t xml:space="preserve"> l</w:t>
      </w:r>
      <w:r w:rsidRPr="000B42D5">
        <w:rPr>
          <w:rFonts w:ascii="Times New Roman" w:hAnsi="Times New Roman"/>
        </w:rPr>
        <w:t>à</w:t>
      </w:r>
      <w:r>
        <w:rPr>
          <w:rFonts w:ascii="Times New Roman" w:hAnsi="Times New Roman"/>
        </w:rPr>
        <w:t xml:space="preserve"> s</w:t>
      </w:r>
      <w:r w:rsidRPr="000B42D5">
        <w:rPr>
          <w:rFonts w:ascii="Times New Roman" w:hAnsi="Times New Roman"/>
        </w:rPr>
        <w:t>ự</w:t>
      </w:r>
      <w:r>
        <w:rPr>
          <w:rFonts w:ascii="Times New Roman" w:hAnsi="Times New Roman"/>
        </w:rPr>
        <w:t xml:space="preserve"> </w:t>
      </w:r>
      <w:r w:rsidRPr="00272230">
        <w:rPr>
          <w:rFonts w:ascii="Times New Roman" w:hAnsi="Times New Roman"/>
        </w:rPr>
        <w:t xml:space="preserve">thay đổi </w:t>
      </w:r>
      <w:r>
        <w:rPr>
          <w:rFonts w:ascii="Times New Roman" w:hAnsi="Times New Roman"/>
        </w:rPr>
        <w:t>M</w:t>
      </w:r>
      <w:r w:rsidRPr="000B42D5">
        <w:rPr>
          <w:rFonts w:ascii="Times New Roman" w:hAnsi="Times New Roman"/>
        </w:rPr>
        <w:t>D</w:t>
      </w:r>
      <w:r>
        <w:rPr>
          <w:rFonts w:ascii="Times New Roman" w:hAnsi="Times New Roman"/>
        </w:rPr>
        <w:t xml:space="preserve">A </w:t>
      </w:r>
      <w:r w:rsidRPr="00272230">
        <w:rPr>
          <w:rFonts w:ascii="Times New Roman" w:hAnsi="Times New Roman"/>
        </w:rPr>
        <w:t xml:space="preserve">trong máu </w:t>
      </w:r>
      <w:r>
        <w:rPr>
          <w:rFonts w:ascii="Times New Roman" w:hAnsi="Times New Roman"/>
        </w:rPr>
        <w:t>t</w:t>
      </w:r>
      <w:r w:rsidRPr="000B42D5">
        <w:rPr>
          <w:rFonts w:ascii="Times New Roman" w:hAnsi="Times New Roman"/>
        </w:rPr>
        <w:t>ươ</w:t>
      </w:r>
      <w:r>
        <w:rPr>
          <w:rFonts w:ascii="Times New Roman" w:hAnsi="Times New Roman"/>
        </w:rPr>
        <w:t>ng quan kh</w:t>
      </w:r>
      <w:r w:rsidRPr="000B42D5">
        <w:rPr>
          <w:rFonts w:ascii="Times New Roman" w:hAnsi="Times New Roman"/>
        </w:rPr>
        <w:t>á</w:t>
      </w:r>
      <w:r>
        <w:rPr>
          <w:rFonts w:ascii="Times New Roman" w:hAnsi="Times New Roman"/>
        </w:rPr>
        <w:t xml:space="preserve"> ch</w:t>
      </w:r>
      <w:r w:rsidRPr="000B42D5">
        <w:rPr>
          <w:rFonts w:ascii="Times New Roman" w:hAnsi="Times New Roman"/>
        </w:rPr>
        <w:t>ặt</w:t>
      </w:r>
      <w:r>
        <w:rPr>
          <w:rFonts w:ascii="Times New Roman" w:hAnsi="Times New Roman"/>
        </w:rPr>
        <w:t xml:space="preserve"> ch</w:t>
      </w:r>
      <w:r w:rsidRPr="000B42D5">
        <w:rPr>
          <w:rFonts w:ascii="Times New Roman" w:hAnsi="Times New Roman"/>
        </w:rPr>
        <w:t>ẽ</w:t>
      </w:r>
      <w:r>
        <w:rPr>
          <w:rFonts w:ascii="Times New Roman" w:hAnsi="Times New Roman"/>
        </w:rPr>
        <w:t xml:space="preserve"> v</w:t>
      </w:r>
      <w:r w:rsidRPr="000B42D5">
        <w:rPr>
          <w:rFonts w:ascii="Times New Roman" w:hAnsi="Times New Roman"/>
        </w:rPr>
        <w:t>ới</w:t>
      </w:r>
      <w:r>
        <w:rPr>
          <w:rFonts w:ascii="Times New Roman" w:hAnsi="Times New Roman"/>
        </w:rPr>
        <w:t xml:space="preserve"> s</w:t>
      </w:r>
      <w:r w:rsidRPr="006B77FE">
        <w:rPr>
          <w:rFonts w:ascii="Times New Roman" w:hAnsi="Times New Roman"/>
        </w:rPr>
        <w:t>ự</w:t>
      </w:r>
      <w:r>
        <w:rPr>
          <w:rFonts w:ascii="Times New Roman" w:hAnsi="Times New Roman"/>
        </w:rPr>
        <w:t xml:space="preserve"> thay đ</w:t>
      </w:r>
      <w:r w:rsidRPr="006B77FE">
        <w:rPr>
          <w:rFonts w:ascii="Times New Roman" w:hAnsi="Times New Roman"/>
        </w:rPr>
        <w:t>ổi</w:t>
      </w:r>
      <w:r>
        <w:rPr>
          <w:rFonts w:ascii="Times New Roman" w:hAnsi="Times New Roman"/>
        </w:rPr>
        <w:t xml:space="preserve"> M</w:t>
      </w:r>
      <w:r w:rsidRPr="006B77FE">
        <w:rPr>
          <w:rFonts w:ascii="Times New Roman" w:hAnsi="Times New Roman"/>
        </w:rPr>
        <w:t>D</w:t>
      </w:r>
      <w:r>
        <w:rPr>
          <w:rFonts w:ascii="Times New Roman" w:hAnsi="Times New Roman"/>
        </w:rPr>
        <w:t xml:space="preserve">A </w:t>
      </w:r>
      <w:r w:rsidRPr="006B77FE">
        <w:rPr>
          <w:rFonts w:ascii="Times New Roman" w:hAnsi="Times New Roman"/>
        </w:rPr>
        <w:t>ở</w:t>
      </w:r>
      <w:r>
        <w:rPr>
          <w:rFonts w:ascii="Times New Roman" w:hAnsi="Times New Roman"/>
        </w:rPr>
        <w:t xml:space="preserve"> m</w:t>
      </w:r>
      <w:r w:rsidRPr="001427EA">
        <w:rPr>
          <w:rFonts w:ascii="Times New Roman" w:hAnsi="Times New Roman"/>
        </w:rPr>
        <w:t>ô</w:t>
      </w:r>
      <w:r>
        <w:rPr>
          <w:rFonts w:ascii="Times New Roman" w:hAnsi="Times New Roman"/>
        </w:rPr>
        <w:t xml:space="preserve"> c</w:t>
      </w:r>
      <w:r w:rsidRPr="001427EA">
        <w:rPr>
          <w:rFonts w:ascii="Times New Roman" w:hAnsi="Times New Roman"/>
        </w:rPr>
        <w:t>ơ</w:t>
      </w:r>
      <w:r w:rsidRPr="00272230">
        <w:rPr>
          <w:rFonts w:ascii="Times New Roman" w:hAnsi="Times New Roman"/>
        </w:rPr>
        <w:t xml:space="preserve"> tim và gan </w:t>
      </w:r>
      <w:r>
        <w:rPr>
          <w:rFonts w:ascii="Times New Roman" w:hAnsi="Times New Roman"/>
        </w:rPr>
        <w:fldChar w:fldCharType="begin"/>
      </w:r>
      <w:r w:rsidR="00996C94">
        <w:rPr>
          <w:rFonts w:ascii="Times New Roman" w:hAnsi="Times New Roman"/>
        </w:rPr>
        <w:instrText xml:space="preserve"> ADDIN EN.CITE &lt;EndNote&gt;&lt;Cite&gt;&lt;Author&gt;Margaritelis&lt;/Author&gt;&lt;Year&gt;2015&lt;/Year&gt;&lt;RecNum&gt;212&lt;/RecNum&gt;&lt;DisplayText&gt;[143]&lt;/DisplayText&gt;&lt;record&gt;&lt;rec-number&gt;212&lt;/rec-number&gt;&lt;foreign-keys&gt;&lt;key app="EN" db-id="5twxs2p5iavsxner9f5vwew9es29fdavt5xv"&gt;212&lt;/key&gt;&lt;/foreign-keys&gt;&lt;ref-type name="Journal Article"&gt;17&lt;/ref-type&gt;&lt;contributors&gt;&lt;authors&gt;&lt;author&gt;Margaritelis, Nikos V&lt;/author&gt;&lt;author&gt;Veskoukis, Aristidis S&lt;/author&gt;&lt;author&gt;Paschalis, Vassilis&lt;/author&gt;&lt;author&gt;Vrabas, Ioannis S&lt;/author&gt;&lt;author&gt;Dipla, Konstantina&lt;/author&gt;&lt;author&gt;Zafeiridis, Andreas&lt;/author&gt;&lt;author&gt;Kyparos, Antonios&lt;/author&gt;&lt;author&gt;Nikolaidis, Michalis G&lt;/author&gt;&lt;/authors&gt;&lt;/contributors&gt;&lt;titles&gt;&lt;title&gt;Blood reflects tissue oxidative stress: a systematic review&lt;/title&gt;&lt;secondary-title&gt;Biomarkers&lt;/secondary-title&gt;&lt;/titles&gt;&lt;periodical&gt;&lt;full-title&gt;Biomarkers&lt;/full-title&gt;&lt;/periodical&gt;&lt;pages&gt;97-108&lt;/pages&gt;&lt;volume&gt;20&lt;/volume&gt;&lt;number&gt;2&lt;/number&gt;&lt;dates&gt;&lt;year&gt;2015&lt;/year&gt;&lt;/dates&gt;&lt;isbn&gt;1354-750X&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43" w:tooltip="Margaritelis, 2015 #212" w:history="1">
        <w:r w:rsidR="00996C94">
          <w:rPr>
            <w:rFonts w:ascii="Times New Roman" w:hAnsi="Times New Roman"/>
            <w:noProof/>
          </w:rPr>
          <w:t>143</w:t>
        </w:r>
      </w:hyperlink>
      <w:r w:rsidR="00996C94">
        <w:rPr>
          <w:rFonts w:ascii="Times New Roman" w:hAnsi="Times New Roman"/>
          <w:noProof/>
        </w:rPr>
        <w:t>]</w:t>
      </w:r>
      <w:r>
        <w:rPr>
          <w:rFonts w:ascii="Times New Roman" w:hAnsi="Times New Roman"/>
        </w:rPr>
        <w:fldChar w:fldCharType="end"/>
      </w:r>
      <w:r>
        <w:rPr>
          <w:rFonts w:ascii="Times New Roman" w:hAnsi="Times New Roman"/>
        </w:rPr>
        <w:t>.</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Nhi</w:t>
      </w:r>
      <w:r w:rsidRPr="006B77FE">
        <w:rPr>
          <w:rFonts w:ascii="Times New Roman" w:hAnsi="Times New Roman"/>
        </w:rPr>
        <w:t>ều</w:t>
      </w:r>
      <w:r>
        <w:rPr>
          <w:rFonts w:ascii="Times New Roman" w:hAnsi="Times New Roman"/>
        </w:rPr>
        <w:t xml:space="preserve"> nghi</w:t>
      </w:r>
      <w:r w:rsidRPr="00B85D20">
        <w:rPr>
          <w:rFonts w:ascii="Times New Roman" w:hAnsi="Times New Roman"/>
        </w:rPr>
        <w:t>ê</w:t>
      </w:r>
      <w:r>
        <w:rPr>
          <w:rFonts w:ascii="Times New Roman" w:hAnsi="Times New Roman"/>
        </w:rPr>
        <w:t>n c</w:t>
      </w:r>
      <w:r w:rsidRPr="00B85D20">
        <w:rPr>
          <w:rFonts w:ascii="Times New Roman" w:hAnsi="Times New Roman"/>
        </w:rPr>
        <w:t>ứu</w:t>
      </w:r>
      <w:r>
        <w:rPr>
          <w:rFonts w:ascii="Times New Roman" w:hAnsi="Times New Roman"/>
        </w:rPr>
        <w:t xml:space="preserve"> ri</w:t>
      </w:r>
      <w:r w:rsidRPr="00B85D20">
        <w:rPr>
          <w:rFonts w:ascii="Times New Roman" w:hAnsi="Times New Roman"/>
        </w:rPr>
        <w:t>ê</w:t>
      </w:r>
      <w:r>
        <w:rPr>
          <w:rFonts w:ascii="Times New Roman" w:hAnsi="Times New Roman"/>
        </w:rPr>
        <w:t>ng l</w:t>
      </w:r>
      <w:r w:rsidRPr="00B85D20">
        <w:rPr>
          <w:rFonts w:ascii="Times New Roman" w:hAnsi="Times New Roman"/>
        </w:rPr>
        <w:t>ẻ</w:t>
      </w:r>
      <w:r>
        <w:rPr>
          <w:rFonts w:ascii="Times New Roman" w:hAnsi="Times New Roman"/>
        </w:rPr>
        <w:t xml:space="preserve"> c</w:t>
      </w:r>
      <w:r w:rsidRPr="00B85D20">
        <w:rPr>
          <w:rFonts w:ascii="Times New Roman" w:hAnsi="Times New Roman"/>
        </w:rPr>
        <w:t>ũng</w:t>
      </w:r>
      <w:r>
        <w:rPr>
          <w:rFonts w:ascii="Times New Roman" w:hAnsi="Times New Roman"/>
        </w:rPr>
        <w:t xml:space="preserve"> ch</w:t>
      </w:r>
      <w:r w:rsidRPr="006B77FE">
        <w:rPr>
          <w:rFonts w:ascii="Times New Roman" w:hAnsi="Times New Roman"/>
        </w:rPr>
        <w:t>ứng</w:t>
      </w:r>
      <w:r>
        <w:rPr>
          <w:rFonts w:ascii="Times New Roman" w:hAnsi="Times New Roman"/>
        </w:rPr>
        <w:t xml:space="preserve"> minh c</w:t>
      </w:r>
      <w:r w:rsidRPr="00B85D20">
        <w:rPr>
          <w:rFonts w:ascii="Times New Roman" w:hAnsi="Times New Roman"/>
        </w:rPr>
        <w:t>ó</w:t>
      </w:r>
      <w:r>
        <w:rPr>
          <w:rFonts w:ascii="Times New Roman" w:hAnsi="Times New Roman"/>
        </w:rPr>
        <w:t xml:space="preserve"> s</w:t>
      </w:r>
      <w:r w:rsidRPr="00B85D20">
        <w:rPr>
          <w:rFonts w:ascii="Times New Roman" w:hAnsi="Times New Roman"/>
        </w:rPr>
        <w:t>ự</w:t>
      </w:r>
      <w:r>
        <w:rPr>
          <w:rFonts w:ascii="Times New Roman" w:hAnsi="Times New Roman"/>
        </w:rPr>
        <w:t xml:space="preserve"> gia t</w:t>
      </w:r>
      <w:r w:rsidRPr="00B85D20">
        <w:rPr>
          <w:rFonts w:ascii="Times New Roman" w:hAnsi="Times New Roman"/>
        </w:rPr>
        <w:t>ă</w:t>
      </w:r>
      <w:r>
        <w:rPr>
          <w:rFonts w:ascii="Times New Roman" w:hAnsi="Times New Roman"/>
        </w:rPr>
        <w:t>ng M</w:t>
      </w:r>
      <w:r w:rsidRPr="00B85D20">
        <w:rPr>
          <w:rFonts w:ascii="Times New Roman" w:hAnsi="Times New Roman"/>
        </w:rPr>
        <w:t>D</w:t>
      </w:r>
      <w:r>
        <w:rPr>
          <w:rFonts w:ascii="Times New Roman" w:hAnsi="Times New Roman"/>
        </w:rPr>
        <w:t xml:space="preserve">A </w:t>
      </w:r>
      <w:r w:rsidRPr="00B85D20">
        <w:rPr>
          <w:rFonts w:ascii="Times New Roman" w:hAnsi="Times New Roman"/>
        </w:rPr>
        <w:t>ở</w:t>
      </w:r>
      <w:r>
        <w:rPr>
          <w:rFonts w:ascii="Times New Roman" w:hAnsi="Times New Roman"/>
        </w:rPr>
        <w:t xml:space="preserve"> m</w:t>
      </w:r>
      <w:r w:rsidRPr="00B85D20">
        <w:rPr>
          <w:rFonts w:ascii="Times New Roman" w:hAnsi="Times New Roman"/>
        </w:rPr>
        <w:t>áu</w:t>
      </w:r>
      <w:r>
        <w:rPr>
          <w:rFonts w:ascii="Times New Roman" w:hAnsi="Times New Roman"/>
        </w:rPr>
        <w:t xml:space="preserve"> v</w:t>
      </w:r>
      <w:r w:rsidRPr="00FE1A8A">
        <w:rPr>
          <w:rFonts w:ascii="Times New Roman" w:hAnsi="Times New Roman"/>
        </w:rPr>
        <w:t>à</w:t>
      </w:r>
      <w:r>
        <w:rPr>
          <w:rFonts w:ascii="Times New Roman" w:hAnsi="Times New Roman"/>
        </w:rPr>
        <w:t xml:space="preserve"> m</w:t>
      </w:r>
      <w:r w:rsidRPr="00B85D20">
        <w:rPr>
          <w:rFonts w:ascii="Times New Roman" w:hAnsi="Times New Roman"/>
        </w:rPr>
        <w:t>ô</w:t>
      </w:r>
      <w:r>
        <w:rPr>
          <w:rFonts w:ascii="Times New Roman" w:hAnsi="Times New Roman"/>
        </w:rPr>
        <w:t xml:space="preserve"> ung th</w:t>
      </w:r>
      <w:r w:rsidRPr="00B85D20">
        <w:rPr>
          <w:rFonts w:ascii="Times New Roman" w:hAnsi="Times New Roman"/>
        </w:rPr>
        <w:t>ư</w:t>
      </w:r>
      <w:r>
        <w:rPr>
          <w:rFonts w:ascii="Times New Roman" w:hAnsi="Times New Roman"/>
        </w:rPr>
        <w:t xml:space="preserve"> b</w:t>
      </w:r>
      <w:r w:rsidRPr="00B85D20">
        <w:rPr>
          <w:rFonts w:ascii="Times New Roman" w:hAnsi="Times New Roman"/>
        </w:rPr>
        <w:t>ệnh</w:t>
      </w:r>
      <w:r>
        <w:rPr>
          <w:rFonts w:ascii="Times New Roman" w:hAnsi="Times New Roman"/>
        </w:rPr>
        <w:t xml:space="preserve"> nh</w:t>
      </w:r>
      <w:r w:rsidRPr="00B85D20">
        <w:rPr>
          <w:rFonts w:ascii="Times New Roman" w:hAnsi="Times New Roman"/>
        </w:rPr>
        <w:t>â</w:t>
      </w:r>
      <w:r>
        <w:rPr>
          <w:rFonts w:ascii="Times New Roman" w:hAnsi="Times New Roman"/>
        </w:rPr>
        <w:t>n UTĐT, tuy nhi</w:t>
      </w:r>
      <w:r w:rsidRPr="00B85D20">
        <w:rPr>
          <w:rFonts w:ascii="Times New Roman" w:hAnsi="Times New Roman"/>
        </w:rPr>
        <w:t>ê</w:t>
      </w:r>
      <w:r>
        <w:rPr>
          <w:rFonts w:ascii="Times New Roman" w:hAnsi="Times New Roman"/>
        </w:rPr>
        <w:t>n trong k</w:t>
      </w:r>
      <w:r w:rsidRPr="00B85D20">
        <w:rPr>
          <w:rFonts w:ascii="Times New Roman" w:hAnsi="Times New Roman"/>
        </w:rPr>
        <w:t>ết</w:t>
      </w:r>
      <w:r>
        <w:rPr>
          <w:rFonts w:ascii="Times New Roman" w:hAnsi="Times New Roman"/>
        </w:rPr>
        <w:t xml:space="preserve"> qu</w:t>
      </w:r>
      <w:r w:rsidRPr="00B85D20">
        <w:rPr>
          <w:rFonts w:ascii="Times New Roman" w:hAnsi="Times New Roman"/>
        </w:rPr>
        <w:t>ả</w:t>
      </w:r>
      <w:r>
        <w:rPr>
          <w:rFonts w:ascii="Times New Roman" w:hAnsi="Times New Roman"/>
        </w:rPr>
        <w:t xml:space="preserve"> nghi</w:t>
      </w:r>
      <w:r w:rsidRPr="00B85D20">
        <w:rPr>
          <w:rFonts w:ascii="Times New Roman" w:hAnsi="Times New Roman"/>
        </w:rPr>
        <w:t>ê</w:t>
      </w:r>
      <w:r>
        <w:rPr>
          <w:rFonts w:ascii="Times New Roman" w:hAnsi="Times New Roman"/>
        </w:rPr>
        <w:t>n c</w:t>
      </w:r>
      <w:r w:rsidRPr="00B85D20">
        <w:rPr>
          <w:rFonts w:ascii="Times New Roman" w:hAnsi="Times New Roman"/>
        </w:rPr>
        <w:t>ứu</w:t>
      </w:r>
      <w:r>
        <w:rPr>
          <w:rFonts w:ascii="Times New Roman" w:hAnsi="Times New Roman"/>
        </w:rPr>
        <w:t xml:space="preserve"> c</w:t>
      </w:r>
      <w:r w:rsidRPr="00B85D20">
        <w:rPr>
          <w:rFonts w:ascii="Times New Roman" w:hAnsi="Times New Roman"/>
        </w:rPr>
        <w:t>ủa</w:t>
      </w:r>
      <w:r>
        <w:rPr>
          <w:rFonts w:ascii="Times New Roman" w:hAnsi="Times New Roman"/>
        </w:rPr>
        <w:t xml:space="preserve"> ch</w:t>
      </w:r>
      <w:r w:rsidRPr="00B85D20">
        <w:rPr>
          <w:rFonts w:ascii="Times New Roman" w:hAnsi="Times New Roman"/>
        </w:rPr>
        <w:t>úng</w:t>
      </w:r>
      <w:r>
        <w:rPr>
          <w:rFonts w:ascii="Times New Roman" w:hAnsi="Times New Roman"/>
        </w:rPr>
        <w:t xml:space="preserve"> t</w:t>
      </w:r>
      <w:r w:rsidRPr="00B85D20">
        <w:rPr>
          <w:rFonts w:ascii="Times New Roman" w:hAnsi="Times New Roman"/>
        </w:rPr>
        <w:t>ô</w:t>
      </w:r>
      <w:r>
        <w:rPr>
          <w:rFonts w:ascii="Times New Roman" w:hAnsi="Times New Roman"/>
        </w:rPr>
        <w:t>i cho th</w:t>
      </w:r>
      <w:r w:rsidRPr="00B85D20">
        <w:rPr>
          <w:rFonts w:ascii="Times New Roman" w:hAnsi="Times New Roman"/>
        </w:rPr>
        <w:t>ấy</w:t>
      </w:r>
      <w:r>
        <w:rPr>
          <w:rFonts w:ascii="Times New Roman" w:hAnsi="Times New Roman"/>
        </w:rPr>
        <w:t xml:space="preserve"> gi</w:t>
      </w:r>
      <w:r w:rsidRPr="00B85D20">
        <w:rPr>
          <w:rFonts w:ascii="Times New Roman" w:hAnsi="Times New Roman"/>
        </w:rPr>
        <w:t>ữa</w:t>
      </w:r>
      <w:r>
        <w:rPr>
          <w:rFonts w:ascii="Times New Roman" w:hAnsi="Times New Roman"/>
        </w:rPr>
        <w:t xml:space="preserve"> M</w:t>
      </w:r>
      <w:r w:rsidRPr="00B85D20">
        <w:rPr>
          <w:rFonts w:ascii="Times New Roman" w:hAnsi="Times New Roman"/>
        </w:rPr>
        <w:t>D</w:t>
      </w:r>
      <w:r>
        <w:rPr>
          <w:rFonts w:ascii="Times New Roman" w:hAnsi="Times New Roman"/>
        </w:rPr>
        <w:t>A h</w:t>
      </w:r>
      <w:r w:rsidRPr="00B85D20">
        <w:rPr>
          <w:rFonts w:ascii="Times New Roman" w:hAnsi="Times New Roman"/>
        </w:rPr>
        <w:t>ồng</w:t>
      </w:r>
      <w:r>
        <w:rPr>
          <w:rFonts w:ascii="Times New Roman" w:hAnsi="Times New Roman"/>
        </w:rPr>
        <w:t xml:space="preserve"> c</w:t>
      </w:r>
      <w:r w:rsidRPr="00B85D20">
        <w:rPr>
          <w:rFonts w:ascii="Times New Roman" w:hAnsi="Times New Roman"/>
        </w:rPr>
        <w:t>ầu</w:t>
      </w:r>
      <w:r>
        <w:rPr>
          <w:rFonts w:ascii="Times New Roman" w:hAnsi="Times New Roman"/>
        </w:rPr>
        <w:t xml:space="preserve"> v</w:t>
      </w:r>
      <w:r w:rsidRPr="00B85D20">
        <w:rPr>
          <w:rFonts w:ascii="Times New Roman" w:hAnsi="Times New Roman"/>
        </w:rPr>
        <w:t>à</w:t>
      </w:r>
      <w:r>
        <w:rPr>
          <w:rFonts w:ascii="Times New Roman" w:hAnsi="Times New Roman"/>
        </w:rPr>
        <w:t xml:space="preserve"> M</w:t>
      </w:r>
      <w:r w:rsidRPr="00B85D20">
        <w:rPr>
          <w:rFonts w:ascii="Times New Roman" w:hAnsi="Times New Roman"/>
        </w:rPr>
        <w:t>D</w:t>
      </w:r>
      <w:r>
        <w:rPr>
          <w:rFonts w:ascii="Times New Roman" w:hAnsi="Times New Roman"/>
        </w:rPr>
        <w:t xml:space="preserve">A </w:t>
      </w:r>
      <w:r w:rsidRPr="00B85D20">
        <w:rPr>
          <w:rFonts w:ascii="Times New Roman" w:hAnsi="Times New Roman"/>
        </w:rPr>
        <w:t>ở</w:t>
      </w:r>
      <w:r>
        <w:rPr>
          <w:rFonts w:ascii="Times New Roman" w:hAnsi="Times New Roman"/>
        </w:rPr>
        <w:t xml:space="preserve"> m</w:t>
      </w:r>
      <w:r w:rsidRPr="00B85D20">
        <w:rPr>
          <w:rFonts w:ascii="Times New Roman" w:hAnsi="Times New Roman"/>
        </w:rPr>
        <w:t>ô</w:t>
      </w:r>
      <w:r>
        <w:rPr>
          <w:rFonts w:ascii="Times New Roman" w:hAnsi="Times New Roman"/>
        </w:rPr>
        <w:t xml:space="preserve"> </w:t>
      </w:r>
      <w:r w:rsidRPr="00B85D20">
        <w:rPr>
          <w:rFonts w:ascii="Times New Roman" w:hAnsi="Times New Roman"/>
        </w:rPr>
        <w:t>đại</w:t>
      </w:r>
      <w:r>
        <w:rPr>
          <w:rFonts w:ascii="Times New Roman" w:hAnsi="Times New Roman"/>
        </w:rPr>
        <w:t xml:space="preserve"> tr</w:t>
      </w:r>
      <w:r w:rsidRPr="00B85D20">
        <w:rPr>
          <w:rFonts w:ascii="Times New Roman" w:hAnsi="Times New Roman"/>
        </w:rPr>
        <w:t>àng</w:t>
      </w:r>
      <w:r>
        <w:rPr>
          <w:rFonts w:ascii="Times New Roman" w:hAnsi="Times New Roman"/>
        </w:rPr>
        <w:t xml:space="preserve"> (m</w:t>
      </w:r>
      <w:r w:rsidRPr="00C551B9">
        <w:rPr>
          <w:rFonts w:ascii="Times New Roman" w:hAnsi="Times New Roman"/>
        </w:rPr>
        <w:t>ô</w:t>
      </w:r>
      <w:r>
        <w:rPr>
          <w:rFonts w:ascii="Times New Roman" w:hAnsi="Times New Roman"/>
        </w:rPr>
        <w:t xml:space="preserve"> l</w:t>
      </w:r>
      <w:r w:rsidRPr="00B85D20">
        <w:rPr>
          <w:rFonts w:ascii="Times New Roman" w:hAnsi="Times New Roman"/>
        </w:rPr>
        <w:t>ành</w:t>
      </w:r>
      <w:r>
        <w:rPr>
          <w:rFonts w:ascii="Times New Roman" w:hAnsi="Times New Roman"/>
        </w:rPr>
        <w:t xml:space="preserve"> c</w:t>
      </w:r>
      <w:r w:rsidRPr="00C551B9">
        <w:rPr>
          <w:rFonts w:ascii="Times New Roman" w:hAnsi="Times New Roman"/>
        </w:rPr>
        <w:t>ũng</w:t>
      </w:r>
      <w:r>
        <w:rPr>
          <w:rFonts w:ascii="Times New Roman" w:hAnsi="Times New Roman"/>
        </w:rPr>
        <w:t xml:space="preserve"> nh</w:t>
      </w:r>
      <w:r w:rsidRPr="00C551B9">
        <w:rPr>
          <w:rFonts w:ascii="Times New Roman" w:hAnsi="Times New Roman"/>
        </w:rPr>
        <w:t>ư</w:t>
      </w:r>
      <w:r>
        <w:rPr>
          <w:rFonts w:ascii="Times New Roman" w:hAnsi="Times New Roman"/>
        </w:rPr>
        <w:t xml:space="preserve"> m</w:t>
      </w:r>
      <w:r w:rsidRPr="00C551B9">
        <w:rPr>
          <w:rFonts w:ascii="Times New Roman" w:hAnsi="Times New Roman"/>
        </w:rPr>
        <w:t>ô</w:t>
      </w:r>
      <w:r>
        <w:rPr>
          <w:rFonts w:ascii="Times New Roman" w:hAnsi="Times New Roman"/>
        </w:rPr>
        <w:t xml:space="preserve"> ung th</w:t>
      </w:r>
      <w:r w:rsidRPr="00B85D20">
        <w:rPr>
          <w:rFonts w:ascii="Times New Roman" w:hAnsi="Times New Roman"/>
        </w:rPr>
        <w:t>ư</w:t>
      </w:r>
      <w:r>
        <w:rPr>
          <w:rFonts w:ascii="Times New Roman" w:hAnsi="Times New Roman"/>
        </w:rPr>
        <w:t>) kh</w:t>
      </w:r>
      <w:r w:rsidRPr="00B85D20">
        <w:rPr>
          <w:rFonts w:ascii="Times New Roman" w:hAnsi="Times New Roman"/>
        </w:rPr>
        <w:t>ô</w:t>
      </w:r>
      <w:r>
        <w:rPr>
          <w:rFonts w:ascii="Times New Roman" w:hAnsi="Times New Roman"/>
        </w:rPr>
        <w:t>ng c</w:t>
      </w:r>
      <w:r w:rsidRPr="00B85D20">
        <w:rPr>
          <w:rFonts w:ascii="Times New Roman" w:hAnsi="Times New Roman"/>
        </w:rPr>
        <w:t>ó</w:t>
      </w:r>
      <w:r>
        <w:rPr>
          <w:rFonts w:ascii="Times New Roman" w:hAnsi="Times New Roman"/>
        </w:rPr>
        <w:t xml:space="preserve"> s</w:t>
      </w:r>
      <w:r w:rsidRPr="00C551B9">
        <w:rPr>
          <w:rFonts w:ascii="Times New Roman" w:hAnsi="Times New Roman"/>
        </w:rPr>
        <w:t>ự</w:t>
      </w:r>
      <w:r>
        <w:rPr>
          <w:rFonts w:ascii="Times New Roman" w:hAnsi="Times New Roman"/>
        </w:rPr>
        <w:t xml:space="preserve"> t</w:t>
      </w:r>
      <w:r w:rsidRPr="00B85D20">
        <w:rPr>
          <w:rFonts w:ascii="Times New Roman" w:hAnsi="Times New Roman"/>
        </w:rPr>
        <w:t>ươ</w:t>
      </w:r>
      <w:r>
        <w:rPr>
          <w:rFonts w:ascii="Times New Roman" w:hAnsi="Times New Roman"/>
        </w:rPr>
        <w:t>ng quan (</w:t>
      </w:r>
      <w:r w:rsidR="00793933" w:rsidRPr="00296DA5">
        <w:rPr>
          <w:rFonts w:ascii="Times New Roman" w:hAnsi="Times New Roman"/>
          <w:bCs/>
          <w:iCs/>
        </w:rPr>
        <w:t>bảng 3.13</w:t>
      </w:r>
      <w:r>
        <w:rPr>
          <w:rFonts w:ascii="Times New Roman" w:hAnsi="Times New Roman"/>
          <w:bCs/>
          <w:iCs/>
        </w:rPr>
        <w:t>)</w:t>
      </w:r>
      <w:r>
        <w:rPr>
          <w:rFonts w:ascii="Times New Roman" w:hAnsi="Times New Roman"/>
        </w:rPr>
        <w:t>. T</w:t>
      </w:r>
      <w:r w:rsidRPr="002E1B55">
        <w:rPr>
          <w:rFonts w:ascii="Times New Roman" w:hAnsi="Times New Roman"/>
        </w:rPr>
        <w:t>ươ</w:t>
      </w:r>
      <w:r>
        <w:rPr>
          <w:rFonts w:ascii="Times New Roman" w:hAnsi="Times New Roman"/>
        </w:rPr>
        <w:t>ng t</w:t>
      </w:r>
      <w:r w:rsidRPr="002E1B55">
        <w:rPr>
          <w:rFonts w:ascii="Times New Roman" w:hAnsi="Times New Roman"/>
        </w:rPr>
        <w:t>ự</w:t>
      </w:r>
      <w:r>
        <w:rPr>
          <w:rFonts w:ascii="Times New Roman" w:hAnsi="Times New Roman"/>
        </w:rPr>
        <w:t xml:space="preserve"> v</w:t>
      </w:r>
      <w:r w:rsidRPr="002E1B55">
        <w:rPr>
          <w:rFonts w:ascii="Times New Roman" w:hAnsi="Times New Roman"/>
        </w:rPr>
        <w:t>ới</w:t>
      </w:r>
      <w:r>
        <w:rPr>
          <w:rFonts w:ascii="Times New Roman" w:hAnsi="Times New Roman"/>
        </w:rPr>
        <w:t xml:space="preserve"> nghi</w:t>
      </w:r>
      <w:r w:rsidRPr="002E1B55">
        <w:rPr>
          <w:rFonts w:ascii="Times New Roman" w:hAnsi="Times New Roman"/>
        </w:rPr>
        <w:t>ê</w:t>
      </w:r>
      <w:r>
        <w:rPr>
          <w:rFonts w:ascii="Times New Roman" w:hAnsi="Times New Roman"/>
        </w:rPr>
        <w:t>n c</w:t>
      </w:r>
      <w:r w:rsidRPr="002E1B55">
        <w:rPr>
          <w:rFonts w:ascii="Times New Roman" w:hAnsi="Times New Roman"/>
        </w:rPr>
        <w:t>ứu</w:t>
      </w:r>
      <w:r>
        <w:rPr>
          <w:rFonts w:ascii="Times New Roman" w:hAnsi="Times New Roman"/>
        </w:rPr>
        <w:t xml:space="preserve"> c</w:t>
      </w:r>
      <w:r w:rsidRPr="002E1B55">
        <w:rPr>
          <w:rFonts w:ascii="Times New Roman" w:hAnsi="Times New Roman"/>
        </w:rPr>
        <w:t>ủa</w:t>
      </w:r>
      <w:r>
        <w:rPr>
          <w:rFonts w:ascii="Times New Roman" w:hAnsi="Times New Roman"/>
        </w:rPr>
        <w:t xml:space="preserve"> ch</w:t>
      </w:r>
      <w:r w:rsidRPr="002E1B55">
        <w:rPr>
          <w:rFonts w:ascii="Times New Roman" w:hAnsi="Times New Roman"/>
        </w:rPr>
        <w:t>úng</w:t>
      </w:r>
      <w:r>
        <w:rPr>
          <w:rFonts w:ascii="Times New Roman" w:hAnsi="Times New Roman"/>
        </w:rPr>
        <w:t xml:space="preserve"> t</w:t>
      </w:r>
      <w:r w:rsidRPr="002E1B55">
        <w:rPr>
          <w:rFonts w:ascii="Times New Roman" w:hAnsi="Times New Roman"/>
        </w:rPr>
        <w:t>ô</w:t>
      </w:r>
      <w:r>
        <w:rPr>
          <w:rFonts w:ascii="Times New Roman" w:hAnsi="Times New Roman"/>
        </w:rPr>
        <w:t>i, nh</w:t>
      </w:r>
      <w:r w:rsidRPr="002E1B55">
        <w:rPr>
          <w:rFonts w:ascii="Times New Roman" w:hAnsi="Times New Roman"/>
        </w:rPr>
        <w:t>ư</w:t>
      </w:r>
      <w:r>
        <w:rPr>
          <w:rFonts w:ascii="Times New Roman" w:hAnsi="Times New Roman"/>
        </w:rPr>
        <w:t xml:space="preserve">ng </w:t>
      </w:r>
      <w:r w:rsidRPr="002E1B55">
        <w:rPr>
          <w:rFonts w:ascii="Times New Roman" w:hAnsi="Times New Roman"/>
        </w:rPr>
        <w:t>đánh</w:t>
      </w:r>
      <w:r>
        <w:rPr>
          <w:rFonts w:ascii="Times New Roman" w:hAnsi="Times New Roman"/>
        </w:rPr>
        <w:t xml:space="preserve"> gi</w:t>
      </w:r>
      <w:r w:rsidRPr="002E1B55">
        <w:rPr>
          <w:rFonts w:ascii="Times New Roman" w:hAnsi="Times New Roman"/>
        </w:rPr>
        <w:t>á</w:t>
      </w:r>
      <w:r>
        <w:rPr>
          <w:rFonts w:ascii="Times New Roman" w:hAnsi="Times New Roman"/>
        </w:rPr>
        <w:t xml:space="preserve"> tr</w:t>
      </w:r>
      <w:r w:rsidRPr="002E1B55">
        <w:rPr>
          <w:rFonts w:ascii="Times New Roman" w:hAnsi="Times New Roman"/>
        </w:rPr>
        <w:t>ê</w:t>
      </w:r>
      <w:r>
        <w:rPr>
          <w:rFonts w:ascii="Times New Roman" w:hAnsi="Times New Roman"/>
        </w:rPr>
        <w:t>n 65 BN vi</w:t>
      </w:r>
      <w:r w:rsidRPr="002E1B55">
        <w:rPr>
          <w:rFonts w:ascii="Times New Roman" w:hAnsi="Times New Roman"/>
        </w:rPr>
        <w:t>ê</w:t>
      </w:r>
      <w:r>
        <w:rPr>
          <w:rFonts w:ascii="Times New Roman" w:hAnsi="Times New Roman"/>
        </w:rPr>
        <w:t>m ru</w:t>
      </w:r>
      <w:r w:rsidRPr="002E1B55">
        <w:rPr>
          <w:rFonts w:ascii="Times New Roman" w:hAnsi="Times New Roman"/>
        </w:rPr>
        <w:t>ột</w:t>
      </w:r>
      <w:r>
        <w:rPr>
          <w:rFonts w:ascii="Times New Roman" w:hAnsi="Times New Roman"/>
        </w:rPr>
        <w:t xml:space="preserve"> th</w:t>
      </w:r>
      <w:r w:rsidRPr="002E1B55">
        <w:rPr>
          <w:rFonts w:ascii="Times New Roman" w:hAnsi="Times New Roman"/>
        </w:rPr>
        <w:t>ừa</w:t>
      </w:r>
      <w:r>
        <w:rPr>
          <w:rFonts w:ascii="Times New Roman" w:hAnsi="Times New Roman"/>
        </w:rPr>
        <w:t xml:space="preserve"> c</w:t>
      </w:r>
      <w:r w:rsidRPr="002E1B55">
        <w:rPr>
          <w:rFonts w:ascii="Times New Roman" w:hAnsi="Times New Roman"/>
        </w:rPr>
        <w:t>ấp</w:t>
      </w:r>
      <w:r>
        <w:rPr>
          <w:rFonts w:ascii="Times New Roman" w:hAnsi="Times New Roman"/>
        </w:rPr>
        <w:t>, Dumlu</w:t>
      </w:r>
      <w:r w:rsidR="00C71BC2">
        <w:rPr>
          <w:rFonts w:ascii="Times New Roman" w:hAnsi="Times New Roman"/>
        </w:rPr>
        <w:t xml:space="preserve"> E. G.</w:t>
      </w:r>
      <w:r>
        <w:rPr>
          <w:rFonts w:ascii="Times New Roman" w:hAnsi="Times New Roman"/>
        </w:rPr>
        <w:t xml:space="preserve"> v</w:t>
      </w:r>
      <w:r w:rsidRPr="002E1B55">
        <w:rPr>
          <w:rFonts w:ascii="Times New Roman" w:hAnsi="Times New Roman"/>
        </w:rPr>
        <w:t>à</w:t>
      </w:r>
      <w:r>
        <w:rPr>
          <w:rFonts w:ascii="Times New Roman" w:hAnsi="Times New Roman"/>
        </w:rPr>
        <w:t xml:space="preserve"> C</w:t>
      </w:r>
      <w:r w:rsidRPr="002E1B55">
        <w:rPr>
          <w:rFonts w:ascii="Times New Roman" w:hAnsi="Times New Roman"/>
        </w:rPr>
        <w:t>S</w:t>
      </w:r>
      <w:r>
        <w:rPr>
          <w:rFonts w:ascii="Times New Roman" w:hAnsi="Times New Roman"/>
        </w:rPr>
        <w:t xml:space="preserve"> </w:t>
      </w:r>
      <w:r w:rsidR="00793933">
        <w:rPr>
          <w:rFonts w:ascii="Times New Roman" w:hAnsi="Times New Roman"/>
        </w:rPr>
        <w:t xml:space="preserve">(2014) </w:t>
      </w:r>
      <w:r>
        <w:rPr>
          <w:rFonts w:ascii="Times New Roman" w:hAnsi="Times New Roman"/>
        </w:rPr>
        <w:t>c</w:t>
      </w:r>
      <w:r w:rsidRPr="002E1B55">
        <w:rPr>
          <w:rFonts w:ascii="Times New Roman" w:hAnsi="Times New Roman"/>
        </w:rPr>
        <w:t>ũng</w:t>
      </w:r>
      <w:r>
        <w:rPr>
          <w:rFonts w:ascii="Times New Roman" w:hAnsi="Times New Roman"/>
        </w:rPr>
        <w:t xml:space="preserve"> kh</w:t>
      </w:r>
      <w:r w:rsidRPr="002E1B55">
        <w:rPr>
          <w:rFonts w:ascii="Times New Roman" w:hAnsi="Times New Roman"/>
        </w:rPr>
        <w:t>ô</w:t>
      </w:r>
      <w:r>
        <w:rPr>
          <w:rFonts w:ascii="Times New Roman" w:hAnsi="Times New Roman"/>
        </w:rPr>
        <w:t>ng th</w:t>
      </w:r>
      <w:r w:rsidRPr="002E1B55">
        <w:rPr>
          <w:rFonts w:ascii="Times New Roman" w:hAnsi="Times New Roman"/>
        </w:rPr>
        <w:t>ấy</w:t>
      </w:r>
      <w:r>
        <w:rPr>
          <w:rFonts w:ascii="Times New Roman" w:hAnsi="Times New Roman"/>
        </w:rPr>
        <w:t xml:space="preserve"> m</w:t>
      </w:r>
      <w:r w:rsidRPr="002E1B55">
        <w:rPr>
          <w:rFonts w:ascii="Times New Roman" w:hAnsi="Times New Roman"/>
        </w:rPr>
        <w:t>ối</w:t>
      </w:r>
      <w:r>
        <w:rPr>
          <w:rFonts w:ascii="Times New Roman" w:hAnsi="Times New Roman"/>
        </w:rPr>
        <w:t xml:space="preserve"> t</w:t>
      </w:r>
      <w:r w:rsidRPr="002E1B55">
        <w:rPr>
          <w:rFonts w:ascii="Times New Roman" w:hAnsi="Times New Roman"/>
        </w:rPr>
        <w:t>ươ</w:t>
      </w:r>
      <w:r>
        <w:rPr>
          <w:rFonts w:ascii="Times New Roman" w:hAnsi="Times New Roman"/>
        </w:rPr>
        <w:t>ng quan gi</w:t>
      </w:r>
      <w:r w:rsidRPr="002E1B55">
        <w:rPr>
          <w:rFonts w:ascii="Times New Roman" w:hAnsi="Times New Roman"/>
        </w:rPr>
        <w:t>ữa</w:t>
      </w:r>
      <w:r>
        <w:rPr>
          <w:rFonts w:ascii="Times New Roman" w:hAnsi="Times New Roman"/>
        </w:rPr>
        <w:t xml:space="preserve"> th</w:t>
      </w:r>
      <w:r w:rsidRPr="002E1B55">
        <w:rPr>
          <w:rFonts w:ascii="Times New Roman" w:hAnsi="Times New Roman"/>
        </w:rPr>
        <w:t>ô</w:t>
      </w:r>
      <w:r>
        <w:rPr>
          <w:rFonts w:ascii="Times New Roman" w:hAnsi="Times New Roman"/>
        </w:rPr>
        <w:t>ng s</w:t>
      </w:r>
      <w:r w:rsidRPr="002E1B55">
        <w:rPr>
          <w:rFonts w:ascii="Times New Roman" w:hAnsi="Times New Roman"/>
        </w:rPr>
        <w:t>ố</w:t>
      </w:r>
      <w:r>
        <w:rPr>
          <w:rFonts w:ascii="Times New Roman" w:hAnsi="Times New Roman"/>
        </w:rPr>
        <w:t xml:space="preserve"> stress oxy hóa </w:t>
      </w:r>
      <w:r w:rsidRPr="002E1B55">
        <w:rPr>
          <w:rFonts w:ascii="Times New Roman" w:hAnsi="Times New Roman"/>
        </w:rPr>
        <w:t>ở</w:t>
      </w:r>
      <w:r>
        <w:rPr>
          <w:rFonts w:ascii="Times New Roman" w:hAnsi="Times New Roman"/>
        </w:rPr>
        <w:t xml:space="preserve"> huy</w:t>
      </w:r>
      <w:r w:rsidRPr="002E1B55">
        <w:rPr>
          <w:rFonts w:ascii="Times New Roman" w:hAnsi="Times New Roman"/>
        </w:rPr>
        <w:t>ết</w:t>
      </w:r>
      <w:r>
        <w:rPr>
          <w:rFonts w:ascii="Times New Roman" w:hAnsi="Times New Roman"/>
        </w:rPr>
        <w:t xml:space="preserve"> thanh v</w:t>
      </w:r>
      <w:r w:rsidRPr="002E1B55">
        <w:rPr>
          <w:rFonts w:ascii="Times New Roman" w:hAnsi="Times New Roman"/>
        </w:rPr>
        <w:t>à</w:t>
      </w:r>
      <w:r>
        <w:rPr>
          <w:rFonts w:ascii="Times New Roman" w:hAnsi="Times New Roman"/>
        </w:rPr>
        <w:t xml:space="preserve"> m</w:t>
      </w:r>
      <w:r w:rsidRPr="002E1B55">
        <w:rPr>
          <w:rFonts w:ascii="Times New Roman" w:hAnsi="Times New Roman"/>
        </w:rPr>
        <w:t>ô</w:t>
      </w:r>
      <w:r>
        <w:rPr>
          <w:rFonts w:ascii="Times New Roman" w:hAnsi="Times New Roman"/>
        </w:rPr>
        <w:t xml:space="preserve"> ru</w:t>
      </w:r>
      <w:r w:rsidRPr="002E1B55">
        <w:rPr>
          <w:rFonts w:ascii="Times New Roman" w:hAnsi="Times New Roman"/>
        </w:rPr>
        <w:t>ột</w:t>
      </w:r>
      <w:r>
        <w:rPr>
          <w:rFonts w:ascii="Times New Roman" w:hAnsi="Times New Roman"/>
        </w:rPr>
        <w:t xml:space="preserve"> th</w:t>
      </w:r>
      <w:r w:rsidRPr="002E1B55">
        <w:rPr>
          <w:rFonts w:ascii="Times New Roman" w:hAnsi="Times New Roman"/>
        </w:rPr>
        <w:t>ừa</w:t>
      </w:r>
      <w:r>
        <w:rPr>
          <w:rFonts w:ascii="Times New Roman" w:hAnsi="Times New Roman"/>
        </w:rPr>
        <w:t xml:space="preserve"> vi</w:t>
      </w:r>
      <w:r w:rsidRPr="002E1B55">
        <w:rPr>
          <w:rFonts w:ascii="Times New Roman" w:hAnsi="Times New Roman"/>
        </w:rPr>
        <w:t>ê</w:t>
      </w:r>
      <w:r>
        <w:rPr>
          <w:rFonts w:ascii="Times New Roman" w:hAnsi="Times New Roman"/>
        </w:rPr>
        <w:t>m</w:t>
      </w:r>
      <w:r w:rsidR="00793933">
        <w:rPr>
          <w:rFonts w:ascii="Times New Roman" w:hAnsi="Times New Roman"/>
        </w:rPr>
        <w:t xml:space="preserve"> </w:t>
      </w:r>
      <w:r w:rsidR="00793933">
        <w:rPr>
          <w:rFonts w:ascii="Times New Roman" w:hAnsi="Times New Roman"/>
        </w:rPr>
        <w:fldChar w:fldCharType="begin"/>
      </w:r>
      <w:r w:rsidR="00996C94">
        <w:rPr>
          <w:rFonts w:ascii="Times New Roman" w:hAnsi="Times New Roman"/>
        </w:rPr>
        <w:instrText xml:space="preserve"> ADDIN EN.CITE &lt;EndNote&gt;&lt;Cite&gt;&lt;Author&gt;Dumlu&lt;/Author&gt;&lt;Year&gt;2014&lt;/Year&gt;&lt;RecNum&gt;256&lt;/RecNum&gt;&lt;DisplayText&gt;[144]&lt;/DisplayText&gt;&lt;record&gt;&lt;rec-number&gt;256&lt;/rec-number&gt;&lt;foreign-keys&gt;&lt;key app="EN" db-id="5twxs2p5iavsxner9f5vwew9es29fdavt5xv"&gt;256&lt;/key&gt;&lt;/foreign-keys&gt;&lt;ref-type name="Journal Article"&gt;17&lt;/ref-type&gt;&lt;contributors&gt;&lt;authors&gt;&lt;author&gt;Dumlu, Ersin Gürkan&lt;/author&gt;&lt;author&gt;Tokaç, Mehmet&lt;/author&gt;&lt;author&gt;Bozkurt, Birkan&lt;/author&gt;&lt;author&gt;Yildirim, Murat Baki&lt;/author&gt;&lt;author&gt;Ergin, Merve&lt;/author&gt;&lt;author&gt;Yalçin, Abdussamed&lt;/author&gt;&lt;author&gt;Kiliç, Mehmet&lt;/author&gt;&lt;/authors&gt;&lt;/contributors&gt;&lt;titles&gt;&lt;title&gt;Correlation between the serum and tissue levels of oxidative stress markers and the extent of inflammation in acute appendicitis&lt;/title&gt;&lt;secondary-title&gt;Clinics&lt;/secondary-title&gt;&lt;/titles&gt;&lt;periodical&gt;&lt;full-title&gt;Clinics&lt;/full-title&gt;&lt;/periodical&gt;&lt;pages&gt;677-682&lt;/pages&gt;&lt;volume&gt;69&lt;/volume&gt;&lt;number&gt;10&lt;/number&gt;&lt;dates&gt;&lt;year&gt;2014&lt;/year&gt;&lt;/dates&gt;&lt;isbn&gt;1807-5932&lt;/isbn&gt;&lt;urls&gt;&lt;/urls&gt;&lt;/record&gt;&lt;/Cite&gt;&lt;/EndNote&gt;</w:instrText>
      </w:r>
      <w:r w:rsidR="00793933">
        <w:rPr>
          <w:rFonts w:ascii="Times New Roman" w:hAnsi="Times New Roman"/>
        </w:rPr>
        <w:fldChar w:fldCharType="separate"/>
      </w:r>
      <w:r w:rsidR="00996C94">
        <w:rPr>
          <w:rFonts w:ascii="Times New Roman" w:hAnsi="Times New Roman"/>
          <w:noProof/>
        </w:rPr>
        <w:t>[</w:t>
      </w:r>
      <w:hyperlink w:anchor="_ENREF_144" w:tooltip="Dumlu, 2014 #256" w:history="1">
        <w:r w:rsidR="00996C94">
          <w:rPr>
            <w:rFonts w:ascii="Times New Roman" w:hAnsi="Times New Roman"/>
            <w:noProof/>
          </w:rPr>
          <w:t>144</w:t>
        </w:r>
      </w:hyperlink>
      <w:r w:rsidR="00996C94">
        <w:rPr>
          <w:rFonts w:ascii="Times New Roman" w:hAnsi="Times New Roman"/>
          <w:noProof/>
        </w:rPr>
        <w:t>]</w:t>
      </w:r>
      <w:r w:rsidR="00793933">
        <w:rPr>
          <w:rFonts w:ascii="Times New Roman" w:hAnsi="Times New Roman"/>
        </w:rPr>
        <w:fldChar w:fldCharType="end"/>
      </w:r>
      <w:r>
        <w:rPr>
          <w:rFonts w:ascii="Times New Roman" w:hAnsi="Times New Roman"/>
        </w:rPr>
        <w:t xml:space="preserve">. Dumlu </w:t>
      </w:r>
      <w:r w:rsidR="00C71BC2">
        <w:rPr>
          <w:rFonts w:ascii="Times New Roman" w:hAnsi="Times New Roman"/>
        </w:rPr>
        <w:t>E. G. v</w:t>
      </w:r>
      <w:r w:rsidR="00C71BC2" w:rsidRPr="002E1B55">
        <w:rPr>
          <w:rFonts w:ascii="Times New Roman" w:hAnsi="Times New Roman"/>
        </w:rPr>
        <w:t>à</w:t>
      </w:r>
      <w:r w:rsidR="00C71BC2">
        <w:rPr>
          <w:rFonts w:ascii="Times New Roman" w:hAnsi="Times New Roman"/>
        </w:rPr>
        <w:t xml:space="preserve"> C</w:t>
      </w:r>
      <w:r w:rsidR="00C71BC2" w:rsidRPr="002E1B55">
        <w:rPr>
          <w:rFonts w:ascii="Times New Roman" w:hAnsi="Times New Roman"/>
        </w:rPr>
        <w:t>S</w:t>
      </w:r>
      <w:r w:rsidR="00C71BC2">
        <w:rPr>
          <w:rFonts w:ascii="Times New Roman" w:hAnsi="Times New Roman"/>
        </w:rPr>
        <w:t xml:space="preserve"> </w:t>
      </w:r>
      <w:r>
        <w:rPr>
          <w:rFonts w:ascii="Times New Roman" w:hAnsi="Times New Roman"/>
        </w:rPr>
        <w:t>cho r</w:t>
      </w:r>
      <w:r w:rsidRPr="002E1B55">
        <w:rPr>
          <w:rFonts w:ascii="Times New Roman" w:hAnsi="Times New Roman"/>
        </w:rPr>
        <w:t>ằng</w:t>
      </w:r>
      <w:r>
        <w:rPr>
          <w:rFonts w:ascii="Times New Roman" w:hAnsi="Times New Roman"/>
        </w:rPr>
        <w:t xml:space="preserve"> c</w:t>
      </w:r>
      <w:r w:rsidRPr="002E1B55">
        <w:rPr>
          <w:rFonts w:ascii="Times New Roman" w:hAnsi="Times New Roman"/>
        </w:rPr>
        <w:t>ó</w:t>
      </w:r>
      <w:r>
        <w:rPr>
          <w:rFonts w:ascii="Times New Roman" w:hAnsi="Times New Roman"/>
        </w:rPr>
        <w:t xml:space="preserve"> th</w:t>
      </w:r>
      <w:r w:rsidRPr="002E1B55">
        <w:rPr>
          <w:rFonts w:ascii="Times New Roman" w:hAnsi="Times New Roman"/>
        </w:rPr>
        <w:t>ể</w:t>
      </w:r>
      <w:r>
        <w:rPr>
          <w:rFonts w:ascii="Times New Roman" w:hAnsi="Times New Roman"/>
        </w:rPr>
        <w:t xml:space="preserve"> ho</w:t>
      </w:r>
      <w:r w:rsidRPr="002E1B55">
        <w:rPr>
          <w:rFonts w:ascii="Times New Roman" w:hAnsi="Times New Roman"/>
        </w:rPr>
        <w:t>ạt</w:t>
      </w:r>
      <w:r>
        <w:rPr>
          <w:rFonts w:ascii="Times New Roman" w:hAnsi="Times New Roman"/>
        </w:rPr>
        <w:t xml:space="preserve"> đ</w:t>
      </w:r>
      <w:r w:rsidRPr="002E1B55">
        <w:rPr>
          <w:rFonts w:ascii="Times New Roman" w:hAnsi="Times New Roman"/>
        </w:rPr>
        <w:t>ộng</w:t>
      </w:r>
      <w:r>
        <w:rPr>
          <w:rFonts w:ascii="Times New Roman" w:hAnsi="Times New Roman"/>
        </w:rPr>
        <w:t xml:space="preserve"> </w:t>
      </w:r>
      <w:r w:rsidRPr="002E1B55">
        <w:rPr>
          <w:rFonts w:ascii="Times New Roman" w:hAnsi="Times New Roman"/>
        </w:rPr>
        <w:t>ox</w:t>
      </w:r>
      <w:r>
        <w:rPr>
          <w:rFonts w:ascii="Times New Roman" w:hAnsi="Times New Roman"/>
        </w:rPr>
        <w:t>y h</w:t>
      </w:r>
      <w:r w:rsidRPr="002E1B55">
        <w:rPr>
          <w:rFonts w:ascii="Times New Roman" w:hAnsi="Times New Roman"/>
        </w:rPr>
        <w:t>óa</w:t>
      </w:r>
      <w:r>
        <w:rPr>
          <w:rFonts w:ascii="Times New Roman" w:hAnsi="Times New Roman"/>
        </w:rPr>
        <w:t xml:space="preserve"> t</w:t>
      </w:r>
      <w:r w:rsidRPr="002E1B55">
        <w:rPr>
          <w:rFonts w:ascii="Times New Roman" w:hAnsi="Times New Roman"/>
        </w:rPr>
        <w:t>ại</w:t>
      </w:r>
      <w:r>
        <w:rPr>
          <w:rFonts w:ascii="Times New Roman" w:hAnsi="Times New Roman"/>
        </w:rPr>
        <w:t xml:space="preserve"> ru</w:t>
      </w:r>
      <w:r w:rsidRPr="002E1B55">
        <w:rPr>
          <w:rFonts w:ascii="Times New Roman" w:hAnsi="Times New Roman"/>
        </w:rPr>
        <w:t>ột</w:t>
      </w:r>
      <w:r>
        <w:rPr>
          <w:rFonts w:ascii="Times New Roman" w:hAnsi="Times New Roman"/>
        </w:rPr>
        <w:t xml:space="preserve"> th</w:t>
      </w:r>
      <w:r w:rsidRPr="002E1B55">
        <w:rPr>
          <w:rFonts w:ascii="Times New Roman" w:hAnsi="Times New Roman"/>
        </w:rPr>
        <w:t>ừa</w:t>
      </w:r>
      <w:r>
        <w:rPr>
          <w:rFonts w:ascii="Times New Roman" w:hAnsi="Times New Roman"/>
        </w:rPr>
        <w:t xml:space="preserve"> vi</w:t>
      </w:r>
      <w:r w:rsidRPr="002E1B55">
        <w:rPr>
          <w:rFonts w:ascii="Times New Roman" w:hAnsi="Times New Roman"/>
        </w:rPr>
        <w:t>ê</w:t>
      </w:r>
      <w:r>
        <w:rPr>
          <w:rFonts w:ascii="Times New Roman" w:hAnsi="Times New Roman"/>
        </w:rPr>
        <w:t>m c</w:t>
      </w:r>
      <w:r w:rsidRPr="002E1B55">
        <w:rPr>
          <w:rFonts w:ascii="Times New Roman" w:hAnsi="Times New Roman"/>
        </w:rPr>
        <w:t>ó</w:t>
      </w:r>
      <w:r>
        <w:rPr>
          <w:rFonts w:ascii="Times New Roman" w:hAnsi="Times New Roman"/>
        </w:rPr>
        <w:t xml:space="preserve"> s</w:t>
      </w:r>
      <w:r w:rsidRPr="002E1B55">
        <w:rPr>
          <w:rFonts w:ascii="Times New Roman" w:hAnsi="Times New Roman"/>
        </w:rPr>
        <w:t>ự</w:t>
      </w:r>
      <w:r>
        <w:rPr>
          <w:rFonts w:ascii="Times New Roman" w:hAnsi="Times New Roman"/>
        </w:rPr>
        <w:t xml:space="preserve"> kh</w:t>
      </w:r>
      <w:r w:rsidRPr="002E1B55">
        <w:rPr>
          <w:rFonts w:ascii="Times New Roman" w:hAnsi="Times New Roman"/>
        </w:rPr>
        <w:t>ác</w:t>
      </w:r>
      <w:r>
        <w:rPr>
          <w:rFonts w:ascii="Times New Roman" w:hAnsi="Times New Roman"/>
        </w:rPr>
        <w:t xml:space="preserve"> bi</w:t>
      </w:r>
      <w:r w:rsidRPr="002E1B55">
        <w:rPr>
          <w:rFonts w:ascii="Times New Roman" w:hAnsi="Times New Roman"/>
        </w:rPr>
        <w:t>ệt</w:t>
      </w:r>
      <w:r>
        <w:rPr>
          <w:rFonts w:ascii="Times New Roman" w:hAnsi="Times New Roman"/>
        </w:rPr>
        <w:t xml:space="preserve"> </w:t>
      </w:r>
      <w:r w:rsidR="00296DA5">
        <w:rPr>
          <w:rFonts w:ascii="Times New Roman" w:hAnsi="Times New Roman"/>
        </w:rPr>
        <w:t xml:space="preserve">so </w:t>
      </w:r>
      <w:r>
        <w:rPr>
          <w:rFonts w:ascii="Times New Roman" w:hAnsi="Times New Roman"/>
        </w:rPr>
        <w:t>v</w:t>
      </w:r>
      <w:r w:rsidRPr="002E1B55">
        <w:rPr>
          <w:rFonts w:ascii="Times New Roman" w:hAnsi="Times New Roman"/>
        </w:rPr>
        <w:t>ới</w:t>
      </w:r>
      <w:r>
        <w:rPr>
          <w:rFonts w:ascii="Times New Roman" w:hAnsi="Times New Roman"/>
        </w:rPr>
        <w:t xml:space="preserve"> m</w:t>
      </w:r>
      <w:r w:rsidRPr="002E1B55">
        <w:rPr>
          <w:rFonts w:ascii="Times New Roman" w:hAnsi="Times New Roman"/>
        </w:rPr>
        <w:t>áu</w:t>
      </w:r>
      <w:r>
        <w:rPr>
          <w:rFonts w:ascii="Times New Roman" w:hAnsi="Times New Roman"/>
        </w:rPr>
        <w:t xml:space="preserve"> v</w:t>
      </w:r>
      <w:r w:rsidRPr="002E1B55">
        <w:rPr>
          <w:rFonts w:ascii="Times New Roman" w:hAnsi="Times New Roman"/>
        </w:rPr>
        <w:t>à</w:t>
      </w:r>
      <w:r>
        <w:rPr>
          <w:rFonts w:ascii="Times New Roman" w:hAnsi="Times New Roman"/>
        </w:rPr>
        <w:t xml:space="preserve"> c</w:t>
      </w:r>
      <w:r w:rsidRPr="002E1B55">
        <w:rPr>
          <w:rFonts w:ascii="Times New Roman" w:hAnsi="Times New Roman"/>
        </w:rPr>
        <w:t>ác</w:t>
      </w:r>
      <w:r>
        <w:rPr>
          <w:rFonts w:ascii="Times New Roman" w:hAnsi="Times New Roman"/>
        </w:rPr>
        <w:t xml:space="preserve"> th</w:t>
      </w:r>
      <w:r w:rsidRPr="002E1B55">
        <w:rPr>
          <w:rFonts w:ascii="Times New Roman" w:hAnsi="Times New Roman"/>
        </w:rPr>
        <w:t>ô</w:t>
      </w:r>
      <w:r>
        <w:rPr>
          <w:rFonts w:ascii="Times New Roman" w:hAnsi="Times New Roman"/>
        </w:rPr>
        <w:t>ng s</w:t>
      </w:r>
      <w:r w:rsidRPr="002E1B55">
        <w:rPr>
          <w:rFonts w:ascii="Times New Roman" w:hAnsi="Times New Roman"/>
        </w:rPr>
        <w:t>ố</w:t>
      </w:r>
      <w:r>
        <w:rPr>
          <w:rFonts w:ascii="Times New Roman" w:hAnsi="Times New Roman"/>
        </w:rPr>
        <w:t xml:space="preserve"> trong huy</w:t>
      </w:r>
      <w:r w:rsidRPr="002E1B55">
        <w:rPr>
          <w:rFonts w:ascii="Times New Roman" w:hAnsi="Times New Roman"/>
        </w:rPr>
        <w:t>ết</w:t>
      </w:r>
      <w:r>
        <w:rPr>
          <w:rFonts w:ascii="Times New Roman" w:hAnsi="Times New Roman"/>
        </w:rPr>
        <w:t xml:space="preserve"> thanh ph</w:t>
      </w:r>
      <w:r w:rsidRPr="002E1B55">
        <w:rPr>
          <w:rFonts w:ascii="Times New Roman" w:hAnsi="Times New Roman"/>
        </w:rPr>
        <w:t>ản</w:t>
      </w:r>
      <w:r>
        <w:rPr>
          <w:rFonts w:ascii="Times New Roman" w:hAnsi="Times New Roman"/>
        </w:rPr>
        <w:t xml:space="preserve"> </w:t>
      </w:r>
      <w:r w:rsidRPr="002E1B55">
        <w:rPr>
          <w:rFonts w:ascii="Times New Roman" w:hAnsi="Times New Roman"/>
        </w:rPr>
        <w:t>ánh</w:t>
      </w:r>
      <w:r>
        <w:rPr>
          <w:rFonts w:ascii="Times New Roman" w:hAnsi="Times New Roman"/>
        </w:rPr>
        <w:t xml:space="preserve"> t</w:t>
      </w:r>
      <w:r w:rsidRPr="002E1B55">
        <w:rPr>
          <w:rFonts w:ascii="Times New Roman" w:hAnsi="Times New Roman"/>
        </w:rPr>
        <w:t>ình</w:t>
      </w:r>
      <w:r>
        <w:rPr>
          <w:rFonts w:ascii="Times New Roman" w:hAnsi="Times New Roman"/>
        </w:rPr>
        <w:t xml:space="preserve"> tr</w:t>
      </w:r>
      <w:r w:rsidRPr="002E1B55">
        <w:rPr>
          <w:rFonts w:ascii="Times New Roman" w:hAnsi="Times New Roman"/>
        </w:rPr>
        <w:t>ạng</w:t>
      </w:r>
      <w:r>
        <w:rPr>
          <w:rFonts w:ascii="Times New Roman" w:hAnsi="Times New Roman"/>
        </w:rPr>
        <w:t xml:space="preserve"> m</w:t>
      </w:r>
      <w:r w:rsidRPr="0063096D">
        <w:rPr>
          <w:rFonts w:ascii="Times New Roman" w:hAnsi="Times New Roman"/>
        </w:rPr>
        <w:t>ất</w:t>
      </w:r>
      <w:r>
        <w:rPr>
          <w:rFonts w:ascii="Times New Roman" w:hAnsi="Times New Roman"/>
        </w:rPr>
        <w:t xml:space="preserve"> c</w:t>
      </w:r>
      <w:r w:rsidRPr="0063096D">
        <w:rPr>
          <w:rFonts w:ascii="Times New Roman" w:hAnsi="Times New Roman"/>
        </w:rPr>
        <w:t>â</w:t>
      </w:r>
      <w:r>
        <w:rPr>
          <w:rFonts w:ascii="Times New Roman" w:hAnsi="Times New Roman"/>
        </w:rPr>
        <w:t>n b</w:t>
      </w:r>
      <w:r w:rsidRPr="0063096D">
        <w:rPr>
          <w:rFonts w:ascii="Times New Roman" w:hAnsi="Times New Roman"/>
        </w:rPr>
        <w:t>ằng</w:t>
      </w:r>
      <w:r>
        <w:rPr>
          <w:rFonts w:ascii="Times New Roman" w:hAnsi="Times New Roman"/>
        </w:rPr>
        <w:t xml:space="preserve"> </w:t>
      </w:r>
      <w:r w:rsidR="00861C33">
        <w:rPr>
          <w:rFonts w:ascii="Times New Roman" w:hAnsi="Times New Roman"/>
        </w:rPr>
        <w:t>o</w:t>
      </w:r>
      <w:r w:rsidRPr="0063096D">
        <w:rPr>
          <w:rFonts w:ascii="Times New Roman" w:hAnsi="Times New Roman"/>
        </w:rPr>
        <w:t>x</w:t>
      </w:r>
      <w:r>
        <w:rPr>
          <w:rFonts w:ascii="Times New Roman" w:hAnsi="Times New Roman"/>
        </w:rPr>
        <w:t>y h</w:t>
      </w:r>
      <w:r w:rsidRPr="0063096D">
        <w:rPr>
          <w:rFonts w:ascii="Times New Roman" w:hAnsi="Times New Roman"/>
        </w:rPr>
        <w:t>óa</w:t>
      </w:r>
      <w:r>
        <w:rPr>
          <w:rFonts w:ascii="Times New Roman" w:hAnsi="Times New Roman"/>
        </w:rPr>
        <w:t xml:space="preserve"> t</w:t>
      </w:r>
      <w:r w:rsidRPr="0063096D">
        <w:rPr>
          <w:rFonts w:ascii="Times New Roman" w:hAnsi="Times New Roman"/>
        </w:rPr>
        <w:t>ốt</w:t>
      </w:r>
      <w:r>
        <w:rPr>
          <w:rFonts w:ascii="Times New Roman" w:hAnsi="Times New Roman"/>
        </w:rPr>
        <w:t xml:space="preserve"> h</w:t>
      </w:r>
      <w:r w:rsidRPr="0063096D">
        <w:rPr>
          <w:rFonts w:ascii="Times New Roman" w:hAnsi="Times New Roman"/>
        </w:rPr>
        <w:t>ơ</w:t>
      </w:r>
      <w:r>
        <w:rPr>
          <w:rFonts w:ascii="Times New Roman" w:hAnsi="Times New Roman"/>
        </w:rPr>
        <w:t>n. Kh</w:t>
      </w:r>
      <w:r w:rsidRPr="000434D2">
        <w:rPr>
          <w:rFonts w:ascii="Times New Roman" w:hAnsi="Times New Roman"/>
        </w:rPr>
        <w:t>ác</w:t>
      </w:r>
      <w:r>
        <w:rPr>
          <w:rFonts w:ascii="Times New Roman" w:hAnsi="Times New Roman"/>
        </w:rPr>
        <w:t xml:space="preserve"> v</w:t>
      </w:r>
      <w:r w:rsidRPr="000434D2">
        <w:rPr>
          <w:rFonts w:ascii="Times New Roman" w:hAnsi="Times New Roman"/>
        </w:rPr>
        <w:t>ới</w:t>
      </w:r>
      <w:r>
        <w:rPr>
          <w:rFonts w:ascii="Times New Roman" w:hAnsi="Times New Roman"/>
        </w:rPr>
        <w:t xml:space="preserve"> b</w:t>
      </w:r>
      <w:r w:rsidRPr="000434D2">
        <w:rPr>
          <w:rFonts w:ascii="Times New Roman" w:hAnsi="Times New Roman"/>
        </w:rPr>
        <w:t>ệnh</w:t>
      </w:r>
      <w:r>
        <w:rPr>
          <w:rFonts w:ascii="Times New Roman" w:hAnsi="Times New Roman"/>
        </w:rPr>
        <w:t xml:space="preserve"> l</w:t>
      </w:r>
      <w:r w:rsidRPr="000434D2">
        <w:rPr>
          <w:rFonts w:ascii="Times New Roman" w:hAnsi="Times New Roman"/>
        </w:rPr>
        <w:t>ý</w:t>
      </w:r>
      <w:r>
        <w:rPr>
          <w:rFonts w:ascii="Times New Roman" w:hAnsi="Times New Roman"/>
        </w:rPr>
        <w:t xml:space="preserve"> vi</w:t>
      </w:r>
      <w:r w:rsidRPr="000434D2">
        <w:rPr>
          <w:rFonts w:ascii="Times New Roman" w:hAnsi="Times New Roman"/>
        </w:rPr>
        <w:t>ê</w:t>
      </w:r>
      <w:r>
        <w:rPr>
          <w:rFonts w:ascii="Times New Roman" w:hAnsi="Times New Roman"/>
        </w:rPr>
        <w:t>m ru</w:t>
      </w:r>
      <w:r w:rsidRPr="000434D2">
        <w:rPr>
          <w:rFonts w:ascii="Times New Roman" w:hAnsi="Times New Roman"/>
        </w:rPr>
        <w:t>ột</w:t>
      </w:r>
      <w:r>
        <w:rPr>
          <w:rFonts w:ascii="Times New Roman" w:hAnsi="Times New Roman"/>
        </w:rPr>
        <w:t xml:space="preserve"> th</w:t>
      </w:r>
      <w:r w:rsidRPr="000434D2">
        <w:rPr>
          <w:rFonts w:ascii="Times New Roman" w:hAnsi="Times New Roman"/>
        </w:rPr>
        <w:t>ừa</w:t>
      </w:r>
      <w:r>
        <w:rPr>
          <w:rFonts w:ascii="Times New Roman" w:hAnsi="Times New Roman"/>
        </w:rPr>
        <w:t>, trong UTĐT ho</w:t>
      </w:r>
      <w:r w:rsidRPr="00263142">
        <w:rPr>
          <w:rFonts w:ascii="Times New Roman" w:hAnsi="Times New Roman"/>
        </w:rPr>
        <w:t>ạt</w:t>
      </w:r>
      <w:r>
        <w:rPr>
          <w:rFonts w:ascii="Times New Roman" w:hAnsi="Times New Roman"/>
        </w:rPr>
        <w:t xml:space="preserve"> đ</w:t>
      </w:r>
      <w:r w:rsidRPr="00263142">
        <w:rPr>
          <w:rFonts w:ascii="Times New Roman" w:hAnsi="Times New Roman"/>
        </w:rPr>
        <w:t>ộng</w:t>
      </w:r>
      <w:r>
        <w:rPr>
          <w:rFonts w:ascii="Times New Roman" w:hAnsi="Times New Roman"/>
        </w:rPr>
        <w:t xml:space="preserve"> sinh h</w:t>
      </w:r>
      <w:r w:rsidRPr="00263142">
        <w:rPr>
          <w:rFonts w:ascii="Times New Roman" w:hAnsi="Times New Roman"/>
        </w:rPr>
        <w:t>ọc</w:t>
      </w:r>
      <w:r>
        <w:rPr>
          <w:rFonts w:ascii="Times New Roman" w:hAnsi="Times New Roman"/>
        </w:rPr>
        <w:t xml:space="preserve"> ch</w:t>
      </w:r>
      <w:r w:rsidRPr="00263142">
        <w:rPr>
          <w:rFonts w:ascii="Times New Roman" w:hAnsi="Times New Roman"/>
        </w:rPr>
        <w:t>ính</w:t>
      </w:r>
      <w:r>
        <w:rPr>
          <w:rFonts w:ascii="Times New Roman" w:hAnsi="Times New Roman"/>
        </w:rPr>
        <w:t xml:space="preserve"> c</w:t>
      </w:r>
      <w:r w:rsidRPr="00263142">
        <w:rPr>
          <w:rFonts w:ascii="Times New Roman" w:hAnsi="Times New Roman"/>
        </w:rPr>
        <w:t>ủa</w:t>
      </w:r>
      <w:r>
        <w:rPr>
          <w:rFonts w:ascii="Times New Roman" w:hAnsi="Times New Roman"/>
        </w:rPr>
        <w:t xml:space="preserve"> kh</w:t>
      </w:r>
      <w:r w:rsidRPr="00263142">
        <w:rPr>
          <w:rFonts w:ascii="Times New Roman" w:hAnsi="Times New Roman"/>
        </w:rPr>
        <w:t>ối</w:t>
      </w:r>
      <w:r>
        <w:rPr>
          <w:rFonts w:ascii="Times New Roman" w:hAnsi="Times New Roman"/>
        </w:rPr>
        <w:t xml:space="preserve"> u không ph</w:t>
      </w:r>
      <w:r w:rsidRPr="00263142">
        <w:rPr>
          <w:rFonts w:ascii="Times New Roman" w:hAnsi="Times New Roman"/>
        </w:rPr>
        <w:t>ải</w:t>
      </w:r>
      <w:r>
        <w:rPr>
          <w:rFonts w:ascii="Times New Roman" w:hAnsi="Times New Roman"/>
        </w:rPr>
        <w:t xml:space="preserve"> l</w:t>
      </w:r>
      <w:r w:rsidRPr="00263142">
        <w:rPr>
          <w:rFonts w:ascii="Times New Roman" w:hAnsi="Times New Roman"/>
        </w:rPr>
        <w:t>à</w:t>
      </w:r>
      <w:r>
        <w:rPr>
          <w:rFonts w:ascii="Times New Roman" w:hAnsi="Times New Roman"/>
        </w:rPr>
        <w:t xml:space="preserve"> ph</w:t>
      </w:r>
      <w:r w:rsidRPr="00263142">
        <w:rPr>
          <w:rFonts w:ascii="Times New Roman" w:hAnsi="Times New Roman"/>
        </w:rPr>
        <w:t>ản</w:t>
      </w:r>
      <w:r>
        <w:rPr>
          <w:rFonts w:ascii="Times New Roman" w:hAnsi="Times New Roman"/>
        </w:rPr>
        <w:t xml:space="preserve"> </w:t>
      </w:r>
      <w:r w:rsidRPr="00263142">
        <w:rPr>
          <w:rFonts w:ascii="Times New Roman" w:hAnsi="Times New Roman"/>
        </w:rPr>
        <w:t>ứng</w:t>
      </w:r>
      <w:r>
        <w:rPr>
          <w:rFonts w:ascii="Times New Roman" w:hAnsi="Times New Roman"/>
        </w:rPr>
        <w:t xml:space="preserve"> vi</w:t>
      </w:r>
      <w:r w:rsidRPr="00263142">
        <w:rPr>
          <w:rFonts w:ascii="Times New Roman" w:hAnsi="Times New Roman"/>
        </w:rPr>
        <w:t>ê</w:t>
      </w:r>
      <w:r>
        <w:rPr>
          <w:rFonts w:ascii="Times New Roman" w:hAnsi="Times New Roman"/>
        </w:rPr>
        <w:t>m c</w:t>
      </w:r>
      <w:r w:rsidRPr="00263142">
        <w:rPr>
          <w:rFonts w:ascii="Times New Roman" w:hAnsi="Times New Roman"/>
        </w:rPr>
        <w:t>ấp</w:t>
      </w:r>
      <w:r>
        <w:rPr>
          <w:rFonts w:ascii="Times New Roman" w:hAnsi="Times New Roman"/>
        </w:rPr>
        <w:t xml:space="preserve"> t</w:t>
      </w:r>
      <w:r w:rsidRPr="00263142">
        <w:rPr>
          <w:rFonts w:ascii="Times New Roman" w:hAnsi="Times New Roman"/>
        </w:rPr>
        <w:t>ính</w:t>
      </w:r>
      <w:r>
        <w:rPr>
          <w:rFonts w:ascii="Times New Roman" w:hAnsi="Times New Roman"/>
        </w:rPr>
        <w:t>, v</w:t>
      </w:r>
      <w:r w:rsidRPr="002C07E9">
        <w:rPr>
          <w:rFonts w:ascii="Times New Roman" w:hAnsi="Times New Roman"/>
        </w:rPr>
        <w:t>ì</w:t>
      </w:r>
      <w:r>
        <w:rPr>
          <w:rFonts w:ascii="Times New Roman" w:hAnsi="Times New Roman"/>
        </w:rPr>
        <w:t xml:space="preserve"> v</w:t>
      </w:r>
      <w:r w:rsidRPr="002C07E9">
        <w:rPr>
          <w:rFonts w:ascii="Times New Roman" w:hAnsi="Times New Roman"/>
        </w:rPr>
        <w:t>ậy</w:t>
      </w:r>
      <w:r>
        <w:rPr>
          <w:rFonts w:ascii="Times New Roman" w:hAnsi="Times New Roman"/>
        </w:rPr>
        <w:t xml:space="preserve"> k</w:t>
      </w:r>
      <w:r w:rsidRPr="00263142">
        <w:rPr>
          <w:rFonts w:ascii="Times New Roman" w:hAnsi="Times New Roman"/>
        </w:rPr>
        <w:t>ết</w:t>
      </w:r>
      <w:r>
        <w:rPr>
          <w:rFonts w:ascii="Times New Roman" w:hAnsi="Times New Roman"/>
        </w:rPr>
        <w:t xml:space="preserve"> qu</w:t>
      </w:r>
      <w:r w:rsidRPr="00263142">
        <w:rPr>
          <w:rFonts w:ascii="Times New Roman" w:hAnsi="Times New Roman"/>
        </w:rPr>
        <w:t>ả</w:t>
      </w:r>
      <w:r>
        <w:rPr>
          <w:rFonts w:ascii="Times New Roman" w:hAnsi="Times New Roman"/>
        </w:rPr>
        <w:t xml:space="preserve"> </w:t>
      </w:r>
      <w:r>
        <w:rPr>
          <w:rFonts w:ascii="Times New Roman" w:hAnsi="Times New Roman"/>
        </w:rPr>
        <w:lastRenderedPageBreak/>
        <w:t>nghi</w:t>
      </w:r>
      <w:r w:rsidRPr="00263142">
        <w:rPr>
          <w:rFonts w:ascii="Times New Roman" w:hAnsi="Times New Roman"/>
        </w:rPr>
        <w:t>ê</w:t>
      </w:r>
      <w:r>
        <w:rPr>
          <w:rFonts w:ascii="Times New Roman" w:hAnsi="Times New Roman"/>
        </w:rPr>
        <w:t>n c</w:t>
      </w:r>
      <w:r w:rsidRPr="00263142">
        <w:rPr>
          <w:rFonts w:ascii="Times New Roman" w:hAnsi="Times New Roman"/>
        </w:rPr>
        <w:t>ứu</w:t>
      </w:r>
      <w:r>
        <w:rPr>
          <w:rFonts w:ascii="Times New Roman" w:hAnsi="Times New Roman"/>
        </w:rPr>
        <w:t xml:space="preserve"> c</w:t>
      </w:r>
      <w:r w:rsidRPr="00263142">
        <w:rPr>
          <w:rFonts w:ascii="Times New Roman" w:hAnsi="Times New Roman"/>
        </w:rPr>
        <w:t>ủa</w:t>
      </w:r>
      <w:r>
        <w:rPr>
          <w:rFonts w:ascii="Times New Roman" w:hAnsi="Times New Roman"/>
        </w:rPr>
        <w:t xml:space="preserve"> ch</w:t>
      </w:r>
      <w:r w:rsidRPr="00263142">
        <w:rPr>
          <w:rFonts w:ascii="Times New Roman" w:hAnsi="Times New Roman"/>
        </w:rPr>
        <w:t>úng</w:t>
      </w:r>
      <w:r>
        <w:rPr>
          <w:rFonts w:ascii="Times New Roman" w:hAnsi="Times New Roman"/>
        </w:rPr>
        <w:t xml:space="preserve"> t</w:t>
      </w:r>
      <w:r w:rsidRPr="00263142">
        <w:rPr>
          <w:rFonts w:ascii="Times New Roman" w:hAnsi="Times New Roman"/>
        </w:rPr>
        <w:t>ô</w:t>
      </w:r>
      <w:r>
        <w:rPr>
          <w:rFonts w:ascii="Times New Roman" w:hAnsi="Times New Roman"/>
        </w:rPr>
        <w:t>i c</w:t>
      </w:r>
      <w:r w:rsidRPr="002C07E9">
        <w:rPr>
          <w:rFonts w:ascii="Times New Roman" w:hAnsi="Times New Roman"/>
        </w:rPr>
        <w:t>ũng</w:t>
      </w:r>
      <w:r>
        <w:rPr>
          <w:rFonts w:ascii="Times New Roman" w:hAnsi="Times New Roman"/>
        </w:rPr>
        <w:t xml:space="preserve"> cho th</w:t>
      </w:r>
      <w:r w:rsidRPr="002C07E9">
        <w:rPr>
          <w:rFonts w:ascii="Times New Roman" w:hAnsi="Times New Roman"/>
        </w:rPr>
        <w:t>ấy</w:t>
      </w:r>
      <w:r>
        <w:rPr>
          <w:rFonts w:ascii="Times New Roman" w:hAnsi="Times New Roman"/>
        </w:rPr>
        <w:t xml:space="preserve"> ho</w:t>
      </w:r>
      <w:r w:rsidRPr="002C07E9">
        <w:rPr>
          <w:rFonts w:ascii="Times New Roman" w:hAnsi="Times New Roman"/>
        </w:rPr>
        <w:t>ạt</w:t>
      </w:r>
      <w:r>
        <w:rPr>
          <w:rFonts w:ascii="Times New Roman" w:hAnsi="Times New Roman"/>
        </w:rPr>
        <w:t xml:space="preserve"> đ</w:t>
      </w:r>
      <w:r w:rsidRPr="002C07E9">
        <w:rPr>
          <w:rFonts w:ascii="Times New Roman" w:hAnsi="Times New Roman"/>
        </w:rPr>
        <w:t>ộng</w:t>
      </w:r>
      <w:r>
        <w:rPr>
          <w:rFonts w:ascii="Times New Roman" w:hAnsi="Times New Roman"/>
        </w:rPr>
        <w:t xml:space="preserve"> sinh h</w:t>
      </w:r>
      <w:r w:rsidRPr="002C07E9">
        <w:rPr>
          <w:rFonts w:ascii="Times New Roman" w:hAnsi="Times New Roman"/>
        </w:rPr>
        <w:t>ọc</w:t>
      </w:r>
      <w:r>
        <w:rPr>
          <w:rFonts w:ascii="Times New Roman" w:hAnsi="Times New Roman"/>
        </w:rPr>
        <w:t xml:space="preserve"> đ</w:t>
      </w:r>
      <w:r w:rsidRPr="00D70877">
        <w:rPr>
          <w:rFonts w:ascii="Times New Roman" w:hAnsi="Times New Roman"/>
        </w:rPr>
        <w:t>ặc</w:t>
      </w:r>
      <w:r>
        <w:rPr>
          <w:rFonts w:ascii="Times New Roman" w:hAnsi="Times New Roman"/>
        </w:rPr>
        <w:t xml:space="preserve"> th</w:t>
      </w:r>
      <w:r w:rsidRPr="00D70877">
        <w:rPr>
          <w:rFonts w:ascii="Times New Roman" w:hAnsi="Times New Roman"/>
        </w:rPr>
        <w:t>ù</w:t>
      </w:r>
      <w:r>
        <w:rPr>
          <w:rFonts w:ascii="Times New Roman" w:hAnsi="Times New Roman"/>
        </w:rPr>
        <w:t xml:space="preserve"> c</w:t>
      </w:r>
      <w:r w:rsidRPr="00D70877">
        <w:rPr>
          <w:rFonts w:ascii="Times New Roman" w:hAnsi="Times New Roman"/>
        </w:rPr>
        <w:t>ủa</w:t>
      </w:r>
      <w:r>
        <w:rPr>
          <w:rFonts w:ascii="Times New Roman" w:hAnsi="Times New Roman"/>
        </w:rPr>
        <w:t xml:space="preserve"> ung th</w:t>
      </w:r>
      <w:r w:rsidRPr="00D70877">
        <w:rPr>
          <w:rFonts w:ascii="Times New Roman" w:hAnsi="Times New Roman"/>
        </w:rPr>
        <w:t>ư</w:t>
      </w:r>
      <w:r>
        <w:rPr>
          <w:rFonts w:ascii="Times New Roman" w:hAnsi="Times New Roman"/>
        </w:rPr>
        <w:t xml:space="preserve"> c</w:t>
      </w:r>
      <w:r w:rsidRPr="00D70877">
        <w:rPr>
          <w:rFonts w:ascii="Times New Roman" w:hAnsi="Times New Roman"/>
        </w:rPr>
        <w:t>ó</w:t>
      </w:r>
      <w:r>
        <w:rPr>
          <w:rFonts w:ascii="Times New Roman" w:hAnsi="Times New Roman"/>
        </w:rPr>
        <w:t xml:space="preserve"> th</w:t>
      </w:r>
      <w:r w:rsidRPr="00D70877">
        <w:rPr>
          <w:rFonts w:ascii="Times New Roman" w:hAnsi="Times New Roman"/>
        </w:rPr>
        <w:t>ể</w:t>
      </w:r>
      <w:r>
        <w:rPr>
          <w:rFonts w:ascii="Times New Roman" w:hAnsi="Times New Roman"/>
        </w:rPr>
        <w:t xml:space="preserve"> d</w:t>
      </w:r>
      <w:r w:rsidRPr="002C07E9">
        <w:rPr>
          <w:rFonts w:ascii="Times New Roman" w:hAnsi="Times New Roman"/>
        </w:rPr>
        <w:t>ẫn</w:t>
      </w:r>
      <w:r>
        <w:rPr>
          <w:rFonts w:ascii="Times New Roman" w:hAnsi="Times New Roman"/>
        </w:rPr>
        <w:t xml:space="preserve"> đ</w:t>
      </w:r>
      <w:r w:rsidRPr="002C07E9">
        <w:rPr>
          <w:rFonts w:ascii="Times New Roman" w:hAnsi="Times New Roman"/>
        </w:rPr>
        <w:t>ến</w:t>
      </w:r>
      <w:r>
        <w:rPr>
          <w:rFonts w:ascii="Times New Roman" w:hAnsi="Times New Roman"/>
        </w:rPr>
        <w:t xml:space="preserve"> t</w:t>
      </w:r>
      <w:r w:rsidRPr="000F5B3C">
        <w:rPr>
          <w:rFonts w:ascii="Times New Roman" w:hAnsi="Times New Roman"/>
        </w:rPr>
        <w:t>ình</w:t>
      </w:r>
      <w:r>
        <w:rPr>
          <w:rFonts w:ascii="Times New Roman" w:hAnsi="Times New Roman"/>
        </w:rPr>
        <w:t xml:space="preserve"> tr</w:t>
      </w:r>
      <w:r w:rsidRPr="000F5B3C">
        <w:rPr>
          <w:rFonts w:ascii="Times New Roman" w:hAnsi="Times New Roman"/>
        </w:rPr>
        <w:t>ạng</w:t>
      </w:r>
      <w:r>
        <w:rPr>
          <w:rFonts w:ascii="Times New Roman" w:hAnsi="Times New Roman"/>
        </w:rPr>
        <w:t xml:space="preserve"> str</w:t>
      </w:r>
      <w:r w:rsidRPr="000F5B3C">
        <w:rPr>
          <w:rFonts w:ascii="Times New Roman" w:hAnsi="Times New Roman"/>
        </w:rPr>
        <w:t>ess</w:t>
      </w:r>
      <w:r>
        <w:rPr>
          <w:rFonts w:ascii="Times New Roman" w:hAnsi="Times New Roman"/>
        </w:rPr>
        <w:t xml:space="preserve"> </w:t>
      </w:r>
      <w:r w:rsidRPr="002C07E9">
        <w:rPr>
          <w:rFonts w:ascii="Times New Roman" w:hAnsi="Times New Roman"/>
        </w:rPr>
        <w:t>ox</w:t>
      </w:r>
      <w:r>
        <w:rPr>
          <w:rFonts w:ascii="Times New Roman" w:hAnsi="Times New Roman"/>
        </w:rPr>
        <w:t>y h</w:t>
      </w:r>
      <w:r w:rsidRPr="002C07E9">
        <w:rPr>
          <w:rFonts w:ascii="Times New Roman" w:hAnsi="Times New Roman"/>
        </w:rPr>
        <w:t>óa</w:t>
      </w:r>
      <w:r>
        <w:rPr>
          <w:rFonts w:ascii="Times New Roman" w:hAnsi="Times New Roman"/>
        </w:rPr>
        <w:t xml:space="preserve"> t</w:t>
      </w:r>
      <w:r w:rsidRPr="002C07E9">
        <w:rPr>
          <w:rFonts w:ascii="Times New Roman" w:hAnsi="Times New Roman"/>
        </w:rPr>
        <w:t>ại</w:t>
      </w:r>
      <w:r>
        <w:rPr>
          <w:rFonts w:ascii="Times New Roman" w:hAnsi="Times New Roman"/>
        </w:rPr>
        <w:t xml:space="preserve"> m</w:t>
      </w:r>
      <w:r w:rsidRPr="002C07E9">
        <w:rPr>
          <w:rFonts w:ascii="Times New Roman" w:hAnsi="Times New Roman"/>
        </w:rPr>
        <w:t>ô</w:t>
      </w:r>
      <w:r>
        <w:rPr>
          <w:rFonts w:ascii="Times New Roman" w:hAnsi="Times New Roman"/>
        </w:rPr>
        <w:t xml:space="preserve"> b</w:t>
      </w:r>
      <w:r w:rsidRPr="000F5B3C">
        <w:rPr>
          <w:rFonts w:ascii="Times New Roman" w:hAnsi="Times New Roman"/>
        </w:rPr>
        <w:t>ệnh</w:t>
      </w:r>
      <w:r>
        <w:rPr>
          <w:rFonts w:ascii="Times New Roman" w:hAnsi="Times New Roman"/>
        </w:rPr>
        <w:t xml:space="preserve"> c</w:t>
      </w:r>
      <w:r w:rsidRPr="002C07E9">
        <w:rPr>
          <w:rFonts w:ascii="Times New Roman" w:hAnsi="Times New Roman"/>
        </w:rPr>
        <w:t>ó</w:t>
      </w:r>
      <w:r>
        <w:rPr>
          <w:rFonts w:ascii="Times New Roman" w:hAnsi="Times New Roman"/>
        </w:rPr>
        <w:t xml:space="preserve"> đ</w:t>
      </w:r>
      <w:r w:rsidRPr="002C07E9">
        <w:rPr>
          <w:rFonts w:ascii="Times New Roman" w:hAnsi="Times New Roman"/>
        </w:rPr>
        <w:t>ặc</w:t>
      </w:r>
      <w:r>
        <w:rPr>
          <w:rFonts w:ascii="Times New Roman" w:hAnsi="Times New Roman"/>
        </w:rPr>
        <w:t xml:space="preserve"> </w:t>
      </w:r>
      <w:r w:rsidRPr="002C07E9">
        <w:rPr>
          <w:rFonts w:ascii="Times New Roman" w:hAnsi="Times New Roman"/>
        </w:rPr>
        <w:t>đ</w:t>
      </w:r>
      <w:r>
        <w:rPr>
          <w:rFonts w:ascii="Times New Roman" w:hAnsi="Times New Roman"/>
        </w:rPr>
        <w:t>i</w:t>
      </w:r>
      <w:r w:rsidRPr="002C07E9">
        <w:rPr>
          <w:rFonts w:ascii="Times New Roman" w:hAnsi="Times New Roman"/>
        </w:rPr>
        <w:t>ểm</w:t>
      </w:r>
      <w:r>
        <w:rPr>
          <w:rFonts w:ascii="Times New Roman" w:hAnsi="Times New Roman"/>
        </w:rPr>
        <w:t xml:space="preserve"> kh</w:t>
      </w:r>
      <w:r w:rsidRPr="002C07E9">
        <w:rPr>
          <w:rFonts w:ascii="Times New Roman" w:hAnsi="Times New Roman"/>
        </w:rPr>
        <w:t>ác</w:t>
      </w:r>
      <w:r>
        <w:rPr>
          <w:rFonts w:ascii="Times New Roman" w:hAnsi="Times New Roman"/>
        </w:rPr>
        <w:t xml:space="preserve"> bi</w:t>
      </w:r>
      <w:r w:rsidRPr="002C07E9">
        <w:rPr>
          <w:rFonts w:ascii="Times New Roman" w:hAnsi="Times New Roman"/>
        </w:rPr>
        <w:t>ệt</w:t>
      </w:r>
      <w:r>
        <w:rPr>
          <w:rFonts w:ascii="Times New Roman" w:hAnsi="Times New Roman"/>
        </w:rPr>
        <w:t xml:space="preserve"> v</w:t>
      </w:r>
      <w:r w:rsidRPr="002C07E9">
        <w:rPr>
          <w:rFonts w:ascii="Times New Roman" w:hAnsi="Times New Roman"/>
        </w:rPr>
        <w:t>ới</w:t>
      </w:r>
      <w:r>
        <w:rPr>
          <w:rFonts w:ascii="Times New Roman" w:hAnsi="Times New Roman"/>
        </w:rPr>
        <w:t xml:space="preserve"> trong m</w:t>
      </w:r>
      <w:r w:rsidRPr="002C07E9">
        <w:rPr>
          <w:rFonts w:ascii="Times New Roman" w:hAnsi="Times New Roman"/>
        </w:rPr>
        <w:t>ô</w:t>
      </w:r>
      <w:r>
        <w:rPr>
          <w:rFonts w:ascii="Times New Roman" w:hAnsi="Times New Roman"/>
        </w:rPr>
        <w:t xml:space="preserve"> m</w:t>
      </w:r>
      <w:r w:rsidRPr="002C07E9">
        <w:rPr>
          <w:rFonts w:ascii="Times New Roman" w:hAnsi="Times New Roman"/>
        </w:rPr>
        <w:t>áu</w:t>
      </w:r>
      <w:r>
        <w:rPr>
          <w:rFonts w:ascii="Times New Roman" w:hAnsi="Times New Roman"/>
        </w:rPr>
        <w:t>.</w:t>
      </w:r>
    </w:p>
    <w:p w:rsidR="00DB3BD9" w:rsidRPr="004B59ED" w:rsidRDefault="00DB3BD9" w:rsidP="00DB3BD9">
      <w:pPr>
        <w:tabs>
          <w:tab w:val="left" w:pos="709"/>
        </w:tabs>
        <w:spacing w:line="360" w:lineRule="auto"/>
        <w:jc w:val="both"/>
        <w:rPr>
          <w:rFonts w:ascii="Times New Roman" w:hAnsi="Times New Roman"/>
          <w:b/>
        </w:rPr>
      </w:pPr>
      <w:bookmarkStart w:id="39" w:name="IV22"/>
      <w:r w:rsidRPr="004B59ED">
        <w:rPr>
          <w:rFonts w:ascii="Times New Roman" w:hAnsi="Times New Roman"/>
          <w:b/>
        </w:rPr>
        <w:t xml:space="preserve">4.2.2. </w:t>
      </w:r>
      <w:r w:rsidR="00D53491" w:rsidRPr="004B59ED">
        <w:rPr>
          <w:rFonts w:ascii="Times New Roman" w:hAnsi="Times New Roman"/>
          <w:b/>
          <w:i/>
        </w:rPr>
        <w:t>Các yếu tố ảnh hưởng đến hàm lượng MDA ở mô bệnh và MDA ở hồng cầu máu ngoại vi</w:t>
      </w:r>
    </w:p>
    <w:bookmarkEnd w:id="39"/>
    <w:p w:rsidR="00DB3BD9" w:rsidRPr="005443E6" w:rsidRDefault="00DB3BD9" w:rsidP="00DB3BD9">
      <w:pPr>
        <w:tabs>
          <w:tab w:val="left" w:pos="709"/>
        </w:tabs>
        <w:spacing w:line="360" w:lineRule="auto"/>
        <w:jc w:val="both"/>
        <w:rPr>
          <w:rFonts w:ascii="Times New Roman" w:hAnsi="Times New Roman"/>
          <w:i/>
        </w:rPr>
      </w:pPr>
      <w:r w:rsidRPr="005443E6">
        <w:rPr>
          <w:rFonts w:ascii="Times New Roman" w:hAnsi="Times New Roman"/>
          <w:i/>
        </w:rPr>
        <w:t xml:space="preserve">* Tuổi </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So s</w:t>
      </w:r>
      <w:r w:rsidRPr="005443E6">
        <w:rPr>
          <w:rFonts w:ascii="Times New Roman" w:hAnsi="Times New Roman"/>
        </w:rPr>
        <w:t>ánh</w:t>
      </w:r>
      <w:r>
        <w:rPr>
          <w:rFonts w:ascii="Times New Roman" w:hAnsi="Times New Roman"/>
        </w:rPr>
        <w:t xml:space="preserve"> gi</w:t>
      </w:r>
      <w:r w:rsidRPr="005443E6">
        <w:rPr>
          <w:rFonts w:ascii="Times New Roman" w:hAnsi="Times New Roman"/>
        </w:rPr>
        <w:t>ữa</w:t>
      </w:r>
      <w:r>
        <w:rPr>
          <w:rFonts w:ascii="Times New Roman" w:hAnsi="Times New Roman"/>
        </w:rPr>
        <w:t xml:space="preserve"> hai nh</w:t>
      </w:r>
      <w:r w:rsidRPr="005443E6">
        <w:rPr>
          <w:rFonts w:ascii="Times New Roman" w:hAnsi="Times New Roman"/>
        </w:rPr>
        <w:t>ó</w:t>
      </w:r>
      <w:r>
        <w:rPr>
          <w:rFonts w:ascii="Times New Roman" w:hAnsi="Times New Roman"/>
        </w:rPr>
        <w:t>m tr</w:t>
      </w:r>
      <w:r w:rsidRPr="005443E6">
        <w:rPr>
          <w:rFonts w:ascii="Times New Roman" w:hAnsi="Times New Roman"/>
        </w:rPr>
        <w:t>ê</w:t>
      </w:r>
      <w:r>
        <w:rPr>
          <w:rFonts w:ascii="Times New Roman" w:hAnsi="Times New Roman"/>
        </w:rPr>
        <w:t>n v</w:t>
      </w:r>
      <w:r w:rsidRPr="005443E6">
        <w:rPr>
          <w:rFonts w:ascii="Times New Roman" w:hAnsi="Times New Roman"/>
        </w:rPr>
        <w:t>à</w:t>
      </w:r>
      <w:r>
        <w:rPr>
          <w:rFonts w:ascii="Times New Roman" w:hAnsi="Times New Roman"/>
        </w:rPr>
        <w:t xml:space="preserve"> dư</w:t>
      </w:r>
      <w:r w:rsidRPr="005443E6">
        <w:rPr>
          <w:rFonts w:ascii="Times New Roman" w:hAnsi="Times New Roman"/>
        </w:rPr>
        <w:t>ới</w:t>
      </w:r>
      <w:r>
        <w:rPr>
          <w:rFonts w:ascii="Times New Roman" w:hAnsi="Times New Roman"/>
        </w:rPr>
        <w:t xml:space="preserve"> 60 tu</w:t>
      </w:r>
      <w:r w:rsidRPr="005443E6">
        <w:rPr>
          <w:rFonts w:ascii="Times New Roman" w:hAnsi="Times New Roman"/>
        </w:rPr>
        <w:t>ổi</w:t>
      </w:r>
      <w:r>
        <w:rPr>
          <w:rFonts w:ascii="Times New Roman" w:hAnsi="Times New Roman"/>
        </w:rPr>
        <w:t>, k</w:t>
      </w:r>
      <w:r w:rsidRPr="007D2571">
        <w:rPr>
          <w:rFonts w:ascii="Times New Roman" w:hAnsi="Times New Roman"/>
        </w:rPr>
        <w:t>ết</w:t>
      </w:r>
      <w:r>
        <w:rPr>
          <w:rFonts w:ascii="Times New Roman" w:hAnsi="Times New Roman"/>
        </w:rPr>
        <w:t xml:space="preserve"> qu</w:t>
      </w:r>
      <w:r w:rsidRPr="007D2571">
        <w:rPr>
          <w:rFonts w:ascii="Times New Roman" w:hAnsi="Times New Roman"/>
        </w:rPr>
        <w:t>ả</w:t>
      </w:r>
      <w:r>
        <w:rPr>
          <w:rFonts w:ascii="Times New Roman" w:hAnsi="Times New Roman"/>
        </w:rPr>
        <w:t xml:space="preserve"> nghi</w:t>
      </w:r>
      <w:r w:rsidRPr="007D2571">
        <w:rPr>
          <w:rFonts w:ascii="Times New Roman" w:hAnsi="Times New Roman"/>
        </w:rPr>
        <w:t>ê</w:t>
      </w:r>
      <w:r>
        <w:rPr>
          <w:rFonts w:ascii="Times New Roman" w:hAnsi="Times New Roman"/>
        </w:rPr>
        <w:t>n c</w:t>
      </w:r>
      <w:r w:rsidRPr="007D2571">
        <w:rPr>
          <w:rFonts w:ascii="Times New Roman" w:hAnsi="Times New Roman"/>
        </w:rPr>
        <w:t>ứu</w:t>
      </w:r>
      <w:r>
        <w:rPr>
          <w:rFonts w:ascii="Times New Roman" w:hAnsi="Times New Roman"/>
        </w:rPr>
        <w:t xml:space="preserve"> c</w:t>
      </w:r>
      <w:r w:rsidRPr="007D2571">
        <w:rPr>
          <w:rFonts w:ascii="Times New Roman" w:hAnsi="Times New Roman"/>
        </w:rPr>
        <w:t>ủa</w:t>
      </w:r>
      <w:r>
        <w:rPr>
          <w:rFonts w:ascii="Times New Roman" w:hAnsi="Times New Roman"/>
        </w:rPr>
        <w:t xml:space="preserve"> ch</w:t>
      </w:r>
      <w:r w:rsidRPr="007D2571">
        <w:rPr>
          <w:rFonts w:ascii="Times New Roman" w:hAnsi="Times New Roman"/>
        </w:rPr>
        <w:t>úng</w:t>
      </w:r>
      <w:r>
        <w:rPr>
          <w:rFonts w:ascii="Times New Roman" w:hAnsi="Times New Roman"/>
        </w:rPr>
        <w:t xml:space="preserve"> t</w:t>
      </w:r>
      <w:r w:rsidRPr="007D2571">
        <w:rPr>
          <w:rFonts w:ascii="Times New Roman" w:hAnsi="Times New Roman"/>
        </w:rPr>
        <w:t>ô</w:t>
      </w:r>
      <w:r>
        <w:rPr>
          <w:rFonts w:ascii="Times New Roman" w:hAnsi="Times New Roman"/>
        </w:rPr>
        <w:t>i cho th</w:t>
      </w:r>
      <w:r w:rsidRPr="007D2571">
        <w:rPr>
          <w:rFonts w:ascii="Times New Roman" w:hAnsi="Times New Roman"/>
        </w:rPr>
        <w:t>ấy</w:t>
      </w:r>
      <w:r>
        <w:rPr>
          <w:rFonts w:ascii="Times New Roman" w:hAnsi="Times New Roman"/>
        </w:rPr>
        <w:t xml:space="preserve"> h</w:t>
      </w:r>
      <w:r w:rsidRPr="007D2571">
        <w:rPr>
          <w:rFonts w:ascii="Times New Roman" w:hAnsi="Times New Roman"/>
        </w:rPr>
        <w:t>àm</w:t>
      </w:r>
      <w:r>
        <w:rPr>
          <w:rFonts w:ascii="Times New Roman" w:hAnsi="Times New Roman"/>
        </w:rPr>
        <w:t xml:space="preserve"> lư</w:t>
      </w:r>
      <w:r w:rsidRPr="007D2571">
        <w:rPr>
          <w:rFonts w:ascii="Times New Roman" w:hAnsi="Times New Roman"/>
        </w:rPr>
        <w:t>ợng</w:t>
      </w:r>
      <w:r>
        <w:rPr>
          <w:rFonts w:ascii="Times New Roman" w:hAnsi="Times New Roman"/>
        </w:rPr>
        <w:t xml:space="preserve"> M</w:t>
      </w:r>
      <w:r w:rsidRPr="007D2571">
        <w:rPr>
          <w:rFonts w:ascii="Times New Roman" w:hAnsi="Times New Roman"/>
        </w:rPr>
        <w:t>D</w:t>
      </w:r>
      <w:r>
        <w:rPr>
          <w:rFonts w:ascii="Times New Roman" w:hAnsi="Times New Roman"/>
        </w:rPr>
        <w:t>A h</w:t>
      </w:r>
      <w:r w:rsidRPr="007D2571">
        <w:rPr>
          <w:rFonts w:ascii="Times New Roman" w:hAnsi="Times New Roman"/>
        </w:rPr>
        <w:t>ồng</w:t>
      </w:r>
      <w:r>
        <w:rPr>
          <w:rFonts w:ascii="Times New Roman" w:hAnsi="Times New Roman"/>
        </w:rPr>
        <w:t xml:space="preserve"> c</w:t>
      </w:r>
      <w:r w:rsidRPr="007D2571">
        <w:rPr>
          <w:rFonts w:ascii="Times New Roman" w:hAnsi="Times New Roman"/>
        </w:rPr>
        <w:t>ầu</w:t>
      </w:r>
      <w:r w:rsidR="00B916DD">
        <w:rPr>
          <w:rFonts w:ascii="Times New Roman" w:hAnsi="Times New Roman"/>
        </w:rPr>
        <w:t xml:space="preserve"> tr</w:t>
      </w:r>
      <w:r w:rsidR="00B916DD">
        <w:rPr>
          <w:rFonts w:ascii="Times New Roman" w:hAnsi="Times New Roman" w:hint="eastAsia"/>
        </w:rPr>
        <w:t>ư</w:t>
      </w:r>
      <w:r w:rsidR="00B916DD" w:rsidRPr="00B916DD">
        <w:rPr>
          <w:rFonts w:ascii="Times New Roman" w:hAnsi="Times New Roman"/>
        </w:rPr>
        <w:t>ớc</w:t>
      </w:r>
      <w:r w:rsidR="00B916DD">
        <w:rPr>
          <w:rFonts w:ascii="Times New Roman" w:hAnsi="Times New Roman"/>
        </w:rPr>
        <w:t xml:space="preserve"> m</w:t>
      </w:r>
      <w:r w:rsidR="00B916DD" w:rsidRPr="00B916DD">
        <w:rPr>
          <w:rFonts w:ascii="Times New Roman" w:hAnsi="Times New Roman"/>
        </w:rPr>
        <w:t>ổ</w:t>
      </w:r>
      <w:r>
        <w:rPr>
          <w:rFonts w:ascii="Times New Roman" w:hAnsi="Times New Roman"/>
        </w:rPr>
        <w:t xml:space="preserve"> c</w:t>
      </w:r>
      <w:r w:rsidRPr="007D2571">
        <w:rPr>
          <w:rFonts w:ascii="Times New Roman" w:hAnsi="Times New Roman"/>
        </w:rPr>
        <w:t>ó</w:t>
      </w:r>
      <w:r>
        <w:rPr>
          <w:rFonts w:ascii="Times New Roman" w:hAnsi="Times New Roman"/>
        </w:rPr>
        <w:t xml:space="preserve"> xu hư</w:t>
      </w:r>
      <w:r w:rsidRPr="007D2571">
        <w:rPr>
          <w:rFonts w:ascii="Times New Roman" w:hAnsi="Times New Roman"/>
        </w:rPr>
        <w:t>ớng</w:t>
      </w:r>
      <w:r>
        <w:rPr>
          <w:rFonts w:ascii="Times New Roman" w:hAnsi="Times New Roman"/>
        </w:rPr>
        <w:t xml:space="preserve"> t</w:t>
      </w:r>
      <w:r w:rsidRPr="007D2571">
        <w:rPr>
          <w:rFonts w:ascii="Times New Roman" w:hAnsi="Times New Roman"/>
        </w:rPr>
        <w:t>ă</w:t>
      </w:r>
      <w:r>
        <w:rPr>
          <w:rFonts w:ascii="Times New Roman" w:hAnsi="Times New Roman"/>
        </w:rPr>
        <w:t xml:space="preserve">ng </w:t>
      </w:r>
      <w:r w:rsidRPr="007D2571">
        <w:rPr>
          <w:rFonts w:ascii="Times New Roman" w:hAnsi="Times New Roman"/>
        </w:rPr>
        <w:t>ở</w:t>
      </w:r>
      <w:r>
        <w:rPr>
          <w:rFonts w:ascii="Times New Roman" w:hAnsi="Times New Roman"/>
        </w:rPr>
        <w:t xml:space="preserve"> nh</w:t>
      </w:r>
      <w:r w:rsidRPr="007D2571">
        <w:rPr>
          <w:rFonts w:ascii="Times New Roman" w:hAnsi="Times New Roman"/>
        </w:rPr>
        <w:t>óm</w:t>
      </w:r>
      <w:r>
        <w:rPr>
          <w:rFonts w:ascii="Times New Roman" w:hAnsi="Times New Roman"/>
        </w:rPr>
        <w:t xml:space="preserve"> b</w:t>
      </w:r>
      <w:r w:rsidRPr="007D2571">
        <w:rPr>
          <w:rFonts w:ascii="Times New Roman" w:hAnsi="Times New Roman"/>
        </w:rPr>
        <w:t>ệnh</w:t>
      </w:r>
      <w:r>
        <w:rPr>
          <w:rFonts w:ascii="Times New Roman" w:hAnsi="Times New Roman"/>
        </w:rPr>
        <w:t xml:space="preserve"> nh</w:t>
      </w:r>
      <w:r w:rsidRPr="007D2571">
        <w:rPr>
          <w:rFonts w:ascii="Times New Roman" w:hAnsi="Times New Roman"/>
        </w:rPr>
        <w:t>â</w:t>
      </w:r>
      <w:r>
        <w:rPr>
          <w:rFonts w:ascii="Times New Roman" w:hAnsi="Times New Roman"/>
        </w:rPr>
        <w:t>n tr</w:t>
      </w:r>
      <w:r w:rsidRPr="007D2571">
        <w:rPr>
          <w:rFonts w:ascii="Times New Roman" w:hAnsi="Times New Roman"/>
        </w:rPr>
        <w:t>ê</w:t>
      </w:r>
      <w:r>
        <w:rPr>
          <w:rFonts w:ascii="Times New Roman" w:hAnsi="Times New Roman"/>
        </w:rPr>
        <w:t>n 60 tu</w:t>
      </w:r>
      <w:r w:rsidRPr="007D2571">
        <w:rPr>
          <w:rFonts w:ascii="Times New Roman" w:hAnsi="Times New Roman"/>
        </w:rPr>
        <w:t>ổi</w:t>
      </w:r>
      <w:r>
        <w:rPr>
          <w:rFonts w:ascii="Times New Roman" w:hAnsi="Times New Roman"/>
        </w:rPr>
        <w:t xml:space="preserve"> (b</w:t>
      </w:r>
      <w:r w:rsidRPr="007D2571">
        <w:rPr>
          <w:rFonts w:ascii="Times New Roman" w:hAnsi="Times New Roman"/>
        </w:rPr>
        <w:t>ảng</w:t>
      </w:r>
      <w:r>
        <w:rPr>
          <w:rFonts w:ascii="Times New Roman" w:hAnsi="Times New Roman"/>
        </w:rPr>
        <w:t xml:space="preserve"> 3.</w:t>
      </w:r>
      <w:r w:rsidR="005A2BCA">
        <w:rPr>
          <w:rFonts w:ascii="Times New Roman" w:hAnsi="Times New Roman"/>
        </w:rPr>
        <w:t>22</w:t>
      </w:r>
      <w:r>
        <w:rPr>
          <w:rFonts w:ascii="Times New Roman" w:hAnsi="Times New Roman"/>
        </w:rPr>
        <w:t>; p=0,0</w:t>
      </w:r>
      <w:r w:rsidR="00BC3AED">
        <w:rPr>
          <w:rFonts w:ascii="Times New Roman" w:hAnsi="Times New Roman"/>
        </w:rPr>
        <w:t>65</w:t>
      </w:r>
      <w:r>
        <w:rPr>
          <w:rFonts w:ascii="Times New Roman" w:hAnsi="Times New Roman"/>
        </w:rPr>
        <w:t>), c</w:t>
      </w:r>
      <w:r w:rsidRPr="007D2571">
        <w:rPr>
          <w:rFonts w:ascii="Times New Roman" w:hAnsi="Times New Roman"/>
        </w:rPr>
        <w:t>òn</w:t>
      </w:r>
      <w:r>
        <w:rPr>
          <w:rFonts w:ascii="Times New Roman" w:hAnsi="Times New Roman"/>
        </w:rPr>
        <w:t xml:space="preserve"> M</w:t>
      </w:r>
      <w:r w:rsidRPr="007D2571">
        <w:rPr>
          <w:rFonts w:ascii="Times New Roman" w:hAnsi="Times New Roman"/>
        </w:rPr>
        <w:t>D</w:t>
      </w:r>
      <w:r>
        <w:rPr>
          <w:rFonts w:ascii="Times New Roman" w:hAnsi="Times New Roman"/>
        </w:rPr>
        <w:t xml:space="preserve">A </w:t>
      </w:r>
      <w:r w:rsidRPr="007D2571">
        <w:rPr>
          <w:rFonts w:ascii="Times New Roman" w:hAnsi="Times New Roman"/>
        </w:rPr>
        <w:t>ở</w:t>
      </w:r>
      <w:r>
        <w:rPr>
          <w:rFonts w:ascii="Times New Roman" w:hAnsi="Times New Roman"/>
        </w:rPr>
        <w:t xml:space="preserve"> m</w:t>
      </w:r>
      <w:r w:rsidRPr="007D2571">
        <w:rPr>
          <w:rFonts w:ascii="Times New Roman" w:hAnsi="Times New Roman"/>
        </w:rPr>
        <w:t>ô</w:t>
      </w:r>
      <w:r>
        <w:rPr>
          <w:rFonts w:ascii="Times New Roman" w:hAnsi="Times New Roman"/>
        </w:rPr>
        <w:t xml:space="preserve"> </w:t>
      </w:r>
      <w:r w:rsidR="00B916DD">
        <w:rPr>
          <w:rFonts w:ascii="Times New Roman" w:hAnsi="Times New Roman"/>
        </w:rPr>
        <w:t>b</w:t>
      </w:r>
      <w:r w:rsidR="00B916DD" w:rsidRPr="00B916DD">
        <w:rPr>
          <w:rFonts w:ascii="Times New Roman" w:hAnsi="Times New Roman"/>
        </w:rPr>
        <w:t>ệnh</w:t>
      </w:r>
      <w:r>
        <w:rPr>
          <w:rFonts w:ascii="Times New Roman" w:hAnsi="Times New Roman"/>
        </w:rPr>
        <w:t xml:space="preserve"> th</w:t>
      </w:r>
      <w:r w:rsidRPr="007D2571">
        <w:rPr>
          <w:rFonts w:ascii="Times New Roman" w:hAnsi="Times New Roman"/>
        </w:rPr>
        <w:t>ì</w:t>
      </w:r>
      <w:r>
        <w:rPr>
          <w:rFonts w:ascii="Times New Roman" w:hAnsi="Times New Roman"/>
        </w:rPr>
        <w:t xml:space="preserve"> kh</w:t>
      </w:r>
      <w:r w:rsidRPr="005443E6">
        <w:rPr>
          <w:rFonts w:ascii="Times New Roman" w:hAnsi="Times New Roman"/>
        </w:rPr>
        <w:t>ô</w:t>
      </w:r>
      <w:r>
        <w:rPr>
          <w:rFonts w:ascii="Times New Roman" w:hAnsi="Times New Roman"/>
        </w:rPr>
        <w:t>ng th</w:t>
      </w:r>
      <w:r w:rsidRPr="005443E6">
        <w:rPr>
          <w:rFonts w:ascii="Times New Roman" w:hAnsi="Times New Roman"/>
        </w:rPr>
        <w:t>ấy</w:t>
      </w:r>
      <w:r>
        <w:rPr>
          <w:rFonts w:ascii="Times New Roman" w:hAnsi="Times New Roman"/>
        </w:rPr>
        <w:t xml:space="preserve"> s</w:t>
      </w:r>
      <w:r w:rsidRPr="007D2571">
        <w:rPr>
          <w:rFonts w:ascii="Times New Roman" w:hAnsi="Times New Roman"/>
        </w:rPr>
        <w:t>ự</w:t>
      </w:r>
      <w:r>
        <w:rPr>
          <w:rFonts w:ascii="Times New Roman" w:hAnsi="Times New Roman"/>
        </w:rPr>
        <w:t xml:space="preserve"> kh</w:t>
      </w:r>
      <w:r w:rsidRPr="007D2571">
        <w:rPr>
          <w:rFonts w:ascii="Times New Roman" w:hAnsi="Times New Roman"/>
        </w:rPr>
        <w:t>ác</w:t>
      </w:r>
      <w:r>
        <w:rPr>
          <w:rFonts w:ascii="Times New Roman" w:hAnsi="Times New Roman"/>
        </w:rPr>
        <w:t xml:space="preserve"> bi</w:t>
      </w:r>
      <w:r w:rsidRPr="007D2571">
        <w:rPr>
          <w:rFonts w:ascii="Times New Roman" w:hAnsi="Times New Roman"/>
        </w:rPr>
        <w:t>ệt</w:t>
      </w:r>
      <w:r>
        <w:rPr>
          <w:rFonts w:ascii="Times New Roman" w:hAnsi="Times New Roman"/>
        </w:rPr>
        <w:t xml:space="preserve"> gi</w:t>
      </w:r>
      <w:r w:rsidRPr="005443E6">
        <w:rPr>
          <w:rFonts w:ascii="Times New Roman" w:hAnsi="Times New Roman"/>
        </w:rPr>
        <w:t>ữa</w:t>
      </w:r>
      <w:r>
        <w:rPr>
          <w:rFonts w:ascii="Times New Roman" w:hAnsi="Times New Roman"/>
        </w:rPr>
        <w:t xml:space="preserve"> hai nh</w:t>
      </w:r>
      <w:r w:rsidRPr="005443E6">
        <w:rPr>
          <w:rFonts w:ascii="Times New Roman" w:hAnsi="Times New Roman"/>
        </w:rPr>
        <w:t>óm</w:t>
      </w:r>
      <w:r>
        <w:rPr>
          <w:rFonts w:ascii="Times New Roman" w:hAnsi="Times New Roman"/>
        </w:rPr>
        <w:t xml:space="preserve"> tu</w:t>
      </w:r>
      <w:r w:rsidRPr="005443E6">
        <w:rPr>
          <w:rFonts w:ascii="Times New Roman" w:hAnsi="Times New Roman"/>
        </w:rPr>
        <w:t>ổi</w:t>
      </w:r>
      <w:r>
        <w:rPr>
          <w:rFonts w:ascii="Times New Roman" w:hAnsi="Times New Roman"/>
        </w:rPr>
        <w:t xml:space="preserve"> (b</w:t>
      </w:r>
      <w:r w:rsidRPr="007D2571">
        <w:rPr>
          <w:rFonts w:ascii="Times New Roman" w:hAnsi="Times New Roman"/>
        </w:rPr>
        <w:t>ảng</w:t>
      </w:r>
      <w:r>
        <w:rPr>
          <w:rFonts w:ascii="Times New Roman" w:hAnsi="Times New Roman"/>
        </w:rPr>
        <w:t xml:space="preserve"> 3.</w:t>
      </w:r>
      <w:r w:rsidR="005A2BCA">
        <w:rPr>
          <w:rFonts w:ascii="Times New Roman" w:hAnsi="Times New Roman"/>
        </w:rPr>
        <w:t>14</w:t>
      </w:r>
      <w:r>
        <w:rPr>
          <w:rFonts w:ascii="Times New Roman" w:hAnsi="Times New Roman"/>
        </w:rPr>
        <w:t>).</w:t>
      </w:r>
    </w:p>
    <w:p w:rsidR="00DB3BD9" w:rsidRPr="00BD0644" w:rsidRDefault="00DB3BD9" w:rsidP="00DB3BD9">
      <w:pPr>
        <w:tabs>
          <w:tab w:val="left" w:pos="709"/>
        </w:tabs>
        <w:spacing w:line="360" w:lineRule="auto"/>
        <w:ind w:firstLine="709"/>
        <w:jc w:val="both"/>
        <w:rPr>
          <w:rFonts w:ascii="Times New Roman" w:hAnsi="Times New Roman"/>
        </w:rPr>
      </w:pPr>
      <w:r w:rsidRPr="00BD0644">
        <w:rPr>
          <w:rFonts w:ascii="Times New Roman" w:hAnsi="Times New Roman"/>
          <w:color w:val="000000"/>
          <w:shd w:val="clear" w:color="auto" w:fill="FFFFFF"/>
        </w:rPr>
        <w:t xml:space="preserve">Lý thuyết về lão hóa do Denham Harman đề xuất cách đây hơn </w:t>
      </w:r>
      <w:r>
        <w:rPr>
          <w:rFonts w:ascii="Times New Roman" w:hAnsi="Times New Roman"/>
          <w:color w:val="000000"/>
          <w:shd w:val="clear" w:color="auto" w:fill="FFFFFF"/>
        </w:rPr>
        <w:t>6</w:t>
      </w:r>
      <w:r w:rsidRPr="00BD0644">
        <w:rPr>
          <w:rFonts w:ascii="Times New Roman" w:hAnsi="Times New Roman"/>
          <w:color w:val="000000"/>
          <w:shd w:val="clear" w:color="auto" w:fill="FFFFFF"/>
        </w:rPr>
        <w:t xml:space="preserve">0 năm (1956) cho rằng </w:t>
      </w:r>
      <w:r>
        <w:rPr>
          <w:rFonts w:ascii="Times New Roman" w:hAnsi="Times New Roman"/>
          <w:color w:val="000000"/>
          <w:shd w:val="clear" w:color="auto" w:fill="FFFFFF"/>
        </w:rPr>
        <w:t>c</w:t>
      </w:r>
      <w:r w:rsidRPr="00D37D06">
        <w:rPr>
          <w:rFonts w:ascii="Times New Roman" w:hAnsi="Times New Roman"/>
          <w:color w:val="000000"/>
          <w:shd w:val="clear" w:color="auto" w:fill="FFFFFF"/>
        </w:rPr>
        <w:t>ơ</w:t>
      </w:r>
      <w:r>
        <w:rPr>
          <w:rFonts w:ascii="Times New Roman" w:hAnsi="Times New Roman"/>
          <w:color w:val="000000"/>
          <w:shd w:val="clear" w:color="auto" w:fill="FFFFFF"/>
        </w:rPr>
        <w:t xml:space="preserve"> ch</w:t>
      </w:r>
      <w:r w:rsidRPr="00D37D06">
        <w:rPr>
          <w:rFonts w:ascii="Times New Roman" w:hAnsi="Times New Roman"/>
          <w:color w:val="000000"/>
          <w:shd w:val="clear" w:color="auto" w:fill="FFFFFF"/>
        </w:rPr>
        <w:t>ế</w:t>
      </w:r>
      <w:r>
        <w:rPr>
          <w:rFonts w:ascii="Times New Roman" w:hAnsi="Times New Roman"/>
          <w:color w:val="000000"/>
          <w:shd w:val="clear" w:color="auto" w:fill="FFFFFF"/>
        </w:rPr>
        <w:t xml:space="preserve"> c</w:t>
      </w:r>
      <w:r w:rsidRPr="00D37D06">
        <w:rPr>
          <w:rFonts w:ascii="Times New Roman" w:hAnsi="Times New Roman"/>
          <w:color w:val="000000"/>
          <w:shd w:val="clear" w:color="auto" w:fill="FFFFFF"/>
        </w:rPr>
        <w:t>ủa</w:t>
      </w:r>
      <w:r w:rsidRPr="00BD0644">
        <w:rPr>
          <w:rFonts w:ascii="Times New Roman" w:hAnsi="Times New Roman"/>
          <w:color w:val="000000"/>
          <w:shd w:val="clear" w:color="auto" w:fill="FFFFFF"/>
        </w:rPr>
        <w:t xml:space="preserve"> lão hóa là do sự tích tụ các tác hại gây ra bởi các gốc tự do. Theo lý thuyết này, các gốc tự do như ROS và các tổn thương do stress oxy hóa gây ra được phát hiện ở các mô gia tăng theo tuổi</w:t>
      </w:r>
      <w:r>
        <w:rPr>
          <w:rFonts w:ascii="Times New Roman" w:hAnsi="Times New Roman"/>
          <w:color w:val="000000"/>
          <w:shd w:val="clear" w:color="auto" w:fill="FFFFFF"/>
        </w:rPr>
        <w:t xml:space="preserve"> </w:t>
      </w:r>
      <w:r>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&lt;EndNote&gt;&lt;Cite&gt;&lt;Author&gt;Cui&lt;/Author&gt;&lt;Year&gt;2012&lt;/Year&gt;&lt;RecNum&gt;247&lt;/RecNum&gt;&lt;DisplayText&gt;[145]&lt;/DisplayText&gt;&lt;record&gt;&lt;rec-number&gt;247&lt;/rec-number&gt;&lt;foreign-keys&gt;&lt;key app="EN" db-id="5twxs2p5iavsxner9f5vwew9es29fdavt5xv"&gt;247&lt;/key&gt;&lt;/foreign-keys&gt;&lt;ref-type name="Journal Article"&gt;17&lt;/ref-type&gt;&lt;contributors&gt;&lt;authors&gt;&lt;author&gt;Cui, Hang&lt;/author&gt;&lt;author&gt;Kong, Yahui&lt;/author&gt;&lt;author&gt;Zhang, Hong&lt;/author&gt;&lt;/authors&gt;&lt;/contributors&gt;&lt;titles&gt;&lt;title&gt;Oxidative stress, mitochondrial dysfunction, and aging&lt;/title&gt;&lt;secondary-title&gt;Journal of signal transduction&lt;/secondary-title&gt;&lt;/titles&gt;&lt;periodical&gt;&lt;full-title&gt;Journal of signal transduction&lt;/full-title&gt;&lt;/periodical&gt;&lt;volume&gt;2012&lt;/volume&gt;&lt;dates&gt;&lt;year&gt;2012&lt;/year&gt;&lt;/dates&gt;&lt;isbn&gt;2090-1739&lt;/isbn&gt;&lt;urls&gt;&lt;/urls&gt;&lt;/record&gt;&lt;/Cite&gt;&lt;/EndNote&gt;</w:instrText>
      </w:r>
      <w:r>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45" w:tooltip="Cui, 2012 #247" w:history="1">
        <w:r w:rsidR="00996C94">
          <w:rPr>
            <w:rFonts w:ascii="Times New Roman" w:hAnsi="Times New Roman"/>
            <w:noProof/>
            <w:color w:val="000000"/>
            <w:shd w:val="clear" w:color="auto" w:fill="FFFFFF"/>
          </w:rPr>
          <w:t>145</w:t>
        </w:r>
      </w:hyperlink>
      <w:r w:rsidR="00996C94">
        <w:rPr>
          <w:rFonts w:ascii="Times New Roman" w:hAnsi="Times New Roman"/>
          <w:noProof/>
          <w:color w:val="000000"/>
          <w:shd w:val="clear" w:color="auto" w:fill="FFFFFF"/>
        </w:rPr>
        <w:t>]</w:t>
      </w:r>
      <w:r>
        <w:rPr>
          <w:rFonts w:ascii="Times New Roman" w:hAnsi="Times New Roman"/>
          <w:color w:val="000000"/>
          <w:shd w:val="clear" w:color="auto" w:fill="FFFFFF"/>
        </w:rPr>
        <w:fldChar w:fldCharType="end"/>
      </w:r>
      <w:r w:rsidRPr="00BD0644">
        <w:rPr>
          <w:rFonts w:ascii="Times New Roman" w:hAnsi="Times New Roman"/>
          <w:color w:val="000000"/>
          <w:shd w:val="clear" w:color="auto" w:fill="FFFFFF"/>
        </w:rPr>
        <w:t>.</w:t>
      </w:r>
    </w:p>
    <w:p w:rsidR="00DB3BD9" w:rsidRPr="0051226D" w:rsidRDefault="00DB3BD9" w:rsidP="00DB3BD9">
      <w:pPr>
        <w:tabs>
          <w:tab w:val="left" w:pos="709"/>
        </w:tabs>
        <w:spacing w:line="360" w:lineRule="auto"/>
        <w:ind w:firstLine="709"/>
        <w:jc w:val="both"/>
        <w:rPr>
          <w:rFonts w:ascii="Times New Roman" w:hAnsi="Times New Roman"/>
        </w:rPr>
      </w:pPr>
      <w:r w:rsidRPr="0051226D">
        <w:rPr>
          <w:rFonts w:ascii="Times New Roman" w:hAnsi="Times New Roman"/>
        </w:rPr>
        <w:t>Một nghiên cứu được thực hiện trên đối tượng người khỏe mạnh có cả hai giới tính trong độ tuổi từ 18 đến 85, cho thấy có sự giảm đáng kể khả năng chống oxy hóa của huyết tương theo</w:t>
      </w:r>
      <w:r w:rsidR="0077069E" w:rsidRPr="0051226D">
        <w:rPr>
          <w:rFonts w:ascii="Times New Roman" w:hAnsi="Times New Roman"/>
        </w:rPr>
        <w:t xml:space="preserve"> tuổi</w:t>
      </w:r>
      <w:r w:rsidRPr="0051226D">
        <w:rPr>
          <w:rFonts w:ascii="Times New Roman" w:hAnsi="Times New Roman"/>
        </w:rPr>
        <w:t xml:space="preserve"> </w:t>
      </w:r>
      <w:r w:rsidRPr="0051226D">
        <w:rPr>
          <w:rFonts w:ascii="Times New Roman" w:hAnsi="Times New Roman"/>
        </w:rPr>
        <w:fldChar w:fldCharType="begin"/>
      </w:r>
      <w:r w:rsidR="00996C94">
        <w:rPr>
          <w:rFonts w:ascii="Times New Roman" w:hAnsi="Times New Roman"/>
        </w:rPr>
        <w:instrText xml:space="preserve"> ADDIN EN.CITE &lt;EndNote&gt;&lt;Cite&gt;&lt;Author&gt;Rizvi&lt;/Author&gt;&lt;Year&gt;2006&lt;/Year&gt;&lt;RecNum&gt;213&lt;/RecNum&gt;&lt;DisplayText&gt;[146]&lt;/DisplayText&gt;&lt;record&gt;&lt;rec-number&gt;213&lt;/rec-number&gt;&lt;foreign-keys&gt;&lt;key app="EN" db-id="5twxs2p5iavsxner9f5vwew9es29fdavt5xv"&gt;213&lt;/key&gt;&lt;/foreign-keys&gt;&lt;ref-type name="Journal Article"&gt;17&lt;/ref-type&gt;&lt;contributors&gt;&lt;authors&gt;&lt;author&gt;Rizvi, Syed Ibrahim&lt;/author&gt;&lt;author&gt;Jha, Rashmi&lt;/author&gt;&lt;author&gt;Maurya, Pawan Kumar&lt;/author&gt;&lt;/authors&gt;&lt;/contributors&gt;&lt;titles&gt;&lt;title&gt;Erythrocyte plasma membrane redox system in human aging&lt;/title&gt;&lt;secondary-title&gt;Rejuvenation Research&lt;/secondary-title&gt;&lt;/titles&gt;&lt;periodical&gt;&lt;full-title&gt;Rejuvenation Research&lt;/full-title&gt;&lt;/periodical&gt;&lt;pages&gt;470-474&lt;/pages&gt;&lt;volume&gt;9&lt;/volume&gt;&lt;number&gt;4&lt;/number&gt;&lt;dates&gt;&lt;year&gt;2006&lt;/year&gt;&lt;/dates&gt;&lt;isbn&gt;1549-1684&lt;/isbn&gt;&lt;urls&gt;&lt;/urls&gt;&lt;/record&gt;&lt;/Cite&gt;&lt;/EndNote&gt;</w:instrText>
      </w:r>
      <w:r w:rsidRPr="0051226D">
        <w:rPr>
          <w:rFonts w:ascii="Times New Roman" w:hAnsi="Times New Roman"/>
        </w:rPr>
        <w:fldChar w:fldCharType="separate"/>
      </w:r>
      <w:r w:rsidR="00996C94">
        <w:rPr>
          <w:rFonts w:ascii="Times New Roman" w:hAnsi="Times New Roman"/>
          <w:noProof/>
        </w:rPr>
        <w:t>[</w:t>
      </w:r>
      <w:hyperlink w:anchor="_ENREF_146" w:tooltip="Rizvi, 2006 #213" w:history="1">
        <w:r w:rsidR="00996C94">
          <w:rPr>
            <w:rFonts w:ascii="Times New Roman" w:hAnsi="Times New Roman"/>
            <w:noProof/>
          </w:rPr>
          <w:t>146</w:t>
        </w:r>
      </w:hyperlink>
      <w:r w:rsidR="00996C94">
        <w:rPr>
          <w:rFonts w:ascii="Times New Roman" w:hAnsi="Times New Roman"/>
          <w:noProof/>
        </w:rPr>
        <w:t>]</w:t>
      </w:r>
      <w:r w:rsidRPr="0051226D">
        <w:rPr>
          <w:rFonts w:ascii="Times New Roman" w:hAnsi="Times New Roman"/>
        </w:rPr>
        <w:fldChar w:fldCharType="end"/>
      </w:r>
      <w:r w:rsidRPr="0051226D">
        <w:rPr>
          <w:rFonts w:ascii="Times New Roman" w:hAnsi="Times New Roman"/>
        </w:rPr>
        <w:t xml:space="preserve">. Tìm hiểu mối liên quan giữa MDA hồng cầu với tuổi trên người khỏe mạnh các nghiên cứu cũng cho thấy mối tương quan dương đáng kể giữa mức MDA hồng cầu và tuổi của con người </w:t>
      </w:r>
      <w:r w:rsidRPr="0051226D">
        <w:rPr>
          <w:rFonts w:ascii="Times New Roman" w:hAnsi="Times New Roman"/>
        </w:rPr>
        <w:fldChar w:fldCharType="begin"/>
      </w:r>
      <w:r w:rsidR="00996C94">
        <w:rPr>
          <w:rFonts w:ascii="Times New Roman" w:hAnsi="Times New Roman"/>
        </w:rPr>
        <w:instrText xml:space="preserve"> ADDIN EN.CITE &lt;EndNote&gt;&lt;Cite&gt;&lt;Author&gt;Gil&lt;/Author&gt;&lt;Year&gt;2006&lt;/Year&gt;&lt;RecNum&gt;215&lt;/RecNum&gt;&lt;DisplayText&gt;[147]&lt;/DisplayText&gt;&lt;record&gt;&lt;rec-number&gt;215&lt;/rec-number&gt;&lt;foreign-keys&gt;&lt;key app="EN" db-id="5twxs2p5iavsxner9f5vwew9es29fdavt5xv"&gt;215&lt;/key&gt;&lt;/foreign-keys&gt;&lt;ref-type name="Journal Article"&gt;17&lt;/ref-type&gt;&lt;contributors&gt;&lt;authors&gt;&lt;author&gt;Gil, Lizette&lt;/author&gt;&lt;author&gt;Siems, Werner&lt;/author&gt;&lt;author&gt;Mazurek, Birgit&lt;/author&gt;&lt;author&gt;Gross, Johann&lt;/author&gt;&lt;author&gt;Schroeder, Peter&lt;/author&gt;&lt;author&gt;Voss, Peter&lt;/author&gt;&lt;author&gt;Grune, Tilman&lt;/author&gt;&lt;/authors&gt;&lt;/contributors&gt;&lt;titles&gt;&lt;title&gt;Age-associated analysis of oxidative stress parameters in human plasma and erythrocytes&lt;/title&gt;&lt;secondary-title&gt;Free radical research&lt;/secondary-title&gt;&lt;/titles&gt;&lt;periodical&gt;&lt;full-title&gt;Free radical research&lt;/full-title&gt;&lt;/periodical&gt;&lt;pages&gt;495-505&lt;/pages&gt;&lt;volume&gt;40&lt;/volume&gt;&lt;number&gt;5&lt;/number&gt;&lt;dates&gt;&lt;year&gt;2006&lt;/year&gt;&lt;/dates&gt;&lt;isbn&gt;1071-5762&lt;/isbn&gt;&lt;urls&gt;&lt;/urls&gt;&lt;/record&gt;&lt;/Cite&gt;&lt;/EndNote&gt;</w:instrText>
      </w:r>
      <w:r w:rsidRPr="0051226D">
        <w:rPr>
          <w:rFonts w:ascii="Times New Roman" w:hAnsi="Times New Roman"/>
        </w:rPr>
        <w:fldChar w:fldCharType="separate"/>
      </w:r>
      <w:r w:rsidR="00996C94">
        <w:rPr>
          <w:rFonts w:ascii="Times New Roman" w:hAnsi="Times New Roman"/>
          <w:noProof/>
        </w:rPr>
        <w:t>[</w:t>
      </w:r>
      <w:hyperlink w:anchor="_ENREF_147" w:tooltip="Gil, 2006 #215" w:history="1">
        <w:r w:rsidR="00996C94">
          <w:rPr>
            <w:rFonts w:ascii="Times New Roman" w:hAnsi="Times New Roman"/>
            <w:noProof/>
          </w:rPr>
          <w:t>147</w:t>
        </w:r>
      </w:hyperlink>
      <w:r w:rsidR="00996C94">
        <w:rPr>
          <w:rFonts w:ascii="Times New Roman" w:hAnsi="Times New Roman"/>
          <w:noProof/>
        </w:rPr>
        <w:t>]</w:t>
      </w:r>
      <w:r w:rsidRPr="0051226D">
        <w:rPr>
          <w:rFonts w:ascii="Times New Roman" w:hAnsi="Times New Roman"/>
        </w:rPr>
        <w:fldChar w:fldCharType="end"/>
      </w:r>
      <w:r w:rsidRPr="0051226D">
        <w:rPr>
          <w:rFonts w:ascii="Times New Roman" w:hAnsi="Times New Roman"/>
        </w:rPr>
        <w:t xml:space="preserve">. Tuy nhiên, trên đối tượng BN bị bệnh ung thư, sự thay đổi của MDA theo tuổi có thể không giống như ở người khỏe mạnh vì sản phẩm của quá trình oxy hóa lipid này còn có thể bị ảnh hưởng do hoạt động của khối u. Nghiên cứu của Gönenç </w:t>
      </w:r>
      <w:r w:rsidR="009B0C42" w:rsidRPr="0051226D">
        <w:rPr>
          <w:rFonts w:ascii="Times New Roman" w:hAnsi="Times New Roman"/>
        </w:rPr>
        <w:t xml:space="preserve">A. </w:t>
      </w:r>
      <w:r w:rsidRPr="0051226D">
        <w:rPr>
          <w:rFonts w:ascii="Times New Roman" w:hAnsi="Times New Roman"/>
        </w:rPr>
        <w:t xml:space="preserve">và CS </w:t>
      </w:r>
      <w:r w:rsidR="0016114C" w:rsidRPr="0051226D">
        <w:rPr>
          <w:rFonts w:ascii="Times New Roman" w:hAnsi="Times New Roman"/>
        </w:rPr>
        <w:t xml:space="preserve">(2001) </w:t>
      </w:r>
      <w:r w:rsidRPr="0051226D">
        <w:rPr>
          <w:rFonts w:ascii="Times New Roman" w:hAnsi="Times New Roman"/>
        </w:rPr>
        <w:t>trên đối tượng BN ung thư vú cho thấy, giữa 2 nhóm tuổi trên 50</w:t>
      </w:r>
      <w:r w:rsidR="009B0C42" w:rsidRPr="0051226D">
        <w:rPr>
          <w:rFonts w:ascii="Times New Roman" w:hAnsi="Times New Roman"/>
        </w:rPr>
        <w:t xml:space="preserve"> tuổi</w:t>
      </w:r>
      <w:r w:rsidRPr="0051226D">
        <w:rPr>
          <w:rFonts w:ascii="Times New Roman" w:hAnsi="Times New Roman"/>
        </w:rPr>
        <w:t xml:space="preserve"> và dưới 50 tuổi không có sự khác biệt về MDA trong máu </w:t>
      </w:r>
      <w:r w:rsidRPr="0051226D">
        <w:rPr>
          <w:rFonts w:ascii="Times New Roman" w:hAnsi="Times New Roman"/>
        </w:rPr>
        <w:fldChar w:fldCharType="begin"/>
      </w:r>
      <w:r w:rsidR="00996C94">
        <w:rPr>
          <w:rFonts w:ascii="Times New Roman" w:hAnsi="Times New Roman"/>
        </w:rPr>
        <w:instrText xml:space="preserve"> ADDIN EN.CITE &lt;EndNote&gt;&lt;Cite&gt;&lt;Author&gt;Gönenç&lt;/Author&gt;&lt;Year&gt;2001&lt;/Year&gt;&lt;RecNum&gt;216&lt;/RecNum&gt;&lt;DisplayText&gt;[148]&lt;/DisplayText&gt;&lt;record&gt;&lt;rec-number&gt;216&lt;/rec-number&gt;&lt;foreign-keys&gt;&lt;key app="EN" db-id="5twxs2p5iavsxner9f5vwew9es29fdavt5xv"&gt;216&lt;/key&gt;&lt;/foreign-keys&gt;&lt;ref-type name="Journal Article"&gt;17&lt;/ref-type&gt;&lt;contributors&gt;&lt;authors&gt;&lt;author&gt;Gönenç, A&lt;/author&gt;&lt;author&gt;Özkan, Y&lt;/author&gt;&lt;author&gt;Torun, M&lt;/author&gt;&lt;author&gt;Şimşek, B&lt;/author&gt;&lt;/authors&gt;&lt;/contributors&gt;&lt;titles&gt;&lt;title&gt;Plasma malondialdehyde (MDA) levels in breast and lung cancer patients&lt;/title&gt;&lt;secondary-title&gt;Journal of clinical pharmacy and therapeutics&lt;/secondary-title&gt;&lt;/titles&gt;&lt;periodical&gt;&lt;full-title&gt;Journal of clinical pharmacy and therapeutics&lt;/full-title&gt;&lt;/periodical&gt;&lt;pages&gt;141-144&lt;/pages&gt;&lt;volume&gt;26&lt;/volume&gt;&lt;number&gt;2&lt;/number&gt;&lt;dates&gt;&lt;year&gt;2001&lt;/year&gt;&lt;/dates&gt;&lt;isbn&gt;1365-2710&lt;/isbn&gt;&lt;urls&gt;&lt;/urls&gt;&lt;/record&gt;&lt;/Cite&gt;&lt;/EndNote&gt;</w:instrText>
      </w:r>
      <w:r w:rsidRPr="0051226D">
        <w:rPr>
          <w:rFonts w:ascii="Times New Roman" w:hAnsi="Times New Roman"/>
        </w:rPr>
        <w:fldChar w:fldCharType="separate"/>
      </w:r>
      <w:r w:rsidR="00996C94">
        <w:rPr>
          <w:rFonts w:ascii="Times New Roman" w:hAnsi="Times New Roman"/>
          <w:noProof/>
        </w:rPr>
        <w:t>[</w:t>
      </w:r>
      <w:hyperlink w:anchor="_ENREF_148" w:tooltip="Gönenç, 2001 #216" w:history="1">
        <w:r w:rsidR="00996C94">
          <w:rPr>
            <w:rFonts w:ascii="Times New Roman" w:hAnsi="Times New Roman"/>
            <w:noProof/>
          </w:rPr>
          <w:t>148</w:t>
        </w:r>
      </w:hyperlink>
      <w:r w:rsidR="00996C94">
        <w:rPr>
          <w:rFonts w:ascii="Times New Roman" w:hAnsi="Times New Roman"/>
          <w:noProof/>
        </w:rPr>
        <w:t>]</w:t>
      </w:r>
      <w:r w:rsidRPr="0051226D">
        <w:rPr>
          <w:rFonts w:ascii="Times New Roman" w:hAnsi="Times New Roman"/>
        </w:rPr>
        <w:fldChar w:fldCharType="end"/>
      </w:r>
      <w:r w:rsidRPr="0051226D">
        <w:rPr>
          <w:rFonts w:ascii="Times New Roman" w:hAnsi="Times New Roman"/>
        </w:rPr>
        <w:t>.</w:t>
      </w:r>
    </w:p>
    <w:p w:rsidR="00DB3BD9" w:rsidRPr="00213904" w:rsidRDefault="00DB3BD9" w:rsidP="00DB3BD9">
      <w:pPr>
        <w:tabs>
          <w:tab w:val="left" w:pos="709"/>
        </w:tabs>
        <w:spacing w:line="360" w:lineRule="auto"/>
        <w:jc w:val="both"/>
        <w:rPr>
          <w:rFonts w:ascii="Times New Roman" w:hAnsi="Times New Roman"/>
          <w:i/>
        </w:rPr>
      </w:pPr>
      <w:r w:rsidRPr="00213904">
        <w:rPr>
          <w:rFonts w:ascii="Times New Roman" w:hAnsi="Times New Roman"/>
          <w:i/>
        </w:rPr>
        <w:t>* Giới</w:t>
      </w:r>
      <w:r>
        <w:rPr>
          <w:rFonts w:ascii="Times New Roman" w:hAnsi="Times New Roman"/>
          <w:i/>
        </w:rPr>
        <w:t xml:space="preserve"> t</w:t>
      </w:r>
      <w:r w:rsidRPr="005566E6">
        <w:rPr>
          <w:rFonts w:ascii="Times New Roman" w:hAnsi="Times New Roman"/>
          <w:i/>
        </w:rPr>
        <w:t>ính</w:t>
      </w:r>
    </w:p>
    <w:p w:rsidR="00EC159C" w:rsidRPr="00EC159C" w:rsidRDefault="00DB3BD9" w:rsidP="00DB3BD9">
      <w:pPr>
        <w:tabs>
          <w:tab w:val="left" w:pos="709"/>
        </w:tabs>
        <w:spacing w:line="360" w:lineRule="auto"/>
        <w:ind w:firstLine="709"/>
        <w:jc w:val="both"/>
        <w:rPr>
          <w:rFonts w:ascii="Times New Roman" w:hAnsi="Times New Roman"/>
          <w:color w:val="000000"/>
          <w:spacing w:val="1"/>
          <w:shd w:val="clear" w:color="auto" w:fill="FFFFFF"/>
        </w:rPr>
      </w:pPr>
      <w:r>
        <w:rPr>
          <w:rFonts w:ascii="Times New Roman" w:hAnsi="Times New Roman"/>
          <w:color w:val="000000"/>
          <w:shd w:val="clear" w:color="auto" w:fill="FFFFFF"/>
        </w:rPr>
        <w:t>K</w:t>
      </w:r>
      <w:r w:rsidRPr="00D7619D">
        <w:rPr>
          <w:rFonts w:ascii="Times New Roman" w:hAnsi="Times New Roman"/>
          <w:color w:val="000000"/>
          <w:shd w:val="clear" w:color="auto" w:fill="FFFFFF"/>
        </w:rPr>
        <w:t>ết</w:t>
      </w:r>
      <w:r>
        <w:rPr>
          <w:rFonts w:ascii="Times New Roman" w:hAnsi="Times New Roman"/>
          <w:color w:val="000000"/>
          <w:shd w:val="clear" w:color="auto" w:fill="FFFFFF"/>
        </w:rPr>
        <w:t xml:space="preserve"> qu</w:t>
      </w:r>
      <w:r w:rsidRPr="00D7619D">
        <w:rPr>
          <w:rFonts w:ascii="Times New Roman" w:hAnsi="Times New Roman"/>
          <w:color w:val="000000"/>
          <w:shd w:val="clear" w:color="auto" w:fill="FFFFFF"/>
        </w:rPr>
        <w:t>ả</w:t>
      </w:r>
      <w:r>
        <w:rPr>
          <w:rFonts w:ascii="Times New Roman" w:hAnsi="Times New Roman"/>
          <w:color w:val="000000"/>
          <w:shd w:val="clear" w:color="auto" w:fill="FFFFFF"/>
        </w:rPr>
        <w:t xml:space="preserve"> kh</w:t>
      </w:r>
      <w:r w:rsidRPr="00D7619D">
        <w:rPr>
          <w:rFonts w:ascii="Times New Roman" w:hAnsi="Times New Roman"/>
          <w:color w:val="000000"/>
          <w:shd w:val="clear" w:color="auto" w:fill="FFFFFF"/>
        </w:rPr>
        <w:t>ảo</w:t>
      </w:r>
      <w:r>
        <w:rPr>
          <w:rFonts w:ascii="Times New Roman" w:hAnsi="Times New Roman"/>
          <w:color w:val="000000"/>
          <w:shd w:val="clear" w:color="auto" w:fill="FFFFFF"/>
        </w:rPr>
        <w:t xml:space="preserve"> s</w:t>
      </w:r>
      <w:r w:rsidRPr="00D7619D">
        <w:rPr>
          <w:rFonts w:ascii="Times New Roman" w:hAnsi="Times New Roman"/>
          <w:color w:val="000000"/>
          <w:shd w:val="clear" w:color="auto" w:fill="FFFFFF"/>
        </w:rPr>
        <w:t>át</w:t>
      </w:r>
      <w:r>
        <w:rPr>
          <w:rFonts w:ascii="Times New Roman" w:hAnsi="Times New Roman"/>
          <w:color w:val="000000"/>
          <w:shd w:val="clear" w:color="auto" w:fill="FFFFFF"/>
        </w:rPr>
        <w:t xml:space="preserve"> </w:t>
      </w:r>
      <w:r w:rsidR="009B0C42">
        <w:rPr>
          <w:rFonts w:ascii="Times New Roman" w:hAnsi="Times New Roman"/>
          <w:color w:val="000000"/>
          <w:shd w:val="clear" w:color="auto" w:fill="FFFFFF"/>
        </w:rPr>
        <w:t>h</w:t>
      </w:r>
      <w:r w:rsidR="009B0C42" w:rsidRPr="009B0C42">
        <w:rPr>
          <w:rFonts w:ascii="Times New Roman" w:hAnsi="Times New Roman"/>
          <w:color w:val="000000"/>
          <w:shd w:val="clear" w:color="auto" w:fill="FFFFFF"/>
        </w:rPr>
        <w:t>àm</w:t>
      </w:r>
      <w:r w:rsidR="009B0C42">
        <w:rPr>
          <w:rFonts w:ascii="Times New Roman" w:hAnsi="Times New Roman"/>
          <w:color w:val="000000"/>
          <w:shd w:val="clear" w:color="auto" w:fill="FFFFFF"/>
        </w:rPr>
        <w:t xml:space="preserve"> l</w:t>
      </w:r>
      <w:r w:rsidR="009B0C42">
        <w:rPr>
          <w:rFonts w:ascii="Times New Roman" w:hAnsi="Times New Roman" w:hint="eastAsia"/>
          <w:color w:val="000000"/>
          <w:shd w:val="clear" w:color="auto" w:fill="FFFFFF"/>
        </w:rPr>
        <w:t>ư</w:t>
      </w:r>
      <w:r w:rsidR="009B0C42" w:rsidRPr="009B0C42">
        <w:rPr>
          <w:rFonts w:ascii="Times New Roman" w:hAnsi="Times New Roman"/>
          <w:color w:val="000000"/>
          <w:shd w:val="clear" w:color="auto" w:fill="FFFFFF"/>
        </w:rPr>
        <w:t>ợng</w:t>
      </w:r>
      <w:r>
        <w:rPr>
          <w:rFonts w:ascii="Times New Roman" w:hAnsi="Times New Roman"/>
          <w:color w:val="000000"/>
          <w:shd w:val="clear" w:color="auto" w:fill="FFFFFF"/>
        </w:rPr>
        <w:t xml:space="preserve"> M</w:t>
      </w:r>
      <w:r w:rsidRPr="00D7619D">
        <w:rPr>
          <w:rFonts w:ascii="Times New Roman" w:hAnsi="Times New Roman"/>
          <w:color w:val="000000"/>
          <w:shd w:val="clear" w:color="auto" w:fill="FFFFFF"/>
        </w:rPr>
        <w:t>D</w:t>
      </w:r>
      <w:r>
        <w:rPr>
          <w:rFonts w:ascii="Times New Roman" w:hAnsi="Times New Roman"/>
          <w:color w:val="000000"/>
          <w:shd w:val="clear" w:color="auto" w:fill="FFFFFF"/>
        </w:rPr>
        <w:t>A theo gi</w:t>
      </w:r>
      <w:r w:rsidRPr="00D7619D">
        <w:rPr>
          <w:rFonts w:ascii="Times New Roman" w:hAnsi="Times New Roman"/>
          <w:color w:val="000000"/>
          <w:shd w:val="clear" w:color="auto" w:fill="FFFFFF"/>
        </w:rPr>
        <w:t>ới</w:t>
      </w:r>
      <w:r>
        <w:rPr>
          <w:rFonts w:ascii="Times New Roman" w:hAnsi="Times New Roman"/>
          <w:color w:val="000000"/>
          <w:shd w:val="clear" w:color="auto" w:fill="FFFFFF"/>
        </w:rPr>
        <w:t xml:space="preserve"> t</w:t>
      </w:r>
      <w:r w:rsidRPr="00D7619D">
        <w:rPr>
          <w:rFonts w:ascii="Times New Roman" w:hAnsi="Times New Roman"/>
          <w:color w:val="000000"/>
          <w:shd w:val="clear" w:color="auto" w:fill="FFFFFF"/>
        </w:rPr>
        <w:t>ính</w:t>
      </w:r>
      <w:r>
        <w:rPr>
          <w:rFonts w:ascii="Times New Roman" w:hAnsi="Times New Roman"/>
          <w:color w:val="000000"/>
          <w:shd w:val="clear" w:color="auto" w:fill="FFFFFF"/>
        </w:rPr>
        <w:t xml:space="preserve"> trong nghi</w:t>
      </w:r>
      <w:r w:rsidRPr="00D7619D">
        <w:rPr>
          <w:rFonts w:ascii="Times New Roman" w:hAnsi="Times New Roman"/>
          <w:color w:val="000000"/>
          <w:shd w:val="clear" w:color="auto" w:fill="FFFFFF"/>
        </w:rPr>
        <w:t>ê</w:t>
      </w:r>
      <w:r>
        <w:rPr>
          <w:rFonts w:ascii="Times New Roman" w:hAnsi="Times New Roman"/>
          <w:color w:val="000000"/>
          <w:shd w:val="clear" w:color="auto" w:fill="FFFFFF"/>
        </w:rPr>
        <w:t>n c</w:t>
      </w:r>
      <w:r w:rsidRPr="00D7619D">
        <w:rPr>
          <w:rFonts w:ascii="Times New Roman" w:hAnsi="Times New Roman"/>
          <w:color w:val="000000"/>
          <w:shd w:val="clear" w:color="auto" w:fill="FFFFFF"/>
        </w:rPr>
        <w:t>ứu</w:t>
      </w:r>
      <w:r>
        <w:rPr>
          <w:rFonts w:ascii="Times New Roman" w:hAnsi="Times New Roman"/>
          <w:color w:val="000000"/>
          <w:shd w:val="clear" w:color="auto" w:fill="FFFFFF"/>
        </w:rPr>
        <w:t xml:space="preserve"> c</w:t>
      </w:r>
      <w:r w:rsidRPr="00D7619D">
        <w:rPr>
          <w:rFonts w:ascii="Times New Roman" w:hAnsi="Times New Roman"/>
          <w:color w:val="000000"/>
          <w:shd w:val="clear" w:color="auto" w:fill="FFFFFF"/>
        </w:rPr>
        <w:t>ủa</w:t>
      </w:r>
      <w:r>
        <w:rPr>
          <w:rFonts w:ascii="Times New Roman" w:hAnsi="Times New Roman"/>
          <w:color w:val="000000"/>
          <w:shd w:val="clear" w:color="auto" w:fill="FFFFFF"/>
        </w:rPr>
        <w:t xml:space="preserve"> </w:t>
      </w:r>
      <w:r w:rsidRPr="00EC159C">
        <w:rPr>
          <w:rFonts w:ascii="Times New Roman" w:hAnsi="Times New Roman"/>
          <w:color w:val="000000"/>
          <w:spacing w:val="1"/>
          <w:shd w:val="clear" w:color="auto" w:fill="FFFFFF"/>
        </w:rPr>
        <w:t>chúng tôi cho thấy cả MDA hồng cầu</w:t>
      </w:r>
      <w:r w:rsidR="00AC3119" w:rsidRPr="00EC159C">
        <w:rPr>
          <w:rFonts w:ascii="Times New Roman" w:hAnsi="Times New Roman"/>
          <w:color w:val="000000"/>
          <w:spacing w:val="1"/>
          <w:shd w:val="clear" w:color="auto" w:fill="FFFFFF"/>
        </w:rPr>
        <w:t xml:space="preserve"> tr</w:t>
      </w:r>
      <w:r w:rsidR="00AC3119" w:rsidRPr="00EC159C">
        <w:rPr>
          <w:rFonts w:ascii="Times New Roman" w:hAnsi="Times New Roman" w:hint="eastAsia"/>
          <w:color w:val="000000"/>
          <w:spacing w:val="1"/>
          <w:shd w:val="clear" w:color="auto" w:fill="FFFFFF"/>
        </w:rPr>
        <w:t>ư</w:t>
      </w:r>
      <w:r w:rsidR="00AC3119" w:rsidRPr="00EC159C">
        <w:rPr>
          <w:rFonts w:ascii="Times New Roman" w:hAnsi="Times New Roman"/>
          <w:color w:val="000000"/>
          <w:spacing w:val="1"/>
          <w:shd w:val="clear" w:color="auto" w:fill="FFFFFF"/>
        </w:rPr>
        <w:t>ớc mổ</w:t>
      </w:r>
      <w:r w:rsidRPr="00EC159C">
        <w:rPr>
          <w:rFonts w:ascii="Times New Roman" w:hAnsi="Times New Roman"/>
          <w:color w:val="000000"/>
          <w:spacing w:val="1"/>
          <w:shd w:val="clear" w:color="auto" w:fill="FFFFFF"/>
        </w:rPr>
        <w:t xml:space="preserve"> và </w:t>
      </w:r>
      <w:r w:rsidR="00AC3119" w:rsidRPr="00EC159C">
        <w:rPr>
          <w:rFonts w:ascii="Times New Roman" w:hAnsi="Times New Roman"/>
          <w:color w:val="000000"/>
          <w:spacing w:val="1"/>
          <w:shd w:val="clear" w:color="auto" w:fill="FFFFFF"/>
        </w:rPr>
        <w:t xml:space="preserve">ở </w:t>
      </w:r>
      <w:r w:rsidRPr="00EC159C">
        <w:rPr>
          <w:rFonts w:ascii="Times New Roman" w:hAnsi="Times New Roman"/>
          <w:color w:val="000000"/>
          <w:spacing w:val="1"/>
          <w:shd w:val="clear" w:color="auto" w:fill="FFFFFF"/>
        </w:rPr>
        <w:t xml:space="preserve">mô </w:t>
      </w:r>
      <w:r w:rsidR="00AC3119" w:rsidRPr="00EC159C">
        <w:rPr>
          <w:rFonts w:ascii="Times New Roman" w:hAnsi="Times New Roman"/>
          <w:color w:val="000000"/>
          <w:spacing w:val="1"/>
          <w:shd w:val="clear" w:color="auto" w:fill="FFFFFF"/>
        </w:rPr>
        <w:t>bệnh</w:t>
      </w:r>
      <w:r w:rsidRPr="00EC159C">
        <w:rPr>
          <w:rFonts w:ascii="Times New Roman" w:hAnsi="Times New Roman"/>
          <w:color w:val="000000"/>
          <w:spacing w:val="1"/>
          <w:shd w:val="clear" w:color="auto" w:fill="FFFFFF"/>
        </w:rPr>
        <w:t xml:space="preserve"> đều không thấy </w:t>
      </w:r>
    </w:p>
    <w:p w:rsidR="00DB3BD9" w:rsidRDefault="00DB3BD9" w:rsidP="00EC159C">
      <w:pPr>
        <w:tabs>
          <w:tab w:val="left" w:pos="709"/>
        </w:tabs>
        <w:spacing w:line="360" w:lineRule="auto"/>
        <w:jc w:val="both"/>
        <w:rPr>
          <w:rFonts w:ascii="Times New Roman" w:hAnsi="Times New Roman"/>
          <w:color w:val="000000"/>
          <w:shd w:val="clear" w:color="auto" w:fill="FFFFFF"/>
        </w:rPr>
      </w:pPr>
      <w:r>
        <w:rPr>
          <w:rFonts w:ascii="Times New Roman" w:hAnsi="Times New Roman"/>
          <w:color w:val="000000"/>
          <w:shd w:val="clear" w:color="auto" w:fill="FFFFFF"/>
        </w:rPr>
        <w:lastRenderedPageBreak/>
        <w:t>s</w:t>
      </w:r>
      <w:r w:rsidRPr="00D7619D">
        <w:rPr>
          <w:rFonts w:ascii="Times New Roman" w:hAnsi="Times New Roman"/>
          <w:color w:val="000000"/>
          <w:shd w:val="clear" w:color="auto" w:fill="FFFFFF"/>
        </w:rPr>
        <w:t>ự</w:t>
      </w:r>
      <w:r>
        <w:rPr>
          <w:rFonts w:ascii="Times New Roman" w:hAnsi="Times New Roman"/>
          <w:color w:val="000000"/>
          <w:shd w:val="clear" w:color="auto" w:fill="FFFFFF"/>
        </w:rPr>
        <w:t xml:space="preserve"> kh</w:t>
      </w:r>
      <w:r w:rsidRPr="00D7619D">
        <w:rPr>
          <w:rFonts w:ascii="Times New Roman" w:hAnsi="Times New Roman"/>
          <w:color w:val="000000"/>
          <w:shd w:val="clear" w:color="auto" w:fill="FFFFFF"/>
        </w:rPr>
        <w:t>ác</w:t>
      </w:r>
      <w:r>
        <w:rPr>
          <w:rFonts w:ascii="Times New Roman" w:hAnsi="Times New Roman"/>
          <w:color w:val="000000"/>
          <w:shd w:val="clear" w:color="auto" w:fill="FFFFFF"/>
        </w:rPr>
        <w:t xml:space="preserve"> bi</w:t>
      </w:r>
      <w:r w:rsidRPr="00D7619D">
        <w:rPr>
          <w:rFonts w:ascii="Times New Roman" w:hAnsi="Times New Roman"/>
          <w:color w:val="000000"/>
          <w:shd w:val="clear" w:color="auto" w:fill="FFFFFF"/>
        </w:rPr>
        <w:t>ệt</w:t>
      </w:r>
      <w:r>
        <w:rPr>
          <w:rFonts w:ascii="Times New Roman" w:hAnsi="Times New Roman"/>
          <w:color w:val="000000"/>
          <w:shd w:val="clear" w:color="auto" w:fill="FFFFFF"/>
        </w:rPr>
        <w:t xml:space="preserve"> gi</w:t>
      </w:r>
      <w:r w:rsidRPr="00D7619D">
        <w:rPr>
          <w:rFonts w:ascii="Times New Roman" w:hAnsi="Times New Roman"/>
          <w:color w:val="000000"/>
          <w:shd w:val="clear" w:color="auto" w:fill="FFFFFF"/>
        </w:rPr>
        <w:t>ữa</w:t>
      </w:r>
      <w:r>
        <w:rPr>
          <w:rFonts w:ascii="Times New Roman" w:hAnsi="Times New Roman"/>
          <w:color w:val="000000"/>
          <w:shd w:val="clear" w:color="auto" w:fill="FFFFFF"/>
        </w:rPr>
        <w:t xml:space="preserve"> hai nh</w:t>
      </w:r>
      <w:r w:rsidRPr="00D7619D">
        <w:rPr>
          <w:rFonts w:ascii="Times New Roman" w:hAnsi="Times New Roman"/>
          <w:color w:val="000000"/>
          <w:shd w:val="clear" w:color="auto" w:fill="FFFFFF"/>
        </w:rPr>
        <w:t>óm</w:t>
      </w:r>
      <w:r>
        <w:rPr>
          <w:rFonts w:ascii="Times New Roman" w:hAnsi="Times New Roman"/>
          <w:color w:val="000000"/>
          <w:shd w:val="clear" w:color="auto" w:fill="FFFFFF"/>
        </w:rPr>
        <w:t xml:space="preserve"> BN nam v</w:t>
      </w:r>
      <w:r w:rsidRPr="00D7619D">
        <w:rPr>
          <w:rFonts w:ascii="Times New Roman" w:hAnsi="Times New Roman"/>
          <w:color w:val="000000"/>
          <w:shd w:val="clear" w:color="auto" w:fill="FFFFFF"/>
        </w:rPr>
        <w:t>à</w:t>
      </w:r>
      <w:r>
        <w:rPr>
          <w:rFonts w:ascii="Times New Roman" w:hAnsi="Times New Roman"/>
          <w:color w:val="000000"/>
          <w:shd w:val="clear" w:color="auto" w:fill="FFFFFF"/>
        </w:rPr>
        <w:t xml:space="preserve"> n</w:t>
      </w:r>
      <w:r w:rsidRPr="00D7619D">
        <w:rPr>
          <w:rFonts w:ascii="Times New Roman" w:hAnsi="Times New Roman"/>
          <w:color w:val="000000"/>
          <w:shd w:val="clear" w:color="auto" w:fill="FFFFFF"/>
        </w:rPr>
        <w:t>ữ</w:t>
      </w:r>
      <w:r>
        <w:rPr>
          <w:rFonts w:ascii="Times New Roman" w:hAnsi="Times New Roman"/>
          <w:color w:val="000000"/>
          <w:shd w:val="clear" w:color="auto" w:fill="FFFFFF"/>
        </w:rPr>
        <w:t xml:space="preserve"> (b</w:t>
      </w:r>
      <w:r w:rsidRPr="00D7619D">
        <w:rPr>
          <w:rFonts w:ascii="Times New Roman" w:hAnsi="Times New Roman"/>
          <w:color w:val="000000"/>
          <w:shd w:val="clear" w:color="auto" w:fill="FFFFFF"/>
        </w:rPr>
        <w:t>ảng</w:t>
      </w:r>
      <w:r>
        <w:rPr>
          <w:rFonts w:ascii="Times New Roman" w:hAnsi="Times New Roman"/>
          <w:color w:val="000000"/>
          <w:shd w:val="clear" w:color="auto" w:fill="FFFFFF"/>
        </w:rPr>
        <w:t xml:space="preserve"> 3.1</w:t>
      </w:r>
      <w:r w:rsidR="0016114C">
        <w:rPr>
          <w:rFonts w:ascii="Times New Roman" w:hAnsi="Times New Roman"/>
          <w:color w:val="000000"/>
          <w:shd w:val="clear" w:color="auto" w:fill="FFFFFF"/>
        </w:rPr>
        <w:t>5</w:t>
      </w:r>
      <w:r>
        <w:rPr>
          <w:rFonts w:ascii="Times New Roman" w:hAnsi="Times New Roman"/>
          <w:color w:val="000000"/>
          <w:shd w:val="clear" w:color="auto" w:fill="FFFFFF"/>
        </w:rPr>
        <w:t xml:space="preserve"> v</w:t>
      </w:r>
      <w:r w:rsidRPr="00D7619D">
        <w:rPr>
          <w:rFonts w:ascii="Times New Roman" w:hAnsi="Times New Roman"/>
          <w:color w:val="000000"/>
          <w:shd w:val="clear" w:color="auto" w:fill="FFFFFF"/>
        </w:rPr>
        <w:t>à</w:t>
      </w:r>
      <w:r>
        <w:rPr>
          <w:rFonts w:ascii="Times New Roman" w:hAnsi="Times New Roman"/>
          <w:color w:val="000000"/>
          <w:shd w:val="clear" w:color="auto" w:fill="FFFFFF"/>
        </w:rPr>
        <w:t xml:space="preserve"> 3.2</w:t>
      </w:r>
      <w:r w:rsidR="0016114C">
        <w:rPr>
          <w:rFonts w:ascii="Times New Roman" w:hAnsi="Times New Roman"/>
          <w:color w:val="000000"/>
          <w:shd w:val="clear" w:color="auto" w:fill="FFFFFF"/>
        </w:rPr>
        <w:t>3</w:t>
      </w:r>
      <w:r>
        <w:rPr>
          <w:rFonts w:ascii="Times New Roman" w:hAnsi="Times New Roman"/>
          <w:color w:val="000000"/>
          <w:shd w:val="clear" w:color="auto" w:fill="FFFFFF"/>
        </w:rPr>
        <w:t xml:space="preserve">). </w:t>
      </w:r>
    </w:p>
    <w:p w:rsidR="00EC39CF" w:rsidRPr="00AC3119" w:rsidRDefault="00DB3BD9" w:rsidP="00DB3BD9">
      <w:pPr>
        <w:tabs>
          <w:tab w:val="left" w:pos="709"/>
        </w:tabs>
        <w:spacing w:line="360" w:lineRule="auto"/>
        <w:ind w:firstLine="709"/>
        <w:jc w:val="both"/>
        <w:rPr>
          <w:rFonts w:ascii="Times New Roman" w:hAnsi="Times New Roman"/>
          <w:color w:val="000000"/>
          <w:spacing w:val="3"/>
          <w:shd w:val="clear" w:color="auto" w:fill="FFFFFF"/>
        </w:rPr>
      </w:pPr>
      <w:r w:rsidRPr="00AC3119">
        <w:rPr>
          <w:rFonts w:ascii="Times New Roman" w:hAnsi="Times New Roman"/>
          <w:color w:val="000000"/>
          <w:spacing w:val="3"/>
          <w:shd w:val="clear" w:color="auto" w:fill="FFFFFF"/>
        </w:rPr>
        <w:t xml:space="preserve">Tìm hiểu mối liên quan giữa giới tính và tình trạng stress oxy hóa trên </w:t>
      </w:r>
    </w:p>
    <w:p w:rsidR="00DB3BD9" w:rsidRDefault="00DB3BD9" w:rsidP="00EC39CF">
      <w:pPr>
        <w:tabs>
          <w:tab w:val="left" w:pos="709"/>
        </w:tabs>
        <w:spacing w:line="360" w:lineRule="auto"/>
        <w:jc w:val="both"/>
        <w:rPr>
          <w:rFonts w:ascii="Times New Roman" w:hAnsi="Times New Roman"/>
          <w:color w:val="000000"/>
          <w:shd w:val="clear" w:color="auto" w:fill="FFFFFF"/>
        </w:rPr>
      </w:pPr>
      <w:r>
        <w:rPr>
          <w:rFonts w:ascii="Times New Roman" w:hAnsi="Times New Roman"/>
          <w:color w:val="000000"/>
          <w:shd w:val="clear" w:color="auto" w:fill="FFFFFF"/>
        </w:rPr>
        <w:t>ngư</w:t>
      </w:r>
      <w:r w:rsidRPr="003147C6">
        <w:rPr>
          <w:rFonts w:ascii="Times New Roman" w:hAnsi="Times New Roman"/>
          <w:color w:val="000000"/>
          <w:shd w:val="clear" w:color="auto" w:fill="FFFFFF"/>
        </w:rPr>
        <w:t>ời</w:t>
      </w:r>
      <w:r>
        <w:rPr>
          <w:rFonts w:ascii="Times New Roman" w:hAnsi="Times New Roman"/>
          <w:color w:val="000000"/>
          <w:shd w:val="clear" w:color="auto" w:fill="FFFFFF"/>
        </w:rPr>
        <w:t xml:space="preserve"> kh</w:t>
      </w:r>
      <w:r w:rsidRPr="003147C6">
        <w:rPr>
          <w:rFonts w:ascii="Times New Roman" w:hAnsi="Times New Roman"/>
          <w:color w:val="000000"/>
          <w:shd w:val="clear" w:color="auto" w:fill="FFFFFF"/>
        </w:rPr>
        <w:t>ỏe</w:t>
      </w:r>
      <w:r>
        <w:rPr>
          <w:rFonts w:ascii="Times New Roman" w:hAnsi="Times New Roman"/>
          <w:color w:val="000000"/>
          <w:shd w:val="clear" w:color="auto" w:fill="FFFFFF"/>
        </w:rPr>
        <w:t xml:space="preserve"> m</w:t>
      </w:r>
      <w:r w:rsidRPr="003147C6">
        <w:rPr>
          <w:rFonts w:ascii="Times New Roman" w:hAnsi="Times New Roman"/>
          <w:color w:val="000000"/>
          <w:shd w:val="clear" w:color="auto" w:fill="FFFFFF"/>
        </w:rPr>
        <w:t>ạnh</w:t>
      </w:r>
      <w:r>
        <w:rPr>
          <w:rFonts w:ascii="Times New Roman" w:hAnsi="Times New Roman"/>
          <w:color w:val="000000"/>
          <w:shd w:val="clear" w:color="auto" w:fill="FFFFFF"/>
        </w:rPr>
        <w:t>, m</w:t>
      </w:r>
      <w:r w:rsidRPr="003147C6">
        <w:rPr>
          <w:rFonts w:ascii="Times New Roman" w:hAnsi="Times New Roman"/>
          <w:color w:val="000000"/>
          <w:shd w:val="clear" w:color="auto" w:fill="FFFFFF"/>
        </w:rPr>
        <w:t>ột</w:t>
      </w:r>
      <w:r>
        <w:rPr>
          <w:rFonts w:ascii="Times New Roman" w:hAnsi="Times New Roman"/>
          <w:color w:val="000000"/>
          <w:shd w:val="clear" w:color="auto" w:fill="FFFFFF"/>
        </w:rPr>
        <w:t xml:space="preserve"> s</w:t>
      </w:r>
      <w:r w:rsidRPr="003147C6">
        <w:rPr>
          <w:rFonts w:ascii="Times New Roman" w:hAnsi="Times New Roman"/>
          <w:color w:val="000000"/>
          <w:shd w:val="clear" w:color="auto" w:fill="FFFFFF"/>
        </w:rPr>
        <w:t>ố</w:t>
      </w:r>
      <w:r>
        <w:rPr>
          <w:rFonts w:ascii="Times New Roman" w:hAnsi="Times New Roman"/>
          <w:color w:val="000000"/>
          <w:shd w:val="clear" w:color="auto" w:fill="FFFFFF"/>
        </w:rPr>
        <w:t xml:space="preserve"> nghi</w:t>
      </w:r>
      <w:r w:rsidRPr="003147C6">
        <w:rPr>
          <w:rFonts w:ascii="Times New Roman" w:hAnsi="Times New Roman"/>
          <w:color w:val="000000"/>
          <w:shd w:val="clear" w:color="auto" w:fill="FFFFFF"/>
        </w:rPr>
        <w:t>ê</w:t>
      </w:r>
      <w:r>
        <w:rPr>
          <w:rFonts w:ascii="Times New Roman" w:hAnsi="Times New Roman"/>
          <w:color w:val="000000"/>
          <w:shd w:val="clear" w:color="auto" w:fill="FFFFFF"/>
        </w:rPr>
        <w:t>n c</w:t>
      </w:r>
      <w:r w:rsidRPr="003147C6">
        <w:rPr>
          <w:rFonts w:ascii="Times New Roman" w:hAnsi="Times New Roman"/>
          <w:color w:val="000000"/>
          <w:shd w:val="clear" w:color="auto" w:fill="FFFFFF"/>
        </w:rPr>
        <w:t>ứu</w:t>
      </w:r>
      <w:r>
        <w:rPr>
          <w:rFonts w:ascii="Times New Roman" w:hAnsi="Times New Roman"/>
          <w:color w:val="000000"/>
          <w:shd w:val="clear" w:color="auto" w:fill="FFFFFF"/>
        </w:rPr>
        <w:t xml:space="preserve"> c</w:t>
      </w:r>
      <w:r w:rsidRPr="003147C6">
        <w:rPr>
          <w:rFonts w:ascii="Times New Roman" w:hAnsi="Times New Roman"/>
          <w:color w:val="000000"/>
          <w:shd w:val="clear" w:color="auto" w:fill="FFFFFF"/>
        </w:rPr>
        <w:t>ó</w:t>
      </w:r>
      <w:r>
        <w:rPr>
          <w:rFonts w:ascii="Times New Roman" w:hAnsi="Times New Roman"/>
          <w:color w:val="000000"/>
          <w:shd w:val="clear" w:color="auto" w:fill="FFFFFF"/>
        </w:rPr>
        <w:t xml:space="preserve"> k</w:t>
      </w:r>
      <w:r w:rsidRPr="003147C6">
        <w:rPr>
          <w:rFonts w:ascii="Times New Roman" w:hAnsi="Times New Roman"/>
          <w:color w:val="000000"/>
          <w:shd w:val="clear" w:color="auto" w:fill="FFFFFF"/>
        </w:rPr>
        <w:t>ết</w:t>
      </w:r>
      <w:r>
        <w:rPr>
          <w:rFonts w:ascii="Times New Roman" w:hAnsi="Times New Roman"/>
          <w:color w:val="000000"/>
          <w:shd w:val="clear" w:color="auto" w:fill="FFFFFF"/>
        </w:rPr>
        <w:t xml:space="preserve"> qu</w:t>
      </w:r>
      <w:r w:rsidRPr="003147C6">
        <w:rPr>
          <w:rFonts w:ascii="Times New Roman" w:hAnsi="Times New Roman"/>
          <w:color w:val="000000"/>
          <w:shd w:val="clear" w:color="auto" w:fill="FFFFFF"/>
        </w:rPr>
        <w:t>ả</w:t>
      </w:r>
      <w:r>
        <w:rPr>
          <w:rFonts w:ascii="Times New Roman" w:hAnsi="Times New Roman"/>
          <w:color w:val="000000"/>
          <w:shd w:val="clear" w:color="auto" w:fill="FFFFFF"/>
        </w:rPr>
        <w:t xml:space="preserve"> kh</w:t>
      </w:r>
      <w:r w:rsidRPr="003147C6">
        <w:rPr>
          <w:rFonts w:ascii="Times New Roman" w:hAnsi="Times New Roman"/>
          <w:color w:val="000000"/>
          <w:shd w:val="clear" w:color="auto" w:fill="FFFFFF"/>
        </w:rPr>
        <w:t>ác</w:t>
      </w:r>
      <w:r>
        <w:rPr>
          <w:rFonts w:ascii="Times New Roman" w:hAnsi="Times New Roman"/>
          <w:color w:val="000000"/>
          <w:shd w:val="clear" w:color="auto" w:fill="FFFFFF"/>
        </w:rPr>
        <w:t xml:space="preserve"> </w:t>
      </w:r>
      <w:r w:rsidR="002E5B04">
        <w:rPr>
          <w:rFonts w:ascii="Times New Roman" w:hAnsi="Times New Roman"/>
          <w:color w:val="000000"/>
          <w:shd w:val="clear" w:color="auto" w:fill="FFFFFF"/>
        </w:rPr>
        <w:t>nhau</w:t>
      </w:r>
      <w:r>
        <w:rPr>
          <w:rFonts w:ascii="Times New Roman" w:hAnsi="Times New Roman"/>
          <w:color w:val="000000"/>
          <w:shd w:val="clear" w:color="auto" w:fill="FFFFFF"/>
        </w:rPr>
        <w:t>. Nghi</w:t>
      </w:r>
      <w:r w:rsidRPr="009C6A1B">
        <w:rPr>
          <w:rFonts w:ascii="Times New Roman" w:hAnsi="Times New Roman"/>
          <w:color w:val="000000"/>
          <w:shd w:val="clear" w:color="auto" w:fill="FFFFFF"/>
        </w:rPr>
        <w:t>ê</w:t>
      </w:r>
      <w:r>
        <w:rPr>
          <w:rFonts w:ascii="Times New Roman" w:hAnsi="Times New Roman"/>
          <w:color w:val="000000"/>
          <w:shd w:val="clear" w:color="auto" w:fill="FFFFFF"/>
        </w:rPr>
        <w:t>n c</w:t>
      </w:r>
      <w:r w:rsidRPr="009C6A1B">
        <w:rPr>
          <w:rFonts w:ascii="Times New Roman" w:hAnsi="Times New Roman"/>
          <w:color w:val="000000"/>
          <w:shd w:val="clear" w:color="auto" w:fill="FFFFFF"/>
        </w:rPr>
        <w:t>ứu</w:t>
      </w:r>
      <w:r>
        <w:rPr>
          <w:rFonts w:ascii="Times New Roman" w:hAnsi="Times New Roman"/>
          <w:color w:val="000000"/>
          <w:shd w:val="clear" w:color="auto" w:fill="FFFFFF"/>
        </w:rPr>
        <w:t xml:space="preserve"> c</w:t>
      </w:r>
      <w:r w:rsidRPr="009C6A1B">
        <w:rPr>
          <w:rFonts w:ascii="Times New Roman" w:hAnsi="Times New Roman"/>
          <w:color w:val="000000"/>
          <w:shd w:val="clear" w:color="auto" w:fill="FFFFFF"/>
        </w:rPr>
        <w:t>ủa</w:t>
      </w:r>
      <w:r w:rsidRPr="00767ED4">
        <w:rPr>
          <w:rFonts w:ascii="Times New Roman" w:hAnsi="Times New Roman"/>
          <w:color w:val="000000"/>
          <w:shd w:val="clear" w:color="auto" w:fill="FFFFFF"/>
        </w:rPr>
        <w:t xml:space="preserve"> </w:t>
      </w:r>
      <w:r w:rsidRPr="00767ED4">
        <w:rPr>
          <w:rFonts w:ascii="Times New Roman" w:hAnsi="Times New Roman"/>
        </w:rPr>
        <w:t>Sailaja</w:t>
      </w:r>
      <w:r w:rsidR="009B0C42">
        <w:rPr>
          <w:rFonts w:ascii="Times New Roman" w:hAnsi="Times New Roman"/>
        </w:rPr>
        <w:t xml:space="preserve"> M. V.</w:t>
      </w:r>
      <w:r w:rsidRPr="00767ED4">
        <w:rPr>
          <w:rFonts w:ascii="Times New Roman" w:hAnsi="Times New Roman"/>
        </w:rPr>
        <w:t xml:space="preserve"> và CS</w:t>
      </w:r>
      <w:r w:rsidR="00EC39CF">
        <w:rPr>
          <w:rFonts w:ascii="Times New Roman" w:hAnsi="Times New Roman"/>
        </w:rPr>
        <w:t xml:space="preserve"> (2015)</w:t>
      </w:r>
      <w:r w:rsidRPr="00767ED4">
        <w:rPr>
          <w:rFonts w:ascii="Times New Roman" w:hAnsi="Times New Roman"/>
        </w:rPr>
        <w:t xml:space="preserve">, </w:t>
      </w:r>
      <w:r>
        <w:rPr>
          <w:rFonts w:ascii="Times New Roman" w:hAnsi="Times New Roman"/>
          <w:color w:val="000000"/>
          <w:shd w:val="clear" w:color="auto" w:fill="FFFFFF"/>
        </w:rPr>
        <w:t>qua kh</w:t>
      </w:r>
      <w:r w:rsidRPr="009C6A1B">
        <w:rPr>
          <w:rFonts w:ascii="Times New Roman" w:hAnsi="Times New Roman"/>
          <w:color w:val="000000"/>
          <w:shd w:val="clear" w:color="auto" w:fill="FFFFFF"/>
        </w:rPr>
        <w:t>ảo</w:t>
      </w:r>
      <w:r>
        <w:rPr>
          <w:rFonts w:ascii="Times New Roman" w:hAnsi="Times New Roman"/>
          <w:color w:val="000000"/>
          <w:shd w:val="clear" w:color="auto" w:fill="FFFFFF"/>
        </w:rPr>
        <w:t xml:space="preserve"> s</w:t>
      </w:r>
      <w:r w:rsidRPr="009C6A1B">
        <w:rPr>
          <w:rFonts w:ascii="Times New Roman" w:hAnsi="Times New Roman"/>
          <w:color w:val="000000"/>
          <w:shd w:val="clear" w:color="auto" w:fill="FFFFFF"/>
        </w:rPr>
        <w:t>át</w:t>
      </w:r>
      <w:r>
        <w:rPr>
          <w:rFonts w:ascii="Times New Roman" w:hAnsi="Times New Roman"/>
          <w:color w:val="000000"/>
          <w:shd w:val="clear" w:color="auto" w:fill="FFFFFF"/>
        </w:rPr>
        <w:t xml:space="preserve"> 109 ngư</w:t>
      </w:r>
      <w:r w:rsidRPr="009C6A1B">
        <w:rPr>
          <w:rFonts w:ascii="Times New Roman" w:hAnsi="Times New Roman"/>
          <w:color w:val="000000"/>
          <w:shd w:val="clear" w:color="auto" w:fill="FFFFFF"/>
        </w:rPr>
        <w:t>ời</w:t>
      </w:r>
      <w:r>
        <w:rPr>
          <w:rFonts w:ascii="Times New Roman" w:hAnsi="Times New Roman"/>
          <w:color w:val="000000"/>
          <w:shd w:val="clear" w:color="auto" w:fill="FFFFFF"/>
        </w:rPr>
        <w:t xml:space="preserve"> kh</w:t>
      </w:r>
      <w:r w:rsidRPr="009C6A1B">
        <w:rPr>
          <w:rFonts w:ascii="Times New Roman" w:hAnsi="Times New Roman"/>
          <w:color w:val="000000"/>
          <w:shd w:val="clear" w:color="auto" w:fill="FFFFFF"/>
        </w:rPr>
        <w:t>ỏe</w:t>
      </w:r>
      <w:r>
        <w:rPr>
          <w:rFonts w:ascii="Times New Roman" w:hAnsi="Times New Roman"/>
          <w:color w:val="000000"/>
          <w:shd w:val="clear" w:color="auto" w:fill="FFFFFF"/>
        </w:rPr>
        <w:t xml:space="preserve"> m</w:t>
      </w:r>
      <w:r w:rsidRPr="009C6A1B">
        <w:rPr>
          <w:rFonts w:ascii="Times New Roman" w:hAnsi="Times New Roman"/>
          <w:color w:val="000000"/>
          <w:shd w:val="clear" w:color="auto" w:fill="FFFFFF"/>
        </w:rPr>
        <w:t>ạnh</w:t>
      </w:r>
      <w:r>
        <w:rPr>
          <w:rFonts w:ascii="Times New Roman" w:hAnsi="Times New Roman"/>
          <w:color w:val="000000"/>
          <w:shd w:val="clear" w:color="auto" w:fill="FFFFFF"/>
        </w:rPr>
        <w:t xml:space="preserve"> th</w:t>
      </w:r>
      <w:r w:rsidRPr="009C6A1B">
        <w:rPr>
          <w:rFonts w:ascii="Times New Roman" w:hAnsi="Times New Roman"/>
          <w:color w:val="000000"/>
          <w:shd w:val="clear" w:color="auto" w:fill="FFFFFF"/>
        </w:rPr>
        <w:t>ì</w:t>
      </w:r>
      <w:r>
        <w:rPr>
          <w:rFonts w:ascii="Times New Roman" w:hAnsi="Times New Roman"/>
          <w:color w:val="000000"/>
          <w:shd w:val="clear" w:color="auto" w:fill="FFFFFF"/>
        </w:rPr>
        <w:t xml:space="preserve"> th</w:t>
      </w:r>
      <w:r w:rsidRPr="009C6A1B">
        <w:rPr>
          <w:rFonts w:ascii="Times New Roman" w:hAnsi="Times New Roman"/>
          <w:color w:val="000000"/>
          <w:shd w:val="clear" w:color="auto" w:fill="FFFFFF"/>
        </w:rPr>
        <w:t>ấy</w:t>
      </w:r>
      <w:r>
        <w:rPr>
          <w:rFonts w:ascii="Times New Roman" w:hAnsi="Times New Roman"/>
          <w:color w:val="000000"/>
          <w:shd w:val="clear" w:color="auto" w:fill="FFFFFF"/>
        </w:rPr>
        <w:t xml:space="preserve"> h</w:t>
      </w:r>
      <w:r w:rsidRPr="009C6A1B">
        <w:rPr>
          <w:rFonts w:ascii="Times New Roman" w:hAnsi="Times New Roman"/>
          <w:color w:val="000000"/>
          <w:shd w:val="clear" w:color="auto" w:fill="FFFFFF"/>
        </w:rPr>
        <w:t>àm</w:t>
      </w:r>
      <w:r>
        <w:rPr>
          <w:rFonts w:ascii="Times New Roman" w:hAnsi="Times New Roman"/>
          <w:color w:val="000000"/>
          <w:shd w:val="clear" w:color="auto" w:fill="FFFFFF"/>
        </w:rPr>
        <w:t xml:space="preserve"> lư</w:t>
      </w:r>
      <w:r w:rsidRPr="009C6A1B">
        <w:rPr>
          <w:rFonts w:ascii="Times New Roman" w:hAnsi="Times New Roman"/>
          <w:color w:val="000000"/>
          <w:shd w:val="clear" w:color="auto" w:fill="FFFFFF"/>
        </w:rPr>
        <w:t>ợng</w:t>
      </w:r>
      <w:r>
        <w:rPr>
          <w:rFonts w:ascii="Times New Roman" w:hAnsi="Times New Roman"/>
          <w:color w:val="000000"/>
          <w:shd w:val="clear" w:color="auto" w:fill="FFFFFF"/>
        </w:rPr>
        <w:t xml:space="preserve"> M</w:t>
      </w:r>
      <w:r w:rsidRPr="009C6A1B">
        <w:rPr>
          <w:rFonts w:ascii="Times New Roman" w:hAnsi="Times New Roman"/>
          <w:color w:val="000000"/>
          <w:shd w:val="clear" w:color="auto" w:fill="FFFFFF"/>
        </w:rPr>
        <w:t>D</w:t>
      </w:r>
      <w:r>
        <w:rPr>
          <w:rFonts w:ascii="Times New Roman" w:hAnsi="Times New Roman"/>
          <w:color w:val="000000"/>
          <w:shd w:val="clear" w:color="auto" w:fill="FFFFFF"/>
        </w:rPr>
        <w:t>A t</w:t>
      </w:r>
      <w:r w:rsidRPr="009C6A1B">
        <w:rPr>
          <w:rFonts w:ascii="Times New Roman" w:hAnsi="Times New Roman"/>
          <w:color w:val="000000"/>
          <w:shd w:val="clear" w:color="auto" w:fill="FFFFFF"/>
        </w:rPr>
        <w:t>ă</w:t>
      </w:r>
      <w:r>
        <w:rPr>
          <w:rFonts w:ascii="Times New Roman" w:hAnsi="Times New Roman"/>
          <w:color w:val="000000"/>
          <w:shd w:val="clear" w:color="auto" w:fill="FFFFFF"/>
        </w:rPr>
        <w:t>ng d</w:t>
      </w:r>
      <w:r w:rsidRPr="009C6A1B">
        <w:rPr>
          <w:rFonts w:ascii="Times New Roman" w:hAnsi="Times New Roman"/>
          <w:color w:val="000000"/>
          <w:shd w:val="clear" w:color="auto" w:fill="FFFFFF"/>
        </w:rPr>
        <w:t>ần</w:t>
      </w:r>
      <w:r>
        <w:rPr>
          <w:rFonts w:ascii="Times New Roman" w:hAnsi="Times New Roman"/>
          <w:color w:val="000000"/>
          <w:shd w:val="clear" w:color="auto" w:fill="FFFFFF"/>
        </w:rPr>
        <w:t xml:space="preserve"> theo tu</w:t>
      </w:r>
      <w:r w:rsidRPr="009C6A1B">
        <w:rPr>
          <w:rFonts w:ascii="Times New Roman" w:hAnsi="Times New Roman"/>
          <w:color w:val="000000"/>
          <w:shd w:val="clear" w:color="auto" w:fill="FFFFFF"/>
        </w:rPr>
        <w:t>ổi</w:t>
      </w:r>
      <w:r>
        <w:rPr>
          <w:rFonts w:ascii="Times New Roman" w:hAnsi="Times New Roman"/>
          <w:color w:val="000000"/>
          <w:shd w:val="clear" w:color="auto" w:fill="FFFFFF"/>
        </w:rPr>
        <w:t xml:space="preserve"> m</w:t>
      </w:r>
      <w:r w:rsidRPr="009C6A1B">
        <w:rPr>
          <w:rFonts w:ascii="Times New Roman" w:hAnsi="Times New Roman"/>
          <w:color w:val="000000"/>
          <w:shd w:val="clear" w:color="auto" w:fill="FFFFFF"/>
        </w:rPr>
        <w:t>à</w:t>
      </w:r>
      <w:r>
        <w:rPr>
          <w:rFonts w:ascii="Times New Roman" w:hAnsi="Times New Roman"/>
          <w:color w:val="000000"/>
          <w:shd w:val="clear" w:color="auto" w:fill="FFFFFF"/>
        </w:rPr>
        <w:t xml:space="preserve"> kh</w:t>
      </w:r>
      <w:r w:rsidRPr="009C6A1B">
        <w:rPr>
          <w:rFonts w:ascii="Times New Roman" w:hAnsi="Times New Roman"/>
          <w:color w:val="000000"/>
          <w:shd w:val="clear" w:color="auto" w:fill="FFFFFF"/>
        </w:rPr>
        <w:t>ô</w:t>
      </w:r>
      <w:r>
        <w:rPr>
          <w:rFonts w:ascii="Times New Roman" w:hAnsi="Times New Roman"/>
          <w:color w:val="000000"/>
          <w:shd w:val="clear" w:color="auto" w:fill="FFFFFF"/>
        </w:rPr>
        <w:t>ng c</w:t>
      </w:r>
      <w:r w:rsidRPr="009C6A1B">
        <w:rPr>
          <w:rFonts w:ascii="Times New Roman" w:hAnsi="Times New Roman"/>
          <w:color w:val="000000"/>
          <w:shd w:val="clear" w:color="auto" w:fill="FFFFFF"/>
        </w:rPr>
        <w:t>ó</w:t>
      </w:r>
      <w:r>
        <w:rPr>
          <w:rFonts w:ascii="Times New Roman" w:hAnsi="Times New Roman"/>
          <w:color w:val="000000"/>
          <w:shd w:val="clear" w:color="auto" w:fill="FFFFFF"/>
        </w:rPr>
        <w:t xml:space="preserve"> s</w:t>
      </w:r>
      <w:r w:rsidRPr="009C6A1B">
        <w:rPr>
          <w:rFonts w:ascii="Times New Roman" w:hAnsi="Times New Roman"/>
          <w:color w:val="000000"/>
          <w:shd w:val="clear" w:color="auto" w:fill="FFFFFF"/>
        </w:rPr>
        <w:t>ự</w:t>
      </w:r>
      <w:r>
        <w:rPr>
          <w:rFonts w:ascii="Times New Roman" w:hAnsi="Times New Roman"/>
          <w:color w:val="000000"/>
          <w:shd w:val="clear" w:color="auto" w:fill="FFFFFF"/>
        </w:rPr>
        <w:t xml:space="preserve"> kh</w:t>
      </w:r>
      <w:r w:rsidRPr="009C6A1B">
        <w:rPr>
          <w:rFonts w:ascii="Times New Roman" w:hAnsi="Times New Roman"/>
          <w:color w:val="000000"/>
          <w:shd w:val="clear" w:color="auto" w:fill="FFFFFF"/>
        </w:rPr>
        <w:t>ác</w:t>
      </w:r>
      <w:r>
        <w:rPr>
          <w:rFonts w:ascii="Times New Roman" w:hAnsi="Times New Roman"/>
          <w:color w:val="000000"/>
          <w:shd w:val="clear" w:color="auto" w:fill="FFFFFF"/>
        </w:rPr>
        <w:t xml:space="preserve"> bi</w:t>
      </w:r>
      <w:r w:rsidRPr="009C6A1B">
        <w:rPr>
          <w:rFonts w:ascii="Times New Roman" w:hAnsi="Times New Roman"/>
          <w:color w:val="000000"/>
          <w:shd w:val="clear" w:color="auto" w:fill="FFFFFF"/>
        </w:rPr>
        <w:t>ệt</w:t>
      </w:r>
      <w:r>
        <w:rPr>
          <w:rFonts w:ascii="Times New Roman" w:hAnsi="Times New Roman"/>
          <w:color w:val="000000"/>
          <w:shd w:val="clear" w:color="auto" w:fill="FFFFFF"/>
        </w:rPr>
        <w:t xml:space="preserve"> gi</w:t>
      </w:r>
      <w:r w:rsidRPr="009C6A1B">
        <w:rPr>
          <w:rFonts w:ascii="Times New Roman" w:hAnsi="Times New Roman"/>
          <w:color w:val="000000"/>
          <w:shd w:val="clear" w:color="auto" w:fill="FFFFFF"/>
        </w:rPr>
        <w:t>ữa</w:t>
      </w:r>
      <w:r>
        <w:rPr>
          <w:rFonts w:ascii="Times New Roman" w:hAnsi="Times New Roman"/>
          <w:color w:val="000000"/>
          <w:shd w:val="clear" w:color="auto" w:fill="FFFFFF"/>
        </w:rPr>
        <w:t xml:space="preserve"> hai gi</w:t>
      </w:r>
      <w:r w:rsidRPr="009C6A1B">
        <w:rPr>
          <w:rFonts w:ascii="Times New Roman" w:hAnsi="Times New Roman"/>
          <w:color w:val="000000"/>
          <w:shd w:val="clear" w:color="auto" w:fill="FFFFFF"/>
        </w:rPr>
        <w:t>ới</w:t>
      </w:r>
      <w:r>
        <w:rPr>
          <w:rFonts w:ascii="Times New Roman" w:hAnsi="Times New Roman"/>
          <w:color w:val="000000"/>
          <w:shd w:val="clear" w:color="auto" w:fill="FFFFFF"/>
        </w:rPr>
        <w:t xml:space="preserve"> nam v</w:t>
      </w:r>
      <w:r w:rsidRPr="009C6A1B">
        <w:rPr>
          <w:rFonts w:ascii="Times New Roman" w:hAnsi="Times New Roman"/>
          <w:color w:val="000000"/>
          <w:shd w:val="clear" w:color="auto" w:fill="FFFFFF"/>
        </w:rPr>
        <w:t>à</w:t>
      </w:r>
      <w:r>
        <w:rPr>
          <w:rFonts w:ascii="Times New Roman" w:hAnsi="Times New Roman"/>
          <w:color w:val="000000"/>
          <w:shd w:val="clear" w:color="auto" w:fill="FFFFFF"/>
        </w:rPr>
        <w:t xml:space="preserve"> n</w:t>
      </w:r>
      <w:r w:rsidRPr="009C6A1B">
        <w:rPr>
          <w:rFonts w:ascii="Times New Roman" w:hAnsi="Times New Roman"/>
          <w:color w:val="000000"/>
          <w:shd w:val="clear" w:color="auto" w:fill="FFFFFF"/>
        </w:rPr>
        <w:t>ữ</w:t>
      </w:r>
      <w:r>
        <w:rPr>
          <w:rFonts w:ascii="Times New Roman" w:hAnsi="Times New Roman"/>
          <w:color w:val="000000"/>
          <w:shd w:val="clear" w:color="auto" w:fill="FFFFFF"/>
        </w:rPr>
        <w:t xml:space="preserve"> </w:t>
      </w:r>
      <w:r>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&lt;EndNote&gt;&lt;Cite&gt;&lt;Author&gt;V&lt;/Author&gt;&lt;Year&gt;2015&lt;/Year&gt;&lt;RecNum&gt;218&lt;/RecNum&gt;&lt;DisplayText&gt;[149]&lt;/DisplayText&gt;&lt;record&gt;&lt;rec-number&gt;218&lt;/rec-number&gt;&lt;foreign-keys&gt;&lt;key app="EN" db-id="5twxs2p5iavsxner9f5vwew9es29fdavt5xv"&gt;218&lt;/key&gt;&lt;/foreign-keys&gt;&lt;ref-type name="Journal Article"&gt;17&lt;/ref-type&gt;&lt;contributors&gt;&lt;authors&gt;&lt;author&gt;Sailaja M. V&lt;/author&gt;&lt;author&gt;, Sharan B. Singh M&lt;/author&gt;&lt;author&gt;, Ch. Rajendhra&lt;/author&gt;&lt;author&gt;, N. Mallikarjuna Reddy&lt;/author&gt;&lt;/authors&gt;&lt;/contributors&gt;&lt;titles&gt;&lt;title&gt;Role of Oxidative Stress on Age and Gender&lt;/title&gt;&lt;secondary-title&gt;International Journal of Integrative Medical Sciences&lt;/secondary-title&gt;&lt;/titles&gt;&lt;periodical&gt;&lt;full-title&gt;International Journal of Integrative Medical Sciences&lt;/full-title&gt;&lt;/periodical&gt;&lt;pages&gt;61-69&lt;/pages&gt;&lt;volume&gt;Vol 2(2)&lt;/volume&gt;&lt;number&gt;2&lt;/number&gt;&lt;dates&gt;&lt;year&gt;2015&lt;/year&gt;&lt;/dates&gt;&lt;urls&gt;&lt;/urls&gt;&lt;/record&gt;&lt;/Cite&gt;&lt;/EndNote&gt;</w:instrText>
      </w:r>
      <w:r>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49" w:tooltip="V, 2015 #218" w:history="1">
        <w:r w:rsidR="00996C94">
          <w:rPr>
            <w:rFonts w:ascii="Times New Roman" w:hAnsi="Times New Roman"/>
            <w:noProof/>
            <w:color w:val="000000"/>
            <w:shd w:val="clear" w:color="auto" w:fill="FFFFFF"/>
          </w:rPr>
          <w:t>149</w:t>
        </w:r>
      </w:hyperlink>
      <w:r w:rsidR="00996C94">
        <w:rPr>
          <w:rFonts w:ascii="Times New Roman" w:hAnsi="Times New Roman"/>
          <w:noProof/>
          <w:color w:val="000000"/>
          <w:shd w:val="clear" w:color="auto" w:fill="FFFFFF"/>
        </w:rPr>
        <w:t>]</w:t>
      </w:r>
      <w:r>
        <w:rPr>
          <w:rFonts w:ascii="Times New Roman" w:hAnsi="Times New Roman"/>
          <w:color w:val="000000"/>
          <w:shd w:val="clear" w:color="auto" w:fill="FFFFFF"/>
        </w:rPr>
        <w:fldChar w:fldCharType="end"/>
      </w:r>
      <w:r>
        <w:rPr>
          <w:rFonts w:ascii="Times New Roman" w:hAnsi="Times New Roman"/>
          <w:color w:val="000000"/>
          <w:shd w:val="clear" w:color="auto" w:fill="FFFFFF"/>
        </w:rPr>
        <w:t xml:space="preserve">. Tuy nhiên, </w:t>
      </w:r>
      <w:r w:rsidR="006170D8" w:rsidRPr="00670968">
        <w:rPr>
          <w:rFonts w:ascii="Times New Roman" w:hAnsi="Times New Roman"/>
          <w:noProof/>
        </w:rPr>
        <w:t xml:space="preserve">Brunelli </w:t>
      </w:r>
      <w:r w:rsidR="009B0C42" w:rsidRPr="00670968">
        <w:rPr>
          <w:rFonts w:ascii="Times New Roman" w:hAnsi="Times New Roman"/>
          <w:noProof/>
        </w:rPr>
        <w:t xml:space="preserve">E. </w:t>
      </w:r>
      <w:r w:rsidR="006170D8" w:rsidRPr="00670968">
        <w:rPr>
          <w:rFonts w:ascii="Times New Roman" w:hAnsi="Times New Roman"/>
          <w:noProof/>
        </w:rPr>
        <w:t xml:space="preserve">và CS (2014) </w:t>
      </w:r>
      <w:r w:rsidRPr="00670968">
        <w:rPr>
          <w:rFonts w:ascii="Times New Roman" w:hAnsi="Times New Roman"/>
          <w:color w:val="000000"/>
          <w:shd w:val="clear" w:color="auto" w:fill="FFFFFF"/>
        </w:rPr>
        <w:t>lại cho thấy tình</w:t>
      </w:r>
      <w:r>
        <w:rPr>
          <w:rFonts w:ascii="Times New Roman" w:hAnsi="Times New Roman"/>
          <w:color w:val="000000"/>
          <w:shd w:val="clear" w:color="auto" w:fill="FFFFFF"/>
        </w:rPr>
        <w:t xml:space="preserve"> tr</w:t>
      </w:r>
      <w:r w:rsidRPr="006765F5">
        <w:rPr>
          <w:rFonts w:ascii="Times New Roman" w:hAnsi="Times New Roman"/>
          <w:color w:val="000000"/>
          <w:shd w:val="clear" w:color="auto" w:fill="FFFFFF"/>
        </w:rPr>
        <w:t>ạng</w:t>
      </w:r>
      <w:r>
        <w:rPr>
          <w:rFonts w:ascii="Times New Roman" w:hAnsi="Times New Roman"/>
          <w:color w:val="000000"/>
          <w:shd w:val="clear" w:color="auto" w:fill="FFFFFF"/>
        </w:rPr>
        <w:t xml:space="preserve"> </w:t>
      </w:r>
      <w:r w:rsidRPr="00ED03C5">
        <w:rPr>
          <w:rFonts w:ascii="Times New Roman" w:hAnsi="Times New Roman"/>
          <w:color w:val="000000"/>
          <w:shd w:val="clear" w:color="auto" w:fill="FFFFFF"/>
        </w:rPr>
        <w:t xml:space="preserve">stress oxy hóa </w:t>
      </w:r>
      <w:r w:rsidRPr="006765F5">
        <w:rPr>
          <w:rStyle w:val="Emphasis"/>
          <w:rFonts w:ascii="Times New Roman" w:hAnsi="Times New Roman"/>
          <w:i w:val="0"/>
          <w:color w:val="000000"/>
          <w:shd w:val="clear" w:color="auto" w:fill="FFFFFF"/>
        </w:rPr>
        <w:t>trong cơ thể</w:t>
      </w:r>
      <w:r w:rsidRPr="006765F5">
        <w:rPr>
          <w:rFonts w:ascii="Times New Roman" w:hAnsi="Times New Roman"/>
          <w:i/>
          <w:color w:val="000000"/>
          <w:shd w:val="clear" w:color="auto" w:fill="FFFFFF"/>
        </w:rPr>
        <w:t> </w:t>
      </w:r>
      <w:r w:rsidRPr="006765F5">
        <w:rPr>
          <w:rFonts w:ascii="Times New Roman" w:hAnsi="Times New Roman"/>
          <w:color w:val="000000"/>
          <w:shd w:val="clear" w:color="auto" w:fill="FFFFFF"/>
        </w:rPr>
        <w:t>của</w:t>
      </w:r>
      <w:r w:rsidRPr="006765F5">
        <w:rPr>
          <w:rFonts w:ascii="Times New Roman" w:hAnsi="Times New Roman"/>
          <w:i/>
          <w:color w:val="000000"/>
          <w:shd w:val="clear" w:color="auto" w:fill="FFFFFF"/>
        </w:rPr>
        <w:t xml:space="preserve"> </w:t>
      </w:r>
      <w:r w:rsidRPr="00ED03C5">
        <w:rPr>
          <w:rFonts w:ascii="Times New Roman" w:hAnsi="Times New Roman"/>
          <w:color w:val="000000"/>
          <w:shd w:val="clear" w:color="auto" w:fill="FFFFFF"/>
        </w:rPr>
        <w:t xml:space="preserve">nam giới </w:t>
      </w:r>
      <w:r>
        <w:rPr>
          <w:rFonts w:ascii="Times New Roman" w:hAnsi="Times New Roman"/>
          <w:color w:val="000000"/>
          <w:shd w:val="clear" w:color="auto" w:fill="FFFFFF"/>
        </w:rPr>
        <w:t>th</w:t>
      </w:r>
      <w:r w:rsidRPr="006765F5">
        <w:rPr>
          <w:rFonts w:ascii="Times New Roman" w:hAnsi="Times New Roman"/>
          <w:color w:val="000000"/>
          <w:shd w:val="clear" w:color="auto" w:fill="FFFFFF"/>
        </w:rPr>
        <w:t>ì</w:t>
      </w:r>
      <w:r>
        <w:rPr>
          <w:rFonts w:ascii="Times New Roman" w:hAnsi="Times New Roman"/>
          <w:color w:val="000000"/>
          <w:shd w:val="clear" w:color="auto" w:fill="FFFFFF"/>
        </w:rPr>
        <w:t xml:space="preserve"> </w:t>
      </w:r>
      <w:r w:rsidRPr="00ED03C5">
        <w:rPr>
          <w:rFonts w:ascii="Times New Roman" w:hAnsi="Times New Roman"/>
          <w:color w:val="000000"/>
          <w:shd w:val="clear" w:color="auto" w:fill="FFFFFF"/>
        </w:rPr>
        <w:t>cao hơn</w:t>
      </w:r>
      <w:r>
        <w:rPr>
          <w:rFonts w:ascii="Times New Roman" w:hAnsi="Times New Roman"/>
          <w:color w:val="000000"/>
          <w:shd w:val="clear" w:color="auto" w:fill="FFFFFF"/>
        </w:rPr>
        <w:t xml:space="preserve"> so v</w:t>
      </w:r>
      <w:r w:rsidRPr="006765F5">
        <w:rPr>
          <w:rFonts w:ascii="Times New Roman" w:hAnsi="Times New Roman"/>
          <w:color w:val="000000"/>
          <w:shd w:val="clear" w:color="auto" w:fill="FFFFFF"/>
        </w:rPr>
        <w:t>ới</w:t>
      </w:r>
      <w:r w:rsidRPr="00ED03C5">
        <w:rPr>
          <w:rFonts w:ascii="Times New Roman" w:hAnsi="Times New Roman"/>
          <w:color w:val="000000"/>
          <w:shd w:val="clear" w:color="auto" w:fill="FFFFFF"/>
        </w:rPr>
        <w:t xml:space="preserve"> ở nữ giới </w:t>
      </w:r>
      <w:r>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&lt;EndNote&gt;&lt;Cite&gt;&lt;Author&gt;Brunelli&lt;/Author&gt;&lt;Year&gt;2014&lt;/Year&gt;&lt;RecNum&gt;217&lt;/RecNum&gt;&lt;DisplayText&gt;[150]&lt;/DisplayText&gt;&lt;record&gt;&lt;rec-number&gt;217&lt;/rec-number&gt;&lt;foreign-keys&gt;&lt;key app="EN" db-id="5twxs2p5iavsxner9f5vwew9es29fdavt5xv"&gt;217&lt;/key&gt;&lt;/foreign-keys&gt;&lt;ref-type name="Journal Article"&gt;17&lt;/ref-type&gt;&lt;contributors&gt;&lt;authors&gt;&lt;author&gt;Brunelli, Elvira&lt;/author&gt;&lt;author&gt;Domanico, Francesco&lt;/author&gt;&lt;author&gt;La Russa, Daniele&lt;/author&gt;&lt;author&gt;Pellegrino, Daniela&lt;/author&gt;&lt;/authors&gt;&lt;/contributors&gt;&lt;titles&gt;&lt;title&gt;Sex differences in oxidative stress biomarkers&lt;/title&gt;&lt;secondary-title&gt;Current drug targets&lt;/secondary-title&gt;&lt;/titles&gt;&lt;periodical&gt;&lt;full-title&gt;Current drug targets&lt;/full-title&gt;&lt;/periodical&gt;&lt;pages&gt;811-815&lt;/pages&gt;&lt;volume&gt;15&lt;/volume&gt;&lt;number&gt;8&lt;/number&gt;&lt;dates&gt;&lt;year&gt;2014&lt;/year&gt;&lt;/dates&gt;&lt;isbn&gt;1389-4501&lt;/isbn&gt;&lt;urls&gt;&lt;/urls&gt;&lt;/record&gt;&lt;/Cite&gt;&lt;/EndNote&gt;</w:instrText>
      </w:r>
      <w:r>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50" w:tooltip="Brunelli, 2014 #217" w:history="1">
        <w:r w:rsidR="00996C94">
          <w:rPr>
            <w:rFonts w:ascii="Times New Roman" w:hAnsi="Times New Roman"/>
            <w:noProof/>
            <w:color w:val="000000"/>
            <w:shd w:val="clear" w:color="auto" w:fill="FFFFFF"/>
          </w:rPr>
          <w:t>150</w:t>
        </w:r>
      </w:hyperlink>
      <w:r w:rsidR="00996C94">
        <w:rPr>
          <w:rFonts w:ascii="Times New Roman" w:hAnsi="Times New Roman"/>
          <w:noProof/>
          <w:color w:val="000000"/>
          <w:shd w:val="clear" w:color="auto" w:fill="FFFFFF"/>
        </w:rPr>
        <w:t>]</w:t>
      </w:r>
      <w:r>
        <w:rPr>
          <w:rFonts w:ascii="Times New Roman" w:hAnsi="Times New Roman"/>
          <w:color w:val="000000"/>
          <w:shd w:val="clear" w:color="auto" w:fill="FFFFFF"/>
        </w:rPr>
        <w:fldChar w:fldCharType="end"/>
      </w:r>
      <w:r w:rsidRPr="00ED03C5">
        <w:rPr>
          <w:rFonts w:ascii="Times New Roman" w:hAnsi="Times New Roman"/>
          <w:color w:val="000000"/>
          <w:shd w:val="clear" w:color="auto" w:fill="FFFFFF"/>
        </w:rPr>
        <w:t xml:space="preserve">. Ngoài ra, dữ liệu lâm sàng và thực nghiệm cho thấy </w:t>
      </w:r>
      <w:r>
        <w:rPr>
          <w:rFonts w:ascii="Times New Roman" w:hAnsi="Times New Roman"/>
          <w:color w:val="000000"/>
          <w:shd w:val="clear" w:color="auto" w:fill="FFFFFF"/>
        </w:rPr>
        <w:t>kh</w:t>
      </w:r>
      <w:r w:rsidRPr="001672AD">
        <w:rPr>
          <w:rFonts w:ascii="Times New Roman" w:hAnsi="Times New Roman"/>
          <w:color w:val="000000"/>
          <w:shd w:val="clear" w:color="auto" w:fill="FFFFFF"/>
        </w:rPr>
        <w:t>ả</w:t>
      </w:r>
      <w:r w:rsidRPr="00ED03C5">
        <w:rPr>
          <w:rFonts w:ascii="Times New Roman" w:hAnsi="Times New Roman"/>
          <w:color w:val="000000"/>
          <w:shd w:val="clear" w:color="auto" w:fill="FFFFFF"/>
        </w:rPr>
        <w:t xml:space="preserve"> năng chống oxy hóa ở nữ </w:t>
      </w:r>
      <w:r>
        <w:rPr>
          <w:rFonts w:ascii="Times New Roman" w:hAnsi="Times New Roman"/>
          <w:color w:val="000000"/>
          <w:shd w:val="clear" w:color="auto" w:fill="FFFFFF"/>
        </w:rPr>
        <w:t>gi</w:t>
      </w:r>
      <w:r w:rsidRPr="001672AD">
        <w:rPr>
          <w:rFonts w:ascii="Times New Roman" w:hAnsi="Times New Roman"/>
          <w:color w:val="000000"/>
          <w:shd w:val="clear" w:color="auto" w:fill="FFFFFF"/>
        </w:rPr>
        <w:t>ới</w:t>
      </w:r>
      <w:r>
        <w:rPr>
          <w:rFonts w:ascii="Times New Roman" w:hAnsi="Times New Roman"/>
          <w:color w:val="000000"/>
          <w:shd w:val="clear" w:color="auto" w:fill="FFFFFF"/>
        </w:rPr>
        <w:t xml:space="preserve"> </w:t>
      </w:r>
      <w:r w:rsidRPr="00ED03C5">
        <w:rPr>
          <w:rFonts w:ascii="Times New Roman" w:hAnsi="Times New Roman"/>
          <w:color w:val="000000"/>
          <w:shd w:val="clear" w:color="auto" w:fill="FFFFFF"/>
        </w:rPr>
        <w:t xml:space="preserve">cao hơn </w:t>
      </w:r>
      <w:r>
        <w:rPr>
          <w:rFonts w:ascii="Times New Roman" w:hAnsi="Times New Roman"/>
          <w:color w:val="000000"/>
          <w:shd w:val="clear" w:color="auto" w:fill="FFFFFF"/>
        </w:rPr>
        <w:t>so v</w:t>
      </w:r>
      <w:r w:rsidRPr="001672AD">
        <w:rPr>
          <w:rFonts w:ascii="Times New Roman" w:hAnsi="Times New Roman"/>
          <w:color w:val="000000"/>
          <w:shd w:val="clear" w:color="auto" w:fill="FFFFFF"/>
        </w:rPr>
        <w:t>ới</w:t>
      </w:r>
      <w:r>
        <w:rPr>
          <w:rFonts w:ascii="Times New Roman" w:hAnsi="Times New Roman"/>
          <w:color w:val="000000"/>
          <w:shd w:val="clear" w:color="auto" w:fill="FFFFFF"/>
        </w:rPr>
        <w:t xml:space="preserve"> </w:t>
      </w:r>
      <w:r w:rsidRPr="00ED03C5">
        <w:rPr>
          <w:rFonts w:ascii="Times New Roman" w:hAnsi="Times New Roman"/>
          <w:color w:val="000000"/>
          <w:shd w:val="clear" w:color="auto" w:fill="FFFFFF"/>
        </w:rPr>
        <w:t>trên nam giới</w:t>
      </w:r>
      <w:r>
        <w:rPr>
          <w:rFonts w:ascii="Times New Roman" w:hAnsi="Times New Roman"/>
          <w:color w:val="000000"/>
          <w:shd w:val="clear" w:color="auto" w:fill="FFFFFF"/>
        </w:rPr>
        <w:t xml:space="preserve"> v</w:t>
      </w:r>
      <w:r w:rsidRPr="00464627">
        <w:rPr>
          <w:rFonts w:ascii="Times New Roman" w:hAnsi="Times New Roman"/>
          <w:color w:val="000000"/>
          <w:shd w:val="clear" w:color="auto" w:fill="FFFFFF"/>
        </w:rPr>
        <w:t>à</w:t>
      </w:r>
      <w:r>
        <w:rPr>
          <w:rFonts w:ascii="Times New Roman" w:hAnsi="Times New Roman"/>
          <w:color w:val="000000"/>
          <w:shd w:val="clear" w:color="auto" w:fill="FFFFFF"/>
        </w:rPr>
        <w:t xml:space="preserve"> s</w:t>
      </w:r>
      <w:r w:rsidRPr="00464627">
        <w:rPr>
          <w:rFonts w:ascii="Times New Roman" w:hAnsi="Times New Roman"/>
          <w:color w:val="000000"/>
          <w:shd w:val="clear" w:color="auto" w:fill="FFFFFF"/>
        </w:rPr>
        <w:t>ự</w:t>
      </w:r>
      <w:r>
        <w:rPr>
          <w:rFonts w:ascii="Times New Roman" w:hAnsi="Times New Roman"/>
          <w:color w:val="000000"/>
          <w:shd w:val="clear" w:color="auto" w:fill="FFFFFF"/>
        </w:rPr>
        <w:t xml:space="preserve"> kh</w:t>
      </w:r>
      <w:r w:rsidRPr="00464627">
        <w:rPr>
          <w:rFonts w:ascii="Times New Roman" w:hAnsi="Times New Roman"/>
          <w:color w:val="000000"/>
          <w:shd w:val="clear" w:color="auto" w:fill="FFFFFF"/>
        </w:rPr>
        <w:t>ác</w:t>
      </w:r>
      <w:r>
        <w:rPr>
          <w:rFonts w:ascii="Times New Roman" w:hAnsi="Times New Roman"/>
          <w:color w:val="000000"/>
          <w:shd w:val="clear" w:color="auto" w:fill="FFFFFF"/>
        </w:rPr>
        <w:t xml:space="preserve"> bi</w:t>
      </w:r>
      <w:r w:rsidRPr="00464627">
        <w:rPr>
          <w:rFonts w:ascii="Times New Roman" w:hAnsi="Times New Roman"/>
          <w:color w:val="000000"/>
          <w:shd w:val="clear" w:color="auto" w:fill="FFFFFF"/>
        </w:rPr>
        <w:t>ệt</w:t>
      </w:r>
      <w:r>
        <w:rPr>
          <w:rFonts w:ascii="Times New Roman" w:hAnsi="Times New Roman"/>
          <w:color w:val="000000"/>
          <w:shd w:val="clear" w:color="auto" w:fill="FFFFFF"/>
        </w:rPr>
        <w:t xml:space="preserve"> v</w:t>
      </w:r>
      <w:r w:rsidRPr="00464627">
        <w:rPr>
          <w:rFonts w:ascii="Times New Roman" w:hAnsi="Times New Roman"/>
          <w:color w:val="000000"/>
          <w:shd w:val="clear" w:color="auto" w:fill="FFFFFF"/>
        </w:rPr>
        <w:t>ề</w:t>
      </w:r>
      <w:r>
        <w:rPr>
          <w:rFonts w:ascii="Times New Roman" w:hAnsi="Times New Roman"/>
          <w:color w:val="000000"/>
          <w:shd w:val="clear" w:color="auto" w:fill="FFFFFF"/>
        </w:rPr>
        <w:t xml:space="preserve"> kh</w:t>
      </w:r>
      <w:r w:rsidRPr="00464627">
        <w:rPr>
          <w:rFonts w:ascii="Times New Roman" w:hAnsi="Times New Roman"/>
          <w:color w:val="000000"/>
          <w:shd w:val="clear" w:color="auto" w:fill="FFFFFF"/>
        </w:rPr>
        <w:t>ả</w:t>
      </w:r>
      <w:r>
        <w:rPr>
          <w:rFonts w:ascii="Times New Roman" w:hAnsi="Times New Roman"/>
          <w:color w:val="000000"/>
          <w:shd w:val="clear" w:color="auto" w:fill="FFFFFF"/>
        </w:rPr>
        <w:t xml:space="preserve"> n</w:t>
      </w:r>
      <w:r w:rsidRPr="00464627">
        <w:rPr>
          <w:rFonts w:ascii="Times New Roman" w:hAnsi="Times New Roman"/>
          <w:color w:val="000000"/>
          <w:shd w:val="clear" w:color="auto" w:fill="FFFFFF"/>
        </w:rPr>
        <w:t>ă</w:t>
      </w:r>
      <w:r>
        <w:rPr>
          <w:rFonts w:ascii="Times New Roman" w:hAnsi="Times New Roman"/>
          <w:color w:val="000000"/>
          <w:shd w:val="clear" w:color="auto" w:fill="FFFFFF"/>
        </w:rPr>
        <w:t>ng ch</w:t>
      </w:r>
      <w:r w:rsidRPr="00464627">
        <w:rPr>
          <w:rFonts w:ascii="Times New Roman" w:hAnsi="Times New Roman"/>
          <w:color w:val="000000"/>
          <w:shd w:val="clear" w:color="auto" w:fill="FFFFFF"/>
        </w:rPr>
        <w:t>ống</w:t>
      </w:r>
      <w:r>
        <w:rPr>
          <w:rFonts w:ascii="Times New Roman" w:hAnsi="Times New Roman"/>
          <w:color w:val="000000"/>
          <w:shd w:val="clear" w:color="auto" w:fill="FFFFFF"/>
        </w:rPr>
        <w:t xml:space="preserve"> </w:t>
      </w:r>
      <w:r w:rsidR="00861C33">
        <w:rPr>
          <w:rFonts w:ascii="Times New Roman" w:hAnsi="Times New Roman"/>
          <w:color w:val="000000"/>
          <w:shd w:val="clear" w:color="auto" w:fill="FFFFFF"/>
        </w:rPr>
        <w:t>o</w:t>
      </w:r>
      <w:r w:rsidRPr="00464627">
        <w:rPr>
          <w:rFonts w:ascii="Times New Roman" w:hAnsi="Times New Roman"/>
          <w:color w:val="000000"/>
          <w:shd w:val="clear" w:color="auto" w:fill="FFFFFF"/>
        </w:rPr>
        <w:t>x</w:t>
      </w:r>
      <w:r>
        <w:rPr>
          <w:rFonts w:ascii="Times New Roman" w:hAnsi="Times New Roman"/>
          <w:color w:val="000000"/>
          <w:shd w:val="clear" w:color="auto" w:fill="FFFFFF"/>
        </w:rPr>
        <w:t>y h</w:t>
      </w:r>
      <w:r w:rsidRPr="00464627">
        <w:rPr>
          <w:rFonts w:ascii="Times New Roman" w:hAnsi="Times New Roman"/>
          <w:color w:val="000000"/>
          <w:shd w:val="clear" w:color="auto" w:fill="FFFFFF"/>
        </w:rPr>
        <w:t>óa</w:t>
      </w:r>
      <w:r>
        <w:rPr>
          <w:rFonts w:ascii="Times New Roman" w:hAnsi="Times New Roman"/>
          <w:color w:val="000000"/>
          <w:shd w:val="clear" w:color="auto" w:fill="FFFFFF"/>
        </w:rPr>
        <w:t xml:space="preserve"> theo gi</w:t>
      </w:r>
      <w:r w:rsidRPr="00601F74">
        <w:rPr>
          <w:rFonts w:ascii="Times New Roman" w:hAnsi="Times New Roman"/>
          <w:color w:val="000000"/>
          <w:shd w:val="clear" w:color="auto" w:fill="FFFFFF"/>
        </w:rPr>
        <w:t>ới</w:t>
      </w:r>
      <w:r>
        <w:rPr>
          <w:rFonts w:ascii="Times New Roman" w:hAnsi="Times New Roman"/>
          <w:color w:val="000000"/>
          <w:shd w:val="clear" w:color="auto" w:fill="FFFFFF"/>
        </w:rPr>
        <w:t xml:space="preserve"> c</w:t>
      </w:r>
      <w:r w:rsidRPr="008F412E">
        <w:rPr>
          <w:rFonts w:ascii="Times New Roman" w:hAnsi="Times New Roman"/>
          <w:color w:val="000000"/>
          <w:shd w:val="clear" w:color="auto" w:fill="FFFFFF"/>
        </w:rPr>
        <w:t>ó</w:t>
      </w:r>
      <w:r>
        <w:rPr>
          <w:rFonts w:ascii="Times New Roman" w:hAnsi="Times New Roman"/>
          <w:color w:val="000000"/>
          <w:shd w:val="clear" w:color="auto" w:fill="FFFFFF"/>
        </w:rPr>
        <w:t xml:space="preserve"> th</w:t>
      </w:r>
      <w:r w:rsidRPr="008F412E">
        <w:rPr>
          <w:rFonts w:ascii="Times New Roman" w:hAnsi="Times New Roman"/>
          <w:color w:val="000000"/>
          <w:shd w:val="clear" w:color="auto" w:fill="FFFFFF"/>
        </w:rPr>
        <w:t>ể</w:t>
      </w:r>
      <w:r>
        <w:rPr>
          <w:rFonts w:ascii="Times New Roman" w:hAnsi="Times New Roman"/>
          <w:color w:val="000000"/>
          <w:shd w:val="clear" w:color="auto" w:fill="FFFFFF"/>
        </w:rPr>
        <w:t xml:space="preserve"> n</w:t>
      </w:r>
      <w:r w:rsidRPr="00601F74">
        <w:rPr>
          <w:rFonts w:ascii="Times New Roman" w:hAnsi="Times New Roman"/>
          <w:color w:val="000000"/>
          <w:shd w:val="clear" w:color="auto" w:fill="FFFFFF"/>
        </w:rPr>
        <w:t>ằm</w:t>
      </w:r>
      <w:r>
        <w:rPr>
          <w:rFonts w:ascii="Times New Roman" w:hAnsi="Times New Roman"/>
          <w:color w:val="000000"/>
          <w:shd w:val="clear" w:color="auto" w:fill="FFFFFF"/>
        </w:rPr>
        <w:t xml:space="preserve"> </w:t>
      </w:r>
      <w:r w:rsidRPr="00601F74">
        <w:rPr>
          <w:rFonts w:ascii="Times New Roman" w:hAnsi="Times New Roman"/>
          <w:color w:val="000000"/>
          <w:shd w:val="clear" w:color="auto" w:fill="FFFFFF"/>
        </w:rPr>
        <w:t>ở</w:t>
      </w:r>
      <w:r>
        <w:rPr>
          <w:rFonts w:ascii="Times New Roman" w:hAnsi="Times New Roman"/>
          <w:color w:val="000000"/>
          <w:shd w:val="clear" w:color="auto" w:fill="FFFFFF"/>
        </w:rPr>
        <w:t xml:space="preserve"> n</w:t>
      </w:r>
      <w:r w:rsidRPr="00601F74">
        <w:rPr>
          <w:rFonts w:ascii="Times New Roman" w:hAnsi="Times New Roman"/>
          <w:color w:val="000000"/>
          <w:shd w:val="clear" w:color="auto" w:fill="FFFFFF"/>
        </w:rPr>
        <w:t>ội</w:t>
      </w:r>
      <w:r>
        <w:rPr>
          <w:rFonts w:ascii="Times New Roman" w:hAnsi="Times New Roman"/>
          <w:color w:val="000000"/>
          <w:shd w:val="clear" w:color="auto" w:fill="FFFFFF"/>
        </w:rPr>
        <w:t xml:space="preserve"> ti</w:t>
      </w:r>
      <w:r w:rsidRPr="00601F74">
        <w:rPr>
          <w:rFonts w:ascii="Times New Roman" w:hAnsi="Times New Roman"/>
          <w:color w:val="000000"/>
          <w:shd w:val="clear" w:color="auto" w:fill="FFFFFF"/>
        </w:rPr>
        <w:t>ết</w:t>
      </w:r>
      <w:r>
        <w:rPr>
          <w:rFonts w:ascii="Times New Roman" w:hAnsi="Times New Roman"/>
          <w:color w:val="000000"/>
          <w:shd w:val="clear" w:color="auto" w:fill="FFFFFF"/>
        </w:rPr>
        <w:t xml:space="preserve"> t</w:t>
      </w:r>
      <w:r w:rsidRPr="00601F74">
        <w:rPr>
          <w:rFonts w:ascii="Times New Roman" w:hAnsi="Times New Roman"/>
          <w:color w:val="000000"/>
          <w:shd w:val="clear" w:color="auto" w:fill="FFFFFF"/>
        </w:rPr>
        <w:t>ố</w:t>
      </w:r>
      <w:r>
        <w:rPr>
          <w:rFonts w:ascii="Times New Roman" w:hAnsi="Times New Roman"/>
          <w:color w:val="000000"/>
          <w:shd w:val="clear" w:color="auto" w:fill="FFFFFF"/>
        </w:rPr>
        <w:t xml:space="preserve"> n</w:t>
      </w:r>
      <w:r w:rsidRPr="00601F74">
        <w:rPr>
          <w:rFonts w:ascii="Times New Roman" w:hAnsi="Times New Roman"/>
          <w:color w:val="000000"/>
          <w:shd w:val="clear" w:color="auto" w:fill="FFFFFF"/>
        </w:rPr>
        <w:t>ữ</w:t>
      </w:r>
      <w:r>
        <w:rPr>
          <w:rFonts w:ascii="Times New Roman" w:hAnsi="Times New Roman"/>
          <w:color w:val="000000"/>
          <w:shd w:val="clear" w:color="auto" w:fill="FFFFFF"/>
        </w:rPr>
        <w:t xml:space="preserve"> </w:t>
      </w:r>
      <w:r w:rsidRPr="00601F74">
        <w:rPr>
          <w:rFonts w:ascii="Times New Roman" w:hAnsi="Times New Roman"/>
          <w:color w:val="000000"/>
          <w:shd w:val="clear" w:color="auto" w:fill="FFFFFF"/>
        </w:rPr>
        <w:t>Es</w:t>
      </w:r>
      <w:r>
        <w:rPr>
          <w:rFonts w:ascii="Times New Roman" w:hAnsi="Times New Roman"/>
          <w:color w:val="000000"/>
          <w:shd w:val="clear" w:color="auto" w:fill="FFFFFF"/>
        </w:rPr>
        <w:t>trogen, b</w:t>
      </w:r>
      <w:r w:rsidRPr="00601F74">
        <w:rPr>
          <w:rFonts w:ascii="Times New Roman" w:hAnsi="Times New Roman"/>
          <w:color w:val="000000"/>
          <w:shd w:val="clear" w:color="auto" w:fill="FFFFFF"/>
        </w:rPr>
        <w:t>ởi</w:t>
      </w:r>
      <w:r>
        <w:rPr>
          <w:rFonts w:ascii="Times New Roman" w:hAnsi="Times New Roman"/>
          <w:color w:val="000000"/>
          <w:shd w:val="clear" w:color="auto" w:fill="FFFFFF"/>
        </w:rPr>
        <w:t xml:space="preserve"> </w:t>
      </w:r>
      <w:r w:rsidRPr="00601F74">
        <w:rPr>
          <w:rFonts w:ascii="Times New Roman" w:hAnsi="Times New Roman"/>
          <w:color w:val="000000"/>
          <w:shd w:val="clear" w:color="auto" w:fill="FFFFFF"/>
        </w:rPr>
        <w:t xml:space="preserve">Estrogen hoạt động như một chất chống oxy hóa bằng cách </w:t>
      </w:r>
      <w:r>
        <w:rPr>
          <w:rFonts w:ascii="Times New Roman" w:hAnsi="Times New Roman"/>
          <w:color w:val="000000"/>
          <w:shd w:val="clear" w:color="auto" w:fill="FFFFFF"/>
        </w:rPr>
        <w:t>trung h</w:t>
      </w:r>
      <w:r w:rsidRPr="00601F74">
        <w:rPr>
          <w:rFonts w:ascii="Times New Roman" w:hAnsi="Times New Roman"/>
          <w:color w:val="000000"/>
          <w:shd w:val="clear" w:color="auto" w:fill="FFFFFF"/>
        </w:rPr>
        <w:t xml:space="preserve">òa các gốc tự do </w:t>
      </w:r>
      <w:r>
        <w:rPr>
          <w:rFonts w:ascii="Times New Roman" w:hAnsi="Times New Roman"/>
          <w:color w:val="000000"/>
          <w:shd w:val="clear" w:color="auto" w:fill="FFFFFF"/>
        </w:rPr>
        <w:t>v</w:t>
      </w:r>
      <w:r w:rsidRPr="007350B4">
        <w:rPr>
          <w:rFonts w:ascii="Times New Roman" w:hAnsi="Times New Roman"/>
          <w:color w:val="000000"/>
          <w:shd w:val="clear" w:color="auto" w:fill="FFFFFF"/>
        </w:rPr>
        <w:t>ới</w:t>
      </w:r>
      <w:r w:rsidRPr="00601F74">
        <w:rPr>
          <w:rFonts w:ascii="Times New Roman" w:hAnsi="Times New Roman"/>
          <w:color w:val="000000"/>
          <w:shd w:val="clear" w:color="auto" w:fill="FFFFFF"/>
        </w:rPr>
        <w:t xml:space="preserve"> sự có mặt của nhóm phenolic hydroxyl</w:t>
      </w:r>
      <w:r w:rsidR="006170D8" w:rsidRPr="00ED03C5">
        <w:rPr>
          <w:rFonts w:ascii="Times New Roman" w:hAnsi="Times New Roman"/>
          <w:color w:val="000000"/>
          <w:shd w:val="clear" w:color="auto" w:fill="FFFFFF"/>
        </w:rPr>
        <w:t> </w:t>
      </w:r>
      <w:r w:rsidR="006170D8">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&lt;EndNote&gt;&lt;Cite&gt;&lt;Author&gt;Hakim&lt;/Author&gt;&lt;Year&gt;2012&lt;/Year&gt;&lt;RecNum&gt;264&lt;/RecNum&gt;&lt;DisplayText&gt;[151]&lt;/DisplayText&gt;&lt;record&gt;&lt;rec-number&gt;264&lt;/rec-number&gt;&lt;foreign-keys&gt;&lt;key app="EN" db-id="5twxs2p5iavsxner9f5vwew9es29fdavt5xv"&gt;264&lt;/key&gt;&lt;/foreign-keys&gt;&lt;ref-type name="Journal Article"&gt;17&lt;/ref-type&gt;&lt;contributors&gt;&lt;authors&gt;&lt;author&gt;Hakim, Iman A&lt;/author&gt;&lt;author&gt;Harris, Robin&lt;/author&gt;&lt;author&gt;Garland, Linda&lt;/author&gt;&lt;author&gt;Cordova, Catherine A&lt;/author&gt;&lt;author&gt;Mikhael, Dalia M&lt;/author&gt;&lt;author&gt;Chow, HH Sherry&lt;/author&gt;&lt;/authors&gt;&lt;/contributors&gt;&lt;titles&gt;&lt;title&gt;Gender difference in systemic oxidative stress and antioxidant capacity in current and former heavy smokers&lt;/title&gt;&lt;secondary-title&gt;Cancer Epidemiology and Prevention Biomarkers&lt;/secondary-title&gt;&lt;/titles&gt;&lt;periodical&gt;&lt;full-title&gt;Cancer Epidemiology and Prevention Biomarkers&lt;/full-title&gt;&lt;/periodical&gt;&lt;dates&gt;&lt;year&gt;2012&lt;/year&gt;&lt;/dates&gt;&lt;isbn&gt;1055-9965&lt;/isbn&gt;&lt;urls&gt;&lt;/urls&gt;&lt;/record&gt;&lt;/Cite&gt;&lt;/EndNote&gt;</w:instrText>
      </w:r>
      <w:r w:rsidR="006170D8">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51" w:tooltip="Hakim, 2012 #264" w:history="1">
        <w:r w:rsidR="00996C94">
          <w:rPr>
            <w:rFonts w:ascii="Times New Roman" w:hAnsi="Times New Roman"/>
            <w:noProof/>
            <w:color w:val="000000"/>
            <w:shd w:val="clear" w:color="auto" w:fill="FFFFFF"/>
          </w:rPr>
          <w:t>151</w:t>
        </w:r>
      </w:hyperlink>
      <w:r w:rsidR="00996C94">
        <w:rPr>
          <w:rFonts w:ascii="Times New Roman" w:hAnsi="Times New Roman"/>
          <w:noProof/>
          <w:color w:val="000000"/>
          <w:shd w:val="clear" w:color="auto" w:fill="FFFFFF"/>
        </w:rPr>
        <w:t>]</w:t>
      </w:r>
      <w:r w:rsidR="006170D8">
        <w:rPr>
          <w:rFonts w:ascii="Times New Roman" w:hAnsi="Times New Roman"/>
          <w:color w:val="000000"/>
          <w:shd w:val="clear" w:color="auto" w:fill="FFFFFF"/>
        </w:rPr>
        <w:fldChar w:fldCharType="end"/>
      </w:r>
      <w:r w:rsidRPr="00ED03C5">
        <w:rPr>
          <w:rFonts w:ascii="Times New Roman" w:hAnsi="Times New Roman"/>
          <w:color w:val="000000"/>
          <w:shd w:val="clear" w:color="auto" w:fill="FFFFFF"/>
        </w:rPr>
        <w:t>. N</w:t>
      </w:r>
      <w:r>
        <w:rPr>
          <w:rFonts w:ascii="Times New Roman" w:hAnsi="Times New Roman"/>
          <w:color w:val="000000"/>
          <w:shd w:val="clear" w:color="auto" w:fill="FFFFFF"/>
        </w:rPr>
        <w:t>h</w:t>
      </w:r>
      <w:r w:rsidRPr="008F412E">
        <w:rPr>
          <w:rFonts w:ascii="Times New Roman" w:hAnsi="Times New Roman"/>
          <w:color w:val="000000"/>
          <w:shd w:val="clear" w:color="auto" w:fill="FFFFFF"/>
        </w:rPr>
        <w:t>ư</w:t>
      </w:r>
      <w:r>
        <w:rPr>
          <w:rFonts w:ascii="Times New Roman" w:hAnsi="Times New Roman"/>
          <w:color w:val="000000"/>
          <w:shd w:val="clear" w:color="auto" w:fill="FFFFFF"/>
        </w:rPr>
        <w:t xml:space="preserve"> v</w:t>
      </w:r>
      <w:r w:rsidRPr="008F412E">
        <w:rPr>
          <w:rFonts w:ascii="Times New Roman" w:hAnsi="Times New Roman"/>
          <w:color w:val="000000"/>
          <w:shd w:val="clear" w:color="auto" w:fill="FFFFFF"/>
        </w:rPr>
        <w:t>ậy</w:t>
      </w:r>
      <w:r>
        <w:rPr>
          <w:rFonts w:ascii="Times New Roman" w:hAnsi="Times New Roman"/>
          <w:color w:val="000000"/>
          <w:shd w:val="clear" w:color="auto" w:fill="FFFFFF"/>
        </w:rPr>
        <w:t>, n</w:t>
      </w:r>
      <w:r w:rsidRPr="00ED03C5">
        <w:rPr>
          <w:rFonts w:ascii="Times New Roman" w:hAnsi="Times New Roman"/>
          <w:color w:val="000000"/>
          <w:shd w:val="clear" w:color="auto" w:fill="FFFFFF"/>
        </w:rPr>
        <w:t>hững nghiên cứu này chỉ ra rằng có một mối liên hệ rõ ràng giữa giới và stress oxy hóa</w:t>
      </w:r>
      <w:r>
        <w:rPr>
          <w:rFonts w:ascii="Times New Roman" w:hAnsi="Times New Roman"/>
          <w:color w:val="000000"/>
          <w:shd w:val="clear" w:color="auto" w:fill="FFFFFF"/>
        </w:rPr>
        <w:t xml:space="preserve"> </w:t>
      </w:r>
      <w:r w:rsidRPr="008F412E">
        <w:rPr>
          <w:rFonts w:ascii="Times New Roman" w:hAnsi="Times New Roman"/>
          <w:color w:val="000000"/>
          <w:shd w:val="clear" w:color="auto" w:fill="FFFFFF"/>
        </w:rPr>
        <w:t>ở</w:t>
      </w:r>
      <w:r>
        <w:rPr>
          <w:rFonts w:ascii="Times New Roman" w:hAnsi="Times New Roman"/>
          <w:color w:val="000000"/>
          <w:shd w:val="clear" w:color="auto" w:fill="FFFFFF"/>
        </w:rPr>
        <w:t xml:space="preserve"> ngư</w:t>
      </w:r>
      <w:r w:rsidRPr="008F412E">
        <w:rPr>
          <w:rFonts w:ascii="Times New Roman" w:hAnsi="Times New Roman"/>
          <w:color w:val="000000"/>
          <w:shd w:val="clear" w:color="auto" w:fill="FFFFFF"/>
        </w:rPr>
        <w:t>ời</w:t>
      </w:r>
      <w:r>
        <w:rPr>
          <w:rFonts w:ascii="Times New Roman" w:hAnsi="Times New Roman"/>
          <w:color w:val="000000"/>
          <w:shd w:val="clear" w:color="auto" w:fill="FFFFFF"/>
        </w:rPr>
        <w:t xml:space="preserve"> kh</w:t>
      </w:r>
      <w:r w:rsidRPr="008F412E">
        <w:rPr>
          <w:rFonts w:ascii="Times New Roman" w:hAnsi="Times New Roman"/>
          <w:color w:val="000000"/>
          <w:shd w:val="clear" w:color="auto" w:fill="FFFFFF"/>
        </w:rPr>
        <w:t>ỏe</w:t>
      </w:r>
      <w:r>
        <w:rPr>
          <w:rFonts w:ascii="Times New Roman" w:hAnsi="Times New Roman"/>
          <w:color w:val="000000"/>
          <w:shd w:val="clear" w:color="auto" w:fill="FFFFFF"/>
        </w:rPr>
        <w:t xml:space="preserve"> m</w:t>
      </w:r>
      <w:r w:rsidRPr="008F412E">
        <w:rPr>
          <w:rFonts w:ascii="Times New Roman" w:hAnsi="Times New Roman"/>
          <w:color w:val="000000"/>
          <w:shd w:val="clear" w:color="auto" w:fill="FFFFFF"/>
        </w:rPr>
        <w:t>ạnh</w:t>
      </w:r>
      <w:r w:rsidRPr="00ED03C5">
        <w:rPr>
          <w:rFonts w:ascii="Times New Roman" w:hAnsi="Times New Roman"/>
          <w:color w:val="000000"/>
          <w:shd w:val="clear" w:color="auto" w:fill="FFFFFF"/>
        </w:rPr>
        <w:t>, mà phụ nữ dường như ít nhạy cảm với stress oxy hóa</w:t>
      </w:r>
      <w:r>
        <w:rPr>
          <w:rFonts w:ascii="Times New Roman" w:hAnsi="Times New Roman"/>
          <w:color w:val="000000"/>
          <w:shd w:val="clear" w:color="auto" w:fill="FFFFFF"/>
        </w:rPr>
        <w:t xml:space="preserve"> h</w:t>
      </w:r>
      <w:r w:rsidRPr="008F412E">
        <w:rPr>
          <w:rFonts w:ascii="Times New Roman" w:hAnsi="Times New Roman"/>
          <w:color w:val="000000"/>
          <w:shd w:val="clear" w:color="auto" w:fill="FFFFFF"/>
        </w:rPr>
        <w:t>ơ</w:t>
      </w:r>
      <w:r>
        <w:rPr>
          <w:rFonts w:ascii="Times New Roman" w:hAnsi="Times New Roman"/>
          <w:color w:val="000000"/>
          <w:shd w:val="clear" w:color="auto" w:fill="FFFFFF"/>
        </w:rPr>
        <w:t>n</w:t>
      </w:r>
      <w:r w:rsidRPr="00ED03C5">
        <w:rPr>
          <w:rFonts w:ascii="Times New Roman" w:hAnsi="Times New Roman"/>
          <w:color w:val="000000"/>
          <w:shd w:val="clear" w:color="auto" w:fill="FFFFFF"/>
        </w:rPr>
        <w:t>.</w:t>
      </w:r>
    </w:p>
    <w:p w:rsidR="00DB3BD9" w:rsidRPr="00B820C7" w:rsidRDefault="00DB3BD9" w:rsidP="00DB3BD9">
      <w:pPr>
        <w:tabs>
          <w:tab w:val="left" w:pos="709"/>
        </w:tabs>
        <w:spacing w:line="360" w:lineRule="auto"/>
        <w:ind w:firstLine="709"/>
        <w:jc w:val="both"/>
        <w:rPr>
          <w:rFonts w:ascii="Times New Roman" w:hAnsi="Times New Roman"/>
        </w:rPr>
      </w:pPr>
      <w:r w:rsidRPr="00B820C7">
        <w:rPr>
          <w:rFonts w:ascii="Times New Roman" w:hAnsi="Times New Roman"/>
        </w:rPr>
        <w:t xml:space="preserve">Ở hầu hết các quốc gia, tỷ lệ mắc UTĐT ở nam giới cao hơn đáng kể so với phụ nữ. Chưa có lời giải thích thỏa đáng cho sự chệnh lệch này, ngoài lý do nữ giới phơi nhiễm với </w:t>
      </w:r>
      <w:r w:rsidRPr="00B820C7">
        <w:rPr>
          <w:rFonts w:ascii="Times New Roman" w:hAnsi="Times New Roman"/>
          <w:color w:val="000000"/>
          <w:shd w:val="clear" w:color="auto" w:fill="FFFFFF"/>
        </w:rPr>
        <w:t>các yếu tố nguy cơ ít hơn nam giới,</w:t>
      </w:r>
      <w:r w:rsidR="00AC3119">
        <w:rPr>
          <w:rFonts w:ascii="Times New Roman" w:hAnsi="Times New Roman"/>
          <w:color w:val="000000"/>
          <w:shd w:val="clear" w:color="auto" w:fill="FFFFFF"/>
        </w:rPr>
        <w:t xml:space="preserve"> m</w:t>
      </w:r>
      <w:r w:rsidR="00AC3119" w:rsidRPr="00AC3119">
        <w:rPr>
          <w:rFonts w:ascii="Times New Roman" w:hAnsi="Times New Roman"/>
          <w:color w:val="000000"/>
          <w:shd w:val="clear" w:color="auto" w:fill="FFFFFF"/>
        </w:rPr>
        <w:t>ột</w:t>
      </w:r>
      <w:r w:rsidR="00AC3119">
        <w:rPr>
          <w:rFonts w:ascii="Times New Roman" w:hAnsi="Times New Roman"/>
          <w:color w:val="000000"/>
          <w:shd w:val="clear" w:color="auto" w:fill="FFFFFF"/>
        </w:rPr>
        <w:t xml:space="preserve"> nguy</w:t>
      </w:r>
      <w:r w:rsidR="00AC3119" w:rsidRPr="00AC3119">
        <w:rPr>
          <w:rFonts w:ascii="Times New Roman" w:hAnsi="Times New Roman"/>
          <w:color w:val="000000"/>
          <w:shd w:val="clear" w:color="auto" w:fill="FFFFFF"/>
        </w:rPr>
        <w:t>ê</w:t>
      </w:r>
      <w:r w:rsidR="00AC3119">
        <w:rPr>
          <w:rFonts w:ascii="Times New Roman" w:hAnsi="Times New Roman"/>
          <w:color w:val="000000"/>
          <w:shd w:val="clear" w:color="auto" w:fill="FFFFFF"/>
        </w:rPr>
        <w:t>n nh</w:t>
      </w:r>
      <w:r w:rsidR="00AC3119" w:rsidRPr="00AC3119">
        <w:rPr>
          <w:rFonts w:ascii="Times New Roman" w:hAnsi="Times New Roman"/>
          <w:color w:val="000000"/>
          <w:shd w:val="clear" w:color="auto" w:fill="FFFFFF"/>
        </w:rPr>
        <w:t>â</w:t>
      </w:r>
      <w:r w:rsidR="00AC3119">
        <w:rPr>
          <w:rFonts w:ascii="Times New Roman" w:hAnsi="Times New Roman"/>
          <w:color w:val="000000"/>
          <w:shd w:val="clear" w:color="auto" w:fill="FFFFFF"/>
        </w:rPr>
        <w:t>n kh</w:t>
      </w:r>
      <w:r w:rsidR="00AC3119" w:rsidRPr="00AC3119">
        <w:rPr>
          <w:rFonts w:ascii="Times New Roman" w:hAnsi="Times New Roman"/>
          <w:color w:val="000000"/>
          <w:shd w:val="clear" w:color="auto" w:fill="FFFFFF"/>
        </w:rPr>
        <w:t>ác</w:t>
      </w:r>
      <w:r w:rsidRPr="00B820C7">
        <w:rPr>
          <w:rFonts w:ascii="Times New Roman" w:hAnsi="Times New Roman"/>
          <w:color w:val="000000"/>
          <w:shd w:val="clear" w:color="auto" w:fill="FFFFFF"/>
        </w:rPr>
        <w:t xml:space="preserve"> </w:t>
      </w:r>
      <w:r w:rsidR="00AC3119">
        <w:rPr>
          <w:rFonts w:ascii="Times New Roman" w:hAnsi="Times New Roman" w:hint="eastAsia"/>
          <w:color w:val="000000"/>
          <w:shd w:val="clear" w:color="auto" w:fill="FFFFFF"/>
        </w:rPr>
        <w:t>đư</w:t>
      </w:r>
      <w:r w:rsidR="00AC3119" w:rsidRPr="00AC3119">
        <w:rPr>
          <w:rFonts w:ascii="Times New Roman" w:hAnsi="Times New Roman"/>
          <w:color w:val="000000"/>
          <w:shd w:val="clear" w:color="auto" w:fill="FFFFFF"/>
        </w:rPr>
        <w:t>ợc</w:t>
      </w:r>
      <w:r w:rsidR="00AC3119">
        <w:rPr>
          <w:rFonts w:ascii="Times New Roman" w:hAnsi="Times New Roman"/>
          <w:color w:val="000000"/>
          <w:shd w:val="clear" w:color="auto" w:fill="FFFFFF"/>
        </w:rPr>
        <w:t xml:space="preserve"> </w:t>
      </w:r>
      <w:r w:rsidR="00AC3119" w:rsidRPr="00AC3119">
        <w:rPr>
          <w:rFonts w:ascii="Times New Roman" w:hAnsi="Times New Roman" w:hint="eastAsia"/>
          <w:color w:val="000000"/>
          <w:shd w:val="clear" w:color="auto" w:fill="FFFFFF"/>
        </w:rPr>
        <w:t>đ</w:t>
      </w:r>
      <w:r w:rsidR="00AC3119" w:rsidRPr="00AC3119">
        <w:rPr>
          <w:rFonts w:ascii="Times New Roman" w:hAnsi="Times New Roman"/>
          <w:color w:val="000000"/>
          <w:shd w:val="clear" w:color="auto" w:fill="FFFFFF"/>
        </w:rPr>
        <w:t>ề</w:t>
      </w:r>
      <w:r w:rsidR="00AC3119">
        <w:rPr>
          <w:rFonts w:ascii="Times New Roman" w:hAnsi="Times New Roman"/>
          <w:color w:val="000000"/>
          <w:shd w:val="clear" w:color="auto" w:fill="FFFFFF"/>
        </w:rPr>
        <w:t xml:space="preserve"> c</w:t>
      </w:r>
      <w:r w:rsidR="00AC3119" w:rsidRPr="00AC3119">
        <w:rPr>
          <w:rFonts w:ascii="Times New Roman" w:hAnsi="Times New Roman"/>
          <w:color w:val="000000"/>
          <w:shd w:val="clear" w:color="auto" w:fill="FFFFFF"/>
        </w:rPr>
        <w:t>ập</w:t>
      </w:r>
      <w:r w:rsidR="00AC3119">
        <w:rPr>
          <w:rFonts w:ascii="Times New Roman" w:hAnsi="Times New Roman"/>
          <w:color w:val="000000"/>
          <w:shd w:val="clear" w:color="auto" w:fill="FFFFFF"/>
        </w:rPr>
        <w:t xml:space="preserve"> </w:t>
      </w:r>
      <w:r w:rsidR="009B0C42" w:rsidRPr="009B0C42">
        <w:rPr>
          <w:rFonts w:ascii="Times New Roman" w:hAnsi="Times New Roman" w:hint="eastAsia"/>
          <w:color w:val="000000"/>
          <w:shd w:val="clear" w:color="auto" w:fill="FFFFFF"/>
        </w:rPr>
        <w:t>đ</w:t>
      </w:r>
      <w:r w:rsidR="009B0C42" w:rsidRPr="009B0C42">
        <w:rPr>
          <w:rFonts w:ascii="Times New Roman" w:hAnsi="Times New Roman"/>
          <w:color w:val="000000"/>
          <w:shd w:val="clear" w:color="auto" w:fill="FFFFFF"/>
        </w:rPr>
        <w:t>ó</w:t>
      </w:r>
      <w:r w:rsidR="009B0C42">
        <w:rPr>
          <w:rFonts w:ascii="Times New Roman" w:hAnsi="Times New Roman"/>
          <w:color w:val="000000"/>
          <w:shd w:val="clear" w:color="auto" w:fill="FFFFFF"/>
        </w:rPr>
        <w:t xml:space="preserve"> </w:t>
      </w:r>
      <w:r w:rsidR="00AC3119">
        <w:rPr>
          <w:rFonts w:ascii="Times New Roman" w:hAnsi="Times New Roman"/>
          <w:color w:val="000000"/>
          <w:shd w:val="clear" w:color="auto" w:fill="FFFFFF"/>
        </w:rPr>
        <w:t>l</w:t>
      </w:r>
      <w:r w:rsidR="00AC3119" w:rsidRPr="00AC3119">
        <w:rPr>
          <w:rFonts w:ascii="Times New Roman" w:hAnsi="Times New Roman"/>
          <w:color w:val="000000"/>
          <w:shd w:val="clear" w:color="auto" w:fill="FFFFFF"/>
        </w:rPr>
        <w:t>à</w:t>
      </w:r>
      <w:r w:rsidRPr="00B820C7">
        <w:rPr>
          <w:rFonts w:ascii="Times New Roman" w:hAnsi="Times New Roman"/>
          <w:color w:val="000000"/>
          <w:shd w:val="clear" w:color="auto" w:fill="FFFFFF"/>
        </w:rPr>
        <w:t xml:space="preserve"> vai trò của nội tiết tố</w:t>
      </w:r>
      <w:r>
        <w:rPr>
          <w:rFonts w:ascii="Times New Roman" w:hAnsi="Times New Roman"/>
          <w:color w:val="000000"/>
          <w:shd w:val="clear" w:color="auto" w:fill="FFFFFF"/>
        </w:rPr>
        <w:t xml:space="preserve"> </w:t>
      </w:r>
      <w:r w:rsidRPr="00B820C7">
        <w:rPr>
          <w:rFonts w:ascii="Times New Roman" w:hAnsi="Times New Roman"/>
          <w:color w:val="000000"/>
          <w:shd w:val="clear" w:color="auto" w:fill="FFFFFF"/>
        </w:rPr>
        <w:t xml:space="preserve">ở nữ </w:t>
      </w:r>
      <w:r w:rsidRPr="00B820C7">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&lt;EndNote&gt;&lt;Cite&gt;&lt;Author&gt;Murphy&lt;/Author&gt;&lt;Year&gt;2011&lt;/Year&gt;&lt;RecNum&gt;266&lt;/RecNum&gt;&lt;DisplayText&gt;[152]&lt;/DisplayText&gt;&lt;record&gt;&lt;rec-number&gt;266&lt;/rec-number&gt;&lt;foreign-keys&gt;&lt;key app="EN" db-id="5twxs2p5iavsxner9f5vwew9es29fdavt5xv"&gt;266&lt;/key&gt;&lt;/foreign-keys&gt;&lt;ref-type name="Journal Article"&gt;17&lt;/ref-type&gt;&lt;contributors&gt;&lt;authors&gt;&lt;author&gt;Murphy, Gwen&lt;/author&gt;&lt;author&gt;Devesa, Susan S&lt;/author&gt;&lt;author&gt;Cross, Amanda J&lt;/author&gt;&lt;author&gt;Inskip, Peter D&lt;/author&gt;&lt;author&gt;McGlynn, Katherine A&lt;/author&gt;&lt;author&gt;Cook, Michael B&lt;/author&gt;&lt;/authors&gt;&lt;/contributors&gt;&lt;titles&gt;&lt;title&gt;Sex disparities in colorectal cancer incidence by anatomic subsite, race and age&lt;/title&gt;&lt;secondary-title&gt;International journal of cancer&lt;/secondary-title&gt;&lt;/titles&gt;&lt;periodical&gt;&lt;full-title&gt;International journal of cancer&lt;/full-title&gt;&lt;/periodical&gt;&lt;pages&gt;1668-1675&lt;/pages&gt;&lt;volume&gt;128&lt;/volume&gt;&lt;number&gt;7&lt;/number&gt;&lt;dates&gt;&lt;year&gt;2011&lt;/year&gt;&lt;/dates&gt;&lt;isbn&gt;0020-7136&lt;/isbn&gt;&lt;urls&gt;&lt;/urls&gt;&lt;/record&gt;&lt;/Cite&gt;&lt;/EndNote&gt;</w:instrText>
      </w:r>
      <w:r w:rsidRPr="00B820C7">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52" w:tooltip="Murphy, 2011 #266" w:history="1">
        <w:r w:rsidR="00996C94">
          <w:rPr>
            <w:rFonts w:ascii="Times New Roman" w:hAnsi="Times New Roman"/>
            <w:noProof/>
            <w:color w:val="000000"/>
            <w:shd w:val="clear" w:color="auto" w:fill="FFFFFF"/>
          </w:rPr>
          <w:t>152</w:t>
        </w:r>
      </w:hyperlink>
      <w:r w:rsidR="00996C94">
        <w:rPr>
          <w:rFonts w:ascii="Times New Roman" w:hAnsi="Times New Roman"/>
          <w:noProof/>
          <w:color w:val="000000"/>
          <w:shd w:val="clear" w:color="auto" w:fill="FFFFFF"/>
        </w:rPr>
        <w:t>]</w:t>
      </w:r>
      <w:r w:rsidRPr="00B820C7">
        <w:rPr>
          <w:rFonts w:ascii="Times New Roman" w:hAnsi="Times New Roman"/>
          <w:color w:val="000000"/>
          <w:shd w:val="clear" w:color="auto" w:fill="FFFFFF"/>
        </w:rPr>
        <w:fldChar w:fldCharType="end"/>
      </w:r>
      <w:r w:rsidRPr="00B820C7">
        <w:rPr>
          <w:rFonts w:ascii="Times New Roman" w:hAnsi="Times New Roman"/>
          <w:color w:val="000000"/>
          <w:shd w:val="clear" w:color="auto" w:fill="FFFFFF"/>
        </w:rPr>
        <w:t>. </w:t>
      </w:r>
      <w:r w:rsidR="002A641A">
        <w:rPr>
          <w:rFonts w:ascii="Times New Roman" w:hAnsi="Times New Roman"/>
          <w:color w:val="000000"/>
          <w:shd w:val="clear" w:color="auto" w:fill="FFFFFF"/>
        </w:rPr>
        <w:t>Trong nghi</w:t>
      </w:r>
      <w:r w:rsidR="002A641A" w:rsidRPr="002A641A">
        <w:rPr>
          <w:rFonts w:ascii="Times New Roman" w:hAnsi="Times New Roman"/>
          <w:color w:val="000000"/>
          <w:shd w:val="clear" w:color="auto" w:fill="FFFFFF"/>
        </w:rPr>
        <w:t>ê</w:t>
      </w:r>
      <w:r w:rsidR="002A641A">
        <w:rPr>
          <w:rFonts w:ascii="Times New Roman" w:hAnsi="Times New Roman"/>
          <w:color w:val="000000"/>
          <w:shd w:val="clear" w:color="auto" w:fill="FFFFFF"/>
        </w:rPr>
        <w:t>n c</w:t>
      </w:r>
      <w:r w:rsidR="002A641A" w:rsidRPr="002A641A">
        <w:rPr>
          <w:rFonts w:ascii="Times New Roman" w:hAnsi="Times New Roman"/>
          <w:color w:val="000000"/>
          <w:shd w:val="clear" w:color="auto" w:fill="FFFFFF"/>
        </w:rPr>
        <w:t>ứu</w:t>
      </w:r>
      <w:r w:rsidR="002A641A">
        <w:rPr>
          <w:rFonts w:ascii="Times New Roman" w:hAnsi="Times New Roman"/>
          <w:color w:val="000000"/>
          <w:shd w:val="clear" w:color="auto" w:fill="FFFFFF"/>
        </w:rPr>
        <w:t xml:space="preserve"> c</w:t>
      </w:r>
      <w:r w:rsidR="002A641A" w:rsidRPr="002A641A">
        <w:rPr>
          <w:rFonts w:ascii="Times New Roman" w:hAnsi="Times New Roman"/>
          <w:color w:val="000000"/>
          <w:shd w:val="clear" w:color="auto" w:fill="FFFFFF"/>
        </w:rPr>
        <w:t>ủa</w:t>
      </w:r>
      <w:r w:rsidR="002A641A">
        <w:rPr>
          <w:rFonts w:ascii="Times New Roman" w:hAnsi="Times New Roman"/>
          <w:color w:val="000000"/>
          <w:shd w:val="clear" w:color="auto" w:fill="FFFFFF"/>
        </w:rPr>
        <w:t xml:space="preserve"> ch</w:t>
      </w:r>
      <w:r w:rsidR="002A641A" w:rsidRPr="002A641A">
        <w:rPr>
          <w:rFonts w:ascii="Times New Roman" w:hAnsi="Times New Roman"/>
          <w:color w:val="000000"/>
          <w:shd w:val="clear" w:color="auto" w:fill="FFFFFF"/>
        </w:rPr>
        <w:t>úng</w:t>
      </w:r>
      <w:r w:rsidR="002A641A">
        <w:rPr>
          <w:rFonts w:ascii="Times New Roman" w:hAnsi="Times New Roman"/>
          <w:color w:val="000000"/>
          <w:shd w:val="clear" w:color="auto" w:fill="FFFFFF"/>
        </w:rPr>
        <w:t xml:space="preserve"> t</w:t>
      </w:r>
      <w:r w:rsidR="002A641A" w:rsidRPr="002A641A">
        <w:rPr>
          <w:rFonts w:ascii="Times New Roman" w:hAnsi="Times New Roman"/>
          <w:color w:val="000000"/>
          <w:shd w:val="clear" w:color="auto" w:fill="FFFFFF"/>
        </w:rPr>
        <w:t>ô</w:t>
      </w:r>
      <w:r w:rsidR="002A641A">
        <w:rPr>
          <w:rFonts w:ascii="Times New Roman" w:hAnsi="Times New Roman"/>
          <w:color w:val="000000"/>
          <w:shd w:val="clear" w:color="auto" w:fill="FFFFFF"/>
        </w:rPr>
        <w:t>i</w:t>
      </w:r>
      <w:r w:rsidR="009E7FF7">
        <w:rPr>
          <w:rFonts w:ascii="Times New Roman" w:hAnsi="Times New Roman"/>
          <w:color w:val="000000"/>
          <w:shd w:val="clear" w:color="auto" w:fill="FFFFFF"/>
        </w:rPr>
        <w:t xml:space="preserve"> gi</w:t>
      </w:r>
      <w:r w:rsidR="009E7FF7" w:rsidRPr="002A641A">
        <w:rPr>
          <w:rFonts w:ascii="Times New Roman" w:hAnsi="Times New Roman"/>
          <w:color w:val="000000"/>
          <w:shd w:val="clear" w:color="auto" w:fill="FFFFFF"/>
        </w:rPr>
        <w:t>ữa</w:t>
      </w:r>
      <w:r w:rsidR="009E7FF7">
        <w:rPr>
          <w:rFonts w:ascii="Times New Roman" w:hAnsi="Times New Roman"/>
          <w:color w:val="000000"/>
          <w:shd w:val="clear" w:color="auto" w:fill="FFFFFF"/>
        </w:rPr>
        <w:t xml:space="preserve"> hai nh</w:t>
      </w:r>
      <w:r w:rsidR="009E7FF7" w:rsidRPr="002A641A">
        <w:rPr>
          <w:rFonts w:ascii="Times New Roman" w:hAnsi="Times New Roman"/>
          <w:color w:val="000000"/>
          <w:shd w:val="clear" w:color="auto" w:fill="FFFFFF"/>
        </w:rPr>
        <w:t>óm</w:t>
      </w:r>
      <w:r w:rsidR="009E7FF7">
        <w:rPr>
          <w:rFonts w:ascii="Times New Roman" w:hAnsi="Times New Roman"/>
          <w:color w:val="000000"/>
          <w:shd w:val="clear" w:color="auto" w:fill="FFFFFF"/>
        </w:rPr>
        <w:t xml:space="preserve"> b</w:t>
      </w:r>
      <w:r w:rsidR="009E7FF7" w:rsidRPr="002A641A">
        <w:rPr>
          <w:rFonts w:ascii="Times New Roman" w:hAnsi="Times New Roman"/>
          <w:color w:val="000000"/>
          <w:shd w:val="clear" w:color="auto" w:fill="FFFFFF"/>
        </w:rPr>
        <w:t>ệnh</w:t>
      </w:r>
      <w:r w:rsidR="009E7FF7">
        <w:rPr>
          <w:rFonts w:ascii="Times New Roman" w:hAnsi="Times New Roman"/>
          <w:color w:val="000000"/>
          <w:shd w:val="clear" w:color="auto" w:fill="FFFFFF"/>
        </w:rPr>
        <w:t xml:space="preserve"> nh</w:t>
      </w:r>
      <w:r w:rsidR="009E7FF7" w:rsidRPr="002A641A">
        <w:rPr>
          <w:rFonts w:ascii="Times New Roman" w:hAnsi="Times New Roman"/>
          <w:color w:val="000000"/>
          <w:shd w:val="clear" w:color="auto" w:fill="FFFFFF"/>
        </w:rPr>
        <w:t>â</w:t>
      </w:r>
      <w:r w:rsidR="009E7FF7">
        <w:rPr>
          <w:rFonts w:ascii="Times New Roman" w:hAnsi="Times New Roman"/>
          <w:color w:val="000000"/>
          <w:shd w:val="clear" w:color="auto" w:fill="FFFFFF"/>
        </w:rPr>
        <w:t>n nam v</w:t>
      </w:r>
      <w:r w:rsidR="009E7FF7" w:rsidRPr="002A641A">
        <w:rPr>
          <w:rFonts w:ascii="Times New Roman" w:hAnsi="Times New Roman"/>
          <w:color w:val="000000"/>
          <w:shd w:val="clear" w:color="auto" w:fill="FFFFFF"/>
        </w:rPr>
        <w:t>à</w:t>
      </w:r>
      <w:r w:rsidR="009E7FF7">
        <w:rPr>
          <w:rFonts w:ascii="Times New Roman" w:hAnsi="Times New Roman"/>
          <w:color w:val="000000"/>
          <w:shd w:val="clear" w:color="auto" w:fill="FFFFFF"/>
        </w:rPr>
        <w:t xml:space="preserve"> n</w:t>
      </w:r>
      <w:r w:rsidR="009E7FF7" w:rsidRPr="002A641A">
        <w:rPr>
          <w:rFonts w:ascii="Times New Roman" w:hAnsi="Times New Roman"/>
          <w:color w:val="000000"/>
          <w:shd w:val="clear" w:color="auto" w:fill="FFFFFF"/>
        </w:rPr>
        <w:t>ữ</w:t>
      </w:r>
      <w:r w:rsidR="002A641A">
        <w:rPr>
          <w:rFonts w:ascii="Times New Roman" w:hAnsi="Times New Roman"/>
          <w:color w:val="000000"/>
          <w:shd w:val="clear" w:color="auto" w:fill="FFFFFF"/>
        </w:rPr>
        <w:t xml:space="preserve"> kh</w:t>
      </w:r>
      <w:r w:rsidR="002A641A" w:rsidRPr="002A641A">
        <w:rPr>
          <w:rFonts w:ascii="Times New Roman" w:hAnsi="Times New Roman"/>
          <w:color w:val="000000"/>
          <w:shd w:val="clear" w:color="auto" w:fill="FFFFFF"/>
        </w:rPr>
        <w:t>ô</w:t>
      </w:r>
      <w:r w:rsidR="002A641A">
        <w:rPr>
          <w:rFonts w:ascii="Times New Roman" w:hAnsi="Times New Roman"/>
          <w:color w:val="000000"/>
          <w:shd w:val="clear" w:color="auto" w:fill="FFFFFF"/>
        </w:rPr>
        <w:t>ng c</w:t>
      </w:r>
      <w:r w:rsidR="002A641A" w:rsidRPr="002A641A">
        <w:rPr>
          <w:rFonts w:ascii="Times New Roman" w:hAnsi="Times New Roman"/>
          <w:color w:val="000000"/>
          <w:shd w:val="clear" w:color="auto" w:fill="FFFFFF"/>
        </w:rPr>
        <w:t>ó</w:t>
      </w:r>
      <w:r w:rsidR="002A641A">
        <w:rPr>
          <w:rFonts w:ascii="Times New Roman" w:hAnsi="Times New Roman"/>
          <w:color w:val="000000"/>
          <w:shd w:val="clear" w:color="auto" w:fill="FFFFFF"/>
        </w:rPr>
        <w:t xml:space="preserve"> s</w:t>
      </w:r>
      <w:r w:rsidR="002A641A" w:rsidRPr="002A641A">
        <w:rPr>
          <w:rFonts w:ascii="Times New Roman" w:hAnsi="Times New Roman"/>
          <w:color w:val="000000"/>
          <w:shd w:val="clear" w:color="auto" w:fill="FFFFFF"/>
        </w:rPr>
        <w:t>ự</w:t>
      </w:r>
      <w:r w:rsidR="002A641A">
        <w:rPr>
          <w:rFonts w:ascii="Times New Roman" w:hAnsi="Times New Roman"/>
          <w:color w:val="000000"/>
          <w:shd w:val="clear" w:color="auto" w:fill="FFFFFF"/>
        </w:rPr>
        <w:t xml:space="preserve"> kh</w:t>
      </w:r>
      <w:r w:rsidR="002A641A" w:rsidRPr="002A641A">
        <w:rPr>
          <w:rFonts w:ascii="Times New Roman" w:hAnsi="Times New Roman"/>
          <w:color w:val="000000"/>
          <w:shd w:val="clear" w:color="auto" w:fill="FFFFFF"/>
        </w:rPr>
        <w:t>ác</w:t>
      </w:r>
      <w:r w:rsidR="002A641A">
        <w:rPr>
          <w:rFonts w:ascii="Times New Roman" w:hAnsi="Times New Roman"/>
          <w:color w:val="000000"/>
          <w:shd w:val="clear" w:color="auto" w:fill="FFFFFF"/>
        </w:rPr>
        <w:t xml:space="preserve"> bi</w:t>
      </w:r>
      <w:r w:rsidR="002A641A" w:rsidRPr="002A641A">
        <w:rPr>
          <w:rFonts w:ascii="Times New Roman" w:hAnsi="Times New Roman"/>
          <w:color w:val="000000"/>
          <w:shd w:val="clear" w:color="auto" w:fill="FFFFFF"/>
        </w:rPr>
        <w:t>ệt</w:t>
      </w:r>
      <w:r w:rsidR="002A641A">
        <w:rPr>
          <w:rFonts w:ascii="Times New Roman" w:hAnsi="Times New Roman"/>
          <w:color w:val="000000"/>
          <w:shd w:val="clear" w:color="auto" w:fill="FFFFFF"/>
        </w:rPr>
        <w:t xml:space="preserve"> v</w:t>
      </w:r>
      <w:r w:rsidR="002A641A" w:rsidRPr="002A641A">
        <w:rPr>
          <w:rFonts w:ascii="Times New Roman" w:hAnsi="Times New Roman"/>
          <w:color w:val="000000"/>
          <w:shd w:val="clear" w:color="auto" w:fill="FFFFFF"/>
        </w:rPr>
        <w:t>ề</w:t>
      </w:r>
      <w:r w:rsidR="002A641A">
        <w:rPr>
          <w:rFonts w:ascii="Times New Roman" w:hAnsi="Times New Roman"/>
          <w:color w:val="000000"/>
          <w:shd w:val="clear" w:color="auto" w:fill="FFFFFF"/>
        </w:rPr>
        <w:t xml:space="preserve"> M</w:t>
      </w:r>
      <w:r w:rsidR="002A641A" w:rsidRPr="002A641A">
        <w:rPr>
          <w:rFonts w:ascii="Times New Roman" w:hAnsi="Times New Roman"/>
          <w:color w:val="000000"/>
          <w:shd w:val="clear" w:color="auto" w:fill="FFFFFF"/>
        </w:rPr>
        <w:t>D</w:t>
      </w:r>
      <w:r w:rsidR="002A641A">
        <w:rPr>
          <w:rFonts w:ascii="Times New Roman" w:hAnsi="Times New Roman"/>
          <w:color w:val="000000"/>
          <w:shd w:val="clear" w:color="auto" w:fill="FFFFFF"/>
        </w:rPr>
        <w:t>A</w:t>
      </w:r>
      <w:r w:rsidRPr="00B820C7">
        <w:rPr>
          <w:rFonts w:ascii="Times New Roman" w:hAnsi="Times New Roman"/>
          <w:color w:val="000000"/>
          <w:shd w:val="clear" w:color="auto" w:fill="FFFFFF"/>
        </w:rPr>
        <w:t xml:space="preserve">, tuy nhiên, </w:t>
      </w:r>
      <w:r>
        <w:rPr>
          <w:rFonts w:ascii="Times New Roman" w:hAnsi="Times New Roman"/>
          <w:color w:val="000000"/>
          <w:shd w:val="clear" w:color="auto" w:fill="FFFFFF"/>
        </w:rPr>
        <w:t>k</w:t>
      </w:r>
      <w:r w:rsidRPr="00B820C7">
        <w:rPr>
          <w:rFonts w:ascii="Times New Roman" w:hAnsi="Times New Roman"/>
          <w:color w:val="000000"/>
          <w:shd w:val="clear" w:color="auto" w:fill="FFFFFF"/>
        </w:rPr>
        <w:t>ết quả</w:t>
      </w:r>
      <w:r w:rsidR="009E7FF7">
        <w:rPr>
          <w:rFonts w:ascii="Times New Roman" w:hAnsi="Times New Roman"/>
          <w:color w:val="000000"/>
          <w:shd w:val="clear" w:color="auto" w:fill="FFFFFF"/>
        </w:rPr>
        <w:t xml:space="preserve"> n</w:t>
      </w:r>
      <w:r w:rsidR="009E7FF7" w:rsidRPr="009E7FF7">
        <w:rPr>
          <w:rFonts w:ascii="Times New Roman" w:hAnsi="Times New Roman"/>
          <w:color w:val="000000"/>
          <w:shd w:val="clear" w:color="auto" w:fill="FFFFFF"/>
        </w:rPr>
        <w:t>ày</w:t>
      </w:r>
      <w:r w:rsidR="009E7FF7">
        <w:rPr>
          <w:rFonts w:ascii="Times New Roman" w:hAnsi="Times New Roman"/>
          <w:color w:val="000000"/>
          <w:shd w:val="clear" w:color="auto" w:fill="FFFFFF"/>
        </w:rPr>
        <w:t xml:space="preserve"> n</w:t>
      </w:r>
      <w:r w:rsidR="009E7FF7" w:rsidRPr="009E7FF7">
        <w:rPr>
          <w:rFonts w:ascii="Times New Roman" w:hAnsi="Times New Roman"/>
          <w:color w:val="000000"/>
          <w:shd w:val="clear" w:color="auto" w:fill="FFFFFF"/>
        </w:rPr>
        <w:t>ê</w:t>
      </w:r>
      <w:r w:rsidR="009E7FF7">
        <w:rPr>
          <w:rFonts w:ascii="Times New Roman" w:hAnsi="Times New Roman"/>
          <w:color w:val="000000"/>
          <w:shd w:val="clear" w:color="auto" w:fill="FFFFFF"/>
        </w:rPr>
        <w:t>n c</w:t>
      </w:r>
      <w:r w:rsidR="009E7FF7" w:rsidRPr="009E7FF7">
        <w:rPr>
          <w:rFonts w:ascii="Times New Roman" w:hAnsi="Times New Roman"/>
          <w:color w:val="000000"/>
          <w:shd w:val="clear" w:color="auto" w:fill="FFFFFF"/>
        </w:rPr>
        <w:t>ần</w:t>
      </w:r>
      <w:r w:rsidR="009E7FF7">
        <w:rPr>
          <w:rFonts w:ascii="Times New Roman" w:hAnsi="Times New Roman"/>
          <w:color w:val="000000"/>
          <w:shd w:val="clear" w:color="auto" w:fill="FFFFFF"/>
        </w:rPr>
        <w:t xml:space="preserve"> </w:t>
      </w:r>
      <w:r w:rsidR="009E7FF7">
        <w:rPr>
          <w:rFonts w:ascii="Times New Roman" w:hAnsi="Times New Roman" w:hint="eastAsia"/>
          <w:color w:val="000000"/>
          <w:shd w:val="clear" w:color="auto" w:fill="FFFFFF"/>
        </w:rPr>
        <w:t>đư</w:t>
      </w:r>
      <w:r w:rsidR="009E7FF7" w:rsidRPr="009E7FF7">
        <w:rPr>
          <w:rFonts w:ascii="Times New Roman" w:hAnsi="Times New Roman"/>
          <w:color w:val="000000"/>
          <w:shd w:val="clear" w:color="auto" w:fill="FFFFFF"/>
        </w:rPr>
        <w:t>ợc</w:t>
      </w:r>
      <w:r w:rsidRPr="00B820C7">
        <w:rPr>
          <w:rFonts w:ascii="Times New Roman" w:hAnsi="Times New Roman"/>
          <w:color w:val="000000"/>
          <w:shd w:val="clear" w:color="auto" w:fill="FFFFFF"/>
        </w:rPr>
        <w:t xml:space="preserve"> nghiên cứu </w:t>
      </w:r>
      <w:r w:rsidR="009E7FF7">
        <w:rPr>
          <w:rFonts w:ascii="Times New Roman" w:hAnsi="Times New Roman"/>
          <w:color w:val="000000"/>
          <w:shd w:val="clear" w:color="auto" w:fill="FFFFFF"/>
        </w:rPr>
        <w:t>th</w:t>
      </w:r>
      <w:r w:rsidR="009E7FF7" w:rsidRPr="009E7FF7">
        <w:rPr>
          <w:rFonts w:ascii="Times New Roman" w:hAnsi="Times New Roman"/>
          <w:color w:val="000000"/>
          <w:shd w:val="clear" w:color="auto" w:fill="FFFFFF"/>
        </w:rPr>
        <w:t>ê</w:t>
      </w:r>
      <w:r w:rsidR="009E7FF7">
        <w:rPr>
          <w:rFonts w:ascii="Times New Roman" w:hAnsi="Times New Roman"/>
          <w:color w:val="000000"/>
          <w:shd w:val="clear" w:color="auto" w:fill="FFFFFF"/>
        </w:rPr>
        <w:t>m b</w:t>
      </w:r>
      <w:r w:rsidR="009E7FF7" w:rsidRPr="009E7FF7">
        <w:rPr>
          <w:rFonts w:ascii="Times New Roman" w:hAnsi="Times New Roman"/>
          <w:color w:val="000000"/>
          <w:shd w:val="clear" w:color="auto" w:fill="FFFFFF"/>
        </w:rPr>
        <w:t>ở</w:t>
      </w:r>
      <w:r w:rsidR="009E7FF7">
        <w:rPr>
          <w:rFonts w:ascii="Times New Roman" w:hAnsi="Times New Roman"/>
          <w:color w:val="000000"/>
          <w:shd w:val="clear" w:color="auto" w:fill="FFFFFF"/>
        </w:rPr>
        <w:t>i c</w:t>
      </w:r>
      <w:r w:rsidR="009E7FF7" w:rsidRPr="009E7FF7">
        <w:rPr>
          <w:rFonts w:ascii="Times New Roman" w:hAnsi="Times New Roman"/>
          <w:color w:val="000000"/>
          <w:shd w:val="clear" w:color="auto" w:fill="FFFFFF"/>
        </w:rPr>
        <w:t>ỡ</w:t>
      </w:r>
      <w:r w:rsidR="009E7FF7">
        <w:rPr>
          <w:rFonts w:ascii="Times New Roman" w:hAnsi="Times New Roman"/>
          <w:color w:val="000000"/>
          <w:shd w:val="clear" w:color="auto" w:fill="FFFFFF"/>
        </w:rPr>
        <w:t xml:space="preserve"> m</w:t>
      </w:r>
      <w:r w:rsidR="009E7FF7" w:rsidRPr="009E7FF7">
        <w:rPr>
          <w:rFonts w:ascii="Times New Roman" w:hAnsi="Times New Roman"/>
          <w:color w:val="000000"/>
          <w:shd w:val="clear" w:color="auto" w:fill="FFFFFF"/>
        </w:rPr>
        <w:t>ấu</w:t>
      </w:r>
      <w:r w:rsidR="009E7FF7">
        <w:rPr>
          <w:rFonts w:ascii="Times New Roman" w:hAnsi="Times New Roman"/>
          <w:color w:val="000000"/>
          <w:shd w:val="clear" w:color="auto" w:fill="FFFFFF"/>
        </w:rPr>
        <w:t xml:space="preserve"> trong nghi</w:t>
      </w:r>
      <w:r w:rsidR="009E7FF7" w:rsidRPr="009E7FF7">
        <w:rPr>
          <w:rFonts w:ascii="Times New Roman" w:hAnsi="Times New Roman"/>
          <w:color w:val="000000"/>
          <w:shd w:val="clear" w:color="auto" w:fill="FFFFFF"/>
        </w:rPr>
        <w:t>ê</w:t>
      </w:r>
      <w:r w:rsidR="009E7FF7">
        <w:rPr>
          <w:rFonts w:ascii="Times New Roman" w:hAnsi="Times New Roman"/>
          <w:color w:val="000000"/>
          <w:shd w:val="clear" w:color="auto" w:fill="FFFFFF"/>
        </w:rPr>
        <w:t>n c</w:t>
      </w:r>
      <w:r w:rsidR="009E7FF7" w:rsidRPr="009E7FF7">
        <w:rPr>
          <w:rFonts w:ascii="Times New Roman" w:hAnsi="Times New Roman"/>
          <w:color w:val="000000"/>
          <w:shd w:val="clear" w:color="auto" w:fill="FFFFFF"/>
        </w:rPr>
        <w:t>ứu</w:t>
      </w:r>
      <w:r w:rsidR="009E7FF7">
        <w:rPr>
          <w:rFonts w:ascii="Times New Roman" w:hAnsi="Times New Roman"/>
          <w:color w:val="000000"/>
          <w:shd w:val="clear" w:color="auto" w:fill="FFFFFF"/>
        </w:rPr>
        <w:t xml:space="preserve"> </w:t>
      </w:r>
      <w:r w:rsidRPr="00B820C7">
        <w:rPr>
          <w:rFonts w:ascii="Times New Roman" w:hAnsi="Times New Roman"/>
          <w:color w:val="000000"/>
          <w:shd w:val="clear" w:color="auto" w:fill="FFFFFF"/>
        </w:rPr>
        <w:t>của chúng tôi</w:t>
      </w:r>
      <w:r w:rsidR="00056F97">
        <w:rPr>
          <w:rFonts w:ascii="Times New Roman" w:hAnsi="Times New Roman"/>
          <w:color w:val="000000"/>
          <w:shd w:val="clear" w:color="auto" w:fill="FFFFFF"/>
        </w:rPr>
        <w:t xml:space="preserve"> </w:t>
      </w:r>
      <w:r w:rsidR="009E7FF7">
        <w:rPr>
          <w:rFonts w:ascii="Times New Roman" w:hAnsi="Times New Roman"/>
          <w:color w:val="000000"/>
          <w:shd w:val="clear" w:color="auto" w:fill="FFFFFF"/>
        </w:rPr>
        <w:t>v</w:t>
      </w:r>
      <w:r w:rsidR="009E7FF7" w:rsidRPr="009E7FF7">
        <w:rPr>
          <w:rFonts w:ascii="Times New Roman" w:hAnsi="Times New Roman"/>
          <w:color w:val="000000"/>
          <w:shd w:val="clear" w:color="auto" w:fill="FFFFFF"/>
        </w:rPr>
        <w:t>ẫn</w:t>
      </w:r>
      <w:r w:rsidRPr="00B820C7">
        <w:rPr>
          <w:rFonts w:ascii="Times New Roman" w:hAnsi="Times New Roman"/>
          <w:color w:val="000000"/>
          <w:shd w:val="clear" w:color="auto" w:fill="FFFFFF"/>
        </w:rPr>
        <w:t xml:space="preserve"> </w:t>
      </w:r>
      <w:r w:rsidR="00056F97">
        <w:rPr>
          <w:rFonts w:ascii="Times New Roman" w:hAnsi="Times New Roman"/>
          <w:color w:val="000000"/>
          <w:shd w:val="clear" w:color="auto" w:fill="FFFFFF"/>
        </w:rPr>
        <w:t>c</w:t>
      </w:r>
      <w:r w:rsidR="00056F97" w:rsidRPr="00056F97">
        <w:rPr>
          <w:rFonts w:ascii="Times New Roman" w:hAnsi="Times New Roman"/>
          <w:color w:val="000000"/>
          <w:shd w:val="clear" w:color="auto" w:fill="FFFFFF"/>
        </w:rPr>
        <w:t>òn</w:t>
      </w:r>
      <w:r w:rsidR="00056F97">
        <w:rPr>
          <w:rFonts w:ascii="Times New Roman" w:hAnsi="Times New Roman"/>
          <w:color w:val="000000"/>
          <w:shd w:val="clear" w:color="auto" w:fill="FFFFFF"/>
        </w:rPr>
        <w:t xml:space="preserve"> </w:t>
      </w:r>
      <w:r w:rsidR="009E7FF7">
        <w:rPr>
          <w:rFonts w:ascii="Times New Roman" w:hAnsi="Times New Roman"/>
          <w:color w:val="000000"/>
          <w:shd w:val="clear" w:color="auto" w:fill="FFFFFF"/>
        </w:rPr>
        <w:t>nhỏ</w:t>
      </w:r>
      <w:r w:rsidRPr="00B820C7">
        <w:rPr>
          <w:rFonts w:ascii="Times New Roman" w:hAnsi="Times New Roman"/>
          <w:color w:val="000000"/>
          <w:shd w:val="clear" w:color="auto" w:fill="FFFFFF"/>
        </w:rPr>
        <w:t xml:space="preserve">.  </w:t>
      </w:r>
    </w:p>
    <w:p w:rsidR="00DB3BD9" w:rsidRPr="003D6FB5" w:rsidRDefault="00DB3BD9" w:rsidP="00DB3BD9">
      <w:pPr>
        <w:tabs>
          <w:tab w:val="left" w:pos="709"/>
        </w:tabs>
        <w:spacing w:line="360" w:lineRule="auto"/>
        <w:jc w:val="both"/>
        <w:rPr>
          <w:rFonts w:ascii="Times New Roman" w:hAnsi="Times New Roman"/>
          <w:i/>
        </w:rPr>
      </w:pPr>
      <w:r w:rsidRPr="003D6FB5">
        <w:rPr>
          <w:rFonts w:ascii="Times New Roman" w:hAnsi="Times New Roman"/>
          <w:i/>
        </w:rPr>
        <w:t>* Tình trạng thiếu máu</w:t>
      </w:r>
    </w:p>
    <w:p w:rsidR="00DB3BD9" w:rsidRDefault="000A5C0D" w:rsidP="00DB3BD9">
      <w:pPr>
        <w:tabs>
          <w:tab w:val="left" w:pos="709"/>
        </w:tabs>
        <w:spacing w:line="360" w:lineRule="auto"/>
        <w:ind w:firstLine="709"/>
        <w:jc w:val="both"/>
        <w:rPr>
          <w:rFonts w:ascii="Times New Roman" w:hAnsi="Times New Roman"/>
        </w:rPr>
      </w:pPr>
      <w:r>
        <w:rPr>
          <w:rFonts w:ascii="Times New Roman" w:hAnsi="Times New Roman"/>
        </w:rPr>
        <w:t>K</w:t>
      </w:r>
      <w:r w:rsidR="00DB3BD9" w:rsidRPr="008B5126">
        <w:rPr>
          <w:rFonts w:ascii="Times New Roman" w:hAnsi="Times New Roman"/>
        </w:rPr>
        <w:t>ết</w:t>
      </w:r>
      <w:r w:rsidR="00DB3BD9">
        <w:rPr>
          <w:rFonts w:ascii="Times New Roman" w:hAnsi="Times New Roman"/>
        </w:rPr>
        <w:t xml:space="preserve"> qu</w:t>
      </w:r>
      <w:r w:rsidR="00DB3BD9" w:rsidRPr="008B5126">
        <w:rPr>
          <w:rFonts w:ascii="Times New Roman" w:hAnsi="Times New Roman"/>
        </w:rPr>
        <w:t>ả</w:t>
      </w:r>
      <w:r w:rsidR="00DB3BD9">
        <w:rPr>
          <w:rFonts w:ascii="Times New Roman" w:hAnsi="Times New Roman"/>
        </w:rPr>
        <w:t xml:space="preserve"> c</w:t>
      </w:r>
      <w:r w:rsidR="00DB3BD9" w:rsidRPr="008B5126">
        <w:rPr>
          <w:rFonts w:ascii="Times New Roman" w:hAnsi="Times New Roman"/>
        </w:rPr>
        <w:t>ủa</w:t>
      </w:r>
      <w:r w:rsidR="00DB3BD9">
        <w:rPr>
          <w:rFonts w:ascii="Times New Roman" w:hAnsi="Times New Roman"/>
        </w:rPr>
        <w:t xml:space="preserve"> ch</w:t>
      </w:r>
      <w:r w:rsidR="00DB3BD9" w:rsidRPr="008B5126">
        <w:rPr>
          <w:rFonts w:ascii="Times New Roman" w:hAnsi="Times New Roman"/>
        </w:rPr>
        <w:t>úng</w:t>
      </w:r>
      <w:r w:rsidR="00DB3BD9">
        <w:rPr>
          <w:rFonts w:ascii="Times New Roman" w:hAnsi="Times New Roman"/>
        </w:rPr>
        <w:t xml:space="preserve"> t</w:t>
      </w:r>
      <w:r w:rsidR="00DB3BD9" w:rsidRPr="008B5126">
        <w:rPr>
          <w:rFonts w:ascii="Times New Roman" w:hAnsi="Times New Roman"/>
        </w:rPr>
        <w:t>ô</w:t>
      </w:r>
      <w:r w:rsidR="00DB3BD9">
        <w:rPr>
          <w:rFonts w:ascii="Times New Roman" w:hAnsi="Times New Roman"/>
        </w:rPr>
        <w:t xml:space="preserve">i </w:t>
      </w:r>
      <w:r w:rsidR="00DB3BD9" w:rsidRPr="008B5126">
        <w:rPr>
          <w:rFonts w:ascii="Times New Roman" w:hAnsi="Times New Roman"/>
        </w:rPr>
        <w:t>đánh</w:t>
      </w:r>
      <w:r w:rsidR="00DB3BD9">
        <w:rPr>
          <w:rFonts w:ascii="Times New Roman" w:hAnsi="Times New Roman"/>
        </w:rPr>
        <w:t xml:space="preserve"> gi</w:t>
      </w:r>
      <w:r w:rsidR="00DB3BD9" w:rsidRPr="008B5126">
        <w:rPr>
          <w:rFonts w:ascii="Times New Roman" w:hAnsi="Times New Roman"/>
        </w:rPr>
        <w:t>á</w:t>
      </w:r>
      <w:r w:rsidR="00DB3BD9">
        <w:rPr>
          <w:rFonts w:ascii="Times New Roman" w:hAnsi="Times New Roman"/>
        </w:rPr>
        <w:t xml:space="preserve"> stress oxy hóa qua </w:t>
      </w:r>
      <w:r w:rsidR="00DB3BD9" w:rsidRPr="008B5126">
        <w:rPr>
          <w:rFonts w:ascii="Times New Roman" w:hAnsi="Times New Roman"/>
        </w:rPr>
        <w:t>định</w:t>
      </w:r>
      <w:r w:rsidR="00DB3BD9">
        <w:rPr>
          <w:rFonts w:ascii="Times New Roman" w:hAnsi="Times New Roman"/>
        </w:rPr>
        <w:t xml:space="preserve"> lư</w:t>
      </w:r>
      <w:r w:rsidR="00DB3BD9" w:rsidRPr="008B5126">
        <w:rPr>
          <w:rFonts w:ascii="Times New Roman" w:hAnsi="Times New Roman"/>
        </w:rPr>
        <w:t>ợng</w:t>
      </w:r>
      <w:r w:rsidR="00DB3BD9">
        <w:rPr>
          <w:rFonts w:ascii="Times New Roman" w:hAnsi="Times New Roman"/>
        </w:rPr>
        <w:t xml:space="preserve"> M</w:t>
      </w:r>
      <w:r w:rsidR="00DB3BD9" w:rsidRPr="008B5126">
        <w:rPr>
          <w:rFonts w:ascii="Times New Roman" w:hAnsi="Times New Roman"/>
        </w:rPr>
        <w:t>D</w:t>
      </w:r>
      <w:r w:rsidR="00DB3BD9">
        <w:rPr>
          <w:rFonts w:ascii="Times New Roman" w:hAnsi="Times New Roman"/>
        </w:rPr>
        <w:t xml:space="preserve">A </w:t>
      </w:r>
      <w:r w:rsidR="00DB3BD9" w:rsidRPr="008B5126">
        <w:rPr>
          <w:rFonts w:ascii="Times New Roman" w:hAnsi="Times New Roman"/>
        </w:rPr>
        <w:t>ở</w:t>
      </w:r>
      <w:r w:rsidR="00DB3BD9">
        <w:rPr>
          <w:rFonts w:ascii="Times New Roman" w:hAnsi="Times New Roman"/>
        </w:rPr>
        <w:t xml:space="preserve"> h</w:t>
      </w:r>
      <w:r w:rsidR="00DB3BD9" w:rsidRPr="008B5126">
        <w:rPr>
          <w:rFonts w:ascii="Times New Roman" w:hAnsi="Times New Roman"/>
        </w:rPr>
        <w:t>ồng</w:t>
      </w:r>
      <w:r w:rsidR="00DB3BD9">
        <w:rPr>
          <w:rFonts w:ascii="Times New Roman" w:hAnsi="Times New Roman"/>
        </w:rPr>
        <w:t xml:space="preserve"> c</w:t>
      </w:r>
      <w:r w:rsidR="00DB3BD9" w:rsidRPr="008B5126">
        <w:rPr>
          <w:rFonts w:ascii="Times New Roman" w:hAnsi="Times New Roman"/>
        </w:rPr>
        <w:t>ầu</w:t>
      </w:r>
      <w:r w:rsidR="00BC3AED">
        <w:rPr>
          <w:rFonts w:ascii="Times New Roman" w:hAnsi="Times New Roman"/>
        </w:rPr>
        <w:t xml:space="preserve"> </w:t>
      </w:r>
      <w:r w:rsidR="0033624C">
        <w:rPr>
          <w:rFonts w:ascii="Times New Roman" w:hAnsi="Times New Roman"/>
        </w:rPr>
        <w:t>tr</w:t>
      </w:r>
      <w:r w:rsidR="0033624C">
        <w:rPr>
          <w:rFonts w:ascii="Times New Roman" w:hAnsi="Times New Roman" w:hint="eastAsia"/>
        </w:rPr>
        <w:t>ư</w:t>
      </w:r>
      <w:r w:rsidR="0033624C" w:rsidRPr="0033624C">
        <w:rPr>
          <w:rFonts w:ascii="Times New Roman" w:hAnsi="Times New Roman"/>
        </w:rPr>
        <w:t>ớc</w:t>
      </w:r>
      <w:r w:rsidR="0033624C">
        <w:rPr>
          <w:rFonts w:ascii="Times New Roman" w:hAnsi="Times New Roman"/>
        </w:rPr>
        <w:t xml:space="preserve"> m</w:t>
      </w:r>
      <w:r w:rsidR="0033624C" w:rsidRPr="0033624C">
        <w:rPr>
          <w:rFonts w:ascii="Times New Roman" w:hAnsi="Times New Roman"/>
        </w:rPr>
        <w:t>ổ</w:t>
      </w:r>
      <w:r w:rsidR="0033624C">
        <w:rPr>
          <w:rFonts w:ascii="Times New Roman" w:hAnsi="Times New Roman"/>
        </w:rPr>
        <w:t xml:space="preserve"> </w:t>
      </w:r>
      <w:r w:rsidR="00BC3AED">
        <w:rPr>
          <w:rFonts w:ascii="Times New Roman" w:hAnsi="Times New Roman"/>
        </w:rPr>
        <w:t>v</w:t>
      </w:r>
      <w:r w:rsidR="00BC3AED" w:rsidRPr="00BC3AED">
        <w:rPr>
          <w:rFonts w:ascii="Times New Roman" w:hAnsi="Times New Roman"/>
        </w:rPr>
        <w:t>à</w:t>
      </w:r>
      <w:r w:rsidR="00BC3AED">
        <w:rPr>
          <w:rFonts w:ascii="Times New Roman" w:hAnsi="Times New Roman"/>
        </w:rPr>
        <w:t xml:space="preserve"> M</w:t>
      </w:r>
      <w:r w:rsidR="00BC3AED" w:rsidRPr="00BC3AED">
        <w:rPr>
          <w:rFonts w:ascii="Times New Roman" w:hAnsi="Times New Roman"/>
        </w:rPr>
        <w:t>D</w:t>
      </w:r>
      <w:r w:rsidR="00BC3AED">
        <w:rPr>
          <w:rFonts w:ascii="Times New Roman" w:hAnsi="Times New Roman"/>
        </w:rPr>
        <w:t>A t</w:t>
      </w:r>
      <w:r w:rsidR="00BC3AED" w:rsidRPr="00BC3AED">
        <w:rPr>
          <w:rFonts w:ascii="Times New Roman" w:hAnsi="Times New Roman"/>
        </w:rPr>
        <w:t>ại</w:t>
      </w:r>
      <w:r w:rsidR="00BC3AED">
        <w:rPr>
          <w:rFonts w:ascii="Times New Roman" w:hAnsi="Times New Roman"/>
        </w:rPr>
        <w:t xml:space="preserve"> m</w:t>
      </w:r>
      <w:r w:rsidR="00BC3AED" w:rsidRPr="00BC3AED">
        <w:rPr>
          <w:rFonts w:ascii="Times New Roman" w:hAnsi="Times New Roman"/>
        </w:rPr>
        <w:t>ô</w:t>
      </w:r>
      <w:r w:rsidR="00BC3AED">
        <w:rPr>
          <w:rFonts w:ascii="Times New Roman" w:hAnsi="Times New Roman"/>
        </w:rPr>
        <w:t xml:space="preserve"> b</w:t>
      </w:r>
      <w:r w:rsidR="00BC3AED" w:rsidRPr="00BC3AED">
        <w:rPr>
          <w:rFonts w:ascii="Times New Roman" w:hAnsi="Times New Roman"/>
        </w:rPr>
        <w:t>ệnh</w:t>
      </w:r>
      <w:r w:rsidR="00DB3BD9">
        <w:rPr>
          <w:rFonts w:ascii="Times New Roman" w:hAnsi="Times New Roman"/>
        </w:rPr>
        <w:t xml:space="preserve"> cho th</w:t>
      </w:r>
      <w:r w:rsidR="00DB3BD9" w:rsidRPr="008B5126">
        <w:rPr>
          <w:rFonts w:ascii="Times New Roman" w:hAnsi="Times New Roman"/>
        </w:rPr>
        <w:t>ấy</w:t>
      </w:r>
      <w:r w:rsidR="00DB3BD9">
        <w:rPr>
          <w:rFonts w:ascii="Times New Roman" w:hAnsi="Times New Roman"/>
        </w:rPr>
        <w:t xml:space="preserve"> m</w:t>
      </w:r>
      <w:r w:rsidR="00DB3BD9" w:rsidRPr="008B5126">
        <w:rPr>
          <w:rFonts w:ascii="Times New Roman" w:hAnsi="Times New Roman"/>
        </w:rPr>
        <w:t>ức</w:t>
      </w:r>
      <w:r w:rsidR="00DB3BD9">
        <w:rPr>
          <w:rFonts w:ascii="Times New Roman" w:hAnsi="Times New Roman"/>
        </w:rPr>
        <w:t xml:space="preserve"> đ</w:t>
      </w:r>
      <w:r w:rsidR="00DB3BD9" w:rsidRPr="008B5126">
        <w:rPr>
          <w:rFonts w:ascii="Times New Roman" w:hAnsi="Times New Roman"/>
        </w:rPr>
        <w:t>ộ</w:t>
      </w:r>
      <w:r w:rsidR="00DB3BD9">
        <w:rPr>
          <w:rFonts w:ascii="Times New Roman" w:hAnsi="Times New Roman"/>
        </w:rPr>
        <w:t xml:space="preserve"> M</w:t>
      </w:r>
      <w:r w:rsidR="00DB3BD9" w:rsidRPr="008B5126">
        <w:rPr>
          <w:rFonts w:ascii="Times New Roman" w:hAnsi="Times New Roman"/>
        </w:rPr>
        <w:t>D</w:t>
      </w:r>
      <w:r w:rsidR="00DB3BD9">
        <w:rPr>
          <w:rFonts w:ascii="Times New Roman" w:hAnsi="Times New Roman"/>
        </w:rPr>
        <w:t>A gi</w:t>
      </w:r>
      <w:r w:rsidR="00DB3BD9" w:rsidRPr="008B5126">
        <w:rPr>
          <w:rFonts w:ascii="Times New Roman" w:hAnsi="Times New Roman"/>
        </w:rPr>
        <w:t>ữa</w:t>
      </w:r>
      <w:r w:rsidR="00DB3BD9">
        <w:rPr>
          <w:rFonts w:ascii="Times New Roman" w:hAnsi="Times New Roman"/>
        </w:rPr>
        <w:t xml:space="preserve"> hai nh</w:t>
      </w:r>
      <w:r w:rsidR="00DB3BD9" w:rsidRPr="008B5126">
        <w:rPr>
          <w:rFonts w:ascii="Times New Roman" w:hAnsi="Times New Roman"/>
        </w:rPr>
        <w:t>óm</w:t>
      </w:r>
      <w:r w:rsidR="00DB3BD9">
        <w:rPr>
          <w:rFonts w:ascii="Times New Roman" w:hAnsi="Times New Roman"/>
        </w:rPr>
        <w:t xml:space="preserve"> thi</w:t>
      </w:r>
      <w:r w:rsidR="00DB3BD9" w:rsidRPr="008B5126">
        <w:rPr>
          <w:rFonts w:ascii="Times New Roman" w:hAnsi="Times New Roman"/>
        </w:rPr>
        <w:t>ếu</w:t>
      </w:r>
      <w:r w:rsidR="00DB3BD9">
        <w:rPr>
          <w:rFonts w:ascii="Times New Roman" w:hAnsi="Times New Roman"/>
        </w:rPr>
        <w:t xml:space="preserve"> m</w:t>
      </w:r>
      <w:r w:rsidR="00DB3BD9" w:rsidRPr="008B5126">
        <w:rPr>
          <w:rFonts w:ascii="Times New Roman" w:hAnsi="Times New Roman"/>
        </w:rPr>
        <w:t>áu</w:t>
      </w:r>
      <w:r w:rsidR="00DB3BD9">
        <w:rPr>
          <w:rFonts w:ascii="Times New Roman" w:hAnsi="Times New Roman"/>
        </w:rPr>
        <w:t xml:space="preserve"> v</w:t>
      </w:r>
      <w:r w:rsidR="00DB3BD9" w:rsidRPr="008B5126">
        <w:rPr>
          <w:rFonts w:ascii="Times New Roman" w:hAnsi="Times New Roman"/>
        </w:rPr>
        <w:t>à</w:t>
      </w:r>
      <w:r w:rsidR="00DB3BD9">
        <w:rPr>
          <w:rFonts w:ascii="Times New Roman" w:hAnsi="Times New Roman"/>
        </w:rPr>
        <w:t xml:space="preserve"> kh</w:t>
      </w:r>
      <w:r w:rsidR="00DB3BD9" w:rsidRPr="008B5126">
        <w:rPr>
          <w:rFonts w:ascii="Times New Roman" w:hAnsi="Times New Roman"/>
        </w:rPr>
        <w:t>ô</w:t>
      </w:r>
      <w:r w:rsidR="00DB3BD9">
        <w:rPr>
          <w:rFonts w:ascii="Times New Roman" w:hAnsi="Times New Roman"/>
        </w:rPr>
        <w:t>ng c</w:t>
      </w:r>
      <w:r w:rsidR="00DB3BD9" w:rsidRPr="008B5126">
        <w:rPr>
          <w:rFonts w:ascii="Times New Roman" w:hAnsi="Times New Roman"/>
        </w:rPr>
        <w:t>ó</w:t>
      </w:r>
      <w:r w:rsidR="00DB3BD9">
        <w:rPr>
          <w:rFonts w:ascii="Times New Roman" w:hAnsi="Times New Roman"/>
        </w:rPr>
        <w:t xml:space="preserve"> thi</w:t>
      </w:r>
      <w:r w:rsidR="00DB3BD9" w:rsidRPr="008B5126">
        <w:rPr>
          <w:rFonts w:ascii="Times New Roman" w:hAnsi="Times New Roman"/>
        </w:rPr>
        <w:t>ếu</w:t>
      </w:r>
      <w:r w:rsidR="00DB3BD9">
        <w:rPr>
          <w:rFonts w:ascii="Times New Roman" w:hAnsi="Times New Roman"/>
        </w:rPr>
        <w:t xml:space="preserve"> m</w:t>
      </w:r>
      <w:r w:rsidR="00DB3BD9" w:rsidRPr="008B5126">
        <w:rPr>
          <w:rFonts w:ascii="Times New Roman" w:hAnsi="Times New Roman"/>
        </w:rPr>
        <w:t>áu</w:t>
      </w:r>
      <w:r w:rsidR="00DB3BD9">
        <w:rPr>
          <w:rFonts w:ascii="Times New Roman" w:hAnsi="Times New Roman"/>
        </w:rPr>
        <w:t xml:space="preserve"> trư</w:t>
      </w:r>
      <w:r w:rsidR="00DB3BD9" w:rsidRPr="008B5126">
        <w:rPr>
          <w:rFonts w:ascii="Times New Roman" w:hAnsi="Times New Roman"/>
        </w:rPr>
        <w:t>ớc</w:t>
      </w:r>
      <w:r w:rsidR="00DB3BD9">
        <w:rPr>
          <w:rFonts w:ascii="Times New Roman" w:hAnsi="Times New Roman"/>
        </w:rPr>
        <w:t xml:space="preserve"> m</w:t>
      </w:r>
      <w:r w:rsidR="00DB3BD9" w:rsidRPr="008B5126">
        <w:rPr>
          <w:rFonts w:ascii="Times New Roman" w:hAnsi="Times New Roman"/>
        </w:rPr>
        <w:t>ổ</w:t>
      </w:r>
      <w:r w:rsidR="00DB3BD9">
        <w:rPr>
          <w:rFonts w:ascii="Times New Roman" w:hAnsi="Times New Roman"/>
        </w:rPr>
        <w:t xml:space="preserve"> s</w:t>
      </w:r>
      <w:r w:rsidR="00DB3BD9" w:rsidRPr="008B5126">
        <w:rPr>
          <w:rFonts w:ascii="Times New Roman" w:hAnsi="Times New Roman"/>
        </w:rPr>
        <w:t>ự</w:t>
      </w:r>
      <w:r w:rsidR="00DB3BD9">
        <w:rPr>
          <w:rFonts w:ascii="Times New Roman" w:hAnsi="Times New Roman"/>
        </w:rPr>
        <w:t xml:space="preserve"> kh</w:t>
      </w:r>
      <w:r w:rsidR="00DB3BD9" w:rsidRPr="008B5126">
        <w:rPr>
          <w:rFonts w:ascii="Times New Roman" w:hAnsi="Times New Roman"/>
        </w:rPr>
        <w:t>ác</w:t>
      </w:r>
      <w:r w:rsidR="00DB3BD9">
        <w:rPr>
          <w:rFonts w:ascii="Times New Roman" w:hAnsi="Times New Roman"/>
        </w:rPr>
        <w:t xml:space="preserve"> bi</w:t>
      </w:r>
      <w:r w:rsidR="00DB3BD9" w:rsidRPr="008B5126">
        <w:rPr>
          <w:rFonts w:ascii="Times New Roman" w:hAnsi="Times New Roman"/>
        </w:rPr>
        <w:t>ệt</w:t>
      </w:r>
      <w:r w:rsidR="00DB3BD9">
        <w:rPr>
          <w:rFonts w:ascii="Times New Roman" w:hAnsi="Times New Roman"/>
        </w:rPr>
        <w:t xml:space="preserve"> ch</w:t>
      </w:r>
      <w:r w:rsidR="00DB3BD9" w:rsidRPr="008B5126">
        <w:rPr>
          <w:rFonts w:ascii="Times New Roman" w:hAnsi="Times New Roman"/>
        </w:rPr>
        <w:t>ư</w:t>
      </w:r>
      <w:r w:rsidR="00DB3BD9">
        <w:rPr>
          <w:rFonts w:ascii="Times New Roman" w:hAnsi="Times New Roman"/>
        </w:rPr>
        <w:t>a c</w:t>
      </w:r>
      <w:r w:rsidR="00DB3BD9" w:rsidRPr="008B5126">
        <w:rPr>
          <w:rFonts w:ascii="Times New Roman" w:hAnsi="Times New Roman"/>
        </w:rPr>
        <w:t>ó</w:t>
      </w:r>
      <w:r w:rsidR="00DB3BD9">
        <w:rPr>
          <w:rFonts w:ascii="Times New Roman" w:hAnsi="Times New Roman"/>
        </w:rPr>
        <w:t xml:space="preserve"> </w:t>
      </w:r>
      <w:r w:rsidR="00DB3BD9" w:rsidRPr="008B5126">
        <w:rPr>
          <w:rFonts w:ascii="Times New Roman" w:hAnsi="Times New Roman"/>
        </w:rPr>
        <w:t>ý</w:t>
      </w:r>
      <w:r w:rsidR="00DB3BD9">
        <w:rPr>
          <w:rFonts w:ascii="Times New Roman" w:hAnsi="Times New Roman"/>
        </w:rPr>
        <w:t xml:space="preserve"> ngh</w:t>
      </w:r>
      <w:r w:rsidR="00DB3BD9" w:rsidRPr="008B5126">
        <w:rPr>
          <w:rFonts w:ascii="Times New Roman" w:hAnsi="Times New Roman"/>
        </w:rPr>
        <w:t>ĩa</w:t>
      </w:r>
      <w:r w:rsidR="00DB3BD9">
        <w:rPr>
          <w:rFonts w:ascii="Times New Roman" w:hAnsi="Times New Roman"/>
        </w:rPr>
        <w:t xml:space="preserve"> th</w:t>
      </w:r>
      <w:r w:rsidR="00DB3BD9" w:rsidRPr="008B5126">
        <w:rPr>
          <w:rFonts w:ascii="Times New Roman" w:hAnsi="Times New Roman"/>
        </w:rPr>
        <w:t>ống</w:t>
      </w:r>
      <w:r w:rsidR="00DB3BD9">
        <w:rPr>
          <w:rFonts w:ascii="Times New Roman" w:hAnsi="Times New Roman"/>
        </w:rPr>
        <w:t xml:space="preserve"> k</w:t>
      </w:r>
      <w:r w:rsidR="00DB3BD9" w:rsidRPr="008B5126">
        <w:rPr>
          <w:rFonts w:ascii="Times New Roman" w:hAnsi="Times New Roman"/>
        </w:rPr>
        <w:t>ê</w:t>
      </w:r>
      <w:r w:rsidR="00DB3BD9">
        <w:rPr>
          <w:rFonts w:ascii="Times New Roman" w:hAnsi="Times New Roman"/>
        </w:rPr>
        <w:t xml:space="preserve"> (</w:t>
      </w:r>
      <w:r w:rsidR="00BC3AED">
        <w:rPr>
          <w:rFonts w:ascii="Times New Roman" w:hAnsi="Times New Roman"/>
        </w:rPr>
        <w:t>b</w:t>
      </w:r>
      <w:r w:rsidR="00BC3AED" w:rsidRPr="00BC3AED">
        <w:rPr>
          <w:rFonts w:ascii="Times New Roman" w:hAnsi="Times New Roman"/>
        </w:rPr>
        <w:t>ảng</w:t>
      </w:r>
      <w:r w:rsidR="00BC3AED">
        <w:rPr>
          <w:rFonts w:ascii="Times New Roman" w:hAnsi="Times New Roman"/>
        </w:rPr>
        <w:t xml:space="preserve"> 3.1</w:t>
      </w:r>
      <w:r w:rsidR="006170D8">
        <w:rPr>
          <w:rFonts w:ascii="Times New Roman" w:hAnsi="Times New Roman"/>
        </w:rPr>
        <w:t>6</w:t>
      </w:r>
      <w:r w:rsidR="00BC3AED">
        <w:rPr>
          <w:rFonts w:ascii="Times New Roman" w:hAnsi="Times New Roman"/>
        </w:rPr>
        <w:t xml:space="preserve"> v</w:t>
      </w:r>
      <w:r w:rsidR="00BC3AED" w:rsidRPr="00BC3AED">
        <w:rPr>
          <w:rFonts w:ascii="Times New Roman" w:hAnsi="Times New Roman"/>
        </w:rPr>
        <w:t>à</w:t>
      </w:r>
      <w:r w:rsidR="00BC3AED">
        <w:rPr>
          <w:rFonts w:ascii="Times New Roman" w:hAnsi="Times New Roman"/>
        </w:rPr>
        <w:t xml:space="preserve"> </w:t>
      </w:r>
      <w:r w:rsidR="00DB3BD9">
        <w:rPr>
          <w:rFonts w:ascii="Times New Roman" w:hAnsi="Times New Roman"/>
        </w:rPr>
        <w:t>b</w:t>
      </w:r>
      <w:r w:rsidR="00DB3BD9" w:rsidRPr="008B5126">
        <w:rPr>
          <w:rFonts w:ascii="Times New Roman" w:hAnsi="Times New Roman"/>
        </w:rPr>
        <w:t>ảng</w:t>
      </w:r>
      <w:r w:rsidR="00DB3BD9">
        <w:rPr>
          <w:rFonts w:ascii="Times New Roman" w:hAnsi="Times New Roman"/>
        </w:rPr>
        <w:t xml:space="preserve"> 3.2</w:t>
      </w:r>
      <w:r w:rsidR="006170D8">
        <w:rPr>
          <w:rFonts w:ascii="Times New Roman" w:hAnsi="Times New Roman"/>
        </w:rPr>
        <w:t>4</w:t>
      </w:r>
      <w:r w:rsidR="00DB3BD9">
        <w:rPr>
          <w:rFonts w:ascii="Times New Roman" w:hAnsi="Times New Roman"/>
        </w:rPr>
        <w:t>; p&gt;0,05).</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T</w:t>
      </w:r>
      <w:r w:rsidRPr="007E4CA6">
        <w:rPr>
          <w:rFonts w:ascii="Times New Roman" w:hAnsi="Times New Roman"/>
        </w:rPr>
        <w:t>ìm</w:t>
      </w:r>
      <w:r>
        <w:rPr>
          <w:rFonts w:ascii="Times New Roman" w:hAnsi="Times New Roman"/>
        </w:rPr>
        <w:t xml:space="preserve"> hi</w:t>
      </w:r>
      <w:r w:rsidRPr="007E4CA6">
        <w:rPr>
          <w:rFonts w:ascii="Times New Roman" w:hAnsi="Times New Roman"/>
        </w:rPr>
        <w:t>ểu</w:t>
      </w:r>
      <w:r>
        <w:rPr>
          <w:rFonts w:ascii="Times New Roman" w:hAnsi="Times New Roman"/>
        </w:rPr>
        <w:t xml:space="preserve"> s</w:t>
      </w:r>
      <w:r w:rsidRPr="007E4CA6">
        <w:rPr>
          <w:rFonts w:ascii="Times New Roman" w:hAnsi="Times New Roman"/>
        </w:rPr>
        <w:t>ự</w:t>
      </w:r>
      <w:r>
        <w:rPr>
          <w:rFonts w:ascii="Times New Roman" w:hAnsi="Times New Roman"/>
        </w:rPr>
        <w:t xml:space="preserve"> li</w:t>
      </w:r>
      <w:r w:rsidRPr="007E4CA6">
        <w:rPr>
          <w:rFonts w:ascii="Times New Roman" w:hAnsi="Times New Roman"/>
        </w:rPr>
        <w:t>ê</w:t>
      </w:r>
      <w:r>
        <w:rPr>
          <w:rFonts w:ascii="Times New Roman" w:hAnsi="Times New Roman"/>
        </w:rPr>
        <w:t>n k</w:t>
      </w:r>
      <w:r w:rsidRPr="007E4CA6">
        <w:rPr>
          <w:rFonts w:ascii="Times New Roman" w:hAnsi="Times New Roman"/>
        </w:rPr>
        <w:t>ết</w:t>
      </w:r>
      <w:r>
        <w:rPr>
          <w:rFonts w:ascii="Times New Roman" w:hAnsi="Times New Roman"/>
        </w:rPr>
        <w:t xml:space="preserve"> gi</w:t>
      </w:r>
      <w:r w:rsidRPr="007E4CA6">
        <w:rPr>
          <w:rFonts w:ascii="Times New Roman" w:hAnsi="Times New Roman"/>
        </w:rPr>
        <w:t>ữa</w:t>
      </w:r>
      <w:r>
        <w:rPr>
          <w:rFonts w:ascii="Times New Roman" w:hAnsi="Times New Roman"/>
        </w:rPr>
        <w:t xml:space="preserve"> t</w:t>
      </w:r>
      <w:r w:rsidRPr="007E4CA6">
        <w:rPr>
          <w:rFonts w:ascii="Times New Roman" w:hAnsi="Times New Roman"/>
        </w:rPr>
        <w:t>ình</w:t>
      </w:r>
      <w:r>
        <w:rPr>
          <w:rFonts w:ascii="Times New Roman" w:hAnsi="Times New Roman"/>
        </w:rPr>
        <w:t xml:space="preserve"> tr</w:t>
      </w:r>
      <w:r w:rsidRPr="007E4CA6">
        <w:rPr>
          <w:rFonts w:ascii="Times New Roman" w:hAnsi="Times New Roman"/>
        </w:rPr>
        <w:t>ạng</w:t>
      </w:r>
      <w:r>
        <w:rPr>
          <w:rFonts w:ascii="Times New Roman" w:hAnsi="Times New Roman"/>
        </w:rPr>
        <w:t xml:space="preserve"> thi</w:t>
      </w:r>
      <w:r w:rsidRPr="007E4CA6">
        <w:rPr>
          <w:rFonts w:ascii="Times New Roman" w:hAnsi="Times New Roman"/>
        </w:rPr>
        <w:t>ếu</w:t>
      </w:r>
      <w:r>
        <w:rPr>
          <w:rFonts w:ascii="Times New Roman" w:hAnsi="Times New Roman"/>
        </w:rPr>
        <w:t xml:space="preserve"> m</w:t>
      </w:r>
      <w:r w:rsidRPr="007E4CA6">
        <w:rPr>
          <w:rFonts w:ascii="Times New Roman" w:hAnsi="Times New Roman"/>
        </w:rPr>
        <w:t>áu</w:t>
      </w:r>
      <w:r>
        <w:rPr>
          <w:rFonts w:ascii="Times New Roman" w:hAnsi="Times New Roman"/>
        </w:rPr>
        <w:t xml:space="preserve"> v</w:t>
      </w:r>
      <w:r w:rsidRPr="007E4CA6">
        <w:rPr>
          <w:rFonts w:ascii="Times New Roman" w:hAnsi="Times New Roman"/>
        </w:rPr>
        <w:t>à</w:t>
      </w:r>
      <w:r>
        <w:rPr>
          <w:rFonts w:ascii="Times New Roman" w:hAnsi="Times New Roman"/>
        </w:rPr>
        <w:t xml:space="preserve"> m</w:t>
      </w:r>
      <w:r w:rsidRPr="007E4CA6">
        <w:rPr>
          <w:rFonts w:ascii="Times New Roman" w:hAnsi="Times New Roman"/>
        </w:rPr>
        <w:t>ức</w:t>
      </w:r>
      <w:r>
        <w:rPr>
          <w:rFonts w:ascii="Times New Roman" w:hAnsi="Times New Roman"/>
        </w:rPr>
        <w:t xml:space="preserve"> đ</w:t>
      </w:r>
      <w:r w:rsidRPr="007E4CA6">
        <w:rPr>
          <w:rFonts w:ascii="Times New Roman" w:hAnsi="Times New Roman"/>
        </w:rPr>
        <w:t>ộ</w:t>
      </w:r>
      <w:r>
        <w:rPr>
          <w:rFonts w:ascii="Times New Roman" w:hAnsi="Times New Roman"/>
        </w:rPr>
        <w:t xml:space="preserve"> stress oxy hóa c</w:t>
      </w:r>
      <w:r w:rsidRPr="007E4CA6">
        <w:rPr>
          <w:rFonts w:ascii="Times New Roman" w:hAnsi="Times New Roman"/>
        </w:rPr>
        <w:t>ũng</w:t>
      </w:r>
      <w:r>
        <w:rPr>
          <w:rFonts w:ascii="Times New Roman" w:hAnsi="Times New Roman"/>
        </w:rPr>
        <w:t xml:space="preserve"> đư</w:t>
      </w:r>
      <w:r w:rsidRPr="007E4CA6">
        <w:rPr>
          <w:rFonts w:ascii="Times New Roman" w:hAnsi="Times New Roman"/>
        </w:rPr>
        <w:t>ợc</w:t>
      </w:r>
      <w:r>
        <w:rPr>
          <w:rFonts w:ascii="Times New Roman" w:hAnsi="Times New Roman"/>
        </w:rPr>
        <w:t xml:space="preserve"> nhi</w:t>
      </w:r>
      <w:r w:rsidRPr="003D6FB5">
        <w:rPr>
          <w:rFonts w:ascii="Times New Roman" w:hAnsi="Times New Roman"/>
        </w:rPr>
        <w:t>ều</w:t>
      </w:r>
      <w:r>
        <w:rPr>
          <w:rFonts w:ascii="Times New Roman" w:hAnsi="Times New Roman"/>
        </w:rPr>
        <w:t xml:space="preserve"> nghi</w:t>
      </w:r>
      <w:r w:rsidRPr="003D6FB5">
        <w:rPr>
          <w:rFonts w:ascii="Times New Roman" w:hAnsi="Times New Roman"/>
        </w:rPr>
        <w:t>ê</w:t>
      </w:r>
      <w:r>
        <w:rPr>
          <w:rFonts w:ascii="Times New Roman" w:hAnsi="Times New Roman"/>
        </w:rPr>
        <w:t>n c</w:t>
      </w:r>
      <w:r w:rsidRPr="003D6FB5">
        <w:rPr>
          <w:rFonts w:ascii="Times New Roman" w:hAnsi="Times New Roman"/>
        </w:rPr>
        <w:t>ứu</w:t>
      </w:r>
      <w:r>
        <w:rPr>
          <w:rFonts w:ascii="Times New Roman" w:hAnsi="Times New Roman"/>
        </w:rPr>
        <w:t xml:space="preserve"> quan t</w:t>
      </w:r>
      <w:r w:rsidRPr="003D6FB5">
        <w:rPr>
          <w:rFonts w:ascii="Times New Roman" w:hAnsi="Times New Roman"/>
        </w:rPr>
        <w:t>â</w:t>
      </w:r>
      <w:r>
        <w:rPr>
          <w:rFonts w:ascii="Times New Roman" w:hAnsi="Times New Roman"/>
        </w:rPr>
        <w:t xml:space="preserve">m. </w:t>
      </w:r>
      <w:r w:rsidRPr="00BC171C">
        <w:rPr>
          <w:rFonts w:ascii="Times New Roman" w:hAnsi="Times New Roman"/>
        </w:rPr>
        <w:t>Kurtoglu</w:t>
      </w:r>
      <w:r>
        <w:rPr>
          <w:rFonts w:ascii="Times New Roman" w:hAnsi="Times New Roman"/>
        </w:rPr>
        <w:t xml:space="preserve"> </w:t>
      </w:r>
      <w:r w:rsidR="00EF64EA">
        <w:rPr>
          <w:rFonts w:ascii="Times New Roman" w:hAnsi="Times New Roman"/>
        </w:rPr>
        <w:t xml:space="preserve">E. </w:t>
      </w:r>
      <w:r>
        <w:rPr>
          <w:rFonts w:ascii="Times New Roman" w:hAnsi="Times New Roman"/>
        </w:rPr>
        <w:t>v</w:t>
      </w:r>
      <w:r w:rsidRPr="00BC171C">
        <w:rPr>
          <w:rFonts w:ascii="Times New Roman" w:hAnsi="Times New Roman"/>
        </w:rPr>
        <w:t>à</w:t>
      </w:r>
      <w:r>
        <w:rPr>
          <w:rFonts w:ascii="Times New Roman" w:hAnsi="Times New Roman"/>
        </w:rPr>
        <w:t xml:space="preserve"> C</w:t>
      </w:r>
      <w:r w:rsidRPr="00BC171C">
        <w:rPr>
          <w:rFonts w:ascii="Times New Roman" w:hAnsi="Times New Roman"/>
        </w:rPr>
        <w:t>S</w:t>
      </w:r>
      <w:r w:rsidR="00214A0A">
        <w:rPr>
          <w:rFonts w:ascii="Times New Roman" w:hAnsi="Times New Roman"/>
        </w:rPr>
        <w:t xml:space="preserve"> (2003)</w:t>
      </w:r>
      <w:r>
        <w:rPr>
          <w:rFonts w:ascii="Times New Roman" w:hAnsi="Times New Roman"/>
        </w:rPr>
        <w:t xml:space="preserve"> so s</w:t>
      </w:r>
      <w:r w:rsidRPr="00BC171C">
        <w:rPr>
          <w:rFonts w:ascii="Times New Roman" w:hAnsi="Times New Roman"/>
        </w:rPr>
        <w:t>ánh</w:t>
      </w:r>
      <w:r>
        <w:rPr>
          <w:rFonts w:ascii="Times New Roman" w:hAnsi="Times New Roman"/>
        </w:rPr>
        <w:t xml:space="preserve"> </w:t>
      </w:r>
      <w:r>
        <w:rPr>
          <w:rFonts w:ascii="Times New Roman" w:hAnsi="Times New Roman"/>
        </w:rPr>
        <w:lastRenderedPageBreak/>
        <w:t>M</w:t>
      </w:r>
      <w:r w:rsidRPr="00BC171C">
        <w:rPr>
          <w:rFonts w:ascii="Times New Roman" w:hAnsi="Times New Roman"/>
        </w:rPr>
        <w:t>D</w:t>
      </w:r>
      <w:r>
        <w:rPr>
          <w:rFonts w:ascii="Times New Roman" w:hAnsi="Times New Roman"/>
        </w:rPr>
        <w:t xml:space="preserve">A </w:t>
      </w:r>
      <w:r w:rsidRPr="00BC171C">
        <w:rPr>
          <w:rFonts w:ascii="Times New Roman" w:hAnsi="Times New Roman"/>
        </w:rPr>
        <w:t>ở</w:t>
      </w:r>
      <w:r>
        <w:rPr>
          <w:rFonts w:ascii="Times New Roman" w:hAnsi="Times New Roman"/>
        </w:rPr>
        <w:t xml:space="preserve"> huy</w:t>
      </w:r>
      <w:r w:rsidRPr="00BC171C">
        <w:rPr>
          <w:rFonts w:ascii="Times New Roman" w:hAnsi="Times New Roman"/>
        </w:rPr>
        <w:t>ết</w:t>
      </w:r>
      <w:r>
        <w:rPr>
          <w:rFonts w:ascii="Times New Roman" w:hAnsi="Times New Roman"/>
        </w:rPr>
        <w:t xml:space="preserve"> t</w:t>
      </w:r>
      <w:r w:rsidRPr="00BC171C">
        <w:rPr>
          <w:rFonts w:ascii="Times New Roman" w:hAnsi="Times New Roman"/>
        </w:rPr>
        <w:t>ươ</w:t>
      </w:r>
      <w:r>
        <w:rPr>
          <w:rFonts w:ascii="Times New Roman" w:hAnsi="Times New Roman"/>
        </w:rPr>
        <w:t>ng c</w:t>
      </w:r>
      <w:r w:rsidRPr="00BC171C">
        <w:rPr>
          <w:rFonts w:ascii="Times New Roman" w:hAnsi="Times New Roman"/>
        </w:rPr>
        <w:t>ủa</w:t>
      </w:r>
      <w:r>
        <w:rPr>
          <w:rFonts w:ascii="Times New Roman" w:hAnsi="Times New Roman"/>
        </w:rPr>
        <w:t xml:space="preserve"> 63 BN thi</w:t>
      </w:r>
      <w:r w:rsidRPr="00BC171C">
        <w:rPr>
          <w:rFonts w:ascii="Times New Roman" w:hAnsi="Times New Roman"/>
        </w:rPr>
        <w:t>ếu</w:t>
      </w:r>
      <w:r>
        <w:rPr>
          <w:rFonts w:ascii="Times New Roman" w:hAnsi="Times New Roman"/>
        </w:rPr>
        <w:t xml:space="preserve"> m</w:t>
      </w:r>
      <w:r w:rsidRPr="00BC171C">
        <w:rPr>
          <w:rFonts w:ascii="Times New Roman" w:hAnsi="Times New Roman"/>
        </w:rPr>
        <w:t>áu</w:t>
      </w:r>
      <w:r>
        <w:rPr>
          <w:rFonts w:ascii="Times New Roman" w:hAnsi="Times New Roman"/>
        </w:rPr>
        <w:t xml:space="preserve"> do thi</w:t>
      </w:r>
      <w:r w:rsidRPr="00BC171C">
        <w:rPr>
          <w:rFonts w:ascii="Times New Roman" w:hAnsi="Times New Roman"/>
        </w:rPr>
        <w:t>ếu</w:t>
      </w:r>
      <w:r>
        <w:rPr>
          <w:rFonts w:ascii="Times New Roman" w:hAnsi="Times New Roman"/>
        </w:rPr>
        <w:t xml:space="preserve"> s</w:t>
      </w:r>
      <w:r w:rsidRPr="00BC171C">
        <w:rPr>
          <w:rFonts w:ascii="Times New Roman" w:hAnsi="Times New Roman"/>
        </w:rPr>
        <w:t>ắt</w:t>
      </w:r>
      <w:r>
        <w:rPr>
          <w:rFonts w:ascii="Times New Roman" w:hAnsi="Times New Roman"/>
        </w:rPr>
        <w:t xml:space="preserve"> v</w:t>
      </w:r>
      <w:r w:rsidRPr="00BC171C">
        <w:rPr>
          <w:rFonts w:ascii="Times New Roman" w:hAnsi="Times New Roman"/>
        </w:rPr>
        <w:t>à</w:t>
      </w:r>
      <w:r>
        <w:rPr>
          <w:rFonts w:ascii="Times New Roman" w:hAnsi="Times New Roman"/>
        </w:rPr>
        <w:t xml:space="preserve"> 30 ngư</w:t>
      </w:r>
      <w:r w:rsidRPr="00BC171C">
        <w:rPr>
          <w:rFonts w:ascii="Times New Roman" w:hAnsi="Times New Roman"/>
        </w:rPr>
        <w:t>ời</w:t>
      </w:r>
      <w:r>
        <w:rPr>
          <w:rFonts w:ascii="Times New Roman" w:hAnsi="Times New Roman"/>
        </w:rPr>
        <w:t xml:space="preserve"> kh</w:t>
      </w:r>
      <w:r w:rsidRPr="00BC171C">
        <w:rPr>
          <w:rFonts w:ascii="Times New Roman" w:hAnsi="Times New Roman"/>
        </w:rPr>
        <w:t>ỏe</w:t>
      </w:r>
      <w:r>
        <w:rPr>
          <w:rFonts w:ascii="Times New Roman" w:hAnsi="Times New Roman"/>
        </w:rPr>
        <w:t xml:space="preserve"> m</w:t>
      </w:r>
      <w:r w:rsidRPr="00BC171C">
        <w:rPr>
          <w:rFonts w:ascii="Times New Roman" w:hAnsi="Times New Roman"/>
        </w:rPr>
        <w:t>ạnh</w:t>
      </w:r>
      <w:r>
        <w:rPr>
          <w:rFonts w:ascii="Times New Roman" w:hAnsi="Times New Roman"/>
        </w:rPr>
        <w:t xml:space="preserve"> th</w:t>
      </w:r>
      <w:r w:rsidRPr="00BC171C">
        <w:rPr>
          <w:rFonts w:ascii="Times New Roman" w:hAnsi="Times New Roman"/>
        </w:rPr>
        <w:t>ì</w:t>
      </w:r>
      <w:r>
        <w:rPr>
          <w:rFonts w:ascii="Times New Roman" w:hAnsi="Times New Roman"/>
        </w:rPr>
        <w:t xml:space="preserve"> th</w:t>
      </w:r>
      <w:r w:rsidRPr="00BC171C">
        <w:rPr>
          <w:rFonts w:ascii="Times New Roman" w:hAnsi="Times New Roman"/>
        </w:rPr>
        <w:t>ấy</w:t>
      </w:r>
      <w:r>
        <w:rPr>
          <w:rFonts w:ascii="Times New Roman" w:hAnsi="Times New Roman"/>
        </w:rPr>
        <w:t xml:space="preserve"> M</w:t>
      </w:r>
      <w:r w:rsidRPr="00E570E2">
        <w:rPr>
          <w:rFonts w:ascii="Times New Roman" w:hAnsi="Times New Roman"/>
        </w:rPr>
        <w:t>D</w:t>
      </w:r>
      <w:r>
        <w:rPr>
          <w:rFonts w:ascii="Times New Roman" w:hAnsi="Times New Roman"/>
        </w:rPr>
        <w:t>A t</w:t>
      </w:r>
      <w:r w:rsidRPr="00E570E2">
        <w:rPr>
          <w:rFonts w:ascii="Times New Roman" w:hAnsi="Times New Roman"/>
        </w:rPr>
        <w:t>ă</w:t>
      </w:r>
      <w:r>
        <w:rPr>
          <w:rFonts w:ascii="Times New Roman" w:hAnsi="Times New Roman"/>
        </w:rPr>
        <w:t>ng c</w:t>
      </w:r>
      <w:r w:rsidRPr="00E570E2">
        <w:rPr>
          <w:rFonts w:ascii="Times New Roman" w:hAnsi="Times New Roman"/>
        </w:rPr>
        <w:t>ó</w:t>
      </w:r>
      <w:r>
        <w:rPr>
          <w:rFonts w:ascii="Times New Roman" w:hAnsi="Times New Roman"/>
        </w:rPr>
        <w:t xml:space="preserve"> </w:t>
      </w:r>
      <w:r w:rsidRPr="00E570E2">
        <w:rPr>
          <w:rFonts w:ascii="Times New Roman" w:hAnsi="Times New Roman"/>
        </w:rPr>
        <w:t>ý</w:t>
      </w:r>
      <w:r>
        <w:rPr>
          <w:rFonts w:ascii="Times New Roman" w:hAnsi="Times New Roman"/>
        </w:rPr>
        <w:t xml:space="preserve"> ngh</w:t>
      </w:r>
      <w:r w:rsidRPr="00E570E2">
        <w:rPr>
          <w:rFonts w:ascii="Times New Roman" w:hAnsi="Times New Roman"/>
        </w:rPr>
        <w:t>ĩa</w:t>
      </w:r>
      <w:r>
        <w:rPr>
          <w:rFonts w:ascii="Times New Roman" w:hAnsi="Times New Roman"/>
        </w:rPr>
        <w:t xml:space="preserve"> th</w:t>
      </w:r>
      <w:r w:rsidRPr="00E570E2">
        <w:rPr>
          <w:rFonts w:ascii="Times New Roman" w:hAnsi="Times New Roman"/>
        </w:rPr>
        <w:t>ống</w:t>
      </w:r>
      <w:r>
        <w:rPr>
          <w:rFonts w:ascii="Times New Roman" w:hAnsi="Times New Roman"/>
        </w:rPr>
        <w:t xml:space="preserve"> k</w:t>
      </w:r>
      <w:r w:rsidRPr="00E570E2">
        <w:rPr>
          <w:rFonts w:ascii="Times New Roman" w:hAnsi="Times New Roman"/>
        </w:rPr>
        <w:t>ê</w:t>
      </w:r>
      <w:r>
        <w:rPr>
          <w:rFonts w:ascii="Times New Roman" w:hAnsi="Times New Roman"/>
        </w:rPr>
        <w:t xml:space="preserve"> </w:t>
      </w:r>
      <w:r w:rsidRPr="00E570E2">
        <w:rPr>
          <w:rFonts w:ascii="Times New Roman" w:hAnsi="Times New Roman"/>
        </w:rPr>
        <w:t>ở</w:t>
      </w:r>
      <w:r>
        <w:rPr>
          <w:rFonts w:ascii="Times New Roman" w:hAnsi="Times New Roman"/>
        </w:rPr>
        <w:t xml:space="preserve"> nh</w:t>
      </w:r>
      <w:r w:rsidRPr="00E570E2">
        <w:rPr>
          <w:rFonts w:ascii="Times New Roman" w:hAnsi="Times New Roman"/>
        </w:rPr>
        <w:t>óm</w:t>
      </w:r>
      <w:r>
        <w:rPr>
          <w:rFonts w:ascii="Times New Roman" w:hAnsi="Times New Roman"/>
        </w:rPr>
        <w:t xml:space="preserve"> BN thi</w:t>
      </w:r>
      <w:r w:rsidRPr="00E570E2">
        <w:rPr>
          <w:rFonts w:ascii="Times New Roman" w:hAnsi="Times New Roman"/>
        </w:rPr>
        <w:t>ếu</w:t>
      </w:r>
      <w:r>
        <w:rPr>
          <w:rFonts w:ascii="Times New Roman" w:hAnsi="Times New Roman"/>
        </w:rPr>
        <w:t xml:space="preserve"> m</w:t>
      </w:r>
      <w:r w:rsidRPr="00E570E2">
        <w:rPr>
          <w:rFonts w:ascii="Times New Roman" w:hAnsi="Times New Roman"/>
        </w:rPr>
        <w:t>áu</w:t>
      </w:r>
      <w:r>
        <w:rPr>
          <w:rFonts w:ascii="Times New Roman" w:hAnsi="Times New Roman"/>
        </w:rPr>
        <w:t xml:space="preserve"> v</w:t>
      </w:r>
      <w:r w:rsidRPr="00E570E2">
        <w:rPr>
          <w:rFonts w:ascii="Times New Roman" w:hAnsi="Times New Roman"/>
        </w:rPr>
        <w:t>à</w:t>
      </w:r>
      <w:r>
        <w:rPr>
          <w:rFonts w:ascii="Times New Roman" w:hAnsi="Times New Roman"/>
        </w:rPr>
        <w:t xml:space="preserve"> gi</w:t>
      </w:r>
      <w:r w:rsidRPr="00E570E2">
        <w:rPr>
          <w:rFonts w:ascii="Times New Roman" w:hAnsi="Times New Roman"/>
        </w:rPr>
        <w:t>ảm</w:t>
      </w:r>
      <w:r>
        <w:rPr>
          <w:rFonts w:ascii="Times New Roman" w:hAnsi="Times New Roman"/>
        </w:rPr>
        <w:t xml:space="preserve"> </w:t>
      </w:r>
      <w:r w:rsidRPr="00E570E2">
        <w:rPr>
          <w:rFonts w:ascii="Times New Roman" w:hAnsi="Times New Roman"/>
        </w:rPr>
        <w:t>đ</w:t>
      </w:r>
      <w:r>
        <w:rPr>
          <w:rFonts w:ascii="Times New Roman" w:hAnsi="Times New Roman"/>
        </w:rPr>
        <w:t>i sau 6 tu</w:t>
      </w:r>
      <w:r w:rsidRPr="00E570E2">
        <w:rPr>
          <w:rFonts w:ascii="Times New Roman" w:hAnsi="Times New Roman"/>
        </w:rPr>
        <w:t>ần</w:t>
      </w:r>
      <w:r>
        <w:rPr>
          <w:rFonts w:ascii="Times New Roman" w:hAnsi="Times New Roman"/>
        </w:rPr>
        <w:t xml:space="preserve"> </w:t>
      </w:r>
      <w:r w:rsidRPr="00E570E2">
        <w:rPr>
          <w:rFonts w:ascii="Times New Roman" w:hAnsi="Times New Roman"/>
        </w:rPr>
        <w:t>đ</w:t>
      </w:r>
      <w:r>
        <w:rPr>
          <w:rFonts w:ascii="Times New Roman" w:hAnsi="Times New Roman"/>
        </w:rPr>
        <w:t>i</w:t>
      </w:r>
      <w:r w:rsidRPr="00E570E2">
        <w:rPr>
          <w:rFonts w:ascii="Times New Roman" w:hAnsi="Times New Roman"/>
        </w:rPr>
        <w:t>ều</w:t>
      </w:r>
      <w:r>
        <w:rPr>
          <w:rFonts w:ascii="Times New Roman" w:hAnsi="Times New Roman"/>
        </w:rPr>
        <w:t xml:space="preserve"> tr</w:t>
      </w:r>
      <w:r w:rsidRPr="00E570E2">
        <w:rPr>
          <w:rFonts w:ascii="Times New Roman" w:hAnsi="Times New Roman"/>
        </w:rPr>
        <w:t>ị</w:t>
      </w:r>
      <w:r>
        <w:rPr>
          <w:rFonts w:ascii="Times New Roman" w:hAnsi="Times New Roman"/>
        </w:rPr>
        <w:t xml:space="preserve"> b</w:t>
      </w:r>
      <w:r w:rsidRPr="00E570E2">
        <w:rPr>
          <w:rFonts w:ascii="Times New Roman" w:hAnsi="Times New Roman"/>
        </w:rPr>
        <w:t>ổ</w:t>
      </w:r>
      <w:r>
        <w:rPr>
          <w:rFonts w:ascii="Times New Roman" w:hAnsi="Times New Roman"/>
        </w:rPr>
        <w:t xml:space="preserve"> sung s</w:t>
      </w:r>
      <w:r w:rsidRPr="00E570E2">
        <w:rPr>
          <w:rFonts w:ascii="Times New Roman" w:hAnsi="Times New Roman"/>
        </w:rPr>
        <w:t>ắt</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&lt;EndNote&gt;&lt;Cite&gt;&lt;Author&gt;Kurtoglu&lt;/Author&gt;&lt;Year&gt;2003&lt;/Year&gt;&lt;RecNum&gt;221&lt;/RecNum&gt;&lt;DisplayText&gt;[153]&lt;/DisplayText&gt;&lt;record&gt;&lt;rec-number&gt;221&lt;/rec-number&gt;&lt;foreign-keys&gt;&lt;key app="EN" db-id="5twxs2p5iavsxner9f5vwew9es29fdavt5xv"&gt;221&lt;/key&gt;&lt;/foreign-keys&gt;&lt;ref-type name="Journal Article"&gt;17&lt;/ref-type&gt;&lt;contributors&gt;&lt;authors&gt;&lt;author&gt;Kurtoglu, Erdal&lt;/author&gt;&lt;author&gt;Ugur, Aysegul&lt;/author&gt;&lt;author&gt;Baltaci, Abdulkerim Kasim&lt;/author&gt;&lt;author&gt;Undar, Levent&lt;/author&gt;&lt;/authors&gt;&lt;/contributors&gt;&lt;titles&gt;&lt;title&gt;Effect of iron supplementation on oxidative stress and antioxidant status in iron-deficiency anemia&lt;/title&gt;&lt;secondary-title&gt;Biological Trace Element Research&lt;/secondary-title&gt;&lt;/titles&gt;&lt;periodical&gt;&lt;full-title&gt;Biological Trace Element Research&lt;/full-title&gt;&lt;/periodical&gt;&lt;pages&gt;117-123&lt;/pages&gt;&lt;volume&gt;96&lt;/volume&gt;&lt;number&gt;1-3&lt;/number&gt;&lt;dates&gt;&lt;year&gt;2003&lt;/year&gt;&lt;/dates&gt;&lt;isbn&gt;0163-4984&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53" w:tooltip="Kurtoglu, 2003 #221" w:history="1">
        <w:r w:rsidR="00996C94">
          <w:rPr>
            <w:rFonts w:ascii="Times New Roman" w:hAnsi="Times New Roman"/>
            <w:noProof/>
          </w:rPr>
          <w:t>153</w:t>
        </w:r>
      </w:hyperlink>
      <w:r w:rsidR="00996C94">
        <w:rPr>
          <w:rFonts w:ascii="Times New Roman" w:hAnsi="Times New Roman"/>
          <w:noProof/>
        </w:rPr>
        <w:t>]</w:t>
      </w:r>
      <w:r>
        <w:rPr>
          <w:rFonts w:ascii="Times New Roman" w:hAnsi="Times New Roman"/>
        </w:rPr>
        <w:fldChar w:fldCharType="end"/>
      </w:r>
      <w:r>
        <w:rPr>
          <w:rFonts w:ascii="Times New Roman" w:hAnsi="Times New Roman"/>
        </w:rPr>
        <w:t xml:space="preserve">. </w:t>
      </w:r>
      <w:r w:rsidR="000A5C0D">
        <w:rPr>
          <w:rFonts w:ascii="Times New Roman" w:hAnsi="Times New Roman"/>
        </w:rPr>
        <w:t>Thi</w:t>
      </w:r>
      <w:r w:rsidR="000A5C0D" w:rsidRPr="007E4CA6">
        <w:rPr>
          <w:rFonts w:ascii="Times New Roman" w:hAnsi="Times New Roman"/>
        </w:rPr>
        <w:t>ếu</w:t>
      </w:r>
      <w:r w:rsidR="000A5C0D">
        <w:rPr>
          <w:rFonts w:ascii="Times New Roman" w:hAnsi="Times New Roman"/>
        </w:rPr>
        <w:t xml:space="preserve"> m</w:t>
      </w:r>
      <w:r w:rsidR="000A5C0D" w:rsidRPr="007E4CA6">
        <w:rPr>
          <w:rFonts w:ascii="Times New Roman" w:hAnsi="Times New Roman"/>
        </w:rPr>
        <w:t>áu</w:t>
      </w:r>
      <w:r w:rsidR="000A5C0D">
        <w:rPr>
          <w:rFonts w:ascii="Times New Roman" w:hAnsi="Times New Roman"/>
        </w:rPr>
        <w:t xml:space="preserve"> </w:t>
      </w:r>
      <w:r w:rsidR="00214A0A">
        <w:rPr>
          <w:rFonts w:ascii="Times New Roman" w:hAnsi="Times New Roman"/>
        </w:rPr>
        <w:t>c</w:t>
      </w:r>
      <w:r w:rsidR="00214A0A" w:rsidRPr="00214A0A">
        <w:rPr>
          <w:rFonts w:ascii="Times New Roman" w:hAnsi="Times New Roman"/>
        </w:rPr>
        <w:t>ũng</w:t>
      </w:r>
      <w:r w:rsidR="00214A0A">
        <w:rPr>
          <w:rFonts w:ascii="Times New Roman" w:hAnsi="Times New Roman"/>
        </w:rPr>
        <w:t xml:space="preserve"> </w:t>
      </w:r>
      <w:r w:rsidR="000A5C0D">
        <w:rPr>
          <w:rFonts w:ascii="Times New Roman" w:hAnsi="Times New Roman"/>
        </w:rPr>
        <w:t>l</w:t>
      </w:r>
      <w:r w:rsidR="000A5C0D" w:rsidRPr="007E4CA6">
        <w:rPr>
          <w:rFonts w:ascii="Times New Roman" w:hAnsi="Times New Roman"/>
        </w:rPr>
        <w:t>à</w:t>
      </w:r>
      <w:r w:rsidR="000A5C0D">
        <w:rPr>
          <w:rFonts w:ascii="Times New Roman" w:hAnsi="Times New Roman"/>
        </w:rPr>
        <w:t xml:space="preserve"> tri</w:t>
      </w:r>
      <w:r w:rsidR="000A5C0D" w:rsidRPr="007E4CA6">
        <w:rPr>
          <w:rFonts w:ascii="Times New Roman" w:hAnsi="Times New Roman"/>
        </w:rPr>
        <w:t>ệu</w:t>
      </w:r>
      <w:r w:rsidR="000A5C0D">
        <w:rPr>
          <w:rFonts w:ascii="Times New Roman" w:hAnsi="Times New Roman"/>
        </w:rPr>
        <w:t xml:space="preserve"> ch</w:t>
      </w:r>
      <w:r w:rsidR="000A5C0D" w:rsidRPr="007E4CA6">
        <w:rPr>
          <w:rFonts w:ascii="Times New Roman" w:hAnsi="Times New Roman"/>
        </w:rPr>
        <w:t>ứng</w:t>
      </w:r>
      <w:r w:rsidR="000A5C0D">
        <w:rPr>
          <w:rFonts w:ascii="Times New Roman" w:hAnsi="Times New Roman"/>
        </w:rPr>
        <w:t xml:space="preserve"> thư</w:t>
      </w:r>
      <w:r w:rsidR="000A5C0D" w:rsidRPr="007E4CA6">
        <w:rPr>
          <w:rFonts w:ascii="Times New Roman" w:hAnsi="Times New Roman"/>
        </w:rPr>
        <w:t>ờng</w:t>
      </w:r>
      <w:r w:rsidR="000A5C0D">
        <w:rPr>
          <w:rFonts w:ascii="Times New Roman" w:hAnsi="Times New Roman"/>
        </w:rPr>
        <w:t xml:space="preserve"> g</w:t>
      </w:r>
      <w:r w:rsidR="000A5C0D" w:rsidRPr="007E4CA6">
        <w:rPr>
          <w:rFonts w:ascii="Times New Roman" w:hAnsi="Times New Roman"/>
        </w:rPr>
        <w:t>ặp</w:t>
      </w:r>
      <w:r w:rsidR="000A5C0D">
        <w:rPr>
          <w:rFonts w:ascii="Times New Roman" w:hAnsi="Times New Roman"/>
        </w:rPr>
        <w:t xml:space="preserve"> trong b</w:t>
      </w:r>
      <w:r w:rsidR="000A5C0D" w:rsidRPr="007E4CA6">
        <w:rPr>
          <w:rFonts w:ascii="Times New Roman" w:hAnsi="Times New Roman"/>
        </w:rPr>
        <w:t>ệnh</w:t>
      </w:r>
      <w:r w:rsidR="000A5C0D">
        <w:rPr>
          <w:rFonts w:ascii="Times New Roman" w:hAnsi="Times New Roman"/>
        </w:rPr>
        <w:t xml:space="preserve"> l</w:t>
      </w:r>
      <w:r w:rsidR="000A5C0D" w:rsidRPr="007E4CA6">
        <w:rPr>
          <w:rFonts w:ascii="Times New Roman" w:hAnsi="Times New Roman"/>
        </w:rPr>
        <w:t>ý</w:t>
      </w:r>
      <w:r w:rsidR="000A5C0D">
        <w:rPr>
          <w:rFonts w:ascii="Times New Roman" w:hAnsi="Times New Roman"/>
        </w:rPr>
        <w:t xml:space="preserve"> ung th</w:t>
      </w:r>
      <w:r w:rsidR="000A5C0D" w:rsidRPr="007E4CA6">
        <w:rPr>
          <w:rFonts w:ascii="Times New Roman" w:hAnsi="Times New Roman"/>
        </w:rPr>
        <w:t>ư</w:t>
      </w:r>
      <w:r w:rsidR="000A5C0D">
        <w:rPr>
          <w:rFonts w:ascii="Times New Roman" w:hAnsi="Times New Roman"/>
        </w:rPr>
        <w:t xml:space="preserve"> n</w:t>
      </w:r>
      <w:r w:rsidR="000A5C0D" w:rsidRPr="007E4CA6">
        <w:rPr>
          <w:rFonts w:ascii="Times New Roman" w:hAnsi="Times New Roman"/>
        </w:rPr>
        <w:t>ói</w:t>
      </w:r>
      <w:r w:rsidR="000A5C0D">
        <w:rPr>
          <w:rFonts w:ascii="Times New Roman" w:hAnsi="Times New Roman"/>
        </w:rPr>
        <w:t xml:space="preserve"> chung v</w:t>
      </w:r>
      <w:r w:rsidR="000A5C0D" w:rsidRPr="007E4CA6">
        <w:rPr>
          <w:rFonts w:ascii="Times New Roman" w:hAnsi="Times New Roman"/>
        </w:rPr>
        <w:t>à</w:t>
      </w:r>
      <w:r w:rsidR="000A5C0D">
        <w:rPr>
          <w:rFonts w:ascii="Times New Roman" w:hAnsi="Times New Roman"/>
        </w:rPr>
        <w:t xml:space="preserve"> UTĐT n</w:t>
      </w:r>
      <w:r w:rsidR="000A5C0D" w:rsidRPr="007E4CA6">
        <w:rPr>
          <w:rFonts w:ascii="Times New Roman" w:hAnsi="Times New Roman"/>
        </w:rPr>
        <w:t>ói</w:t>
      </w:r>
      <w:r w:rsidR="000A5C0D">
        <w:rPr>
          <w:rFonts w:ascii="Times New Roman" w:hAnsi="Times New Roman"/>
        </w:rPr>
        <w:t xml:space="preserve"> riêng. </w:t>
      </w:r>
      <w:r w:rsidRPr="00586386">
        <w:rPr>
          <w:rFonts w:ascii="Times New Roman" w:hAnsi="Times New Roman"/>
        </w:rPr>
        <w:t>Macciò</w:t>
      </w:r>
      <w:r w:rsidR="00EF64EA">
        <w:rPr>
          <w:rFonts w:ascii="Times New Roman" w:hAnsi="Times New Roman"/>
        </w:rPr>
        <w:t xml:space="preserve"> A.</w:t>
      </w:r>
      <w:r>
        <w:rPr>
          <w:rFonts w:ascii="Times New Roman" w:hAnsi="Times New Roman"/>
        </w:rPr>
        <w:t xml:space="preserve"> v</w:t>
      </w:r>
      <w:r w:rsidRPr="00DF7969">
        <w:rPr>
          <w:rFonts w:ascii="Times New Roman" w:hAnsi="Times New Roman"/>
        </w:rPr>
        <w:t>à</w:t>
      </w:r>
      <w:r>
        <w:rPr>
          <w:rFonts w:ascii="Times New Roman" w:hAnsi="Times New Roman"/>
        </w:rPr>
        <w:t xml:space="preserve"> C</w:t>
      </w:r>
      <w:r w:rsidRPr="00DF7969">
        <w:rPr>
          <w:rFonts w:ascii="Times New Roman" w:hAnsi="Times New Roman"/>
        </w:rPr>
        <w:t>S</w:t>
      </w:r>
      <w:r>
        <w:rPr>
          <w:rFonts w:ascii="Times New Roman" w:hAnsi="Times New Roman"/>
        </w:rPr>
        <w:t xml:space="preserve"> </w:t>
      </w:r>
      <w:r w:rsidR="00214A0A">
        <w:rPr>
          <w:rFonts w:ascii="Times New Roman" w:hAnsi="Times New Roman"/>
        </w:rPr>
        <w:t xml:space="preserve">(2015) </w:t>
      </w:r>
      <w:r>
        <w:rPr>
          <w:rFonts w:ascii="Times New Roman" w:hAnsi="Times New Roman"/>
        </w:rPr>
        <w:t>nghi</w:t>
      </w:r>
      <w:r w:rsidRPr="00DF7969">
        <w:rPr>
          <w:rFonts w:ascii="Times New Roman" w:hAnsi="Times New Roman"/>
        </w:rPr>
        <w:t>ê</w:t>
      </w:r>
      <w:r>
        <w:rPr>
          <w:rFonts w:ascii="Times New Roman" w:hAnsi="Times New Roman"/>
        </w:rPr>
        <w:t>n c</w:t>
      </w:r>
      <w:r w:rsidRPr="00DF7969">
        <w:rPr>
          <w:rFonts w:ascii="Times New Roman" w:hAnsi="Times New Roman"/>
        </w:rPr>
        <w:t>ứu</w:t>
      </w:r>
      <w:r>
        <w:rPr>
          <w:rFonts w:ascii="Times New Roman" w:hAnsi="Times New Roman"/>
        </w:rPr>
        <w:t xml:space="preserve"> tr</w:t>
      </w:r>
      <w:r w:rsidRPr="00DF7969">
        <w:rPr>
          <w:rFonts w:ascii="Times New Roman" w:hAnsi="Times New Roman"/>
        </w:rPr>
        <w:t>ê</w:t>
      </w:r>
      <w:r>
        <w:rPr>
          <w:rFonts w:ascii="Times New Roman" w:hAnsi="Times New Roman"/>
        </w:rPr>
        <w:t>n 888 BN ung th</w:t>
      </w:r>
      <w:r w:rsidRPr="00DF7969">
        <w:rPr>
          <w:rFonts w:ascii="Times New Roman" w:hAnsi="Times New Roman"/>
        </w:rPr>
        <w:t>ư</w:t>
      </w:r>
      <w:r>
        <w:rPr>
          <w:rFonts w:ascii="Times New Roman" w:hAnsi="Times New Roman"/>
        </w:rPr>
        <w:t xml:space="preserve"> th</w:t>
      </w:r>
      <w:r w:rsidRPr="00DF7969">
        <w:rPr>
          <w:rFonts w:ascii="Times New Roman" w:hAnsi="Times New Roman"/>
        </w:rPr>
        <w:t>ấy</w:t>
      </w:r>
      <w:r>
        <w:rPr>
          <w:rFonts w:ascii="Times New Roman" w:hAnsi="Times New Roman"/>
        </w:rPr>
        <w:t xml:space="preserve"> r</w:t>
      </w:r>
      <w:r w:rsidRPr="00DF7969">
        <w:rPr>
          <w:rFonts w:ascii="Times New Roman" w:hAnsi="Times New Roman"/>
        </w:rPr>
        <w:t>ằng</w:t>
      </w:r>
      <w:r>
        <w:rPr>
          <w:rFonts w:ascii="Times New Roman" w:hAnsi="Times New Roman"/>
        </w:rPr>
        <w:t xml:space="preserve"> m</w:t>
      </w:r>
      <w:r w:rsidRPr="00DF7969">
        <w:rPr>
          <w:rFonts w:ascii="Times New Roman" w:hAnsi="Times New Roman"/>
        </w:rPr>
        <w:t>ức</w:t>
      </w:r>
      <w:r>
        <w:rPr>
          <w:rFonts w:ascii="Times New Roman" w:hAnsi="Times New Roman"/>
        </w:rPr>
        <w:t xml:space="preserve"> đ</w:t>
      </w:r>
      <w:r w:rsidRPr="00DF7969">
        <w:rPr>
          <w:rFonts w:ascii="Times New Roman" w:hAnsi="Times New Roman"/>
        </w:rPr>
        <w:t>ộ</w:t>
      </w:r>
      <w:r>
        <w:rPr>
          <w:rFonts w:ascii="Times New Roman" w:hAnsi="Times New Roman"/>
        </w:rPr>
        <w:t xml:space="preserve"> stress oxy hóa t</w:t>
      </w:r>
      <w:r w:rsidRPr="00DF7969">
        <w:rPr>
          <w:rFonts w:ascii="Times New Roman" w:hAnsi="Times New Roman"/>
        </w:rPr>
        <w:t>ă</w:t>
      </w:r>
      <w:r>
        <w:rPr>
          <w:rFonts w:ascii="Times New Roman" w:hAnsi="Times New Roman"/>
        </w:rPr>
        <w:t>ng theo m</w:t>
      </w:r>
      <w:r w:rsidRPr="00DF7969">
        <w:rPr>
          <w:rFonts w:ascii="Times New Roman" w:hAnsi="Times New Roman"/>
        </w:rPr>
        <w:t>ức</w:t>
      </w:r>
      <w:r>
        <w:rPr>
          <w:rFonts w:ascii="Times New Roman" w:hAnsi="Times New Roman"/>
        </w:rPr>
        <w:t xml:space="preserve"> đ</w:t>
      </w:r>
      <w:r w:rsidRPr="00DF7969">
        <w:rPr>
          <w:rFonts w:ascii="Times New Roman" w:hAnsi="Times New Roman"/>
        </w:rPr>
        <w:t>ộ</w:t>
      </w:r>
      <w:r>
        <w:rPr>
          <w:rFonts w:ascii="Times New Roman" w:hAnsi="Times New Roman"/>
        </w:rPr>
        <w:t xml:space="preserve"> thi</w:t>
      </w:r>
      <w:r w:rsidRPr="00DF7969">
        <w:rPr>
          <w:rFonts w:ascii="Times New Roman" w:hAnsi="Times New Roman"/>
        </w:rPr>
        <w:t>ếu</w:t>
      </w:r>
      <w:r>
        <w:rPr>
          <w:rFonts w:ascii="Times New Roman" w:hAnsi="Times New Roman"/>
        </w:rPr>
        <w:t xml:space="preserve"> m</w:t>
      </w:r>
      <w:r w:rsidRPr="00DF7969">
        <w:rPr>
          <w:rFonts w:ascii="Times New Roman" w:hAnsi="Times New Roman"/>
        </w:rPr>
        <w:t>áu</w:t>
      </w:r>
      <w:r>
        <w:rPr>
          <w:rFonts w:ascii="Times New Roman" w:hAnsi="Times New Roman"/>
        </w:rPr>
        <w:t>. Trong nghi</w:t>
      </w:r>
      <w:r w:rsidRPr="00DF7969">
        <w:rPr>
          <w:rFonts w:ascii="Times New Roman" w:hAnsi="Times New Roman"/>
        </w:rPr>
        <w:t>ê</w:t>
      </w:r>
      <w:r>
        <w:rPr>
          <w:rFonts w:ascii="Times New Roman" w:hAnsi="Times New Roman"/>
        </w:rPr>
        <w:t>n c</w:t>
      </w:r>
      <w:r w:rsidRPr="00DF7969">
        <w:rPr>
          <w:rFonts w:ascii="Times New Roman" w:hAnsi="Times New Roman"/>
        </w:rPr>
        <w:t>ứu</w:t>
      </w:r>
      <w:r>
        <w:rPr>
          <w:rFonts w:ascii="Times New Roman" w:hAnsi="Times New Roman"/>
        </w:rPr>
        <w:t xml:space="preserve"> n</w:t>
      </w:r>
      <w:r w:rsidRPr="00DF7969">
        <w:rPr>
          <w:rFonts w:ascii="Times New Roman" w:hAnsi="Times New Roman"/>
        </w:rPr>
        <w:t>ày</w:t>
      </w:r>
      <w:r w:rsidR="00214A0A">
        <w:rPr>
          <w:rFonts w:ascii="Times New Roman" w:hAnsi="Times New Roman"/>
        </w:rPr>
        <w:t>,</w:t>
      </w:r>
      <w:r>
        <w:rPr>
          <w:rFonts w:ascii="Times New Roman" w:hAnsi="Times New Roman"/>
        </w:rPr>
        <w:t xml:space="preserve"> Macci</w:t>
      </w:r>
      <w:r w:rsidRPr="00DF7969">
        <w:rPr>
          <w:rFonts w:ascii="Times New Roman" w:hAnsi="Times New Roman"/>
        </w:rPr>
        <w:t>o</w:t>
      </w:r>
      <w:r>
        <w:rPr>
          <w:rFonts w:ascii="Times New Roman" w:hAnsi="Times New Roman"/>
        </w:rPr>
        <w:t xml:space="preserve"> </w:t>
      </w:r>
      <w:r w:rsidR="00EF64EA">
        <w:rPr>
          <w:rFonts w:ascii="Times New Roman" w:hAnsi="Times New Roman"/>
        </w:rPr>
        <w:t>A. v</w:t>
      </w:r>
      <w:r w:rsidR="00EF64EA" w:rsidRPr="00DF7969">
        <w:rPr>
          <w:rFonts w:ascii="Times New Roman" w:hAnsi="Times New Roman"/>
        </w:rPr>
        <w:t>à</w:t>
      </w:r>
      <w:r w:rsidR="00EF64EA">
        <w:rPr>
          <w:rFonts w:ascii="Times New Roman" w:hAnsi="Times New Roman"/>
        </w:rPr>
        <w:t xml:space="preserve"> C</w:t>
      </w:r>
      <w:r w:rsidR="00EF64EA" w:rsidRPr="00DF7969">
        <w:rPr>
          <w:rFonts w:ascii="Times New Roman" w:hAnsi="Times New Roman"/>
        </w:rPr>
        <w:t>S</w:t>
      </w:r>
      <w:r w:rsidR="00EF64EA">
        <w:rPr>
          <w:rFonts w:ascii="Times New Roman" w:hAnsi="Times New Roman"/>
        </w:rPr>
        <w:t xml:space="preserve"> </w:t>
      </w:r>
      <w:r w:rsidRPr="008B5126">
        <w:rPr>
          <w:rFonts w:ascii="Times New Roman" w:hAnsi="Times New Roman"/>
        </w:rPr>
        <w:t>đánh</w:t>
      </w:r>
      <w:r>
        <w:rPr>
          <w:rFonts w:ascii="Times New Roman" w:hAnsi="Times New Roman"/>
        </w:rPr>
        <w:t xml:space="preserve"> gi</w:t>
      </w:r>
      <w:r w:rsidRPr="008B5126">
        <w:rPr>
          <w:rFonts w:ascii="Times New Roman" w:hAnsi="Times New Roman"/>
        </w:rPr>
        <w:t>á</w:t>
      </w:r>
      <w:r>
        <w:rPr>
          <w:rFonts w:ascii="Times New Roman" w:hAnsi="Times New Roman"/>
        </w:rPr>
        <w:t xml:space="preserve"> stress oxy hóa th</w:t>
      </w:r>
      <w:r w:rsidRPr="008B5126">
        <w:rPr>
          <w:rFonts w:ascii="Times New Roman" w:hAnsi="Times New Roman"/>
        </w:rPr>
        <w:t>ô</w:t>
      </w:r>
      <w:r>
        <w:rPr>
          <w:rFonts w:ascii="Times New Roman" w:hAnsi="Times New Roman"/>
        </w:rPr>
        <w:t xml:space="preserve">ng qua </w:t>
      </w:r>
      <w:r w:rsidRPr="008B5126">
        <w:rPr>
          <w:rFonts w:ascii="Times New Roman" w:hAnsi="Times New Roman"/>
        </w:rPr>
        <w:t>định</w:t>
      </w:r>
      <w:r>
        <w:rPr>
          <w:rFonts w:ascii="Times New Roman" w:hAnsi="Times New Roman"/>
        </w:rPr>
        <w:t xml:space="preserve"> lư</w:t>
      </w:r>
      <w:r w:rsidRPr="008B5126">
        <w:rPr>
          <w:rFonts w:ascii="Times New Roman" w:hAnsi="Times New Roman"/>
        </w:rPr>
        <w:t>ợng</w:t>
      </w:r>
      <w:r>
        <w:rPr>
          <w:rFonts w:ascii="Times New Roman" w:hAnsi="Times New Roman"/>
        </w:rPr>
        <w:t xml:space="preserve"> t</w:t>
      </w:r>
      <w:r w:rsidRPr="008B5126">
        <w:rPr>
          <w:rFonts w:ascii="Times New Roman" w:hAnsi="Times New Roman"/>
        </w:rPr>
        <w:t>ổng</w:t>
      </w:r>
      <w:r>
        <w:rPr>
          <w:rFonts w:ascii="Times New Roman" w:hAnsi="Times New Roman"/>
        </w:rPr>
        <w:t xml:space="preserve"> s</w:t>
      </w:r>
      <w:r w:rsidRPr="008B5126">
        <w:rPr>
          <w:rFonts w:ascii="Times New Roman" w:hAnsi="Times New Roman"/>
        </w:rPr>
        <w:t>ố</w:t>
      </w:r>
      <w:r>
        <w:rPr>
          <w:rFonts w:ascii="Times New Roman" w:hAnsi="Times New Roman"/>
        </w:rPr>
        <w:t xml:space="preserve"> R</w:t>
      </w:r>
      <w:r w:rsidRPr="008B5126">
        <w:rPr>
          <w:rFonts w:ascii="Times New Roman" w:hAnsi="Times New Roman"/>
        </w:rPr>
        <w:t>OS</w:t>
      </w:r>
      <w:r>
        <w:rPr>
          <w:rFonts w:ascii="Times New Roman" w:hAnsi="Times New Roman"/>
        </w:rPr>
        <w:t xml:space="preserve"> trong m</w:t>
      </w:r>
      <w:r w:rsidRPr="008B5126">
        <w:rPr>
          <w:rFonts w:ascii="Times New Roman" w:hAnsi="Times New Roman"/>
        </w:rPr>
        <w:t>áu</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&lt;EndNote&gt;&lt;Cite&gt;&lt;Author&gt;Macciò&lt;/Author&gt;&lt;Year&gt;2015&lt;/Year&gt;&lt;RecNum&gt;222&lt;/RecNum&gt;&lt;DisplayText&gt;[154]&lt;/DisplayText&gt;&lt;record&gt;&lt;rec-number&gt;222&lt;/rec-number&gt;&lt;foreign-keys&gt;&lt;key app="EN" db-id="5twxs2p5iavsxner9f5vwew9es29fdavt5xv"&gt;222&lt;/key&gt;&lt;/foreign-keys&gt;&lt;ref-type name="Journal Article"&gt;17&lt;/ref-type&gt;&lt;contributors&gt;&lt;authors&gt;&lt;author&gt;Macciò, Antonio&lt;/author&gt;&lt;author&gt;Madeddu, Clelia&lt;/author&gt;&lt;author&gt;Gramignano, Giulia&lt;/author&gt;&lt;author&gt;Mulas, Carlo&lt;/author&gt;&lt;author&gt;Tanca, Luciana&lt;/author&gt;&lt;author&gt;Cherchi, Maria Cristina&lt;/author&gt;&lt;author&gt;Floris, Carlo&lt;/author&gt;&lt;author&gt;Omoto, Itaru&lt;/author&gt;&lt;author&gt;Barracca, Antonio&lt;/author&gt;&lt;author&gt;Ganz, Tomas&lt;/author&gt;&lt;/authors&gt;&lt;/contributors&gt;&lt;titles&gt;&lt;title&gt;The role of inflammation, iron, and nutritional status in cancer-related anemia: results of a large, prospective, observational study&lt;/title&gt;&lt;secondary-title&gt;haematologica&lt;/secondary-title&gt;&lt;/titles&gt;&lt;periodical&gt;&lt;full-title&gt;haematologica&lt;/full-title&gt;&lt;/periodical&gt;&lt;pages&gt;124-132&lt;/pages&gt;&lt;volume&gt;100&lt;/volume&gt;&lt;number&gt;1&lt;/number&gt;&lt;dates&gt;&lt;year&gt;2015&lt;/year&gt;&lt;/dates&gt;&lt;isbn&gt;0390-6078&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54" w:tooltip="Macciò, 2015 #222" w:history="1">
        <w:r w:rsidR="00996C94">
          <w:rPr>
            <w:rFonts w:ascii="Times New Roman" w:hAnsi="Times New Roman"/>
            <w:noProof/>
          </w:rPr>
          <w:t>154</w:t>
        </w:r>
      </w:hyperlink>
      <w:r w:rsidR="00996C94">
        <w:rPr>
          <w:rFonts w:ascii="Times New Roman" w:hAnsi="Times New Roman"/>
          <w:noProof/>
        </w:rPr>
        <w:t>]</w:t>
      </w:r>
      <w:r>
        <w:rPr>
          <w:rFonts w:ascii="Times New Roman" w:hAnsi="Times New Roman"/>
        </w:rPr>
        <w:fldChar w:fldCharType="end"/>
      </w:r>
      <w:r>
        <w:rPr>
          <w:rFonts w:ascii="Times New Roman" w:hAnsi="Times New Roman"/>
        </w:rPr>
        <w:t xml:space="preserve">. </w:t>
      </w:r>
    </w:p>
    <w:p w:rsidR="00DB3BD9" w:rsidRPr="005F3A7B" w:rsidRDefault="00DB3BD9" w:rsidP="00DB3BD9">
      <w:pPr>
        <w:tabs>
          <w:tab w:val="left" w:pos="709"/>
        </w:tabs>
        <w:spacing w:line="360" w:lineRule="auto"/>
        <w:jc w:val="both"/>
        <w:rPr>
          <w:rFonts w:ascii="Times New Roman" w:hAnsi="Times New Roman"/>
          <w:i/>
        </w:rPr>
      </w:pPr>
      <w:r w:rsidRPr="005F3A7B">
        <w:rPr>
          <w:rFonts w:ascii="Times New Roman" w:hAnsi="Times New Roman"/>
          <w:i/>
        </w:rPr>
        <w:t>* Tỉ số bạch cầu</w:t>
      </w:r>
    </w:p>
    <w:p w:rsidR="00DB3BD9" w:rsidRPr="00A96D97" w:rsidRDefault="00DB3BD9" w:rsidP="00DB3BD9">
      <w:pPr>
        <w:tabs>
          <w:tab w:val="left" w:pos="709"/>
        </w:tabs>
        <w:spacing w:line="360" w:lineRule="auto"/>
        <w:ind w:firstLine="709"/>
        <w:jc w:val="both"/>
        <w:rPr>
          <w:rFonts w:ascii="Times New Roman" w:hAnsi="Times New Roman"/>
          <w:color w:val="000000"/>
          <w:shd w:val="clear" w:color="auto" w:fill="FFFFFF"/>
        </w:rPr>
      </w:pPr>
      <w:r w:rsidRPr="00A96D97">
        <w:rPr>
          <w:rFonts w:ascii="Times New Roman" w:hAnsi="Times New Roman"/>
          <w:color w:val="000000"/>
          <w:shd w:val="clear" w:color="auto" w:fill="FFFFFF"/>
        </w:rPr>
        <w:t>Nhiều bệnh ung thư phát triển tại các vị trí nhiễm trùng, có kích thích viêm m</w:t>
      </w:r>
      <w:r w:rsidR="00CC51D8" w:rsidRPr="00CC51D8">
        <w:rPr>
          <w:rFonts w:ascii="Times New Roman" w:hAnsi="Times New Roman"/>
          <w:color w:val="000000"/>
          <w:shd w:val="clear" w:color="auto" w:fill="FFFFFF"/>
        </w:rPr>
        <w:t>ạ</w:t>
      </w:r>
      <w:r w:rsidRPr="00A96D97">
        <w:rPr>
          <w:rFonts w:ascii="Times New Roman" w:hAnsi="Times New Roman"/>
          <w:color w:val="000000"/>
          <w:shd w:val="clear" w:color="auto" w:fill="FFFFFF"/>
        </w:rPr>
        <w:t xml:space="preserve">n tính tại bất kể cơ quan nào, các tế bào viêm là những thành phần không thể thiếu, tham gia vào trong quá trình ung thư như: tăng sinh tế bào, "trốn thoát" miễn dịch, tân tạo mạch và di căn </w:t>
      </w:r>
      <w:r w:rsidRPr="00A96D97">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&lt;EndNote&gt;&lt;Cite&gt;&lt;Author&gt;Mantovani&lt;/Author&gt;&lt;Year&gt;2008&lt;/Year&gt;&lt;RecNum&gt;262&lt;/RecNum&gt;&lt;DisplayText&gt;[155]&lt;/DisplayText&gt;&lt;record&gt;&lt;rec-number&gt;262&lt;/rec-number&gt;&lt;foreign-keys&gt;&lt;key app="EN" db-id="5twxs2p5iavsxner9f5vwew9es29fdavt5xv"&gt;262&lt;/key&gt;&lt;/foreign-keys&gt;&lt;ref-type name="Journal Article"&gt;17&lt;/ref-type&gt;&lt;contributors&gt;&lt;authors&gt;&lt;author&gt;Mantovani, Alberto&lt;/author&gt;&lt;author&gt;Allavena, Paola&lt;/author&gt;&lt;author&gt;Sica, Antonio&lt;/author&gt;&lt;author&gt;Balkwill, Frances&lt;/author&gt;&lt;/authors&gt;&lt;/contributors&gt;&lt;titles&gt;&lt;title&gt;Cancer-related inflammation&lt;/title&gt;&lt;secondary-title&gt;Nature&lt;/secondary-title&gt;&lt;/titles&gt;&lt;periodical&gt;&lt;full-title&gt;Nature&lt;/full-title&gt;&lt;/periodical&gt;&lt;pages&gt;436&lt;/pages&gt;&lt;volume&gt;454&lt;/volume&gt;&lt;number&gt;7203&lt;/number&gt;&lt;dates&gt;&lt;year&gt;2008&lt;/year&gt;&lt;/dates&gt;&lt;isbn&gt;1476-4687&lt;/isbn&gt;&lt;urls&gt;&lt;/urls&gt;&lt;/record&gt;&lt;/Cite&gt;&lt;/EndNote&gt;</w:instrText>
      </w:r>
      <w:r w:rsidRPr="00A96D97">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55" w:tooltip="Mantovani, 2008 #262" w:history="1">
        <w:r w:rsidR="00996C94">
          <w:rPr>
            <w:rFonts w:ascii="Times New Roman" w:hAnsi="Times New Roman"/>
            <w:noProof/>
            <w:color w:val="000000"/>
            <w:shd w:val="clear" w:color="auto" w:fill="FFFFFF"/>
          </w:rPr>
          <w:t>155</w:t>
        </w:r>
      </w:hyperlink>
      <w:r w:rsidR="00996C94">
        <w:rPr>
          <w:rFonts w:ascii="Times New Roman" w:hAnsi="Times New Roman"/>
          <w:noProof/>
          <w:color w:val="000000"/>
          <w:shd w:val="clear" w:color="auto" w:fill="FFFFFF"/>
        </w:rPr>
        <w:t>]</w:t>
      </w:r>
      <w:r w:rsidRPr="00A96D97">
        <w:rPr>
          <w:rFonts w:ascii="Times New Roman" w:hAnsi="Times New Roman"/>
          <w:color w:val="000000"/>
          <w:shd w:val="clear" w:color="auto" w:fill="FFFFFF"/>
        </w:rPr>
        <w:fldChar w:fldCharType="end"/>
      </w:r>
      <w:r w:rsidRPr="00A96D97">
        <w:rPr>
          <w:rFonts w:ascii="Times New Roman" w:hAnsi="Times New Roman"/>
          <w:color w:val="000000"/>
          <w:shd w:val="clear" w:color="auto" w:fill="FFFFFF"/>
        </w:rPr>
        <w:t xml:space="preserve">.  ROS (các gốc tự do chứa </w:t>
      </w:r>
      <w:r w:rsidR="00861C33">
        <w:rPr>
          <w:rFonts w:ascii="Times New Roman" w:hAnsi="Times New Roman"/>
          <w:color w:val="000000"/>
          <w:shd w:val="clear" w:color="auto" w:fill="FFFFFF"/>
        </w:rPr>
        <w:t>o</w:t>
      </w:r>
      <w:r w:rsidRPr="00A96D97">
        <w:rPr>
          <w:rFonts w:ascii="Times New Roman" w:hAnsi="Times New Roman"/>
          <w:color w:val="000000"/>
          <w:shd w:val="clear" w:color="auto" w:fill="FFFFFF"/>
        </w:rPr>
        <w:t xml:space="preserve">xy) được sinh ra bởi hoạt động của tế bào bạch cầu đa nhân trung tính (Neutrophil), có liên quan đến sự liên kết giữa quá trình viêm, stress oxy hóa và ung thư đã được nhiều nghiên cứu thừa nhận </w:t>
      </w:r>
      <w:r w:rsidRPr="00A96D97">
        <w:rPr>
          <w:rFonts w:ascii="Times New Roman" w:hAnsi="Times New Roman"/>
          <w:color w:val="000000"/>
          <w:shd w:val="clear" w:color="auto" w:fill="FFFFFF"/>
        </w:rPr>
        <w:fldChar w:fldCharType="begin"/>
      </w:r>
      <w:r w:rsidR="00036E7D">
        <w:rPr>
          <w:rFonts w:ascii="Times New Roman" w:hAnsi="Times New Roman"/>
          <w:color w:val="000000"/>
          <w:shd w:val="clear" w:color="auto" w:fill="FFFFFF"/>
        </w:rPr>
        <w:instrText xml:space="preserve"> ADDIN EN.CITE &lt;EndNote&gt;&lt;Cite&gt;&lt;Author&gt;Reuter&lt;/Author&gt;&lt;Year&gt;2010&lt;/Year&gt;&lt;RecNum&gt;161&lt;/RecNum&gt;&lt;DisplayText&gt;[41]&lt;/DisplayText&gt;&lt;record&gt;&lt;rec-number&gt;161&lt;/rec-number&gt;&lt;foreign-keys&gt;&lt;key app="EN" db-id="5twxs2p5iavsxner9f5vwew9es29fdavt5xv"&gt;161&lt;/key&gt;&lt;/foreign-keys&gt;&lt;ref-type name="Journal Article"&gt;17&lt;/ref-type&gt;&lt;contributors&gt;&lt;authors&gt;&lt;author&gt;Reuter, Simone&lt;/author&gt;&lt;author&gt;Gupta, Subash C&lt;/author&gt;&lt;author&gt;Chaturvedi, Madan M&lt;/author&gt;&lt;author&gt;Aggarwal, Bharat B&lt;/author&gt;&lt;/authors&gt;&lt;/contributors&gt;&lt;titles&gt;&lt;title&gt;Oxidative stress, inflammation, and cancer: how are they linked?&lt;/title&gt;&lt;secondary-title&gt;Free Radical Biology and Medicine&lt;/secondary-title&gt;&lt;/titles&gt;&lt;periodical&gt;&lt;full-title&gt;Free Radical Biology and Medicine&lt;/full-title&gt;&lt;/periodical&gt;&lt;pages&gt;1603-1616&lt;/pages&gt;&lt;volume&gt;49&lt;/volume&gt;&lt;number&gt;11&lt;/number&gt;&lt;dates&gt;&lt;year&gt;2010&lt;/year&gt;&lt;/dates&gt;&lt;isbn&gt;0891-5849&lt;/isbn&gt;&lt;urls&gt;&lt;/urls&gt;&lt;/record&gt;&lt;/Cite&gt;&lt;/EndNote&gt;</w:instrText>
      </w:r>
      <w:r w:rsidRPr="00A96D97">
        <w:rPr>
          <w:rFonts w:ascii="Times New Roman" w:hAnsi="Times New Roman"/>
          <w:color w:val="000000"/>
          <w:shd w:val="clear" w:color="auto" w:fill="FFFFFF"/>
        </w:rPr>
        <w:fldChar w:fldCharType="separate"/>
      </w:r>
      <w:r w:rsidR="00036E7D">
        <w:rPr>
          <w:rFonts w:ascii="Times New Roman" w:hAnsi="Times New Roman"/>
          <w:noProof/>
          <w:color w:val="000000"/>
          <w:shd w:val="clear" w:color="auto" w:fill="FFFFFF"/>
        </w:rPr>
        <w:t>[</w:t>
      </w:r>
      <w:hyperlink w:anchor="_ENREF_41" w:tooltip="Reuter, 2010 #161" w:history="1">
        <w:r w:rsidR="00996C94">
          <w:rPr>
            <w:rFonts w:ascii="Times New Roman" w:hAnsi="Times New Roman"/>
            <w:noProof/>
            <w:color w:val="000000"/>
            <w:shd w:val="clear" w:color="auto" w:fill="FFFFFF"/>
          </w:rPr>
          <w:t>41</w:t>
        </w:r>
      </w:hyperlink>
      <w:r w:rsidR="00036E7D">
        <w:rPr>
          <w:rFonts w:ascii="Times New Roman" w:hAnsi="Times New Roman"/>
          <w:noProof/>
          <w:color w:val="000000"/>
          <w:shd w:val="clear" w:color="auto" w:fill="FFFFFF"/>
        </w:rPr>
        <w:t>]</w:t>
      </w:r>
      <w:r w:rsidRPr="00A96D97">
        <w:rPr>
          <w:rFonts w:ascii="Times New Roman" w:hAnsi="Times New Roman"/>
          <w:color w:val="000000"/>
          <w:shd w:val="clear" w:color="auto" w:fill="FFFFFF"/>
        </w:rPr>
        <w:fldChar w:fldCharType="end"/>
      </w:r>
      <w:r w:rsidRPr="00A96D97">
        <w:rPr>
          <w:rFonts w:ascii="Times New Roman" w:hAnsi="Times New Roman"/>
          <w:color w:val="000000"/>
          <w:shd w:val="clear" w:color="auto" w:fill="FFFFFF"/>
        </w:rPr>
        <w:t>. Tỉ số bạ</w:t>
      </w:r>
      <w:r w:rsidR="00802774">
        <w:rPr>
          <w:rFonts w:ascii="Times New Roman" w:hAnsi="Times New Roman"/>
          <w:color w:val="000000"/>
          <w:shd w:val="clear" w:color="auto" w:fill="FFFFFF"/>
        </w:rPr>
        <w:t>ch cầu (bằng tổng số Neutrophil</w:t>
      </w:r>
      <w:r w:rsidRPr="00A96D97">
        <w:rPr>
          <w:rFonts w:ascii="Times New Roman" w:hAnsi="Times New Roman"/>
          <w:color w:val="000000"/>
          <w:shd w:val="clear" w:color="auto" w:fill="FFFFFF"/>
        </w:rPr>
        <w:t xml:space="preserve"> máu ngoại</w:t>
      </w:r>
      <w:r w:rsidR="00802774">
        <w:rPr>
          <w:rFonts w:ascii="Times New Roman" w:hAnsi="Times New Roman"/>
          <w:color w:val="000000"/>
          <w:shd w:val="clear" w:color="auto" w:fill="FFFFFF"/>
        </w:rPr>
        <w:t xml:space="preserve"> vi chia cho tổng số Lymphocyte</w:t>
      </w:r>
      <w:r w:rsidRPr="00A96D97">
        <w:rPr>
          <w:rFonts w:ascii="Times New Roman" w:hAnsi="Times New Roman"/>
          <w:color w:val="000000"/>
          <w:shd w:val="clear" w:color="auto" w:fill="FFFFFF"/>
        </w:rPr>
        <w:t xml:space="preserve">) liên quan đến đáp ứng viêm hệ thống cũng như phản ứng miễn dịch của khối u, ngày được quan tâm trong bệnh lý ung thư. Sự gia tăng tỉ số bạch cầu đã được chứng minh là có ảnh hưởng đến kết quả điều trị nhiều khối u khác nhau trong đó có UTĐT </w:t>
      </w:r>
      <w:r>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&lt;EndNote&gt;&lt;Cite&gt;&lt;Author&gt;Absenger&lt;/Author&gt;&lt;Year&gt;2013&lt;/Year&gt;&lt;RecNum&gt;179&lt;/RecNum&gt;&lt;DisplayText&gt;[127]&lt;/DisplayText&gt;&lt;record&gt;&lt;rec-number&gt;179&lt;/rec-number&gt;&lt;foreign-keys&gt;&lt;key app="EN" db-id="5twxs2p5iavsxner9f5vwew9es29fdavt5xv"&gt;179&lt;/key&gt;&lt;/foreign-keys&gt;&lt;ref-type name="Journal Article"&gt;17&lt;/ref-type&gt;&lt;contributors&gt;&lt;authors&gt;&lt;author&gt;Absenger, Gudrun&lt;/author&gt;&lt;author&gt;Szkandera, Joanna&lt;/author&gt;&lt;author&gt;Stotz, Michael&lt;/author&gt;&lt;author&gt;Postlmayr, Ulrich&lt;/author&gt;&lt;author&gt;Pichler, Martin&lt;/author&gt;&lt;author&gt;Ress, Anna Lena&lt;/author&gt;&lt;author&gt;Schaberl-Moser, Renate&lt;/author&gt;&lt;author&gt;Loibner, Hans&lt;/author&gt;&lt;author&gt;Samonigg, Hellmut&lt;/author&gt;&lt;author&gt;Gerger, Armin&lt;/author&gt;&lt;/authors&gt;&lt;/contributors&gt;&lt;titles&gt;&lt;title&gt;Preoperative neutrophil-to-lymphocyte ratio predicts clinical outcome in patients with stage II and III colon cancer&lt;/title&gt;&lt;secondary-title&gt;Anticancer research&lt;/secondary-title&gt;&lt;/titles&gt;&lt;periodical&gt;&lt;full-title&gt;Anticancer research&lt;/full-title&gt;&lt;/periodical&gt;&lt;pages&gt;4591-4594&lt;/pages&gt;&lt;volume&gt;33&lt;/volume&gt;&lt;number&gt;10&lt;/number&gt;&lt;dates&gt;&lt;year&gt;2013&lt;/year&gt;&lt;/dates&gt;&lt;isbn&gt;0250-7005&lt;/isbn&gt;&lt;urls&gt;&lt;/urls&gt;&lt;/record&gt;&lt;/Cite&gt;&lt;/EndNote&gt;</w:instrText>
      </w:r>
      <w:r>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27" w:tooltip="Absenger, 2013 #179" w:history="1">
        <w:r w:rsidR="00996C94">
          <w:rPr>
            <w:rFonts w:ascii="Times New Roman" w:hAnsi="Times New Roman"/>
            <w:noProof/>
            <w:color w:val="000000"/>
            <w:shd w:val="clear" w:color="auto" w:fill="FFFFFF"/>
          </w:rPr>
          <w:t>127</w:t>
        </w:r>
      </w:hyperlink>
      <w:r w:rsidR="00996C94">
        <w:rPr>
          <w:rFonts w:ascii="Times New Roman" w:hAnsi="Times New Roman"/>
          <w:noProof/>
          <w:color w:val="000000"/>
          <w:shd w:val="clear" w:color="auto" w:fill="FFFFFF"/>
        </w:rPr>
        <w:t>]</w:t>
      </w:r>
      <w:r>
        <w:rPr>
          <w:rFonts w:ascii="Times New Roman" w:hAnsi="Times New Roman"/>
          <w:color w:val="000000"/>
          <w:shd w:val="clear" w:color="auto" w:fill="FFFFFF"/>
        </w:rPr>
        <w:fldChar w:fldCharType="end"/>
      </w:r>
      <w:r>
        <w:rPr>
          <w:rFonts w:ascii="Times New Roman" w:hAnsi="Times New Roman"/>
          <w:color w:val="000000"/>
          <w:shd w:val="clear" w:color="auto" w:fill="FFFFFF"/>
        </w:rPr>
        <w:t>,</w:t>
      </w:r>
      <w:r>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&lt;EndNote&gt;&lt;Cite&gt;&lt;Author&gt;Li&lt;/Author&gt;&lt;Year&gt;2014&lt;/Year&gt;&lt;RecNum&gt;178&lt;/RecNum&gt;&lt;DisplayText&gt;[126]&lt;/DisplayText&gt;&lt;record&gt;&lt;rec-number&gt;178&lt;/rec-number&gt;&lt;foreign-keys&gt;&lt;key app="EN" db-id="5twxs2p5iavsxner9f5vwew9es29fdavt5xv"&gt;178&lt;/key&gt;&lt;/foreign-keys&gt;&lt;ref-type name="Journal Article"&gt;17&lt;/ref-type&gt;&lt;contributors&gt;&lt;authors&gt;&lt;author&gt;Li, Mu</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Xing&lt;/author&gt;&lt;author&gt;Liu, Xue</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Min&lt;/author&gt;&lt;author&gt;Zhang, Xu</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Feng&lt;/author&gt;&lt;author&gt;Zhang, Jian</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Fei&lt;/author&gt;&lt;author&gt;Wang, Wan</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Li&lt;/author&gt;&lt;author&gt;Zhu, Ying&lt;/author&gt;&lt;author&gt;Dong, Jian&lt;/author&gt;&lt;author&gt;Cheng, Ji</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Wen&lt;/author&gt;&lt;author&gt;Liu, Zheng</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Wen&lt;/author&gt;&lt;author&gt;Ma, Le&lt;/author&gt;&lt;/authors&gt;&lt;/contributors&gt;&lt;titles&gt;&lt;title&gt;Prognostic role of neutrophil</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to</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lymphocyte ratio in colorectal cancer: A systematic review and meta</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analysis&lt;/title&gt;&lt;secondary-title&gt;International journal of cancer&lt;/secondary-title&gt;&lt;/titles&gt;&lt;periodical&gt;&lt;full-title&gt;International journal of cancer&lt;/full-title&gt;&lt;/periodical&gt;&lt;pages&gt;2403-2413&lt;/pages&gt;&lt;volume&gt;134&lt;/volume&gt;&lt;number&gt;10&lt;/number&gt;&lt;dates&gt;&lt;year&gt;2014&lt;/year&gt;&lt;/dates&gt;&lt;isbn&gt;0020-7136&lt;/isbn&gt;&lt;urls&gt;&lt;/urls&gt;&lt;/record&gt;&lt;/Cite&gt;&lt;/EndNote&gt;</w:instrText>
      </w:r>
      <w:r>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26" w:tooltip="Li, 2014 #178" w:history="1">
        <w:r w:rsidR="00996C94">
          <w:rPr>
            <w:rFonts w:ascii="Times New Roman" w:hAnsi="Times New Roman"/>
            <w:noProof/>
            <w:color w:val="000000"/>
            <w:shd w:val="clear" w:color="auto" w:fill="FFFFFF"/>
          </w:rPr>
          <w:t>126</w:t>
        </w:r>
      </w:hyperlink>
      <w:r w:rsidR="00996C94">
        <w:rPr>
          <w:rFonts w:ascii="Times New Roman" w:hAnsi="Times New Roman"/>
          <w:noProof/>
          <w:color w:val="000000"/>
          <w:shd w:val="clear" w:color="auto" w:fill="FFFFFF"/>
        </w:rPr>
        <w:t>]</w:t>
      </w:r>
      <w:r>
        <w:rPr>
          <w:rFonts w:ascii="Times New Roman" w:hAnsi="Times New Roman"/>
          <w:color w:val="000000"/>
          <w:shd w:val="clear" w:color="auto" w:fill="FFFFFF"/>
        </w:rPr>
        <w:fldChar w:fldCharType="end"/>
      </w:r>
      <w:r w:rsidRPr="00A96D97">
        <w:rPr>
          <w:rFonts w:ascii="Times New Roman" w:hAnsi="Times New Roman"/>
          <w:color w:val="000000"/>
          <w:shd w:val="clear" w:color="auto" w:fill="FFFFFF"/>
        </w:rPr>
        <w:t>.</w:t>
      </w:r>
    </w:p>
    <w:p w:rsidR="00DB3BD9" w:rsidRPr="009C757B" w:rsidRDefault="00DB3BD9" w:rsidP="00DB3BD9">
      <w:pPr>
        <w:tabs>
          <w:tab w:val="left" w:pos="709"/>
        </w:tabs>
        <w:spacing w:line="360" w:lineRule="auto"/>
        <w:ind w:firstLine="709"/>
        <w:jc w:val="both"/>
        <w:rPr>
          <w:rFonts w:ascii="Times New Roman" w:hAnsi="Times New Roman"/>
          <w:spacing w:val="-2"/>
        </w:rPr>
      </w:pPr>
      <w:r w:rsidRPr="009C757B">
        <w:rPr>
          <w:rFonts w:ascii="Times New Roman" w:hAnsi="Times New Roman"/>
          <w:color w:val="000000"/>
          <w:spacing w:val="-2"/>
          <w:shd w:val="clear" w:color="auto" w:fill="FFFFFF"/>
        </w:rPr>
        <w:t xml:space="preserve">Trong nghiên cứu này, chúng tôi tiến hành tìm hiểu mối liên quan giữa tỉ số bạch cầu và hàm lượng MDA được coi là một chỉ số cho stress oxy hóa, kết quả cho thấy: hàm lượng MDA </w:t>
      </w:r>
      <w:r w:rsidR="0033624C">
        <w:rPr>
          <w:rFonts w:ascii="Times New Roman" w:hAnsi="Times New Roman"/>
          <w:color w:val="000000"/>
          <w:spacing w:val="-2"/>
          <w:shd w:val="clear" w:color="auto" w:fill="FFFFFF"/>
        </w:rPr>
        <w:t>h</w:t>
      </w:r>
      <w:r w:rsidR="0033624C" w:rsidRPr="0033624C">
        <w:rPr>
          <w:rFonts w:ascii="Times New Roman" w:hAnsi="Times New Roman"/>
          <w:color w:val="000000"/>
          <w:spacing w:val="-2"/>
          <w:shd w:val="clear" w:color="auto" w:fill="FFFFFF"/>
        </w:rPr>
        <w:t>ồng</w:t>
      </w:r>
      <w:r w:rsidR="0033624C">
        <w:rPr>
          <w:rFonts w:ascii="Times New Roman" w:hAnsi="Times New Roman"/>
          <w:color w:val="000000"/>
          <w:spacing w:val="-2"/>
          <w:shd w:val="clear" w:color="auto" w:fill="FFFFFF"/>
        </w:rPr>
        <w:t xml:space="preserve"> c</w:t>
      </w:r>
      <w:r w:rsidR="0033624C" w:rsidRPr="0033624C">
        <w:rPr>
          <w:rFonts w:ascii="Times New Roman" w:hAnsi="Times New Roman"/>
          <w:color w:val="000000"/>
          <w:spacing w:val="-2"/>
          <w:shd w:val="clear" w:color="auto" w:fill="FFFFFF"/>
        </w:rPr>
        <w:t>ầu</w:t>
      </w:r>
      <w:r w:rsidR="0033624C">
        <w:rPr>
          <w:rFonts w:ascii="Times New Roman" w:hAnsi="Times New Roman"/>
          <w:color w:val="000000"/>
          <w:spacing w:val="-2"/>
          <w:shd w:val="clear" w:color="auto" w:fill="FFFFFF"/>
        </w:rPr>
        <w:t xml:space="preserve"> tr</w:t>
      </w:r>
      <w:r w:rsidR="0033624C">
        <w:rPr>
          <w:rFonts w:ascii="Times New Roman" w:hAnsi="Times New Roman" w:hint="eastAsia"/>
          <w:color w:val="000000"/>
          <w:spacing w:val="-2"/>
          <w:shd w:val="clear" w:color="auto" w:fill="FFFFFF"/>
        </w:rPr>
        <w:t>ư</w:t>
      </w:r>
      <w:r w:rsidR="0033624C" w:rsidRPr="0033624C">
        <w:rPr>
          <w:rFonts w:ascii="Times New Roman" w:hAnsi="Times New Roman"/>
          <w:color w:val="000000"/>
          <w:spacing w:val="-2"/>
          <w:shd w:val="clear" w:color="auto" w:fill="FFFFFF"/>
        </w:rPr>
        <w:t>ớc</w:t>
      </w:r>
      <w:r w:rsidR="0033624C">
        <w:rPr>
          <w:rFonts w:ascii="Times New Roman" w:hAnsi="Times New Roman"/>
          <w:color w:val="000000"/>
          <w:spacing w:val="-2"/>
          <w:shd w:val="clear" w:color="auto" w:fill="FFFFFF"/>
        </w:rPr>
        <w:t xml:space="preserve"> m</w:t>
      </w:r>
      <w:r w:rsidR="0033624C" w:rsidRPr="0033624C">
        <w:rPr>
          <w:rFonts w:ascii="Times New Roman" w:hAnsi="Times New Roman"/>
          <w:color w:val="000000"/>
          <w:spacing w:val="-2"/>
          <w:shd w:val="clear" w:color="auto" w:fill="FFFFFF"/>
        </w:rPr>
        <w:t>ổ</w:t>
      </w:r>
      <w:r w:rsidRPr="009C757B">
        <w:rPr>
          <w:rFonts w:ascii="Times New Roman" w:hAnsi="Times New Roman"/>
          <w:color w:val="000000"/>
          <w:spacing w:val="-2"/>
          <w:shd w:val="clear" w:color="auto" w:fill="FFFFFF"/>
        </w:rPr>
        <w:t xml:space="preserve"> giữa hai nhóm có tỉ số bạch cầu &lt; 4 và ≥ 4 không có </w:t>
      </w:r>
      <w:r w:rsidR="0040783F" w:rsidRPr="009C757B">
        <w:rPr>
          <w:rFonts w:ascii="Times New Roman" w:hAnsi="Times New Roman"/>
          <w:color w:val="000000"/>
          <w:spacing w:val="-2"/>
          <w:shd w:val="clear" w:color="auto" w:fill="FFFFFF"/>
        </w:rPr>
        <w:t>sự khác biệt với p&gt;0,05 (bảng 3.2</w:t>
      </w:r>
      <w:r w:rsidR="00214A0A" w:rsidRPr="009C757B">
        <w:rPr>
          <w:rFonts w:ascii="Times New Roman" w:hAnsi="Times New Roman"/>
          <w:color w:val="000000"/>
          <w:spacing w:val="-2"/>
          <w:shd w:val="clear" w:color="auto" w:fill="FFFFFF"/>
        </w:rPr>
        <w:t>5</w:t>
      </w:r>
      <w:r w:rsidRPr="009C757B">
        <w:rPr>
          <w:rFonts w:ascii="Times New Roman" w:hAnsi="Times New Roman"/>
          <w:color w:val="000000"/>
          <w:spacing w:val="-2"/>
          <w:shd w:val="clear" w:color="auto" w:fill="FFFFFF"/>
        </w:rPr>
        <w:t xml:space="preserve">), còn hàm lượng MDA mô bệnh ở nhóm có tỉ số bạch cầu &lt; 4 </w:t>
      </w:r>
      <w:r w:rsidR="009C757B" w:rsidRPr="009C757B">
        <w:rPr>
          <w:rFonts w:ascii="Times New Roman" w:hAnsi="Times New Roman"/>
          <w:color w:val="000000"/>
          <w:spacing w:val="-2"/>
          <w:shd w:val="clear" w:color="auto" w:fill="FFFFFF"/>
        </w:rPr>
        <w:t>có xu h</w:t>
      </w:r>
      <w:r w:rsidR="009C757B" w:rsidRPr="009C757B">
        <w:rPr>
          <w:rFonts w:ascii="Times New Roman" w:hAnsi="Times New Roman" w:hint="eastAsia"/>
          <w:color w:val="000000"/>
          <w:spacing w:val="-2"/>
          <w:shd w:val="clear" w:color="auto" w:fill="FFFFFF"/>
        </w:rPr>
        <w:t>ư</w:t>
      </w:r>
      <w:r w:rsidR="009C757B" w:rsidRPr="009C757B">
        <w:rPr>
          <w:rFonts w:ascii="Times New Roman" w:hAnsi="Times New Roman"/>
          <w:color w:val="000000"/>
          <w:spacing w:val="-2"/>
          <w:shd w:val="clear" w:color="auto" w:fill="FFFFFF"/>
        </w:rPr>
        <w:t xml:space="preserve">ớng </w:t>
      </w:r>
      <w:r w:rsidRPr="009C757B">
        <w:rPr>
          <w:rFonts w:ascii="Times New Roman" w:hAnsi="Times New Roman"/>
          <w:color w:val="000000"/>
          <w:spacing w:val="-2"/>
          <w:shd w:val="clear" w:color="auto" w:fill="FFFFFF"/>
        </w:rPr>
        <w:t>cao hơn so với nhóm có tỉ</w:t>
      </w:r>
      <w:r w:rsidR="0040783F" w:rsidRPr="009C757B">
        <w:rPr>
          <w:rFonts w:ascii="Times New Roman" w:hAnsi="Times New Roman"/>
          <w:color w:val="000000"/>
          <w:spacing w:val="-2"/>
          <w:shd w:val="clear" w:color="auto" w:fill="FFFFFF"/>
        </w:rPr>
        <w:t xml:space="preserve"> số bạch cầu ≥ 4 </w:t>
      </w:r>
      <w:r w:rsidR="008B1796" w:rsidRPr="009C757B">
        <w:rPr>
          <w:rFonts w:ascii="Times New Roman" w:hAnsi="Times New Roman"/>
          <w:color w:val="000000"/>
          <w:spacing w:val="-2"/>
          <w:shd w:val="clear" w:color="auto" w:fill="FFFFFF"/>
        </w:rPr>
        <w:t>nh</w:t>
      </w:r>
      <w:r w:rsidR="008B1796" w:rsidRPr="009C757B">
        <w:rPr>
          <w:rFonts w:ascii="Times New Roman" w:hAnsi="Times New Roman" w:hint="eastAsia"/>
          <w:color w:val="000000"/>
          <w:spacing w:val="-2"/>
          <w:shd w:val="clear" w:color="auto" w:fill="FFFFFF"/>
        </w:rPr>
        <w:t>ư</w:t>
      </w:r>
      <w:r w:rsidR="008B1796" w:rsidRPr="009C757B">
        <w:rPr>
          <w:rFonts w:ascii="Times New Roman" w:hAnsi="Times New Roman"/>
          <w:color w:val="000000"/>
          <w:spacing w:val="-2"/>
          <w:shd w:val="clear" w:color="auto" w:fill="FFFFFF"/>
        </w:rPr>
        <w:t>ng sự khác biệt ch</w:t>
      </w:r>
      <w:r w:rsidR="008B1796" w:rsidRPr="009C757B">
        <w:rPr>
          <w:rFonts w:ascii="Times New Roman" w:hAnsi="Times New Roman" w:hint="eastAsia"/>
          <w:color w:val="000000"/>
          <w:spacing w:val="-2"/>
          <w:shd w:val="clear" w:color="auto" w:fill="FFFFFF"/>
        </w:rPr>
        <w:t>ư</w:t>
      </w:r>
      <w:r w:rsidR="008B1796" w:rsidRPr="009C757B">
        <w:rPr>
          <w:rFonts w:ascii="Times New Roman" w:hAnsi="Times New Roman"/>
          <w:color w:val="000000"/>
          <w:spacing w:val="-2"/>
          <w:shd w:val="clear" w:color="auto" w:fill="FFFFFF"/>
        </w:rPr>
        <w:t xml:space="preserve">a có ý nghĩa thống kê với </w:t>
      </w:r>
      <w:r w:rsidR="0040783F" w:rsidRPr="009C757B">
        <w:rPr>
          <w:rFonts w:ascii="Times New Roman" w:hAnsi="Times New Roman"/>
          <w:color w:val="000000"/>
          <w:spacing w:val="-2"/>
          <w:shd w:val="clear" w:color="auto" w:fill="FFFFFF"/>
        </w:rPr>
        <w:t>p</w:t>
      </w:r>
      <w:r w:rsidR="008B1796" w:rsidRPr="009C757B">
        <w:rPr>
          <w:rFonts w:ascii="Times New Roman" w:hAnsi="Times New Roman"/>
          <w:color w:val="000000"/>
          <w:spacing w:val="-2"/>
          <w:shd w:val="clear" w:color="auto" w:fill="FFFFFF"/>
        </w:rPr>
        <w:t>=</w:t>
      </w:r>
      <w:r w:rsidR="0040783F" w:rsidRPr="009C757B">
        <w:rPr>
          <w:rFonts w:ascii="Times New Roman" w:hAnsi="Times New Roman"/>
          <w:color w:val="000000"/>
          <w:spacing w:val="-2"/>
          <w:shd w:val="clear" w:color="auto" w:fill="FFFFFF"/>
        </w:rPr>
        <w:t>0,0</w:t>
      </w:r>
      <w:r w:rsidR="008B1796" w:rsidRPr="009C757B">
        <w:rPr>
          <w:rFonts w:ascii="Times New Roman" w:hAnsi="Times New Roman"/>
          <w:color w:val="000000"/>
          <w:spacing w:val="-2"/>
          <w:shd w:val="clear" w:color="auto" w:fill="FFFFFF"/>
        </w:rPr>
        <w:t>92</w:t>
      </w:r>
      <w:r w:rsidR="0040783F" w:rsidRPr="009C757B">
        <w:rPr>
          <w:rFonts w:ascii="Times New Roman" w:hAnsi="Times New Roman"/>
          <w:color w:val="000000"/>
          <w:spacing w:val="-2"/>
          <w:shd w:val="clear" w:color="auto" w:fill="FFFFFF"/>
        </w:rPr>
        <w:t xml:space="preserve"> (bảng 3.1</w:t>
      </w:r>
      <w:r w:rsidR="00214A0A" w:rsidRPr="009C757B">
        <w:rPr>
          <w:rFonts w:ascii="Times New Roman" w:hAnsi="Times New Roman"/>
          <w:color w:val="000000"/>
          <w:spacing w:val="-2"/>
          <w:shd w:val="clear" w:color="auto" w:fill="FFFFFF"/>
        </w:rPr>
        <w:t>7</w:t>
      </w:r>
      <w:r w:rsidRPr="009C757B">
        <w:rPr>
          <w:rFonts w:ascii="Times New Roman" w:hAnsi="Times New Roman"/>
          <w:color w:val="000000"/>
          <w:spacing w:val="-2"/>
          <w:shd w:val="clear" w:color="auto" w:fill="FFFFFF"/>
        </w:rPr>
        <w:t>). Kết quả này của chúng tôi có sự khác biệt với một số nghiên cứu tìm hiểu mối liên quan giữa tỉ số bạch cầu và tình trạng stress oxy hóa.</w:t>
      </w:r>
    </w:p>
    <w:p w:rsidR="00FC5B6B" w:rsidRPr="008921D3" w:rsidRDefault="00DB3BD9" w:rsidP="00DB3BD9">
      <w:pPr>
        <w:tabs>
          <w:tab w:val="left" w:pos="709"/>
        </w:tabs>
        <w:spacing w:line="360" w:lineRule="auto"/>
        <w:ind w:firstLine="709"/>
        <w:jc w:val="both"/>
        <w:rPr>
          <w:rFonts w:ascii="Times New Roman" w:hAnsi="Times New Roman"/>
          <w:spacing w:val="-1"/>
        </w:rPr>
      </w:pPr>
      <w:r w:rsidRPr="008921D3">
        <w:rPr>
          <w:rFonts w:ascii="Times New Roman" w:hAnsi="Times New Roman"/>
          <w:spacing w:val="-1"/>
        </w:rPr>
        <w:lastRenderedPageBreak/>
        <w:t xml:space="preserve">Trên đối tượng nữ khỏe mạnh, không hút thuốc lá, số lượng bạch cầu </w:t>
      </w:r>
    </w:p>
    <w:p w:rsidR="00DB3BD9" w:rsidRPr="008921D3" w:rsidRDefault="00DB3BD9" w:rsidP="00FC5B6B">
      <w:pPr>
        <w:tabs>
          <w:tab w:val="left" w:pos="709"/>
        </w:tabs>
        <w:spacing w:line="360" w:lineRule="auto"/>
        <w:jc w:val="both"/>
        <w:rPr>
          <w:rFonts w:ascii="Times New Roman" w:hAnsi="Times New Roman"/>
          <w:spacing w:val="-1"/>
        </w:rPr>
      </w:pPr>
      <w:r w:rsidRPr="008921D3">
        <w:rPr>
          <w:rFonts w:ascii="Times New Roman" w:hAnsi="Times New Roman"/>
          <w:spacing w:val="-1"/>
        </w:rPr>
        <w:t xml:space="preserve">trung tính có sự tương quan với stress oxy hóa được đánh giá bằng thử nghiệm d-ROM trong máu </w:t>
      </w:r>
      <w:r w:rsidRPr="008921D3">
        <w:rPr>
          <w:rFonts w:ascii="Times New Roman" w:hAnsi="Times New Roman"/>
          <w:spacing w:val="-1"/>
        </w:rPr>
        <w:fldChar w:fldCharType="begin"/>
      </w:r>
      <w:r w:rsidR="00996C94">
        <w:rPr>
          <w:rFonts w:ascii="Times New Roman" w:hAnsi="Times New Roman"/>
          <w:spacing w:val="-1"/>
        </w:rPr>
        <w:instrText xml:space="preserve"> ADDIN EN.CITE &lt;EndNote&gt;&lt;Cite&gt;&lt;Author&gt;Kotani&lt;/Author&gt;&lt;Year&gt;2012&lt;/Year&gt;&lt;RecNum&gt;302&lt;/RecNum&gt;&lt;DisplayText&gt;[156]&lt;/DisplayText&gt;&lt;record&gt;&lt;rec-number&gt;302&lt;/rec-number&gt;&lt;foreign-keys&gt;&lt;key app="EN" db-id="5twxs2p5iavsxner9f5vwew9es29fdavt5xv"&gt;302&lt;/key&gt;&lt;/foreign-keys&gt;&lt;ref-type name="Journal Article"&gt;17&lt;/ref-type&gt;&lt;contributors&gt;&lt;authors&gt;&lt;author&gt;Kotani, Kazuhiko&lt;/author&gt;&lt;author&gt;Sakane, Naoki&lt;/author&gt;&lt;/authors&gt;&lt;/contributors&gt;&lt;titles&gt;&lt;title&gt;White blood cells, neutrophils, and reactive oxygen metabolites among asymptomatic subjects&lt;/title&gt;&lt;secondary-title&gt;International journal of preventive medicine&lt;/secondary-title&gt;&lt;/titles&gt;&lt;periodical&gt;&lt;full-title&gt;International journal of preventive medicine&lt;/full-title&gt;&lt;/periodical&gt;&lt;pages&gt;428&lt;/pages&gt;&lt;volume&gt;3&lt;/volume&gt;&lt;number&gt;6&lt;/number&gt;&lt;dates&gt;&lt;year&gt;2012&lt;/year&gt;&lt;/dates&gt;&lt;urls&gt;&lt;/urls&gt;&lt;/record&gt;&lt;/Cite&gt;&lt;/EndNote&gt;</w:instrText>
      </w:r>
      <w:r w:rsidRPr="008921D3">
        <w:rPr>
          <w:rFonts w:ascii="Times New Roman" w:hAnsi="Times New Roman"/>
          <w:spacing w:val="-1"/>
        </w:rPr>
        <w:fldChar w:fldCharType="separate"/>
      </w:r>
      <w:r w:rsidR="00996C94">
        <w:rPr>
          <w:rFonts w:ascii="Times New Roman" w:hAnsi="Times New Roman"/>
          <w:noProof/>
          <w:spacing w:val="-1"/>
        </w:rPr>
        <w:t>[</w:t>
      </w:r>
      <w:hyperlink w:anchor="_ENREF_156" w:tooltip="Kotani, 2012 #302" w:history="1">
        <w:r w:rsidR="00996C94">
          <w:rPr>
            <w:rFonts w:ascii="Times New Roman" w:hAnsi="Times New Roman"/>
            <w:noProof/>
            <w:spacing w:val="-1"/>
          </w:rPr>
          <w:t>156</w:t>
        </w:r>
      </w:hyperlink>
      <w:r w:rsidR="00996C94">
        <w:rPr>
          <w:rFonts w:ascii="Times New Roman" w:hAnsi="Times New Roman"/>
          <w:noProof/>
          <w:spacing w:val="-1"/>
        </w:rPr>
        <w:t>]</w:t>
      </w:r>
      <w:r w:rsidRPr="008921D3">
        <w:rPr>
          <w:rFonts w:ascii="Times New Roman" w:hAnsi="Times New Roman"/>
          <w:spacing w:val="-1"/>
        </w:rPr>
        <w:fldChar w:fldCharType="end"/>
      </w:r>
      <w:r w:rsidRPr="008921D3">
        <w:rPr>
          <w:rFonts w:ascii="Times New Roman" w:hAnsi="Times New Roman"/>
          <w:spacing w:val="-1"/>
        </w:rPr>
        <w:t xml:space="preserve">. Trên đối tượng BN bị bệnh Crohn, một trạng thái có nguy cơ cao bị UTĐT, Eraldemir </w:t>
      </w:r>
      <w:r w:rsidR="00EF64EA" w:rsidRPr="008921D3">
        <w:rPr>
          <w:rFonts w:ascii="Times New Roman" w:hAnsi="Times New Roman"/>
          <w:spacing w:val="-1"/>
        </w:rPr>
        <w:t xml:space="preserve">F. </w:t>
      </w:r>
      <w:r w:rsidRPr="008921D3">
        <w:rPr>
          <w:rFonts w:ascii="Times New Roman" w:hAnsi="Times New Roman"/>
          <w:spacing w:val="-1"/>
        </w:rPr>
        <w:t>và CS</w:t>
      </w:r>
      <w:r w:rsidR="00B851D2" w:rsidRPr="008921D3">
        <w:rPr>
          <w:rFonts w:ascii="Times New Roman" w:hAnsi="Times New Roman"/>
          <w:spacing w:val="-1"/>
        </w:rPr>
        <w:t xml:space="preserve"> (2016)</w:t>
      </w:r>
      <w:r w:rsidRPr="008921D3">
        <w:rPr>
          <w:rFonts w:ascii="Times New Roman" w:hAnsi="Times New Roman"/>
          <w:spacing w:val="-1"/>
        </w:rPr>
        <w:t xml:space="preserve"> nhận thấy MDA huyết thanh và tỉ số bạch cầu trong máu BN bị bệnh Crohn thể hoạt động đều cao hơn so với BN bị bệnh Crohn thể không hoạt động, và </w:t>
      </w:r>
      <w:r w:rsidRPr="008921D3">
        <w:rPr>
          <w:rFonts w:ascii="Times New Roman" w:hAnsi="Times New Roman"/>
          <w:color w:val="000000"/>
          <w:spacing w:val="-1"/>
          <w:shd w:val="clear" w:color="auto" w:fill="FFFFFF"/>
        </w:rPr>
        <w:t>giá trị MDA</w:t>
      </w:r>
      <w:r w:rsidRPr="008921D3">
        <w:rPr>
          <w:rFonts w:ascii="Times New Roman" w:hAnsi="Times New Roman"/>
          <w:spacing w:val="-1"/>
        </w:rPr>
        <w:t xml:space="preserve"> </w:t>
      </w:r>
      <w:r w:rsidRPr="008921D3">
        <w:rPr>
          <w:rFonts w:ascii="Times New Roman" w:hAnsi="Times New Roman"/>
          <w:color w:val="000000"/>
          <w:spacing w:val="-1"/>
          <w:shd w:val="clear" w:color="auto" w:fill="FFFFFF"/>
        </w:rPr>
        <w:t xml:space="preserve">cũng thay đổi phụ thuộc vào tỉ số bạch cầu </w:t>
      </w:r>
      <w:r w:rsidRPr="008921D3">
        <w:rPr>
          <w:rFonts w:ascii="Times New Roman" w:hAnsi="Times New Roman"/>
          <w:spacing w:val="-1"/>
        </w:rPr>
        <w:fldChar w:fldCharType="begin"/>
      </w:r>
      <w:r w:rsidR="00996C94">
        <w:rPr>
          <w:rFonts w:ascii="Times New Roman" w:hAnsi="Times New Roman"/>
          <w:spacing w:val="-1"/>
        </w:rPr>
        <w:instrText xml:space="preserve"> ADDIN EN.CITE &lt;EndNote&gt;&lt;Cite&gt;&lt;Author&gt;Eraldemir&lt;/Author&gt;&lt;Year&gt;2016&lt;/Year&gt;&lt;RecNum&gt;224&lt;/RecNum&gt;&lt;DisplayText&gt;[157]&lt;/DisplayText&gt;&lt;record&gt;&lt;rec-number&gt;224&lt;/rec-number&gt;&lt;foreign-keys&gt;&lt;key app="EN" db-id="5twxs2p5iavsxner9f5vwew9es29fdavt5xv"&gt;224&lt;/key&gt;&lt;/foreign-keys&gt;&lt;ref-type name="Journal Article"&gt;17&lt;/ref-type&gt;&lt;contributors&gt;&lt;authors&gt;&lt;author&gt;Eraldemir, FC&lt;/author&gt;&lt;author&gt;Musul, M&lt;/author&gt;&lt;author&gt;Duman, AE&lt;/author&gt;&lt;author&gt;Oztas, B&lt;/author&gt;&lt;author&gt;Baydemir, C&lt;/author&gt;&lt;author&gt;Hulagu, S&lt;/author&gt;&lt;/authors&gt;&lt;/contributors&gt;&lt;titles&gt;&lt;title&gt;The relationship between neutrophil/lymphocyte and platelet/lymphocyte ratios with oxidative stress in active Crohn’s disease patients&lt;/title&gt;&lt;secondary-title&gt;Hippokratia&lt;/secondary-title&gt;&lt;/titles&gt;&lt;periodical&gt;&lt;full-title&gt;Hippokratia&lt;/full-title&gt;&lt;/periodical&gt;&lt;pages&gt;368&lt;/pages&gt;&lt;volume&gt;20&lt;/volume&gt;&lt;number&gt;4&lt;/number&gt;&lt;dates&gt;&lt;year&gt;2016&lt;/year&gt;&lt;/dates&gt;&lt;urls&gt;&lt;/urls&gt;&lt;/record&gt;&lt;/Cite&gt;&lt;/EndNote&gt;</w:instrText>
      </w:r>
      <w:r w:rsidRPr="008921D3">
        <w:rPr>
          <w:rFonts w:ascii="Times New Roman" w:hAnsi="Times New Roman"/>
          <w:spacing w:val="-1"/>
        </w:rPr>
        <w:fldChar w:fldCharType="separate"/>
      </w:r>
      <w:r w:rsidR="00996C94">
        <w:rPr>
          <w:rFonts w:ascii="Times New Roman" w:hAnsi="Times New Roman"/>
          <w:noProof/>
          <w:spacing w:val="-1"/>
        </w:rPr>
        <w:t>[</w:t>
      </w:r>
      <w:hyperlink w:anchor="_ENREF_157" w:tooltip="Eraldemir, 2016 #224" w:history="1">
        <w:r w:rsidR="00996C94">
          <w:rPr>
            <w:rFonts w:ascii="Times New Roman" w:hAnsi="Times New Roman"/>
            <w:noProof/>
            <w:spacing w:val="-1"/>
          </w:rPr>
          <w:t>157</w:t>
        </w:r>
      </w:hyperlink>
      <w:r w:rsidR="00996C94">
        <w:rPr>
          <w:rFonts w:ascii="Times New Roman" w:hAnsi="Times New Roman"/>
          <w:noProof/>
          <w:spacing w:val="-1"/>
        </w:rPr>
        <w:t>]</w:t>
      </w:r>
      <w:r w:rsidRPr="008921D3">
        <w:rPr>
          <w:rFonts w:ascii="Times New Roman" w:hAnsi="Times New Roman"/>
          <w:spacing w:val="-1"/>
        </w:rPr>
        <w:fldChar w:fldCharType="end"/>
      </w:r>
      <w:r w:rsidRPr="008921D3">
        <w:rPr>
          <w:rFonts w:ascii="Times New Roman" w:hAnsi="Times New Roman"/>
          <w:spacing w:val="-1"/>
        </w:rPr>
        <w:t xml:space="preserve">. Trên đối tượng ung thư phổi, Mizuguchi </w:t>
      </w:r>
      <w:r w:rsidR="00EF64EA" w:rsidRPr="008921D3">
        <w:rPr>
          <w:rFonts w:ascii="Times New Roman" w:hAnsi="Times New Roman"/>
          <w:spacing w:val="-1"/>
        </w:rPr>
        <w:t xml:space="preserve">S. </w:t>
      </w:r>
      <w:r w:rsidRPr="008921D3">
        <w:rPr>
          <w:rFonts w:ascii="Times New Roman" w:hAnsi="Times New Roman"/>
          <w:spacing w:val="-1"/>
        </w:rPr>
        <w:t>và CS</w:t>
      </w:r>
      <w:r w:rsidR="00B851D2" w:rsidRPr="008921D3">
        <w:rPr>
          <w:rFonts w:ascii="Times New Roman" w:hAnsi="Times New Roman"/>
          <w:spacing w:val="-1"/>
        </w:rPr>
        <w:t xml:space="preserve"> (2018)</w:t>
      </w:r>
      <w:r w:rsidRPr="008921D3">
        <w:rPr>
          <w:rFonts w:ascii="Times New Roman" w:hAnsi="Times New Roman"/>
          <w:spacing w:val="-1"/>
        </w:rPr>
        <w:t xml:space="preserve"> cũng thấy tỉ số bạch cầu tương quan thuận với tình trạng stress oxy hóa </w:t>
      </w:r>
      <w:r w:rsidRPr="008921D3">
        <w:rPr>
          <w:rFonts w:ascii="Times New Roman" w:hAnsi="Times New Roman"/>
          <w:spacing w:val="-1"/>
        </w:rPr>
        <w:fldChar w:fldCharType="begin"/>
      </w:r>
      <w:r w:rsidR="00996C94">
        <w:rPr>
          <w:rFonts w:ascii="Times New Roman" w:hAnsi="Times New Roman"/>
          <w:spacing w:val="-1"/>
        </w:rPr>
        <w:instrText xml:space="preserve"> ADDIN EN.CITE &lt;EndNote&gt;&lt;Cite&gt;&lt;Author&gt;Mizuguchi&lt;/Author&gt;&lt;Year&gt;2018&lt;/Year&gt;&lt;RecNum&gt;261&lt;/RecNum&gt;&lt;DisplayText&gt;[158]&lt;/DisplayText&gt;&lt;record&gt;&lt;rec-number&gt;261&lt;/rec-number&gt;&lt;foreign-keys&gt;&lt;key app="EN" db-id="5twxs2p5iavsxner9f5vwew9es29fdavt5xv"&gt;261&lt;/key&gt;&lt;/foreign-keys&gt;&lt;ref-type name="Journal Article"&gt;17&lt;/ref-type&gt;&lt;contributors&gt;&lt;authors&gt;&lt;author&gt;Mizuguchi, Shinjiro&lt;/author&gt;&lt;author&gt;Izumi, Nobuhiro&lt;/author&gt;&lt;author&gt;Tsukioka, Takuma&lt;/author&gt;&lt;author&gt;Komatsu, Hiroaki&lt;/author&gt;&lt;author&gt;Nishiyama, Noritoshi&lt;/author&gt;&lt;/authors&gt;&lt;/contributors&gt;&lt;titles&gt;&lt;title&gt;Neutrophil-lymphocyte ratio predicts recurrence in patients with resected stage 1 non-small cell lung cancer&lt;/title&gt;&lt;secondary-title&gt;Journal of cardiothoracic surgery&lt;/secondary-title&gt;&lt;/titles&gt;&lt;periodical&gt;&lt;full-title&gt;Journal of cardiothoracic surgery&lt;/full-title&gt;&lt;/periodical&gt;&lt;pages&gt;78&lt;/pages&gt;&lt;volume&gt;13&lt;/volume&gt;&lt;number&gt;1&lt;/number&gt;&lt;dates&gt;&lt;year&gt;2018&lt;/year&gt;&lt;/dates&gt;&lt;isbn&gt;1749-8090&lt;/isbn&gt;&lt;urls&gt;&lt;/urls&gt;&lt;/record&gt;&lt;/Cite&gt;&lt;/EndNote&gt;</w:instrText>
      </w:r>
      <w:r w:rsidRPr="008921D3">
        <w:rPr>
          <w:rFonts w:ascii="Times New Roman" w:hAnsi="Times New Roman"/>
          <w:spacing w:val="-1"/>
        </w:rPr>
        <w:fldChar w:fldCharType="separate"/>
      </w:r>
      <w:r w:rsidR="00996C94">
        <w:rPr>
          <w:rFonts w:ascii="Times New Roman" w:hAnsi="Times New Roman"/>
          <w:noProof/>
          <w:spacing w:val="-1"/>
        </w:rPr>
        <w:t>[</w:t>
      </w:r>
      <w:hyperlink w:anchor="_ENREF_158" w:tooltip="Mizuguchi, 2018 #261" w:history="1">
        <w:r w:rsidR="00996C94">
          <w:rPr>
            <w:rFonts w:ascii="Times New Roman" w:hAnsi="Times New Roman"/>
            <w:noProof/>
            <w:spacing w:val="-1"/>
          </w:rPr>
          <w:t>158</w:t>
        </w:r>
      </w:hyperlink>
      <w:r w:rsidR="00996C94">
        <w:rPr>
          <w:rFonts w:ascii="Times New Roman" w:hAnsi="Times New Roman"/>
          <w:noProof/>
          <w:spacing w:val="-1"/>
        </w:rPr>
        <w:t>]</w:t>
      </w:r>
      <w:r w:rsidRPr="008921D3">
        <w:rPr>
          <w:rFonts w:ascii="Times New Roman" w:hAnsi="Times New Roman"/>
          <w:spacing w:val="-1"/>
        </w:rPr>
        <w:fldChar w:fldCharType="end"/>
      </w:r>
      <w:r w:rsidRPr="008921D3">
        <w:rPr>
          <w:rFonts w:ascii="Times New Roman" w:hAnsi="Times New Roman"/>
          <w:spacing w:val="-1"/>
        </w:rPr>
        <w:t>. Tuy nhiên</w:t>
      </w:r>
      <w:r w:rsidR="00EF64EA" w:rsidRPr="008921D3">
        <w:rPr>
          <w:rFonts w:ascii="Times New Roman" w:hAnsi="Times New Roman"/>
          <w:spacing w:val="-1"/>
        </w:rPr>
        <w:t>,</w:t>
      </w:r>
      <w:r w:rsidRPr="008921D3">
        <w:rPr>
          <w:rFonts w:ascii="Times New Roman" w:hAnsi="Times New Roman"/>
          <w:spacing w:val="-1"/>
        </w:rPr>
        <w:t xml:space="preserve"> khác với nghiên cứu của chúng tôi, để loại bỏ ảnh hưởng của yếu tố giai đoạn bệnh đến kết quả nghiên cứu, Mizuguchi </w:t>
      </w:r>
      <w:r w:rsidR="00EF64EA" w:rsidRPr="008921D3">
        <w:rPr>
          <w:rFonts w:ascii="Times New Roman" w:hAnsi="Times New Roman"/>
          <w:spacing w:val="-1"/>
        </w:rPr>
        <w:t xml:space="preserve">S. và CS </w:t>
      </w:r>
      <w:r w:rsidRPr="008921D3">
        <w:rPr>
          <w:rFonts w:ascii="Times New Roman" w:hAnsi="Times New Roman"/>
          <w:spacing w:val="-1"/>
        </w:rPr>
        <w:t>tiến hành so sánh tỉ số bạch cầu và tình trạng stress oxy hóa được đánh giá qua thử nghiệm d-ROM chỉ trên đối tượng BN ở giai đoạn I.</w:t>
      </w:r>
    </w:p>
    <w:p w:rsidR="00DB3BD9" w:rsidRDefault="00DB3BD9" w:rsidP="00DB3BD9">
      <w:pPr>
        <w:tabs>
          <w:tab w:val="left" w:pos="709"/>
        </w:tabs>
        <w:spacing w:line="360" w:lineRule="auto"/>
        <w:jc w:val="both"/>
        <w:rPr>
          <w:rFonts w:ascii="Times New Roman" w:hAnsi="Times New Roman"/>
          <w:i/>
        </w:rPr>
      </w:pPr>
      <w:r w:rsidRPr="00A30B36">
        <w:rPr>
          <w:rFonts w:ascii="Times New Roman" w:hAnsi="Times New Roman"/>
          <w:i/>
        </w:rPr>
        <w:t>* Nồng độ CEA trước mổ</w:t>
      </w:r>
    </w:p>
    <w:p w:rsidR="00DB3BD9" w:rsidRPr="000C66DE" w:rsidRDefault="00DB3BD9" w:rsidP="00DB3BD9">
      <w:pPr>
        <w:tabs>
          <w:tab w:val="left" w:pos="709"/>
        </w:tabs>
        <w:spacing w:line="360" w:lineRule="auto"/>
        <w:ind w:firstLine="709"/>
        <w:jc w:val="both"/>
        <w:rPr>
          <w:rFonts w:ascii="Times New Roman" w:hAnsi="Times New Roman"/>
          <w:spacing w:val="-2"/>
          <w:lang w:bidi="th-TH"/>
        </w:rPr>
      </w:pPr>
      <w:r w:rsidRPr="000C66DE">
        <w:rPr>
          <w:rFonts w:ascii="Times New Roman" w:hAnsi="Times New Roman"/>
          <w:spacing w:val="-2"/>
        </w:rPr>
        <w:t>CEA (Cacino</w:t>
      </w:r>
      <w:r w:rsidR="00926115" w:rsidRPr="000C66DE">
        <w:rPr>
          <w:rFonts w:ascii="Times New Roman" w:hAnsi="Times New Roman"/>
          <w:spacing w:val="-2"/>
        </w:rPr>
        <w:t xml:space="preserve"> </w:t>
      </w:r>
      <w:r w:rsidRPr="000C66DE">
        <w:rPr>
          <w:rFonts w:ascii="Times New Roman" w:hAnsi="Times New Roman"/>
          <w:spacing w:val="-2"/>
        </w:rPr>
        <w:t>embryonic Antigen) là một chất chỉ thị hay dấu ấn sinh học (biomarker) nổi tiếng đối với các khối u đường tiêu hóa, nồng độ CEA tăng cao ở người trưởng thành là một dấu hiệu</w:t>
      </w:r>
      <w:r w:rsidR="004956E5" w:rsidRPr="000C66DE">
        <w:rPr>
          <w:rFonts w:ascii="Times New Roman" w:hAnsi="Times New Roman"/>
          <w:spacing w:val="-2"/>
        </w:rPr>
        <w:t xml:space="preserve"> tiến triển bệnh</w:t>
      </w:r>
      <w:r w:rsidRPr="000C66DE">
        <w:rPr>
          <w:rFonts w:ascii="Times New Roman" w:hAnsi="Times New Roman"/>
          <w:spacing w:val="-2"/>
        </w:rPr>
        <w:t xml:space="preserve"> của ung thư đường ruột nói chung và UTĐT</w:t>
      </w:r>
      <w:r w:rsidR="00B851D2" w:rsidRPr="000C66DE">
        <w:rPr>
          <w:rFonts w:ascii="Times New Roman" w:hAnsi="Times New Roman"/>
          <w:spacing w:val="-2"/>
        </w:rPr>
        <w:t xml:space="preserve"> nói riêng</w:t>
      </w:r>
      <w:r w:rsidRPr="000C66DE">
        <w:rPr>
          <w:rFonts w:ascii="Times New Roman" w:hAnsi="Times New Roman"/>
          <w:spacing w:val="-2"/>
        </w:rPr>
        <w:t xml:space="preserve">. Giá trị CEA trong tiên lượng bệnh nhân UTĐT cũng được nhiều nghiên cứu thực hiện và kết quả cho thấy </w:t>
      </w:r>
      <w:r w:rsidRPr="000C66DE">
        <w:rPr>
          <w:rFonts w:ascii="Times New Roman" w:hAnsi="Times New Roman"/>
          <w:spacing w:val="-2"/>
          <w:lang w:bidi="th-TH"/>
        </w:rPr>
        <w:t xml:space="preserve">nồng độ </w:t>
      </w:r>
      <w:r w:rsidR="000C66DE" w:rsidRPr="000C66DE">
        <w:rPr>
          <w:rFonts w:ascii="Times New Roman" w:hAnsi="Times New Roman"/>
          <w:spacing w:val="-2"/>
          <w:lang w:bidi="th-TH"/>
        </w:rPr>
        <w:t xml:space="preserve">CEA </w:t>
      </w:r>
      <w:r w:rsidRPr="000C66DE">
        <w:rPr>
          <w:rFonts w:ascii="Times New Roman" w:hAnsi="Times New Roman"/>
          <w:spacing w:val="-2"/>
          <w:lang w:bidi="th-TH"/>
        </w:rPr>
        <w:t>cao trước phẫu thuật có tác động xấu đến kết quả sống sau mổ và độc lập với giai đoạ</w:t>
      </w:r>
      <w:r w:rsidR="00DC5238" w:rsidRPr="000C66DE">
        <w:rPr>
          <w:rFonts w:ascii="Times New Roman" w:hAnsi="Times New Roman"/>
          <w:spacing w:val="-2"/>
          <w:lang w:bidi="th-TH"/>
        </w:rPr>
        <w:t>n tiến triển của khối u</w:t>
      </w:r>
      <w:r w:rsidRPr="000C66DE">
        <w:rPr>
          <w:rFonts w:ascii="Times New Roman" w:hAnsi="Times New Roman"/>
          <w:spacing w:val="-2"/>
          <w:lang w:bidi="th-TH"/>
        </w:rPr>
        <w:t>. Trong hướng dẫn phân loại giai đoạn bệnh ung thư của AJCC lần thứ 7 năm 2010 cũng xếp CEA trước mổ là yếu tố có giá trị tiên lượng có thể áp dụng để theo dõi tái phát sau mổ trên lâm sàng</w:t>
      </w:r>
      <w:r w:rsidR="00B851D2" w:rsidRPr="000C66DE">
        <w:rPr>
          <w:rFonts w:ascii="Times New Roman" w:hAnsi="Times New Roman"/>
          <w:spacing w:val="-2"/>
          <w:lang w:bidi="th-TH"/>
        </w:rPr>
        <w:t xml:space="preserve"> </w:t>
      </w:r>
      <w:r w:rsidR="00B851D2" w:rsidRPr="000C66DE">
        <w:rPr>
          <w:rFonts w:ascii="Times New Roman" w:hAnsi="Times New Roman"/>
          <w:spacing w:val="-2"/>
          <w:lang w:bidi="th-TH"/>
        </w:rPr>
        <w:fldChar w:fldCharType="begin"/>
      </w:r>
      <w:r w:rsidR="007E1DF6" w:rsidRPr="000C66DE">
        <w:rPr>
          <w:rFonts w:ascii="Times New Roman" w:hAnsi="Times New Roman"/>
          <w:spacing w:val="-2"/>
          <w:lang w:bidi="th-TH"/>
        </w:rPr>
        <w:instrText xml:space="preserve"> ADDIN EN.CITE &lt;EndNote&gt;&lt;Cite&gt;&lt;Author&gt;Edge&lt;/Author&gt;&lt;Year&gt;2010&lt;/Year&gt;&lt;RecNum&gt;122&lt;/RecNum&gt;&lt;DisplayText&gt;[12]&lt;/DisplayText&gt;&lt;record&gt;&lt;rec-number&gt;122&lt;/rec-number&gt;&lt;foreign-keys&gt;&lt;key app="EN" db-id="5twxs2p5iavsxner9f5vwew9es29fdavt5xv"&gt;122&lt;/key&gt;&lt;/foreign-keys&gt;&lt;ref-type name="Journal Article"&gt;17&lt;/ref-type&gt;&lt;contributors&gt;&lt;authors&gt;&lt;author&gt;Edge, SB&lt;/author&gt;&lt;author&gt;Byrd, DR &lt;/author&gt;&lt;author&gt;Compton, CC&lt;/author&gt;&lt;author&gt;et al &lt;/author&gt;&lt;/authors&gt;&lt;/contributors&gt;&lt;titles&gt;&lt;title&gt;&amp;quot;Colon and Rectum&amp;quot;, In Book: AJCC Cancer Staging Manual seventh edition&lt;/title&gt;&lt;secondary-title&gt;(Eds) (Eds), Springer, New York&lt;/secondary-title&gt;&lt;/titles&gt;&lt;periodical&gt;&lt;full-title&gt;(Eds) (Eds), Springer, New York&lt;/full-title&gt;&lt;/periodical&gt;&lt;pages&gt;143-159&lt;/pages&gt;&lt;dates&gt;&lt;year&gt;2010&lt;/year&gt;&lt;/dates&gt;&lt;urls&gt;&lt;/urls&gt;&lt;/record&gt;&lt;/Cite&gt;&lt;/EndNote&gt;</w:instrText>
      </w:r>
      <w:r w:rsidR="00B851D2" w:rsidRPr="000C66DE">
        <w:rPr>
          <w:rFonts w:ascii="Times New Roman" w:hAnsi="Times New Roman"/>
          <w:spacing w:val="-2"/>
          <w:lang w:bidi="th-TH"/>
        </w:rPr>
        <w:fldChar w:fldCharType="separate"/>
      </w:r>
      <w:r w:rsidR="007E1DF6" w:rsidRPr="000C66DE">
        <w:rPr>
          <w:rFonts w:ascii="Times New Roman" w:hAnsi="Times New Roman"/>
          <w:noProof/>
          <w:spacing w:val="-2"/>
          <w:lang w:bidi="th-TH"/>
        </w:rPr>
        <w:t>[</w:t>
      </w:r>
      <w:hyperlink w:anchor="_ENREF_12" w:tooltip="Edge, 2010 #122" w:history="1">
        <w:r w:rsidR="00996C94" w:rsidRPr="000C66DE">
          <w:rPr>
            <w:rFonts w:ascii="Times New Roman" w:hAnsi="Times New Roman"/>
            <w:noProof/>
            <w:spacing w:val="-2"/>
            <w:lang w:bidi="th-TH"/>
          </w:rPr>
          <w:t>12</w:t>
        </w:r>
      </w:hyperlink>
      <w:r w:rsidR="007E1DF6" w:rsidRPr="000C66DE">
        <w:rPr>
          <w:rFonts w:ascii="Times New Roman" w:hAnsi="Times New Roman"/>
          <w:noProof/>
          <w:spacing w:val="-2"/>
          <w:lang w:bidi="th-TH"/>
        </w:rPr>
        <w:t>]</w:t>
      </w:r>
      <w:r w:rsidR="00B851D2" w:rsidRPr="000C66DE">
        <w:rPr>
          <w:rFonts w:ascii="Times New Roman" w:hAnsi="Times New Roman"/>
          <w:spacing w:val="-2"/>
          <w:lang w:bidi="th-TH"/>
        </w:rPr>
        <w:fldChar w:fldCharType="end"/>
      </w:r>
      <w:r w:rsidRPr="000C66DE">
        <w:rPr>
          <w:rFonts w:ascii="Times New Roman" w:hAnsi="Times New Roman"/>
          <w:spacing w:val="-2"/>
          <w:lang w:bidi="th-TH"/>
        </w:rPr>
        <w:t>.</w:t>
      </w:r>
    </w:p>
    <w:p w:rsidR="00DB3BD9" w:rsidRDefault="00DB3BD9" w:rsidP="00DB3BD9">
      <w:pPr>
        <w:tabs>
          <w:tab w:val="left" w:pos="709"/>
        </w:tabs>
        <w:spacing w:line="360" w:lineRule="auto"/>
        <w:ind w:firstLine="709"/>
        <w:jc w:val="both"/>
        <w:rPr>
          <w:rFonts w:ascii="Times New Roman" w:hAnsi="Times New Roman"/>
          <w:lang w:bidi="th-TH"/>
        </w:rPr>
      </w:pPr>
      <w:r>
        <w:rPr>
          <w:rFonts w:ascii="Times New Roman" w:hAnsi="Times New Roman"/>
          <w:lang w:bidi="th-TH"/>
        </w:rPr>
        <w:t>T</w:t>
      </w:r>
      <w:r w:rsidRPr="002A125A">
        <w:rPr>
          <w:rFonts w:ascii="Times New Roman" w:hAnsi="Times New Roman"/>
          <w:lang w:bidi="th-TH"/>
        </w:rPr>
        <w:t>ừ</w:t>
      </w:r>
      <w:r>
        <w:rPr>
          <w:rFonts w:ascii="Times New Roman" w:hAnsi="Times New Roman"/>
          <w:lang w:bidi="th-TH"/>
        </w:rPr>
        <w:t xml:space="preserve"> vai tr</w:t>
      </w:r>
      <w:r w:rsidRPr="002A125A">
        <w:rPr>
          <w:rFonts w:ascii="Times New Roman" w:hAnsi="Times New Roman"/>
          <w:lang w:bidi="th-TH"/>
        </w:rPr>
        <w:t>ò</w:t>
      </w:r>
      <w:r>
        <w:rPr>
          <w:rFonts w:ascii="Times New Roman" w:hAnsi="Times New Roman"/>
          <w:lang w:bidi="th-TH"/>
        </w:rPr>
        <w:t xml:space="preserve"> c</w:t>
      </w:r>
      <w:r w:rsidRPr="002A125A">
        <w:rPr>
          <w:rFonts w:ascii="Times New Roman" w:hAnsi="Times New Roman"/>
          <w:lang w:bidi="th-TH"/>
        </w:rPr>
        <w:t>ủa</w:t>
      </w:r>
      <w:r>
        <w:rPr>
          <w:rFonts w:ascii="Times New Roman" w:hAnsi="Times New Roman"/>
          <w:lang w:bidi="th-TH"/>
        </w:rPr>
        <w:t xml:space="preserve"> stress oxy hóa trong c</w:t>
      </w:r>
      <w:r w:rsidRPr="002A125A">
        <w:rPr>
          <w:rFonts w:ascii="Times New Roman" w:hAnsi="Times New Roman"/>
          <w:lang w:bidi="th-TH"/>
        </w:rPr>
        <w:t>ơ</w:t>
      </w:r>
      <w:r>
        <w:rPr>
          <w:rFonts w:ascii="Times New Roman" w:hAnsi="Times New Roman"/>
          <w:lang w:bidi="th-TH"/>
        </w:rPr>
        <w:t xml:space="preserve"> ch</w:t>
      </w:r>
      <w:r w:rsidRPr="002A125A">
        <w:rPr>
          <w:rFonts w:ascii="Times New Roman" w:hAnsi="Times New Roman"/>
          <w:lang w:bidi="th-TH"/>
        </w:rPr>
        <w:t>ế</w:t>
      </w:r>
      <w:r>
        <w:rPr>
          <w:rFonts w:ascii="Times New Roman" w:hAnsi="Times New Roman"/>
          <w:lang w:bidi="th-TH"/>
        </w:rPr>
        <w:t xml:space="preserve"> sinh ung th</w:t>
      </w:r>
      <w:r w:rsidRPr="002A125A">
        <w:rPr>
          <w:rFonts w:ascii="Times New Roman" w:hAnsi="Times New Roman"/>
          <w:lang w:bidi="th-TH"/>
        </w:rPr>
        <w:t>ư</w:t>
      </w:r>
      <w:r>
        <w:rPr>
          <w:rFonts w:ascii="Times New Roman" w:hAnsi="Times New Roman"/>
          <w:lang w:bidi="th-TH"/>
        </w:rPr>
        <w:t>, m</w:t>
      </w:r>
      <w:r w:rsidRPr="005134F8">
        <w:rPr>
          <w:rFonts w:ascii="Times New Roman" w:hAnsi="Times New Roman"/>
          <w:lang w:bidi="th-TH"/>
        </w:rPr>
        <w:t>ột</w:t>
      </w:r>
      <w:r>
        <w:rPr>
          <w:rFonts w:ascii="Times New Roman" w:hAnsi="Times New Roman"/>
          <w:lang w:bidi="th-TH"/>
        </w:rPr>
        <w:t xml:space="preserve"> s</w:t>
      </w:r>
      <w:r w:rsidRPr="005134F8">
        <w:rPr>
          <w:rFonts w:ascii="Times New Roman" w:hAnsi="Times New Roman"/>
          <w:lang w:bidi="th-TH"/>
        </w:rPr>
        <w:t>ố</w:t>
      </w:r>
      <w:r>
        <w:rPr>
          <w:rFonts w:ascii="Times New Roman" w:hAnsi="Times New Roman"/>
          <w:lang w:bidi="th-TH"/>
        </w:rPr>
        <w:t xml:space="preserve"> nghiên c</w:t>
      </w:r>
      <w:r w:rsidRPr="005134F8">
        <w:rPr>
          <w:rFonts w:ascii="Times New Roman" w:hAnsi="Times New Roman"/>
          <w:lang w:bidi="th-TH"/>
        </w:rPr>
        <w:t>ứu</w:t>
      </w:r>
      <w:r>
        <w:rPr>
          <w:rFonts w:ascii="Times New Roman" w:hAnsi="Times New Roman"/>
          <w:lang w:bidi="th-TH"/>
        </w:rPr>
        <w:t xml:space="preserve"> </w:t>
      </w:r>
      <w:r w:rsidRPr="005134F8">
        <w:rPr>
          <w:rFonts w:ascii="Times New Roman" w:hAnsi="Times New Roman"/>
          <w:lang w:bidi="th-TH"/>
        </w:rPr>
        <w:t>đã</w:t>
      </w:r>
      <w:r>
        <w:rPr>
          <w:rFonts w:ascii="Times New Roman" w:hAnsi="Times New Roman"/>
          <w:lang w:bidi="th-TH"/>
        </w:rPr>
        <w:t xml:space="preserve"> ti</w:t>
      </w:r>
      <w:r w:rsidRPr="005134F8">
        <w:rPr>
          <w:rFonts w:ascii="Times New Roman" w:hAnsi="Times New Roman"/>
          <w:lang w:bidi="th-TH"/>
        </w:rPr>
        <w:t>ến</w:t>
      </w:r>
      <w:r>
        <w:rPr>
          <w:rFonts w:ascii="Times New Roman" w:hAnsi="Times New Roman"/>
          <w:lang w:bidi="th-TH"/>
        </w:rPr>
        <w:t xml:space="preserve"> h</w:t>
      </w:r>
      <w:r w:rsidRPr="005134F8">
        <w:rPr>
          <w:rFonts w:ascii="Times New Roman" w:hAnsi="Times New Roman"/>
          <w:lang w:bidi="th-TH"/>
        </w:rPr>
        <w:t>ành</w:t>
      </w:r>
      <w:r>
        <w:rPr>
          <w:rFonts w:ascii="Times New Roman" w:hAnsi="Times New Roman"/>
          <w:lang w:bidi="th-TH"/>
        </w:rPr>
        <w:t xml:space="preserve"> so s</w:t>
      </w:r>
      <w:r w:rsidRPr="007C444D">
        <w:rPr>
          <w:rFonts w:ascii="Times New Roman" w:hAnsi="Times New Roman"/>
          <w:lang w:bidi="th-TH"/>
        </w:rPr>
        <w:t>ánh</w:t>
      </w:r>
      <w:r>
        <w:rPr>
          <w:rFonts w:ascii="Times New Roman" w:hAnsi="Times New Roman"/>
          <w:lang w:bidi="th-TH"/>
        </w:rPr>
        <w:t xml:space="preserve"> gi</w:t>
      </w:r>
      <w:r w:rsidRPr="007C444D">
        <w:rPr>
          <w:rFonts w:ascii="Times New Roman" w:hAnsi="Times New Roman"/>
          <w:lang w:bidi="th-TH"/>
        </w:rPr>
        <w:t>á</w:t>
      </w:r>
      <w:r>
        <w:rPr>
          <w:rFonts w:ascii="Times New Roman" w:hAnsi="Times New Roman"/>
          <w:lang w:bidi="th-TH"/>
        </w:rPr>
        <w:t xml:space="preserve"> tr</w:t>
      </w:r>
      <w:r w:rsidRPr="007C444D">
        <w:rPr>
          <w:rFonts w:ascii="Times New Roman" w:hAnsi="Times New Roman"/>
          <w:lang w:bidi="th-TH"/>
        </w:rPr>
        <w:t>ị</w:t>
      </w:r>
      <w:r>
        <w:rPr>
          <w:rFonts w:ascii="Times New Roman" w:hAnsi="Times New Roman"/>
          <w:lang w:bidi="th-TH"/>
        </w:rPr>
        <w:t xml:space="preserve"> M</w:t>
      </w:r>
      <w:r w:rsidRPr="005134F8">
        <w:rPr>
          <w:rFonts w:ascii="Times New Roman" w:hAnsi="Times New Roman"/>
          <w:lang w:bidi="th-TH"/>
        </w:rPr>
        <w:t>D</w:t>
      </w:r>
      <w:r>
        <w:rPr>
          <w:rFonts w:ascii="Times New Roman" w:hAnsi="Times New Roman"/>
          <w:lang w:bidi="th-TH"/>
        </w:rPr>
        <w:t>A v</w:t>
      </w:r>
      <w:r w:rsidRPr="007C444D">
        <w:rPr>
          <w:rFonts w:ascii="Times New Roman" w:hAnsi="Times New Roman"/>
          <w:lang w:bidi="th-TH"/>
        </w:rPr>
        <w:t>à</w:t>
      </w:r>
      <w:r>
        <w:rPr>
          <w:rFonts w:ascii="Times New Roman" w:hAnsi="Times New Roman"/>
          <w:lang w:bidi="th-TH"/>
        </w:rPr>
        <w:t xml:space="preserve"> CE</w:t>
      </w:r>
      <w:r w:rsidRPr="007C444D">
        <w:rPr>
          <w:rFonts w:ascii="Times New Roman" w:hAnsi="Times New Roman"/>
          <w:lang w:bidi="th-TH"/>
        </w:rPr>
        <w:t>A</w:t>
      </w:r>
      <w:r>
        <w:rPr>
          <w:rFonts w:ascii="Times New Roman" w:hAnsi="Times New Roman"/>
          <w:lang w:bidi="th-TH"/>
        </w:rPr>
        <w:t xml:space="preserve"> trư</w:t>
      </w:r>
      <w:r w:rsidRPr="007C444D">
        <w:rPr>
          <w:rFonts w:ascii="Times New Roman" w:hAnsi="Times New Roman"/>
          <w:lang w:bidi="th-TH"/>
        </w:rPr>
        <w:t>ớc</w:t>
      </w:r>
      <w:r>
        <w:rPr>
          <w:rFonts w:ascii="Times New Roman" w:hAnsi="Times New Roman"/>
          <w:lang w:bidi="th-TH"/>
        </w:rPr>
        <w:t xml:space="preserve"> m</w:t>
      </w:r>
      <w:r w:rsidRPr="007C444D">
        <w:rPr>
          <w:rFonts w:ascii="Times New Roman" w:hAnsi="Times New Roman"/>
          <w:lang w:bidi="th-TH"/>
        </w:rPr>
        <w:t>ổ</w:t>
      </w:r>
      <w:r>
        <w:rPr>
          <w:rFonts w:ascii="Times New Roman" w:hAnsi="Times New Roman"/>
          <w:lang w:bidi="th-TH"/>
        </w:rPr>
        <w:t xml:space="preserve"> v</w:t>
      </w:r>
      <w:r w:rsidRPr="002A125A">
        <w:rPr>
          <w:rFonts w:ascii="Times New Roman" w:hAnsi="Times New Roman"/>
          <w:lang w:bidi="th-TH"/>
        </w:rPr>
        <w:t>à</w:t>
      </w:r>
      <w:r>
        <w:rPr>
          <w:rFonts w:ascii="Times New Roman" w:hAnsi="Times New Roman"/>
          <w:lang w:bidi="th-TH"/>
        </w:rPr>
        <w:t xml:space="preserve"> th</w:t>
      </w:r>
      <w:r w:rsidRPr="00E14B5E">
        <w:rPr>
          <w:rFonts w:ascii="Times New Roman" w:hAnsi="Times New Roman"/>
          <w:lang w:bidi="th-TH"/>
        </w:rPr>
        <w:t>ấy</w:t>
      </w:r>
      <w:r>
        <w:rPr>
          <w:rFonts w:ascii="Times New Roman" w:hAnsi="Times New Roman"/>
          <w:lang w:bidi="th-TH"/>
        </w:rPr>
        <w:t xml:space="preserve"> r</w:t>
      </w:r>
      <w:r w:rsidRPr="00E14B5E">
        <w:rPr>
          <w:rFonts w:ascii="Times New Roman" w:hAnsi="Times New Roman"/>
          <w:lang w:bidi="th-TH"/>
        </w:rPr>
        <w:t>ằng</w:t>
      </w:r>
      <w:r>
        <w:rPr>
          <w:rFonts w:ascii="Times New Roman" w:hAnsi="Times New Roman"/>
          <w:lang w:bidi="th-TH"/>
        </w:rPr>
        <w:t xml:space="preserve"> M</w:t>
      </w:r>
      <w:r w:rsidRPr="00E14B5E">
        <w:rPr>
          <w:rFonts w:ascii="Times New Roman" w:hAnsi="Times New Roman"/>
          <w:lang w:bidi="th-TH"/>
        </w:rPr>
        <w:t>D</w:t>
      </w:r>
      <w:r>
        <w:rPr>
          <w:rFonts w:ascii="Times New Roman" w:hAnsi="Times New Roman"/>
          <w:lang w:bidi="th-TH"/>
        </w:rPr>
        <w:t>A c</w:t>
      </w:r>
      <w:r w:rsidRPr="00E14B5E">
        <w:rPr>
          <w:rFonts w:ascii="Times New Roman" w:hAnsi="Times New Roman"/>
          <w:lang w:bidi="th-TH"/>
        </w:rPr>
        <w:t>ũng</w:t>
      </w:r>
      <w:r>
        <w:rPr>
          <w:rFonts w:ascii="Times New Roman" w:hAnsi="Times New Roman"/>
          <w:lang w:bidi="th-TH"/>
        </w:rPr>
        <w:t xml:space="preserve"> c</w:t>
      </w:r>
      <w:r w:rsidRPr="007C444D">
        <w:rPr>
          <w:rFonts w:ascii="Times New Roman" w:hAnsi="Times New Roman"/>
          <w:lang w:bidi="th-TH"/>
        </w:rPr>
        <w:t>ó</w:t>
      </w:r>
      <w:r>
        <w:rPr>
          <w:rFonts w:ascii="Times New Roman" w:hAnsi="Times New Roman"/>
          <w:lang w:bidi="th-TH"/>
        </w:rPr>
        <w:t xml:space="preserve"> th</w:t>
      </w:r>
      <w:r w:rsidRPr="007C444D">
        <w:rPr>
          <w:rFonts w:ascii="Times New Roman" w:hAnsi="Times New Roman"/>
          <w:lang w:bidi="th-TH"/>
        </w:rPr>
        <w:t>ể</w:t>
      </w:r>
      <w:r>
        <w:rPr>
          <w:rFonts w:ascii="Times New Roman" w:hAnsi="Times New Roman"/>
          <w:lang w:bidi="th-TH"/>
        </w:rPr>
        <w:t xml:space="preserve"> tr</w:t>
      </w:r>
      <w:r w:rsidRPr="007C444D">
        <w:rPr>
          <w:rFonts w:ascii="Times New Roman" w:hAnsi="Times New Roman"/>
          <w:lang w:bidi="th-TH"/>
        </w:rPr>
        <w:t>ở</w:t>
      </w:r>
      <w:r>
        <w:rPr>
          <w:rFonts w:ascii="Times New Roman" w:hAnsi="Times New Roman"/>
          <w:lang w:bidi="th-TH"/>
        </w:rPr>
        <w:t xml:space="preserve"> th</w:t>
      </w:r>
      <w:r w:rsidRPr="007C444D">
        <w:rPr>
          <w:rFonts w:ascii="Times New Roman" w:hAnsi="Times New Roman"/>
          <w:lang w:bidi="th-TH"/>
        </w:rPr>
        <w:t>ành</w:t>
      </w:r>
      <w:r>
        <w:rPr>
          <w:rFonts w:ascii="Times New Roman" w:hAnsi="Times New Roman"/>
          <w:lang w:bidi="th-TH"/>
        </w:rPr>
        <w:t xml:space="preserve"> m</w:t>
      </w:r>
      <w:r w:rsidRPr="007C444D">
        <w:rPr>
          <w:rFonts w:ascii="Times New Roman" w:hAnsi="Times New Roman"/>
          <w:lang w:bidi="th-TH"/>
        </w:rPr>
        <w:t>ột</w:t>
      </w:r>
      <w:r>
        <w:rPr>
          <w:rFonts w:ascii="Times New Roman" w:hAnsi="Times New Roman"/>
          <w:lang w:bidi="th-TH"/>
        </w:rPr>
        <w:t xml:space="preserve"> "</w:t>
      </w:r>
      <w:r w:rsidRPr="00E14B5E">
        <w:rPr>
          <w:rFonts w:ascii="Times New Roman" w:hAnsi="Times New Roman"/>
          <w:i/>
          <w:lang w:bidi="th-TH"/>
        </w:rPr>
        <w:t>biomarker</w:t>
      </w:r>
      <w:r>
        <w:rPr>
          <w:rFonts w:ascii="Times New Roman" w:hAnsi="Times New Roman"/>
          <w:lang w:bidi="th-TH"/>
        </w:rPr>
        <w:t>" m</w:t>
      </w:r>
      <w:r w:rsidRPr="00E14B5E">
        <w:rPr>
          <w:rFonts w:ascii="Times New Roman" w:hAnsi="Times New Roman"/>
          <w:lang w:bidi="th-TH"/>
        </w:rPr>
        <w:t>ới</w:t>
      </w:r>
      <w:r>
        <w:rPr>
          <w:rFonts w:ascii="Times New Roman" w:hAnsi="Times New Roman"/>
          <w:lang w:bidi="th-TH"/>
        </w:rPr>
        <w:t xml:space="preserve"> cho kh</w:t>
      </w:r>
      <w:r w:rsidRPr="007C444D">
        <w:rPr>
          <w:rFonts w:ascii="Times New Roman" w:hAnsi="Times New Roman"/>
          <w:lang w:bidi="th-TH"/>
        </w:rPr>
        <w:t>ối</w:t>
      </w:r>
      <w:r>
        <w:rPr>
          <w:rFonts w:ascii="Times New Roman" w:hAnsi="Times New Roman"/>
          <w:lang w:bidi="th-TH"/>
        </w:rPr>
        <w:t xml:space="preserve"> u đư</w:t>
      </w:r>
      <w:r w:rsidRPr="007C444D">
        <w:rPr>
          <w:rFonts w:ascii="Times New Roman" w:hAnsi="Times New Roman"/>
          <w:lang w:bidi="th-TH"/>
        </w:rPr>
        <w:t>ờng</w:t>
      </w:r>
      <w:r>
        <w:rPr>
          <w:rFonts w:ascii="Times New Roman" w:hAnsi="Times New Roman"/>
          <w:lang w:bidi="th-TH"/>
        </w:rPr>
        <w:t xml:space="preserve"> ti</w:t>
      </w:r>
      <w:r w:rsidRPr="007C444D">
        <w:rPr>
          <w:rFonts w:ascii="Times New Roman" w:hAnsi="Times New Roman"/>
          <w:lang w:bidi="th-TH"/>
        </w:rPr>
        <w:t>ê</w:t>
      </w:r>
      <w:r>
        <w:rPr>
          <w:rFonts w:ascii="Times New Roman" w:hAnsi="Times New Roman"/>
          <w:lang w:bidi="th-TH"/>
        </w:rPr>
        <w:t>u h</w:t>
      </w:r>
      <w:r w:rsidRPr="007C444D">
        <w:rPr>
          <w:rFonts w:ascii="Times New Roman" w:hAnsi="Times New Roman"/>
          <w:lang w:bidi="th-TH"/>
        </w:rPr>
        <w:t>óa</w:t>
      </w:r>
      <w:r>
        <w:rPr>
          <w:rFonts w:ascii="Times New Roman" w:hAnsi="Times New Roman"/>
          <w:lang w:bidi="th-TH"/>
        </w:rPr>
        <w:t xml:space="preserve">. Bitla </w:t>
      </w:r>
      <w:r w:rsidR="00EF64EA">
        <w:rPr>
          <w:rFonts w:ascii="Times New Roman" w:hAnsi="Times New Roman"/>
          <w:lang w:bidi="th-TH"/>
        </w:rPr>
        <w:t xml:space="preserve">A. R. </w:t>
      </w:r>
      <w:r>
        <w:rPr>
          <w:rFonts w:ascii="Times New Roman" w:hAnsi="Times New Roman"/>
          <w:lang w:bidi="th-TH"/>
        </w:rPr>
        <w:t>v</w:t>
      </w:r>
      <w:r w:rsidRPr="006205F1">
        <w:rPr>
          <w:rFonts w:ascii="Times New Roman" w:hAnsi="Times New Roman"/>
          <w:lang w:bidi="th-TH"/>
        </w:rPr>
        <w:t>à</w:t>
      </w:r>
      <w:r>
        <w:rPr>
          <w:rFonts w:ascii="Times New Roman" w:hAnsi="Times New Roman"/>
          <w:lang w:bidi="th-TH"/>
        </w:rPr>
        <w:t xml:space="preserve"> C</w:t>
      </w:r>
      <w:r w:rsidRPr="006205F1">
        <w:rPr>
          <w:rFonts w:ascii="Times New Roman" w:hAnsi="Times New Roman"/>
          <w:lang w:bidi="th-TH"/>
        </w:rPr>
        <w:t>S</w:t>
      </w:r>
      <w:r w:rsidR="00507324">
        <w:rPr>
          <w:rFonts w:ascii="Times New Roman" w:hAnsi="Times New Roman"/>
          <w:lang w:bidi="th-TH"/>
        </w:rPr>
        <w:t xml:space="preserve"> (2011)</w:t>
      </w:r>
      <w:r>
        <w:rPr>
          <w:rFonts w:ascii="Times New Roman" w:hAnsi="Times New Roman"/>
          <w:lang w:bidi="th-TH"/>
        </w:rPr>
        <w:t xml:space="preserve"> so s</w:t>
      </w:r>
      <w:r w:rsidRPr="006205F1">
        <w:rPr>
          <w:rFonts w:ascii="Times New Roman" w:hAnsi="Times New Roman"/>
          <w:lang w:bidi="th-TH"/>
        </w:rPr>
        <w:t>ánh</w:t>
      </w:r>
      <w:r>
        <w:rPr>
          <w:rFonts w:ascii="Times New Roman" w:hAnsi="Times New Roman"/>
          <w:lang w:bidi="th-TH"/>
        </w:rPr>
        <w:t xml:space="preserve"> M</w:t>
      </w:r>
      <w:r w:rsidRPr="006205F1">
        <w:rPr>
          <w:rFonts w:ascii="Times New Roman" w:hAnsi="Times New Roman"/>
          <w:lang w:bidi="th-TH"/>
        </w:rPr>
        <w:t>D</w:t>
      </w:r>
      <w:r>
        <w:rPr>
          <w:rFonts w:ascii="Times New Roman" w:hAnsi="Times New Roman"/>
          <w:lang w:bidi="th-TH"/>
        </w:rPr>
        <w:t>A</w:t>
      </w:r>
      <w:r w:rsidR="000558AC">
        <w:rPr>
          <w:rFonts w:ascii="Times New Roman" w:hAnsi="Times New Roman"/>
          <w:lang w:bidi="th-TH"/>
        </w:rPr>
        <w:t xml:space="preserve"> huy</w:t>
      </w:r>
      <w:r w:rsidR="000558AC" w:rsidRPr="000558AC">
        <w:rPr>
          <w:rFonts w:ascii="Times New Roman" w:hAnsi="Times New Roman"/>
          <w:lang w:bidi="th-TH"/>
        </w:rPr>
        <w:t>ết</w:t>
      </w:r>
      <w:r w:rsidR="000558AC">
        <w:rPr>
          <w:rFonts w:ascii="Times New Roman" w:hAnsi="Times New Roman"/>
          <w:lang w:bidi="th-TH"/>
        </w:rPr>
        <w:t xml:space="preserve"> t</w:t>
      </w:r>
      <w:r w:rsidR="000558AC" w:rsidRPr="000558AC">
        <w:rPr>
          <w:rFonts w:ascii="Times New Roman" w:hAnsi="Times New Roman" w:hint="eastAsia"/>
          <w:lang w:bidi="th-TH"/>
        </w:rPr>
        <w:t>ươ</w:t>
      </w:r>
      <w:r w:rsidR="000558AC">
        <w:rPr>
          <w:rFonts w:ascii="Times New Roman" w:hAnsi="Times New Roman"/>
          <w:lang w:bidi="th-TH"/>
        </w:rPr>
        <w:t>ng</w:t>
      </w:r>
      <w:r>
        <w:rPr>
          <w:rFonts w:ascii="Times New Roman" w:hAnsi="Times New Roman"/>
          <w:lang w:bidi="th-TH"/>
        </w:rPr>
        <w:t xml:space="preserve"> v</w:t>
      </w:r>
      <w:r w:rsidRPr="006205F1">
        <w:rPr>
          <w:rFonts w:ascii="Times New Roman" w:hAnsi="Times New Roman"/>
          <w:lang w:bidi="th-TH"/>
        </w:rPr>
        <w:t>ới</w:t>
      </w:r>
      <w:r>
        <w:rPr>
          <w:rFonts w:ascii="Times New Roman" w:hAnsi="Times New Roman"/>
          <w:lang w:bidi="th-TH"/>
        </w:rPr>
        <w:t xml:space="preserve"> CE</w:t>
      </w:r>
      <w:r w:rsidRPr="006205F1">
        <w:rPr>
          <w:rFonts w:ascii="Times New Roman" w:hAnsi="Times New Roman"/>
          <w:lang w:bidi="th-TH"/>
        </w:rPr>
        <w:t>A</w:t>
      </w:r>
      <w:r>
        <w:rPr>
          <w:rFonts w:ascii="Times New Roman" w:hAnsi="Times New Roman"/>
          <w:lang w:bidi="th-TH"/>
        </w:rPr>
        <w:t xml:space="preserve"> tr</w:t>
      </w:r>
      <w:r w:rsidRPr="006205F1">
        <w:rPr>
          <w:rFonts w:ascii="Times New Roman" w:hAnsi="Times New Roman"/>
          <w:lang w:bidi="th-TH"/>
        </w:rPr>
        <w:t>ê</w:t>
      </w:r>
      <w:r>
        <w:rPr>
          <w:rFonts w:ascii="Times New Roman" w:hAnsi="Times New Roman"/>
          <w:lang w:bidi="th-TH"/>
        </w:rPr>
        <w:t>n đ</w:t>
      </w:r>
      <w:r w:rsidRPr="006205F1">
        <w:rPr>
          <w:rFonts w:ascii="Times New Roman" w:hAnsi="Times New Roman"/>
          <w:lang w:bidi="th-TH"/>
        </w:rPr>
        <w:t>ối</w:t>
      </w:r>
      <w:r>
        <w:rPr>
          <w:rFonts w:ascii="Times New Roman" w:hAnsi="Times New Roman"/>
          <w:lang w:bidi="th-TH"/>
        </w:rPr>
        <w:t xml:space="preserve"> tư</w:t>
      </w:r>
      <w:r w:rsidRPr="006205F1">
        <w:rPr>
          <w:rFonts w:ascii="Times New Roman" w:hAnsi="Times New Roman"/>
          <w:lang w:bidi="th-TH"/>
        </w:rPr>
        <w:t>ợng</w:t>
      </w:r>
      <w:r>
        <w:rPr>
          <w:rFonts w:ascii="Times New Roman" w:hAnsi="Times New Roman"/>
          <w:lang w:bidi="th-TH"/>
        </w:rPr>
        <w:t xml:space="preserve"> BN ung th</w:t>
      </w:r>
      <w:r w:rsidRPr="006205F1">
        <w:rPr>
          <w:rFonts w:ascii="Times New Roman" w:hAnsi="Times New Roman"/>
          <w:lang w:bidi="th-TH"/>
        </w:rPr>
        <w:t>ư</w:t>
      </w:r>
      <w:r>
        <w:rPr>
          <w:rFonts w:ascii="Times New Roman" w:hAnsi="Times New Roman"/>
          <w:lang w:bidi="th-TH"/>
        </w:rPr>
        <w:t xml:space="preserve"> d</w:t>
      </w:r>
      <w:r w:rsidRPr="006205F1">
        <w:rPr>
          <w:rFonts w:ascii="Times New Roman" w:hAnsi="Times New Roman"/>
          <w:lang w:bidi="th-TH"/>
        </w:rPr>
        <w:t>ạ</w:t>
      </w:r>
      <w:r>
        <w:rPr>
          <w:rFonts w:ascii="Times New Roman" w:hAnsi="Times New Roman"/>
          <w:lang w:bidi="th-TH"/>
        </w:rPr>
        <w:t xml:space="preserve"> d</w:t>
      </w:r>
      <w:r w:rsidRPr="006205F1">
        <w:rPr>
          <w:rFonts w:ascii="Times New Roman" w:hAnsi="Times New Roman"/>
          <w:lang w:bidi="th-TH"/>
        </w:rPr>
        <w:t>ày</w:t>
      </w:r>
      <w:r>
        <w:rPr>
          <w:rFonts w:ascii="Times New Roman" w:hAnsi="Times New Roman"/>
          <w:lang w:bidi="th-TH"/>
        </w:rPr>
        <w:t xml:space="preserve"> v</w:t>
      </w:r>
      <w:r w:rsidRPr="006205F1">
        <w:rPr>
          <w:rFonts w:ascii="Times New Roman" w:hAnsi="Times New Roman"/>
          <w:lang w:bidi="th-TH"/>
        </w:rPr>
        <w:t>à</w:t>
      </w:r>
      <w:r>
        <w:rPr>
          <w:rFonts w:ascii="Times New Roman" w:hAnsi="Times New Roman"/>
          <w:lang w:bidi="th-TH"/>
        </w:rPr>
        <w:t xml:space="preserve"> ngư</w:t>
      </w:r>
      <w:r w:rsidRPr="00932FC1">
        <w:rPr>
          <w:rFonts w:ascii="Times New Roman" w:hAnsi="Times New Roman"/>
          <w:lang w:bidi="th-TH"/>
        </w:rPr>
        <w:t>ời</w:t>
      </w:r>
      <w:r>
        <w:rPr>
          <w:rFonts w:ascii="Times New Roman" w:hAnsi="Times New Roman"/>
          <w:lang w:bidi="th-TH"/>
        </w:rPr>
        <w:t xml:space="preserve"> kh</w:t>
      </w:r>
      <w:r w:rsidRPr="00932FC1">
        <w:rPr>
          <w:rFonts w:ascii="Times New Roman" w:hAnsi="Times New Roman"/>
          <w:lang w:bidi="th-TH"/>
        </w:rPr>
        <w:t>ỏe</w:t>
      </w:r>
      <w:r>
        <w:rPr>
          <w:rFonts w:ascii="Times New Roman" w:hAnsi="Times New Roman"/>
          <w:lang w:bidi="th-TH"/>
        </w:rPr>
        <w:t xml:space="preserve"> m</w:t>
      </w:r>
      <w:r w:rsidRPr="00932FC1">
        <w:rPr>
          <w:rFonts w:ascii="Times New Roman" w:hAnsi="Times New Roman"/>
          <w:lang w:bidi="th-TH"/>
        </w:rPr>
        <w:t>ạnh</w:t>
      </w:r>
      <w:r>
        <w:rPr>
          <w:rFonts w:ascii="Times New Roman" w:hAnsi="Times New Roman"/>
          <w:lang w:bidi="th-TH"/>
        </w:rPr>
        <w:t xml:space="preserve"> th</w:t>
      </w:r>
      <w:r w:rsidRPr="00932FC1">
        <w:rPr>
          <w:rFonts w:ascii="Times New Roman" w:hAnsi="Times New Roman"/>
          <w:lang w:bidi="th-TH"/>
        </w:rPr>
        <w:t>ì</w:t>
      </w:r>
      <w:r>
        <w:rPr>
          <w:rFonts w:ascii="Times New Roman" w:hAnsi="Times New Roman"/>
          <w:lang w:bidi="th-TH"/>
        </w:rPr>
        <w:t xml:space="preserve"> th</w:t>
      </w:r>
      <w:r w:rsidRPr="00932FC1">
        <w:rPr>
          <w:rFonts w:ascii="Times New Roman" w:hAnsi="Times New Roman"/>
          <w:lang w:bidi="th-TH"/>
        </w:rPr>
        <w:t>ấy</w:t>
      </w:r>
      <w:r>
        <w:rPr>
          <w:rFonts w:ascii="Times New Roman" w:hAnsi="Times New Roman"/>
          <w:lang w:bidi="th-TH"/>
        </w:rPr>
        <w:t xml:space="preserve"> </w:t>
      </w:r>
      <w:r w:rsidRPr="00932FC1">
        <w:rPr>
          <w:rFonts w:ascii="Times New Roman" w:hAnsi="Times New Roman"/>
          <w:lang w:bidi="th-TH"/>
        </w:rPr>
        <w:t>MDA có giá trị chẩn đoán ung thư biểu mô</w:t>
      </w:r>
      <w:r>
        <w:rPr>
          <w:rFonts w:ascii="Times New Roman" w:hAnsi="Times New Roman"/>
          <w:lang w:bidi="th-TH"/>
        </w:rPr>
        <w:t xml:space="preserve"> </w:t>
      </w:r>
      <w:r w:rsidR="00507324">
        <w:rPr>
          <w:rFonts w:ascii="Times New Roman" w:hAnsi="Times New Roman"/>
          <w:lang w:bidi="th-TH"/>
        </w:rPr>
        <w:t>dạ dày, độc lập với CEA,</w:t>
      </w:r>
      <w:r w:rsidRPr="00932FC1">
        <w:rPr>
          <w:rFonts w:ascii="Times New Roman" w:hAnsi="Times New Roman"/>
          <w:lang w:bidi="th-TH"/>
        </w:rPr>
        <w:t xml:space="preserve"> </w:t>
      </w:r>
      <w:r w:rsidR="00507324" w:rsidRPr="00507324">
        <w:rPr>
          <w:rFonts w:ascii="Times New Roman" w:hAnsi="Times New Roman" w:hint="eastAsia"/>
          <w:lang w:bidi="th-TH"/>
        </w:rPr>
        <w:t>đ</w:t>
      </w:r>
      <w:r w:rsidRPr="00932FC1">
        <w:rPr>
          <w:rFonts w:ascii="Times New Roman" w:hAnsi="Times New Roman"/>
          <w:lang w:bidi="th-TH"/>
        </w:rPr>
        <w:t>ộ nhạy</w:t>
      </w:r>
      <w:r>
        <w:rPr>
          <w:rFonts w:ascii="Times New Roman" w:hAnsi="Times New Roman"/>
          <w:lang w:bidi="th-TH"/>
        </w:rPr>
        <w:t xml:space="preserve"> </w:t>
      </w:r>
      <w:r w:rsidRPr="00932FC1">
        <w:rPr>
          <w:rFonts w:ascii="Times New Roman" w:hAnsi="Times New Roman"/>
          <w:lang w:bidi="th-TH"/>
        </w:rPr>
        <w:t xml:space="preserve">và độ đặc hiệu của MDA cao </w:t>
      </w:r>
      <w:r w:rsidRPr="00932FC1">
        <w:rPr>
          <w:rFonts w:ascii="Times New Roman" w:hAnsi="Times New Roman"/>
          <w:lang w:bidi="th-TH"/>
        </w:rPr>
        <w:lastRenderedPageBreak/>
        <w:t xml:space="preserve">hơn </w:t>
      </w:r>
      <w:r w:rsidR="00507324">
        <w:rPr>
          <w:rFonts w:ascii="Times New Roman" w:hAnsi="Times New Roman"/>
          <w:lang w:bidi="th-TH"/>
        </w:rPr>
        <w:t>so v</w:t>
      </w:r>
      <w:r w:rsidR="00507324" w:rsidRPr="00507324">
        <w:rPr>
          <w:rFonts w:ascii="Times New Roman" w:hAnsi="Times New Roman"/>
          <w:lang w:bidi="th-TH"/>
        </w:rPr>
        <w:t>ới</w:t>
      </w:r>
      <w:r w:rsidR="00507324">
        <w:rPr>
          <w:rFonts w:ascii="Times New Roman" w:hAnsi="Times New Roman"/>
          <w:lang w:bidi="th-TH"/>
        </w:rPr>
        <w:t xml:space="preserve"> CEA v</w:t>
      </w:r>
      <w:r w:rsidR="00507324" w:rsidRPr="00507324">
        <w:rPr>
          <w:rFonts w:ascii="Times New Roman" w:hAnsi="Times New Roman"/>
          <w:lang w:bidi="th-TH"/>
        </w:rPr>
        <w:t>à</w:t>
      </w:r>
      <w:r w:rsidRPr="00932FC1">
        <w:rPr>
          <w:rFonts w:ascii="Times New Roman" w:hAnsi="Times New Roman"/>
          <w:lang w:bidi="th-TH"/>
        </w:rPr>
        <w:t xml:space="preserve"> </w:t>
      </w:r>
      <w:r w:rsidR="00507324">
        <w:rPr>
          <w:rFonts w:ascii="Times New Roman" w:hAnsi="Times New Roman"/>
          <w:lang w:bidi="th-TH"/>
        </w:rPr>
        <w:t>s</w:t>
      </w:r>
      <w:r w:rsidRPr="00932FC1">
        <w:rPr>
          <w:rFonts w:ascii="Times New Roman" w:hAnsi="Times New Roman"/>
          <w:lang w:bidi="th-TH"/>
        </w:rPr>
        <w:t xml:space="preserve">ử dụng kết hợp MDA &amp; CEA </w:t>
      </w:r>
      <w:r>
        <w:rPr>
          <w:rFonts w:ascii="Times New Roman" w:hAnsi="Times New Roman"/>
          <w:lang w:bidi="th-TH"/>
        </w:rPr>
        <w:t>s</w:t>
      </w:r>
      <w:r w:rsidRPr="00932FC1">
        <w:rPr>
          <w:rFonts w:ascii="Times New Roman" w:hAnsi="Times New Roman"/>
          <w:lang w:bidi="th-TH"/>
        </w:rPr>
        <w:t>ẽ</w:t>
      </w:r>
      <w:r>
        <w:rPr>
          <w:rFonts w:ascii="Times New Roman" w:hAnsi="Times New Roman"/>
          <w:lang w:bidi="th-TH"/>
        </w:rPr>
        <w:t xml:space="preserve"> cho gi</w:t>
      </w:r>
      <w:r w:rsidRPr="00932FC1">
        <w:rPr>
          <w:rFonts w:ascii="Times New Roman" w:hAnsi="Times New Roman"/>
          <w:lang w:bidi="th-TH"/>
        </w:rPr>
        <w:t>á</w:t>
      </w:r>
      <w:r>
        <w:rPr>
          <w:rFonts w:ascii="Times New Roman" w:hAnsi="Times New Roman"/>
          <w:lang w:bidi="th-TH"/>
        </w:rPr>
        <w:t xml:space="preserve"> tr</w:t>
      </w:r>
      <w:r w:rsidRPr="00932FC1">
        <w:rPr>
          <w:rFonts w:ascii="Times New Roman" w:hAnsi="Times New Roman"/>
          <w:lang w:bidi="th-TH"/>
        </w:rPr>
        <w:t xml:space="preserve">ị chẩn đoán tốt hơn so với sử dụng </w:t>
      </w:r>
      <w:r>
        <w:rPr>
          <w:rFonts w:ascii="Times New Roman" w:hAnsi="Times New Roman"/>
          <w:lang w:bidi="th-TH"/>
        </w:rPr>
        <w:t>m</w:t>
      </w:r>
      <w:r w:rsidRPr="00932FC1">
        <w:rPr>
          <w:rFonts w:ascii="Times New Roman" w:hAnsi="Times New Roman"/>
          <w:lang w:bidi="th-TH"/>
        </w:rPr>
        <w:t>ột</w:t>
      </w:r>
      <w:r>
        <w:rPr>
          <w:rFonts w:ascii="Times New Roman" w:hAnsi="Times New Roman"/>
          <w:lang w:bidi="th-TH"/>
        </w:rPr>
        <w:t xml:space="preserve"> m</w:t>
      </w:r>
      <w:r w:rsidRPr="00932FC1">
        <w:rPr>
          <w:rFonts w:ascii="Times New Roman" w:hAnsi="Times New Roman"/>
          <w:lang w:bidi="th-TH"/>
        </w:rPr>
        <w:t>ình CEA</w:t>
      </w:r>
      <w:r>
        <w:rPr>
          <w:rFonts w:ascii="Times New Roman" w:hAnsi="Times New Roman"/>
          <w:lang w:bidi="th-TH"/>
        </w:rPr>
        <w:t xml:space="preserve"> </w:t>
      </w:r>
      <w:r>
        <w:rPr>
          <w:rFonts w:ascii="Times New Roman" w:hAnsi="Times New Roman"/>
          <w:lang w:bidi="th-TH"/>
        </w:rPr>
        <w:fldChar w:fldCharType="begin"/>
      </w:r>
      <w:r w:rsidR="00996C94">
        <w:rPr>
          <w:rFonts w:ascii="Times New Roman" w:hAnsi="Times New Roman"/>
          <w:lang w:bidi="th-TH"/>
        </w:rPr>
        <w:instrText xml:space="preserve"> ADDIN EN.CITE &lt;EndNote&gt;&lt;Cite&gt;&lt;Author&gt;Bitla&lt;/Author&gt;&lt;Year&gt;2011&lt;/Year&gt;&lt;RecNum&gt;249&lt;/RecNum&gt;&lt;DisplayText&gt;[159]&lt;/DisplayText&gt;&lt;record&gt;&lt;rec-number&gt;249&lt;/rec-number&gt;&lt;foreign-keys&gt;&lt;key app="EN" db-id="5twxs2p5iavsxner9f5vwew9es29fdavt5xv"&gt;249&lt;/key&gt;&lt;/foreign-keys&gt;&lt;ref-type name="Journal Article"&gt;17&lt;/ref-type&gt;&lt;contributors&gt;&lt;authors&gt;&lt;author&gt;Bitla, Aparna R. &lt;/author&gt;&lt;author&gt;, E. Prabhakar Reddy&lt;/author&gt;&lt;author&gt;, K.Sambasivaih&lt;/author&gt;&lt;author&gt;, M.M. Suchitra&lt;/author&gt;&lt;author&gt;, V. Seshadri Reddy&lt;/author&gt;&lt;/authors&gt;&lt;/contributors&gt;&lt;titles&gt;&lt;title&gt;Evaluation of Plasma Malondialdehyde as a Biomarker in Patients with Carcinoma of stomach&lt;/title&gt;&lt;secondary-title&gt;Biomedical Research&lt;/secondary-title&gt;&lt;/titles&gt;&lt;periodical&gt;&lt;full-title&gt;Biomedical Research&lt;/full-title&gt;&lt;/periodical&gt;&lt;pages&gt; 63-68&lt;/pages&gt;&lt;volume&gt;22 (1)&lt;/volume&gt;&lt;dates&gt;&lt;year&gt;2011&lt;/year&gt;&lt;/dates&gt;&lt;urls&gt;&lt;/urls&gt;&lt;/record&gt;&lt;/Cite&gt;&lt;/EndNote&gt;</w:instrText>
      </w:r>
      <w:r>
        <w:rPr>
          <w:rFonts w:ascii="Times New Roman" w:hAnsi="Times New Roman"/>
          <w:lang w:bidi="th-TH"/>
        </w:rPr>
        <w:fldChar w:fldCharType="separate"/>
      </w:r>
      <w:r w:rsidR="00996C94">
        <w:rPr>
          <w:rFonts w:ascii="Times New Roman" w:hAnsi="Times New Roman"/>
          <w:noProof/>
          <w:lang w:bidi="th-TH"/>
        </w:rPr>
        <w:t>[</w:t>
      </w:r>
      <w:hyperlink w:anchor="_ENREF_159" w:tooltip="Bitla, 2011 #249" w:history="1">
        <w:r w:rsidR="00996C94">
          <w:rPr>
            <w:rFonts w:ascii="Times New Roman" w:hAnsi="Times New Roman"/>
            <w:noProof/>
            <w:lang w:bidi="th-TH"/>
          </w:rPr>
          <w:t>159</w:t>
        </w:r>
      </w:hyperlink>
      <w:r w:rsidR="00996C94">
        <w:rPr>
          <w:rFonts w:ascii="Times New Roman" w:hAnsi="Times New Roman"/>
          <w:noProof/>
          <w:lang w:bidi="th-TH"/>
        </w:rPr>
        <w:t>]</w:t>
      </w:r>
      <w:r>
        <w:rPr>
          <w:rFonts w:ascii="Times New Roman" w:hAnsi="Times New Roman"/>
          <w:lang w:bidi="th-TH"/>
        </w:rPr>
        <w:fldChar w:fldCharType="end"/>
      </w:r>
      <w:r>
        <w:rPr>
          <w:rFonts w:ascii="Times New Roman" w:hAnsi="Times New Roman"/>
          <w:lang w:bidi="th-TH"/>
        </w:rPr>
        <w:t>. Nghi</w:t>
      </w:r>
      <w:r w:rsidRPr="00F93AF6">
        <w:rPr>
          <w:rFonts w:ascii="Times New Roman" w:hAnsi="Times New Roman"/>
          <w:lang w:bidi="th-TH"/>
        </w:rPr>
        <w:t>ê</w:t>
      </w:r>
      <w:r>
        <w:rPr>
          <w:rFonts w:ascii="Times New Roman" w:hAnsi="Times New Roman"/>
          <w:lang w:bidi="th-TH"/>
        </w:rPr>
        <w:t>n c</w:t>
      </w:r>
      <w:r w:rsidRPr="00F93AF6">
        <w:rPr>
          <w:rFonts w:ascii="Times New Roman" w:hAnsi="Times New Roman"/>
          <w:lang w:bidi="th-TH"/>
        </w:rPr>
        <w:t>ứu</w:t>
      </w:r>
      <w:r>
        <w:rPr>
          <w:rFonts w:ascii="Times New Roman" w:hAnsi="Times New Roman"/>
          <w:lang w:bidi="th-TH"/>
        </w:rPr>
        <w:t xml:space="preserve"> theo d</w:t>
      </w:r>
      <w:r w:rsidRPr="00F93AF6">
        <w:rPr>
          <w:rFonts w:ascii="Times New Roman" w:hAnsi="Times New Roman"/>
          <w:lang w:bidi="th-TH"/>
        </w:rPr>
        <w:t>õi</w:t>
      </w:r>
      <w:r>
        <w:rPr>
          <w:rFonts w:ascii="Times New Roman" w:hAnsi="Times New Roman"/>
          <w:lang w:bidi="th-TH"/>
        </w:rPr>
        <w:t xml:space="preserve"> 43 BN </w:t>
      </w:r>
      <w:r w:rsidR="000B321A">
        <w:rPr>
          <w:rFonts w:ascii="Times New Roman" w:hAnsi="Times New Roman"/>
          <w:lang w:bidi="th-TH"/>
        </w:rPr>
        <w:t>ung th</w:t>
      </w:r>
      <w:r w:rsidR="000B321A" w:rsidRPr="000B321A">
        <w:rPr>
          <w:rFonts w:ascii="Times New Roman" w:hAnsi="Times New Roman" w:hint="eastAsia"/>
          <w:lang w:bidi="th-TH"/>
        </w:rPr>
        <w:t>ư</w:t>
      </w:r>
      <w:r w:rsidR="000B321A">
        <w:rPr>
          <w:rFonts w:ascii="Times New Roman" w:hAnsi="Times New Roman"/>
          <w:lang w:bidi="th-TH"/>
        </w:rPr>
        <w:t xml:space="preserve"> </w:t>
      </w:r>
      <w:r w:rsidR="000B321A" w:rsidRPr="000B321A">
        <w:rPr>
          <w:rFonts w:ascii="Times New Roman" w:hAnsi="Times New Roman" w:hint="eastAsia"/>
          <w:lang w:bidi="th-TH"/>
        </w:rPr>
        <w:t>đ</w:t>
      </w:r>
      <w:r w:rsidR="000B321A" w:rsidRPr="000B321A">
        <w:rPr>
          <w:rFonts w:ascii="Times New Roman" w:hAnsi="Times New Roman"/>
          <w:lang w:bidi="th-TH"/>
        </w:rPr>
        <w:t>ại</w:t>
      </w:r>
      <w:r w:rsidR="000B321A">
        <w:rPr>
          <w:rFonts w:ascii="Times New Roman" w:hAnsi="Times New Roman"/>
          <w:lang w:bidi="th-TH"/>
        </w:rPr>
        <w:t xml:space="preserve"> tr</w:t>
      </w:r>
      <w:r w:rsidR="000B321A" w:rsidRPr="000B321A">
        <w:rPr>
          <w:rFonts w:ascii="Times New Roman" w:hAnsi="Times New Roman"/>
          <w:lang w:bidi="th-TH"/>
        </w:rPr>
        <w:t>ực</w:t>
      </w:r>
      <w:r w:rsidR="000B321A">
        <w:rPr>
          <w:rFonts w:ascii="Times New Roman" w:hAnsi="Times New Roman"/>
          <w:lang w:bidi="th-TH"/>
        </w:rPr>
        <w:t xml:space="preserve"> tr</w:t>
      </w:r>
      <w:r w:rsidR="000B321A" w:rsidRPr="000B321A">
        <w:rPr>
          <w:rFonts w:ascii="Times New Roman" w:hAnsi="Times New Roman"/>
          <w:lang w:bidi="th-TH"/>
        </w:rPr>
        <w:t>àng</w:t>
      </w:r>
      <w:r>
        <w:rPr>
          <w:rFonts w:ascii="Times New Roman" w:hAnsi="Times New Roman"/>
          <w:lang w:bidi="th-TH"/>
        </w:rPr>
        <w:t xml:space="preserve"> trư</w:t>
      </w:r>
      <w:r w:rsidRPr="00F93AF6">
        <w:rPr>
          <w:rFonts w:ascii="Times New Roman" w:hAnsi="Times New Roman"/>
          <w:lang w:bidi="th-TH"/>
        </w:rPr>
        <w:t>ớc</w:t>
      </w:r>
      <w:r>
        <w:rPr>
          <w:rFonts w:ascii="Times New Roman" w:hAnsi="Times New Roman"/>
          <w:lang w:bidi="th-TH"/>
        </w:rPr>
        <w:t xml:space="preserve"> v</w:t>
      </w:r>
      <w:r w:rsidRPr="00F93AF6">
        <w:rPr>
          <w:rFonts w:ascii="Times New Roman" w:hAnsi="Times New Roman"/>
          <w:lang w:bidi="th-TH"/>
        </w:rPr>
        <w:t>à</w:t>
      </w:r>
      <w:r>
        <w:rPr>
          <w:rFonts w:ascii="Times New Roman" w:hAnsi="Times New Roman"/>
          <w:lang w:bidi="th-TH"/>
        </w:rPr>
        <w:t xml:space="preserve"> sau </w:t>
      </w:r>
      <w:r w:rsidRPr="00F93AF6">
        <w:rPr>
          <w:rFonts w:ascii="Times New Roman" w:hAnsi="Times New Roman"/>
          <w:lang w:bidi="th-TH"/>
        </w:rPr>
        <w:t>đ</w:t>
      </w:r>
      <w:r>
        <w:rPr>
          <w:rFonts w:ascii="Times New Roman" w:hAnsi="Times New Roman"/>
          <w:lang w:bidi="th-TH"/>
        </w:rPr>
        <w:t>i</w:t>
      </w:r>
      <w:r w:rsidRPr="00F93AF6">
        <w:rPr>
          <w:rFonts w:ascii="Times New Roman" w:hAnsi="Times New Roman"/>
          <w:lang w:bidi="th-TH"/>
        </w:rPr>
        <w:t>ều</w:t>
      </w:r>
      <w:r>
        <w:rPr>
          <w:rFonts w:ascii="Times New Roman" w:hAnsi="Times New Roman"/>
          <w:lang w:bidi="th-TH"/>
        </w:rPr>
        <w:t xml:space="preserve"> tr</w:t>
      </w:r>
      <w:r w:rsidRPr="00F93AF6">
        <w:rPr>
          <w:rFonts w:ascii="Times New Roman" w:hAnsi="Times New Roman"/>
          <w:lang w:bidi="th-TH"/>
        </w:rPr>
        <w:t>ị</w:t>
      </w:r>
      <w:r>
        <w:rPr>
          <w:rFonts w:ascii="Times New Roman" w:hAnsi="Times New Roman"/>
          <w:lang w:bidi="th-TH"/>
        </w:rPr>
        <w:t xml:space="preserve"> h</w:t>
      </w:r>
      <w:r w:rsidRPr="00F93AF6">
        <w:rPr>
          <w:rFonts w:ascii="Times New Roman" w:hAnsi="Times New Roman"/>
          <w:lang w:bidi="th-TH"/>
        </w:rPr>
        <w:t>óa</w:t>
      </w:r>
      <w:r>
        <w:rPr>
          <w:rFonts w:ascii="Times New Roman" w:hAnsi="Times New Roman"/>
          <w:lang w:bidi="th-TH"/>
        </w:rPr>
        <w:t xml:space="preserve"> ch</w:t>
      </w:r>
      <w:r w:rsidRPr="00F93AF6">
        <w:rPr>
          <w:rFonts w:ascii="Times New Roman" w:hAnsi="Times New Roman"/>
          <w:lang w:bidi="th-TH"/>
        </w:rPr>
        <w:t>ất</w:t>
      </w:r>
      <w:r>
        <w:rPr>
          <w:rFonts w:ascii="Times New Roman" w:hAnsi="Times New Roman"/>
          <w:lang w:bidi="th-TH"/>
        </w:rPr>
        <w:t>, Far</w:t>
      </w:r>
      <w:r w:rsidRPr="00D61AE8">
        <w:rPr>
          <w:rFonts w:ascii="Times New Roman" w:hAnsi="Times New Roman"/>
          <w:lang w:bidi="th-TH"/>
        </w:rPr>
        <w:t>ias</w:t>
      </w:r>
      <w:r w:rsidR="00EF64EA">
        <w:rPr>
          <w:rFonts w:ascii="Times New Roman" w:hAnsi="Times New Roman"/>
          <w:lang w:bidi="th-TH"/>
        </w:rPr>
        <w:t xml:space="preserve"> I. L.</w:t>
      </w:r>
      <w:r>
        <w:rPr>
          <w:rFonts w:ascii="Times New Roman" w:hAnsi="Times New Roman"/>
          <w:lang w:bidi="th-TH"/>
        </w:rPr>
        <w:t xml:space="preserve"> v</w:t>
      </w:r>
      <w:r w:rsidRPr="00D61AE8">
        <w:rPr>
          <w:rFonts w:ascii="Times New Roman" w:hAnsi="Times New Roman"/>
          <w:lang w:bidi="th-TH"/>
        </w:rPr>
        <w:t>à</w:t>
      </w:r>
      <w:r>
        <w:rPr>
          <w:rFonts w:ascii="Times New Roman" w:hAnsi="Times New Roman"/>
          <w:lang w:bidi="th-TH"/>
        </w:rPr>
        <w:t xml:space="preserve"> C</w:t>
      </w:r>
      <w:r w:rsidRPr="00D61AE8">
        <w:rPr>
          <w:rFonts w:ascii="Times New Roman" w:hAnsi="Times New Roman"/>
          <w:lang w:bidi="th-TH"/>
        </w:rPr>
        <w:t>S</w:t>
      </w:r>
      <w:r w:rsidR="00507324">
        <w:rPr>
          <w:rFonts w:ascii="Times New Roman" w:hAnsi="Times New Roman"/>
          <w:lang w:bidi="th-TH"/>
        </w:rPr>
        <w:t xml:space="preserve"> (2011) c</w:t>
      </w:r>
      <w:r w:rsidR="00507324" w:rsidRPr="00507324">
        <w:rPr>
          <w:rFonts w:ascii="Times New Roman" w:hAnsi="Times New Roman"/>
          <w:lang w:bidi="th-TH"/>
        </w:rPr>
        <w:t>ũng</w:t>
      </w:r>
      <w:r>
        <w:rPr>
          <w:rFonts w:ascii="Times New Roman" w:hAnsi="Times New Roman"/>
          <w:lang w:bidi="th-TH"/>
        </w:rPr>
        <w:t xml:space="preserve"> th</w:t>
      </w:r>
      <w:r w:rsidRPr="00D61AE8">
        <w:rPr>
          <w:rFonts w:ascii="Times New Roman" w:hAnsi="Times New Roman"/>
          <w:lang w:bidi="th-TH"/>
        </w:rPr>
        <w:t>ấy</w:t>
      </w:r>
      <w:r>
        <w:rPr>
          <w:rFonts w:ascii="Times New Roman" w:hAnsi="Times New Roman"/>
          <w:lang w:bidi="th-TH"/>
        </w:rPr>
        <w:t xml:space="preserve"> r</w:t>
      </w:r>
      <w:r w:rsidRPr="00D61AE8">
        <w:rPr>
          <w:rFonts w:ascii="Times New Roman" w:hAnsi="Times New Roman"/>
          <w:lang w:bidi="th-TH"/>
        </w:rPr>
        <w:t>ằng</w:t>
      </w:r>
      <w:r>
        <w:rPr>
          <w:rFonts w:ascii="Times New Roman" w:hAnsi="Times New Roman"/>
          <w:lang w:bidi="th-TH"/>
        </w:rPr>
        <w:t xml:space="preserve"> M</w:t>
      </w:r>
      <w:r w:rsidRPr="00D61AE8">
        <w:rPr>
          <w:rFonts w:ascii="Times New Roman" w:hAnsi="Times New Roman"/>
          <w:lang w:bidi="th-TH"/>
        </w:rPr>
        <w:t>D</w:t>
      </w:r>
      <w:r>
        <w:rPr>
          <w:rFonts w:ascii="Times New Roman" w:hAnsi="Times New Roman"/>
          <w:lang w:bidi="th-TH"/>
        </w:rPr>
        <w:t>A huy</w:t>
      </w:r>
      <w:r w:rsidRPr="00D61AE8">
        <w:rPr>
          <w:rFonts w:ascii="Times New Roman" w:hAnsi="Times New Roman"/>
          <w:lang w:bidi="th-TH"/>
        </w:rPr>
        <w:t>ết</w:t>
      </w:r>
      <w:r>
        <w:rPr>
          <w:rFonts w:ascii="Times New Roman" w:hAnsi="Times New Roman"/>
          <w:lang w:bidi="th-TH"/>
        </w:rPr>
        <w:t xml:space="preserve"> thanh c</w:t>
      </w:r>
      <w:r w:rsidRPr="00D61AE8">
        <w:rPr>
          <w:rFonts w:ascii="Times New Roman" w:hAnsi="Times New Roman"/>
          <w:lang w:bidi="th-TH"/>
        </w:rPr>
        <w:t>ó</w:t>
      </w:r>
      <w:r>
        <w:rPr>
          <w:rFonts w:ascii="Times New Roman" w:hAnsi="Times New Roman"/>
          <w:lang w:bidi="th-TH"/>
        </w:rPr>
        <w:t xml:space="preserve"> gi</w:t>
      </w:r>
      <w:r w:rsidRPr="00D61AE8">
        <w:rPr>
          <w:rFonts w:ascii="Times New Roman" w:hAnsi="Times New Roman"/>
          <w:lang w:bidi="th-TH"/>
        </w:rPr>
        <w:t>á</w:t>
      </w:r>
      <w:r>
        <w:rPr>
          <w:rFonts w:ascii="Times New Roman" w:hAnsi="Times New Roman"/>
          <w:lang w:bidi="th-TH"/>
        </w:rPr>
        <w:t xml:space="preserve"> tr</w:t>
      </w:r>
      <w:r w:rsidRPr="00D61AE8">
        <w:rPr>
          <w:rFonts w:ascii="Times New Roman" w:hAnsi="Times New Roman"/>
          <w:lang w:bidi="th-TH"/>
        </w:rPr>
        <w:t>ị</w:t>
      </w:r>
      <w:r>
        <w:rPr>
          <w:rFonts w:ascii="Times New Roman" w:hAnsi="Times New Roman"/>
          <w:lang w:bidi="th-TH"/>
        </w:rPr>
        <w:t xml:space="preserve"> trong ti</w:t>
      </w:r>
      <w:r w:rsidRPr="00D61AE8">
        <w:rPr>
          <w:rFonts w:ascii="Times New Roman" w:hAnsi="Times New Roman"/>
          <w:lang w:bidi="th-TH"/>
        </w:rPr>
        <w:t>ê</w:t>
      </w:r>
      <w:r>
        <w:rPr>
          <w:rFonts w:ascii="Times New Roman" w:hAnsi="Times New Roman"/>
          <w:lang w:bidi="th-TH"/>
        </w:rPr>
        <w:t>n lư</w:t>
      </w:r>
      <w:r w:rsidRPr="00D61AE8">
        <w:rPr>
          <w:rFonts w:ascii="Times New Roman" w:hAnsi="Times New Roman"/>
          <w:lang w:bidi="th-TH"/>
        </w:rPr>
        <w:t>ợng</w:t>
      </w:r>
      <w:r>
        <w:rPr>
          <w:rFonts w:ascii="Times New Roman" w:hAnsi="Times New Roman"/>
          <w:lang w:bidi="th-TH"/>
        </w:rPr>
        <w:t xml:space="preserve"> BN sau h</w:t>
      </w:r>
      <w:r w:rsidRPr="00D61AE8">
        <w:rPr>
          <w:rFonts w:ascii="Times New Roman" w:hAnsi="Times New Roman"/>
          <w:lang w:bidi="th-TH"/>
        </w:rPr>
        <w:t>óa</w:t>
      </w:r>
      <w:r>
        <w:rPr>
          <w:rFonts w:ascii="Times New Roman" w:hAnsi="Times New Roman"/>
          <w:lang w:bidi="th-TH"/>
        </w:rPr>
        <w:t xml:space="preserve"> tr</w:t>
      </w:r>
      <w:r w:rsidRPr="00D61AE8">
        <w:rPr>
          <w:rFonts w:ascii="Times New Roman" w:hAnsi="Times New Roman"/>
          <w:lang w:bidi="th-TH"/>
        </w:rPr>
        <w:t>ị</w:t>
      </w:r>
      <w:r>
        <w:rPr>
          <w:rFonts w:ascii="Times New Roman" w:hAnsi="Times New Roman"/>
          <w:lang w:bidi="th-TH"/>
        </w:rPr>
        <w:t xml:space="preserve"> </w:t>
      </w:r>
      <w:r>
        <w:rPr>
          <w:rFonts w:ascii="Times New Roman" w:hAnsi="Times New Roman"/>
          <w:lang w:bidi="th-TH"/>
        </w:rPr>
        <w:fldChar w:fldCharType="begin"/>
      </w:r>
      <w:r w:rsidR="009441DC">
        <w:rPr>
          <w:rFonts w:ascii="Times New Roman" w:hAnsi="Times New Roman"/>
          <w:lang w:bidi="th-TH"/>
        </w:rPr>
        <w:instrText xml:space="preserve"> ADDIN EN.CITE &lt;EndNote&gt;&lt;Cite&gt;&lt;Author&gt;Farias&lt;/Author&gt;&lt;Year&gt;2011&lt;/Year&gt;&lt;RecNum&gt;250&lt;/RecNum&gt;&lt;DisplayText&gt;[104]&lt;/DisplayText&gt;&lt;record&gt;&lt;rec-number&gt;250&lt;/rec-number&gt;&lt;foreign-keys&gt;&lt;key app="EN" db-id="5twxs2p5iavsxner9f5vwew9es29fdavt5xv"&gt;250&lt;/key&gt;&lt;/foreign-keys&gt;&lt;ref-type name="Journal Article"&gt;17&lt;/ref-type&gt;&lt;contributors&gt;&lt;authors&gt;&lt;author&gt;Farias, Iria LG&lt;/author&gt;&lt;author&gt;Farias, Júlia G&lt;/author&gt;&lt;author&gt;Rossato, Liana&lt;/author&gt;&lt;author&gt;Araújo, Maria CS&lt;/author&gt;&lt;author&gt;Chiesa, Juarez&lt;/author&gt;&lt;author&gt;Morsh, Vera&lt;/author&gt;&lt;author&gt;Schetinger, Maria RC&lt;/author&gt;&lt;/authors&gt;&lt;/contributors&gt;&lt;titles&gt;&lt;title&gt;Correlation between TBARS levels and glycolytic enzymes: the importance to the initial evaluation of clinical outcome of colorectal cancer patients&lt;/title&gt;&lt;secondary-title&gt;Biomedicine &amp;amp; Pharmacotherapy&lt;/secondary-title&gt;&lt;/titles&gt;&lt;periodical&gt;&lt;full-title&gt;Biomedicine &amp;amp; Pharmacotherapy&lt;/full-title&gt;&lt;/periodical&gt;&lt;pages&gt;395-400&lt;/pages&gt;&lt;volume&gt;65&lt;/volume&gt;&lt;number&gt;6&lt;/number&gt;&lt;dates&gt;&lt;year&gt;2011&lt;/year&gt;&lt;/dates&gt;&lt;isbn&gt;0753-3322&lt;/isbn&gt;&lt;urls&gt;&lt;/urls&gt;&lt;/record&gt;&lt;/Cite&gt;&lt;/EndNote&gt;</w:instrText>
      </w:r>
      <w:r>
        <w:rPr>
          <w:rFonts w:ascii="Times New Roman" w:hAnsi="Times New Roman"/>
          <w:lang w:bidi="th-TH"/>
        </w:rPr>
        <w:fldChar w:fldCharType="separate"/>
      </w:r>
      <w:r w:rsidR="009441DC">
        <w:rPr>
          <w:rFonts w:ascii="Times New Roman" w:hAnsi="Times New Roman"/>
          <w:noProof/>
          <w:lang w:bidi="th-TH"/>
        </w:rPr>
        <w:t>[</w:t>
      </w:r>
      <w:hyperlink w:anchor="_ENREF_104" w:tooltip="Farias, 2011 #315" w:history="1">
        <w:r w:rsidR="00996C94">
          <w:rPr>
            <w:rFonts w:ascii="Times New Roman" w:hAnsi="Times New Roman"/>
            <w:noProof/>
            <w:lang w:bidi="th-TH"/>
          </w:rPr>
          <w:t>104</w:t>
        </w:r>
      </w:hyperlink>
      <w:r w:rsidR="009441DC">
        <w:rPr>
          <w:rFonts w:ascii="Times New Roman" w:hAnsi="Times New Roman"/>
          <w:noProof/>
          <w:lang w:bidi="th-TH"/>
        </w:rPr>
        <w:t>]</w:t>
      </w:r>
      <w:r>
        <w:rPr>
          <w:rFonts w:ascii="Times New Roman" w:hAnsi="Times New Roman"/>
          <w:lang w:bidi="th-TH"/>
        </w:rPr>
        <w:fldChar w:fldCharType="end"/>
      </w:r>
      <w:r>
        <w:rPr>
          <w:rFonts w:ascii="Times New Roman" w:hAnsi="Times New Roman"/>
          <w:lang w:bidi="th-TH"/>
        </w:rPr>
        <w:t>.</w:t>
      </w:r>
    </w:p>
    <w:p w:rsidR="00DB3BD9" w:rsidRDefault="00DB3BD9" w:rsidP="00DB3BD9">
      <w:pPr>
        <w:tabs>
          <w:tab w:val="left" w:pos="709"/>
        </w:tabs>
        <w:spacing w:line="360" w:lineRule="auto"/>
        <w:ind w:firstLine="709"/>
        <w:jc w:val="both"/>
        <w:rPr>
          <w:rFonts w:ascii="Times New Roman" w:hAnsi="Times New Roman"/>
          <w:lang w:bidi="th-TH"/>
        </w:rPr>
      </w:pPr>
      <w:r>
        <w:rPr>
          <w:rFonts w:ascii="Times New Roman" w:hAnsi="Times New Roman"/>
          <w:lang w:bidi="th-TH"/>
        </w:rPr>
        <w:t>Trong nghi</w:t>
      </w:r>
      <w:r w:rsidRPr="00D61AE8">
        <w:rPr>
          <w:rFonts w:ascii="Times New Roman" w:hAnsi="Times New Roman"/>
          <w:lang w:bidi="th-TH"/>
        </w:rPr>
        <w:t>ê</w:t>
      </w:r>
      <w:r>
        <w:rPr>
          <w:rFonts w:ascii="Times New Roman" w:hAnsi="Times New Roman"/>
          <w:lang w:bidi="th-TH"/>
        </w:rPr>
        <w:t>n c</w:t>
      </w:r>
      <w:r w:rsidRPr="00D61AE8">
        <w:rPr>
          <w:rFonts w:ascii="Times New Roman" w:hAnsi="Times New Roman"/>
          <w:lang w:bidi="th-TH"/>
        </w:rPr>
        <w:t>ứu</w:t>
      </w:r>
      <w:r>
        <w:rPr>
          <w:rFonts w:ascii="Times New Roman" w:hAnsi="Times New Roman"/>
          <w:lang w:bidi="th-TH"/>
        </w:rPr>
        <w:t xml:space="preserve"> c</w:t>
      </w:r>
      <w:r w:rsidRPr="00D61AE8">
        <w:rPr>
          <w:rFonts w:ascii="Times New Roman" w:hAnsi="Times New Roman"/>
          <w:lang w:bidi="th-TH"/>
        </w:rPr>
        <w:t>ủa</w:t>
      </w:r>
      <w:r>
        <w:rPr>
          <w:rFonts w:ascii="Times New Roman" w:hAnsi="Times New Roman"/>
          <w:lang w:bidi="th-TH"/>
        </w:rPr>
        <w:t xml:space="preserve"> ch</w:t>
      </w:r>
      <w:r w:rsidRPr="00D61AE8">
        <w:rPr>
          <w:rFonts w:ascii="Times New Roman" w:hAnsi="Times New Roman"/>
          <w:lang w:bidi="th-TH"/>
        </w:rPr>
        <w:t>úng</w:t>
      </w:r>
      <w:r>
        <w:rPr>
          <w:rFonts w:ascii="Times New Roman" w:hAnsi="Times New Roman"/>
          <w:lang w:bidi="th-TH"/>
        </w:rPr>
        <w:t xml:space="preserve"> t</w:t>
      </w:r>
      <w:r w:rsidRPr="00D61AE8">
        <w:rPr>
          <w:rFonts w:ascii="Times New Roman" w:hAnsi="Times New Roman"/>
          <w:lang w:bidi="th-TH"/>
        </w:rPr>
        <w:t>ô</w:t>
      </w:r>
      <w:r>
        <w:rPr>
          <w:rFonts w:ascii="Times New Roman" w:hAnsi="Times New Roman"/>
          <w:lang w:bidi="th-TH"/>
        </w:rPr>
        <w:t>i, BN c</w:t>
      </w:r>
      <w:r w:rsidRPr="00D61AE8">
        <w:rPr>
          <w:rFonts w:ascii="Times New Roman" w:hAnsi="Times New Roman"/>
          <w:lang w:bidi="th-TH"/>
        </w:rPr>
        <w:t>ó</w:t>
      </w:r>
      <w:r>
        <w:rPr>
          <w:rFonts w:ascii="Times New Roman" w:hAnsi="Times New Roman"/>
          <w:lang w:bidi="th-TH"/>
        </w:rPr>
        <w:t xml:space="preserve"> n</w:t>
      </w:r>
      <w:r w:rsidRPr="00D61AE8">
        <w:rPr>
          <w:rFonts w:ascii="Times New Roman" w:hAnsi="Times New Roman"/>
          <w:lang w:bidi="th-TH"/>
        </w:rPr>
        <w:t>ồng</w:t>
      </w:r>
      <w:r>
        <w:rPr>
          <w:rFonts w:ascii="Times New Roman" w:hAnsi="Times New Roman"/>
          <w:lang w:bidi="th-TH"/>
        </w:rPr>
        <w:t xml:space="preserve"> đ</w:t>
      </w:r>
      <w:r w:rsidRPr="00D61AE8">
        <w:rPr>
          <w:rFonts w:ascii="Times New Roman" w:hAnsi="Times New Roman"/>
          <w:lang w:bidi="th-TH"/>
        </w:rPr>
        <w:t>ộ</w:t>
      </w:r>
      <w:r>
        <w:rPr>
          <w:rFonts w:ascii="Times New Roman" w:hAnsi="Times New Roman"/>
          <w:lang w:bidi="th-TH"/>
        </w:rPr>
        <w:t xml:space="preserve"> CE</w:t>
      </w:r>
      <w:r w:rsidRPr="00D61AE8">
        <w:rPr>
          <w:rFonts w:ascii="Times New Roman" w:hAnsi="Times New Roman"/>
          <w:lang w:bidi="th-TH"/>
        </w:rPr>
        <w:t>A</w:t>
      </w:r>
      <w:r>
        <w:rPr>
          <w:rFonts w:ascii="Times New Roman" w:hAnsi="Times New Roman"/>
          <w:lang w:bidi="th-TH"/>
        </w:rPr>
        <w:t xml:space="preserve"> trong m</w:t>
      </w:r>
      <w:r w:rsidRPr="00D61AE8">
        <w:rPr>
          <w:rFonts w:ascii="Times New Roman" w:hAnsi="Times New Roman"/>
          <w:lang w:bidi="th-TH"/>
        </w:rPr>
        <w:t>áu</w:t>
      </w:r>
      <w:r>
        <w:rPr>
          <w:rFonts w:ascii="Times New Roman" w:hAnsi="Times New Roman"/>
          <w:lang w:bidi="th-TH"/>
        </w:rPr>
        <w:t xml:space="preserve"> </w:t>
      </w:r>
      <w:r w:rsidR="000558AC">
        <w:rPr>
          <w:rFonts w:ascii="Times New Roman" w:hAnsi="Times New Roman"/>
          <w:lang w:bidi="th-TH"/>
        </w:rPr>
        <w:t>h</w:t>
      </w:r>
      <w:r w:rsidR="000558AC" w:rsidRPr="000558AC">
        <w:rPr>
          <w:rFonts w:ascii="Times New Roman" w:hAnsi="Times New Roman" w:hint="eastAsia"/>
          <w:lang w:bidi="th-TH"/>
        </w:rPr>
        <w:t>ơ</w:t>
      </w:r>
      <w:r w:rsidR="000558AC">
        <w:rPr>
          <w:rFonts w:ascii="Times New Roman" w:hAnsi="Times New Roman"/>
          <w:lang w:bidi="th-TH"/>
        </w:rPr>
        <w:t>n</w:t>
      </w:r>
      <w:r>
        <w:rPr>
          <w:rFonts w:ascii="Times New Roman" w:hAnsi="Times New Roman"/>
          <w:lang w:bidi="th-TH"/>
        </w:rPr>
        <w:t xml:space="preserve"> 10 ng/ml l</w:t>
      </w:r>
      <w:r w:rsidRPr="00D61AE8">
        <w:rPr>
          <w:rFonts w:ascii="Times New Roman" w:hAnsi="Times New Roman"/>
          <w:lang w:bidi="th-TH"/>
        </w:rPr>
        <w:t>à</w:t>
      </w:r>
      <w:r>
        <w:rPr>
          <w:rFonts w:ascii="Times New Roman" w:hAnsi="Times New Roman"/>
          <w:lang w:bidi="th-TH"/>
        </w:rPr>
        <w:t xml:space="preserve"> </w:t>
      </w:r>
      <w:r w:rsidR="00E1693C">
        <w:rPr>
          <w:rFonts w:ascii="Times New Roman" w:hAnsi="Times New Roman"/>
          <w:lang w:bidi="th-TH"/>
        </w:rPr>
        <w:t>25,7</w:t>
      </w:r>
      <w:r>
        <w:rPr>
          <w:rFonts w:ascii="Times New Roman" w:hAnsi="Times New Roman"/>
          <w:lang w:bidi="th-TH"/>
        </w:rPr>
        <w:t>%</w:t>
      </w:r>
      <w:r w:rsidR="00E1693C">
        <w:rPr>
          <w:rFonts w:ascii="Times New Roman" w:hAnsi="Times New Roman"/>
          <w:lang w:bidi="th-TH"/>
        </w:rPr>
        <w:t xml:space="preserve"> (b</w:t>
      </w:r>
      <w:r w:rsidR="00E1693C" w:rsidRPr="00E1693C">
        <w:rPr>
          <w:rFonts w:ascii="Times New Roman" w:hAnsi="Times New Roman"/>
          <w:lang w:bidi="th-TH"/>
        </w:rPr>
        <w:t>ảng</w:t>
      </w:r>
      <w:r w:rsidR="00E1693C">
        <w:rPr>
          <w:rFonts w:ascii="Times New Roman" w:hAnsi="Times New Roman"/>
          <w:lang w:bidi="th-TH"/>
        </w:rPr>
        <w:t xml:space="preserve"> 3.2)</w:t>
      </w:r>
      <w:r>
        <w:rPr>
          <w:rFonts w:ascii="Times New Roman" w:hAnsi="Times New Roman"/>
          <w:lang w:bidi="th-TH"/>
        </w:rPr>
        <w:t>. Ti</w:t>
      </w:r>
      <w:r w:rsidRPr="00D61AE8">
        <w:rPr>
          <w:rFonts w:ascii="Times New Roman" w:hAnsi="Times New Roman"/>
          <w:lang w:bidi="th-TH"/>
        </w:rPr>
        <w:t>ến</w:t>
      </w:r>
      <w:r>
        <w:rPr>
          <w:rFonts w:ascii="Times New Roman" w:hAnsi="Times New Roman"/>
          <w:lang w:bidi="th-TH"/>
        </w:rPr>
        <w:t xml:space="preserve"> h</w:t>
      </w:r>
      <w:r w:rsidRPr="00D61AE8">
        <w:rPr>
          <w:rFonts w:ascii="Times New Roman" w:hAnsi="Times New Roman"/>
          <w:lang w:bidi="th-TH"/>
        </w:rPr>
        <w:t>ành</w:t>
      </w:r>
      <w:r>
        <w:rPr>
          <w:rFonts w:ascii="Times New Roman" w:hAnsi="Times New Roman"/>
          <w:lang w:bidi="th-TH"/>
        </w:rPr>
        <w:t xml:space="preserve"> so s</w:t>
      </w:r>
      <w:r w:rsidRPr="00D61AE8">
        <w:rPr>
          <w:rFonts w:ascii="Times New Roman" w:hAnsi="Times New Roman"/>
          <w:lang w:bidi="th-TH"/>
        </w:rPr>
        <w:t>ánh</w:t>
      </w:r>
      <w:r>
        <w:rPr>
          <w:rFonts w:ascii="Times New Roman" w:hAnsi="Times New Roman"/>
          <w:lang w:bidi="th-TH"/>
        </w:rPr>
        <w:t xml:space="preserve"> gi</w:t>
      </w:r>
      <w:r w:rsidRPr="00D61AE8">
        <w:rPr>
          <w:rFonts w:ascii="Times New Roman" w:hAnsi="Times New Roman"/>
          <w:lang w:bidi="th-TH"/>
        </w:rPr>
        <w:t>á</w:t>
      </w:r>
      <w:r>
        <w:rPr>
          <w:rFonts w:ascii="Times New Roman" w:hAnsi="Times New Roman"/>
          <w:lang w:bidi="th-TH"/>
        </w:rPr>
        <w:t xml:space="preserve"> tr</w:t>
      </w:r>
      <w:r w:rsidRPr="00D61AE8">
        <w:rPr>
          <w:rFonts w:ascii="Times New Roman" w:hAnsi="Times New Roman"/>
          <w:lang w:bidi="th-TH"/>
        </w:rPr>
        <w:t>ị</w:t>
      </w:r>
      <w:r>
        <w:rPr>
          <w:rFonts w:ascii="Times New Roman" w:hAnsi="Times New Roman"/>
          <w:lang w:bidi="th-TH"/>
        </w:rPr>
        <w:t xml:space="preserve"> M</w:t>
      </w:r>
      <w:r w:rsidRPr="00D61AE8">
        <w:rPr>
          <w:rFonts w:ascii="Times New Roman" w:hAnsi="Times New Roman"/>
          <w:lang w:bidi="th-TH"/>
        </w:rPr>
        <w:t>D</w:t>
      </w:r>
      <w:r>
        <w:rPr>
          <w:rFonts w:ascii="Times New Roman" w:hAnsi="Times New Roman"/>
          <w:lang w:bidi="th-TH"/>
        </w:rPr>
        <w:t>A th</w:t>
      </w:r>
      <w:r w:rsidRPr="00C7487E">
        <w:rPr>
          <w:rFonts w:ascii="Times New Roman" w:hAnsi="Times New Roman"/>
          <w:lang w:bidi="th-TH"/>
        </w:rPr>
        <w:t>ấ</w:t>
      </w:r>
      <w:r>
        <w:rPr>
          <w:rFonts w:ascii="Times New Roman" w:hAnsi="Times New Roman"/>
          <w:lang w:bidi="th-TH"/>
        </w:rPr>
        <w:t>y c</w:t>
      </w:r>
      <w:r w:rsidRPr="00D61AE8">
        <w:rPr>
          <w:rFonts w:ascii="Times New Roman" w:hAnsi="Times New Roman"/>
          <w:lang w:bidi="th-TH"/>
        </w:rPr>
        <w:t>ả</w:t>
      </w:r>
      <w:r>
        <w:rPr>
          <w:rFonts w:ascii="Times New Roman" w:hAnsi="Times New Roman"/>
          <w:lang w:bidi="th-TH"/>
        </w:rPr>
        <w:t xml:space="preserve"> M</w:t>
      </w:r>
      <w:r w:rsidRPr="00D61AE8">
        <w:rPr>
          <w:rFonts w:ascii="Times New Roman" w:hAnsi="Times New Roman"/>
          <w:lang w:bidi="th-TH"/>
        </w:rPr>
        <w:t>D</w:t>
      </w:r>
      <w:r>
        <w:rPr>
          <w:rFonts w:ascii="Times New Roman" w:hAnsi="Times New Roman"/>
          <w:lang w:bidi="th-TH"/>
        </w:rPr>
        <w:t>A h</w:t>
      </w:r>
      <w:r w:rsidRPr="00D61AE8">
        <w:rPr>
          <w:rFonts w:ascii="Times New Roman" w:hAnsi="Times New Roman"/>
          <w:lang w:bidi="th-TH"/>
        </w:rPr>
        <w:t>ồng</w:t>
      </w:r>
      <w:r>
        <w:rPr>
          <w:rFonts w:ascii="Times New Roman" w:hAnsi="Times New Roman"/>
          <w:lang w:bidi="th-TH"/>
        </w:rPr>
        <w:t xml:space="preserve"> c</w:t>
      </w:r>
      <w:r w:rsidRPr="00D61AE8">
        <w:rPr>
          <w:rFonts w:ascii="Times New Roman" w:hAnsi="Times New Roman"/>
          <w:lang w:bidi="th-TH"/>
        </w:rPr>
        <w:t>ầu</w:t>
      </w:r>
      <w:r>
        <w:rPr>
          <w:rFonts w:ascii="Times New Roman" w:hAnsi="Times New Roman"/>
          <w:lang w:bidi="th-TH"/>
        </w:rPr>
        <w:t xml:space="preserve"> </w:t>
      </w:r>
      <w:r w:rsidR="00802774">
        <w:rPr>
          <w:rFonts w:ascii="Times New Roman" w:hAnsi="Times New Roman"/>
          <w:lang w:bidi="th-TH"/>
        </w:rPr>
        <w:t>tr</w:t>
      </w:r>
      <w:r w:rsidR="00802774">
        <w:rPr>
          <w:rFonts w:ascii="Times New Roman" w:hAnsi="Times New Roman" w:hint="eastAsia"/>
          <w:lang w:bidi="th-TH"/>
        </w:rPr>
        <w:t>ư</w:t>
      </w:r>
      <w:r w:rsidR="00802774" w:rsidRPr="00802774">
        <w:rPr>
          <w:rFonts w:ascii="Times New Roman" w:hAnsi="Times New Roman"/>
          <w:lang w:bidi="th-TH"/>
        </w:rPr>
        <w:t>ớc</w:t>
      </w:r>
      <w:r w:rsidR="00802774">
        <w:rPr>
          <w:rFonts w:ascii="Times New Roman" w:hAnsi="Times New Roman"/>
          <w:lang w:bidi="th-TH"/>
        </w:rPr>
        <w:t xml:space="preserve"> m</w:t>
      </w:r>
      <w:r w:rsidR="00802774" w:rsidRPr="00802774">
        <w:rPr>
          <w:rFonts w:ascii="Times New Roman" w:hAnsi="Times New Roman"/>
          <w:lang w:bidi="th-TH"/>
        </w:rPr>
        <w:t>ổ</w:t>
      </w:r>
      <w:r w:rsidR="00802774">
        <w:rPr>
          <w:rFonts w:ascii="Times New Roman" w:hAnsi="Times New Roman"/>
          <w:lang w:bidi="th-TH"/>
        </w:rPr>
        <w:t xml:space="preserve"> </w:t>
      </w:r>
      <w:r>
        <w:rPr>
          <w:rFonts w:ascii="Times New Roman" w:hAnsi="Times New Roman"/>
          <w:lang w:bidi="th-TH"/>
        </w:rPr>
        <w:t>v</w:t>
      </w:r>
      <w:r w:rsidRPr="00D61AE8">
        <w:rPr>
          <w:rFonts w:ascii="Times New Roman" w:hAnsi="Times New Roman"/>
          <w:lang w:bidi="th-TH"/>
        </w:rPr>
        <w:t>à</w:t>
      </w:r>
      <w:r>
        <w:rPr>
          <w:rFonts w:ascii="Times New Roman" w:hAnsi="Times New Roman"/>
          <w:lang w:bidi="th-TH"/>
        </w:rPr>
        <w:t xml:space="preserve"> </w:t>
      </w:r>
      <w:r w:rsidR="00802774">
        <w:rPr>
          <w:rFonts w:ascii="Times New Roman" w:hAnsi="Times New Roman"/>
          <w:lang w:bidi="th-TH"/>
        </w:rPr>
        <w:t>M</w:t>
      </w:r>
      <w:r w:rsidR="00802774" w:rsidRPr="00802774">
        <w:rPr>
          <w:rFonts w:ascii="Times New Roman" w:hAnsi="Times New Roman"/>
          <w:lang w:bidi="th-TH"/>
        </w:rPr>
        <w:t>D</w:t>
      </w:r>
      <w:r w:rsidR="00802774">
        <w:rPr>
          <w:rFonts w:ascii="Times New Roman" w:hAnsi="Times New Roman"/>
          <w:lang w:bidi="th-TH"/>
        </w:rPr>
        <w:t>A</w:t>
      </w:r>
      <w:r>
        <w:rPr>
          <w:rFonts w:ascii="Times New Roman" w:hAnsi="Times New Roman"/>
          <w:lang w:bidi="th-TH"/>
        </w:rPr>
        <w:t xml:space="preserve"> m</w:t>
      </w:r>
      <w:r w:rsidRPr="00D61AE8">
        <w:rPr>
          <w:rFonts w:ascii="Times New Roman" w:hAnsi="Times New Roman"/>
          <w:lang w:bidi="th-TH"/>
        </w:rPr>
        <w:t>ô</w:t>
      </w:r>
      <w:r>
        <w:rPr>
          <w:rFonts w:ascii="Times New Roman" w:hAnsi="Times New Roman"/>
          <w:lang w:bidi="th-TH"/>
        </w:rPr>
        <w:t xml:space="preserve"> </w:t>
      </w:r>
      <w:r w:rsidR="00802774">
        <w:rPr>
          <w:rFonts w:ascii="Times New Roman" w:hAnsi="Times New Roman"/>
          <w:lang w:bidi="th-TH"/>
        </w:rPr>
        <w:t>b</w:t>
      </w:r>
      <w:r w:rsidR="00802774" w:rsidRPr="00802774">
        <w:rPr>
          <w:rFonts w:ascii="Times New Roman" w:hAnsi="Times New Roman"/>
          <w:lang w:bidi="th-TH"/>
        </w:rPr>
        <w:t>ệnh</w:t>
      </w:r>
      <w:r>
        <w:rPr>
          <w:rFonts w:ascii="Times New Roman" w:hAnsi="Times New Roman"/>
          <w:lang w:bidi="th-TH"/>
        </w:rPr>
        <w:t xml:space="preserve"> </w:t>
      </w:r>
      <w:r w:rsidRPr="00D61AE8">
        <w:rPr>
          <w:rFonts w:ascii="Times New Roman" w:hAnsi="Times New Roman"/>
          <w:lang w:bidi="th-TH"/>
        </w:rPr>
        <w:t>đều</w:t>
      </w:r>
      <w:r>
        <w:rPr>
          <w:rFonts w:ascii="Times New Roman" w:hAnsi="Times New Roman"/>
          <w:lang w:bidi="th-TH"/>
        </w:rPr>
        <w:t xml:space="preserve"> kh</w:t>
      </w:r>
      <w:r w:rsidRPr="00D61AE8">
        <w:rPr>
          <w:rFonts w:ascii="Times New Roman" w:hAnsi="Times New Roman"/>
          <w:lang w:bidi="th-TH"/>
        </w:rPr>
        <w:t>ô</w:t>
      </w:r>
      <w:r>
        <w:rPr>
          <w:rFonts w:ascii="Times New Roman" w:hAnsi="Times New Roman"/>
          <w:lang w:bidi="th-TH"/>
        </w:rPr>
        <w:t>ng c</w:t>
      </w:r>
      <w:r w:rsidRPr="00D61AE8">
        <w:rPr>
          <w:rFonts w:ascii="Times New Roman" w:hAnsi="Times New Roman"/>
          <w:lang w:bidi="th-TH"/>
        </w:rPr>
        <w:t>ó</w:t>
      </w:r>
      <w:r>
        <w:rPr>
          <w:rFonts w:ascii="Times New Roman" w:hAnsi="Times New Roman"/>
          <w:lang w:bidi="th-TH"/>
        </w:rPr>
        <w:t xml:space="preserve"> s</w:t>
      </w:r>
      <w:r w:rsidRPr="00D61AE8">
        <w:rPr>
          <w:rFonts w:ascii="Times New Roman" w:hAnsi="Times New Roman"/>
          <w:lang w:bidi="th-TH"/>
        </w:rPr>
        <w:t>ự</w:t>
      </w:r>
      <w:r>
        <w:rPr>
          <w:rFonts w:ascii="Times New Roman" w:hAnsi="Times New Roman"/>
          <w:lang w:bidi="th-TH"/>
        </w:rPr>
        <w:t xml:space="preserve"> kh</w:t>
      </w:r>
      <w:r w:rsidRPr="00D61AE8">
        <w:rPr>
          <w:rFonts w:ascii="Times New Roman" w:hAnsi="Times New Roman"/>
          <w:lang w:bidi="th-TH"/>
        </w:rPr>
        <w:t>ác</w:t>
      </w:r>
      <w:r>
        <w:rPr>
          <w:rFonts w:ascii="Times New Roman" w:hAnsi="Times New Roman"/>
          <w:lang w:bidi="th-TH"/>
        </w:rPr>
        <w:t xml:space="preserve"> bi</w:t>
      </w:r>
      <w:r w:rsidRPr="00D61AE8">
        <w:rPr>
          <w:rFonts w:ascii="Times New Roman" w:hAnsi="Times New Roman"/>
          <w:lang w:bidi="th-TH"/>
        </w:rPr>
        <w:t>ệt</w:t>
      </w:r>
      <w:r>
        <w:rPr>
          <w:rFonts w:ascii="Times New Roman" w:hAnsi="Times New Roman"/>
          <w:lang w:bidi="th-TH"/>
        </w:rPr>
        <w:t xml:space="preserve"> gi</w:t>
      </w:r>
      <w:r w:rsidRPr="00C7487E">
        <w:rPr>
          <w:rFonts w:ascii="Times New Roman" w:hAnsi="Times New Roman"/>
          <w:lang w:bidi="th-TH"/>
        </w:rPr>
        <w:t>ữa</w:t>
      </w:r>
      <w:r>
        <w:rPr>
          <w:rFonts w:ascii="Times New Roman" w:hAnsi="Times New Roman"/>
          <w:lang w:bidi="th-TH"/>
        </w:rPr>
        <w:t xml:space="preserve"> hai nh</w:t>
      </w:r>
      <w:r w:rsidRPr="00D61AE8">
        <w:rPr>
          <w:rFonts w:ascii="Times New Roman" w:hAnsi="Times New Roman"/>
          <w:lang w:bidi="th-TH"/>
        </w:rPr>
        <w:t>óm</w:t>
      </w:r>
      <w:r>
        <w:rPr>
          <w:rFonts w:ascii="Times New Roman" w:hAnsi="Times New Roman"/>
          <w:lang w:bidi="th-TH"/>
        </w:rPr>
        <w:t xml:space="preserve"> BN c</w:t>
      </w:r>
      <w:r w:rsidRPr="00D61AE8">
        <w:rPr>
          <w:rFonts w:ascii="Times New Roman" w:hAnsi="Times New Roman"/>
          <w:lang w:bidi="th-TH"/>
        </w:rPr>
        <w:t>ó</w:t>
      </w:r>
      <w:r>
        <w:rPr>
          <w:rFonts w:ascii="Times New Roman" w:hAnsi="Times New Roman"/>
          <w:lang w:bidi="th-TH"/>
        </w:rPr>
        <w:t xml:space="preserve"> CE</w:t>
      </w:r>
      <w:r w:rsidRPr="00D61AE8">
        <w:rPr>
          <w:rFonts w:ascii="Times New Roman" w:hAnsi="Times New Roman"/>
          <w:lang w:bidi="th-TH"/>
        </w:rPr>
        <w:t>A</w:t>
      </w:r>
      <w:r>
        <w:rPr>
          <w:rFonts w:ascii="Times New Roman" w:hAnsi="Times New Roman"/>
          <w:lang w:bidi="th-TH"/>
        </w:rPr>
        <w:t xml:space="preserve"> </w:t>
      </w:r>
      <w:r w:rsidR="009B1ACD">
        <w:rPr>
          <w:rFonts w:ascii="Times New Roman" w:hAnsi="Times New Roman"/>
          <w:lang w:bidi="th-TH"/>
        </w:rPr>
        <w:t>&gt;</w:t>
      </w:r>
      <w:r>
        <w:rPr>
          <w:rFonts w:ascii="Times New Roman" w:hAnsi="Times New Roman"/>
          <w:lang w:bidi="th-TH"/>
        </w:rPr>
        <w:t xml:space="preserve"> 10 </w:t>
      </w:r>
      <w:r w:rsidR="009B1ACD">
        <w:rPr>
          <w:rFonts w:ascii="Times New Roman" w:hAnsi="Times New Roman"/>
          <w:lang w:bidi="th-TH"/>
        </w:rPr>
        <w:t xml:space="preserve">ng/ml </w:t>
      </w:r>
      <w:r>
        <w:rPr>
          <w:rFonts w:ascii="Times New Roman" w:hAnsi="Times New Roman"/>
          <w:lang w:bidi="th-TH"/>
        </w:rPr>
        <w:t>v</w:t>
      </w:r>
      <w:r w:rsidRPr="00D61AE8">
        <w:rPr>
          <w:rFonts w:ascii="Times New Roman" w:hAnsi="Times New Roman"/>
          <w:lang w:bidi="th-TH"/>
        </w:rPr>
        <w:t>à</w:t>
      </w:r>
      <w:r>
        <w:rPr>
          <w:rFonts w:ascii="Times New Roman" w:hAnsi="Times New Roman"/>
          <w:lang w:bidi="th-TH"/>
        </w:rPr>
        <w:t xml:space="preserve"> CE</w:t>
      </w:r>
      <w:r w:rsidRPr="00D61AE8">
        <w:rPr>
          <w:rFonts w:ascii="Times New Roman" w:hAnsi="Times New Roman"/>
          <w:lang w:bidi="th-TH"/>
        </w:rPr>
        <w:t>A</w:t>
      </w:r>
      <w:r>
        <w:rPr>
          <w:rFonts w:ascii="Times New Roman" w:hAnsi="Times New Roman"/>
          <w:lang w:bidi="th-TH"/>
        </w:rPr>
        <w:t xml:space="preserve"> </w:t>
      </w:r>
      <w:r w:rsidR="009B1ACD" w:rsidRPr="009B1ACD">
        <w:rPr>
          <w:rFonts w:ascii="Arial" w:hAnsi="Arial" w:cs="Arial"/>
        </w:rPr>
        <w:t>≤</w:t>
      </w:r>
      <w:r w:rsidR="009B1ACD" w:rsidRPr="009B1ACD">
        <w:t xml:space="preserve"> </w:t>
      </w:r>
      <w:r>
        <w:rPr>
          <w:rFonts w:ascii="Times New Roman" w:hAnsi="Times New Roman"/>
          <w:lang w:bidi="th-TH"/>
        </w:rPr>
        <w:t>10</w:t>
      </w:r>
      <w:r w:rsidR="009B1ACD">
        <w:rPr>
          <w:rFonts w:ascii="Times New Roman" w:hAnsi="Times New Roman"/>
          <w:lang w:bidi="th-TH"/>
        </w:rPr>
        <w:t xml:space="preserve"> ng/ml</w:t>
      </w:r>
      <w:r w:rsidR="00756D85">
        <w:rPr>
          <w:rFonts w:ascii="Times New Roman" w:hAnsi="Times New Roman"/>
          <w:lang w:bidi="th-TH"/>
        </w:rPr>
        <w:t xml:space="preserve"> (b</w:t>
      </w:r>
      <w:r w:rsidR="00756D85" w:rsidRPr="00756D85">
        <w:rPr>
          <w:rFonts w:ascii="Times New Roman" w:hAnsi="Times New Roman"/>
          <w:lang w:bidi="th-TH"/>
        </w:rPr>
        <w:t>ảng</w:t>
      </w:r>
      <w:r w:rsidR="00756D85">
        <w:rPr>
          <w:rFonts w:ascii="Times New Roman" w:hAnsi="Times New Roman"/>
          <w:lang w:bidi="th-TH"/>
        </w:rPr>
        <w:t xml:space="preserve"> 3.1</w:t>
      </w:r>
      <w:r w:rsidR="000558AC">
        <w:rPr>
          <w:rFonts w:ascii="Times New Roman" w:hAnsi="Times New Roman"/>
          <w:lang w:bidi="th-TH"/>
        </w:rPr>
        <w:t>8</w:t>
      </w:r>
      <w:r w:rsidR="00756D85">
        <w:rPr>
          <w:rFonts w:ascii="Times New Roman" w:hAnsi="Times New Roman"/>
          <w:lang w:bidi="th-TH"/>
        </w:rPr>
        <w:t xml:space="preserve"> v</w:t>
      </w:r>
      <w:r w:rsidR="00756D85" w:rsidRPr="00756D85">
        <w:rPr>
          <w:rFonts w:ascii="Times New Roman" w:hAnsi="Times New Roman"/>
          <w:lang w:bidi="th-TH"/>
        </w:rPr>
        <w:t>à</w:t>
      </w:r>
      <w:r w:rsidR="00756D85">
        <w:rPr>
          <w:rFonts w:ascii="Times New Roman" w:hAnsi="Times New Roman"/>
          <w:lang w:bidi="th-TH"/>
        </w:rPr>
        <w:t xml:space="preserve"> b</w:t>
      </w:r>
      <w:r w:rsidR="00756D85" w:rsidRPr="00756D85">
        <w:rPr>
          <w:rFonts w:ascii="Times New Roman" w:hAnsi="Times New Roman"/>
          <w:lang w:bidi="th-TH"/>
        </w:rPr>
        <w:t>ảng</w:t>
      </w:r>
      <w:r w:rsidR="00756D85">
        <w:rPr>
          <w:rFonts w:ascii="Times New Roman" w:hAnsi="Times New Roman"/>
          <w:lang w:bidi="th-TH"/>
        </w:rPr>
        <w:t xml:space="preserve"> 3.</w:t>
      </w:r>
      <w:r w:rsidR="000558AC">
        <w:rPr>
          <w:rFonts w:ascii="Times New Roman" w:hAnsi="Times New Roman"/>
          <w:lang w:bidi="th-TH"/>
        </w:rPr>
        <w:t>26</w:t>
      </w:r>
      <w:r w:rsidR="00756D85">
        <w:rPr>
          <w:rFonts w:ascii="Times New Roman" w:hAnsi="Times New Roman"/>
          <w:lang w:bidi="th-TH"/>
        </w:rPr>
        <w:t>)</w:t>
      </w:r>
      <w:r>
        <w:rPr>
          <w:rFonts w:ascii="Times New Roman" w:hAnsi="Times New Roman"/>
          <w:lang w:bidi="th-TH"/>
        </w:rPr>
        <w:t>. K</w:t>
      </w:r>
      <w:r w:rsidRPr="00C7487E">
        <w:rPr>
          <w:rFonts w:ascii="Times New Roman" w:hAnsi="Times New Roman"/>
          <w:lang w:bidi="th-TH"/>
        </w:rPr>
        <w:t>ết</w:t>
      </w:r>
      <w:r>
        <w:rPr>
          <w:rFonts w:ascii="Times New Roman" w:hAnsi="Times New Roman"/>
          <w:lang w:bidi="th-TH"/>
        </w:rPr>
        <w:t xml:space="preserve"> qu</w:t>
      </w:r>
      <w:r w:rsidRPr="00C7487E">
        <w:rPr>
          <w:rFonts w:ascii="Times New Roman" w:hAnsi="Times New Roman"/>
          <w:lang w:bidi="th-TH"/>
        </w:rPr>
        <w:t>ả</w:t>
      </w:r>
      <w:r>
        <w:rPr>
          <w:rFonts w:ascii="Times New Roman" w:hAnsi="Times New Roman"/>
          <w:lang w:bidi="th-TH"/>
        </w:rPr>
        <w:t xml:space="preserve"> n</w:t>
      </w:r>
      <w:r w:rsidRPr="00C7487E">
        <w:rPr>
          <w:rFonts w:ascii="Times New Roman" w:hAnsi="Times New Roman"/>
          <w:lang w:bidi="th-TH"/>
        </w:rPr>
        <w:t>ày</w:t>
      </w:r>
      <w:r>
        <w:rPr>
          <w:rFonts w:ascii="Times New Roman" w:hAnsi="Times New Roman"/>
          <w:lang w:bidi="th-TH"/>
        </w:rPr>
        <w:t xml:space="preserve"> c</w:t>
      </w:r>
      <w:r w:rsidRPr="00C7487E">
        <w:rPr>
          <w:rFonts w:ascii="Times New Roman" w:hAnsi="Times New Roman"/>
          <w:lang w:bidi="th-TH"/>
        </w:rPr>
        <w:t>ủa</w:t>
      </w:r>
      <w:r>
        <w:rPr>
          <w:rFonts w:ascii="Times New Roman" w:hAnsi="Times New Roman"/>
          <w:lang w:bidi="th-TH"/>
        </w:rPr>
        <w:t xml:space="preserve"> ch</w:t>
      </w:r>
      <w:r w:rsidRPr="00C7487E">
        <w:rPr>
          <w:rFonts w:ascii="Times New Roman" w:hAnsi="Times New Roman"/>
          <w:lang w:bidi="th-TH"/>
        </w:rPr>
        <w:t>úng</w:t>
      </w:r>
      <w:r>
        <w:rPr>
          <w:rFonts w:ascii="Times New Roman" w:hAnsi="Times New Roman"/>
          <w:lang w:bidi="th-TH"/>
        </w:rPr>
        <w:t xml:space="preserve"> t</w:t>
      </w:r>
      <w:r w:rsidRPr="00C7487E">
        <w:rPr>
          <w:rFonts w:ascii="Times New Roman" w:hAnsi="Times New Roman"/>
          <w:lang w:bidi="th-TH"/>
        </w:rPr>
        <w:t>ô</w:t>
      </w:r>
      <w:r>
        <w:rPr>
          <w:rFonts w:ascii="Times New Roman" w:hAnsi="Times New Roman"/>
          <w:lang w:bidi="th-TH"/>
        </w:rPr>
        <w:t>i c</w:t>
      </w:r>
      <w:r w:rsidRPr="00C7487E">
        <w:rPr>
          <w:rFonts w:ascii="Times New Roman" w:hAnsi="Times New Roman"/>
          <w:lang w:bidi="th-TH"/>
        </w:rPr>
        <w:t>ũng</w:t>
      </w:r>
      <w:r>
        <w:rPr>
          <w:rFonts w:ascii="Times New Roman" w:hAnsi="Times New Roman"/>
          <w:lang w:bidi="th-TH"/>
        </w:rPr>
        <w:t xml:space="preserve"> ph</w:t>
      </w:r>
      <w:r w:rsidRPr="00C7487E">
        <w:rPr>
          <w:rFonts w:ascii="Times New Roman" w:hAnsi="Times New Roman"/>
          <w:lang w:bidi="th-TH"/>
        </w:rPr>
        <w:t>ù</w:t>
      </w:r>
      <w:r>
        <w:rPr>
          <w:rFonts w:ascii="Times New Roman" w:hAnsi="Times New Roman"/>
          <w:lang w:bidi="th-TH"/>
        </w:rPr>
        <w:t xml:space="preserve"> h</w:t>
      </w:r>
      <w:r w:rsidRPr="00C7487E">
        <w:rPr>
          <w:rFonts w:ascii="Times New Roman" w:hAnsi="Times New Roman"/>
          <w:lang w:bidi="th-TH"/>
        </w:rPr>
        <w:t>ợp</w:t>
      </w:r>
      <w:r>
        <w:rPr>
          <w:rFonts w:ascii="Times New Roman" w:hAnsi="Times New Roman"/>
          <w:lang w:bidi="th-TH"/>
        </w:rPr>
        <w:t xml:space="preserve"> v</w:t>
      </w:r>
      <w:r w:rsidRPr="00C7487E">
        <w:rPr>
          <w:rFonts w:ascii="Times New Roman" w:hAnsi="Times New Roman"/>
          <w:lang w:bidi="th-TH"/>
        </w:rPr>
        <w:t>ới</w:t>
      </w:r>
      <w:r>
        <w:rPr>
          <w:rFonts w:ascii="Times New Roman" w:hAnsi="Times New Roman"/>
          <w:lang w:bidi="th-TH"/>
        </w:rPr>
        <w:t xml:space="preserve"> k</w:t>
      </w:r>
      <w:r w:rsidRPr="00891718">
        <w:rPr>
          <w:rFonts w:ascii="Times New Roman" w:hAnsi="Times New Roman"/>
          <w:lang w:bidi="th-TH"/>
        </w:rPr>
        <w:t>ết</w:t>
      </w:r>
      <w:r>
        <w:rPr>
          <w:rFonts w:ascii="Times New Roman" w:hAnsi="Times New Roman"/>
          <w:lang w:bidi="th-TH"/>
        </w:rPr>
        <w:t xml:space="preserve"> qu</w:t>
      </w:r>
      <w:r w:rsidRPr="00891718">
        <w:rPr>
          <w:rFonts w:ascii="Times New Roman" w:hAnsi="Times New Roman"/>
          <w:lang w:bidi="th-TH"/>
        </w:rPr>
        <w:t>ả</w:t>
      </w:r>
      <w:r>
        <w:rPr>
          <w:rFonts w:ascii="Times New Roman" w:hAnsi="Times New Roman"/>
          <w:lang w:bidi="th-TH"/>
        </w:rPr>
        <w:t xml:space="preserve"> nghi</w:t>
      </w:r>
      <w:r w:rsidRPr="00C7487E">
        <w:rPr>
          <w:rFonts w:ascii="Times New Roman" w:hAnsi="Times New Roman"/>
          <w:lang w:bidi="th-TH"/>
        </w:rPr>
        <w:t>ê</w:t>
      </w:r>
      <w:r>
        <w:rPr>
          <w:rFonts w:ascii="Times New Roman" w:hAnsi="Times New Roman"/>
          <w:lang w:bidi="th-TH"/>
        </w:rPr>
        <w:t>n c</w:t>
      </w:r>
      <w:r w:rsidRPr="00C7487E">
        <w:rPr>
          <w:rFonts w:ascii="Times New Roman" w:hAnsi="Times New Roman"/>
          <w:lang w:bidi="th-TH"/>
        </w:rPr>
        <w:t>ứu</w:t>
      </w:r>
      <w:r>
        <w:rPr>
          <w:rFonts w:ascii="Times New Roman" w:hAnsi="Times New Roman"/>
          <w:lang w:bidi="th-TH"/>
        </w:rPr>
        <w:t xml:space="preserve"> c</w:t>
      </w:r>
      <w:r w:rsidRPr="00C7487E">
        <w:rPr>
          <w:rFonts w:ascii="Times New Roman" w:hAnsi="Times New Roman"/>
          <w:lang w:bidi="th-TH"/>
        </w:rPr>
        <w:t>ủa</w:t>
      </w:r>
      <w:r>
        <w:rPr>
          <w:rFonts w:ascii="Times New Roman" w:hAnsi="Times New Roman"/>
          <w:lang w:bidi="th-TH"/>
        </w:rPr>
        <w:t xml:space="preserve"> Lauschke </w:t>
      </w:r>
      <w:r w:rsidR="005A069C">
        <w:rPr>
          <w:rFonts w:ascii="Times New Roman" w:hAnsi="Times New Roman"/>
          <w:lang w:bidi="th-TH"/>
        </w:rPr>
        <w:t xml:space="preserve">H. </w:t>
      </w:r>
      <w:r>
        <w:rPr>
          <w:rFonts w:ascii="Times New Roman" w:hAnsi="Times New Roman"/>
          <w:lang w:bidi="th-TH"/>
        </w:rPr>
        <w:t>v</w:t>
      </w:r>
      <w:r w:rsidRPr="00891718">
        <w:rPr>
          <w:rFonts w:ascii="Times New Roman" w:hAnsi="Times New Roman"/>
          <w:lang w:bidi="th-TH"/>
        </w:rPr>
        <w:t>à</w:t>
      </w:r>
      <w:r>
        <w:rPr>
          <w:rFonts w:ascii="Times New Roman" w:hAnsi="Times New Roman"/>
          <w:lang w:bidi="th-TH"/>
        </w:rPr>
        <w:t xml:space="preserve"> C</w:t>
      </w:r>
      <w:r w:rsidRPr="00891718">
        <w:rPr>
          <w:rFonts w:ascii="Times New Roman" w:hAnsi="Times New Roman"/>
          <w:lang w:bidi="th-TH"/>
        </w:rPr>
        <w:t>S</w:t>
      </w:r>
      <w:r w:rsidR="009B1ACD">
        <w:rPr>
          <w:rFonts w:ascii="Times New Roman" w:hAnsi="Times New Roman"/>
          <w:lang w:bidi="th-TH"/>
        </w:rPr>
        <w:t xml:space="preserve"> </w:t>
      </w:r>
      <w:r w:rsidR="009B1ACD">
        <w:rPr>
          <w:rFonts w:ascii="Times New Roman" w:hAnsi="Times New Roman"/>
          <w:lang w:bidi="th-TH"/>
        </w:rPr>
        <w:fldChar w:fldCharType="begin"/>
      </w:r>
      <w:r w:rsidR="00036E7D">
        <w:rPr>
          <w:rFonts w:ascii="Times New Roman" w:hAnsi="Times New Roman"/>
          <w:lang w:bidi="th-TH"/>
        </w:rPr>
        <w:instrText xml:space="preserve"> ADDIN EN.CITE &lt;EndNote&gt;&lt;Cite&gt;&lt;Author&gt;Lauschke&lt;/Author&gt;&lt;Year&gt;2002&lt;/Year&gt;&lt;RecNum&gt;84&lt;/RecNum&gt;&lt;DisplayText&gt;[93]&lt;/DisplayText&gt;&lt;record&gt;&lt;rec-number&gt;84&lt;/rec-number&gt;&lt;foreign-keys&gt;&lt;key app="EN" db-id="5twxs2p5iavsxner9f5vwew9es29fdavt5xv"&gt;84&lt;/key&gt;&lt;/foreign-keys&gt;&lt;ref-type name="Journal Article"&gt;17&lt;/ref-type&gt;&lt;contributors&gt;&lt;authors&gt;&lt;author&gt;Lauschke, H&lt;/author&gt;&lt;author&gt;Tolba, R&lt;/author&gt;&lt;author&gt;Burger, B&lt;/author&gt;&lt;author&gt;Minor, T&lt;/author&gt;&lt;author&gt;Hirner, A&lt;/author&gt;&lt;/authors&gt;&lt;/contributors&gt;&lt;titles&gt;&lt;title&gt;Lipid peroxidation as additional marker in patients with colorectal cancer&lt;/title&gt;&lt;secondary-title&gt;European surgical research&lt;/secondary-title&gt;&lt;/titles&gt;&lt;periodical&gt;&lt;full-title&gt;European surgical research&lt;/full-title&gt;&lt;/periodical&gt;&lt;pages&gt;346-350&lt;/pages&gt;&lt;volume&gt;34&lt;/volume&gt;&lt;number&gt;5&lt;/number&gt;&lt;dates&gt;&lt;year&gt;2002&lt;/year&gt;&lt;/dates&gt;&lt;isbn&gt;0014-312X&lt;/isbn&gt;&lt;urls&gt;&lt;/urls&gt;&lt;/record&gt;&lt;/Cite&gt;&lt;/EndNote&gt;</w:instrText>
      </w:r>
      <w:r w:rsidR="009B1ACD">
        <w:rPr>
          <w:rFonts w:ascii="Times New Roman" w:hAnsi="Times New Roman"/>
          <w:lang w:bidi="th-TH"/>
        </w:rPr>
        <w:fldChar w:fldCharType="separate"/>
      </w:r>
      <w:r w:rsidR="00036E7D">
        <w:rPr>
          <w:rFonts w:ascii="Times New Roman" w:hAnsi="Times New Roman"/>
          <w:noProof/>
          <w:lang w:bidi="th-TH"/>
        </w:rPr>
        <w:t>[</w:t>
      </w:r>
      <w:hyperlink w:anchor="_ENREF_93" w:tooltip="Lauschke, 2002 #84" w:history="1">
        <w:r w:rsidR="00996C94">
          <w:rPr>
            <w:rFonts w:ascii="Times New Roman" w:hAnsi="Times New Roman"/>
            <w:noProof/>
            <w:lang w:bidi="th-TH"/>
          </w:rPr>
          <w:t>93</w:t>
        </w:r>
      </w:hyperlink>
      <w:r w:rsidR="00036E7D">
        <w:rPr>
          <w:rFonts w:ascii="Times New Roman" w:hAnsi="Times New Roman"/>
          <w:noProof/>
          <w:lang w:bidi="th-TH"/>
        </w:rPr>
        <w:t>]</w:t>
      </w:r>
      <w:r w:rsidR="009B1ACD">
        <w:rPr>
          <w:rFonts w:ascii="Times New Roman" w:hAnsi="Times New Roman"/>
          <w:lang w:bidi="th-TH"/>
        </w:rPr>
        <w:fldChar w:fldCharType="end"/>
      </w:r>
      <w:r>
        <w:rPr>
          <w:rFonts w:ascii="Times New Roman" w:hAnsi="Times New Roman"/>
          <w:lang w:bidi="th-TH"/>
        </w:rPr>
        <w:t xml:space="preserve"> tr</w:t>
      </w:r>
      <w:r w:rsidRPr="003B3D47">
        <w:rPr>
          <w:rFonts w:ascii="Times New Roman" w:hAnsi="Times New Roman"/>
          <w:lang w:bidi="th-TH"/>
        </w:rPr>
        <w:t>ê</w:t>
      </w:r>
      <w:r>
        <w:rPr>
          <w:rFonts w:ascii="Times New Roman" w:hAnsi="Times New Roman"/>
          <w:lang w:bidi="th-TH"/>
        </w:rPr>
        <w:t>n 36 BN ung th</w:t>
      </w:r>
      <w:r w:rsidRPr="003B3D47">
        <w:rPr>
          <w:rFonts w:ascii="Times New Roman" w:hAnsi="Times New Roman"/>
          <w:lang w:bidi="th-TH"/>
        </w:rPr>
        <w:t>ư</w:t>
      </w:r>
      <w:r>
        <w:rPr>
          <w:rFonts w:ascii="Times New Roman" w:hAnsi="Times New Roman"/>
          <w:lang w:bidi="th-TH"/>
        </w:rPr>
        <w:t xml:space="preserve"> </w:t>
      </w:r>
      <w:r w:rsidRPr="003B3D47">
        <w:rPr>
          <w:rFonts w:ascii="Times New Roman" w:hAnsi="Times New Roman"/>
          <w:lang w:bidi="th-TH"/>
        </w:rPr>
        <w:t>đại</w:t>
      </w:r>
      <w:r>
        <w:rPr>
          <w:rFonts w:ascii="Times New Roman" w:hAnsi="Times New Roman"/>
          <w:lang w:bidi="th-TH"/>
        </w:rPr>
        <w:t xml:space="preserve"> tr</w:t>
      </w:r>
      <w:r w:rsidRPr="003B3D47">
        <w:rPr>
          <w:rFonts w:ascii="Times New Roman" w:hAnsi="Times New Roman"/>
          <w:lang w:bidi="th-TH"/>
        </w:rPr>
        <w:t>ực</w:t>
      </w:r>
      <w:r>
        <w:rPr>
          <w:rFonts w:ascii="Times New Roman" w:hAnsi="Times New Roman"/>
          <w:lang w:bidi="th-TH"/>
        </w:rPr>
        <w:t xml:space="preserve"> tr</w:t>
      </w:r>
      <w:r w:rsidRPr="003B3D47">
        <w:rPr>
          <w:rFonts w:ascii="Times New Roman" w:hAnsi="Times New Roman"/>
          <w:lang w:bidi="th-TH"/>
        </w:rPr>
        <w:t>àng</w:t>
      </w:r>
      <w:r>
        <w:rPr>
          <w:rFonts w:ascii="Times New Roman" w:hAnsi="Times New Roman"/>
          <w:lang w:bidi="th-TH"/>
        </w:rPr>
        <w:t xml:space="preserve"> th</w:t>
      </w:r>
      <w:r w:rsidRPr="003B3D47">
        <w:rPr>
          <w:rFonts w:ascii="Times New Roman" w:hAnsi="Times New Roman"/>
          <w:lang w:bidi="th-TH"/>
        </w:rPr>
        <w:t>ấy</w:t>
      </w:r>
      <w:r>
        <w:rPr>
          <w:rFonts w:ascii="Times New Roman" w:hAnsi="Times New Roman"/>
          <w:lang w:bidi="th-TH"/>
        </w:rPr>
        <w:t xml:space="preserve"> gi</w:t>
      </w:r>
      <w:r w:rsidRPr="00C7487E">
        <w:rPr>
          <w:rFonts w:ascii="Times New Roman" w:hAnsi="Times New Roman"/>
          <w:lang w:bidi="th-TH"/>
        </w:rPr>
        <w:t>ữ</w:t>
      </w:r>
      <w:r>
        <w:rPr>
          <w:rFonts w:ascii="Times New Roman" w:hAnsi="Times New Roman"/>
          <w:lang w:bidi="th-TH"/>
        </w:rPr>
        <w:t>a M</w:t>
      </w:r>
      <w:r w:rsidRPr="00C7487E">
        <w:rPr>
          <w:rFonts w:ascii="Times New Roman" w:hAnsi="Times New Roman"/>
          <w:lang w:bidi="th-TH"/>
        </w:rPr>
        <w:t>D</w:t>
      </w:r>
      <w:r>
        <w:rPr>
          <w:rFonts w:ascii="Times New Roman" w:hAnsi="Times New Roman"/>
          <w:lang w:bidi="th-TH"/>
        </w:rPr>
        <w:t>A trong m</w:t>
      </w:r>
      <w:r w:rsidRPr="00C7487E">
        <w:rPr>
          <w:rFonts w:ascii="Times New Roman" w:hAnsi="Times New Roman"/>
          <w:lang w:bidi="th-TH"/>
        </w:rPr>
        <w:t>áu</w:t>
      </w:r>
      <w:r>
        <w:rPr>
          <w:rFonts w:ascii="Times New Roman" w:hAnsi="Times New Roman"/>
          <w:lang w:bidi="th-TH"/>
        </w:rPr>
        <w:t xml:space="preserve"> v</w:t>
      </w:r>
      <w:r w:rsidRPr="00C7487E">
        <w:rPr>
          <w:rFonts w:ascii="Times New Roman" w:hAnsi="Times New Roman"/>
          <w:lang w:bidi="th-TH"/>
        </w:rPr>
        <w:t>à</w:t>
      </w:r>
      <w:r>
        <w:rPr>
          <w:rFonts w:ascii="Times New Roman" w:hAnsi="Times New Roman"/>
          <w:lang w:bidi="th-TH"/>
        </w:rPr>
        <w:t xml:space="preserve"> CE</w:t>
      </w:r>
      <w:r w:rsidRPr="00C7487E">
        <w:rPr>
          <w:rFonts w:ascii="Times New Roman" w:hAnsi="Times New Roman"/>
          <w:lang w:bidi="th-TH"/>
        </w:rPr>
        <w:t>A</w:t>
      </w:r>
      <w:r>
        <w:rPr>
          <w:rFonts w:ascii="Times New Roman" w:hAnsi="Times New Roman"/>
          <w:lang w:bidi="th-TH"/>
        </w:rPr>
        <w:t xml:space="preserve"> trư</w:t>
      </w:r>
      <w:r w:rsidRPr="00C7487E">
        <w:rPr>
          <w:rFonts w:ascii="Times New Roman" w:hAnsi="Times New Roman"/>
          <w:lang w:bidi="th-TH"/>
        </w:rPr>
        <w:t>ớc</w:t>
      </w:r>
      <w:r>
        <w:rPr>
          <w:rFonts w:ascii="Times New Roman" w:hAnsi="Times New Roman"/>
          <w:lang w:bidi="th-TH"/>
        </w:rPr>
        <w:t xml:space="preserve"> m</w:t>
      </w:r>
      <w:r w:rsidRPr="00C7487E">
        <w:rPr>
          <w:rFonts w:ascii="Times New Roman" w:hAnsi="Times New Roman"/>
          <w:lang w:bidi="th-TH"/>
        </w:rPr>
        <w:t>ổ</w:t>
      </w:r>
      <w:r>
        <w:rPr>
          <w:rFonts w:ascii="Times New Roman" w:hAnsi="Times New Roman"/>
          <w:lang w:bidi="th-TH"/>
        </w:rPr>
        <w:t xml:space="preserve"> kh</w:t>
      </w:r>
      <w:r w:rsidRPr="00C7487E">
        <w:rPr>
          <w:rFonts w:ascii="Times New Roman" w:hAnsi="Times New Roman"/>
          <w:lang w:bidi="th-TH"/>
        </w:rPr>
        <w:t>ô</w:t>
      </w:r>
      <w:r>
        <w:rPr>
          <w:rFonts w:ascii="Times New Roman" w:hAnsi="Times New Roman"/>
          <w:lang w:bidi="th-TH"/>
        </w:rPr>
        <w:t>ng c</w:t>
      </w:r>
      <w:r w:rsidRPr="00C7487E">
        <w:rPr>
          <w:rFonts w:ascii="Times New Roman" w:hAnsi="Times New Roman"/>
          <w:lang w:bidi="th-TH"/>
        </w:rPr>
        <w:t>ó</w:t>
      </w:r>
      <w:r>
        <w:rPr>
          <w:rFonts w:ascii="Times New Roman" w:hAnsi="Times New Roman"/>
          <w:lang w:bidi="th-TH"/>
        </w:rPr>
        <w:t xml:space="preserve"> m</w:t>
      </w:r>
      <w:r w:rsidRPr="00C7487E">
        <w:rPr>
          <w:rFonts w:ascii="Times New Roman" w:hAnsi="Times New Roman"/>
          <w:lang w:bidi="th-TH"/>
        </w:rPr>
        <w:t>ối</w:t>
      </w:r>
      <w:r>
        <w:rPr>
          <w:rFonts w:ascii="Times New Roman" w:hAnsi="Times New Roman"/>
          <w:lang w:bidi="th-TH"/>
        </w:rPr>
        <w:t xml:space="preserve"> quan h</w:t>
      </w:r>
      <w:r w:rsidRPr="00C7487E">
        <w:rPr>
          <w:rFonts w:ascii="Times New Roman" w:hAnsi="Times New Roman"/>
          <w:lang w:bidi="th-TH"/>
        </w:rPr>
        <w:t>ệ</w:t>
      </w:r>
      <w:r>
        <w:rPr>
          <w:rFonts w:ascii="Times New Roman" w:hAnsi="Times New Roman"/>
          <w:lang w:bidi="th-TH"/>
        </w:rPr>
        <w:t xml:space="preserve"> t</w:t>
      </w:r>
      <w:r w:rsidRPr="00C7487E">
        <w:rPr>
          <w:rFonts w:ascii="Times New Roman" w:hAnsi="Times New Roman"/>
          <w:lang w:bidi="th-TH"/>
        </w:rPr>
        <w:t>ươ</w:t>
      </w:r>
      <w:r>
        <w:rPr>
          <w:rFonts w:ascii="Times New Roman" w:hAnsi="Times New Roman"/>
          <w:lang w:bidi="th-TH"/>
        </w:rPr>
        <w:t>ng quan (r=0,055; p&gt;0,05). Theo L</w:t>
      </w:r>
      <w:r w:rsidRPr="003B3D47">
        <w:rPr>
          <w:rFonts w:ascii="Times New Roman" w:hAnsi="Times New Roman"/>
          <w:lang w:bidi="th-TH"/>
        </w:rPr>
        <w:t>aus</w:t>
      </w:r>
      <w:r>
        <w:rPr>
          <w:rFonts w:ascii="Times New Roman" w:hAnsi="Times New Roman"/>
          <w:lang w:bidi="th-TH"/>
        </w:rPr>
        <w:t>chke</w:t>
      </w:r>
      <w:r w:rsidR="005A069C">
        <w:rPr>
          <w:rFonts w:ascii="Times New Roman" w:hAnsi="Times New Roman"/>
          <w:lang w:bidi="th-TH"/>
        </w:rPr>
        <w:t xml:space="preserve"> H.</w:t>
      </w:r>
      <w:r>
        <w:rPr>
          <w:rFonts w:ascii="Times New Roman" w:hAnsi="Times New Roman"/>
          <w:lang w:bidi="th-TH"/>
        </w:rPr>
        <w:t>, s</w:t>
      </w:r>
      <w:r w:rsidRPr="003B3D47">
        <w:rPr>
          <w:rFonts w:ascii="Times New Roman" w:hAnsi="Times New Roman"/>
          <w:lang w:bidi="th-TH"/>
        </w:rPr>
        <w:t>ự</w:t>
      </w:r>
      <w:r>
        <w:rPr>
          <w:rFonts w:ascii="Times New Roman" w:hAnsi="Times New Roman"/>
          <w:lang w:bidi="th-TH"/>
        </w:rPr>
        <w:t xml:space="preserve"> kh</w:t>
      </w:r>
      <w:r w:rsidRPr="003B3D47">
        <w:rPr>
          <w:rFonts w:ascii="Times New Roman" w:hAnsi="Times New Roman"/>
          <w:lang w:bidi="th-TH"/>
        </w:rPr>
        <w:t>ô</w:t>
      </w:r>
      <w:r>
        <w:rPr>
          <w:rFonts w:ascii="Times New Roman" w:hAnsi="Times New Roman"/>
          <w:lang w:bidi="th-TH"/>
        </w:rPr>
        <w:t>ng t</w:t>
      </w:r>
      <w:r w:rsidRPr="003B3D47">
        <w:rPr>
          <w:rFonts w:ascii="Times New Roman" w:hAnsi="Times New Roman"/>
          <w:lang w:bidi="th-TH"/>
        </w:rPr>
        <w:t>ươ</w:t>
      </w:r>
      <w:r>
        <w:rPr>
          <w:rFonts w:ascii="Times New Roman" w:hAnsi="Times New Roman"/>
          <w:lang w:bidi="th-TH"/>
        </w:rPr>
        <w:t>ng quan n</w:t>
      </w:r>
      <w:r w:rsidRPr="003B3D47">
        <w:rPr>
          <w:rFonts w:ascii="Times New Roman" w:hAnsi="Times New Roman"/>
          <w:lang w:bidi="th-TH"/>
        </w:rPr>
        <w:t>ày</w:t>
      </w:r>
      <w:r>
        <w:rPr>
          <w:rFonts w:ascii="Times New Roman" w:hAnsi="Times New Roman"/>
          <w:lang w:bidi="th-TH"/>
        </w:rPr>
        <w:t xml:space="preserve"> c</w:t>
      </w:r>
      <w:r w:rsidRPr="003B3D47">
        <w:rPr>
          <w:rFonts w:ascii="Times New Roman" w:hAnsi="Times New Roman"/>
          <w:lang w:bidi="th-TH"/>
        </w:rPr>
        <w:t>ó</w:t>
      </w:r>
      <w:r>
        <w:rPr>
          <w:rFonts w:ascii="Times New Roman" w:hAnsi="Times New Roman"/>
          <w:lang w:bidi="th-TH"/>
        </w:rPr>
        <w:t xml:space="preserve"> th</w:t>
      </w:r>
      <w:r w:rsidRPr="003B3D47">
        <w:rPr>
          <w:rFonts w:ascii="Times New Roman" w:hAnsi="Times New Roman"/>
          <w:lang w:bidi="th-TH"/>
        </w:rPr>
        <w:t>ể</w:t>
      </w:r>
      <w:r>
        <w:rPr>
          <w:rFonts w:ascii="Times New Roman" w:hAnsi="Times New Roman"/>
          <w:lang w:bidi="th-TH"/>
        </w:rPr>
        <w:t xml:space="preserve"> l</w:t>
      </w:r>
      <w:r w:rsidRPr="003B3D47">
        <w:rPr>
          <w:rFonts w:ascii="Times New Roman" w:hAnsi="Times New Roman"/>
          <w:lang w:bidi="th-TH"/>
        </w:rPr>
        <w:t>à</w:t>
      </w:r>
      <w:r>
        <w:rPr>
          <w:rFonts w:ascii="Times New Roman" w:hAnsi="Times New Roman"/>
          <w:lang w:bidi="th-TH"/>
        </w:rPr>
        <w:t xml:space="preserve"> do CE</w:t>
      </w:r>
      <w:r w:rsidRPr="00891718">
        <w:rPr>
          <w:rFonts w:ascii="Times New Roman" w:hAnsi="Times New Roman"/>
          <w:lang w:bidi="th-TH"/>
        </w:rPr>
        <w:t>A</w:t>
      </w:r>
      <w:r>
        <w:rPr>
          <w:rFonts w:ascii="Times New Roman" w:hAnsi="Times New Roman"/>
          <w:lang w:bidi="th-TH"/>
        </w:rPr>
        <w:t xml:space="preserve"> ch</w:t>
      </w:r>
      <w:r w:rsidRPr="00891718">
        <w:rPr>
          <w:rFonts w:ascii="Times New Roman" w:hAnsi="Times New Roman"/>
          <w:lang w:bidi="th-TH"/>
        </w:rPr>
        <w:t>ỉ</w:t>
      </w:r>
      <w:r>
        <w:rPr>
          <w:rFonts w:ascii="Times New Roman" w:hAnsi="Times New Roman"/>
          <w:lang w:bidi="th-TH"/>
        </w:rPr>
        <w:t xml:space="preserve"> t</w:t>
      </w:r>
      <w:r w:rsidRPr="00891718">
        <w:rPr>
          <w:rFonts w:ascii="Times New Roman" w:hAnsi="Times New Roman"/>
          <w:lang w:bidi="th-TH"/>
        </w:rPr>
        <w:t>ă</w:t>
      </w:r>
      <w:r>
        <w:rPr>
          <w:rFonts w:ascii="Times New Roman" w:hAnsi="Times New Roman"/>
          <w:lang w:bidi="th-TH"/>
        </w:rPr>
        <w:t xml:space="preserve">ng giai </w:t>
      </w:r>
      <w:r w:rsidRPr="00891718">
        <w:rPr>
          <w:rFonts w:ascii="Times New Roman" w:hAnsi="Times New Roman"/>
          <w:lang w:bidi="th-TH"/>
        </w:rPr>
        <w:t>đ</w:t>
      </w:r>
      <w:r>
        <w:rPr>
          <w:rFonts w:ascii="Times New Roman" w:hAnsi="Times New Roman"/>
          <w:lang w:bidi="th-TH"/>
        </w:rPr>
        <w:t>o</w:t>
      </w:r>
      <w:r w:rsidRPr="00891718">
        <w:rPr>
          <w:rFonts w:ascii="Times New Roman" w:hAnsi="Times New Roman"/>
          <w:lang w:bidi="th-TH"/>
        </w:rPr>
        <w:t>ạn</w:t>
      </w:r>
      <w:r>
        <w:rPr>
          <w:rFonts w:ascii="Times New Roman" w:hAnsi="Times New Roman"/>
          <w:lang w:bidi="th-TH"/>
        </w:rPr>
        <w:t xml:space="preserve"> mu</w:t>
      </w:r>
      <w:r w:rsidRPr="00891718">
        <w:rPr>
          <w:rFonts w:ascii="Times New Roman" w:hAnsi="Times New Roman"/>
          <w:lang w:bidi="th-TH"/>
        </w:rPr>
        <w:t>ộn</w:t>
      </w:r>
      <w:r>
        <w:rPr>
          <w:rFonts w:ascii="Times New Roman" w:hAnsi="Times New Roman"/>
          <w:lang w:bidi="th-TH"/>
        </w:rPr>
        <w:t xml:space="preserve"> c</w:t>
      </w:r>
      <w:r w:rsidRPr="00891718">
        <w:rPr>
          <w:rFonts w:ascii="Times New Roman" w:hAnsi="Times New Roman"/>
          <w:lang w:bidi="th-TH"/>
        </w:rPr>
        <w:t>òn</w:t>
      </w:r>
      <w:r>
        <w:rPr>
          <w:rFonts w:ascii="Times New Roman" w:hAnsi="Times New Roman"/>
          <w:lang w:bidi="th-TH"/>
        </w:rPr>
        <w:t xml:space="preserve"> M</w:t>
      </w:r>
      <w:r w:rsidRPr="00891718">
        <w:rPr>
          <w:rFonts w:ascii="Times New Roman" w:hAnsi="Times New Roman"/>
          <w:lang w:bidi="th-TH"/>
        </w:rPr>
        <w:t>D</w:t>
      </w:r>
      <w:r>
        <w:rPr>
          <w:rFonts w:ascii="Times New Roman" w:hAnsi="Times New Roman"/>
          <w:lang w:bidi="th-TH"/>
        </w:rPr>
        <w:t>A t</w:t>
      </w:r>
      <w:r w:rsidRPr="00891718">
        <w:rPr>
          <w:rFonts w:ascii="Times New Roman" w:hAnsi="Times New Roman"/>
          <w:lang w:bidi="th-TH"/>
        </w:rPr>
        <w:t>ă</w:t>
      </w:r>
      <w:r>
        <w:rPr>
          <w:rFonts w:ascii="Times New Roman" w:hAnsi="Times New Roman"/>
          <w:lang w:bidi="th-TH"/>
        </w:rPr>
        <w:t>ng c</w:t>
      </w:r>
      <w:r w:rsidRPr="00891718">
        <w:rPr>
          <w:rFonts w:ascii="Times New Roman" w:hAnsi="Times New Roman"/>
          <w:lang w:bidi="th-TH"/>
        </w:rPr>
        <w:t>ả</w:t>
      </w:r>
      <w:r>
        <w:rPr>
          <w:rFonts w:ascii="Times New Roman" w:hAnsi="Times New Roman"/>
          <w:lang w:bidi="th-TH"/>
        </w:rPr>
        <w:t xml:space="preserve"> </w:t>
      </w:r>
      <w:r w:rsidRPr="00891718">
        <w:rPr>
          <w:rFonts w:ascii="Times New Roman" w:hAnsi="Times New Roman"/>
          <w:lang w:bidi="th-TH"/>
        </w:rPr>
        <w:t>ở</w:t>
      </w:r>
      <w:r>
        <w:rPr>
          <w:rFonts w:ascii="Times New Roman" w:hAnsi="Times New Roman"/>
          <w:lang w:bidi="th-TH"/>
        </w:rPr>
        <w:t xml:space="preserve"> BN giai </w:t>
      </w:r>
      <w:r w:rsidRPr="00891718">
        <w:rPr>
          <w:rFonts w:ascii="Times New Roman" w:hAnsi="Times New Roman"/>
          <w:lang w:bidi="th-TH"/>
        </w:rPr>
        <w:t>đ</w:t>
      </w:r>
      <w:r>
        <w:rPr>
          <w:rFonts w:ascii="Times New Roman" w:hAnsi="Times New Roman"/>
          <w:lang w:bidi="th-TH"/>
        </w:rPr>
        <w:t>o</w:t>
      </w:r>
      <w:r w:rsidRPr="00891718">
        <w:rPr>
          <w:rFonts w:ascii="Times New Roman" w:hAnsi="Times New Roman"/>
          <w:lang w:bidi="th-TH"/>
        </w:rPr>
        <w:t>ạn</w:t>
      </w:r>
      <w:r>
        <w:rPr>
          <w:rFonts w:ascii="Times New Roman" w:hAnsi="Times New Roman"/>
          <w:lang w:bidi="th-TH"/>
        </w:rPr>
        <w:t xml:space="preserve"> s</w:t>
      </w:r>
      <w:r w:rsidRPr="00891718">
        <w:rPr>
          <w:rFonts w:ascii="Times New Roman" w:hAnsi="Times New Roman"/>
          <w:lang w:bidi="th-TH"/>
        </w:rPr>
        <w:t>ớm</w:t>
      </w:r>
      <w:r>
        <w:rPr>
          <w:rFonts w:ascii="Times New Roman" w:hAnsi="Times New Roman"/>
          <w:lang w:bidi="th-TH"/>
        </w:rPr>
        <w:t>.</w:t>
      </w:r>
    </w:p>
    <w:p w:rsidR="00DB3BD9" w:rsidRPr="009B1ACD" w:rsidRDefault="00DB3BD9" w:rsidP="00DB3BD9">
      <w:pPr>
        <w:tabs>
          <w:tab w:val="left" w:pos="709"/>
        </w:tabs>
        <w:spacing w:line="360" w:lineRule="auto"/>
        <w:jc w:val="both"/>
        <w:rPr>
          <w:rFonts w:ascii="Times New Roman" w:hAnsi="Times New Roman"/>
          <w:i/>
        </w:rPr>
      </w:pPr>
      <w:r w:rsidRPr="009B1ACD">
        <w:rPr>
          <w:rFonts w:ascii="Times New Roman" w:hAnsi="Times New Roman"/>
          <w:i/>
        </w:rPr>
        <w:t>* Giai đoạn bệnh</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Trong nghi</w:t>
      </w:r>
      <w:r w:rsidRPr="00E529A5">
        <w:rPr>
          <w:rFonts w:ascii="Times New Roman" w:hAnsi="Times New Roman"/>
        </w:rPr>
        <w:t>ê</w:t>
      </w:r>
      <w:r>
        <w:rPr>
          <w:rFonts w:ascii="Times New Roman" w:hAnsi="Times New Roman"/>
        </w:rPr>
        <w:t>n c</w:t>
      </w:r>
      <w:r w:rsidRPr="00E529A5">
        <w:rPr>
          <w:rFonts w:ascii="Times New Roman" w:hAnsi="Times New Roman"/>
        </w:rPr>
        <w:t>ứu</w:t>
      </w:r>
      <w:r>
        <w:rPr>
          <w:rFonts w:ascii="Times New Roman" w:hAnsi="Times New Roman"/>
        </w:rPr>
        <w:t xml:space="preserve"> c</w:t>
      </w:r>
      <w:r w:rsidRPr="00E529A5">
        <w:rPr>
          <w:rFonts w:ascii="Times New Roman" w:hAnsi="Times New Roman"/>
        </w:rPr>
        <w:t>ủa</w:t>
      </w:r>
      <w:r>
        <w:rPr>
          <w:rFonts w:ascii="Times New Roman" w:hAnsi="Times New Roman"/>
        </w:rPr>
        <w:t xml:space="preserve"> ch</w:t>
      </w:r>
      <w:r w:rsidRPr="00E529A5">
        <w:rPr>
          <w:rFonts w:ascii="Times New Roman" w:hAnsi="Times New Roman"/>
        </w:rPr>
        <w:t>úng</w:t>
      </w:r>
      <w:r>
        <w:rPr>
          <w:rFonts w:ascii="Times New Roman" w:hAnsi="Times New Roman"/>
        </w:rPr>
        <w:t xml:space="preserve"> t</w:t>
      </w:r>
      <w:r w:rsidRPr="00E529A5">
        <w:rPr>
          <w:rFonts w:ascii="Times New Roman" w:hAnsi="Times New Roman"/>
        </w:rPr>
        <w:t>ô</w:t>
      </w:r>
      <w:r>
        <w:rPr>
          <w:rFonts w:ascii="Times New Roman" w:hAnsi="Times New Roman"/>
        </w:rPr>
        <w:t>i khi so s</w:t>
      </w:r>
      <w:r w:rsidRPr="00E529A5">
        <w:rPr>
          <w:rFonts w:ascii="Times New Roman" w:hAnsi="Times New Roman"/>
        </w:rPr>
        <w:t>ánh</w:t>
      </w:r>
      <w:r>
        <w:rPr>
          <w:rFonts w:ascii="Times New Roman" w:hAnsi="Times New Roman"/>
        </w:rPr>
        <w:t xml:space="preserve"> h</w:t>
      </w:r>
      <w:r w:rsidRPr="00E529A5">
        <w:rPr>
          <w:rFonts w:ascii="Times New Roman" w:hAnsi="Times New Roman"/>
        </w:rPr>
        <w:t>àm</w:t>
      </w:r>
      <w:r>
        <w:rPr>
          <w:rFonts w:ascii="Times New Roman" w:hAnsi="Times New Roman"/>
        </w:rPr>
        <w:t xml:space="preserve"> lư</w:t>
      </w:r>
      <w:r w:rsidRPr="00E529A5">
        <w:rPr>
          <w:rFonts w:ascii="Times New Roman" w:hAnsi="Times New Roman"/>
        </w:rPr>
        <w:t>ợng</w:t>
      </w:r>
      <w:r>
        <w:rPr>
          <w:rFonts w:ascii="Times New Roman" w:hAnsi="Times New Roman"/>
        </w:rPr>
        <w:t xml:space="preserve"> M</w:t>
      </w:r>
      <w:r w:rsidRPr="00E529A5">
        <w:rPr>
          <w:rFonts w:ascii="Times New Roman" w:hAnsi="Times New Roman"/>
        </w:rPr>
        <w:t>D</w:t>
      </w:r>
      <w:r>
        <w:rPr>
          <w:rFonts w:ascii="Times New Roman" w:hAnsi="Times New Roman"/>
        </w:rPr>
        <w:t xml:space="preserve">A </w:t>
      </w:r>
      <w:r w:rsidRPr="00E529A5">
        <w:rPr>
          <w:rFonts w:ascii="Times New Roman" w:hAnsi="Times New Roman"/>
        </w:rPr>
        <w:t>ở</w:t>
      </w:r>
      <w:r>
        <w:rPr>
          <w:rFonts w:ascii="Times New Roman" w:hAnsi="Times New Roman"/>
        </w:rPr>
        <w:t xml:space="preserve"> c</w:t>
      </w:r>
      <w:r w:rsidRPr="00E529A5">
        <w:rPr>
          <w:rFonts w:ascii="Times New Roman" w:hAnsi="Times New Roman"/>
        </w:rPr>
        <w:t>ác</w:t>
      </w:r>
      <w:r>
        <w:rPr>
          <w:rFonts w:ascii="Times New Roman" w:hAnsi="Times New Roman"/>
        </w:rPr>
        <w:t xml:space="preserve"> giai </w:t>
      </w:r>
      <w:r w:rsidRPr="00E529A5">
        <w:rPr>
          <w:rFonts w:ascii="Times New Roman" w:hAnsi="Times New Roman"/>
        </w:rPr>
        <w:t>đ</w:t>
      </w:r>
      <w:r>
        <w:rPr>
          <w:rFonts w:ascii="Times New Roman" w:hAnsi="Times New Roman"/>
        </w:rPr>
        <w:t>o</w:t>
      </w:r>
      <w:r w:rsidRPr="00E529A5">
        <w:rPr>
          <w:rFonts w:ascii="Times New Roman" w:hAnsi="Times New Roman"/>
        </w:rPr>
        <w:t>ạn</w:t>
      </w:r>
      <w:r>
        <w:rPr>
          <w:rFonts w:ascii="Times New Roman" w:hAnsi="Times New Roman"/>
        </w:rPr>
        <w:t xml:space="preserve"> ung th</w:t>
      </w:r>
      <w:r w:rsidRPr="00E529A5">
        <w:rPr>
          <w:rFonts w:ascii="Times New Roman" w:hAnsi="Times New Roman"/>
        </w:rPr>
        <w:t>ư</w:t>
      </w:r>
      <w:r>
        <w:rPr>
          <w:rFonts w:ascii="Times New Roman" w:hAnsi="Times New Roman"/>
        </w:rPr>
        <w:t xml:space="preserve"> cho th</w:t>
      </w:r>
      <w:r w:rsidRPr="00E529A5">
        <w:rPr>
          <w:rFonts w:ascii="Times New Roman" w:hAnsi="Times New Roman"/>
        </w:rPr>
        <w:t>ấy</w:t>
      </w:r>
      <w:r>
        <w:rPr>
          <w:rFonts w:ascii="Times New Roman" w:hAnsi="Times New Roman"/>
        </w:rPr>
        <w:t xml:space="preserve"> trong m</w:t>
      </w:r>
      <w:r w:rsidRPr="00903F6D">
        <w:rPr>
          <w:rFonts w:ascii="Times New Roman" w:hAnsi="Times New Roman"/>
        </w:rPr>
        <w:t>ô</w:t>
      </w:r>
      <w:r>
        <w:rPr>
          <w:rFonts w:ascii="Times New Roman" w:hAnsi="Times New Roman"/>
        </w:rPr>
        <w:t xml:space="preserve"> b</w:t>
      </w:r>
      <w:r w:rsidRPr="00903F6D">
        <w:rPr>
          <w:rFonts w:ascii="Times New Roman" w:hAnsi="Times New Roman"/>
        </w:rPr>
        <w:t>ệnh</w:t>
      </w:r>
      <w:r>
        <w:rPr>
          <w:rFonts w:ascii="Times New Roman" w:hAnsi="Times New Roman"/>
        </w:rPr>
        <w:t xml:space="preserve"> h</w:t>
      </w:r>
      <w:r w:rsidRPr="00903F6D">
        <w:rPr>
          <w:rFonts w:ascii="Times New Roman" w:hAnsi="Times New Roman"/>
        </w:rPr>
        <w:t>àm</w:t>
      </w:r>
      <w:r>
        <w:rPr>
          <w:rFonts w:ascii="Times New Roman" w:hAnsi="Times New Roman"/>
        </w:rPr>
        <w:t xml:space="preserve"> lư</w:t>
      </w:r>
      <w:r w:rsidRPr="00903F6D">
        <w:rPr>
          <w:rFonts w:ascii="Times New Roman" w:hAnsi="Times New Roman"/>
        </w:rPr>
        <w:t>ợng</w:t>
      </w:r>
      <w:r>
        <w:rPr>
          <w:rFonts w:ascii="Times New Roman" w:hAnsi="Times New Roman"/>
        </w:rPr>
        <w:t xml:space="preserve"> M</w:t>
      </w:r>
      <w:r w:rsidRPr="00903F6D">
        <w:rPr>
          <w:rFonts w:ascii="Times New Roman" w:hAnsi="Times New Roman"/>
        </w:rPr>
        <w:t>D</w:t>
      </w:r>
      <w:r>
        <w:rPr>
          <w:rFonts w:ascii="Times New Roman" w:hAnsi="Times New Roman"/>
        </w:rPr>
        <w:t>A</w:t>
      </w:r>
      <w:r w:rsidR="00393F05">
        <w:rPr>
          <w:rFonts w:ascii="Times New Roman" w:hAnsi="Times New Roman"/>
        </w:rPr>
        <w:t xml:space="preserve"> c</w:t>
      </w:r>
      <w:r w:rsidR="00393F05" w:rsidRPr="00393F05">
        <w:rPr>
          <w:rFonts w:ascii="Times New Roman" w:hAnsi="Times New Roman"/>
        </w:rPr>
        <w:t>ủa</w:t>
      </w:r>
      <w:r w:rsidR="00393F05">
        <w:rPr>
          <w:rFonts w:ascii="Times New Roman" w:hAnsi="Times New Roman"/>
        </w:rPr>
        <w:t xml:space="preserve"> c</w:t>
      </w:r>
      <w:r w:rsidR="00393F05" w:rsidRPr="00393F05">
        <w:rPr>
          <w:rFonts w:ascii="Times New Roman" w:hAnsi="Times New Roman"/>
        </w:rPr>
        <w:t>ác</w:t>
      </w:r>
      <w:r w:rsidR="00393F05">
        <w:rPr>
          <w:rFonts w:ascii="Times New Roman" w:hAnsi="Times New Roman"/>
        </w:rPr>
        <w:t xml:space="preserve"> BN</w:t>
      </w:r>
      <w:r w:rsidR="00E556D7">
        <w:rPr>
          <w:rFonts w:ascii="Times New Roman" w:hAnsi="Times New Roman"/>
        </w:rPr>
        <w:t xml:space="preserve"> </w:t>
      </w:r>
      <w:r w:rsidR="00E556D7" w:rsidRPr="00903F6D">
        <w:rPr>
          <w:rFonts w:ascii="Times New Roman" w:hAnsi="Times New Roman"/>
        </w:rPr>
        <w:t>ở</w:t>
      </w:r>
      <w:r w:rsidR="00E556D7">
        <w:rPr>
          <w:rFonts w:ascii="Times New Roman" w:hAnsi="Times New Roman"/>
        </w:rPr>
        <w:t xml:space="preserve"> giai </w:t>
      </w:r>
      <w:r w:rsidR="00E556D7" w:rsidRPr="00903F6D">
        <w:rPr>
          <w:rFonts w:ascii="Times New Roman" w:hAnsi="Times New Roman"/>
        </w:rPr>
        <w:t>đ</w:t>
      </w:r>
      <w:r w:rsidR="00E556D7">
        <w:rPr>
          <w:rFonts w:ascii="Times New Roman" w:hAnsi="Times New Roman"/>
        </w:rPr>
        <w:t>o</w:t>
      </w:r>
      <w:r w:rsidR="00E556D7" w:rsidRPr="00903F6D">
        <w:rPr>
          <w:rFonts w:ascii="Times New Roman" w:hAnsi="Times New Roman"/>
        </w:rPr>
        <w:t>ạn</w:t>
      </w:r>
      <w:r w:rsidR="00E556D7">
        <w:rPr>
          <w:rFonts w:ascii="Times New Roman" w:hAnsi="Times New Roman"/>
        </w:rPr>
        <w:t xml:space="preserve"> III</w:t>
      </w:r>
      <w:r>
        <w:rPr>
          <w:rFonts w:ascii="Times New Roman" w:hAnsi="Times New Roman"/>
        </w:rPr>
        <w:t xml:space="preserve"> </w:t>
      </w:r>
      <w:r w:rsidR="00E556D7">
        <w:rPr>
          <w:rFonts w:ascii="Times New Roman" w:hAnsi="Times New Roman"/>
        </w:rPr>
        <w:t>cao h</w:t>
      </w:r>
      <w:r w:rsidR="00E556D7" w:rsidRPr="00E556D7">
        <w:rPr>
          <w:rFonts w:ascii="Times New Roman" w:hAnsi="Times New Roman" w:hint="eastAsia"/>
        </w:rPr>
        <w:t>ơ</w:t>
      </w:r>
      <w:r w:rsidR="00E556D7">
        <w:rPr>
          <w:rFonts w:ascii="Times New Roman" w:hAnsi="Times New Roman"/>
        </w:rPr>
        <w:t>n so v</w:t>
      </w:r>
      <w:r w:rsidR="00E556D7" w:rsidRPr="00E556D7">
        <w:rPr>
          <w:rFonts w:ascii="Times New Roman" w:hAnsi="Times New Roman"/>
        </w:rPr>
        <w:t>ới</w:t>
      </w:r>
      <w:r w:rsidR="00E556D7">
        <w:rPr>
          <w:rFonts w:ascii="Times New Roman" w:hAnsi="Times New Roman"/>
        </w:rPr>
        <w:t xml:space="preserve"> nh</w:t>
      </w:r>
      <w:r w:rsidR="00E556D7" w:rsidRPr="00E556D7">
        <w:rPr>
          <w:rFonts w:ascii="Times New Roman" w:hAnsi="Times New Roman"/>
        </w:rPr>
        <w:t>óm</w:t>
      </w:r>
      <w:r w:rsidR="00E556D7">
        <w:rPr>
          <w:rFonts w:ascii="Times New Roman" w:hAnsi="Times New Roman"/>
        </w:rPr>
        <w:t xml:space="preserve"> BN</w:t>
      </w:r>
      <w:r>
        <w:rPr>
          <w:rFonts w:ascii="Times New Roman" w:hAnsi="Times New Roman"/>
        </w:rPr>
        <w:t xml:space="preserve"> </w:t>
      </w:r>
      <w:r w:rsidRPr="00903F6D">
        <w:rPr>
          <w:rFonts w:ascii="Times New Roman" w:hAnsi="Times New Roman"/>
        </w:rPr>
        <w:t>ở</w:t>
      </w:r>
      <w:r>
        <w:rPr>
          <w:rFonts w:ascii="Times New Roman" w:hAnsi="Times New Roman"/>
        </w:rPr>
        <w:t xml:space="preserve"> giai </w:t>
      </w:r>
      <w:r w:rsidRPr="00903F6D">
        <w:rPr>
          <w:rFonts w:ascii="Times New Roman" w:hAnsi="Times New Roman"/>
        </w:rPr>
        <w:t>đ</w:t>
      </w:r>
      <w:r>
        <w:rPr>
          <w:rFonts w:ascii="Times New Roman" w:hAnsi="Times New Roman"/>
        </w:rPr>
        <w:t>o</w:t>
      </w:r>
      <w:r w:rsidRPr="00903F6D">
        <w:rPr>
          <w:rFonts w:ascii="Times New Roman" w:hAnsi="Times New Roman"/>
        </w:rPr>
        <w:t>ạn</w:t>
      </w:r>
      <w:r>
        <w:rPr>
          <w:rFonts w:ascii="Times New Roman" w:hAnsi="Times New Roman"/>
        </w:rPr>
        <w:t xml:space="preserve"> I</w:t>
      </w:r>
      <w:r w:rsidR="00E556D7">
        <w:rPr>
          <w:rFonts w:ascii="Times New Roman" w:hAnsi="Times New Roman"/>
        </w:rPr>
        <w:t xml:space="preserve"> v</w:t>
      </w:r>
      <w:r w:rsidR="00E556D7" w:rsidRPr="00E556D7">
        <w:rPr>
          <w:rFonts w:ascii="Times New Roman" w:hAnsi="Times New Roman"/>
        </w:rPr>
        <w:t>à</w:t>
      </w:r>
      <w:r w:rsidR="00E556D7">
        <w:rPr>
          <w:rFonts w:ascii="Times New Roman" w:hAnsi="Times New Roman"/>
        </w:rPr>
        <w:t xml:space="preserve"> giai </w:t>
      </w:r>
      <w:r w:rsidR="00E556D7" w:rsidRPr="00E556D7">
        <w:rPr>
          <w:rFonts w:ascii="Times New Roman" w:hAnsi="Times New Roman" w:hint="eastAsia"/>
        </w:rPr>
        <w:t>đ</w:t>
      </w:r>
      <w:r w:rsidR="00E556D7">
        <w:rPr>
          <w:rFonts w:ascii="Times New Roman" w:hAnsi="Times New Roman"/>
        </w:rPr>
        <w:t>o</w:t>
      </w:r>
      <w:r w:rsidR="00E556D7" w:rsidRPr="00E556D7">
        <w:rPr>
          <w:rFonts w:ascii="Times New Roman" w:hAnsi="Times New Roman"/>
        </w:rPr>
        <w:t>ạn</w:t>
      </w:r>
      <w:r w:rsidR="00E556D7">
        <w:rPr>
          <w:rFonts w:ascii="Times New Roman" w:hAnsi="Times New Roman"/>
        </w:rPr>
        <w:t xml:space="preserve"> II</w:t>
      </w:r>
      <w:r>
        <w:rPr>
          <w:rFonts w:ascii="Times New Roman" w:hAnsi="Times New Roman"/>
        </w:rPr>
        <w:t>, nh</w:t>
      </w:r>
      <w:r w:rsidRPr="00903F6D">
        <w:rPr>
          <w:rFonts w:ascii="Times New Roman" w:hAnsi="Times New Roman"/>
        </w:rPr>
        <w:t>ư</w:t>
      </w:r>
      <w:r>
        <w:rPr>
          <w:rFonts w:ascii="Times New Roman" w:hAnsi="Times New Roman"/>
        </w:rPr>
        <w:t>ng s</w:t>
      </w:r>
      <w:r w:rsidRPr="00903F6D">
        <w:rPr>
          <w:rFonts w:ascii="Times New Roman" w:hAnsi="Times New Roman"/>
        </w:rPr>
        <w:t>ự</w:t>
      </w:r>
      <w:r>
        <w:rPr>
          <w:rFonts w:ascii="Times New Roman" w:hAnsi="Times New Roman"/>
        </w:rPr>
        <w:t xml:space="preserve"> kh</w:t>
      </w:r>
      <w:r w:rsidRPr="00903F6D">
        <w:rPr>
          <w:rFonts w:ascii="Times New Roman" w:hAnsi="Times New Roman"/>
        </w:rPr>
        <w:t>ác</w:t>
      </w:r>
      <w:r>
        <w:rPr>
          <w:rFonts w:ascii="Times New Roman" w:hAnsi="Times New Roman"/>
        </w:rPr>
        <w:t xml:space="preserve"> bi</w:t>
      </w:r>
      <w:r w:rsidRPr="00903F6D">
        <w:rPr>
          <w:rFonts w:ascii="Times New Roman" w:hAnsi="Times New Roman"/>
        </w:rPr>
        <w:t>ệt</w:t>
      </w:r>
      <w:r>
        <w:rPr>
          <w:rFonts w:ascii="Times New Roman" w:hAnsi="Times New Roman"/>
        </w:rPr>
        <w:t xml:space="preserve"> ch</w:t>
      </w:r>
      <w:r w:rsidRPr="00903F6D">
        <w:rPr>
          <w:rFonts w:ascii="Times New Roman" w:hAnsi="Times New Roman"/>
        </w:rPr>
        <w:t>ư</w:t>
      </w:r>
      <w:r>
        <w:rPr>
          <w:rFonts w:ascii="Times New Roman" w:hAnsi="Times New Roman"/>
        </w:rPr>
        <w:t>a c</w:t>
      </w:r>
      <w:r w:rsidRPr="00903F6D">
        <w:rPr>
          <w:rFonts w:ascii="Times New Roman" w:hAnsi="Times New Roman"/>
        </w:rPr>
        <w:t>ó</w:t>
      </w:r>
      <w:r>
        <w:rPr>
          <w:rFonts w:ascii="Times New Roman" w:hAnsi="Times New Roman"/>
        </w:rPr>
        <w:t xml:space="preserve"> </w:t>
      </w:r>
      <w:r w:rsidRPr="00903F6D">
        <w:rPr>
          <w:rFonts w:ascii="Times New Roman" w:hAnsi="Times New Roman"/>
        </w:rPr>
        <w:t>ý</w:t>
      </w:r>
      <w:r>
        <w:rPr>
          <w:rFonts w:ascii="Times New Roman" w:hAnsi="Times New Roman"/>
        </w:rPr>
        <w:t xml:space="preserve"> ngh</w:t>
      </w:r>
      <w:r w:rsidRPr="00903F6D">
        <w:rPr>
          <w:rFonts w:ascii="Times New Roman" w:hAnsi="Times New Roman"/>
        </w:rPr>
        <w:t>ĩa</w:t>
      </w:r>
      <w:r>
        <w:rPr>
          <w:rFonts w:ascii="Times New Roman" w:hAnsi="Times New Roman"/>
        </w:rPr>
        <w:t xml:space="preserve"> th</w:t>
      </w:r>
      <w:r w:rsidRPr="00903F6D">
        <w:rPr>
          <w:rFonts w:ascii="Times New Roman" w:hAnsi="Times New Roman"/>
        </w:rPr>
        <w:t>ống</w:t>
      </w:r>
      <w:r>
        <w:rPr>
          <w:rFonts w:ascii="Times New Roman" w:hAnsi="Times New Roman"/>
        </w:rPr>
        <w:t xml:space="preserve"> k</w:t>
      </w:r>
      <w:r w:rsidRPr="00903F6D">
        <w:rPr>
          <w:rFonts w:ascii="Times New Roman" w:hAnsi="Times New Roman"/>
        </w:rPr>
        <w:t>ê</w:t>
      </w:r>
      <w:r>
        <w:rPr>
          <w:rFonts w:ascii="Times New Roman" w:hAnsi="Times New Roman"/>
        </w:rPr>
        <w:t xml:space="preserve"> (b</w:t>
      </w:r>
      <w:r w:rsidRPr="00903F6D">
        <w:rPr>
          <w:rFonts w:ascii="Times New Roman" w:hAnsi="Times New Roman"/>
        </w:rPr>
        <w:t>ảng</w:t>
      </w:r>
      <w:r>
        <w:rPr>
          <w:rFonts w:ascii="Times New Roman" w:hAnsi="Times New Roman"/>
        </w:rPr>
        <w:t xml:space="preserve"> 3.1</w:t>
      </w:r>
      <w:r w:rsidR="00E556D7">
        <w:rPr>
          <w:rFonts w:ascii="Times New Roman" w:hAnsi="Times New Roman"/>
        </w:rPr>
        <w:t>9</w:t>
      </w:r>
      <w:r>
        <w:rPr>
          <w:rFonts w:ascii="Times New Roman" w:hAnsi="Times New Roman"/>
        </w:rPr>
        <w:t>). Trong m</w:t>
      </w:r>
      <w:r w:rsidRPr="008741D6">
        <w:rPr>
          <w:rFonts w:ascii="Times New Roman" w:hAnsi="Times New Roman"/>
        </w:rPr>
        <w:t>áu</w:t>
      </w:r>
      <w:r>
        <w:rPr>
          <w:rFonts w:ascii="Times New Roman" w:hAnsi="Times New Roman"/>
        </w:rPr>
        <w:t>, h</w:t>
      </w:r>
      <w:r w:rsidRPr="008741D6">
        <w:rPr>
          <w:rFonts w:ascii="Times New Roman" w:hAnsi="Times New Roman"/>
        </w:rPr>
        <w:t>àm</w:t>
      </w:r>
      <w:r>
        <w:rPr>
          <w:rFonts w:ascii="Times New Roman" w:hAnsi="Times New Roman"/>
        </w:rPr>
        <w:t xml:space="preserve"> lư</w:t>
      </w:r>
      <w:r w:rsidRPr="008741D6">
        <w:rPr>
          <w:rFonts w:ascii="Times New Roman" w:hAnsi="Times New Roman"/>
        </w:rPr>
        <w:t>ợng</w:t>
      </w:r>
      <w:r>
        <w:rPr>
          <w:rFonts w:ascii="Times New Roman" w:hAnsi="Times New Roman"/>
        </w:rPr>
        <w:t xml:space="preserve"> M</w:t>
      </w:r>
      <w:r w:rsidRPr="008741D6">
        <w:rPr>
          <w:rFonts w:ascii="Times New Roman" w:hAnsi="Times New Roman"/>
        </w:rPr>
        <w:t>D</w:t>
      </w:r>
      <w:r>
        <w:rPr>
          <w:rFonts w:ascii="Times New Roman" w:hAnsi="Times New Roman"/>
        </w:rPr>
        <w:t>A</w:t>
      </w:r>
      <w:r w:rsidR="00E65FAA">
        <w:rPr>
          <w:rFonts w:ascii="Times New Roman" w:hAnsi="Times New Roman"/>
        </w:rPr>
        <w:t xml:space="preserve"> h</w:t>
      </w:r>
      <w:r w:rsidR="00E65FAA" w:rsidRPr="00E65FAA">
        <w:rPr>
          <w:rFonts w:ascii="Times New Roman" w:hAnsi="Times New Roman"/>
        </w:rPr>
        <w:t>ồng</w:t>
      </w:r>
      <w:r w:rsidR="00E65FAA">
        <w:rPr>
          <w:rFonts w:ascii="Times New Roman" w:hAnsi="Times New Roman"/>
        </w:rPr>
        <w:t xml:space="preserve"> c</w:t>
      </w:r>
      <w:r w:rsidR="00E65FAA" w:rsidRPr="00E65FAA">
        <w:rPr>
          <w:rFonts w:ascii="Times New Roman" w:hAnsi="Times New Roman"/>
        </w:rPr>
        <w:t>ầu</w:t>
      </w:r>
      <w:r>
        <w:rPr>
          <w:rFonts w:ascii="Times New Roman" w:hAnsi="Times New Roman"/>
        </w:rPr>
        <w:t xml:space="preserve"> </w:t>
      </w:r>
      <w:r w:rsidR="00802774">
        <w:rPr>
          <w:rFonts w:ascii="Times New Roman" w:hAnsi="Times New Roman"/>
        </w:rPr>
        <w:t>tr</w:t>
      </w:r>
      <w:r w:rsidR="00802774">
        <w:rPr>
          <w:rFonts w:ascii="Times New Roman" w:hAnsi="Times New Roman" w:hint="eastAsia"/>
        </w:rPr>
        <w:t>ư</w:t>
      </w:r>
      <w:r w:rsidR="00802774" w:rsidRPr="00802774">
        <w:rPr>
          <w:rFonts w:ascii="Times New Roman" w:hAnsi="Times New Roman"/>
        </w:rPr>
        <w:t>ớc</w:t>
      </w:r>
      <w:r w:rsidR="00802774">
        <w:rPr>
          <w:rFonts w:ascii="Times New Roman" w:hAnsi="Times New Roman"/>
        </w:rPr>
        <w:t xml:space="preserve"> m</w:t>
      </w:r>
      <w:r w:rsidR="00802774" w:rsidRPr="00802774">
        <w:rPr>
          <w:rFonts w:ascii="Times New Roman" w:hAnsi="Times New Roman"/>
        </w:rPr>
        <w:t>ổ</w:t>
      </w:r>
      <w:r w:rsidR="00802774">
        <w:rPr>
          <w:rFonts w:ascii="Times New Roman" w:hAnsi="Times New Roman"/>
        </w:rPr>
        <w:t xml:space="preserve"> </w:t>
      </w:r>
      <w:r w:rsidRPr="008E0B07">
        <w:rPr>
          <w:rFonts w:ascii="Times New Roman" w:hAnsi="Times New Roman"/>
        </w:rPr>
        <w:t>ở</w:t>
      </w:r>
      <w:r w:rsidR="009E35EB">
        <w:rPr>
          <w:rFonts w:ascii="Times New Roman" w:hAnsi="Times New Roman"/>
        </w:rPr>
        <w:t xml:space="preserve"> nh</w:t>
      </w:r>
      <w:r w:rsidR="009E35EB" w:rsidRPr="009E35EB">
        <w:rPr>
          <w:rFonts w:ascii="Times New Roman" w:hAnsi="Times New Roman"/>
        </w:rPr>
        <w:t>óm</w:t>
      </w:r>
      <w:r w:rsidR="009E35EB">
        <w:rPr>
          <w:rFonts w:ascii="Times New Roman" w:hAnsi="Times New Roman"/>
        </w:rPr>
        <w:t xml:space="preserve"> BN</w:t>
      </w:r>
      <w:r>
        <w:rPr>
          <w:rFonts w:ascii="Times New Roman" w:hAnsi="Times New Roman"/>
        </w:rPr>
        <w:t xml:space="preserve"> giai </w:t>
      </w:r>
      <w:r w:rsidRPr="008E0B07">
        <w:rPr>
          <w:rFonts w:ascii="Times New Roman" w:hAnsi="Times New Roman"/>
        </w:rPr>
        <w:t>đ</w:t>
      </w:r>
      <w:r>
        <w:rPr>
          <w:rFonts w:ascii="Times New Roman" w:hAnsi="Times New Roman"/>
        </w:rPr>
        <w:t>o</w:t>
      </w:r>
      <w:r w:rsidRPr="008E0B07">
        <w:rPr>
          <w:rFonts w:ascii="Times New Roman" w:hAnsi="Times New Roman"/>
        </w:rPr>
        <w:t>ạn</w:t>
      </w:r>
      <w:r w:rsidR="009E35EB">
        <w:rPr>
          <w:rFonts w:ascii="Times New Roman" w:hAnsi="Times New Roman"/>
        </w:rPr>
        <w:t xml:space="preserve"> I</w:t>
      </w:r>
      <w:r>
        <w:rPr>
          <w:rFonts w:ascii="Times New Roman" w:hAnsi="Times New Roman"/>
        </w:rPr>
        <w:t xml:space="preserve"> </w:t>
      </w:r>
      <w:r w:rsidR="009E35EB">
        <w:rPr>
          <w:rFonts w:ascii="Times New Roman" w:hAnsi="Times New Roman"/>
        </w:rPr>
        <w:t>l</w:t>
      </w:r>
      <w:r w:rsidR="009E35EB" w:rsidRPr="008741D6">
        <w:rPr>
          <w:rFonts w:ascii="Times New Roman" w:hAnsi="Times New Roman"/>
        </w:rPr>
        <w:t>ại</w:t>
      </w:r>
      <w:r w:rsidR="009E35EB">
        <w:rPr>
          <w:rFonts w:ascii="Times New Roman" w:hAnsi="Times New Roman"/>
        </w:rPr>
        <w:t xml:space="preserve"> cao h</w:t>
      </w:r>
      <w:r w:rsidR="009E35EB" w:rsidRPr="009E35EB">
        <w:rPr>
          <w:rFonts w:ascii="Times New Roman" w:hAnsi="Times New Roman" w:hint="eastAsia"/>
        </w:rPr>
        <w:t>ơ</w:t>
      </w:r>
      <w:r w:rsidR="009E35EB">
        <w:rPr>
          <w:rFonts w:ascii="Times New Roman" w:hAnsi="Times New Roman"/>
        </w:rPr>
        <w:t>n so v</w:t>
      </w:r>
      <w:r w:rsidR="009E35EB" w:rsidRPr="009E35EB">
        <w:rPr>
          <w:rFonts w:ascii="Times New Roman" w:hAnsi="Times New Roman"/>
        </w:rPr>
        <w:t>ới</w:t>
      </w:r>
      <w:r w:rsidR="009E35EB">
        <w:rPr>
          <w:rFonts w:ascii="Times New Roman" w:hAnsi="Times New Roman"/>
        </w:rPr>
        <w:t xml:space="preserve"> nh</w:t>
      </w:r>
      <w:r w:rsidR="009E35EB" w:rsidRPr="009E35EB">
        <w:rPr>
          <w:rFonts w:ascii="Times New Roman" w:hAnsi="Times New Roman"/>
        </w:rPr>
        <w:t>óm</w:t>
      </w:r>
      <w:r w:rsidR="009E35EB">
        <w:rPr>
          <w:rFonts w:ascii="Times New Roman" w:hAnsi="Times New Roman"/>
        </w:rPr>
        <w:t xml:space="preserve"> BN</w:t>
      </w:r>
      <w:r>
        <w:rPr>
          <w:rFonts w:ascii="Times New Roman" w:hAnsi="Times New Roman"/>
        </w:rPr>
        <w:t xml:space="preserve"> </w:t>
      </w:r>
      <w:r w:rsidRPr="008E0B07">
        <w:rPr>
          <w:rFonts w:ascii="Times New Roman" w:hAnsi="Times New Roman"/>
        </w:rPr>
        <w:t>ở</w:t>
      </w:r>
      <w:r>
        <w:rPr>
          <w:rFonts w:ascii="Times New Roman" w:hAnsi="Times New Roman"/>
        </w:rPr>
        <w:t xml:space="preserve"> giai </w:t>
      </w:r>
      <w:r w:rsidRPr="008E0B07">
        <w:rPr>
          <w:rFonts w:ascii="Times New Roman" w:hAnsi="Times New Roman"/>
        </w:rPr>
        <w:t>đ</w:t>
      </w:r>
      <w:r>
        <w:rPr>
          <w:rFonts w:ascii="Times New Roman" w:hAnsi="Times New Roman"/>
        </w:rPr>
        <w:t>o</w:t>
      </w:r>
      <w:r w:rsidRPr="008E0B07">
        <w:rPr>
          <w:rFonts w:ascii="Times New Roman" w:hAnsi="Times New Roman"/>
        </w:rPr>
        <w:t>ạn</w:t>
      </w:r>
      <w:r>
        <w:rPr>
          <w:rFonts w:ascii="Times New Roman" w:hAnsi="Times New Roman"/>
        </w:rPr>
        <w:t xml:space="preserve"> II</w:t>
      </w:r>
      <w:r w:rsidR="009E35EB">
        <w:rPr>
          <w:rFonts w:ascii="Times New Roman" w:hAnsi="Times New Roman"/>
        </w:rPr>
        <w:t xml:space="preserve">, giai </w:t>
      </w:r>
      <w:r w:rsidR="009E35EB" w:rsidRPr="009E35EB">
        <w:rPr>
          <w:rFonts w:ascii="Times New Roman" w:hAnsi="Times New Roman" w:hint="eastAsia"/>
        </w:rPr>
        <w:t>đ</w:t>
      </w:r>
      <w:r w:rsidR="009E35EB">
        <w:rPr>
          <w:rFonts w:ascii="Times New Roman" w:hAnsi="Times New Roman"/>
        </w:rPr>
        <w:t>o</w:t>
      </w:r>
      <w:r w:rsidR="009E35EB" w:rsidRPr="009E35EB">
        <w:rPr>
          <w:rFonts w:ascii="Times New Roman" w:hAnsi="Times New Roman"/>
        </w:rPr>
        <w:t>ạn</w:t>
      </w:r>
      <w:r w:rsidR="009E35EB">
        <w:rPr>
          <w:rFonts w:ascii="Times New Roman" w:hAnsi="Times New Roman"/>
        </w:rPr>
        <w:t xml:space="preserve"> III</w:t>
      </w:r>
      <w:r>
        <w:rPr>
          <w:rFonts w:ascii="Times New Roman" w:hAnsi="Times New Roman"/>
        </w:rPr>
        <w:t xml:space="preserve"> v</w:t>
      </w:r>
      <w:r w:rsidRPr="008E0B07">
        <w:rPr>
          <w:rFonts w:ascii="Times New Roman" w:hAnsi="Times New Roman"/>
        </w:rPr>
        <w:t>à</w:t>
      </w:r>
      <w:r>
        <w:rPr>
          <w:rFonts w:ascii="Times New Roman" w:hAnsi="Times New Roman"/>
        </w:rPr>
        <w:t xml:space="preserve"> s</w:t>
      </w:r>
      <w:r w:rsidRPr="008E0B07">
        <w:rPr>
          <w:rFonts w:ascii="Times New Roman" w:hAnsi="Times New Roman"/>
        </w:rPr>
        <w:t>ự</w:t>
      </w:r>
      <w:r>
        <w:rPr>
          <w:rFonts w:ascii="Times New Roman" w:hAnsi="Times New Roman"/>
        </w:rPr>
        <w:t xml:space="preserve"> kh</w:t>
      </w:r>
      <w:r w:rsidRPr="008E0B07">
        <w:rPr>
          <w:rFonts w:ascii="Times New Roman" w:hAnsi="Times New Roman"/>
        </w:rPr>
        <w:t>ác</w:t>
      </w:r>
      <w:r>
        <w:rPr>
          <w:rFonts w:ascii="Times New Roman" w:hAnsi="Times New Roman"/>
        </w:rPr>
        <w:t xml:space="preserve"> bi</w:t>
      </w:r>
      <w:r w:rsidRPr="008E0B07">
        <w:rPr>
          <w:rFonts w:ascii="Times New Roman" w:hAnsi="Times New Roman"/>
        </w:rPr>
        <w:t>ệt</w:t>
      </w:r>
      <w:r>
        <w:rPr>
          <w:rFonts w:ascii="Times New Roman" w:hAnsi="Times New Roman"/>
        </w:rPr>
        <w:t xml:space="preserve"> c</w:t>
      </w:r>
      <w:r w:rsidRPr="008E0B07">
        <w:rPr>
          <w:rFonts w:ascii="Times New Roman" w:hAnsi="Times New Roman"/>
        </w:rPr>
        <w:t>ó</w:t>
      </w:r>
      <w:r>
        <w:rPr>
          <w:rFonts w:ascii="Times New Roman" w:hAnsi="Times New Roman"/>
        </w:rPr>
        <w:t xml:space="preserve"> </w:t>
      </w:r>
      <w:r w:rsidRPr="008E0B07">
        <w:rPr>
          <w:rFonts w:ascii="Times New Roman" w:hAnsi="Times New Roman"/>
        </w:rPr>
        <w:t>ý</w:t>
      </w:r>
      <w:r>
        <w:rPr>
          <w:rFonts w:ascii="Times New Roman" w:hAnsi="Times New Roman"/>
        </w:rPr>
        <w:t xml:space="preserve"> ngh</w:t>
      </w:r>
      <w:r w:rsidRPr="008E0B07">
        <w:rPr>
          <w:rFonts w:ascii="Times New Roman" w:hAnsi="Times New Roman"/>
        </w:rPr>
        <w:t>ĩa</w:t>
      </w:r>
      <w:r>
        <w:rPr>
          <w:rFonts w:ascii="Times New Roman" w:hAnsi="Times New Roman"/>
        </w:rPr>
        <w:t xml:space="preserve"> th</w:t>
      </w:r>
      <w:r w:rsidRPr="008E0B07">
        <w:rPr>
          <w:rFonts w:ascii="Times New Roman" w:hAnsi="Times New Roman"/>
        </w:rPr>
        <w:t>ống</w:t>
      </w:r>
      <w:r>
        <w:rPr>
          <w:rFonts w:ascii="Times New Roman" w:hAnsi="Times New Roman"/>
        </w:rPr>
        <w:t xml:space="preserve"> k</w:t>
      </w:r>
      <w:r w:rsidRPr="008E0B07">
        <w:rPr>
          <w:rFonts w:ascii="Times New Roman" w:hAnsi="Times New Roman"/>
        </w:rPr>
        <w:t>ê</w:t>
      </w:r>
      <w:r w:rsidR="009E35EB">
        <w:rPr>
          <w:rFonts w:ascii="Times New Roman" w:hAnsi="Times New Roman"/>
        </w:rPr>
        <w:t xml:space="preserve"> v</w:t>
      </w:r>
      <w:r w:rsidR="009E35EB" w:rsidRPr="009E35EB">
        <w:rPr>
          <w:rFonts w:ascii="Times New Roman" w:hAnsi="Times New Roman"/>
        </w:rPr>
        <w:t>ới</w:t>
      </w:r>
      <w:r w:rsidR="009E35EB">
        <w:rPr>
          <w:rFonts w:ascii="Times New Roman" w:hAnsi="Times New Roman"/>
        </w:rPr>
        <w:t xml:space="preserve"> p&lt;0,05</w:t>
      </w:r>
      <w:r>
        <w:rPr>
          <w:rFonts w:ascii="Times New Roman" w:hAnsi="Times New Roman"/>
        </w:rPr>
        <w:t xml:space="preserve"> (b</w:t>
      </w:r>
      <w:r w:rsidRPr="008E0B07">
        <w:rPr>
          <w:rFonts w:ascii="Times New Roman" w:hAnsi="Times New Roman"/>
        </w:rPr>
        <w:t>ảng</w:t>
      </w:r>
      <w:r>
        <w:rPr>
          <w:rFonts w:ascii="Times New Roman" w:hAnsi="Times New Roman"/>
        </w:rPr>
        <w:t xml:space="preserve"> 3.27).</w:t>
      </w:r>
    </w:p>
    <w:p w:rsidR="00DB3BD9" w:rsidRDefault="00393F05" w:rsidP="00DB3BD9">
      <w:pPr>
        <w:tabs>
          <w:tab w:val="left" w:pos="709"/>
        </w:tabs>
        <w:spacing w:line="360" w:lineRule="auto"/>
        <w:ind w:firstLine="709"/>
        <w:jc w:val="both"/>
        <w:rPr>
          <w:rFonts w:ascii="Times New Roman" w:hAnsi="Times New Roman"/>
        </w:rPr>
      </w:pPr>
      <w:r>
        <w:rPr>
          <w:rFonts w:ascii="Times New Roman" w:hAnsi="Times New Roman"/>
        </w:rPr>
        <w:t>Trong c</w:t>
      </w:r>
      <w:r w:rsidRPr="00E529A5">
        <w:rPr>
          <w:rFonts w:ascii="Times New Roman" w:hAnsi="Times New Roman"/>
        </w:rPr>
        <w:t>ác</w:t>
      </w:r>
      <w:r>
        <w:rPr>
          <w:rFonts w:ascii="Times New Roman" w:hAnsi="Times New Roman"/>
        </w:rPr>
        <w:t xml:space="preserve"> nghi</w:t>
      </w:r>
      <w:r w:rsidRPr="00E529A5">
        <w:rPr>
          <w:rFonts w:ascii="Times New Roman" w:hAnsi="Times New Roman"/>
        </w:rPr>
        <w:t>ê</w:t>
      </w:r>
      <w:r>
        <w:rPr>
          <w:rFonts w:ascii="Times New Roman" w:hAnsi="Times New Roman"/>
        </w:rPr>
        <w:t>n c</w:t>
      </w:r>
      <w:r w:rsidRPr="00E529A5">
        <w:rPr>
          <w:rFonts w:ascii="Times New Roman" w:hAnsi="Times New Roman"/>
        </w:rPr>
        <w:t>ứu</w:t>
      </w:r>
      <w:r>
        <w:rPr>
          <w:rFonts w:ascii="Times New Roman" w:hAnsi="Times New Roman"/>
        </w:rPr>
        <w:t xml:space="preserve">, giai </w:t>
      </w:r>
      <w:r w:rsidRPr="00E529A5">
        <w:rPr>
          <w:rFonts w:ascii="Times New Roman" w:hAnsi="Times New Roman"/>
        </w:rPr>
        <w:t>đ</w:t>
      </w:r>
      <w:r>
        <w:rPr>
          <w:rFonts w:ascii="Times New Roman" w:hAnsi="Times New Roman"/>
        </w:rPr>
        <w:t>o</w:t>
      </w:r>
      <w:r w:rsidRPr="00E529A5">
        <w:rPr>
          <w:rFonts w:ascii="Times New Roman" w:hAnsi="Times New Roman"/>
        </w:rPr>
        <w:t>ạn</w:t>
      </w:r>
      <w:r>
        <w:rPr>
          <w:rFonts w:ascii="Times New Roman" w:hAnsi="Times New Roman"/>
        </w:rPr>
        <w:t xml:space="preserve"> b</w:t>
      </w:r>
      <w:r w:rsidRPr="00E529A5">
        <w:rPr>
          <w:rFonts w:ascii="Times New Roman" w:hAnsi="Times New Roman"/>
        </w:rPr>
        <w:t>ệnh</w:t>
      </w:r>
      <w:r>
        <w:rPr>
          <w:rFonts w:ascii="Times New Roman" w:hAnsi="Times New Roman"/>
        </w:rPr>
        <w:t xml:space="preserve"> l</w:t>
      </w:r>
      <w:r w:rsidRPr="00E529A5">
        <w:rPr>
          <w:rFonts w:ascii="Times New Roman" w:hAnsi="Times New Roman"/>
        </w:rPr>
        <w:t>à</w:t>
      </w:r>
      <w:r>
        <w:rPr>
          <w:rFonts w:ascii="Times New Roman" w:hAnsi="Times New Roman"/>
        </w:rPr>
        <w:t xml:space="preserve"> y</w:t>
      </w:r>
      <w:r w:rsidRPr="00E529A5">
        <w:rPr>
          <w:rFonts w:ascii="Times New Roman" w:hAnsi="Times New Roman"/>
        </w:rPr>
        <w:t>ếu</w:t>
      </w:r>
      <w:r>
        <w:rPr>
          <w:rFonts w:ascii="Times New Roman" w:hAnsi="Times New Roman"/>
        </w:rPr>
        <w:t xml:space="preserve"> t</w:t>
      </w:r>
      <w:r w:rsidRPr="00E529A5">
        <w:rPr>
          <w:rFonts w:ascii="Times New Roman" w:hAnsi="Times New Roman"/>
        </w:rPr>
        <w:t>ố</w:t>
      </w:r>
      <w:r>
        <w:rPr>
          <w:rFonts w:ascii="Times New Roman" w:hAnsi="Times New Roman"/>
        </w:rPr>
        <w:t xml:space="preserve"> </w:t>
      </w:r>
      <w:r w:rsidRPr="00E529A5">
        <w:rPr>
          <w:rFonts w:ascii="Times New Roman" w:hAnsi="Times New Roman"/>
        </w:rPr>
        <w:t>ảnh</w:t>
      </w:r>
      <w:r>
        <w:rPr>
          <w:rFonts w:ascii="Times New Roman" w:hAnsi="Times New Roman"/>
        </w:rPr>
        <w:t xml:space="preserve"> hư</w:t>
      </w:r>
      <w:r w:rsidRPr="00E529A5">
        <w:rPr>
          <w:rFonts w:ascii="Times New Roman" w:hAnsi="Times New Roman"/>
        </w:rPr>
        <w:t>ởng</w:t>
      </w:r>
      <w:r>
        <w:rPr>
          <w:rFonts w:ascii="Times New Roman" w:hAnsi="Times New Roman"/>
        </w:rPr>
        <w:t xml:space="preserve"> m</w:t>
      </w:r>
      <w:r w:rsidRPr="00E529A5">
        <w:rPr>
          <w:rFonts w:ascii="Times New Roman" w:hAnsi="Times New Roman"/>
        </w:rPr>
        <w:t>ạnh</w:t>
      </w:r>
      <w:r>
        <w:rPr>
          <w:rFonts w:ascii="Times New Roman" w:hAnsi="Times New Roman"/>
        </w:rPr>
        <w:t xml:space="preserve"> m</w:t>
      </w:r>
      <w:r w:rsidRPr="00E529A5">
        <w:rPr>
          <w:rFonts w:ascii="Times New Roman" w:hAnsi="Times New Roman"/>
        </w:rPr>
        <w:t>ẽ</w:t>
      </w:r>
      <w:r>
        <w:rPr>
          <w:rFonts w:ascii="Times New Roman" w:hAnsi="Times New Roman"/>
        </w:rPr>
        <w:t xml:space="preserve"> nh</w:t>
      </w:r>
      <w:r w:rsidRPr="00E529A5">
        <w:rPr>
          <w:rFonts w:ascii="Times New Roman" w:hAnsi="Times New Roman"/>
        </w:rPr>
        <w:t>ất</w:t>
      </w:r>
      <w:r>
        <w:rPr>
          <w:rFonts w:ascii="Times New Roman" w:hAnsi="Times New Roman"/>
        </w:rPr>
        <w:t xml:space="preserve"> đ</w:t>
      </w:r>
      <w:r w:rsidRPr="00E529A5">
        <w:rPr>
          <w:rFonts w:ascii="Times New Roman" w:hAnsi="Times New Roman"/>
        </w:rPr>
        <w:t>ến</w:t>
      </w:r>
      <w:r>
        <w:rPr>
          <w:rFonts w:ascii="Times New Roman" w:hAnsi="Times New Roman"/>
        </w:rPr>
        <w:t xml:space="preserve"> t</w:t>
      </w:r>
      <w:r w:rsidRPr="00E529A5">
        <w:rPr>
          <w:rFonts w:ascii="Times New Roman" w:hAnsi="Times New Roman"/>
        </w:rPr>
        <w:t>ình</w:t>
      </w:r>
      <w:r>
        <w:rPr>
          <w:rFonts w:ascii="Times New Roman" w:hAnsi="Times New Roman"/>
        </w:rPr>
        <w:t xml:space="preserve"> tr</w:t>
      </w:r>
      <w:r w:rsidRPr="00E529A5">
        <w:rPr>
          <w:rFonts w:ascii="Times New Roman" w:hAnsi="Times New Roman"/>
        </w:rPr>
        <w:t>ạng</w:t>
      </w:r>
      <w:r>
        <w:rPr>
          <w:rFonts w:ascii="Times New Roman" w:hAnsi="Times New Roman"/>
        </w:rPr>
        <w:t xml:space="preserve"> stress oxy hóa </w:t>
      </w:r>
      <w:r w:rsidRPr="00E529A5">
        <w:rPr>
          <w:rFonts w:ascii="Times New Roman" w:hAnsi="Times New Roman"/>
        </w:rPr>
        <w:t>ở</w:t>
      </w:r>
      <w:r>
        <w:rPr>
          <w:rFonts w:ascii="Times New Roman" w:hAnsi="Times New Roman"/>
        </w:rPr>
        <w:t xml:space="preserve"> </w:t>
      </w:r>
      <w:r w:rsidR="00E556D7">
        <w:rPr>
          <w:rFonts w:ascii="Times New Roman" w:hAnsi="Times New Roman"/>
        </w:rPr>
        <w:t>m</w:t>
      </w:r>
      <w:r w:rsidR="00E556D7" w:rsidRPr="00E556D7">
        <w:rPr>
          <w:rFonts w:ascii="Times New Roman" w:hAnsi="Times New Roman"/>
        </w:rPr>
        <w:t>ô</w:t>
      </w:r>
      <w:r w:rsidR="00E556D7">
        <w:rPr>
          <w:rFonts w:ascii="Times New Roman" w:hAnsi="Times New Roman"/>
        </w:rPr>
        <w:t xml:space="preserve"> b</w:t>
      </w:r>
      <w:r w:rsidR="00E556D7" w:rsidRPr="00E556D7">
        <w:rPr>
          <w:rFonts w:ascii="Times New Roman" w:hAnsi="Times New Roman"/>
        </w:rPr>
        <w:t>ệnh</w:t>
      </w:r>
      <w:r w:rsidR="00E556D7">
        <w:rPr>
          <w:rFonts w:ascii="Times New Roman" w:hAnsi="Times New Roman"/>
        </w:rPr>
        <w:t xml:space="preserve"> c</w:t>
      </w:r>
      <w:r w:rsidR="00E556D7" w:rsidRPr="00E556D7">
        <w:rPr>
          <w:rFonts w:ascii="Times New Roman" w:hAnsi="Times New Roman"/>
        </w:rPr>
        <w:t>ủa</w:t>
      </w:r>
      <w:r w:rsidR="00E556D7">
        <w:rPr>
          <w:rFonts w:ascii="Times New Roman" w:hAnsi="Times New Roman"/>
        </w:rPr>
        <w:t xml:space="preserve"> </w:t>
      </w:r>
      <w:r>
        <w:rPr>
          <w:rFonts w:ascii="Times New Roman" w:hAnsi="Times New Roman"/>
        </w:rPr>
        <w:t>BN ung th</w:t>
      </w:r>
      <w:r w:rsidRPr="00E529A5">
        <w:rPr>
          <w:rFonts w:ascii="Times New Roman" w:hAnsi="Times New Roman"/>
        </w:rPr>
        <w:t>ư</w:t>
      </w:r>
      <w:r>
        <w:rPr>
          <w:rFonts w:ascii="Times New Roman" w:hAnsi="Times New Roman"/>
        </w:rPr>
        <w:t xml:space="preserve"> </w:t>
      </w:r>
      <w:r w:rsidRPr="00E529A5">
        <w:rPr>
          <w:rFonts w:ascii="Times New Roman" w:hAnsi="Times New Roman"/>
        </w:rPr>
        <w:t>đại</w:t>
      </w:r>
      <w:r>
        <w:rPr>
          <w:rFonts w:ascii="Times New Roman" w:hAnsi="Times New Roman"/>
        </w:rPr>
        <w:t xml:space="preserve"> tr</w:t>
      </w:r>
      <w:r w:rsidRPr="00E529A5">
        <w:rPr>
          <w:rFonts w:ascii="Times New Roman" w:hAnsi="Times New Roman"/>
        </w:rPr>
        <w:t>ực</w:t>
      </w:r>
      <w:r>
        <w:rPr>
          <w:rFonts w:ascii="Times New Roman" w:hAnsi="Times New Roman"/>
        </w:rPr>
        <w:t xml:space="preserve"> tr</w:t>
      </w:r>
      <w:r w:rsidRPr="00E529A5">
        <w:rPr>
          <w:rFonts w:ascii="Times New Roman" w:hAnsi="Times New Roman"/>
        </w:rPr>
        <w:t>àng</w:t>
      </w:r>
      <w:r>
        <w:rPr>
          <w:rFonts w:ascii="Times New Roman" w:hAnsi="Times New Roman"/>
        </w:rPr>
        <w:t xml:space="preserve">. </w:t>
      </w:r>
      <w:r w:rsidR="00E556D7">
        <w:rPr>
          <w:rFonts w:ascii="Times New Roman" w:hAnsi="Times New Roman"/>
        </w:rPr>
        <w:t>N</w:t>
      </w:r>
      <w:r w:rsidR="00DB3BD9">
        <w:rPr>
          <w:rFonts w:ascii="Times New Roman" w:hAnsi="Times New Roman"/>
        </w:rPr>
        <w:t>ghi</w:t>
      </w:r>
      <w:r w:rsidR="00DB3BD9" w:rsidRPr="009925A4">
        <w:rPr>
          <w:rFonts w:ascii="Times New Roman" w:hAnsi="Times New Roman"/>
        </w:rPr>
        <w:t>ê</w:t>
      </w:r>
      <w:r w:rsidR="00DB3BD9">
        <w:rPr>
          <w:rFonts w:ascii="Times New Roman" w:hAnsi="Times New Roman"/>
        </w:rPr>
        <w:t>n c</w:t>
      </w:r>
      <w:r w:rsidR="00DB3BD9" w:rsidRPr="009925A4">
        <w:rPr>
          <w:rFonts w:ascii="Times New Roman" w:hAnsi="Times New Roman"/>
        </w:rPr>
        <w:t>ứu</w:t>
      </w:r>
      <w:r w:rsidR="00DB3BD9">
        <w:rPr>
          <w:rFonts w:ascii="Times New Roman" w:hAnsi="Times New Roman"/>
        </w:rPr>
        <w:t xml:space="preserve"> c</w:t>
      </w:r>
      <w:r w:rsidR="00DB3BD9" w:rsidRPr="009925A4">
        <w:rPr>
          <w:rFonts w:ascii="Times New Roman" w:hAnsi="Times New Roman"/>
        </w:rPr>
        <w:t>ủa</w:t>
      </w:r>
      <w:r w:rsidR="00DB3BD9">
        <w:rPr>
          <w:rFonts w:ascii="Times New Roman" w:hAnsi="Times New Roman"/>
        </w:rPr>
        <w:t xml:space="preserve"> </w:t>
      </w:r>
      <w:r w:rsidR="00DB3BD9" w:rsidRPr="009925A4">
        <w:rPr>
          <w:rFonts w:ascii="Times New Roman" w:hAnsi="Times New Roman"/>
        </w:rPr>
        <w:t>Skrzydlewska</w:t>
      </w:r>
      <w:r w:rsidR="00DB3BD9">
        <w:rPr>
          <w:rFonts w:ascii="Times New Roman" w:hAnsi="Times New Roman"/>
        </w:rPr>
        <w:t xml:space="preserve"> </w:t>
      </w:r>
      <w:r w:rsidR="005A069C">
        <w:rPr>
          <w:rFonts w:ascii="Times New Roman" w:hAnsi="Times New Roman"/>
        </w:rPr>
        <w:t xml:space="preserve">E. </w:t>
      </w:r>
      <w:r w:rsidR="00DB3BD9">
        <w:rPr>
          <w:rFonts w:ascii="Times New Roman" w:hAnsi="Times New Roman"/>
        </w:rPr>
        <w:t>v</w:t>
      </w:r>
      <w:r w:rsidR="00DB3BD9" w:rsidRPr="009925A4">
        <w:rPr>
          <w:rFonts w:ascii="Times New Roman" w:hAnsi="Times New Roman"/>
        </w:rPr>
        <w:t>à</w:t>
      </w:r>
      <w:r w:rsidR="00DB3BD9">
        <w:rPr>
          <w:rFonts w:ascii="Times New Roman" w:hAnsi="Times New Roman"/>
        </w:rPr>
        <w:t xml:space="preserve"> C</w:t>
      </w:r>
      <w:r w:rsidR="00DB3BD9" w:rsidRPr="009925A4">
        <w:rPr>
          <w:rFonts w:ascii="Times New Roman" w:hAnsi="Times New Roman"/>
        </w:rPr>
        <w:t>S</w:t>
      </w:r>
      <w:r w:rsidR="00DB3BD9">
        <w:rPr>
          <w:rFonts w:ascii="Times New Roman" w:hAnsi="Times New Roman"/>
        </w:rPr>
        <w:t xml:space="preserve"> khi </w:t>
      </w:r>
      <w:r w:rsidR="00DB3BD9" w:rsidRPr="00EA52F9">
        <w:rPr>
          <w:rFonts w:ascii="Times New Roman" w:hAnsi="Times New Roman"/>
        </w:rPr>
        <w:t>định</w:t>
      </w:r>
      <w:r w:rsidR="00DB3BD9">
        <w:rPr>
          <w:rFonts w:ascii="Times New Roman" w:hAnsi="Times New Roman"/>
        </w:rPr>
        <w:t xml:space="preserve"> lư</w:t>
      </w:r>
      <w:r w:rsidR="00DB3BD9" w:rsidRPr="00EA52F9">
        <w:rPr>
          <w:rFonts w:ascii="Times New Roman" w:hAnsi="Times New Roman"/>
        </w:rPr>
        <w:t>ợng</w:t>
      </w:r>
      <w:r w:rsidR="00DB3BD9">
        <w:rPr>
          <w:rFonts w:ascii="Times New Roman" w:hAnsi="Times New Roman"/>
        </w:rPr>
        <w:t xml:space="preserve"> M</w:t>
      </w:r>
      <w:r w:rsidR="00DB3BD9" w:rsidRPr="00EA52F9">
        <w:rPr>
          <w:rFonts w:ascii="Times New Roman" w:hAnsi="Times New Roman"/>
        </w:rPr>
        <w:t>D</w:t>
      </w:r>
      <w:r w:rsidR="00DB3BD9">
        <w:rPr>
          <w:rFonts w:ascii="Times New Roman" w:hAnsi="Times New Roman"/>
        </w:rPr>
        <w:t xml:space="preserve">A </w:t>
      </w:r>
      <w:r w:rsidR="00DB3BD9" w:rsidRPr="00EA52F9">
        <w:rPr>
          <w:rFonts w:ascii="Times New Roman" w:hAnsi="Times New Roman"/>
        </w:rPr>
        <w:t>ở</w:t>
      </w:r>
      <w:r w:rsidR="00DB3BD9">
        <w:rPr>
          <w:rFonts w:ascii="Times New Roman" w:hAnsi="Times New Roman"/>
        </w:rPr>
        <w:t xml:space="preserve"> m</w:t>
      </w:r>
      <w:r w:rsidR="00DB3BD9" w:rsidRPr="00EA52F9">
        <w:rPr>
          <w:rFonts w:ascii="Times New Roman" w:hAnsi="Times New Roman"/>
        </w:rPr>
        <w:t>ô</w:t>
      </w:r>
      <w:r w:rsidR="00DB3BD9">
        <w:rPr>
          <w:rFonts w:ascii="Times New Roman" w:hAnsi="Times New Roman"/>
        </w:rPr>
        <w:t xml:space="preserve"> b</w:t>
      </w:r>
      <w:r w:rsidR="00DB3BD9" w:rsidRPr="00EA52F9">
        <w:rPr>
          <w:rFonts w:ascii="Times New Roman" w:hAnsi="Times New Roman"/>
        </w:rPr>
        <w:t>ệnh</w:t>
      </w:r>
      <w:r w:rsidR="00DB3BD9">
        <w:rPr>
          <w:rFonts w:ascii="Times New Roman" w:hAnsi="Times New Roman"/>
        </w:rPr>
        <w:t xml:space="preserve"> c</w:t>
      </w:r>
      <w:r w:rsidR="00DB3BD9" w:rsidRPr="00EA52F9">
        <w:rPr>
          <w:rFonts w:ascii="Times New Roman" w:hAnsi="Times New Roman"/>
        </w:rPr>
        <w:t>ủa</w:t>
      </w:r>
      <w:r w:rsidR="00DB3BD9">
        <w:rPr>
          <w:rFonts w:ascii="Times New Roman" w:hAnsi="Times New Roman"/>
        </w:rPr>
        <w:t xml:space="preserve"> 81 BN ung th</w:t>
      </w:r>
      <w:r w:rsidR="00DB3BD9" w:rsidRPr="00EA52F9">
        <w:rPr>
          <w:rFonts w:ascii="Times New Roman" w:hAnsi="Times New Roman"/>
        </w:rPr>
        <w:t>ư</w:t>
      </w:r>
      <w:r w:rsidR="00DB3BD9">
        <w:rPr>
          <w:rFonts w:ascii="Times New Roman" w:hAnsi="Times New Roman"/>
        </w:rPr>
        <w:t xml:space="preserve"> </w:t>
      </w:r>
      <w:r w:rsidR="00DB3BD9" w:rsidRPr="00EA52F9">
        <w:rPr>
          <w:rFonts w:ascii="Times New Roman" w:hAnsi="Times New Roman"/>
        </w:rPr>
        <w:t>đại</w:t>
      </w:r>
      <w:r w:rsidR="00DB3BD9">
        <w:rPr>
          <w:rFonts w:ascii="Times New Roman" w:hAnsi="Times New Roman"/>
        </w:rPr>
        <w:t xml:space="preserve"> tr</w:t>
      </w:r>
      <w:r w:rsidR="00DB3BD9" w:rsidRPr="00EA52F9">
        <w:rPr>
          <w:rFonts w:ascii="Times New Roman" w:hAnsi="Times New Roman"/>
        </w:rPr>
        <w:t>ực</w:t>
      </w:r>
      <w:r w:rsidR="00DB3BD9">
        <w:rPr>
          <w:rFonts w:ascii="Times New Roman" w:hAnsi="Times New Roman"/>
        </w:rPr>
        <w:t xml:space="preserve"> tr</w:t>
      </w:r>
      <w:r w:rsidR="00DB3BD9" w:rsidRPr="00EA52F9">
        <w:rPr>
          <w:rFonts w:ascii="Times New Roman" w:hAnsi="Times New Roman"/>
        </w:rPr>
        <w:t>àng</w:t>
      </w:r>
      <w:r w:rsidR="00DB3BD9">
        <w:rPr>
          <w:rFonts w:ascii="Times New Roman" w:hAnsi="Times New Roman"/>
        </w:rPr>
        <w:t xml:space="preserve"> </w:t>
      </w:r>
      <w:r w:rsidR="00DB3BD9" w:rsidRPr="008D3321">
        <w:rPr>
          <w:rFonts w:ascii="Times New Roman" w:hAnsi="Times New Roman"/>
        </w:rPr>
        <w:t>ở</w:t>
      </w:r>
      <w:r w:rsidR="00DB3BD9">
        <w:rPr>
          <w:rFonts w:ascii="Times New Roman" w:hAnsi="Times New Roman"/>
        </w:rPr>
        <w:t xml:space="preserve"> c</w:t>
      </w:r>
      <w:r w:rsidR="00DB3BD9" w:rsidRPr="008D3321">
        <w:rPr>
          <w:rFonts w:ascii="Times New Roman" w:hAnsi="Times New Roman"/>
        </w:rPr>
        <w:t>ác</w:t>
      </w:r>
      <w:r w:rsidR="00DB3BD9">
        <w:rPr>
          <w:rFonts w:ascii="Times New Roman" w:hAnsi="Times New Roman"/>
        </w:rPr>
        <w:t xml:space="preserve"> giai </w:t>
      </w:r>
      <w:r w:rsidR="00DB3BD9" w:rsidRPr="00EA52F9">
        <w:rPr>
          <w:rFonts w:ascii="Times New Roman" w:hAnsi="Times New Roman"/>
        </w:rPr>
        <w:t>đ</w:t>
      </w:r>
      <w:r w:rsidR="00DB3BD9">
        <w:rPr>
          <w:rFonts w:ascii="Times New Roman" w:hAnsi="Times New Roman"/>
        </w:rPr>
        <w:t>o</w:t>
      </w:r>
      <w:r w:rsidR="00DB3BD9" w:rsidRPr="00EA52F9">
        <w:rPr>
          <w:rFonts w:ascii="Times New Roman" w:hAnsi="Times New Roman"/>
        </w:rPr>
        <w:t>ạn</w:t>
      </w:r>
      <w:r w:rsidR="00DB3BD9">
        <w:rPr>
          <w:rFonts w:ascii="Times New Roman" w:hAnsi="Times New Roman"/>
        </w:rPr>
        <w:t xml:space="preserve"> II, III, v</w:t>
      </w:r>
      <w:r w:rsidR="00DB3BD9" w:rsidRPr="008D3321">
        <w:rPr>
          <w:rFonts w:ascii="Times New Roman" w:hAnsi="Times New Roman"/>
        </w:rPr>
        <w:t>à</w:t>
      </w:r>
      <w:r w:rsidR="00DB3BD9">
        <w:rPr>
          <w:rFonts w:ascii="Times New Roman" w:hAnsi="Times New Roman"/>
        </w:rPr>
        <w:t xml:space="preserve"> IV th</w:t>
      </w:r>
      <w:r w:rsidR="00DB3BD9" w:rsidRPr="00EA52F9">
        <w:rPr>
          <w:rFonts w:ascii="Times New Roman" w:hAnsi="Times New Roman"/>
        </w:rPr>
        <w:t>ấy</w:t>
      </w:r>
      <w:r w:rsidR="00DB3BD9">
        <w:rPr>
          <w:rFonts w:ascii="Times New Roman" w:hAnsi="Times New Roman"/>
        </w:rPr>
        <w:t xml:space="preserve"> M</w:t>
      </w:r>
      <w:r w:rsidR="00DB3BD9" w:rsidRPr="00EA52F9">
        <w:rPr>
          <w:rFonts w:ascii="Times New Roman" w:hAnsi="Times New Roman"/>
        </w:rPr>
        <w:t>D</w:t>
      </w:r>
      <w:r w:rsidR="00DB3BD9">
        <w:rPr>
          <w:rFonts w:ascii="Times New Roman" w:hAnsi="Times New Roman"/>
        </w:rPr>
        <w:t>A th</w:t>
      </w:r>
      <w:r w:rsidR="00DB3BD9" w:rsidRPr="008D3321">
        <w:rPr>
          <w:rFonts w:ascii="Times New Roman" w:hAnsi="Times New Roman"/>
        </w:rPr>
        <w:t>ấp</w:t>
      </w:r>
      <w:r w:rsidR="00DB3BD9">
        <w:rPr>
          <w:rFonts w:ascii="Times New Roman" w:hAnsi="Times New Roman"/>
        </w:rPr>
        <w:t xml:space="preserve"> nh</w:t>
      </w:r>
      <w:r w:rsidR="00DB3BD9" w:rsidRPr="008D3321">
        <w:rPr>
          <w:rFonts w:ascii="Times New Roman" w:hAnsi="Times New Roman"/>
        </w:rPr>
        <w:t>ất</w:t>
      </w:r>
      <w:r w:rsidR="00DB3BD9">
        <w:rPr>
          <w:rFonts w:ascii="Times New Roman" w:hAnsi="Times New Roman"/>
        </w:rPr>
        <w:t xml:space="preserve"> </w:t>
      </w:r>
      <w:r w:rsidR="00DB3BD9" w:rsidRPr="008D3321">
        <w:rPr>
          <w:rFonts w:ascii="Times New Roman" w:hAnsi="Times New Roman"/>
        </w:rPr>
        <w:t>ở</w:t>
      </w:r>
      <w:r w:rsidR="00DB3BD9">
        <w:rPr>
          <w:rFonts w:ascii="Times New Roman" w:hAnsi="Times New Roman"/>
        </w:rPr>
        <w:t xml:space="preserve"> giai đo</w:t>
      </w:r>
      <w:r w:rsidR="00DB3BD9" w:rsidRPr="008D3321">
        <w:rPr>
          <w:rFonts w:ascii="Times New Roman" w:hAnsi="Times New Roman"/>
        </w:rPr>
        <w:t>ạn</w:t>
      </w:r>
      <w:r w:rsidR="00DB3BD9">
        <w:rPr>
          <w:rFonts w:ascii="Times New Roman" w:hAnsi="Times New Roman"/>
        </w:rPr>
        <w:t xml:space="preserve"> II, cao nh</w:t>
      </w:r>
      <w:r w:rsidR="00DB3BD9" w:rsidRPr="008D3321">
        <w:rPr>
          <w:rFonts w:ascii="Times New Roman" w:hAnsi="Times New Roman"/>
        </w:rPr>
        <w:t>ất</w:t>
      </w:r>
      <w:r w:rsidR="00DB3BD9">
        <w:rPr>
          <w:rFonts w:ascii="Times New Roman" w:hAnsi="Times New Roman"/>
        </w:rPr>
        <w:t xml:space="preserve"> </w:t>
      </w:r>
      <w:r w:rsidR="00DB3BD9" w:rsidRPr="008D3321">
        <w:rPr>
          <w:rFonts w:ascii="Times New Roman" w:hAnsi="Times New Roman"/>
        </w:rPr>
        <w:t>ở</w:t>
      </w:r>
      <w:r w:rsidR="00DB3BD9">
        <w:rPr>
          <w:rFonts w:ascii="Times New Roman" w:hAnsi="Times New Roman"/>
        </w:rPr>
        <w:t xml:space="preserve"> giai </w:t>
      </w:r>
      <w:r w:rsidR="00DB3BD9" w:rsidRPr="008D3321">
        <w:rPr>
          <w:rFonts w:ascii="Times New Roman" w:hAnsi="Times New Roman"/>
        </w:rPr>
        <w:t>đ</w:t>
      </w:r>
      <w:r w:rsidR="00DB3BD9">
        <w:rPr>
          <w:rFonts w:ascii="Times New Roman" w:hAnsi="Times New Roman"/>
        </w:rPr>
        <w:t>o</w:t>
      </w:r>
      <w:r w:rsidR="00DB3BD9" w:rsidRPr="008D3321">
        <w:rPr>
          <w:rFonts w:ascii="Times New Roman" w:hAnsi="Times New Roman"/>
        </w:rPr>
        <w:t>ạn</w:t>
      </w:r>
      <w:r w:rsidR="00DB3BD9">
        <w:rPr>
          <w:rFonts w:ascii="Times New Roman" w:hAnsi="Times New Roman"/>
        </w:rPr>
        <w:t xml:space="preserve"> IV v</w:t>
      </w:r>
      <w:r w:rsidR="00DB3BD9" w:rsidRPr="008D3321">
        <w:rPr>
          <w:rFonts w:ascii="Times New Roman" w:hAnsi="Times New Roman"/>
        </w:rPr>
        <w:t>à</w:t>
      </w:r>
      <w:r w:rsidR="00DB3BD9">
        <w:rPr>
          <w:rFonts w:ascii="Times New Roman" w:hAnsi="Times New Roman"/>
        </w:rPr>
        <w:t xml:space="preserve"> s</w:t>
      </w:r>
      <w:r w:rsidR="00DB3BD9" w:rsidRPr="008D3321">
        <w:rPr>
          <w:rFonts w:ascii="Times New Roman" w:hAnsi="Times New Roman"/>
        </w:rPr>
        <w:t>ự</w:t>
      </w:r>
      <w:r w:rsidR="00DB3BD9">
        <w:rPr>
          <w:rFonts w:ascii="Times New Roman" w:hAnsi="Times New Roman"/>
        </w:rPr>
        <w:t xml:space="preserve"> thay đ</w:t>
      </w:r>
      <w:r w:rsidR="00DB3BD9" w:rsidRPr="008D3321">
        <w:rPr>
          <w:rFonts w:ascii="Times New Roman" w:hAnsi="Times New Roman"/>
        </w:rPr>
        <w:t>ổi</w:t>
      </w:r>
      <w:r w:rsidR="00DB3BD9">
        <w:rPr>
          <w:rFonts w:ascii="Times New Roman" w:hAnsi="Times New Roman"/>
        </w:rPr>
        <w:t xml:space="preserve"> M</w:t>
      </w:r>
      <w:r w:rsidR="00DB3BD9" w:rsidRPr="008D3321">
        <w:rPr>
          <w:rFonts w:ascii="Times New Roman" w:hAnsi="Times New Roman"/>
        </w:rPr>
        <w:t>D</w:t>
      </w:r>
      <w:r w:rsidR="00DB3BD9">
        <w:rPr>
          <w:rFonts w:ascii="Times New Roman" w:hAnsi="Times New Roman"/>
        </w:rPr>
        <w:t xml:space="preserve">A theo giai </w:t>
      </w:r>
      <w:r w:rsidR="00DB3BD9" w:rsidRPr="00EA52F9">
        <w:rPr>
          <w:rFonts w:ascii="Times New Roman" w:hAnsi="Times New Roman"/>
        </w:rPr>
        <w:t>đ</w:t>
      </w:r>
      <w:r w:rsidR="00DB3BD9">
        <w:rPr>
          <w:rFonts w:ascii="Times New Roman" w:hAnsi="Times New Roman"/>
        </w:rPr>
        <w:t>o</w:t>
      </w:r>
      <w:r w:rsidR="00DB3BD9" w:rsidRPr="00EA52F9">
        <w:rPr>
          <w:rFonts w:ascii="Times New Roman" w:hAnsi="Times New Roman"/>
        </w:rPr>
        <w:t>ạn</w:t>
      </w:r>
      <w:r w:rsidR="00DB3BD9">
        <w:rPr>
          <w:rFonts w:ascii="Times New Roman" w:hAnsi="Times New Roman"/>
        </w:rPr>
        <w:t xml:space="preserve"> b</w:t>
      </w:r>
      <w:r w:rsidR="00DB3BD9" w:rsidRPr="00EA52F9">
        <w:rPr>
          <w:rFonts w:ascii="Times New Roman" w:hAnsi="Times New Roman"/>
        </w:rPr>
        <w:t>ệnh</w:t>
      </w:r>
      <w:r w:rsidR="00DB3BD9">
        <w:rPr>
          <w:rFonts w:ascii="Times New Roman" w:hAnsi="Times New Roman"/>
        </w:rPr>
        <w:t xml:space="preserve"> c</w:t>
      </w:r>
      <w:r w:rsidR="00DB3BD9" w:rsidRPr="008D3321">
        <w:rPr>
          <w:rFonts w:ascii="Times New Roman" w:hAnsi="Times New Roman"/>
        </w:rPr>
        <w:t>ó</w:t>
      </w:r>
      <w:r w:rsidR="00DB3BD9">
        <w:rPr>
          <w:rFonts w:ascii="Times New Roman" w:hAnsi="Times New Roman"/>
        </w:rPr>
        <w:t xml:space="preserve"> </w:t>
      </w:r>
      <w:r w:rsidR="00DB3BD9" w:rsidRPr="008D3321">
        <w:rPr>
          <w:rFonts w:ascii="Times New Roman" w:hAnsi="Times New Roman"/>
        </w:rPr>
        <w:t>ý</w:t>
      </w:r>
      <w:r w:rsidR="00DB3BD9">
        <w:rPr>
          <w:rFonts w:ascii="Times New Roman" w:hAnsi="Times New Roman"/>
        </w:rPr>
        <w:t xml:space="preserve"> ngh</w:t>
      </w:r>
      <w:r w:rsidR="00DB3BD9" w:rsidRPr="008D3321">
        <w:rPr>
          <w:rFonts w:ascii="Times New Roman" w:hAnsi="Times New Roman"/>
        </w:rPr>
        <w:t>ĩa</w:t>
      </w:r>
      <w:r w:rsidR="00DB3BD9">
        <w:rPr>
          <w:rFonts w:ascii="Times New Roman" w:hAnsi="Times New Roman"/>
        </w:rPr>
        <w:t xml:space="preserve"> th</w:t>
      </w:r>
      <w:r w:rsidR="00DB3BD9" w:rsidRPr="008D3321">
        <w:rPr>
          <w:rFonts w:ascii="Times New Roman" w:hAnsi="Times New Roman"/>
        </w:rPr>
        <w:t>ống</w:t>
      </w:r>
      <w:r w:rsidR="00DB3BD9">
        <w:rPr>
          <w:rFonts w:ascii="Times New Roman" w:hAnsi="Times New Roman"/>
        </w:rPr>
        <w:t xml:space="preserve"> k</w:t>
      </w:r>
      <w:r w:rsidR="00DB3BD9" w:rsidRPr="008D3321">
        <w:rPr>
          <w:rFonts w:ascii="Times New Roman" w:hAnsi="Times New Roman"/>
        </w:rPr>
        <w:t>ê</w:t>
      </w:r>
      <w:r w:rsidR="00DB3BD9">
        <w:rPr>
          <w:rFonts w:ascii="Times New Roman" w:hAnsi="Times New Roman"/>
        </w:rPr>
        <w:t xml:space="preserve"> </w:t>
      </w:r>
      <w:r w:rsidR="00DB3BD9">
        <w:rPr>
          <w:rFonts w:ascii="Times New Roman" w:hAnsi="Times New Roman"/>
        </w:rPr>
        <w:fldChar w:fldCharType="begin"/>
      </w:r>
      <w:r w:rsidR="00036E7D">
        <w:rPr>
          <w:rFonts w:ascii="Times New Roman" w:hAnsi="Times New Roman"/>
        </w:rPr>
        <w:instrText xml:space="preserve"> ADDIN EN.CITE &lt;EndNote&gt;&lt;Cite&gt;&lt;Author&gt;Skrzydlewska&lt;/Author&gt;&lt;Year&gt;2005&lt;/Year&gt;&lt;RecNum&gt;164&lt;/RecNum&gt;&lt;DisplayText&gt;[50]&lt;/DisplayText&gt;&lt;record&gt;&lt;rec-number&gt;164&lt;/rec-number&gt;&lt;foreign-keys&gt;&lt;key app="EN" db-id="5twxs2p5iavsxner9f5vwew9es29fdavt5xv"&gt;164&lt;/key&gt;&lt;/foreign-keys&gt;&lt;ref-type name="Journal Article"&gt;17&lt;/ref-type&gt;&lt;contributors&gt;&lt;authors&gt;&lt;author&gt;Skrzydlewska, Elzbieta&lt;/author&gt;&lt;author&gt;Sulkowski, Stanislaw&lt;/author&gt;&lt;author&gt;Koda, Mariusz&lt;/author&gt;&lt;author&gt;Zalewski, Bogdan&lt;/author&gt;&lt;author&gt;Kanczuga-Koda, Luiza&lt;/author&gt;&lt;author&gt;Sulkowska, Mariola&lt;/author&gt;&lt;/authors&gt;&lt;/contributors&gt;&lt;titles&gt;&lt;title&gt;Lipid peroxidation and antioxidant status in colorectal cancer&lt;/title&gt;&lt;secondary-title&gt;World journal of gastroenterology: WJG&lt;/secondary-title&gt;&lt;/titles&gt;&lt;periodical&gt;&lt;full-title&gt;World journal of gastroenterology: WJG&lt;/full-title&gt;&lt;/periodical&gt;&lt;pages&gt;403&lt;/pages&gt;&lt;volume&gt;11&lt;/volume&gt;&lt;number&gt;3&lt;/number&gt;&lt;dates&gt;&lt;year&gt;2005&lt;/year&gt;&lt;/dates&gt;&lt;urls&gt;&lt;/urls&gt;&lt;/record&gt;&lt;/Cite&gt;&lt;/EndNote&gt;</w:instrText>
      </w:r>
      <w:r w:rsidR="00DB3BD9">
        <w:rPr>
          <w:rFonts w:ascii="Times New Roman" w:hAnsi="Times New Roman"/>
        </w:rPr>
        <w:fldChar w:fldCharType="separate"/>
      </w:r>
      <w:r w:rsidR="00036E7D">
        <w:rPr>
          <w:rFonts w:ascii="Times New Roman" w:hAnsi="Times New Roman"/>
          <w:noProof/>
        </w:rPr>
        <w:t>[</w:t>
      </w:r>
      <w:hyperlink w:anchor="_ENREF_50" w:tooltip="Skrzydlewska, 2005 #164" w:history="1">
        <w:r w:rsidR="00996C94">
          <w:rPr>
            <w:rFonts w:ascii="Times New Roman" w:hAnsi="Times New Roman"/>
            <w:noProof/>
          </w:rPr>
          <w:t>50</w:t>
        </w:r>
      </w:hyperlink>
      <w:r w:rsidR="00036E7D">
        <w:rPr>
          <w:rFonts w:ascii="Times New Roman" w:hAnsi="Times New Roman"/>
          <w:noProof/>
        </w:rPr>
        <w:t>]</w:t>
      </w:r>
      <w:r w:rsidR="00DB3BD9">
        <w:rPr>
          <w:rFonts w:ascii="Times New Roman" w:hAnsi="Times New Roman"/>
        </w:rPr>
        <w:fldChar w:fldCharType="end"/>
      </w:r>
      <w:r w:rsidR="00DB3BD9">
        <w:rPr>
          <w:rFonts w:ascii="Times New Roman" w:hAnsi="Times New Roman"/>
        </w:rPr>
        <w:t>. K</w:t>
      </w:r>
      <w:r w:rsidR="00DB3BD9" w:rsidRPr="008D3321">
        <w:rPr>
          <w:rFonts w:ascii="Times New Roman" w:hAnsi="Times New Roman"/>
        </w:rPr>
        <w:t>ết</w:t>
      </w:r>
      <w:r w:rsidR="00DB3BD9">
        <w:rPr>
          <w:rFonts w:ascii="Times New Roman" w:hAnsi="Times New Roman"/>
        </w:rPr>
        <w:t xml:space="preserve"> qu</w:t>
      </w:r>
      <w:r w:rsidR="00DB3BD9" w:rsidRPr="008D3321">
        <w:rPr>
          <w:rFonts w:ascii="Times New Roman" w:hAnsi="Times New Roman"/>
        </w:rPr>
        <w:t>ả</w:t>
      </w:r>
      <w:r w:rsidR="00DB3BD9">
        <w:rPr>
          <w:rFonts w:ascii="Times New Roman" w:hAnsi="Times New Roman"/>
        </w:rPr>
        <w:t xml:space="preserve"> n</w:t>
      </w:r>
      <w:r w:rsidR="00DB3BD9" w:rsidRPr="008D3321">
        <w:rPr>
          <w:rFonts w:ascii="Times New Roman" w:hAnsi="Times New Roman"/>
        </w:rPr>
        <w:t>ày</w:t>
      </w:r>
      <w:r w:rsidR="00DB3BD9">
        <w:rPr>
          <w:rFonts w:ascii="Times New Roman" w:hAnsi="Times New Roman"/>
        </w:rPr>
        <w:t xml:space="preserve"> c</w:t>
      </w:r>
      <w:r w:rsidR="00DB3BD9" w:rsidRPr="00FD130E">
        <w:rPr>
          <w:rFonts w:ascii="Times New Roman" w:hAnsi="Times New Roman"/>
        </w:rPr>
        <w:t>ũng</w:t>
      </w:r>
      <w:r w:rsidR="00DB3BD9">
        <w:rPr>
          <w:rFonts w:ascii="Times New Roman" w:hAnsi="Times New Roman"/>
        </w:rPr>
        <w:t xml:space="preserve"> ph</w:t>
      </w:r>
      <w:r w:rsidR="00DB3BD9" w:rsidRPr="00FD130E">
        <w:rPr>
          <w:rFonts w:ascii="Times New Roman" w:hAnsi="Times New Roman"/>
        </w:rPr>
        <w:t>ù</w:t>
      </w:r>
      <w:r w:rsidR="00DB3BD9">
        <w:rPr>
          <w:rFonts w:ascii="Times New Roman" w:hAnsi="Times New Roman"/>
        </w:rPr>
        <w:t xml:space="preserve"> h</w:t>
      </w:r>
      <w:r w:rsidR="00DB3BD9" w:rsidRPr="00FD130E">
        <w:rPr>
          <w:rFonts w:ascii="Times New Roman" w:hAnsi="Times New Roman"/>
        </w:rPr>
        <w:t>ợp</w:t>
      </w:r>
      <w:r w:rsidR="00DB3BD9">
        <w:rPr>
          <w:rFonts w:ascii="Times New Roman" w:hAnsi="Times New Roman"/>
        </w:rPr>
        <w:t xml:space="preserve"> v</w:t>
      </w:r>
      <w:r w:rsidR="00DB3BD9" w:rsidRPr="00FD130E">
        <w:rPr>
          <w:rFonts w:ascii="Times New Roman" w:hAnsi="Times New Roman"/>
        </w:rPr>
        <w:t>ới</w:t>
      </w:r>
      <w:r w:rsidR="00DB3BD9">
        <w:rPr>
          <w:rFonts w:ascii="Times New Roman" w:hAnsi="Times New Roman"/>
        </w:rPr>
        <w:t xml:space="preserve"> c</w:t>
      </w:r>
      <w:r w:rsidR="00DB3BD9" w:rsidRPr="00FD130E">
        <w:rPr>
          <w:rFonts w:ascii="Times New Roman" w:hAnsi="Times New Roman"/>
        </w:rPr>
        <w:t>ác</w:t>
      </w:r>
      <w:r w:rsidR="00DB3BD9">
        <w:rPr>
          <w:rFonts w:ascii="Times New Roman" w:hAnsi="Times New Roman"/>
        </w:rPr>
        <w:t xml:space="preserve"> nghi</w:t>
      </w:r>
      <w:r w:rsidR="00DB3BD9" w:rsidRPr="00FD130E">
        <w:rPr>
          <w:rFonts w:ascii="Times New Roman" w:hAnsi="Times New Roman"/>
        </w:rPr>
        <w:t>ê</w:t>
      </w:r>
      <w:r w:rsidR="00DB3BD9">
        <w:rPr>
          <w:rFonts w:ascii="Times New Roman" w:hAnsi="Times New Roman"/>
        </w:rPr>
        <w:t>n c</w:t>
      </w:r>
      <w:r w:rsidR="00DB3BD9" w:rsidRPr="00FD130E">
        <w:rPr>
          <w:rFonts w:ascii="Times New Roman" w:hAnsi="Times New Roman"/>
        </w:rPr>
        <w:t>ứu</w:t>
      </w:r>
      <w:r w:rsidR="00DB3BD9">
        <w:rPr>
          <w:rFonts w:ascii="Times New Roman" w:hAnsi="Times New Roman"/>
        </w:rPr>
        <w:t xml:space="preserve"> </w:t>
      </w:r>
      <w:r w:rsidR="005A069C">
        <w:rPr>
          <w:rFonts w:ascii="Times New Roman" w:hAnsi="Times New Roman"/>
        </w:rPr>
        <w:t>kh</w:t>
      </w:r>
      <w:r w:rsidR="005A069C" w:rsidRPr="005A069C">
        <w:rPr>
          <w:rFonts w:ascii="Times New Roman" w:hAnsi="Times New Roman"/>
        </w:rPr>
        <w:t>ác</w:t>
      </w:r>
      <w:r w:rsidR="00DB3BD9">
        <w:rPr>
          <w:rFonts w:ascii="Times New Roman" w:hAnsi="Times New Roman"/>
        </w:rPr>
        <w:t xml:space="preserve"> v</w:t>
      </w:r>
      <w:r w:rsidR="00DB3BD9" w:rsidRPr="00FD130E">
        <w:rPr>
          <w:rFonts w:ascii="Times New Roman" w:hAnsi="Times New Roman"/>
        </w:rPr>
        <w:t>ề</w:t>
      </w:r>
      <w:r w:rsidR="00DB3BD9">
        <w:rPr>
          <w:rFonts w:ascii="Times New Roman" w:hAnsi="Times New Roman"/>
        </w:rPr>
        <w:t xml:space="preserve"> vai tr</w:t>
      </w:r>
      <w:r w:rsidR="00DB3BD9" w:rsidRPr="00FD130E">
        <w:rPr>
          <w:rFonts w:ascii="Times New Roman" w:hAnsi="Times New Roman"/>
        </w:rPr>
        <w:t>ò</w:t>
      </w:r>
      <w:r w:rsidR="00DB3BD9">
        <w:rPr>
          <w:rFonts w:ascii="Times New Roman" w:hAnsi="Times New Roman"/>
        </w:rPr>
        <w:t xml:space="preserve"> c</w:t>
      </w:r>
      <w:r w:rsidR="00DB3BD9" w:rsidRPr="00FD130E">
        <w:rPr>
          <w:rFonts w:ascii="Times New Roman" w:hAnsi="Times New Roman"/>
        </w:rPr>
        <w:t>ủa</w:t>
      </w:r>
      <w:r w:rsidR="00DB3BD9">
        <w:rPr>
          <w:rFonts w:ascii="Times New Roman" w:hAnsi="Times New Roman"/>
        </w:rPr>
        <w:t xml:space="preserve"> R</w:t>
      </w:r>
      <w:r w:rsidR="00DB3BD9" w:rsidRPr="00FD130E">
        <w:rPr>
          <w:rFonts w:ascii="Times New Roman" w:hAnsi="Times New Roman"/>
        </w:rPr>
        <w:t>OS</w:t>
      </w:r>
      <w:r w:rsidR="00DB3BD9">
        <w:rPr>
          <w:rFonts w:ascii="Times New Roman" w:hAnsi="Times New Roman"/>
        </w:rPr>
        <w:t xml:space="preserve"> hay stress oxy hóa trong ti</w:t>
      </w:r>
      <w:r w:rsidR="00DB3BD9" w:rsidRPr="00FD130E">
        <w:rPr>
          <w:rFonts w:ascii="Times New Roman" w:hAnsi="Times New Roman"/>
        </w:rPr>
        <w:t>ến</w:t>
      </w:r>
      <w:r w:rsidR="00DB3BD9">
        <w:rPr>
          <w:rFonts w:ascii="Times New Roman" w:hAnsi="Times New Roman"/>
        </w:rPr>
        <w:t xml:space="preserve"> tri</w:t>
      </w:r>
      <w:r w:rsidR="00DB3BD9" w:rsidRPr="00FD130E">
        <w:rPr>
          <w:rFonts w:ascii="Times New Roman" w:hAnsi="Times New Roman"/>
        </w:rPr>
        <w:t>ển</w:t>
      </w:r>
      <w:r w:rsidR="00DB3BD9">
        <w:rPr>
          <w:rFonts w:ascii="Times New Roman" w:hAnsi="Times New Roman"/>
        </w:rPr>
        <w:t xml:space="preserve"> UTĐT </w:t>
      </w:r>
      <w:r w:rsidR="00DB3BD9">
        <w:rPr>
          <w:rFonts w:ascii="Times New Roman" w:hAnsi="Times New Roman"/>
        </w:rPr>
        <w:fldChar w:fldCharType="begin"/>
      </w:r>
      <w:r w:rsidR="00036E7D">
        <w:rPr>
          <w:rFonts w:ascii="Times New Roman" w:hAnsi="Times New Roman"/>
        </w:rPr>
        <w:instrText xml:space="preserve"> ADDIN EN.CITE &lt;EndNote&gt;&lt;Cite&gt;&lt;Author&gt;Gerber&lt;/Author&gt;&lt;Year&gt;1996&lt;/Year&gt;&lt;RecNum&gt;251&lt;/RecNum&gt;&lt;DisplayText&gt;[95]&lt;/DisplayText&gt;&lt;record&gt;&lt;rec-number&gt;251&lt;/rec-number&gt;&lt;foreign-keys&gt;&lt;key app="EN" db-id="5twxs2p5iavsxner9f5vwew9es29fdavt5xv"&gt;251&lt;/key&gt;&lt;/foreign-keys&gt;&lt;ref-type name="Journal Article"&gt;17&lt;/ref-type&gt;&lt;contributors&gt;&lt;authors&gt;&lt;author&gt;Gerber, Mariette&lt;/author&gt;&lt;author&gt;Astre, Cecile&lt;/author&gt;&lt;author&gt;Ségala, Claire&lt;/author&gt;&lt;author&gt;Saintot, Monique&lt;/author&gt;&lt;author&gt;Scali, Jacqueline&lt;/author&gt;&lt;author&gt;Simony-Lafontaine, Joëlle&lt;/author&gt;&lt;author&gt;Grenier, Jean&lt;/author&gt;&lt;author&gt;Pujol, Henri&lt;/author&gt;&lt;/authors&gt;&lt;/contributors&gt;&lt;titles&gt;&lt;title&gt;Oxidant-antioxidant status alterations in cancer patients: relationship to tumor progression&lt;/title&gt;&lt;secondary-title&gt;The Journal of nutrition&lt;/secondary-title&gt;&lt;/titles&gt;&lt;periodical&gt;&lt;full-title&gt;The Journal of nutrition&lt;/full-title&gt;&lt;/periodical&gt;&lt;pages&gt;1201S-1207S&lt;/pages&gt;&lt;volume&gt;126&lt;/volume&gt;&lt;number&gt;suppl_4&lt;/number&gt;&lt;dates&gt;&lt;year&gt;1996&lt;/year&gt;&lt;/dates&gt;&lt;isbn&gt;0022-3166&lt;/isbn&gt;&lt;urls&gt;&lt;/urls&gt;&lt;/record&gt;&lt;/Cite&gt;&lt;/EndNote&gt;</w:instrText>
      </w:r>
      <w:r w:rsidR="00DB3BD9">
        <w:rPr>
          <w:rFonts w:ascii="Times New Roman" w:hAnsi="Times New Roman"/>
        </w:rPr>
        <w:fldChar w:fldCharType="separate"/>
      </w:r>
      <w:r w:rsidR="00036E7D">
        <w:rPr>
          <w:rFonts w:ascii="Times New Roman" w:hAnsi="Times New Roman"/>
          <w:noProof/>
        </w:rPr>
        <w:t>[</w:t>
      </w:r>
      <w:hyperlink w:anchor="_ENREF_95" w:tooltip="Gerber, 1996 #251" w:history="1">
        <w:r w:rsidR="00996C94">
          <w:rPr>
            <w:rFonts w:ascii="Times New Roman" w:hAnsi="Times New Roman"/>
            <w:noProof/>
          </w:rPr>
          <w:t>95</w:t>
        </w:r>
      </w:hyperlink>
      <w:r w:rsidR="00036E7D">
        <w:rPr>
          <w:rFonts w:ascii="Times New Roman" w:hAnsi="Times New Roman"/>
          <w:noProof/>
        </w:rPr>
        <w:t>]</w:t>
      </w:r>
      <w:r w:rsidR="00DB3BD9">
        <w:rPr>
          <w:rFonts w:ascii="Times New Roman" w:hAnsi="Times New Roman"/>
        </w:rPr>
        <w:fldChar w:fldCharType="end"/>
      </w:r>
      <w:r w:rsidR="00DB3BD9">
        <w:rPr>
          <w:rFonts w:ascii="Times New Roman" w:hAnsi="Times New Roman"/>
        </w:rPr>
        <w:t>,</w:t>
      </w:r>
      <w:r w:rsidR="00DB3BD9">
        <w:rPr>
          <w:rFonts w:ascii="Times New Roman" w:hAnsi="Times New Roman"/>
        </w:rPr>
        <w:fldChar w:fldCharType="begin"/>
      </w:r>
      <w:r w:rsidR="00996C94">
        <w:rPr>
          <w:rFonts w:ascii="Times New Roman" w:hAnsi="Times New Roman"/>
        </w:rPr>
        <w:instrText xml:space="preserve"> ADDIN EN.CITE &lt;EndNote&gt;&lt;Cite&gt;&lt;Author&gt;Inokuma&lt;/Author&gt;&lt;Year&gt;2009&lt;/Year&gt;&lt;RecNum&gt;197&lt;/RecNum&gt;&lt;DisplayText&gt;[160]&lt;/DisplayText&gt;&lt;record&gt;&lt;rec-number&gt;197&lt;/rec-number&gt;&lt;foreign-keys&gt;&lt;key app="EN" db-id="5twxs2p5iavsxner9f5vwew9es29fdavt5xv"&gt;197&lt;/key&gt;&lt;/foreign-keys&gt;&lt;ref-type name="Journal Article"&gt;17&lt;/ref-type&gt;&lt;contributors&gt;&lt;authors&gt;&lt;author&gt;Inokuma, Takamitsu&lt;/author&gt;&lt;author&gt;Haraguchi, Masashi&lt;/author&gt;&lt;author&gt;Fujita, Fumihiko&lt;/author&gt;&lt;author&gt;Tajima, Yoshitsugu&lt;/author&gt;&lt;author&gt;Kanematsu, Takashi&lt;/author&gt;&lt;/authors&gt;&lt;/contributors&gt;&lt;titles&gt;&lt;title&gt;Oxidative stress and tumor progression in colorectal cancer&lt;/title&gt;&lt;secondary-title&gt;Hepato-gastroenterology&lt;/secondary-title&gt;&lt;/titles&gt;&lt;periodical&gt;&lt;full-title&gt;Hepato-gastroenterology&lt;/full-title&gt;&lt;/periodical&gt;&lt;pages&gt;343-347&lt;/pages&gt;&lt;volume&gt;56&lt;/volume&gt;&lt;number&gt;90&lt;/number&gt;&lt;dates&gt;&lt;year&gt;2009&lt;/year&gt;&lt;/dates&gt;&lt;urls&gt;&lt;/urls&gt;&lt;/record&gt;&lt;/Cite&gt;&lt;/EndNote&gt;</w:instrText>
      </w:r>
      <w:r w:rsidR="00DB3BD9">
        <w:rPr>
          <w:rFonts w:ascii="Times New Roman" w:hAnsi="Times New Roman"/>
        </w:rPr>
        <w:fldChar w:fldCharType="separate"/>
      </w:r>
      <w:r w:rsidR="00996C94">
        <w:rPr>
          <w:rFonts w:ascii="Times New Roman" w:hAnsi="Times New Roman"/>
          <w:noProof/>
        </w:rPr>
        <w:t>[</w:t>
      </w:r>
      <w:hyperlink w:anchor="_ENREF_160" w:tooltip="Inokuma, 2009 #197" w:history="1">
        <w:r w:rsidR="00996C94">
          <w:rPr>
            <w:rFonts w:ascii="Times New Roman" w:hAnsi="Times New Roman"/>
            <w:noProof/>
          </w:rPr>
          <w:t>160</w:t>
        </w:r>
      </w:hyperlink>
      <w:r w:rsidR="00996C94">
        <w:rPr>
          <w:rFonts w:ascii="Times New Roman" w:hAnsi="Times New Roman"/>
          <w:noProof/>
        </w:rPr>
        <w:t>]</w:t>
      </w:r>
      <w:r w:rsidR="00DB3BD9">
        <w:rPr>
          <w:rFonts w:ascii="Times New Roman" w:hAnsi="Times New Roman"/>
        </w:rPr>
        <w:fldChar w:fldCharType="end"/>
      </w:r>
      <w:r w:rsidR="00DB3BD9">
        <w:rPr>
          <w:rFonts w:ascii="Times New Roman" w:hAnsi="Times New Roman"/>
        </w:rPr>
        <w:t>.</w:t>
      </w:r>
      <w:r>
        <w:rPr>
          <w:rFonts w:ascii="Times New Roman" w:hAnsi="Times New Roman"/>
        </w:rPr>
        <w:t xml:space="preserve"> </w:t>
      </w:r>
    </w:p>
    <w:p w:rsidR="00FC5B6B" w:rsidRPr="00FC5B6B" w:rsidRDefault="00DB3BD9" w:rsidP="002C42D6">
      <w:pPr>
        <w:tabs>
          <w:tab w:val="left" w:pos="709"/>
        </w:tabs>
        <w:spacing w:line="360" w:lineRule="auto"/>
        <w:ind w:firstLine="709"/>
        <w:jc w:val="both"/>
        <w:rPr>
          <w:rFonts w:ascii="Times New Roman" w:hAnsi="Times New Roman"/>
          <w:spacing w:val="4"/>
        </w:rPr>
      </w:pPr>
      <w:r w:rsidRPr="00FC5B6B">
        <w:rPr>
          <w:rFonts w:ascii="Times New Roman" w:hAnsi="Times New Roman"/>
          <w:spacing w:val="4"/>
        </w:rPr>
        <w:lastRenderedPageBreak/>
        <w:t>Về hàm lượng MDA trong máu theo giai đoạn bệnh</w:t>
      </w:r>
      <w:r w:rsidR="00DC5238" w:rsidRPr="00FC5B6B">
        <w:rPr>
          <w:rFonts w:ascii="Times New Roman" w:hAnsi="Times New Roman"/>
          <w:spacing w:val="4"/>
        </w:rPr>
        <w:t>,</w:t>
      </w:r>
      <w:r w:rsidRPr="00FC5B6B">
        <w:rPr>
          <w:rFonts w:ascii="Times New Roman" w:hAnsi="Times New Roman"/>
          <w:spacing w:val="4"/>
        </w:rPr>
        <w:t xml:space="preserve"> trong các nghiên </w:t>
      </w:r>
    </w:p>
    <w:p w:rsidR="009E774C" w:rsidRDefault="00DB3BD9" w:rsidP="00FC5B6B">
      <w:pPr>
        <w:tabs>
          <w:tab w:val="left" w:pos="709"/>
        </w:tabs>
        <w:spacing w:line="360" w:lineRule="auto"/>
        <w:jc w:val="both"/>
        <w:rPr>
          <w:rFonts w:ascii="Times New Roman" w:hAnsi="Times New Roman"/>
        </w:rPr>
      </w:pPr>
      <w:r>
        <w:rPr>
          <w:rFonts w:ascii="Times New Roman" w:hAnsi="Times New Roman"/>
        </w:rPr>
        <w:t>c</w:t>
      </w:r>
      <w:r w:rsidRPr="00205106">
        <w:rPr>
          <w:rFonts w:ascii="Times New Roman" w:hAnsi="Times New Roman"/>
        </w:rPr>
        <w:t>ứu</w:t>
      </w:r>
      <w:r>
        <w:rPr>
          <w:rFonts w:ascii="Times New Roman" w:hAnsi="Times New Roman"/>
        </w:rPr>
        <w:t xml:space="preserve"> k</w:t>
      </w:r>
      <w:r w:rsidRPr="00A83587">
        <w:rPr>
          <w:rFonts w:ascii="Times New Roman" w:hAnsi="Times New Roman"/>
        </w:rPr>
        <w:t>ết</w:t>
      </w:r>
      <w:r>
        <w:rPr>
          <w:rFonts w:ascii="Times New Roman" w:hAnsi="Times New Roman"/>
        </w:rPr>
        <w:t xml:space="preserve"> qu</w:t>
      </w:r>
      <w:r w:rsidRPr="00A83587">
        <w:rPr>
          <w:rFonts w:ascii="Times New Roman" w:hAnsi="Times New Roman"/>
        </w:rPr>
        <w:t>ả</w:t>
      </w:r>
      <w:r>
        <w:rPr>
          <w:rFonts w:ascii="Times New Roman" w:hAnsi="Times New Roman"/>
        </w:rPr>
        <w:t xml:space="preserve"> kh</w:t>
      </w:r>
      <w:r w:rsidRPr="00205106">
        <w:rPr>
          <w:rFonts w:ascii="Times New Roman" w:hAnsi="Times New Roman"/>
        </w:rPr>
        <w:t>ô</w:t>
      </w:r>
      <w:r>
        <w:rPr>
          <w:rFonts w:ascii="Times New Roman" w:hAnsi="Times New Roman"/>
        </w:rPr>
        <w:t>ng c</w:t>
      </w:r>
      <w:r w:rsidRPr="00A83587">
        <w:rPr>
          <w:rFonts w:ascii="Times New Roman" w:hAnsi="Times New Roman"/>
        </w:rPr>
        <w:t>ó</w:t>
      </w:r>
      <w:r>
        <w:rPr>
          <w:rFonts w:ascii="Times New Roman" w:hAnsi="Times New Roman"/>
        </w:rPr>
        <w:t xml:space="preserve"> s</w:t>
      </w:r>
      <w:r w:rsidRPr="00205106">
        <w:rPr>
          <w:rFonts w:ascii="Times New Roman" w:hAnsi="Times New Roman"/>
        </w:rPr>
        <w:t>ự</w:t>
      </w:r>
      <w:r>
        <w:rPr>
          <w:rFonts w:ascii="Times New Roman" w:hAnsi="Times New Roman"/>
        </w:rPr>
        <w:t xml:space="preserve"> th</w:t>
      </w:r>
      <w:r w:rsidRPr="00205106">
        <w:rPr>
          <w:rFonts w:ascii="Times New Roman" w:hAnsi="Times New Roman"/>
        </w:rPr>
        <w:t>ống</w:t>
      </w:r>
      <w:r>
        <w:rPr>
          <w:rFonts w:ascii="Times New Roman" w:hAnsi="Times New Roman"/>
        </w:rPr>
        <w:t xml:space="preserve"> nh</w:t>
      </w:r>
      <w:r w:rsidRPr="00205106">
        <w:rPr>
          <w:rFonts w:ascii="Times New Roman" w:hAnsi="Times New Roman"/>
        </w:rPr>
        <w:t>ất</w:t>
      </w:r>
      <w:r>
        <w:rPr>
          <w:rFonts w:ascii="Times New Roman" w:hAnsi="Times New Roman"/>
        </w:rPr>
        <w:t xml:space="preserve">. </w:t>
      </w:r>
      <w:r w:rsidRPr="000063F5">
        <w:rPr>
          <w:rFonts w:ascii="Times New Roman" w:hAnsi="Times New Roman"/>
        </w:rPr>
        <w:t>Yücel</w:t>
      </w:r>
      <w:r w:rsidR="005A069C">
        <w:rPr>
          <w:rFonts w:ascii="Times New Roman" w:hAnsi="Times New Roman"/>
        </w:rPr>
        <w:t xml:space="preserve"> A. F.</w:t>
      </w:r>
      <w:r>
        <w:rPr>
          <w:rFonts w:ascii="Times New Roman" w:hAnsi="Times New Roman"/>
        </w:rPr>
        <w:t xml:space="preserve"> v</w:t>
      </w:r>
      <w:r w:rsidRPr="007E7562">
        <w:rPr>
          <w:rFonts w:ascii="Times New Roman" w:hAnsi="Times New Roman"/>
        </w:rPr>
        <w:t>à</w:t>
      </w:r>
      <w:r>
        <w:rPr>
          <w:rFonts w:ascii="Times New Roman" w:hAnsi="Times New Roman"/>
        </w:rPr>
        <w:t xml:space="preserve"> C</w:t>
      </w:r>
      <w:r w:rsidRPr="007E7562">
        <w:rPr>
          <w:rFonts w:ascii="Times New Roman" w:hAnsi="Times New Roman"/>
        </w:rPr>
        <w:t>S</w:t>
      </w:r>
      <w:r>
        <w:rPr>
          <w:rFonts w:ascii="Times New Roman" w:hAnsi="Times New Roman"/>
        </w:rPr>
        <w:t xml:space="preserve"> kh</w:t>
      </w:r>
      <w:r w:rsidRPr="007E7562">
        <w:rPr>
          <w:rFonts w:ascii="Times New Roman" w:hAnsi="Times New Roman"/>
        </w:rPr>
        <w:t>ảo</w:t>
      </w:r>
      <w:r>
        <w:rPr>
          <w:rFonts w:ascii="Times New Roman" w:hAnsi="Times New Roman"/>
        </w:rPr>
        <w:t xml:space="preserve"> s</w:t>
      </w:r>
      <w:r w:rsidRPr="007E7562">
        <w:rPr>
          <w:rFonts w:ascii="Times New Roman" w:hAnsi="Times New Roman"/>
        </w:rPr>
        <w:t>át</w:t>
      </w:r>
      <w:r>
        <w:rPr>
          <w:rFonts w:ascii="Times New Roman" w:hAnsi="Times New Roman"/>
        </w:rPr>
        <w:t xml:space="preserve"> gi</w:t>
      </w:r>
      <w:r w:rsidRPr="007E7562">
        <w:rPr>
          <w:rFonts w:ascii="Times New Roman" w:hAnsi="Times New Roman"/>
        </w:rPr>
        <w:t>á</w:t>
      </w:r>
      <w:r>
        <w:rPr>
          <w:rFonts w:ascii="Times New Roman" w:hAnsi="Times New Roman"/>
        </w:rPr>
        <w:t xml:space="preserve"> tr</w:t>
      </w:r>
      <w:r w:rsidRPr="007E7562">
        <w:rPr>
          <w:rFonts w:ascii="Times New Roman" w:hAnsi="Times New Roman"/>
        </w:rPr>
        <w:t>ị</w:t>
      </w:r>
      <w:r>
        <w:rPr>
          <w:rFonts w:ascii="Times New Roman" w:hAnsi="Times New Roman"/>
        </w:rPr>
        <w:t xml:space="preserve"> M</w:t>
      </w:r>
      <w:r w:rsidRPr="007E7562">
        <w:rPr>
          <w:rFonts w:ascii="Times New Roman" w:hAnsi="Times New Roman"/>
        </w:rPr>
        <w:t>D</w:t>
      </w:r>
      <w:r>
        <w:rPr>
          <w:rFonts w:ascii="Times New Roman" w:hAnsi="Times New Roman"/>
        </w:rPr>
        <w:t>A trong huy</w:t>
      </w:r>
      <w:r w:rsidRPr="007E7562">
        <w:rPr>
          <w:rFonts w:ascii="Times New Roman" w:hAnsi="Times New Roman"/>
        </w:rPr>
        <w:t>ết</w:t>
      </w:r>
      <w:r>
        <w:rPr>
          <w:rFonts w:ascii="Times New Roman" w:hAnsi="Times New Roman"/>
        </w:rPr>
        <w:t xml:space="preserve"> t</w:t>
      </w:r>
      <w:r w:rsidRPr="007E7562">
        <w:rPr>
          <w:rFonts w:ascii="Times New Roman" w:hAnsi="Times New Roman"/>
        </w:rPr>
        <w:t>ươ</w:t>
      </w:r>
      <w:r>
        <w:rPr>
          <w:rFonts w:ascii="Times New Roman" w:hAnsi="Times New Roman"/>
        </w:rPr>
        <w:t>ng c</w:t>
      </w:r>
      <w:r w:rsidRPr="007E7562">
        <w:rPr>
          <w:rFonts w:ascii="Times New Roman" w:hAnsi="Times New Roman"/>
        </w:rPr>
        <w:t>ủa</w:t>
      </w:r>
      <w:r>
        <w:rPr>
          <w:rFonts w:ascii="Times New Roman" w:hAnsi="Times New Roman"/>
        </w:rPr>
        <w:t xml:space="preserve"> 150 BN ung th</w:t>
      </w:r>
      <w:r w:rsidRPr="007E7562">
        <w:rPr>
          <w:rFonts w:ascii="Times New Roman" w:hAnsi="Times New Roman"/>
        </w:rPr>
        <w:t>ư</w:t>
      </w:r>
      <w:r>
        <w:rPr>
          <w:rFonts w:ascii="Times New Roman" w:hAnsi="Times New Roman"/>
        </w:rPr>
        <w:t xml:space="preserve"> </w:t>
      </w:r>
      <w:r w:rsidRPr="007E7562">
        <w:rPr>
          <w:rFonts w:ascii="Times New Roman" w:hAnsi="Times New Roman"/>
        </w:rPr>
        <w:t>đại</w:t>
      </w:r>
      <w:r>
        <w:rPr>
          <w:rFonts w:ascii="Times New Roman" w:hAnsi="Times New Roman"/>
        </w:rPr>
        <w:t xml:space="preserve"> tr</w:t>
      </w:r>
      <w:r w:rsidRPr="007E7562">
        <w:rPr>
          <w:rFonts w:ascii="Times New Roman" w:hAnsi="Times New Roman"/>
        </w:rPr>
        <w:t>ực</w:t>
      </w:r>
      <w:r>
        <w:rPr>
          <w:rFonts w:ascii="Times New Roman" w:hAnsi="Times New Roman"/>
        </w:rPr>
        <w:t xml:space="preserve"> tr</w:t>
      </w:r>
      <w:r w:rsidRPr="007E7562">
        <w:rPr>
          <w:rFonts w:ascii="Times New Roman" w:hAnsi="Times New Roman"/>
        </w:rPr>
        <w:t>àng</w:t>
      </w:r>
      <w:r>
        <w:rPr>
          <w:rFonts w:ascii="Times New Roman" w:hAnsi="Times New Roman"/>
        </w:rPr>
        <w:t xml:space="preserve"> </w:t>
      </w:r>
      <w:r w:rsidRPr="007E7562">
        <w:rPr>
          <w:rFonts w:ascii="Times New Roman" w:hAnsi="Times New Roman"/>
        </w:rPr>
        <w:t>ở</w:t>
      </w:r>
      <w:r>
        <w:rPr>
          <w:rFonts w:ascii="Times New Roman" w:hAnsi="Times New Roman"/>
        </w:rPr>
        <w:t xml:space="preserve"> c</w:t>
      </w:r>
      <w:r w:rsidRPr="007E7562">
        <w:rPr>
          <w:rFonts w:ascii="Times New Roman" w:hAnsi="Times New Roman"/>
        </w:rPr>
        <w:t>ác</w:t>
      </w:r>
      <w:r>
        <w:rPr>
          <w:rFonts w:ascii="Times New Roman" w:hAnsi="Times New Roman"/>
        </w:rPr>
        <w:t xml:space="preserve"> giai </w:t>
      </w:r>
      <w:r w:rsidRPr="007E7562">
        <w:rPr>
          <w:rFonts w:ascii="Times New Roman" w:hAnsi="Times New Roman"/>
        </w:rPr>
        <w:t>đ</w:t>
      </w:r>
      <w:r>
        <w:rPr>
          <w:rFonts w:ascii="Times New Roman" w:hAnsi="Times New Roman"/>
        </w:rPr>
        <w:t>o</w:t>
      </w:r>
      <w:r w:rsidRPr="007E7562">
        <w:rPr>
          <w:rFonts w:ascii="Times New Roman" w:hAnsi="Times New Roman"/>
        </w:rPr>
        <w:t>ạn</w:t>
      </w:r>
      <w:r>
        <w:rPr>
          <w:rFonts w:ascii="Times New Roman" w:hAnsi="Times New Roman"/>
        </w:rPr>
        <w:t xml:space="preserve"> t</w:t>
      </w:r>
      <w:r w:rsidRPr="007E7562">
        <w:rPr>
          <w:rFonts w:ascii="Times New Roman" w:hAnsi="Times New Roman"/>
        </w:rPr>
        <w:t>ừ</w:t>
      </w:r>
      <w:r>
        <w:rPr>
          <w:rFonts w:ascii="Times New Roman" w:hAnsi="Times New Roman"/>
        </w:rPr>
        <w:t xml:space="preserve"> I-IV th</w:t>
      </w:r>
      <w:r w:rsidRPr="007E7562">
        <w:rPr>
          <w:rFonts w:ascii="Times New Roman" w:hAnsi="Times New Roman"/>
        </w:rPr>
        <w:t>ấy</w:t>
      </w:r>
      <w:r>
        <w:rPr>
          <w:rFonts w:ascii="Times New Roman" w:hAnsi="Times New Roman"/>
        </w:rPr>
        <w:t xml:space="preserve"> h</w:t>
      </w:r>
      <w:r w:rsidRPr="007E7562">
        <w:rPr>
          <w:rFonts w:ascii="Times New Roman" w:hAnsi="Times New Roman"/>
        </w:rPr>
        <w:t>àm</w:t>
      </w:r>
      <w:r>
        <w:rPr>
          <w:rFonts w:ascii="Times New Roman" w:hAnsi="Times New Roman"/>
        </w:rPr>
        <w:t xml:space="preserve"> lư</w:t>
      </w:r>
      <w:r w:rsidRPr="007E7562">
        <w:rPr>
          <w:rFonts w:ascii="Times New Roman" w:hAnsi="Times New Roman"/>
        </w:rPr>
        <w:t>ợng</w:t>
      </w:r>
      <w:r>
        <w:rPr>
          <w:rFonts w:ascii="Times New Roman" w:hAnsi="Times New Roman"/>
        </w:rPr>
        <w:t xml:space="preserve"> M</w:t>
      </w:r>
      <w:r w:rsidRPr="007E7562">
        <w:rPr>
          <w:rFonts w:ascii="Times New Roman" w:hAnsi="Times New Roman"/>
        </w:rPr>
        <w:t>D</w:t>
      </w:r>
      <w:r>
        <w:rPr>
          <w:rFonts w:ascii="Times New Roman" w:hAnsi="Times New Roman"/>
        </w:rPr>
        <w:t>A t</w:t>
      </w:r>
      <w:r w:rsidRPr="007E7562">
        <w:rPr>
          <w:rFonts w:ascii="Times New Roman" w:hAnsi="Times New Roman"/>
        </w:rPr>
        <w:t>ă</w:t>
      </w:r>
      <w:r>
        <w:rPr>
          <w:rFonts w:ascii="Times New Roman" w:hAnsi="Times New Roman"/>
        </w:rPr>
        <w:t>ng d</w:t>
      </w:r>
      <w:r w:rsidRPr="007E7562">
        <w:rPr>
          <w:rFonts w:ascii="Times New Roman" w:hAnsi="Times New Roman"/>
        </w:rPr>
        <w:t>ần</w:t>
      </w:r>
      <w:r>
        <w:rPr>
          <w:rFonts w:ascii="Times New Roman" w:hAnsi="Times New Roman"/>
        </w:rPr>
        <w:t xml:space="preserve"> theo giai </w:t>
      </w:r>
      <w:r w:rsidRPr="007E7562">
        <w:rPr>
          <w:rFonts w:ascii="Times New Roman" w:hAnsi="Times New Roman"/>
        </w:rPr>
        <w:t>đ</w:t>
      </w:r>
      <w:r>
        <w:rPr>
          <w:rFonts w:ascii="Times New Roman" w:hAnsi="Times New Roman"/>
        </w:rPr>
        <w:t>o</w:t>
      </w:r>
      <w:r w:rsidRPr="007E7562">
        <w:rPr>
          <w:rFonts w:ascii="Times New Roman" w:hAnsi="Times New Roman"/>
        </w:rPr>
        <w:t>ạn</w:t>
      </w:r>
      <w:r>
        <w:rPr>
          <w:rFonts w:ascii="Times New Roman" w:hAnsi="Times New Roman"/>
        </w:rPr>
        <w:t xml:space="preserve"> b</w:t>
      </w:r>
      <w:r w:rsidRPr="007E7562">
        <w:rPr>
          <w:rFonts w:ascii="Times New Roman" w:hAnsi="Times New Roman"/>
        </w:rPr>
        <w:t>ệnh</w:t>
      </w:r>
      <w:r>
        <w:rPr>
          <w:rFonts w:ascii="Times New Roman" w:hAnsi="Times New Roman"/>
        </w:rPr>
        <w:t xml:space="preserve"> v</w:t>
      </w:r>
      <w:r w:rsidRPr="007E7562">
        <w:rPr>
          <w:rFonts w:ascii="Times New Roman" w:hAnsi="Times New Roman"/>
        </w:rPr>
        <w:t>à</w:t>
      </w:r>
      <w:r>
        <w:rPr>
          <w:rFonts w:ascii="Times New Roman" w:hAnsi="Times New Roman"/>
        </w:rPr>
        <w:t xml:space="preserve"> s</w:t>
      </w:r>
      <w:r w:rsidRPr="007E7562">
        <w:rPr>
          <w:rFonts w:ascii="Times New Roman" w:hAnsi="Times New Roman"/>
        </w:rPr>
        <w:t>ự</w:t>
      </w:r>
      <w:r>
        <w:rPr>
          <w:rFonts w:ascii="Times New Roman" w:hAnsi="Times New Roman"/>
        </w:rPr>
        <w:t xml:space="preserve"> kh</w:t>
      </w:r>
      <w:r w:rsidRPr="007E7562">
        <w:rPr>
          <w:rFonts w:ascii="Times New Roman" w:hAnsi="Times New Roman"/>
        </w:rPr>
        <w:t>ác</w:t>
      </w:r>
      <w:r>
        <w:rPr>
          <w:rFonts w:ascii="Times New Roman" w:hAnsi="Times New Roman"/>
        </w:rPr>
        <w:t xml:space="preserve"> bi</w:t>
      </w:r>
      <w:r w:rsidRPr="007E7562">
        <w:rPr>
          <w:rFonts w:ascii="Times New Roman" w:hAnsi="Times New Roman"/>
        </w:rPr>
        <w:t>ệt</w:t>
      </w:r>
      <w:r>
        <w:rPr>
          <w:rFonts w:ascii="Times New Roman" w:hAnsi="Times New Roman"/>
        </w:rPr>
        <w:t xml:space="preserve"> c</w:t>
      </w:r>
      <w:r w:rsidRPr="007E7562">
        <w:rPr>
          <w:rFonts w:ascii="Times New Roman" w:hAnsi="Times New Roman"/>
        </w:rPr>
        <w:t>ó</w:t>
      </w:r>
      <w:r>
        <w:rPr>
          <w:rFonts w:ascii="Times New Roman" w:hAnsi="Times New Roman"/>
        </w:rPr>
        <w:t xml:space="preserve"> </w:t>
      </w:r>
      <w:r w:rsidRPr="007E7562">
        <w:rPr>
          <w:rFonts w:ascii="Times New Roman" w:hAnsi="Times New Roman"/>
        </w:rPr>
        <w:t>ý</w:t>
      </w:r>
      <w:r>
        <w:rPr>
          <w:rFonts w:ascii="Times New Roman" w:hAnsi="Times New Roman"/>
        </w:rPr>
        <w:t xml:space="preserve"> ngh</w:t>
      </w:r>
      <w:r w:rsidRPr="007E7562">
        <w:rPr>
          <w:rFonts w:ascii="Times New Roman" w:hAnsi="Times New Roman"/>
        </w:rPr>
        <w:t>ĩa</w:t>
      </w:r>
      <w:r>
        <w:rPr>
          <w:rFonts w:ascii="Times New Roman" w:hAnsi="Times New Roman"/>
        </w:rPr>
        <w:t xml:space="preserve"> th</w:t>
      </w:r>
      <w:r w:rsidRPr="007E7562">
        <w:rPr>
          <w:rFonts w:ascii="Times New Roman" w:hAnsi="Times New Roman"/>
        </w:rPr>
        <w:t>ống</w:t>
      </w:r>
      <w:r>
        <w:rPr>
          <w:rFonts w:ascii="Times New Roman" w:hAnsi="Times New Roman"/>
        </w:rPr>
        <w:t xml:space="preserve"> k</w:t>
      </w:r>
      <w:r w:rsidRPr="007E7562">
        <w:rPr>
          <w:rFonts w:ascii="Times New Roman" w:hAnsi="Times New Roman"/>
        </w:rPr>
        <w:t>ê</w:t>
      </w:r>
      <w:r>
        <w:rPr>
          <w:rFonts w:ascii="Times New Roman" w:hAnsi="Times New Roman"/>
        </w:rPr>
        <w:t xml:space="preserve"> v</w:t>
      </w:r>
      <w:r w:rsidRPr="007E7562">
        <w:rPr>
          <w:rFonts w:ascii="Times New Roman" w:hAnsi="Times New Roman"/>
        </w:rPr>
        <w:t>ới</w:t>
      </w:r>
      <w:r>
        <w:rPr>
          <w:rFonts w:ascii="Times New Roman" w:hAnsi="Times New Roman"/>
        </w:rPr>
        <w:t xml:space="preserve"> p&lt;0,001 </w:t>
      </w:r>
      <w:r>
        <w:rPr>
          <w:rFonts w:ascii="Times New Roman" w:hAnsi="Times New Roman"/>
        </w:rPr>
        <w:fldChar w:fldCharType="begin"/>
      </w:r>
      <w:r w:rsidR="00036E7D">
        <w:rPr>
          <w:rFonts w:ascii="Times New Roman" w:hAnsi="Times New Roman"/>
        </w:rPr>
        <w:instrText xml:space="preserve"> ADDIN EN.CITE &lt;EndNote&gt;&lt;Cite&gt;&lt;Author&gt;Yücel&lt;/Author&gt;&lt;Year&gt;2012&lt;/Year&gt;&lt;RecNum&gt;253&lt;/RecNum&gt;&lt;DisplayText&gt;[94]&lt;/DisplayText&gt;&lt;record&gt;&lt;rec-number&gt;253&lt;/rec-number&gt;&lt;foreign-keys&gt;&lt;key app="EN" db-id="5twxs2p5iavsxner9f5vwew9es29fdavt5xv"&gt;253&lt;/key&gt;&lt;/foreign-keys&gt;&lt;ref-type name="Journal Article"&gt;17&lt;/ref-type&gt;&lt;contributors&gt;&lt;authors&gt;&lt;author&gt;Yücel, Ahmet Fikret&lt;/author&gt;&lt;author&gt;Kemik, Özgür&lt;/author&gt;&lt;author&gt;Kemik, Ahu Sarbay&lt;/author&gt;&lt;author&gt;Purisa, Sevim&lt;/author&gt;&lt;author&gt;Tüzün, İshak Sefa&lt;/author&gt;&lt;/authors&gt;&lt;/contributors&gt;&lt;titles&gt;&lt;title&gt;Relationship between the levels of oxidative stress in mesenteric and peripheral serum and clinicopathological variables in colorectal cancer&lt;/title&gt;&lt;secondary-title&gt;Balkan medical journal&lt;/secondary-title&gt;&lt;/titles&gt;&lt;periodical&gt;&lt;full-title&gt;Balkan medical journal&lt;/full-title&gt;&lt;/periodical&gt;&lt;pages&gt;144&lt;/pages&gt;&lt;volume&gt;29&lt;/volume&gt;&lt;number&gt;2&lt;/number&gt;&lt;dates&gt;&lt;year&gt;2012&lt;/year&gt;&lt;/dates&gt;&lt;urls&gt;&lt;/urls&gt;&lt;/record&gt;&lt;/Cite&gt;&lt;/EndNote&gt;</w:instrText>
      </w:r>
      <w:r>
        <w:rPr>
          <w:rFonts w:ascii="Times New Roman" w:hAnsi="Times New Roman"/>
        </w:rPr>
        <w:fldChar w:fldCharType="separate"/>
      </w:r>
      <w:r w:rsidR="00036E7D">
        <w:rPr>
          <w:rFonts w:ascii="Times New Roman" w:hAnsi="Times New Roman"/>
          <w:noProof/>
        </w:rPr>
        <w:t>[</w:t>
      </w:r>
      <w:hyperlink w:anchor="_ENREF_94" w:tooltip="Yücel, 2012 #253" w:history="1">
        <w:r w:rsidR="00996C94">
          <w:rPr>
            <w:rFonts w:ascii="Times New Roman" w:hAnsi="Times New Roman"/>
            <w:noProof/>
          </w:rPr>
          <w:t>94</w:t>
        </w:r>
      </w:hyperlink>
      <w:r w:rsidR="00036E7D">
        <w:rPr>
          <w:rFonts w:ascii="Times New Roman" w:hAnsi="Times New Roman"/>
          <w:noProof/>
        </w:rPr>
        <w:t>]</w:t>
      </w:r>
      <w:r>
        <w:rPr>
          <w:rFonts w:ascii="Times New Roman" w:hAnsi="Times New Roman"/>
        </w:rPr>
        <w:fldChar w:fldCharType="end"/>
      </w:r>
      <w:r>
        <w:rPr>
          <w:rFonts w:ascii="Times New Roman" w:hAnsi="Times New Roman"/>
        </w:rPr>
        <w:t xml:space="preserve">. </w:t>
      </w:r>
      <w:r w:rsidRPr="00BC5FF1">
        <w:rPr>
          <w:rFonts w:ascii="Times New Roman" w:hAnsi="Times New Roman"/>
        </w:rPr>
        <w:t>W</w:t>
      </w:r>
      <w:r>
        <w:rPr>
          <w:rFonts w:ascii="Times New Roman" w:hAnsi="Times New Roman"/>
        </w:rPr>
        <w:t>u</w:t>
      </w:r>
      <w:r w:rsidR="005A069C">
        <w:rPr>
          <w:rFonts w:ascii="Times New Roman" w:hAnsi="Times New Roman"/>
        </w:rPr>
        <w:t xml:space="preserve"> R.</w:t>
      </w:r>
      <w:r>
        <w:rPr>
          <w:rFonts w:ascii="Times New Roman" w:hAnsi="Times New Roman"/>
        </w:rPr>
        <w:t xml:space="preserve"> v</w:t>
      </w:r>
      <w:r w:rsidRPr="00BC5FF1">
        <w:rPr>
          <w:rFonts w:ascii="Times New Roman" w:hAnsi="Times New Roman"/>
        </w:rPr>
        <w:t>à</w:t>
      </w:r>
      <w:r>
        <w:rPr>
          <w:rFonts w:ascii="Times New Roman" w:hAnsi="Times New Roman"/>
        </w:rPr>
        <w:t xml:space="preserve"> CS</w:t>
      </w:r>
      <w:r w:rsidR="00B91ED5">
        <w:rPr>
          <w:rFonts w:ascii="Times New Roman" w:hAnsi="Times New Roman"/>
        </w:rPr>
        <w:t xml:space="preserve"> (2017)</w:t>
      </w:r>
      <w:r>
        <w:rPr>
          <w:rFonts w:ascii="Times New Roman" w:hAnsi="Times New Roman"/>
        </w:rPr>
        <w:t xml:space="preserve"> nghi</w:t>
      </w:r>
      <w:r w:rsidRPr="00C04889">
        <w:rPr>
          <w:rFonts w:ascii="Times New Roman" w:hAnsi="Times New Roman"/>
        </w:rPr>
        <w:t>ê</w:t>
      </w:r>
      <w:r>
        <w:rPr>
          <w:rFonts w:ascii="Times New Roman" w:hAnsi="Times New Roman"/>
        </w:rPr>
        <w:t>n c</w:t>
      </w:r>
      <w:r w:rsidRPr="00C04889">
        <w:rPr>
          <w:rFonts w:ascii="Times New Roman" w:hAnsi="Times New Roman"/>
        </w:rPr>
        <w:t>ứu</w:t>
      </w:r>
      <w:r>
        <w:rPr>
          <w:rFonts w:ascii="Times New Roman" w:hAnsi="Times New Roman"/>
        </w:rPr>
        <w:t xml:space="preserve"> tr</w:t>
      </w:r>
      <w:r w:rsidRPr="00C04889">
        <w:rPr>
          <w:rFonts w:ascii="Times New Roman" w:hAnsi="Times New Roman"/>
        </w:rPr>
        <w:t>ê</w:t>
      </w:r>
      <w:r>
        <w:rPr>
          <w:rFonts w:ascii="Times New Roman" w:hAnsi="Times New Roman"/>
        </w:rPr>
        <w:t>n 132 BN ung th</w:t>
      </w:r>
      <w:r w:rsidRPr="00C04889">
        <w:rPr>
          <w:rFonts w:ascii="Times New Roman" w:hAnsi="Times New Roman"/>
        </w:rPr>
        <w:t>ư</w:t>
      </w:r>
      <w:r>
        <w:rPr>
          <w:rFonts w:ascii="Times New Roman" w:hAnsi="Times New Roman"/>
        </w:rPr>
        <w:t xml:space="preserve"> </w:t>
      </w:r>
      <w:r w:rsidRPr="00C04889">
        <w:rPr>
          <w:rFonts w:ascii="Times New Roman" w:hAnsi="Times New Roman"/>
        </w:rPr>
        <w:t>đại</w:t>
      </w:r>
      <w:r>
        <w:rPr>
          <w:rFonts w:ascii="Times New Roman" w:hAnsi="Times New Roman"/>
        </w:rPr>
        <w:t xml:space="preserve"> tr</w:t>
      </w:r>
      <w:r w:rsidRPr="00C04889">
        <w:rPr>
          <w:rFonts w:ascii="Times New Roman" w:hAnsi="Times New Roman"/>
        </w:rPr>
        <w:t>ự</w:t>
      </w:r>
      <w:r>
        <w:rPr>
          <w:rFonts w:ascii="Times New Roman" w:hAnsi="Times New Roman"/>
        </w:rPr>
        <w:t>c tr</w:t>
      </w:r>
      <w:r w:rsidRPr="00C04889">
        <w:rPr>
          <w:rFonts w:ascii="Times New Roman" w:hAnsi="Times New Roman"/>
        </w:rPr>
        <w:t>àng</w:t>
      </w:r>
      <w:r>
        <w:rPr>
          <w:rFonts w:ascii="Times New Roman" w:hAnsi="Times New Roman"/>
        </w:rPr>
        <w:t xml:space="preserve">, </w:t>
      </w:r>
      <w:r w:rsidRPr="00C04889">
        <w:rPr>
          <w:rFonts w:ascii="Times New Roman" w:hAnsi="Times New Roman"/>
        </w:rPr>
        <w:t>đánh</w:t>
      </w:r>
      <w:r>
        <w:rPr>
          <w:rFonts w:ascii="Times New Roman" w:hAnsi="Times New Roman"/>
        </w:rPr>
        <w:t xml:space="preserve"> gi</w:t>
      </w:r>
      <w:r w:rsidRPr="00C04889">
        <w:rPr>
          <w:rFonts w:ascii="Times New Roman" w:hAnsi="Times New Roman"/>
        </w:rPr>
        <w:t>á</w:t>
      </w:r>
      <w:r>
        <w:rPr>
          <w:rFonts w:ascii="Times New Roman" w:hAnsi="Times New Roman"/>
        </w:rPr>
        <w:t xml:space="preserve"> stress oxy hóa b</w:t>
      </w:r>
      <w:r w:rsidRPr="00C04889">
        <w:rPr>
          <w:rFonts w:ascii="Times New Roman" w:hAnsi="Times New Roman"/>
        </w:rPr>
        <w:t>ằng</w:t>
      </w:r>
      <w:r>
        <w:rPr>
          <w:rFonts w:ascii="Times New Roman" w:hAnsi="Times New Roman"/>
        </w:rPr>
        <w:t xml:space="preserve"> ch</w:t>
      </w:r>
      <w:r w:rsidRPr="00C04889">
        <w:rPr>
          <w:rFonts w:ascii="Times New Roman" w:hAnsi="Times New Roman"/>
        </w:rPr>
        <w:t>ỉ</w:t>
      </w:r>
      <w:r>
        <w:rPr>
          <w:rFonts w:ascii="Times New Roman" w:hAnsi="Times New Roman"/>
        </w:rPr>
        <w:t xml:space="preserve"> s</w:t>
      </w:r>
      <w:r w:rsidRPr="00C04889">
        <w:rPr>
          <w:rFonts w:ascii="Times New Roman" w:hAnsi="Times New Roman"/>
        </w:rPr>
        <w:t>ố</w:t>
      </w:r>
      <w:r>
        <w:rPr>
          <w:rFonts w:ascii="Times New Roman" w:hAnsi="Times New Roman"/>
        </w:rPr>
        <w:t xml:space="preserve"> </w:t>
      </w:r>
      <w:r w:rsidRPr="00C04889">
        <w:rPr>
          <w:rFonts w:ascii="Times New Roman" w:hAnsi="Times New Roman"/>
        </w:rPr>
        <w:t>OS</w:t>
      </w:r>
      <w:r>
        <w:rPr>
          <w:rFonts w:ascii="Times New Roman" w:hAnsi="Times New Roman"/>
        </w:rPr>
        <w:t>I (</w:t>
      </w:r>
      <w:r w:rsidRPr="00C04889">
        <w:rPr>
          <w:rFonts w:ascii="Times New Roman" w:hAnsi="Times New Roman"/>
        </w:rPr>
        <w:t>ox</w:t>
      </w:r>
      <w:r>
        <w:rPr>
          <w:rFonts w:ascii="Times New Roman" w:hAnsi="Times New Roman"/>
        </w:rPr>
        <w:t>i</w:t>
      </w:r>
      <w:r w:rsidRPr="00C04889">
        <w:rPr>
          <w:rFonts w:ascii="Times New Roman" w:hAnsi="Times New Roman"/>
        </w:rPr>
        <w:t>d</w:t>
      </w:r>
      <w:r>
        <w:rPr>
          <w:rFonts w:ascii="Times New Roman" w:hAnsi="Times New Roman"/>
        </w:rPr>
        <w:t>ative str</w:t>
      </w:r>
      <w:r w:rsidRPr="00C04889">
        <w:rPr>
          <w:rFonts w:ascii="Times New Roman" w:hAnsi="Times New Roman"/>
        </w:rPr>
        <w:t>ess</w:t>
      </w:r>
      <w:r>
        <w:rPr>
          <w:rFonts w:ascii="Times New Roman" w:hAnsi="Times New Roman"/>
        </w:rPr>
        <w:t xml:space="preserve"> in</w:t>
      </w:r>
      <w:r w:rsidRPr="00C04889">
        <w:rPr>
          <w:rFonts w:ascii="Times New Roman" w:hAnsi="Times New Roman"/>
        </w:rPr>
        <w:t>dex</w:t>
      </w:r>
      <w:r>
        <w:rPr>
          <w:rFonts w:ascii="Times New Roman" w:hAnsi="Times New Roman"/>
        </w:rPr>
        <w:t>) l</w:t>
      </w:r>
      <w:r w:rsidRPr="00AC0AF9">
        <w:rPr>
          <w:rFonts w:ascii="Times New Roman" w:hAnsi="Times New Roman"/>
        </w:rPr>
        <w:t>à</w:t>
      </w:r>
      <w:r>
        <w:rPr>
          <w:rFonts w:ascii="Times New Roman" w:hAnsi="Times New Roman"/>
        </w:rPr>
        <w:t xml:space="preserve"> t</w:t>
      </w:r>
      <w:r w:rsidRPr="00AC0AF9">
        <w:rPr>
          <w:rFonts w:ascii="Times New Roman" w:hAnsi="Times New Roman"/>
        </w:rPr>
        <w:t>ỉ</w:t>
      </w:r>
      <w:r>
        <w:rPr>
          <w:rFonts w:ascii="Times New Roman" w:hAnsi="Times New Roman"/>
        </w:rPr>
        <w:t xml:space="preserve"> s</w:t>
      </w:r>
      <w:r w:rsidRPr="00AC0AF9">
        <w:rPr>
          <w:rFonts w:ascii="Times New Roman" w:hAnsi="Times New Roman"/>
        </w:rPr>
        <w:t>ố</w:t>
      </w:r>
      <w:r>
        <w:rPr>
          <w:rFonts w:ascii="Times New Roman" w:hAnsi="Times New Roman"/>
        </w:rPr>
        <w:t xml:space="preserve"> gi</w:t>
      </w:r>
      <w:r w:rsidRPr="00AC0AF9">
        <w:rPr>
          <w:rFonts w:ascii="Times New Roman" w:hAnsi="Times New Roman"/>
        </w:rPr>
        <w:t>ữa</w:t>
      </w:r>
      <w:r>
        <w:rPr>
          <w:rFonts w:ascii="Times New Roman" w:hAnsi="Times New Roman"/>
        </w:rPr>
        <w:t xml:space="preserve"> t</w:t>
      </w:r>
      <w:r w:rsidRPr="00AC0AF9">
        <w:rPr>
          <w:rFonts w:ascii="Times New Roman" w:hAnsi="Times New Roman"/>
        </w:rPr>
        <w:t>ổng</w:t>
      </w:r>
      <w:r>
        <w:rPr>
          <w:rFonts w:ascii="Times New Roman" w:hAnsi="Times New Roman"/>
        </w:rPr>
        <w:t xml:space="preserve"> s</w:t>
      </w:r>
      <w:r w:rsidRPr="00AC0AF9">
        <w:rPr>
          <w:rFonts w:ascii="Times New Roman" w:hAnsi="Times New Roman"/>
        </w:rPr>
        <w:t>ố</w:t>
      </w:r>
      <w:r>
        <w:rPr>
          <w:rFonts w:ascii="Times New Roman" w:hAnsi="Times New Roman"/>
        </w:rPr>
        <w:t xml:space="preserve"> </w:t>
      </w:r>
      <w:r w:rsidRPr="00AC0AF9">
        <w:rPr>
          <w:rFonts w:ascii="Times New Roman" w:hAnsi="Times New Roman"/>
        </w:rPr>
        <w:t>ox</w:t>
      </w:r>
      <w:r>
        <w:rPr>
          <w:rFonts w:ascii="Times New Roman" w:hAnsi="Times New Roman"/>
        </w:rPr>
        <w:t>y h</w:t>
      </w:r>
      <w:r w:rsidRPr="00AC0AF9">
        <w:rPr>
          <w:rFonts w:ascii="Times New Roman" w:hAnsi="Times New Roman"/>
        </w:rPr>
        <w:t>óa</w:t>
      </w:r>
      <w:r>
        <w:rPr>
          <w:rFonts w:ascii="Times New Roman" w:hAnsi="Times New Roman"/>
        </w:rPr>
        <w:t xml:space="preserve"> huy</w:t>
      </w:r>
      <w:r w:rsidRPr="00AC0AF9">
        <w:rPr>
          <w:rFonts w:ascii="Times New Roman" w:hAnsi="Times New Roman"/>
        </w:rPr>
        <w:t>ết</w:t>
      </w:r>
      <w:r>
        <w:rPr>
          <w:rFonts w:ascii="Times New Roman" w:hAnsi="Times New Roman"/>
        </w:rPr>
        <w:t xml:space="preserve"> thanh T</w:t>
      </w:r>
      <w:r w:rsidRPr="00AC0AF9">
        <w:rPr>
          <w:rFonts w:ascii="Times New Roman" w:hAnsi="Times New Roman"/>
        </w:rPr>
        <w:t>OS</w:t>
      </w:r>
      <w:r>
        <w:rPr>
          <w:rFonts w:ascii="Times New Roman" w:hAnsi="Times New Roman"/>
        </w:rPr>
        <w:t xml:space="preserve"> (tot</w:t>
      </w:r>
      <w:r w:rsidRPr="00AC0AF9">
        <w:rPr>
          <w:rFonts w:ascii="Times New Roman" w:hAnsi="Times New Roman"/>
        </w:rPr>
        <w:t>a</w:t>
      </w:r>
      <w:r>
        <w:rPr>
          <w:rFonts w:ascii="Times New Roman" w:hAnsi="Times New Roman"/>
        </w:rPr>
        <w:t xml:space="preserve">l </w:t>
      </w:r>
      <w:r w:rsidRPr="00AC0AF9">
        <w:rPr>
          <w:rFonts w:ascii="Times New Roman" w:hAnsi="Times New Roman"/>
        </w:rPr>
        <w:t>ox</w:t>
      </w:r>
      <w:r>
        <w:rPr>
          <w:rFonts w:ascii="Times New Roman" w:hAnsi="Times New Roman"/>
        </w:rPr>
        <w:t>i</w:t>
      </w:r>
      <w:r w:rsidRPr="00AC0AF9">
        <w:rPr>
          <w:rFonts w:ascii="Times New Roman" w:hAnsi="Times New Roman"/>
        </w:rPr>
        <w:t>d</w:t>
      </w:r>
      <w:r>
        <w:rPr>
          <w:rFonts w:ascii="Times New Roman" w:hAnsi="Times New Roman"/>
        </w:rPr>
        <w:t>ant stat</w:t>
      </w:r>
      <w:r w:rsidRPr="00AC0AF9">
        <w:rPr>
          <w:rFonts w:ascii="Times New Roman" w:hAnsi="Times New Roman"/>
        </w:rPr>
        <w:t>us</w:t>
      </w:r>
      <w:r>
        <w:rPr>
          <w:rFonts w:ascii="Times New Roman" w:hAnsi="Times New Roman"/>
        </w:rPr>
        <w:t>) tr</w:t>
      </w:r>
      <w:r w:rsidRPr="00AC0AF9">
        <w:rPr>
          <w:rFonts w:ascii="Times New Roman" w:hAnsi="Times New Roman"/>
        </w:rPr>
        <w:t>ê</w:t>
      </w:r>
      <w:r>
        <w:rPr>
          <w:rFonts w:ascii="Times New Roman" w:hAnsi="Times New Roman"/>
        </w:rPr>
        <w:t>n t</w:t>
      </w:r>
      <w:r w:rsidRPr="00AC0AF9">
        <w:rPr>
          <w:rFonts w:ascii="Times New Roman" w:hAnsi="Times New Roman"/>
        </w:rPr>
        <w:t>ổng</w:t>
      </w:r>
      <w:r>
        <w:rPr>
          <w:rFonts w:ascii="Times New Roman" w:hAnsi="Times New Roman"/>
        </w:rPr>
        <w:t xml:space="preserve"> s</w:t>
      </w:r>
      <w:r w:rsidRPr="00AC0AF9">
        <w:rPr>
          <w:rFonts w:ascii="Times New Roman" w:hAnsi="Times New Roman"/>
        </w:rPr>
        <w:t>ố</w:t>
      </w:r>
      <w:r>
        <w:rPr>
          <w:rFonts w:ascii="Times New Roman" w:hAnsi="Times New Roman"/>
        </w:rPr>
        <w:t xml:space="preserve"> ch</w:t>
      </w:r>
      <w:r w:rsidRPr="00AC0AF9">
        <w:rPr>
          <w:rFonts w:ascii="Times New Roman" w:hAnsi="Times New Roman"/>
        </w:rPr>
        <w:t>ất</w:t>
      </w:r>
      <w:r>
        <w:rPr>
          <w:rFonts w:ascii="Times New Roman" w:hAnsi="Times New Roman"/>
        </w:rPr>
        <w:t xml:space="preserve"> ch</w:t>
      </w:r>
      <w:r w:rsidRPr="00AC0AF9">
        <w:rPr>
          <w:rFonts w:ascii="Times New Roman" w:hAnsi="Times New Roman"/>
        </w:rPr>
        <w:t>ống</w:t>
      </w:r>
      <w:r>
        <w:rPr>
          <w:rFonts w:ascii="Times New Roman" w:hAnsi="Times New Roman"/>
        </w:rPr>
        <w:t xml:space="preserve"> </w:t>
      </w:r>
      <w:r w:rsidR="00861C33">
        <w:rPr>
          <w:rFonts w:ascii="Times New Roman" w:hAnsi="Times New Roman"/>
        </w:rPr>
        <w:t>o</w:t>
      </w:r>
      <w:r w:rsidRPr="00AC0AF9">
        <w:rPr>
          <w:rFonts w:ascii="Times New Roman" w:hAnsi="Times New Roman"/>
        </w:rPr>
        <w:t>x</w:t>
      </w:r>
      <w:r>
        <w:rPr>
          <w:rFonts w:ascii="Times New Roman" w:hAnsi="Times New Roman"/>
        </w:rPr>
        <w:t>y h</w:t>
      </w:r>
      <w:r w:rsidRPr="00AC0AF9">
        <w:rPr>
          <w:rFonts w:ascii="Times New Roman" w:hAnsi="Times New Roman"/>
        </w:rPr>
        <w:t>óa</w:t>
      </w:r>
      <w:r>
        <w:rPr>
          <w:rFonts w:ascii="Times New Roman" w:hAnsi="Times New Roman"/>
        </w:rPr>
        <w:t xml:space="preserve"> huy</w:t>
      </w:r>
      <w:r w:rsidRPr="00AC0AF9">
        <w:rPr>
          <w:rFonts w:ascii="Times New Roman" w:hAnsi="Times New Roman"/>
        </w:rPr>
        <w:t>ết</w:t>
      </w:r>
      <w:r>
        <w:rPr>
          <w:rFonts w:ascii="Times New Roman" w:hAnsi="Times New Roman"/>
        </w:rPr>
        <w:t xml:space="preserve"> thanh T</w:t>
      </w:r>
      <w:r w:rsidRPr="00AC0AF9">
        <w:rPr>
          <w:rFonts w:ascii="Times New Roman" w:hAnsi="Times New Roman"/>
        </w:rPr>
        <w:t>AS</w:t>
      </w:r>
      <w:r>
        <w:rPr>
          <w:rFonts w:ascii="Times New Roman" w:hAnsi="Times New Roman"/>
        </w:rPr>
        <w:t xml:space="preserve"> (tot</w:t>
      </w:r>
      <w:r w:rsidRPr="00AC0AF9">
        <w:rPr>
          <w:rFonts w:ascii="Times New Roman" w:hAnsi="Times New Roman"/>
        </w:rPr>
        <w:t>a</w:t>
      </w:r>
      <w:r>
        <w:rPr>
          <w:rFonts w:ascii="Times New Roman" w:hAnsi="Times New Roman"/>
        </w:rPr>
        <w:t>l anti</w:t>
      </w:r>
      <w:r w:rsidRPr="00AC0AF9">
        <w:rPr>
          <w:rFonts w:ascii="Times New Roman" w:hAnsi="Times New Roman"/>
        </w:rPr>
        <w:t>ox</w:t>
      </w:r>
      <w:r>
        <w:rPr>
          <w:rFonts w:ascii="Times New Roman" w:hAnsi="Times New Roman"/>
        </w:rPr>
        <w:t>i</w:t>
      </w:r>
      <w:r w:rsidRPr="00AC0AF9">
        <w:rPr>
          <w:rFonts w:ascii="Times New Roman" w:hAnsi="Times New Roman"/>
        </w:rPr>
        <w:t>d</w:t>
      </w:r>
      <w:r>
        <w:rPr>
          <w:rFonts w:ascii="Times New Roman" w:hAnsi="Times New Roman"/>
        </w:rPr>
        <w:t>ant stat</w:t>
      </w:r>
      <w:r w:rsidRPr="00AC0AF9">
        <w:rPr>
          <w:rFonts w:ascii="Times New Roman" w:hAnsi="Times New Roman"/>
        </w:rPr>
        <w:t>us</w:t>
      </w:r>
      <w:r>
        <w:rPr>
          <w:rFonts w:ascii="Times New Roman" w:hAnsi="Times New Roman"/>
        </w:rPr>
        <w:t>) th</w:t>
      </w:r>
      <w:r w:rsidRPr="00AC0AF9">
        <w:rPr>
          <w:rFonts w:ascii="Times New Roman" w:hAnsi="Times New Roman"/>
        </w:rPr>
        <w:t>ấy</w:t>
      </w:r>
      <w:r>
        <w:rPr>
          <w:rFonts w:ascii="Times New Roman" w:hAnsi="Times New Roman"/>
        </w:rPr>
        <w:t xml:space="preserve"> ch</w:t>
      </w:r>
      <w:r w:rsidRPr="0096166D">
        <w:rPr>
          <w:rFonts w:ascii="Times New Roman" w:hAnsi="Times New Roman"/>
        </w:rPr>
        <w:t>ỉ</w:t>
      </w:r>
      <w:r>
        <w:rPr>
          <w:rFonts w:ascii="Times New Roman" w:hAnsi="Times New Roman"/>
        </w:rPr>
        <w:t xml:space="preserve"> s</w:t>
      </w:r>
      <w:r w:rsidRPr="0096166D">
        <w:rPr>
          <w:rFonts w:ascii="Times New Roman" w:hAnsi="Times New Roman"/>
        </w:rPr>
        <w:t>ố</w:t>
      </w:r>
      <w:r>
        <w:rPr>
          <w:rFonts w:ascii="Times New Roman" w:hAnsi="Times New Roman"/>
        </w:rPr>
        <w:t xml:space="preserve"> </w:t>
      </w:r>
      <w:r w:rsidR="00E65FAA" w:rsidRPr="00E65FAA">
        <w:rPr>
          <w:rFonts w:ascii="Times New Roman" w:hAnsi="Times New Roman"/>
        </w:rPr>
        <w:t>OS</w:t>
      </w:r>
      <w:r w:rsidR="00E65FAA">
        <w:rPr>
          <w:rFonts w:ascii="Times New Roman" w:hAnsi="Times New Roman"/>
        </w:rPr>
        <w:t>I</w:t>
      </w:r>
      <w:r>
        <w:rPr>
          <w:rFonts w:ascii="Times New Roman" w:hAnsi="Times New Roman"/>
        </w:rPr>
        <w:t xml:space="preserve"> th</w:t>
      </w:r>
      <w:r w:rsidRPr="00563741">
        <w:rPr>
          <w:rFonts w:ascii="Times New Roman" w:hAnsi="Times New Roman"/>
        </w:rPr>
        <w:t>ấp</w:t>
      </w:r>
      <w:r>
        <w:rPr>
          <w:rFonts w:ascii="Times New Roman" w:hAnsi="Times New Roman"/>
        </w:rPr>
        <w:t xml:space="preserve"> nh</w:t>
      </w:r>
      <w:r w:rsidRPr="00563741">
        <w:rPr>
          <w:rFonts w:ascii="Times New Roman" w:hAnsi="Times New Roman"/>
        </w:rPr>
        <w:t>ất</w:t>
      </w:r>
      <w:r>
        <w:rPr>
          <w:rFonts w:ascii="Times New Roman" w:hAnsi="Times New Roman"/>
        </w:rPr>
        <w:t xml:space="preserve"> </w:t>
      </w:r>
      <w:r w:rsidRPr="00563741">
        <w:rPr>
          <w:rFonts w:ascii="Times New Roman" w:hAnsi="Times New Roman"/>
        </w:rPr>
        <w:t>ở</w:t>
      </w:r>
      <w:r>
        <w:rPr>
          <w:rFonts w:ascii="Times New Roman" w:hAnsi="Times New Roman"/>
        </w:rPr>
        <w:t xml:space="preserve"> giai </w:t>
      </w:r>
      <w:r w:rsidRPr="00563741">
        <w:rPr>
          <w:rFonts w:ascii="Times New Roman" w:hAnsi="Times New Roman"/>
        </w:rPr>
        <w:t>đ</w:t>
      </w:r>
      <w:r>
        <w:rPr>
          <w:rFonts w:ascii="Times New Roman" w:hAnsi="Times New Roman"/>
        </w:rPr>
        <w:t>o</w:t>
      </w:r>
      <w:r w:rsidRPr="00563741">
        <w:rPr>
          <w:rFonts w:ascii="Times New Roman" w:hAnsi="Times New Roman"/>
        </w:rPr>
        <w:t>ạn</w:t>
      </w:r>
      <w:r>
        <w:rPr>
          <w:rFonts w:ascii="Times New Roman" w:hAnsi="Times New Roman"/>
        </w:rPr>
        <w:t xml:space="preserve"> I, cao nh</w:t>
      </w:r>
      <w:r w:rsidRPr="00563741">
        <w:rPr>
          <w:rFonts w:ascii="Times New Roman" w:hAnsi="Times New Roman"/>
        </w:rPr>
        <w:t>ất</w:t>
      </w:r>
      <w:r>
        <w:rPr>
          <w:rFonts w:ascii="Times New Roman" w:hAnsi="Times New Roman"/>
        </w:rPr>
        <w:t xml:space="preserve"> </w:t>
      </w:r>
      <w:r w:rsidRPr="00563741">
        <w:rPr>
          <w:rFonts w:ascii="Times New Roman" w:hAnsi="Times New Roman"/>
        </w:rPr>
        <w:t>ở</w:t>
      </w:r>
      <w:r>
        <w:rPr>
          <w:rFonts w:ascii="Times New Roman" w:hAnsi="Times New Roman"/>
        </w:rPr>
        <w:t xml:space="preserve"> giai </w:t>
      </w:r>
      <w:r w:rsidRPr="00563741">
        <w:rPr>
          <w:rFonts w:ascii="Times New Roman" w:hAnsi="Times New Roman"/>
        </w:rPr>
        <w:t>đ</w:t>
      </w:r>
      <w:r>
        <w:rPr>
          <w:rFonts w:ascii="Times New Roman" w:hAnsi="Times New Roman"/>
        </w:rPr>
        <w:t>o</w:t>
      </w:r>
      <w:r w:rsidRPr="00563741">
        <w:rPr>
          <w:rFonts w:ascii="Times New Roman" w:hAnsi="Times New Roman"/>
        </w:rPr>
        <w:t>ạn</w:t>
      </w:r>
      <w:r>
        <w:rPr>
          <w:rFonts w:ascii="Times New Roman" w:hAnsi="Times New Roman"/>
        </w:rPr>
        <w:t xml:space="preserve"> III nh</w:t>
      </w:r>
      <w:r w:rsidRPr="00563741">
        <w:rPr>
          <w:rFonts w:ascii="Times New Roman" w:hAnsi="Times New Roman"/>
        </w:rPr>
        <w:t>ư</w:t>
      </w:r>
      <w:r>
        <w:rPr>
          <w:rFonts w:ascii="Times New Roman" w:hAnsi="Times New Roman"/>
        </w:rPr>
        <w:t>ng s</w:t>
      </w:r>
      <w:r w:rsidRPr="00563741">
        <w:rPr>
          <w:rFonts w:ascii="Times New Roman" w:hAnsi="Times New Roman"/>
        </w:rPr>
        <w:t>ự</w:t>
      </w:r>
      <w:r>
        <w:rPr>
          <w:rFonts w:ascii="Times New Roman" w:hAnsi="Times New Roman"/>
        </w:rPr>
        <w:t xml:space="preserve"> kh</w:t>
      </w:r>
      <w:r w:rsidRPr="00563741">
        <w:rPr>
          <w:rFonts w:ascii="Times New Roman" w:hAnsi="Times New Roman"/>
        </w:rPr>
        <w:t>ác</w:t>
      </w:r>
      <w:r>
        <w:rPr>
          <w:rFonts w:ascii="Times New Roman" w:hAnsi="Times New Roman"/>
        </w:rPr>
        <w:t xml:space="preserve"> bi</w:t>
      </w:r>
      <w:r w:rsidRPr="00563741">
        <w:rPr>
          <w:rFonts w:ascii="Times New Roman" w:hAnsi="Times New Roman"/>
        </w:rPr>
        <w:t>ệt</w:t>
      </w:r>
      <w:r>
        <w:rPr>
          <w:rFonts w:ascii="Times New Roman" w:hAnsi="Times New Roman"/>
        </w:rPr>
        <w:t xml:space="preserve"> ch</w:t>
      </w:r>
      <w:r w:rsidRPr="00563741">
        <w:rPr>
          <w:rFonts w:ascii="Times New Roman" w:hAnsi="Times New Roman"/>
        </w:rPr>
        <w:t>ư</w:t>
      </w:r>
      <w:r>
        <w:rPr>
          <w:rFonts w:ascii="Times New Roman" w:hAnsi="Times New Roman"/>
        </w:rPr>
        <w:t>a c</w:t>
      </w:r>
      <w:r w:rsidRPr="00563741">
        <w:rPr>
          <w:rFonts w:ascii="Times New Roman" w:hAnsi="Times New Roman"/>
        </w:rPr>
        <w:t>ó</w:t>
      </w:r>
      <w:r>
        <w:rPr>
          <w:rFonts w:ascii="Times New Roman" w:hAnsi="Times New Roman"/>
        </w:rPr>
        <w:t xml:space="preserve"> </w:t>
      </w:r>
      <w:r w:rsidRPr="00563741">
        <w:rPr>
          <w:rFonts w:ascii="Times New Roman" w:hAnsi="Times New Roman"/>
        </w:rPr>
        <w:t>ý</w:t>
      </w:r>
      <w:r>
        <w:rPr>
          <w:rFonts w:ascii="Times New Roman" w:hAnsi="Times New Roman"/>
        </w:rPr>
        <w:t xml:space="preserve"> ngh</w:t>
      </w:r>
      <w:r w:rsidRPr="00563741">
        <w:rPr>
          <w:rFonts w:ascii="Times New Roman" w:hAnsi="Times New Roman"/>
        </w:rPr>
        <w:t>ĩa</w:t>
      </w:r>
      <w:r>
        <w:rPr>
          <w:rFonts w:ascii="Times New Roman" w:hAnsi="Times New Roman"/>
        </w:rPr>
        <w:t xml:space="preserve"> th</w:t>
      </w:r>
      <w:r w:rsidRPr="00563741">
        <w:rPr>
          <w:rFonts w:ascii="Times New Roman" w:hAnsi="Times New Roman"/>
        </w:rPr>
        <w:t>ống</w:t>
      </w:r>
      <w:r>
        <w:rPr>
          <w:rFonts w:ascii="Times New Roman" w:hAnsi="Times New Roman"/>
        </w:rPr>
        <w:t xml:space="preserve"> k</w:t>
      </w:r>
      <w:r w:rsidRPr="00563741">
        <w:rPr>
          <w:rFonts w:ascii="Times New Roman" w:hAnsi="Times New Roman"/>
        </w:rPr>
        <w:t>ê</w:t>
      </w:r>
      <w:r>
        <w:rPr>
          <w:rFonts w:ascii="Times New Roman" w:hAnsi="Times New Roman"/>
        </w:rPr>
        <w:t xml:space="preserve"> v</w:t>
      </w:r>
      <w:r w:rsidRPr="00563741">
        <w:rPr>
          <w:rFonts w:ascii="Times New Roman" w:hAnsi="Times New Roman"/>
        </w:rPr>
        <w:t>ới</w:t>
      </w:r>
      <w:r>
        <w:rPr>
          <w:rFonts w:ascii="Times New Roman" w:hAnsi="Times New Roman"/>
        </w:rPr>
        <w:t xml:space="preserve"> p&gt;0,05 </w:t>
      </w:r>
      <w:r>
        <w:rPr>
          <w:rFonts w:ascii="Times New Roman" w:hAnsi="Times New Roman"/>
        </w:rPr>
        <w:fldChar w:fldCharType="begin"/>
      </w:r>
      <w:r w:rsidR="00996C94">
        <w:rPr>
          <w:rFonts w:ascii="Times New Roman" w:hAnsi="Times New Roman"/>
        </w:rPr>
        <w:instrText xml:space="preserve"> ADDIN EN.CITE &lt;EndNote&gt;&lt;Cite&gt;&lt;Author&gt;Wu&lt;/Author&gt;&lt;Year&gt;2017&lt;/Year&gt;&lt;RecNum&gt;225&lt;/RecNum&gt;&lt;DisplayText&gt;[161]&lt;/DisplayText&gt;&lt;record&gt;&lt;rec-number&gt;225&lt;/rec-number&gt;&lt;foreign-keys&gt;&lt;key app="EN" db-id="5twxs2p5iavsxner9f5vwew9es29fdavt5xv"&gt;225&lt;/key&gt;&lt;/foreign-keys&gt;&lt;ref-type name="Journal Article"&gt;17&lt;/ref-type&gt;&lt;contributors&gt;&lt;authors&gt;&lt;author&gt;Wu, Rong&lt;/author&gt;&lt;author&gt;Feng, Jiafu&lt;/author&gt;&lt;author&gt;Yang, Yuwei&lt;/author&gt;&lt;author&gt;Dai, Chunmei&lt;/author&gt;&lt;author&gt;Lu, Anyang&lt;/author&gt;&lt;author&gt;Li, Jie&lt;/author&gt;&lt;author&gt;Liao, Yao&lt;/author&gt;&lt;author&gt;Xiang, Miao&lt;/author&gt;&lt;author&gt;Huang, Qingmei&lt;/author&gt;&lt;author&gt;Wang, Dong&lt;/author&gt;&lt;/authors&gt;&lt;/contributors&gt;&lt;titles&gt;&lt;title&gt;Significance of serum total oxidant/antioxidant status in patients with colorectal cancer&lt;/title&gt;&lt;secondary-title&gt;PloS one&lt;/secondary-title&gt;&lt;/titles&gt;&lt;periodical&gt;&lt;full-title&gt;PloS one&lt;/full-title&gt;&lt;/periodical&gt;&lt;pages&gt;e0170003&lt;/pages&gt;&lt;volume&gt;12&lt;/volume&gt;&lt;number&gt;1&lt;/number&gt;&lt;dates&gt;&lt;year&gt;2017&lt;/year&gt;&lt;/dates&gt;&lt;isbn&gt;1932-6203&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61" w:tooltip="Wu, 2017 #225" w:history="1">
        <w:r w:rsidR="00996C94">
          <w:rPr>
            <w:rFonts w:ascii="Times New Roman" w:hAnsi="Times New Roman"/>
            <w:noProof/>
          </w:rPr>
          <w:t>161</w:t>
        </w:r>
      </w:hyperlink>
      <w:r w:rsidR="00996C94">
        <w:rPr>
          <w:rFonts w:ascii="Times New Roman" w:hAnsi="Times New Roman"/>
          <w:noProof/>
        </w:rPr>
        <w:t>]</w:t>
      </w:r>
      <w:r>
        <w:rPr>
          <w:rFonts w:ascii="Times New Roman" w:hAnsi="Times New Roman"/>
        </w:rPr>
        <w:fldChar w:fldCharType="end"/>
      </w:r>
      <w:r>
        <w:rPr>
          <w:rFonts w:ascii="Times New Roman" w:hAnsi="Times New Roman"/>
        </w:rPr>
        <w:t>. C</w:t>
      </w:r>
      <w:r w:rsidRPr="00F559A8">
        <w:rPr>
          <w:rFonts w:ascii="Times New Roman" w:hAnsi="Times New Roman"/>
        </w:rPr>
        <w:t>òn</w:t>
      </w:r>
      <w:r>
        <w:rPr>
          <w:rFonts w:ascii="Times New Roman" w:hAnsi="Times New Roman"/>
        </w:rPr>
        <w:t xml:space="preserve"> trong nghi</w:t>
      </w:r>
      <w:r w:rsidRPr="00F559A8">
        <w:rPr>
          <w:rFonts w:ascii="Times New Roman" w:hAnsi="Times New Roman"/>
        </w:rPr>
        <w:t>ê</w:t>
      </w:r>
      <w:r>
        <w:rPr>
          <w:rFonts w:ascii="Times New Roman" w:hAnsi="Times New Roman"/>
        </w:rPr>
        <w:t>n c</w:t>
      </w:r>
      <w:r w:rsidRPr="00F559A8">
        <w:rPr>
          <w:rFonts w:ascii="Times New Roman" w:hAnsi="Times New Roman"/>
        </w:rPr>
        <w:t>ứu</w:t>
      </w:r>
      <w:r>
        <w:rPr>
          <w:rFonts w:ascii="Times New Roman" w:hAnsi="Times New Roman"/>
        </w:rPr>
        <w:t xml:space="preserve"> c</w:t>
      </w:r>
      <w:r w:rsidRPr="00F559A8">
        <w:rPr>
          <w:rFonts w:ascii="Times New Roman" w:hAnsi="Times New Roman"/>
        </w:rPr>
        <w:t>ủa</w:t>
      </w:r>
      <w:r>
        <w:rPr>
          <w:rFonts w:ascii="Times New Roman" w:hAnsi="Times New Roman"/>
        </w:rPr>
        <w:t xml:space="preserve"> </w:t>
      </w:r>
      <w:r w:rsidRPr="00F559A8">
        <w:rPr>
          <w:rFonts w:ascii="Times New Roman" w:hAnsi="Times New Roman"/>
        </w:rPr>
        <w:t>Lauschke</w:t>
      </w:r>
      <w:r w:rsidR="005A069C">
        <w:rPr>
          <w:rFonts w:ascii="Times New Roman" w:hAnsi="Times New Roman"/>
        </w:rPr>
        <w:t xml:space="preserve"> H.</w:t>
      </w:r>
      <w:r>
        <w:rPr>
          <w:rFonts w:ascii="Times New Roman" w:hAnsi="Times New Roman"/>
        </w:rPr>
        <w:t xml:space="preserve"> v</w:t>
      </w:r>
      <w:r w:rsidRPr="00F559A8">
        <w:rPr>
          <w:rFonts w:ascii="Times New Roman" w:hAnsi="Times New Roman"/>
        </w:rPr>
        <w:t>à</w:t>
      </w:r>
      <w:r>
        <w:rPr>
          <w:rFonts w:ascii="Times New Roman" w:hAnsi="Times New Roman"/>
        </w:rPr>
        <w:t xml:space="preserve"> C</w:t>
      </w:r>
      <w:r w:rsidRPr="00F559A8">
        <w:rPr>
          <w:rFonts w:ascii="Times New Roman" w:hAnsi="Times New Roman"/>
        </w:rPr>
        <w:t>S</w:t>
      </w:r>
      <w:r>
        <w:rPr>
          <w:rFonts w:ascii="Times New Roman" w:hAnsi="Times New Roman"/>
        </w:rPr>
        <w:t>, h</w:t>
      </w:r>
      <w:r w:rsidRPr="00F559A8">
        <w:rPr>
          <w:rFonts w:ascii="Times New Roman" w:hAnsi="Times New Roman"/>
        </w:rPr>
        <w:t>àm</w:t>
      </w:r>
      <w:r>
        <w:rPr>
          <w:rFonts w:ascii="Times New Roman" w:hAnsi="Times New Roman"/>
        </w:rPr>
        <w:t xml:space="preserve"> lư</w:t>
      </w:r>
      <w:r w:rsidRPr="00F559A8">
        <w:rPr>
          <w:rFonts w:ascii="Times New Roman" w:hAnsi="Times New Roman"/>
        </w:rPr>
        <w:t>ợng</w:t>
      </w:r>
      <w:r>
        <w:rPr>
          <w:rFonts w:ascii="Times New Roman" w:hAnsi="Times New Roman"/>
        </w:rPr>
        <w:t xml:space="preserve"> M</w:t>
      </w:r>
      <w:r w:rsidRPr="00F559A8">
        <w:rPr>
          <w:rFonts w:ascii="Times New Roman" w:hAnsi="Times New Roman"/>
        </w:rPr>
        <w:t>D</w:t>
      </w:r>
      <w:r>
        <w:rPr>
          <w:rFonts w:ascii="Times New Roman" w:hAnsi="Times New Roman"/>
        </w:rPr>
        <w:t>A trong m</w:t>
      </w:r>
      <w:r w:rsidRPr="00F559A8">
        <w:rPr>
          <w:rFonts w:ascii="Times New Roman" w:hAnsi="Times New Roman"/>
        </w:rPr>
        <w:t>áu</w:t>
      </w:r>
      <w:r>
        <w:rPr>
          <w:rFonts w:ascii="Times New Roman" w:hAnsi="Times New Roman"/>
        </w:rPr>
        <w:t xml:space="preserve"> t</w:t>
      </w:r>
      <w:r w:rsidRPr="00F559A8">
        <w:rPr>
          <w:rFonts w:ascii="Times New Roman" w:hAnsi="Times New Roman"/>
        </w:rPr>
        <w:t>ă</w:t>
      </w:r>
      <w:r>
        <w:rPr>
          <w:rFonts w:ascii="Times New Roman" w:hAnsi="Times New Roman"/>
        </w:rPr>
        <w:t>ng d</w:t>
      </w:r>
      <w:r w:rsidRPr="00F559A8">
        <w:rPr>
          <w:rFonts w:ascii="Times New Roman" w:hAnsi="Times New Roman"/>
        </w:rPr>
        <w:t>ần</w:t>
      </w:r>
      <w:r>
        <w:rPr>
          <w:rFonts w:ascii="Times New Roman" w:hAnsi="Times New Roman"/>
        </w:rPr>
        <w:t xml:space="preserve"> theo đ</w:t>
      </w:r>
      <w:r w:rsidRPr="00F559A8">
        <w:rPr>
          <w:rFonts w:ascii="Times New Roman" w:hAnsi="Times New Roman"/>
        </w:rPr>
        <w:t>ộ</w:t>
      </w:r>
      <w:r>
        <w:rPr>
          <w:rFonts w:ascii="Times New Roman" w:hAnsi="Times New Roman"/>
        </w:rPr>
        <w:t xml:space="preserve"> x</w:t>
      </w:r>
      <w:r w:rsidRPr="00F559A8">
        <w:rPr>
          <w:rFonts w:ascii="Times New Roman" w:hAnsi="Times New Roman"/>
        </w:rPr>
        <w:t>â</w:t>
      </w:r>
      <w:r>
        <w:rPr>
          <w:rFonts w:ascii="Times New Roman" w:hAnsi="Times New Roman"/>
        </w:rPr>
        <w:t>m l</w:t>
      </w:r>
      <w:r w:rsidRPr="00F559A8">
        <w:rPr>
          <w:rFonts w:ascii="Times New Roman" w:hAnsi="Times New Roman"/>
        </w:rPr>
        <w:t>ấn</w:t>
      </w:r>
      <w:r>
        <w:rPr>
          <w:rFonts w:ascii="Times New Roman" w:hAnsi="Times New Roman"/>
        </w:rPr>
        <w:t xml:space="preserve"> kh</w:t>
      </w:r>
      <w:r w:rsidRPr="00F559A8">
        <w:rPr>
          <w:rFonts w:ascii="Times New Roman" w:hAnsi="Times New Roman"/>
        </w:rPr>
        <w:t>ối</w:t>
      </w:r>
      <w:r>
        <w:rPr>
          <w:rFonts w:ascii="Times New Roman" w:hAnsi="Times New Roman"/>
        </w:rPr>
        <w:t xml:space="preserve"> u v</w:t>
      </w:r>
      <w:r w:rsidRPr="00F559A8">
        <w:rPr>
          <w:rFonts w:ascii="Times New Roman" w:hAnsi="Times New Roman"/>
        </w:rPr>
        <w:t>ào</w:t>
      </w:r>
      <w:r>
        <w:rPr>
          <w:rFonts w:ascii="Times New Roman" w:hAnsi="Times New Roman"/>
        </w:rPr>
        <w:t xml:space="preserve"> th</w:t>
      </w:r>
      <w:r w:rsidRPr="00F559A8">
        <w:rPr>
          <w:rFonts w:ascii="Times New Roman" w:hAnsi="Times New Roman"/>
        </w:rPr>
        <w:t>ành</w:t>
      </w:r>
      <w:r>
        <w:rPr>
          <w:rFonts w:ascii="Times New Roman" w:hAnsi="Times New Roman"/>
        </w:rPr>
        <w:t xml:space="preserve"> ru</w:t>
      </w:r>
      <w:r w:rsidRPr="00F559A8">
        <w:rPr>
          <w:rFonts w:ascii="Times New Roman" w:hAnsi="Times New Roman"/>
        </w:rPr>
        <w:t>ột</w:t>
      </w:r>
      <w:r>
        <w:rPr>
          <w:rFonts w:ascii="Times New Roman" w:hAnsi="Times New Roman"/>
        </w:rPr>
        <w:t xml:space="preserve"> nh</w:t>
      </w:r>
      <w:r w:rsidRPr="00574058">
        <w:rPr>
          <w:rFonts w:ascii="Times New Roman" w:hAnsi="Times New Roman"/>
        </w:rPr>
        <w:t>ư</w:t>
      </w:r>
      <w:r>
        <w:rPr>
          <w:rFonts w:ascii="Times New Roman" w:hAnsi="Times New Roman"/>
        </w:rPr>
        <w:t>ng kh</w:t>
      </w:r>
      <w:r w:rsidRPr="00574058">
        <w:rPr>
          <w:rFonts w:ascii="Times New Roman" w:hAnsi="Times New Roman"/>
        </w:rPr>
        <w:t>ô</w:t>
      </w:r>
      <w:r>
        <w:rPr>
          <w:rFonts w:ascii="Times New Roman" w:hAnsi="Times New Roman"/>
        </w:rPr>
        <w:t>ng c</w:t>
      </w:r>
      <w:r w:rsidRPr="00574058">
        <w:rPr>
          <w:rFonts w:ascii="Times New Roman" w:hAnsi="Times New Roman"/>
        </w:rPr>
        <w:t>ó</w:t>
      </w:r>
      <w:r>
        <w:rPr>
          <w:rFonts w:ascii="Times New Roman" w:hAnsi="Times New Roman"/>
        </w:rPr>
        <w:t xml:space="preserve"> s</w:t>
      </w:r>
      <w:r w:rsidRPr="00574058">
        <w:rPr>
          <w:rFonts w:ascii="Times New Roman" w:hAnsi="Times New Roman"/>
        </w:rPr>
        <w:t>ự</w:t>
      </w:r>
      <w:r>
        <w:rPr>
          <w:rFonts w:ascii="Times New Roman" w:hAnsi="Times New Roman"/>
        </w:rPr>
        <w:t xml:space="preserve"> kh</w:t>
      </w:r>
      <w:r w:rsidRPr="00574058">
        <w:rPr>
          <w:rFonts w:ascii="Times New Roman" w:hAnsi="Times New Roman"/>
        </w:rPr>
        <w:t>ác</w:t>
      </w:r>
      <w:r>
        <w:rPr>
          <w:rFonts w:ascii="Times New Roman" w:hAnsi="Times New Roman"/>
        </w:rPr>
        <w:t xml:space="preserve"> bi</w:t>
      </w:r>
      <w:r w:rsidRPr="00574058">
        <w:rPr>
          <w:rFonts w:ascii="Times New Roman" w:hAnsi="Times New Roman"/>
        </w:rPr>
        <w:t>ệt</w:t>
      </w:r>
      <w:r>
        <w:rPr>
          <w:rFonts w:ascii="Times New Roman" w:hAnsi="Times New Roman"/>
        </w:rPr>
        <w:t xml:space="preserve"> theo t</w:t>
      </w:r>
      <w:r w:rsidRPr="00574058">
        <w:rPr>
          <w:rFonts w:ascii="Times New Roman" w:hAnsi="Times New Roman"/>
        </w:rPr>
        <w:t>ình</w:t>
      </w:r>
      <w:r>
        <w:rPr>
          <w:rFonts w:ascii="Times New Roman" w:hAnsi="Times New Roman"/>
        </w:rPr>
        <w:t xml:space="preserve"> tr</w:t>
      </w:r>
      <w:r w:rsidRPr="00574058">
        <w:rPr>
          <w:rFonts w:ascii="Times New Roman" w:hAnsi="Times New Roman"/>
        </w:rPr>
        <w:t>ạng</w:t>
      </w:r>
      <w:r>
        <w:rPr>
          <w:rFonts w:ascii="Times New Roman" w:hAnsi="Times New Roman"/>
        </w:rPr>
        <w:t xml:space="preserve"> di c</w:t>
      </w:r>
      <w:r w:rsidRPr="00574058">
        <w:rPr>
          <w:rFonts w:ascii="Times New Roman" w:hAnsi="Times New Roman"/>
        </w:rPr>
        <w:t>ă</w:t>
      </w:r>
      <w:r>
        <w:rPr>
          <w:rFonts w:ascii="Times New Roman" w:hAnsi="Times New Roman"/>
        </w:rPr>
        <w:t>n h</w:t>
      </w:r>
      <w:r w:rsidRPr="00574058">
        <w:rPr>
          <w:rFonts w:ascii="Times New Roman" w:hAnsi="Times New Roman"/>
        </w:rPr>
        <w:t>ạch</w:t>
      </w:r>
      <w:r>
        <w:rPr>
          <w:rFonts w:ascii="Times New Roman" w:hAnsi="Times New Roman"/>
        </w:rPr>
        <w:t xml:space="preserve"> hay di c</w:t>
      </w:r>
      <w:r w:rsidRPr="00574058">
        <w:rPr>
          <w:rFonts w:ascii="Times New Roman" w:hAnsi="Times New Roman"/>
        </w:rPr>
        <w:t>ă</w:t>
      </w:r>
      <w:r>
        <w:rPr>
          <w:rFonts w:ascii="Times New Roman" w:hAnsi="Times New Roman"/>
        </w:rPr>
        <w:t xml:space="preserve">n xa </w:t>
      </w:r>
      <w:r>
        <w:rPr>
          <w:rFonts w:ascii="Times New Roman" w:hAnsi="Times New Roman"/>
        </w:rPr>
        <w:fldChar w:fldCharType="begin"/>
      </w:r>
      <w:r w:rsidR="00036E7D">
        <w:rPr>
          <w:rFonts w:ascii="Times New Roman" w:hAnsi="Times New Roman"/>
        </w:rPr>
        <w:instrText xml:space="preserve"> ADDIN EN.CITE &lt;EndNote&gt;&lt;Cite&gt;&lt;Author&gt;Lauschke&lt;/Author&gt;&lt;Year&gt;2002&lt;/Year&gt;&lt;RecNum&gt;84&lt;/RecNum&gt;&lt;DisplayText&gt;[93]&lt;/DisplayText&gt;&lt;record&gt;&lt;rec-number&gt;84&lt;/rec-number&gt;&lt;foreign-keys&gt;&lt;key app="EN" db-id="5twxs2p5iavsxner9f5vwew9es29fdavt5xv"&gt;84&lt;/key&gt;&lt;/foreign-keys&gt;&lt;ref-type name="Journal Article"&gt;17&lt;/ref-type&gt;&lt;contributors&gt;&lt;authors&gt;&lt;author&gt;Lauschke, H&lt;/author&gt;&lt;author&gt;Tolba, R&lt;/author&gt;&lt;author&gt;Burger, B&lt;/author&gt;&lt;author&gt;Minor, T&lt;/author&gt;&lt;author&gt;Hirner, A&lt;/author&gt;&lt;/authors&gt;&lt;/contributors&gt;&lt;titles&gt;&lt;title&gt;Lipid peroxidation as additional marker in patients with colorectal cancer&lt;/title&gt;&lt;secondary-title&gt;European surgical research&lt;/secondary-title&gt;&lt;/titles&gt;&lt;periodical&gt;&lt;full-title&gt;European surgical research&lt;/full-title&gt;&lt;/periodical&gt;&lt;pages&gt;346-350&lt;/pages&gt;&lt;volume&gt;34&lt;/volume&gt;&lt;number&gt;5&lt;/number&gt;&lt;dates&gt;&lt;year&gt;2002&lt;/year&gt;&lt;/dates&gt;&lt;isbn&gt;0014-312X&lt;/isbn&gt;&lt;urls&gt;&lt;/urls&gt;&lt;/record&gt;&lt;/Cite&gt;&lt;/EndNote&gt;</w:instrText>
      </w:r>
      <w:r>
        <w:rPr>
          <w:rFonts w:ascii="Times New Roman" w:hAnsi="Times New Roman"/>
        </w:rPr>
        <w:fldChar w:fldCharType="separate"/>
      </w:r>
      <w:r w:rsidR="00036E7D">
        <w:rPr>
          <w:rFonts w:ascii="Times New Roman" w:hAnsi="Times New Roman"/>
          <w:noProof/>
        </w:rPr>
        <w:t>[</w:t>
      </w:r>
      <w:hyperlink w:anchor="_ENREF_93" w:tooltip="Lauschke, 2002 #84" w:history="1">
        <w:r w:rsidR="00996C94">
          <w:rPr>
            <w:rFonts w:ascii="Times New Roman" w:hAnsi="Times New Roman"/>
            <w:noProof/>
          </w:rPr>
          <w:t>93</w:t>
        </w:r>
      </w:hyperlink>
      <w:r w:rsidR="00036E7D">
        <w:rPr>
          <w:rFonts w:ascii="Times New Roman" w:hAnsi="Times New Roman"/>
          <w:noProof/>
        </w:rPr>
        <w:t>]</w:t>
      </w:r>
      <w:r>
        <w:rPr>
          <w:rFonts w:ascii="Times New Roman" w:hAnsi="Times New Roman"/>
        </w:rPr>
        <w:fldChar w:fldCharType="end"/>
      </w:r>
      <w:r>
        <w:rPr>
          <w:rFonts w:ascii="Times New Roman" w:hAnsi="Times New Roman"/>
        </w:rPr>
        <w:t xml:space="preserve">. </w:t>
      </w:r>
    </w:p>
    <w:p w:rsidR="00DB3BD9" w:rsidRDefault="00DB3BD9" w:rsidP="002C42D6">
      <w:pPr>
        <w:tabs>
          <w:tab w:val="left" w:pos="709"/>
        </w:tabs>
        <w:spacing w:line="360" w:lineRule="auto"/>
        <w:ind w:firstLine="709"/>
        <w:jc w:val="both"/>
        <w:rPr>
          <w:rFonts w:ascii="Times New Roman" w:hAnsi="Times New Roman"/>
        </w:rPr>
      </w:pPr>
      <w:r>
        <w:rPr>
          <w:rFonts w:ascii="Times New Roman" w:hAnsi="Times New Roman"/>
        </w:rPr>
        <w:t>K</w:t>
      </w:r>
      <w:r w:rsidRPr="00574058">
        <w:rPr>
          <w:rFonts w:ascii="Times New Roman" w:hAnsi="Times New Roman"/>
        </w:rPr>
        <w:t>ết</w:t>
      </w:r>
      <w:r>
        <w:rPr>
          <w:rFonts w:ascii="Times New Roman" w:hAnsi="Times New Roman"/>
        </w:rPr>
        <w:t xml:space="preserve"> qu</w:t>
      </w:r>
      <w:r w:rsidRPr="00574058">
        <w:rPr>
          <w:rFonts w:ascii="Times New Roman" w:hAnsi="Times New Roman"/>
        </w:rPr>
        <w:t>ả</w:t>
      </w:r>
      <w:r>
        <w:rPr>
          <w:rFonts w:ascii="Times New Roman" w:hAnsi="Times New Roman"/>
        </w:rPr>
        <w:t xml:space="preserve"> nghi</w:t>
      </w:r>
      <w:r w:rsidRPr="00C5600B">
        <w:rPr>
          <w:rFonts w:ascii="Times New Roman" w:hAnsi="Times New Roman"/>
        </w:rPr>
        <w:t>ê</w:t>
      </w:r>
      <w:r>
        <w:rPr>
          <w:rFonts w:ascii="Times New Roman" w:hAnsi="Times New Roman"/>
        </w:rPr>
        <w:t>n c</w:t>
      </w:r>
      <w:r w:rsidRPr="00C5600B">
        <w:rPr>
          <w:rFonts w:ascii="Times New Roman" w:hAnsi="Times New Roman"/>
        </w:rPr>
        <w:t>ứu</w:t>
      </w:r>
      <w:r>
        <w:rPr>
          <w:rFonts w:ascii="Times New Roman" w:hAnsi="Times New Roman"/>
        </w:rPr>
        <w:t xml:space="preserve"> c</w:t>
      </w:r>
      <w:r w:rsidRPr="00C5600B">
        <w:rPr>
          <w:rFonts w:ascii="Times New Roman" w:hAnsi="Times New Roman"/>
        </w:rPr>
        <w:t>ủa</w:t>
      </w:r>
      <w:r>
        <w:rPr>
          <w:rFonts w:ascii="Times New Roman" w:hAnsi="Times New Roman"/>
        </w:rPr>
        <w:t xml:space="preserve"> ch</w:t>
      </w:r>
      <w:r w:rsidRPr="00C5600B">
        <w:rPr>
          <w:rFonts w:ascii="Times New Roman" w:hAnsi="Times New Roman"/>
        </w:rPr>
        <w:t>úng</w:t>
      </w:r>
      <w:r>
        <w:rPr>
          <w:rFonts w:ascii="Times New Roman" w:hAnsi="Times New Roman"/>
        </w:rPr>
        <w:t xml:space="preserve"> t</w:t>
      </w:r>
      <w:r w:rsidRPr="00C5600B">
        <w:rPr>
          <w:rFonts w:ascii="Times New Roman" w:hAnsi="Times New Roman"/>
        </w:rPr>
        <w:t>ô</w:t>
      </w:r>
      <w:r>
        <w:rPr>
          <w:rFonts w:ascii="Times New Roman" w:hAnsi="Times New Roman"/>
        </w:rPr>
        <w:t>i cho th</w:t>
      </w:r>
      <w:r w:rsidRPr="00574058">
        <w:rPr>
          <w:rFonts w:ascii="Times New Roman" w:hAnsi="Times New Roman"/>
        </w:rPr>
        <w:t>ấy</w:t>
      </w:r>
      <w:r>
        <w:rPr>
          <w:rFonts w:ascii="Times New Roman" w:hAnsi="Times New Roman"/>
        </w:rPr>
        <w:t xml:space="preserve"> M</w:t>
      </w:r>
      <w:r w:rsidRPr="00574058">
        <w:rPr>
          <w:rFonts w:ascii="Times New Roman" w:hAnsi="Times New Roman"/>
        </w:rPr>
        <w:t>D</w:t>
      </w:r>
      <w:r>
        <w:rPr>
          <w:rFonts w:ascii="Times New Roman" w:hAnsi="Times New Roman"/>
        </w:rPr>
        <w:t xml:space="preserve">A </w:t>
      </w:r>
      <w:r w:rsidR="002C42D6">
        <w:rPr>
          <w:rFonts w:ascii="Times New Roman" w:hAnsi="Times New Roman"/>
        </w:rPr>
        <w:t>h</w:t>
      </w:r>
      <w:r w:rsidR="002C42D6" w:rsidRPr="002C42D6">
        <w:rPr>
          <w:rFonts w:ascii="Times New Roman" w:hAnsi="Times New Roman"/>
        </w:rPr>
        <w:t>ồng</w:t>
      </w:r>
      <w:r w:rsidR="002C42D6">
        <w:rPr>
          <w:rFonts w:ascii="Times New Roman" w:hAnsi="Times New Roman"/>
        </w:rPr>
        <w:t xml:space="preserve"> c</w:t>
      </w:r>
      <w:r w:rsidR="002C42D6" w:rsidRPr="002C42D6">
        <w:rPr>
          <w:rFonts w:ascii="Times New Roman" w:hAnsi="Times New Roman"/>
        </w:rPr>
        <w:t>ầu</w:t>
      </w:r>
      <w:r w:rsidR="006006C0">
        <w:rPr>
          <w:rFonts w:ascii="Times New Roman" w:hAnsi="Times New Roman"/>
        </w:rPr>
        <w:t xml:space="preserve"> tr</w:t>
      </w:r>
      <w:r w:rsidR="006006C0">
        <w:rPr>
          <w:rFonts w:ascii="Times New Roman" w:hAnsi="Times New Roman" w:hint="eastAsia"/>
        </w:rPr>
        <w:t>ư</w:t>
      </w:r>
      <w:r w:rsidR="006006C0" w:rsidRPr="006006C0">
        <w:rPr>
          <w:rFonts w:ascii="Times New Roman" w:hAnsi="Times New Roman"/>
        </w:rPr>
        <w:t>ớc</w:t>
      </w:r>
      <w:r w:rsidR="006006C0">
        <w:rPr>
          <w:rFonts w:ascii="Times New Roman" w:hAnsi="Times New Roman"/>
        </w:rPr>
        <w:t xml:space="preserve"> m</w:t>
      </w:r>
      <w:r w:rsidR="006006C0" w:rsidRPr="006006C0">
        <w:rPr>
          <w:rFonts w:ascii="Times New Roman" w:hAnsi="Times New Roman"/>
        </w:rPr>
        <w:t>ổ</w:t>
      </w:r>
      <w:r w:rsidR="002C42D6">
        <w:rPr>
          <w:rFonts w:ascii="Times New Roman" w:hAnsi="Times New Roman"/>
        </w:rPr>
        <w:t xml:space="preserve"> l</w:t>
      </w:r>
      <w:r w:rsidR="002C42D6" w:rsidRPr="002C42D6">
        <w:rPr>
          <w:rFonts w:ascii="Times New Roman" w:hAnsi="Times New Roman"/>
        </w:rPr>
        <w:t>ại</w:t>
      </w:r>
      <w:r>
        <w:rPr>
          <w:rFonts w:ascii="Times New Roman" w:hAnsi="Times New Roman"/>
        </w:rPr>
        <w:t xml:space="preserve"> cao nh</w:t>
      </w:r>
      <w:r w:rsidRPr="00282413">
        <w:rPr>
          <w:rFonts w:ascii="Times New Roman" w:hAnsi="Times New Roman"/>
        </w:rPr>
        <w:t>ất</w:t>
      </w:r>
      <w:r>
        <w:rPr>
          <w:rFonts w:ascii="Times New Roman" w:hAnsi="Times New Roman"/>
        </w:rPr>
        <w:t xml:space="preserve"> l</w:t>
      </w:r>
      <w:r w:rsidRPr="00282413">
        <w:rPr>
          <w:rFonts w:ascii="Times New Roman" w:hAnsi="Times New Roman"/>
        </w:rPr>
        <w:t>à</w:t>
      </w:r>
      <w:r>
        <w:rPr>
          <w:rFonts w:ascii="Times New Roman" w:hAnsi="Times New Roman"/>
        </w:rPr>
        <w:t xml:space="preserve"> </w:t>
      </w:r>
      <w:r w:rsidRPr="00282413">
        <w:rPr>
          <w:rFonts w:ascii="Times New Roman" w:hAnsi="Times New Roman"/>
        </w:rPr>
        <w:t>ở</w:t>
      </w:r>
      <w:r>
        <w:rPr>
          <w:rFonts w:ascii="Times New Roman" w:hAnsi="Times New Roman"/>
        </w:rPr>
        <w:t xml:space="preserve"> giai </w:t>
      </w:r>
      <w:r w:rsidRPr="00282413">
        <w:rPr>
          <w:rFonts w:ascii="Times New Roman" w:hAnsi="Times New Roman"/>
        </w:rPr>
        <w:t>đ</w:t>
      </w:r>
      <w:r>
        <w:rPr>
          <w:rFonts w:ascii="Times New Roman" w:hAnsi="Times New Roman"/>
        </w:rPr>
        <w:t>o</w:t>
      </w:r>
      <w:r w:rsidRPr="00282413">
        <w:rPr>
          <w:rFonts w:ascii="Times New Roman" w:hAnsi="Times New Roman"/>
        </w:rPr>
        <w:t>ạn</w:t>
      </w:r>
      <w:r w:rsidR="002C42D6">
        <w:rPr>
          <w:rFonts w:ascii="Times New Roman" w:hAnsi="Times New Roman"/>
        </w:rPr>
        <w:t xml:space="preserve"> I v</w:t>
      </w:r>
      <w:r w:rsidR="002C42D6" w:rsidRPr="002C42D6">
        <w:rPr>
          <w:rFonts w:ascii="Times New Roman" w:hAnsi="Times New Roman"/>
        </w:rPr>
        <w:t>à</w:t>
      </w:r>
      <w:r w:rsidR="002C42D6">
        <w:rPr>
          <w:rFonts w:ascii="Times New Roman" w:hAnsi="Times New Roman"/>
        </w:rPr>
        <w:t xml:space="preserve"> k</w:t>
      </w:r>
      <w:r w:rsidR="002C42D6" w:rsidRPr="002C42D6">
        <w:rPr>
          <w:rFonts w:ascii="Times New Roman" w:hAnsi="Times New Roman"/>
        </w:rPr>
        <w:t>ết</w:t>
      </w:r>
      <w:r w:rsidR="002C42D6">
        <w:rPr>
          <w:rFonts w:ascii="Times New Roman" w:hAnsi="Times New Roman"/>
        </w:rPr>
        <w:t xml:space="preserve"> qu</w:t>
      </w:r>
      <w:r w:rsidR="002C42D6" w:rsidRPr="002C42D6">
        <w:rPr>
          <w:rFonts w:ascii="Times New Roman" w:hAnsi="Times New Roman"/>
        </w:rPr>
        <w:t>ả</w:t>
      </w:r>
      <w:r w:rsidR="002C42D6">
        <w:rPr>
          <w:rFonts w:ascii="Times New Roman" w:hAnsi="Times New Roman"/>
        </w:rPr>
        <w:t xml:space="preserve"> n</w:t>
      </w:r>
      <w:r w:rsidR="002C42D6" w:rsidRPr="002C42D6">
        <w:rPr>
          <w:rFonts w:ascii="Times New Roman" w:hAnsi="Times New Roman"/>
        </w:rPr>
        <w:t>ày</w:t>
      </w:r>
      <w:r w:rsidR="002C42D6">
        <w:rPr>
          <w:rFonts w:ascii="Times New Roman" w:hAnsi="Times New Roman"/>
        </w:rPr>
        <w:t xml:space="preserve"> kh</w:t>
      </w:r>
      <w:r w:rsidR="002C42D6" w:rsidRPr="002C42D6">
        <w:rPr>
          <w:rFonts w:ascii="Times New Roman" w:hAnsi="Times New Roman"/>
        </w:rPr>
        <w:t>ô</w:t>
      </w:r>
      <w:r w:rsidR="002C42D6">
        <w:rPr>
          <w:rFonts w:ascii="Times New Roman" w:hAnsi="Times New Roman"/>
        </w:rPr>
        <w:t>ng t</w:t>
      </w:r>
      <w:r w:rsidR="002C42D6" w:rsidRPr="002C42D6">
        <w:rPr>
          <w:rFonts w:ascii="Times New Roman" w:hAnsi="Times New Roman" w:hint="eastAsia"/>
        </w:rPr>
        <w:t>ươ</w:t>
      </w:r>
      <w:r w:rsidR="002C42D6">
        <w:rPr>
          <w:rFonts w:ascii="Times New Roman" w:hAnsi="Times New Roman"/>
        </w:rPr>
        <w:t>ng x</w:t>
      </w:r>
      <w:r w:rsidR="002C42D6" w:rsidRPr="002C42D6">
        <w:rPr>
          <w:rFonts w:ascii="Times New Roman" w:hAnsi="Times New Roman"/>
        </w:rPr>
        <w:t>ứng</w:t>
      </w:r>
      <w:r w:rsidR="002C42D6">
        <w:rPr>
          <w:rFonts w:ascii="Times New Roman" w:hAnsi="Times New Roman"/>
        </w:rPr>
        <w:t xml:space="preserve"> v</w:t>
      </w:r>
      <w:r w:rsidR="002C42D6" w:rsidRPr="002C42D6">
        <w:rPr>
          <w:rFonts w:ascii="Times New Roman" w:hAnsi="Times New Roman"/>
        </w:rPr>
        <w:t>ới</w:t>
      </w:r>
      <w:r w:rsidR="002C42D6">
        <w:rPr>
          <w:rFonts w:ascii="Times New Roman" w:hAnsi="Times New Roman"/>
        </w:rPr>
        <w:t xml:space="preserve"> k</w:t>
      </w:r>
      <w:r w:rsidR="002C42D6" w:rsidRPr="002C42D6">
        <w:rPr>
          <w:rFonts w:ascii="Times New Roman" w:hAnsi="Times New Roman"/>
        </w:rPr>
        <w:t>ết</w:t>
      </w:r>
      <w:r w:rsidR="002C42D6">
        <w:rPr>
          <w:rFonts w:ascii="Times New Roman" w:hAnsi="Times New Roman"/>
        </w:rPr>
        <w:t xml:space="preserve"> qu</w:t>
      </w:r>
      <w:r w:rsidR="002C42D6" w:rsidRPr="002C42D6">
        <w:rPr>
          <w:rFonts w:ascii="Times New Roman" w:hAnsi="Times New Roman"/>
        </w:rPr>
        <w:t>ả</w:t>
      </w:r>
      <w:r w:rsidR="002C42D6">
        <w:rPr>
          <w:rFonts w:ascii="Times New Roman" w:hAnsi="Times New Roman"/>
        </w:rPr>
        <w:t xml:space="preserve"> c</w:t>
      </w:r>
      <w:r w:rsidR="002C42D6" w:rsidRPr="002C42D6">
        <w:rPr>
          <w:rFonts w:ascii="Times New Roman" w:hAnsi="Times New Roman"/>
        </w:rPr>
        <w:t>á</w:t>
      </w:r>
      <w:r w:rsidR="002C42D6">
        <w:rPr>
          <w:rFonts w:ascii="Times New Roman" w:hAnsi="Times New Roman"/>
        </w:rPr>
        <w:t>c nghi</w:t>
      </w:r>
      <w:r w:rsidR="002C42D6" w:rsidRPr="002C42D6">
        <w:rPr>
          <w:rFonts w:ascii="Times New Roman" w:hAnsi="Times New Roman"/>
        </w:rPr>
        <w:t>ê</w:t>
      </w:r>
      <w:r w:rsidR="002C42D6">
        <w:rPr>
          <w:rFonts w:ascii="Times New Roman" w:hAnsi="Times New Roman"/>
        </w:rPr>
        <w:t>n c</w:t>
      </w:r>
      <w:r w:rsidR="002C42D6" w:rsidRPr="002C42D6">
        <w:rPr>
          <w:rFonts w:ascii="Times New Roman" w:hAnsi="Times New Roman"/>
        </w:rPr>
        <w:t>ứu</w:t>
      </w:r>
      <w:r w:rsidR="002C42D6">
        <w:rPr>
          <w:rFonts w:ascii="Times New Roman" w:hAnsi="Times New Roman"/>
        </w:rPr>
        <w:t xml:space="preserve"> </w:t>
      </w:r>
      <w:r w:rsidR="009E774C" w:rsidRPr="009E774C">
        <w:rPr>
          <w:rFonts w:ascii="Times New Roman" w:hAnsi="Times New Roman"/>
        </w:rPr>
        <w:t>ở</w:t>
      </w:r>
      <w:r w:rsidR="009E774C">
        <w:rPr>
          <w:rFonts w:ascii="Times New Roman" w:hAnsi="Times New Roman"/>
        </w:rPr>
        <w:t xml:space="preserve"> tr</w:t>
      </w:r>
      <w:r w:rsidR="009E774C" w:rsidRPr="009E774C">
        <w:rPr>
          <w:rFonts w:ascii="Times New Roman" w:hAnsi="Times New Roman"/>
        </w:rPr>
        <w:t>ê</w:t>
      </w:r>
      <w:r w:rsidR="009E774C">
        <w:rPr>
          <w:rFonts w:ascii="Times New Roman" w:hAnsi="Times New Roman"/>
        </w:rPr>
        <w:t>n</w:t>
      </w:r>
      <w:r w:rsidR="002C42D6">
        <w:rPr>
          <w:rFonts w:ascii="Times New Roman" w:hAnsi="Times New Roman"/>
        </w:rPr>
        <w:t xml:space="preserve"> v</w:t>
      </w:r>
      <w:r w:rsidR="002C42D6" w:rsidRPr="002C42D6">
        <w:rPr>
          <w:rFonts w:ascii="Times New Roman" w:hAnsi="Times New Roman"/>
        </w:rPr>
        <w:t>ề</w:t>
      </w:r>
      <w:r w:rsidR="002C42D6">
        <w:rPr>
          <w:rFonts w:ascii="Times New Roman" w:hAnsi="Times New Roman"/>
        </w:rPr>
        <w:t xml:space="preserve"> ch</w:t>
      </w:r>
      <w:r w:rsidR="002C42D6" w:rsidRPr="002C42D6">
        <w:rPr>
          <w:rFonts w:ascii="Times New Roman" w:hAnsi="Times New Roman"/>
        </w:rPr>
        <w:t>ỉ</w:t>
      </w:r>
      <w:r w:rsidR="002C42D6">
        <w:rPr>
          <w:rFonts w:ascii="Times New Roman" w:hAnsi="Times New Roman"/>
        </w:rPr>
        <w:t xml:space="preserve"> s</w:t>
      </w:r>
      <w:r w:rsidR="002C42D6" w:rsidRPr="002C42D6">
        <w:rPr>
          <w:rFonts w:ascii="Times New Roman" w:hAnsi="Times New Roman"/>
        </w:rPr>
        <w:t>ố</w:t>
      </w:r>
      <w:r w:rsidR="002C42D6">
        <w:rPr>
          <w:rFonts w:ascii="Times New Roman" w:hAnsi="Times New Roman"/>
        </w:rPr>
        <w:t xml:space="preserve"> M</w:t>
      </w:r>
      <w:r w:rsidR="002C42D6" w:rsidRPr="002C42D6">
        <w:rPr>
          <w:rFonts w:ascii="Times New Roman" w:hAnsi="Times New Roman"/>
        </w:rPr>
        <w:t>D</w:t>
      </w:r>
      <w:r w:rsidR="002C42D6">
        <w:rPr>
          <w:rFonts w:ascii="Times New Roman" w:hAnsi="Times New Roman"/>
        </w:rPr>
        <w:t>A trong m</w:t>
      </w:r>
      <w:r w:rsidR="002C42D6" w:rsidRPr="002C42D6">
        <w:rPr>
          <w:rFonts w:ascii="Times New Roman" w:hAnsi="Times New Roman"/>
        </w:rPr>
        <w:t>áu</w:t>
      </w:r>
      <w:r w:rsidR="002C42D6">
        <w:rPr>
          <w:rFonts w:ascii="Times New Roman" w:hAnsi="Times New Roman"/>
        </w:rPr>
        <w:t xml:space="preserve"> theo giai </w:t>
      </w:r>
      <w:r w:rsidR="002C42D6" w:rsidRPr="002C42D6">
        <w:rPr>
          <w:rFonts w:ascii="Times New Roman" w:hAnsi="Times New Roman" w:hint="eastAsia"/>
        </w:rPr>
        <w:t>đ</w:t>
      </w:r>
      <w:r w:rsidR="002C42D6">
        <w:rPr>
          <w:rFonts w:ascii="Times New Roman" w:hAnsi="Times New Roman"/>
        </w:rPr>
        <w:t>o</w:t>
      </w:r>
      <w:r w:rsidR="002C42D6" w:rsidRPr="002C42D6">
        <w:rPr>
          <w:rFonts w:ascii="Times New Roman" w:hAnsi="Times New Roman"/>
        </w:rPr>
        <w:t>ạn</w:t>
      </w:r>
      <w:r w:rsidR="002C42D6">
        <w:rPr>
          <w:rFonts w:ascii="Times New Roman" w:hAnsi="Times New Roman"/>
        </w:rPr>
        <w:t xml:space="preserve"> b</w:t>
      </w:r>
      <w:r w:rsidR="002C42D6" w:rsidRPr="002C42D6">
        <w:rPr>
          <w:rFonts w:ascii="Times New Roman" w:hAnsi="Times New Roman"/>
        </w:rPr>
        <w:t>ệnh</w:t>
      </w:r>
      <w:r>
        <w:rPr>
          <w:rFonts w:ascii="Times New Roman" w:hAnsi="Times New Roman"/>
          <w:spacing w:val="-2"/>
          <w:szCs w:val="26"/>
        </w:rPr>
        <w:t>.</w:t>
      </w:r>
      <w:r>
        <w:rPr>
          <w:rFonts w:ascii="Times New Roman" w:hAnsi="Times New Roman"/>
        </w:rPr>
        <w:t xml:space="preserve"> Tuy nhi</w:t>
      </w:r>
      <w:r w:rsidRPr="00F50D49">
        <w:rPr>
          <w:rFonts w:ascii="Times New Roman" w:hAnsi="Times New Roman"/>
        </w:rPr>
        <w:t>ê</w:t>
      </w:r>
      <w:r>
        <w:rPr>
          <w:rFonts w:ascii="Times New Roman" w:hAnsi="Times New Roman"/>
        </w:rPr>
        <w:t xml:space="preserve">n, </w:t>
      </w:r>
      <w:r w:rsidR="00B91ED5">
        <w:rPr>
          <w:rFonts w:ascii="Times New Roman" w:hAnsi="Times New Roman"/>
        </w:rPr>
        <w:t xml:space="preserve">do </w:t>
      </w:r>
      <w:r>
        <w:rPr>
          <w:rFonts w:ascii="Times New Roman" w:hAnsi="Times New Roman"/>
        </w:rPr>
        <w:t>s</w:t>
      </w:r>
      <w:r w:rsidRPr="00282413">
        <w:rPr>
          <w:rFonts w:ascii="Times New Roman" w:hAnsi="Times New Roman"/>
        </w:rPr>
        <w:t>ố</w:t>
      </w:r>
      <w:r>
        <w:rPr>
          <w:rFonts w:ascii="Times New Roman" w:hAnsi="Times New Roman"/>
        </w:rPr>
        <w:t xml:space="preserve"> lư</w:t>
      </w:r>
      <w:r w:rsidRPr="00282413">
        <w:rPr>
          <w:rFonts w:ascii="Times New Roman" w:hAnsi="Times New Roman"/>
        </w:rPr>
        <w:t>ợng</w:t>
      </w:r>
      <w:r>
        <w:rPr>
          <w:rFonts w:ascii="Times New Roman" w:hAnsi="Times New Roman"/>
        </w:rPr>
        <w:t xml:space="preserve"> BN </w:t>
      </w:r>
      <w:r w:rsidRPr="00282413">
        <w:rPr>
          <w:rFonts w:ascii="Times New Roman" w:hAnsi="Times New Roman"/>
        </w:rPr>
        <w:t>ở</w:t>
      </w:r>
      <w:r>
        <w:rPr>
          <w:rFonts w:ascii="Times New Roman" w:hAnsi="Times New Roman"/>
        </w:rPr>
        <w:t xml:space="preserve"> giai </w:t>
      </w:r>
      <w:r w:rsidRPr="00282413">
        <w:rPr>
          <w:rFonts w:ascii="Times New Roman" w:hAnsi="Times New Roman"/>
        </w:rPr>
        <w:t>đ</w:t>
      </w:r>
      <w:r>
        <w:rPr>
          <w:rFonts w:ascii="Times New Roman" w:hAnsi="Times New Roman"/>
        </w:rPr>
        <w:t>o</w:t>
      </w:r>
      <w:r w:rsidRPr="00282413">
        <w:rPr>
          <w:rFonts w:ascii="Times New Roman" w:hAnsi="Times New Roman"/>
        </w:rPr>
        <w:t>ạn</w:t>
      </w:r>
      <w:r>
        <w:rPr>
          <w:rFonts w:ascii="Times New Roman" w:hAnsi="Times New Roman"/>
        </w:rPr>
        <w:t xml:space="preserve"> I trong nghi</w:t>
      </w:r>
      <w:r w:rsidRPr="00F50D49">
        <w:rPr>
          <w:rFonts w:ascii="Times New Roman" w:hAnsi="Times New Roman"/>
        </w:rPr>
        <w:t>ê</w:t>
      </w:r>
      <w:r>
        <w:rPr>
          <w:rFonts w:ascii="Times New Roman" w:hAnsi="Times New Roman"/>
        </w:rPr>
        <w:t>n c</w:t>
      </w:r>
      <w:r w:rsidRPr="00F50D49">
        <w:rPr>
          <w:rFonts w:ascii="Times New Roman" w:hAnsi="Times New Roman"/>
        </w:rPr>
        <w:t>ứu</w:t>
      </w:r>
      <w:r>
        <w:rPr>
          <w:rFonts w:ascii="Times New Roman" w:hAnsi="Times New Roman"/>
        </w:rPr>
        <w:t xml:space="preserve"> c</w:t>
      </w:r>
      <w:r w:rsidRPr="00F50D49">
        <w:rPr>
          <w:rFonts w:ascii="Times New Roman" w:hAnsi="Times New Roman"/>
        </w:rPr>
        <w:t>ủa</w:t>
      </w:r>
      <w:r>
        <w:rPr>
          <w:rFonts w:ascii="Times New Roman" w:hAnsi="Times New Roman"/>
        </w:rPr>
        <w:t xml:space="preserve"> ch</w:t>
      </w:r>
      <w:r w:rsidRPr="00F50D49">
        <w:rPr>
          <w:rFonts w:ascii="Times New Roman" w:hAnsi="Times New Roman"/>
        </w:rPr>
        <w:t>úng</w:t>
      </w:r>
      <w:r>
        <w:rPr>
          <w:rFonts w:ascii="Times New Roman" w:hAnsi="Times New Roman"/>
        </w:rPr>
        <w:t xml:space="preserve"> t</w:t>
      </w:r>
      <w:r w:rsidRPr="00F50D49">
        <w:rPr>
          <w:rFonts w:ascii="Times New Roman" w:hAnsi="Times New Roman"/>
        </w:rPr>
        <w:t>ô</w:t>
      </w:r>
      <w:r>
        <w:rPr>
          <w:rFonts w:ascii="Times New Roman" w:hAnsi="Times New Roman"/>
        </w:rPr>
        <w:t>i c</w:t>
      </w:r>
      <w:r w:rsidRPr="00D63AD2">
        <w:rPr>
          <w:rFonts w:ascii="Times New Roman" w:hAnsi="Times New Roman"/>
        </w:rPr>
        <w:t>òn</w:t>
      </w:r>
      <w:r>
        <w:rPr>
          <w:rFonts w:ascii="Times New Roman" w:hAnsi="Times New Roman"/>
        </w:rPr>
        <w:t xml:space="preserve"> th</w:t>
      </w:r>
      <w:r w:rsidRPr="00D63AD2">
        <w:rPr>
          <w:rFonts w:ascii="Times New Roman" w:hAnsi="Times New Roman"/>
        </w:rPr>
        <w:t>ấp</w:t>
      </w:r>
      <w:r>
        <w:rPr>
          <w:rFonts w:ascii="Times New Roman" w:hAnsi="Times New Roman"/>
        </w:rPr>
        <w:t>, ch</w:t>
      </w:r>
      <w:r w:rsidRPr="00282413">
        <w:rPr>
          <w:rFonts w:ascii="Times New Roman" w:hAnsi="Times New Roman"/>
        </w:rPr>
        <w:t>ỉ</w:t>
      </w:r>
      <w:r>
        <w:rPr>
          <w:rFonts w:ascii="Times New Roman" w:hAnsi="Times New Roman"/>
        </w:rPr>
        <w:t xml:space="preserve"> c</w:t>
      </w:r>
      <w:r w:rsidRPr="00282413">
        <w:rPr>
          <w:rFonts w:ascii="Times New Roman" w:hAnsi="Times New Roman"/>
        </w:rPr>
        <w:t>ó</w:t>
      </w:r>
      <w:r w:rsidR="00B52A3E">
        <w:rPr>
          <w:rFonts w:ascii="Times New Roman" w:hAnsi="Times New Roman"/>
        </w:rPr>
        <w:t xml:space="preserve"> 11</w:t>
      </w:r>
      <w:r>
        <w:rPr>
          <w:rFonts w:ascii="Times New Roman" w:hAnsi="Times New Roman"/>
        </w:rPr>
        <w:t xml:space="preserve"> BN n</w:t>
      </w:r>
      <w:r w:rsidRPr="00F50D49">
        <w:rPr>
          <w:rFonts w:ascii="Times New Roman" w:hAnsi="Times New Roman"/>
        </w:rPr>
        <w:t>ê</w:t>
      </w:r>
      <w:r>
        <w:rPr>
          <w:rFonts w:ascii="Times New Roman" w:hAnsi="Times New Roman"/>
        </w:rPr>
        <w:t>n r</w:t>
      </w:r>
      <w:r w:rsidRPr="00F50D49">
        <w:rPr>
          <w:rFonts w:ascii="Times New Roman" w:hAnsi="Times New Roman"/>
        </w:rPr>
        <w:t>ất</w:t>
      </w:r>
      <w:r>
        <w:rPr>
          <w:rFonts w:ascii="Times New Roman" w:hAnsi="Times New Roman"/>
        </w:rPr>
        <w:t xml:space="preserve"> c</w:t>
      </w:r>
      <w:r w:rsidRPr="00F50D49">
        <w:rPr>
          <w:rFonts w:ascii="Times New Roman" w:hAnsi="Times New Roman"/>
        </w:rPr>
        <w:t>ần</w:t>
      </w:r>
      <w:r>
        <w:rPr>
          <w:rFonts w:ascii="Times New Roman" w:hAnsi="Times New Roman"/>
        </w:rPr>
        <w:t xml:space="preserve"> nghi</w:t>
      </w:r>
      <w:r w:rsidRPr="00F50D49">
        <w:rPr>
          <w:rFonts w:ascii="Times New Roman" w:hAnsi="Times New Roman"/>
        </w:rPr>
        <w:t>ê</w:t>
      </w:r>
      <w:r>
        <w:rPr>
          <w:rFonts w:ascii="Times New Roman" w:hAnsi="Times New Roman"/>
        </w:rPr>
        <w:t>n c</w:t>
      </w:r>
      <w:r w:rsidRPr="00F50D49">
        <w:rPr>
          <w:rFonts w:ascii="Times New Roman" w:hAnsi="Times New Roman"/>
        </w:rPr>
        <w:t>ứu</w:t>
      </w:r>
      <w:r>
        <w:rPr>
          <w:rFonts w:ascii="Times New Roman" w:hAnsi="Times New Roman"/>
        </w:rPr>
        <w:t xml:space="preserve"> th</w:t>
      </w:r>
      <w:r w:rsidRPr="00F50D49">
        <w:rPr>
          <w:rFonts w:ascii="Times New Roman" w:hAnsi="Times New Roman"/>
        </w:rPr>
        <w:t>ê</w:t>
      </w:r>
      <w:r>
        <w:rPr>
          <w:rFonts w:ascii="Times New Roman" w:hAnsi="Times New Roman"/>
        </w:rPr>
        <w:t>m đ</w:t>
      </w:r>
      <w:r w:rsidRPr="00F50D49">
        <w:rPr>
          <w:rFonts w:ascii="Times New Roman" w:hAnsi="Times New Roman"/>
        </w:rPr>
        <w:t>ể</w:t>
      </w:r>
      <w:r>
        <w:rPr>
          <w:rFonts w:ascii="Times New Roman" w:hAnsi="Times New Roman"/>
        </w:rPr>
        <w:t xml:space="preserve"> kh</w:t>
      </w:r>
      <w:r w:rsidRPr="00F50D49">
        <w:rPr>
          <w:rFonts w:ascii="Times New Roman" w:hAnsi="Times New Roman"/>
        </w:rPr>
        <w:t>ẳng</w:t>
      </w:r>
      <w:r>
        <w:rPr>
          <w:rFonts w:ascii="Times New Roman" w:hAnsi="Times New Roman"/>
        </w:rPr>
        <w:t xml:space="preserve"> </w:t>
      </w:r>
      <w:r w:rsidRPr="00F50D49">
        <w:rPr>
          <w:rFonts w:ascii="Times New Roman" w:hAnsi="Times New Roman"/>
        </w:rPr>
        <w:t>định</w:t>
      </w:r>
      <w:r>
        <w:rPr>
          <w:rFonts w:ascii="Times New Roman" w:hAnsi="Times New Roman"/>
        </w:rPr>
        <w:t xml:space="preserve"> k</w:t>
      </w:r>
      <w:r w:rsidRPr="00F50D49">
        <w:rPr>
          <w:rFonts w:ascii="Times New Roman" w:hAnsi="Times New Roman"/>
        </w:rPr>
        <w:t>ết</w:t>
      </w:r>
      <w:r>
        <w:rPr>
          <w:rFonts w:ascii="Times New Roman" w:hAnsi="Times New Roman"/>
        </w:rPr>
        <w:t xml:space="preserve"> qu</w:t>
      </w:r>
      <w:r w:rsidRPr="00F50D49">
        <w:rPr>
          <w:rFonts w:ascii="Times New Roman" w:hAnsi="Times New Roman"/>
        </w:rPr>
        <w:t>ả</w:t>
      </w:r>
      <w:r w:rsidR="002773AD">
        <w:rPr>
          <w:rFonts w:ascii="Times New Roman" w:hAnsi="Times New Roman"/>
        </w:rPr>
        <w:t xml:space="preserve"> n</w:t>
      </w:r>
      <w:r w:rsidR="002773AD" w:rsidRPr="002773AD">
        <w:rPr>
          <w:rFonts w:ascii="Times New Roman" w:hAnsi="Times New Roman"/>
        </w:rPr>
        <w:t>ày</w:t>
      </w:r>
      <w:r>
        <w:rPr>
          <w:rFonts w:ascii="Times New Roman" w:hAnsi="Times New Roman"/>
        </w:rPr>
        <w:t>.</w:t>
      </w:r>
    </w:p>
    <w:p w:rsidR="00DB3BD9" w:rsidRPr="006B1845" w:rsidRDefault="00DB3BD9" w:rsidP="00DB3BD9">
      <w:pPr>
        <w:tabs>
          <w:tab w:val="left" w:pos="709"/>
        </w:tabs>
        <w:spacing w:line="360" w:lineRule="auto"/>
        <w:jc w:val="both"/>
        <w:rPr>
          <w:rFonts w:ascii="Times New Roman" w:hAnsi="Times New Roman"/>
          <w:i/>
        </w:rPr>
      </w:pPr>
      <w:r w:rsidRPr="006B1845">
        <w:rPr>
          <w:rFonts w:ascii="Times New Roman" w:hAnsi="Times New Roman"/>
          <w:i/>
        </w:rPr>
        <w:t>* Kích thước khối u</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Ph</w:t>
      </w:r>
      <w:r w:rsidRPr="005E7B84">
        <w:rPr>
          <w:rFonts w:ascii="Times New Roman" w:hAnsi="Times New Roman"/>
        </w:rPr>
        <w:t>â</w:t>
      </w:r>
      <w:r>
        <w:rPr>
          <w:rFonts w:ascii="Times New Roman" w:hAnsi="Times New Roman"/>
        </w:rPr>
        <w:t>n t</w:t>
      </w:r>
      <w:r w:rsidRPr="005E7B84">
        <w:rPr>
          <w:rFonts w:ascii="Times New Roman" w:hAnsi="Times New Roman"/>
        </w:rPr>
        <w:t>ích</w:t>
      </w:r>
      <w:r>
        <w:rPr>
          <w:rFonts w:ascii="Times New Roman" w:hAnsi="Times New Roman"/>
        </w:rPr>
        <w:t xml:space="preserve"> s</w:t>
      </w:r>
      <w:r w:rsidRPr="005E7B84">
        <w:rPr>
          <w:rFonts w:ascii="Times New Roman" w:hAnsi="Times New Roman"/>
        </w:rPr>
        <w:t>ự</w:t>
      </w:r>
      <w:r>
        <w:rPr>
          <w:rFonts w:ascii="Times New Roman" w:hAnsi="Times New Roman"/>
        </w:rPr>
        <w:t xml:space="preserve"> thay đ</w:t>
      </w:r>
      <w:r w:rsidRPr="005E7B84">
        <w:rPr>
          <w:rFonts w:ascii="Times New Roman" w:hAnsi="Times New Roman"/>
        </w:rPr>
        <w:t>ổi</w:t>
      </w:r>
      <w:r>
        <w:rPr>
          <w:rFonts w:ascii="Times New Roman" w:hAnsi="Times New Roman"/>
        </w:rPr>
        <w:t xml:space="preserve"> gi</w:t>
      </w:r>
      <w:r w:rsidRPr="005E7B84">
        <w:rPr>
          <w:rFonts w:ascii="Times New Roman" w:hAnsi="Times New Roman"/>
        </w:rPr>
        <w:t>á</w:t>
      </w:r>
      <w:r>
        <w:rPr>
          <w:rFonts w:ascii="Times New Roman" w:hAnsi="Times New Roman"/>
        </w:rPr>
        <w:t xml:space="preserve"> tr</w:t>
      </w:r>
      <w:r w:rsidRPr="005E7B84">
        <w:rPr>
          <w:rFonts w:ascii="Times New Roman" w:hAnsi="Times New Roman"/>
        </w:rPr>
        <w:t>ị</w:t>
      </w:r>
      <w:r>
        <w:rPr>
          <w:rFonts w:ascii="Times New Roman" w:hAnsi="Times New Roman"/>
        </w:rPr>
        <w:t xml:space="preserve"> M</w:t>
      </w:r>
      <w:r w:rsidRPr="005E7B84">
        <w:rPr>
          <w:rFonts w:ascii="Times New Roman" w:hAnsi="Times New Roman"/>
        </w:rPr>
        <w:t>D</w:t>
      </w:r>
      <w:r>
        <w:rPr>
          <w:rFonts w:ascii="Times New Roman" w:hAnsi="Times New Roman"/>
        </w:rPr>
        <w:t>A theo k</w:t>
      </w:r>
      <w:r w:rsidRPr="005E7B84">
        <w:rPr>
          <w:rFonts w:ascii="Times New Roman" w:hAnsi="Times New Roman"/>
        </w:rPr>
        <w:t>ích</w:t>
      </w:r>
      <w:r>
        <w:rPr>
          <w:rFonts w:ascii="Times New Roman" w:hAnsi="Times New Roman"/>
        </w:rPr>
        <w:t xml:space="preserve"> thư</w:t>
      </w:r>
      <w:r w:rsidRPr="005E7B84">
        <w:rPr>
          <w:rFonts w:ascii="Times New Roman" w:hAnsi="Times New Roman"/>
        </w:rPr>
        <w:t>ớc</w:t>
      </w:r>
      <w:r>
        <w:rPr>
          <w:rFonts w:ascii="Times New Roman" w:hAnsi="Times New Roman"/>
        </w:rPr>
        <w:t xml:space="preserve"> kh</w:t>
      </w:r>
      <w:r w:rsidRPr="005E7B84">
        <w:rPr>
          <w:rFonts w:ascii="Times New Roman" w:hAnsi="Times New Roman"/>
        </w:rPr>
        <w:t>ối</w:t>
      </w:r>
      <w:r>
        <w:rPr>
          <w:rFonts w:ascii="Times New Roman" w:hAnsi="Times New Roman"/>
        </w:rPr>
        <w:t xml:space="preserve"> u nghi</w:t>
      </w:r>
      <w:r w:rsidRPr="005E7B84">
        <w:rPr>
          <w:rFonts w:ascii="Times New Roman" w:hAnsi="Times New Roman"/>
        </w:rPr>
        <w:t>ê</w:t>
      </w:r>
      <w:r>
        <w:rPr>
          <w:rFonts w:ascii="Times New Roman" w:hAnsi="Times New Roman"/>
        </w:rPr>
        <w:t>n c</w:t>
      </w:r>
      <w:r w:rsidRPr="005E7B84">
        <w:rPr>
          <w:rFonts w:ascii="Times New Roman" w:hAnsi="Times New Roman"/>
        </w:rPr>
        <w:t>ứu</w:t>
      </w:r>
      <w:r>
        <w:rPr>
          <w:rFonts w:ascii="Times New Roman" w:hAnsi="Times New Roman"/>
        </w:rPr>
        <w:t xml:space="preserve"> c</w:t>
      </w:r>
      <w:r w:rsidRPr="005E7B84">
        <w:rPr>
          <w:rFonts w:ascii="Times New Roman" w:hAnsi="Times New Roman"/>
        </w:rPr>
        <w:t>ủa</w:t>
      </w:r>
      <w:r>
        <w:rPr>
          <w:rFonts w:ascii="Times New Roman" w:hAnsi="Times New Roman"/>
        </w:rPr>
        <w:t xml:space="preserve"> ch</w:t>
      </w:r>
      <w:r w:rsidRPr="005E7B84">
        <w:rPr>
          <w:rFonts w:ascii="Times New Roman" w:hAnsi="Times New Roman"/>
        </w:rPr>
        <w:t>úng</w:t>
      </w:r>
      <w:r>
        <w:rPr>
          <w:rFonts w:ascii="Times New Roman" w:hAnsi="Times New Roman"/>
        </w:rPr>
        <w:t xml:space="preserve"> t</w:t>
      </w:r>
      <w:r w:rsidRPr="005E7B84">
        <w:rPr>
          <w:rFonts w:ascii="Times New Roman" w:hAnsi="Times New Roman"/>
        </w:rPr>
        <w:t>ô</w:t>
      </w:r>
      <w:r>
        <w:rPr>
          <w:rFonts w:ascii="Times New Roman" w:hAnsi="Times New Roman"/>
        </w:rPr>
        <w:t>i cho th</w:t>
      </w:r>
      <w:r w:rsidRPr="005E7B84">
        <w:rPr>
          <w:rFonts w:ascii="Times New Roman" w:hAnsi="Times New Roman"/>
        </w:rPr>
        <w:t>ấy</w:t>
      </w:r>
      <w:r>
        <w:rPr>
          <w:rFonts w:ascii="Times New Roman" w:hAnsi="Times New Roman"/>
        </w:rPr>
        <w:t>: s</w:t>
      </w:r>
      <w:r w:rsidRPr="005E7B84">
        <w:rPr>
          <w:rFonts w:ascii="Times New Roman" w:hAnsi="Times New Roman"/>
        </w:rPr>
        <w:t>ự</w:t>
      </w:r>
      <w:r>
        <w:rPr>
          <w:rFonts w:ascii="Times New Roman" w:hAnsi="Times New Roman"/>
        </w:rPr>
        <w:t xml:space="preserve"> thay đ</w:t>
      </w:r>
      <w:r w:rsidRPr="005E7B84">
        <w:rPr>
          <w:rFonts w:ascii="Times New Roman" w:hAnsi="Times New Roman"/>
        </w:rPr>
        <w:t>ổi</w:t>
      </w:r>
      <w:r>
        <w:rPr>
          <w:rFonts w:ascii="Times New Roman" w:hAnsi="Times New Roman"/>
        </w:rPr>
        <w:t xml:space="preserve"> M</w:t>
      </w:r>
      <w:r w:rsidRPr="005E7B84">
        <w:rPr>
          <w:rFonts w:ascii="Times New Roman" w:hAnsi="Times New Roman"/>
        </w:rPr>
        <w:t>D</w:t>
      </w:r>
      <w:r>
        <w:rPr>
          <w:rFonts w:ascii="Times New Roman" w:hAnsi="Times New Roman"/>
        </w:rPr>
        <w:t>A m</w:t>
      </w:r>
      <w:r w:rsidRPr="005E7B84">
        <w:rPr>
          <w:rFonts w:ascii="Times New Roman" w:hAnsi="Times New Roman"/>
        </w:rPr>
        <w:t>ô</w:t>
      </w:r>
      <w:r>
        <w:rPr>
          <w:rFonts w:ascii="Times New Roman" w:hAnsi="Times New Roman"/>
        </w:rPr>
        <w:t xml:space="preserve"> b</w:t>
      </w:r>
      <w:r w:rsidRPr="005E7B84">
        <w:rPr>
          <w:rFonts w:ascii="Times New Roman" w:hAnsi="Times New Roman"/>
        </w:rPr>
        <w:t>ệnh</w:t>
      </w:r>
      <w:r>
        <w:rPr>
          <w:rFonts w:ascii="Times New Roman" w:hAnsi="Times New Roman"/>
        </w:rPr>
        <w:t xml:space="preserve"> theo nh</w:t>
      </w:r>
      <w:r w:rsidRPr="005E7B84">
        <w:rPr>
          <w:rFonts w:ascii="Times New Roman" w:hAnsi="Times New Roman"/>
        </w:rPr>
        <w:t>óm</w:t>
      </w:r>
      <w:r>
        <w:rPr>
          <w:rFonts w:ascii="Times New Roman" w:hAnsi="Times New Roman"/>
        </w:rPr>
        <w:t xml:space="preserve"> k</w:t>
      </w:r>
      <w:r w:rsidRPr="005E7B84">
        <w:rPr>
          <w:rFonts w:ascii="Times New Roman" w:hAnsi="Times New Roman"/>
        </w:rPr>
        <w:t>ích</w:t>
      </w:r>
      <w:r>
        <w:rPr>
          <w:rFonts w:ascii="Times New Roman" w:hAnsi="Times New Roman"/>
        </w:rPr>
        <w:t xml:space="preserve"> thư</w:t>
      </w:r>
      <w:r w:rsidRPr="005E7B84">
        <w:rPr>
          <w:rFonts w:ascii="Times New Roman" w:hAnsi="Times New Roman"/>
        </w:rPr>
        <w:t>ớc</w:t>
      </w:r>
      <w:r>
        <w:rPr>
          <w:rFonts w:ascii="Times New Roman" w:hAnsi="Times New Roman"/>
        </w:rPr>
        <w:t xml:space="preserve"> kh</w:t>
      </w:r>
      <w:r w:rsidRPr="005E7B84">
        <w:rPr>
          <w:rFonts w:ascii="Times New Roman" w:hAnsi="Times New Roman"/>
        </w:rPr>
        <w:t>ối</w:t>
      </w:r>
      <w:r>
        <w:rPr>
          <w:rFonts w:ascii="Times New Roman" w:hAnsi="Times New Roman"/>
        </w:rPr>
        <w:t xml:space="preserve"> u kh</w:t>
      </w:r>
      <w:r w:rsidRPr="005E7B84">
        <w:rPr>
          <w:rFonts w:ascii="Times New Roman" w:hAnsi="Times New Roman"/>
        </w:rPr>
        <w:t>ô</w:t>
      </w:r>
      <w:r>
        <w:rPr>
          <w:rFonts w:ascii="Times New Roman" w:hAnsi="Times New Roman"/>
        </w:rPr>
        <w:t>ng c</w:t>
      </w:r>
      <w:r w:rsidRPr="005E7B84">
        <w:rPr>
          <w:rFonts w:ascii="Times New Roman" w:hAnsi="Times New Roman"/>
        </w:rPr>
        <w:t>ó</w:t>
      </w:r>
      <w:r>
        <w:rPr>
          <w:rFonts w:ascii="Times New Roman" w:hAnsi="Times New Roman"/>
        </w:rPr>
        <w:t xml:space="preserve"> </w:t>
      </w:r>
      <w:r w:rsidRPr="005E7B84">
        <w:rPr>
          <w:rFonts w:ascii="Times New Roman" w:hAnsi="Times New Roman"/>
        </w:rPr>
        <w:t>ý</w:t>
      </w:r>
      <w:r>
        <w:rPr>
          <w:rFonts w:ascii="Times New Roman" w:hAnsi="Times New Roman"/>
        </w:rPr>
        <w:t xml:space="preserve"> ngh</w:t>
      </w:r>
      <w:r w:rsidRPr="005E7B84">
        <w:rPr>
          <w:rFonts w:ascii="Times New Roman" w:hAnsi="Times New Roman"/>
        </w:rPr>
        <w:t>ĩa</w:t>
      </w:r>
      <w:r>
        <w:rPr>
          <w:rFonts w:ascii="Times New Roman" w:hAnsi="Times New Roman"/>
        </w:rPr>
        <w:t xml:space="preserve"> th</w:t>
      </w:r>
      <w:r w:rsidRPr="005E7B84">
        <w:rPr>
          <w:rFonts w:ascii="Times New Roman" w:hAnsi="Times New Roman"/>
        </w:rPr>
        <w:t>ống</w:t>
      </w:r>
      <w:r>
        <w:rPr>
          <w:rFonts w:ascii="Times New Roman" w:hAnsi="Times New Roman"/>
        </w:rPr>
        <w:t xml:space="preserve"> k</w:t>
      </w:r>
      <w:r w:rsidRPr="005E7B84">
        <w:rPr>
          <w:rFonts w:ascii="Times New Roman" w:hAnsi="Times New Roman"/>
        </w:rPr>
        <w:t>ê</w:t>
      </w:r>
      <w:r>
        <w:rPr>
          <w:rFonts w:ascii="Times New Roman" w:hAnsi="Times New Roman"/>
        </w:rPr>
        <w:t xml:space="preserve"> (b</w:t>
      </w:r>
      <w:r w:rsidRPr="005E7B84">
        <w:rPr>
          <w:rFonts w:ascii="Times New Roman" w:hAnsi="Times New Roman"/>
        </w:rPr>
        <w:t>ảng</w:t>
      </w:r>
      <w:r w:rsidR="007B63CD">
        <w:rPr>
          <w:rFonts w:ascii="Times New Roman" w:hAnsi="Times New Roman"/>
        </w:rPr>
        <w:t xml:space="preserve"> 3.20</w:t>
      </w:r>
      <w:r>
        <w:rPr>
          <w:rFonts w:ascii="Times New Roman" w:hAnsi="Times New Roman"/>
        </w:rPr>
        <w:t>), nh</w:t>
      </w:r>
      <w:r w:rsidRPr="005E7B84">
        <w:rPr>
          <w:rFonts w:ascii="Times New Roman" w:hAnsi="Times New Roman"/>
        </w:rPr>
        <w:t>ư</w:t>
      </w:r>
      <w:r>
        <w:rPr>
          <w:rFonts w:ascii="Times New Roman" w:hAnsi="Times New Roman"/>
        </w:rPr>
        <w:t>ng h</w:t>
      </w:r>
      <w:r w:rsidRPr="005E7B84">
        <w:rPr>
          <w:rFonts w:ascii="Times New Roman" w:hAnsi="Times New Roman"/>
        </w:rPr>
        <w:t>àm</w:t>
      </w:r>
      <w:r>
        <w:rPr>
          <w:rFonts w:ascii="Times New Roman" w:hAnsi="Times New Roman"/>
        </w:rPr>
        <w:t xml:space="preserve"> lư</w:t>
      </w:r>
      <w:r w:rsidRPr="005E7B84">
        <w:rPr>
          <w:rFonts w:ascii="Times New Roman" w:hAnsi="Times New Roman"/>
        </w:rPr>
        <w:t>ợng</w:t>
      </w:r>
      <w:r>
        <w:rPr>
          <w:rFonts w:ascii="Times New Roman" w:hAnsi="Times New Roman"/>
        </w:rPr>
        <w:t xml:space="preserve"> M</w:t>
      </w:r>
      <w:r w:rsidRPr="005E7B84">
        <w:rPr>
          <w:rFonts w:ascii="Times New Roman" w:hAnsi="Times New Roman"/>
        </w:rPr>
        <w:t>D</w:t>
      </w:r>
      <w:r>
        <w:rPr>
          <w:rFonts w:ascii="Times New Roman" w:hAnsi="Times New Roman"/>
        </w:rPr>
        <w:t>A</w:t>
      </w:r>
      <w:r w:rsidR="00802774">
        <w:rPr>
          <w:rFonts w:ascii="Times New Roman" w:hAnsi="Times New Roman"/>
        </w:rPr>
        <w:t xml:space="preserve"> h</w:t>
      </w:r>
      <w:r w:rsidR="00802774" w:rsidRPr="00802774">
        <w:rPr>
          <w:rFonts w:ascii="Times New Roman" w:hAnsi="Times New Roman"/>
        </w:rPr>
        <w:t>ồng</w:t>
      </w:r>
      <w:r w:rsidR="00802774">
        <w:rPr>
          <w:rFonts w:ascii="Times New Roman" w:hAnsi="Times New Roman"/>
        </w:rPr>
        <w:t xml:space="preserve"> c</w:t>
      </w:r>
      <w:r w:rsidR="00802774" w:rsidRPr="00802774">
        <w:rPr>
          <w:rFonts w:ascii="Times New Roman" w:hAnsi="Times New Roman"/>
        </w:rPr>
        <w:t>ầu</w:t>
      </w:r>
      <w:r w:rsidR="00802774">
        <w:rPr>
          <w:rFonts w:ascii="Times New Roman" w:hAnsi="Times New Roman"/>
        </w:rPr>
        <w:t xml:space="preserve"> tr</w:t>
      </w:r>
      <w:r w:rsidR="00802774">
        <w:rPr>
          <w:rFonts w:ascii="Times New Roman" w:hAnsi="Times New Roman" w:hint="eastAsia"/>
        </w:rPr>
        <w:t>ư</w:t>
      </w:r>
      <w:r w:rsidR="00802774" w:rsidRPr="00802774">
        <w:rPr>
          <w:rFonts w:ascii="Times New Roman" w:hAnsi="Times New Roman"/>
        </w:rPr>
        <w:t>ớc</w:t>
      </w:r>
      <w:r w:rsidR="00802774">
        <w:rPr>
          <w:rFonts w:ascii="Times New Roman" w:hAnsi="Times New Roman"/>
        </w:rPr>
        <w:t xml:space="preserve"> m</w:t>
      </w:r>
      <w:r w:rsidR="00802774" w:rsidRPr="00802774">
        <w:rPr>
          <w:rFonts w:ascii="Times New Roman" w:hAnsi="Times New Roman"/>
        </w:rPr>
        <w:t>ổ</w:t>
      </w:r>
      <w:r>
        <w:rPr>
          <w:rFonts w:ascii="Times New Roman" w:hAnsi="Times New Roman"/>
        </w:rPr>
        <w:t xml:space="preserve"> </w:t>
      </w:r>
      <w:r w:rsidRPr="005E7B84">
        <w:rPr>
          <w:rFonts w:ascii="Times New Roman" w:hAnsi="Times New Roman"/>
        </w:rPr>
        <w:t>ở</w:t>
      </w:r>
      <w:r>
        <w:rPr>
          <w:rFonts w:ascii="Times New Roman" w:hAnsi="Times New Roman"/>
        </w:rPr>
        <w:t xml:space="preserve"> nh</w:t>
      </w:r>
      <w:r w:rsidRPr="005E7B84">
        <w:rPr>
          <w:rFonts w:ascii="Times New Roman" w:hAnsi="Times New Roman"/>
        </w:rPr>
        <w:t>óm</w:t>
      </w:r>
      <w:r>
        <w:rPr>
          <w:rFonts w:ascii="Times New Roman" w:hAnsi="Times New Roman"/>
        </w:rPr>
        <w:t xml:space="preserve"> kh</w:t>
      </w:r>
      <w:r w:rsidRPr="005E7B84">
        <w:rPr>
          <w:rFonts w:ascii="Times New Roman" w:hAnsi="Times New Roman"/>
        </w:rPr>
        <w:t>ối</w:t>
      </w:r>
      <w:r>
        <w:rPr>
          <w:rFonts w:ascii="Times New Roman" w:hAnsi="Times New Roman"/>
        </w:rPr>
        <w:t xml:space="preserve"> u k</w:t>
      </w:r>
      <w:r w:rsidRPr="005E7B84">
        <w:rPr>
          <w:rFonts w:ascii="Times New Roman" w:hAnsi="Times New Roman"/>
        </w:rPr>
        <w:t>ích</w:t>
      </w:r>
      <w:r>
        <w:rPr>
          <w:rFonts w:ascii="Times New Roman" w:hAnsi="Times New Roman"/>
        </w:rPr>
        <w:t xml:space="preserve"> th</w:t>
      </w:r>
      <w:r w:rsidRPr="005E7B84">
        <w:rPr>
          <w:rFonts w:ascii="Times New Roman" w:hAnsi="Times New Roman"/>
        </w:rPr>
        <w:t>ước</w:t>
      </w:r>
      <w:r>
        <w:rPr>
          <w:rFonts w:ascii="Times New Roman" w:hAnsi="Times New Roman"/>
        </w:rPr>
        <w:t xml:space="preserve"> &lt; 6cm l</w:t>
      </w:r>
      <w:r w:rsidRPr="005E7B84">
        <w:rPr>
          <w:rFonts w:ascii="Times New Roman" w:hAnsi="Times New Roman"/>
        </w:rPr>
        <w:t>ớn</w:t>
      </w:r>
      <w:r>
        <w:rPr>
          <w:rFonts w:ascii="Times New Roman" w:hAnsi="Times New Roman"/>
        </w:rPr>
        <w:t xml:space="preserve"> h</w:t>
      </w:r>
      <w:r w:rsidRPr="005E7B84">
        <w:rPr>
          <w:rFonts w:ascii="Times New Roman" w:hAnsi="Times New Roman"/>
        </w:rPr>
        <w:t>ơ</w:t>
      </w:r>
      <w:r>
        <w:rPr>
          <w:rFonts w:ascii="Times New Roman" w:hAnsi="Times New Roman"/>
        </w:rPr>
        <w:t>n so v</w:t>
      </w:r>
      <w:r w:rsidRPr="00F576D3">
        <w:rPr>
          <w:rFonts w:ascii="Times New Roman" w:hAnsi="Times New Roman"/>
        </w:rPr>
        <w:t>ới</w:t>
      </w:r>
      <w:r>
        <w:rPr>
          <w:rFonts w:ascii="Times New Roman" w:hAnsi="Times New Roman"/>
        </w:rPr>
        <w:t xml:space="preserve"> nh</w:t>
      </w:r>
      <w:r w:rsidRPr="00F576D3">
        <w:rPr>
          <w:rFonts w:ascii="Times New Roman" w:hAnsi="Times New Roman"/>
        </w:rPr>
        <w:t>óm</w:t>
      </w:r>
      <w:r>
        <w:rPr>
          <w:rFonts w:ascii="Times New Roman" w:hAnsi="Times New Roman"/>
        </w:rPr>
        <w:t xml:space="preserve"> kh</w:t>
      </w:r>
      <w:r w:rsidRPr="00F576D3">
        <w:rPr>
          <w:rFonts w:ascii="Times New Roman" w:hAnsi="Times New Roman"/>
        </w:rPr>
        <w:t>ối</w:t>
      </w:r>
      <w:r>
        <w:rPr>
          <w:rFonts w:ascii="Times New Roman" w:hAnsi="Times New Roman"/>
        </w:rPr>
        <w:t xml:space="preserve"> u k</w:t>
      </w:r>
      <w:r w:rsidRPr="00F576D3">
        <w:rPr>
          <w:rFonts w:ascii="Times New Roman" w:hAnsi="Times New Roman"/>
        </w:rPr>
        <w:t>ích</w:t>
      </w:r>
      <w:r>
        <w:rPr>
          <w:rFonts w:ascii="Times New Roman" w:hAnsi="Times New Roman"/>
        </w:rPr>
        <w:t xml:space="preserve"> thư</w:t>
      </w:r>
      <w:r w:rsidRPr="00F576D3">
        <w:rPr>
          <w:rFonts w:ascii="Times New Roman" w:hAnsi="Times New Roman"/>
        </w:rPr>
        <w:t>ớc</w:t>
      </w:r>
      <w:r>
        <w:rPr>
          <w:rFonts w:ascii="Times New Roman" w:hAnsi="Times New Roman"/>
        </w:rPr>
        <w:t xml:space="preserve"> </w:t>
      </w:r>
      <w:r>
        <w:rPr>
          <w:rFonts w:ascii="Times New Roman" w:hAnsi="Times New Roman"/>
          <w:bCs/>
          <w:i/>
        </w:rPr>
        <w:t>≥ 6cm</w:t>
      </w:r>
      <w:r w:rsidRPr="00064426">
        <w:rPr>
          <w:rFonts w:ascii="Times New Roman" w:hAnsi="Times New Roman"/>
          <w:bCs/>
        </w:rPr>
        <w:t xml:space="preserve"> </w:t>
      </w:r>
      <w:r>
        <w:rPr>
          <w:rFonts w:ascii="Times New Roman" w:hAnsi="Times New Roman"/>
          <w:bCs/>
        </w:rPr>
        <w:t>v</w:t>
      </w:r>
      <w:r w:rsidRPr="00F576D3">
        <w:rPr>
          <w:rFonts w:ascii="Times New Roman" w:hAnsi="Times New Roman"/>
          <w:bCs/>
        </w:rPr>
        <w:t>ới</w:t>
      </w:r>
      <w:r>
        <w:rPr>
          <w:rFonts w:ascii="Times New Roman" w:hAnsi="Times New Roman"/>
          <w:bCs/>
        </w:rPr>
        <w:t xml:space="preserve"> p&lt;0,05 (b</w:t>
      </w:r>
      <w:r w:rsidRPr="00F576D3">
        <w:rPr>
          <w:rFonts w:ascii="Times New Roman" w:hAnsi="Times New Roman"/>
          <w:bCs/>
        </w:rPr>
        <w:t>ảng</w:t>
      </w:r>
      <w:r w:rsidR="007B63CD">
        <w:rPr>
          <w:rFonts w:ascii="Times New Roman" w:hAnsi="Times New Roman"/>
          <w:bCs/>
        </w:rPr>
        <w:t xml:space="preserve"> 3.28</w:t>
      </w:r>
      <w:r>
        <w:rPr>
          <w:rFonts w:ascii="Times New Roman" w:hAnsi="Times New Roman"/>
          <w:bCs/>
        </w:rPr>
        <w:t>).</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T</w:t>
      </w:r>
      <w:r w:rsidRPr="00F576D3">
        <w:rPr>
          <w:rFonts w:ascii="Times New Roman" w:hAnsi="Times New Roman"/>
        </w:rPr>
        <w:t>ìm</w:t>
      </w:r>
      <w:r>
        <w:rPr>
          <w:rFonts w:ascii="Times New Roman" w:hAnsi="Times New Roman"/>
        </w:rPr>
        <w:t xml:space="preserve"> hi</w:t>
      </w:r>
      <w:r w:rsidRPr="00F576D3">
        <w:rPr>
          <w:rFonts w:ascii="Times New Roman" w:hAnsi="Times New Roman"/>
        </w:rPr>
        <w:t>ểu</w:t>
      </w:r>
      <w:r>
        <w:rPr>
          <w:rFonts w:ascii="Times New Roman" w:hAnsi="Times New Roman"/>
        </w:rPr>
        <w:t xml:space="preserve"> v</w:t>
      </w:r>
      <w:r w:rsidRPr="00F576D3">
        <w:rPr>
          <w:rFonts w:ascii="Times New Roman" w:hAnsi="Times New Roman"/>
        </w:rPr>
        <w:t>ề</w:t>
      </w:r>
      <w:r>
        <w:rPr>
          <w:rFonts w:ascii="Times New Roman" w:hAnsi="Times New Roman"/>
        </w:rPr>
        <w:t xml:space="preserve"> m</w:t>
      </w:r>
      <w:r w:rsidRPr="00F576D3">
        <w:rPr>
          <w:rFonts w:ascii="Times New Roman" w:hAnsi="Times New Roman"/>
        </w:rPr>
        <w:t>ối</w:t>
      </w:r>
      <w:r>
        <w:rPr>
          <w:rFonts w:ascii="Times New Roman" w:hAnsi="Times New Roman"/>
        </w:rPr>
        <w:t xml:space="preserve"> li</w:t>
      </w:r>
      <w:r w:rsidRPr="00F576D3">
        <w:rPr>
          <w:rFonts w:ascii="Times New Roman" w:hAnsi="Times New Roman"/>
        </w:rPr>
        <w:t>ê</w:t>
      </w:r>
      <w:r>
        <w:rPr>
          <w:rFonts w:ascii="Times New Roman" w:hAnsi="Times New Roman"/>
        </w:rPr>
        <w:t>n quan gi</w:t>
      </w:r>
      <w:r w:rsidRPr="00F576D3">
        <w:rPr>
          <w:rFonts w:ascii="Times New Roman" w:hAnsi="Times New Roman"/>
        </w:rPr>
        <w:t>ữa</w:t>
      </w:r>
      <w:r>
        <w:rPr>
          <w:rFonts w:ascii="Times New Roman" w:hAnsi="Times New Roman"/>
        </w:rPr>
        <w:t xml:space="preserve"> stress oxy hóa v</w:t>
      </w:r>
      <w:r w:rsidRPr="00F576D3">
        <w:rPr>
          <w:rFonts w:ascii="Times New Roman" w:hAnsi="Times New Roman"/>
        </w:rPr>
        <w:t>ới</w:t>
      </w:r>
      <w:r>
        <w:rPr>
          <w:rFonts w:ascii="Times New Roman" w:hAnsi="Times New Roman"/>
        </w:rPr>
        <w:t xml:space="preserve"> k</w:t>
      </w:r>
      <w:r w:rsidRPr="00F576D3">
        <w:rPr>
          <w:rFonts w:ascii="Times New Roman" w:hAnsi="Times New Roman"/>
        </w:rPr>
        <w:t>ích</w:t>
      </w:r>
      <w:r>
        <w:rPr>
          <w:rFonts w:ascii="Times New Roman" w:hAnsi="Times New Roman"/>
        </w:rPr>
        <w:t xml:space="preserve"> thư</w:t>
      </w:r>
      <w:r w:rsidRPr="00F576D3">
        <w:rPr>
          <w:rFonts w:ascii="Times New Roman" w:hAnsi="Times New Roman"/>
        </w:rPr>
        <w:t>ớc</w:t>
      </w:r>
      <w:r>
        <w:rPr>
          <w:rFonts w:ascii="Times New Roman" w:hAnsi="Times New Roman"/>
        </w:rPr>
        <w:t xml:space="preserve"> kh</w:t>
      </w:r>
      <w:r w:rsidRPr="00F576D3">
        <w:rPr>
          <w:rFonts w:ascii="Times New Roman" w:hAnsi="Times New Roman"/>
        </w:rPr>
        <w:t>ối</w:t>
      </w:r>
      <w:r>
        <w:rPr>
          <w:rFonts w:ascii="Times New Roman" w:hAnsi="Times New Roman"/>
        </w:rPr>
        <w:t xml:space="preserve"> u </w:t>
      </w:r>
      <w:r w:rsidRPr="00F576D3">
        <w:rPr>
          <w:rFonts w:ascii="Times New Roman" w:hAnsi="Times New Roman"/>
        </w:rPr>
        <w:t>ở</w:t>
      </w:r>
      <w:r>
        <w:rPr>
          <w:rFonts w:ascii="Times New Roman" w:hAnsi="Times New Roman"/>
        </w:rPr>
        <w:t xml:space="preserve"> BN </w:t>
      </w:r>
      <w:r w:rsidR="000B321A">
        <w:rPr>
          <w:rFonts w:ascii="Times New Roman" w:hAnsi="Times New Roman"/>
        </w:rPr>
        <w:t>ung th</w:t>
      </w:r>
      <w:r w:rsidR="000B321A" w:rsidRPr="000B321A">
        <w:rPr>
          <w:rFonts w:ascii="Times New Roman" w:hAnsi="Times New Roman" w:hint="eastAsia"/>
        </w:rPr>
        <w:t>ư</w:t>
      </w:r>
      <w:r w:rsidR="000B321A">
        <w:rPr>
          <w:rFonts w:ascii="Times New Roman" w:hAnsi="Times New Roman"/>
        </w:rPr>
        <w:t xml:space="preserve"> </w:t>
      </w:r>
      <w:r w:rsidR="000B321A" w:rsidRPr="000B321A">
        <w:rPr>
          <w:rFonts w:ascii="Times New Roman" w:hAnsi="Times New Roman" w:hint="eastAsia"/>
        </w:rPr>
        <w:t>đ</w:t>
      </w:r>
      <w:r w:rsidR="000B321A" w:rsidRPr="000B321A">
        <w:rPr>
          <w:rFonts w:ascii="Times New Roman" w:hAnsi="Times New Roman"/>
        </w:rPr>
        <w:t>ại</w:t>
      </w:r>
      <w:r w:rsidR="000B321A">
        <w:rPr>
          <w:rFonts w:ascii="Times New Roman" w:hAnsi="Times New Roman"/>
        </w:rPr>
        <w:t xml:space="preserve"> tr</w:t>
      </w:r>
      <w:r w:rsidR="000B321A" w:rsidRPr="000B321A">
        <w:rPr>
          <w:rFonts w:ascii="Times New Roman" w:hAnsi="Times New Roman"/>
        </w:rPr>
        <w:t>ực</w:t>
      </w:r>
      <w:r w:rsidR="000B321A">
        <w:rPr>
          <w:rFonts w:ascii="Times New Roman" w:hAnsi="Times New Roman"/>
        </w:rPr>
        <w:t xml:space="preserve"> tr</w:t>
      </w:r>
      <w:r w:rsidR="000B321A" w:rsidRPr="000B321A">
        <w:rPr>
          <w:rFonts w:ascii="Times New Roman" w:hAnsi="Times New Roman"/>
        </w:rPr>
        <w:t>àng</w:t>
      </w:r>
      <w:r>
        <w:rPr>
          <w:rFonts w:ascii="Times New Roman" w:hAnsi="Times New Roman"/>
        </w:rPr>
        <w:t xml:space="preserve">, </w:t>
      </w:r>
      <w:r w:rsidRPr="000063F5">
        <w:rPr>
          <w:rFonts w:ascii="Times New Roman" w:hAnsi="Times New Roman"/>
        </w:rPr>
        <w:t>Yücel</w:t>
      </w:r>
      <w:r>
        <w:rPr>
          <w:rFonts w:ascii="Times New Roman" w:hAnsi="Times New Roman"/>
        </w:rPr>
        <w:t xml:space="preserve"> </w:t>
      </w:r>
      <w:r w:rsidR="005A069C">
        <w:rPr>
          <w:rFonts w:ascii="Times New Roman" w:hAnsi="Times New Roman"/>
        </w:rPr>
        <w:t>A. F.</w:t>
      </w:r>
      <w:r>
        <w:rPr>
          <w:rFonts w:ascii="Times New Roman" w:hAnsi="Times New Roman"/>
        </w:rPr>
        <w:t>v</w:t>
      </w:r>
      <w:r w:rsidRPr="007E7562">
        <w:rPr>
          <w:rFonts w:ascii="Times New Roman" w:hAnsi="Times New Roman"/>
        </w:rPr>
        <w:t>à</w:t>
      </w:r>
      <w:r>
        <w:rPr>
          <w:rFonts w:ascii="Times New Roman" w:hAnsi="Times New Roman"/>
        </w:rPr>
        <w:t xml:space="preserve"> C</w:t>
      </w:r>
      <w:r w:rsidRPr="007E7562">
        <w:rPr>
          <w:rFonts w:ascii="Times New Roman" w:hAnsi="Times New Roman"/>
        </w:rPr>
        <w:t>S</w:t>
      </w:r>
      <w:r w:rsidR="006B77DE">
        <w:rPr>
          <w:rFonts w:ascii="Times New Roman" w:hAnsi="Times New Roman"/>
        </w:rPr>
        <w:t xml:space="preserve"> (2012)</w:t>
      </w:r>
      <w:r>
        <w:rPr>
          <w:rFonts w:ascii="Times New Roman" w:hAnsi="Times New Roman"/>
        </w:rPr>
        <w:t xml:space="preserve"> ph</w:t>
      </w:r>
      <w:r w:rsidRPr="00D72F63">
        <w:rPr>
          <w:rFonts w:ascii="Times New Roman" w:hAnsi="Times New Roman"/>
        </w:rPr>
        <w:t>â</w:t>
      </w:r>
      <w:r>
        <w:rPr>
          <w:rFonts w:ascii="Times New Roman" w:hAnsi="Times New Roman"/>
        </w:rPr>
        <w:t>n t</w:t>
      </w:r>
      <w:r w:rsidRPr="00D72F63">
        <w:rPr>
          <w:rFonts w:ascii="Times New Roman" w:hAnsi="Times New Roman"/>
        </w:rPr>
        <w:t>ích</w:t>
      </w:r>
      <w:r>
        <w:rPr>
          <w:rFonts w:ascii="Times New Roman" w:hAnsi="Times New Roman"/>
        </w:rPr>
        <w:t xml:space="preserve"> h</w:t>
      </w:r>
      <w:r w:rsidRPr="00D72F63">
        <w:rPr>
          <w:rFonts w:ascii="Times New Roman" w:hAnsi="Times New Roman"/>
        </w:rPr>
        <w:t>àm</w:t>
      </w:r>
      <w:r>
        <w:rPr>
          <w:rFonts w:ascii="Times New Roman" w:hAnsi="Times New Roman"/>
        </w:rPr>
        <w:t xml:space="preserve"> lư</w:t>
      </w:r>
      <w:r w:rsidRPr="00D72F63">
        <w:rPr>
          <w:rFonts w:ascii="Times New Roman" w:hAnsi="Times New Roman"/>
        </w:rPr>
        <w:t>ợng</w:t>
      </w:r>
      <w:r>
        <w:rPr>
          <w:rFonts w:ascii="Times New Roman" w:hAnsi="Times New Roman"/>
        </w:rPr>
        <w:t xml:space="preserve"> M</w:t>
      </w:r>
      <w:r w:rsidRPr="00D72F63">
        <w:rPr>
          <w:rFonts w:ascii="Times New Roman" w:hAnsi="Times New Roman"/>
        </w:rPr>
        <w:t>D</w:t>
      </w:r>
      <w:r>
        <w:rPr>
          <w:rFonts w:ascii="Times New Roman" w:hAnsi="Times New Roman"/>
        </w:rPr>
        <w:t>A trong m</w:t>
      </w:r>
      <w:r w:rsidRPr="00D72F63">
        <w:rPr>
          <w:rFonts w:ascii="Times New Roman" w:hAnsi="Times New Roman"/>
        </w:rPr>
        <w:t>á</w:t>
      </w:r>
      <w:r>
        <w:rPr>
          <w:rFonts w:ascii="Times New Roman" w:hAnsi="Times New Roman"/>
        </w:rPr>
        <w:t>u theo c</w:t>
      </w:r>
      <w:r w:rsidRPr="00D72F63">
        <w:rPr>
          <w:rFonts w:ascii="Times New Roman" w:hAnsi="Times New Roman"/>
        </w:rPr>
        <w:t>ác</w:t>
      </w:r>
      <w:r>
        <w:rPr>
          <w:rFonts w:ascii="Times New Roman" w:hAnsi="Times New Roman"/>
        </w:rPr>
        <w:t xml:space="preserve"> k</w:t>
      </w:r>
      <w:r w:rsidRPr="00D72F63">
        <w:rPr>
          <w:rFonts w:ascii="Times New Roman" w:hAnsi="Times New Roman"/>
        </w:rPr>
        <w:t>ích</w:t>
      </w:r>
      <w:r>
        <w:rPr>
          <w:rFonts w:ascii="Times New Roman" w:hAnsi="Times New Roman"/>
        </w:rPr>
        <w:t xml:space="preserve"> thư</w:t>
      </w:r>
      <w:r w:rsidRPr="00D72F63">
        <w:rPr>
          <w:rFonts w:ascii="Times New Roman" w:hAnsi="Times New Roman"/>
        </w:rPr>
        <w:t>ớc</w:t>
      </w:r>
      <w:r>
        <w:rPr>
          <w:rFonts w:ascii="Times New Roman" w:hAnsi="Times New Roman"/>
        </w:rPr>
        <w:t xml:space="preserve"> kh</w:t>
      </w:r>
      <w:r w:rsidRPr="00D72F63">
        <w:rPr>
          <w:rFonts w:ascii="Times New Roman" w:hAnsi="Times New Roman"/>
        </w:rPr>
        <w:t>ối</w:t>
      </w:r>
      <w:r>
        <w:rPr>
          <w:rFonts w:ascii="Times New Roman" w:hAnsi="Times New Roman"/>
        </w:rPr>
        <w:t xml:space="preserve"> u kh</w:t>
      </w:r>
      <w:r w:rsidRPr="00D72F63">
        <w:rPr>
          <w:rFonts w:ascii="Times New Roman" w:hAnsi="Times New Roman"/>
        </w:rPr>
        <w:t>ác</w:t>
      </w:r>
      <w:r>
        <w:rPr>
          <w:rFonts w:ascii="Times New Roman" w:hAnsi="Times New Roman"/>
        </w:rPr>
        <w:t xml:space="preserve"> nhau g</w:t>
      </w:r>
      <w:r w:rsidRPr="00D72F63">
        <w:rPr>
          <w:rFonts w:ascii="Times New Roman" w:hAnsi="Times New Roman"/>
        </w:rPr>
        <w:t>ồm</w:t>
      </w:r>
      <w:r>
        <w:rPr>
          <w:rFonts w:ascii="Times New Roman" w:hAnsi="Times New Roman"/>
        </w:rPr>
        <w:t>: ≤ 3,9cm; 4,0 - 7,9cm v</w:t>
      </w:r>
      <w:r w:rsidRPr="00D72F63">
        <w:rPr>
          <w:rFonts w:ascii="Times New Roman" w:hAnsi="Times New Roman"/>
        </w:rPr>
        <w:t>à</w:t>
      </w:r>
      <w:r>
        <w:rPr>
          <w:rFonts w:ascii="Times New Roman" w:hAnsi="Times New Roman"/>
        </w:rPr>
        <w:t xml:space="preserve"> ≥ 8cm, k</w:t>
      </w:r>
      <w:r w:rsidRPr="00D72F63">
        <w:rPr>
          <w:rFonts w:ascii="Times New Roman" w:hAnsi="Times New Roman"/>
        </w:rPr>
        <w:t>ết</w:t>
      </w:r>
      <w:r>
        <w:rPr>
          <w:rFonts w:ascii="Times New Roman" w:hAnsi="Times New Roman"/>
        </w:rPr>
        <w:t xml:space="preserve"> qu</w:t>
      </w:r>
      <w:r w:rsidRPr="00D72F63">
        <w:rPr>
          <w:rFonts w:ascii="Times New Roman" w:hAnsi="Times New Roman"/>
        </w:rPr>
        <w:t>ả</w:t>
      </w:r>
      <w:r>
        <w:rPr>
          <w:rFonts w:ascii="Times New Roman" w:hAnsi="Times New Roman"/>
        </w:rPr>
        <w:t xml:space="preserve"> kh</w:t>
      </w:r>
      <w:r w:rsidRPr="00D72F63">
        <w:rPr>
          <w:rFonts w:ascii="Times New Roman" w:hAnsi="Times New Roman"/>
        </w:rPr>
        <w:t>ô</w:t>
      </w:r>
      <w:r>
        <w:rPr>
          <w:rFonts w:ascii="Times New Roman" w:hAnsi="Times New Roman"/>
        </w:rPr>
        <w:t>ng th</w:t>
      </w:r>
      <w:r w:rsidRPr="00D72F63">
        <w:rPr>
          <w:rFonts w:ascii="Times New Roman" w:hAnsi="Times New Roman"/>
        </w:rPr>
        <w:t>ấy</w:t>
      </w:r>
      <w:r>
        <w:rPr>
          <w:rFonts w:ascii="Times New Roman" w:hAnsi="Times New Roman"/>
        </w:rPr>
        <w:t xml:space="preserve"> c</w:t>
      </w:r>
      <w:r w:rsidRPr="00D72F63">
        <w:rPr>
          <w:rFonts w:ascii="Times New Roman" w:hAnsi="Times New Roman"/>
        </w:rPr>
        <w:t>ó</w:t>
      </w:r>
      <w:r>
        <w:rPr>
          <w:rFonts w:ascii="Times New Roman" w:hAnsi="Times New Roman"/>
        </w:rPr>
        <w:t xml:space="preserve"> s</w:t>
      </w:r>
      <w:r w:rsidRPr="00D72F63">
        <w:rPr>
          <w:rFonts w:ascii="Times New Roman" w:hAnsi="Times New Roman"/>
        </w:rPr>
        <w:t>ự</w:t>
      </w:r>
      <w:r>
        <w:rPr>
          <w:rFonts w:ascii="Times New Roman" w:hAnsi="Times New Roman"/>
        </w:rPr>
        <w:t xml:space="preserve"> kh</w:t>
      </w:r>
      <w:r w:rsidRPr="00D72F63">
        <w:rPr>
          <w:rFonts w:ascii="Times New Roman" w:hAnsi="Times New Roman"/>
        </w:rPr>
        <w:t>ác</w:t>
      </w:r>
      <w:r>
        <w:rPr>
          <w:rFonts w:ascii="Times New Roman" w:hAnsi="Times New Roman"/>
        </w:rPr>
        <w:t xml:space="preserve"> bi</w:t>
      </w:r>
      <w:r w:rsidRPr="00D72F63">
        <w:rPr>
          <w:rFonts w:ascii="Times New Roman" w:hAnsi="Times New Roman"/>
        </w:rPr>
        <w:t>ệt</w:t>
      </w:r>
      <w:r>
        <w:rPr>
          <w:rFonts w:ascii="Times New Roman" w:hAnsi="Times New Roman"/>
        </w:rPr>
        <w:t xml:space="preserve"> v</w:t>
      </w:r>
      <w:r w:rsidRPr="00D72F63">
        <w:rPr>
          <w:rFonts w:ascii="Times New Roman" w:hAnsi="Times New Roman"/>
        </w:rPr>
        <w:t>ề</w:t>
      </w:r>
      <w:r>
        <w:rPr>
          <w:rFonts w:ascii="Times New Roman" w:hAnsi="Times New Roman"/>
        </w:rPr>
        <w:t xml:space="preserve"> M</w:t>
      </w:r>
      <w:r w:rsidRPr="00D72F63">
        <w:rPr>
          <w:rFonts w:ascii="Times New Roman" w:hAnsi="Times New Roman"/>
        </w:rPr>
        <w:t>D</w:t>
      </w:r>
      <w:r>
        <w:rPr>
          <w:rFonts w:ascii="Times New Roman" w:hAnsi="Times New Roman"/>
        </w:rPr>
        <w:t>A theo k</w:t>
      </w:r>
      <w:r w:rsidRPr="00D72F63">
        <w:rPr>
          <w:rFonts w:ascii="Times New Roman" w:hAnsi="Times New Roman"/>
        </w:rPr>
        <w:t>ích</w:t>
      </w:r>
      <w:r>
        <w:rPr>
          <w:rFonts w:ascii="Times New Roman" w:hAnsi="Times New Roman"/>
        </w:rPr>
        <w:t xml:space="preserve"> thư</w:t>
      </w:r>
      <w:r w:rsidRPr="00D72F63">
        <w:rPr>
          <w:rFonts w:ascii="Times New Roman" w:hAnsi="Times New Roman"/>
        </w:rPr>
        <w:t>ớc</w:t>
      </w:r>
      <w:r>
        <w:rPr>
          <w:rFonts w:ascii="Times New Roman" w:hAnsi="Times New Roman"/>
        </w:rPr>
        <w:t xml:space="preserve"> </w:t>
      </w:r>
      <w:r>
        <w:rPr>
          <w:rFonts w:ascii="Times New Roman" w:hAnsi="Times New Roman"/>
        </w:rPr>
        <w:lastRenderedPageBreak/>
        <w:t>kh</w:t>
      </w:r>
      <w:r w:rsidRPr="00D72F63">
        <w:rPr>
          <w:rFonts w:ascii="Times New Roman" w:hAnsi="Times New Roman"/>
        </w:rPr>
        <w:t>ối</w:t>
      </w:r>
      <w:r>
        <w:rPr>
          <w:rFonts w:ascii="Times New Roman" w:hAnsi="Times New Roman"/>
        </w:rPr>
        <w:t xml:space="preserve"> u </w:t>
      </w:r>
      <w:r>
        <w:rPr>
          <w:rFonts w:ascii="Times New Roman" w:hAnsi="Times New Roman"/>
        </w:rPr>
        <w:fldChar w:fldCharType="begin"/>
      </w:r>
      <w:r w:rsidR="00036E7D">
        <w:rPr>
          <w:rFonts w:ascii="Times New Roman" w:hAnsi="Times New Roman"/>
        </w:rPr>
        <w:instrText xml:space="preserve"> ADDIN EN.CITE &lt;EndNote&gt;&lt;Cite&gt;&lt;Author&gt;Yücel&lt;/Author&gt;&lt;Year&gt;2012&lt;/Year&gt;&lt;RecNum&gt;253&lt;/RecNum&gt;&lt;DisplayText&gt;[94]&lt;/DisplayText&gt;&lt;record&gt;&lt;rec-number&gt;253&lt;/rec-number&gt;&lt;foreign-keys&gt;&lt;key app="EN" db-id="5twxs2p5iavsxner9f5vwew9es29fdavt5xv"&gt;253&lt;/key&gt;&lt;/foreign-keys&gt;&lt;ref-type name="Journal Article"&gt;17&lt;/ref-type&gt;&lt;contributors&gt;&lt;authors&gt;&lt;author&gt;Yücel, Ahmet Fikret&lt;/author&gt;&lt;author&gt;Kemik, Özgür&lt;/author&gt;&lt;author&gt;Kemik, Ahu Sarbay&lt;/author&gt;&lt;author&gt;Purisa, Sevim&lt;/author&gt;&lt;author&gt;Tüzün, İshak Sefa&lt;/author&gt;&lt;/authors&gt;&lt;/contributors&gt;&lt;titles&gt;&lt;title&gt;Relationship between the levels of oxidative stress in mesenteric and peripheral serum and clinicopathological variables in colorectal cancer&lt;/title&gt;&lt;secondary-title&gt;Balkan medical journal&lt;/secondary-title&gt;&lt;/titles&gt;&lt;periodical&gt;&lt;full-title&gt;Balkan medical journal&lt;/full-title&gt;&lt;/periodical&gt;&lt;pages&gt;144&lt;/pages&gt;&lt;volume&gt;29&lt;/volume&gt;&lt;number&gt;2&lt;/number&gt;&lt;dates&gt;&lt;year&gt;2012&lt;/year&gt;&lt;/dates&gt;&lt;urls&gt;&lt;/urls&gt;&lt;/record&gt;&lt;/Cite&gt;&lt;/EndNote&gt;</w:instrText>
      </w:r>
      <w:r>
        <w:rPr>
          <w:rFonts w:ascii="Times New Roman" w:hAnsi="Times New Roman"/>
        </w:rPr>
        <w:fldChar w:fldCharType="separate"/>
      </w:r>
      <w:r w:rsidR="00036E7D">
        <w:rPr>
          <w:rFonts w:ascii="Times New Roman" w:hAnsi="Times New Roman"/>
          <w:noProof/>
        </w:rPr>
        <w:t>[</w:t>
      </w:r>
      <w:hyperlink w:anchor="_ENREF_94" w:tooltip="Yücel, 2012 #253" w:history="1">
        <w:r w:rsidR="00996C94">
          <w:rPr>
            <w:rFonts w:ascii="Times New Roman" w:hAnsi="Times New Roman"/>
            <w:noProof/>
          </w:rPr>
          <w:t>94</w:t>
        </w:r>
      </w:hyperlink>
      <w:r w:rsidR="00036E7D">
        <w:rPr>
          <w:rFonts w:ascii="Times New Roman" w:hAnsi="Times New Roman"/>
          <w:noProof/>
        </w:rPr>
        <w:t>]</w:t>
      </w:r>
      <w:r>
        <w:rPr>
          <w:rFonts w:ascii="Times New Roman" w:hAnsi="Times New Roman"/>
        </w:rPr>
        <w:fldChar w:fldCharType="end"/>
      </w:r>
      <w:r>
        <w:rPr>
          <w:rFonts w:ascii="Times New Roman" w:hAnsi="Times New Roman"/>
        </w:rPr>
        <w:t>. Nghi</w:t>
      </w:r>
      <w:r w:rsidRPr="007A79A3">
        <w:rPr>
          <w:rFonts w:ascii="Times New Roman" w:hAnsi="Times New Roman"/>
        </w:rPr>
        <w:t>ê</w:t>
      </w:r>
      <w:r>
        <w:rPr>
          <w:rFonts w:ascii="Times New Roman" w:hAnsi="Times New Roman"/>
        </w:rPr>
        <w:t>n c</w:t>
      </w:r>
      <w:r w:rsidRPr="007A79A3">
        <w:rPr>
          <w:rFonts w:ascii="Times New Roman" w:hAnsi="Times New Roman"/>
        </w:rPr>
        <w:t>ứu</w:t>
      </w:r>
      <w:r>
        <w:rPr>
          <w:rFonts w:ascii="Times New Roman" w:hAnsi="Times New Roman"/>
        </w:rPr>
        <w:t xml:space="preserve"> c</w:t>
      </w:r>
      <w:r w:rsidRPr="007A79A3">
        <w:rPr>
          <w:rFonts w:ascii="Times New Roman" w:hAnsi="Times New Roman"/>
        </w:rPr>
        <w:t>ủa</w:t>
      </w:r>
      <w:r>
        <w:rPr>
          <w:rFonts w:ascii="Times New Roman" w:hAnsi="Times New Roman"/>
        </w:rPr>
        <w:t xml:space="preserve"> </w:t>
      </w:r>
      <w:r w:rsidRPr="007A79A3">
        <w:rPr>
          <w:rFonts w:ascii="Times New Roman" w:hAnsi="Times New Roman"/>
        </w:rPr>
        <w:t>Inokuma</w:t>
      </w:r>
      <w:r w:rsidR="005A069C">
        <w:rPr>
          <w:rFonts w:ascii="Times New Roman" w:hAnsi="Times New Roman"/>
        </w:rPr>
        <w:t xml:space="preserve"> T.</w:t>
      </w:r>
      <w:r>
        <w:rPr>
          <w:rFonts w:ascii="Times New Roman" w:hAnsi="Times New Roman"/>
        </w:rPr>
        <w:t xml:space="preserve"> v</w:t>
      </w:r>
      <w:r w:rsidRPr="007A79A3">
        <w:rPr>
          <w:rFonts w:ascii="Times New Roman" w:hAnsi="Times New Roman"/>
        </w:rPr>
        <w:t>à</w:t>
      </w:r>
      <w:r>
        <w:rPr>
          <w:rFonts w:ascii="Times New Roman" w:hAnsi="Times New Roman"/>
        </w:rPr>
        <w:t xml:space="preserve"> C</w:t>
      </w:r>
      <w:r w:rsidRPr="007A79A3">
        <w:rPr>
          <w:rFonts w:ascii="Times New Roman" w:hAnsi="Times New Roman"/>
        </w:rPr>
        <w:t>S</w:t>
      </w:r>
      <w:r w:rsidR="006B77DE">
        <w:rPr>
          <w:rFonts w:ascii="Times New Roman" w:hAnsi="Times New Roman"/>
        </w:rPr>
        <w:t xml:space="preserve"> (2009)</w:t>
      </w:r>
      <w:r>
        <w:rPr>
          <w:rFonts w:ascii="Times New Roman" w:hAnsi="Times New Roman"/>
        </w:rPr>
        <w:t xml:space="preserve"> l</w:t>
      </w:r>
      <w:r w:rsidRPr="007A79A3">
        <w:rPr>
          <w:rFonts w:ascii="Times New Roman" w:hAnsi="Times New Roman"/>
        </w:rPr>
        <w:t>ại</w:t>
      </w:r>
      <w:r>
        <w:rPr>
          <w:rFonts w:ascii="Times New Roman" w:hAnsi="Times New Roman"/>
        </w:rPr>
        <w:t xml:space="preserve"> th</w:t>
      </w:r>
      <w:r w:rsidRPr="007A79A3">
        <w:rPr>
          <w:rFonts w:ascii="Times New Roman" w:hAnsi="Times New Roman"/>
        </w:rPr>
        <w:t>ấy</w:t>
      </w:r>
      <w:r>
        <w:rPr>
          <w:rFonts w:ascii="Times New Roman" w:hAnsi="Times New Roman"/>
        </w:rPr>
        <w:t xml:space="preserve"> stress oxy hóa c</w:t>
      </w:r>
      <w:r w:rsidRPr="007A79A3">
        <w:rPr>
          <w:rFonts w:ascii="Times New Roman" w:hAnsi="Times New Roman"/>
        </w:rPr>
        <w:t>ó</w:t>
      </w:r>
      <w:r>
        <w:rPr>
          <w:rFonts w:ascii="Times New Roman" w:hAnsi="Times New Roman"/>
        </w:rPr>
        <w:t xml:space="preserve"> s</w:t>
      </w:r>
      <w:r w:rsidRPr="007A79A3">
        <w:rPr>
          <w:rFonts w:ascii="Times New Roman" w:hAnsi="Times New Roman"/>
        </w:rPr>
        <w:t>ự</w:t>
      </w:r>
      <w:r>
        <w:rPr>
          <w:rFonts w:ascii="Times New Roman" w:hAnsi="Times New Roman"/>
        </w:rPr>
        <w:t xml:space="preserve"> kh</w:t>
      </w:r>
      <w:r w:rsidRPr="007A79A3">
        <w:rPr>
          <w:rFonts w:ascii="Times New Roman" w:hAnsi="Times New Roman"/>
        </w:rPr>
        <w:t>ác</w:t>
      </w:r>
      <w:r>
        <w:rPr>
          <w:rFonts w:ascii="Times New Roman" w:hAnsi="Times New Roman"/>
        </w:rPr>
        <w:t xml:space="preserve"> bi</w:t>
      </w:r>
      <w:r w:rsidRPr="007A79A3">
        <w:rPr>
          <w:rFonts w:ascii="Times New Roman" w:hAnsi="Times New Roman"/>
        </w:rPr>
        <w:t>ệt</w:t>
      </w:r>
      <w:r>
        <w:rPr>
          <w:rFonts w:ascii="Times New Roman" w:hAnsi="Times New Roman"/>
        </w:rPr>
        <w:t xml:space="preserve"> gi</w:t>
      </w:r>
      <w:r w:rsidRPr="007A79A3">
        <w:rPr>
          <w:rFonts w:ascii="Times New Roman" w:hAnsi="Times New Roman"/>
        </w:rPr>
        <w:t>ữa</w:t>
      </w:r>
      <w:r>
        <w:rPr>
          <w:rFonts w:ascii="Times New Roman" w:hAnsi="Times New Roman"/>
        </w:rPr>
        <w:t xml:space="preserve"> hai nh</w:t>
      </w:r>
      <w:r w:rsidRPr="007A79A3">
        <w:rPr>
          <w:rFonts w:ascii="Times New Roman" w:hAnsi="Times New Roman"/>
        </w:rPr>
        <w:t>óm</w:t>
      </w:r>
      <w:r>
        <w:rPr>
          <w:rFonts w:ascii="Times New Roman" w:hAnsi="Times New Roman"/>
        </w:rPr>
        <w:t xml:space="preserve"> kh</w:t>
      </w:r>
      <w:r w:rsidRPr="007A79A3">
        <w:rPr>
          <w:rFonts w:ascii="Times New Roman" w:hAnsi="Times New Roman"/>
        </w:rPr>
        <w:t>ối</w:t>
      </w:r>
      <w:r>
        <w:rPr>
          <w:rFonts w:ascii="Times New Roman" w:hAnsi="Times New Roman"/>
        </w:rPr>
        <w:t xml:space="preserve"> u c</w:t>
      </w:r>
      <w:r w:rsidRPr="007A79A3">
        <w:rPr>
          <w:rFonts w:ascii="Times New Roman" w:hAnsi="Times New Roman"/>
        </w:rPr>
        <w:t>ó</w:t>
      </w:r>
      <w:r>
        <w:rPr>
          <w:rFonts w:ascii="Times New Roman" w:hAnsi="Times New Roman"/>
        </w:rPr>
        <w:t xml:space="preserve"> k</w:t>
      </w:r>
      <w:r w:rsidRPr="007A79A3">
        <w:rPr>
          <w:rFonts w:ascii="Times New Roman" w:hAnsi="Times New Roman"/>
        </w:rPr>
        <w:t>ích</w:t>
      </w:r>
      <w:r>
        <w:rPr>
          <w:rFonts w:ascii="Times New Roman" w:hAnsi="Times New Roman"/>
        </w:rPr>
        <w:t xml:space="preserve"> thư</w:t>
      </w:r>
      <w:r w:rsidRPr="007A79A3">
        <w:rPr>
          <w:rFonts w:ascii="Times New Roman" w:hAnsi="Times New Roman"/>
        </w:rPr>
        <w:t>ớc</w:t>
      </w:r>
      <w:r>
        <w:rPr>
          <w:rFonts w:ascii="Times New Roman" w:hAnsi="Times New Roman"/>
        </w:rPr>
        <w:t xml:space="preserve"> ≤ 4cm v</w:t>
      </w:r>
      <w:r w:rsidRPr="007A79A3">
        <w:rPr>
          <w:rFonts w:ascii="Times New Roman" w:hAnsi="Times New Roman"/>
        </w:rPr>
        <w:t>à</w:t>
      </w:r>
      <w:r>
        <w:rPr>
          <w:rFonts w:ascii="Times New Roman" w:hAnsi="Times New Roman"/>
        </w:rPr>
        <w:t xml:space="preserve"> &gt; 4cm v</w:t>
      </w:r>
      <w:r w:rsidRPr="00AA3083">
        <w:rPr>
          <w:rFonts w:ascii="Times New Roman" w:hAnsi="Times New Roman"/>
        </w:rPr>
        <w:t>ới</w:t>
      </w:r>
      <w:r>
        <w:rPr>
          <w:rFonts w:ascii="Times New Roman" w:hAnsi="Times New Roman"/>
        </w:rPr>
        <w:t xml:space="preserve"> kh</w:t>
      </w:r>
      <w:r w:rsidRPr="00CB03C4">
        <w:rPr>
          <w:rFonts w:ascii="Times New Roman" w:hAnsi="Times New Roman"/>
        </w:rPr>
        <w:t>ối</w:t>
      </w:r>
      <w:r>
        <w:rPr>
          <w:rFonts w:ascii="Times New Roman" w:hAnsi="Times New Roman"/>
        </w:rPr>
        <w:t xml:space="preserve"> u l</w:t>
      </w:r>
      <w:r w:rsidRPr="00CB03C4">
        <w:rPr>
          <w:rFonts w:ascii="Times New Roman" w:hAnsi="Times New Roman"/>
        </w:rPr>
        <w:t>ớn</w:t>
      </w:r>
      <w:r>
        <w:rPr>
          <w:rFonts w:ascii="Times New Roman" w:hAnsi="Times New Roman"/>
        </w:rPr>
        <w:t xml:space="preserve"> h</w:t>
      </w:r>
      <w:r w:rsidRPr="00CB03C4">
        <w:rPr>
          <w:rFonts w:ascii="Times New Roman" w:hAnsi="Times New Roman"/>
        </w:rPr>
        <w:t>ơ</w:t>
      </w:r>
      <w:r>
        <w:rPr>
          <w:rFonts w:ascii="Times New Roman" w:hAnsi="Times New Roman"/>
        </w:rPr>
        <w:t>n c</w:t>
      </w:r>
      <w:r w:rsidRPr="00CB03C4">
        <w:rPr>
          <w:rFonts w:ascii="Times New Roman" w:hAnsi="Times New Roman"/>
        </w:rPr>
        <w:t>ó</w:t>
      </w:r>
      <w:r>
        <w:rPr>
          <w:rFonts w:ascii="Times New Roman" w:hAnsi="Times New Roman"/>
        </w:rPr>
        <w:t xml:space="preserve"> stress oxy hóa cao h</w:t>
      </w:r>
      <w:r w:rsidRPr="00CB03C4">
        <w:rPr>
          <w:rFonts w:ascii="Times New Roman" w:hAnsi="Times New Roman"/>
        </w:rPr>
        <w:t>ơ</w:t>
      </w:r>
      <w:r>
        <w:rPr>
          <w:rFonts w:ascii="Times New Roman" w:hAnsi="Times New Roman"/>
        </w:rPr>
        <w:t xml:space="preserve">n </w:t>
      </w:r>
      <w:r>
        <w:rPr>
          <w:rFonts w:ascii="Times New Roman" w:hAnsi="Times New Roman"/>
        </w:rPr>
        <w:fldChar w:fldCharType="begin"/>
      </w:r>
      <w:r w:rsidR="00996C94">
        <w:rPr>
          <w:rFonts w:ascii="Times New Roman" w:hAnsi="Times New Roman"/>
        </w:rPr>
        <w:instrText xml:space="preserve"> ADDIN EN.CITE &lt;EndNote&gt;&lt;Cite&gt;&lt;Author&gt;Inokuma&lt;/Author&gt;&lt;Year&gt;2009&lt;/Year&gt;&lt;RecNum&gt;197&lt;/RecNum&gt;&lt;DisplayText&gt;[160]&lt;/DisplayText&gt;&lt;record&gt;&lt;rec-number&gt;197&lt;/rec-number&gt;&lt;foreign-keys&gt;&lt;key app="EN" db-id="5twxs2p5iavsxner9f5vwew9es29fdavt5xv"&gt;197&lt;/key&gt;&lt;/foreign-keys&gt;&lt;ref-type name="Journal Article"&gt;17&lt;/ref-type&gt;&lt;contributors&gt;&lt;authors&gt;&lt;author&gt;Inokuma, Takamitsu&lt;/author&gt;&lt;author&gt;Haraguchi, Masashi&lt;/author&gt;&lt;author&gt;Fujita, Fumihiko&lt;/author&gt;&lt;author&gt;Tajima, Yoshitsugu&lt;/author&gt;&lt;author&gt;Kanematsu, Takashi&lt;/author&gt;&lt;/authors&gt;&lt;/contributors&gt;&lt;titles&gt;&lt;title&gt;Oxidative stress and tumor progression in colorectal cancer&lt;/title&gt;&lt;secondary-title&gt;Hepato-gastroenterology&lt;/secondary-title&gt;&lt;/titles&gt;&lt;periodical&gt;&lt;full-title&gt;Hepato-gastroenterology&lt;/full-title&gt;&lt;/periodical&gt;&lt;pages&gt;343-347&lt;/pages&gt;&lt;volume&gt;56&lt;/volume&gt;&lt;number&gt;90&lt;/number&gt;&lt;dates&gt;&lt;year&gt;2009&lt;/year&gt;&lt;/dates&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60" w:tooltip="Inokuma, 2009 #197" w:history="1">
        <w:r w:rsidR="00996C94">
          <w:rPr>
            <w:rFonts w:ascii="Times New Roman" w:hAnsi="Times New Roman"/>
            <w:noProof/>
          </w:rPr>
          <w:t>160</w:t>
        </w:r>
      </w:hyperlink>
      <w:r w:rsidR="00996C94">
        <w:rPr>
          <w:rFonts w:ascii="Times New Roman" w:hAnsi="Times New Roman"/>
          <w:noProof/>
        </w:rPr>
        <w:t>]</w:t>
      </w:r>
      <w:r>
        <w:rPr>
          <w:rFonts w:ascii="Times New Roman" w:hAnsi="Times New Roman"/>
        </w:rPr>
        <w:fldChar w:fldCharType="end"/>
      </w:r>
      <w:r>
        <w:rPr>
          <w:rFonts w:ascii="Times New Roman" w:hAnsi="Times New Roman"/>
        </w:rPr>
        <w:t xml:space="preserve">. </w:t>
      </w:r>
      <w:r w:rsidRPr="00CB03C4">
        <w:rPr>
          <w:rFonts w:ascii="Times New Roman" w:hAnsi="Times New Roman"/>
        </w:rPr>
        <w:t>Gerber</w:t>
      </w:r>
      <w:r w:rsidR="005A069C">
        <w:rPr>
          <w:rFonts w:ascii="Times New Roman" w:hAnsi="Times New Roman"/>
        </w:rPr>
        <w:t xml:space="preserve"> M.</w:t>
      </w:r>
      <w:r>
        <w:rPr>
          <w:rFonts w:ascii="Times New Roman" w:hAnsi="Times New Roman"/>
        </w:rPr>
        <w:t xml:space="preserve"> v</w:t>
      </w:r>
      <w:r w:rsidRPr="00CB03C4">
        <w:rPr>
          <w:rFonts w:ascii="Times New Roman" w:hAnsi="Times New Roman"/>
        </w:rPr>
        <w:t>à</w:t>
      </w:r>
      <w:r>
        <w:rPr>
          <w:rFonts w:ascii="Times New Roman" w:hAnsi="Times New Roman"/>
        </w:rPr>
        <w:t xml:space="preserve"> C</w:t>
      </w:r>
      <w:r w:rsidRPr="00CB03C4">
        <w:rPr>
          <w:rFonts w:ascii="Times New Roman" w:hAnsi="Times New Roman"/>
        </w:rPr>
        <w:t>S</w:t>
      </w:r>
      <w:r w:rsidR="006B77DE">
        <w:rPr>
          <w:rFonts w:ascii="Times New Roman" w:hAnsi="Times New Roman"/>
        </w:rPr>
        <w:t xml:space="preserve"> (1996)</w:t>
      </w:r>
      <w:r>
        <w:rPr>
          <w:rFonts w:ascii="Times New Roman" w:hAnsi="Times New Roman"/>
        </w:rPr>
        <w:t xml:space="preserve"> so s</w:t>
      </w:r>
      <w:r w:rsidRPr="00CB03C4">
        <w:rPr>
          <w:rFonts w:ascii="Times New Roman" w:hAnsi="Times New Roman"/>
        </w:rPr>
        <w:t>ánh</w:t>
      </w:r>
      <w:r>
        <w:rPr>
          <w:rFonts w:ascii="Times New Roman" w:hAnsi="Times New Roman"/>
        </w:rPr>
        <w:t xml:space="preserve"> M</w:t>
      </w:r>
      <w:r w:rsidRPr="00CB03C4">
        <w:rPr>
          <w:rFonts w:ascii="Times New Roman" w:hAnsi="Times New Roman"/>
        </w:rPr>
        <w:t>D</w:t>
      </w:r>
      <w:r>
        <w:rPr>
          <w:rFonts w:ascii="Times New Roman" w:hAnsi="Times New Roman"/>
        </w:rPr>
        <w:t>A theo hai nh</w:t>
      </w:r>
      <w:r w:rsidRPr="00CB03C4">
        <w:rPr>
          <w:rFonts w:ascii="Times New Roman" w:hAnsi="Times New Roman"/>
        </w:rPr>
        <w:t>óm</w:t>
      </w:r>
      <w:r>
        <w:rPr>
          <w:rFonts w:ascii="Times New Roman" w:hAnsi="Times New Roman"/>
        </w:rPr>
        <w:t xml:space="preserve"> k</w:t>
      </w:r>
      <w:r w:rsidRPr="00CB03C4">
        <w:rPr>
          <w:rFonts w:ascii="Times New Roman" w:hAnsi="Times New Roman"/>
        </w:rPr>
        <w:t>ích</w:t>
      </w:r>
      <w:r>
        <w:rPr>
          <w:rFonts w:ascii="Times New Roman" w:hAnsi="Times New Roman"/>
        </w:rPr>
        <w:t xml:space="preserve"> thư</w:t>
      </w:r>
      <w:r w:rsidRPr="00CB03C4">
        <w:rPr>
          <w:rFonts w:ascii="Times New Roman" w:hAnsi="Times New Roman"/>
        </w:rPr>
        <w:t>ớc</w:t>
      </w:r>
      <w:r>
        <w:rPr>
          <w:rFonts w:ascii="Times New Roman" w:hAnsi="Times New Roman"/>
        </w:rPr>
        <w:t xml:space="preserve"> kh</w:t>
      </w:r>
      <w:r w:rsidRPr="00CB03C4">
        <w:rPr>
          <w:rFonts w:ascii="Times New Roman" w:hAnsi="Times New Roman"/>
        </w:rPr>
        <w:t>ối</w:t>
      </w:r>
      <w:r>
        <w:rPr>
          <w:rFonts w:ascii="Times New Roman" w:hAnsi="Times New Roman"/>
        </w:rPr>
        <w:t xml:space="preserve"> u: ≤ 5cm v</w:t>
      </w:r>
      <w:r w:rsidRPr="007A79A3">
        <w:rPr>
          <w:rFonts w:ascii="Times New Roman" w:hAnsi="Times New Roman"/>
        </w:rPr>
        <w:t>à</w:t>
      </w:r>
      <w:r>
        <w:rPr>
          <w:rFonts w:ascii="Times New Roman" w:hAnsi="Times New Roman"/>
        </w:rPr>
        <w:t xml:space="preserve"> &gt; 5cm th</w:t>
      </w:r>
      <w:r w:rsidRPr="00CB03C4">
        <w:rPr>
          <w:rFonts w:ascii="Times New Roman" w:hAnsi="Times New Roman"/>
        </w:rPr>
        <w:t>ấy</w:t>
      </w:r>
      <w:r>
        <w:rPr>
          <w:rFonts w:ascii="Times New Roman" w:hAnsi="Times New Roman"/>
        </w:rPr>
        <w:t xml:space="preserve"> M</w:t>
      </w:r>
      <w:r w:rsidRPr="00CB03C4">
        <w:rPr>
          <w:rFonts w:ascii="Times New Roman" w:hAnsi="Times New Roman"/>
        </w:rPr>
        <w:t>D</w:t>
      </w:r>
      <w:r>
        <w:rPr>
          <w:rFonts w:ascii="Times New Roman" w:hAnsi="Times New Roman"/>
        </w:rPr>
        <w:t>A cao h</w:t>
      </w:r>
      <w:r w:rsidRPr="00CB03C4">
        <w:rPr>
          <w:rFonts w:ascii="Times New Roman" w:hAnsi="Times New Roman"/>
        </w:rPr>
        <w:t>ơ</w:t>
      </w:r>
      <w:r>
        <w:rPr>
          <w:rFonts w:ascii="Times New Roman" w:hAnsi="Times New Roman"/>
        </w:rPr>
        <w:t>n c</w:t>
      </w:r>
      <w:r w:rsidRPr="00CB03C4">
        <w:rPr>
          <w:rFonts w:ascii="Times New Roman" w:hAnsi="Times New Roman"/>
        </w:rPr>
        <w:t>ó</w:t>
      </w:r>
      <w:r>
        <w:rPr>
          <w:rFonts w:ascii="Times New Roman" w:hAnsi="Times New Roman"/>
        </w:rPr>
        <w:t xml:space="preserve"> </w:t>
      </w:r>
      <w:r w:rsidRPr="00CB03C4">
        <w:rPr>
          <w:rFonts w:ascii="Times New Roman" w:hAnsi="Times New Roman"/>
        </w:rPr>
        <w:t>ý</w:t>
      </w:r>
      <w:r>
        <w:rPr>
          <w:rFonts w:ascii="Times New Roman" w:hAnsi="Times New Roman"/>
        </w:rPr>
        <w:t xml:space="preserve"> ngh</w:t>
      </w:r>
      <w:r w:rsidRPr="00CB03C4">
        <w:rPr>
          <w:rFonts w:ascii="Times New Roman" w:hAnsi="Times New Roman"/>
        </w:rPr>
        <w:t>ĩa</w:t>
      </w:r>
      <w:r>
        <w:rPr>
          <w:rFonts w:ascii="Times New Roman" w:hAnsi="Times New Roman"/>
        </w:rPr>
        <w:t xml:space="preserve"> th</w:t>
      </w:r>
      <w:r w:rsidRPr="00CB03C4">
        <w:rPr>
          <w:rFonts w:ascii="Times New Roman" w:hAnsi="Times New Roman"/>
        </w:rPr>
        <w:t>ống</w:t>
      </w:r>
      <w:r>
        <w:rPr>
          <w:rFonts w:ascii="Times New Roman" w:hAnsi="Times New Roman"/>
        </w:rPr>
        <w:t xml:space="preserve"> k</w:t>
      </w:r>
      <w:r w:rsidRPr="00CB03C4">
        <w:rPr>
          <w:rFonts w:ascii="Times New Roman" w:hAnsi="Times New Roman"/>
        </w:rPr>
        <w:t>ê</w:t>
      </w:r>
      <w:r>
        <w:rPr>
          <w:rFonts w:ascii="Times New Roman" w:hAnsi="Times New Roman"/>
        </w:rPr>
        <w:t xml:space="preserve"> </w:t>
      </w:r>
      <w:r w:rsidRPr="00CB03C4">
        <w:rPr>
          <w:rFonts w:ascii="Times New Roman" w:hAnsi="Times New Roman"/>
        </w:rPr>
        <w:t>ở</w:t>
      </w:r>
      <w:r>
        <w:rPr>
          <w:rFonts w:ascii="Times New Roman" w:hAnsi="Times New Roman"/>
        </w:rPr>
        <w:t xml:space="preserve"> nh</w:t>
      </w:r>
      <w:r w:rsidRPr="00CB03C4">
        <w:rPr>
          <w:rFonts w:ascii="Times New Roman" w:hAnsi="Times New Roman"/>
        </w:rPr>
        <w:t>óm</w:t>
      </w:r>
      <w:r>
        <w:rPr>
          <w:rFonts w:ascii="Times New Roman" w:hAnsi="Times New Roman"/>
        </w:rPr>
        <w:t xml:space="preserve"> k</w:t>
      </w:r>
      <w:r w:rsidRPr="00CB03C4">
        <w:rPr>
          <w:rFonts w:ascii="Times New Roman" w:hAnsi="Times New Roman"/>
        </w:rPr>
        <w:t>ích</w:t>
      </w:r>
      <w:r>
        <w:rPr>
          <w:rFonts w:ascii="Times New Roman" w:hAnsi="Times New Roman"/>
        </w:rPr>
        <w:t xml:space="preserve"> thư</w:t>
      </w:r>
      <w:r w:rsidRPr="00CB03C4">
        <w:rPr>
          <w:rFonts w:ascii="Times New Roman" w:hAnsi="Times New Roman"/>
        </w:rPr>
        <w:t>ớc</w:t>
      </w:r>
      <w:r>
        <w:rPr>
          <w:rFonts w:ascii="Times New Roman" w:hAnsi="Times New Roman"/>
        </w:rPr>
        <w:t xml:space="preserve"> u nh</w:t>
      </w:r>
      <w:r w:rsidRPr="00CB03C4">
        <w:rPr>
          <w:rFonts w:ascii="Times New Roman" w:hAnsi="Times New Roman"/>
        </w:rPr>
        <w:t>ỏ</w:t>
      </w:r>
      <w:r>
        <w:rPr>
          <w:rFonts w:ascii="Times New Roman" w:hAnsi="Times New Roman"/>
        </w:rPr>
        <w:t xml:space="preserve"> h</w:t>
      </w:r>
      <w:r w:rsidRPr="00CB03C4">
        <w:rPr>
          <w:rFonts w:ascii="Times New Roman" w:hAnsi="Times New Roman"/>
        </w:rPr>
        <w:t>ơ</w:t>
      </w:r>
      <w:r>
        <w:rPr>
          <w:rFonts w:ascii="Times New Roman" w:hAnsi="Times New Roman"/>
        </w:rPr>
        <w:t xml:space="preserve">n (p=0,04) </w:t>
      </w:r>
      <w:r>
        <w:rPr>
          <w:rFonts w:ascii="Times New Roman" w:hAnsi="Times New Roman"/>
        </w:rPr>
        <w:fldChar w:fldCharType="begin"/>
      </w:r>
      <w:r w:rsidR="00036E7D">
        <w:rPr>
          <w:rFonts w:ascii="Times New Roman" w:hAnsi="Times New Roman"/>
        </w:rPr>
        <w:instrText xml:space="preserve"> ADDIN EN.CITE &lt;EndNote&gt;&lt;Cite&gt;&lt;Author&gt;Gerber&lt;/Author&gt;&lt;Year&gt;1996&lt;/Year&gt;&lt;RecNum&gt;251&lt;/RecNum&gt;&lt;DisplayText&gt;[95]&lt;/DisplayText&gt;&lt;record&gt;&lt;rec-number&gt;251&lt;/rec-number&gt;&lt;foreign-keys&gt;&lt;key app="EN" db-id="5twxs2p5iavsxner9f5vwew9es29fdavt5xv"&gt;251&lt;/key&gt;&lt;/foreign-keys&gt;&lt;ref-type name="Journal Article"&gt;17&lt;/ref-type&gt;&lt;contributors&gt;&lt;authors&gt;&lt;author&gt;Gerber, Mariette&lt;/author&gt;&lt;author&gt;Astre, Cecile&lt;/author&gt;&lt;author&gt;Ségala, Claire&lt;/author&gt;&lt;author&gt;Saintot, Monique&lt;/author&gt;&lt;author&gt;Scali, Jacqueline&lt;/author&gt;&lt;author&gt;Simony-Lafontaine, Joëlle&lt;/author&gt;&lt;author&gt;Grenier, Jean&lt;/author&gt;&lt;author&gt;Pujol, Henri&lt;/author&gt;&lt;/authors&gt;&lt;/contributors&gt;&lt;titles&gt;&lt;title&gt;Oxidant-antioxidant status alterations in cancer patients: relationship to tumor progression&lt;/title&gt;&lt;secondary-title&gt;The Journal of nutrition&lt;/secondary-title&gt;&lt;/titles&gt;&lt;periodical&gt;&lt;full-title&gt;The Journal of nutrition&lt;/full-title&gt;&lt;/periodical&gt;&lt;pages&gt;1201S-1207S&lt;/pages&gt;&lt;volume&gt;126&lt;/volume&gt;&lt;number&gt;suppl_4&lt;/number&gt;&lt;dates&gt;&lt;year&gt;1996&lt;/year&gt;&lt;/dates&gt;&lt;isbn&gt;0022-3166&lt;/isbn&gt;&lt;urls&gt;&lt;/urls&gt;&lt;/record&gt;&lt;/Cite&gt;&lt;/EndNote&gt;</w:instrText>
      </w:r>
      <w:r>
        <w:rPr>
          <w:rFonts w:ascii="Times New Roman" w:hAnsi="Times New Roman"/>
        </w:rPr>
        <w:fldChar w:fldCharType="separate"/>
      </w:r>
      <w:r w:rsidR="00036E7D">
        <w:rPr>
          <w:rFonts w:ascii="Times New Roman" w:hAnsi="Times New Roman"/>
          <w:noProof/>
        </w:rPr>
        <w:t>[</w:t>
      </w:r>
      <w:hyperlink w:anchor="_ENREF_95" w:tooltip="Gerber, 1996 #251" w:history="1">
        <w:r w:rsidR="00996C94">
          <w:rPr>
            <w:rFonts w:ascii="Times New Roman" w:hAnsi="Times New Roman"/>
            <w:noProof/>
          </w:rPr>
          <w:t>95</w:t>
        </w:r>
      </w:hyperlink>
      <w:r w:rsidR="00036E7D">
        <w:rPr>
          <w:rFonts w:ascii="Times New Roman" w:hAnsi="Times New Roman"/>
          <w:noProof/>
        </w:rPr>
        <w:t>]</w:t>
      </w:r>
      <w:r>
        <w:rPr>
          <w:rFonts w:ascii="Times New Roman" w:hAnsi="Times New Roman"/>
        </w:rPr>
        <w:fldChar w:fldCharType="end"/>
      </w:r>
      <w:r>
        <w:rPr>
          <w:rFonts w:ascii="Times New Roman" w:hAnsi="Times New Roman"/>
        </w:rPr>
        <w:t>.</w:t>
      </w:r>
    </w:p>
    <w:p w:rsidR="00DB3BD9" w:rsidRDefault="00DB3BD9" w:rsidP="00DB3BD9">
      <w:pPr>
        <w:tabs>
          <w:tab w:val="left" w:pos="709"/>
        </w:tabs>
        <w:spacing w:line="360" w:lineRule="auto"/>
        <w:ind w:firstLine="709"/>
        <w:jc w:val="both"/>
        <w:rPr>
          <w:rFonts w:ascii="Times New Roman" w:hAnsi="Times New Roman"/>
        </w:rPr>
      </w:pPr>
      <w:r>
        <w:rPr>
          <w:rFonts w:ascii="Times New Roman" w:hAnsi="Times New Roman"/>
        </w:rPr>
        <w:t>Nh</w:t>
      </w:r>
      <w:r w:rsidRPr="00F576D3">
        <w:rPr>
          <w:rFonts w:ascii="Times New Roman" w:hAnsi="Times New Roman"/>
        </w:rPr>
        <w:t>ư</w:t>
      </w:r>
      <w:r>
        <w:rPr>
          <w:rFonts w:ascii="Times New Roman" w:hAnsi="Times New Roman"/>
        </w:rPr>
        <w:t xml:space="preserve"> v</w:t>
      </w:r>
      <w:r w:rsidRPr="00F576D3">
        <w:rPr>
          <w:rFonts w:ascii="Times New Roman" w:hAnsi="Times New Roman"/>
        </w:rPr>
        <w:t>ậy</w:t>
      </w:r>
      <w:r>
        <w:rPr>
          <w:rFonts w:ascii="Times New Roman" w:hAnsi="Times New Roman"/>
        </w:rPr>
        <w:t>, k</w:t>
      </w:r>
      <w:r w:rsidRPr="00F576D3">
        <w:rPr>
          <w:rFonts w:ascii="Times New Roman" w:hAnsi="Times New Roman"/>
        </w:rPr>
        <w:t>ết</w:t>
      </w:r>
      <w:r>
        <w:rPr>
          <w:rFonts w:ascii="Times New Roman" w:hAnsi="Times New Roman"/>
        </w:rPr>
        <w:t xml:space="preserve"> qu</w:t>
      </w:r>
      <w:r w:rsidRPr="00F576D3">
        <w:rPr>
          <w:rFonts w:ascii="Times New Roman" w:hAnsi="Times New Roman"/>
        </w:rPr>
        <w:t>ả</w:t>
      </w:r>
      <w:r>
        <w:rPr>
          <w:rFonts w:ascii="Times New Roman" w:hAnsi="Times New Roman"/>
        </w:rPr>
        <w:t xml:space="preserve"> nghi</w:t>
      </w:r>
      <w:r w:rsidRPr="00F576D3">
        <w:rPr>
          <w:rFonts w:ascii="Times New Roman" w:hAnsi="Times New Roman"/>
        </w:rPr>
        <w:t>ê</w:t>
      </w:r>
      <w:r>
        <w:rPr>
          <w:rFonts w:ascii="Times New Roman" w:hAnsi="Times New Roman"/>
        </w:rPr>
        <w:t>n c</w:t>
      </w:r>
      <w:r w:rsidRPr="00F576D3">
        <w:rPr>
          <w:rFonts w:ascii="Times New Roman" w:hAnsi="Times New Roman"/>
        </w:rPr>
        <w:t>ứu</w:t>
      </w:r>
      <w:r>
        <w:rPr>
          <w:rFonts w:ascii="Times New Roman" w:hAnsi="Times New Roman"/>
        </w:rPr>
        <w:t xml:space="preserve"> c</w:t>
      </w:r>
      <w:r w:rsidRPr="00F576D3">
        <w:rPr>
          <w:rFonts w:ascii="Times New Roman" w:hAnsi="Times New Roman"/>
        </w:rPr>
        <w:t>ủa</w:t>
      </w:r>
      <w:r>
        <w:rPr>
          <w:rFonts w:ascii="Times New Roman" w:hAnsi="Times New Roman"/>
        </w:rPr>
        <w:t xml:space="preserve"> ch</w:t>
      </w:r>
      <w:r w:rsidRPr="00F576D3">
        <w:rPr>
          <w:rFonts w:ascii="Times New Roman" w:hAnsi="Times New Roman"/>
        </w:rPr>
        <w:t>úng</w:t>
      </w:r>
      <w:r>
        <w:rPr>
          <w:rFonts w:ascii="Times New Roman" w:hAnsi="Times New Roman"/>
        </w:rPr>
        <w:t xml:space="preserve"> t</w:t>
      </w:r>
      <w:r w:rsidRPr="00F576D3">
        <w:rPr>
          <w:rFonts w:ascii="Times New Roman" w:hAnsi="Times New Roman"/>
        </w:rPr>
        <w:t>ô</w:t>
      </w:r>
      <w:r>
        <w:rPr>
          <w:rFonts w:ascii="Times New Roman" w:hAnsi="Times New Roman"/>
        </w:rPr>
        <w:t>i kh</w:t>
      </w:r>
      <w:r w:rsidRPr="00F576D3">
        <w:rPr>
          <w:rFonts w:ascii="Times New Roman" w:hAnsi="Times New Roman"/>
        </w:rPr>
        <w:t>ác</w:t>
      </w:r>
      <w:r>
        <w:rPr>
          <w:rFonts w:ascii="Times New Roman" w:hAnsi="Times New Roman"/>
        </w:rPr>
        <w:t xml:space="preserve"> v</w:t>
      </w:r>
      <w:r w:rsidRPr="00F576D3">
        <w:rPr>
          <w:rFonts w:ascii="Times New Roman" w:hAnsi="Times New Roman"/>
        </w:rPr>
        <w:t>ới</w:t>
      </w:r>
      <w:r>
        <w:rPr>
          <w:rFonts w:ascii="Times New Roman" w:hAnsi="Times New Roman"/>
        </w:rPr>
        <w:t xml:space="preserve"> k</w:t>
      </w:r>
      <w:r w:rsidRPr="00F576D3">
        <w:rPr>
          <w:rFonts w:ascii="Times New Roman" w:hAnsi="Times New Roman"/>
        </w:rPr>
        <w:t>ết</w:t>
      </w:r>
      <w:r>
        <w:rPr>
          <w:rFonts w:ascii="Times New Roman" w:hAnsi="Times New Roman"/>
        </w:rPr>
        <w:t xml:space="preserve"> qu</w:t>
      </w:r>
      <w:r w:rsidRPr="00F576D3">
        <w:rPr>
          <w:rFonts w:ascii="Times New Roman" w:hAnsi="Times New Roman"/>
        </w:rPr>
        <w:t>ả</w:t>
      </w:r>
      <w:r>
        <w:rPr>
          <w:rFonts w:ascii="Times New Roman" w:hAnsi="Times New Roman"/>
        </w:rPr>
        <w:t xml:space="preserve"> c</w:t>
      </w:r>
      <w:r w:rsidRPr="00F576D3">
        <w:rPr>
          <w:rFonts w:ascii="Times New Roman" w:hAnsi="Times New Roman"/>
        </w:rPr>
        <w:t>ủa</w:t>
      </w:r>
      <w:r>
        <w:rPr>
          <w:rFonts w:ascii="Times New Roman" w:hAnsi="Times New Roman"/>
        </w:rPr>
        <w:t xml:space="preserve"> </w:t>
      </w:r>
      <w:r w:rsidRPr="000063F5">
        <w:rPr>
          <w:rFonts w:ascii="Times New Roman" w:hAnsi="Times New Roman"/>
        </w:rPr>
        <w:t>Yücel</w:t>
      </w:r>
      <w:r>
        <w:rPr>
          <w:rFonts w:ascii="Times New Roman" w:hAnsi="Times New Roman"/>
        </w:rPr>
        <w:t xml:space="preserve"> v</w:t>
      </w:r>
      <w:r w:rsidRPr="00F576D3">
        <w:rPr>
          <w:rFonts w:ascii="Times New Roman" w:hAnsi="Times New Roman"/>
        </w:rPr>
        <w:t>à</w:t>
      </w:r>
      <w:r>
        <w:rPr>
          <w:rFonts w:ascii="Times New Roman" w:hAnsi="Times New Roman"/>
        </w:rPr>
        <w:t xml:space="preserve"> </w:t>
      </w:r>
      <w:r w:rsidRPr="007A79A3">
        <w:rPr>
          <w:rFonts w:ascii="Times New Roman" w:hAnsi="Times New Roman"/>
        </w:rPr>
        <w:t>Inokuma</w:t>
      </w:r>
      <w:r>
        <w:rPr>
          <w:rFonts w:ascii="Times New Roman" w:hAnsi="Times New Roman"/>
        </w:rPr>
        <w:t>, nh</w:t>
      </w:r>
      <w:r w:rsidRPr="0021151D">
        <w:rPr>
          <w:rFonts w:ascii="Times New Roman" w:hAnsi="Times New Roman"/>
        </w:rPr>
        <w:t>ư</w:t>
      </w:r>
      <w:r>
        <w:rPr>
          <w:rFonts w:ascii="Times New Roman" w:hAnsi="Times New Roman"/>
        </w:rPr>
        <w:t>ng ph</w:t>
      </w:r>
      <w:r w:rsidRPr="0021151D">
        <w:rPr>
          <w:rFonts w:ascii="Times New Roman" w:hAnsi="Times New Roman"/>
        </w:rPr>
        <w:t>ù</w:t>
      </w:r>
      <w:r>
        <w:rPr>
          <w:rFonts w:ascii="Times New Roman" w:hAnsi="Times New Roman"/>
        </w:rPr>
        <w:t xml:space="preserve"> h</w:t>
      </w:r>
      <w:r w:rsidRPr="0021151D">
        <w:rPr>
          <w:rFonts w:ascii="Times New Roman" w:hAnsi="Times New Roman"/>
        </w:rPr>
        <w:t>ợp</w:t>
      </w:r>
      <w:r>
        <w:rPr>
          <w:rFonts w:ascii="Times New Roman" w:hAnsi="Times New Roman"/>
        </w:rPr>
        <w:t xml:space="preserve"> v</w:t>
      </w:r>
      <w:r w:rsidRPr="0021151D">
        <w:rPr>
          <w:rFonts w:ascii="Times New Roman" w:hAnsi="Times New Roman"/>
        </w:rPr>
        <w:t>ới</w:t>
      </w:r>
      <w:r>
        <w:rPr>
          <w:rFonts w:ascii="Times New Roman" w:hAnsi="Times New Roman"/>
        </w:rPr>
        <w:t xml:space="preserve"> k</w:t>
      </w:r>
      <w:r w:rsidRPr="0021151D">
        <w:rPr>
          <w:rFonts w:ascii="Times New Roman" w:hAnsi="Times New Roman"/>
        </w:rPr>
        <w:t>ết</w:t>
      </w:r>
      <w:r>
        <w:rPr>
          <w:rFonts w:ascii="Times New Roman" w:hAnsi="Times New Roman"/>
        </w:rPr>
        <w:t xml:space="preserve"> qu</w:t>
      </w:r>
      <w:r w:rsidRPr="0021151D">
        <w:rPr>
          <w:rFonts w:ascii="Times New Roman" w:hAnsi="Times New Roman"/>
        </w:rPr>
        <w:t>ả</w:t>
      </w:r>
      <w:r>
        <w:rPr>
          <w:rFonts w:ascii="Times New Roman" w:hAnsi="Times New Roman"/>
        </w:rPr>
        <w:t xml:space="preserve"> c</w:t>
      </w:r>
      <w:r w:rsidRPr="0021151D">
        <w:rPr>
          <w:rFonts w:ascii="Times New Roman" w:hAnsi="Times New Roman"/>
        </w:rPr>
        <w:t>ủa</w:t>
      </w:r>
      <w:r>
        <w:rPr>
          <w:rFonts w:ascii="Times New Roman" w:hAnsi="Times New Roman"/>
        </w:rPr>
        <w:t xml:space="preserve"> G</w:t>
      </w:r>
      <w:r w:rsidRPr="0021151D">
        <w:rPr>
          <w:rFonts w:ascii="Times New Roman" w:hAnsi="Times New Roman"/>
        </w:rPr>
        <w:t>er</w:t>
      </w:r>
      <w:r>
        <w:rPr>
          <w:rFonts w:ascii="Times New Roman" w:hAnsi="Times New Roman"/>
        </w:rPr>
        <w:t>b</w:t>
      </w:r>
      <w:r w:rsidRPr="0021151D">
        <w:rPr>
          <w:rFonts w:ascii="Times New Roman" w:hAnsi="Times New Roman"/>
        </w:rPr>
        <w:t>er</w:t>
      </w:r>
      <w:r>
        <w:rPr>
          <w:rFonts w:ascii="Times New Roman" w:hAnsi="Times New Roman"/>
        </w:rPr>
        <w:t>. V</w:t>
      </w:r>
      <w:r w:rsidRPr="0021151D">
        <w:rPr>
          <w:rFonts w:ascii="Times New Roman" w:hAnsi="Times New Roman"/>
        </w:rPr>
        <w:t>ới</w:t>
      </w:r>
      <w:r>
        <w:rPr>
          <w:rFonts w:ascii="Times New Roman" w:hAnsi="Times New Roman"/>
        </w:rPr>
        <w:t xml:space="preserve"> k</w:t>
      </w:r>
      <w:r w:rsidRPr="0021151D">
        <w:rPr>
          <w:rFonts w:ascii="Times New Roman" w:hAnsi="Times New Roman"/>
        </w:rPr>
        <w:t>ết</w:t>
      </w:r>
      <w:r>
        <w:rPr>
          <w:rFonts w:ascii="Times New Roman" w:hAnsi="Times New Roman"/>
        </w:rPr>
        <w:t xml:space="preserve"> qu</w:t>
      </w:r>
      <w:r w:rsidRPr="0021151D">
        <w:rPr>
          <w:rFonts w:ascii="Times New Roman" w:hAnsi="Times New Roman"/>
        </w:rPr>
        <w:t>ả</w:t>
      </w:r>
      <w:r>
        <w:rPr>
          <w:rFonts w:ascii="Times New Roman" w:hAnsi="Times New Roman"/>
        </w:rPr>
        <w:t xml:space="preserve"> n</w:t>
      </w:r>
      <w:r w:rsidRPr="0021151D">
        <w:rPr>
          <w:rFonts w:ascii="Times New Roman" w:hAnsi="Times New Roman"/>
        </w:rPr>
        <w:t>ày</w:t>
      </w:r>
      <w:r w:rsidR="00CD2DB0">
        <w:rPr>
          <w:rFonts w:ascii="Times New Roman" w:hAnsi="Times New Roman"/>
        </w:rPr>
        <w:t>,</w:t>
      </w:r>
      <w:r>
        <w:rPr>
          <w:rFonts w:ascii="Times New Roman" w:hAnsi="Times New Roman"/>
        </w:rPr>
        <w:t xml:space="preserve"> ch</w:t>
      </w:r>
      <w:r w:rsidRPr="0021151D">
        <w:rPr>
          <w:rFonts w:ascii="Times New Roman" w:hAnsi="Times New Roman"/>
        </w:rPr>
        <w:t>úng</w:t>
      </w:r>
      <w:r>
        <w:rPr>
          <w:rFonts w:ascii="Times New Roman" w:hAnsi="Times New Roman"/>
        </w:rPr>
        <w:t xml:space="preserve"> t</w:t>
      </w:r>
      <w:r w:rsidRPr="0021151D">
        <w:rPr>
          <w:rFonts w:ascii="Times New Roman" w:hAnsi="Times New Roman"/>
        </w:rPr>
        <w:t>ô</w:t>
      </w:r>
      <w:r>
        <w:rPr>
          <w:rFonts w:ascii="Times New Roman" w:hAnsi="Times New Roman"/>
        </w:rPr>
        <w:t>i th</w:t>
      </w:r>
      <w:r w:rsidRPr="0021151D">
        <w:rPr>
          <w:rFonts w:ascii="Times New Roman" w:hAnsi="Times New Roman"/>
        </w:rPr>
        <w:t>ấy</w:t>
      </w:r>
      <w:r>
        <w:rPr>
          <w:rFonts w:ascii="Times New Roman" w:hAnsi="Times New Roman"/>
        </w:rPr>
        <w:t xml:space="preserve"> r</w:t>
      </w:r>
      <w:r w:rsidRPr="0021151D">
        <w:rPr>
          <w:rFonts w:ascii="Times New Roman" w:hAnsi="Times New Roman"/>
        </w:rPr>
        <w:t>ằng</w:t>
      </w:r>
      <w:r>
        <w:rPr>
          <w:rFonts w:ascii="Times New Roman" w:hAnsi="Times New Roman"/>
        </w:rPr>
        <w:t xml:space="preserve"> n</w:t>
      </w:r>
      <w:r w:rsidRPr="0021151D">
        <w:rPr>
          <w:rFonts w:ascii="Times New Roman" w:hAnsi="Times New Roman"/>
        </w:rPr>
        <w:t>ê</w:t>
      </w:r>
      <w:r>
        <w:rPr>
          <w:rFonts w:ascii="Times New Roman" w:hAnsi="Times New Roman"/>
        </w:rPr>
        <w:t>n c</w:t>
      </w:r>
      <w:r w:rsidRPr="0021151D">
        <w:rPr>
          <w:rFonts w:ascii="Times New Roman" w:hAnsi="Times New Roman"/>
        </w:rPr>
        <w:t>ó</w:t>
      </w:r>
      <w:r>
        <w:rPr>
          <w:rFonts w:ascii="Times New Roman" w:hAnsi="Times New Roman"/>
        </w:rPr>
        <w:t xml:space="preserve"> th</w:t>
      </w:r>
      <w:r w:rsidRPr="0021151D">
        <w:rPr>
          <w:rFonts w:ascii="Times New Roman" w:hAnsi="Times New Roman"/>
        </w:rPr>
        <w:t>ê</w:t>
      </w:r>
      <w:r>
        <w:rPr>
          <w:rFonts w:ascii="Times New Roman" w:hAnsi="Times New Roman"/>
        </w:rPr>
        <w:t>m nghi</w:t>
      </w:r>
      <w:r w:rsidRPr="0021151D">
        <w:rPr>
          <w:rFonts w:ascii="Times New Roman" w:hAnsi="Times New Roman"/>
        </w:rPr>
        <w:t>ê</w:t>
      </w:r>
      <w:r>
        <w:rPr>
          <w:rFonts w:ascii="Times New Roman" w:hAnsi="Times New Roman"/>
        </w:rPr>
        <w:t>n c</w:t>
      </w:r>
      <w:r w:rsidRPr="0021151D">
        <w:rPr>
          <w:rFonts w:ascii="Times New Roman" w:hAnsi="Times New Roman"/>
        </w:rPr>
        <w:t>ứu</w:t>
      </w:r>
      <w:r>
        <w:rPr>
          <w:rFonts w:ascii="Times New Roman" w:hAnsi="Times New Roman"/>
        </w:rPr>
        <w:t xml:space="preserve"> đ</w:t>
      </w:r>
      <w:r w:rsidRPr="0021151D">
        <w:rPr>
          <w:rFonts w:ascii="Times New Roman" w:hAnsi="Times New Roman"/>
        </w:rPr>
        <w:t>ể</w:t>
      </w:r>
      <w:r>
        <w:rPr>
          <w:rFonts w:ascii="Times New Roman" w:hAnsi="Times New Roman"/>
        </w:rPr>
        <w:t xml:space="preserve"> x</w:t>
      </w:r>
      <w:r w:rsidRPr="0021151D">
        <w:rPr>
          <w:rFonts w:ascii="Times New Roman" w:hAnsi="Times New Roman"/>
        </w:rPr>
        <w:t>ác</w:t>
      </w:r>
      <w:r>
        <w:rPr>
          <w:rFonts w:ascii="Times New Roman" w:hAnsi="Times New Roman"/>
        </w:rPr>
        <w:t xml:space="preserve"> </w:t>
      </w:r>
      <w:r w:rsidRPr="0021151D">
        <w:rPr>
          <w:rFonts w:ascii="Times New Roman" w:hAnsi="Times New Roman"/>
        </w:rPr>
        <w:t>định</w:t>
      </w:r>
      <w:r>
        <w:rPr>
          <w:rFonts w:ascii="Times New Roman" w:hAnsi="Times New Roman"/>
        </w:rPr>
        <w:t xml:space="preserve"> m</w:t>
      </w:r>
      <w:r w:rsidRPr="0021151D">
        <w:rPr>
          <w:rFonts w:ascii="Times New Roman" w:hAnsi="Times New Roman"/>
        </w:rPr>
        <w:t>ối</w:t>
      </w:r>
      <w:r>
        <w:rPr>
          <w:rFonts w:ascii="Times New Roman" w:hAnsi="Times New Roman"/>
        </w:rPr>
        <w:t xml:space="preserve"> li</w:t>
      </w:r>
      <w:r w:rsidRPr="0021151D">
        <w:rPr>
          <w:rFonts w:ascii="Times New Roman" w:hAnsi="Times New Roman"/>
        </w:rPr>
        <w:t>ê</w:t>
      </w:r>
      <w:r>
        <w:rPr>
          <w:rFonts w:ascii="Times New Roman" w:hAnsi="Times New Roman"/>
        </w:rPr>
        <w:t>n quan gi</w:t>
      </w:r>
      <w:r w:rsidRPr="0021151D">
        <w:rPr>
          <w:rFonts w:ascii="Times New Roman" w:hAnsi="Times New Roman"/>
        </w:rPr>
        <w:t>ữa</w:t>
      </w:r>
      <w:r>
        <w:rPr>
          <w:rFonts w:ascii="Times New Roman" w:hAnsi="Times New Roman"/>
        </w:rPr>
        <w:t xml:space="preserve"> M</w:t>
      </w:r>
      <w:r w:rsidRPr="0021151D">
        <w:rPr>
          <w:rFonts w:ascii="Times New Roman" w:hAnsi="Times New Roman"/>
        </w:rPr>
        <w:t>D</w:t>
      </w:r>
      <w:r>
        <w:rPr>
          <w:rFonts w:ascii="Times New Roman" w:hAnsi="Times New Roman"/>
        </w:rPr>
        <w:t xml:space="preserve">A </w:t>
      </w:r>
      <w:r w:rsidRPr="0021151D">
        <w:rPr>
          <w:rFonts w:ascii="Times New Roman" w:hAnsi="Times New Roman"/>
        </w:rPr>
        <w:t>ở</w:t>
      </w:r>
      <w:r>
        <w:rPr>
          <w:rFonts w:ascii="Times New Roman" w:hAnsi="Times New Roman"/>
        </w:rPr>
        <w:t xml:space="preserve"> </w:t>
      </w:r>
      <w:r w:rsidR="00266399">
        <w:rPr>
          <w:rFonts w:ascii="Times New Roman" w:hAnsi="Times New Roman"/>
        </w:rPr>
        <w:t>h</w:t>
      </w:r>
      <w:r w:rsidR="00266399" w:rsidRPr="00266399">
        <w:rPr>
          <w:rFonts w:ascii="Times New Roman" w:hAnsi="Times New Roman"/>
        </w:rPr>
        <w:t>ồng</w:t>
      </w:r>
      <w:r w:rsidR="00266399">
        <w:rPr>
          <w:rFonts w:ascii="Times New Roman" w:hAnsi="Times New Roman"/>
        </w:rPr>
        <w:t xml:space="preserve"> c</w:t>
      </w:r>
      <w:r w:rsidR="00266399" w:rsidRPr="00266399">
        <w:rPr>
          <w:rFonts w:ascii="Times New Roman" w:hAnsi="Times New Roman"/>
        </w:rPr>
        <w:t>ầu</w:t>
      </w:r>
      <w:r>
        <w:rPr>
          <w:rFonts w:ascii="Times New Roman" w:hAnsi="Times New Roman"/>
        </w:rPr>
        <w:t xml:space="preserve"> v</w:t>
      </w:r>
      <w:r w:rsidRPr="0021151D">
        <w:rPr>
          <w:rFonts w:ascii="Times New Roman" w:hAnsi="Times New Roman"/>
        </w:rPr>
        <w:t>ới</w:t>
      </w:r>
      <w:r>
        <w:rPr>
          <w:rFonts w:ascii="Times New Roman" w:hAnsi="Times New Roman"/>
        </w:rPr>
        <w:t xml:space="preserve"> k</w:t>
      </w:r>
      <w:r w:rsidRPr="0021151D">
        <w:rPr>
          <w:rFonts w:ascii="Times New Roman" w:hAnsi="Times New Roman"/>
        </w:rPr>
        <w:t>ích</w:t>
      </w:r>
      <w:r>
        <w:rPr>
          <w:rFonts w:ascii="Times New Roman" w:hAnsi="Times New Roman"/>
        </w:rPr>
        <w:t xml:space="preserve"> thư</w:t>
      </w:r>
      <w:r w:rsidRPr="0021151D">
        <w:rPr>
          <w:rFonts w:ascii="Times New Roman" w:hAnsi="Times New Roman"/>
        </w:rPr>
        <w:t>ớc</w:t>
      </w:r>
      <w:r>
        <w:rPr>
          <w:rFonts w:ascii="Times New Roman" w:hAnsi="Times New Roman"/>
        </w:rPr>
        <w:t xml:space="preserve"> kh</w:t>
      </w:r>
      <w:r w:rsidRPr="0021151D">
        <w:rPr>
          <w:rFonts w:ascii="Times New Roman" w:hAnsi="Times New Roman"/>
        </w:rPr>
        <w:t>ối</w:t>
      </w:r>
      <w:r>
        <w:rPr>
          <w:rFonts w:ascii="Times New Roman" w:hAnsi="Times New Roman"/>
        </w:rPr>
        <w:t xml:space="preserve"> u, b</w:t>
      </w:r>
      <w:r w:rsidRPr="008755D8">
        <w:rPr>
          <w:rFonts w:ascii="Times New Roman" w:hAnsi="Times New Roman"/>
        </w:rPr>
        <w:t>ởi</w:t>
      </w:r>
      <w:r>
        <w:rPr>
          <w:rFonts w:ascii="Times New Roman" w:hAnsi="Times New Roman"/>
        </w:rPr>
        <w:t xml:space="preserve"> n</w:t>
      </w:r>
      <w:r w:rsidRPr="00F50D49">
        <w:rPr>
          <w:rFonts w:ascii="Times New Roman" w:hAnsi="Times New Roman"/>
        </w:rPr>
        <w:t>ếu</w:t>
      </w:r>
      <w:r>
        <w:rPr>
          <w:rFonts w:ascii="Times New Roman" w:hAnsi="Times New Roman"/>
        </w:rPr>
        <w:t xml:space="preserve"> th</w:t>
      </w:r>
      <w:r w:rsidRPr="00F50D49">
        <w:rPr>
          <w:rFonts w:ascii="Times New Roman" w:hAnsi="Times New Roman"/>
        </w:rPr>
        <w:t>ực</w:t>
      </w:r>
      <w:r>
        <w:rPr>
          <w:rFonts w:ascii="Times New Roman" w:hAnsi="Times New Roman"/>
        </w:rPr>
        <w:t xml:space="preserve"> s</w:t>
      </w:r>
      <w:r w:rsidRPr="00F50D49">
        <w:rPr>
          <w:rFonts w:ascii="Times New Roman" w:hAnsi="Times New Roman"/>
        </w:rPr>
        <w:t>ự</w:t>
      </w:r>
      <w:r>
        <w:rPr>
          <w:rFonts w:ascii="Times New Roman" w:hAnsi="Times New Roman"/>
        </w:rPr>
        <w:t xml:space="preserve"> M</w:t>
      </w:r>
      <w:r w:rsidRPr="00F50D49">
        <w:rPr>
          <w:rFonts w:ascii="Times New Roman" w:hAnsi="Times New Roman"/>
        </w:rPr>
        <w:t>D</w:t>
      </w:r>
      <w:r>
        <w:rPr>
          <w:rFonts w:ascii="Times New Roman" w:hAnsi="Times New Roman"/>
        </w:rPr>
        <w:t>A h</w:t>
      </w:r>
      <w:r w:rsidRPr="00F50D49">
        <w:rPr>
          <w:rFonts w:ascii="Times New Roman" w:hAnsi="Times New Roman"/>
        </w:rPr>
        <w:t>ồng</w:t>
      </w:r>
      <w:r>
        <w:rPr>
          <w:rFonts w:ascii="Times New Roman" w:hAnsi="Times New Roman"/>
        </w:rPr>
        <w:t xml:space="preserve"> c</w:t>
      </w:r>
      <w:r w:rsidRPr="00F50D49">
        <w:rPr>
          <w:rFonts w:ascii="Times New Roman" w:hAnsi="Times New Roman"/>
        </w:rPr>
        <w:t>ầu</w:t>
      </w:r>
      <w:r>
        <w:rPr>
          <w:rFonts w:ascii="Times New Roman" w:hAnsi="Times New Roman"/>
        </w:rPr>
        <w:t xml:space="preserve"> t</w:t>
      </w:r>
      <w:r w:rsidRPr="00F50D49">
        <w:rPr>
          <w:rFonts w:ascii="Times New Roman" w:hAnsi="Times New Roman"/>
        </w:rPr>
        <w:t>ă</w:t>
      </w:r>
      <w:r>
        <w:rPr>
          <w:rFonts w:ascii="Times New Roman" w:hAnsi="Times New Roman"/>
        </w:rPr>
        <w:t xml:space="preserve">ng cao </w:t>
      </w:r>
      <w:r w:rsidRPr="008755D8">
        <w:rPr>
          <w:rFonts w:ascii="Times New Roman" w:hAnsi="Times New Roman"/>
        </w:rPr>
        <w:t>ở</w:t>
      </w:r>
      <w:r>
        <w:rPr>
          <w:rFonts w:ascii="Times New Roman" w:hAnsi="Times New Roman"/>
        </w:rPr>
        <w:t xml:space="preserve"> nh</w:t>
      </w:r>
      <w:r w:rsidRPr="008755D8">
        <w:rPr>
          <w:rFonts w:ascii="Times New Roman" w:hAnsi="Times New Roman"/>
        </w:rPr>
        <w:t>ững</w:t>
      </w:r>
      <w:r>
        <w:rPr>
          <w:rFonts w:ascii="Times New Roman" w:hAnsi="Times New Roman"/>
        </w:rPr>
        <w:t xml:space="preserve"> kh</w:t>
      </w:r>
      <w:r w:rsidRPr="008755D8">
        <w:rPr>
          <w:rFonts w:ascii="Times New Roman" w:hAnsi="Times New Roman"/>
        </w:rPr>
        <w:t>ối</w:t>
      </w:r>
      <w:r>
        <w:rPr>
          <w:rFonts w:ascii="Times New Roman" w:hAnsi="Times New Roman"/>
        </w:rPr>
        <w:t xml:space="preserve"> u c</w:t>
      </w:r>
      <w:r w:rsidRPr="008755D8">
        <w:rPr>
          <w:rFonts w:ascii="Times New Roman" w:hAnsi="Times New Roman"/>
        </w:rPr>
        <w:t>ó</w:t>
      </w:r>
      <w:r>
        <w:rPr>
          <w:rFonts w:ascii="Times New Roman" w:hAnsi="Times New Roman"/>
        </w:rPr>
        <w:t xml:space="preserve"> k</w:t>
      </w:r>
      <w:r w:rsidRPr="008755D8">
        <w:rPr>
          <w:rFonts w:ascii="Times New Roman" w:hAnsi="Times New Roman"/>
        </w:rPr>
        <w:t>ích</w:t>
      </w:r>
      <w:r>
        <w:rPr>
          <w:rFonts w:ascii="Times New Roman" w:hAnsi="Times New Roman"/>
        </w:rPr>
        <w:t xml:space="preserve"> thư</w:t>
      </w:r>
      <w:r w:rsidRPr="008755D8">
        <w:rPr>
          <w:rFonts w:ascii="Times New Roman" w:hAnsi="Times New Roman"/>
        </w:rPr>
        <w:t>ớc</w:t>
      </w:r>
      <w:r>
        <w:rPr>
          <w:rFonts w:ascii="Times New Roman" w:hAnsi="Times New Roman"/>
        </w:rPr>
        <w:t xml:space="preserve"> nh</w:t>
      </w:r>
      <w:r w:rsidRPr="008755D8">
        <w:rPr>
          <w:rFonts w:ascii="Times New Roman" w:hAnsi="Times New Roman"/>
        </w:rPr>
        <w:t>ỏ</w:t>
      </w:r>
      <w:r>
        <w:rPr>
          <w:rFonts w:ascii="Times New Roman" w:hAnsi="Times New Roman"/>
        </w:rPr>
        <w:t xml:space="preserve"> v</w:t>
      </w:r>
      <w:r w:rsidRPr="008755D8">
        <w:rPr>
          <w:rFonts w:ascii="Times New Roman" w:hAnsi="Times New Roman"/>
        </w:rPr>
        <w:t>à</w:t>
      </w:r>
      <w:r>
        <w:rPr>
          <w:rFonts w:ascii="Times New Roman" w:hAnsi="Times New Roman"/>
        </w:rPr>
        <w:t xml:space="preserve"> </w:t>
      </w:r>
      <w:r w:rsidRPr="00F50D49">
        <w:rPr>
          <w:rFonts w:ascii="Times New Roman" w:hAnsi="Times New Roman"/>
        </w:rPr>
        <w:t>ở</w:t>
      </w:r>
      <w:r>
        <w:rPr>
          <w:rFonts w:ascii="Times New Roman" w:hAnsi="Times New Roman"/>
        </w:rPr>
        <w:t xml:space="preserve"> giai </w:t>
      </w:r>
      <w:r w:rsidRPr="00F50D49">
        <w:rPr>
          <w:rFonts w:ascii="Times New Roman" w:hAnsi="Times New Roman"/>
        </w:rPr>
        <w:t>đ</w:t>
      </w:r>
      <w:r>
        <w:rPr>
          <w:rFonts w:ascii="Times New Roman" w:hAnsi="Times New Roman"/>
        </w:rPr>
        <w:t>o</w:t>
      </w:r>
      <w:r w:rsidRPr="00F50D49">
        <w:rPr>
          <w:rFonts w:ascii="Times New Roman" w:hAnsi="Times New Roman"/>
        </w:rPr>
        <w:t>ạn</w:t>
      </w:r>
      <w:r>
        <w:rPr>
          <w:rFonts w:ascii="Times New Roman" w:hAnsi="Times New Roman"/>
        </w:rPr>
        <w:t xml:space="preserve"> I th</w:t>
      </w:r>
      <w:r w:rsidRPr="00F50D49">
        <w:rPr>
          <w:rFonts w:ascii="Times New Roman" w:hAnsi="Times New Roman"/>
        </w:rPr>
        <w:t>ì</w:t>
      </w:r>
      <w:r>
        <w:rPr>
          <w:rFonts w:ascii="Times New Roman" w:hAnsi="Times New Roman"/>
        </w:rPr>
        <w:t xml:space="preserve"> ch</w:t>
      </w:r>
      <w:r w:rsidRPr="00F50D49">
        <w:rPr>
          <w:rFonts w:ascii="Times New Roman" w:hAnsi="Times New Roman"/>
        </w:rPr>
        <w:t>ỉ</w:t>
      </w:r>
      <w:r>
        <w:rPr>
          <w:rFonts w:ascii="Times New Roman" w:hAnsi="Times New Roman"/>
        </w:rPr>
        <w:t xml:space="preserve"> s</w:t>
      </w:r>
      <w:r w:rsidRPr="00F50D49">
        <w:rPr>
          <w:rFonts w:ascii="Times New Roman" w:hAnsi="Times New Roman"/>
        </w:rPr>
        <w:t>ố</w:t>
      </w:r>
      <w:r>
        <w:rPr>
          <w:rFonts w:ascii="Times New Roman" w:hAnsi="Times New Roman"/>
        </w:rPr>
        <w:t xml:space="preserve"> n</w:t>
      </w:r>
      <w:r w:rsidRPr="00F50D49">
        <w:rPr>
          <w:rFonts w:ascii="Times New Roman" w:hAnsi="Times New Roman"/>
        </w:rPr>
        <w:t>ày</w:t>
      </w:r>
      <w:r>
        <w:rPr>
          <w:rFonts w:ascii="Times New Roman" w:hAnsi="Times New Roman"/>
        </w:rPr>
        <w:t xml:space="preserve"> c</w:t>
      </w:r>
      <w:r w:rsidRPr="008755D8">
        <w:rPr>
          <w:rFonts w:ascii="Times New Roman" w:hAnsi="Times New Roman"/>
        </w:rPr>
        <w:t>ó</w:t>
      </w:r>
      <w:r>
        <w:rPr>
          <w:rFonts w:ascii="Times New Roman" w:hAnsi="Times New Roman"/>
        </w:rPr>
        <w:t xml:space="preserve"> th</w:t>
      </w:r>
      <w:r w:rsidRPr="008755D8">
        <w:rPr>
          <w:rFonts w:ascii="Times New Roman" w:hAnsi="Times New Roman"/>
        </w:rPr>
        <w:t>ể</w:t>
      </w:r>
      <w:r>
        <w:rPr>
          <w:rFonts w:ascii="Times New Roman" w:hAnsi="Times New Roman"/>
        </w:rPr>
        <w:t xml:space="preserve"> c</w:t>
      </w:r>
      <w:r w:rsidRPr="00F50D49">
        <w:rPr>
          <w:rFonts w:ascii="Times New Roman" w:hAnsi="Times New Roman"/>
        </w:rPr>
        <w:t>ó</w:t>
      </w:r>
      <w:r>
        <w:rPr>
          <w:rFonts w:ascii="Times New Roman" w:hAnsi="Times New Roman"/>
        </w:rPr>
        <w:t xml:space="preserve"> gi</w:t>
      </w:r>
      <w:r w:rsidRPr="00F50D49">
        <w:rPr>
          <w:rFonts w:ascii="Times New Roman" w:hAnsi="Times New Roman"/>
        </w:rPr>
        <w:t>á</w:t>
      </w:r>
      <w:r>
        <w:rPr>
          <w:rFonts w:ascii="Times New Roman" w:hAnsi="Times New Roman"/>
        </w:rPr>
        <w:t xml:space="preserve"> tr</w:t>
      </w:r>
      <w:r w:rsidRPr="00F50D49">
        <w:rPr>
          <w:rFonts w:ascii="Times New Roman" w:hAnsi="Times New Roman"/>
        </w:rPr>
        <w:t>ị</w:t>
      </w:r>
      <w:r>
        <w:rPr>
          <w:rFonts w:ascii="Times New Roman" w:hAnsi="Times New Roman"/>
        </w:rPr>
        <w:t xml:space="preserve"> trong ch</w:t>
      </w:r>
      <w:r w:rsidRPr="00F50D49">
        <w:rPr>
          <w:rFonts w:ascii="Times New Roman" w:hAnsi="Times New Roman"/>
        </w:rPr>
        <w:t>ẩn</w:t>
      </w:r>
      <w:r>
        <w:rPr>
          <w:rFonts w:ascii="Times New Roman" w:hAnsi="Times New Roman"/>
        </w:rPr>
        <w:t xml:space="preserve"> </w:t>
      </w:r>
      <w:r w:rsidRPr="00F50D49">
        <w:rPr>
          <w:rFonts w:ascii="Times New Roman" w:hAnsi="Times New Roman"/>
        </w:rPr>
        <w:t>đ</w:t>
      </w:r>
      <w:r>
        <w:rPr>
          <w:rFonts w:ascii="Times New Roman" w:hAnsi="Times New Roman"/>
        </w:rPr>
        <w:t>o</w:t>
      </w:r>
      <w:r w:rsidRPr="00F50D49">
        <w:rPr>
          <w:rFonts w:ascii="Times New Roman" w:hAnsi="Times New Roman"/>
        </w:rPr>
        <w:t>án</w:t>
      </w:r>
      <w:r>
        <w:rPr>
          <w:rFonts w:ascii="Times New Roman" w:hAnsi="Times New Roman"/>
        </w:rPr>
        <w:t xml:space="preserve"> s</w:t>
      </w:r>
      <w:r w:rsidRPr="00F50D49">
        <w:rPr>
          <w:rFonts w:ascii="Times New Roman" w:hAnsi="Times New Roman"/>
        </w:rPr>
        <w:t>ớm</w:t>
      </w:r>
      <w:r>
        <w:rPr>
          <w:rFonts w:ascii="Times New Roman" w:hAnsi="Times New Roman"/>
        </w:rPr>
        <w:t xml:space="preserve"> UTĐT. </w:t>
      </w:r>
    </w:p>
    <w:p w:rsidR="00DB3BD9" w:rsidRPr="001353F1" w:rsidRDefault="00DB3BD9" w:rsidP="00DB3BD9">
      <w:pPr>
        <w:tabs>
          <w:tab w:val="left" w:pos="709"/>
        </w:tabs>
        <w:spacing w:line="360" w:lineRule="auto"/>
        <w:jc w:val="both"/>
        <w:rPr>
          <w:rFonts w:ascii="Times New Roman" w:hAnsi="Times New Roman"/>
          <w:i/>
        </w:rPr>
      </w:pPr>
      <w:r w:rsidRPr="001353F1">
        <w:rPr>
          <w:rFonts w:ascii="Times New Roman" w:hAnsi="Times New Roman"/>
          <w:i/>
        </w:rPr>
        <w:t>* Vị trí khối u</w:t>
      </w:r>
    </w:p>
    <w:p w:rsidR="00266399" w:rsidRDefault="00DB3BD9" w:rsidP="00DB3BD9">
      <w:pPr>
        <w:tabs>
          <w:tab w:val="left" w:pos="709"/>
        </w:tabs>
        <w:spacing w:line="360" w:lineRule="auto"/>
        <w:ind w:firstLine="709"/>
        <w:jc w:val="both"/>
        <w:rPr>
          <w:rFonts w:ascii="Times New Roman" w:hAnsi="Times New Roman"/>
          <w:color w:val="000000"/>
          <w:shd w:val="clear" w:color="auto" w:fill="FFFFFF"/>
        </w:rPr>
      </w:pPr>
      <w:r w:rsidRPr="0059791F">
        <w:rPr>
          <w:rFonts w:ascii="Times New Roman" w:hAnsi="Times New Roman"/>
        </w:rPr>
        <w:t xml:space="preserve">Đại tràng phải và đại tràng trái khác nhau về nguồn gốc phôi thai, đặc điểm giải phẫu và chức năng sinh lý. Các nghiên cứu cũng cho thấy giữa UTĐT phải và UTĐT trái còn có sự khác biệt về triệu chứng lâm sàng, đặc điểm đột biến gen, khả năng đáp ứng thuốc hóa trị và tiên lượng bệnh </w:t>
      </w:r>
      <w:r w:rsidRPr="0059791F">
        <w:rPr>
          <w:rFonts w:ascii="Times New Roman" w:hAnsi="Times New Roman"/>
        </w:rPr>
        <w:fldChar w:fldCharType="begin"/>
      </w:r>
      <w:r w:rsidR="00996C94">
        <w:rPr>
          <w:rFonts w:ascii="Times New Roman" w:hAnsi="Times New Roman"/>
        </w:rPr>
        <w:instrText xml:space="preserve"> ADDIN EN.CITE &lt;EndNote&gt;&lt;Cite&gt;&lt;Author&gt;Loupakis&lt;/Author&gt;&lt;Year&gt;2015&lt;/Year&gt;&lt;RecNum&gt;257&lt;/RecNum&gt;&lt;DisplayText&gt;[162]&lt;/DisplayText&gt;&lt;record&gt;&lt;rec-number&gt;257&lt;/rec-number&gt;&lt;foreign-keys&gt;&lt;key app="EN" db-id="5twxs2p5iavsxner9f5vwew9es29fdavt5xv"&gt;257&lt;/key&gt;&lt;/foreign-keys&gt;&lt;ref-type name="Journal Article"&gt;17&lt;/ref-type&gt;&lt;contributors&gt;&lt;authors&gt;&lt;author&gt;Loupakis, Fotios&lt;/author&gt;&lt;author&gt;Yang, Dongyun&lt;/author&gt;&lt;author&gt;Yau, Linda&lt;/author&gt;&lt;author&gt;Feng, Shibao&lt;/author&gt;&lt;author&gt;Cremolini, Chiara&lt;/author&gt;&lt;author&gt;Zhang, Wu&lt;/author&gt;&lt;author&gt;Maus, Martin KH&lt;/author&gt;&lt;author&gt;Antoniotti, Carlotta&lt;/author&gt;&lt;author&gt;Langer, Christiane&lt;/author&gt;&lt;author&gt;Scherer, Stefan J&lt;/author&gt;&lt;/authors&gt;&lt;/contributors&gt;&lt;titles&gt;&lt;title&gt;Primary tumor location as a prognostic factor in metastatic colorectal cancer&lt;/title&gt;&lt;secondary-title&gt;JNCI: Journal of the National Cancer Institute&lt;/secondary-title&gt;&lt;/titles&gt;&lt;periodical&gt;&lt;full-title&gt;JNCI: Journal of the National Cancer Institute&lt;/full-title&gt;&lt;/periodical&gt;&lt;volume&gt;107&lt;/volume&gt;&lt;number&gt;3&lt;/number&gt;&lt;dates&gt;&lt;year&gt;2015&lt;/year&gt;&lt;/dates&gt;&lt;isbn&gt;0027-8874&lt;/isbn&gt;&lt;urls&gt;&lt;/urls&gt;&lt;/record&gt;&lt;/Cite&gt;&lt;/EndNote&gt;</w:instrText>
      </w:r>
      <w:r w:rsidRPr="0059791F">
        <w:rPr>
          <w:rFonts w:ascii="Times New Roman" w:hAnsi="Times New Roman"/>
        </w:rPr>
        <w:fldChar w:fldCharType="separate"/>
      </w:r>
      <w:r w:rsidR="00996C94">
        <w:rPr>
          <w:rFonts w:ascii="Times New Roman" w:hAnsi="Times New Roman"/>
          <w:noProof/>
        </w:rPr>
        <w:t>[</w:t>
      </w:r>
      <w:hyperlink w:anchor="_ENREF_162" w:tooltip="Loupakis, 2015 #257" w:history="1">
        <w:r w:rsidR="00996C94">
          <w:rPr>
            <w:rFonts w:ascii="Times New Roman" w:hAnsi="Times New Roman"/>
            <w:noProof/>
          </w:rPr>
          <w:t>162</w:t>
        </w:r>
      </w:hyperlink>
      <w:r w:rsidR="00996C94">
        <w:rPr>
          <w:rFonts w:ascii="Times New Roman" w:hAnsi="Times New Roman"/>
          <w:noProof/>
        </w:rPr>
        <w:t>]</w:t>
      </w:r>
      <w:r w:rsidRPr="0059791F">
        <w:rPr>
          <w:rFonts w:ascii="Times New Roman" w:hAnsi="Times New Roman"/>
        </w:rPr>
        <w:fldChar w:fldCharType="end"/>
      </w:r>
      <w:r w:rsidRPr="00BD6ED5">
        <w:rPr>
          <w:rFonts w:ascii="Times New Roman" w:hAnsi="Times New Roman"/>
        </w:rPr>
        <w:t xml:space="preserve">. </w:t>
      </w:r>
      <w:r>
        <w:rPr>
          <w:rFonts w:ascii="Times New Roman" w:hAnsi="Times New Roman"/>
        </w:rPr>
        <w:t>Nh</w:t>
      </w:r>
      <w:r w:rsidRPr="00BD6ED5">
        <w:rPr>
          <w:rFonts w:ascii="Times New Roman" w:hAnsi="Times New Roman"/>
        </w:rPr>
        <w:t>ư</w:t>
      </w:r>
      <w:r>
        <w:rPr>
          <w:rFonts w:ascii="Times New Roman" w:hAnsi="Times New Roman"/>
        </w:rPr>
        <w:t xml:space="preserve"> v</w:t>
      </w:r>
      <w:r w:rsidRPr="002E5748">
        <w:rPr>
          <w:rFonts w:ascii="Times New Roman" w:hAnsi="Times New Roman"/>
        </w:rPr>
        <w:t>ậy</w:t>
      </w:r>
      <w:r>
        <w:rPr>
          <w:rFonts w:ascii="Times New Roman" w:hAnsi="Times New Roman"/>
        </w:rPr>
        <w:t>,</w:t>
      </w:r>
      <w:r w:rsidRPr="002E5748">
        <w:rPr>
          <w:rFonts w:ascii="Times New Roman" w:hAnsi="Times New Roman"/>
        </w:rPr>
        <w:t xml:space="preserve"> giữa UTĐT phải và UTĐT trái có</w:t>
      </w:r>
      <w:r>
        <w:rPr>
          <w:rFonts w:ascii="Times New Roman" w:hAnsi="Times New Roman"/>
        </w:rPr>
        <w:t xml:space="preserve"> th</w:t>
      </w:r>
      <w:r w:rsidRPr="00BD6ED5">
        <w:rPr>
          <w:rFonts w:ascii="Times New Roman" w:hAnsi="Times New Roman"/>
        </w:rPr>
        <w:t>ể</w:t>
      </w:r>
      <w:r>
        <w:rPr>
          <w:rFonts w:ascii="Times New Roman" w:hAnsi="Times New Roman"/>
        </w:rPr>
        <w:t xml:space="preserve"> c</w:t>
      </w:r>
      <w:r w:rsidRPr="00BD6ED5">
        <w:rPr>
          <w:rFonts w:ascii="Times New Roman" w:hAnsi="Times New Roman"/>
        </w:rPr>
        <w:t>ó</w:t>
      </w:r>
      <w:r w:rsidRPr="002E5748">
        <w:rPr>
          <w:rFonts w:ascii="Times New Roman" w:hAnsi="Times New Roman"/>
        </w:rPr>
        <w:t xml:space="preserve"> sự khác biệt về stress oxy hóa?</w:t>
      </w:r>
      <w:r>
        <w:rPr>
          <w:rFonts w:ascii="Times New Roman" w:hAnsi="Times New Roman"/>
        </w:rPr>
        <w:t xml:space="preserve"> T</w:t>
      </w:r>
      <w:r w:rsidRPr="00A0072F">
        <w:rPr>
          <w:rFonts w:ascii="Times New Roman" w:hAnsi="Times New Roman"/>
        </w:rPr>
        <w:t>ìm</w:t>
      </w:r>
      <w:r>
        <w:rPr>
          <w:rFonts w:ascii="Times New Roman" w:hAnsi="Times New Roman"/>
        </w:rPr>
        <w:t xml:space="preserve"> hi</w:t>
      </w:r>
      <w:r w:rsidRPr="00A0072F">
        <w:rPr>
          <w:rFonts w:ascii="Times New Roman" w:hAnsi="Times New Roman"/>
        </w:rPr>
        <w:t>ểu</w:t>
      </w:r>
      <w:r>
        <w:rPr>
          <w:rFonts w:ascii="Times New Roman" w:hAnsi="Times New Roman"/>
        </w:rPr>
        <w:t xml:space="preserve"> v</w:t>
      </w:r>
      <w:r w:rsidRPr="00A0072F">
        <w:rPr>
          <w:rFonts w:ascii="Times New Roman" w:hAnsi="Times New Roman"/>
        </w:rPr>
        <w:t>ề</w:t>
      </w:r>
      <w:r>
        <w:rPr>
          <w:rFonts w:ascii="Times New Roman" w:hAnsi="Times New Roman"/>
        </w:rPr>
        <w:t xml:space="preserve"> s</w:t>
      </w:r>
      <w:r w:rsidRPr="00A0072F">
        <w:rPr>
          <w:rFonts w:ascii="Times New Roman" w:hAnsi="Times New Roman"/>
        </w:rPr>
        <w:t>ự</w:t>
      </w:r>
      <w:r>
        <w:rPr>
          <w:rFonts w:ascii="Times New Roman" w:hAnsi="Times New Roman"/>
        </w:rPr>
        <w:t xml:space="preserve"> kh</w:t>
      </w:r>
      <w:r w:rsidRPr="00A0072F">
        <w:rPr>
          <w:rFonts w:ascii="Times New Roman" w:hAnsi="Times New Roman"/>
        </w:rPr>
        <w:t>ác</w:t>
      </w:r>
      <w:r>
        <w:rPr>
          <w:rFonts w:ascii="Times New Roman" w:hAnsi="Times New Roman"/>
        </w:rPr>
        <w:t xml:space="preserve"> bi</w:t>
      </w:r>
      <w:r w:rsidRPr="00A0072F">
        <w:rPr>
          <w:rFonts w:ascii="Times New Roman" w:hAnsi="Times New Roman"/>
        </w:rPr>
        <w:t>ệt</w:t>
      </w:r>
      <w:r>
        <w:rPr>
          <w:rFonts w:ascii="Times New Roman" w:hAnsi="Times New Roman"/>
        </w:rPr>
        <w:t xml:space="preserve"> gi</w:t>
      </w:r>
      <w:r w:rsidRPr="00A0072F">
        <w:rPr>
          <w:rFonts w:ascii="Times New Roman" w:hAnsi="Times New Roman"/>
        </w:rPr>
        <w:t>ữa</w:t>
      </w:r>
      <w:r>
        <w:rPr>
          <w:rFonts w:ascii="Times New Roman" w:hAnsi="Times New Roman"/>
        </w:rPr>
        <w:t xml:space="preserve"> UTĐT ph</w:t>
      </w:r>
      <w:r w:rsidRPr="00A0072F">
        <w:rPr>
          <w:rFonts w:ascii="Times New Roman" w:hAnsi="Times New Roman"/>
        </w:rPr>
        <w:t>ải</w:t>
      </w:r>
      <w:r>
        <w:rPr>
          <w:rFonts w:ascii="Times New Roman" w:hAnsi="Times New Roman"/>
        </w:rPr>
        <w:t xml:space="preserve"> v</w:t>
      </w:r>
      <w:r w:rsidRPr="00A0072F">
        <w:rPr>
          <w:rFonts w:ascii="Times New Roman" w:hAnsi="Times New Roman"/>
        </w:rPr>
        <w:t>à</w:t>
      </w:r>
      <w:r>
        <w:rPr>
          <w:rFonts w:ascii="Times New Roman" w:hAnsi="Times New Roman"/>
        </w:rPr>
        <w:t xml:space="preserve"> UTĐT tr</w:t>
      </w:r>
      <w:r w:rsidRPr="00A0072F">
        <w:rPr>
          <w:rFonts w:ascii="Times New Roman" w:hAnsi="Times New Roman"/>
        </w:rPr>
        <w:t>ái</w:t>
      </w:r>
      <w:r>
        <w:rPr>
          <w:rFonts w:ascii="Times New Roman" w:hAnsi="Times New Roman"/>
        </w:rPr>
        <w:t xml:space="preserve"> v</w:t>
      </w:r>
      <w:r w:rsidRPr="00A0072F">
        <w:rPr>
          <w:rFonts w:ascii="Times New Roman" w:hAnsi="Times New Roman"/>
        </w:rPr>
        <w:t>ề</w:t>
      </w:r>
      <w:r>
        <w:rPr>
          <w:rFonts w:ascii="Times New Roman" w:hAnsi="Times New Roman"/>
        </w:rPr>
        <w:t xml:space="preserve"> ti</w:t>
      </w:r>
      <w:r w:rsidRPr="00A0072F">
        <w:rPr>
          <w:rFonts w:ascii="Times New Roman" w:hAnsi="Times New Roman"/>
        </w:rPr>
        <w:t>ến</w:t>
      </w:r>
      <w:r>
        <w:rPr>
          <w:rFonts w:ascii="Times New Roman" w:hAnsi="Times New Roman"/>
        </w:rPr>
        <w:t xml:space="preserve"> tri</w:t>
      </w:r>
      <w:r w:rsidRPr="00A0072F">
        <w:rPr>
          <w:rFonts w:ascii="Times New Roman" w:hAnsi="Times New Roman"/>
        </w:rPr>
        <w:t>ể</w:t>
      </w:r>
      <w:r>
        <w:rPr>
          <w:rFonts w:ascii="Times New Roman" w:hAnsi="Times New Roman"/>
        </w:rPr>
        <w:t>n t</w:t>
      </w:r>
      <w:r w:rsidRPr="00A0072F">
        <w:rPr>
          <w:rFonts w:ascii="Times New Roman" w:hAnsi="Times New Roman"/>
        </w:rPr>
        <w:t>ái</w:t>
      </w:r>
      <w:r>
        <w:rPr>
          <w:rFonts w:ascii="Times New Roman" w:hAnsi="Times New Roman"/>
        </w:rPr>
        <w:t xml:space="preserve"> ph</w:t>
      </w:r>
      <w:r w:rsidRPr="00A0072F">
        <w:rPr>
          <w:rFonts w:ascii="Times New Roman" w:hAnsi="Times New Roman"/>
        </w:rPr>
        <w:t>át</w:t>
      </w:r>
      <w:r>
        <w:rPr>
          <w:rFonts w:ascii="Times New Roman" w:hAnsi="Times New Roman"/>
        </w:rPr>
        <w:t xml:space="preserve"> v</w:t>
      </w:r>
      <w:r w:rsidRPr="00A0072F">
        <w:rPr>
          <w:rFonts w:ascii="Times New Roman" w:hAnsi="Times New Roman"/>
        </w:rPr>
        <w:t>à</w:t>
      </w:r>
      <w:r>
        <w:rPr>
          <w:rFonts w:ascii="Times New Roman" w:hAnsi="Times New Roman"/>
        </w:rPr>
        <w:t xml:space="preserve"> di c</w:t>
      </w:r>
      <w:r w:rsidRPr="00A0072F">
        <w:rPr>
          <w:rFonts w:ascii="Times New Roman" w:hAnsi="Times New Roman"/>
        </w:rPr>
        <w:t>ă</w:t>
      </w:r>
      <w:r>
        <w:rPr>
          <w:rFonts w:ascii="Times New Roman" w:hAnsi="Times New Roman"/>
        </w:rPr>
        <w:t>n, Bau</w:t>
      </w:r>
      <w:r w:rsidRPr="0050601A">
        <w:rPr>
          <w:rFonts w:ascii="Times New Roman" w:hAnsi="Times New Roman"/>
        </w:rPr>
        <w:t>er</w:t>
      </w:r>
      <w:r>
        <w:rPr>
          <w:rFonts w:ascii="Times New Roman" w:hAnsi="Times New Roman"/>
        </w:rPr>
        <w:t xml:space="preserve"> </w:t>
      </w:r>
      <w:r w:rsidR="00266399">
        <w:rPr>
          <w:rFonts w:ascii="Times New Roman" w:hAnsi="Times New Roman"/>
        </w:rPr>
        <w:t xml:space="preserve">K. M. </w:t>
      </w:r>
      <w:r>
        <w:rPr>
          <w:rFonts w:ascii="Times New Roman" w:hAnsi="Times New Roman"/>
        </w:rPr>
        <w:t>v</w:t>
      </w:r>
      <w:r w:rsidRPr="00B20A47">
        <w:rPr>
          <w:rFonts w:ascii="Times New Roman" w:hAnsi="Times New Roman"/>
        </w:rPr>
        <w:t>à</w:t>
      </w:r>
      <w:r>
        <w:rPr>
          <w:rFonts w:ascii="Times New Roman" w:hAnsi="Times New Roman"/>
        </w:rPr>
        <w:t xml:space="preserve"> C</w:t>
      </w:r>
      <w:r w:rsidRPr="00B20A47">
        <w:rPr>
          <w:rFonts w:ascii="Times New Roman" w:hAnsi="Times New Roman"/>
        </w:rPr>
        <w:t>S</w:t>
      </w:r>
      <w:r>
        <w:rPr>
          <w:rFonts w:ascii="Times New Roman" w:hAnsi="Times New Roman"/>
        </w:rPr>
        <w:t xml:space="preserve"> </w:t>
      </w:r>
      <w:r w:rsidR="009E774C">
        <w:rPr>
          <w:rFonts w:ascii="Times New Roman" w:hAnsi="Times New Roman"/>
        </w:rPr>
        <w:t xml:space="preserve">(2012) </w:t>
      </w:r>
      <w:r>
        <w:rPr>
          <w:rFonts w:ascii="Times New Roman" w:hAnsi="Times New Roman"/>
        </w:rPr>
        <w:t>ph</w:t>
      </w:r>
      <w:r w:rsidRPr="00B20A47">
        <w:rPr>
          <w:rFonts w:ascii="Times New Roman" w:hAnsi="Times New Roman"/>
        </w:rPr>
        <w:t>át</w:t>
      </w:r>
      <w:r>
        <w:rPr>
          <w:rFonts w:ascii="Times New Roman" w:hAnsi="Times New Roman"/>
        </w:rPr>
        <w:t xml:space="preserve"> hi</w:t>
      </w:r>
      <w:r w:rsidRPr="00B20A47">
        <w:rPr>
          <w:rFonts w:ascii="Times New Roman" w:hAnsi="Times New Roman"/>
        </w:rPr>
        <w:t>ện</w:t>
      </w:r>
      <w:r>
        <w:rPr>
          <w:rFonts w:ascii="Times New Roman" w:hAnsi="Times New Roman"/>
        </w:rPr>
        <w:t xml:space="preserve"> qu</w:t>
      </w:r>
      <w:r w:rsidRPr="00B20A47">
        <w:rPr>
          <w:rFonts w:ascii="Times New Roman" w:hAnsi="Times New Roman"/>
        </w:rPr>
        <w:t>á</w:t>
      </w:r>
      <w:r>
        <w:rPr>
          <w:rFonts w:ascii="Times New Roman" w:hAnsi="Times New Roman"/>
        </w:rPr>
        <w:t xml:space="preserve"> tr</w:t>
      </w:r>
      <w:r w:rsidRPr="00B20A47">
        <w:rPr>
          <w:rFonts w:ascii="Times New Roman" w:hAnsi="Times New Roman"/>
        </w:rPr>
        <w:t>ình</w:t>
      </w:r>
      <w:r>
        <w:rPr>
          <w:rFonts w:ascii="Times New Roman" w:hAnsi="Times New Roman"/>
        </w:rPr>
        <w:t xml:space="preserve"> ph</w:t>
      </w:r>
      <w:r w:rsidRPr="00B20A47">
        <w:rPr>
          <w:rFonts w:ascii="Times New Roman" w:hAnsi="Times New Roman"/>
        </w:rPr>
        <w:t>át</w:t>
      </w:r>
      <w:r>
        <w:rPr>
          <w:rFonts w:ascii="Times New Roman" w:hAnsi="Times New Roman"/>
        </w:rPr>
        <w:t xml:space="preserve"> tri</w:t>
      </w:r>
      <w:r w:rsidRPr="00B20A47">
        <w:rPr>
          <w:rFonts w:ascii="Times New Roman" w:hAnsi="Times New Roman"/>
        </w:rPr>
        <w:t>ển</w:t>
      </w:r>
      <w:r>
        <w:rPr>
          <w:rFonts w:ascii="Times New Roman" w:hAnsi="Times New Roman"/>
        </w:rPr>
        <w:t xml:space="preserve"> b</w:t>
      </w:r>
      <w:r w:rsidRPr="00B20A47">
        <w:rPr>
          <w:rFonts w:ascii="Times New Roman" w:hAnsi="Times New Roman"/>
        </w:rPr>
        <w:t>ệnh</w:t>
      </w:r>
      <w:r>
        <w:rPr>
          <w:rFonts w:ascii="Times New Roman" w:hAnsi="Times New Roman"/>
        </w:rPr>
        <w:t xml:space="preserve"> kh</w:t>
      </w:r>
      <w:r w:rsidRPr="00B20A47">
        <w:rPr>
          <w:rFonts w:ascii="Times New Roman" w:hAnsi="Times New Roman"/>
        </w:rPr>
        <w:t>ác</w:t>
      </w:r>
      <w:r>
        <w:rPr>
          <w:rFonts w:ascii="Times New Roman" w:hAnsi="Times New Roman"/>
        </w:rPr>
        <w:t xml:space="preserve"> nhau gi</w:t>
      </w:r>
      <w:r w:rsidRPr="00B20A47">
        <w:rPr>
          <w:rFonts w:ascii="Times New Roman" w:hAnsi="Times New Roman"/>
        </w:rPr>
        <w:t>ữa</w:t>
      </w:r>
      <w:r>
        <w:rPr>
          <w:rFonts w:ascii="Times New Roman" w:hAnsi="Times New Roman"/>
        </w:rPr>
        <w:t xml:space="preserve"> UTĐT ph</w:t>
      </w:r>
      <w:r w:rsidRPr="00B20A47">
        <w:rPr>
          <w:rFonts w:ascii="Times New Roman" w:hAnsi="Times New Roman"/>
        </w:rPr>
        <w:t>ải</w:t>
      </w:r>
      <w:r>
        <w:rPr>
          <w:rFonts w:ascii="Times New Roman" w:hAnsi="Times New Roman"/>
        </w:rPr>
        <w:t xml:space="preserve"> v</w:t>
      </w:r>
      <w:r w:rsidRPr="00B20A47">
        <w:rPr>
          <w:rFonts w:ascii="Times New Roman" w:hAnsi="Times New Roman"/>
        </w:rPr>
        <w:t>à</w:t>
      </w:r>
      <w:r>
        <w:rPr>
          <w:rFonts w:ascii="Times New Roman" w:hAnsi="Times New Roman"/>
        </w:rPr>
        <w:t xml:space="preserve"> UTĐT tr</w:t>
      </w:r>
      <w:r w:rsidRPr="00B20A47">
        <w:rPr>
          <w:rFonts w:ascii="Times New Roman" w:hAnsi="Times New Roman"/>
        </w:rPr>
        <w:t>ái</w:t>
      </w:r>
      <w:r>
        <w:rPr>
          <w:rFonts w:ascii="Times New Roman" w:hAnsi="Times New Roman"/>
        </w:rPr>
        <w:t xml:space="preserve"> c</w:t>
      </w:r>
      <w:r w:rsidRPr="00B20A47">
        <w:rPr>
          <w:rFonts w:ascii="Times New Roman" w:hAnsi="Times New Roman"/>
        </w:rPr>
        <w:t>ó</w:t>
      </w:r>
      <w:r>
        <w:rPr>
          <w:rFonts w:ascii="Times New Roman" w:hAnsi="Times New Roman"/>
        </w:rPr>
        <w:t xml:space="preserve"> li</w:t>
      </w:r>
      <w:r w:rsidRPr="00B20A47">
        <w:rPr>
          <w:rFonts w:ascii="Times New Roman" w:hAnsi="Times New Roman"/>
        </w:rPr>
        <w:t>ê</w:t>
      </w:r>
      <w:r>
        <w:rPr>
          <w:rFonts w:ascii="Times New Roman" w:hAnsi="Times New Roman"/>
        </w:rPr>
        <w:t>n quan đ</w:t>
      </w:r>
      <w:r w:rsidRPr="00B20A47">
        <w:rPr>
          <w:rFonts w:ascii="Times New Roman" w:hAnsi="Times New Roman"/>
        </w:rPr>
        <w:t>ến</w:t>
      </w:r>
      <w:r>
        <w:rPr>
          <w:rFonts w:ascii="Times New Roman" w:hAnsi="Times New Roman"/>
        </w:rPr>
        <w:t xml:space="preserve"> gen chi ph</w:t>
      </w:r>
      <w:r w:rsidRPr="00B20A47">
        <w:rPr>
          <w:rFonts w:ascii="Times New Roman" w:hAnsi="Times New Roman"/>
        </w:rPr>
        <w:t>ối</w:t>
      </w:r>
      <w:r>
        <w:rPr>
          <w:rFonts w:ascii="Times New Roman" w:hAnsi="Times New Roman"/>
        </w:rPr>
        <w:t xml:space="preserve"> ho</w:t>
      </w:r>
      <w:r w:rsidRPr="00B20A47">
        <w:rPr>
          <w:rFonts w:ascii="Times New Roman" w:hAnsi="Times New Roman"/>
        </w:rPr>
        <w:t>ạt</w:t>
      </w:r>
      <w:r>
        <w:rPr>
          <w:rFonts w:ascii="Times New Roman" w:hAnsi="Times New Roman"/>
        </w:rPr>
        <w:t xml:space="preserve"> đ</w:t>
      </w:r>
      <w:r w:rsidRPr="00B20A47">
        <w:rPr>
          <w:rFonts w:ascii="Times New Roman" w:hAnsi="Times New Roman"/>
        </w:rPr>
        <w:t>ộng</w:t>
      </w:r>
      <w:r>
        <w:rPr>
          <w:rFonts w:ascii="Times New Roman" w:hAnsi="Times New Roman"/>
        </w:rPr>
        <w:t xml:space="preserve"> c</w:t>
      </w:r>
      <w:r w:rsidRPr="00B20A47">
        <w:rPr>
          <w:rFonts w:ascii="Times New Roman" w:hAnsi="Times New Roman"/>
        </w:rPr>
        <w:t>ủa</w:t>
      </w:r>
      <w:r>
        <w:rPr>
          <w:rFonts w:ascii="Times New Roman" w:hAnsi="Times New Roman"/>
        </w:rPr>
        <w:t xml:space="preserve"> enzym </w:t>
      </w:r>
      <w:r w:rsidRPr="005F1637">
        <w:rPr>
          <w:rFonts w:ascii="Times New Roman" w:hAnsi="Times New Roman"/>
          <w:color w:val="000000"/>
          <w:shd w:val="clear" w:color="auto" w:fill="FFFFFF"/>
        </w:rPr>
        <w:t>NADPH oxidase 4</w:t>
      </w:r>
      <w:r w:rsidRPr="005F1637">
        <w:rPr>
          <w:rFonts w:ascii="Times New Roman" w:hAnsi="Times New Roman"/>
        </w:rPr>
        <w:t xml:space="preserve"> </w:t>
      </w:r>
      <w:r>
        <w:rPr>
          <w:rFonts w:ascii="Times New Roman" w:hAnsi="Times New Roman"/>
        </w:rPr>
        <w:t>(</w:t>
      </w:r>
      <w:r w:rsidRPr="005F1637">
        <w:rPr>
          <w:rFonts w:ascii="Times New Roman" w:hAnsi="Times New Roman"/>
          <w:i/>
        </w:rPr>
        <w:t>NOX4</w:t>
      </w:r>
      <w:r>
        <w:rPr>
          <w:rFonts w:ascii="Times New Roman" w:hAnsi="Times New Roman"/>
        </w:rPr>
        <w:t>) l</w:t>
      </w:r>
      <w:r w:rsidRPr="005F1637">
        <w:rPr>
          <w:rFonts w:ascii="Times New Roman" w:hAnsi="Times New Roman"/>
        </w:rPr>
        <w:t>à</w:t>
      </w:r>
      <w:r>
        <w:rPr>
          <w:rFonts w:ascii="Times New Roman" w:hAnsi="Times New Roman"/>
        </w:rPr>
        <w:t xml:space="preserve"> m</w:t>
      </w:r>
      <w:r w:rsidRPr="005F1637">
        <w:rPr>
          <w:rFonts w:ascii="Times New Roman" w:hAnsi="Times New Roman"/>
        </w:rPr>
        <w:t>ột</w:t>
      </w:r>
      <w:r>
        <w:rPr>
          <w:rFonts w:ascii="Times New Roman" w:hAnsi="Times New Roman"/>
        </w:rPr>
        <w:t xml:space="preserve"> lo</w:t>
      </w:r>
      <w:r w:rsidRPr="005F1637">
        <w:rPr>
          <w:rFonts w:ascii="Times New Roman" w:hAnsi="Times New Roman"/>
        </w:rPr>
        <w:t>ại</w:t>
      </w:r>
      <w:r>
        <w:rPr>
          <w:rFonts w:ascii="Times New Roman" w:hAnsi="Times New Roman"/>
        </w:rPr>
        <w:t xml:space="preserve"> trong h</w:t>
      </w:r>
      <w:r w:rsidRPr="005F1637">
        <w:rPr>
          <w:rFonts w:ascii="Times New Roman" w:hAnsi="Times New Roman"/>
        </w:rPr>
        <w:t>ọ</w:t>
      </w:r>
      <w:r>
        <w:rPr>
          <w:rFonts w:ascii="Times New Roman" w:hAnsi="Times New Roman"/>
        </w:rPr>
        <w:t xml:space="preserve"> en</w:t>
      </w:r>
      <w:r w:rsidRPr="005F1637">
        <w:rPr>
          <w:rFonts w:ascii="Times New Roman" w:hAnsi="Times New Roman"/>
        </w:rPr>
        <w:t>z</w:t>
      </w:r>
      <w:r>
        <w:rPr>
          <w:rFonts w:ascii="Times New Roman" w:hAnsi="Times New Roman"/>
        </w:rPr>
        <w:t xml:space="preserve">ym </w:t>
      </w:r>
      <w:r>
        <w:rPr>
          <w:rFonts w:ascii="Times New Roman" w:hAnsi="Times New Roman"/>
          <w:color w:val="000000"/>
          <w:shd w:val="clear" w:color="auto" w:fill="FFFFFF"/>
        </w:rPr>
        <w:t>NADPH oxidase, m</w:t>
      </w:r>
      <w:r w:rsidRPr="005F1637">
        <w:rPr>
          <w:rFonts w:ascii="Times New Roman" w:hAnsi="Times New Roman"/>
          <w:color w:val="000000"/>
          <w:shd w:val="clear" w:color="auto" w:fill="FFFFFF"/>
        </w:rPr>
        <w:t>à</w:t>
      </w:r>
      <w:r>
        <w:rPr>
          <w:rFonts w:ascii="Times New Roman" w:hAnsi="Times New Roman"/>
          <w:color w:val="000000"/>
          <w:shd w:val="clear" w:color="auto" w:fill="FFFFFF"/>
        </w:rPr>
        <w:t xml:space="preserve"> s</w:t>
      </w:r>
      <w:r w:rsidRPr="005F1637">
        <w:rPr>
          <w:rFonts w:ascii="Times New Roman" w:hAnsi="Times New Roman"/>
          <w:color w:val="000000"/>
          <w:shd w:val="clear" w:color="auto" w:fill="FFFFFF"/>
        </w:rPr>
        <w:t>ự</w:t>
      </w:r>
      <w:r>
        <w:rPr>
          <w:rFonts w:ascii="Times New Roman" w:hAnsi="Times New Roman"/>
          <w:color w:val="000000"/>
          <w:shd w:val="clear" w:color="auto" w:fill="FFFFFF"/>
        </w:rPr>
        <w:t xml:space="preserve"> </w:t>
      </w:r>
      <w:r w:rsidRPr="005F1637">
        <w:rPr>
          <w:rFonts w:ascii="Times New Roman" w:hAnsi="Times New Roman"/>
          <w:color w:val="000000"/>
          <w:shd w:val="clear" w:color="auto" w:fill="FFFFFF"/>
        </w:rPr>
        <w:t>ức</w:t>
      </w:r>
      <w:r>
        <w:rPr>
          <w:rFonts w:ascii="Times New Roman" w:hAnsi="Times New Roman"/>
          <w:color w:val="000000"/>
          <w:shd w:val="clear" w:color="auto" w:fill="FFFFFF"/>
        </w:rPr>
        <w:t xml:space="preserve"> ch</w:t>
      </w:r>
      <w:r w:rsidRPr="005F1637">
        <w:rPr>
          <w:rFonts w:ascii="Times New Roman" w:hAnsi="Times New Roman"/>
          <w:color w:val="000000"/>
          <w:shd w:val="clear" w:color="auto" w:fill="FFFFFF"/>
        </w:rPr>
        <w:t>ế</w:t>
      </w:r>
      <w:r>
        <w:rPr>
          <w:rFonts w:ascii="Times New Roman" w:hAnsi="Times New Roman"/>
          <w:color w:val="000000"/>
          <w:shd w:val="clear" w:color="auto" w:fill="FFFFFF"/>
        </w:rPr>
        <w:t xml:space="preserve"> hay ho</w:t>
      </w:r>
      <w:r w:rsidRPr="005F1637">
        <w:rPr>
          <w:rFonts w:ascii="Times New Roman" w:hAnsi="Times New Roman"/>
          <w:color w:val="000000"/>
          <w:shd w:val="clear" w:color="auto" w:fill="FFFFFF"/>
        </w:rPr>
        <w:t>ạt</w:t>
      </w:r>
      <w:r>
        <w:rPr>
          <w:rFonts w:ascii="Times New Roman" w:hAnsi="Times New Roman"/>
          <w:color w:val="000000"/>
          <w:shd w:val="clear" w:color="auto" w:fill="FFFFFF"/>
        </w:rPr>
        <w:t xml:space="preserve"> h</w:t>
      </w:r>
      <w:r w:rsidRPr="005F1637">
        <w:rPr>
          <w:rFonts w:ascii="Times New Roman" w:hAnsi="Times New Roman"/>
          <w:color w:val="000000"/>
          <w:shd w:val="clear" w:color="auto" w:fill="FFFFFF"/>
        </w:rPr>
        <w:t>óa</w:t>
      </w:r>
      <w:r>
        <w:rPr>
          <w:rFonts w:ascii="Times New Roman" w:hAnsi="Times New Roman"/>
          <w:color w:val="000000"/>
          <w:shd w:val="clear" w:color="auto" w:fill="FFFFFF"/>
        </w:rPr>
        <w:t xml:space="preserve"> en</w:t>
      </w:r>
      <w:r w:rsidRPr="005F1637">
        <w:rPr>
          <w:rFonts w:ascii="Times New Roman" w:hAnsi="Times New Roman"/>
          <w:color w:val="000000"/>
          <w:shd w:val="clear" w:color="auto" w:fill="FFFFFF"/>
        </w:rPr>
        <w:t>z</w:t>
      </w:r>
      <w:r>
        <w:rPr>
          <w:rFonts w:ascii="Times New Roman" w:hAnsi="Times New Roman"/>
          <w:color w:val="000000"/>
          <w:shd w:val="clear" w:color="auto" w:fill="FFFFFF"/>
        </w:rPr>
        <w:t>ym n</w:t>
      </w:r>
      <w:r w:rsidRPr="005F1637">
        <w:rPr>
          <w:rFonts w:ascii="Times New Roman" w:hAnsi="Times New Roman"/>
          <w:color w:val="000000"/>
          <w:shd w:val="clear" w:color="auto" w:fill="FFFFFF"/>
        </w:rPr>
        <w:t>ày</w:t>
      </w:r>
      <w:r>
        <w:rPr>
          <w:rFonts w:ascii="Times New Roman" w:hAnsi="Times New Roman"/>
          <w:color w:val="000000"/>
          <w:shd w:val="clear" w:color="auto" w:fill="FFFFFF"/>
        </w:rPr>
        <w:t xml:space="preserve"> d</w:t>
      </w:r>
      <w:r w:rsidRPr="005F1637">
        <w:rPr>
          <w:rFonts w:ascii="Times New Roman" w:hAnsi="Times New Roman"/>
          <w:color w:val="000000"/>
          <w:shd w:val="clear" w:color="auto" w:fill="FFFFFF"/>
        </w:rPr>
        <w:t>ẫn</w:t>
      </w:r>
      <w:r>
        <w:rPr>
          <w:rFonts w:ascii="Times New Roman" w:hAnsi="Times New Roman"/>
          <w:color w:val="000000"/>
          <w:shd w:val="clear" w:color="auto" w:fill="FFFFFF"/>
        </w:rPr>
        <w:t xml:space="preserve"> đ</w:t>
      </w:r>
      <w:r w:rsidRPr="005F1637">
        <w:rPr>
          <w:rFonts w:ascii="Times New Roman" w:hAnsi="Times New Roman"/>
          <w:color w:val="000000"/>
          <w:shd w:val="clear" w:color="auto" w:fill="FFFFFF"/>
        </w:rPr>
        <w:t>ến</w:t>
      </w:r>
      <w:r>
        <w:rPr>
          <w:rFonts w:ascii="Times New Roman" w:hAnsi="Times New Roman"/>
          <w:color w:val="000000"/>
          <w:shd w:val="clear" w:color="auto" w:fill="FFFFFF"/>
        </w:rPr>
        <w:t xml:space="preserve"> t</w:t>
      </w:r>
      <w:r w:rsidRPr="005F1637">
        <w:rPr>
          <w:rFonts w:ascii="Times New Roman" w:hAnsi="Times New Roman"/>
          <w:color w:val="000000"/>
          <w:shd w:val="clear" w:color="auto" w:fill="FFFFFF"/>
        </w:rPr>
        <w:t>ă</w:t>
      </w:r>
      <w:r>
        <w:rPr>
          <w:rFonts w:ascii="Times New Roman" w:hAnsi="Times New Roman"/>
          <w:color w:val="000000"/>
          <w:shd w:val="clear" w:color="auto" w:fill="FFFFFF"/>
        </w:rPr>
        <w:t>ng hay gi</w:t>
      </w:r>
      <w:r w:rsidRPr="005F1637">
        <w:rPr>
          <w:rFonts w:ascii="Times New Roman" w:hAnsi="Times New Roman"/>
          <w:color w:val="000000"/>
          <w:shd w:val="clear" w:color="auto" w:fill="FFFFFF"/>
        </w:rPr>
        <w:t>ảm</w:t>
      </w:r>
      <w:r>
        <w:rPr>
          <w:rFonts w:ascii="Times New Roman" w:hAnsi="Times New Roman"/>
          <w:color w:val="000000"/>
          <w:shd w:val="clear" w:color="auto" w:fill="FFFFFF"/>
        </w:rPr>
        <w:t xml:space="preserve"> s</w:t>
      </w:r>
      <w:r w:rsidRPr="007A1DB0">
        <w:rPr>
          <w:rFonts w:ascii="Times New Roman" w:hAnsi="Times New Roman"/>
          <w:color w:val="000000"/>
          <w:shd w:val="clear" w:color="auto" w:fill="FFFFFF"/>
        </w:rPr>
        <w:t>ản</w:t>
      </w:r>
      <w:r>
        <w:rPr>
          <w:rFonts w:ascii="Times New Roman" w:hAnsi="Times New Roman"/>
          <w:color w:val="000000"/>
          <w:shd w:val="clear" w:color="auto" w:fill="FFFFFF"/>
        </w:rPr>
        <w:t xml:space="preserve"> sinh R</w:t>
      </w:r>
      <w:r w:rsidRPr="007A1DB0">
        <w:rPr>
          <w:rFonts w:ascii="Times New Roman" w:hAnsi="Times New Roman"/>
          <w:color w:val="000000"/>
          <w:shd w:val="clear" w:color="auto" w:fill="FFFFFF"/>
        </w:rPr>
        <w:t>OS</w:t>
      </w:r>
      <w:r>
        <w:rPr>
          <w:rFonts w:ascii="Times New Roman" w:hAnsi="Times New Roman"/>
          <w:color w:val="000000"/>
          <w:shd w:val="clear" w:color="auto" w:fill="FFFFFF"/>
        </w:rPr>
        <w:t xml:space="preserve"> (c</w:t>
      </w:r>
      <w:r w:rsidRPr="007A1DB0">
        <w:rPr>
          <w:rFonts w:ascii="Times New Roman" w:hAnsi="Times New Roman"/>
          <w:color w:val="000000"/>
          <w:shd w:val="clear" w:color="auto" w:fill="FFFFFF"/>
        </w:rPr>
        <w:t>ác</w:t>
      </w:r>
      <w:r>
        <w:rPr>
          <w:rFonts w:ascii="Times New Roman" w:hAnsi="Times New Roman"/>
          <w:color w:val="000000"/>
          <w:shd w:val="clear" w:color="auto" w:fill="FFFFFF"/>
        </w:rPr>
        <w:t xml:space="preserve"> g</w:t>
      </w:r>
      <w:r w:rsidRPr="007A1DB0">
        <w:rPr>
          <w:rFonts w:ascii="Times New Roman" w:hAnsi="Times New Roman"/>
          <w:color w:val="000000"/>
          <w:shd w:val="clear" w:color="auto" w:fill="FFFFFF"/>
        </w:rPr>
        <w:t>ốc</w:t>
      </w:r>
      <w:r>
        <w:rPr>
          <w:rFonts w:ascii="Times New Roman" w:hAnsi="Times New Roman"/>
          <w:color w:val="000000"/>
          <w:shd w:val="clear" w:color="auto" w:fill="FFFFFF"/>
        </w:rPr>
        <w:t xml:space="preserve"> t</w:t>
      </w:r>
      <w:r w:rsidRPr="007A1DB0">
        <w:rPr>
          <w:rFonts w:ascii="Times New Roman" w:hAnsi="Times New Roman"/>
          <w:color w:val="000000"/>
          <w:shd w:val="clear" w:color="auto" w:fill="FFFFFF"/>
        </w:rPr>
        <w:t>ự</w:t>
      </w:r>
      <w:r>
        <w:rPr>
          <w:rFonts w:ascii="Times New Roman" w:hAnsi="Times New Roman"/>
          <w:color w:val="000000"/>
          <w:shd w:val="clear" w:color="auto" w:fill="FFFFFF"/>
        </w:rPr>
        <w:t xml:space="preserve"> do ch</w:t>
      </w:r>
      <w:r w:rsidRPr="007A1DB0">
        <w:rPr>
          <w:rFonts w:ascii="Times New Roman" w:hAnsi="Times New Roman"/>
          <w:color w:val="000000"/>
          <w:shd w:val="clear" w:color="auto" w:fill="FFFFFF"/>
        </w:rPr>
        <w:t>ứa</w:t>
      </w:r>
      <w:r>
        <w:rPr>
          <w:rFonts w:ascii="Times New Roman" w:hAnsi="Times New Roman"/>
          <w:color w:val="000000"/>
          <w:shd w:val="clear" w:color="auto" w:fill="FFFFFF"/>
        </w:rPr>
        <w:t xml:space="preserve"> </w:t>
      </w:r>
      <w:r w:rsidR="001F2783">
        <w:rPr>
          <w:rFonts w:ascii="Times New Roman" w:hAnsi="Times New Roman"/>
          <w:color w:val="000000"/>
          <w:shd w:val="clear" w:color="auto" w:fill="FFFFFF"/>
        </w:rPr>
        <w:t>o</w:t>
      </w:r>
      <w:r w:rsidRPr="007A1DB0">
        <w:rPr>
          <w:rFonts w:ascii="Times New Roman" w:hAnsi="Times New Roman"/>
          <w:color w:val="000000"/>
          <w:shd w:val="clear" w:color="auto" w:fill="FFFFFF"/>
        </w:rPr>
        <w:t>x</w:t>
      </w:r>
      <w:r>
        <w:rPr>
          <w:rFonts w:ascii="Times New Roman" w:hAnsi="Times New Roman"/>
          <w:color w:val="000000"/>
          <w:shd w:val="clear" w:color="auto" w:fill="FFFFFF"/>
        </w:rPr>
        <w:t xml:space="preserve">y) </w:t>
      </w:r>
      <w:r>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&lt;EndNote&gt;&lt;Cite&gt;&lt;Author&gt;Bauer&lt;/Author&gt;&lt;Year&gt;2012&lt;/Year&gt;&lt;RecNum&gt;260&lt;/RecNum&gt;&lt;DisplayText&gt;[163]&lt;/DisplayText&gt;&lt;record&gt;&lt;rec-number&gt;260&lt;/rec-number&gt;&lt;foreign-keys&gt;&lt;key app="EN" db-id="5twxs2p5iavsxner9f5vwew9es29fdavt5xv"&gt;260&lt;/key&gt;&lt;/foreign-keys&gt;&lt;ref-type name="Journal Article"&gt;17&lt;/ref-type&gt;&lt;contributors&gt;&lt;authors&gt;&lt;author&gt;Bauer, Kerry M&lt;/author&gt;&lt;author&gt;Hummon, Amanda B&lt;/author&gt;&lt;author&gt;Buechler, Steven&lt;/author&gt;&lt;/authors&gt;&lt;/contributors&gt;&lt;titles&gt;&lt;title&gt;Right</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side and left</w:instrText>
      </w:r>
      <w:r w:rsidR="00996C94">
        <w:rPr>
          <w:rFonts w:ascii="Cambria Math" w:hAnsi="Cambria Math" w:cs="Cambria Math"/>
          <w:color w:val="000000"/>
          <w:shd w:val="clear" w:color="auto" w:fill="FFFFFF"/>
        </w:rPr>
        <w:instrText>‐</w:instrText>
      </w:r>
      <w:r w:rsidR="00996C94">
        <w:rPr>
          <w:rFonts w:ascii="Times New Roman" w:hAnsi="Times New Roman"/>
          <w:color w:val="000000"/>
          <w:shd w:val="clear" w:color="auto" w:fill="FFFFFF"/>
        </w:rPr>
        <w:instrText>side colon cancer follow different pathways to relapse&lt;/title&gt;&lt;secondary-title&gt;Molecular carcinogenesis&lt;/secondary-title&gt;&lt;/titles&gt;&lt;periodical&gt;&lt;full-title&gt;Molecular carcinogenesis&lt;/full-title&gt;&lt;/periodical&gt;&lt;pages&gt;411-421&lt;/pages&gt;&lt;volume&gt;51&lt;/volume&gt;&lt;number&gt;5&lt;/number&gt;&lt;dates&gt;&lt;year&gt;2012&lt;/year&gt;&lt;/dates&gt;&lt;isbn&gt;0899-1987&lt;/isbn&gt;&lt;urls&gt;&lt;/urls&gt;&lt;/record&gt;&lt;/Cite&gt;&lt;/EndNote&gt;</w:instrText>
      </w:r>
      <w:r>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63" w:tooltip="Bauer, 2012 #260" w:history="1">
        <w:r w:rsidR="00996C94">
          <w:rPr>
            <w:rFonts w:ascii="Times New Roman" w:hAnsi="Times New Roman"/>
            <w:noProof/>
            <w:color w:val="000000"/>
            <w:shd w:val="clear" w:color="auto" w:fill="FFFFFF"/>
          </w:rPr>
          <w:t>163</w:t>
        </w:r>
      </w:hyperlink>
      <w:r w:rsidR="00996C94">
        <w:rPr>
          <w:rFonts w:ascii="Times New Roman" w:hAnsi="Times New Roman"/>
          <w:noProof/>
          <w:color w:val="000000"/>
          <w:shd w:val="clear" w:color="auto" w:fill="FFFFFF"/>
        </w:rPr>
        <w:t>]</w:t>
      </w:r>
      <w:r>
        <w:rPr>
          <w:rFonts w:ascii="Times New Roman" w:hAnsi="Times New Roman"/>
          <w:color w:val="000000"/>
          <w:shd w:val="clear" w:color="auto" w:fill="FFFFFF"/>
        </w:rPr>
        <w:fldChar w:fldCharType="end"/>
      </w:r>
      <w:r>
        <w:rPr>
          <w:rFonts w:ascii="Times New Roman" w:hAnsi="Times New Roman"/>
          <w:color w:val="000000"/>
          <w:shd w:val="clear" w:color="auto" w:fill="FFFFFF"/>
        </w:rPr>
        <w:t>. V</w:t>
      </w:r>
      <w:r w:rsidRPr="007A1DB0">
        <w:rPr>
          <w:rFonts w:ascii="Times New Roman" w:hAnsi="Times New Roman"/>
          <w:color w:val="000000"/>
          <w:shd w:val="clear" w:color="auto" w:fill="FFFFFF"/>
        </w:rPr>
        <w:t>à</w:t>
      </w:r>
      <w:r>
        <w:rPr>
          <w:rFonts w:ascii="Times New Roman" w:hAnsi="Times New Roman"/>
          <w:color w:val="000000"/>
          <w:shd w:val="clear" w:color="auto" w:fill="FFFFFF"/>
        </w:rPr>
        <w:t xml:space="preserve"> </w:t>
      </w:r>
      <w:r w:rsidRPr="007A1DB0">
        <w:rPr>
          <w:rFonts w:ascii="Times New Roman" w:hAnsi="Times New Roman"/>
          <w:color w:val="000000"/>
          <w:shd w:val="clear" w:color="auto" w:fill="FFFFFF"/>
        </w:rPr>
        <w:t>đâ</w:t>
      </w:r>
      <w:r>
        <w:rPr>
          <w:rFonts w:ascii="Times New Roman" w:hAnsi="Times New Roman"/>
          <w:color w:val="000000"/>
          <w:shd w:val="clear" w:color="auto" w:fill="FFFFFF"/>
        </w:rPr>
        <w:t>y c</w:t>
      </w:r>
      <w:r w:rsidRPr="007A1DB0">
        <w:rPr>
          <w:rFonts w:ascii="Times New Roman" w:hAnsi="Times New Roman"/>
          <w:color w:val="000000"/>
          <w:shd w:val="clear" w:color="auto" w:fill="FFFFFF"/>
        </w:rPr>
        <w:t>ó</w:t>
      </w:r>
      <w:r>
        <w:rPr>
          <w:rFonts w:ascii="Times New Roman" w:hAnsi="Times New Roman"/>
          <w:color w:val="000000"/>
          <w:shd w:val="clear" w:color="auto" w:fill="FFFFFF"/>
        </w:rPr>
        <w:t xml:space="preserve"> th</w:t>
      </w:r>
      <w:r w:rsidRPr="007A1DB0">
        <w:rPr>
          <w:rFonts w:ascii="Times New Roman" w:hAnsi="Times New Roman"/>
          <w:color w:val="000000"/>
          <w:shd w:val="clear" w:color="auto" w:fill="FFFFFF"/>
        </w:rPr>
        <w:t>ể</w:t>
      </w:r>
      <w:r>
        <w:rPr>
          <w:rFonts w:ascii="Times New Roman" w:hAnsi="Times New Roman"/>
          <w:color w:val="000000"/>
          <w:shd w:val="clear" w:color="auto" w:fill="FFFFFF"/>
        </w:rPr>
        <w:t xml:space="preserve"> l</w:t>
      </w:r>
      <w:r w:rsidRPr="007A1DB0">
        <w:rPr>
          <w:rFonts w:ascii="Times New Roman" w:hAnsi="Times New Roman"/>
          <w:color w:val="000000"/>
          <w:shd w:val="clear" w:color="auto" w:fill="FFFFFF"/>
        </w:rPr>
        <w:t>à</w:t>
      </w:r>
      <w:r>
        <w:rPr>
          <w:rFonts w:ascii="Times New Roman" w:hAnsi="Times New Roman"/>
          <w:color w:val="000000"/>
          <w:shd w:val="clear" w:color="auto" w:fill="FFFFFF"/>
        </w:rPr>
        <w:t xml:space="preserve"> m</w:t>
      </w:r>
      <w:r w:rsidRPr="007A1DB0">
        <w:rPr>
          <w:rFonts w:ascii="Times New Roman" w:hAnsi="Times New Roman"/>
          <w:color w:val="000000"/>
          <w:shd w:val="clear" w:color="auto" w:fill="FFFFFF"/>
        </w:rPr>
        <w:t>ột</w:t>
      </w:r>
      <w:r>
        <w:rPr>
          <w:rFonts w:ascii="Times New Roman" w:hAnsi="Times New Roman"/>
          <w:color w:val="000000"/>
          <w:shd w:val="clear" w:color="auto" w:fill="FFFFFF"/>
        </w:rPr>
        <w:t xml:space="preserve"> trong nh</w:t>
      </w:r>
      <w:r w:rsidRPr="007A1DB0">
        <w:rPr>
          <w:rFonts w:ascii="Times New Roman" w:hAnsi="Times New Roman"/>
          <w:color w:val="000000"/>
          <w:shd w:val="clear" w:color="auto" w:fill="FFFFFF"/>
        </w:rPr>
        <w:t>ững</w:t>
      </w:r>
      <w:r>
        <w:rPr>
          <w:rFonts w:ascii="Times New Roman" w:hAnsi="Times New Roman"/>
          <w:color w:val="000000"/>
          <w:shd w:val="clear" w:color="auto" w:fill="FFFFFF"/>
        </w:rPr>
        <w:t xml:space="preserve"> c</w:t>
      </w:r>
      <w:r w:rsidRPr="007A1DB0">
        <w:rPr>
          <w:rFonts w:ascii="Times New Roman" w:hAnsi="Times New Roman"/>
          <w:color w:val="000000"/>
          <w:shd w:val="clear" w:color="auto" w:fill="FFFFFF"/>
        </w:rPr>
        <w:t>ơ</w:t>
      </w:r>
      <w:r>
        <w:rPr>
          <w:rFonts w:ascii="Times New Roman" w:hAnsi="Times New Roman"/>
          <w:color w:val="000000"/>
          <w:shd w:val="clear" w:color="auto" w:fill="FFFFFF"/>
        </w:rPr>
        <w:t xml:space="preserve"> ch</w:t>
      </w:r>
      <w:r w:rsidRPr="007A1DB0">
        <w:rPr>
          <w:rFonts w:ascii="Times New Roman" w:hAnsi="Times New Roman"/>
          <w:color w:val="000000"/>
          <w:shd w:val="clear" w:color="auto" w:fill="FFFFFF"/>
        </w:rPr>
        <w:t>ế</w:t>
      </w:r>
      <w:r>
        <w:rPr>
          <w:rFonts w:ascii="Times New Roman" w:hAnsi="Times New Roman"/>
          <w:color w:val="000000"/>
          <w:shd w:val="clear" w:color="auto" w:fill="FFFFFF"/>
        </w:rPr>
        <w:t xml:space="preserve"> d</w:t>
      </w:r>
      <w:r w:rsidRPr="007A1DB0">
        <w:rPr>
          <w:rFonts w:ascii="Times New Roman" w:hAnsi="Times New Roman"/>
          <w:color w:val="000000"/>
          <w:shd w:val="clear" w:color="auto" w:fill="FFFFFF"/>
        </w:rPr>
        <w:t>ẫn</w:t>
      </w:r>
      <w:r>
        <w:rPr>
          <w:rFonts w:ascii="Times New Roman" w:hAnsi="Times New Roman"/>
          <w:color w:val="000000"/>
          <w:shd w:val="clear" w:color="auto" w:fill="FFFFFF"/>
        </w:rPr>
        <w:t xml:space="preserve"> đ</w:t>
      </w:r>
      <w:r w:rsidRPr="007A1DB0">
        <w:rPr>
          <w:rFonts w:ascii="Times New Roman" w:hAnsi="Times New Roman"/>
          <w:color w:val="000000"/>
          <w:shd w:val="clear" w:color="auto" w:fill="FFFFFF"/>
        </w:rPr>
        <w:t>ến</w:t>
      </w:r>
      <w:r>
        <w:rPr>
          <w:rFonts w:ascii="Times New Roman" w:hAnsi="Times New Roman"/>
          <w:color w:val="000000"/>
          <w:shd w:val="clear" w:color="auto" w:fill="FFFFFF"/>
        </w:rPr>
        <w:t xml:space="preserve"> thay đ</w:t>
      </w:r>
      <w:r w:rsidRPr="007A1DB0">
        <w:rPr>
          <w:rFonts w:ascii="Times New Roman" w:hAnsi="Times New Roman"/>
          <w:color w:val="000000"/>
          <w:shd w:val="clear" w:color="auto" w:fill="FFFFFF"/>
        </w:rPr>
        <w:t>ổi</w:t>
      </w:r>
      <w:r>
        <w:rPr>
          <w:rFonts w:ascii="Times New Roman" w:hAnsi="Times New Roman"/>
          <w:color w:val="000000"/>
          <w:shd w:val="clear" w:color="auto" w:fill="FFFFFF"/>
        </w:rPr>
        <w:t xml:space="preserve"> stress oxy hóa theo v</w:t>
      </w:r>
      <w:r w:rsidRPr="007A1DB0">
        <w:rPr>
          <w:rFonts w:ascii="Times New Roman" w:hAnsi="Times New Roman"/>
          <w:color w:val="000000"/>
          <w:shd w:val="clear" w:color="auto" w:fill="FFFFFF"/>
        </w:rPr>
        <w:t>ị</w:t>
      </w:r>
      <w:r>
        <w:rPr>
          <w:rFonts w:ascii="Times New Roman" w:hAnsi="Times New Roman"/>
          <w:color w:val="000000"/>
          <w:shd w:val="clear" w:color="auto" w:fill="FFFFFF"/>
        </w:rPr>
        <w:t xml:space="preserve"> tr</w:t>
      </w:r>
      <w:r w:rsidRPr="007A1DB0">
        <w:rPr>
          <w:rFonts w:ascii="Times New Roman" w:hAnsi="Times New Roman"/>
          <w:color w:val="000000"/>
          <w:shd w:val="clear" w:color="auto" w:fill="FFFFFF"/>
        </w:rPr>
        <w:t>í</w:t>
      </w:r>
      <w:r>
        <w:rPr>
          <w:rFonts w:ascii="Times New Roman" w:hAnsi="Times New Roman"/>
          <w:color w:val="000000"/>
          <w:shd w:val="clear" w:color="auto" w:fill="FFFFFF"/>
        </w:rPr>
        <w:t xml:space="preserve"> trong UTĐT.</w:t>
      </w:r>
      <w:r w:rsidR="00266399">
        <w:rPr>
          <w:rFonts w:ascii="Times New Roman" w:hAnsi="Times New Roman"/>
          <w:color w:val="000000"/>
          <w:shd w:val="clear" w:color="auto" w:fill="FFFFFF"/>
        </w:rPr>
        <w:t xml:space="preserve"> </w:t>
      </w:r>
    </w:p>
    <w:p w:rsidR="00F163E5" w:rsidRPr="008A3E61" w:rsidRDefault="00DB3BD9" w:rsidP="00DB3BD9">
      <w:pPr>
        <w:tabs>
          <w:tab w:val="left" w:pos="709"/>
        </w:tabs>
        <w:spacing w:line="360" w:lineRule="auto"/>
        <w:ind w:firstLine="709"/>
        <w:jc w:val="both"/>
        <w:rPr>
          <w:rFonts w:ascii="Times New Roman" w:hAnsi="Times New Roman"/>
          <w:color w:val="000000"/>
          <w:spacing w:val="-2"/>
          <w:shd w:val="clear" w:color="auto" w:fill="FFFFFF"/>
        </w:rPr>
      </w:pPr>
      <w:r w:rsidRPr="008A3E61">
        <w:rPr>
          <w:rFonts w:ascii="Times New Roman" w:hAnsi="Times New Roman"/>
          <w:color w:val="000000"/>
          <w:spacing w:val="-2"/>
          <w:shd w:val="clear" w:color="auto" w:fill="FFFFFF"/>
        </w:rPr>
        <w:t>Kết quả phân tích hàm lượng MDA giữa hai nhóm UTĐT phải và UTĐT trái trong nghiên cứu cho thấy hàm lượng MDA hồng cầu</w:t>
      </w:r>
      <w:r w:rsidR="00802774" w:rsidRPr="008A3E61">
        <w:rPr>
          <w:rFonts w:ascii="Times New Roman" w:hAnsi="Times New Roman"/>
          <w:color w:val="000000"/>
          <w:spacing w:val="-2"/>
          <w:shd w:val="clear" w:color="auto" w:fill="FFFFFF"/>
        </w:rPr>
        <w:t xml:space="preserve"> tr</w:t>
      </w:r>
      <w:r w:rsidR="00802774" w:rsidRPr="008A3E61">
        <w:rPr>
          <w:rFonts w:ascii="Times New Roman" w:hAnsi="Times New Roman" w:hint="eastAsia"/>
          <w:color w:val="000000"/>
          <w:spacing w:val="-2"/>
          <w:shd w:val="clear" w:color="auto" w:fill="FFFFFF"/>
        </w:rPr>
        <w:t>ư</w:t>
      </w:r>
      <w:r w:rsidR="00802774" w:rsidRPr="008A3E61">
        <w:rPr>
          <w:rFonts w:ascii="Times New Roman" w:hAnsi="Times New Roman"/>
          <w:color w:val="000000"/>
          <w:spacing w:val="-2"/>
          <w:shd w:val="clear" w:color="auto" w:fill="FFFFFF"/>
        </w:rPr>
        <w:t>ớc mổ</w:t>
      </w:r>
      <w:r w:rsidRPr="008A3E61">
        <w:rPr>
          <w:rFonts w:ascii="Times New Roman" w:hAnsi="Times New Roman"/>
          <w:color w:val="000000"/>
          <w:spacing w:val="-2"/>
          <w:shd w:val="clear" w:color="auto" w:fill="FFFFFF"/>
        </w:rPr>
        <w:t xml:space="preserve"> giữa hai nhóm không c</w:t>
      </w:r>
      <w:r w:rsidR="005E7DC4" w:rsidRPr="008A3E61">
        <w:rPr>
          <w:rFonts w:ascii="Times New Roman" w:hAnsi="Times New Roman"/>
          <w:color w:val="000000"/>
          <w:spacing w:val="-2"/>
          <w:shd w:val="clear" w:color="auto" w:fill="FFFFFF"/>
        </w:rPr>
        <w:t>ó sự khác biệt (p&gt;0,05 bảng 3.2</w:t>
      </w:r>
      <w:r w:rsidR="006B77DE" w:rsidRPr="008A3E61">
        <w:rPr>
          <w:rFonts w:ascii="Times New Roman" w:hAnsi="Times New Roman"/>
          <w:color w:val="000000"/>
          <w:spacing w:val="-2"/>
          <w:shd w:val="clear" w:color="auto" w:fill="FFFFFF"/>
        </w:rPr>
        <w:t>9</w:t>
      </w:r>
      <w:r w:rsidRPr="008A3E61">
        <w:rPr>
          <w:rFonts w:ascii="Times New Roman" w:hAnsi="Times New Roman"/>
          <w:color w:val="000000"/>
          <w:spacing w:val="-2"/>
          <w:shd w:val="clear" w:color="auto" w:fill="FFFFFF"/>
        </w:rPr>
        <w:t xml:space="preserve">), nhưng hàm lượng MDA trong mô bệnh ở UTĐT phải cao hơn so với UTĐT trái </w:t>
      </w:r>
      <w:r w:rsidR="006B77DE" w:rsidRPr="008A3E61">
        <w:rPr>
          <w:rFonts w:ascii="Times New Roman" w:hAnsi="Times New Roman"/>
          <w:color w:val="000000"/>
          <w:spacing w:val="-2"/>
          <w:shd w:val="clear" w:color="auto" w:fill="FFFFFF"/>
        </w:rPr>
        <w:t xml:space="preserve">với </w:t>
      </w:r>
      <w:r w:rsidRPr="008A3E61">
        <w:rPr>
          <w:rFonts w:ascii="Times New Roman" w:hAnsi="Times New Roman"/>
          <w:color w:val="000000"/>
          <w:spacing w:val="-2"/>
          <w:shd w:val="clear" w:color="auto" w:fill="FFFFFF"/>
        </w:rPr>
        <w:t xml:space="preserve">p&lt;0,05 </w:t>
      </w:r>
      <w:r w:rsidR="006B77DE" w:rsidRPr="008A3E61">
        <w:rPr>
          <w:rFonts w:ascii="Times New Roman" w:hAnsi="Times New Roman"/>
          <w:color w:val="000000"/>
          <w:spacing w:val="-2"/>
          <w:shd w:val="clear" w:color="auto" w:fill="FFFFFF"/>
        </w:rPr>
        <w:t>(</w:t>
      </w:r>
      <w:r w:rsidRPr="008A3E61">
        <w:rPr>
          <w:rFonts w:ascii="Times New Roman" w:hAnsi="Times New Roman"/>
          <w:color w:val="000000"/>
          <w:spacing w:val="-2"/>
          <w:shd w:val="clear" w:color="auto" w:fill="FFFFFF"/>
        </w:rPr>
        <w:t>bảng 3.</w:t>
      </w:r>
      <w:r w:rsidR="00D70E5B" w:rsidRPr="008A3E61">
        <w:rPr>
          <w:rFonts w:ascii="Times New Roman" w:hAnsi="Times New Roman"/>
          <w:color w:val="000000"/>
          <w:spacing w:val="-2"/>
          <w:shd w:val="clear" w:color="auto" w:fill="FFFFFF"/>
        </w:rPr>
        <w:t>21</w:t>
      </w:r>
      <w:r w:rsidRPr="008A3E61">
        <w:rPr>
          <w:rFonts w:ascii="Times New Roman" w:hAnsi="Times New Roman"/>
          <w:color w:val="000000"/>
          <w:spacing w:val="-2"/>
          <w:shd w:val="clear" w:color="auto" w:fill="FFFFFF"/>
        </w:rPr>
        <w:t xml:space="preserve">). </w:t>
      </w:r>
      <w:r w:rsidRPr="008A3E61">
        <w:rPr>
          <w:rFonts w:ascii="Times New Roman" w:hAnsi="Times New Roman"/>
          <w:color w:val="000000"/>
          <w:spacing w:val="-2"/>
          <w:shd w:val="clear" w:color="auto" w:fill="FFFFFF"/>
        </w:rPr>
        <w:lastRenderedPageBreak/>
        <w:t>Không có nhiều nghiên cứu báo cáo kết quả về so sánh tình trạng stress oxy hóa theo vị trí khối u cho riêng UTĐT. Nghiên cứu của Wu</w:t>
      </w:r>
      <w:r w:rsidR="00266399" w:rsidRPr="008A3E61">
        <w:rPr>
          <w:rFonts w:ascii="Times New Roman" w:hAnsi="Times New Roman"/>
          <w:color w:val="000000"/>
          <w:spacing w:val="-2"/>
          <w:shd w:val="clear" w:color="auto" w:fill="FFFFFF"/>
        </w:rPr>
        <w:t xml:space="preserve"> R.</w:t>
      </w:r>
      <w:r w:rsidRPr="008A3E61">
        <w:rPr>
          <w:rFonts w:ascii="Times New Roman" w:hAnsi="Times New Roman"/>
          <w:color w:val="000000"/>
          <w:spacing w:val="-2"/>
          <w:shd w:val="clear" w:color="auto" w:fill="FFFFFF"/>
        </w:rPr>
        <w:t xml:space="preserve"> và CS có kết quả thông số stress oxy hóa trong máu không có sự khác biệt theo vị trí khối u, nhưng nghiên cứu này chỉ so sánh giữa khối u ở đại tràng và trực tràng </w:t>
      </w:r>
      <w:r w:rsidRPr="008A3E61">
        <w:rPr>
          <w:rFonts w:ascii="Times New Roman" w:hAnsi="Times New Roman"/>
          <w:color w:val="000000"/>
          <w:spacing w:val="-2"/>
          <w:shd w:val="clear" w:color="auto" w:fill="FFFFFF"/>
        </w:rPr>
        <w:fldChar w:fldCharType="begin"/>
      </w:r>
      <w:r w:rsidR="00996C94">
        <w:rPr>
          <w:rFonts w:ascii="Times New Roman" w:hAnsi="Times New Roman"/>
          <w:color w:val="000000"/>
          <w:spacing w:val="-2"/>
          <w:shd w:val="clear" w:color="auto" w:fill="FFFFFF"/>
        </w:rPr>
        <w:instrText xml:space="preserve"> ADDIN EN.CITE &lt;EndNote&gt;&lt;Cite&gt;&lt;Author&gt;Wu&lt;/Author&gt;&lt;Year&gt;2017&lt;/Year&gt;&lt;RecNum&gt;225&lt;/RecNum&gt;&lt;DisplayText&gt;[161]&lt;/DisplayText&gt;&lt;record&gt;&lt;rec-number&gt;225&lt;/rec-number&gt;&lt;foreign-keys&gt;&lt;key app="EN" db-id="5twxs2p5iavsxner9f5vwew9es29fdavt5xv"&gt;225&lt;/key&gt;&lt;/foreign-keys&gt;&lt;ref-type name="Journal Article"&gt;17&lt;/ref-type&gt;&lt;contributors&gt;&lt;authors&gt;&lt;author&gt;Wu, Rong&lt;/author&gt;&lt;author&gt;Feng, Jiafu&lt;/author&gt;&lt;author&gt;Yang, Yuwei&lt;/author&gt;&lt;author&gt;Dai, Chunmei&lt;/author&gt;&lt;author&gt;Lu, Anyang&lt;/author&gt;&lt;author&gt;Li, Jie&lt;/author&gt;&lt;author&gt;Liao, Yao&lt;/author&gt;&lt;author&gt;Xiang, Miao&lt;/author&gt;&lt;author&gt;Huang, Qingmei&lt;/author&gt;&lt;author&gt;Wang, Dong&lt;/author&gt;&lt;/authors&gt;&lt;/contributors&gt;&lt;titles&gt;&lt;title&gt;Significance of serum total oxidant/antioxidant status in patients with colorectal cancer&lt;/title&gt;&lt;secondary-title&gt;PloS one&lt;/secondary-title&gt;&lt;/titles&gt;&lt;periodical&gt;&lt;full-title&gt;PloS one&lt;/full-title&gt;&lt;/periodical&gt;&lt;pages&gt;e0170003&lt;/pages&gt;&lt;volume&gt;12&lt;/volume&gt;&lt;number&gt;1&lt;/number&gt;&lt;dates&gt;&lt;year&gt;2017&lt;/year&gt;&lt;/dates&gt;&lt;isbn&gt;1932-6203&lt;/isbn&gt;&lt;urls&gt;&lt;/urls&gt;&lt;/record&gt;&lt;/Cite&gt;&lt;/EndNote&gt;</w:instrText>
      </w:r>
      <w:r w:rsidRPr="008A3E61">
        <w:rPr>
          <w:rFonts w:ascii="Times New Roman" w:hAnsi="Times New Roman"/>
          <w:color w:val="000000"/>
          <w:spacing w:val="-2"/>
          <w:shd w:val="clear" w:color="auto" w:fill="FFFFFF"/>
        </w:rPr>
        <w:fldChar w:fldCharType="separate"/>
      </w:r>
      <w:r w:rsidR="00996C94">
        <w:rPr>
          <w:rFonts w:ascii="Times New Roman" w:hAnsi="Times New Roman"/>
          <w:noProof/>
          <w:color w:val="000000"/>
          <w:spacing w:val="-2"/>
          <w:shd w:val="clear" w:color="auto" w:fill="FFFFFF"/>
        </w:rPr>
        <w:t>[</w:t>
      </w:r>
      <w:hyperlink w:anchor="_ENREF_161" w:tooltip="Wu, 2017 #225" w:history="1">
        <w:r w:rsidR="00996C94">
          <w:rPr>
            <w:rFonts w:ascii="Times New Roman" w:hAnsi="Times New Roman"/>
            <w:noProof/>
            <w:color w:val="000000"/>
            <w:spacing w:val="-2"/>
            <w:shd w:val="clear" w:color="auto" w:fill="FFFFFF"/>
          </w:rPr>
          <w:t>161</w:t>
        </w:r>
      </w:hyperlink>
      <w:r w:rsidR="00996C94">
        <w:rPr>
          <w:rFonts w:ascii="Times New Roman" w:hAnsi="Times New Roman"/>
          <w:noProof/>
          <w:color w:val="000000"/>
          <w:spacing w:val="-2"/>
          <w:shd w:val="clear" w:color="auto" w:fill="FFFFFF"/>
        </w:rPr>
        <w:t>]</w:t>
      </w:r>
      <w:r w:rsidRPr="008A3E61">
        <w:rPr>
          <w:rFonts w:ascii="Times New Roman" w:hAnsi="Times New Roman"/>
          <w:color w:val="000000"/>
          <w:spacing w:val="-2"/>
          <w:shd w:val="clear" w:color="auto" w:fill="FFFFFF"/>
        </w:rPr>
        <w:fldChar w:fldCharType="end"/>
      </w:r>
      <w:r w:rsidRPr="008A3E61">
        <w:rPr>
          <w:rFonts w:ascii="Times New Roman" w:hAnsi="Times New Roman"/>
          <w:color w:val="000000"/>
          <w:spacing w:val="-2"/>
          <w:shd w:val="clear" w:color="auto" w:fill="FFFFFF"/>
        </w:rPr>
        <w:t xml:space="preserve">. </w:t>
      </w:r>
    </w:p>
    <w:p w:rsidR="00DB3BD9" w:rsidRPr="00460519" w:rsidRDefault="00DB3BD9" w:rsidP="00DB3BD9">
      <w:pPr>
        <w:tabs>
          <w:tab w:val="left" w:pos="709"/>
        </w:tabs>
        <w:spacing w:line="360" w:lineRule="auto"/>
        <w:ind w:firstLine="709"/>
        <w:jc w:val="both"/>
        <w:rPr>
          <w:rFonts w:ascii="Times New Roman" w:hAnsi="Times New Roman"/>
          <w:color w:val="000000"/>
          <w:shd w:val="clear" w:color="auto" w:fill="FFFFFF"/>
        </w:rPr>
      </w:pPr>
      <w:r>
        <w:rPr>
          <w:rFonts w:ascii="Times New Roman" w:hAnsi="Times New Roman"/>
          <w:color w:val="000000"/>
          <w:shd w:val="clear" w:color="auto" w:fill="FFFFFF"/>
        </w:rPr>
        <w:t>Nghi</w:t>
      </w:r>
      <w:r w:rsidRPr="00003C7D">
        <w:rPr>
          <w:rFonts w:ascii="Times New Roman" w:hAnsi="Times New Roman"/>
          <w:color w:val="000000"/>
          <w:shd w:val="clear" w:color="auto" w:fill="FFFFFF"/>
        </w:rPr>
        <w:t>ê</w:t>
      </w:r>
      <w:r>
        <w:rPr>
          <w:rFonts w:ascii="Times New Roman" w:hAnsi="Times New Roman"/>
          <w:color w:val="000000"/>
          <w:shd w:val="clear" w:color="auto" w:fill="FFFFFF"/>
        </w:rPr>
        <w:t>n c</w:t>
      </w:r>
      <w:r w:rsidRPr="00003C7D">
        <w:rPr>
          <w:rFonts w:ascii="Times New Roman" w:hAnsi="Times New Roman"/>
          <w:color w:val="000000"/>
          <w:shd w:val="clear" w:color="auto" w:fill="FFFFFF"/>
        </w:rPr>
        <w:t>ứu</w:t>
      </w:r>
      <w:r>
        <w:rPr>
          <w:rFonts w:ascii="Times New Roman" w:hAnsi="Times New Roman"/>
          <w:color w:val="000000"/>
          <w:shd w:val="clear" w:color="auto" w:fill="FFFFFF"/>
        </w:rPr>
        <w:t xml:space="preserve"> c</w:t>
      </w:r>
      <w:r w:rsidRPr="00003C7D">
        <w:rPr>
          <w:rFonts w:ascii="Times New Roman" w:hAnsi="Times New Roman"/>
          <w:color w:val="000000"/>
          <w:shd w:val="clear" w:color="auto" w:fill="FFFFFF"/>
        </w:rPr>
        <w:t>ủa</w:t>
      </w:r>
      <w:r>
        <w:rPr>
          <w:rFonts w:ascii="Times New Roman" w:hAnsi="Times New Roman"/>
          <w:color w:val="000000"/>
          <w:shd w:val="clear" w:color="auto" w:fill="FFFFFF"/>
        </w:rPr>
        <w:t xml:space="preserve"> ch</w:t>
      </w:r>
      <w:r w:rsidRPr="00003C7D">
        <w:rPr>
          <w:rFonts w:ascii="Times New Roman" w:hAnsi="Times New Roman"/>
          <w:color w:val="000000"/>
          <w:shd w:val="clear" w:color="auto" w:fill="FFFFFF"/>
        </w:rPr>
        <w:t>úng</w:t>
      </w:r>
      <w:r>
        <w:rPr>
          <w:rFonts w:ascii="Times New Roman" w:hAnsi="Times New Roman"/>
          <w:color w:val="000000"/>
          <w:shd w:val="clear" w:color="auto" w:fill="FFFFFF"/>
        </w:rPr>
        <w:t xml:space="preserve"> t</w:t>
      </w:r>
      <w:r w:rsidRPr="00003C7D">
        <w:rPr>
          <w:rFonts w:ascii="Times New Roman" w:hAnsi="Times New Roman"/>
          <w:color w:val="000000"/>
          <w:shd w:val="clear" w:color="auto" w:fill="FFFFFF"/>
        </w:rPr>
        <w:t>ô</w:t>
      </w:r>
      <w:r>
        <w:rPr>
          <w:rFonts w:ascii="Times New Roman" w:hAnsi="Times New Roman"/>
          <w:color w:val="000000"/>
          <w:shd w:val="clear" w:color="auto" w:fill="FFFFFF"/>
        </w:rPr>
        <w:t>i kh</w:t>
      </w:r>
      <w:r w:rsidRPr="00003C7D">
        <w:rPr>
          <w:rFonts w:ascii="Times New Roman" w:hAnsi="Times New Roman"/>
          <w:color w:val="000000"/>
          <w:shd w:val="clear" w:color="auto" w:fill="FFFFFF"/>
        </w:rPr>
        <w:t>ô</w:t>
      </w:r>
      <w:r>
        <w:rPr>
          <w:rFonts w:ascii="Times New Roman" w:hAnsi="Times New Roman"/>
          <w:color w:val="000000"/>
          <w:shd w:val="clear" w:color="auto" w:fill="FFFFFF"/>
        </w:rPr>
        <w:t>ng đư</w:t>
      </w:r>
      <w:r w:rsidRPr="00003C7D">
        <w:rPr>
          <w:rFonts w:ascii="Times New Roman" w:hAnsi="Times New Roman"/>
          <w:color w:val="000000"/>
          <w:shd w:val="clear" w:color="auto" w:fill="FFFFFF"/>
        </w:rPr>
        <w:t>ợc</w:t>
      </w:r>
      <w:r>
        <w:rPr>
          <w:rFonts w:ascii="Times New Roman" w:hAnsi="Times New Roman"/>
          <w:color w:val="000000"/>
          <w:shd w:val="clear" w:color="auto" w:fill="FFFFFF"/>
        </w:rPr>
        <w:t xml:space="preserve"> thi</w:t>
      </w:r>
      <w:r w:rsidRPr="00003C7D">
        <w:rPr>
          <w:rFonts w:ascii="Times New Roman" w:hAnsi="Times New Roman"/>
          <w:color w:val="000000"/>
          <w:shd w:val="clear" w:color="auto" w:fill="FFFFFF"/>
        </w:rPr>
        <w:t>ết</w:t>
      </w:r>
      <w:r>
        <w:rPr>
          <w:rFonts w:ascii="Times New Roman" w:hAnsi="Times New Roman"/>
          <w:color w:val="000000"/>
          <w:shd w:val="clear" w:color="auto" w:fill="FFFFFF"/>
        </w:rPr>
        <w:t xml:space="preserve"> k</w:t>
      </w:r>
      <w:r w:rsidRPr="00003C7D">
        <w:rPr>
          <w:rFonts w:ascii="Times New Roman" w:hAnsi="Times New Roman"/>
          <w:color w:val="000000"/>
          <w:shd w:val="clear" w:color="auto" w:fill="FFFFFF"/>
        </w:rPr>
        <w:t>ế</w:t>
      </w:r>
      <w:r>
        <w:rPr>
          <w:rFonts w:ascii="Times New Roman" w:hAnsi="Times New Roman"/>
          <w:color w:val="000000"/>
          <w:shd w:val="clear" w:color="auto" w:fill="FFFFFF"/>
        </w:rPr>
        <w:t xml:space="preserve"> đ</w:t>
      </w:r>
      <w:r w:rsidRPr="00003C7D">
        <w:rPr>
          <w:rFonts w:ascii="Times New Roman" w:hAnsi="Times New Roman"/>
          <w:color w:val="000000"/>
          <w:shd w:val="clear" w:color="auto" w:fill="FFFFFF"/>
        </w:rPr>
        <w:t>ể</w:t>
      </w:r>
      <w:r>
        <w:rPr>
          <w:rFonts w:ascii="Times New Roman" w:hAnsi="Times New Roman"/>
          <w:color w:val="000000"/>
          <w:shd w:val="clear" w:color="auto" w:fill="FFFFFF"/>
        </w:rPr>
        <w:t xml:space="preserve"> ph</w:t>
      </w:r>
      <w:r w:rsidRPr="00003C7D">
        <w:rPr>
          <w:rFonts w:ascii="Times New Roman" w:hAnsi="Times New Roman"/>
          <w:color w:val="000000"/>
          <w:shd w:val="clear" w:color="auto" w:fill="FFFFFF"/>
        </w:rPr>
        <w:t>át</w:t>
      </w:r>
      <w:r>
        <w:rPr>
          <w:rFonts w:ascii="Times New Roman" w:hAnsi="Times New Roman"/>
          <w:color w:val="000000"/>
          <w:shd w:val="clear" w:color="auto" w:fill="FFFFFF"/>
        </w:rPr>
        <w:t xml:space="preserve"> hi</w:t>
      </w:r>
      <w:r w:rsidRPr="00003C7D">
        <w:rPr>
          <w:rFonts w:ascii="Times New Roman" w:hAnsi="Times New Roman"/>
          <w:color w:val="000000"/>
          <w:shd w:val="clear" w:color="auto" w:fill="FFFFFF"/>
        </w:rPr>
        <w:t>ệ</w:t>
      </w:r>
      <w:r>
        <w:rPr>
          <w:rFonts w:ascii="Times New Roman" w:hAnsi="Times New Roman"/>
          <w:color w:val="000000"/>
          <w:shd w:val="clear" w:color="auto" w:fill="FFFFFF"/>
        </w:rPr>
        <w:t>n s</w:t>
      </w:r>
      <w:r w:rsidRPr="00003C7D">
        <w:rPr>
          <w:rFonts w:ascii="Times New Roman" w:hAnsi="Times New Roman"/>
          <w:color w:val="000000"/>
          <w:shd w:val="clear" w:color="auto" w:fill="FFFFFF"/>
        </w:rPr>
        <w:t>ự</w:t>
      </w:r>
      <w:r>
        <w:rPr>
          <w:rFonts w:ascii="Times New Roman" w:hAnsi="Times New Roman"/>
          <w:color w:val="000000"/>
          <w:shd w:val="clear" w:color="auto" w:fill="FFFFFF"/>
        </w:rPr>
        <w:t xml:space="preserve"> thay đ</w:t>
      </w:r>
      <w:r w:rsidRPr="00003C7D">
        <w:rPr>
          <w:rFonts w:ascii="Times New Roman" w:hAnsi="Times New Roman"/>
          <w:color w:val="000000"/>
          <w:shd w:val="clear" w:color="auto" w:fill="FFFFFF"/>
        </w:rPr>
        <w:t>ổi</w:t>
      </w:r>
      <w:r>
        <w:rPr>
          <w:rFonts w:ascii="Times New Roman" w:hAnsi="Times New Roman"/>
          <w:color w:val="000000"/>
          <w:shd w:val="clear" w:color="auto" w:fill="FFFFFF"/>
        </w:rPr>
        <w:t xml:space="preserve"> </w:t>
      </w:r>
      <w:r w:rsidR="00713F14">
        <w:rPr>
          <w:rFonts w:ascii="Times New Roman" w:hAnsi="Times New Roman"/>
          <w:color w:val="000000"/>
          <w:shd w:val="clear" w:color="auto" w:fill="FFFFFF"/>
        </w:rPr>
        <w:t>h</w:t>
      </w:r>
      <w:r w:rsidR="00713F14" w:rsidRPr="00713F14">
        <w:rPr>
          <w:rFonts w:ascii="Times New Roman" w:hAnsi="Times New Roman"/>
          <w:color w:val="000000"/>
          <w:shd w:val="clear" w:color="auto" w:fill="FFFFFF"/>
        </w:rPr>
        <w:t>àm</w:t>
      </w:r>
      <w:r w:rsidR="00713F14">
        <w:rPr>
          <w:rFonts w:ascii="Times New Roman" w:hAnsi="Times New Roman"/>
          <w:color w:val="000000"/>
          <w:shd w:val="clear" w:color="auto" w:fill="FFFFFF"/>
        </w:rPr>
        <w:t xml:space="preserve"> l</w:t>
      </w:r>
      <w:r w:rsidR="00713F14">
        <w:rPr>
          <w:rFonts w:ascii="Times New Roman" w:hAnsi="Times New Roman" w:hint="eastAsia"/>
          <w:color w:val="000000"/>
          <w:shd w:val="clear" w:color="auto" w:fill="FFFFFF"/>
        </w:rPr>
        <w:t>ư</w:t>
      </w:r>
      <w:r w:rsidR="00713F14" w:rsidRPr="00713F14">
        <w:rPr>
          <w:rFonts w:ascii="Times New Roman" w:hAnsi="Times New Roman"/>
          <w:color w:val="000000"/>
          <w:shd w:val="clear" w:color="auto" w:fill="FFFFFF"/>
        </w:rPr>
        <w:t>ợng</w:t>
      </w:r>
      <w:r w:rsidR="00713F14">
        <w:rPr>
          <w:rFonts w:ascii="Times New Roman" w:hAnsi="Times New Roman"/>
          <w:color w:val="000000"/>
          <w:shd w:val="clear" w:color="auto" w:fill="FFFFFF"/>
        </w:rPr>
        <w:t xml:space="preserve"> M</w:t>
      </w:r>
      <w:r w:rsidR="00713F14" w:rsidRPr="00713F14">
        <w:rPr>
          <w:rFonts w:ascii="Times New Roman" w:hAnsi="Times New Roman"/>
          <w:color w:val="000000"/>
          <w:shd w:val="clear" w:color="auto" w:fill="FFFFFF"/>
        </w:rPr>
        <w:t>D</w:t>
      </w:r>
      <w:r w:rsidR="00713F14">
        <w:rPr>
          <w:rFonts w:ascii="Times New Roman" w:hAnsi="Times New Roman"/>
          <w:color w:val="000000"/>
          <w:shd w:val="clear" w:color="auto" w:fill="FFFFFF"/>
        </w:rPr>
        <w:t>A</w:t>
      </w:r>
      <w:r>
        <w:rPr>
          <w:rFonts w:ascii="Times New Roman" w:hAnsi="Times New Roman"/>
          <w:color w:val="000000"/>
          <w:shd w:val="clear" w:color="auto" w:fill="FFFFFF"/>
        </w:rPr>
        <w:t xml:space="preserve"> theo v</w:t>
      </w:r>
      <w:r w:rsidRPr="00003C7D">
        <w:rPr>
          <w:rFonts w:ascii="Times New Roman" w:hAnsi="Times New Roman"/>
          <w:color w:val="000000"/>
          <w:shd w:val="clear" w:color="auto" w:fill="FFFFFF"/>
        </w:rPr>
        <w:t>ị</w:t>
      </w:r>
      <w:r>
        <w:rPr>
          <w:rFonts w:ascii="Times New Roman" w:hAnsi="Times New Roman"/>
          <w:color w:val="000000"/>
          <w:shd w:val="clear" w:color="auto" w:fill="FFFFFF"/>
        </w:rPr>
        <w:t xml:space="preserve"> tr</w:t>
      </w:r>
      <w:r w:rsidRPr="00003C7D">
        <w:rPr>
          <w:rFonts w:ascii="Times New Roman" w:hAnsi="Times New Roman"/>
          <w:color w:val="000000"/>
          <w:shd w:val="clear" w:color="auto" w:fill="FFFFFF"/>
        </w:rPr>
        <w:t>í</w:t>
      </w:r>
      <w:r>
        <w:rPr>
          <w:rFonts w:ascii="Times New Roman" w:hAnsi="Times New Roman"/>
          <w:color w:val="000000"/>
          <w:shd w:val="clear" w:color="auto" w:fill="FFFFFF"/>
        </w:rPr>
        <w:t xml:space="preserve"> trong UTĐT, tuy nhi</w:t>
      </w:r>
      <w:r w:rsidRPr="00CB4553">
        <w:rPr>
          <w:rFonts w:ascii="Times New Roman" w:hAnsi="Times New Roman"/>
          <w:color w:val="000000"/>
          <w:shd w:val="clear" w:color="auto" w:fill="FFFFFF"/>
        </w:rPr>
        <w:t>ê</w:t>
      </w:r>
      <w:r>
        <w:rPr>
          <w:rFonts w:ascii="Times New Roman" w:hAnsi="Times New Roman"/>
          <w:color w:val="000000"/>
          <w:shd w:val="clear" w:color="auto" w:fill="FFFFFF"/>
        </w:rPr>
        <w:t>n khi ki</w:t>
      </w:r>
      <w:r w:rsidRPr="00CB4553">
        <w:rPr>
          <w:rFonts w:ascii="Times New Roman" w:hAnsi="Times New Roman"/>
          <w:color w:val="000000"/>
          <w:shd w:val="clear" w:color="auto" w:fill="FFFFFF"/>
        </w:rPr>
        <w:t>ểm</w:t>
      </w:r>
      <w:r>
        <w:rPr>
          <w:rFonts w:ascii="Times New Roman" w:hAnsi="Times New Roman"/>
          <w:color w:val="000000"/>
          <w:shd w:val="clear" w:color="auto" w:fill="FFFFFF"/>
        </w:rPr>
        <w:t xml:space="preserve"> tra ph</w:t>
      </w:r>
      <w:r w:rsidRPr="00CB4553">
        <w:rPr>
          <w:rFonts w:ascii="Times New Roman" w:hAnsi="Times New Roman"/>
          <w:color w:val="000000"/>
          <w:shd w:val="clear" w:color="auto" w:fill="FFFFFF"/>
        </w:rPr>
        <w:t>â</w:t>
      </w:r>
      <w:r>
        <w:rPr>
          <w:rFonts w:ascii="Times New Roman" w:hAnsi="Times New Roman"/>
          <w:color w:val="000000"/>
          <w:shd w:val="clear" w:color="auto" w:fill="FFFFFF"/>
        </w:rPr>
        <w:t>n b</w:t>
      </w:r>
      <w:r w:rsidRPr="00CB4553">
        <w:rPr>
          <w:rFonts w:ascii="Times New Roman" w:hAnsi="Times New Roman"/>
          <w:color w:val="000000"/>
          <w:shd w:val="clear" w:color="auto" w:fill="FFFFFF"/>
        </w:rPr>
        <w:t>ố</w:t>
      </w:r>
      <w:r>
        <w:rPr>
          <w:rFonts w:ascii="Times New Roman" w:hAnsi="Times New Roman"/>
          <w:color w:val="000000"/>
          <w:shd w:val="clear" w:color="auto" w:fill="FFFFFF"/>
        </w:rPr>
        <w:t xml:space="preserve"> BN ch</w:t>
      </w:r>
      <w:r w:rsidRPr="00CB4553">
        <w:rPr>
          <w:rFonts w:ascii="Times New Roman" w:hAnsi="Times New Roman"/>
          <w:color w:val="000000"/>
          <w:shd w:val="clear" w:color="auto" w:fill="FFFFFF"/>
        </w:rPr>
        <w:t>úng</w:t>
      </w:r>
      <w:r>
        <w:rPr>
          <w:rFonts w:ascii="Times New Roman" w:hAnsi="Times New Roman"/>
          <w:color w:val="000000"/>
          <w:shd w:val="clear" w:color="auto" w:fill="FFFFFF"/>
        </w:rPr>
        <w:t xml:space="preserve"> t</w:t>
      </w:r>
      <w:r w:rsidRPr="00CB4553">
        <w:rPr>
          <w:rFonts w:ascii="Times New Roman" w:hAnsi="Times New Roman"/>
          <w:color w:val="000000"/>
          <w:shd w:val="clear" w:color="auto" w:fill="FFFFFF"/>
        </w:rPr>
        <w:t>ô</w:t>
      </w:r>
      <w:r>
        <w:rPr>
          <w:rFonts w:ascii="Times New Roman" w:hAnsi="Times New Roman"/>
          <w:color w:val="000000"/>
          <w:shd w:val="clear" w:color="auto" w:fill="FFFFFF"/>
        </w:rPr>
        <w:t>i nh</w:t>
      </w:r>
      <w:r w:rsidRPr="00CB4553">
        <w:rPr>
          <w:rFonts w:ascii="Times New Roman" w:hAnsi="Times New Roman"/>
          <w:color w:val="000000"/>
          <w:shd w:val="clear" w:color="auto" w:fill="FFFFFF"/>
        </w:rPr>
        <w:t>ận</w:t>
      </w:r>
      <w:r>
        <w:rPr>
          <w:rFonts w:ascii="Times New Roman" w:hAnsi="Times New Roman"/>
          <w:color w:val="000000"/>
          <w:shd w:val="clear" w:color="auto" w:fill="FFFFFF"/>
        </w:rPr>
        <w:t xml:space="preserve"> th</w:t>
      </w:r>
      <w:r w:rsidRPr="00CB4553">
        <w:rPr>
          <w:rFonts w:ascii="Times New Roman" w:hAnsi="Times New Roman"/>
          <w:color w:val="000000"/>
          <w:shd w:val="clear" w:color="auto" w:fill="FFFFFF"/>
        </w:rPr>
        <w:t>ấy</w:t>
      </w:r>
      <w:r>
        <w:rPr>
          <w:rFonts w:ascii="Times New Roman" w:hAnsi="Times New Roman"/>
          <w:color w:val="000000"/>
          <w:shd w:val="clear" w:color="auto" w:fill="FFFFFF"/>
        </w:rPr>
        <w:t xml:space="preserve"> gi</w:t>
      </w:r>
      <w:r w:rsidRPr="00003C7D">
        <w:rPr>
          <w:rFonts w:ascii="Times New Roman" w:hAnsi="Times New Roman"/>
          <w:color w:val="000000"/>
          <w:shd w:val="clear" w:color="auto" w:fill="FFFFFF"/>
        </w:rPr>
        <w:t>ữa</w:t>
      </w:r>
      <w:r>
        <w:rPr>
          <w:rFonts w:ascii="Times New Roman" w:hAnsi="Times New Roman"/>
          <w:color w:val="000000"/>
          <w:shd w:val="clear" w:color="auto" w:fill="FFFFFF"/>
        </w:rPr>
        <w:t xml:space="preserve"> hai nh</w:t>
      </w:r>
      <w:r w:rsidRPr="00003C7D">
        <w:rPr>
          <w:rFonts w:ascii="Times New Roman" w:hAnsi="Times New Roman"/>
          <w:color w:val="000000"/>
          <w:shd w:val="clear" w:color="auto" w:fill="FFFFFF"/>
        </w:rPr>
        <w:t>óm</w:t>
      </w:r>
      <w:r>
        <w:rPr>
          <w:rFonts w:ascii="Times New Roman" w:hAnsi="Times New Roman"/>
          <w:color w:val="000000"/>
          <w:shd w:val="clear" w:color="auto" w:fill="FFFFFF"/>
        </w:rPr>
        <w:t xml:space="preserve"> UTĐT ph</w:t>
      </w:r>
      <w:r w:rsidRPr="00003C7D">
        <w:rPr>
          <w:rFonts w:ascii="Times New Roman" w:hAnsi="Times New Roman"/>
          <w:color w:val="000000"/>
          <w:shd w:val="clear" w:color="auto" w:fill="FFFFFF"/>
        </w:rPr>
        <w:t>ải</w:t>
      </w:r>
      <w:r>
        <w:rPr>
          <w:rFonts w:ascii="Times New Roman" w:hAnsi="Times New Roman"/>
          <w:color w:val="000000"/>
          <w:shd w:val="clear" w:color="auto" w:fill="FFFFFF"/>
        </w:rPr>
        <w:t xml:space="preserve"> v</w:t>
      </w:r>
      <w:r w:rsidRPr="00003C7D">
        <w:rPr>
          <w:rFonts w:ascii="Times New Roman" w:hAnsi="Times New Roman"/>
          <w:color w:val="000000"/>
          <w:shd w:val="clear" w:color="auto" w:fill="FFFFFF"/>
        </w:rPr>
        <w:t>à</w:t>
      </w:r>
      <w:r>
        <w:rPr>
          <w:rFonts w:ascii="Times New Roman" w:hAnsi="Times New Roman"/>
          <w:color w:val="000000"/>
          <w:shd w:val="clear" w:color="auto" w:fill="FFFFFF"/>
        </w:rPr>
        <w:t xml:space="preserve"> UTĐT tr</w:t>
      </w:r>
      <w:r w:rsidRPr="00003C7D">
        <w:rPr>
          <w:rFonts w:ascii="Times New Roman" w:hAnsi="Times New Roman"/>
          <w:color w:val="000000"/>
          <w:shd w:val="clear" w:color="auto" w:fill="FFFFFF"/>
        </w:rPr>
        <w:t>ái</w:t>
      </w:r>
      <w:r>
        <w:rPr>
          <w:rFonts w:ascii="Times New Roman" w:hAnsi="Times New Roman"/>
          <w:color w:val="000000"/>
          <w:shd w:val="clear" w:color="auto" w:fill="FFFFFF"/>
        </w:rPr>
        <w:t xml:space="preserve"> kh</w:t>
      </w:r>
      <w:r w:rsidRPr="00003C7D">
        <w:rPr>
          <w:rFonts w:ascii="Times New Roman" w:hAnsi="Times New Roman"/>
          <w:color w:val="000000"/>
          <w:shd w:val="clear" w:color="auto" w:fill="FFFFFF"/>
        </w:rPr>
        <w:t>ô</w:t>
      </w:r>
      <w:r>
        <w:rPr>
          <w:rFonts w:ascii="Times New Roman" w:hAnsi="Times New Roman"/>
          <w:color w:val="000000"/>
          <w:shd w:val="clear" w:color="auto" w:fill="FFFFFF"/>
        </w:rPr>
        <w:t>ng c</w:t>
      </w:r>
      <w:r w:rsidRPr="00CB4553">
        <w:rPr>
          <w:rFonts w:ascii="Times New Roman" w:hAnsi="Times New Roman"/>
          <w:color w:val="000000"/>
          <w:shd w:val="clear" w:color="auto" w:fill="FFFFFF"/>
        </w:rPr>
        <w:t>ó</w:t>
      </w:r>
      <w:r>
        <w:rPr>
          <w:rFonts w:ascii="Times New Roman" w:hAnsi="Times New Roman"/>
          <w:color w:val="000000"/>
          <w:shd w:val="clear" w:color="auto" w:fill="FFFFFF"/>
        </w:rPr>
        <w:t xml:space="preserve"> s</w:t>
      </w:r>
      <w:r w:rsidRPr="00CB4553">
        <w:rPr>
          <w:rFonts w:ascii="Times New Roman" w:hAnsi="Times New Roman"/>
          <w:color w:val="000000"/>
          <w:shd w:val="clear" w:color="auto" w:fill="FFFFFF"/>
        </w:rPr>
        <w:t>ự</w:t>
      </w:r>
      <w:r>
        <w:rPr>
          <w:rFonts w:ascii="Times New Roman" w:hAnsi="Times New Roman"/>
          <w:color w:val="000000"/>
          <w:shd w:val="clear" w:color="auto" w:fill="FFFFFF"/>
        </w:rPr>
        <w:t xml:space="preserve"> kh</w:t>
      </w:r>
      <w:r w:rsidRPr="00CB4553">
        <w:rPr>
          <w:rFonts w:ascii="Times New Roman" w:hAnsi="Times New Roman"/>
          <w:color w:val="000000"/>
          <w:shd w:val="clear" w:color="auto" w:fill="FFFFFF"/>
        </w:rPr>
        <w:t>ác</w:t>
      </w:r>
      <w:r>
        <w:rPr>
          <w:rFonts w:ascii="Times New Roman" w:hAnsi="Times New Roman"/>
          <w:color w:val="000000"/>
          <w:shd w:val="clear" w:color="auto" w:fill="FFFFFF"/>
        </w:rPr>
        <w:t xml:space="preserve"> bi</w:t>
      </w:r>
      <w:r w:rsidRPr="00CB4553">
        <w:rPr>
          <w:rFonts w:ascii="Times New Roman" w:hAnsi="Times New Roman"/>
          <w:color w:val="000000"/>
          <w:shd w:val="clear" w:color="auto" w:fill="FFFFFF"/>
        </w:rPr>
        <w:t>ệt</w:t>
      </w:r>
      <w:r>
        <w:rPr>
          <w:rFonts w:ascii="Times New Roman" w:hAnsi="Times New Roman"/>
          <w:color w:val="000000"/>
          <w:shd w:val="clear" w:color="auto" w:fill="FFFFFF"/>
        </w:rPr>
        <w:t xml:space="preserve"> v</w:t>
      </w:r>
      <w:r w:rsidRPr="00003C7D">
        <w:rPr>
          <w:rFonts w:ascii="Times New Roman" w:hAnsi="Times New Roman"/>
          <w:color w:val="000000"/>
          <w:shd w:val="clear" w:color="auto" w:fill="FFFFFF"/>
        </w:rPr>
        <w:t>ề</w:t>
      </w:r>
      <w:r>
        <w:rPr>
          <w:rFonts w:ascii="Times New Roman" w:hAnsi="Times New Roman"/>
          <w:color w:val="000000"/>
          <w:shd w:val="clear" w:color="auto" w:fill="FFFFFF"/>
        </w:rPr>
        <w:t xml:space="preserve"> tu</w:t>
      </w:r>
      <w:r w:rsidRPr="00CB4553">
        <w:rPr>
          <w:rFonts w:ascii="Times New Roman" w:hAnsi="Times New Roman"/>
          <w:color w:val="000000"/>
          <w:shd w:val="clear" w:color="auto" w:fill="FFFFFF"/>
        </w:rPr>
        <w:t>ổi</w:t>
      </w:r>
      <w:r>
        <w:rPr>
          <w:rFonts w:ascii="Times New Roman" w:hAnsi="Times New Roman"/>
          <w:color w:val="000000"/>
          <w:shd w:val="clear" w:color="auto" w:fill="FFFFFF"/>
        </w:rPr>
        <w:t xml:space="preserve"> trung b</w:t>
      </w:r>
      <w:r w:rsidRPr="0050601A">
        <w:rPr>
          <w:rFonts w:ascii="Times New Roman" w:hAnsi="Times New Roman"/>
          <w:color w:val="000000"/>
          <w:shd w:val="clear" w:color="auto" w:fill="FFFFFF"/>
        </w:rPr>
        <w:t>ình</w:t>
      </w:r>
      <w:r>
        <w:rPr>
          <w:rFonts w:ascii="Times New Roman" w:hAnsi="Times New Roman"/>
          <w:color w:val="000000"/>
          <w:shd w:val="clear" w:color="auto" w:fill="FFFFFF"/>
        </w:rPr>
        <w:t>, t</w:t>
      </w:r>
      <w:r w:rsidRPr="00CB4553">
        <w:rPr>
          <w:rFonts w:ascii="Times New Roman" w:hAnsi="Times New Roman"/>
          <w:color w:val="000000"/>
          <w:shd w:val="clear" w:color="auto" w:fill="FFFFFF"/>
        </w:rPr>
        <w:t>ỉ</w:t>
      </w:r>
      <w:r>
        <w:rPr>
          <w:rFonts w:ascii="Times New Roman" w:hAnsi="Times New Roman"/>
          <w:color w:val="000000"/>
          <w:shd w:val="clear" w:color="auto" w:fill="FFFFFF"/>
        </w:rPr>
        <w:t xml:space="preserve"> l</w:t>
      </w:r>
      <w:r w:rsidRPr="00CB4553">
        <w:rPr>
          <w:rFonts w:ascii="Times New Roman" w:hAnsi="Times New Roman"/>
          <w:color w:val="000000"/>
          <w:shd w:val="clear" w:color="auto" w:fill="FFFFFF"/>
        </w:rPr>
        <w:t>ệ</w:t>
      </w:r>
      <w:r>
        <w:rPr>
          <w:rFonts w:ascii="Times New Roman" w:hAnsi="Times New Roman"/>
          <w:color w:val="000000"/>
          <w:shd w:val="clear" w:color="auto" w:fill="FFFFFF"/>
        </w:rPr>
        <w:t xml:space="preserve"> gi</w:t>
      </w:r>
      <w:r w:rsidRPr="00CB4553">
        <w:rPr>
          <w:rFonts w:ascii="Times New Roman" w:hAnsi="Times New Roman"/>
          <w:color w:val="000000"/>
          <w:shd w:val="clear" w:color="auto" w:fill="FFFFFF"/>
        </w:rPr>
        <w:t>ới</w:t>
      </w:r>
      <w:r>
        <w:rPr>
          <w:rFonts w:ascii="Times New Roman" w:hAnsi="Times New Roman"/>
          <w:color w:val="000000"/>
          <w:shd w:val="clear" w:color="auto" w:fill="FFFFFF"/>
        </w:rPr>
        <w:t xml:space="preserve"> t</w:t>
      </w:r>
      <w:r w:rsidRPr="00CB4553">
        <w:rPr>
          <w:rFonts w:ascii="Times New Roman" w:hAnsi="Times New Roman"/>
          <w:color w:val="000000"/>
          <w:shd w:val="clear" w:color="auto" w:fill="FFFFFF"/>
        </w:rPr>
        <w:t>ính</w:t>
      </w:r>
      <w:r>
        <w:rPr>
          <w:rFonts w:ascii="Times New Roman" w:hAnsi="Times New Roman"/>
          <w:color w:val="000000"/>
          <w:shd w:val="clear" w:color="auto" w:fill="FFFFFF"/>
        </w:rPr>
        <w:t>, n</w:t>
      </w:r>
      <w:r w:rsidRPr="00F95811">
        <w:rPr>
          <w:rFonts w:ascii="Times New Roman" w:hAnsi="Times New Roman"/>
          <w:color w:val="000000"/>
          <w:shd w:val="clear" w:color="auto" w:fill="FFFFFF"/>
        </w:rPr>
        <w:t>ồng</w:t>
      </w:r>
      <w:r>
        <w:rPr>
          <w:rFonts w:ascii="Times New Roman" w:hAnsi="Times New Roman"/>
          <w:color w:val="000000"/>
          <w:shd w:val="clear" w:color="auto" w:fill="FFFFFF"/>
        </w:rPr>
        <w:t xml:space="preserve"> đ</w:t>
      </w:r>
      <w:r w:rsidRPr="00F95811">
        <w:rPr>
          <w:rFonts w:ascii="Times New Roman" w:hAnsi="Times New Roman"/>
          <w:color w:val="000000"/>
          <w:shd w:val="clear" w:color="auto" w:fill="FFFFFF"/>
        </w:rPr>
        <w:t>ộ</w:t>
      </w:r>
      <w:r>
        <w:rPr>
          <w:rFonts w:ascii="Times New Roman" w:hAnsi="Times New Roman"/>
          <w:color w:val="000000"/>
          <w:shd w:val="clear" w:color="auto" w:fill="FFFFFF"/>
        </w:rPr>
        <w:t xml:space="preserve"> CE</w:t>
      </w:r>
      <w:r w:rsidRPr="00F95811">
        <w:rPr>
          <w:rFonts w:ascii="Times New Roman" w:hAnsi="Times New Roman"/>
          <w:color w:val="000000"/>
          <w:shd w:val="clear" w:color="auto" w:fill="FFFFFF"/>
        </w:rPr>
        <w:t>A</w:t>
      </w:r>
      <w:r>
        <w:rPr>
          <w:rFonts w:ascii="Times New Roman" w:hAnsi="Times New Roman"/>
          <w:color w:val="000000"/>
          <w:shd w:val="clear" w:color="auto" w:fill="FFFFFF"/>
        </w:rPr>
        <w:t xml:space="preserve"> trư</w:t>
      </w:r>
      <w:r w:rsidRPr="00F95811">
        <w:rPr>
          <w:rFonts w:ascii="Times New Roman" w:hAnsi="Times New Roman"/>
          <w:color w:val="000000"/>
          <w:shd w:val="clear" w:color="auto" w:fill="FFFFFF"/>
        </w:rPr>
        <w:t>ớc</w:t>
      </w:r>
      <w:r>
        <w:rPr>
          <w:rFonts w:ascii="Times New Roman" w:hAnsi="Times New Roman"/>
          <w:color w:val="000000"/>
          <w:shd w:val="clear" w:color="auto" w:fill="FFFFFF"/>
        </w:rPr>
        <w:t xml:space="preserve"> m</w:t>
      </w:r>
      <w:r w:rsidRPr="00F95811">
        <w:rPr>
          <w:rFonts w:ascii="Times New Roman" w:hAnsi="Times New Roman"/>
          <w:color w:val="000000"/>
          <w:shd w:val="clear" w:color="auto" w:fill="FFFFFF"/>
        </w:rPr>
        <w:t>ổ</w:t>
      </w:r>
      <w:r>
        <w:rPr>
          <w:rFonts w:ascii="Times New Roman" w:hAnsi="Times New Roman"/>
          <w:color w:val="000000"/>
          <w:shd w:val="clear" w:color="auto" w:fill="FFFFFF"/>
        </w:rPr>
        <w:t>, k</w:t>
      </w:r>
      <w:r w:rsidRPr="00003C7D">
        <w:rPr>
          <w:rFonts w:ascii="Times New Roman" w:hAnsi="Times New Roman"/>
          <w:color w:val="000000"/>
          <w:shd w:val="clear" w:color="auto" w:fill="FFFFFF"/>
        </w:rPr>
        <w:t>ích</w:t>
      </w:r>
      <w:r>
        <w:rPr>
          <w:rFonts w:ascii="Times New Roman" w:hAnsi="Times New Roman"/>
          <w:color w:val="000000"/>
          <w:shd w:val="clear" w:color="auto" w:fill="FFFFFF"/>
        </w:rPr>
        <w:t xml:space="preserve"> thư</w:t>
      </w:r>
      <w:r w:rsidRPr="00003C7D">
        <w:rPr>
          <w:rFonts w:ascii="Times New Roman" w:hAnsi="Times New Roman"/>
          <w:color w:val="000000"/>
          <w:shd w:val="clear" w:color="auto" w:fill="FFFFFF"/>
        </w:rPr>
        <w:t>ớc</w:t>
      </w:r>
      <w:r>
        <w:rPr>
          <w:rFonts w:ascii="Times New Roman" w:hAnsi="Times New Roman"/>
          <w:color w:val="000000"/>
          <w:shd w:val="clear" w:color="auto" w:fill="FFFFFF"/>
        </w:rPr>
        <w:t xml:space="preserve"> u, giai </w:t>
      </w:r>
      <w:r w:rsidRPr="00F95811">
        <w:rPr>
          <w:rFonts w:ascii="Times New Roman" w:hAnsi="Times New Roman"/>
          <w:color w:val="000000"/>
          <w:shd w:val="clear" w:color="auto" w:fill="FFFFFF"/>
        </w:rPr>
        <w:t>đ</w:t>
      </w:r>
      <w:r>
        <w:rPr>
          <w:rFonts w:ascii="Times New Roman" w:hAnsi="Times New Roman"/>
          <w:color w:val="000000"/>
          <w:shd w:val="clear" w:color="auto" w:fill="FFFFFF"/>
        </w:rPr>
        <w:t>o</w:t>
      </w:r>
      <w:r w:rsidRPr="00F95811">
        <w:rPr>
          <w:rFonts w:ascii="Times New Roman" w:hAnsi="Times New Roman"/>
          <w:color w:val="000000"/>
          <w:shd w:val="clear" w:color="auto" w:fill="FFFFFF"/>
        </w:rPr>
        <w:t>ạn</w:t>
      </w:r>
      <w:r>
        <w:rPr>
          <w:rFonts w:ascii="Times New Roman" w:hAnsi="Times New Roman"/>
          <w:color w:val="000000"/>
          <w:shd w:val="clear" w:color="auto" w:fill="FFFFFF"/>
        </w:rPr>
        <w:t xml:space="preserve"> b</w:t>
      </w:r>
      <w:r w:rsidRPr="00F95811">
        <w:rPr>
          <w:rFonts w:ascii="Times New Roman" w:hAnsi="Times New Roman"/>
          <w:color w:val="000000"/>
          <w:shd w:val="clear" w:color="auto" w:fill="FFFFFF"/>
        </w:rPr>
        <w:t>ện</w:t>
      </w:r>
      <w:r>
        <w:rPr>
          <w:rFonts w:ascii="Times New Roman" w:hAnsi="Times New Roman"/>
          <w:color w:val="000000"/>
          <w:shd w:val="clear" w:color="auto" w:fill="FFFFFF"/>
        </w:rPr>
        <w:t>h… nh</w:t>
      </w:r>
      <w:r w:rsidRPr="00404545">
        <w:rPr>
          <w:rFonts w:ascii="Times New Roman" w:hAnsi="Times New Roman"/>
          <w:color w:val="000000"/>
          <w:shd w:val="clear" w:color="auto" w:fill="FFFFFF"/>
        </w:rPr>
        <w:t>ư</w:t>
      </w:r>
      <w:r>
        <w:rPr>
          <w:rFonts w:ascii="Times New Roman" w:hAnsi="Times New Roman"/>
          <w:color w:val="000000"/>
          <w:shd w:val="clear" w:color="auto" w:fill="FFFFFF"/>
        </w:rPr>
        <w:t>ng c</w:t>
      </w:r>
      <w:r w:rsidRPr="00F95811">
        <w:rPr>
          <w:rFonts w:ascii="Times New Roman" w:hAnsi="Times New Roman"/>
          <w:color w:val="000000"/>
          <w:shd w:val="clear" w:color="auto" w:fill="FFFFFF"/>
        </w:rPr>
        <w:t>ó</w:t>
      </w:r>
      <w:r>
        <w:rPr>
          <w:rFonts w:ascii="Times New Roman" w:hAnsi="Times New Roman"/>
          <w:color w:val="000000"/>
          <w:shd w:val="clear" w:color="auto" w:fill="FFFFFF"/>
        </w:rPr>
        <w:t xml:space="preserve"> s</w:t>
      </w:r>
      <w:r w:rsidRPr="00F95811">
        <w:rPr>
          <w:rFonts w:ascii="Times New Roman" w:hAnsi="Times New Roman"/>
          <w:color w:val="000000"/>
          <w:shd w:val="clear" w:color="auto" w:fill="FFFFFF"/>
        </w:rPr>
        <w:t>ự</w:t>
      </w:r>
      <w:r>
        <w:rPr>
          <w:rFonts w:ascii="Times New Roman" w:hAnsi="Times New Roman"/>
          <w:color w:val="000000"/>
          <w:shd w:val="clear" w:color="auto" w:fill="FFFFFF"/>
        </w:rPr>
        <w:t xml:space="preserve"> kh</w:t>
      </w:r>
      <w:r w:rsidRPr="00F95811">
        <w:rPr>
          <w:rFonts w:ascii="Times New Roman" w:hAnsi="Times New Roman"/>
          <w:color w:val="000000"/>
          <w:shd w:val="clear" w:color="auto" w:fill="FFFFFF"/>
        </w:rPr>
        <w:t>ác</w:t>
      </w:r>
      <w:r>
        <w:rPr>
          <w:rFonts w:ascii="Times New Roman" w:hAnsi="Times New Roman"/>
          <w:color w:val="000000"/>
          <w:shd w:val="clear" w:color="auto" w:fill="FFFFFF"/>
        </w:rPr>
        <w:t xml:space="preserve"> bi</w:t>
      </w:r>
      <w:r w:rsidRPr="00F95811">
        <w:rPr>
          <w:rFonts w:ascii="Times New Roman" w:hAnsi="Times New Roman"/>
          <w:color w:val="000000"/>
          <w:shd w:val="clear" w:color="auto" w:fill="FFFFFF"/>
        </w:rPr>
        <w:t>ệt</w:t>
      </w:r>
      <w:r>
        <w:rPr>
          <w:rFonts w:ascii="Times New Roman" w:hAnsi="Times New Roman"/>
          <w:color w:val="000000"/>
          <w:shd w:val="clear" w:color="auto" w:fill="FFFFFF"/>
        </w:rPr>
        <w:t xml:space="preserve"> v</w:t>
      </w:r>
      <w:r w:rsidRPr="00F95811">
        <w:rPr>
          <w:rFonts w:ascii="Times New Roman" w:hAnsi="Times New Roman"/>
          <w:color w:val="000000"/>
          <w:shd w:val="clear" w:color="auto" w:fill="FFFFFF"/>
        </w:rPr>
        <w:t>ề</w:t>
      </w:r>
      <w:r>
        <w:rPr>
          <w:rFonts w:ascii="Times New Roman" w:hAnsi="Times New Roman"/>
          <w:color w:val="000000"/>
          <w:shd w:val="clear" w:color="auto" w:fill="FFFFFF"/>
        </w:rPr>
        <w:t xml:space="preserve"> t</w:t>
      </w:r>
      <w:r w:rsidRPr="00F95811">
        <w:rPr>
          <w:rFonts w:ascii="Times New Roman" w:hAnsi="Times New Roman"/>
          <w:color w:val="000000"/>
          <w:shd w:val="clear" w:color="auto" w:fill="FFFFFF"/>
        </w:rPr>
        <w:t>ỉ</w:t>
      </w:r>
      <w:r>
        <w:rPr>
          <w:rFonts w:ascii="Times New Roman" w:hAnsi="Times New Roman"/>
          <w:color w:val="000000"/>
          <w:shd w:val="clear" w:color="auto" w:fill="FFFFFF"/>
        </w:rPr>
        <w:t xml:space="preserve"> l</w:t>
      </w:r>
      <w:r w:rsidRPr="00F95811">
        <w:rPr>
          <w:rFonts w:ascii="Times New Roman" w:hAnsi="Times New Roman"/>
          <w:color w:val="000000"/>
          <w:shd w:val="clear" w:color="auto" w:fill="FFFFFF"/>
        </w:rPr>
        <w:t>ệ</w:t>
      </w:r>
      <w:r>
        <w:rPr>
          <w:rFonts w:ascii="Times New Roman" w:hAnsi="Times New Roman"/>
          <w:color w:val="000000"/>
          <w:shd w:val="clear" w:color="auto" w:fill="FFFFFF"/>
        </w:rPr>
        <w:t xml:space="preserve"> thi</w:t>
      </w:r>
      <w:r w:rsidRPr="00F95811">
        <w:rPr>
          <w:rFonts w:ascii="Times New Roman" w:hAnsi="Times New Roman"/>
          <w:color w:val="000000"/>
          <w:shd w:val="clear" w:color="auto" w:fill="FFFFFF"/>
        </w:rPr>
        <w:t>ếu</w:t>
      </w:r>
      <w:r>
        <w:rPr>
          <w:rFonts w:ascii="Times New Roman" w:hAnsi="Times New Roman"/>
          <w:color w:val="000000"/>
          <w:shd w:val="clear" w:color="auto" w:fill="FFFFFF"/>
        </w:rPr>
        <w:t xml:space="preserve"> m</w:t>
      </w:r>
      <w:r w:rsidRPr="00F95811">
        <w:rPr>
          <w:rFonts w:ascii="Times New Roman" w:hAnsi="Times New Roman"/>
          <w:color w:val="000000"/>
          <w:shd w:val="clear" w:color="auto" w:fill="FFFFFF"/>
        </w:rPr>
        <w:t>áu</w:t>
      </w:r>
      <w:r>
        <w:rPr>
          <w:rFonts w:ascii="Times New Roman" w:hAnsi="Times New Roman"/>
          <w:color w:val="000000"/>
          <w:shd w:val="clear" w:color="auto" w:fill="FFFFFF"/>
        </w:rPr>
        <w:t xml:space="preserve"> (g</w:t>
      </w:r>
      <w:r w:rsidRPr="00F95811">
        <w:rPr>
          <w:rFonts w:ascii="Times New Roman" w:hAnsi="Times New Roman"/>
          <w:color w:val="000000"/>
          <w:shd w:val="clear" w:color="auto" w:fill="FFFFFF"/>
        </w:rPr>
        <w:t>ặp</w:t>
      </w:r>
      <w:r>
        <w:rPr>
          <w:rFonts w:ascii="Times New Roman" w:hAnsi="Times New Roman"/>
          <w:color w:val="000000"/>
          <w:shd w:val="clear" w:color="auto" w:fill="FFFFFF"/>
        </w:rPr>
        <w:t xml:space="preserve"> nhi</w:t>
      </w:r>
      <w:r w:rsidRPr="00F95811">
        <w:rPr>
          <w:rFonts w:ascii="Times New Roman" w:hAnsi="Times New Roman"/>
          <w:color w:val="000000"/>
          <w:shd w:val="clear" w:color="auto" w:fill="FFFFFF"/>
        </w:rPr>
        <w:t>ều</w:t>
      </w:r>
      <w:r>
        <w:rPr>
          <w:rFonts w:ascii="Times New Roman" w:hAnsi="Times New Roman"/>
          <w:color w:val="000000"/>
          <w:shd w:val="clear" w:color="auto" w:fill="FFFFFF"/>
        </w:rPr>
        <w:t xml:space="preserve"> </w:t>
      </w:r>
      <w:r w:rsidRPr="00F95811">
        <w:rPr>
          <w:rFonts w:ascii="Times New Roman" w:hAnsi="Times New Roman"/>
          <w:color w:val="000000"/>
          <w:shd w:val="clear" w:color="auto" w:fill="FFFFFF"/>
        </w:rPr>
        <w:t>ở</w:t>
      </w:r>
      <w:r>
        <w:rPr>
          <w:rFonts w:ascii="Times New Roman" w:hAnsi="Times New Roman"/>
          <w:color w:val="000000"/>
          <w:shd w:val="clear" w:color="auto" w:fill="FFFFFF"/>
        </w:rPr>
        <w:t xml:space="preserve"> UTĐT ph</w:t>
      </w:r>
      <w:r w:rsidRPr="00F95811">
        <w:rPr>
          <w:rFonts w:ascii="Times New Roman" w:hAnsi="Times New Roman"/>
          <w:color w:val="000000"/>
          <w:shd w:val="clear" w:color="auto" w:fill="FFFFFF"/>
        </w:rPr>
        <w:t>ải</w:t>
      </w:r>
      <w:r>
        <w:rPr>
          <w:rFonts w:ascii="Times New Roman" w:hAnsi="Times New Roman"/>
          <w:color w:val="000000"/>
          <w:shd w:val="clear" w:color="auto" w:fill="FFFFFF"/>
        </w:rPr>
        <w:t>) v</w:t>
      </w:r>
      <w:r w:rsidRPr="00F95811">
        <w:rPr>
          <w:rFonts w:ascii="Times New Roman" w:hAnsi="Times New Roman"/>
          <w:color w:val="000000"/>
          <w:shd w:val="clear" w:color="auto" w:fill="FFFFFF"/>
        </w:rPr>
        <w:t>à</w:t>
      </w:r>
      <w:r>
        <w:rPr>
          <w:rFonts w:ascii="Times New Roman" w:hAnsi="Times New Roman"/>
          <w:color w:val="000000"/>
          <w:shd w:val="clear" w:color="auto" w:fill="FFFFFF"/>
        </w:rPr>
        <w:t xml:space="preserve"> t</w:t>
      </w:r>
      <w:r w:rsidRPr="00F95811">
        <w:rPr>
          <w:rFonts w:ascii="Times New Roman" w:hAnsi="Times New Roman"/>
          <w:color w:val="000000"/>
          <w:shd w:val="clear" w:color="auto" w:fill="FFFFFF"/>
        </w:rPr>
        <w:t>ỉ</w:t>
      </w:r>
      <w:r>
        <w:rPr>
          <w:rFonts w:ascii="Times New Roman" w:hAnsi="Times New Roman"/>
          <w:color w:val="000000"/>
          <w:shd w:val="clear" w:color="auto" w:fill="FFFFFF"/>
        </w:rPr>
        <w:t xml:space="preserve"> s</w:t>
      </w:r>
      <w:r w:rsidRPr="00F95811">
        <w:rPr>
          <w:rFonts w:ascii="Times New Roman" w:hAnsi="Times New Roman"/>
          <w:color w:val="000000"/>
          <w:shd w:val="clear" w:color="auto" w:fill="FFFFFF"/>
        </w:rPr>
        <w:t>ố</w:t>
      </w:r>
      <w:r>
        <w:rPr>
          <w:rFonts w:ascii="Times New Roman" w:hAnsi="Times New Roman"/>
          <w:color w:val="000000"/>
          <w:shd w:val="clear" w:color="auto" w:fill="FFFFFF"/>
        </w:rPr>
        <w:t xml:space="preserve"> b</w:t>
      </w:r>
      <w:r w:rsidRPr="00F95811">
        <w:rPr>
          <w:rFonts w:ascii="Times New Roman" w:hAnsi="Times New Roman"/>
          <w:color w:val="000000"/>
          <w:shd w:val="clear" w:color="auto" w:fill="FFFFFF"/>
        </w:rPr>
        <w:t>ạch</w:t>
      </w:r>
      <w:r>
        <w:rPr>
          <w:rFonts w:ascii="Times New Roman" w:hAnsi="Times New Roman"/>
          <w:color w:val="000000"/>
          <w:shd w:val="clear" w:color="auto" w:fill="FFFFFF"/>
        </w:rPr>
        <w:t xml:space="preserve"> c</w:t>
      </w:r>
      <w:r w:rsidRPr="00F95811">
        <w:rPr>
          <w:rFonts w:ascii="Times New Roman" w:hAnsi="Times New Roman"/>
          <w:color w:val="000000"/>
          <w:shd w:val="clear" w:color="auto" w:fill="FFFFFF"/>
        </w:rPr>
        <w:t>ầu</w:t>
      </w:r>
      <w:r>
        <w:rPr>
          <w:rFonts w:ascii="Times New Roman" w:hAnsi="Times New Roman"/>
          <w:color w:val="000000"/>
          <w:shd w:val="clear" w:color="auto" w:fill="FFFFFF"/>
        </w:rPr>
        <w:t xml:space="preserve"> (t</w:t>
      </w:r>
      <w:r w:rsidRPr="00F95811">
        <w:rPr>
          <w:rFonts w:ascii="Times New Roman" w:hAnsi="Times New Roman"/>
          <w:color w:val="000000"/>
          <w:shd w:val="clear" w:color="auto" w:fill="FFFFFF"/>
        </w:rPr>
        <w:t>ỉ</w:t>
      </w:r>
      <w:r>
        <w:rPr>
          <w:rFonts w:ascii="Times New Roman" w:hAnsi="Times New Roman"/>
          <w:color w:val="000000"/>
          <w:shd w:val="clear" w:color="auto" w:fill="FFFFFF"/>
        </w:rPr>
        <w:t xml:space="preserve"> l</w:t>
      </w:r>
      <w:r w:rsidRPr="00F95811">
        <w:rPr>
          <w:rFonts w:ascii="Times New Roman" w:hAnsi="Times New Roman"/>
          <w:color w:val="000000"/>
          <w:shd w:val="clear" w:color="auto" w:fill="FFFFFF"/>
        </w:rPr>
        <w:t>ệ</w:t>
      </w:r>
      <w:r>
        <w:rPr>
          <w:rFonts w:ascii="Times New Roman" w:hAnsi="Times New Roman"/>
          <w:color w:val="000000"/>
          <w:shd w:val="clear" w:color="auto" w:fill="FFFFFF"/>
        </w:rPr>
        <w:t xml:space="preserve"> t</w:t>
      </w:r>
      <w:r w:rsidRPr="00F95811">
        <w:rPr>
          <w:rFonts w:ascii="Times New Roman" w:hAnsi="Times New Roman"/>
          <w:color w:val="000000"/>
          <w:shd w:val="clear" w:color="auto" w:fill="FFFFFF"/>
        </w:rPr>
        <w:t>ỉ</w:t>
      </w:r>
      <w:r>
        <w:rPr>
          <w:rFonts w:ascii="Times New Roman" w:hAnsi="Times New Roman"/>
          <w:color w:val="000000"/>
          <w:shd w:val="clear" w:color="auto" w:fill="FFFFFF"/>
        </w:rPr>
        <w:t xml:space="preserve"> s</w:t>
      </w:r>
      <w:r w:rsidRPr="00F95811">
        <w:rPr>
          <w:rFonts w:ascii="Times New Roman" w:hAnsi="Times New Roman"/>
          <w:color w:val="000000"/>
          <w:shd w:val="clear" w:color="auto" w:fill="FFFFFF"/>
        </w:rPr>
        <w:t>ố</w:t>
      </w:r>
      <w:r>
        <w:rPr>
          <w:rFonts w:ascii="Times New Roman" w:hAnsi="Times New Roman"/>
          <w:color w:val="000000"/>
          <w:shd w:val="clear" w:color="auto" w:fill="FFFFFF"/>
        </w:rPr>
        <w:t xml:space="preserve"> b</w:t>
      </w:r>
      <w:r w:rsidRPr="00F95811">
        <w:rPr>
          <w:rFonts w:ascii="Times New Roman" w:hAnsi="Times New Roman"/>
          <w:color w:val="000000"/>
          <w:shd w:val="clear" w:color="auto" w:fill="FFFFFF"/>
        </w:rPr>
        <w:t>ạch</w:t>
      </w:r>
      <w:r>
        <w:rPr>
          <w:rFonts w:ascii="Times New Roman" w:hAnsi="Times New Roman"/>
          <w:color w:val="000000"/>
          <w:shd w:val="clear" w:color="auto" w:fill="FFFFFF"/>
        </w:rPr>
        <w:t xml:space="preserve"> c</w:t>
      </w:r>
      <w:r w:rsidRPr="00F95811">
        <w:rPr>
          <w:rFonts w:ascii="Times New Roman" w:hAnsi="Times New Roman"/>
          <w:color w:val="000000"/>
          <w:shd w:val="clear" w:color="auto" w:fill="FFFFFF"/>
        </w:rPr>
        <w:t>ầu</w:t>
      </w:r>
      <w:r>
        <w:rPr>
          <w:rFonts w:ascii="Times New Roman" w:hAnsi="Times New Roman"/>
          <w:color w:val="000000"/>
          <w:shd w:val="clear" w:color="auto" w:fill="FFFFFF"/>
        </w:rPr>
        <w:t xml:space="preserve"> ≥ 4 g</w:t>
      </w:r>
      <w:r w:rsidRPr="00F95811">
        <w:rPr>
          <w:rFonts w:ascii="Times New Roman" w:hAnsi="Times New Roman"/>
          <w:color w:val="000000"/>
          <w:shd w:val="clear" w:color="auto" w:fill="FFFFFF"/>
        </w:rPr>
        <w:t>ặp</w:t>
      </w:r>
      <w:r>
        <w:rPr>
          <w:rFonts w:ascii="Times New Roman" w:hAnsi="Times New Roman"/>
          <w:color w:val="000000"/>
          <w:shd w:val="clear" w:color="auto" w:fill="FFFFFF"/>
        </w:rPr>
        <w:t xml:space="preserve"> nhi</w:t>
      </w:r>
      <w:r w:rsidRPr="00F95811">
        <w:rPr>
          <w:rFonts w:ascii="Times New Roman" w:hAnsi="Times New Roman"/>
          <w:color w:val="000000"/>
          <w:shd w:val="clear" w:color="auto" w:fill="FFFFFF"/>
        </w:rPr>
        <w:t>ều</w:t>
      </w:r>
      <w:r>
        <w:rPr>
          <w:rFonts w:ascii="Times New Roman" w:hAnsi="Times New Roman"/>
          <w:color w:val="000000"/>
          <w:shd w:val="clear" w:color="auto" w:fill="FFFFFF"/>
        </w:rPr>
        <w:t xml:space="preserve"> h</w:t>
      </w:r>
      <w:r w:rsidRPr="00F95811">
        <w:rPr>
          <w:rFonts w:ascii="Times New Roman" w:hAnsi="Times New Roman"/>
          <w:color w:val="000000"/>
          <w:shd w:val="clear" w:color="auto" w:fill="FFFFFF"/>
        </w:rPr>
        <w:t>ơ</w:t>
      </w:r>
      <w:r>
        <w:rPr>
          <w:rFonts w:ascii="Times New Roman" w:hAnsi="Times New Roman"/>
          <w:color w:val="000000"/>
          <w:shd w:val="clear" w:color="auto" w:fill="FFFFFF"/>
        </w:rPr>
        <w:t xml:space="preserve">n </w:t>
      </w:r>
      <w:r w:rsidRPr="00F95811">
        <w:rPr>
          <w:rFonts w:ascii="Times New Roman" w:hAnsi="Times New Roman"/>
          <w:color w:val="000000"/>
          <w:shd w:val="clear" w:color="auto" w:fill="FFFFFF"/>
        </w:rPr>
        <w:t>ở</w:t>
      </w:r>
      <w:r>
        <w:rPr>
          <w:rFonts w:ascii="Times New Roman" w:hAnsi="Times New Roman"/>
          <w:color w:val="000000"/>
          <w:shd w:val="clear" w:color="auto" w:fill="FFFFFF"/>
        </w:rPr>
        <w:t xml:space="preserve"> UTĐT tr</w:t>
      </w:r>
      <w:r w:rsidRPr="00F95811">
        <w:rPr>
          <w:rFonts w:ascii="Times New Roman" w:hAnsi="Times New Roman"/>
          <w:color w:val="000000"/>
          <w:shd w:val="clear" w:color="auto" w:fill="FFFFFF"/>
        </w:rPr>
        <w:t>ái</w:t>
      </w:r>
      <w:r>
        <w:rPr>
          <w:rFonts w:ascii="Times New Roman" w:hAnsi="Times New Roman"/>
          <w:color w:val="000000"/>
          <w:shd w:val="clear" w:color="auto" w:fill="FFFFFF"/>
        </w:rPr>
        <w:t>). Do s</w:t>
      </w:r>
      <w:r w:rsidRPr="004C4A30">
        <w:rPr>
          <w:rFonts w:ascii="Times New Roman" w:hAnsi="Times New Roman"/>
          <w:color w:val="000000"/>
          <w:shd w:val="clear" w:color="auto" w:fill="FFFFFF"/>
        </w:rPr>
        <w:t>ự</w:t>
      </w:r>
      <w:r>
        <w:rPr>
          <w:rFonts w:ascii="Times New Roman" w:hAnsi="Times New Roman"/>
          <w:color w:val="000000"/>
          <w:shd w:val="clear" w:color="auto" w:fill="FFFFFF"/>
        </w:rPr>
        <w:t xml:space="preserve"> thay đ</w:t>
      </w:r>
      <w:r w:rsidRPr="004C4A30">
        <w:rPr>
          <w:rFonts w:ascii="Times New Roman" w:hAnsi="Times New Roman"/>
          <w:color w:val="000000"/>
          <w:shd w:val="clear" w:color="auto" w:fill="FFFFFF"/>
        </w:rPr>
        <w:t>ổi</w:t>
      </w:r>
      <w:r>
        <w:rPr>
          <w:rFonts w:ascii="Times New Roman" w:hAnsi="Times New Roman"/>
          <w:color w:val="000000"/>
          <w:shd w:val="clear" w:color="auto" w:fill="FFFFFF"/>
        </w:rPr>
        <w:t xml:space="preserve"> M</w:t>
      </w:r>
      <w:r w:rsidRPr="004C4A30">
        <w:rPr>
          <w:rFonts w:ascii="Times New Roman" w:hAnsi="Times New Roman"/>
          <w:color w:val="000000"/>
          <w:shd w:val="clear" w:color="auto" w:fill="FFFFFF"/>
        </w:rPr>
        <w:t>D</w:t>
      </w:r>
      <w:r>
        <w:rPr>
          <w:rFonts w:ascii="Times New Roman" w:hAnsi="Times New Roman"/>
          <w:color w:val="000000"/>
          <w:shd w:val="clear" w:color="auto" w:fill="FFFFFF"/>
        </w:rPr>
        <w:t xml:space="preserve">A </w:t>
      </w:r>
      <w:r w:rsidRPr="004C4A30">
        <w:rPr>
          <w:rFonts w:ascii="Times New Roman" w:hAnsi="Times New Roman"/>
          <w:color w:val="000000"/>
          <w:shd w:val="clear" w:color="auto" w:fill="FFFFFF"/>
        </w:rPr>
        <w:t>ở</w:t>
      </w:r>
      <w:r>
        <w:rPr>
          <w:rFonts w:ascii="Times New Roman" w:hAnsi="Times New Roman"/>
          <w:color w:val="000000"/>
          <w:shd w:val="clear" w:color="auto" w:fill="FFFFFF"/>
        </w:rPr>
        <w:t xml:space="preserve"> m</w:t>
      </w:r>
      <w:r w:rsidRPr="004C4A30">
        <w:rPr>
          <w:rFonts w:ascii="Times New Roman" w:hAnsi="Times New Roman"/>
          <w:color w:val="000000"/>
          <w:shd w:val="clear" w:color="auto" w:fill="FFFFFF"/>
        </w:rPr>
        <w:t>ô</w:t>
      </w:r>
      <w:r>
        <w:rPr>
          <w:rFonts w:ascii="Times New Roman" w:hAnsi="Times New Roman"/>
          <w:color w:val="000000"/>
          <w:shd w:val="clear" w:color="auto" w:fill="FFFFFF"/>
        </w:rPr>
        <w:t xml:space="preserve"> b</w:t>
      </w:r>
      <w:r w:rsidRPr="004C4A30">
        <w:rPr>
          <w:rFonts w:ascii="Times New Roman" w:hAnsi="Times New Roman"/>
          <w:color w:val="000000"/>
          <w:shd w:val="clear" w:color="auto" w:fill="FFFFFF"/>
        </w:rPr>
        <w:t>ệnh</w:t>
      </w:r>
      <w:r>
        <w:rPr>
          <w:rFonts w:ascii="Times New Roman" w:hAnsi="Times New Roman"/>
          <w:color w:val="000000"/>
          <w:shd w:val="clear" w:color="auto" w:fill="FFFFFF"/>
        </w:rPr>
        <w:t xml:space="preserve"> </w:t>
      </w:r>
      <w:r w:rsidR="00BF4667">
        <w:rPr>
          <w:rFonts w:ascii="Times New Roman" w:hAnsi="Times New Roman"/>
          <w:color w:val="000000"/>
          <w:shd w:val="clear" w:color="auto" w:fill="FFFFFF"/>
        </w:rPr>
        <w:t>c</w:t>
      </w:r>
      <w:r w:rsidR="00BF4667" w:rsidRPr="00BF4667">
        <w:rPr>
          <w:rFonts w:ascii="Times New Roman" w:hAnsi="Times New Roman"/>
          <w:color w:val="000000"/>
          <w:shd w:val="clear" w:color="auto" w:fill="FFFFFF"/>
        </w:rPr>
        <w:t>ó</w:t>
      </w:r>
      <w:r w:rsidR="00BF4667">
        <w:rPr>
          <w:rFonts w:ascii="Times New Roman" w:hAnsi="Times New Roman"/>
          <w:color w:val="000000"/>
          <w:shd w:val="clear" w:color="auto" w:fill="FFFFFF"/>
        </w:rPr>
        <w:t xml:space="preserve"> xu h</w:t>
      </w:r>
      <w:r w:rsidR="00BF4667">
        <w:rPr>
          <w:rFonts w:ascii="Times New Roman" w:hAnsi="Times New Roman" w:hint="eastAsia"/>
          <w:color w:val="000000"/>
          <w:shd w:val="clear" w:color="auto" w:fill="FFFFFF"/>
        </w:rPr>
        <w:t>ư</w:t>
      </w:r>
      <w:r w:rsidR="00BF4667" w:rsidRPr="00BF4667">
        <w:rPr>
          <w:rFonts w:ascii="Times New Roman" w:hAnsi="Times New Roman"/>
          <w:color w:val="000000"/>
          <w:shd w:val="clear" w:color="auto" w:fill="FFFFFF"/>
        </w:rPr>
        <w:t>ớng</w:t>
      </w:r>
      <w:r>
        <w:rPr>
          <w:rFonts w:ascii="Times New Roman" w:hAnsi="Times New Roman"/>
          <w:color w:val="000000"/>
          <w:shd w:val="clear" w:color="auto" w:fill="FFFFFF"/>
        </w:rPr>
        <w:t xml:space="preserve"> li</w:t>
      </w:r>
      <w:r w:rsidRPr="004C4A30">
        <w:rPr>
          <w:rFonts w:ascii="Times New Roman" w:hAnsi="Times New Roman"/>
          <w:color w:val="000000"/>
          <w:shd w:val="clear" w:color="auto" w:fill="FFFFFF"/>
        </w:rPr>
        <w:t>ê</w:t>
      </w:r>
      <w:r>
        <w:rPr>
          <w:rFonts w:ascii="Times New Roman" w:hAnsi="Times New Roman"/>
          <w:color w:val="000000"/>
          <w:shd w:val="clear" w:color="auto" w:fill="FFFFFF"/>
        </w:rPr>
        <w:t>n quan đ</w:t>
      </w:r>
      <w:r w:rsidRPr="004C4A30">
        <w:rPr>
          <w:rFonts w:ascii="Times New Roman" w:hAnsi="Times New Roman"/>
          <w:color w:val="000000"/>
          <w:shd w:val="clear" w:color="auto" w:fill="FFFFFF"/>
        </w:rPr>
        <w:t>ến</w:t>
      </w:r>
      <w:r>
        <w:rPr>
          <w:rFonts w:ascii="Times New Roman" w:hAnsi="Times New Roman"/>
          <w:color w:val="000000"/>
          <w:shd w:val="clear" w:color="auto" w:fill="FFFFFF"/>
        </w:rPr>
        <w:t xml:space="preserve"> t</w:t>
      </w:r>
      <w:r w:rsidRPr="004C4A30">
        <w:rPr>
          <w:rFonts w:ascii="Times New Roman" w:hAnsi="Times New Roman"/>
          <w:color w:val="000000"/>
          <w:shd w:val="clear" w:color="auto" w:fill="FFFFFF"/>
        </w:rPr>
        <w:t>ỉ</w:t>
      </w:r>
      <w:r>
        <w:rPr>
          <w:rFonts w:ascii="Times New Roman" w:hAnsi="Times New Roman"/>
          <w:color w:val="000000"/>
          <w:shd w:val="clear" w:color="auto" w:fill="FFFFFF"/>
        </w:rPr>
        <w:t xml:space="preserve"> s</w:t>
      </w:r>
      <w:r w:rsidRPr="004C4A30">
        <w:rPr>
          <w:rFonts w:ascii="Times New Roman" w:hAnsi="Times New Roman"/>
          <w:color w:val="000000"/>
          <w:shd w:val="clear" w:color="auto" w:fill="FFFFFF"/>
        </w:rPr>
        <w:t>ố</w:t>
      </w:r>
      <w:r>
        <w:rPr>
          <w:rFonts w:ascii="Times New Roman" w:hAnsi="Times New Roman"/>
          <w:color w:val="000000"/>
          <w:shd w:val="clear" w:color="auto" w:fill="FFFFFF"/>
        </w:rPr>
        <w:t xml:space="preserve"> b</w:t>
      </w:r>
      <w:r w:rsidRPr="004C4A30">
        <w:rPr>
          <w:rFonts w:ascii="Times New Roman" w:hAnsi="Times New Roman"/>
          <w:color w:val="000000"/>
          <w:shd w:val="clear" w:color="auto" w:fill="FFFFFF"/>
        </w:rPr>
        <w:t>ạch</w:t>
      </w:r>
      <w:r>
        <w:rPr>
          <w:rFonts w:ascii="Times New Roman" w:hAnsi="Times New Roman"/>
          <w:color w:val="000000"/>
          <w:shd w:val="clear" w:color="auto" w:fill="FFFFFF"/>
        </w:rPr>
        <w:t xml:space="preserve"> c</w:t>
      </w:r>
      <w:r w:rsidRPr="004C4A30">
        <w:rPr>
          <w:rFonts w:ascii="Times New Roman" w:hAnsi="Times New Roman"/>
          <w:color w:val="000000"/>
          <w:shd w:val="clear" w:color="auto" w:fill="FFFFFF"/>
        </w:rPr>
        <w:t>ầu</w:t>
      </w:r>
      <w:r w:rsidR="00BF4667">
        <w:rPr>
          <w:rFonts w:ascii="Times New Roman" w:hAnsi="Times New Roman"/>
          <w:color w:val="000000"/>
          <w:shd w:val="clear" w:color="auto" w:fill="FFFFFF"/>
        </w:rPr>
        <w:t xml:space="preserve"> ≥ 4 (p=</w:t>
      </w:r>
      <w:r>
        <w:rPr>
          <w:rFonts w:ascii="Times New Roman" w:hAnsi="Times New Roman"/>
          <w:color w:val="000000"/>
          <w:shd w:val="clear" w:color="auto" w:fill="FFFFFF"/>
        </w:rPr>
        <w:t>0,0</w:t>
      </w:r>
      <w:r w:rsidR="00BF4667">
        <w:rPr>
          <w:rFonts w:ascii="Times New Roman" w:hAnsi="Times New Roman"/>
          <w:color w:val="000000"/>
          <w:shd w:val="clear" w:color="auto" w:fill="FFFFFF"/>
        </w:rPr>
        <w:t>92</w:t>
      </w:r>
      <w:r>
        <w:rPr>
          <w:rFonts w:ascii="Times New Roman" w:hAnsi="Times New Roman"/>
          <w:color w:val="000000"/>
          <w:shd w:val="clear" w:color="auto" w:fill="FFFFFF"/>
        </w:rPr>
        <w:t xml:space="preserve"> b</w:t>
      </w:r>
      <w:r w:rsidRPr="004C4A30">
        <w:rPr>
          <w:rFonts w:ascii="Times New Roman" w:hAnsi="Times New Roman"/>
          <w:color w:val="000000"/>
          <w:shd w:val="clear" w:color="auto" w:fill="FFFFFF"/>
        </w:rPr>
        <w:t>ảng</w:t>
      </w:r>
      <w:r w:rsidR="005E7DC4">
        <w:rPr>
          <w:rFonts w:ascii="Times New Roman" w:hAnsi="Times New Roman"/>
          <w:color w:val="000000"/>
          <w:shd w:val="clear" w:color="auto" w:fill="FFFFFF"/>
        </w:rPr>
        <w:t xml:space="preserve"> 3.1</w:t>
      </w:r>
      <w:r w:rsidR="00D70E5B">
        <w:rPr>
          <w:rFonts w:ascii="Times New Roman" w:hAnsi="Times New Roman"/>
          <w:color w:val="000000"/>
          <w:shd w:val="clear" w:color="auto" w:fill="FFFFFF"/>
        </w:rPr>
        <w:t>7</w:t>
      </w:r>
      <w:r>
        <w:rPr>
          <w:rFonts w:ascii="Times New Roman" w:hAnsi="Times New Roman"/>
          <w:color w:val="000000"/>
          <w:shd w:val="clear" w:color="auto" w:fill="FFFFFF"/>
        </w:rPr>
        <w:t>) n</w:t>
      </w:r>
      <w:r w:rsidRPr="00003C7D">
        <w:rPr>
          <w:rFonts w:ascii="Times New Roman" w:hAnsi="Times New Roman"/>
          <w:color w:val="000000"/>
          <w:shd w:val="clear" w:color="auto" w:fill="FFFFFF"/>
        </w:rPr>
        <w:t>ê</w:t>
      </w:r>
      <w:r>
        <w:rPr>
          <w:rFonts w:ascii="Times New Roman" w:hAnsi="Times New Roman"/>
          <w:color w:val="000000"/>
          <w:shd w:val="clear" w:color="auto" w:fill="FFFFFF"/>
        </w:rPr>
        <w:t>n k</w:t>
      </w:r>
      <w:r w:rsidRPr="00003C7D">
        <w:rPr>
          <w:rFonts w:ascii="Times New Roman" w:hAnsi="Times New Roman"/>
          <w:color w:val="000000"/>
          <w:shd w:val="clear" w:color="auto" w:fill="FFFFFF"/>
        </w:rPr>
        <w:t>ết</w:t>
      </w:r>
      <w:r>
        <w:rPr>
          <w:rFonts w:ascii="Times New Roman" w:hAnsi="Times New Roman"/>
          <w:color w:val="000000"/>
          <w:shd w:val="clear" w:color="auto" w:fill="FFFFFF"/>
        </w:rPr>
        <w:t xml:space="preserve"> qu</w:t>
      </w:r>
      <w:r w:rsidRPr="00003C7D">
        <w:rPr>
          <w:rFonts w:ascii="Times New Roman" w:hAnsi="Times New Roman"/>
          <w:color w:val="000000"/>
          <w:shd w:val="clear" w:color="auto" w:fill="FFFFFF"/>
        </w:rPr>
        <w:t>ả</w:t>
      </w:r>
      <w:r>
        <w:rPr>
          <w:rFonts w:ascii="Times New Roman" w:hAnsi="Times New Roman"/>
          <w:color w:val="000000"/>
          <w:shd w:val="clear" w:color="auto" w:fill="FFFFFF"/>
        </w:rPr>
        <w:t xml:space="preserve"> M</w:t>
      </w:r>
      <w:r w:rsidRPr="004C4A30">
        <w:rPr>
          <w:rFonts w:ascii="Times New Roman" w:hAnsi="Times New Roman"/>
          <w:color w:val="000000"/>
          <w:shd w:val="clear" w:color="auto" w:fill="FFFFFF"/>
        </w:rPr>
        <w:t>D</w:t>
      </w:r>
      <w:r>
        <w:rPr>
          <w:rFonts w:ascii="Times New Roman" w:hAnsi="Times New Roman"/>
          <w:color w:val="000000"/>
          <w:shd w:val="clear" w:color="auto" w:fill="FFFFFF"/>
        </w:rPr>
        <w:t xml:space="preserve">A </w:t>
      </w:r>
      <w:r w:rsidRPr="004C4A30">
        <w:rPr>
          <w:rFonts w:ascii="Times New Roman" w:hAnsi="Times New Roman"/>
          <w:color w:val="000000"/>
          <w:shd w:val="clear" w:color="auto" w:fill="FFFFFF"/>
        </w:rPr>
        <w:t>ở</w:t>
      </w:r>
      <w:r>
        <w:rPr>
          <w:rFonts w:ascii="Times New Roman" w:hAnsi="Times New Roman"/>
          <w:color w:val="000000"/>
          <w:shd w:val="clear" w:color="auto" w:fill="FFFFFF"/>
        </w:rPr>
        <w:t xml:space="preserve"> m</w:t>
      </w:r>
      <w:r w:rsidRPr="004C4A30">
        <w:rPr>
          <w:rFonts w:ascii="Times New Roman" w:hAnsi="Times New Roman"/>
          <w:color w:val="000000"/>
          <w:shd w:val="clear" w:color="auto" w:fill="FFFFFF"/>
        </w:rPr>
        <w:t>ô</w:t>
      </w:r>
      <w:r>
        <w:rPr>
          <w:rFonts w:ascii="Times New Roman" w:hAnsi="Times New Roman"/>
          <w:color w:val="000000"/>
          <w:shd w:val="clear" w:color="auto" w:fill="FFFFFF"/>
        </w:rPr>
        <w:t xml:space="preserve"> b</w:t>
      </w:r>
      <w:r w:rsidRPr="004C4A30">
        <w:rPr>
          <w:rFonts w:ascii="Times New Roman" w:hAnsi="Times New Roman"/>
          <w:color w:val="000000"/>
          <w:shd w:val="clear" w:color="auto" w:fill="FFFFFF"/>
        </w:rPr>
        <w:t>ệnh</w:t>
      </w:r>
      <w:r>
        <w:rPr>
          <w:rFonts w:ascii="Times New Roman" w:hAnsi="Times New Roman"/>
          <w:color w:val="000000"/>
          <w:shd w:val="clear" w:color="auto" w:fill="FFFFFF"/>
        </w:rPr>
        <w:t xml:space="preserve"> UTĐT ph</w:t>
      </w:r>
      <w:r w:rsidRPr="004C4A30">
        <w:rPr>
          <w:rFonts w:ascii="Times New Roman" w:hAnsi="Times New Roman"/>
          <w:color w:val="000000"/>
          <w:shd w:val="clear" w:color="auto" w:fill="FFFFFF"/>
        </w:rPr>
        <w:t>ải</w:t>
      </w:r>
      <w:r>
        <w:rPr>
          <w:rFonts w:ascii="Times New Roman" w:hAnsi="Times New Roman"/>
          <w:color w:val="000000"/>
          <w:shd w:val="clear" w:color="auto" w:fill="FFFFFF"/>
        </w:rPr>
        <w:t xml:space="preserve"> t</w:t>
      </w:r>
      <w:r w:rsidRPr="004C4A30">
        <w:rPr>
          <w:rFonts w:ascii="Times New Roman" w:hAnsi="Times New Roman"/>
          <w:color w:val="000000"/>
          <w:shd w:val="clear" w:color="auto" w:fill="FFFFFF"/>
        </w:rPr>
        <w:t>ă</w:t>
      </w:r>
      <w:r>
        <w:rPr>
          <w:rFonts w:ascii="Times New Roman" w:hAnsi="Times New Roman"/>
          <w:color w:val="000000"/>
          <w:shd w:val="clear" w:color="auto" w:fill="FFFFFF"/>
        </w:rPr>
        <w:t>ng cao h</w:t>
      </w:r>
      <w:r w:rsidRPr="004C4A30">
        <w:rPr>
          <w:rFonts w:ascii="Times New Roman" w:hAnsi="Times New Roman"/>
          <w:color w:val="000000"/>
          <w:shd w:val="clear" w:color="auto" w:fill="FFFFFF"/>
        </w:rPr>
        <w:t>ơ</w:t>
      </w:r>
      <w:r>
        <w:rPr>
          <w:rFonts w:ascii="Times New Roman" w:hAnsi="Times New Roman"/>
          <w:color w:val="000000"/>
          <w:shd w:val="clear" w:color="auto" w:fill="FFFFFF"/>
        </w:rPr>
        <w:t>n so v</w:t>
      </w:r>
      <w:r w:rsidRPr="004C4A30">
        <w:rPr>
          <w:rFonts w:ascii="Times New Roman" w:hAnsi="Times New Roman"/>
          <w:color w:val="000000"/>
          <w:shd w:val="clear" w:color="auto" w:fill="FFFFFF"/>
        </w:rPr>
        <w:t>ới</w:t>
      </w:r>
      <w:r>
        <w:rPr>
          <w:rFonts w:ascii="Times New Roman" w:hAnsi="Times New Roman"/>
          <w:color w:val="000000"/>
          <w:shd w:val="clear" w:color="auto" w:fill="FFFFFF"/>
        </w:rPr>
        <w:t xml:space="preserve"> UTĐT tr</w:t>
      </w:r>
      <w:r w:rsidRPr="004C4A30">
        <w:rPr>
          <w:rFonts w:ascii="Times New Roman" w:hAnsi="Times New Roman"/>
          <w:color w:val="000000"/>
          <w:shd w:val="clear" w:color="auto" w:fill="FFFFFF"/>
        </w:rPr>
        <w:t>ái</w:t>
      </w:r>
      <w:r>
        <w:rPr>
          <w:rFonts w:ascii="Times New Roman" w:hAnsi="Times New Roman"/>
          <w:color w:val="000000"/>
          <w:shd w:val="clear" w:color="auto" w:fill="FFFFFF"/>
        </w:rPr>
        <w:t xml:space="preserve"> c</w:t>
      </w:r>
      <w:r w:rsidRPr="004C4A30">
        <w:rPr>
          <w:rFonts w:ascii="Times New Roman" w:hAnsi="Times New Roman"/>
          <w:color w:val="000000"/>
          <w:shd w:val="clear" w:color="auto" w:fill="FFFFFF"/>
        </w:rPr>
        <w:t>ũng</w:t>
      </w:r>
      <w:r>
        <w:rPr>
          <w:rFonts w:ascii="Times New Roman" w:hAnsi="Times New Roman"/>
          <w:color w:val="000000"/>
          <w:shd w:val="clear" w:color="auto" w:fill="FFFFFF"/>
        </w:rPr>
        <w:t xml:space="preserve"> c</w:t>
      </w:r>
      <w:r w:rsidRPr="004C4A30">
        <w:rPr>
          <w:rFonts w:ascii="Times New Roman" w:hAnsi="Times New Roman"/>
          <w:color w:val="000000"/>
          <w:shd w:val="clear" w:color="auto" w:fill="FFFFFF"/>
        </w:rPr>
        <w:t>ó</w:t>
      </w:r>
      <w:r>
        <w:rPr>
          <w:rFonts w:ascii="Times New Roman" w:hAnsi="Times New Roman"/>
          <w:color w:val="000000"/>
          <w:shd w:val="clear" w:color="auto" w:fill="FFFFFF"/>
        </w:rPr>
        <w:t xml:space="preserve"> th</w:t>
      </w:r>
      <w:r w:rsidRPr="004C4A30">
        <w:rPr>
          <w:rFonts w:ascii="Times New Roman" w:hAnsi="Times New Roman"/>
          <w:color w:val="000000"/>
          <w:shd w:val="clear" w:color="auto" w:fill="FFFFFF"/>
        </w:rPr>
        <w:t>ể</w:t>
      </w:r>
      <w:r>
        <w:rPr>
          <w:rFonts w:ascii="Times New Roman" w:hAnsi="Times New Roman"/>
          <w:color w:val="000000"/>
          <w:shd w:val="clear" w:color="auto" w:fill="FFFFFF"/>
        </w:rPr>
        <w:t xml:space="preserve"> c</w:t>
      </w:r>
      <w:r w:rsidRPr="004C4A30">
        <w:rPr>
          <w:rFonts w:ascii="Times New Roman" w:hAnsi="Times New Roman"/>
          <w:color w:val="000000"/>
          <w:shd w:val="clear" w:color="auto" w:fill="FFFFFF"/>
        </w:rPr>
        <w:t>òn</w:t>
      </w:r>
      <w:r>
        <w:rPr>
          <w:rFonts w:ascii="Times New Roman" w:hAnsi="Times New Roman"/>
          <w:color w:val="000000"/>
          <w:shd w:val="clear" w:color="auto" w:fill="FFFFFF"/>
        </w:rPr>
        <w:t xml:space="preserve"> do y</w:t>
      </w:r>
      <w:r w:rsidRPr="004C4A30">
        <w:rPr>
          <w:rFonts w:ascii="Times New Roman" w:hAnsi="Times New Roman"/>
          <w:color w:val="000000"/>
          <w:shd w:val="clear" w:color="auto" w:fill="FFFFFF"/>
        </w:rPr>
        <w:t>ếu</w:t>
      </w:r>
      <w:r>
        <w:rPr>
          <w:rFonts w:ascii="Times New Roman" w:hAnsi="Times New Roman"/>
          <w:color w:val="000000"/>
          <w:shd w:val="clear" w:color="auto" w:fill="FFFFFF"/>
        </w:rPr>
        <w:t xml:space="preserve"> t</w:t>
      </w:r>
      <w:r w:rsidRPr="004C4A30">
        <w:rPr>
          <w:rFonts w:ascii="Times New Roman" w:hAnsi="Times New Roman"/>
          <w:color w:val="000000"/>
          <w:shd w:val="clear" w:color="auto" w:fill="FFFFFF"/>
        </w:rPr>
        <w:t>ố</w:t>
      </w:r>
      <w:r>
        <w:rPr>
          <w:rFonts w:ascii="Times New Roman" w:hAnsi="Times New Roman"/>
          <w:color w:val="000000"/>
          <w:shd w:val="clear" w:color="auto" w:fill="FFFFFF"/>
        </w:rPr>
        <w:t xml:space="preserve"> t</w:t>
      </w:r>
      <w:r w:rsidRPr="004C4A30">
        <w:rPr>
          <w:rFonts w:ascii="Times New Roman" w:hAnsi="Times New Roman"/>
          <w:color w:val="000000"/>
          <w:shd w:val="clear" w:color="auto" w:fill="FFFFFF"/>
        </w:rPr>
        <w:t>ỉ</w:t>
      </w:r>
      <w:r>
        <w:rPr>
          <w:rFonts w:ascii="Times New Roman" w:hAnsi="Times New Roman"/>
          <w:color w:val="000000"/>
          <w:shd w:val="clear" w:color="auto" w:fill="FFFFFF"/>
        </w:rPr>
        <w:t xml:space="preserve"> s</w:t>
      </w:r>
      <w:r w:rsidRPr="004C4A30">
        <w:rPr>
          <w:rFonts w:ascii="Times New Roman" w:hAnsi="Times New Roman"/>
          <w:color w:val="000000"/>
          <w:shd w:val="clear" w:color="auto" w:fill="FFFFFF"/>
        </w:rPr>
        <w:t>ố</w:t>
      </w:r>
      <w:r>
        <w:rPr>
          <w:rFonts w:ascii="Times New Roman" w:hAnsi="Times New Roman"/>
          <w:color w:val="000000"/>
          <w:shd w:val="clear" w:color="auto" w:fill="FFFFFF"/>
        </w:rPr>
        <w:t xml:space="preserve"> b</w:t>
      </w:r>
      <w:r w:rsidRPr="004C4A30">
        <w:rPr>
          <w:rFonts w:ascii="Times New Roman" w:hAnsi="Times New Roman"/>
          <w:color w:val="000000"/>
          <w:shd w:val="clear" w:color="auto" w:fill="FFFFFF"/>
        </w:rPr>
        <w:t>ạch</w:t>
      </w:r>
      <w:r>
        <w:rPr>
          <w:rFonts w:ascii="Times New Roman" w:hAnsi="Times New Roman"/>
          <w:color w:val="000000"/>
          <w:shd w:val="clear" w:color="auto" w:fill="FFFFFF"/>
        </w:rPr>
        <w:t xml:space="preserve"> c</w:t>
      </w:r>
      <w:r w:rsidRPr="004C4A30">
        <w:rPr>
          <w:rFonts w:ascii="Times New Roman" w:hAnsi="Times New Roman"/>
          <w:color w:val="000000"/>
          <w:shd w:val="clear" w:color="auto" w:fill="FFFFFF"/>
        </w:rPr>
        <w:t>ầu</w:t>
      </w:r>
      <w:r>
        <w:rPr>
          <w:rFonts w:ascii="Times New Roman" w:hAnsi="Times New Roman"/>
          <w:color w:val="000000"/>
          <w:shd w:val="clear" w:color="auto" w:fill="FFFFFF"/>
        </w:rPr>
        <w:t xml:space="preserve"> ≥ 4, v</w:t>
      </w:r>
      <w:r w:rsidRPr="004C4A30">
        <w:rPr>
          <w:rFonts w:ascii="Times New Roman" w:hAnsi="Times New Roman"/>
          <w:color w:val="000000"/>
          <w:shd w:val="clear" w:color="auto" w:fill="FFFFFF"/>
        </w:rPr>
        <w:t>ì</w:t>
      </w:r>
      <w:r>
        <w:rPr>
          <w:rFonts w:ascii="Times New Roman" w:hAnsi="Times New Roman"/>
          <w:color w:val="000000"/>
          <w:shd w:val="clear" w:color="auto" w:fill="FFFFFF"/>
        </w:rPr>
        <w:t xml:space="preserve"> v</w:t>
      </w:r>
      <w:r w:rsidRPr="004C4A30">
        <w:rPr>
          <w:rFonts w:ascii="Times New Roman" w:hAnsi="Times New Roman"/>
          <w:color w:val="000000"/>
          <w:shd w:val="clear" w:color="auto" w:fill="FFFFFF"/>
        </w:rPr>
        <w:t>ậy</w:t>
      </w:r>
      <w:r>
        <w:rPr>
          <w:rFonts w:ascii="Times New Roman" w:hAnsi="Times New Roman"/>
          <w:color w:val="000000"/>
          <w:shd w:val="clear" w:color="auto" w:fill="FFFFFF"/>
        </w:rPr>
        <w:t xml:space="preserve"> n</w:t>
      </w:r>
      <w:r w:rsidRPr="004C4A30">
        <w:rPr>
          <w:rFonts w:ascii="Times New Roman" w:hAnsi="Times New Roman"/>
          <w:color w:val="000000"/>
          <w:shd w:val="clear" w:color="auto" w:fill="FFFFFF"/>
        </w:rPr>
        <w:t>ê</w:t>
      </w:r>
      <w:r>
        <w:rPr>
          <w:rFonts w:ascii="Times New Roman" w:hAnsi="Times New Roman"/>
          <w:color w:val="000000"/>
          <w:shd w:val="clear" w:color="auto" w:fill="FFFFFF"/>
        </w:rPr>
        <w:t>n c</w:t>
      </w:r>
      <w:r w:rsidRPr="004C4A30">
        <w:rPr>
          <w:rFonts w:ascii="Times New Roman" w:hAnsi="Times New Roman"/>
          <w:color w:val="000000"/>
          <w:shd w:val="clear" w:color="auto" w:fill="FFFFFF"/>
        </w:rPr>
        <w:t>ần</w:t>
      </w:r>
      <w:r>
        <w:rPr>
          <w:rFonts w:ascii="Times New Roman" w:hAnsi="Times New Roman"/>
          <w:color w:val="000000"/>
          <w:shd w:val="clear" w:color="auto" w:fill="FFFFFF"/>
        </w:rPr>
        <w:t xml:space="preserve"> nghi</w:t>
      </w:r>
      <w:r w:rsidRPr="004C4A30">
        <w:rPr>
          <w:rFonts w:ascii="Times New Roman" w:hAnsi="Times New Roman"/>
          <w:color w:val="000000"/>
          <w:shd w:val="clear" w:color="auto" w:fill="FFFFFF"/>
        </w:rPr>
        <w:t>ê</w:t>
      </w:r>
      <w:r>
        <w:rPr>
          <w:rFonts w:ascii="Times New Roman" w:hAnsi="Times New Roman"/>
          <w:color w:val="000000"/>
          <w:shd w:val="clear" w:color="auto" w:fill="FFFFFF"/>
        </w:rPr>
        <w:t>n c</w:t>
      </w:r>
      <w:r w:rsidRPr="004C4A30">
        <w:rPr>
          <w:rFonts w:ascii="Times New Roman" w:hAnsi="Times New Roman"/>
          <w:color w:val="000000"/>
          <w:shd w:val="clear" w:color="auto" w:fill="FFFFFF"/>
        </w:rPr>
        <w:t>ứu</w:t>
      </w:r>
      <w:r>
        <w:rPr>
          <w:rFonts w:ascii="Times New Roman" w:hAnsi="Times New Roman"/>
          <w:color w:val="000000"/>
          <w:shd w:val="clear" w:color="auto" w:fill="FFFFFF"/>
        </w:rPr>
        <w:t xml:space="preserve"> </w:t>
      </w:r>
      <w:r w:rsidR="00455DF1">
        <w:rPr>
          <w:rFonts w:ascii="Times New Roman" w:hAnsi="Times New Roman"/>
          <w:color w:val="000000"/>
          <w:shd w:val="clear" w:color="auto" w:fill="FFFFFF"/>
        </w:rPr>
        <w:t>th</w:t>
      </w:r>
      <w:r w:rsidR="00455DF1" w:rsidRPr="004C4A30">
        <w:rPr>
          <w:rFonts w:ascii="Times New Roman" w:hAnsi="Times New Roman"/>
          <w:color w:val="000000"/>
          <w:shd w:val="clear" w:color="auto" w:fill="FFFFFF"/>
        </w:rPr>
        <w:t>ê</w:t>
      </w:r>
      <w:r w:rsidR="00455DF1">
        <w:rPr>
          <w:rFonts w:ascii="Times New Roman" w:hAnsi="Times New Roman"/>
          <w:color w:val="000000"/>
          <w:shd w:val="clear" w:color="auto" w:fill="FFFFFF"/>
        </w:rPr>
        <w:t xml:space="preserve">m </w:t>
      </w:r>
      <w:r>
        <w:rPr>
          <w:rFonts w:ascii="Times New Roman" w:hAnsi="Times New Roman"/>
          <w:color w:val="000000"/>
          <w:shd w:val="clear" w:color="auto" w:fill="FFFFFF"/>
        </w:rPr>
        <w:t>đ</w:t>
      </w:r>
      <w:r w:rsidRPr="004C4A30">
        <w:rPr>
          <w:rFonts w:ascii="Times New Roman" w:hAnsi="Times New Roman"/>
          <w:color w:val="000000"/>
          <w:shd w:val="clear" w:color="auto" w:fill="FFFFFF"/>
        </w:rPr>
        <w:t>ể</w:t>
      </w:r>
      <w:r>
        <w:rPr>
          <w:rFonts w:ascii="Times New Roman" w:hAnsi="Times New Roman"/>
          <w:color w:val="000000"/>
          <w:shd w:val="clear" w:color="auto" w:fill="FFFFFF"/>
        </w:rPr>
        <w:t xml:space="preserve"> kh</w:t>
      </w:r>
      <w:r w:rsidRPr="004C4A30">
        <w:rPr>
          <w:rFonts w:ascii="Times New Roman" w:hAnsi="Times New Roman"/>
          <w:color w:val="000000"/>
          <w:shd w:val="clear" w:color="auto" w:fill="FFFFFF"/>
        </w:rPr>
        <w:t>ẳng</w:t>
      </w:r>
      <w:r>
        <w:rPr>
          <w:rFonts w:ascii="Times New Roman" w:hAnsi="Times New Roman"/>
          <w:color w:val="000000"/>
          <w:shd w:val="clear" w:color="auto" w:fill="FFFFFF"/>
        </w:rPr>
        <w:t xml:space="preserve"> </w:t>
      </w:r>
      <w:r w:rsidRPr="004C4A30">
        <w:rPr>
          <w:rFonts w:ascii="Times New Roman" w:hAnsi="Times New Roman"/>
          <w:color w:val="000000"/>
          <w:shd w:val="clear" w:color="auto" w:fill="FFFFFF"/>
        </w:rPr>
        <w:t>định</w:t>
      </w:r>
      <w:r>
        <w:rPr>
          <w:rFonts w:ascii="Times New Roman" w:hAnsi="Times New Roman"/>
          <w:color w:val="000000"/>
          <w:shd w:val="clear" w:color="auto" w:fill="FFFFFF"/>
        </w:rPr>
        <w:t xml:space="preserve"> v</w:t>
      </w:r>
      <w:r w:rsidRPr="00A0072F">
        <w:rPr>
          <w:rFonts w:ascii="Times New Roman" w:hAnsi="Times New Roman"/>
          <w:color w:val="000000"/>
          <w:shd w:val="clear" w:color="auto" w:fill="FFFFFF"/>
        </w:rPr>
        <w:t>ấn</w:t>
      </w:r>
      <w:r>
        <w:rPr>
          <w:rFonts w:ascii="Times New Roman" w:hAnsi="Times New Roman"/>
          <w:color w:val="000000"/>
          <w:shd w:val="clear" w:color="auto" w:fill="FFFFFF"/>
        </w:rPr>
        <w:t xml:space="preserve"> đ</w:t>
      </w:r>
      <w:r w:rsidRPr="00A0072F">
        <w:rPr>
          <w:rFonts w:ascii="Times New Roman" w:hAnsi="Times New Roman"/>
          <w:color w:val="000000"/>
          <w:shd w:val="clear" w:color="auto" w:fill="FFFFFF"/>
        </w:rPr>
        <w:t>ề</w:t>
      </w:r>
      <w:r>
        <w:rPr>
          <w:rFonts w:ascii="Times New Roman" w:hAnsi="Times New Roman"/>
          <w:color w:val="000000"/>
          <w:shd w:val="clear" w:color="auto" w:fill="FFFFFF"/>
        </w:rPr>
        <w:t xml:space="preserve"> n</w:t>
      </w:r>
      <w:r w:rsidRPr="00A0072F">
        <w:rPr>
          <w:rFonts w:ascii="Times New Roman" w:hAnsi="Times New Roman"/>
          <w:color w:val="000000"/>
          <w:shd w:val="clear" w:color="auto" w:fill="FFFFFF"/>
        </w:rPr>
        <w:t>ày</w:t>
      </w:r>
      <w:r>
        <w:rPr>
          <w:rFonts w:ascii="Times New Roman" w:hAnsi="Times New Roman"/>
          <w:color w:val="000000"/>
          <w:shd w:val="clear" w:color="auto" w:fill="FFFFFF"/>
        </w:rPr>
        <w:t>.</w:t>
      </w:r>
    </w:p>
    <w:p w:rsidR="00DB3BD9" w:rsidRDefault="00DB3BD9" w:rsidP="00B860FF">
      <w:pPr>
        <w:spacing w:line="360" w:lineRule="auto"/>
        <w:jc w:val="both"/>
        <w:rPr>
          <w:rFonts w:ascii="Times New Roman" w:hAnsi="Times New Roman"/>
          <w:b/>
        </w:rPr>
      </w:pPr>
      <w:bookmarkStart w:id="40" w:name="IV3"/>
      <w:r w:rsidRPr="00834931">
        <w:rPr>
          <w:rFonts w:ascii="Times New Roman" w:hAnsi="Times New Roman"/>
          <w:b/>
        </w:rPr>
        <w:t xml:space="preserve">4.3. </w:t>
      </w:r>
      <w:r w:rsidR="00713F14">
        <w:rPr>
          <w:rFonts w:ascii="Times New Roman" w:hAnsi="Times New Roman"/>
          <w:b/>
        </w:rPr>
        <w:t>S</w:t>
      </w:r>
      <w:r w:rsidR="00713F14" w:rsidRPr="00713F14">
        <w:rPr>
          <w:rFonts w:ascii="Times New Roman" w:hAnsi="Times New Roman"/>
          <w:b/>
        </w:rPr>
        <w:t>ự</w:t>
      </w:r>
      <w:r w:rsidR="005E7DC4">
        <w:rPr>
          <w:rFonts w:ascii="Times New Roman" w:hAnsi="Times New Roman"/>
          <w:b/>
        </w:rPr>
        <w:t xml:space="preserve"> t</w:t>
      </w:r>
      <w:r w:rsidRPr="00834931">
        <w:rPr>
          <w:rFonts w:ascii="Times New Roman" w:hAnsi="Times New Roman"/>
          <w:b/>
        </w:rPr>
        <w:t xml:space="preserve">hay đổi </w:t>
      </w:r>
      <w:r w:rsidR="00713F14">
        <w:rPr>
          <w:rFonts w:ascii="Times New Roman" w:hAnsi="Times New Roman"/>
          <w:b/>
        </w:rPr>
        <w:t>h</w:t>
      </w:r>
      <w:r w:rsidR="00713F14" w:rsidRPr="00713F14">
        <w:rPr>
          <w:rFonts w:ascii="Times New Roman" w:hAnsi="Times New Roman"/>
          <w:b/>
        </w:rPr>
        <w:t>àm</w:t>
      </w:r>
      <w:r w:rsidR="00713F14">
        <w:rPr>
          <w:rFonts w:ascii="Times New Roman" w:hAnsi="Times New Roman"/>
          <w:b/>
        </w:rPr>
        <w:t xml:space="preserve"> l</w:t>
      </w:r>
      <w:r w:rsidR="00713F14">
        <w:rPr>
          <w:rFonts w:ascii="Times New Roman" w:hAnsi="Times New Roman" w:hint="eastAsia"/>
          <w:b/>
        </w:rPr>
        <w:t>ư</w:t>
      </w:r>
      <w:r w:rsidR="00713F14" w:rsidRPr="00713F14">
        <w:rPr>
          <w:rFonts w:ascii="Times New Roman" w:hAnsi="Times New Roman"/>
          <w:b/>
        </w:rPr>
        <w:t>ợng</w:t>
      </w:r>
      <w:r w:rsidR="00713F14">
        <w:rPr>
          <w:rFonts w:ascii="Times New Roman" w:hAnsi="Times New Roman"/>
          <w:b/>
        </w:rPr>
        <w:t xml:space="preserve"> M</w:t>
      </w:r>
      <w:r w:rsidR="00713F14" w:rsidRPr="00713F14">
        <w:rPr>
          <w:rFonts w:ascii="Times New Roman" w:hAnsi="Times New Roman"/>
          <w:b/>
        </w:rPr>
        <w:t>D</w:t>
      </w:r>
      <w:r w:rsidR="00713F14">
        <w:rPr>
          <w:rFonts w:ascii="Times New Roman" w:hAnsi="Times New Roman"/>
          <w:b/>
        </w:rPr>
        <w:t>A h</w:t>
      </w:r>
      <w:r w:rsidR="00713F14" w:rsidRPr="00713F14">
        <w:rPr>
          <w:rFonts w:ascii="Times New Roman" w:hAnsi="Times New Roman"/>
          <w:b/>
        </w:rPr>
        <w:t>ồng</w:t>
      </w:r>
      <w:r w:rsidR="00713F14">
        <w:rPr>
          <w:rFonts w:ascii="Times New Roman" w:hAnsi="Times New Roman"/>
          <w:b/>
        </w:rPr>
        <w:t xml:space="preserve"> c</w:t>
      </w:r>
      <w:r w:rsidR="00713F14" w:rsidRPr="00713F14">
        <w:rPr>
          <w:rFonts w:ascii="Times New Roman" w:hAnsi="Times New Roman"/>
          <w:b/>
        </w:rPr>
        <w:t>ầu</w:t>
      </w:r>
      <w:r w:rsidRPr="00834931">
        <w:rPr>
          <w:rFonts w:ascii="Times New Roman" w:hAnsi="Times New Roman"/>
          <w:b/>
        </w:rPr>
        <w:t xml:space="preserve"> </w:t>
      </w:r>
      <w:r w:rsidR="00B860FF" w:rsidRPr="00B860FF">
        <w:rPr>
          <w:rFonts w:ascii="Times New Roman" w:hAnsi="Times New Roman"/>
          <w:b/>
        </w:rPr>
        <w:t xml:space="preserve">ở bệnh nhân ung thư đại tràng </w:t>
      </w:r>
      <w:r w:rsidR="005B112D">
        <w:rPr>
          <w:rFonts w:ascii="Times New Roman" w:hAnsi="Times New Roman"/>
          <w:b/>
        </w:rPr>
        <w:t>sau phẫu thuật tri</w:t>
      </w:r>
      <w:r w:rsidR="005B112D" w:rsidRPr="005B112D">
        <w:rPr>
          <w:rFonts w:ascii="Times New Roman" w:hAnsi="Times New Roman"/>
          <w:b/>
        </w:rPr>
        <w:t>ệt</w:t>
      </w:r>
      <w:r w:rsidR="005B112D">
        <w:rPr>
          <w:rFonts w:ascii="Times New Roman" w:hAnsi="Times New Roman"/>
          <w:b/>
        </w:rPr>
        <w:t xml:space="preserve"> c</w:t>
      </w:r>
      <w:r w:rsidR="005B112D" w:rsidRPr="005B112D">
        <w:rPr>
          <w:rFonts w:ascii="Times New Roman" w:hAnsi="Times New Roman" w:hint="eastAsia"/>
          <w:b/>
        </w:rPr>
        <w:t>ă</w:t>
      </w:r>
      <w:r w:rsidR="005B112D">
        <w:rPr>
          <w:rFonts w:ascii="Times New Roman" w:hAnsi="Times New Roman"/>
          <w:b/>
        </w:rPr>
        <w:t>n</w:t>
      </w:r>
    </w:p>
    <w:bookmarkEnd w:id="40"/>
    <w:p w:rsidR="00DB3BD9" w:rsidRPr="003471AC" w:rsidRDefault="00DB3BD9" w:rsidP="00DB3BD9">
      <w:pPr>
        <w:spacing w:line="360" w:lineRule="auto"/>
        <w:jc w:val="both"/>
        <w:rPr>
          <w:rFonts w:ascii="Times New Roman" w:hAnsi="Times New Roman"/>
          <w:b/>
          <w:i/>
        </w:rPr>
      </w:pPr>
      <w:r w:rsidRPr="003471AC">
        <w:rPr>
          <w:rFonts w:ascii="Times New Roman" w:hAnsi="Times New Roman"/>
          <w:b/>
          <w:i/>
        </w:rPr>
        <w:t xml:space="preserve">4.3.1. </w:t>
      </w:r>
      <w:r w:rsidR="00D53491">
        <w:rPr>
          <w:rFonts w:ascii="Times New Roman" w:hAnsi="Times New Roman"/>
          <w:b/>
          <w:i/>
        </w:rPr>
        <w:t>S</w:t>
      </w:r>
      <w:r w:rsidR="00D53491" w:rsidRPr="00D53491">
        <w:rPr>
          <w:rFonts w:ascii="Times New Roman" w:hAnsi="Times New Roman"/>
          <w:b/>
          <w:i/>
        </w:rPr>
        <w:t>ự</w:t>
      </w:r>
      <w:r w:rsidR="00D53491">
        <w:rPr>
          <w:rFonts w:ascii="Times New Roman" w:hAnsi="Times New Roman"/>
          <w:b/>
          <w:i/>
        </w:rPr>
        <w:t xml:space="preserve"> t</w:t>
      </w:r>
      <w:r w:rsidRPr="003471AC">
        <w:rPr>
          <w:rFonts w:ascii="Times New Roman" w:hAnsi="Times New Roman"/>
          <w:b/>
          <w:i/>
        </w:rPr>
        <w:t xml:space="preserve">hay đổi </w:t>
      </w:r>
      <w:r w:rsidR="00FC5B6B">
        <w:rPr>
          <w:rFonts w:ascii="Times New Roman" w:hAnsi="Times New Roman"/>
          <w:b/>
          <w:i/>
        </w:rPr>
        <w:t>h</w:t>
      </w:r>
      <w:r w:rsidR="00FC5B6B" w:rsidRPr="00FC5B6B">
        <w:rPr>
          <w:rFonts w:ascii="Times New Roman" w:hAnsi="Times New Roman"/>
          <w:b/>
          <w:i/>
        </w:rPr>
        <w:t>àm</w:t>
      </w:r>
      <w:r w:rsidR="00FC5B6B">
        <w:rPr>
          <w:rFonts w:ascii="Times New Roman" w:hAnsi="Times New Roman"/>
          <w:b/>
          <w:i/>
        </w:rPr>
        <w:t xml:space="preserve"> l</w:t>
      </w:r>
      <w:r w:rsidR="00FC5B6B">
        <w:rPr>
          <w:rFonts w:ascii="Times New Roman" w:hAnsi="Times New Roman" w:hint="eastAsia"/>
          <w:b/>
          <w:i/>
        </w:rPr>
        <w:t>ư</w:t>
      </w:r>
      <w:r w:rsidR="00FC5B6B" w:rsidRPr="00FC5B6B">
        <w:rPr>
          <w:rFonts w:ascii="Times New Roman" w:hAnsi="Times New Roman"/>
          <w:b/>
          <w:i/>
        </w:rPr>
        <w:t>ợng</w:t>
      </w:r>
      <w:r w:rsidR="00FC5B6B">
        <w:rPr>
          <w:rFonts w:ascii="Times New Roman" w:hAnsi="Times New Roman"/>
          <w:b/>
          <w:i/>
        </w:rPr>
        <w:t xml:space="preserve"> </w:t>
      </w:r>
      <w:r w:rsidRPr="003471AC">
        <w:rPr>
          <w:rFonts w:ascii="Times New Roman" w:hAnsi="Times New Roman"/>
          <w:b/>
          <w:i/>
        </w:rPr>
        <w:t>MDA hồng cầu t</w:t>
      </w:r>
      <w:r w:rsidR="004645E5">
        <w:rPr>
          <w:rFonts w:ascii="Times New Roman" w:hAnsi="Times New Roman"/>
          <w:b/>
          <w:i/>
        </w:rPr>
        <w:t xml:space="preserve">rước và sau </w:t>
      </w:r>
      <w:r w:rsidR="00FC5B6B">
        <w:rPr>
          <w:rFonts w:ascii="Times New Roman" w:hAnsi="Times New Roman"/>
          <w:b/>
          <w:i/>
        </w:rPr>
        <w:t xml:space="preserve">phẫu thuật </w:t>
      </w:r>
    </w:p>
    <w:p w:rsidR="00DB3BD9" w:rsidRDefault="00DB3BD9" w:rsidP="00DB3BD9">
      <w:pPr>
        <w:spacing w:line="360" w:lineRule="auto"/>
        <w:ind w:firstLine="709"/>
        <w:jc w:val="both"/>
        <w:rPr>
          <w:rFonts w:ascii="Times New Roman" w:hAnsi="Times New Roman"/>
        </w:rPr>
      </w:pPr>
      <w:r>
        <w:rPr>
          <w:rFonts w:ascii="Times New Roman" w:hAnsi="Times New Roman"/>
        </w:rPr>
        <w:t>Nh</w:t>
      </w:r>
      <w:r w:rsidRPr="00AF0715">
        <w:rPr>
          <w:rFonts w:ascii="Times New Roman" w:hAnsi="Times New Roman"/>
        </w:rPr>
        <w:t>ững</w:t>
      </w:r>
      <w:r>
        <w:rPr>
          <w:rFonts w:ascii="Times New Roman" w:hAnsi="Times New Roman"/>
        </w:rPr>
        <w:t xml:space="preserve"> n</w:t>
      </w:r>
      <w:r w:rsidRPr="00AF0715">
        <w:rPr>
          <w:rFonts w:ascii="Times New Roman" w:hAnsi="Times New Roman"/>
        </w:rPr>
        <w:t>ă</w:t>
      </w:r>
      <w:r>
        <w:rPr>
          <w:rFonts w:ascii="Times New Roman" w:hAnsi="Times New Roman"/>
        </w:rPr>
        <w:t>m g</w:t>
      </w:r>
      <w:r w:rsidRPr="00AF0715">
        <w:rPr>
          <w:rFonts w:ascii="Times New Roman" w:hAnsi="Times New Roman"/>
        </w:rPr>
        <w:t>ần</w:t>
      </w:r>
      <w:r>
        <w:rPr>
          <w:rFonts w:ascii="Times New Roman" w:hAnsi="Times New Roman"/>
        </w:rPr>
        <w:t xml:space="preserve"> </w:t>
      </w:r>
      <w:r w:rsidRPr="00AF0715">
        <w:rPr>
          <w:rFonts w:ascii="Times New Roman" w:hAnsi="Times New Roman"/>
        </w:rPr>
        <w:t>đâ</w:t>
      </w:r>
      <w:r>
        <w:rPr>
          <w:rFonts w:ascii="Times New Roman" w:hAnsi="Times New Roman"/>
        </w:rPr>
        <w:t>y, stress oxy hóa đư</w:t>
      </w:r>
      <w:r w:rsidRPr="00AF0715">
        <w:rPr>
          <w:rFonts w:ascii="Times New Roman" w:hAnsi="Times New Roman"/>
        </w:rPr>
        <w:t>ợc</w:t>
      </w:r>
      <w:r>
        <w:rPr>
          <w:rFonts w:ascii="Times New Roman" w:hAnsi="Times New Roman"/>
        </w:rPr>
        <w:t xml:space="preserve"> s</w:t>
      </w:r>
      <w:r w:rsidRPr="00AF0715">
        <w:rPr>
          <w:rFonts w:ascii="Times New Roman" w:hAnsi="Times New Roman"/>
        </w:rPr>
        <w:t>ử</w:t>
      </w:r>
      <w:r>
        <w:rPr>
          <w:rFonts w:ascii="Times New Roman" w:hAnsi="Times New Roman"/>
        </w:rPr>
        <w:t xml:space="preserve"> d</w:t>
      </w:r>
      <w:r w:rsidRPr="00AF0715">
        <w:rPr>
          <w:rFonts w:ascii="Times New Roman" w:hAnsi="Times New Roman"/>
        </w:rPr>
        <w:t>ụng</w:t>
      </w:r>
      <w:r>
        <w:rPr>
          <w:rFonts w:ascii="Times New Roman" w:hAnsi="Times New Roman"/>
        </w:rPr>
        <w:t xml:space="preserve"> l</w:t>
      </w:r>
      <w:r w:rsidRPr="00AF0715">
        <w:rPr>
          <w:rFonts w:ascii="Times New Roman" w:hAnsi="Times New Roman"/>
        </w:rPr>
        <w:t>à</w:t>
      </w:r>
      <w:r>
        <w:rPr>
          <w:rFonts w:ascii="Times New Roman" w:hAnsi="Times New Roman"/>
        </w:rPr>
        <w:t xml:space="preserve"> m</w:t>
      </w:r>
      <w:r w:rsidRPr="00AF0715">
        <w:rPr>
          <w:rFonts w:ascii="Times New Roman" w:hAnsi="Times New Roman"/>
        </w:rPr>
        <w:t>ột</w:t>
      </w:r>
      <w:r>
        <w:rPr>
          <w:rFonts w:ascii="Times New Roman" w:hAnsi="Times New Roman"/>
        </w:rPr>
        <w:t xml:space="preserve"> c</w:t>
      </w:r>
      <w:r w:rsidRPr="00AF0715">
        <w:rPr>
          <w:rFonts w:ascii="Times New Roman" w:hAnsi="Times New Roman"/>
        </w:rPr>
        <w:t>ô</w:t>
      </w:r>
      <w:r>
        <w:rPr>
          <w:rFonts w:ascii="Times New Roman" w:hAnsi="Times New Roman"/>
        </w:rPr>
        <w:t>ng c</w:t>
      </w:r>
      <w:r w:rsidRPr="00AF0715">
        <w:rPr>
          <w:rFonts w:ascii="Times New Roman" w:hAnsi="Times New Roman"/>
        </w:rPr>
        <w:t>ụ</w:t>
      </w:r>
      <w:r>
        <w:rPr>
          <w:rFonts w:ascii="Times New Roman" w:hAnsi="Times New Roman"/>
        </w:rPr>
        <w:t xml:space="preserve"> đ</w:t>
      </w:r>
      <w:r w:rsidRPr="00AF0715">
        <w:rPr>
          <w:rFonts w:ascii="Times New Roman" w:hAnsi="Times New Roman"/>
        </w:rPr>
        <w:t>ể</w:t>
      </w:r>
      <w:r>
        <w:rPr>
          <w:rFonts w:ascii="Times New Roman" w:hAnsi="Times New Roman"/>
        </w:rPr>
        <w:t xml:space="preserve"> </w:t>
      </w:r>
      <w:r w:rsidRPr="00AF0715">
        <w:rPr>
          <w:rFonts w:ascii="Times New Roman" w:hAnsi="Times New Roman"/>
        </w:rPr>
        <w:t>đánh</w:t>
      </w:r>
      <w:r>
        <w:rPr>
          <w:rFonts w:ascii="Times New Roman" w:hAnsi="Times New Roman"/>
        </w:rPr>
        <w:t xml:space="preserve"> gi</w:t>
      </w:r>
      <w:r w:rsidRPr="00766A02">
        <w:rPr>
          <w:rFonts w:ascii="Times New Roman" w:hAnsi="Times New Roman"/>
        </w:rPr>
        <w:t>á</w:t>
      </w:r>
      <w:r>
        <w:rPr>
          <w:rFonts w:ascii="Times New Roman" w:hAnsi="Times New Roman"/>
        </w:rPr>
        <w:t xml:space="preserve"> t</w:t>
      </w:r>
      <w:r w:rsidRPr="00766A02">
        <w:rPr>
          <w:rFonts w:ascii="Times New Roman" w:hAnsi="Times New Roman"/>
        </w:rPr>
        <w:t>ác</w:t>
      </w:r>
      <w:r>
        <w:rPr>
          <w:rFonts w:ascii="Times New Roman" w:hAnsi="Times New Roman"/>
        </w:rPr>
        <w:t xml:space="preserve"> đ</w:t>
      </w:r>
      <w:r w:rsidRPr="00766A02">
        <w:rPr>
          <w:rFonts w:ascii="Times New Roman" w:hAnsi="Times New Roman"/>
        </w:rPr>
        <w:t>ộng</w:t>
      </w:r>
      <w:r>
        <w:rPr>
          <w:rFonts w:ascii="Times New Roman" w:hAnsi="Times New Roman"/>
        </w:rPr>
        <w:t xml:space="preserve"> c</w:t>
      </w:r>
      <w:r w:rsidRPr="00766A02">
        <w:rPr>
          <w:rFonts w:ascii="Times New Roman" w:hAnsi="Times New Roman"/>
        </w:rPr>
        <w:t>ủ</w:t>
      </w:r>
      <w:r>
        <w:rPr>
          <w:rFonts w:ascii="Times New Roman" w:hAnsi="Times New Roman"/>
        </w:rPr>
        <w:t>a phẫu thuật n</w:t>
      </w:r>
      <w:r w:rsidRPr="00766A02">
        <w:rPr>
          <w:rFonts w:ascii="Times New Roman" w:hAnsi="Times New Roman"/>
        </w:rPr>
        <w:t>ói</w:t>
      </w:r>
      <w:r>
        <w:rPr>
          <w:rFonts w:ascii="Times New Roman" w:hAnsi="Times New Roman"/>
        </w:rPr>
        <w:t xml:space="preserve"> chung l</w:t>
      </w:r>
      <w:r w:rsidRPr="00766A02">
        <w:rPr>
          <w:rFonts w:ascii="Times New Roman" w:hAnsi="Times New Roman"/>
        </w:rPr>
        <w:t>ê</w:t>
      </w:r>
      <w:r>
        <w:rPr>
          <w:rFonts w:ascii="Times New Roman" w:hAnsi="Times New Roman"/>
        </w:rPr>
        <w:t>n c</w:t>
      </w:r>
      <w:r w:rsidRPr="00766A02">
        <w:rPr>
          <w:rFonts w:ascii="Times New Roman" w:hAnsi="Times New Roman"/>
        </w:rPr>
        <w:t>ơ</w:t>
      </w:r>
      <w:r>
        <w:rPr>
          <w:rFonts w:ascii="Times New Roman" w:hAnsi="Times New Roman"/>
        </w:rPr>
        <w:t xml:space="preserve"> th</w:t>
      </w:r>
      <w:r w:rsidRPr="00766A02">
        <w:rPr>
          <w:rFonts w:ascii="Times New Roman" w:hAnsi="Times New Roman"/>
        </w:rPr>
        <w:t>ể</w:t>
      </w:r>
      <w:r>
        <w:rPr>
          <w:rFonts w:ascii="Times New Roman" w:hAnsi="Times New Roman"/>
        </w:rPr>
        <w:t xml:space="preserve"> ngư</w:t>
      </w:r>
      <w:r w:rsidRPr="00766A02">
        <w:rPr>
          <w:rFonts w:ascii="Times New Roman" w:hAnsi="Times New Roman"/>
        </w:rPr>
        <w:t>ời</w:t>
      </w:r>
      <w:r>
        <w:rPr>
          <w:rFonts w:ascii="Times New Roman" w:hAnsi="Times New Roman"/>
        </w:rPr>
        <w:t xml:space="preserve"> b</w:t>
      </w:r>
      <w:r w:rsidRPr="00766A02">
        <w:rPr>
          <w:rFonts w:ascii="Times New Roman" w:hAnsi="Times New Roman"/>
        </w:rPr>
        <w:t>ệnh</w:t>
      </w:r>
      <w:r>
        <w:rPr>
          <w:rFonts w:ascii="Times New Roman" w:hAnsi="Times New Roman"/>
        </w:rPr>
        <w:t xml:space="preserve">. </w:t>
      </w:r>
      <w:r w:rsidRPr="00AF0715">
        <w:rPr>
          <w:rFonts w:ascii="Times New Roman" w:hAnsi="Times New Roman"/>
        </w:rPr>
        <w:t xml:space="preserve">Có ba con đường chính được </w:t>
      </w:r>
      <w:r>
        <w:rPr>
          <w:rFonts w:ascii="Times New Roman" w:hAnsi="Times New Roman"/>
        </w:rPr>
        <w:t>cho</w:t>
      </w:r>
      <w:r w:rsidRPr="00AF0715">
        <w:rPr>
          <w:rFonts w:ascii="Times New Roman" w:hAnsi="Times New Roman"/>
        </w:rPr>
        <w:t xml:space="preserve"> là gây ra</w:t>
      </w:r>
      <w:r>
        <w:rPr>
          <w:rFonts w:ascii="Times New Roman" w:hAnsi="Times New Roman"/>
        </w:rPr>
        <w:t xml:space="preserve"> </w:t>
      </w:r>
      <w:r w:rsidRPr="00AF0715">
        <w:rPr>
          <w:rFonts w:ascii="Times New Roman" w:hAnsi="Times New Roman"/>
        </w:rPr>
        <w:t xml:space="preserve">stress </w:t>
      </w:r>
      <w:r w:rsidR="00E0621F">
        <w:rPr>
          <w:rFonts w:ascii="Times New Roman" w:hAnsi="Times New Roman"/>
        </w:rPr>
        <w:t>o</w:t>
      </w:r>
      <w:r w:rsidRPr="00AF0715">
        <w:rPr>
          <w:rFonts w:ascii="Times New Roman" w:hAnsi="Times New Roman"/>
        </w:rPr>
        <w:t xml:space="preserve">xy hóa </w:t>
      </w:r>
      <w:r>
        <w:rPr>
          <w:rFonts w:ascii="Times New Roman" w:hAnsi="Times New Roman"/>
        </w:rPr>
        <w:t xml:space="preserve">trong phẫu thuật </w:t>
      </w:r>
      <w:r w:rsidRPr="00AF0715">
        <w:rPr>
          <w:rFonts w:ascii="Times New Roman" w:hAnsi="Times New Roman"/>
        </w:rPr>
        <w:t xml:space="preserve">bao gồm </w:t>
      </w:r>
      <w:r>
        <w:rPr>
          <w:rFonts w:ascii="Times New Roman" w:hAnsi="Times New Roman"/>
        </w:rPr>
        <w:t>ch</w:t>
      </w:r>
      <w:r w:rsidRPr="00AF0715">
        <w:rPr>
          <w:rFonts w:ascii="Times New Roman" w:hAnsi="Times New Roman"/>
        </w:rPr>
        <w:t>ấn</w:t>
      </w:r>
      <w:r>
        <w:rPr>
          <w:rFonts w:ascii="Times New Roman" w:hAnsi="Times New Roman"/>
        </w:rPr>
        <w:t xml:space="preserve"> th</w:t>
      </w:r>
      <w:r w:rsidRPr="00AF0715">
        <w:rPr>
          <w:rFonts w:ascii="Times New Roman" w:hAnsi="Times New Roman"/>
        </w:rPr>
        <w:t>ươ</w:t>
      </w:r>
      <w:r>
        <w:rPr>
          <w:rFonts w:ascii="Times New Roman" w:hAnsi="Times New Roman"/>
        </w:rPr>
        <w:t>ng</w:t>
      </w:r>
      <w:r w:rsidRPr="00AF0715">
        <w:rPr>
          <w:rFonts w:ascii="Times New Roman" w:hAnsi="Times New Roman"/>
        </w:rPr>
        <w:t xml:space="preserve"> cơ học</w:t>
      </w:r>
      <w:r>
        <w:rPr>
          <w:rFonts w:ascii="Times New Roman" w:hAnsi="Times New Roman"/>
        </w:rPr>
        <w:t xml:space="preserve"> c</w:t>
      </w:r>
      <w:r w:rsidRPr="00AF0715">
        <w:rPr>
          <w:rFonts w:ascii="Times New Roman" w:hAnsi="Times New Roman"/>
        </w:rPr>
        <w:t xml:space="preserve">ó thể gây tổn thương mô trực tiếp, </w:t>
      </w:r>
      <w:r>
        <w:rPr>
          <w:rFonts w:ascii="Times New Roman" w:hAnsi="Times New Roman"/>
        </w:rPr>
        <w:t>s</w:t>
      </w:r>
      <w:r w:rsidRPr="00766A02">
        <w:rPr>
          <w:rFonts w:ascii="Times New Roman" w:hAnsi="Times New Roman"/>
        </w:rPr>
        <w:t>ự</w:t>
      </w:r>
      <w:r>
        <w:rPr>
          <w:rFonts w:ascii="Times New Roman" w:hAnsi="Times New Roman"/>
        </w:rPr>
        <w:t xml:space="preserve"> </w:t>
      </w:r>
      <w:r w:rsidRPr="00AF0715">
        <w:rPr>
          <w:rFonts w:ascii="Times New Roman" w:hAnsi="Times New Roman"/>
        </w:rPr>
        <w:t xml:space="preserve">xâm nhập </w:t>
      </w:r>
      <w:r>
        <w:rPr>
          <w:rFonts w:ascii="Times New Roman" w:hAnsi="Times New Roman"/>
        </w:rPr>
        <w:t>c</w:t>
      </w:r>
      <w:r w:rsidRPr="00766A02">
        <w:rPr>
          <w:rFonts w:ascii="Times New Roman" w:hAnsi="Times New Roman"/>
        </w:rPr>
        <w:t>ủa</w:t>
      </w:r>
      <w:r>
        <w:rPr>
          <w:rFonts w:ascii="Times New Roman" w:hAnsi="Times New Roman"/>
        </w:rPr>
        <w:t xml:space="preserve"> </w:t>
      </w:r>
      <w:r w:rsidRPr="00AF0715">
        <w:rPr>
          <w:rFonts w:ascii="Times New Roman" w:hAnsi="Times New Roman"/>
        </w:rPr>
        <w:t>vi khuẩn</w:t>
      </w:r>
      <w:r>
        <w:rPr>
          <w:rFonts w:ascii="Times New Roman" w:hAnsi="Times New Roman"/>
        </w:rPr>
        <w:t xml:space="preserve"> v</w:t>
      </w:r>
      <w:r w:rsidRPr="00AF0715">
        <w:rPr>
          <w:rFonts w:ascii="Times New Roman" w:hAnsi="Times New Roman"/>
        </w:rPr>
        <w:t>à</w:t>
      </w:r>
      <w:r>
        <w:rPr>
          <w:rFonts w:ascii="Times New Roman" w:hAnsi="Times New Roman"/>
        </w:rPr>
        <w:t xml:space="preserve"> t</w:t>
      </w:r>
      <w:r w:rsidRPr="00766A02">
        <w:rPr>
          <w:rFonts w:ascii="Times New Roman" w:hAnsi="Times New Roman"/>
        </w:rPr>
        <w:t>ình</w:t>
      </w:r>
      <w:r>
        <w:rPr>
          <w:rFonts w:ascii="Times New Roman" w:hAnsi="Times New Roman"/>
        </w:rPr>
        <w:t xml:space="preserve"> tr</w:t>
      </w:r>
      <w:r w:rsidRPr="00766A02">
        <w:rPr>
          <w:rFonts w:ascii="Times New Roman" w:hAnsi="Times New Roman"/>
        </w:rPr>
        <w:t>ạng</w:t>
      </w:r>
      <w:r w:rsidRPr="00AF0715">
        <w:rPr>
          <w:rFonts w:ascii="Times New Roman" w:hAnsi="Times New Roman"/>
        </w:rPr>
        <w:t xml:space="preserve"> thiếu oxy</w:t>
      </w:r>
      <w:r>
        <w:rPr>
          <w:rFonts w:ascii="Times New Roman" w:hAnsi="Times New Roman"/>
        </w:rPr>
        <w:t xml:space="preserve"> </w:t>
      </w:r>
      <w:r w:rsidR="00713F14">
        <w:rPr>
          <w:rFonts w:ascii="Times New Roman" w:hAnsi="Times New Roman"/>
        </w:rPr>
        <w:t>m</w:t>
      </w:r>
      <w:r w:rsidR="00713F14" w:rsidRPr="00713F14">
        <w:rPr>
          <w:rFonts w:ascii="Times New Roman" w:hAnsi="Times New Roman"/>
        </w:rPr>
        <w:t>ô</w:t>
      </w:r>
      <w:r>
        <w:rPr>
          <w:rFonts w:ascii="Times New Roman" w:hAnsi="Times New Roman"/>
        </w:rPr>
        <w:t>.</w:t>
      </w:r>
      <w:r w:rsidRPr="00AF0715">
        <w:rPr>
          <w:rFonts w:ascii="Times New Roman" w:hAnsi="Times New Roman"/>
        </w:rPr>
        <w:t xml:space="preserve"> </w:t>
      </w:r>
      <w:r>
        <w:rPr>
          <w:rFonts w:ascii="Times New Roman" w:hAnsi="Times New Roman"/>
        </w:rPr>
        <w:t>C</w:t>
      </w:r>
      <w:r w:rsidRPr="00766A02">
        <w:rPr>
          <w:rFonts w:ascii="Times New Roman" w:hAnsi="Times New Roman"/>
        </w:rPr>
        <w:t>ác</w:t>
      </w:r>
      <w:r>
        <w:rPr>
          <w:rFonts w:ascii="Times New Roman" w:hAnsi="Times New Roman"/>
        </w:rPr>
        <w:t xml:space="preserve"> y</w:t>
      </w:r>
      <w:r w:rsidRPr="00766A02">
        <w:rPr>
          <w:rFonts w:ascii="Times New Roman" w:hAnsi="Times New Roman"/>
        </w:rPr>
        <w:t>ếu</w:t>
      </w:r>
      <w:r>
        <w:rPr>
          <w:rFonts w:ascii="Times New Roman" w:hAnsi="Times New Roman"/>
        </w:rPr>
        <w:t xml:space="preserve"> t</w:t>
      </w:r>
      <w:r w:rsidRPr="00766A02">
        <w:rPr>
          <w:rFonts w:ascii="Times New Roman" w:hAnsi="Times New Roman"/>
        </w:rPr>
        <w:t>ố</w:t>
      </w:r>
      <w:r>
        <w:rPr>
          <w:rFonts w:ascii="Times New Roman" w:hAnsi="Times New Roman"/>
        </w:rPr>
        <w:t xml:space="preserve"> n</w:t>
      </w:r>
      <w:r w:rsidRPr="00766A02">
        <w:rPr>
          <w:rFonts w:ascii="Times New Roman" w:hAnsi="Times New Roman"/>
        </w:rPr>
        <w:t>ày</w:t>
      </w:r>
      <w:r w:rsidRPr="00AF0715">
        <w:rPr>
          <w:rFonts w:ascii="Times New Roman" w:hAnsi="Times New Roman"/>
        </w:rPr>
        <w:t xml:space="preserve"> dẫn đến việc kích hoạt các tế bào </w:t>
      </w:r>
      <w:r w:rsidR="005E7DC4">
        <w:rPr>
          <w:rFonts w:ascii="Times New Roman" w:hAnsi="Times New Roman"/>
        </w:rPr>
        <w:t>mi</w:t>
      </w:r>
      <w:r w:rsidR="005E7DC4" w:rsidRPr="005E7DC4">
        <w:rPr>
          <w:rFonts w:ascii="Times New Roman" w:hAnsi="Times New Roman"/>
        </w:rPr>
        <w:t>ễn</w:t>
      </w:r>
      <w:r w:rsidR="005E7DC4">
        <w:rPr>
          <w:rFonts w:ascii="Times New Roman" w:hAnsi="Times New Roman"/>
        </w:rPr>
        <w:t xml:space="preserve"> d</w:t>
      </w:r>
      <w:r w:rsidR="005E7DC4" w:rsidRPr="005E7DC4">
        <w:rPr>
          <w:rFonts w:ascii="Times New Roman" w:hAnsi="Times New Roman"/>
        </w:rPr>
        <w:t>ịch</w:t>
      </w:r>
      <w:r w:rsidRPr="00AF0715">
        <w:rPr>
          <w:rFonts w:ascii="Times New Roman" w:hAnsi="Times New Roman"/>
        </w:rPr>
        <w:t xml:space="preserve">, các tế bào </w:t>
      </w:r>
      <w:r w:rsidR="005E7DC4">
        <w:rPr>
          <w:rFonts w:ascii="Times New Roman" w:hAnsi="Times New Roman"/>
        </w:rPr>
        <w:t>bạch cầu trung tính và các đại thực bào</w:t>
      </w:r>
      <w:r>
        <w:rPr>
          <w:rFonts w:ascii="Times New Roman" w:hAnsi="Times New Roman"/>
        </w:rPr>
        <w:t xml:space="preserve"> </w:t>
      </w:r>
      <w:r w:rsidR="008709AC">
        <w:rPr>
          <w:rFonts w:ascii="Times New Roman" w:hAnsi="Times New Roman"/>
        </w:rPr>
        <w:t>g</w:t>
      </w:r>
      <w:r w:rsidRPr="00AF0715">
        <w:rPr>
          <w:rFonts w:ascii="Times New Roman" w:hAnsi="Times New Roman"/>
        </w:rPr>
        <w:t xml:space="preserve">ây ra sự phóng thích ROS và là nguyên nhân gây ra </w:t>
      </w:r>
      <w:r w:rsidR="008709AC">
        <w:rPr>
          <w:rFonts w:ascii="Times New Roman" w:hAnsi="Times New Roman"/>
        </w:rPr>
        <w:t>stress oxy hóa</w:t>
      </w:r>
      <w:r w:rsidR="00465494">
        <w:rPr>
          <w:rFonts w:ascii="Times New Roman" w:hAnsi="Times New Roman"/>
        </w:rPr>
        <w:t xml:space="preserve"> </w:t>
      </w:r>
      <w:r w:rsidR="00465494">
        <w:rPr>
          <w:rFonts w:ascii="Times New Roman" w:hAnsi="Times New Roman"/>
        </w:rPr>
        <w:fldChar w:fldCharType="begin"/>
      </w:r>
      <w:r w:rsidR="00F567DA">
        <w:rPr>
          <w:rFonts w:ascii="Times New Roman" w:hAnsi="Times New Roman"/>
        </w:rPr>
        <w:instrText xml:space="preserve"> ADDIN EN.CITE &lt;EndNote&gt;&lt;Cite&gt;&lt;Author&gt;Rosenfeldt&lt;/Author&gt;&lt;Year&gt;2013&lt;/Year&gt;&lt;RecNum&gt;80&lt;/RecNum&gt;&lt;DisplayText&gt;[9]&lt;/DisplayText&gt;&lt;record&gt;&lt;rec-number&gt;80&lt;/rec-number&gt;&lt;foreign-keys&gt;&lt;key app="EN" db-id="5twxs2p5iavsxner9f5vwew9es29fdavt5xv"&gt;80&lt;/key&gt;&lt;/foreign-keys&gt;&lt;ref-type name="Journal Article"&gt;17&lt;/ref-type&gt;&lt;contributors&gt;&lt;authors&gt;&lt;author&gt;Rosenfeldt, Franklin&lt;/author&gt;&lt;author&gt;Wilson, Mark&lt;/author&gt;&lt;author&gt;Lee, Geraldine&lt;/author&gt;&lt;author&gt;Kure, Christina&lt;/author&gt;&lt;author&gt;Ou, Ruchong&lt;/author&gt;&lt;author&gt;Braun, Lesley&lt;/author&gt;&lt;author&gt;de Haan, Judy&lt;/author&gt;&lt;/authors&gt;&lt;/contributors&gt;&lt;titles&gt;&lt;title&gt;Oxidative stress in surgery in an ageing population: pathophysiology and therapy&lt;/title&gt;&lt;secondary-title&gt;Experimental gerontology&lt;/secondary-title&gt;&lt;/titles&gt;&lt;periodical&gt;&lt;full-title&gt;Experimental gerontology&lt;/full-title&gt;&lt;/periodical&gt;&lt;pages&gt;45-54&lt;/pages&gt;&lt;volume&gt;48&lt;/volume&gt;&lt;number&gt;1&lt;/number&gt;&lt;dates&gt;&lt;year&gt;2013&lt;/year&gt;&lt;/dates&gt;&lt;isbn&gt;0531-5565&lt;/isbn&gt;&lt;urls&gt;&lt;/urls&gt;&lt;/record&gt;&lt;/Cite&gt;&lt;/EndNote&gt;</w:instrText>
      </w:r>
      <w:r w:rsidR="00465494">
        <w:rPr>
          <w:rFonts w:ascii="Times New Roman" w:hAnsi="Times New Roman"/>
        </w:rPr>
        <w:fldChar w:fldCharType="separate"/>
      </w:r>
      <w:r w:rsidR="00F567DA">
        <w:rPr>
          <w:rFonts w:ascii="Times New Roman" w:hAnsi="Times New Roman"/>
          <w:noProof/>
        </w:rPr>
        <w:t>[</w:t>
      </w:r>
      <w:hyperlink w:anchor="_ENREF_9" w:tooltip="Rosenfeldt, 2013 #80" w:history="1">
        <w:r w:rsidR="00996C94">
          <w:rPr>
            <w:rFonts w:ascii="Times New Roman" w:hAnsi="Times New Roman"/>
            <w:noProof/>
          </w:rPr>
          <w:t>9</w:t>
        </w:r>
      </w:hyperlink>
      <w:r w:rsidR="00F567DA">
        <w:rPr>
          <w:rFonts w:ascii="Times New Roman" w:hAnsi="Times New Roman"/>
          <w:noProof/>
        </w:rPr>
        <w:t>]</w:t>
      </w:r>
      <w:r w:rsidR="00465494">
        <w:rPr>
          <w:rFonts w:ascii="Times New Roman" w:hAnsi="Times New Roman"/>
        </w:rPr>
        <w:fldChar w:fldCharType="end"/>
      </w:r>
      <w:r w:rsidR="008709AC">
        <w:rPr>
          <w:rFonts w:ascii="Times New Roman" w:hAnsi="Times New Roman"/>
        </w:rPr>
        <w:t>.</w:t>
      </w:r>
      <w:r w:rsidRPr="00AF0715">
        <w:rPr>
          <w:rFonts w:ascii="Times New Roman" w:hAnsi="Times New Roman"/>
        </w:rPr>
        <w:t xml:space="preserve"> </w:t>
      </w:r>
    </w:p>
    <w:p w:rsidR="00DB3BD9" w:rsidRPr="00C30B06" w:rsidRDefault="00DB3BD9" w:rsidP="00DB3BD9">
      <w:pPr>
        <w:spacing w:line="360" w:lineRule="auto"/>
        <w:ind w:firstLine="709"/>
        <w:jc w:val="both"/>
        <w:rPr>
          <w:rFonts w:ascii="Times New Roman" w:hAnsi="Times New Roman"/>
          <w:color w:val="000000"/>
          <w:lang w:bidi="th-TH"/>
        </w:rPr>
      </w:pPr>
      <w:r w:rsidRPr="00C30B06">
        <w:rPr>
          <w:rFonts w:ascii="Times New Roman" w:hAnsi="Times New Roman"/>
          <w:color w:val="000000"/>
          <w:lang w:bidi="th-TH"/>
        </w:rPr>
        <w:t>Trong UTĐT hiện tượng gia tăng stress oxy hóa tại mô ung thư</w:t>
      </w:r>
      <w:r w:rsidR="008709AC">
        <w:rPr>
          <w:rFonts w:ascii="Times New Roman" w:hAnsi="Times New Roman"/>
          <w:color w:val="000000"/>
          <w:lang w:bidi="th-TH"/>
        </w:rPr>
        <w:t xml:space="preserve"> </w:t>
      </w:r>
      <w:r w:rsidR="008709AC" w:rsidRPr="008709AC">
        <w:rPr>
          <w:rFonts w:ascii="Times New Roman" w:hAnsi="Times New Roman" w:hint="eastAsia"/>
          <w:color w:val="000000"/>
          <w:lang w:bidi="th-TH"/>
        </w:rPr>
        <w:t>đ</w:t>
      </w:r>
      <w:r w:rsidR="008709AC" w:rsidRPr="008709AC">
        <w:rPr>
          <w:rFonts w:ascii="Times New Roman" w:hAnsi="Times New Roman"/>
          <w:color w:val="000000"/>
          <w:lang w:bidi="th-TH"/>
        </w:rPr>
        <w:t>ã</w:t>
      </w:r>
      <w:r w:rsidR="008709AC">
        <w:rPr>
          <w:rFonts w:ascii="Times New Roman" w:hAnsi="Times New Roman"/>
          <w:color w:val="000000"/>
          <w:lang w:bidi="th-TH"/>
        </w:rPr>
        <w:t xml:space="preserve"> </w:t>
      </w:r>
      <w:r w:rsidR="008709AC">
        <w:rPr>
          <w:rFonts w:ascii="Times New Roman" w:hAnsi="Times New Roman" w:hint="eastAsia"/>
          <w:color w:val="000000"/>
          <w:lang w:bidi="th-TH"/>
        </w:rPr>
        <w:t>đư</w:t>
      </w:r>
      <w:r w:rsidR="008709AC" w:rsidRPr="008709AC">
        <w:rPr>
          <w:rFonts w:ascii="Times New Roman" w:hAnsi="Times New Roman"/>
          <w:color w:val="000000"/>
          <w:lang w:bidi="th-TH"/>
        </w:rPr>
        <w:t>ợc</w:t>
      </w:r>
      <w:r w:rsidR="008709AC">
        <w:rPr>
          <w:rFonts w:ascii="Times New Roman" w:hAnsi="Times New Roman"/>
          <w:color w:val="000000"/>
          <w:lang w:bidi="th-TH"/>
        </w:rPr>
        <w:t xml:space="preserve"> nhi</w:t>
      </w:r>
      <w:r w:rsidR="008709AC" w:rsidRPr="008709AC">
        <w:rPr>
          <w:rFonts w:ascii="Times New Roman" w:hAnsi="Times New Roman"/>
          <w:color w:val="000000"/>
          <w:lang w:bidi="th-TH"/>
        </w:rPr>
        <w:t>ều</w:t>
      </w:r>
      <w:r w:rsidR="008709AC">
        <w:rPr>
          <w:rFonts w:ascii="Times New Roman" w:hAnsi="Times New Roman"/>
          <w:color w:val="000000"/>
          <w:lang w:bidi="th-TH"/>
        </w:rPr>
        <w:t xml:space="preserve"> nghi</w:t>
      </w:r>
      <w:r w:rsidR="008709AC" w:rsidRPr="008709AC">
        <w:rPr>
          <w:rFonts w:ascii="Times New Roman" w:hAnsi="Times New Roman"/>
          <w:color w:val="000000"/>
          <w:lang w:bidi="th-TH"/>
        </w:rPr>
        <w:t>ê</w:t>
      </w:r>
      <w:r w:rsidR="008709AC">
        <w:rPr>
          <w:rFonts w:ascii="Times New Roman" w:hAnsi="Times New Roman"/>
          <w:color w:val="000000"/>
          <w:lang w:bidi="th-TH"/>
        </w:rPr>
        <w:t>n c</w:t>
      </w:r>
      <w:r w:rsidR="008709AC" w:rsidRPr="008709AC">
        <w:rPr>
          <w:rFonts w:ascii="Times New Roman" w:hAnsi="Times New Roman"/>
          <w:color w:val="000000"/>
          <w:lang w:bidi="th-TH"/>
        </w:rPr>
        <w:t>ứu</w:t>
      </w:r>
      <w:r w:rsidR="008709AC">
        <w:rPr>
          <w:rFonts w:ascii="Times New Roman" w:hAnsi="Times New Roman"/>
          <w:color w:val="000000"/>
          <w:lang w:bidi="th-TH"/>
        </w:rPr>
        <w:t xml:space="preserve"> x</w:t>
      </w:r>
      <w:r w:rsidR="008709AC" w:rsidRPr="008709AC">
        <w:rPr>
          <w:rFonts w:ascii="Times New Roman" w:hAnsi="Times New Roman"/>
          <w:color w:val="000000"/>
          <w:lang w:bidi="th-TH"/>
        </w:rPr>
        <w:t>ác</w:t>
      </w:r>
      <w:r w:rsidR="008709AC">
        <w:rPr>
          <w:rFonts w:ascii="Times New Roman" w:hAnsi="Times New Roman"/>
          <w:color w:val="000000"/>
          <w:lang w:bidi="th-TH"/>
        </w:rPr>
        <w:t xml:space="preserve"> nh</w:t>
      </w:r>
      <w:r w:rsidR="008709AC" w:rsidRPr="008709AC">
        <w:rPr>
          <w:rFonts w:ascii="Times New Roman" w:hAnsi="Times New Roman"/>
          <w:color w:val="000000"/>
          <w:lang w:bidi="th-TH"/>
        </w:rPr>
        <w:t>ận</w:t>
      </w:r>
      <w:r w:rsidR="008709AC">
        <w:rPr>
          <w:rFonts w:ascii="Times New Roman" w:hAnsi="Times New Roman"/>
          <w:color w:val="000000"/>
          <w:lang w:bidi="th-TH"/>
        </w:rPr>
        <w:t>.</w:t>
      </w:r>
      <w:r w:rsidRPr="00C30B06">
        <w:rPr>
          <w:rFonts w:ascii="Times New Roman" w:hAnsi="Times New Roman"/>
          <w:color w:val="000000"/>
          <w:lang w:bidi="th-TH"/>
        </w:rPr>
        <w:t xml:space="preserve"> Như vậy</w:t>
      </w:r>
      <w:r w:rsidR="00465494">
        <w:rPr>
          <w:rFonts w:ascii="Times New Roman" w:hAnsi="Times New Roman"/>
          <w:color w:val="000000"/>
          <w:lang w:bidi="th-TH"/>
        </w:rPr>
        <w:t>,</w:t>
      </w:r>
      <w:r w:rsidRPr="00C30B06">
        <w:rPr>
          <w:rFonts w:ascii="Times New Roman" w:hAnsi="Times New Roman"/>
          <w:color w:val="000000"/>
          <w:lang w:bidi="th-TH"/>
        </w:rPr>
        <w:t xml:space="preserve"> phẫu thuật điều trị ung thư là một quá trình phức tạp bởi mặc dù phẫu thuật có thể loại bỏ một phần lớn khối lượng oxy hóa của khối u, chấn thương phẫu thuật có thể kích thích phản ứng căng </w:t>
      </w:r>
      <w:r w:rsidRPr="00277C2E">
        <w:rPr>
          <w:rFonts w:ascii="Times New Roman" w:hAnsi="Times New Roman"/>
          <w:color w:val="000000"/>
          <w:spacing w:val="-2"/>
          <w:lang w:bidi="th-TH"/>
        </w:rPr>
        <w:lastRenderedPageBreak/>
        <w:t>thẳng, dẫn đến việc giải phóng một lượng lớn các gốc tự do, phá vỡ sự cân b</w:t>
      </w:r>
      <w:r w:rsidR="009566C6" w:rsidRPr="00277C2E">
        <w:rPr>
          <w:rFonts w:ascii="Times New Roman" w:hAnsi="Times New Roman"/>
          <w:color w:val="000000"/>
          <w:spacing w:val="-2"/>
          <w:lang w:bidi="th-TH"/>
        </w:rPr>
        <w:t xml:space="preserve">ằng nội bộ của hệ thống oxy hóa - </w:t>
      </w:r>
      <w:r w:rsidRPr="00277C2E">
        <w:rPr>
          <w:rFonts w:ascii="Times New Roman" w:hAnsi="Times New Roman"/>
          <w:color w:val="000000"/>
          <w:spacing w:val="-2"/>
          <w:lang w:bidi="th-TH"/>
        </w:rPr>
        <w:t xml:space="preserve">chống oxy hoá. </w:t>
      </w:r>
      <w:r w:rsidR="008709AC" w:rsidRPr="00277C2E">
        <w:rPr>
          <w:rFonts w:ascii="Times New Roman" w:hAnsi="Times New Roman"/>
          <w:color w:val="000000"/>
          <w:spacing w:val="-2"/>
          <w:lang w:bidi="th-TH"/>
        </w:rPr>
        <w:t>Do v</w:t>
      </w:r>
      <w:r w:rsidRPr="00277C2E">
        <w:rPr>
          <w:rFonts w:ascii="Times New Roman" w:hAnsi="Times New Roman"/>
          <w:color w:val="000000"/>
          <w:spacing w:val="-2"/>
          <w:lang w:bidi="th-TH"/>
        </w:rPr>
        <w:t>ậy</w:t>
      </w:r>
      <w:r w:rsidR="00713F14">
        <w:rPr>
          <w:rFonts w:ascii="Times New Roman" w:hAnsi="Times New Roman"/>
          <w:color w:val="000000"/>
          <w:spacing w:val="-2"/>
          <w:lang w:bidi="th-TH"/>
        </w:rPr>
        <w:t>,</w:t>
      </w:r>
      <w:r w:rsidRPr="00277C2E">
        <w:rPr>
          <w:rFonts w:ascii="Times New Roman" w:hAnsi="Times New Roman"/>
          <w:color w:val="000000"/>
          <w:spacing w:val="-2"/>
          <w:lang w:bidi="th-TH"/>
        </w:rPr>
        <w:t xml:space="preserve"> sau phẫu thuật triệt căn UTĐT</w:t>
      </w:r>
      <w:r w:rsidR="004645E5">
        <w:rPr>
          <w:rFonts w:ascii="Times New Roman" w:hAnsi="Times New Roman"/>
          <w:color w:val="000000"/>
          <w:spacing w:val="-2"/>
          <w:lang w:bidi="th-TH"/>
        </w:rPr>
        <w:t>,</w:t>
      </w:r>
      <w:r w:rsidRPr="00277C2E">
        <w:rPr>
          <w:rFonts w:ascii="Times New Roman" w:hAnsi="Times New Roman"/>
          <w:color w:val="000000"/>
          <w:spacing w:val="-2"/>
          <w:lang w:bidi="th-TH"/>
        </w:rPr>
        <w:t xml:space="preserve"> tình trạng stress oxy hóa thay đổi có thể tăng lên hoặc giảm đi</w:t>
      </w:r>
      <w:r w:rsidRPr="00C30B06">
        <w:rPr>
          <w:rFonts w:ascii="Times New Roman" w:hAnsi="Times New Roman"/>
          <w:color w:val="000000"/>
          <w:lang w:bidi="th-TH"/>
        </w:rPr>
        <w:t>.</w:t>
      </w:r>
    </w:p>
    <w:p w:rsidR="000C66DE" w:rsidRDefault="00465494" w:rsidP="00654CFC">
      <w:pPr>
        <w:spacing w:line="360" w:lineRule="auto"/>
        <w:ind w:firstLine="709"/>
        <w:jc w:val="both"/>
        <w:rPr>
          <w:rFonts w:ascii="Times New Roman" w:hAnsi="Times New Roman"/>
          <w:color w:val="000000"/>
          <w:lang w:bidi="th-TH"/>
        </w:rPr>
      </w:pPr>
      <w:r>
        <w:rPr>
          <w:rFonts w:ascii="Times New Roman" w:hAnsi="Times New Roman"/>
          <w:color w:val="000000"/>
          <w:lang w:bidi="th-TH"/>
        </w:rPr>
        <w:t>Trong</w:t>
      </w:r>
      <w:r w:rsidR="00DB3BD9" w:rsidRPr="00C30B06">
        <w:rPr>
          <w:rFonts w:ascii="Times New Roman" w:hAnsi="Times New Roman"/>
          <w:color w:val="000000"/>
          <w:lang w:bidi="th-TH"/>
        </w:rPr>
        <w:t xml:space="preserve"> nghiên cứu của chúng tôi</w:t>
      </w:r>
      <w:r>
        <w:rPr>
          <w:rFonts w:ascii="Times New Roman" w:hAnsi="Times New Roman"/>
          <w:color w:val="000000"/>
          <w:lang w:bidi="th-TH"/>
        </w:rPr>
        <w:t>, v</w:t>
      </w:r>
      <w:r w:rsidRPr="00465494">
        <w:rPr>
          <w:rFonts w:ascii="Times New Roman" w:hAnsi="Times New Roman"/>
          <w:color w:val="000000"/>
          <w:lang w:bidi="th-TH"/>
        </w:rPr>
        <w:t>ới</w:t>
      </w:r>
      <w:r>
        <w:rPr>
          <w:rFonts w:ascii="Times New Roman" w:hAnsi="Times New Roman"/>
          <w:color w:val="000000"/>
          <w:lang w:bidi="th-TH"/>
        </w:rPr>
        <w:t xml:space="preserve"> 74 BN </w:t>
      </w:r>
      <w:r>
        <w:rPr>
          <w:rFonts w:ascii="Times New Roman" w:hAnsi="Times New Roman" w:hint="eastAsia"/>
          <w:color w:val="000000"/>
          <w:lang w:bidi="th-TH"/>
        </w:rPr>
        <w:t>đư</w:t>
      </w:r>
      <w:r w:rsidRPr="00465494">
        <w:rPr>
          <w:rFonts w:ascii="Times New Roman" w:hAnsi="Times New Roman"/>
          <w:color w:val="000000"/>
          <w:lang w:bidi="th-TH"/>
        </w:rPr>
        <w:t>ợc</w:t>
      </w:r>
      <w:r>
        <w:rPr>
          <w:rFonts w:ascii="Times New Roman" w:hAnsi="Times New Roman"/>
          <w:color w:val="000000"/>
          <w:lang w:bidi="th-TH"/>
        </w:rPr>
        <w:t xml:space="preserve"> ti</w:t>
      </w:r>
      <w:r w:rsidRPr="00465494">
        <w:rPr>
          <w:rFonts w:ascii="Times New Roman" w:hAnsi="Times New Roman"/>
          <w:color w:val="000000"/>
          <w:lang w:bidi="th-TH"/>
        </w:rPr>
        <w:t>ến</w:t>
      </w:r>
      <w:r>
        <w:rPr>
          <w:rFonts w:ascii="Times New Roman" w:hAnsi="Times New Roman"/>
          <w:color w:val="000000"/>
          <w:lang w:bidi="th-TH"/>
        </w:rPr>
        <w:t xml:space="preserve"> h</w:t>
      </w:r>
      <w:r w:rsidRPr="00465494">
        <w:rPr>
          <w:rFonts w:ascii="Times New Roman" w:hAnsi="Times New Roman"/>
          <w:color w:val="000000"/>
          <w:lang w:bidi="th-TH"/>
        </w:rPr>
        <w:t>ành</w:t>
      </w:r>
      <w:r>
        <w:rPr>
          <w:rFonts w:ascii="Times New Roman" w:hAnsi="Times New Roman"/>
          <w:color w:val="000000"/>
          <w:lang w:bidi="th-TH"/>
        </w:rPr>
        <w:t xml:space="preserve"> phẫu thuật tri</w:t>
      </w:r>
      <w:r w:rsidRPr="00465494">
        <w:rPr>
          <w:rFonts w:ascii="Times New Roman" w:hAnsi="Times New Roman"/>
          <w:color w:val="000000"/>
          <w:lang w:bidi="th-TH"/>
        </w:rPr>
        <w:t>ệt</w:t>
      </w:r>
      <w:r>
        <w:rPr>
          <w:rFonts w:ascii="Times New Roman" w:hAnsi="Times New Roman"/>
          <w:color w:val="000000"/>
          <w:lang w:bidi="th-TH"/>
        </w:rPr>
        <w:t xml:space="preserve"> c</w:t>
      </w:r>
      <w:r w:rsidRPr="00465494">
        <w:rPr>
          <w:rFonts w:ascii="Times New Roman" w:hAnsi="Times New Roman" w:hint="eastAsia"/>
          <w:color w:val="000000"/>
          <w:lang w:bidi="th-TH"/>
        </w:rPr>
        <w:t>ă</w:t>
      </w:r>
      <w:r>
        <w:rPr>
          <w:rFonts w:ascii="Times New Roman" w:hAnsi="Times New Roman"/>
          <w:color w:val="000000"/>
          <w:lang w:bidi="th-TH"/>
        </w:rPr>
        <w:t>n th</w:t>
      </w:r>
      <w:r w:rsidRPr="00465494">
        <w:rPr>
          <w:rFonts w:ascii="Times New Roman" w:hAnsi="Times New Roman"/>
          <w:color w:val="000000"/>
          <w:lang w:bidi="th-TH"/>
        </w:rPr>
        <w:t>ì</w:t>
      </w:r>
      <w:r>
        <w:rPr>
          <w:rFonts w:ascii="Times New Roman" w:hAnsi="Times New Roman"/>
          <w:color w:val="000000"/>
          <w:lang w:bidi="th-TH"/>
        </w:rPr>
        <w:t xml:space="preserve"> ch</w:t>
      </w:r>
      <w:r w:rsidRPr="00465494">
        <w:rPr>
          <w:rFonts w:ascii="Times New Roman" w:hAnsi="Times New Roman"/>
          <w:color w:val="000000"/>
          <w:lang w:bidi="th-TH"/>
        </w:rPr>
        <w:t>ỉ</w:t>
      </w:r>
      <w:r>
        <w:rPr>
          <w:rFonts w:ascii="Times New Roman" w:hAnsi="Times New Roman"/>
          <w:color w:val="000000"/>
          <w:lang w:bidi="th-TH"/>
        </w:rPr>
        <w:t xml:space="preserve"> c</w:t>
      </w:r>
      <w:r w:rsidRPr="00465494">
        <w:rPr>
          <w:rFonts w:ascii="Times New Roman" w:hAnsi="Times New Roman"/>
          <w:color w:val="000000"/>
          <w:lang w:bidi="th-TH"/>
        </w:rPr>
        <w:t>ó</w:t>
      </w:r>
      <w:r>
        <w:rPr>
          <w:rFonts w:ascii="Times New Roman" w:hAnsi="Times New Roman"/>
          <w:color w:val="000000"/>
          <w:lang w:bidi="th-TH"/>
        </w:rPr>
        <w:t xml:space="preserve"> 60 BN c</w:t>
      </w:r>
      <w:r w:rsidRPr="00465494">
        <w:rPr>
          <w:rFonts w:ascii="Times New Roman" w:hAnsi="Times New Roman"/>
          <w:color w:val="000000"/>
          <w:lang w:bidi="th-TH"/>
        </w:rPr>
        <w:t>ó</w:t>
      </w:r>
      <w:r>
        <w:rPr>
          <w:rFonts w:ascii="Times New Roman" w:hAnsi="Times New Roman"/>
          <w:color w:val="000000"/>
          <w:lang w:bidi="th-TH"/>
        </w:rPr>
        <w:t xml:space="preserve"> </w:t>
      </w:r>
      <w:r w:rsidRPr="00465494">
        <w:rPr>
          <w:rFonts w:ascii="Times New Roman" w:hAnsi="Times New Roman" w:hint="eastAsia"/>
          <w:color w:val="000000"/>
          <w:lang w:bidi="th-TH"/>
        </w:rPr>
        <w:t>đ</w:t>
      </w:r>
      <w:r w:rsidRPr="00465494">
        <w:rPr>
          <w:rFonts w:ascii="Times New Roman" w:hAnsi="Times New Roman"/>
          <w:color w:val="000000"/>
          <w:lang w:bidi="th-TH"/>
        </w:rPr>
        <w:t>ủ</w:t>
      </w:r>
      <w:r>
        <w:rPr>
          <w:rFonts w:ascii="Times New Roman" w:hAnsi="Times New Roman"/>
          <w:color w:val="000000"/>
          <w:lang w:bidi="th-TH"/>
        </w:rPr>
        <w:t xml:space="preserve"> k</w:t>
      </w:r>
      <w:r w:rsidRPr="00465494">
        <w:rPr>
          <w:rFonts w:ascii="Times New Roman" w:hAnsi="Times New Roman"/>
          <w:color w:val="000000"/>
          <w:lang w:bidi="th-TH"/>
        </w:rPr>
        <w:t>ết</w:t>
      </w:r>
      <w:r>
        <w:rPr>
          <w:rFonts w:ascii="Times New Roman" w:hAnsi="Times New Roman"/>
          <w:color w:val="000000"/>
          <w:lang w:bidi="th-TH"/>
        </w:rPr>
        <w:t xml:space="preserve"> qu</w:t>
      </w:r>
      <w:r w:rsidRPr="00465494">
        <w:rPr>
          <w:rFonts w:ascii="Times New Roman" w:hAnsi="Times New Roman"/>
          <w:color w:val="000000"/>
          <w:lang w:bidi="th-TH"/>
        </w:rPr>
        <w:t>ả</w:t>
      </w:r>
      <w:r>
        <w:rPr>
          <w:rFonts w:ascii="Times New Roman" w:hAnsi="Times New Roman"/>
          <w:color w:val="000000"/>
          <w:lang w:bidi="th-TH"/>
        </w:rPr>
        <w:t xml:space="preserve"> </w:t>
      </w:r>
      <w:r w:rsidRPr="00C30B06">
        <w:rPr>
          <w:rFonts w:ascii="Times New Roman" w:hAnsi="Times New Roman"/>
          <w:color w:val="000000"/>
          <w:lang w:bidi="th-TH"/>
        </w:rPr>
        <w:t xml:space="preserve">định lượng MDA hồng cầu trong máu ngoại vi </w:t>
      </w:r>
      <w:r w:rsidR="00671079">
        <w:rPr>
          <w:rFonts w:ascii="Times New Roman" w:hAnsi="Times New Roman"/>
          <w:color w:val="000000"/>
          <w:lang w:bidi="th-TH"/>
        </w:rPr>
        <w:t>c</w:t>
      </w:r>
      <w:r w:rsidR="00671079" w:rsidRPr="00671079">
        <w:rPr>
          <w:rFonts w:ascii="Times New Roman" w:hAnsi="Times New Roman"/>
          <w:color w:val="000000"/>
          <w:lang w:bidi="th-TH"/>
        </w:rPr>
        <w:t>ả</w:t>
      </w:r>
      <w:r w:rsidR="00671079">
        <w:rPr>
          <w:rFonts w:ascii="Times New Roman" w:hAnsi="Times New Roman"/>
          <w:color w:val="000000"/>
          <w:lang w:bidi="th-TH"/>
        </w:rPr>
        <w:t xml:space="preserve"> 4 th</w:t>
      </w:r>
      <w:r w:rsidR="00671079" w:rsidRPr="00671079">
        <w:rPr>
          <w:rFonts w:ascii="Times New Roman" w:hAnsi="Times New Roman"/>
          <w:color w:val="000000"/>
          <w:lang w:bidi="th-TH"/>
        </w:rPr>
        <w:t>ời</w:t>
      </w:r>
      <w:r w:rsidR="00671079">
        <w:rPr>
          <w:rFonts w:ascii="Times New Roman" w:hAnsi="Times New Roman"/>
          <w:color w:val="000000"/>
          <w:lang w:bidi="th-TH"/>
        </w:rPr>
        <w:t xml:space="preserve"> </w:t>
      </w:r>
      <w:r w:rsidR="00671079" w:rsidRPr="00671079">
        <w:rPr>
          <w:rFonts w:ascii="Times New Roman" w:hAnsi="Times New Roman" w:hint="eastAsia"/>
          <w:color w:val="000000"/>
          <w:lang w:bidi="th-TH"/>
        </w:rPr>
        <w:t>đ</w:t>
      </w:r>
      <w:r w:rsidR="00671079">
        <w:rPr>
          <w:rFonts w:ascii="Times New Roman" w:hAnsi="Times New Roman"/>
          <w:color w:val="000000"/>
          <w:lang w:bidi="th-TH"/>
        </w:rPr>
        <w:t>i</w:t>
      </w:r>
      <w:r w:rsidR="00671079" w:rsidRPr="00671079">
        <w:rPr>
          <w:rFonts w:ascii="Times New Roman" w:hAnsi="Times New Roman"/>
          <w:color w:val="000000"/>
          <w:lang w:bidi="th-TH"/>
        </w:rPr>
        <w:t>ểm</w:t>
      </w:r>
      <w:r w:rsidR="00671079">
        <w:rPr>
          <w:rFonts w:ascii="Times New Roman" w:hAnsi="Times New Roman"/>
          <w:color w:val="000000"/>
          <w:lang w:bidi="th-TH"/>
        </w:rPr>
        <w:t xml:space="preserve"> l</w:t>
      </w:r>
      <w:r w:rsidR="00671079" w:rsidRPr="00671079">
        <w:rPr>
          <w:rFonts w:ascii="Times New Roman" w:hAnsi="Times New Roman"/>
          <w:color w:val="000000"/>
          <w:lang w:bidi="th-TH"/>
        </w:rPr>
        <w:t>ấy</w:t>
      </w:r>
      <w:r w:rsidR="00671079">
        <w:rPr>
          <w:rFonts w:ascii="Times New Roman" w:hAnsi="Times New Roman"/>
          <w:color w:val="000000"/>
          <w:lang w:bidi="th-TH"/>
        </w:rPr>
        <w:t xml:space="preserve"> m</w:t>
      </w:r>
      <w:r w:rsidR="00671079" w:rsidRPr="00671079">
        <w:rPr>
          <w:rFonts w:ascii="Times New Roman" w:hAnsi="Times New Roman"/>
          <w:color w:val="000000"/>
          <w:lang w:bidi="th-TH"/>
        </w:rPr>
        <w:t>áu</w:t>
      </w:r>
      <w:r w:rsidR="00671079">
        <w:rPr>
          <w:rFonts w:ascii="Times New Roman" w:hAnsi="Times New Roman"/>
          <w:color w:val="000000"/>
          <w:lang w:bidi="th-TH"/>
        </w:rPr>
        <w:t xml:space="preserve"> (g</w:t>
      </w:r>
      <w:r w:rsidR="00671079" w:rsidRPr="00671079">
        <w:rPr>
          <w:rFonts w:ascii="Times New Roman" w:hAnsi="Times New Roman"/>
          <w:color w:val="000000"/>
          <w:lang w:bidi="th-TH"/>
        </w:rPr>
        <w:t>ồm</w:t>
      </w:r>
      <w:r w:rsidR="00671079">
        <w:rPr>
          <w:rFonts w:ascii="Times New Roman" w:hAnsi="Times New Roman"/>
          <w:color w:val="000000"/>
          <w:lang w:bidi="th-TH"/>
        </w:rPr>
        <w:t xml:space="preserve"> 1 th</w:t>
      </w:r>
      <w:r w:rsidR="00671079" w:rsidRPr="00671079">
        <w:rPr>
          <w:rFonts w:ascii="Times New Roman" w:hAnsi="Times New Roman"/>
          <w:color w:val="000000"/>
          <w:lang w:bidi="th-TH"/>
        </w:rPr>
        <w:t>ời</w:t>
      </w:r>
      <w:r w:rsidR="00671079">
        <w:rPr>
          <w:rFonts w:ascii="Times New Roman" w:hAnsi="Times New Roman"/>
          <w:color w:val="000000"/>
          <w:lang w:bidi="th-TH"/>
        </w:rPr>
        <w:t xml:space="preserve"> </w:t>
      </w:r>
      <w:r w:rsidR="00671079" w:rsidRPr="00671079">
        <w:rPr>
          <w:rFonts w:ascii="Times New Roman" w:hAnsi="Times New Roman" w:hint="eastAsia"/>
          <w:color w:val="000000"/>
          <w:lang w:bidi="th-TH"/>
        </w:rPr>
        <w:t>đ</w:t>
      </w:r>
      <w:r w:rsidR="00671079">
        <w:rPr>
          <w:rFonts w:ascii="Times New Roman" w:hAnsi="Times New Roman"/>
          <w:color w:val="000000"/>
          <w:lang w:bidi="th-TH"/>
        </w:rPr>
        <w:t>i</w:t>
      </w:r>
      <w:r w:rsidR="00671079" w:rsidRPr="00671079">
        <w:rPr>
          <w:rFonts w:ascii="Times New Roman" w:hAnsi="Times New Roman"/>
          <w:color w:val="000000"/>
          <w:lang w:bidi="th-TH"/>
        </w:rPr>
        <w:t>ểm</w:t>
      </w:r>
      <w:r w:rsidR="00671079">
        <w:rPr>
          <w:rFonts w:ascii="Times New Roman" w:hAnsi="Times New Roman"/>
          <w:color w:val="000000"/>
          <w:lang w:bidi="th-TH"/>
        </w:rPr>
        <w:t xml:space="preserve"> tr</w:t>
      </w:r>
      <w:r w:rsidR="00671079">
        <w:rPr>
          <w:rFonts w:ascii="Times New Roman" w:hAnsi="Times New Roman" w:hint="eastAsia"/>
          <w:color w:val="000000"/>
          <w:lang w:bidi="th-TH"/>
        </w:rPr>
        <w:t>ư</w:t>
      </w:r>
      <w:r w:rsidR="00671079" w:rsidRPr="00671079">
        <w:rPr>
          <w:rFonts w:ascii="Times New Roman" w:hAnsi="Times New Roman"/>
          <w:color w:val="000000"/>
          <w:lang w:bidi="th-TH"/>
        </w:rPr>
        <w:t>ớc</w:t>
      </w:r>
      <w:r w:rsidR="00671079">
        <w:rPr>
          <w:rFonts w:ascii="Times New Roman" w:hAnsi="Times New Roman"/>
          <w:color w:val="000000"/>
          <w:lang w:bidi="th-TH"/>
        </w:rPr>
        <w:t xml:space="preserve"> m</w:t>
      </w:r>
      <w:r w:rsidR="00671079" w:rsidRPr="00671079">
        <w:rPr>
          <w:rFonts w:ascii="Times New Roman" w:hAnsi="Times New Roman"/>
          <w:color w:val="000000"/>
          <w:lang w:bidi="th-TH"/>
        </w:rPr>
        <w:t>ổ</w:t>
      </w:r>
      <w:r w:rsidR="00671079">
        <w:rPr>
          <w:rFonts w:ascii="Times New Roman" w:hAnsi="Times New Roman"/>
          <w:color w:val="000000"/>
          <w:lang w:bidi="th-TH"/>
        </w:rPr>
        <w:t xml:space="preserve"> v</w:t>
      </w:r>
      <w:r w:rsidR="00671079" w:rsidRPr="00671079">
        <w:rPr>
          <w:rFonts w:ascii="Times New Roman" w:hAnsi="Times New Roman"/>
          <w:color w:val="000000"/>
          <w:lang w:bidi="th-TH"/>
        </w:rPr>
        <w:t>à</w:t>
      </w:r>
      <w:r w:rsidR="00671079">
        <w:rPr>
          <w:rFonts w:ascii="Times New Roman" w:hAnsi="Times New Roman"/>
          <w:color w:val="000000"/>
          <w:lang w:bidi="th-TH"/>
        </w:rPr>
        <w:t xml:space="preserve"> 3 th</w:t>
      </w:r>
      <w:r w:rsidR="00671079" w:rsidRPr="00671079">
        <w:rPr>
          <w:rFonts w:ascii="Times New Roman" w:hAnsi="Times New Roman"/>
          <w:color w:val="000000"/>
          <w:lang w:bidi="th-TH"/>
        </w:rPr>
        <w:t>ời</w:t>
      </w:r>
      <w:r w:rsidR="00671079">
        <w:rPr>
          <w:rFonts w:ascii="Times New Roman" w:hAnsi="Times New Roman"/>
          <w:color w:val="000000"/>
          <w:lang w:bidi="th-TH"/>
        </w:rPr>
        <w:t xml:space="preserve"> </w:t>
      </w:r>
      <w:r w:rsidR="00671079" w:rsidRPr="00671079">
        <w:rPr>
          <w:rFonts w:ascii="Times New Roman" w:hAnsi="Times New Roman" w:hint="eastAsia"/>
          <w:color w:val="000000"/>
          <w:lang w:bidi="th-TH"/>
        </w:rPr>
        <w:t>đ</w:t>
      </w:r>
      <w:r w:rsidR="00671079">
        <w:rPr>
          <w:rFonts w:ascii="Times New Roman" w:hAnsi="Times New Roman"/>
          <w:color w:val="000000"/>
          <w:lang w:bidi="th-TH"/>
        </w:rPr>
        <w:t>i</w:t>
      </w:r>
      <w:r w:rsidR="00671079" w:rsidRPr="00671079">
        <w:rPr>
          <w:rFonts w:ascii="Times New Roman" w:hAnsi="Times New Roman"/>
          <w:color w:val="000000"/>
          <w:lang w:bidi="th-TH"/>
        </w:rPr>
        <w:t>ểm</w:t>
      </w:r>
      <w:r w:rsidR="00671079">
        <w:rPr>
          <w:rFonts w:ascii="Times New Roman" w:hAnsi="Times New Roman"/>
          <w:color w:val="000000"/>
          <w:lang w:bidi="th-TH"/>
        </w:rPr>
        <w:t xml:space="preserve"> sau m</w:t>
      </w:r>
      <w:r w:rsidR="00671079" w:rsidRPr="00671079">
        <w:rPr>
          <w:rFonts w:ascii="Times New Roman" w:hAnsi="Times New Roman"/>
          <w:color w:val="000000"/>
          <w:lang w:bidi="th-TH"/>
        </w:rPr>
        <w:t>ổ</w:t>
      </w:r>
      <w:r w:rsidR="00671079">
        <w:rPr>
          <w:rFonts w:ascii="Times New Roman" w:hAnsi="Times New Roman"/>
          <w:color w:val="000000"/>
          <w:lang w:bidi="th-TH"/>
        </w:rPr>
        <w:t>). K</w:t>
      </w:r>
      <w:r w:rsidR="00671079" w:rsidRPr="00671079">
        <w:rPr>
          <w:rFonts w:ascii="Times New Roman" w:hAnsi="Times New Roman"/>
          <w:color w:val="000000"/>
          <w:lang w:bidi="th-TH"/>
        </w:rPr>
        <w:t>ết</w:t>
      </w:r>
      <w:r w:rsidR="00671079">
        <w:rPr>
          <w:rFonts w:ascii="Times New Roman" w:hAnsi="Times New Roman"/>
          <w:color w:val="000000"/>
          <w:lang w:bidi="th-TH"/>
        </w:rPr>
        <w:t xml:space="preserve"> qu</w:t>
      </w:r>
      <w:r w:rsidR="00671079" w:rsidRPr="00671079">
        <w:rPr>
          <w:rFonts w:ascii="Times New Roman" w:hAnsi="Times New Roman"/>
          <w:color w:val="000000"/>
          <w:lang w:bidi="th-TH"/>
        </w:rPr>
        <w:t>ả</w:t>
      </w:r>
      <w:r w:rsidR="00671079">
        <w:rPr>
          <w:rFonts w:ascii="Times New Roman" w:hAnsi="Times New Roman"/>
          <w:color w:val="000000"/>
          <w:lang w:bidi="th-TH"/>
        </w:rPr>
        <w:t xml:space="preserve"> so s</w:t>
      </w:r>
      <w:r w:rsidR="00671079" w:rsidRPr="00671079">
        <w:rPr>
          <w:rFonts w:ascii="Times New Roman" w:hAnsi="Times New Roman"/>
          <w:color w:val="000000"/>
          <w:lang w:bidi="th-TH"/>
        </w:rPr>
        <w:t>ánh</w:t>
      </w:r>
      <w:r w:rsidR="00671079">
        <w:rPr>
          <w:rFonts w:ascii="Times New Roman" w:hAnsi="Times New Roman"/>
          <w:color w:val="000000"/>
          <w:lang w:bidi="th-TH"/>
        </w:rPr>
        <w:t xml:space="preserve"> gi</w:t>
      </w:r>
      <w:r w:rsidR="00671079" w:rsidRPr="00671079">
        <w:rPr>
          <w:rFonts w:ascii="Times New Roman" w:hAnsi="Times New Roman"/>
          <w:color w:val="000000"/>
          <w:lang w:bidi="th-TH"/>
        </w:rPr>
        <w:t>ữa</w:t>
      </w:r>
      <w:r w:rsidR="00671079">
        <w:rPr>
          <w:rFonts w:ascii="Times New Roman" w:hAnsi="Times New Roman"/>
          <w:color w:val="000000"/>
          <w:lang w:bidi="th-TH"/>
        </w:rPr>
        <w:t xml:space="preserve"> 4 th</w:t>
      </w:r>
      <w:r w:rsidR="00671079" w:rsidRPr="00671079">
        <w:rPr>
          <w:rFonts w:ascii="Times New Roman" w:hAnsi="Times New Roman"/>
          <w:color w:val="000000"/>
          <w:lang w:bidi="th-TH"/>
        </w:rPr>
        <w:t>ời</w:t>
      </w:r>
      <w:r w:rsidR="00671079">
        <w:rPr>
          <w:rFonts w:ascii="Times New Roman" w:hAnsi="Times New Roman"/>
          <w:color w:val="000000"/>
          <w:lang w:bidi="th-TH"/>
        </w:rPr>
        <w:t xml:space="preserve"> </w:t>
      </w:r>
      <w:r w:rsidR="00671079" w:rsidRPr="00671079">
        <w:rPr>
          <w:rFonts w:ascii="Times New Roman" w:hAnsi="Times New Roman" w:hint="eastAsia"/>
          <w:color w:val="000000"/>
          <w:lang w:bidi="th-TH"/>
        </w:rPr>
        <w:t>đ</w:t>
      </w:r>
      <w:r w:rsidR="00671079">
        <w:rPr>
          <w:rFonts w:ascii="Times New Roman" w:hAnsi="Times New Roman"/>
          <w:color w:val="000000"/>
          <w:lang w:bidi="th-TH"/>
        </w:rPr>
        <w:t>i</w:t>
      </w:r>
      <w:r w:rsidR="00671079" w:rsidRPr="00671079">
        <w:rPr>
          <w:rFonts w:ascii="Times New Roman" w:hAnsi="Times New Roman"/>
          <w:color w:val="000000"/>
          <w:lang w:bidi="th-TH"/>
        </w:rPr>
        <w:t>ểm</w:t>
      </w:r>
      <w:r w:rsidR="00671079">
        <w:rPr>
          <w:rFonts w:ascii="Times New Roman" w:hAnsi="Times New Roman"/>
          <w:color w:val="000000"/>
          <w:lang w:bidi="th-TH"/>
        </w:rPr>
        <w:t xml:space="preserve"> c</w:t>
      </w:r>
      <w:r w:rsidR="00671079" w:rsidRPr="00671079">
        <w:rPr>
          <w:rFonts w:ascii="Times New Roman" w:hAnsi="Times New Roman"/>
          <w:color w:val="000000"/>
          <w:lang w:bidi="th-TH"/>
        </w:rPr>
        <w:t>ủa</w:t>
      </w:r>
      <w:r w:rsidR="00671079">
        <w:rPr>
          <w:rFonts w:ascii="Times New Roman" w:hAnsi="Times New Roman"/>
          <w:color w:val="000000"/>
          <w:lang w:bidi="th-TH"/>
        </w:rPr>
        <w:t xml:space="preserve"> 60 BN n</w:t>
      </w:r>
      <w:r w:rsidR="00671079" w:rsidRPr="00671079">
        <w:rPr>
          <w:rFonts w:ascii="Times New Roman" w:hAnsi="Times New Roman"/>
          <w:color w:val="000000"/>
          <w:lang w:bidi="th-TH"/>
        </w:rPr>
        <w:t>ày</w:t>
      </w:r>
      <w:r w:rsidR="00671079">
        <w:rPr>
          <w:rFonts w:ascii="Times New Roman" w:hAnsi="Times New Roman"/>
          <w:color w:val="000000"/>
          <w:lang w:bidi="th-TH"/>
        </w:rPr>
        <w:t xml:space="preserve"> </w:t>
      </w:r>
      <w:r w:rsidR="00DB3BD9" w:rsidRPr="00C30B06">
        <w:rPr>
          <w:rFonts w:ascii="Times New Roman" w:hAnsi="Times New Roman"/>
          <w:color w:val="000000"/>
          <w:lang w:bidi="th-TH"/>
        </w:rPr>
        <w:t>cho thấy</w:t>
      </w:r>
      <w:r w:rsidR="00DB3BD9">
        <w:rPr>
          <w:rFonts w:ascii="Times New Roman" w:hAnsi="Times New Roman"/>
          <w:color w:val="000000"/>
          <w:lang w:bidi="th-TH"/>
        </w:rPr>
        <w:t>, sau phẫu thuật 1 ng</w:t>
      </w:r>
      <w:r w:rsidR="00DB3BD9" w:rsidRPr="00583709">
        <w:rPr>
          <w:rFonts w:ascii="Times New Roman" w:hAnsi="Times New Roman"/>
          <w:color w:val="000000"/>
          <w:lang w:bidi="th-TH"/>
        </w:rPr>
        <w:t>ày</w:t>
      </w:r>
      <w:r w:rsidR="00DB3BD9">
        <w:rPr>
          <w:rFonts w:ascii="Times New Roman" w:hAnsi="Times New Roman"/>
          <w:color w:val="000000"/>
          <w:lang w:bidi="th-TH"/>
        </w:rPr>
        <w:t xml:space="preserve"> h</w:t>
      </w:r>
      <w:r w:rsidR="00DB3BD9" w:rsidRPr="00583709">
        <w:rPr>
          <w:rFonts w:ascii="Times New Roman" w:hAnsi="Times New Roman"/>
          <w:color w:val="000000"/>
          <w:lang w:bidi="th-TH"/>
        </w:rPr>
        <w:t>àm</w:t>
      </w:r>
      <w:r w:rsidR="00DB3BD9">
        <w:rPr>
          <w:rFonts w:ascii="Times New Roman" w:hAnsi="Times New Roman"/>
          <w:color w:val="000000"/>
          <w:lang w:bidi="th-TH"/>
        </w:rPr>
        <w:t xml:space="preserve"> lư</w:t>
      </w:r>
      <w:r w:rsidR="00DB3BD9" w:rsidRPr="00583709">
        <w:rPr>
          <w:rFonts w:ascii="Times New Roman" w:hAnsi="Times New Roman"/>
          <w:color w:val="000000"/>
          <w:lang w:bidi="th-TH"/>
        </w:rPr>
        <w:t>ợng</w:t>
      </w:r>
      <w:r w:rsidR="00DB3BD9">
        <w:rPr>
          <w:rFonts w:ascii="Times New Roman" w:hAnsi="Times New Roman"/>
          <w:color w:val="000000"/>
          <w:lang w:bidi="th-TH"/>
        </w:rPr>
        <w:t xml:space="preserve"> M</w:t>
      </w:r>
      <w:r w:rsidR="00DB3BD9" w:rsidRPr="00583709">
        <w:rPr>
          <w:rFonts w:ascii="Times New Roman" w:hAnsi="Times New Roman"/>
          <w:color w:val="000000"/>
          <w:lang w:bidi="th-TH"/>
        </w:rPr>
        <w:t>D</w:t>
      </w:r>
      <w:r w:rsidR="00DB3BD9">
        <w:rPr>
          <w:rFonts w:ascii="Times New Roman" w:hAnsi="Times New Roman"/>
          <w:color w:val="000000"/>
          <w:lang w:bidi="th-TH"/>
        </w:rPr>
        <w:t>A t</w:t>
      </w:r>
      <w:r w:rsidR="00DB3BD9" w:rsidRPr="00583709">
        <w:rPr>
          <w:rFonts w:ascii="Times New Roman" w:hAnsi="Times New Roman"/>
          <w:color w:val="000000"/>
          <w:lang w:bidi="th-TH"/>
        </w:rPr>
        <w:t>ă</w:t>
      </w:r>
      <w:r w:rsidR="00DB3BD9">
        <w:rPr>
          <w:rFonts w:ascii="Times New Roman" w:hAnsi="Times New Roman"/>
          <w:color w:val="000000"/>
          <w:lang w:bidi="th-TH"/>
        </w:rPr>
        <w:t>ng l</w:t>
      </w:r>
      <w:r w:rsidR="00DB3BD9" w:rsidRPr="00A85F50">
        <w:rPr>
          <w:rFonts w:ascii="Times New Roman" w:hAnsi="Times New Roman"/>
          <w:color w:val="000000"/>
          <w:lang w:bidi="th-TH"/>
        </w:rPr>
        <w:t>ê</w:t>
      </w:r>
      <w:r w:rsidR="00DB3BD9">
        <w:rPr>
          <w:rFonts w:ascii="Times New Roman" w:hAnsi="Times New Roman"/>
          <w:color w:val="000000"/>
          <w:lang w:bidi="th-TH"/>
        </w:rPr>
        <w:t>n so v</w:t>
      </w:r>
      <w:r w:rsidR="00DB3BD9" w:rsidRPr="00583709">
        <w:rPr>
          <w:rFonts w:ascii="Times New Roman" w:hAnsi="Times New Roman"/>
          <w:color w:val="000000"/>
          <w:lang w:bidi="th-TH"/>
        </w:rPr>
        <w:t>ới</w:t>
      </w:r>
      <w:r w:rsidR="00DB3BD9">
        <w:rPr>
          <w:rFonts w:ascii="Times New Roman" w:hAnsi="Times New Roman"/>
          <w:color w:val="000000"/>
          <w:lang w:bidi="th-TH"/>
        </w:rPr>
        <w:t xml:space="preserve"> trư</w:t>
      </w:r>
      <w:r w:rsidR="00DB3BD9" w:rsidRPr="00583709">
        <w:rPr>
          <w:rFonts w:ascii="Times New Roman" w:hAnsi="Times New Roman"/>
          <w:color w:val="000000"/>
          <w:lang w:bidi="th-TH"/>
        </w:rPr>
        <w:t>ớc</w:t>
      </w:r>
      <w:r w:rsidR="00DB3BD9">
        <w:rPr>
          <w:rFonts w:ascii="Times New Roman" w:hAnsi="Times New Roman"/>
          <w:color w:val="000000"/>
          <w:lang w:bidi="th-TH"/>
        </w:rPr>
        <w:t xml:space="preserve"> phẫu thuật v</w:t>
      </w:r>
      <w:r w:rsidR="00DB3BD9" w:rsidRPr="00583709">
        <w:rPr>
          <w:rFonts w:ascii="Times New Roman" w:hAnsi="Times New Roman"/>
          <w:color w:val="000000"/>
          <w:lang w:bidi="th-TH"/>
        </w:rPr>
        <w:t>à</w:t>
      </w:r>
      <w:r w:rsidR="00DB3BD9">
        <w:rPr>
          <w:rFonts w:ascii="Times New Roman" w:hAnsi="Times New Roman"/>
          <w:color w:val="000000"/>
          <w:lang w:bidi="th-TH"/>
        </w:rPr>
        <w:t xml:space="preserve"> đ</w:t>
      </w:r>
      <w:r w:rsidR="00DB3BD9" w:rsidRPr="00583709">
        <w:rPr>
          <w:rFonts w:ascii="Times New Roman" w:hAnsi="Times New Roman"/>
          <w:color w:val="000000"/>
          <w:lang w:bidi="th-TH"/>
        </w:rPr>
        <w:t>ến</w:t>
      </w:r>
      <w:r w:rsidR="00DB3BD9">
        <w:rPr>
          <w:rFonts w:ascii="Times New Roman" w:hAnsi="Times New Roman"/>
          <w:color w:val="000000"/>
          <w:lang w:bidi="th-TH"/>
        </w:rPr>
        <w:t xml:space="preserve"> ng</w:t>
      </w:r>
      <w:r w:rsidR="00DB3BD9" w:rsidRPr="00583709">
        <w:rPr>
          <w:rFonts w:ascii="Times New Roman" w:hAnsi="Times New Roman"/>
          <w:color w:val="000000"/>
          <w:lang w:bidi="th-TH"/>
        </w:rPr>
        <w:t>ày</w:t>
      </w:r>
      <w:r w:rsidR="00DB3BD9">
        <w:rPr>
          <w:rFonts w:ascii="Times New Roman" w:hAnsi="Times New Roman"/>
          <w:color w:val="000000"/>
          <w:lang w:bidi="th-TH"/>
        </w:rPr>
        <w:t xml:space="preserve"> 3, ng</w:t>
      </w:r>
      <w:r w:rsidR="00DB3BD9" w:rsidRPr="00583709">
        <w:rPr>
          <w:rFonts w:ascii="Times New Roman" w:hAnsi="Times New Roman"/>
          <w:color w:val="000000"/>
          <w:lang w:bidi="th-TH"/>
        </w:rPr>
        <w:t>ày</w:t>
      </w:r>
      <w:r w:rsidR="00DB3BD9">
        <w:rPr>
          <w:rFonts w:ascii="Times New Roman" w:hAnsi="Times New Roman"/>
          <w:color w:val="000000"/>
          <w:lang w:bidi="th-TH"/>
        </w:rPr>
        <w:t xml:space="preserve"> 7 sau phẫu thuật h</w:t>
      </w:r>
      <w:r w:rsidR="00DB3BD9" w:rsidRPr="00FE1987">
        <w:rPr>
          <w:rFonts w:ascii="Times New Roman" w:hAnsi="Times New Roman"/>
          <w:color w:val="000000"/>
          <w:lang w:bidi="th-TH"/>
        </w:rPr>
        <w:t>àm</w:t>
      </w:r>
      <w:r w:rsidR="00DB3BD9">
        <w:rPr>
          <w:rFonts w:ascii="Times New Roman" w:hAnsi="Times New Roman"/>
          <w:color w:val="000000"/>
          <w:lang w:bidi="th-TH"/>
        </w:rPr>
        <w:t xml:space="preserve"> lư</w:t>
      </w:r>
      <w:r w:rsidR="00DB3BD9" w:rsidRPr="00FE1987">
        <w:rPr>
          <w:rFonts w:ascii="Times New Roman" w:hAnsi="Times New Roman"/>
          <w:color w:val="000000"/>
          <w:lang w:bidi="th-TH"/>
        </w:rPr>
        <w:t>ợng</w:t>
      </w:r>
      <w:r w:rsidR="00DB3BD9">
        <w:rPr>
          <w:rFonts w:ascii="Times New Roman" w:hAnsi="Times New Roman"/>
          <w:color w:val="000000"/>
          <w:lang w:bidi="th-TH"/>
        </w:rPr>
        <w:t xml:space="preserve"> M</w:t>
      </w:r>
      <w:r w:rsidR="00DB3BD9" w:rsidRPr="00FE1987">
        <w:rPr>
          <w:rFonts w:ascii="Times New Roman" w:hAnsi="Times New Roman"/>
          <w:color w:val="000000"/>
          <w:lang w:bidi="th-TH"/>
        </w:rPr>
        <w:t>D</w:t>
      </w:r>
      <w:r w:rsidR="00DB3BD9">
        <w:rPr>
          <w:rFonts w:ascii="Times New Roman" w:hAnsi="Times New Roman"/>
          <w:color w:val="000000"/>
          <w:lang w:bidi="th-TH"/>
        </w:rPr>
        <w:t>A gi</w:t>
      </w:r>
      <w:r w:rsidR="00DB3BD9" w:rsidRPr="00FE1987">
        <w:rPr>
          <w:rFonts w:ascii="Times New Roman" w:hAnsi="Times New Roman"/>
          <w:color w:val="000000"/>
          <w:lang w:bidi="th-TH"/>
        </w:rPr>
        <w:t>ảm</w:t>
      </w:r>
      <w:r w:rsidR="00DB3BD9">
        <w:rPr>
          <w:rFonts w:ascii="Times New Roman" w:hAnsi="Times New Roman"/>
          <w:color w:val="000000"/>
          <w:lang w:bidi="th-TH"/>
        </w:rPr>
        <w:t xml:space="preserve"> </w:t>
      </w:r>
      <w:r w:rsidR="00DB3BD9" w:rsidRPr="00FE1987">
        <w:rPr>
          <w:rFonts w:ascii="Times New Roman" w:hAnsi="Times New Roman"/>
          <w:color w:val="000000"/>
          <w:lang w:bidi="th-TH"/>
        </w:rPr>
        <w:t>đ</w:t>
      </w:r>
      <w:r w:rsidR="00DB3BD9">
        <w:rPr>
          <w:rFonts w:ascii="Times New Roman" w:hAnsi="Times New Roman"/>
          <w:color w:val="000000"/>
          <w:lang w:bidi="th-TH"/>
        </w:rPr>
        <w:t>i r</w:t>
      </w:r>
      <w:r w:rsidR="00DB3BD9" w:rsidRPr="00A85F50">
        <w:rPr>
          <w:rFonts w:ascii="Times New Roman" w:hAnsi="Times New Roman"/>
          <w:color w:val="000000"/>
          <w:lang w:bidi="th-TH"/>
        </w:rPr>
        <w:t>õ</w:t>
      </w:r>
      <w:r w:rsidR="00DB3BD9">
        <w:rPr>
          <w:rFonts w:ascii="Times New Roman" w:hAnsi="Times New Roman"/>
          <w:color w:val="000000"/>
          <w:lang w:bidi="th-TH"/>
        </w:rPr>
        <w:t xml:space="preserve"> r</w:t>
      </w:r>
      <w:r w:rsidR="00DB3BD9" w:rsidRPr="00A85F50">
        <w:rPr>
          <w:rFonts w:ascii="Times New Roman" w:hAnsi="Times New Roman"/>
          <w:color w:val="000000"/>
          <w:lang w:bidi="th-TH"/>
        </w:rPr>
        <w:t>ệt</w:t>
      </w:r>
      <w:r w:rsidR="00DB3BD9">
        <w:rPr>
          <w:rFonts w:ascii="Times New Roman" w:hAnsi="Times New Roman"/>
          <w:color w:val="000000"/>
          <w:lang w:bidi="th-TH"/>
        </w:rPr>
        <w:t xml:space="preserve"> so v</w:t>
      </w:r>
      <w:r w:rsidR="00DB3BD9" w:rsidRPr="00FE1987">
        <w:rPr>
          <w:rFonts w:ascii="Times New Roman" w:hAnsi="Times New Roman"/>
          <w:color w:val="000000"/>
          <w:lang w:bidi="th-TH"/>
        </w:rPr>
        <w:t>ới</w:t>
      </w:r>
      <w:r w:rsidR="00DB3BD9">
        <w:rPr>
          <w:rFonts w:ascii="Times New Roman" w:hAnsi="Times New Roman"/>
          <w:color w:val="000000"/>
          <w:lang w:bidi="th-TH"/>
        </w:rPr>
        <w:t xml:space="preserve"> th</w:t>
      </w:r>
      <w:r w:rsidR="00DB3BD9" w:rsidRPr="00FE1987">
        <w:rPr>
          <w:rFonts w:ascii="Times New Roman" w:hAnsi="Times New Roman"/>
          <w:color w:val="000000"/>
          <w:lang w:bidi="th-TH"/>
        </w:rPr>
        <w:t>ời</w:t>
      </w:r>
      <w:r w:rsidR="00DB3BD9">
        <w:rPr>
          <w:rFonts w:ascii="Times New Roman" w:hAnsi="Times New Roman"/>
          <w:color w:val="000000"/>
          <w:lang w:bidi="th-TH"/>
        </w:rPr>
        <w:t xml:space="preserve"> </w:t>
      </w:r>
      <w:r w:rsidR="00DB3BD9" w:rsidRPr="00FE1987">
        <w:rPr>
          <w:rFonts w:ascii="Times New Roman" w:hAnsi="Times New Roman"/>
          <w:color w:val="000000"/>
          <w:lang w:bidi="th-TH"/>
        </w:rPr>
        <w:t>đ</w:t>
      </w:r>
      <w:r w:rsidR="00DB3BD9">
        <w:rPr>
          <w:rFonts w:ascii="Times New Roman" w:hAnsi="Times New Roman"/>
          <w:color w:val="000000"/>
          <w:lang w:bidi="th-TH"/>
        </w:rPr>
        <w:t>i</w:t>
      </w:r>
      <w:r w:rsidR="00DB3BD9" w:rsidRPr="00FE1987">
        <w:rPr>
          <w:rFonts w:ascii="Times New Roman" w:hAnsi="Times New Roman"/>
          <w:color w:val="000000"/>
          <w:lang w:bidi="th-TH"/>
        </w:rPr>
        <w:t>ểm</w:t>
      </w:r>
      <w:r w:rsidR="00DB3BD9">
        <w:rPr>
          <w:rFonts w:ascii="Times New Roman" w:hAnsi="Times New Roman"/>
          <w:color w:val="000000"/>
          <w:lang w:bidi="th-TH"/>
        </w:rPr>
        <w:t xml:space="preserve"> ng</w:t>
      </w:r>
      <w:r w:rsidR="00DB3BD9" w:rsidRPr="00FE1987">
        <w:rPr>
          <w:rFonts w:ascii="Times New Roman" w:hAnsi="Times New Roman"/>
          <w:color w:val="000000"/>
          <w:lang w:bidi="th-TH"/>
        </w:rPr>
        <w:t>ày</w:t>
      </w:r>
      <w:r w:rsidR="00DB3BD9">
        <w:rPr>
          <w:rFonts w:ascii="Times New Roman" w:hAnsi="Times New Roman"/>
          <w:color w:val="000000"/>
          <w:lang w:bidi="th-TH"/>
        </w:rPr>
        <w:t xml:space="preserve"> 1 sau phẫu thuật</w:t>
      </w:r>
      <w:r w:rsidR="0051471A">
        <w:rPr>
          <w:rFonts w:ascii="Times New Roman" w:hAnsi="Times New Roman"/>
          <w:color w:val="000000"/>
          <w:lang w:bidi="th-TH"/>
        </w:rPr>
        <w:t>,</w:t>
      </w:r>
      <w:r w:rsidR="00DB3BD9">
        <w:rPr>
          <w:rFonts w:ascii="Times New Roman" w:hAnsi="Times New Roman"/>
          <w:color w:val="000000"/>
          <w:lang w:bidi="th-TH"/>
        </w:rPr>
        <w:t xml:space="preserve"> nh</w:t>
      </w:r>
      <w:r w:rsidR="00DB3BD9" w:rsidRPr="00A85F50">
        <w:rPr>
          <w:rFonts w:ascii="Times New Roman" w:hAnsi="Times New Roman"/>
          <w:color w:val="000000"/>
          <w:lang w:bidi="th-TH"/>
        </w:rPr>
        <w:t>ư</w:t>
      </w:r>
      <w:r w:rsidR="00DB3BD9">
        <w:rPr>
          <w:rFonts w:ascii="Times New Roman" w:hAnsi="Times New Roman"/>
          <w:color w:val="000000"/>
          <w:lang w:bidi="th-TH"/>
        </w:rPr>
        <w:t>ng v</w:t>
      </w:r>
      <w:r w:rsidR="00DB3BD9" w:rsidRPr="00A85F50">
        <w:rPr>
          <w:rFonts w:ascii="Times New Roman" w:hAnsi="Times New Roman"/>
          <w:color w:val="000000"/>
          <w:lang w:bidi="th-TH"/>
        </w:rPr>
        <w:t>ẫn</w:t>
      </w:r>
      <w:r w:rsidR="00DB3BD9">
        <w:rPr>
          <w:rFonts w:ascii="Times New Roman" w:hAnsi="Times New Roman"/>
          <w:color w:val="000000"/>
          <w:lang w:bidi="th-TH"/>
        </w:rPr>
        <w:t xml:space="preserve"> kh</w:t>
      </w:r>
      <w:r w:rsidR="00DB3BD9" w:rsidRPr="00A85F50">
        <w:rPr>
          <w:rFonts w:ascii="Times New Roman" w:hAnsi="Times New Roman"/>
          <w:color w:val="000000"/>
          <w:lang w:bidi="th-TH"/>
        </w:rPr>
        <w:t>ô</w:t>
      </w:r>
      <w:r w:rsidR="00DB3BD9">
        <w:rPr>
          <w:rFonts w:ascii="Times New Roman" w:hAnsi="Times New Roman"/>
          <w:color w:val="000000"/>
          <w:lang w:bidi="th-TH"/>
        </w:rPr>
        <w:t>ng th</w:t>
      </w:r>
      <w:r w:rsidR="00DB3BD9" w:rsidRPr="00A85F50">
        <w:rPr>
          <w:rFonts w:ascii="Times New Roman" w:hAnsi="Times New Roman"/>
          <w:color w:val="000000"/>
          <w:lang w:bidi="th-TH"/>
        </w:rPr>
        <w:t>ấp</w:t>
      </w:r>
      <w:r w:rsidR="00DB3BD9">
        <w:rPr>
          <w:rFonts w:ascii="Times New Roman" w:hAnsi="Times New Roman"/>
          <w:color w:val="000000"/>
          <w:lang w:bidi="th-TH"/>
        </w:rPr>
        <w:t xml:space="preserve"> h</w:t>
      </w:r>
      <w:r w:rsidR="00DB3BD9" w:rsidRPr="00A85F50">
        <w:rPr>
          <w:rFonts w:ascii="Times New Roman" w:hAnsi="Times New Roman"/>
          <w:color w:val="000000"/>
          <w:lang w:bidi="th-TH"/>
        </w:rPr>
        <w:t>ơn</w:t>
      </w:r>
      <w:r w:rsidR="00DB3BD9">
        <w:rPr>
          <w:rFonts w:ascii="Times New Roman" w:hAnsi="Times New Roman"/>
          <w:color w:val="000000"/>
          <w:lang w:bidi="th-TH"/>
        </w:rPr>
        <w:t xml:space="preserve"> khi so v</w:t>
      </w:r>
      <w:r w:rsidR="00DB3BD9" w:rsidRPr="00A85F50">
        <w:rPr>
          <w:rFonts w:ascii="Times New Roman" w:hAnsi="Times New Roman"/>
          <w:color w:val="000000"/>
          <w:lang w:bidi="th-TH"/>
        </w:rPr>
        <w:t>ới</w:t>
      </w:r>
      <w:r w:rsidR="00DB3BD9">
        <w:rPr>
          <w:rFonts w:ascii="Times New Roman" w:hAnsi="Times New Roman"/>
          <w:color w:val="000000"/>
          <w:lang w:bidi="th-TH"/>
        </w:rPr>
        <w:t xml:space="preserve"> th</w:t>
      </w:r>
      <w:r w:rsidR="00DB3BD9" w:rsidRPr="00A85F50">
        <w:rPr>
          <w:rFonts w:ascii="Times New Roman" w:hAnsi="Times New Roman"/>
          <w:color w:val="000000"/>
          <w:lang w:bidi="th-TH"/>
        </w:rPr>
        <w:t>ời</w:t>
      </w:r>
      <w:r w:rsidR="00DB3BD9">
        <w:rPr>
          <w:rFonts w:ascii="Times New Roman" w:hAnsi="Times New Roman"/>
          <w:color w:val="000000"/>
          <w:lang w:bidi="th-TH"/>
        </w:rPr>
        <w:t xml:space="preserve"> </w:t>
      </w:r>
      <w:r w:rsidR="00DB3BD9" w:rsidRPr="00A85F50">
        <w:rPr>
          <w:rFonts w:ascii="Times New Roman" w:hAnsi="Times New Roman"/>
          <w:color w:val="000000"/>
          <w:lang w:bidi="th-TH"/>
        </w:rPr>
        <w:t>đ</w:t>
      </w:r>
      <w:r w:rsidR="00DB3BD9">
        <w:rPr>
          <w:rFonts w:ascii="Times New Roman" w:hAnsi="Times New Roman"/>
          <w:color w:val="000000"/>
          <w:lang w:bidi="th-TH"/>
        </w:rPr>
        <w:t>i</w:t>
      </w:r>
      <w:r w:rsidR="00DB3BD9" w:rsidRPr="00A85F50">
        <w:rPr>
          <w:rFonts w:ascii="Times New Roman" w:hAnsi="Times New Roman"/>
          <w:color w:val="000000"/>
          <w:lang w:bidi="th-TH"/>
        </w:rPr>
        <w:t>ểm</w:t>
      </w:r>
      <w:r w:rsidR="00DB3BD9">
        <w:rPr>
          <w:rFonts w:ascii="Times New Roman" w:hAnsi="Times New Roman"/>
          <w:color w:val="000000"/>
          <w:lang w:bidi="th-TH"/>
        </w:rPr>
        <w:t xml:space="preserve"> trư</w:t>
      </w:r>
      <w:r w:rsidR="00DB3BD9" w:rsidRPr="00A85F50">
        <w:rPr>
          <w:rFonts w:ascii="Times New Roman" w:hAnsi="Times New Roman"/>
          <w:color w:val="000000"/>
          <w:lang w:bidi="th-TH"/>
        </w:rPr>
        <w:t>ớc</w:t>
      </w:r>
      <w:r w:rsidR="00DB3BD9">
        <w:rPr>
          <w:rFonts w:ascii="Times New Roman" w:hAnsi="Times New Roman"/>
          <w:color w:val="000000"/>
          <w:lang w:bidi="th-TH"/>
        </w:rPr>
        <w:t xml:space="preserve"> phẫu thuật (b</w:t>
      </w:r>
      <w:r w:rsidR="00DB3BD9" w:rsidRPr="00FE1987">
        <w:rPr>
          <w:rFonts w:ascii="Times New Roman" w:hAnsi="Times New Roman"/>
          <w:color w:val="000000"/>
          <w:lang w:bidi="th-TH"/>
        </w:rPr>
        <w:t>ảng</w:t>
      </w:r>
      <w:r w:rsidR="00DB3BD9">
        <w:rPr>
          <w:rFonts w:ascii="Times New Roman" w:hAnsi="Times New Roman"/>
          <w:color w:val="000000"/>
          <w:lang w:bidi="th-TH"/>
        </w:rPr>
        <w:t xml:space="preserve"> 3.</w:t>
      </w:r>
      <w:r w:rsidR="00152568">
        <w:rPr>
          <w:rFonts w:ascii="Times New Roman" w:hAnsi="Times New Roman"/>
          <w:color w:val="000000"/>
          <w:lang w:bidi="th-TH"/>
        </w:rPr>
        <w:t>30</w:t>
      </w:r>
      <w:r w:rsidR="009566C6">
        <w:rPr>
          <w:rFonts w:ascii="Times New Roman" w:hAnsi="Times New Roman"/>
          <w:color w:val="000000"/>
          <w:lang w:bidi="th-TH"/>
        </w:rPr>
        <w:t>, 3.</w:t>
      </w:r>
      <w:r w:rsidR="00152568">
        <w:rPr>
          <w:rFonts w:ascii="Times New Roman" w:hAnsi="Times New Roman"/>
          <w:color w:val="000000"/>
          <w:lang w:bidi="th-TH"/>
        </w:rPr>
        <w:t>31</w:t>
      </w:r>
      <w:r w:rsidR="00DB3BD9">
        <w:rPr>
          <w:rFonts w:ascii="Times New Roman" w:hAnsi="Times New Roman"/>
          <w:color w:val="000000"/>
          <w:lang w:bidi="th-TH"/>
        </w:rPr>
        <w:t xml:space="preserve"> v</w:t>
      </w:r>
      <w:r w:rsidR="00DB3BD9" w:rsidRPr="00FE1987">
        <w:rPr>
          <w:rFonts w:ascii="Times New Roman" w:hAnsi="Times New Roman"/>
          <w:color w:val="000000"/>
          <w:lang w:bidi="th-TH"/>
        </w:rPr>
        <w:t>à</w:t>
      </w:r>
      <w:r w:rsidR="00DB3BD9">
        <w:rPr>
          <w:rFonts w:ascii="Times New Roman" w:hAnsi="Times New Roman"/>
          <w:color w:val="000000"/>
          <w:lang w:bidi="th-TH"/>
        </w:rPr>
        <w:t xml:space="preserve"> bi</w:t>
      </w:r>
      <w:r w:rsidR="00DB3BD9" w:rsidRPr="00FE1987">
        <w:rPr>
          <w:rFonts w:ascii="Times New Roman" w:hAnsi="Times New Roman"/>
          <w:color w:val="000000"/>
          <w:lang w:bidi="th-TH"/>
        </w:rPr>
        <w:t>ểu</w:t>
      </w:r>
      <w:r w:rsidR="00DB3BD9">
        <w:rPr>
          <w:rFonts w:ascii="Times New Roman" w:hAnsi="Times New Roman"/>
          <w:color w:val="000000"/>
          <w:lang w:bidi="th-TH"/>
        </w:rPr>
        <w:t xml:space="preserve"> đ</w:t>
      </w:r>
      <w:r w:rsidR="00DB3BD9" w:rsidRPr="00FE1987">
        <w:rPr>
          <w:rFonts w:ascii="Times New Roman" w:hAnsi="Times New Roman"/>
          <w:color w:val="000000"/>
          <w:lang w:bidi="th-TH"/>
        </w:rPr>
        <w:t>ồ</w:t>
      </w:r>
      <w:r w:rsidR="00DB3BD9">
        <w:rPr>
          <w:rFonts w:ascii="Times New Roman" w:hAnsi="Times New Roman"/>
          <w:color w:val="000000"/>
          <w:lang w:bidi="th-TH"/>
        </w:rPr>
        <w:t xml:space="preserve"> 3.</w:t>
      </w:r>
      <w:r w:rsidR="00152568">
        <w:rPr>
          <w:rFonts w:ascii="Times New Roman" w:hAnsi="Times New Roman"/>
          <w:color w:val="000000"/>
          <w:lang w:bidi="th-TH"/>
        </w:rPr>
        <w:t>5</w:t>
      </w:r>
      <w:r w:rsidR="00DB3BD9">
        <w:rPr>
          <w:rFonts w:ascii="Times New Roman" w:hAnsi="Times New Roman"/>
          <w:color w:val="000000"/>
          <w:lang w:bidi="th-TH"/>
        </w:rPr>
        <w:t xml:space="preserve">). </w:t>
      </w:r>
    </w:p>
    <w:p w:rsidR="00DB3BD9" w:rsidRDefault="00DB3BD9" w:rsidP="00654CFC">
      <w:pPr>
        <w:spacing w:line="360" w:lineRule="auto"/>
        <w:ind w:firstLine="709"/>
        <w:jc w:val="both"/>
        <w:rPr>
          <w:rFonts w:ascii="Times New Roman" w:hAnsi="Times New Roman"/>
        </w:rPr>
      </w:pPr>
      <w:r w:rsidRPr="00297B39">
        <w:rPr>
          <w:rFonts w:ascii="Times New Roman" w:hAnsi="Times New Roman"/>
          <w:lang w:val="vi-VN"/>
        </w:rPr>
        <w:t>Kết quả này</w:t>
      </w:r>
      <w:r w:rsidRPr="00297B39">
        <w:rPr>
          <w:rFonts w:ascii="Times New Roman" w:hAnsi="Times New Roman"/>
          <w:bCs/>
          <w:color w:val="000000"/>
          <w:lang w:val="vi-VN"/>
        </w:rPr>
        <w:t xml:space="preserve"> cũng phù hợp với một số ngh</w:t>
      </w:r>
      <w:r w:rsidRPr="00297B39">
        <w:rPr>
          <w:rFonts w:ascii="Times New Roman" w:hAnsi="Times New Roman"/>
          <w:lang w:val="vi-VN"/>
        </w:rPr>
        <w:t>iên cứu khác đánh giá mức độ stress ox</w:t>
      </w:r>
      <w:r w:rsidR="001227EB">
        <w:rPr>
          <w:rFonts w:ascii="Times New Roman" w:hAnsi="Times New Roman"/>
        </w:rPr>
        <w:t>y</w:t>
      </w:r>
      <w:r w:rsidRPr="00297B39">
        <w:rPr>
          <w:rFonts w:ascii="Times New Roman" w:hAnsi="Times New Roman"/>
          <w:lang w:val="vi-VN"/>
        </w:rPr>
        <w:t xml:space="preserve"> hóa ở bệnh </w:t>
      </w:r>
      <w:r w:rsidR="000B321A">
        <w:rPr>
          <w:rFonts w:ascii="Times New Roman" w:hAnsi="Times New Roman"/>
        </w:rPr>
        <w:t>nh</w:t>
      </w:r>
      <w:r w:rsidR="000B321A" w:rsidRPr="000B321A">
        <w:rPr>
          <w:rFonts w:ascii="Times New Roman" w:hAnsi="Times New Roman"/>
        </w:rPr>
        <w:t>â</w:t>
      </w:r>
      <w:r w:rsidR="000B321A">
        <w:rPr>
          <w:rFonts w:ascii="Times New Roman" w:hAnsi="Times New Roman"/>
        </w:rPr>
        <w:t>n ung th</w:t>
      </w:r>
      <w:r w:rsidR="000B321A" w:rsidRPr="000B321A">
        <w:rPr>
          <w:rFonts w:ascii="Times New Roman" w:hAnsi="Times New Roman" w:hint="eastAsia"/>
        </w:rPr>
        <w:t>ư</w:t>
      </w:r>
      <w:r w:rsidR="000B321A">
        <w:rPr>
          <w:rFonts w:ascii="Times New Roman" w:hAnsi="Times New Roman"/>
        </w:rPr>
        <w:t xml:space="preserve"> </w:t>
      </w:r>
      <w:r w:rsidR="000B321A" w:rsidRPr="000B321A">
        <w:rPr>
          <w:rFonts w:ascii="Times New Roman" w:hAnsi="Times New Roman" w:hint="eastAsia"/>
        </w:rPr>
        <w:t>đ</w:t>
      </w:r>
      <w:r w:rsidR="000B321A" w:rsidRPr="000B321A">
        <w:rPr>
          <w:rFonts w:ascii="Times New Roman" w:hAnsi="Times New Roman"/>
        </w:rPr>
        <w:t>ại</w:t>
      </w:r>
      <w:r w:rsidR="000B321A">
        <w:rPr>
          <w:rFonts w:ascii="Times New Roman" w:hAnsi="Times New Roman"/>
        </w:rPr>
        <w:t xml:space="preserve"> tr</w:t>
      </w:r>
      <w:r w:rsidR="000B321A" w:rsidRPr="000B321A">
        <w:rPr>
          <w:rFonts w:ascii="Times New Roman" w:hAnsi="Times New Roman"/>
        </w:rPr>
        <w:t>ực</w:t>
      </w:r>
      <w:r w:rsidR="000B321A">
        <w:rPr>
          <w:rFonts w:ascii="Times New Roman" w:hAnsi="Times New Roman"/>
        </w:rPr>
        <w:t xml:space="preserve"> tr</w:t>
      </w:r>
      <w:r w:rsidR="000B321A" w:rsidRPr="000B321A">
        <w:rPr>
          <w:rFonts w:ascii="Times New Roman" w:hAnsi="Times New Roman"/>
        </w:rPr>
        <w:t>àng</w:t>
      </w:r>
      <w:r w:rsidRPr="00297B39">
        <w:rPr>
          <w:rFonts w:ascii="Times New Roman" w:hAnsi="Times New Roman"/>
          <w:lang w:val="vi-VN"/>
        </w:rPr>
        <w:t xml:space="preserve"> </w:t>
      </w:r>
      <w:r w:rsidRPr="00297B39">
        <w:rPr>
          <w:rFonts w:ascii="Times New Roman" w:hAnsi="Times New Roman"/>
        </w:rPr>
        <w:t>trước và sau phẫu thuật.</w:t>
      </w:r>
      <w:r w:rsidRPr="00297B39">
        <w:rPr>
          <w:rFonts w:ascii="Times New Roman" w:hAnsi="Times New Roman"/>
          <w:lang w:val="vi-VN"/>
        </w:rPr>
        <w:t xml:space="preserve"> </w:t>
      </w:r>
      <w:r w:rsidR="0051471A">
        <w:rPr>
          <w:rFonts w:ascii="Times New Roman" w:hAnsi="Times New Roman"/>
          <w:bCs/>
          <w:color w:val="000000"/>
        </w:rPr>
        <w:t>N</w:t>
      </w:r>
      <w:r w:rsidRPr="00297B39">
        <w:rPr>
          <w:rFonts w:ascii="Times New Roman" w:hAnsi="Times New Roman"/>
          <w:bCs/>
          <w:color w:val="000000"/>
          <w:lang w:val="vi-VN"/>
        </w:rPr>
        <w:t>ghiên cứu của Lauschke</w:t>
      </w:r>
      <w:r w:rsidR="00654CFC">
        <w:rPr>
          <w:rFonts w:ascii="Times New Roman" w:hAnsi="Times New Roman"/>
          <w:bCs/>
          <w:color w:val="000000"/>
        </w:rPr>
        <w:t xml:space="preserve"> H. v</w:t>
      </w:r>
      <w:r w:rsidR="00654CFC" w:rsidRPr="00654CFC">
        <w:rPr>
          <w:rFonts w:ascii="Times New Roman" w:hAnsi="Times New Roman"/>
          <w:bCs/>
          <w:color w:val="000000"/>
        </w:rPr>
        <w:t>à</w:t>
      </w:r>
      <w:r w:rsidR="00654CFC">
        <w:rPr>
          <w:rFonts w:ascii="Times New Roman" w:hAnsi="Times New Roman"/>
          <w:bCs/>
          <w:color w:val="000000"/>
        </w:rPr>
        <w:t xml:space="preserve"> C</w:t>
      </w:r>
      <w:r w:rsidR="00654CFC" w:rsidRPr="00654CFC">
        <w:rPr>
          <w:rFonts w:ascii="Times New Roman" w:hAnsi="Times New Roman"/>
          <w:bCs/>
          <w:color w:val="000000"/>
        </w:rPr>
        <w:t>S</w:t>
      </w:r>
      <w:r w:rsidRPr="00297B39">
        <w:rPr>
          <w:rFonts w:ascii="Times New Roman" w:hAnsi="Times New Roman"/>
          <w:bCs/>
          <w:i/>
          <w:color w:val="000000"/>
          <w:lang w:val="vi-VN"/>
        </w:rPr>
        <w:t xml:space="preserve"> </w:t>
      </w:r>
      <w:r w:rsidRPr="00297B39">
        <w:rPr>
          <w:rFonts w:ascii="Times New Roman" w:hAnsi="Times New Roman"/>
          <w:bCs/>
          <w:color w:val="000000"/>
          <w:lang w:val="vi-VN"/>
        </w:rPr>
        <w:t>(2002)</w:t>
      </w:r>
      <w:r w:rsidRPr="00297B39">
        <w:rPr>
          <w:rFonts w:ascii="Times New Roman" w:hAnsi="Times New Roman"/>
          <w:bCs/>
          <w:color w:val="000000"/>
        </w:rPr>
        <w:t xml:space="preserve"> đánh giá stress oxy hóa</w:t>
      </w:r>
      <w:r>
        <w:rPr>
          <w:rFonts w:ascii="Times New Roman" w:hAnsi="Times New Roman"/>
          <w:bCs/>
          <w:color w:val="000000"/>
        </w:rPr>
        <w:t xml:space="preserve"> b</w:t>
      </w:r>
      <w:r w:rsidRPr="00E131F2">
        <w:rPr>
          <w:rFonts w:ascii="Times New Roman" w:hAnsi="Times New Roman"/>
          <w:bCs/>
          <w:color w:val="000000"/>
        </w:rPr>
        <w:t>ằng</w:t>
      </w:r>
      <w:r>
        <w:rPr>
          <w:rFonts w:ascii="Times New Roman" w:hAnsi="Times New Roman"/>
          <w:bCs/>
          <w:color w:val="000000"/>
        </w:rPr>
        <w:t xml:space="preserve"> </w:t>
      </w:r>
      <w:r w:rsidRPr="00E131F2">
        <w:rPr>
          <w:rFonts w:ascii="Times New Roman" w:hAnsi="Times New Roman"/>
          <w:bCs/>
          <w:color w:val="000000"/>
        </w:rPr>
        <w:t>định</w:t>
      </w:r>
      <w:r>
        <w:rPr>
          <w:rFonts w:ascii="Times New Roman" w:hAnsi="Times New Roman"/>
          <w:bCs/>
          <w:color w:val="000000"/>
        </w:rPr>
        <w:t xml:space="preserve"> lư</w:t>
      </w:r>
      <w:r w:rsidRPr="00E131F2">
        <w:rPr>
          <w:rFonts w:ascii="Times New Roman" w:hAnsi="Times New Roman"/>
          <w:bCs/>
          <w:color w:val="000000"/>
        </w:rPr>
        <w:t>ợng</w:t>
      </w:r>
      <w:r>
        <w:rPr>
          <w:rFonts w:ascii="Times New Roman" w:hAnsi="Times New Roman"/>
          <w:bCs/>
          <w:color w:val="000000"/>
        </w:rPr>
        <w:t xml:space="preserve"> M</w:t>
      </w:r>
      <w:r w:rsidRPr="00E131F2">
        <w:rPr>
          <w:rFonts w:ascii="Times New Roman" w:hAnsi="Times New Roman"/>
          <w:bCs/>
          <w:color w:val="000000"/>
        </w:rPr>
        <w:t>D</w:t>
      </w:r>
      <w:r>
        <w:rPr>
          <w:rFonts w:ascii="Times New Roman" w:hAnsi="Times New Roman"/>
          <w:bCs/>
          <w:color w:val="000000"/>
        </w:rPr>
        <w:t>A trong m</w:t>
      </w:r>
      <w:r w:rsidRPr="00E131F2">
        <w:rPr>
          <w:rFonts w:ascii="Times New Roman" w:hAnsi="Times New Roman"/>
          <w:bCs/>
          <w:color w:val="000000"/>
        </w:rPr>
        <w:t>áu</w:t>
      </w:r>
      <w:r w:rsidRPr="00297B39">
        <w:rPr>
          <w:rFonts w:ascii="Times New Roman" w:hAnsi="Times New Roman"/>
          <w:bCs/>
          <w:color w:val="000000"/>
        </w:rPr>
        <w:t xml:space="preserve"> sau phẫu thuật tại 3 thời điểm: sau 1 ngày, sau 10 ngày và sau 1 năm, tác giả thấy </w:t>
      </w:r>
      <w:r w:rsidRPr="00297B39">
        <w:rPr>
          <w:rFonts w:ascii="Times New Roman" w:hAnsi="Times New Roman"/>
          <w:lang w:val="vi-VN"/>
        </w:rPr>
        <w:t xml:space="preserve">sau phẫu thuật 10 ngày </w:t>
      </w:r>
      <w:r w:rsidRPr="00297B39">
        <w:rPr>
          <w:rFonts w:ascii="Times New Roman" w:hAnsi="Times New Roman"/>
          <w:bCs/>
          <w:color w:val="000000"/>
        </w:rPr>
        <w:t>tình trạng</w:t>
      </w:r>
      <w:r w:rsidRPr="00297B39">
        <w:rPr>
          <w:rFonts w:ascii="Times New Roman" w:hAnsi="Times New Roman"/>
          <w:bCs/>
          <w:color w:val="000000"/>
          <w:lang w:val="vi-VN"/>
        </w:rPr>
        <w:t xml:space="preserve"> </w:t>
      </w:r>
      <w:r w:rsidRPr="00297B39">
        <w:rPr>
          <w:rFonts w:ascii="Times New Roman" w:hAnsi="Times New Roman"/>
          <w:lang w:val="vi-VN"/>
        </w:rPr>
        <w:t>stress ox</w:t>
      </w:r>
      <w:r w:rsidR="001227EB">
        <w:rPr>
          <w:rFonts w:ascii="Times New Roman" w:hAnsi="Times New Roman"/>
        </w:rPr>
        <w:t>y</w:t>
      </w:r>
      <w:r w:rsidRPr="00297B39">
        <w:rPr>
          <w:rFonts w:ascii="Times New Roman" w:hAnsi="Times New Roman"/>
          <w:lang w:val="vi-VN"/>
        </w:rPr>
        <w:t xml:space="preserve"> hóa </w:t>
      </w:r>
      <w:r w:rsidRPr="00297B39">
        <w:rPr>
          <w:rFonts w:ascii="Times New Roman" w:hAnsi="Times New Roman"/>
        </w:rPr>
        <w:t xml:space="preserve">vẫn </w:t>
      </w:r>
      <w:r w:rsidRPr="00297B39">
        <w:rPr>
          <w:rFonts w:ascii="Times New Roman" w:hAnsi="Times New Roman"/>
          <w:lang w:val="vi-VN"/>
        </w:rPr>
        <w:t xml:space="preserve">tăng lên và </w:t>
      </w:r>
      <w:r w:rsidRPr="00297B39">
        <w:rPr>
          <w:rFonts w:ascii="Times New Roman" w:hAnsi="Times New Roman"/>
        </w:rPr>
        <w:t xml:space="preserve">phải </w:t>
      </w:r>
      <w:r w:rsidRPr="00297B39">
        <w:rPr>
          <w:rFonts w:ascii="Times New Roman" w:hAnsi="Times New Roman"/>
          <w:lang w:val="vi-VN"/>
        </w:rPr>
        <w:t>đến thời điể</w:t>
      </w:r>
      <w:r w:rsidR="008709AC">
        <w:rPr>
          <w:rFonts w:ascii="Times New Roman" w:hAnsi="Times New Roman"/>
          <w:lang w:val="vi-VN"/>
        </w:rPr>
        <w:t>m 1 năm sau mổ mức độ stress ox</w:t>
      </w:r>
      <w:r w:rsidR="008709AC">
        <w:rPr>
          <w:rFonts w:ascii="Times New Roman" w:hAnsi="Times New Roman"/>
        </w:rPr>
        <w:t>y</w:t>
      </w:r>
      <w:r w:rsidRPr="00297B39">
        <w:rPr>
          <w:rFonts w:ascii="Times New Roman" w:hAnsi="Times New Roman"/>
          <w:lang w:val="vi-VN"/>
        </w:rPr>
        <w:t xml:space="preserve"> hóa</w:t>
      </w:r>
      <w:r w:rsidRPr="00297B39">
        <w:rPr>
          <w:rFonts w:ascii="Times New Roman" w:hAnsi="Times New Roman"/>
        </w:rPr>
        <w:t xml:space="preserve"> mới</w:t>
      </w:r>
      <w:r w:rsidRPr="00297B39">
        <w:rPr>
          <w:rFonts w:ascii="Times New Roman" w:hAnsi="Times New Roman"/>
          <w:lang w:val="vi-VN"/>
        </w:rPr>
        <w:t xml:space="preserve"> giảm so với trước phẫu </w:t>
      </w:r>
      <w:r w:rsidRPr="00297B39">
        <w:rPr>
          <w:rFonts w:ascii="Times New Roman" w:hAnsi="Times New Roman"/>
          <w:color w:val="000000"/>
          <w:lang w:val="vi-VN"/>
        </w:rPr>
        <w:t>thuật</w:t>
      </w:r>
      <w:r w:rsidRPr="00297B39">
        <w:rPr>
          <w:rFonts w:ascii="Times New Roman" w:hAnsi="Times New Roman"/>
          <w:color w:val="000000"/>
        </w:rPr>
        <w:t>. Tuy nhiên</w:t>
      </w:r>
      <w:r w:rsidR="00654CFC">
        <w:rPr>
          <w:rFonts w:ascii="Times New Roman" w:hAnsi="Times New Roman"/>
          <w:color w:val="000000"/>
        </w:rPr>
        <w:t>,</w:t>
      </w:r>
      <w:r w:rsidRPr="00297B39">
        <w:rPr>
          <w:rFonts w:ascii="Times New Roman" w:hAnsi="Times New Roman"/>
          <w:color w:val="000000"/>
        </w:rPr>
        <w:t xml:space="preserve"> trong nghiên cứu này, </w:t>
      </w:r>
      <w:r w:rsidRPr="00297B39">
        <w:rPr>
          <w:rFonts w:ascii="Times New Roman" w:hAnsi="Times New Roman"/>
          <w:bCs/>
          <w:color w:val="000000"/>
          <w:lang w:val="vi-VN"/>
        </w:rPr>
        <w:t>Lauschke</w:t>
      </w:r>
      <w:r>
        <w:rPr>
          <w:rFonts w:ascii="Times New Roman" w:hAnsi="Times New Roman"/>
          <w:bCs/>
          <w:color w:val="000000"/>
        </w:rPr>
        <w:t xml:space="preserve"> </w:t>
      </w:r>
      <w:r w:rsidR="00654CFC">
        <w:rPr>
          <w:rFonts w:ascii="Times New Roman" w:hAnsi="Times New Roman"/>
          <w:bCs/>
          <w:color w:val="000000"/>
        </w:rPr>
        <w:t xml:space="preserve">H. </w:t>
      </w:r>
      <w:r>
        <w:rPr>
          <w:rFonts w:ascii="Times New Roman" w:hAnsi="Times New Roman"/>
          <w:bCs/>
          <w:color w:val="000000"/>
        </w:rPr>
        <w:t>v</w:t>
      </w:r>
      <w:r w:rsidRPr="000B4988">
        <w:rPr>
          <w:rFonts w:ascii="Times New Roman" w:hAnsi="Times New Roman"/>
          <w:bCs/>
          <w:color w:val="000000"/>
        </w:rPr>
        <w:t>à</w:t>
      </w:r>
      <w:r>
        <w:rPr>
          <w:rFonts w:ascii="Times New Roman" w:hAnsi="Times New Roman"/>
          <w:bCs/>
          <w:color w:val="000000"/>
        </w:rPr>
        <w:t xml:space="preserve"> C</w:t>
      </w:r>
      <w:r w:rsidRPr="000B4988">
        <w:rPr>
          <w:rFonts w:ascii="Times New Roman" w:hAnsi="Times New Roman"/>
          <w:bCs/>
          <w:color w:val="000000"/>
        </w:rPr>
        <w:t>S</w:t>
      </w:r>
      <w:r w:rsidRPr="00297B39">
        <w:rPr>
          <w:rFonts w:ascii="Times New Roman" w:hAnsi="Times New Roman"/>
          <w:bCs/>
          <w:i/>
          <w:color w:val="000000"/>
          <w:lang w:val="vi-VN"/>
        </w:rPr>
        <w:t xml:space="preserve"> </w:t>
      </w:r>
      <w:r w:rsidRPr="00297B39">
        <w:rPr>
          <w:rFonts w:ascii="Times New Roman" w:hAnsi="Times New Roman"/>
          <w:bCs/>
          <w:color w:val="000000"/>
          <w:lang w:val="vi-VN"/>
        </w:rPr>
        <w:t>đánh</w:t>
      </w:r>
      <w:r w:rsidRPr="00297B39">
        <w:rPr>
          <w:rFonts w:ascii="Times New Roman" w:hAnsi="Times New Roman"/>
          <w:bCs/>
          <w:color w:val="000000"/>
        </w:rPr>
        <w:t xml:space="preserve"> </w:t>
      </w:r>
      <w:r w:rsidRPr="00297B39">
        <w:rPr>
          <w:rFonts w:ascii="Times New Roman" w:hAnsi="Times New Roman"/>
          <w:color w:val="000000"/>
        </w:rPr>
        <w:t xml:space="preserve">giá sự thay đổi stress oxy hóa </w:t>
      </w:r>
      <w:r>
        <w:rPr>
          <w:rFonts w:ascii="Times New Roman" w:hAnsi="Times New Roman"/>
          <w:color w:val="000000"/>
        </w:rPr>
        <w:t>sau</w:t>
      </w:r>
      <w:r w:rsidRPr="00297B39">
        <w:rPr>
          <w:rFonts w:ascii="Times New Roman" w:hAnsi="Times New Roman"/>
          <w:color w:val="000000"/>
        </w:rPr>
        <w:t xml:space="preserve"> phẫu thuật trên 36 BN ung thư đại trực tràng so sánh với nhóm chứng là 18 BN phẫu thuật bụng không do bệnh lý ung thư</w:t>
      </w:r>
      <w:r w:rsidRPr="00297B39">
        <w:rPr>
          <w:rFonts w:ascii="Times New Roman" w:hAnsi="Times New Roman"/>
          <w:color w:val="000000"/>
          <w:lang w:val="vi-VN"/>
        </w:rPr>
        <w:t xml:space="preserve"> </w:t>
      </w:r>
      <w:r>
        <w:rPr>
          <w:rFonts w:ascii="Times New Roman" w:hAnsi="Times New Roman"/>
          <w:color w:val="000000"/>
          <w:lang w:val="vi-VN"/>
        </w:rPr>
        <w:fldChar w:fldCharType="begin"/>
      </w:r>
      <w:r w:rsidR="00036E7D">
        <w:rPr>
          <w:rFonts w:ascii="Times New Roman" w:hAnsi="Times New Roman"/>
          <w:color w:val="000000"/>
          <w:lang w:val="vi-VN"/>
        </w:rPr>
        <w:instrText xml:space="preserve"> ADDIN EN.CITE &lt;EndNote&gt;&lt;Cite&gt;&lt;Author&gt;Lauschke&lt;/Author&gt;&lt;Year&gt;2002&lt;/Year&gt;&lt;RecNum&gt;84&lt;/RecNum&gt;&lt;DisplayText&gt;[93]&lt;/DisplayText&gt;&lt;record&gt;&lt;rec-number&gt;84&lt;/rec-number&gt;&lt;foreign-keys&gt;&lt;key app="EN" db-id="5twxs2p5iavsxner9f5vwew9es29fdavt5xv"&gt;84&lt;/key&gt;&lt;/foreign-keys&gt;&lt;ref-type name="Journal Article"&gt;17&lt;/ref-type&gt;&lt;contributors&gt;&lt;authors&gt;&lt;author&gt;Lauschke, H&lt;/author&gt;&lt;author&gt;Tolba, R&lt;/author&gt;&lt;author&gt;Burger, B&lt;/author&gt;&lt;author&gt;Minor, T&lt;/author&gt;&lt;author&gt;Hirner, A&lt;/author&gt;&lt;/authors&gt;&lt;/contributors&gt;&lt;titles&gt;&lt;title&gt;Lipid peroxidation as additional marker in patients with colorectal cancer&lt;/title&gt;&lt;secondary-title&gt;European surgical research&lt;/secondary-title&gt;&lt;/titles&gt;&lt;periodical&gt;&lt;full-title&gt;European surgical research&lt;/full-title&gt;&lt;/periodical&gt;&lt;pages&gt;346-350&lt;/pages&gt;&lt;volume&gt;34&lt;/volume&gt;&lt;number&gt;5&lt;/number&gt;&lt;dates&gt;&lt;year&gt;2002&lt;/year&gt;&lt;/dates&gt;&lt;isbn&gt;0014-312X&lt;/isbn&gt;&lt;urls&gt;&lt;/urls&gt;&lt;/record&gt;&lt;/Cite&gt;&lt;/EndNote&gt;</w:instrText>
      </w:r>
      <w:r>
        <w:rPr>
          <w:rFonts w:ascii="Times New Roman" w:hAnsi="Times New Roman"/>
          <w:color w:val="000000"/>
          <w:lang w:val="vi-VN"/>
        </w:rPr>
        <w:fldChar w:fldCharType="separate"/>
      </w:r>
      <w:r w:rsidR="00036E7D">
        <w:rPr>
          <w:rFonts w:ascii="Times New Roman" w:hAnsi="Times New Roman"/>
          <w:noProof/>
          <w:color w:val="000000"/>
          <w:lang w:val="vi-VN"/>
        </w:rPr>
        <w:t>[</w:t>
      </w:r>
      <w:hyperlink w:anchor="_ENREF_93" w:tooltip="Lauschke, 2002 #84" w:history="1">
        <w:r w:rsidR="00996C94">
          <w:rPr>
            <w:rFonts w:ascii="Times New Roman" w:hAnsi="Times New Roman"/>
            <w:noProof/>
            <w:color w:val="000000"/>
            <w:lang w:val="vi-VN"/>
          </w:rPr>
          <w:t>93</w:t>
        </w:r>
      </w:hyperlink>
      <w:r w:rsidR="00036E7D">
        <w:rPr>
          <w:rFonts w:ascii="Times New Roman" w:hAnsi="Times New Roman"/>
          <w:noProof/>
          <w:color w:val="000000"/>
          <w:lang w:val="vi-VN"/>
        </w:rPr>
        <w:t>]</w:t>
      </w:r>
      <w:r>
        <w:rPr>
          <w:rFonts w:ascii="Times New Roman" w:hAnsi="Times New Roman"/>
          <w:color w:val="000000"/>
          <w:lang w:val="vi-VN"/>
        </w:rPr>
        <w:fldChar w:fldCharType="end"/>
      </w:r>
      <w:r w:rsidRPr="00297B39">
        <w:rPr>
          <w:rFonts w:ascii="Times New Roman" w:hAnsi="Times New Roman"/>
          <w:color w:val="000000"/>
          <w:lang w:val="vi-VN"/>
        </w:rPr>
        <w:t>.</w:t>
      </w:r>
      <w:r>
        <w:rPr>
          <w:rFonts w:ascii="Times New Roman" w:hAnsi="Times New Roman"/>
          <w:color w:val="000000"/>
        </w:rPr>
        <w:t xml:space="preserve"> Trong nghi</w:t>
      </w:r>
      <w:r w:rsidRPr="00297B39">
        <w:rPr>
          <w:rFonts w:ascii="Times New Roman" w:hAnsi="Times New Roman"/>
          <w:color w:val="000000"/>
        </w:rPr>
        <w:t>ê</w:t>
      </w:r>
      <w:r>
        <w:rPr>
          <w:rFonts w:ascii="Times New Roman" w:hAnsi="Times New Roman"/>
          <w:color w:val="000000"/>
        </w:rPr>
        <w:t>n c</w:t>
      </w:r>
      <w:r w:rsidRPr="00297B39">
        <w:rPr>
          <w:rFonts w:ascii="Times New Roman" w:hAnsi="Times New Roman"/>
          <w:color w:val="000000"/>
        </w:rPr>
        <w:t>ứu</w:t>
      </w:r>
      <w:r>
        <w:rPr>
          <w:rFonts w:ascii="Times New Roman" w:hAnsi="Times New Roman"/>
          <w:color w:val="000000"/>
        </w:rPr>
        <w:t xml:space="preserve"> c</w:t>
      </w:r>
      <w:r w:rsidRPr="00297B39">
        <w:rPr>
          <w:rFonts w:ascii="Times New Roman" w:hAnsi="Times New Roman"/>
          <w:color w:val="000000"/>
        </w:rPr>
        <w:t>ủa</w:t>
      </w:r>
      <w:r>
        <w:rPr>
          <w:rFonts w:ascii="Times New Roman" w:hAnsi="Times New Roman"/>
          <w:color w:val="000000"/>
        </w:rPr>
        <w:t xml:space="preserve"> </w:t>
      </w:r>
      <w:r w:rsidRPr="000B4988">
        <w:rPr>
          <w:rFonts w:ascii="Times New Roman" w:hAnsi="Times New Roman"/>
        </w:rPr>
        <w:t>Surinėnaitė</w:t>
      </w:r>
      <w:r>
        <w:rPr>
          <w:rFonts w:ascii="Times New Roman" w:hAnsi="Times New Roman"/>
        </w:rPr>
        <w:t xml:space="preserve"> </w:t>
      </w:r>
      <w:r w:rsidR="00654CFC">
        <w:rPr>
          <w:rFonts w:ascii="Times New Roman" w:hAnsi="Times New Roman"/>
        </w:rPr>
        <w:t xml:space="preserve">B. </w:t>
      </w:r>
      <w:r>
        <w:rPr>
          <w:rFonts w:ascii="Times New Roman" w:hAnsi="Times New Roman"/>
        </w:rPr>
        <w:t>v</w:t>
      </w:r>
      <w:r w:rsidRPr="000B4988">
        <w:rPr>
          <w:rFonts w:ascii="Times New Roman" w:hAnsi="Times New Roman"/>
        </w:rPr>
        <w:t>à</w:t>
      </w:r>
      <w:r>
        <w:rPr>
          <w:rFonts w:ascii="Times New Roman" w:hAnsi="Times New Roman"/>
        </w:rPr>
        <w:t xml:space="preserve"> C</w:t>
      </w:r>
      <w:r w:rsidRPr="000B4988">
        <w:rPr>
          <w:rFonts w:ascii="Times New Roman" w:hAnsi="Times New Roman"/>
        </w:rPr>
        <w:t>S</w:t>
      </w:r>
      <w:r>
        <w:rPr>
          <w:rFonts w:ascii="Times New Roman" w:hAnsi="Times New Roman"/>
        </w:rPr>
        <w:t xml:space="preserve"> (2009), t</w:t>
      </w:r>
      <w:r w:rsidRPr="0064239D">
        <w:rPr>
          <w:rFonts w:ascii="Times New Roman" w:hAnsi="Times New Roman"/>
        </w:rPr>
        <w:t>ác</w:t>
      </w:r>
      <w:r>
        <w:rPr>
          <w:rFonts w:ascii="Times New Roman" w:hAnsi="Times New Roman"/>
        </w:rPr>
        <w:t xml:space="preserve"> gi</w:t>
      </w:r>
      <w:r w:rsidRPr="0064239D">
        <w:rPr>
          <w:rFonts w:ascii="Times New Roman" w:hAnsi="Times New Roman"/>
        </w:rPr>
        <w:t>ả</w:t>
      </w:r>
      <w:r>
        <w:rPr>
          <w:rFonts w:ascii="Times New Roman" w:hAnsi="Times New Roman"/>
        </w:rPr>
        <w:t xml:space="preserve"> </w:t>
      </w:r>
      <w:r w:rsidRPr="0064239D">
        <w:rPr>
          <w:rFonts w:ascii="Times New Roman" w:hAnsi="Times New Roman"/>
        </w:rPr>
        <w:t>đánh</w:t>
      </w:r>
      <w:r>
        <w:rPr>
          <w:rFonts w:ascii="Times New Roman" w:hAnsi="Times New Roman"/>
        </w:rPr>
        <w:t xml:space="preserve"> gi</w:t>
      </w:r>
      <w:r w:rsidRPr="0064239D">
        <w:rPr>
          <w:rFonts w:ascii="Times New Roman" w:hAnsi="Times New Roman"/>
        </w:rPr>
        <w:t>á</w:t>
      </w:r>
      <w:r>
        <w:rPr>
          <w:rFonts w:ascii="Times New Roman" w:hAnsi="Times New Roman"/>
        </w:rPr>
        <w:t xml:space="preserve"> stress oxy hóa c</w:t>
      </w:r>
      <w:r w:rsidRPr="00595E26">
        <w:rPr>
          <w:rFonts w:ascii="Times New Roman" w:hAnsi="Times New Roman"/>
        </w:rPr>
        <w:t>ũng</w:t>
      </w:r>
      <w:r>
        <w:rPr>
          <w:rFonts w:ascii="Times New Roman" w:hAnsi="Times New Roman"/>
        </w:rPr>
        <w:t xml:space="preserve"> b</w:t>
      </w:r>
      <w:r w:rsidRPr="00595E26">
        <w:rPr>
          <w:rFonts w:ascii="Times New Roman" w:hAnsi="Times New Roman"/>
        </w:rPr>
        <w:t>ằng</w:t>
      </w:r>
      <w:r>
        <w:rPr>
          <w:rFonts w:ascii="Times New Roman" w:hAnsi="Times New Roman"/>
        </w:rPr>
        <w:t xml:space="preserve"> </w:t>
      </w:r>
      <w:r w:rsidRPr="00595E26">
        <w:rPr>
          <w:rFonts w:ascii="Times New Roman" w:hAnsi="Times New Roman"/>
        </w:rPr>
        <w:t>định</w:t>
      </w:r>
      <w:r>
        <w:rPr>
          <w:rFonts w:ascii="Times New Roman" w:hAnsi="Times New Roman"/>
        </w:rPr>
        <w:t xml:space="preserve"> lư</w:t>
      </w:r>
      <w:r w:rsidRPr="00595E26">
        <w:rPr>
          <w:rFonts w:ascii="Times New Roman" w:hAnsi="Times New Roman"/>
        </w:rPr>
        <w:t>ợng</w:t>
      </w:r>
      <w:r>
        <w:rPr>
          <w:rFonts w:ascii="Times New Roman" w:hAnsi="Times New Roman"/>
        </w:rPr>
        <w:t xml:space="preserve"> M</w:t>
      </w:r>
      <w:r w:rsidRPr="00595E26">
        <w:rPr>
          <w:rFonts w:ascii="Times New Roman" w:hAnsi="Times New Roman"/>
        </w:rPr>
        <w:t>D</w:t>
      </w:r>
      <w:r>
        <w:rPr>
          <w:rFonts w:ascii="Times New Roman" w:hAnsi="Times New Roman"/>
        </w:rPr>
        <w:t>A trong m</w:t>
      </w:r>
      <w:r w:rsidRPr="00595E26">
        <w:rPr>
          <w:rFonts w:ascii="Times New Roman" w:hAnsi="Times New Roman"/>
        </w:rPr>
        <w:t>áu</w:t>
      </w:r>
      <w:r>
        <w:rPr>
          <w:rFonts w:ascii="Times New Roman" w:hAnsi="Times New Roman"/>
        </w:rPr>
        <w:t xml:space="preserve"> sau phẫu thuật tr</w:t>
      </w:r>
      <w:r w:rsidRPr="0064239D">
        <w:rPr>
          <w:rFonts w:ascii="Times New Roman" w:hAnsi="Times New Roman"/>
        </w:rPr>
        <w:t>ê</w:t>
      </w:r>
      <w:r>
        <w:rPr>
          <w:rFonts w:ascii="Times New Roman" w:hAnsi="Times New Roman"/>
        </w:rPr>
        <w:t xml:space="preserve">n 67 BN </w:t>
      </w:r>
      <w:r w:rsidRPr="0064239D">
        <w:rPr>
          <w:rFonts w:ascii="Times New Roman" w:hAnsi="Times New Roman"/>
        </w:rPr>
        <w:t>ở</w:t>
      </w:r>
      <w:r>
        <w:rPr>
          <w:rFonts w:ascii="Times New Roman" w:hAnsi="Times New Roman"/>
        </w:rPr>
        <w:t xml:space="preserve"> giai </w:t>
      </w:r>
      <w:r w:rsidRPr="0064239D">
        <w:rPr>
          <w:rFonts w:ascii="Times New Roman" w:hAnsi="Times New Roman"/>
        </w:rPr>
        <w:t>đ</w:t>
      </w:r>
      <w:r>
        <w:rPr>
          <w:rFonts w:ascii="Times New Roman" w:hAnsi="Times New Roman"/>
        </w:rPr>
        <w:t>o</w:t>
      </w:r>
      <w:r w:rsidRPr="0064239D">
        <w:rPr>
          <w:rFonts w:ascii="Times New Roman" w:hAnsi="Times New Roman"/>
        </w:rPr>
        <w:t>ạn</w:t>
      </w:r>
      <w:r>
        <w:rPr>
          <w:rFonts w:ascii="Times New Roman" w:hAnsi="Times New Roman"/>
        </w:rPr>
        <w:t xml:space="preserve"> II, III t</w:t>
      </w:r>
      <w:r w:rsidRPr="00F37207">
        <w:rPr>
          <w:rFonts w:ascii="Times New Roman" w:hAnsi="Times New Roman"/>
        </w:rPr>
        <w:t>ại</w:t>
      </w:r>
      <w:r>
        <w:rPr>
          <w:rFonts w:ascii="Times New Roman" w:hAnsi="Times New Roman"/>
        </w:rPr>
        <w:t xml:space="preserve"> hai th</w:t>
      </w:r>
      <w:r w:rsidRPr="00F37207">
        <w:rPr>
          <w:rFonts w:ascii="Times New Roman" w:hAnsi="Times New Roman"/>
        </w:rPr>
        <w:t>ời</w:t>
      </w:r>
      <w:r>
        <w:rPr>
          <w:rFonts w:ascii="Times New Roman" w:hAnsi="Times New Roman"/>
        </w:rPr>
        <w:t xml:space="preserve"> </w:t>
      </w:r>
      <w:r w:rsidRPr="00F37207">
        <w:rPr>
          <w:rFonts w:ascii="Times New Roman" w:hAnsi="Times New Roman"/>
        </w:rPr>
        <w:t>đ</w:t>
      </w:r>
      <w:r>
        <w:rPr>
          <w:rFonts w:ascii="Times New Roman" w:hAnsi="Times New Roman"/>
        </w:rPr>
        <w:t>i</w:t>
      </w:r>
      <w:r w:rsidRPr="00F37207">
        <w:rPr>
          <w:rFonts w:ascii="Times New Roman" w:hAnsi="Times New Roman"/>
        </w:rPr>
        <w:t>ểm</w:t>
      </w:r>
      <w:r>
        <w:rPr>
          <w:rFonts w:ascii="Times New Roman" w:hAnsi="Times New Roman"/>
        </w:rPr>
        <w:t xml:space="preserve"> 7 v</w:t>
      </w:r>
      <w:r w:rsidRPr="00F37207">
        <w:rPr>
          <w:rFonts w:ascii="Times New Roman" w:hAnsi="Times New Roman"/>
        </w:rPr>
        <w:t>à</w:t>
      </w:r>
      <w:r>
        <w:rPr>
          <w:rFonts w:ascii="Times New Roman" w:hAnsi="Times New Roman"/>
        </w:rPr>
        <w:t xml:space="preserve"> 14 ng</w:t>
      </w:r>
      <w:r w:rsidRPr="00F37207">
        <w:rPr>
          <w:rFonts w:ascii="Times New Roman" w:hAnsi="Times New Roman"/>
        </w:rPr>
        <w:t>ày</w:t>
      </w:r>
      <w:r>
        <w:rPr>
          <w:rFonts w:ascii="Times New Roman" w:hAnsi="Times New Roman"/>
        </w:rPr>
        <w:t xml:space="preserve"> sau m</w:t>
      </w:r>
      <w:r w:rsidRPr="00F37207">
        <w:rPr>
          <w:rFonts w:ascii="Times New Roman" w:hAnsi="Times New Roman"/>
        </w:rPr>
        <w:t>ổ</w:t>
      </w:r>
      <w:r>
        <w:rPr>
          <w:rFonts w:ascii="Times New Roman" w:hAnsi="Times New Roman"/>
        </w:rPr>
        <w:t>. K</w:t>
      </w:r>
      <w:r w:rsidRPr="00F37207">
        <w:rPr>
          <w:rFonts w:ascii="Times New Roman" w:hAnsi="Times New Roman"/>
        </w:rPr>
        <w:t>ết</w:t>
      </w:r>
      <w:r>
        <w:rPr>
          <w:rFonts w:ascii="Times New Roman" w:hAnsi="Times New Roman"/>
        </w:rPr>
        <w:t xml:space="preserve"> qu</w:t>
      </w:r>
      <w:r w:rsidRPr="00F37207">
        <w:rPr>
          <w:rFonts w:ascii="Times New Roman" w:hAnsi="Times New Roman"/>
        </w:rPr>
        <w:t>ả</w:t>
      </w:r>
      <w:r>
        <w:rPr>
          <w:rFonts w:ascii="Times New Roman" w:hAnsi="Times New Roman"/>
        </w:rPr>
        <w:t xml:space="preserve"> cho th</w:t>
      </w:r>
      <w:r w:rsidRPr="00F37207">
        <w:rPr>
          <w:rFonts w:ascii="Times New Roman" w:hAnsi="Times New Roman"/>
        </w:rPr>
        <w:t>ấy</w:t>
      </w:r>
      <w:r>
        <w:rPr>
          <w:rFonts w:ascii="Times New Roman" w:hAnsi="Times New Roman"/>
        </w:rPr>
        <w:t xml:space="preserve"> t</w:t>
      </w:r>
      <w:r w:rsidRPr="00F37207">
        <w:rPr>
          <w:rFonts w:ascii="Times New Roman" w:hAnsi="Times New Roman"/>
        </w:rPr>
        <w:t>ại</w:t>
      </w:r>
      <w:r>
        <w:rPr>
          <w:rFonts w:ascii="Times New Roman" w:hAnsi="Times New Roman"/>
        </w:rPr>
        <w:t xml:space="preserve"> th</w:t>
      </w:r>
      <w:r w:rsidRPr="00F37207">
        <w:rPr>
          <w:rFonts w:ascii="Times New Roman" w:hAnsi="Times New Roman"/>
        </w:rPr>
        <w:t>ời</w:t>
      </w:r>
      <w:r>
        <w:rPr>
          <w:rFonts w:ascii="Times New Roman" w:hAnsi="Times New Roman"/>
        </w:rPr>
        <w:t xml:space="preserve"> </w:t>
      </w:r>
      <w:r w:rsidRPr="00F37207">
        <w:rPr>
          <w:rFonts w:ascii="Times New Roman" w:hAnsi="Times New Roman"/>
        </w:rPr>
        <w:t>đ</w:t>
      </w:r>
      <w:r>
        <w:rPr>
          <w:rFonts w:ascii="Times New Roman" w:hAnsi="Times New Roman"/>
        </w:rPr>
        <w:t>i</w:t>
      </w:r>
      <w:r w:rsidRPr="00F37207">
        <w:rPr>
          <w:rFonts w:ascii="Times New Roman" w:hAnsi="Times New Roman"/>
        </w:rPr>
        <w:t>ểm</w:t>
      </w:r>
      <w:r>
        <w:rPr>
          <w:rFonts w:ascii="Times New Roman" w:hAnsi="Times New Roman"/>
        </w:rPr>
        <w:t xml:space="preserve"> 7 ng</w:t>
      </w:r>
      <w:r w:rsidRPr="00F37207">
        <w:rPr>
          <w:rFonts w:ascii="Times New Roman" w:hAnsi="Times New Roman"/>
        </w:rPr>
        <w:t>ày</w:t>
      </w:r>
      <w:r>
        <w:rPr>
          <w:rFonts w:ascii="Times New Roman" w:hAnsi="Times New Roman"/>
        </w:rPr>
        <w:t xml:space="preserve"> ch</w:t>
      </w:r>
      <w:r w:rsidRPr="00F37207">
        <w:rPr>
          <w:rFonts w:ascii="Times New Roman" w:hAnsi="Times New Roman"/>
        </w:rPr>
        <w:t>ỉ</w:t>
      </w:r>
      <w:r>
        <w:rPr>
          <w:rFonts w:ascii="Times New Roman" w:hAnsi="Times New Roman"/>
        </w:rPr>
        <w:t xml:space="preserve"> c</w:t>
      </w:r>
      <w:r w:rsidRPr="00F37207">
        <w:rPr>
          <w:rFonts w:ascii="Times New Roman" w:hAnsi="Times New Roman"/>
        </w:rPr>
        <w:t>ó</w:t>
      </w:r>
      <w:r>
        <w:rPr>
          <w:rFonts w:ascii="Times New Roman" w:hAnsi="Times New Roman"/>
        </w:rPr>
        <w:t xml:space="preserve"> BN </w:t>
      </w:r>
      <w:r w:rsidRPr="00F37207">
        <w:rPr>
          <w:rFonts w:ascii="Times New Roman" w:hAnsi="Times New Roman"/>
        </w:rPr>
        <w:t>ở</w:t>
      </w:r>
      <w:r>
        <w:rPr>
          <w:rFonts w:ascii="Times New Roman" w:hAnsi="Times New Roman"/>
        </w:rPr>
        <w:t xml:space="preserve"> giai </w:t>
      </w:r>
      <w:r w:rsidRPr="00F37207">
        <w:rPr>
          <w:rFonts w:ascii="Times New Roman" w:hAnsi="Times New Roman"/>
        </w:rPr>
        <w:t>đ</w:t>
      </w:r>
      <w:r>
        <w:rPr>
          <w:rFonts w:ascii="Times New Roman" w:hAnsi="Times New Roman"/>
        </w:rPr>
        <w:t>o</w:t>
      </w:r>
      <w:r w:rsidRPr="00F37207">
        <w:rPr>
          <w:rFonts w:ascii="Times New Roman" w:hAnsi="Times New Roman"/>
        </w:rPr>
        <w:t>ạn</w:t>
      </w:r>
      <w:r>
        <w:rPr>
          <w:rFonts w:ascii="Times New Roman" w:hAnsi="Times New Roman"/>
        </w:rPr>
        <w:t xml:space="preserve"> II h</w:t>
      </w:r>
      <w:r w:rsidRPr="00F37207">
        <w:rPr>
          <w:rFonts w:ascii="Times New Roman" w:hAnsi="Times New Roman"/>
        </w:rPr>
        <w:t>àm</w:t>
      </w:r>
      <w:r>
        <w:rPr>
          <w:rFonts w:ascii="Times New Roman" w:hAnsi="Times New Roman"/>
        </w:rPr>
        <w:t xml:space="preserve"> lư</w:t>
      </w:r>
      <w:r w:rsidRPr="00F37207">
        <w:rPr>
          <w:rFonts w:ascii="Times New Roman" w:hAnsi="Times New Roman"/>
        </w:rPr>
        <w:t>ợng</w:t>
      </w:r>
      <w:r>
        <w:rPr>
          <w:rFonts w:ascii="Times New Roman" w:hAnsi="Times New Roman"/>
        </w:rPr>
        <w:t xml:space="preserve"> M</w:t>
      </w:r>
      <w:r w:rsidRPr="00F37207">
        <w:rPr>
          <w:rFonts w:ascii="Times New Roman" w:hAnsi="Times New Roman"/>
        </w:rPr>
        <w:t>D</w:t>
      </w:r>
      <w:r>
        <w:rPr>
          <w:rFonts w:ascii="Times New Roman" w:hAnsi="Times New Roman"/>
        </w:rPr>
        <w:t>A trong m</w:t>
      </w:r>
      <w:r w:rsidRPr="00F37207">
        <w:rPr>
          <w:rFonts w:ascii="Times New Roman" w:hAnsi="Times New Roman"/>
        </w:rPr>
        <w:t>áu</w:t>
      </w:r>
      <w:r>
        <w:rPr>
          <w:rFonts w:ascii="Times New Roman" w:hAnsi="Times New Roman"/>
        </w:rPr>
        <w:t xml:space="preserve"> gi</w:t>
      </w:r>
      <w:r w:rsidRPr="00F37207">
        <w:rPr>
          <w:rFonts w:ascii="Times New Roman" w:hAnsi="Times New Roman"/>
        </w:rPr>
        <w:t>ảm</w:t>
      </w:r>
      <w:r>
        <w:rPr>
          <w:rFonts w:ascii="Times New Roman" w:hAnsi="Times New Roman"/>
        </w:rPr>
        <w:t xml:space="preserve"> r</w:t>
      </w:r>
      <w:r w:rsidRPr="00F37207">
        <w:rPr>
          <w:rFonts w:ascii="Times New Roman" w:hAnsi="Times New Roman"/>
        </w:rPr>
        <w:t>õ</w:t>
      </w:r>
      <w:r>
        <w:rPr>
          <w:rFonts w:ascii="Times New Roman" w:hAnsi="Times New Roman"/>
        </w:rPr>
        <w:t xml:space="preserve"> r</w:t>
      </w:r>
      <w:r w:rsidRPr="00F37207">
        <w:rPr>
          <w:rFonts w:ascii="Times New Roman" w:hAnsi="Times New Roman"/>
        </w:rPr>
        <w:t>ệt</w:t>
      </w:r>
      <w:r>
        <w:rPr>
          <w:rFonts w:ascii="Times New Roman" w:hAnsi="Times New Roman"/>
        </w:rPr>
        <w:t xml:space="preserve"> so v</w:t>
      </w:r>
      <w:r w:rsidRPr="00F37207">
        <w:rPr>
          <w:rFonts w:ascii="Times New Roman" w:hAnsi="Times New Roman"/>
        </w:rPr>
        <w:t>ới</w:t>
      </w:r>
      <w:r>
        <w:rPr>
          <w:rFonts w:ascii="Times New Roman" w:hAnsi="Times New Roman"/>
        </w:rPr>
        <w:t xml:space="preserve"> trư</w:t>
      </w:r>
      <w:r w:rsidRPr="00F37207">
        <w:rPr>
          <w:rFonts w:ascii="Times New Roman" w:hAnsi="Times New Roman"/>
        </w:rPr>
        <w:t>ớc</w:t>
      </w:r>
      <w:r>
        <w:rPr>
          <w:rFonts w:ascii="Times New Roman" w:hAnsi="Times New Roman"/>
        </w:rPr>
        <w:t xml:space="preserve"> m</w:t>
      </w:r>
      <w:r w:rsidRPr="00F37207">
        <w:rPr>
          <w:rFonts w:ascii="Times New Roman" w:hAnsi="Times New Roman"/>
        </w:rPr>
        <w:t>ổ</w:t>
      </w:r>
      <w:r>
        <w:rPr>
          <w:rFonts w:ascii="Times New Roman" w:hAnsi="Times New Roman"/>
        </w:rPr>
        <w:t xml:space="preserve"> v</w:t>
      </w:r>
      <w:r w:rsidRPr="00F37207">
        <w:rPr>
          <w:rFonts w:ascii="Times New Roman" w:hAnsi="Times New Roman"/>
        </w:rPr>
        <w:t>ới</w:t>
      </w:r>
      <w:r>
        <w:rPr>
          <w:rFonts w:ascii="Times New Roman" w:hAnsi="Times New Roman"/>
        </w:rPr>
        <w:t xml:space="preserve"> p=0,003 </w:t>
      </w:r>
      <w:r>
        <w:rPr>
          <w:rFonts w:ascii="Times New Roman" w:hAnsi="Times New Roman"/>
        </w:rPr>
        <w:fldChar w:fldCharType="begin"/>
      </w:r>
      <w:r w:rsidR="00A36B5A">
        <w:rPr>
          <w:rFonts w:ascii="Times New Roman" w:hAnsi="Times New Roman"/>
        </w:rPr>
        <w:instrText xml:space="preserve"> ADDIN EN.CITE &lt;EndNote&gt;&lt;Cite&gt;&lt;Author&gt;Surinėnaitė&lt;/Author&gt;&lt;Year&gt;2009&lt;/Year&gt;&lt;RecNum&gt;85&lt;/RecNum&gt;&lt;DisplayText&gt;[101]&lt;/DisplayText&gt;&lt;record&gt;&lt;rec-number&gt;85&lt;/rec-number&gt;&lt;foreign-keys&gt;&lt;key app="EN" db-id="5twxs2p5iavsxner9f5vwew9es29fdavt5xv"&gt;85&lt;/key&gt;&lt;/foreign-keys&gt;&lt;ref-type name="Journal Article"&gt;17&lt;/ref-type&gt;&lt;contributors&gt;&lt;authors&gt;&lt;author&gt;Surinėnaitė, Birutė&lt;/author&gt;&lt;author&gt;Prasmickienė, Gražina&lt;/author&gt;&lt;author&gt;Milašienė, Vida&lt;/author&gt;&lt;author&gt;Stratilatovas, Eugenijus&lt;/author&gt;&lt;author&gt;Didžiapetrienė, Janina&lt;/author&gt;&lt;/authors&gt;&lt;/contributors&gt;&lt;titles&gt;&lt;title&gt;The influence of surgical treatment and red blood cell transfusion on changes in antioxidative and immune system parameters in colorectal cancer patients&lt;/title&gt;&lt;secondary-title&gt;Medicina Lithuania&lt;/secondary-title&gt;&lt;/titles&gt;&lt;periodical&gt;&lt;full-title&gt;Medicina Lithuania&lt;/full-title&gt;&lt;/periodical&gt;&lt;volume&gt;45&lt;/volume&gt;&lt;number&gt;10&lt;/number&gt;&lt;dates&gt;&lt;year&gt;2009&lt;/year&gt;&lt;/dates&gt;&lt;urls&gt;&lt;/urls&gt;&lt;/record&gt;&lt;/Cite&gt;&lt;/EndNote&gt;</w:instrText>
      </w:r>
      <w:r>
        <w:rPr>
          <w:rFonts w:ascii="Times New Roman" w:hAnsi="Times New Roman"/>
        </w:rPr>
        <w:fldChar w:fldCharType="separate"/>
      </w:r>
      <w:r w:rsidR="00A36B5A">
        <w:rPr>
          <w:rFonts w:ascii="Times New Roman" w:hAnsi="Times New Roman"/>
          <w:noProof/>
        </w:rPr>
        <w:t>[</w:t>
      </w:r>
      <w:hyperlink w:anchor="_ENREF_101" w:tooltip="Surinėnaitė, 2009 #85" w:history="1">
        <w:r w:rsidR="00996C94">
          <w:rPr>
            <w:rFonts w:ascii="Times New Roman" w:hAnsi="Times New Roman"/>
            <w:noProof/>
          </w:rPr>
          <w:t>101</w:t>
        </w:r>
      </w:hyperlink>
      <w:r w:rsidR="00A36B5A">
        <w:rPr>
          <w:rFonts w:ascii="Times New Roman" w:hAnsi="Times New Roman"/>
          <w:noProof/>
        </w:rPr>
        <w:t>]</w:t>
      </w:r>
      <w:r>
        <w:rPr>
          <w:rFonts w:ascii="Times New Roman" w:hAnsi="Times New Roman"/>
        </w:rPr>
        <w:fldChar w:fldCharType="end"/>
      </w:r>
      <w:r>
        <w:rPr>
          <w:rFonts w:ascii="Times New Roman" w:hAnsi="Times New Roman"/>
        </w:rPr>
        <w:t>. C</w:t>
      </w:r>
      <w:r w:rsidRPr="00E62CA9">
        <w:rPr>
          <w:rFonts w:ascii="Times New Roman" w:hAnsi="Times New Roman"/>
        </w:rPr>
        <w:t>òn</w:t>
      </w:r>
      <w:r>
        <w:rPr>
          <w:rFonts w:ascii="Times New Roman" w:hAnsi="Times New Roman"/>
        </w:rPr>
        <w:t xml:space="preserve"> nghi</w:t>
      </w:r>
      <w:r w:rsidRPr="00E62CA9">
        <w:rPr>
          <w:rFonts w:ascii="Times New Roman" w:hAnsi="Times New Roman"/>
        </w:rPr>
        <w:t>ê</w:t>
      </w:r>
      <w:r>
        <w:rPr>
          <w:rFonts w:ascii="Times New Roman" w:hAnsi="Times New Roman"/>
        </w:rPr>
        <w:t>n c</w:t>
      </w:r>
      <w:r w:rsidRPr="00E62CA9">
        <w:rPr>
          <w:rFonts w:ascii="Times New Roman" w:hAnsi="Times New Roman"/>
        </w:rPr>
        <w:t>ứu</w:t>
      </w:r>
      <w:r>
        <w:rPr>
          <w:rFonts w:ascii="Times New Roman" w:hAnsi="Times New Roman"/>
        </w:rPr>
        <w:t xml:space="preserve"> c</w:t>
      </w:r>
      <w:r w:rsidRPr="00E62CA9">
        <w:rPr>
          <w:rFonts w:ascii="Times New Roman" w:hAnsi="Times New Roman"/>
        </w:rPr>
        <w:t>ủa</w:t>
      </w:r>
      <w:r>
        <w:rPr>
          <w:rFonts w:ascii="Times New Roman" w:hAnsi="Times New Roman"/>
        </w:rPr>
        <w:t xml:space="preserve"> </w:t>
      </w:r>
      <w:r w:rsidRPr="00E62CA9">
        <w:rPr>
          <w:rFonts w:ascii="Times New Roman" w:hAnsi="Times New Roman"/>
        </w:rPr>
        <w:t>W</w:t>
      </w:r>
      <w:r>
        <w:rPr>
          <w:rFonts w:ascii="Times New Roman" w:hAnsi="Times New Roman"/>
        </w:rPr>
        <w:t>u</w:t>
      </w:r>
      <w:r w:rsidR="00654CFC">
        <w:rPr>
          <w:rFonts w:ascii="Times New Roman" w:hAnsi="Times New Roman"/>
        </w:rPr>
        <w:t xml:space="preserve"> R.</w:t>
      </w:r>
      <w:r>
        <w:rPr>
          <w:rFonts w:ascii="Times New Roman" w:hAnsi="Times New Roman"/>
        </w:rPr>
        <w:t xml:space="preserve"> v</w:t>
      </w:r>
      <w:r w:rsidRPr="00E62CA9">
        <w:rPr>
          <w:rFonts w:ascii="Times New Roman" w:hAnsi="Times New Roman"/>
        </w:rPr>
        <w:t>à</w:t>
      </w:r>
      <w:r>
        <w:rPr>
          <w:rFonts w:ascii="Times New Roman" w:hAnsi="Times New Roman"/>
        </w:rPr>
        <w:t xml:space="preserve"> C</w:t>
      </w:r>
      <w:r w:rsidRPr="00E62CA9">
        <w:rPr>
          <w:rFonts w:ascii="Times New Roman" w:hAnsi="Times New Roman"/>
        </w:rPr>
        <w:t>S</w:t>
      </w:r>
      <w:r>
        <w:rPr>
          <w:rFonts w:ascii="Times New Roman" w:hAnsi="Times New Roman"/>
        </w:rPr>
        <w:t xml:space="preserve"> </w:t>
      </w:r>
      <w:r w:rsidR="00181625">
        <w:rPr>
          <w:rFonts w:ascii="Times New Roman" w:hAnsi="Times New Roman"/>
        </w:rPr>
        <w:t xml:space="preserve">(2017) </w:t>
      </w:r>
      <w:r w:rsidRPr="00E62CA9">
        <w:rPr>
          <w:rFonts w:ascii="Times New Roman" w:hAnsi="Times New Roman"/>
        </w:rPr>
        <w:t>đánh</w:t>
      </w:r>
      <w:r>
        <w:rPr>
          <w:rFonts w:ascii="Times New Roman" w:hAnsi="Times New Roman"/>
        </w:rPr>
        <w:t xml:space="preserve"> gi</w:t>
      </w:r>
      <w:r w:rsidRPr="00E62CA9">
        <w:rPr>
          <w:rFonts w:ascii="Times New Roman" w:hAnsi="Times New Roman"/>
        </w:rPr>
        <w:t>á</w:t>
      </w:r>
      <w:r>
        <w:rPr>
          <w:rFonts w:ascii="Times New Roman" w:hAnsi="Times New Roman"/>
        </w:rPr>
        <w:t xml:space="preserve"> thay đ</w:t>
      </w:r>
      <w:r w:rsidRPr="00E62CA9">
        <w:rPr>
          <w:rFonts w:ascii="Times New Roman" w:hAnsi="Times New Roman"/>
        </w:rPr>
        <w:t>ổi</w:t>
      </w:r>
      <w:r>
        <w:rPr>
          <w:rFonts w:ascii="Times New Roman" w:hAnsi="Times New Roman"/>
        </w:rPr>
        <w:t xml:space="preserve"> stress oxy hóa sau phẫu thuật tr</w:t>
      </w:r>
      <w:r w:rsidRPr="00E62CA9">
        <w:rPr>
          <w:rFonts w:ascii="Times New Roman" w:hAnsi="Times New Roman"/>
        </w:rPr>
        <w:t>ê</w:t>
      </w:r>
      <w:r>
        <w:rPr>
          <w:rFonts w:ascii="Times New Roman" w:hAnsi="Times New Roman"/>
        </w:rPr>
        <w:t>n 26 BN b</w:t>
      </w:r>
      <w:r w:rsidRPr="00E62CA9">
        <w:rPr>
          <w:rFonts w:ascii="Times New Roman" w:hAnsi="Times New Roman"/>
        </w:rPr>
        <w:t>ằng</w:t>
      </w:r>
      <w:r>
        <w:rPr>
          <w:rFonts w:ascii="Times New Roman" w:hAnsi="Times New Roman"/>
        </w:rPr>
        <w:t xml:space="preserve"> </w:t>
      </w:r>
      <w:r w:rsidRPr="00E62CA9">
        <w:rPr>
          <w:rFonts w:ascii="Times New Roman" w:hAnsi="Times New Roman"/>
        </w:rPr>
        <w:t>định</w:t>
      </w:r>
      <w:r>
        <w:rPr>
          <w:rFonts w:ascii="Times New Roman" w:hAnsi="Times New Roman"/>
        </w:rPr>
        <w:t xml:space="preserve"> lư</w:t>
      </w:r>
      <w:r w:rsidRPr="00E62CA9">
        <w:rPr>
          <w:rFonts w:ascii="Times New Roman" w:hAnsi="Times New Roman"/>
        </w:rPr>
        <w:t>ợng</w:t>
      </w:r>
      <w:r>
        <w:rPr>
          <w:rFonts w:ascii="Times New Roman" w:hAnsi="Times New Roman"/>
        </w:rPr>
        <w:t xml:space="preserve"> tr</w:t>
      </w:r>
      <w:r w:rsidRPr="00E62CA9">
        <w:rPr>
          <w:rFonts w:ascii="Times New Roman" w:hAnsi="Times New Roman"/>
        </w:rPr>
        <w:t>ạng</w:t>
      </w:r>
      <w:r>
        <w:rPr>
          <w:rFonts w:ascii="Times New Roman" w:hAnsi="Times New Roman"/>
        </w:rPr>
        <w:t xml:space="preserve"> th</w:t>
      </w:r>
      <w:r w:rsidRPr="00E62CA9">
        <w:rPr>
          <w:rFonts w:ascii="Times New Roman" w:hAnsi="Times New Roman"/>
        </w:rPr>
        <w:t>ái</w:t>
      </w:r>
      <w:r>
        <w:rPr>
          <w:rFonts w:ascii="Times New Roman" w:hAnsi="Times New Roman"/>
        </w:rPr>
        <w:t xml:space="preserve"> </w:t>
      </w:r>
      <w:r w:rsidRPr="00E62CA9">
        <w:rPr>
          <w:rFonts w:ascii="Times New Roman" w:hAnsi="Times New Roman"/>
        </w:rPr>
        <w:t>ox</w:t>
      </w:r>
      <w:r>
        <w:rPr>
          <w:rFonts w:ascii="Times New Roman" w:hAnsi="Times New Roman"/>
        </w:rPr>
        <w:t>y h</w:t>
      </w:r>
      <w:r w:rsidRPr="00E62CA9">
        <w:rPr>
          <w:rFonts w:ascii="Times New Roman" w:hAnsi="Times New Roman"/>
        </w:rPr>
        <w:t>óa</w:t>
      </w:r>
      <w:r>
        <w:rPr>
          <w:rFonts w:ascii="Times New Roman" w:hAnsi="Times New Roman"/>
        </w:rPr>
        <w:t xml:space="preserve"> t</w:t>
      </w:r>
      <w:r w:rsidRPr="00E62CA9">
        <w:rPr>
          <w:rFonts w:ascii="Times New Roman" w:hAnsi="Times New Roman"/>
        </w:rPr>
        <w:t>ổng</w:t>
      </w:r>
      <w:r>
        <w:rPr>
          <w:rFonts w:ascii="Times New Roman" w:hAnsi="Times New Roman"/>
        </w:rPr>
        <w:t xml:space="preserve"> th</w:t>
      </w:r>
      <w:r w:rsidRPr="00E62CA9">
        <w:rPr>
          <w:rFonts w:ascii="Times New Roman" w:hAnsi="Times New Roman"/>
        </w:rPr>
        <w:t>ể</w:t>
      </w:r>
      <w:r>
        <w:rPr>
          <w:rFonts w:ascii="Times New Roman" w:hAnsi="Times New Roman"/>
        </w:rPr>
        <w:t xml:space="preserve"> - T</w:t>
      </w:r>
      <w:r w:rsidRPr="00E62CA9">
        <w:rPr>
          <w:rFonts w:ascii="Times New Roman" w:hAnsi="Times New Roman"/>
        </w:rPr>
        <w:t>OS</w:t>
      </w:r>
      <w:r>
        <w:rPr>
          <w:rFonts w:ascii="Times New Roman" w:hAnsi="Times New Roman"/>
        </w:rPr>
        <w:t xml:space="preserve"> (</w:t>
      </w:r>
      <w:r>
        <w:rPr>
          <w:rFonts w:ascii="Times New Roman" w:hAnsi="Times New Roman"/>
          <w:i/>
        </w:rPr>
        <w:t>tot</w:t>
      </w:r>
      <w:r w:rsidRPr="00E62CA9">
        <w:rPr>
          <w:rFonts w:ascii="Times New Roman" w:hAnsi="Times New Roman"/>
          <w:i/>
        </w:rPr>
        <w:t>a</w:t>
      </w:r>
      <w:r>
        <w:rPr>
          <w:rFonts w:ascii="Times New Roman" w:hAnsi="Times New Roman"/>
          <w:i/>
        </w:rPr>
        <w:t xml:space="preserve">l </w:t>
      </w:r>
      <w:r w:rsidRPr="00E62CA9">
        <w:rPr>
          <w:rFonts w:ascii="Times New Roman" w:hAnsi="Times New Roman"/>
          <w:i/>
        </w:rPr>
        <w:t>ox</w:t>
      </w:r>
      <w:r>
        <w:rPr>
          <w:rFonts w:ascii="Times New Roman" w:hAnsi="Times New Roman"/>
          <w:i/>
        </w:rPr>
        <w:t>i</w:t>
      </w:r>
      <w:r w:rsidRPr="00E62CA9">
        <w:rPr>
          <w:rFonts w:ascii="Times New Roman" w:hAnsi="Times New Roman"/>
          <w:i/>
        </w:rPr>
        <w:t>d</w:t>
      </w:r>
      <w:r>
        <w:rPr>
          <w:rFonts w:ascii="Times New Roman" w:hAnsi="Times New Roman"/>
          <w:i/>
        </w:rPr>
        <w:t>ant stat</w:t>
      </w:r>
      <w:r w:rsidRPr="00E62CA9">
        <w:rPr>
          <w:rFonts w:ascii="Times New Roman" w:hAnsi="Times New Roman"/>
          <w:i/>
        </w:rPr>
        <w:t>us</w:t>
      </w:r>
      <w:r>
        <w:rPr>
          <w:rFonts w:ascii="Times New Roman" w:hAnsi="Times New Roman"/>
        </w:rPr>
        <w:t>) trong m</w:t>
      </w:r>
      <w:r w:rsidRPr="004F3BB6">
        <w:rPr>
          <w:rFonts w:ascii="Times New Roman" w:hAnsi="Times New Roman"/>
        </w:rPr>
        <w:t>áu</w:t>
      </w:r>
      <w:r>
        <w:rPr>
          <w:rFonts w:ascii="Times New Roman" w:hAnsi="Times New Roman"/>
        </w:rPr>
        <w:t>, t</w:t>
      </w:r>
      <w:r w:rsidRPr="004F3BB6">
        <w:rPr>
          <w:rFonts w:ascii="Times New Roman" w:hAnsi="Times New Roman"/>
        </w:rPr>
        <w:t>ác</w:t>
      </w:r>
      <w:r>
        <w:rPr>
          <w:rFonts w:ascii="Times New Roman" w:hAnsi="Times New Roman"/>
        </w:rPr>
        <w:t xml:space="preserve"> gi</w:t>
      </w:r>
      <w:r w:rsidRPr="004F3BB6">
        <w:rPr>
          <w:rFonts w:ascii="Times New Roman" w:hAnsi="Times New Roman"/>
        </w:rPr>
        <w:t>ả</w:t>
      </w:r>
      <w:r>
        <w:rPr>
          <w:rFonts w:ascii="Times New Roman" w:hAnsi="Times New Roman"/>
        </w:rPr>
        <w:t xml:space="preserve"> nh</w:t>
      </w:r>
      <w:r w:rsidRPr="004F3BB6">
        <w:rPr>
          <w:rFonts w:ascii="Times New Roman" w:hAnsi="Times New Roman"/>
        </w:rPr>
        <w:t>ận</w:t>
      </w:r>
      <w:r>
        <w:rPr>
          <w:rFonts w:ascii="Times New Roman" w:hAnsi="Times New Roman"/>
        </w:rPr>
        <w:t xml:space="preserve"> th</w:t>
      </w:r>
      <w:r w:rsidRPr="004F3BB6">
        <w:rPr>
          <w:rFonts w:ascii="Times New Roman" w:hAnsi="Times New Roman"/>
        </w:rPr>
        <w:t>ấy</w:t>
      </w:r>
      <w:r>
        <w:rPr>
          <w:rFonts w:ascii="Times New Roman" w:hAnsi="Times New Roman"/>
        </w:rPr>
        <w:t xml:space="preserve"> t</w:t>
      </w:r>
      <w:r w:rsidRPr="004F3BB6">
        <w:rPr>
          <w:rFonts w:ascii="Times New Roman" w:hAnsi="Times New Roman"/>
        </w:rPr>
        <w:t>ại</w:t>
      </w:r>
      <w:r>
        <w:rPr>
          <w:rFonts w:ascii="Times New Roman" w:hAnsi="Times New Roman"/>
        </w:rPr>
        <w:t xml:space="preserve"> th</w:t>
      </w:r>
      <w:r w:rsidRPr="004F3BB6">
        <w:rPr>
          <w:rFonts w:ascii="Times New Roman" w:hAnsi="Times New Roman"/>
        </w:rPr>
        <w:t>ời</w:t>
      </w:r>
      <w:r>
        <w:rPr>
          <w:rFonts w:ascii="Times New Roman" w:hAnsi="Times New Roman"/>
        </w:rPr>
        <w:t xml:space="preserve"> </w:t>
      </w:r>
      <w:r w:rsidRPr="004F3BB6">
        <w:rPr>
          <w:rFonts w:ascii="Times New Roman" w:hAnsi="Times New Roman"/>
        </w:rPr>
        <w:t>đ</w:t>
      </w:r>
      <w:r>
        <w:rPr>
          <w:rFonts w:ascii="Times New Roman" w:hAnsi="Times New Roman"/>
        </w:rPr>
        <w:t>i</w:t>
      </w:r>
      <w:r w:rsidRPr="004F3BB6">
        <w:rPr>
          <w:rFonts w:ascii="Times New Roman" w:hAnsi="Times New Roman"/>
        </w:rPr>
        <w:t>ểm</w:t>
      </w:r>
      <w:r>
        <w:rPr>
          <w:rFonts w:ascii="Times New Roman" w:hAnsi="Times New Roman"/>
        </w:rPr>
        <w:t xml:space="preserve"> 48</w:t>
      </w:r>
      <w:r w:rsidR="00FC5B6B">
        <w:rPr>
          <w:rFonts w:ascii="Times New Roman" w:hAnsi="Times New Roman"/>
        </w:rPr>
        <w:t xml:space="preserve"> </w:t>
      </w:r>
      <w:r w:rsidRPr="00FC5B6B">
        <w:rPr>
          <w:rFonts w:ascii="Times New Roman" w:hAnsi="Times New Roman"/>
          <w:spacing w:val="4"/>
        </w:rPr>
        <w:t xml:space="preserve">giờ sau mổ hàm lượng </w:t>
      </w:r>
      <w:r w:rsidRPr="00FC5B6B">
        <w:rPr>
          <w:rFonts w:ascii="Times New Roman" w:hAnsi="Times New Roman"/>
          <w:spacing w:val="4"/>
        </w:rPr>
        <w:lastRenderedPageBreak/>
        <w:t xml:space="preserve">TOS cao hơn so với trước phẫu thuật nhưng sự khác </w:t>
      </w:r>
      <w:r w:rsidRPr="00277C2E">
        <w:rPr>
          <w:rFonts w:ascii="Times New Roman" w:hAnsi="Times New Roman"/>
          <w:spacing w:val="4"/>
        </w:rPr>
        <w:t xml:space="preserve">biệt không có ý nghĩa </w:t>
      </w:r>
      <w:r>
        <w:rPr>
          <w:rFonts w:ascii="Times New Roman" w:hAnsi="Times New Roman"/>
        </w:rPr>
        <w:t>th</w:t>
      </w:r>
      <w:r w:rsidRPr="00D2549C">
        <w:rPr>
          <w:rFonts w:ascii="Times New Roman" w:hAnsi="Times New Roman"/>
        </w:rPr>
        <w:t>ống</w:t>
      </w:r>
      <w:r>
        <w:rPr>
          <w:rFonts w:ascii="Times New Roman" w:hAnsi="Times New Roman"/>
        </w:rPr>
        <w:t xml:space="preserve"> k</w:t>
      </w:r>
      <w:r w:rsidRPr="00D2549C">
        <w:rPr>
          <w:rFonts w:ascii="Times New Roman" w:hAnsi="Times New Roman"/>
        </w:rPr>
        <w:t>ê</w:t>
      </w:r>
      <w:r>
        <w:rPr>
          <w:rFonts w:ascii="Times New Roman" w:hAnsi="Times New Roman"/>
        </w:rPr>
        <w:t xml:space="preserve"> v</w:t>
      </w:r>
      <w:r w:rsidRPr="00D2549C">
        <w:rPr>
          <w:rFonts w:ascii="Times New Roman" w:hAnsi="Times New Roman"/>
        </w:rPr>
        <w:t>ới</w:t>
      </w:r>
      <w:r>
        <w:rPr>
          <w:rFonts w:ascii="Times New Roman" w:hAnsi="Times New Roman"/>
        </w:rPr>
        <w:t xml:space="preserve"> p=0,652 </w:t>
      </w:r>
      <w:r>
        <w:rPr>
          <w:rFonts w:ascii="Times New Roman" w:hAnsi="Times New Roman"/>
        </w:rPr>
        <w:fldChar w:fldCharType="begin"/>
      </w:r>
      <w:r w:rsidR="00996C94">
        <w:rPr>
          <w:rFonts w:ascii="Times New Roman" w:hAnsi="Times New Roman"/>
        </w:rPr>
        <w:instrText xml:space="preserve"> ADDIN EN.CITE &lt;EndNote&gt;&lt;Cite&gt;&lt;Author&gt;Wu&lt;/Author&gt;&lt;Year&gt;2017&lt;/Year&gt;&lt;RecNum&gt;225&lt;/RecNum&gt;&lt;DisplayText&gt;[161]&lt;/DisplayText&gt;&lt;record&gt;&lt;rec-number&gt;225&lt;/rec-number&gt;&lt;foreign-keys&gt;&lt;key app="EN" db-id="5twxs2p5iavsxner9f5vwew9es29fdavt5xv"&gt;225&lt;/key&gt;&lt;/foreign-keys&gt;&lt;ref-type name="Journal Article"&gt;17&lt;/ref-type&gt;&lt;contributors&gt;&lt;authors&gt;&lt;author&gt;Wu, Rong&lt;/author&gt;&lt;author&gt;Feng, Jiafu&lt;/author&gt;&lt;author&gt;Yang, Yuwei&lt;/author&gt;&lt;author&gt;Dai, Chunmei&lt;/author&gt;&lt;author&gt;Lu, Anyang&lt;/author&gt;&lt;author&gt;Li, Jie&lt;/author&gt;&lt;author&gt;Liao, Yao&lt;/author&gt;&lt;author&gt;Xiang, Miao&lt;/author&gt;&lt;author&gt;Huang, Qingmei&lt;/author&gt;&lt;author&gt;Wang, Dong&lt;/author&gt;&lt;/authors&gt;&lt;/contributors&gt;&lt;titles&gt;&lt;title&gt;Significance of serum total oxidant/antioxidant status in patients with colorectal cancer&lt;/title&gt;&lt;secondary-title&gt;PloS one&lt;/secondary-title&gt;&lt;/titles&gt;&lt;periodical&gt;&lt;full-title&gt;PloS one&lt;/full-title&gt;&lt;/periodical&gt;&lt;pages&gt;e0170003&lt;/pages&gt;&lt;volume&gt;12&lt;/volume&gt;&lt;number&gt;1&lt;/number&gt;&lt;dates&gt;&lt;year&gt;2017&lt;/year&gt;&lt;/dates&gt;&lt;isbn&gt;1932-6203&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61" w:tooltip="Wu, 2017 #225" w:history="1">
        <w:r w:rsidR="00996C94">
          <w:rPr>
            <w:rFonts w:ascii="Times New Roman" w:hAnsi="Times New Roman"/>
            <w:noProof/>
          </w:rPr>
          <w:t>161</w:t>
        </w:r>
      </w:hyperlink>
      <w:r w:rsidR="00996C94">
        <w:rPr>
          <w:rFonts w:ascii="Times New Roman" w:hAnsi="Times New Roman"/>
          <w:noProof/>
        </w:rPr>
        <w:t>]</w:t>
      </w:r>
      <w:r>
        <w:rPr>
          <w:rFonts w:ascii="Times New Roman" w:hAnsi="Times New Roman"/>
        </w:rPr>
        <w:fldChar w:fldCharType="end"/>
      </w:r>
      <w:r>
        <w:rPr>
          <w:rFonts w:ascii="Times New Roman" w:hAnsi="Times New Roman"/>
        </w:rPr>
        <w:t xml:space="preserve">. </w:t>
      </w:r>
    </w:p>
    <w:p w:rsidR="00DB3BD9" w:rsidRPr="008921D3" w:rsidRDefault="00DB3BD9" w:rsidP="00DB3BD9">
      <w:pPr>
        <w:spacing w:line="360" w:lineRule="auto"/>
        <w:ind w:firstLine="709"/>
        <w:jc w:val="both"/>
        <w:rPr>
          <w:rFonts w:ascii="Times New Roman" w:hAnsi="Times New Roman"/>
          <w:spacing w:val="-2"/>
        </w:rPr>
      </w:pPr>
      <w:r w:rsidRPr="008921D3">
        <w:rPr>
          <w:rFonts w:ascii="Times New Roman" w:hAnsi="Times New Roman"/>
          <w:spacing w:val="-2"/>
        </w:rPr>
        <w:t xml:space="preserve">Những kết quả nghiên cứu của các tác giả nói trên cùng kết quả nghiên cứu của chúng tôi một lần nữa khẳng định sự tác động của quá trình phẫu thuật triệt căn đến cân bằng </w:t>
      </w:r>
      <w:r w:rsidR="001F2783">
        <w:rPr>
          <w:rFonts w:ascii="Times New Roman" w:hAnsi="Times New Roman"/>
          <w:spacing w:val="-2"/>
        </w:rPr>
        <w:t>o</w:t>
      </w:r>
      <w:r w:rsidRPr="008921D3">
        <w:rPr>
          <w:rFonts w:ascii="Times New Roman" w:hAnsi="Times New Roman"/>
          <w:spacing w:val="-2"/>
        </w:rPr>
        <w:t xml:space="preserve">xy hóa ở BN UTĐT. Tại thời điểm 1 ngày sau mổ, sự tăng cao của MDA chứng tỏ hệ thống chống oxy hóa của cơ thể không thể thu dọn hết các gốc tự do được sinh ra quá nhiều trong quá trình phẫu thuật. Quá trình "dọn dẹp" này tiếp tục được thực hiện và đến ngày thứ 3 sau mổ thì mức độ stress oxy hóa đã giảm đi rõ rệt, tương ứng với thời kỳ phản ứng viêm kết thúc trên lâm sàng. Đối với phẫu thuật triệt căn điều trị UTĐT, 7 ngày sau mổ thường là khoảng thời gian </w:t>
      </w:r>
      <w:r w:rsidR="009566C6" w:rsidRPr="008921D3">
        <w:rPr>
          <w:rFonts w:ascii="Times New Roman" w:hAnsi="Times New Roman"/>
          <w:spacing w:val="-2"/>
        </w:rPr>
        <w:t>kỳ vọng</w:t>
      </w:r>
      <w:r w:rsidRPr="008921D3">
        <w:rPr>
          <w:rFonts w:ascii="Times New Roman" w:hAnsi="Times New Roman"/>
          <w:spacing w:val="-2"/>
        </w:rPr>
        <w:t xml:space="preserve"> để cơ thể hồi phục và BN có thể ra viện, tuy nhiên trong nghiên của chúng tôi, mức độ MDA tại thời điểm 7 ngày sau mổ vẫn cao hơn so với trước phẫu thuật dù sự khác biệt chưa có ý nghĩa thống kê (bảng</w:t>
      </w:r>
      <w:r w:rsidR="009566C6" w:rsidRPr="008921D3">
        <w:rPr>
          <w:rFonts w:ascii="Times New Roman" w:hAnsi="Times New Roman"/>
          <w:spacing w:val="-2"/>
        </w:rPr>
        <w:t xml:space="preserve"> 3.</w:t>
      </w:r>
      <w:r w:rsidR="00181625" w:rsidRPr="008921D3">
        <w:rPr>
          <w:rFonts w:ascii="Times New Roman" w:hAnsi="Times New Roman"/>
          <w:spacing w:val="-2"/>
        </w:rPr>
        <w:t>31</w:t>
      </w:r>
      <w:r w:rsidRPr="008921D3">
        <w:rPr>
          <w:rFonts w:ascii="Times New Roman" w:hAnsi="Times New Roman"/>
          <w:spacing w:val="-2"/>
        </w:rPr>
        <w:t xml:space="preserve">) điều này cho thấy sau mổ 7 ngày có thể BN có sự hồi phục sức khỏe trên lâm sàng nhưng vẫn chưa có sự hồi phục về cân bằng </w:t>
      </w:r>
      <w:r w:rsidR="001F2783">
        <w:rPr>
          <w:rFonts w:ascii="Times New Roman" w:hAnsi="Times New Roman"/>
          <w:spacing w:val="-2"/>
        </w:rPr>
        <w:t>o</w:t>
      </w:r>
      <w:r w:rsidRPr="008921D3">
        <w:rPr>
          <w:rFonts w:ascii="Times New Roman" w:hAnsi="Times New Roman"/>
          <w:spacing w:val="-2"/>
        </w:rPr>
        <w:t>xy hóa.</w:t>
      </w:r>
    </w:p>
    <w:p w:rsidR="00DB3BD9" w:rsidRPr="00C21956" w:rsidRDefault="00DB3BD9" w:rsidP="00DB3BD9">
      <w:pPr>
        <w:spacing w:line="360" w:lineRule="auto"/>
        <w:jc w:val="both"/>
        <w:rPr>
          <w:rFonts w:ascii="Times New Roman" w:hAnsi="Times New Roman"/>
          <w:b/>
        </w:rPr>
      </w:pPr>
      <w:bookmarkStart w:id="41" w:name="IV32"/>
      <w:r w:rsidRPr="003471AC">
        <w:rPr>
          <w:rFonts w:ascii="Times New Roman" w:hAnsi="Times New Roman"/>
          <w:b/>
          <w:i/>
        </w:rPr>
        <w:t xml:space="preserve">4.3.2. </w:t>
      </w:r>
      <w:r w:rsidR="005B112D">
        <w:rPr>
          <w:rFonts w:ascii="Times New Roman" w:hAnsi="Times New Roman"/>
          <w:b/>
          <w:i/>
        </w:rPr>
        <w:t>L</w:t>
      </w:r>
      <w:r w:rsidRPr="003471AC">
        <w:rPr>
          <w:rFonts w:ascii="Times New Roman" w:hAnsi="Times New Roman"/>
          <w:b/>
          <w:i/>
        </w:rPr>
        <w:t>iên quan</w:t>
      </w:r>
      <w:r w:rsidR="005B112D">
        <w:rPr>
          <w:rFonts w:ascii="Times New Roman" w:hAnsi="Times New Roman"/>
          <w:b/>
          <w:i/>
        </w:rPr>
        <w:t xml:space="preserve"> c</w:t>
      </w:r>
      <w:r w:rsidR="005B112D" w:rsidRPr="005B112D">
        <w:rPr>
          <w:rFonts w:ascii="Times New Roman" w:hAnsi="Times New Roman"/>
          <w:b/>
          <w:i/>
        </w:rPr>
        <w:t>ủa</w:t>
      </w:r>
      <w:r w:rsidR="005B112D">
        <w:rPr>
          <w:rFonts w:ascii="Times New Roman" w:hAnsi="Times New Roman"/>
          <w:b/>
          <w:i/>
        </w:rPr>
        <w:t xml:space="preserve"> </w:t>
      </w:r>
      <w:r w:rsidR="005B112D">
        <w:rPr>
          <w:rFonts w:ascii="Times New Roman" w:hAnsi="Times New Roman" w:hint="eastAsia"/>
          <w:b/>
          <w:i/>
        </w:rPr>
        <w:t>đ</w:t>
      </w:r>
      <w:r w:rsidR="005B112D" w:rsidRPr="005B112D">
        <w:rPr>
          <w:rFonts w:ascii="Times New Roman" w:hAnsi="Times New Roman"/>
          <w:b/>
          <w:i/>
        </w:rPr>
        <w:t>ặc</w:t>
      </w:r>
      <w:r w:rsidR="005B112D">
        <w:rPr>
          <w:rFonts w:ascii="Times New Roman" w:hAnsi="Times New Roman"/>
          <w:b/>
          <w:i/>
        </w:rPr>
        <w:t xml:space="preserve"> </w:t>
      </w:r>
      <w:r w:rsidR="005B112D" w:rsidRPr="005B112D">
        <w:rPr>
          <w:rFonts w:ascii="Times New Roman" w:hAnsi="Times New Roman" w:hint="eastAsia"/>
          <w:b/>
          <w:i/>
        </w:rPr>
        <w:t>đ</w:t>
      </w:r>
      <w:r w:rsidR="005B112D">
        <w:rPr>
          <w:rFonts w:ascii="Times New Roman" w:hAnsi="Times New Roman"/>
          <w:b/>
          <w:i/>
        </w:rPr>
        <w:t>i</w:t>
      </w:r>
      <w:r w:rsidR="005B112D" w:rsidRPr="005B112D">
        <w:rPr>
          <w:rFonts w:ascii="Times New Roman" w:hAnsi="Times New Roman"/>
          <w:b/>
          <w:i/>
        </w:rPr>
        <w:t>ểm</w:t>
      </w:r>
      <w:r w:rsidR="005B112D">
        <w:rPr>
          <w:rFonts w:ascii="Times New Roman" w:hAnsi="Times New Roman"/>
          <w:b/>
          <w:i/>
        </w:rPr>
        <w:t xml:space="preserve"> phẫu thuật</w:t>
      </w:r>
      <w:r w:rsidRPr="003471AC">
        <w:rPr>
          <w:rFonts w:ascii="Times New Roman" w:hAnsi="Times New Roman"/>
          <w:b/>
          <w:i/>
        </w:rPr>
        <w:t xml:space="preserve"> đến sự thay đổi </w:t>
      </w:r>
      <w:r w:rsidR="006D6EF6">
        <w:rPr>
          <w:rFonts w:ascii="Times New Roman" w:hAnsi="Times New Roman"/>
          <w:b/>
          <w:i/>
        </w:rPr>
        <w:t>h</w:t>
      </w:r>
      <w:r w:rsidR="006D6EF6" w:rsidRPr="006D6EF6">
        <w:rPr>
          <w:rFonts w:ascii="Times New Roman" w:hAnsi="Times New Roman"/>
          <w:b/>
          <w:i/>
        </w:rPr>
        <w:t>àm</w:t>
      </w:r>
      <w:r w:rsidR="006D6EF6">
        <w:rPr>
          <w:rFonts w:ascii="Times New Roman" w:hAnsi="Times New Roman"/>
          <w:b/>
          <w:i/>
        </w:rPr>
        <w:t xml:space="preserve"> l</w:t>
      </w:r>
      <w:r w:rsidR="006D6EF6">
        <w:rPr>
          <w:rFonts w:ascii="Times New Roman" w:hAnsi="Times New Roman" w:hint="eastAsia"/>
          <w:b/>
          <w:i/>
        </w:rPr>
        <w:t>ư</w:t>
      </w:r>
      <w:r w:rsidR="006D6EF6" w:rsidRPr="006D6EF6">
        <w:rPr>
          <w:rFonts w:ascii="Times New Roman" w:hAnsi="Times New Roman"/>
          <w:b/>
          <w:i/>
        </w:rPr>
        <w:t>ợng</w:t>
      </w:r>
      <w:r w:rsidR="006D6EF6">
        <w:rPr>
          <w:rFonts w:ascii="Times New Roman" w:hAnsi="Times New Roman"/>
          <w:b/>
          <w:i/>
        </w:rPr>
        <w:t xml:space="preserve"> M</w:t>
      </w:r>
      <w:r w:rsidR="006D6EF6" w:rsidRPr="006D6EF6">
        <w:rPr>
          <w:rFonts w:ascii="Times New Roman" w:hAnsi="Times New Roman"/>
          <w:b/>
          <w:i/>
        </w:rPr>
        <w:t>D</w:t>
      </w:r>
      <w:r w:rsidR="006D6EF6">
        <w:rPr>
          <w:rFonts w:ascii="Times New Roman" w:hAnsi="Times New Roman"/>
          <w:b/>
          <w:i/>
        </w:rPr>
        <w:t xml:space="preserve">A </w:t>
      </w:r>
      <w:r w:rsidR="00317079">
        <w:rPr>
          <w:rFonts w:ascii="Times New Roman" w:hAnsi="Times New Roman"/>
          <w:b/>
          <w:i/>
        </w:rPr>
        <w:t>h</w:t>
      </w:r>
      <w:r w:rsidR="00317079" w:rsidRPr="00317079">
        <w:rPr>
          <w:rFonts w:ascii="Times New Roman" w:hAnsi="Times New Roman"/>
          <w:b/>
          <w:i/>
        </w:rPr>
        <w:t>ồng</w:t>
      </w:r>
      <w:r w:rsidR="00317079">
        <w:rPr>
          <w:rFonts w:ascii="Times New Roman" w:hAnsi="Times New Roman"/>
          <w:b/>
          <w:i/>
        </w:rPr>
        <w:t xml:space="preserve"> c</w:t>
      </w:r>
      <w:r w:rsidR="00317079" w:rsidRPr="00317079">
        <w:rPr>
          <w:rFonts w:ascii="Times New Roman" w:hAnsi="Times New Roman"/>
          <w:b/>
          <w:i/>
        </w:rPr>
        <w:t>ầu</w:t>
      </w:r>
      <w:r w:rsidR="00317079">
        <w:rPr>
          <w:rFonts w:ascii="Times New Roman" w:hAnsi="Times New Roman"/>
          <w:b/>
          <w:i/>
        </w:rPr>
        <w:t xml:space="preserve"> sau m</w:t>
      </w:r>
      <w:r w:rsidR="00317079" w:rsidRPr="00317079">
        <w:rPr>
          <w:rFonts w:ascii="Times New Roman" w:hAnsi="Times New Roman"/>
          <w:b/>
          <w:i/>
        </w:rPr>
        <w:t>ổ</w:t>
      </w:r>
    </w:p>
    <w:bookmarkEnd w:id="41"/>
    <w:p w:rsidR="00DB3BD9" w:rsidRPr="004D4AB8" w:rsidRDefault="00DB3BD9" w:rsidP="00DB3BD9">
      <w:pPr>
        <w:spacing w:line="360" w:lineRule="auto"/>
        <w:jc w:val="both"/>
        <w:rPr>
          <w:rFonts w:ascii="Times New Roman" w:hAnsi="Times New Roman"/>
          <w:i/>
        </w:rPr>
      </w:pPr>
      <w:r w:rsidRPr="004D4AB8">
        <w:rPr>
          <w:rFonts w:ascii="Times New Roman" w:hAnsi="Times New Roman"/>
          <w:i/>
        </w:rPr>
        <w:t>* Phương pháp phẫu thuật nội soi hay mổ mở</w:t>
      </w:r>
    </w:p>
    <w:p w:rsidR="006553DE" w:rsidRDefault="006553DE" w:rsidP="006553DE">
      <w:pPr>
        <w:spacing w:line="360" w:lineRule="auto"/>
        <w:ind w:firstLine="709"/>
        <w:jc w:val="both"/>
        <w:rPr>
          <w:rFonts w:ascii="Times New Roman" w:hAnsi="Times New Roman"/>
        </w:rPr>
      </w:pPr>
      <w:r>
        <w:rPr>
          <w:rFonts w:ascii="Times New Roman" w:hAnsi="Times New Roman"/>
        </w:rPr>
        <w:t>Trong nghi</w:t>
      </w:r>
      <w:r w:rsidRPr="00AA4CCC">
        <w:rPr>
          <w:rFonts w:ascii="Times New Roman" w:hAnsi="Times New Roman"/>
        </w:rPr>
        <w:t>ê</w:t>
      </w:r>
      <w:r>
        <w:rPr>
          <w:rFonts w:ascii="Times New Roman" w:hAnsi="Times New Roman"/>
        </w:rPr>
        <w:t>n c</w:t>
      </w:r>
      <w:r w:rsidRPr="00AA4CCC">
        <w:rPr>
          <w:rFonts w:ascii="Times New Roman" w:hAnsi="Times New Roman"/>
        </w:rPr>
        <w:t>ứ</w:t>
      </w:r>
      <w:r>
        <w:rPr>
          <w:rFonts w:ascii="Times New Roman" w:hAnsi="Times New Roman"/>
        </w:rPr>
        <w:t>u n</w:t>
      </w:r>
      <w:r w:rsidRPr="00AA4CCC">
        <w:rPr>
          <w:rFonts w:ascii="Times New Roman" w:hAnsi="Times New Roman"/>
        </w:rPr>
        <w:t>ày</w:t>
      </w:r>
      <w:r>
        <w:rPr>
          <w:rFonts w:ascii="Times New Roman" w:hAnsi="Times New Roman"/>
        </w:rPr>
        <w:t>, v</w:t>
      </w:r>
      <w:r w:rsidRPr="00AA4CCC">
        <w:rPr>
          <w:rFonts w:ascii="Times New Roman" w:hAnsi="Times New Roman"/>
        </w:rPr>
        <w:t>ới</w:t>
      </w:r>
      <w:r>
        <w:rPr>
          <w:rFonts w:ascii="Times New Roman" w:hAnsi="Times New Roman"/>
        </w:rPr>
        <w:t xml:space="preserve"> 60 BN c</w:t>
      </w:r>
      <w:r w:rsidRPr="00AA4CCC">
        <w:rPr>
          <w:rFonts w:ascii="Times New Roman" w:hAnsi="Times New Roman"/>
        </w:rPr>
        <w:t>ó</w:t>
      </w:r>
      <w:r>
        <w:rPr>
          <w:rFonts w:ascii="Times New Roman" w:hAnsi="Times New Roman"/>
        </w:rPr>
        <w:t xml:space="preserve"> đ</w:t>
      </w:r>
      <w:r w:rsidRPr="00AA4CCC">
        <w:rPr>
          <w:rFonts w:ascii="Times New Roman" w:hAnsi="Times New Roman"/>
        </w:rPr>
        <w:t>ầy</w:t>
      </w:r>
      <w:r>
        <w:rPr>
          <w:rFonts w:ascii="Times New Roman" w:hAnsi="Times New Roman"/>
        </w:rPr>
        <w:t xml:space="preserve"> đ</w:t>
      </w:r>
      <w:r w:rsidRPr="00AA4CCC">
        <w:rPr>
          <w:rFonts w:ascii="Times New Roman" w:hAnsi="Times New Roman"/>
        </w:rPr>
        <w:t>ủ</w:t>
      </w:r>
      <w:r>
        <w:rPr>
          <w:rFonts w:ascii="Times New Roman" w:hAnsi="Times New Roman"/>
        </w:rPr>
        <w:t xml:space="preserve"> k</w:t>
      </w:r>
      <w:r w:rsidRPr="00AA4CCC">
        <w:rPr>
          <w:rFonts w:ascii="Times New Roman" w:hAnsi="Times New Roman"/>
        </w:rPr>
        <w:t>ết</w:t>
      </w:r>
      <w:r>
        <w:rPr>
          <w:rFonts w:ascii="Times New Roman" w:hAnsi="Times New Roman"/>
        </w:rPr>
        <w:t xml:space="preserve"> qu</w:t>
      </w:r>
      <w:r w:rsidRPr="00AA4CCC">
        <w:rPr>
          <w:rFonts w:ascii="Times New Roman" w:hAnsi="Times New Roman"/>
        </w:rPr>
        <w:t>ả</w:t>
      </w:r>
      <w:r>
        <w:rPr>
          <w:rFonts w:ascii="Times New Roman" w:hAnsi="Times New Roman"/>
        </w:rPr>
        <w:t xml:space="preserve"> </w:t>
      </w:r>
      <w:r w:rsidRPr="00AA4CCC">
        <w:rPr>
          <w:rFonts w:ascii="Times New Roman" w:hAnsi="Times New Roman"/>
        </w:rPr>
        <w:t>định</w:t>
      </w:r>
      <w:r>
        <w:rPr>
          <w:rFonts w:ascii="Times New Roman" w:hAnsi="Times New Roman"/>
        </w:rPr>
        <w:t xml:space="preserve"> lư</w:t>
      </w:r>
      <w:r w:rsidRPr="00AA4CCC">
        <w:rPr>
          <w:rFonts w:ascii="Times New Roman" w:hAnsi="Times New Roman"/>
        </w:rPr>
        <w:t>ợng</w:t>
      </w:r>
      <w:r>
        <w:rPr>
          <w:rFonts w:ascii="Times New Roman" w:hAnsi="Times New Roman"/>
        </w:rPr>
        <w:t xml:space="preserve"> M</w:t>
      </w:r>
      <w:r w:rsidRPr="00AA4CCC">
        <w:rPr>
          <w:rFonts w:ascii="Times New Roman" w:hAnsi="Times New Roman"/>
        </w:rPr>
        <w:t>D</w:t>
      </w:r>
      <w:r>
        <w:rPr>
          <w:rFonts w:ascii="Times New Roman" w:hAnsi="Times New Roman"/>
        </w:rPr>
        <w:t>A h</w:t>
      </w:r>
      <w:r w:rsidRPr="00AA4CCC">
        <w:rPr>
          <w:rFonts w:ascii="Times New Roman" w:hAnsi="Times New Roman"/>
        </w:rPr>
        <w:t>ồng</w:t>
      </w:r>
      <w:r>
        <w:rPr>
          <w:rFonts w:ascii="Times New Roman" w:hAnsi="Times New Roman"/>
        </w:rPr>
        <w:t xml:space="preserve"> c</w:t>
      </w:r>
      <w:r w:rsidRPr="00AA4CCC">
        <w:rPr>
          <w:rFonts w:ascii="Times New Roman" w:hAnsi="Times New Roman"/>
        </w:rPr>
        <w:t>ầu</w:t>
      </w:r>
      <w:r>
        <w:rPr>
          <w:rFonts w:ascii="Times New Roman" w:hAnsi="Times New Roman"/>
        </w:rPr>
        <w:t xml:space="preserve"> t</w:t>
      </w:r>
      <w:r w:rsidRPr="00AA4CCC">
        <w:rPr>
          <w:rFonts w:ascii="Times New Roman" w:hAnsi="Times New Roman"/>
        </w:rPr>
        <w:t>ại</w:t>
      </w:r>
      <w:r>
        <w:rPr>
          <w:rFonts w:ascii="Times New Roman" w:hAnsi="Times New Roman"/>
        </w:rPr>
        <w:t xml:space="preserve"> 4 th</w:t>
      </w:r>
      <w:r w:rsidRPr="00AA4CCC">
        <w:rPr>
          <w:rFonts w:ascii="Times New Roman" w:hAnsi="Times New Roman"/>
        </w:rPr>
        <w:t>ời</w:t>
      </w:r>
      <w:r>
        <w:rPr>
          <w:rFonts w:ascii="Times New Roman" w:hAnsi="Times New Roman"/>
        </w:rPr>
        <w:t xml:space="preserve"> </w:t>
      </w:r>
      <w:r w:rsidRPr="00AA4CCC">
        <w:rPr>
          <w:rFonts w:ascii="Times New Roman" w:hAnsi="Times New Roman"/>
        </w:rPr>
        <w:t>đ</w:t>
      </w:r>
      <w:r>
        <w:rPr>
          <w:rFonts w:ascii="Times New Roman" w:hAnsi="Times New Roman"/>
        </w:rPr>
        <w:t>i</w:t>
      </w:r>
      <w:r w:rsidRPr="00AA4CCC">
        <w:rPr>
          <w:rFonts w:ascii="Times New Roman" w:hAnsi="Times New Roman"/>
        </w:rPr>
        <w:t>ểm</w:t>
      </w:r>
      <w:r>
        <w:rPr>
          <w:rFonts w:ascii="Times New Roman" w:hAnsi="Times New Roman"/>
        </w:rPr>
        <w:t xml:space="preserve"> trư</w:t>
      </w:r>
      <w:r w:rsidRPr="00AA4CCC">
        <w:rPr>
          <w:rFonts w:ascii="Times New Roman" w:hAnsi="Times New Roman"/>
        </w:rPr>
        <w:t>ớc</w:t>
      </w:r>
      <w:r>
        <w:rPr>
          <w:rFonts w:ascii="Times New Roman" w:hAnsi="Times New Roman"/>
        </w:rPr>
        <w:t xml:space="preserve"> v</w:t>
      </w:r>
      <w:r w:rsidRPr="00AA4CCC">
        <w:rPr>
          <w:rFonts w:ascii="Times New Roman" w:hAnsi="Times New Roman"/>
        </w:rPr>
        <w:t>à</w:t>
      </w:r>
      <w:r>
        <w:rPr>
          <w:rFonts w:ascii="Times New Roman" w:hAnsi="Times New Roman"/>
        </w:rPr>
        <w:t xml:space="preserve"> sau phẫu thuật, trong </w:t>
      </w:r>
      <w:r w:rsidRPr="00AA4CCC">
        <w:rPr>
          <w:rFonts w:ascii="Times New Roman" w:hAnsi="Times New Roman"/>
        </w:rPr>
        <w:t>đó</w:t>
      </w:r>
      <w:r>
        <w:rPr>
          <w:rFonts w:ascii="Times New Roman" w:hAnsi="Times New Roman"/>
        </w:rPr>
        <w:t xml:space="preserve"> c</w:t>
      </w:r>
      <w:r w:rsidRPr="00AA4CCC">
        <w:rPr>
          <w:rFonts w:ascii="Times New Roman" w:hAnsi="Times New Roman"/>
        </w:rPr>
        <w:t>ó</w:t>
      </w:r>
      <w:r>
        <w:rPr>
          <w:rFonts w:ascii="Times New Roman" w:hAnsi="Times New Roman"/>
        </w:rPr>
        <w:t xml:space="preserve"> 34 BN m</w:t>
      </w:r>
      <w:r w:rsidRPr="00AA4CCC">
        <w:rPr>
          <w:rFonts w:ascii="Times New Roman" w:hAnsi="Times New Roman"/>
        </w:rPr>
        <w:t>ổ</w:t>
      </w:r>
      <w:r>
        <w:rPr>
          <w:rFonts w:ascii="Times New Roman" w:hAnsi="Times New Roman"/>
        </w:rPr>
        <w:t xml:space="preserve"> n</w:t>
      </w:r>
      <w:r w:rsidRPr="00AA4CCC">
        <w:rPr>
          <w:rFonts w:ascii="Times New Roman" w:hAnsi="Times New Roman"/>
        </w:rPr>
        <w:t>ội</w:t>
      </w:r>
      <w:r>
        <w:rPr>
          <w:rFonts w:ascii="Times New Roman" w:hAnsi="Times New Roman"/>
        </w:rPr>
        <w:t xml:space="preserve"> soi v</w:t>
      </w:r>
      <w:r w:rsidRPr="00AA4CCC">
        <w:rPr>
          <w:rFonts w:ascii="Times New Roman" w:hAnsi="Times New Roman"/>
        </w:rPr>
        <w:t>à</w:t>
      </w:r>
      <w:r>
        <w:rPr>
          <w:rFonts w:ascii="Times New Roman" w:hAnsi="Times New Roman"/>
        </w:rPr>
        <w:t xml:space="preserve"> 26 BN m</w:t>
      </w:r>
      <w:r w:rsidRPr="00AA4CCC">
        <w:rPr>
          <w:rFonts w:ascii="Times New Roman" w:hAnsi="Times New Roman"/>
        </w:rPr>
        <w:t>ổ</w:t>
      </w:r>
      <w:r>
        <w:rPr>
          <w:rFonts w:ascii="Times New Roman" w:hAnsi="Times New Roman"/>
        </w:rPr>
        <w:t xml:space="preserve"> m</w:t>
      </w:r>
      <w:r w:rsidRPr="00AA4CCC">
        <w:rPr>
          <w:rFonts w:ascii="Times New Roman" w:hAnsi="Times New Roman"/>
        </w:rPr>
        <w:t>ở</w:t>
      </w:r>
      <w:r>
        <w:rPr>
          <w:rFonts w:ascii="Times New Roman" w:hAnsi="Times New Roman"/>
        </w:rPr>
        <w:t>, ch</w:t>
      </w:r>
      <w:r w:rsidRPr="00AA4CCC">
        <w:rPr>
          <w:rFonts w:ascii="Times New Roman" w:hAnsi="Times New Roman"/>
        </w:rPr>
        <w:t>úng</w:t>
      </w:r>
      <w:r>
        <w:rPr>
          <w:rFonts w:ascii="Times New Roman" w:hAnsi="Times New Roman"/>
        </w:rPr>
        <w:t xml:space="preserve"> t</w:t>
      </w:r>
      <w:r w:rsidRPr="00AA4CCC">
        <w:rPr>
          <w:rFonts w:ascii="Times New Roman" w:hAnsi="Times New Roman"/>
        </w:rPr>
        <w:t>ô</w:t>
      </w:r>
      <w:r>
        <w:rPr>
          <w:rFonts w:ascii="Times New Roman" w:hAnsi="Times New Roman"/>
        </w:rPr>
        <w:t>i ti</w:t>
      </w:r>
      <w:r w:rsidRPr="00AA4CCC">
        <w:rPr>
          <w:rFonts w:ascii="Times New Roman" w:hAnsi="Times New Roman"/>
        </w:rPr>
        <w:t>ến</w:t>
      </w:r>
      <w:r>
        <w:rPr>
          <w:rFonts w:ascii="Times New Roman" w:hAnsi="Times New Roman"/>
        </w:rPr>
        <w:t xml:space="preserve"> h</w:t>
      </w:r>
      <w:r w:rsidRPr="00AA4CCC">
        <w:rPr>
          <w:rFonts w:ascii="Times New Roman" w:hAnsi="Times New Roman"/>
        </w:rPr>
        <w:t>ành</w:t>
      </w:r>
      <w:r>
        <w:rPr>
          <w:rFonts w:ascii="Times New Roman" w:hAnsi="Times New Roman"/>
        </w:rPr>
        <w:t xml:space="preserve"> so s</w:t>
      </w:r>
      <w:r w:rsidRPr="00AA4CCC">
        <w:rPr>
          <w:rFonts w:ascii="Times New Roman" w:hAnsi="Times New Roman"/>
        </w:rPr>
        <w:t>ánh</w:t>
      </w:r>
      <w:r>
        <w:rPr>
          <w:rFonts w:ascii="Times New Roman" w:hAnsi="Times New Roman"/>
        </w:rPr>
        <w:t xml:space="preserve"> </w:t>
      </w:r>
      <w:r w:rsidRPr="00AA4CCC">
        <w:rPr>
          <w:rFonts w:ascii="Times New Roman" w:hAnsi="Times New Roman"/>
        </w:rPr>
        <w:t>ảnh</w:t>
      </w:r>
      <w:r>
        <w:rPr>
          <w:rFonts w:ascii="Times New Roman" w:hAnsi="Times New Roman"/>
        </w:rPr>
        <w:t xml:space="preserve"> hư</w:t>
      </w:r>
      <w:r w:rsidRPr="00AA4CCC">
        <w:rPr>
          <w:rFonts w:ascii="Times New Roman" w:hAnsi="Times New Roman"/>
        </w:rPr>
        <w:t>ởng</w:t>
      </w:r>
      <w:r>
        <w:rPr>
          <w:rFonts w:ascii="Times New Roman" w:hAnsi="Times New Roman"/>
        </w:rPr>
        <w:t xml:space="preserve"> c</w:t>
      </w:r>
      <w:r w:rsidRPr="00AA4CCC">
        <w:rPr>
          <w:rFonts w:ascii="Times New Roman" w:hAnsi="Times New Roman"/>
        </w:rPr>
        <w:t>ủa</w:t>
      </w:r>
      <w:r>
        <w:rPr>
          <w:rFonts w:ascii="Times New Roman" w:hAnsi="Times New Roman"/>
        </w:rPr>
        <w:t xml:space="preserve"> phẫu thuật n</w:t>
      </w:r>
      <w:r w:rsidRPr="00AA4CCC">
        <w:rPr>
          <w:rFonts w:ascii="Times New Roman" w:hAnsi="Times New Roman"/>
        </w:rPr>
        <w:t>ội</w:t>
      </w:r>
      <w:r>
        <w:rPr>
          <w:rFonts w:ascii="Times New Roman" w:hAnsi="Times New Roman"/>
        </w:rPr>
        <w:t xml:space="preserve"> soi v</w:t>
      </w:r>
      <w:r w:rsidRPr="00B15BBC">
        <w:rPr>
          <w:rFonts w:ascii="Times New Roman" w:hAnsi="Times New Roman"/>
        </w:rPr>
        <w:t>à</w:t>
      </w:r>
      <w:r>
        <w:rPr>
          <w:rFonts w:ascii="Times New Roman" w:hAnsi="Times New Roman"/>
        </w:rPr>
        <w:t xml:space="preserve"> m</w:t>
      </w:r>
      <w:r w:rsidRPr="00B15BBC">
        <w:rPr>
          <w:rFonts w:ascii="Times New Roman" w:hAnsi="Times New Roman"/>
        </w:rPr>
        <w:t>ổ</w:t>
      </w:r>
      <w:r>
        <w:rPr>
          <w:rFonts w:ascii="Times New Roman" w:hAnsi="Times New Roman"/>
        </w:rPr>
        <w:t xml:space="preserve"> m</w:t>
      </w:r>
      <w:r w:rsidRPr="00B15BBC">
        <w:rPr>
          <w:rFonts w:ascii="Times New Roman" w:hAnsi="Times New Roman"/>
        </w:rPr>
        <w:t>ở</w:t>
      </w:r>
      <w:r>
        <w:rPr>
          <w:rFonts w:ascii="Times New Roman" w:hAnsi="Times New Roman"/>
        </w:rPr>
        <w:t xml:space="preserve"> đ</w:t>
      </w:r>
      <w:r w:rsidRPr="00B15BBC">
        <w:rPr>
          <w:rFonts w:ascii="Times New Roman" w:hAnsi="Times New Roman"/>
        </w:rPr>
        <w:t>ến</w:t>
      </w:r>
      <w:r>
        <w:rPr>
          <w:rFonts w:ascii="Times New Roman" w:hAnsi="Times New Roman"/>
        </w:rPr>
        <w:t xml:space="preserve"> s</w:t>
      </w:r>
      <w:r w:rsidRPr="00E0621F">
        <w:rPr>
          <w:rFonts w:ascii="Times New Roman" w:hAnsi="Times New Roman"/>
        </w:rPr>
        <w:t>ự</w:t>
      </w:r>
      <w:r>
        <w:rPr>
          <w:rFonts w:ascii="Times New Roman" w:hAnsi="Times New Roman"/>
        </w:rPr>
        <w:t xml:space="preserve"> thay </w:t>
      </w:r>
      <w:r w:rsidRPr="00E0621F">
        <w:rPr>
          <w:rFonts w:ascii="Times New Roman" w:hAnsi="Times New Roman" w:hint="eastAsia"/>
        </w:rPr>
        <w:t>đ</w:t>
      </w:r>
      <w:r w:rsidRPr="00E0621F">
        <w:rPr>
          <w:rFonts w:ascii="Times New Roman" w:hAnsi="Times New Roman"/>
        </w:rPr>
        <w:t>ổi</w:t>
      </w:r>
      <w:r>
        <w:rPr>
          <w:rFonts w:ascii="Times New Roman" w:hAnsi="Times New Roman"/>
        </w:rPr>
        <w:t xml:space="preserve"> </w:t>
      </w:r>
      <w:r w:rsidR="00F92313">
        <w:rPr>
          <w:rFonts w:ascii="Times New Roman" w:hAnsi="Times New Roman"/>
        </w:rPr>
        <w:t>h</w:t>
      </w:r>
      <w:r w:rsidR="00F92313" w:rsidRPr="00F92313">
        <w:rPr>
          <w:rFonts w:ascii="Times New Roman" w:hAnsi="Times New Roman"/>
        </w:rPr>
        <w:t>àm</w:t>
      </w:r>
      <w:r w:rsidR="00F92313">
        <w:rPr>
          <w:rFonts w:ascii="Times New Roman" w:hAnsi="Times New Roman"/>
        </w:rPr>
        <w:t xml:space="preserve"> l</w:t>
      </w:r>
      <w:r w:rsidR="00F92313">
        <w:rPr>
          <w:rFonts w:ascii="Times New Roman" w:hAnsi="Times New Roman" w:hint="eastAsia"/>
        </w:rPr>
        <w:t>ư</w:t>
      </w:r>
      <w:r w:rsidR="00F92313" w:rsidRPr="00F92313">
        <w:rPr>
          <w:rFonts w:ascii="Times New Roman" w:hAnsi="Times New Roman"/>
        </w:rPr>
        <w:t>ợng</w:t>
      </w:r>
      <w:r w:rsidR="00F92313">
        <w:rPr>
          <w:rFonts w:ascii="Times New Roman" w:hAnsi="Times New Roman"/>
        </w:rPr>
        <w:t xml:space="preserve"> M</w:t>
      </w:r>
      <w:r w:rsidR="00F92313" w:rsidRPr="00F92313">
        <w:rPr>
          <w:rFonts w:ascii="Times New Roman" w:hAnsi="Times New Roman"/>
        </w:rPr>
        <w:t>D</w:t>
      </w:r>
      <w:r w:rsidR="00F92313">
        <w:rPr>
          <w:rFonts w:ascii="Times New Roman" w:hAnsi="Times New Roman"/>
        </w:rPr>
        <w:t>A h</w:t>
      </w:r>
      <w:r w:rsidR="00F92313" w:rsidRPr="00F92313">
        <w:rPr>
          <w:rFonts w:ascii="Times New Roman" w:hAnsi="Times New Roman"/>
        </w:rPr>
        <w:t>ồng</w:t>
      </w:r>
      <w:r w:rsidR="00F92313">
        <w:rPr>
          <w:rFonts w:ascii="Times New Roman" w:hAnsi="Times New Roman"/>
        </w:rPr>
        <w:t xml:space="preserve"> c</w:t>
      </w:r>
      <w:r w:rsidR="00F92313" w:rsidRPr="00F92313">
        <w:rPr>
          <w:rFonts w:ascii="Times New Roman" w:hAnsi="Times New Roman"/>
        </w:rPr>
        <w:t>ầu</w:t>
      </w:r>
      <w:r>
        <w:rPr>
          <w:rFonts w:ascii="Times New Roman" w:hAnsi="Times New Roman"/>
        </w:rPr>
        <w:t>. K</w:t>
      </w:r>
      <w:r w:rsidRPr="00B15BBC">
        <w:rPr>
          <w:rFonts w:ascii="Times New Roman" w:hAnsi="Times New Roman"/>
        </w:rPr>
        <w:t>ết</w:t>
      </w:r>
      <w:r>
        <w:rPr>
          <w:rFonts w:ascii="Times New Roman" w:hAnsi="Times New Roman"/>
        </w:rPr>
        <w:t xml:space="preserve"> qu</w:t>
      </w:r>
      <w:r w:rsidRPr="00B15BBC">
        <w:rPr>
          <w:rFonts w:ascii="Times New Roman" w:hAnsi="Times New Roman"/>
        </w:rPr>
        <w:t>ả</w:t>
      </w:r>
      <w:r>
        <w:rPr>
          <w:rFonts w:ascii="Times New Roman" w:hAnsi="Times New Roman"/>
        </w:rPr>
        <w:t xml:space="preserve"> </w:t>
      </w:r>
      <w:r w:rsidRPr="00031896">
        <w:rPr>
          <w:rFonts w:ascii="Times New Roman" w:hAnsi="Times New Roman"/>
        </w:rPr>
        <w:t>ở</w:t>
      </w:r>
      <w:r>
        <w:rPr>
          <w:rFonts w:ascii="Times New Roman" w:hAnsi="Times New Roman"/>
        </w:rPr>
        <w:t xml:space="preserve"> b</w:t>
      </w:r>
      <w:r w:rsidRPr="00031896">
        <w:rPr>
          <w:rFonts w:ascii="Times New Roman" w:hAnsi="Times New Roman"/>
        </w:rPr>
        <w:t>ảng</w:t>
      </w:r>
      <w:r>
        <w:rPr>
          <w:rFonts w:ascii="Times New Roman" w:hAnsi="Times New Roman"/>
        </w:rPr>
        <w:t xml:space="preserve"> 3.32 cho th</w:t>
      </w:r>
      <w:r w:rsidRPr="00B15BBC">
        <w:rPr>
          <w:rFonts w:ascii="Times New Roman" w:hAnsi="Times New Roman"/>
        </w:rPr>
        <w:t>ấy</w:t>
      </w:r>
      <w:r>
        <w:rPr>
          <w:rFonts w:ascii="Times New Roman" w:hAnsi="Times New Roman"/>
        </w:rPr>
        <w:t xml:space="preserve"> h</w:t>
      </w:r>
      <w:r w:rsidRPr="00031896">
        <w:rPr>
          <w:rFonts w:ascii="Times New Roman" w:hAnsi="Times New Roman"/>
        </w:rPr>
        <w:t>àm</w:t>
      </w:r>
      <w:r>
        <w:rPr>
          <w:rFonts w:ascii="Times New Roman" w:hAnsi="Times New Roman"/>
        </w:rPr>
        <w:t xml:space="preserve"> l</w:t>
      </w:r>
      <w:r>
        <w:rPr>
          <w:rFonts w:ascii="Times New Roman" w:hAnsi="Times New Roman" w:hint="eastAsia"/>
        </w:rPr>
        <w:t>ư</w:t>
      </w:r>
      <w:r w:rsidRPr="00031896">
        <w:rPr>
          <w:rFonts w:ascii="Times New Roman" w:hAnsi="Times New Roman"/>
        </w:rPr>
        <w:t>ợng</w:t>
      </w:r>
      <w:r>
        <w:rPr>
          <w:rFonts w:ascii="Times New Roman" w:hAnsi="Times New Roman"/>
        </w:rPr>
        <w:t xml:space="preserve"> M</w:t>
      </w:r>
      <w:r w:rsidRPr="00031896">
        <w:rPr>
          <w:rFonts w:ascii="Times New Roman" w:hAnsi="Times New Roman"/>
        </w:rPr>
        <w:t>D</w:t>
      </w:r>
      <w:r>
        <w:rPr>
          <w:rFonts w:ascii="Times New Roman" w:hAnsi="Times New Roman"/>
        </w:rPr>
        <w:t xml:space="preserve">A </w:t>
      </w:r>
      <w:r w:rsidR="00F92313">
        <w:rPr>
          <w:rFonts w:ascii="Times New Roman" w:hAnsi="Times New Roman"/>
        </w:rPr>
        <w:t>h</w:t>
      </w:r>
      <w:r w:rsidR="00F92313" w:rsidRPr="00F92313">
        <w:rPr>
          <w:rFonts w:ascii="Times New Roman" w:hAnsi="Times New Roman"/>
        </w:rPr>
        <w:t>ồng</w:t>
      </w:r>
      <w:r w:rsidR="00F92313">
        <w:rPr>
          <w:rFonts w:ascii="Times New Roman" w:hAnsi="Times New Roman"/>
        </w:rPr>
        <w:t xml:space="preserve"> c</w:t>
      </w:r>
      <w:r w:rsidR="00F92313" w:rsidRPr="00F92313">
        <w:rPr>
          <w:rFonts w:ascii="Times New Roman" w:hAnsi="Times New Roman"/>
        </w:rPr>
        <w:t>ầu</w:t>
      </w:r>
      <w:r>
        <w:rPr>
          <w:rFonts w:ascii="Times New Roman" w:hAnsi="Times New Roman"/>
        </w:rPr>
        <w:t xml:space="preserve"> gi</w:t>
      </w:r>
      <w:r w:rsidRPr="00031896">
        <w:rPr>
          <w:rFonts w:ascii="Times New Roman" w:hAnsi="Times New Roman"/>
        </w:rPr>
        <w:t>ữa</w:t>
      </w:r>
      <w:r>
        <w:rPr>
          <w:rFonts w:ascii="Times New Roman" w:hAnsi="Times New Roman"/>
        </w:rPr>
        <w:t xml:space="preserve"> 2 nh</w:t>
      </w:r>
      <w:r w:rsidRPr="00031896">
        <w:rPr>
          <w:rFonts w:ascii="Times New Roman" w:hAnsi="Times New Roman"/>
        </w:rPr>
        <w:t>óm</w:t>
      </w:r>
      <w:r>
        <w:rPr>
          <w:rFonts w:ascii="Times New Roman" w:hAnsi="Times New Roman"/>
        </w:rPr>
        <w:t xml:space="preserve"> m</w:t>
      </w:r>
      <w:r w:rsidRPr="00B15BBC">
        <w:rPr>
          <w:rFonts w:ascii="Times New Roman" w:hAnsi="Times New Roman"/>
        </w:rPr>
        <w:t>ổ</w:t>
      </w:r>
      <w:r>
        <w:rPr>
          <w:rFonts w:ascii="Times New Roman" w:hAnsi="Times New Roman"/>
        </w:rPr>
        <w:t xml:space="preserve"> n</w:t>
      </w:r>
      <w:r w:rsidRPr="00B15BBC">
        <w:rPr>
          <w:rFonts w:ascii="Times New Roman" w:hAnsi="Times New Roman"/>
        </w:rPr>
        <w:t>ội</w:t>
      </w:r>
      <w:r>
        <w:rPr>
          <w:rFonts w:ascii="Times New Roman" w:hAnsi="Times New Roman"/>
        </w:rPr>
        <w:t xml:space="preserve"> soi v</w:t>
      </w:r>
      <w:r w:rsidRPr="00031896">
        <w:rPr>
          <w:rFonts w:ascii="Times New Roman" w:hAnsi="Times New Roman"/>
        </w:rPr>
        <w:t>à</w:t>
      </w:r>
      <w:r>
        <w:rPr>
          <w:rFonts w:ascii="Times New Roman" w:hAnsi="Times New Roman"/>
        </w:rPr>
        <w:t xml:space="preserve"> m</w:t>
      </w:r>
      <w:r w:rsidRPr="00B15BBC">
        <w:rPr>
          <w:rFonts w:ascii="Times New Roman" w:hAnsi="Times New Roman"/>
        </w:rPr>
        <w:t>ổ</w:t>
      </w:r>
      <w:r>
        <w:rPr>
          <w:rFonts w:ascii="Times New Roman" w:hAnsi="Times New Roman"/>
        </w:rPr>
        <w:t xml:space="preserve"> m</w:t>
      </w:r>
      <w:r w:rsidRPr="00B15BBC">
        <w:rPr>
          <w:rFonts w:ascii="Times New Roman" w:hAnsi="Times New Roman"/>
        </w:rPr>
        <w:t>ở</w:t>
      </w:r>
      <w:r>
        <w:rPr>
          <w:rFonts w:ascii="Times New Roman" w:hAnsi="Times New Roman"/>
        </w:rPr>
        <w:t xml:space="preserve"> kh</w:t>
      </w:r>
      <w:r w:rsidRPr="006630E5">
        <w:rPr>
          <w:rFonts w:ascii="Times New Roman" w:hAnsi="Times New Roman"/>
        </w:rPr>
        <w:t>ô</w:t>
      </w:r>
      <w:r>
        <w:rPr>
          <w:rFonts w:ascii="Times New Roman" w:hAnsi="Times New Roman"/>
        </w:rPr>
        <w:t>ng c</w:t>
      </w:r>
      <w:r w:rsidRPr="006630E5">
        <w:rPr>
          <w:rFonts w:ascii="Times New Roman" w:hAnsi="Times New Roman"/>
        </w:rPr>
        <w:t>ó</w:t>
      </w:r>
      <w:r>
        <w:rPr>
          <w:rFonts w:ascii="Times New Roman" w:hAnsi="Times New Roman"/>
        </w:rPr>
        <w:t xml:space="preserve"> s</w:t>
      </w:r>
      <w:r w:rsidRPr="006630E5">
        <w:rPr>
          <w:rFonts w:ascii="Times New Roman" w:hAnsi="Times New Roman"/>
        </w:rPr>
        <w:t>ự</w:t>
      </w:r>
      <w:r>
        <w:rPr>
          <w:rFonts w:ascii="Times New Roman" w:hAnsi="Times New Roman"/>
        </w:rPr>
        <w:t xml:space="preserve"> kh</w:t>
      </w:r>
      <w:r w:rsidRPr="006630E5">
        <w:rPr>
          <w:rFonts w:ascii="Times New Roman" w:hAnsi="Times New Roman"/>
        </w:rPr>
        <w:t>ác</w:t>
      </w:r>
      <w:r>
        <w:rPr>
          <w:rFonts w:ascii="Times New Roman" w:hAnsi="Times New Roman"/>
        </w:rPr>
        <w:t xml:space="preserve"> bi</w:t>
      </w:r>
      <w:r w:rsidRPr="006630E5">
        <w:rPr>
          <w:rFonts w:ascii="Times New Roman" w:hAnsi="Times New Roman"/>
        </w:rPr>
        <w:t>ệt</w:t>
      </w:r>
      <w:r>
        <w:rPr>
          <w:rFonts w:ascii="Times New Roman" w:hAnsi="Times New Roman"/>
        </w:rPr>
        <w:t xml:space="preserve"> </w:t>
      </w:r>
      <w:r w:rsidRPr="00031896">
        <w:rPr>
          <w:rFonts w:ascii="Times New Roman" w:hAnsi="Times New Roman"/>
        </w:rPr>
        <w:t>ở</w:t>
      </w:r>
      <w:r>
        <w:rPr>
          <w:rFonts w:ascii="Times New Roman" w:hAnsi="Times New Roman"/>
        </w:rPr>
        <w:t xml:space="preserve"> c</w:t>
      </w:r>
      <w:r w:rsidRPr="00031896">
        <w:rPr>
          <w:rFonts w:ascii="Times New Roman" w:hAnsi="Times New Roman"/>
        </w:rPr>
        <w:t>ả</w:t>
      </w:r>
      <w:r>
        <w:rPr>
          <w:rFonts w:ascii="Times New Roman" w:hAnsi="Times New Roman"/>
        </w:rPr>
        <w:t xml:space="preserve"> 4 th</w:t>
      </w:r>
      <w:r w:rsidRPr="00031896">
        <w:rPr>
          <w:rFonts w:ascii="Times New Roman" w:hAnsi="Times New Roman"/>
        </w:rPr>
        <w:t>ời</w:t>
      </w:r>
      <w:r>
        <w:rPr>
          <w:rFonts w:ascii="Times New Roman" w:hAnsi="Times New Roman"/>
        </w:rPr>
        <w:t xml:space="preserve"> </w:t>
      </w:r>
      <w:r w:rsidRPr="00031896">
        <w:rPr>
          <w:rFonts w:ascii="Times New Roman" w:hAnsi="Times New Roman" w:hint="eastAsia"/>
        </w:rPr>
        <w:t>đ</w:t>
      </w:r>
      <w:r>
        <w:rPr>
          <w:rFonts w:ascii="Times New Roman" w:hAnsi="Times New Roman"/>
        </w:rPr>
        <w:t>i</w:t>
      </w:r>
      <w:r w:rsidRPr="00031896">
        <w:rPr>
          <w:rFonts w:ascii="Times New Roman" w:hAnsi="Times New Roman"/>
        </w:rPr>
        <w:t>ểm</w:t>
      </w:r>
      <w:r>
        <w:rPr>
          <w:rFonts w:ascii="Times New Roman" w:hAnsi="Times New Roman"/>
        </w:rPr>
        <w:t>, d</w:t>
      </w:r>
      <w:r w:rsidRPr="006630E5">
        <w:rPr>
          <w:rFonts w:ascii="Times New Roman" w:hAnsi="Times New Roman"/>
        </w:rPr>
        <w:t>ù</w:t>
      </w:r>
      <w:r>
        <w:rPr>
          <w:rFonts w:ascii="Times New Roman" w:hAnsi="Times New Roman"/>
        </w:rPr>
        <w:t xml:space="preserve"> </w:t>
      </w:r>
      <w:r w:rsidRPr="00DA3AEC">
        <w:rPr>
          <w:rFonts w:ascii="Times New Roman" w:hAnsi="Times New Roman"/>
        </w:rPr>
        <w:t>ở</w:t>
      </w:r>
      <w:r>
        <w:rPr>
          <w:rFonts w:ascii="Times New Roman" w:hAnsi="Times New Roman"/>
        </w:rPr>
        <w:t xml:space="preserve"> th</w:t>
      </w:r>
      <w:r w:rsidRPr="00DA3AEC">
        <w:rPr>
          <w:rFonts w:ascii="Times New Roman" w:hAnsi="Times New Roman"/>
        </w:rPr>
        <w:t>ời</w:t>
      </w:r>
      <w:r>
        <w:rPr>
          <w:rFonts w:ascii="Times New Roman" w:hAnsi="Times New Roman"/>
        </w:rPr>
        <w:t xml:space="preserve"> </w:t>
      </w:r>
      <w:r w:rsidRPr="00DA3AEC">
        <w:rPr>
          <w:rFonts w:ascii="Times New Roman" w:hAnsi="Times New Roman"/>
        </w:rPr>
        <w:t>đ</w:t>
      </w:r>
      <w:r>
        <w:rPr>
          <w:rFonts w:ascii="Times New Roman" w:hAnsi="Times New Roman"/>
        </w:rPr>
        <w:t>i</w:t>
      </w:r>
      <w:r w:rsidRPr="00DA3AEC">
        <w:rPr>
          <w:rFonts w:ascii="Times New Roman" w:hAnsi="Times New Roman"/>
        </w:rPr>
        <w:t>ểm</w:t>
      </w:r>
      <w:r>
        <w:rPr>
          <w:rFonts w:ascii="Times New Roman" w:hAnsi="Times New Roman"/>
        </w:rPr>
        <w:t xml:space="preserve"> sau m</w:t>
      </w:r>
      <w:r w:rsidRPr="00DA3AEC">
        <w:rPr>
          <w:rFonts w:ascii="Times New Roman" w:hAnsi="Times New Roman"/>
        </w:rPr>
        <w:t>ổ</w:t>
      </w:r>
      <w:r>
        <w:rPr>
          <w:rFonts w:ascii="Times New Roman" w:hAnsi="Times New Roman"/>
        </w:rPr>
        <w:t xml:space="preserve"> 7 ng</w:t>
      </w:r>
      <w:r w:rsidRPr="00DA3AEC">
        <w:rPr>
          <w:rFonts w:ascii="Times New Roman" w:hAnsi="Times New Roman"/>
        </w:rPr>
        <w:t>ày</w:t>
      </w:r>
      <w:r>
        <w:rPr>
          <w:rFonts w:ascii="Times New Roman" w:hAnsi="Times New Roman"/>
        </w:rPr>
        <w:t>, h</w:t>
      </w:r>
      <w:r w:rsidRPr="00DA3AEC">
        <w:rPr>
          <w:rFonts w:ascii="Times New Roman" w:hAnsi="Times New Roman"/>
        </w:rPr>
        <w:t>àm</w:t>
      </w:r>
      <w:r>
        <w:rPr>
          <w:rFonts w:ascii="Times New Roman" w:hAnsi="Times New Roman"/>
        </w:rPr>
        <w:t xml:space="preserve"> lư</w:t>
      </w:r>
      <w:r w:rsidRPr="00DA3AEC">
        <w:rPr>
          <w:rFonts w:ascii="Times New Roman" w:hAnsi="Times New Roman"/>
        </w:rPr>
        <w:t>ợng</w:t>
      </w:r>
      <w:r>
        <w:rPr>
          <w:rFonts w:ascii="Times New Roman" w:hAnsi="Times New Roman"/>
        </w:rPr>
        <w:t xml:space="preserve"> M</w:t>
      </w:r>
      <w:r w:rsidRPr="00DA3AEC">
        <w:rPr>
          <w:rFonts w:ascii="Times New Roman" w:hAnsi="Times New Roman"/>
        </w:rPr>
        <w:t>D</w:t>
      </w:r>
      <w:r>
        <w:rPr>
          <w:rFonts w:ascii="Times New Roman" w:hAnsi="Times New Roman"/>
        </w:rPr>
        <w:t>A c</w:t>
      </w:r>
      <w:r w:rsidRPr="006630E5">
        <w:rPr>
          <w:rFonts w:ascii="Times New Roman" w:hAnsi="Times New Roman"/>
        </w:rPr>
        <w:t>ủa</w:t>
      </w:r>
      <w:r>
        <w:rPr>
          <w:rFonts w:ascii="Times New Roman" w:hAnsi="Times New Roman"/>
        </w:rPr>
        <w:t xml:space="preserve"> nh</w:t>
      </w:r>
      <w:r w:rsidRPr="00DA3AEC">
        <w:rPr>
          <w:rFonts w:ascii="Times New Roman" w:hAnsi="Times New Roman"/>
        </w:rPr>
        <w:t>óm</w:t>
      </w:r>
      <w:r>
        <w:rPr>
          <w:rFonts w:ascii="Times New Roman" w:hAnsi="Times New Roman"/>
        </w:rPr>
        <w:t xml:space="preserve"> m</w:t>
      </w:r>
      <w:r w:rsidRPr="00DA3AEC">
        <w:rPr>
          <w:rFonts w:ascii="Times New Roman" w:hAnsi="Times New Roman"/>
        </w:rPr>
        <w:t>ổ</w:t>
      </w:r>
      <w:r>
        <w:rPr>
          <w:rFonts w:ascii="Times New Roman" w:hAnsi="Times New Roman"/>
        </w:rPr>
        <w:t xml:space="preserve"> n</w:t>
      </w:r>
      <w:r w:rsidRPr="00DA3AEC">
        <w:rPr>
          <w:rFonts w:ascii="Times New Roman" w:hAnsi="Times New Roman"/>
        </w:rPr>
        <w:t>ội</w:t>
      </w:r>
      <w:r>
        <w:rPr>
          <w:rFonts w:ascii="Times New Roman" w:hAnsi="Times New Roman"/>
        </w:rPr>
        <w:t xml:space="preserve"> soi c</w:t>
      </w:r>
      <w:r w:rsidRPr="00DA3AEC">
        <w:rPr>
          <w:rFonts w:ascii="Times New Roman" w:hAnsi="Times New Roman"/>
        </w:rPr>
        <w:t>ó</w:t>
      </w:r>
      <w:r>
        <w:rPr>
          <w:rFonts w:ascii="Times New Roman" w:hAnsi="Times New Roman"/>
        </w:rPr>
        <w:t xml:space="preserve"> xu h</w:t>
      </w:r>
      <w:r>
        <w:rPr>
          <w:rFonts w:ascii="Times New Roman" w:hAnsi="Times New Roman" w:hint="eastAsia"/>
        </w:rPr>
        <w:t>ư</w:t>
      </w:r>
      <w:r w:rsidRPr="006630E5">
        <w:rPr>
          <w:rFonts w:ascii="Times New Roman" w:hAnsi="Times New Roman"/>
        </w:rPr>
        <w:t>ớng</w:t>
      </w:r>
      <w:r>
        <w:rPr>
          <w:rFonts w:ascii="Times New Roman" w:hAnsi="Times New Roman"/>
        </w:rPr>
        <w:t xml:space="preserve"> cao h</w:t>
      </w:r>
      <w:r w:rsidRPr="00950755">
        <w:rPr>
          <w:rFonts w:ascii="Times New Roman" w:hAnsi="Times New Roman"/>
        </w:rPr>
        <w:t>ơ</w:t>
      </w:r>
      <w:r>
        <w:rPr>
          <w:rFonts w:ascii="Times New Roman" w:hAnsi="Times New Roman"/>
        </w:rPr>
        <w:t>n nh</w:t>
      </w:r>
      <w:r w:rsidRPr="00950755">
        <w:rPr>
          <w:rFonts w:ascii="Times New Roman" w:hAnsi="Times New Roman"/>
        </w:rPr>
        <w:t>óm</w:t>
      </w:r>
      <w:r>
        <w:rPr>
          <w:rFonts w:ascii="Times New Roman" w:hAnsi="Times New Roman"/>
        </w:rPr>
        <w:t xml:space="preserve"> m</w:t>
      </w:r>
      <w:r w:rsidRPr="00950755">
        <w:rPr>
          <w:rFonts w:ascii="Times New Roman" w:hAnsi="Times New Roman"/>
        </w:rPr>
        <w:t>ổ</w:t>
      </w:r>
      <w:r>
        <w:rPr>
          <w:rFonts w:ascii="Times New Roman" w:hAnsi="Times New Roman"/>
        </w:rPr>
        <w:t xml:space="preserve"> m</w:t>
      </w:r>
      <w:r w:rsidRPr="00950755">
        <w:rPr>
          <w:rFonts w:ascii="Times New Roman" w:hAnsi="Times New Roman"/>
        </w:rPr>
        <w:t>ở</w:t>
      </w:r>
      <w:r>
        <w:rPr>
          <w:rFonts w:ascii="Times New Roman" w:hAnsi="Times New Roman"/>
        </w:rPr>
        <w:t xml:space="preserve"> (p = 0,072). C</w:t>
      </w:r>
      <w:r w:rsidRPr="00254C71">
        <w:rPr>
          <w:rFonts w:ascii="Times New Roman" w:hAnsi="Times New Roman"/>
        </w:rPr>
        <w:t>òn</w:t>
      </w:r>
      <w:r>
        <w:rPr>
          <w:rFonts w:ascii="Times New Roman" w:hAnsi="Times New Roman"/>
        </w:rPr>
        <w:t xml:space="preserve"> k</w:t>
      </w:r>
      <w:r w:rsidRPr="001D6245">
        <w:rPr>
          <w:rFonts w:ascii="Times New Roman" w:hAnsi="Times New Roman"/>
        </w:rPr>
        <w:t>ết</w:t>
      </w:r>
      <w:r>
        <w:rPr>
          <w:rFonts w:ascii="Times New Roman" w:hAnsi="Times New Roman"/>
        </w:rPr>
        <w:t xml:space="preserve"> qu</w:t>
      </w:r>
      <w:r w:rsidRPr="001D6245">
        <w:rPr>
          <w:rFonts w:ascii="Times New Roman" w:hAnsi="Times New Roman"/>
        </w:rPr>
        <w:t>ả</w:t>
      </w:r>
      <w:r>
        <w:rPr>
          <w:rFonts w:ascii="Times New Roman" w:hAnsi="Times New Roman"/>
        </w:rPr>
        <w:t xml:space="preserve"> so s</w:t>
      </w:r>
      <w:r w:rsidRPr="0063527A">
        <w:rPr>
          <w:rFonts w:ascii="Times New Roman" w:hAnsi="Times New Roman"/>
        </w:rPr>
        <w:t>ánh</w:t>
      </w:r>
      <w:r>
        <w:rPr>
          <w:rFonts w:ascii="Times New Roman" w:hAnsi="Times New Roman"/>
        </w:rPr>
        <w:t xml:space="preserve"> gh</w:t>
      </w:r>
      <w:r w:rsidRPr="0063527A">
        <w:rPr>
          <w:rFonts w:ascii="Times New Roman" w:hAnsi="Times New Roman"/>
        </w:rPr>
        <w:t>ép</w:t>
      </w:r>
      <w:r>
        <w:rPr>
          <w:rFonts w:ascii="Times New Roman" w:hAnsi="Times New Roman"/>
        </w:rPr>
        <w:t xml:space="preserve"> c</w:t>
      </w:r>
      <w:r w:rsidRPr="0063527A">
        <w:rPr>
          <w:rFonts w:ascii="Times New Roman" w:hAnsi="Times New Roman"/>
        </w:rPr>
        <w:t>ặp</w:t>
      </w:r>
      <w:r>
        <w:rPr>
          <w:rFonts w:ascii="Times New Roman" w:hAnsi="Times New Roman"/>
        </w:rPr>
        <w:t xml:space="preserve"> theo t</w:t>
      </w:r>
      <w:r w:rsidRPr="0063527A">
        <w:rPr>
          <w:rFonts w:ascii="Times New Roman" w:hAnsi="Times New Roman"/>
        </w:rPr>
        <w:t>ừng</w:t>
      </w:r>
      <w:r>
        <w:rPr>
          <w:rFonts w:ascii="Times New Roman" w:hAnsi="Times New Roman"/>
        </w:rPr>
        <w:t xml:space="preserve"> nh</w:t>
      </w:r>
      <w:r w:rsidRPr="0063527A">
        <w:rPr>
          <w:rFonts w:ascii="Times New Roman" w:hAnsi="Times New Roman"/>
        </w:rPr>
        <w:t>óm</w:t>
      </w:r>
      <w:r>
        <w:rPr>
          <w:rFonts w:ascii="Times New Roman" w:hAnsi="Times New Roman"/>
        </w:rPr>
        <w:t xml:space="preserve"> </w:t>
      </w:r>
      <w:r w:rsidRPr="0063527A">
        <w:rPr>
          <w:rFonts w:ascii="Times New Roman" w:hAnsi="Times New Roman"/>
        </w:rPr>
        <w:t>ở</w:t>
      </w:r>
      <w:r>
        <w:rPr>
          <w:rFonts w:ascii="Times New Roman" w:hAnsi="Times New Roman"/>
        </w:rPr>
        <w:t xml:space="preserve"> b</w:t>
      </w:r>
      <w:r w:rsidRPr="0063527A">
        <w:rPr>
          <w:rFonts w:ascii="Times New Roman" w:hAnsi="Times New Roman"/>
        </w:rPr>
        <w:t>ảng</w:t>
      </w:r>
      <w:r>
        <w:rPr>
          <w:rFonts w:ascii="Times New Roman" w:hAnsi="Times New Roman"/>
        </w:rPr>
        <w:t xml:space="preserve"> 3.33 v</w:t>
      </w:r>
      <w:r w:rsidRPr="0063527A">
        <w:rPr>
          <w:rFonts w:ascii="Times New Roman" w:hAnsi="Times New Roman"/>
        </w:rPr>
        <w:t>à</w:t>
      </w:r>
      <w:r>
        <w:rPr>
          <w:rFonts w:ascii="Times New Roman" w:hAnsi="Times New Roman"/>
        </w:rPr>
        <w:t xml:space="preserve"> 3.34 cho th</w:t>
      </w:r>
      <w:r w:rsidRPr="0063527A">
        <w:rPr>
          <w:rFonts w:ascii="Times New Roman" w:hAnsi="Times New Roman"/>
        </w:rPr>
        <w:t>ấy</w:t>
      </w:r>
      <w:r>
        <w:rPr>
          <w:rFonts w:ascii="Times New Roman" w:hAnsi="Times New Roman"/>
        </w:rPr>
        <w:t xml:space="preserve"> c</w:t>
      </w:r>
      <w:r w:rsidRPr="0063527A">
        <w:rPr>
          <w:rFonts w:ascii="Times New Roman" w:hAnsi="Times New Roman"/>
        </w:rPr>
        <w:t>ả</w:t>
      </w:r>
      <w:r>
        <w:rPr>
          <w:rFonts w:ascii="Times New Roman" w:hAnsi="Times New Roman"/>
        </w:rPr>
        <w:t xml:space="preserve"> 2 nh</w:t>
      </w:r>
      <w:r w:rsidRPr="0063527A">
        <w:rPr>
          <w:rFonts w:ascii="Times New Roman" w:hAnsi="Times New Roman"/>
        </w:rPr>
        <w:t>óm</w:t>
      </w:r>
      <w:r>
        <w:rPr>
          <w:rFonts w:ascii="Times New Roman" w:hAnsi="Times New Roman"/>
        </w:rPr>
        <w:t xml:space="preserve"> M</w:t>
      </w:r>
      <w:r w:rsidRPr="0063527A">
        <w:rPr>
          <w:rFonts w:ascii="Times New Roman" w:hAnsi="Times New Roman"/>
        </w:rPr>
        <w:t>D</w:t>
      </w:r>
      <w:r>
        <w:rPr>
          <w:rFonts w:ascii="Times New Roman" w:hAnsi="Times New Roman"/>
        </w:rPr>
        <w:t>A sau m</w:t>
      </w:r>
      <w:r w:rsidRPr="0063527A">
        <w:rPr>
          <w:rFonts w:ascii="Times New Roman" w:hAnsi="Times New Roman"/>
        </w:rPr>
        <w:t>ổ</w:t>
      </w:r>
      <w:r>
        <w:rPr>
          <w:rFonts w:ascii="Times New Roman" w:hAnsi="Times New Roman"/>
        </w:rPr>
        <w:t xml:space="preserve"> 1 ng</w:t>
      </w:r>
      <w:r w:rsidRPr="0063527A">
        <w:rPr>
          <w:rFonts w:ascii="Times New Roman" w:hAnsi="Times New Roman"/>
        </w:rPr>
        <w:t>ày</w:t>
      </w:r>
      <w:r>
        <w:rPr>
          <w:rFonts w:ascii="Times New Roman" w:hAnsi="Times New Roman"/>
        </w:rPr>
        <w:t xml:space="preserve"> </w:t>
      </w:r>
      <w:r w:rsidRPr="0063527A">
        <w:rPr>
          <w:rFonts w:ascii="Times New Roman" w:hAnsi="Times New Roman" w:hint="eastAsia"/>
        </w:rPr>
        <w:t>đ</w:t>
      </w:r>
      <w:r w:rsidRPr="0063527A">
        <w:rPr>
          <w:rFonts w:ascii="Times New Roman" w:hAnsi="Times New Roman"/>
        </w:rPr>
        <w:t>ều</w:t>
      </w:r>
      <w:r>
        <w:rPr>
          <w:rFonts w:ascii="Times New Roman" w:hAnsi="Times New Roman"/>
        </w:rPr>
        <w:t xml:space="preserve"> t</w:t>
      </w:r>
      <w:r w:rsidRPr="0063527A">
        <w:rPr>
          <w:rFonts w:ascii="Times New Roman" w:hAnsi="Times New Roman" w:hint="eastAsia"/>
        </w:rPr>
        <w:t>ă</w:t>
      </w:r>
      <w:r>
        <w:rPr>
          <w:rFonts w:ascii="Times New Roman" w:hAnsi="Times New Roman"/>
        </w:rPr>
        <w:t xml:space="preserve">ng </w:t>
      </w:r>
      <w:r w:rsidR="00F92313">
        <w:rPr>
          <w:rFonts w:ascii="Times New Roman" w:hAnsi="Times New Roman"/>
        </w:rPr>
        <w:t>so v</w:t>
      </w:r>
      <w:r w:rsidR="00F92313" w:rsidRPr="00F92313">
        <w:rPr>
          <w:rFonts w:ascii="Times New Roman" w:hAnsi="Times New Roman"/>
        </w:rPr>
        <w:t>ới</w:t>
      </w:r>
      <w:r w:rsidR="00F92313">
        <w:rPr>
          <w:rFonts w:ascii="Times New Roman" w:hAnsi="Times New Roman"/>
        </w:rPr>
        <w:t xml:space="preserve"> tr</w:t>
      </w:r>
      <w:r w:rsidR="00F92313">
        <w:rPr>
          <w:rFonts w:ascii="Times New Roman" w:hAnsi="Times New Roman" w:hint="eastAsia"/>
        </w:rPr>
        <w:t>ư</w:t>
      </w:r>
      <w:r w:rsidR="00F92313" w:rsidRPr="00F92313">
        <w:rPr>
          <w:rFonts w:ascii="Times New Roman" w:hAnsi="Times New Roman"/>
        </w:rPr>
        <w:t>ớc</w:t>
      </w:r>
      <w:r w:rsidR="00F92313">
        <w:rPr>
          <w:rFonts w:ascii="Times New Roman" w:hAnsi="Times New Roman"/>
        </w:rPr>
        <w:t xml:space="preserve"> m</w:t>
      </w:r>
      <w:r w:rsidR="00F92313" w:rsidRPr="00F92313">
        <w:rPr>
          <w:rFonts w:ascii="Times New Roman" w:hAnsi="Times New Roman"/>
        </w:rPr>
        <w:t>ổ</w:t>
      </w:r>
      <w:r>
        <w:rPr>
          <w:rFonts w:ascii="Times New Roman" w:hAnsi="Times New Roman"/>
        </w:rPr>
        <w:t xml:space="preserve"> </w:t>
      </w:r>
      <w:r w:rsidR="00F92313">
        <w:rPr>
          <w:rFonts w:ascii="Times New Roman" w:hAnsi="Times New Roman"/>
        </w:rPr>
        <w:t>(</w:t>
      </w:r>
      <w:r>
        <w:rPr>
          <w:rFonts w:ascii="Times New Roman" w:hAnsi="Times New Roman"/>
        </w:rPr>
        <w:t>p &lt; 0,05</w:t>
      </w:r>
      <w:r w:rsidR="00F92313">
        <w:rPr>
          <w:rFonts w:ascii="Times New Roman" w:hAnsi="Times New Roman"/>
        </w:rPr>
        <w:t>),</w:t>
      </w:r>
      <w:r>
        <w:rPr>
          <w:rFonts w:ascii="Times New Roman" w:hAnsi="Times New Roman"/>
        </w:rPr>
        <w:t xml:space="preserve"> </w:t>
      </w:r>
      <w:r w:rsidRPr="0063527A">
        <w:rPr>
          <w:rFonts w:ascii="Times New Roman" w:hAnsi="Times New Roman" w:hint="eastAsia"/>
        </w:rPr>
        <w:t>đ</w:t>
      </w:r>
      <w:r w:rsidRPr="0063527A">
        <w:rPr>
          <w:rFonts w:ascii="Times New Roman" w:hAnsi="Times New Roman"/>
        </w:rPr>
        <w:t>ến</w:t>
      </w:r>
      <w:r>
        <w:rPr>
          <w:rFonts w:ascii="Times New Roman" w:hAnsi="Times New Roman"/>
        </w:rPr>
        <w:t xml:space="preserve"> ng</w:t>
      </w:r>
      <w:r w:rsidRPr="0063527A">
        <w:rPr>
          <w:rFonts w:ascii="Times New Roman" w:hAnsi="Times New Roman"/>
        </w:rPr>
        <w:t>ày</w:t>
      </w:r>
      <w:r>
        <w:rPr>
          <w:rFonts w:ascii="Times New Roman" w:hAnsi="Times New Roman"/>
        </w:rPr>
        <w:t xml:space="preserve"> 3 sau m</w:t>
      </w:r>
      <w:r w:rsidRPr="0063527A">
        <w:rPr>
          <w:rFonts w:ascii="Times New Roman" w:hAnsi="Times New Roman"/>
        </w:rPr>
        <w:t>ổ</w:t>
      </w:r>
      <w:r w:rsidR="00672548">
        <w:rPr>
          <w:rFonts w:ascii="Times New Roman" w:hAnsi="Times New Roman"/>
        </w:rPr>
        <w:t xml:space="preserve"> trong khi</w:t>
      </w:r>
      <w:r>
        <w:rPr>
          <w:rFonts w:ascii="Times New Roman" w:hAnsi="Times New Roman"/>
        </w:rPr>
        <w:t xml:space="preserve"> M</w:t>
      </w:r>
      <w:r w:rsidRPr="0063527A">
        <w:rPr>
          <w:rFonts w:ascii="Times New Roman" w:hAnsi="Times New Roman"/>
        </w:rPr>
        <w:t>D</w:t>
      </w:r>
      <w:r>
        <w:rPr>
          <w:rFonts w:ascii="Times New Roman" w:hAnsi="Times New Roman"/>
        </w:rPr>
        <w:t xml:space="preserve">A </w:t>
      </w:r>
      <w:r w:rsidRPr="0063527A">
        <w:rPr>
          <w:rFonts w:ascii="Times New Roman" w:hAnsi="Times New Roman"/>
        </w:rPr>
        <w:t>ở</w:t>
      </w:r>
      <w:r>
        <w:rPr>
          <w:rFonts w:ascii="Times New Roman" w:hAnsi="Times New Roman"/>
        </w:rPr>
        <w:t xml:space="preserve"> nh</w:t>
      </w:r>
      <w:r w:rsidRPr="0063527A">
        <w:rPr>
          <w:rFonts w:ascii="Times New Roman" w:hAnsi="Times New Roman"/>
        </w:rPr>
        <w:t>óm</w:t>
      </w:r>
      <w:r>
        <w:rPr>
          <w:rFonts w:ascii="Times New Roman" w:hAnsi="Times New Roman"/>
        </w:rPr>
        <w:t xml:space="preserve"> n</w:t>
      </w:r>
      <w:r w:rsidRPr="0063527A">
        <w:rPr>
          <w:rFonts w:ascii="Times New Roman" w:hAnsi="Times New Roman"/>
        </w:rPr>
        <w:t>ội</w:t>
      </w:r>
      <w:r>
        <w:rPr>
          <w:rFonts w:ascii="Times New Roman" w:hAnsi="Times New Roman"/>
        </w:rPr>
        <w:t xml:space="preserve"> soi gi</w:t>
      </w:r>
      <w:r w:rsidRPr="0063527A">
        <w:rPr>
          <w:rFonts w:ascii="Times New Roman" w:hAnsi="Times New Roman"/>
        </w:rPr>
        <w:t>ảm</w:t>
      </w:r>
      <w:r>
        <w:rPr>
          <w:rFonts w:ascii="Times New Roman" w:hAnsi="Times New Roman"/>
        </w:rPr>
        <w:t xml:space="preserve"> </w:t>
      </w:r>
      <w:r w:rsidRPr="00EE3395">
        <w:rPr>
          <w:rFonts w:ascii="Times New Roman" w:hAnsi="Times New Roman" w:hint="eastAsia"/>
        </w:rPr>
        <w:t>đ</w:t>
      </w:r>
      <w:r>
        <w:rPr>
          <w:rFonts w:ascii="Times New Roman" w:hAnsi="Times New Roman"/>
        </w:rPr>
        <w:t>i so v</w:t>
      </w:r>
      <w:r w:rsidRPr="00EE3395">
        <w:rPr>
          <w:rFonts w:ascii="Times New Roman" w:hAnsi="Times New Roman"/>
        </w:rPr>
        <w:t>ới</w:t>
      </w:r>
      <w:r>
        <w:rPr>
          <w:rFonts w:ascii="Times New Roman" w:hAnsi="Times New Roman"/>
        </w:rPr>
        <w:t xml:space="preserve"> th</w:t>
      </w:r>
      <w:r w:rsidRPr="00EE3395">
        <w:rPr>
          <w:rFonts w:ascii="Times New Roman" w:hAnsi="Times New Roman"/>
        </w:rPr>
        <w:t>ời</w:t>
      </w:r>
      <w:r>
        <w:rPr>
          <w:rFonts w:ascii="Times New Roman" w:hAnsi="Times New Roman"/>
        </w:rPr>
        <w:t xml:space="preserve"> </w:t>
      </w:r>
      <w:r w:rsidRPr="00EE3395">
        <w:rPr>
          <w:rFonts w:ascii="Times New Roman" w:hAnsi="Times New Roman" w:hint="eastAsia"/>
        </w:rPr>
        <w:t>đ</w:t>
      </w:r>
      <w:r>
        <w:rPr>
          <w:rFonts w:ascii="Times New Roman" w:hAnsi="Times New Roman"/>
        </w:rPr>
        <w:t>i</w:t>
      </w:r>
      <w:r w:rsidRPr="00EE3395">
        <w:rPr>
          <w:rFonts w:ascii="Times New Roman" w:hAnsi="Times New Roman"/>
        </w:rPr>
        <w:t>ểm</w:t>
      </w:r>
      <w:r>
        <w:rPr>
          <w:rFonts w:ascii="Times New Roman" w:hAnsi="Times New Roman"/>
        </w:rPr>
        <w:t xml:space="preserve"> 1 </w:t>
      </w:r>
      <w:r w:rsidR="001A7F62">
        <w:rPr>
          <w:rFonts w:ascii="Times New Roman" w:hAnsi="Times New Roman"/>
        </w:rPr>
        <w:lastRenderedPageBreak/>
        <w:t>ng</w:t>
      </w:r>
      <w:r w:rsidR="001A7F62" w:rsidRPr="001A7F62">
        <w:rPr>
          <w:rFonts w:ascii="Times New Roman" w:hAnsi="Times New Roman"/>
        </w:rPr>
        <w:t>à</w:t>
      </w:r>
      <w:r>
        <w:rPr>
          <w:rFonts w:ascii="Times New Roman" w:hAnsi="Times New Roman"/>
        </w:rPr>
        <w:t>y sau m</w:t>
      </w:r>
      <w:r w:rsidRPr="00EE3395">
        <w:rPr>
          <w:rFonts w:ascii="Times New Roman" w:hAnsi="Times New Roman"/>
        </w:rPr>
        <w:t>ổ</w:t>
      </w:r>
      <w:r>
        <w:rPr>
          <w:rFonts w:ascii="Times New Roman" w:hAnsi="Times New Roman"/>
        </w:rPr>
        <w:t xml:space="preserve"> c</w:t>
      </w:r>
      <w:r w:rsidRPr="0063527A">
        <w:rPr>
          <w:rFonts w:ascii="Times New Roman" w:hAnsi="Times New Roman"/>
        </w:rPr>
        <w:t>ó</w:t>
      </w:r>
      <w:r>
        <w:rPr>
          <w:rFonts w:ascii="Times New Roman" w:hAnsi="Times New Roman"/>
        </w:rPr>
        <w:t xml:space="preserve"> </w:t>
      </w:r>
      <w:r w:rsidRPr="0063527A">
        <w:rPr>
          <w:rFonts w:ascii="Times New Roman" w:hAnsi="Times New Roman"/>
        </w:rPr>
        <w:t>ý</w:t>
      </w:r>
      <w:r>
        <w:rPr>
          <w:rFonts w:ascii="Times New Roman" w:hAnsi="Times New Roman"/>
        </w:rPr>
        <w:t xml:space="preserve"> ngh</w:t>
      </w:r>
      <w:r w:rsidRPr="0063527A">
        <w:rPr>
          <w:rFonts w:ascii="Times New Roman" w:hAnsi="Times New Roman"/>
        </w:rPr>
        <w:t>ĩa</w:t>
      </w:r>
      <w:r>
        <w:rPr>
          <w:rFonts w:ascii="Times New Roman" w:hAnsi="Times New Roman"/>
        </w:rPr>
        <w:t xml:space="preserve"> th</w:t>
      </w:r>
      <w:r w:rsidRPr="0063527A">
        <w:rPr>
          <w:rFonts w:ascii="Times New Roman" w:hAnsi="Times New Roman"/>
        </w:rPr>
        <w:t>ô</w:t>
      </w:r>
      <w:r>
        <w:rPr>
          <w:rFonts w:ascii="Times New Roman" w:hAnsi="Times New Roman"/>
        </w:rPr>
        <w:t>ng k</w:t>
      </w:r>
      <w:r w:rsidRPr="0063527A">
        <w:rPr>
          <w:rFonts w:ascii="Times New Roman" w:hAnsi="Times New Roman"/>
        </w:rPr>
        <w:t>ê</w:t>
      </w:r>
      <w:r>
        <w:rPr>
          <w:rFonts w:ascii="Times New Roman" w:hAnsi="Times New Roman"/>
        </w:rPr>
        <w:t xml:space="preserve"> th</w:t>
      </w:r>
      <w:r w:rsidRPr="00EE3395">
        <w:rPr>
          <w:rFonts w:ascii="Times New Roman" w:hAnsi="Times New Roman"/>
        </w:rPr>
        <w:t>ì</w:t>
      </w:r>
      <w:r>
        <w:rPr>
          <w:rFonts w:ascii="Times New Roman" w:hAnsi="Times New Roman"/>
        </w:rPr>
        <w:t xml:space="preserve"> </w:t>
      </w:r>
      <w:r w:rsidRPr="00EE3395">
        <w:rPr>
          <w:rFonts w:ascii="Times New Roman" w:hAnsi="Times New Roman"/>
        </w:rPr>
        <w:t>ở</w:t>
      </w:r>
      <w:r>
        <w:rPr>
          <w:rFonts w:ascii="Times New Roman" w:hAnsi="Times New Roman"/>
        </w:rPr>
        <w:t xml:space="preserve"> nh</w:t>
      </w:r>
      <w:r w:rsidRPr="00EE3395">
        <w:rPr>
          <w:rFonts w:ascii="Times New Roman" w:hAnsi="Times New Roman"/>
        </w:rPr>
        <w:t>óm</w:t>
      </w:r>
      <w:r>
        <w:rPr>
          <w:rFonts w:ascii="Times New Roman" w:hAnsi="Times New Roman"/>
        </w:rPr>
        <w:t xml:space="preserve"> m</w:t>
      </w:r>
      <w:r w:rsidRPr="00EE3395">
        <w:rPr>
          <w:rFonts w:ascii="Times New Roman" w:hAnsi="Times New Roman"/>
        </w:rPr>
        <w:t>ổ</w:t>
      </w:r>
      <w:r>
        <w:rPr>
          <w:rFonts w:ascii="Times New Roman" w:hAnsi="Times New Roman"/>
        </w:rPr>
        <w:t xml:space="preserve"> m</w:t>
      </w:r>
      <w:r w:rsidRPr="00EE3395">
        <w:rPr>
          <w:rFonts w:ascii="Times New Roman" w:hAnsi="Times New Roman"/>
        </w:rPr>
        <w:t>ở</w:t>
      </w:r>
      <w:r>
        <w:rPr>
          <w:rFonts w:ascii="Times New Roman" w:hAnsi="Times New Roman"/>
        </w:rPr>
        <w:t xml:space="preserve"> M</w:t>
      </w:r>
      <w:r w:rsidRPr="00EE3395">
        <w:rPr>
          <w:rFonts w:ascii="Times New Roman" w:hAnsi="Times New Roman"/>
        </w:rPr>
        <w:t>D</w:t>
      </w:r>
      <w:r>
        <w:rPr>
          <w:rFonts w:ascii="Times New Roman" w:hAnsi="Times New Roman"/>
        </w:rPr>
        <w:t>A t</w:t>
      </w:r>
      <w:r w:rsidRPr="00EE3395">
        <w:rPr>
          <w:rFonts w:ascii="Times New Roman" w:hAnsi="Times New Roman"/>
        </w:rPr>
        <w:t>ại</w:t>
      </w:r>
      <w:r>
        <w:rPr>
          <w:rFonts w:ascii="Times New Roman" w:hAnsi="Times New Roman"/>
        </w:rPr>
        <w:t xml:space="preserve"> th</w:t>
      </w:r>
      <w:r w:rsidRPr="00EE3395">
        <w:rPr>
          <w:rFonts w:ascii="Times New Roman" w:hAnsi="Times New Roman"/>
        </w:rPr>
        <w:t>ời</w:t>
      </w:r>
      <w:r>
        <w:rPr>
          <w:rFonts w:ascii="Times New Roman" w:hAnsi="Times New Roman"/>
        </w:rPr>
        <w:t xml:space="preserve"> </w:t>
      </w:r>
      <w:r w:rsidRPr="00EE3395">
        <w:rPr>
          <w:rFonts w:ascii="Times New Roman" w:hAnsi="Times New Roman" w:hint="eastAsia"/>
        </w:rPr>
        <w:t>đ</w:t>
      </w:r>
      <w:r>
        <w:rPr>
          <w:rFonts w:ascii="Times New Roman" w:hAnsi="Times New Roman"/>
        </w:rPr>
        <w:t>i</w:t>
      </w:r>
      <w:r w:rsidRPr="00EE3395">
        <w:rPr>
          <w:rFonts w:ascii="Times New Roman" w:hAnsi="Times New Roman"/>
        </w:rPr>
        <w:t>ểm</w:t>
      </w:r>
      <w:r>
        <w:rPr>
          <w:rFonts w:ascii="Times New Roman" w:hAnsi="Times New Roman"/>
        </w:rPr>
        <w:t xml:space="preserve"> ng</w:t>
      </w:r>
      <w:r w:rsidRPr="00EE3395">
        <w:rPr>
          <w:rFonts w:ascii="Times New Roman" w:hAnsi="Times New Roman"/>
        </w:rPr>
        <w:t>ày</w:t>
      </w:r>
      <w:r>
        <w:rPr>
          <w:rFonts w:ascii="Times New Roman" w:hAnsi="Times New Roman"/>
        </w:rPr>
        <w:t xml:space="preserve"> 3 sau m</w:t>
      </w:r>
      <w:r w:rsidRPr="00EE3395">
        <w:rPr>
          <w:rFonts w:ascii="Times New Roman" w:hAnsi="Times New Roman"/>
        </w:rPr>
        <w:t>ổ</w:t>
      </w:r>
      <w:r>
        <w:rPr>
          <w:rFonts w:ascii="Times New Roman" w:hAnsi="Times New Roman"/>
        </w:rPr>
        <w:t xml:space="preserve"> ch</w:t>
      </w:r>
      <w:r w:rsidRPr="00EE3395">
        <w:rPr>
          <w:rFonts w:ascii="Times New Roman" w:hAnsi="Times New Roman" w:hint="eastAsia"/>
        </w:rPr>
        <w:t>ư</w:t>
      </w:r>
      <w:r>
        <w:rPr>
          <w:rFonts w:ascii="Times New Roman" w:hAnsi="Times New Roman"/>
        </w:rPr>
        <w:t>a c</w:t>
      </w:r>
      <w:r w:rsidRPr="00EE3395">
        <w:rPr>
          <w:rFonts w:ascii="Times New Roman" w:hAnsi="Times New Roman"/>
        </w:rPr>
        <w:t>ó</w:t>
      </w:r>
      <w:r>
        <w:rPr>
          <w:rFonts w:ascii="Times New Roman" w:hAnsi="Times New Roman"/>
        </w:rPr>
        <w:t xml:space="preserve"> s</w:t>
      </w:r>
      <w:r w:rsidRPr="00EE3395">
        <w:rPr>
          <w:rFonts w:ascii="Times New Roman" w:hAnsi="Times New Roman"/>
        </w:rPr>
        <w:t>ự</w:t>
      </w:r>
      <w:r>
        <w:rPr>
          <w:rFonts w:ascii="Times New Roman" w:hAnsi="Times New Roman"/>
        </w:rPr>
        <w:t xml:space="preserve"> kh</w:t>
      </w:r>
      <w:r w:rsidRPr="00EE3395">
        <w:rPr>
          <w:rFonts w:ascii="Times New Roman" w:hAnsi="Times New Roman"/>
        </w:rPr>
        <w:t>ác</w:t>
      </w:r>
      <w:r>
        <w:rPr>
          <w:rFonts w:ascii="Times New Roman" w:hAnsi="Times New Roman"/>
        </w:rPr>
        <w:t xml:space="preserve"> bi</w:t>
      </w:r>
      <w:r w:rsidRPr="00EE3395">
        <w:rPr>
          <w:rFonts w:ascii="Times New Roman" w:hAnsi="Times New Roman"/>
        </w:rPr>
        <w:t>ệt</w:t>
      </w:r>
      <w:r>
        <w:rPr>
          <w:rFonts w:ascii="Times New Roman" w:hAnsi="Times New Roman"/>
        </w:rPr>
        <w:t xml:space="preserve"> so v</w:t>
      </w:r>
      <w:r w:rsidRPr="00EE3395">
        <w:rPr>
          <w:rFonts w:ascii="Times New Roman" w:hAnsi="Times New Roman"/>
        </w:rPr>
        <w:t>ới</w:t>
      </w:r>
      <w:r>
        <w:rPr>
          <w:rFonts w:ascii="Times New Roman" w:hAnsi="Times New Roman"/>
        </w:rPr>
        <w:t xml:space="preserve"> th</w:t>
      </w:r>
      <w:r w:rsidRPr="00EE3395">
        <w:rPr>
          <w:rFonts w:ascii="Times New Roman" w:hAnsi="Times New Roman"/>
        </w:rPr>
        <w:t>ời</w:t>
      </w:r>
      <w:r>
        <w:rPr>
          <w:rFonts w:ascii="Times New Roman" w:hAnsi="Times New Roman"/>
        </w:rPr>
        <w:t xml:space="preserve"> </w:t>
      </w:r>
      <w:r w:rsidRPr="00EE3395">
        <w:rPr>
          <w:rFonts w:ascii="Times New Roman" w:hAnsi="Times New Roman" w:hint="eastAsia"/>
        </w:rPr>
        <w:t>đ</w:t>
      </w:r>
      <w:r>
        <w:rPr>
          <w:rFonts w:ascii="Times New Roman" w:hAnsi="Times New Roman"/>
        </w:rPr>
        <w:t>i</w:t>
      </w:r>
      <w:r w:rsidRPr="00EE3395">
        <w:rPr>
          <w:rFonts w:ascii="Times New Roman" w:hAnsi="Times New Roman"/>
        </w:rPr>
        <w:t>ểm</w:t>
      </w:r>
      <w:r>
        <w:rPr>
          <w:rFonts w:ascii="Times New Roman" w:hAnsi="Times New Roman"/>
        </w:rPr>
        <w:t xml:space="preserve"> ng</w:t>
      </w:r>
      <w:r w:rsidRPr="00EE3395">
        <w:rPr>
          <w:rFonts w:ascii="Times New Roman" w:hAnsi="Times New Roman"/>
        </w:rPr>
        <w:t>ày</w:t>
      </w:r>
      <w:r>
        <w:rPr>
          <w:rFonts w:ascii="Times New Roman" w:hAnsi="Times New Roman"/>
        </w:rPr>
        <w:t xml:space="preserve"> 1 sau m</w:t>
      </w:r>
      <w:r w:rsidRPr="00EE3395">
        <w:rPr>
          <w:rFonts w:ascii="Times New Roman" w:hAnsi="Times New Roman"/>
        </w:rPr>
        <w:t>ổ</w:t>
      </w:r>
      <w:r>
        <w:rPr>
          <w:rFonts w:ascii="Times New Roman" w:hAnsi="Times New Roman"/>
        </w:rPr>
        <w:t>. Nh</w:t>
      </w:r>
      <w:r w:rsidRPr="001F5AC4">
        <w:rPr>
          <w:rFonts w:ascii="Times New Roman" w:hAnsi="Times New Roman" w:hint="eastAsia"/>
        </w:rPr>
        <w:t>ư</w:t>
      </w:r>
      <w:r>
        <w:rPr>
          <w:rFonts w:ascii="Times New Roman" w:hAnsi="Times New Roman"/>
        </w:rPr>
        <w:t xml:space="preserve"> v</w:t>
      </w:r>
      <w:r w:rsidRPr="001F5AC4">
        <w:rPr>
          <w:rFonts w:ascii="Times New Roman" w:hAnsi="Times New Roman"/>
        </w:rPr>
        <w:t>ậy</w:t>
      </w:r>
      <w:r>
        <w:rPr>
          <w:rFonts w:ascii="Times New Roman" w:hAnsi="Times New Roman"/>
        </w:rPr>
        <w:t>, so s</w:t>
      </w:r>
      <w:r w:rsidRPr="001F5AC4">
        <w:rPr>
          <w:rFonts w:ascii="Times New Roman" w:hAnsi="Times New Roman"/>
        </w:rPr>
        <w:t>ánh</w:t>
      </w:r>
      <w:r>
        <w:rPr>
          <w:rFonts w:ascii="Times New Roman" w:hAnsi="Times New Roman"/>
        </w:rPr>
        <w:t xml:space="preserve"> s</w:t>
      </w:r>
      <w:r w:rsidRPr="001F5AC4">
        <w:rPr>
          <w:rFonts w:ascii="Times New Roman" w:hAnsi="Times New Roman"/>
        </w:rPr>
        <w:t>ự</w:t>
      </w:r>
      <w:r>
        <w:rPr>
          <w:rFonts w:ascii="Times New Roman" w:hAnsi="Times New Roman"/>
        </w:rPr>
        <w:t xml:space="preserve"> thay </w:t>
      </w:r>
      <w:r w:rsidRPr="001F5AC4">
        <w:rPr>
          <w:rFonts w:ascii="Times New Roman" w:hAnsi="Times New Roman" w:hint="eastAsia"/>
        </w:rPr>
        <w:t>đ</w:t>
      </w:r>
      <w:r w:rsidRPr="001F5AC4">
        <w:rPr>
          <w:rFonts w:ascii="Times New Roman" w:hAnsi="Times New Roman"/>
        </w:rPr>
        <w:t>ổi</w:t>
      </w:r>
      <w:r>
        <w:rPr>
          <w:rFonts w:ascii="Times New Roman" w:hAnsi="Times New Roman"/>
        </w:rPr>
        <w:t xml:space="preserve"> M</w:t>
      </w:r>
      <w:r w:rsidRPr="001F5AC4">
        <w:rPr>
          <w:rFonts w:ascii="Times New Roman" w:hAnsi="Times New Roman"/>
        </w:rPr>
        <w:t>D</w:t>
      </w:r>
      <w:r>
        <w:rPr>
          <w:rFonts w:ascii="Times New Roman" w:hAnsi="Times New Roman"/>
        </w:rPr>
        <w:t>A gi</w:t>
      </w:r>
      <w:r w:rsidRPr="001F5AC4">
        <w:rPr>
          <w:rFonts w:ascii="Times New Roman" w:hAnsi="Times New Roman"/>
        </w:rPr>
        <w:t>ữa</w:t>
      </w:r>
      <w:r>
        <w:rPr>
          <w:rFonts w:ascii="Times New Roman" w:hAnsi="Times New Roman"/>
        </w:rPr>
        <w:t xml:space="preserve"> 2 nh</w:t>
      </w:r>
      <w:r w:rsidRPr="001F5AC4">
        <w:rPr>
          <w:rFonts w:ascii="Times New Roman" w:hAnsi="Times New Roman"/>
        </w:rPr>
        <w:t>óm</w:t>
      </w:r>
      <w:r>
        <w:rPr>
          <w:rFonts w:ascii="Times New Roman" w:hAnsi="Times New Roman"/>
        </w:rPr>
        <w:t xml:space="preserve"> ch</w:t>
      </w:r>
      <w:r w:rsidRPr="001F5AC4">
        <w:rPr>
          <w:rFonts w:ascii="Times New Roman" w:hAnsi="Times New Roman"/>
        </w:rPr>
        <w:t>úng</w:t>
      </w:r>
      <w:r>
        <w:rPr>
          <w:rFonts w:ascii="Times New Roman" w:hAnsi="Times New Roman"/>
        </w:rPr>
        <w:t xml:space="preserve"> t</w:t>
      </w:r>
      <w:r w:rsidRPr="001F5AC4">
        <w:rPr>
          <w:rFonts w:ascii="Times New Roman" w:hAnsi="Times New Roman"/>
        </w:rPr>
        <w:t>ô</w:t>
      </w:r>
      <w:r>
        <w:rPr>
          <w:rFonts w:ascii="Times New Roman" w:hAnsi="Times New Roman"/>
        </w:rPr>
        <w:t>i th</w:t>
      </w:r>
      <w:r w:rsidRPr="001F5AC4">
        <w:rPr>
          <w:rFonts w:ascii="Times New Roman" w:hAnsi="Times New Roman"/>
        </w:rPr>
        <w:t>ấy</w:t>
      </w:r>
      <w:r>
        <w:rPr>
          <w:rFonts w:ascii="Times New Roman" w:hAnsi="Times New Roman"/>
        </w:rPr>
        <w:t xml:space="preserve">, </w:t>
      </w:r>
      <w:r w:rsidR="00C53A15">
        <w:rPr>
          <w:rFonts w:ascii="Times New Roman" w:hAnsi="Times New Roman"/>
        </w:rPr>
        <w:t>sau m</w:t>
      </w:r>
      <w:r w:rsidR="00C53A15" w:rsidRPr="00C53A15">
        <w:rPr>
          <w:rFonts w:ascii="Times New Roman" w:hAnsi="Times New Roman"/>
        </w:rPr>
        <w:t>ổ</w:t>
      </w:r>
      <w:r w:rsidR="00C53A15">
        <w:rPr>
          <w:rFonts w:ascii="Times New Roman" w:hAnsi="Times New Roman"/>
        </w:rPr>
        <w:t xml:space="preserve"> 1 ng</w:t>
      </w:r>
      <w:r w:rsidR="00C53A15" w:rsidRPr="00C53A15">
        <w:rPr>
          <w:rFonts w:ascii="Times New Roman" w:hAnsi="Times New Roman"/>
        </w:rPr>
        <w:t>ày</w:t>
      </w:r>
      <w:r w:rsidR="00C53A15">
        <w:rPr>
          <w:rFonts w:ascii="Times New Roman" w:hAnsi="Times New Roman"/>
        </w:rPr>
        <w:t xml:space="preserve"> c</w:t>
      </w:r>
      <w:r w:rsidR="00C53A15" w:rsidRPr="00C53A15">
        <w:rPr>
          <w:rFonts w:ascii="Times New Roman" w:hAnsi="Times New Roman"/>
        </w:rPr>
        <w:t>ả</w:t>
      </w:r>
      <w:r w:rsidR="00C53A15">
        <w:rPr>
          <w:rFonts w:ascii="Times New Roman" w:hAnsi="Times New Roman"/>
        </w:rPr>
        <w:t xml:space="preserve"> 2 nh</w:t>
      </w:r>
      <w:r w:rsidR="00C53A15" w:rsidRPr="00C53A15">
        <w:rPr>
          <w:rFonts w:ascii="Times New Roman" w:hAnsi="Times New Roman"/>
        </w:rPr>
        <w:t>óm</w:t>
      </w:r>
      <w:r w:rsidR="00C53A15">
        <w:rPr>
          <w:rFonts w:ascii="Times New Roman" w:hAnsi="Times New Roman"/>
        </w:rPr>
        <w:t xml:space="preserve"> </w:t>
      </w:r>
      <w:r w:rsidR="00C53A15" w:rsidRPr="00C53A15">
        <w:rPr>
          <w:rFonts w:ascii="Times New Roman" w:hAnsi="Times New Roman" w:hint="eastAsia"/>
        </w:rPr>
        <w:t>đ</w:t>
      </w:r>
      <w:r w:rsidR="00C53A15" w:rsidRPr="00C53A15">
        <w:rPr>
          <w:rFonts w:ascii="Times New Roman" w:hAnsi="Times New Roman"/>
        </w:rPr>
        <w:t>ều</w:t>
      </w:r>
      <w:r w:rsidR="00C53A15">
        <w:rPr>
          <w:rFonts w:ascii="Times New Roman" w:hAnsi="Times New Roman"/>
        </w:rPr>
        <w:t xml:space="preserve"> c</w:t>
      </w:r>
      <w:r w:rsidR="00C53A15" w:rsidRPr="00C53A15">
        <w:rPr>
          <w:rFonts w:ascii="Times New Roman" w:hAnsi="Times New Roman"/>
        </w:rPr>
        <w:t>ó</w:t>
      </w:r>
      <w:r w:rsidR="00C53A15">
        <w:rPr>
          <w:rFonts w:ascii="Times New Roman" w:hAnsi="Times New Roman"/>
        </w:rPr>
        <w:t xml:space="preserve"> s</w:t>
      </w:r>
      <w:r w:rsidR="00C53A15" w:rsidRPr="00C53A15">
        <w:rPr>
          <w:rFonts w:ascii="Times New Roman" w:hAnsi="Times New Roman"/>
        </w:rPr>
        <w:t>ự</w:t>
      </w:r>
      <w:r w:rsidR="00C53A15">
        <w:rPr>
          <w:rFonts w:ascii="Times New Roman" w:hAnsi="Times New Roman"/>
        </w:rPr>
        <w:t xml:space="preserve"> gia t</w:t>
      </w:r>
      <w:r w:rsidR="00C53A15" w:rsidRPr="00C53A15">
        <w:rPr>
          <w:rFonts w:ascii="Times New Roman" w:hAnsi="Times New Roman" w:hint="eastAsia"/>
        </w:rPr>
        <w:t>ă</w:t>
      </w:r>
      <w:r w:rsidR="00C53A15">
        <w:rPr>
          <w:rFonts w:ascii="Times New Roman" w:hAnsi="Times New Roman"/>
        </w:rPr>
        <w:t>ng t</w:t>
      </w:r>
      <w:r w:rsidR="00C53A15" w:rsidRPr="00C53A15">
        <w:rPr>
          <w:rFonts w:ascii="Times New Roman" w:hAnsi="Times New Roman"/>
        </w:rPr>
        <w:t>ình</w:t>
      </w:r>
      <w:r w:rsidR="00C53A15">
        <w:rPr>
          <w:rFonts w:ascii="Times New Roman" w:hAnsi="Times New Roman"/>
        </w:rPr>
        <w:t xml:space="preserve"> tr</w:t>
      </w:r>
      <w:r w:rsidR="00C53A15" w:rsidRPr="00C53A15">
        <w:rPr>
          <w:rFonts w:ascii="Times New Roman" w:hAnsi="Times New Roman"/>
        </w:rPr>
        <w:t>ạng</w:t>
      </w:r>
      <w:r w:rsidR="00C53A15">
        <w:rPr>
          <w:rFonts w:ascii="Times New Roman" w:hAnsi="Times New Roman"/>
        </w:rPr>
        <w:t xml:space="preserve"> stress oxy hóa, </w:t>
      </w:r>
      <w:r w:rsidR="00C53A15" w:rsidRPr="00C53A15">
        <w:rPr>
          <w:rFonts w:ascii="Times New Roman" w:hAnsi="Times New Roman" w:hint="eastAsia"/>
        </w:rPr>
        <w:t>đ</w:t>
      </w:r>
      <w:r w:rsidR="00C53A15" w:rsidRPr="00C53A15">
        <w:rPr>
          <w:rFonts w:ascii="Times New Roman" w:hAnsi="Times New Roman"/>
        </w:rPr>
        <w:t>ến</w:t>
      </w:r>
      <w:r w:rsidR="00C53A15">
        <w:rPr>
          <w:rFonts w:ascii="Times New Roman" w:hAnsi="Times New Roman"/>
        </w:rPr>
        <w:t xml:space="preserve"> ng</w:t>
      </w:r>
      <w:r w:rsidR="00C53A15" w:rsidRPr="001F5AC4">
        <w:rPr>
          <w:rFonts w:ascii="Times New Roman" w:hAnsi="Times New Roman"/>
        </w:rPr>
        <w:t>ày</w:t>
      </w:r>
      <w:r w:rsidR="00C53A15">
        <w:rPr>
          <w:rFonts w:ascii="Times New Roman" w:hAnsi="Times New Roman"/>
        </w:rPr>
        <w:t xml:space="preserve"> 3 sau m</w:t>
      </w:r>
      <w:r w:rsidR="00C53A15" w:rsidRPr="001F5AC4">
        <w:rPr>
          <w:rFonts w:ascii="Times New Roman" w:hAnsi="Times New Roman"/>
        </w:rPr>
        <w:t>ổ</w:t>
      </w:r>
      <w:r w:rsidR="00C53A15">
        <w:rPr>
          <w:rFonts w:ascii="Times New Roman" w:hAnsi="Times New Roman"/>
        </w:rPr>
        <w:t xml:space="preserve"> </w:t>
      </w:r>
      <w:r w:rsidRPr="001F5AC4">
        <w:rPr>
          <w:rFonts w:ascii="Times New Roman" w:hAnsi="Times New Roman"/>
        </w:rPr>
        <w:t>ở</w:t>
      </w:r>
      <w:r>
        <w:rPr>
          <w:rFonts w:ascii="Times New Roman" w:hAnsi="Times New Roman"/>
        </w:rPr>
        <w:t xml:space="preserve"> nh</w:t>
      </w:r>
      <w:r w:rsidRPr="001F5AC4">
        <w:rPr>
          <w:rFonts w:ascii="Times New Roman" w:hAnsi="Times New Roman"/>
        </w:rPr>
        <w:t>óm</w:t>
      </w:r>
      <w:r>
        <w:rPr>
          <w:rFonts w:ascii="Times New Roman" w:hAnsi="Times New Roman"/>
        </w:rPr>
        <w:t xml:space="preserve"> n</w:t>
      </w:r>
      <w:r w:rsidRPr="001F5AC4">
        <w:rPr>
          <w:rFonts w:ascii="Times New Roman" w:hAnsi="Times New Roman"/>
        </w:rPr>
        <w:t>ội</w:t>
      </w:r>
      <w:r>
        <w:rPr>
          <w:rFonts w:ascii="Times New Roman" w:hAnsi="Times New Roman"/>
        </w:rPr>
        <w:t xml:space="preserve"> soi </w:t>
      </w:r>
      <w:r w:rsidR="00C53A15">
        <w:rPr>
          <w:rFonts w:ascii="Times New Roman" w:hAnsi="Times New Roman"/>
        </w:rPr>
        <w:t>t</w:t>
      </w:r>
      <w:r w:rsidR="00C53A15" w:rsidRPr="00C53A15">
        <w:rPr>
          <w:rFonts w:ascii="Times New Roman" w:hAnsi="Times New Roman"/>
        </w:rPr>
        <w:t>ình</w:t>
      </w:r>
      <w:r w:rsidR="00C53A15">
        <w:rPr>
          <w:rFonts w:ascii="Times New Roman" w:hAnsi="Times New Roman"/>
        </w:rPr>
        <w:t xml:space="preserve"> tr</w:t>
      </w:r>
      <w:r w:rsidR="00C53A15" w:rsidRPr="00C53A15">
        <w:rPr>
          <w:rFonts w:ascii="Times New Roman" w:hAnsi="Times New Roman"/>
        </w:rPr>
        <w:t>ạng</w:t>
      </w:r>
      <w:r w:rsidR="00C53A15">
        <w:rPr>
          <w:rFonts w:ascii="Times New Roman" w:hAnsi="Times New Roman"/>
        </w:rPr>
        <w:t xml:space="preserve"> stress oxy hóa </w:t>
      </w:r>
      <w:r>
        <w:rPr>
          <w:rFonts w:ascii="Times New Roman" w:hAnsi="Times New Roman"/>
        </w:rPr>
        <w:t>gi</w:t>
      </w:r>
      <w:r w:rsidRPr="001F5AC4">
        <w:rPr>
          <w:rFonts w:ascii="Times New Roman" w:hAnsi="Times New Roman"/>
        </w:rPr>
        <w:t>ảm</w:t>
      </w:r>
      <w:r>
        <w:rPr>
          <w:rFonts w:ascii="Times New Roman" w:hAnsi="Times New Roman"/>
        </w:rPr>
        <w:t xml:space="preserve"> </w:t>
      </w:r>
      <w:r w:rsidR="00C53A15" w:rsidRPr="00C53A15">
        <w:rPr>
          <w:rFonts w:ascii="Times New Roman" w:hAnsi="Times New Roman" w:hint="eastAsia"/>
        </w:rPr>
        <w:t>đ</w:t>
      </w:r>
      <w:r w:rsidR="00C53A15">
        <w:rPr>
          <w:rFonts w:ascii="Times New Roman" w:hAnsi="Times New Roman"/>
        </w:rPr>
        <w:t xml:space="preserve">i </w:t>
      </w:r>
      <w:r>
        <w:rPr>
          <w:rFonts w:ascii="Times New Roman" w:hAnsi="Times New Roman"/>
        </w:rPr>
        <w:t>nhanh h</w:t>
      </w:r>
      <w:r w:rsidRPr="001F5AC4">
        <w:rPr>
          <w:rFonts w:ascii="Times New Roman" w:hAnsi="Times New Roman" w:hint="eastAsia"/>
        </w:rPr>
        <w:t>ơ</w:t>
      </w:r>
      <w:r>
        <w:rPr>
          <w:rFonts w:ascii="Times New Roman" w:hAnsi="Times New Roman"/>
        </w:rPr>
        <w:t>n nh</w:t>
      </w:r>
      <w:r w:rsidRPr="0060197E">
        <w:rPr>
          <w:rFonts w:ascii="Times New Roman" w:hAnsi="Times New Roman" w:hint="eastAsia"/>
        </w:rPr>
        <w:t>ư</w:t>
      </w:r>
      <w:r>
        <w:rPr>
          <w:rFonts w:ascii="Times New Roman" w:hAnsi="Times New Roman"/>
        </w:rPr>
        <w:t xml:space="preserve">ng </w:t>
      </w:r>
      <w:r w:rsidRPr="0060197E">
        <w:rPr>
          <w:rFonts w:ascii="Times New Roman" w:hAnsi="Times New Roman" w:hint="eastAsia"/>
        </w:rPr>
        <w:t>đ</w:t>
      </w:r>
      <w:r w:rsidRPr="0060197E">
        <w:rPr>
          <w:rFonts w:ascii="Times New Roman" w:hAnsi="Times New Roman"/>
        </w:rPr>
        <w:t>ến</w:t>
      </w:r>
      <w:r>
        <w:rPr>
          <w:rFonts w:ascii="Times New Roman" w:hAnsi="Times New Roman"/>
        </w:rPr>
        <w:t xml:space="preserve"> th</w:t>
      </w:r>
      <w:r w:rsidRPr="008C3CD7">
        <w:rPr>
          <w:rFonts w:ascii="Times New Roman" w:hAnsi="Times New Roman"/>
        </w:rPr>
        <w:t>ời</w:t>
      </w:r>
      <w:r>
        <w:rPr>
          <w:rFonts w:ascii="Times New Roman" w:hAnsi="Times New Roman"/>
        </w:rPr>
        <w:t xml:space="preserve"> </w:t>
      </w:r>
      <w:r w:rsidRPr="008C3CD7">
        <w:rPr>
          <w:rFonts w:ascii="Times New Roman" w:hAnsi="Times New Roman" w:hint="eastAsia"/>
        </w:rPr>
        <w:t>đ</w:t>
      </w:r>
      <w:r>
        <w:rPr>
          <w:rFonts w:ascii="Times New Roman" w:hAnsi="Times New Roman"/>
        </w:rPr>
        <w:t>i</w:t>
      </w:r>
      <w:r w:rsidRPr="008C3CD7">
        <w:rPr>
          <w:rFonts w:ascii="Times New Roman" w:hAnsi="Times New Roman"/>
        </w:rPr>
        <w:t>ểm</w:t>
      </w:r>
      <w:r>
        <w:rPr>
          <w:rFonts w:ascii="Times New Roman" w:hAnsi="Times New Roman"/>
        </w:rPr>
        <w:t xml:space="preserve"> ng</w:t>
      </w:r>
      <w:r w:rsidRPr="008C3CD7">
        <w:rPr>
          <w:rFonts w:ascii="Times New Roman" w:hAnsi="Times New Roman"/>
        </w:rPr>
        <w:t>ày</w:t>
      </w:r>
      <w:r>
        <w:rPr>
          <w:rFonts w:ascii="Times New Roman" w:hAnsi="Times New Roman"/>
        </w:rPr>
        <w:t xml:space="preserve"> 7 sau m</w:t>
      </w:r>
      <w:r w:rsidRPr="008C3CD7">
        <w:rPr>
          <w:rFonts w:ascii="Times New Roman" w:hAnsi="Times New Roman"/>
        </w:rPr>
        <w:t>ổ</w:t>
      </w:r>
      <w:r>
        <w:rPr>
          <w:rFonts w:ascii="Times New Roman" w:hAnsi="Times New Roman"/>
        </w:rPr>
        <w:t xml:space="preserve"> s</w:t>
      </w:r>
      <w:r w:rsidRPr="001D6245">
        <w:rPr>
          <w:rFonts w:ascii="Times New Roman" w:hAnsi="Times New Roman"/>
        </w:rPr>
        <w:t>ự</w:t>
      </w:r>
      <w:r>
        <w:rPr>
          <w:rFonts w:ascii="Times New Roman" w:hAnsi="Times New Roman"/>
        </w:rPr>
        <w:t xml:space="preserve"> ph</w:t>
      </w:r>
      <w:r w:rsidRPr="001D6245">
        <w:rPr>
          <w:rFonts w:ascii="Times New Roman" w:hAnsi="Times New Roman"/>
        </w:rPr>
        <w:t>ục</w:t>
      </w:r>
      <w:r>
        <w:rPr>
          <w:rFonts w:ascii="Times New Roman" w:hAnsi="Times New Roman"/>
        </w:rPr>
        <w:t xml:space="preserve"> h</w:t>
      </w:r>
      <w:r w:rsidRPr="001D6245">
        <w:rPr>
          <w:rFonts w:ascii="Times New Roman" w:hAnsi="Times New Roman"/>
        </w:rPr>
        <w:t>ồi</w:t>
      </w:r>
      <w:r>
        <w:rPr>
          <w:rFonts w:ascii="Times New Roman" w:hAnsi="Times New Roman"/>
        </w:rPr>
        <w:t xml:space="preserve"> c</w:t>
      </w:r>
      <w:r w:rsidRPr="001D6245">
        <w:rPr>
          <w:rFonts w:ascii="Times New Roman" w:hAnsi="Times New Roman"/>
        </w:rPr>
        <w:t>â</w:t>
      </w:r>
      <w:r>
        <w:rPr>
          <w:rFonts w:ascii="Times New Roman" w:hAnsi="Times New Roman"/>
        </w:rPr>
        <w:t>n b</w:t>
      </w:r>
      <w:r w:rsidRPr="001D6245">
        <w:rPr>
          <w:rFonts w:ascii="Times New Roman" w:hAnsi="Times New Roman"/>
        </w:rPr>
        <w:t>ằng</w:t>
      </w:r>
      <w:r>
        <w:rPr>
          <w:rFonts w:ascii="Times New Roman" w:hAnsi="Times New Roman"/>
        </w:rPr>
        <w:t xml:space="preserve"> </w:t>
      </w:r>
      <w:r w:rsidR="001F2783">
        <w:rPr>
          <w:rFonts w:ascii="Times New Roman" w:hAnsi="Times New Roman"/>
        </w:rPr>
        <w:t>o</w:t>
      </w:r>
      <w:r w:rsidRPr="001D6245">
        <w:rPr>
          <w:rFonts w:ascii="Times New Roman" w:hAnsi="Times New Roman"/>
        </w:rPr>
        <w:t>x</w:t>
      </w:r>
      <w:r>
        <w:rPr>
          <w:rFonts w:ascii="Times New Roman" w:hAnsi="Times New Roman"/>
        </w:rPr>
        <w:t>y h</w:t>
      </w:r>
      <w:r w:rsidRPr="001D6245">
        <w:rPr>
          <w:rFonts w:ascii="Times New Roman" w:hAnsi="Times New Roman"/>
        </w:rPr>
        <w:t>óa</w:t>
      </w:r>
      <w:r>
        <w:rPr>
          <w:rFonts w:ascii="Times New Roman" w:hAnsi="Times New Roman"/>
        </w:rPr>
        <w:t xml:space="preserve"> </w:t>
      </w:r>
      <w:r w:rsidRPr="001D6245">
        <w:rPr>
          <w:rFonts w:ascii="Times New Roman" w:hAnsi="Times New Roman"/>
        </w:rPr>
        <w:t>ở</w:t>
      </w:r>
      <w:r>
        <w:rPr>
          <w:rFonts w:ascii="Times New Roman" w:hAnsi="Times New Roman"/>
        </w:rPr>
        <w:t xml:space="preserve"> nh</w:t>
      </w:r>
      <w:r w:rsidRPr="001D6245">
        <w:rPr>
          <w:rFonts w:ascii="Times New Roman" w:hAnsi="Times New Roman"/>
        </w:rPr>
        <w:t>óm</w:t>
      </w:r>
      <w:r>
        <w:rPr>
          <w:rFonts w:ascii="Times New Roman" w:hAnsi="Times New Roman"/>
        </w:rPr>
        <w:t xml:space="preserve"> m</w:t>
      </w:r>
      <w:r w:rsidRPr="001D6245">
        <w:rPr>
          <w:rFonts w:ascii="Times New Roman" w:hAnsi="Times New Roman"/>
        </w:rPr>
        <w:t>ổ</w:t>
      </w:r>
      <w:r>
        <w:rPr>
          <w:rFonts w:ascii="Times New Roman" w:hAnsi="Times New Roman"/>
        </w:rPr>
        <w:t xml:space="preserve"> n</w:t>
      </w:r>
      <w:r w:rsidRPr="001D6245">
        <w:rPr>
          <w:rFonts w:ascii="Times New Roman" w:hAnsi="Times New Roman"/>
        </w:rPr>
        <w:t>ội</w:t>
      </w:r>
      <w:r>
        <w:rPr>
          <w:rFonts w:ascii="Times New Roman" w:hAnsi="Times New Roman"/>
        </w:rPr>
        <w:t xml:space="preserve"> soi l</w:t>
      </w:r>
      <w:r w:rsidRPr="0060197E">
        <w:rPr>
          <w:rFonts w:ascii="Times New Roman" w:hAnsi="Times New Roman"/>
        </w:rPr>
        <w:t>ại</w:t>
      </w:r>
      <w:r>
        <w:rPr>
          <w:rFonts w:ascii="Times New Roman" w:hAnsi="Times New Roman"/>
        </w:rPr>
        <w:t xml:space="preserve"> c</w:t>
      </w:r>
      <w:r w:rsidRPr="008C3CD7">
        <w:rPr>
          <w:rFonts w:ascii="Times New Roman" w:hAnsi="Times New Roman"/>
        </w:rPr>
        <w:t>ó</w:t>
      </w:r>
      <w:r>
        <w:rPr>
          <w:rFonts w:ascii="Times New Roman" w:hAnsi="Times New Roman"/>
        </w:rPr>
        <w:t xml:space="preserve"> xu h</w:t>
      </w:r>
      <w:r>
        <w:rPr>
          <w:rFonts w:ascii="Times New Roman" w:hAnsi="Times New Roman" w:hint="eastAsia"/>
        </w:rPr>
        <w:t>ư</w:t>
      </w:r>
      <w:r w:rsidRPr="008C3CD7">
        <w:rPr>
          <w:rFonts w:ascii="Times New Roman" w:hAnsi="Times New Roman"/>
        </w:rPr>
        <w:t>ớng</w:t>
      </w:r>
      <w:r>
        <w:rPr>
          <w:rFonts w:ascii="Times New Roman" w:hAnsi="Times New Roman"/>
        </w:rPr>
        <w:t xml:space="preserve"> ch</w:t>
      </w:r>
      <w:r w:rsidRPr="001D6245">
        <w:rPr>
          <w:rFonts w:ascii="Times New Roman" w:hAnsi="Times New Roman"/>
        </w:rPr>
        <w:t>ậm</w:t>
      </w:r>
      <w:r>
        <w:rPr>
          <w:rFonts w:ascii="Times New Roman" w:hAnsi="Times New Roman"/>
        </w:rPr>
        <w:t xml:space="preserve"> h</w:t>
      </w:r>
      <w:r w:rsidRPr="001D6245">
        <w:rPr>
          <w:rFonts w:ascii="Times New Roman" w:hAnsi="Times New Roman"/>
        </w:rPr>
        <w:t>ơ</w:t>
      </w:r>
      <w:r>
        <w:rPr>
          <w:rFonts w:ascii="Times New Roman" w:hAnsi="Times New Roman"/>
        </w:rPr>
        <w:t>n so v</w:t>
      </w:r>
      <w:r w:rsidRPr="001D6245">
        <w:rPr>
          <w:rFonts w:ascii="Times New Roman" w:hAnsi="Times New Roman"/>
        </w:rPr>
        <w:t>ới</w:t>
      </w:r>
      <w:r>
        <w:rPr>
          <w:rFonts w:ascii="Times New Roman" w:hAnsi="Times New Roman"/>
        </w:rPr>
        <w:t xml:space="preserve"> nh</w:t>
      </w:r>
      <w:r w:rsidRPr="008C3CD7">
        <w:rPr>
          <w:rFonts w:ascii="Times New Roman" w:hAnsi="Times New Roman"/>
        </w:rPr>
        <w:t>óm</w:t>
      </w:r>
      <w:r>
        <w:rPr>
          <w:rFonts w:ascii="Times New Roman" w:hAnsi="Times New Roman"/>
        </w:rPr>
        <w:t xml:space="preserve"> m</w:t>
      </w:r>
      <w:r w:rsidRPr="001D6245">
        <w:rPr>
          <w:rFonts w:ascii="Times New Roman" w:hAnsi="Times New Roman"/>
        </w:rPr>
        <w:t>ổ</w:t>
      </w:r>
      <w:r>
        <w:rPr>
          <w:rFonts w:ascii="Times New Roman" w:hAnsi="Times New Roman"/>
        </w:rPr>
        <w:t xml:space="preserve"> m</w:t>
      </w:r>
      <w:r w:rsidRPr="001D6245">
        <w:rPr>
          <w:rFonts w:ascii="Times New Roman" w:hAnsi="Times New Roman"/>
        </w:rPr>
        <w:t>ở</w:t>
      </w:r>
      <w:r>
        <w:rPr>
          <w:rFonts w:ascii="Times New Roman" w:hAnsi="Times New Roman"/>
        </w:rPr>
        <w:t>.</w:t>
      </w:r>
    </w:p>
    <w:p w:rsidR="00DB3BD9" w:rsidRDefault="00DB3BD9" w:rsidP="00DB3BD9">
      <w:pPr>
        <w:spacing w:line="360" w:lineRule="auto"/>
        <w:ind w:firstLine="709"/>
        <w:jc w:val="both"/>
        <w:rPr>
          <w:rFonts w:ascii="Times New Roman" w:hAnsi="Times New Roman"/>
        </w:rPr>
      </w:pPr>
      <w:r>
        <w:rPr>
          <w:rFonts w:ascii="Times New Roman" w:hAnsi="Times New Roman"/>
        </w:rPr>
        <w:t>Vi</w:t>
      </w:r>
      <w:r w:rsidRPr="00127103">
        <w:rPr>
          <w:rFonts w:ascii="Times New Roman" w:hAnsi="Times New Roman"/>
        </w:rPr>
        <w:t>ệc</w:t>
      </w:r>
      <w:r>
        <w:rPr>
          <w:rFonts w:ascii="Times New Roman" w:hAnsi="Times New Roman"/>
        </w:rPr>
        <w:t xml:space="preserve"> t</w:t>
      </w:r>
      <w:r w:rsidRPr="00127103">
        <w:rPr>
          <w:rFonts w:ascii="Times New Roman" w:hAnsi="Times New Roman"/>
        </w:rPr>
        <w:t>ìm</w:t>
      </w:r>
      <w:r>
        <w:rPr>
          <w:rFonts w:ascii="Times New Roman" w:hAnsi="Times New Roman"/>
        </w:rPr>
        <w:t xml:space="preserve"> hi</w:t>
      </w:r>
      <w:r w:rsidRPr="00127103">
        <w:rPr>
          <w:rFonts w:ascii="Times New Roman" w:hAnsi="Times New Roman"/>
        </w:rPr>
        <w:t>ểu</w:t>
      </w:r>
      <w:r>
        <w:rPr>
          <w:rFonts w:ascii="Times New Roman" w:hAnsi="Times New Roman"/>
        </w:rPr>
        <w:t xml:space="preserve"> </w:t>
      </w:r>
      <w:r w:rsidRPr="00127103">
        <w:rPr>
          <w:rFonts w:ascii="Times New Roman" w:hAnsi="Times New Roman"/>
        </w:rPr>
        <w:t>ảnh</w:t>
      </w:r>
      <w:r>
        <w:rPr>
          <w:rFonts w:ascii="Times New Roman" w:hAnsi="Times New Roman"/>
        </w:rPr>
        <w:t xml:space="preserve"> hư</w:t>
      </w:r>
      <w:r w:rsidRPr="00127103">
        <w:rPr>
          <w:rFonts w:ascii="Times New Roman" w:hAnsi="Times New Roman"/>
        </w:rPr>
        <w:t>ởng</w:t>
      </w:r>
      <w:r>
        <w:rPr>
          <w:rFonts w:ascii="Times New Roman" w:hAnsi="Times New Roman"/>
        </w:rPr>
        <w:t xml:space="preserve"> c</w:t>
      </w:r>
      <w:r w:rsidRPr="00127103">
        <w:rPr>
          <w:rFonts w:ascii="Times New Roman" w:hAnsi="Times New Roman"/>
        </w:rPr>
        <w:t>ủa</w:t>
      </w:r>
      <w:r>
        <w:rPr>
          <w:rFonts w:ascii="Times New Roman" w:hAnsi="Times New Roman"/>
        </w:rPr>
        <w:t xml:space="preserve"> phẫu thuật n</w:t>
      </w:r>
      <w:r w:rsidRPr="00127103">
        <w:rPr>
          <w:rFonts w:ascii="Times New Roman" w:hAnsi="Times New Roman"/>
        </w:rPr>
        <w:t>ội</w:t>
      </w:r>
      <w:r>
        <w:rPr>
          <w:rFonts w:ascii="Times New Roman" w:hAnsi="Times New Roman"/>
        </w:rPr>
        <w:t xml:space="preserve"> soi hay m</w:t>
      </w:r>
      <w:r w:rsidRPr="00127103">
        <w:rPr>
          <w:rFonts w:ascii="Times New Roman" w:hAnsi="Times New Roman"/>
        </w:rPr>
        <w:t>ổ</w:t>
      </w:r>
      <w:r>
        <w:rPr>
          <w:rFonts w:ascii="Times New Roman" w:hAnsi="Times New Roman"/>
        </w:rPr>
        <w:t xml:space="preserve"> m</w:t>
      </w:r>
      <w:r w:rsidRPr="00127103">
        <w:rPr>
          <w:rFonts w:ascii="Times New Roman" w:hAnsi="Times New Roman"/>
        </w:rPr>
        <w:t>ở</w:t>
      </w:r>
      <w:r>
        <w:rPr>
          <w:rFonts w:ascii="Times New Roman" w:hAnsi="Times New Roman"/>
        </w:rPr>
        <w:t xml:space="preserve"> đ</w:t>
      </w:r>
      <w:r w:rsidRPr="00127103">
        <w:rPr>
          <w:rFonts w:ascii="Times New Roman" w:hAnsi="Times New Roman"/>
        </w:rPr>
        <w:t>ến</w:t>
      </w:r>
      <w:r>
        <w:rPr>
          <w:rFonts w:ascii="Times New Roman" w:hAnsi="Times New Roman"/>
        </w:rPr>
        <w:t xml:space="preserve"> thay đ</w:t>
      </w:r>
      <w:r w:rsidRPr="00127103">
        <w:rPr>
          <w:rFonts w:ascii="Times New Roman" w:hAnsi="Times New Roman"/>
        </w:rPr>
        <w:t>ổi</w:t>
      </w:r>
      <w:r>
        <w:rPr>
          <w:rFonts w:ascii="Times New Roman" w:hAnsi="Times New Roman"/>
        </w:rPr>
        <w:t xml:space="preserve"> t</w:t>
      </w:r>
      <w:r w:rsidRPr="00127103">
        <w:rPr>
          <w:rFonts w:ascii="Times New Roman" w:hAnsi="Times New Roman"/>
        </w:rPr>
        <w:t>ình</w:t>
      </w:r>
      <w:r>
        <w:rPr>
          <w:rFonts w:ascii="Times New Roman" w:hAnsi="Times New Roman"/>
        </w:rPr>
        <w:t xml:space="preserve"> tr</w:t>
      </w:r>
      <w:r w:rsidRPr="00127103">
        <w:rPr>
          <w:rFonts w:ascii="Times New Roman" w:hAnsi="Times New Roman"/>
        </w:rPr>
        <w:t>ạng</w:t>
      </w:r>
      <w:r>
        <w:rPr>
          <w:rFonts w:ascii="Times New Roman" w:hAnsi="Times New Roman"/>
        </w:rPr>
        <w:t xml:space="preserve"> stress oxy hóa trong phẫu thuật b</w:t>
      </w:r>
      <w:r w:rsidRPr="00127103">
        <w:rPr>
          <w:rFonts w:ascii="Times New Roman" w:hAnsi="Times New Roman"/>
        </w:rPr>
        <w:t>ụng</w:t>
      </w:r>
      <w:r>
        <w:rPr>
          <w:rFonts w:ascii="Times New Roman" w:hAnsi="Times New Roman"/>
        </w:rPr>
        <w:t xml:space="preserve"> n</w:t>
      </w:r>
      <w:r w:rsidRPr="00127103">
        <w:rPr>
          <w:rFonts w:ascii="Times New Roman" w:hAnsi="Times New Roman"/>
        </w:rPr>
        <w:t>ói</w:t>
      </w:r>
      <w:r>
        <w:rPr>
          <w:rFonts w:ascii="Times New Roman" w:hAnsi="Times New Roman"/>
        </w:rPr>
        <w:t xml:space="preserve"> chung v</w:t>
      </w:r>
      <w:r w:rsidRPr="00127103">
        <w:rPr>
          <w:rFonts w:ascii="Times New Roman" w:hAnsi="Times New Roman"/>
        </w:rPr>
        <w:t>à</w:t>
      </w:r>
      <w:r>
        <w:rPr>
          <w:rFonts w:ascii="Times New Roman" w:hAnsi="Times New Roman"/>
        </w:rPr>
        <w:t xml:space="preserve"> phẫu thuật </w:t>
      </w:r>
      <w:r w:rsidRPr="00127103">
        <w:rPr>
          <w:rFonts w:ascii="Times New Roman" w:hAnsi="Times New Roman"/>
        </w:rPr>
        <w:t>đại</w:t>
      </w:r>
      <w:r>
        <w:rPr>
          <w:rFonts w:ascii="Times New Roman" w:hAnsi="Times New Roman"/>
        </w:rPr>
        <w:t xml:space="preserve"> tr</w:t>
      </w:r>
      <w:r w:rsidRPr="00127103">
        <w:rPr>
          <w:rFonts w:ascii="Times New Roman" w:hAnsi="Times New Roman"/>
        </w:rPr>
        <w:t>ực</w:t>
      </w:r>
      <w:r>
        <w:rPr>
          <w:rFonts w:ascii="Times New Roman" w:hAnsi="Times New Roman"/>
        </w:rPr>
        <w:t xml:space="preserve"> tr</w:t>
      </w:r>
      <w:r w:rsidRPr="00127103">
        <w:rPr>
          <w:rFonts w:ascii="Times New Roman" w:hAnsi="Times New Roman"/>
        </w:rPr>
        <w:t>àng</w:t>
      </w:r>
      <w:r>
        <w:rPr>
          <w:rFonts w:ascii="Times New Roman" w:hAnsi="Times New Roman"/>
        </w:rPr>
        <w:t xml:space="preserve"> n</w:t>
      </w:r>
      <w:r w:rsidRPr="00127103">
        <w:rPr>
          <w:rFonts w:ascii="Times New Roman" w:hAnsi="Times New Roman"/>
        </w:rPr>
        <w:t>ói</w:t>
      </w:r>
      <w:r>
        <w:rPr>
          <w:rFonts w:ascii="Times New Roman" w:hAnsi="Times New Roman"/>
        </w:rPr>
        <w:t xml:space="preserve"> ri</w:t>
      </w:r>
      <w:r w:rsidRPr="00127103">
        <w:rPr>
          <w:rFonts w:ascii="Times New Roman" w:hAnsi="Times New Roman"/>
        </w:rPr>
        <w:t>ê</w:t>
      </w:r>
      <w:r>
        <w:rPr>
          <w:rFonts w:ascii="Times New Roman" w:hAnsi="Times New Roman"/>
        </w:rPr>
        <w:t>ng đư</w:t>
      </w:r>
      <w:r w:rsidRPr="00127103">
        <w:rPr>
          <w:rFonts w:ascii="Times New Roman" w:hAnsi="Times New Roman"/>
        </w:rPr>
        <w:t>ợc</w:t>
      </w:r>
      <w:r>
        <w:rPr>
          <w:rFonts w:ascii="Times New Roman" w:hAnsi="Times New Roman"/>
        </w:rPr>
        <w:t xml:space="preserve"> nhi</w:t>
      </w:r>
      <w:r w:rsidRPr="00127103">
        <w:rPr>
          <w:rFonts w:ascii="Times New Roman" w:hAnsi="Times New Roman"/>
        </w:rPr>
        <w:t>ều</w:t>
      </w:r>
      <w:r>
        <w:rPr>
          <w:rFonts w:ascii="Times New Roman" w:hAnsi="Times New Roman"/>
        </w:rPr>
        <w:t xml:space="preserve"> nh</w:t>
      </w:r>
      <w:r w:rsidRPr="00127103">
        <w:rPr>
          <w:rFonts w:ascii="Times New Roman" w:hAnsi="Times New Roman"/>
        </w:rPr>
        <w:t>à</w:t>
      </w:r>
      <w:r>
        <w:rPr>
          <w:rFonts w:ascii="Times New Roman" w:hAnsi="Times New Roman"/>
        </w:rPr>
        <w:t xml:space="preserve"> nghi</w:t>
      </w:r>
      <w:r w:rsidRPr="00127103">
        <w:rPr>
          <w:rFonts w:ascii="Times New Roman" w:hAnsi="Times New Roman"/>
        </w:rPr>
        <w:t>ê</w:t>
      </w:r>
      <w:r>
        <w:rPr>
          <w:rFonts w:ascii="Times New Roman" w:hAnsi="Times New Roman"/>
        </w:rPr>
        <w:t>n c</w:t>
      </w:r>
      <w:r w:rsidRPr="00127103">
        <w:rPr>
          <w:rFonts w:ascii="Times New Roman" w:hAnsi="Times New Roman"/>
        </w:rPr>
        <w:t>ứu</w:t>
      </w:r>
      <w:r>
        <w:rPr>
          <w:rFonts w:ascii="Times New Roman" w:hAnsi="Times New Roman"/>
        </w:rPr>
        <w:t xml:space="preserve"> quan t</w:t>
      </w:r>
      <w:r w:rsidRPr="00127103">
        <w:rPr>
          <w:rFonts w:ascii="Times New Roman" w:hAnsi="Times New Roman"/>
        </w:rPr>
        <w:t>â</w:t>
      </w:r>
      <w:r>
        <w:rPr>
          <w:rFonts w:ascii="Times New Roman" w:hAnsi="Times New Roman"/>
        </w:rPr>
        <w:t xml:space="preserve">m. </w:t>
      </w:r>
      <w:r w:rsidRPr="00537146">
        <w:rPr>
          <w:rFonts w:ascii="Times New Roman" w:hAnsi="Times New Roman"/>
        </w:rPr>
        <w:t>Aktimur</w:t>
      </w:r>
      <w:r w:rsidR="00654CFC">
        <w:rPr>
          <w:rFonts w:ascii="Times New Roman" w:hAnsi="Times New Roman"/>
        </w:rPr>
        <w:t xml:space="preserve"> R.</w:t>
      </w:r>
      <w:r>
        <w:rPr>
          <w:rFonts w:ascii="Times New Roman" w:hAnsi="Times New Roman"/>
        </w:rPr>
        <w:t xml:space="preserve"> v</w:t>
      </w:r>
      <w:r w:rsidRPr="00537146">
        <w:rPr>
          <w:rFonts w:ascii="Times New Roman" w:hAnsi="Times New Roman"/>
        </w:rPr>
        <w:t>à</w:t>
      </w:r>
      <w:r>
        <w:rPr>
          <w:rFonts w:ascii="Times New Roman" w:hAnsi="Times New Roman"/>
        </w:rPr>
        <w:t xml:space="preserve"> C</w:t>
      </w:r>
      <w:r w:rsidRPr="00537146">
        <w:rPr>
          <w:rFonts w:ascii="Times New Roman" w:hAnsi="Times New Roman"/>
        </w:rPr>
        <w:t>S</w:t>
      </w:r>
      <w:r>
        <w:rPr>
          <w:rFonts w:ascii="Times New Roman" w:hAnsi="Times New Roman"/>
        </w:rPr>
        <w:t xml:space="preserve"> (2016) ti</w:t>
      </w:r>
      <w:r w:rsidRPr="00537146">
        <w:rPr>
          <w:rFonts w:ascii="Times New Roman" w:hAnsi="Times New Roman"/>
        </w:rPr>
        <w:t>ến</w:t>
      </w:r>
      <w:r>
        <w:rPr>
          <w:rFonts w:ascii="Times New Roman" w:hAnsi="Times New Roman"/>
        </w:rPr>
        <w:t xml:space="preserve"> h</w:t>
      </w:r>
      <w:r w:rsidRPr="00537146">
        <w:rPr>
          <w:rFonts w:ascii="Times New Roman" w:hAnsi="Times New Roman"/>
        </w:rPr>
        <w:t>ành</w:t>
      </w:r>
      <w:r>
        <w:rPr>
          <w:rFonts w:ascii="Times New Roman" w:hAnsi="Times New Roman"/>
        </w:rPr>
        <w:t xml:space="preserve"> so s</w:t>
      </w:r>
      <w:r w:rsidRPr="00537146">
        <w:rPr>
          <w:rFonts w:ascii="Times New Roman" w:hAnsi="Times New Roman"/>
        </w:rPr>
        <w:t>ánh</w:t>
      </w:r>
      <w:r>
        <w:rPr>
          <w:rFonts w:ascii="Times New Roman" w:hAnsi="Times New Roman"/>
        </w:rPr>
        <w:t xml:space="preserve"> </w:t>
      </w:r>
      <w:r w:rsidRPr="00537146">
        <w:rPr>
          <w:rFonts w:ascii="Times New Roman" w:hAnsi="Times New Roman"/>
        </w:rPr>
        <w:t>ảnh</w:t>
      </w:r>
      <w:r>
        <w:rPr>
          <w:rFonts w:ascii="Times New Roman" w:hAnsi="Times New Roman"/>
        </w:rPr>
        <w:t xml:space="preserve"> hư</w:t>
      </w:r>
      <w:r w:rsidRPr="00537146">
        <w:rPr>
          <w:rFonts w:ascii="Times New Roman" w:hAnsi="Times New Roman"/>
        </w:rPr>
        <w:t>ởng</w:t>
      </w:r>
      <w:r>
        <w:rPr>
          <w:rFonts w:ascii="Times New Roman" w:hAnsi="Times New Roman"/>
        </w:rPr>
        <w:t xml:space="preserve"> c</w:t>
      </w:r>
      <w:r w:rsidRPr="00537146">
        <w:rPr>
          <w:rFonts w:ascii="Times New Roman" w:hAnsi="Times New Roman"/>
        </w:rPr>
        <w:t>ủa</w:t>
      </w:r>
      <w:r>
        <w:rPr>
          <w:rFonts w:ascii="Times New Roman" w:hAnsi="Times New Roman"/>
        </w:rPr>
        <w:t xml:space="preserve"> phẫu thuật n</w:t>
      </w:r>
      <w:r w:rsidRPr="00537146">
        <w:rPr>
          <w:rFonts w:ascii="Times New Roman" w:hAnsi="Times New Roman"/>
        </w:rPr>
        <w:t>ội</w:t>
      </w:r>
      <w:r>
        <w:rPr>
          <w:rFonts w:ascii="Times New Roman" w:hAnsi="Times New Roman"/>
        </w:rPr>
        <w:t xml:space="preserve"> soi v</w:t>
      </w:r>
      <w:r w:rsidRPr="00537146">
        <w:rPr>
          <w:rFonts w:ascii="Times New Roman" w:hAnsi="Times New Roman"/>
        </w:rPr>
        <w:t>à</w:t>
      </w:r>
      <w:r>
        <w:rPr>
          <w:rFonts w:ascii="Times New Roman" w:hAnsi="Times New Roman"/>
        </w:rPr>
        <w:t xml:space="preserve"> m</w:t>
      </w:r>
      <w:r w:rsidRPr="00537146">
        <w:rPr>
          <w:rFonts w:ascii="Times New Roman" w:hAnsi="Times New Roman"/>
        </w:rPr>
        <w:t>ổ</w:t>
      </w:r>
      <w:r>
        <w:rPr>
          <w:rFonts w:ascii="Times New Roman" w:hAnsi="Times New Roman"/>
        </w:rPr>
        <w:t xml:space="preserve"> m</w:t>
      </w:r>
      <w:r w:rsidRPr="00537146">
        <w:rPr>
          <w:rFonts w:ascii="Times New Roman" w:hAnsi="Times New Roman"/>
        </w:rPr>
        <w:t>ở</w:t>
      </w:r>
      <w:r>
        <w:rPr>
          <w:rFonts w:ascii="Times New Roman" w:hAnsi="Times New Roman"/>
        </w:rPr>
        <w:t xml:space="preserve"> đ</w:t>
      </w:r>
      <w:r w:rsidRPr="00537146">
        <w:rPr>
          <w:rFonts w:ascii="Times New Roman" w:hAnsi="Times New Roman"/>
        </w:rPr>
        <w:t>ến</w:t>
      </w:r>
      <w:r>
        <w:rPr>
          <w:rFonts w:ascii="Times New Roman" w:hAnsi="Times New Roman"/>
        </w:rPr>
        <w:t xml:space="preserve"> t</w:t>
      </w:r>
      <w:r w:rsidRPr="00537146">
        <w:rPr>
          <w:rFonts w:ascii="Times New Roman" w:hAnsi="Times New Roman"/>
        </w:rPr>
        <w:t>ình</w:t>
      </w:r>
      <w:r>
        <w:rPr>
          <w:rFonts w:ascii="Times New Roman" w:hAnsi="Times New Roman"/>
        </w:rPr>
        <w:t xml:space="preserve"> tr</w:t>
      </w:r>
      <w:r w:rsidRPr="00537146">
        <w:rPr>
          <w:rFonts w:ascii="Times New Roman" w:hAnsi="Times New Roman"/>
        </w:rPr>
        <w:t>ạng</w:t>
      </w:r>
      <w:r>
        <w:rPr>
          <w:rFonts w:ascii="Times New Roman" w:hAnsi="Times New Roman"/>
        </w:rPr>
        <w:t xml:space="preserve"> stress oxy hóa tr</w:t>
      </w:r>
      <w:r w:rsidRPr="00537146">
        <w:rPr>
          <w:rFonts w:ascii="Times New Roman" w:hAnsi="Times New Roman"/>
        </w:rPr>
        <w:t>ê</w:t>
      </w:r>
      <w:r>
        <w:rPr>
          <w:rFonts w:ascii="Times New Roman" w:hAnsi="Times New Roman"/>
        </w:rPr>
        <w:t xml:space="preserve">n </w:t>
      </w:r>
      <w:r w:rsidR="006803D5">
        <w:rPr>
          <w:rFonts w:ascii="Times New Roman" w:hAnsi="Times New Roman"/>
        </w:rPr>
        <w:t>b</w:t>
      </w:r>
      <w:r w:rsidR="006803D5" w:rsidRPr="006803D5">
        <w:rPr>
          <w:rFonts w:ascii="Times New Roman" w:hAnsi="Times New Roman"/>
        </w:rPr>
        <w:t>ệnh</w:t>
      </w:r>
      <w:r w:rsidR="006803D5">
        <w:rPr>
          <w:rFonts w:ascii="Times New Roman" w:hAnsi="Times New Roman"/>
        </w:rPr>
        <w:t xml:space="preserve"> nh</w:t>
      </w:r>
      <w:r w:rsidR="006803D5" w:rsidRPr="006803D5">
        <w:rPr>
          <w:rFonts w:ascii="Times New Roman" w:hAnsi="Times New Roman"/>
        </w:rPr>
        <w:t>â</w:t>
      </w:r>
      <w:r w:rsidR="006803D5">
        <w:rPr>
          <w:rFonts w:ascii="Times New Roman" w:hAnsi="Times New Roman"/>
        </w:rPr>
        <w:t>n</w:t>
      </w:r>
      <w:r>
        <w:rPr>
          <w:rFonts w:ascii="Times New Roman" w:hAnsi="Times New Roman"/>
        </w:rPr>
        <w:t xml:space="preserve"> vi</w:t>
      </w:r>
      <w:r w:rsidRPr="00537146">
        <w:rPr>
          <w:rFonts w:ascii="Times New Roman" w:hAnsi="Times New Roman"/>
        </w:rPr>
        <w:t>ê</w:t>
      </w:r>
      <w:r>
        <w:rPr>
          <w:rFonts w:ascii="Times New Roman" w:hAnsi="Times New Roman"/>
        </w:rPr>
        <w:t>m ru</w:t>
      </w:r>
      <w:r w:rsidRPr="00537146">
        <w:rPr>
          <w:rFonts w:ascii="Times New Roman" w:hAnsi="Times New Roman"/>
        </w:rPr>
        <w:t>ột</w:t>
      </w:r>
      <w:r>
        <w:rPr>
          <w:rFonts w:ascii="Times New Roman" w:hAnsi="Times New Roman"/>
        </w:rPr>
        <w:t xml:space="preserve"> th</w:t>
      </w:r>
      <w:r w:rsidRPr="00537146">
        <w:rPr>
          <w:rFonts w:ascii="Times New Roman" w:hAnsi="Times New Roman"/>
        </w:rPr>
        <w:t>ừa</w:t>
      </w:r>
      <w:r>
        <w:rPr>
          <w:rFonts w:ascii="Times New Roman" w:hAnsi="Times New Roman"/>
        </w:rPr>
        <w:t xml:space="preserve"> c</w:t>
      </w:r>
      <w:r w:rsidRPr="00537146">
        <w:rPr>
          <w:rFonts w:ascii="Times New Roman" w:hAnsi="Times New Roman"/>
        </w:rPr>
        <w:t>ấp</w:t>
      </w:r>
      <w:r>
        <w:rPr>
          <w:rFonts w:ascii="Times New Roman" w:hAnsi="Times New Roman"/>
        </w:rPr>
        <w:t>. Trong nghi</w:t>
      </w:r>
      <w:r w:rsidRPr="00537146">
        <w:rPr>
          <w:rFonts w:ascii="Times New Roman" w:hAnsi="Times New Roman"/>
        </w:rPr>
        <w:t>ê</w:t>
      </w:r>
      <w:r>
        <w:rPr>
          <w:rFonts w:ascii="Times New Roman" w:hAnsi="Times New Roman"/>
        </w:rPr>
        <w:t>n c</w:t>
      </w:r>
      <w:r w:rsidRPr="00537146">
        <w:rPr>
          <w:rFonts w:ascii="Times New Roman" w:hAnsi="Times New Roman"/>
        </w:rPr>
        <w:t>ứu</w:t>
      </w:r>
      <w:r>
        <w:rPr>
          <w:rFonts w:ascii="Times New Roman" w:hAnsi="Times New Roman"/>
        </w:rPr>
        <w:t xml:space="preserve"> n</w:t>
      </w:r>
      <w:r w:rsidRPr="00537146">
        <w:rPr>
          <w:rFonts w:ascii="Times New Roman" w:hAnsi="Times New Roman"/>
        </w:rPr>
        <w:t>ày</w:t>
      </w:r>
      <w:r>
        <w:rPr>
          <w:rFonts w:ascii="Times New Roman" w:hAnsi="Times New Roman"/>
        </w:rPr>
        <w:t>, t</w:t>
      </w:r>
      <w:r w:rsidRPr="00537146">
        <w:rPr>
          <w:rFonts w:ascii="Times New Roman" w:hAnsi="Times New Roman"/>
        </w:rPr>
        <w:t>ình</w:t>
      </w:r>
      <w:r>
        <w:rPr>
          <w:rFonts w:ascii="Times New Roman" w:hAnsi="Times New Roman"/>
        </w:rPr>
        <w:t xml:space="preserve"> tr</w:t>
      </w:r>
      <w:r w:rsidRPr="00537146">
        <w:rPr>
          <w:rFonts w:ascii="Times New Roman" w:hAnsi="Times New Roman"/>
        </w:rPr>
        <w:t>ạng</w:t>
      </w:r>
      <w:r>
        <w:rPr>
          <w:rFonts w:ascii="Times New Roman" w:hAnsi="Times New Roman"/>
        </w:rPr>
        <w:t xml:space="preserve"> stress oxy hóa đư</w:t>
      </w:r>
      <w:r w:rsidRPr="00537146">
        <w:rPr>
          <w:rFonts w:ascii="Times New Roman" w:hAnsi="Times New Roman"/>
        </w:rPr>
        <w:t>ợc</w:t>
      </w:r>
      <w:r>
        <w:rPr>
          <w:rFonts w:ascii="Times New Roman" w:hAnsi="Times New Roman"/>
        </w:rPr>
        <w:t xml:space="preserve"> </w:t>
      </w:r>
      <w:r w:rsidRPr="00537146">
        <w:rPr>
          <w:rFonts w:ascii="Times New Roman" w:hAnsi="Times New Roman"/>
        </w:rPr>
        <w:t>đánh</w:t>
      </w:r>
      <w:r>
        <w:rPr>
          <w:rFonts w:ascii="Times New Roman" w:hAnsi="Times New Roman"/>
        </w:rPr>
        <w:t xml:space="preserve"> gi</w:t>
      </w:r>
      <w:r w:rsidRPr="00537146">
        <w:rPr>
          <w:rFonts w:ascii="Times New Roman" w:hAnsi="Times New Roman"/>
        </w:rPr>
        <w:t>á</w:t>
      </w:r>
      <w:r>
        <w:rPr>
          <w:rFonts w:ascii="Times New Roman" w:hAnsi="Times New Roman"/>
        </w:rPr>
        <w:t xml:space="preserve"> b</w:t>
      </w:r>
      <w:r w:rsidRPr="00537146">
        <w:rPr>
          <w:rFonts w:ascii="Times New Roman" w:hAnsi="Times New Roman"/>
        </w:rPr>
        <w:t>ằng</w:t>
      </w:r>
      <w:r>
        <w:rPr>
          <w:rFonts w:ascii="Times New Roman" w:hAnsi="Times New Roman"/>
        </w:rPr>
        <w:t xml:space="preserve"> </w:t>
      </w:r>
      <w:r w:rsidRPr="00537146">
        <w:rPr>
          <w:rFonts w:ascii="Times New Roman" w:hAnsi="Times New Roman"/>
        </w:rPr>
        <w:t>định</w:t>
      </w:r>
      <w:r>
        <w:rPr>
          <w:rFonts w:ascii="Times New Roman" w:hAnsi="Times New Roman"/>
        </w:rPr>
        <w:t xml:space="preserve"> lư</w:t>
      </w:r>
      <w:r w:rsidRPr="00537146">
        <w:rPr>
          <w:rFonts w:ascii="Times New Roman" w:hAnsi="Times New Roman"/>
        </w:rPr>
        <w:t>ợng</w:t>
      </w:r>
      <w:r>
        <w:rPr>
          <w:rFonts w:ascii="Times New Roman" w:hAnsi="Times New Roman"/>
        </w:rPr>
        <w:t xml:space="preserve"> T</w:t>
      </w:r>
      <w:r w:rsidRPr="00537146">
        <w:rPr>
          <w:rFonts w:ascii="Times New Roman" w:hAnsi="Times New Roman"/>
        </w:rPr>
        <w:t>OS</w:t>
      </w:r>
      <w:r>
        <w:rPr>
          <w:rFonts w:ascii="Times New Roman" w:hAnsi="Times New Roman"/>
        </w:rPr>
        <w:t xml:space="preserve"> trong m</w:t>
      </w:r>
      <w:r w:rsidRPr="00537146">
        <w:rPr>
          <w:rFonts w:ascii="Times New Roman" w:hAnsi="Times New Roman"/>
        </w:rPr>
        <w:t>áu</w:t>
      </w:r>
      <w:r>
        <w:rPr>
          <w:rFonts w:ascii="Times New Roman" w:hAnsi="Times New Roman"/>
        </w:rPr>
        <w:t>, k</w:t>
      </w:r>
      <w:r w:rsidRPr="00F9327A">
        <w:rPr>
          <w:rFonts w:ascii="Times New Roman" w:hAnsi="Times New Roman"/>
        </w:rPr>
        <w:t>ết</w:t>
      </w:r>
      <w:r>
        <w:rPr>
          <w:rFonts w:ascii="Times New Roman" w:hAnsi="Times New Roman"/>
        </w:rPr>
        <w:t xml:space="preserve"> qu</w:t>
      </w:r>
      <w:r w:rsidRPr="00F9327A">
        <w:rPr>
          <w:rFonts w:ascii="Times New Roman" w:hAnsi="Times New Roman"/>
        </w:rPr>
        <w:t>ả</w:t>
      </w:r>
      <w:r>
        <w:rPr>
          <w:rFonts w:ascii="Times New Roman" w:hAnsi="Times New Roman"/>
        </w:rPr>
        <w:t xml:space="preserve"> cho th</w:t>
      </w:r>
      <w:r w:rsidRPr="00F9327A">
        <w:rPr>
          <w:rFonts w:ascii="Times New Roman" w:hAnsi="Times New Roman"/>
        </w:rPr>
        <w:t>ấy</w:t>
      </w:r>
      <w:r>
        <w:rPr>
          <w:rFonts w:ascii="Times New Roman" w:hAnsi="Times New Roman"/>
        </w:rPr>
        <w:t xml:space="preserve"> t</w:t>
      </w:r>
      <w:r w:rsidRPr="00F9327A">
        <w:rPr>
          <w:rFonts w:ascii="Times New Roman" w:hAnsi="Times New Roman"/>
        </w:rPr>
        <w:t>ình</w:t>
      </w:r>
      <w:r>
        <w:rPr>
          <w:rFonts w:ascii="Times New Roman" w:hAnsi="Times New Roman"/>
        </w:rPr>
        <w:t xml:space="preserve"> tr</w:t>
      </w:r>
      <w:r w:rsidRPr="00F9327A">
        <w:rPr>
          <w:rFonts w:ascii="Times New Roman" w:hAnsi="Times New Roman"/>
        </w:rPr>
        <w:t>ạng</w:t>
      </w:r>
      <w:r>
        <w:rPr>
          <w:rFonts w:ascii="Times New Roman" w:hAnsi="Times New Roman"/>
        </w:rPr>
        <w:t xml:space="preserve"> stress oxy hóa gi</w:t>
      </w:r>
      <w:r w:rsidRPr="00F9327A">
        <w:rPr>
          <w:rFonts w:ascii="Times New Roman" w:hAnsi="Times New Roman"/>
        </w:rPr>
        <w:t>ảm</w:t>
      </w:r>
      <w:r>
        <w:rPr>
          <w:rFonts w:ascii="Times New Roman" w:hAnsi="Times New Roman"/>
        </w:rPr>
        <w:t xml:space="preserve"> </w:t>
      </w:r>
      <w:r w:rsidRPr="00F9327A">
        <w:rPr>
          <w:rFonts w:ascii="Times New Roman" w:hAnsi="Times New Roman"/>
        </w:rPr>
        <w:t>đáng</w:t>
      </w:r>
      <w:r>
        <w:rPr>
          <w:rFonts w:ascii="Times New Roman" w:hAnsi="Times New Roman"/>
        </w:rPr>
        <w:t xml:space="preserve"> k</w:t>
      </w:r>
      <w:r w:rsidRPr="00F9327A">
        <w:rPr>
          <w:rFonts w:ascii="Times New Roman" w:hAnsi="Times New Roman"/>
        </w:rPr>
        <w:t>ể</w:t>
      </w:r>
      <w:r>
        <w:rPr>
          <w:rFonts w:ascii="Times New Roman" w:hAnsi="Times New Roman"/>
        </w:rPr>
        <w:t xml:space="preserve"> </w:t>
      </w:r>
      <w:r w:rsidRPr="00F9327A">
        <w:rPr>
          <w:rFonts w:ascii="Times New Roman" w:hAnsi="Times New Roman"/>
        </w:rPr>
        <w:t>ở</w:t>
      </w:r>
      <w:r>
        <w:rPr>
          <w:rFonts w:ascii="Times New Roman" w:hAnsi="Times New Roman"/>
        </w:rPr>
        <w:t xml:space="preserve"> BN đư</w:t>
      </w:r>
      <w:r w:rsidRPr="00F9327A">
        <w:rPr>
          <w:rFonts w:ascii="Times New Roman" w:hAnsi="Times New Roman"/>
        </w:rPr>
        <w:t>ợc</w:t>
      </w:r>
      <w:r>
        <w:rPr>
          <w:rFonts w:ascii="Times New Roman" w:hAnsi="Times New Roman"/>
        </w:rPr>
        <w:t xml:space="preserve"> ti</w:t>
      </w:r>
      <w:r w:rsidRPr="00F9327A">
        <w:rPr>
          <w:rFonts w:ascii="Times New Roman" w:hAnsi="Times New Roman"/>
        </w:rPr>
        <w:t>ến</w:t>
      </w:r>
      <w:r>
        <w:rPr>
          <w:rFonts w:ascii="Times New Roman" w:hAnsi="Times New Roman"/>
        </w:rPr>
        <w:t xml:space="preserve"> h</w:t>
      </w:r>
      <w:r w:rsidRPr="00F9327A">
        <w:rPr>
          <w:rFonts w:ascii="Times New Roman" w:hAnsi="Times New Roman"/>
        </w:rPr>
        <w:t>ành</w:t>
      </w:r>
      <w:r>
        <w:rPr>
          <w:rFonts w:ascii="Times New Roman" w:hAnsi="Times New Roman"/>
        </w:rPr>
        <w:t xml:space="preserve"> phẫu thuật c</w:t>
      </w:r>
      <w:r w:rsidRPr="00F9327A">
        <w:rPr>
          <w:rFonts w:ascii="Times New Roman" w:hAnsi="Times New Roman"/>
        </w:rPr>
        <w:t>ắt</w:t>
      </w:r>
      <w:r>
        <w:rPr>
          <w:rFonts w:ascii="Times New Roman" w:hAnsi="Times New Roman"/>
        </w:rPr>
        <w:t xml:space="preserve"> ru</w:t>
      </w:r>
      <w:r w:rsidRPr="00F9327A">
        <w:rPr>
          <w:rFonts w:ascii="Times New Roman" w:hAnsi="Times New Roman"/>
        </w:rPr>
        <w:t>ột</w:t>
      </w:r>
      <w:r>
        <w:rPr>
          <w:rFonts w:ascii="Times New Roman" w:hAnsi="Times New Roman"/>
        </w:rPr>
        <w:t xml:space="preserve"> th</w:t>
      </w:r>
      <w:r w:rsidRPr="00F9327A">
        <w:rPr>
          <w:rFonts w:ascii="Times New Roman" w:hAnsi="Times New Roman"/>
        </w:rPr>
        <w:t>ừa</w:t>
      </w:r>
      <w:r>
        <w:rPr>
          <w:rFonts w:ascii="Times New Roman" w:hAnsi="Times New Roman"/>
        </w:rPr>
        <w:t xml:space="preserve"> n</w:t>
      </w:r>
      <w:r w:rsidRPr="00F9327A">
        <w:rPr>
          <w:rFonts w:ascii="Times New Roman" w:hAnsi="Times New Roman"/>
        </w:rPr>
        <w:t>ội</w:t>
      </w:r>
      <w:r>
        <w:rPr>
          <w:rFonts w:ascii="Times New Roman" w:hAnsi="Times New Roman"/>
        </w:rPr>
        <w:t xml:space="preserve"> soi </w:t>
      </w:r>
      <w:r>
        <w:rPr>
          <w:rFonts w:ascii="Times New Roman" w:hAnsi="Times New Roman"/>
        </w:rPr>
        <w:fldChar w:fldCharType="begin"/>
      </w:r>
      <w:r w:rsidR="00036E7D">
        <w:rPr>
          <w:rFonts w:ascii="Times New Roman" w:hAnsi="Times New Roman"/>
        </w:rPr>
        <w:instrText xml:space="preserve"> ADDIN EN.CITE &lt;EndNote&gt;&lt;Cite&gt;&lt;Author&gt;Aktimur&lt;/Author&gt;&lt;Year&gt;2016&lt;/Year&gt;&lt;RecNum&gt;78&lt;/RecNum&gt;&lt;DisplayText&gt;[85]&lt;/DisplayText&gt;&lt;record&gt;&lt;rec-number&gt;78&lt;/rec-number&gt;&lt;foreign-keys&gt;&lt;key app="EN" db-id="5twxs2p5iavsxner9f5vwew9es29fdavt5xv"&gt;78&lt;/key&gt;&lt;/foreign-keys&gt;&lt;ref-type name="Journal Article"&gt;17&lt;/ref-type&gt;&lt;contributors&gt;&lt;authors&gt;&lt;author&gt;Aktimur, Recep&lt;/author&gt;&lt;author&gt;Gokakin, Ali Kagan&lt;/author&gt;&lt;author&gt;Deveci, Koksal&lt;/author&gt;&lt;author&gt;Atabey, Mustafa&lt;/author&gt;&lt;author&gt;Topcu, Omer&lt;/author&gt;&lt;/authors&gt;&lt;/contributors&gt;&lt;titles&gt;&lt;title&gt;Oxidative stress markers in laparoscopic vs. open appendectomy for acute appendicitis: A double-blind randomized study&lt;/title&gt;&lt;secondary-title&gt;Journal of minimal access surgery&lt;/secondary-title&gt;&lt;/titles&gt;&lt;periodical&gt;&lt;full-title&gt;Journal of minimal access surgery&lt;/full-title&gt;&lt;/periodical&gt;&lt;pages&gt;143&lt;/pages&gt;&lt;volume&gt;12&lt;/volume&gt;&lt;number&gt;2&lt;/number&gt;&lt;dates&gt;&lt;year&gt;2016&lt;/year&gt;&lt;/dates&gt;&lt;urls&gt;&lt;/urls&gt;&lt;/record&gt;&lt;/Cite&gt;&lt;/EndNote&gt;</w:instrText>
      </w:r>
      <w:r>
        <w:rPr>
          <w:rFonts w:ascii="Times New Roman" w:hAnsi="Times New Roman"/>
        </w:rPr>
        <w:fldChar w:fldCharType="separate"/>
      </w:r>
      <w:r w:rsidR="00036E7D">
        <w:rPr>
          <w:rFonts w:ascii="Times New Roman" w:hAnsi="Times New Roman"/>
          <w:noProof/>
        </w:rPr>
        <w:t>[</w:t>
      </w:r>
      <w:hyperlink w:anchor="_ENREF_85" w:tooltip="Aktimur, 2016 #78" w:history="1">
        <w:r w:rsidR="00996C94">
          <w:rPr>
            <w:rFonts w:ascii="Times New Roman" w:hAnsi="Times New Roman"/>
            <w:noProof/>
          </w:rPr>
          <w:t>85</w:t>
        </w:r>
      </w:hyperlink>
      <w:r w:rsidR="00036E7D">
        <w:rPr>
          <w:rFonts w:ascii="Times New Roman" w:hAnsi="Times New Roman"/>
          <w:noProof/>
        </w:rPr>
        <w:t>]</w:t>
      </w:r>
      <w:r>
        <w:rPr>
          <w:rFonts w:ascii="Times New Roman" w:hAnsi="Times New Roman"/>
        </w:rPr>
        <w:fldChar w:fldCharType="end"/>
      </w:r>
      <w:r>
        <w:rPr>
          <w:rFonts w:ascii="Times New Roman" w:hAnsi="Times New Roman"/>
        </w:rPr>
        <w:t xml:space="preserve">. </w:t>
      </w:r>
      <w:r w:rsidRPr="00A102B4">
        <w:rPr>
          <w:rFonts w:ascii="Times New Roman" w:hAnsi="Times New Roman"/>
        </w:rPr>
        <w:t xml:space="preserve">Với phẫu thuật đại tràng, Madsen </w:t>
      </w:r>
      <w:r w:rsidR="008A2132">
        <w:rPr>
          <w:rFonts w:ascii="Times New Roman" w:hAnsi="Times New Roman"/>
        </w:rPr>
        <w:t xml:space="preserve">M. T. </w:t>
      </w:r>
      <w:r w:rsidRPr="00A102B4">
        <w:rPr>
          <w:rFonts w:ascii="Times New Roman" w:hAnsi="Times New Roman"/>
        </w:rPr>
        <w:t xml:space="preserve">và CS (2012) tiến hành đánh giá tình trạng stress oxy hóa đối với phẫu thuật cắt đoạn đại tràng sigma giữa nội soi và mổ mở bằng định lượng MDA trong máu. Kết quả cho thấy giữa hai nhóm nội soi và mổ mở không thấy có sự khác biệt về </w:t>
      </w:r>
      <w:r w:rsidR="006553DE">
        <w:rPr>
          <w:rFonts w:ascii="Times New Roman" w:hAnsi="Times New Roman"/>
        </w:rPr>
        <w:t xml:space="preserve">thay </w:t>
      </w:r>
      <w:r w:rsidR="006553DE" w:rsidRPr="006553DE">
        <w:rPr>
          <w:rFonts w:ascii="Times New Roman" w:hAnsi="Times New Roman" w:hint="eastAsia"/>
        </w:rPr>
        <w:t>đ</w:t>
      </w:r>
      <w:r w:rsidR="006553DE" w:rsidRPr="006553DE">
        <w:rPr>
          <w:rFonts w:ascii="Times New Roman" w:hAnsi="Times New Roman"/>
        </w:rPr>
        <w:t>ổi</w:t>
      </w:r>
      <w:r w:rsidR="006553DE">
        <w:rPr>
          <w:rFonts w:ascii="Times New Roman" w:hAnsi="Times New Roman"/>
        </w:rPr>
        <w:t xml:space="preserve"> </w:t>
      </w:r>
      <w:r w:rsidRPr="00A102B4">
        <w:rPr>
          <w:rFonts w:ascii="Times New Roman" w:hAnsi="Times New Roman"/>
        </w:rPr>
        <w:t>stress oxy hóa</w:t>
      </w:r>
      <w:r w:rsidR="006553DE">
        <w:rPr>
          <w:rFonts w:ascii="Times New Roman" w:hAnsi="Times New Roman"/>
        </w:rPr>
        <w:t xml:space="preserve"> sau m</w:t>
      </w:r>
      <w:r w:rsidR="006553DE" w:rsidRPr="006553DE">
        <w:rPr>
          <w:rFonts w:ascii="Times New Roman" w:hAnsi="Times New Roman"/>
        </w:rPr>
        <w:t>ổ</w:t>
      </w:r>
      <w:r w:rsidRPr="00A102B4">
        <w:rPr>
          <w:rFonts w:ascii="Times New Roman" w:hAnsi="Times New Roman"/>
        </w:rPr>
        <w:t xml:space="preserve">, </w:t>
      </w:r>
      <w:r>
        <w:rPr>
          <w:rFonts w:ascii="Times New Roman" w:hAnsi="Times New Roman"/>
        </w:rPr>
        <w:t>tuy nhi</w:t>
      </w:r>
      <w:r w:rsidRPr="00A102B4">
        <w:rPr>
          <w:rFonts w:ascii="Times New Roman" w:hAnsi="Times New Roman"/>
        </w:rPr>
        <w:t>ê</w:t>
      </w:r>
      <w:r>
        <w:rPr>
          <w:rFonts w:ascii="Times New Roman" w:hAnsi="Times New Roman"/>
        </w:rPr>
        <w:t>n,</w:t>
      </w:r>
      <w:r w:rsidRPr="00A102B4">
        <w:rPr>
          <w:rFonts w:ascii="Times New Roman" w:hAnsi="Times New Roman"/>
        </w:rPr>
        <w:t xml:space="preserve"> đối tượng của nghiên cứu này</w:t>
      </w:r>
      <w:r>
        <w:rPr>
          <w:rFonts w:ascii="Times New Roman" w:hAnsi="Times New Roman"/>
        </w:rPr>
        <w:t xml:space="preserve"> l</w:t>
      </w:r>
      <w:r w:rsidRPr="00A102B4">
        <w:rPr>
          <w:rFonts w:ascii="Times New Roman" w:hAnsi="Times New Roman"/>
        </w:rPr>
        <w:t xml:space="preserve">ại bao gồm cả bệnh nhân ung thư và không ung thư </w:t>
      </w:r>
      <w:r w:rsidRPr="00A102B4">
        <w:rPr>
          <w:rFonts w:ascii="Times New Roman" w:hAnsi="Times New Roman"/>
        </w:rPr>
        <w:fldChar w:fldCharType="begin"/>
      </w:r>
      <w:r w:rsidR="00A36B5A">
        <w:rPr>
          <w:rFonts w:ascii="Times New Roman" w:hAnsi="Times New Roman"/>
        </w:rPr>
        <w:instrText xml:space="preserve"> ADDIN EN.CITE &lt;EndNote&gt;&lt;Cite&gt;&lt;Author&gt;Madsen&lt;/Author&gt;&lt;Year&gt;2012&lt;/Year&gt;&lt;RecNum&gt;87&lt;/RecNum&gt;&lt;DisplayText&gt;[103]&lt;/DisplayText&gt;&lt;record&gt;&lt;rec-number&gt;87&lt;/rec-number&gt;&lt;foreign-keys&gt;&lt;key app="EN" db-id="5twxs2p5iavsxner9f5vwew9es29fdavt5xv"&gt;87&lt;/key&gt;&lt;/foreign-keys&gt;&lt;ref-type name="Journal Article"&gt;17&lt;/ref-type&gt;&lt;contributors&gt;&lt;authors&gt;&lt;author&gt;Madsen, Michael Tvilling&lt;/author&gt;&lt;author&gt;Kücükakin, Bülent&lt;/author&gt;&lt;author&gt;Lykkesfeldt, Jens&lt;/author&gt;&lt;author&gt;Rosenberg, Jacob&lt;/author&gt;&lt;author&gt;Gögenur, Ismail&lt;/author&gt;&lt;/authors&gt;&lt;/contributors&gt;&lt;titles&gt;&lt;title&gt;Oxidative stress response after laparoscopic versus conventional sigmoid resection: A randomized, double-blind clinical trial&lt;/title&gt;&lt;secondary-title&gt;Surgical Laparoscopy Endoscopy &amp;amp; Percutaneous Techniques&lt;/secondary-title&gt;&lt;/titles&gt;&lt;periodical&gt;&lt;full-title&gt;Surgical Laparoscopy Endoscopy &amp;amp; Percutaneous Techniques&lt;/full-title&gt;&lt;/periodical&gt;&lt;pages&gt;215-219&lt;/pages&gt;&lt;volume&gt;22&lt;/volume&gt;&lt;number&gt;3&lt;/number&gt;&lt;dates&gt;&lt;year&gt;2012&lt;/year&gt;&lt;/dates&gt;&lt;isbn&gt;1530-4515&lt;/isbn&gt;&lt;urls&gt;&lt;/urls&gt;&lt;/record&gt;&lt;/Cite&gt;&lt;/EndNote&gt;</w:instrText>
      </w:r>
      <w:r w:rsidRPr="00A102B4">
        <w:rPr>
          <w:rFonts w:ascii="Times New Roman" w:hAnsi="Times New Roman"/>
        </w:rPr>
        <w:fldChar w:fldCharType="separate"/>
      </w:r>
      <w:r w:rsidR="00A36B5A">
        <w:rPr>
          <w:rFonts w:ascii="Times New Roman" w:hAnsi="Times New Roman"/>
          <w:noProof/>
        </w:rPr>
        <w:t>[</w:t>
      </w:r>
      <w:hyperlink w:anchor="_ENREF_103" w:tooltip="Madsen, 2012 #87" w:history="1">
        <w:r w:rsidR="00996C94">
          <w:rPr>
            <w:rFonts w:ascii="Times New Roman" w:hAnsi="Times New Roman"/>
            <w:noProof/>
          </w:rPr>
          <w:t>103</w:t>
        </w:r>
      </w:hyperlink>
      <w:r w:rsidR="00A36B5A">
        <w:rPr>
          <w:rFonts w:ascii="Times New Roman" w:hAnsi="Times New Roman"/>
          <w:noProof/>
        </w:rPr>
        <w:t>]</w:t>
      </w:r>
      <w:r w:rsidRPr="00A102B4">
        <w:rPr>
          <w:rFonts w:ascii="Times New Roman" w:hAnsi="Times New Roman"/>
        </w:rPr>
        <w:fldChar w:fldCharType="end"/>
      </w:r>
      <w:r w:rsidRPr="00A102B4">
        <w:rPr>
          <w:rFonts w:ascii="Times New Roman" w:hAnsi="Times New Roman"/>
        </w:rPr>
        <w:t>.</w:t>
      </w:r>
      <w:r w:rsidRPr="00FC7207">
        <w:t xml:space="preserve"> </w:t>
      </w:r>
    </w:p>
    <w:p w:rsidR="00DB3BD9" w:rsidRPr="00E43106" w:rsidRDefault="00EE3395" w:rsidP="00DB3BD9">
      <w:pPr>
        <w:spacing w:line="360" w:lineRule="auto"/>
        <w:ind w:firstLine="709"/>
        <w:jc w:val="both"/>
        <w:rPr>
          <w:rFonts w:ascii="Times New Roman" w:hAnsi="Times New Roman"/>
        </w:rPr>
      </w:pPr>
      <w:r>
        <w:rPr>
          <w:rFonts w:ascii="Times New Roman" w:hAnsi="Times New Roman"/>
        </w:rPr>
        <w:t xml:space="preserve"> </w:t>
      </w:r>
      <w:r w:rsidR="0042542B">
        <w:rPr>
          <w:rFonts w:ascii="Times New Roman" w:hAnsi="Times New Roman"/>
        </w:rPr>
        <w:t>Tuy nhi</w:t>
      </w:r>
      <w:r w:rsidR="0042542B" w:rsidRPr="0042542B">
        <w:rPr>
          <w:rFonts w:ascii="Times New Roman" w:hAnsi="Times New Roman"/>
        </w:rPr>
        <w:t>ê</w:t>
      </w:r>
      <w:r w:rsidR="0042542B">
        <w:rPr>
          <w:rFonts w:ascii="Times New Roman" w:hAnsi="Times New Roman"/>
        </w:rPr>
        <w:t>n, trong m</w:t>
      </w:r>
      <w:r w:rsidR="0042542B" w:rsidRPr="0042542B">
        <w:rPr>
          <w:rFonts w:ascii="Times New Roman" w:hAnsi="Times New Roman"/>
        </w:rPr>
        <w:t>ột</w:t>
      </w:r>
      <w:r w:rsidR="0042542B">
        <w:rPr>
          <w:rFonts w:ascii="Times New Roman" w:hAnsi="Times New Roman"/>
        </w:rPr>
        <w:t xml:space="preserve"> </w:t>
      </w:r>
      <w:r w:rsidR="00DB3BD9">
        <w:rPr>
          <w:rFonts w:ascii="Times New Roman" w:hAnsi="Times New Roman"/>
        </w:rPr>
        <w:t>nghi</w:t>
      </w:r>
      <w:r w:rsidR="00DB3BD9" w:rsidRPr="001D6245">
        <w:rPr>
          <w:rFonts w:ascii="Times New Roman" w:hAnsi="Times New Roman"/>
        </w:rPr>
        <w:t>ê</w:t>
      </w:r>
      <w:r w:rsidR="00DB3BD9">
        <w:rPr>
          <w:rFonts w:ascii="Times New Roman" w:hAnsi="Times New Roman"/>
        </w:rPr>
        <w:t>n c</w:t>
      </w:r>
      <w:r w:rsidR="00DB3BD9" w:rsidRPr="001D6245">
        <w:rPr>
          <w:rFonts w:ascii="Times New Roman" w:hAnsi="Times New Roman"/>
        </w:rPr>
        <w:t>ứu</w:t>
      </w:r>
      <w:r w:rsidR="00DB3BD9">
        <w:rPr>
          <w:rFonts w:ascii="Times New Roman" w:hAnsi="Times New Roman"/>
        </w:rPr>
        <w:t xml:space="preserve"> </w:t>
      </w:r>
      <w:r w:rsidR="0042542B">
        <w:rPr>
          <w:rFonts w:ascii="Times New Roman" w:hAnsi="Times New Roman"/>
        </w:rPr>
        <w:t>kh</w:t>
      </w:r>
      <w:r w:rsidR="0042542B" w:rsidRPr="0042542B">
        <w:rPr>
          <w:rFonts w:ascii="Times New Roman" w:hAnsi="Times New Roman"/>
        </w:rPr>
        <w:t>ác</w:t>
      </w:r>
      <w:r w:rsidR="0042542B">
        <w:rPr>
          <w:rFonts w:ascii="Times New Roman" w:hAnsi="Times New Roman"/>
        </w:rPr>
        <w:t xml:space="preserve"> </w:t>
      </w:r>
      <w:r w:rsidR="0042542B">
        <w:rPr>
          <w:rFonts w:ascii="Times New Roman" w:hAnsi="Times New Roman" w:hint="eastAsia"/>
        </w:rPr>
        <w:t>đư</w:t>
      </w:r>
      <w:r w:rsidR="0042542B" w:rsidRPr="0042542B">
        <w:rPr>
          <w:rFonts w:ascii="Times New Roman" w:hAnsi="Times New Roman"/>
        </w:rPr>
        <w:t>ợc</w:t>
      </w:r>
      <w:r w:rsidR="0042542B">
        <w:rPr>
          <w:rFonts w:ascii="Times New Roman" w:hAnsi="Times New Roman"/>
        </w:rPr>
        <w:t xml:space="preserve"> thiết k</w:t>
      </w:r>
      <w:r w:rsidR="0042542B" w:rsidRPr="0042542B">
        <w:rPr>
          <w:rFonts w:ascii="Times New Roman" w:hAnsi="Times New Roman"/>
        </w:rPr>
        <w:t>ế</w:t>
      </w:r>
      <w:r w:rsidR="0042542B">
        <w:rPr>
          <w:rFonts w:ascii="Times New Roman" w:hAnsi="Times New Roman"/>
        </w:rPr>
        <w:t xml:space="preserve"> </w:t>
      </w:r>
      <w:r w:rsidR="0042542B" w:rsidRPr="0042542B">
        <w:rPr>
          <w:rFonts w:ascii="Times New Roman" w:hAnsi="Times New Roman" w:hint="eastAsia"/>
        </w:rPr>
        <w:t>đ</w:t>
      </w:r>
      <w:r w:rsidR="0042542B" w:rsidRPr="0042542B">
        <w:rPr>
          <w:rFonts w:ascii="Times New Roman" w:hAnsi="Times New Roman"/>
        </w:rPr>
        <w:t>ể</w:t>
      </w:r>
      <w:r w:rsidR="0042542B">
        <w:rPr>
          <w:rFonts w:ascii="Times New Roman" w:hAnsi="Times New Roman"/>
        </w:rPr>
        <w:t xml:space="preserve"> </w:t>
      </w:r>
      <w:r w:rsidR="0042542B" w:rsidRPr="0042542B">
        <w:rPr>
          <w:rFonts w:ascii="Times New Roman" w:hAnsi="Times New Roman" w:hint="eastAsia"/>
        </w:rPr>
        <w:t>đ</w:t>
      </w:r>
      <w:r w:rsidR="0042542B" w:rsidRPr="0042542B">
        <w:rPr>
          <w:rFonts w:ascii="Times New Roman" w:hAnsi="Times New Roman"/>
        </w:rPr>
        <w:t>ánh</w:t>
      </w:r>
      <w:r w:rsidR="0042542B">
        <w:rPr>
          <w:rFonts w:ascii="Times New Roman" w:hAnsi="Times New Roman"/>
        </w:rPr>
        <w:t xml:space="preserve"> gi</w:t>
      </w:r>
      <w:r w:rsidR="0042542B" w:rsidRPr="0042542B">
        <w:rPr>
          <w:rFonts w:ascii="Times New Roman" w:hAnsi="Times New Roman"/>
        </w:rPr>
        <w:t>á</w:t>
      </w:r>
      <w:r w:rsidR="0042542B">
        <w:rPr>
          <w:rFonts w:ascii="Times New Roman" w:hAnsi="Times New Roman"/>
        </w:rPr>
        <w:t xml:space="preserve"> s</w:t>
      </w:r>
      <w:r w:rsidR="0042542B" w:rsidRPr="0042542B">
        <w:rPr>
          <w:rFonts w:ascii="Times New Roman" w:hAnsi="Times New Roman"/>
        </w:rPr>
        <w:t>ự</w:t>
      </w:r>
      <w:r w:rsidR="0042542B">
        <w:rPr>
          <w:rFonts w:ascii="Times New Roman" w:hAnsi="Times New Roman"/>
        </w:rPr>
        <w:t xml:space="preserve"> thay </w:t>
      </w:r>
      <w:r w:rsidR="0042542B" w:rsidRPr="0042542B">
        <w:rPr>
          <w:rFonts w:ascii="Times New Roman" w:hAnsi="Times New Roman" w:hint="eastAsia"/>
        </w:rPr>
        <w:t>đ</w:t>
      </w:r>
      <w:r w:rsidR="0042542B" w:rsidRPr="0042542B">
        <w:rPr>
          <w:rFonts w:ascii="Times New Roman" w:hAnsi="Times New Roman"/>
        </w:rPr>
        <w:t>ổi</w:t>
      </w:r>
      <w:r w:rsidR="0042542B">
        <w:rPr>
          <w:rFonts w:ascii="Times New Roman" w:hAnsi="Times New Roman"/>
        </w:rPr>
        <w:t xml:space="preserve"> stress oxy hóa sau m</w:t>
      </w:r>
      <w:r w:rsidR="0042542B" w:rsidRPr="0042542B">
        <w:rPr>
          <w:rFonts w:ascii="Times New Roman" w:hAnsi="Times New Roman"/>
        </w:rPr>
        <w:t>ổ</w:t>
      </w:r>
      <w:r w:rsidR="0042542B">
        <w:rPr>
          <w:rFonts w:ascii="Times New Roman" w:hAnsi="Times New Roman"/>
        </w:rPr>
        <w:t xml:space="preserve"> gi</w:t>
      </w:r>
      <w:r w:rsidR="0042542B" w:rsidRPr="0042542B">
        <w:rPr>
          <w:rFonts w:ascii="Times New Roman" w:hAnsi="Times New Roman"/>
        </w:rPr>
        <w:t>ữa</w:t>
      </w:r>
      <w:r w:rsidR="0042542B">
        <w:rPr>
          <w:rFonts w:ascii="Times New Roman" w:hAnsi="Times New Roman"/>
        </w:rPr>
        <w:t xml:space="preserve"> 2 ph</w:t>
      </w:r>
      <w:r w:rsidR="0042542B" w:rsidRPr="0042542B">
        <w:rPr>
          <w:rFonts w:ascii="Times New Roman" w:hAnsi="Times New Roman" w:hint="eastAsia"/>
        </w:rPr>
        <w:t>ươ</w:t>
      </w:r>
      <w:r w:rsidR="0042542B">
        <w:rPr>
          <w:rFonts w:ascii="Times New Roman" w:hAnsi="Times New Roman"/>
        </w:rPr>
        <w:t>ng ph</w:t>
      </w:r>
      <w:r w:rsidR="0042542B" w:rsidRPr="0042542B">
        <w:rPr>
          <w:rFonts w:ascii="Times New Roman" w:hAnsi="Times New Roman"/>
        </w:rPr>
        <w:t>áp</w:t>
      </w:r>
      <w:r w:rsidR="0042542B">
        <w:rPr>
          <w:rFonts w:ascii="Times New Roman" w:hAnsi="Times New Roman"/>
        </w:rPr>
        <w:t xml:space="preserve"> n</w:t>
      </w:r>
      <w:r w:rsidR="0042542B" w:rsidRPr="0042542B">
        <w:rPr>
          <w:rFonts w:ascii="Times New Roman" w:hAnsi="Times New Roman"/>
        </w:rPr>
        <w:t>ội</w:t>
      </w:r>
      <w:r w:rsidR="0042542B">
        <w:rPr>
          <w:rFonts w:ascii="Times New Roman" w:hAnsi="Times New Roman"/>
        </w:rPr>
        <w:t xml:space="preserve"> soi v</w:t>
      </w:r>
      <w:r w:rsidR="0042542B" w:rsidRPr="0042542B">
        <w:rPr>
          <w:rFonts w:ascii="Times New Roman" w:hAnsi="Times New Roman"/>
        </w:rPr>
        <w:t>à</w:t>
      </w:r>
      <w:r w:rsidR="0042542B">
        <w:rPr>
          <w:rFonts w:ascii="Times New Roman" w:hAnsi="Times New Roman"/>
        </w:rPr>
        <w:t xml:space="preserve"> m</w:t>
      </w:r>
      <w:r w:rsidR="0042542B" w:rsidRPr="0042542B">
        <w:rPr>
          <w:rFonts w:ascii="Times New Roman" w:hAnsi="Times New Roman"/>
        </w:rPr>
        <w:t>ổ</w:t>
      </w:r>
      <w:r w:rsidR="0042542B">
        <w:rPr>
          <w:rFonts w:ascii="Times New Roman" w:hAnsi="Times New Roman"/>
        </w:rPr>
        <w:t xml:space="preserve"> m</w:t>
      </w:r>
      <w:r w:rsidR="0042542B" w:rsidRPr="0042542B">
        <w:rPr>
          <w:rFonts w:ascii="Times New Roman" w:hAnsi="Times New Roman"/>
        </w:rPr>
        <w:t>ở</w:t>
      </w:r>
      <w:r w:rsidR="0042542B">
        <w:rPr>
          <w:rFonts w:ascii="Times New Roman" w:hAnsi="Times New Roman"/>
        </w:rPr>
        <w:t xml:space="preserve"> tr</w:t>
      </w:r>
      <w:r w:rsidR="0042542B" w:rsidRPr="0042542B">
        <w:rPr>
          <w:rFonts w:ascii="Times New Roman" w:hAnsi="Times New Roman"/>
        </w:rPr>
        <w:t>ê</w:t>
      </w:r>
      <w:r w:rsidR="0042542B">
        <w:rPr>
          <w:rFonts w:ascii="Times New Roman" w:hAnsi="Times New Roman"/>
        </w:rPr>
        <w:t xml:space="preserve">n </w:t>
      </w:r>
      <w:r w:rsidR="0042542B" w:rsidRPr="0042542B">
        <w:rPr>
          <w:rFonts w:ascii="Times New Roman" w:hAnsi="Times New Roman" w:hint="eastAsia"/>
        </w:rPr>
        <w:t>đ</w:t>
      </w:r>
      <w:r w:rsidR="0042542B" w:rsidRPr="0042542B">
        <w:rPr>
          <w:rFonts w:ascii="Times New Roman" w:hAnsi="Times New Roman"/>
        </w:rPr>
        <w:t>ối</w:t>
      </w:r>
      <w:r w:rsidR="0042542B">
        <w:rPr>
          <w:rFonts w:ascii="Times New Roman" w:hAnsi="Times New Roman"/>
        </w:rPr>
        <w:t xml:space="preserve"> t</w:t>
      </w:r>
      <w:r w:rsidR="0042542B">
        <w:rPr>
          <w:rFonts w:ascii="Times New Roman" w:hAnsi="Times New Roman" w:hint="eastAsia"/>
        </w:rPr>
        <w:t>ư</w:t>
      </w:r>
      <w:r w:rsidR="0042542B" w:rsidRPr="0042542B">
        <w:rPr>
          <w:rFonts w:ascii="Times New Roman" w:hAnsi="Times New Roman"/>
        </w:rPr>
        <w:t>ợng</w:t>
      </w:r>
      <w:r w:rsidR="0042542B">
        <w:rPr>
          <w:rFonts w:ascii="Times New Roman" w:hAnsi="Times New Roman"/>
        </w:rPr>
        <w:t xml:space="preserve"> BN ung th</w:t>
      </w:r>
      <w:r w:rsidR="0042542B" w:rsidRPr="0042542B">
        <w:rPr>
          <w:rFonts w:ascii="Times New Roman" w:hAnsi="Times New Roman" w:hint="eastAsia"/>
        </w:rPr>
        <w:t>ư</w:t>
      </w:r>
      <w:r w:rsidR="0042542B">
        <w:rPr>
          <w:rFonts w:ascii="Times New Roman" w:hAnsi="Times New Roman"/>
        </w:rPr>
        <w:t xml:space="preserve"> </w:t>
      </w:r>
      <w:r w:rsidR="0042542B" w:rsidRPr="0042542B">
        <w:rPr>
          <w:rFonts w:ascii="Times New Roman" w:hAnsi="Times New Roman" w:hint="eastAsia"/>
        </w:rPr>
        <w:t>đ</w:t>
      </w:r>
      <w:r w:rsidR="0042542B" w:rsidRPr="0042542B">
        <w:rPr>
          <w:rFonts w:ascii="Times New Roman" w:hAnsi="Times New Roman"/>
        </w:rPr>
        <w:t>ại</w:t>
      </w:r>
      <w:r w:rsidR="0042542B">
        <w:rPr>
          <w:rFonts w:ascii="Times New Roman" w:hAnsi="Times New Roman"/>
        </w:rPr>
        <w:t xml:space="preserve"> tr</w:t>
      </w:r>
      <w:r w:rsidR="0042542B" w:rsidRPr="0042542B">
        <w:rPr>
          <w:rFonts w:ascii="Times New Roman" w:hAnsi="Times New Roman"/>
        </w:rPr>
        <w:t>ực</w:t>
      </w:r>
      <w:r w:rsidR="0042542B">
        <w:rPr>
          <w:rFonts w:ascii="Times New Roman" w:hAnsi="Times New Roman"/>
        </w:rPr>
        <w:t xml:space="preserve"> tr</w:t>
      </w:r>
      <w:r w:rsidR="0042542B" w:rsidRPr="0042542B">
        <w:rPr>
          <w:rFonts w:ascii="Times New Roman" w:hAnsi="Times New Roman"/>
        </w:rPr>
        <w:t>àng</w:t>
      </w:r>
      <w:r w:rsidR="0042542B">
        <w:rPr>
          <w:rFonts w:ascii="Times New Roman" w:hAnsi="Times New Roman"/>
        </w:rPr>
        <w:t xml:space="preserve"> </w:t>
      </w:r>
      <w:r w:rsidR="0042542B">
        <w:rPr>
          <w:rFonts w:ascii="Times New Roman" w:hAnsi="Times New Roman" w:hint="eastAsia"/>
        </w:rPr>
        <w:t>đư</w:t>
      </w:r>
      <w:r w:rsidR="0042542B" w:rsidRPr="0042542B">
        <w:rPr>
          <w:rFonts w:ascii="Times New Roman" w:hAnsi="Times New Roman"/>
        </w:rPr>
        <w:t>ợc</w:t>
      </w:r>
      <w:r w:rsidR="0042542B">
        <w:rPr>
          <w:rFonts w:ascii="Times New Roman" w:hAnsi="Times New Roman"/>
        </w:rPr>
        <w:t xml:space="preserve"> phẫu thuật tri</w:t>
      </w:r>
      <w:r w:rsidR="0042542B" w:rsidRPr="0042542B">
        <w:rPr>
          <w:rFonts w:ascii="Times New Roman" w:hAnsi="Times New Roman"/>
        </w:rPr>
        <w:t>ệt</w:t>
      </w:r>
      <w:r w:rsidR="0042542B">
        <w:rPr>
          <w:rFonts w:ascii="Times New Roman" w:hAnsi="Times New Roman"/>
        </w:rPr>
        <w:t xml:space="preserve"> c</w:t>
      </w:r>
      <w:r w:rsidR="0042542B" w:rsidRPr="0042542B">
        <w:rPr>
          <w:rFonts w:ascii="Times New Roman" w:hAnsi="Times New Roman" w:hint="eastAsia"/>
        </w:rPr>
        <w:t>ă</w:t>
      </w:r>
      <w:r w:rsidR="0042542B">
        <w:rPr>
          <w:rFonts w:ascii="Times New Roman" w:hAnsi="Times New Roman"/>
        </w:rPr>
        <w:t>n,</w:t>
      </w:r>
      <w:r w:rsidR="00DB3BD9">
        <w:rPr>
          <w:rFonts w:ascii="Times New Roman" w:hAnsi="Times New Roman"/>
        </w:rPr>
        <w:t xml:space="preserve"> </w:t>
      </w:r>
      <w:r w:rsidR="00DB3BD9" w:rsidRPr="00026620">
        <w:rPr>
          <w:rFonts w:ascii="Times New Roman" w:hAnsi="Times New Roman"/>
        </w:rPr>
        <w:t>Pappas-Gogos</w:t>
      </w:r>
      <w:r w:rsidR="008A2132">
        <w:rPr>
          <w:rFonts w:ascii="Times New Roman" w:hAnsi="Times New Roman"/>
        </w:rPr>
        <w:t xml:space="preserve"> G.</w:t>
      </w:r>
      <w:r w:rsidR="00DB3BD9">
        <w:rPr>
          <w:rFonts w:ascii="Segoe UI" w:hAnsi="Segoe UI" w:cs="Segoe UI"/>
          <w:sz w:val="18"/>
          <w:szCs w:val="18"/>
        </w:rPr>
        <w:t xml:space="preserve"> </w:t>
      </w:r>
      <w:r w:rsidR="00DB3BD9">
        <w:rPr>
          <w:rFonts w:ascii="Times New Roman" w:hAnsi="Times New Roman"/>
        </w:rPr>
        <w:t>v</w:t>
      </w:r>
      <w:r w:rsidR="00DB3BD9" w:rsidRPr="00DA1B6A">
        <w:rPr>
          <w:rFonts w:ascii="Times New Roman" w:hAnsi="Times New Roman"/>
        </w:rPr>
        <w:t>à</w:t>
      </w:r>
      <w:r w:rsidR="00DB3BD9">
        <w:rPr>
          <w:rFonts w:ascii="Times New Roman" w:hAnsi="Times New Roman"/>
        </w:rPr>
        <w:t xml:space="preserve"> C</w:t>
      </w:r>
      <w:r w:rsidR="00DB3BD9" w:rsidRPr="00DA1B6A">
        <w:rPr>
          <w:rFonts w:ascii="Times New Roman" w:hAnsi="Times New Roman"/>
        </w:rPr>
        <w:t>S</w:t>
      </w:r>
      <w:r w:rsidR="00DB3BD9">
        <w:rPr>
          <w:rFonts w:ascii="Times New Roman" w:hAnsi="Times New Roman"/>
        </w:rPr>
        <w:t xml:space="preserve"> (2013)</w:t>
      </w:r>
      <w:r w:rsidR="0042542B">
        <w:rPr>
          <w:rFonts w:ascii="Times New Roman" w:hAnsi="Times New Roman"/>
        </w:rPr>
        <w:t xml:space="preserve"> </w:t>
      </w:r>
      <w:r w:rsidR="0042542B" w:rsidRPr="0042542B">
        <w:rPr>
          <w:rFonts w:ascii="Times New Roman" w:hAnsi="Times New Roman" w:hint="eastAsia"/>
        </w:rPr>
        <w:t>đ</w:t>
      </w:r>
      <w:r w:rsidR="0042542B" w:rsidRPr="0042542B">
        <w:rPr>
          <w:rFonts w:ascii="Times New Roman" w:hAnsi="Times New Roman"/>
        </w:rPr>
        <w:t>ã</w:t>
      </w:r>
      <w:r w:rsidR="00DB3BD9">
        <w:rPr>
          <w:rFonts w:ascii="Times New Roman" w:hAnsi="Times New Roman"/>
        </w:rPr>
        <w:t xml:space="preserve"> chia 60 BN ung th</w:t>
      </w:r>
      <w:r w:rsidR="00DB3BD9" w:rsidRPr="00A72D8C">
        <w:rPr>
          <w:rFonts w:ascii="Times New Roman" w:hAnsi="Times New Roman"/>
        </w:rPr>
        <w:t>ư</w:t>
      </w:r>
      <w:r w:rsidR="00DB3BD9">
        <w:rPr>
          <w:rFonts w:ascii="Times New Roman" w:hAnsi="Times New Roman"/>
        </w:rPr>
        <w:t xml:space="preserve"> </w:t>
      </w:r>
      <w:r w:rsidR="00DB3BD9" w:rsidRPr="00A72D8C">
        <w:rPr>
          <w:rFonts w:ascii="Times New Roman" w:hAnsi="Times New Roman"/>
        </w:rPr>
        <w:t>đại</w:t>
      </w:r>
      <w:r w:rsidR="00DB3BD9">
        <w:rPr>
          <w:rFonts w:ascii="Times New Roman" w:hAnsi="Times New Roman"/>
        </w:rPr>
        <w:t xml:space="preserve"> tr</w:t>
      </w:r>
      <w:r w:rsidR="00DB3BD9" w:rsidRPr="00A72D8C">
        <w:rPr>
          <w:rFonts w:ascii="Times New Roman" w:hAnsi="Times New Roman"/>
        </w:rPr>
        <w:t>àng</w:t>
      </w:r>
      <w:r w:rsidR="00DB3BD9">
        <w:rPr>
          <w:rFonts w:ascii="Times New Roman" w:hAnsi="Times New Roman"/>
        </w:rPr>
        <w:t xml:space="preserve"> v</w:t>
      </w:r>
      <w:r w:rsidR="00DB3BD9" w:rsidRPr="00A72D8C">
        <w:rPr>
          <w:rFonts w:ascii="Times New Roman" w:hAnsi="Times New Roman"/>
        </w:rPr>
        <w:t>à</w:t>
      </w:r>
      <w:r w:rsidR="00DB3BD9">
        <w:rPr>
          <w:rFonts w:ascii="Times New Roman" w:hAnsi="Times New Roman"/>
        </w:rPr>
        <w:t xml:space="preserve"> tr</w:t>
      </w:r>
      <w:r w:rsidR="00DB3BD9" w:rsidRPr="00A72D8C">
        <w:rPr>
          <w:rFonts w:ascii="Times New Roman" w:hAnsi="Times New Roman"/>
        </w:rPr>
        <w:t>ực</w:t>
      </w:r>
      <w:r w:rsidR="00DB3BD9">
        <w:rPr>
          <w:rFonts w:ascii="Times New Roman" w:hAnsi="Times New Roman"/>
        </w:rPr>
        <w:t xml:space="preserve"> tr</w:t>
      </w:r>
      <w:r w:rsidR="00DB3BD9" w:rsidRPr="00A72D8C">
        <w:rPr>
          <w:rFonts w:ascii="Times New Roman" w:hAnsi="Times New Roman"/>
        </w:rPr>
        <w:t>àng</w:t>
      </w:r>
      <w:r w:rsidR="00DB3BD9">
        <w:rPr>
          <w:rFonts w:ascii="Times New Roman" w:hAnsi="Times New Roman"/>
        </w:rPr>
        <w:t xml:space="preserve"> </w:t>
      </w:r>
      <w:r w:rsidR="00DB3BD9" w:rsidRPr="00A72D8C">
        <w:rPr>
          <w:rFonts w:ascii="Times New Roman" w:hAnsi="Times New Roman"/>
        </w:rPr>
        <w:t>ở</w:t>
      </w:r>
      <w:r w:rsidR="00DB3BD9">
        <w:rPr>
          <w:rFonts w:ascii="Times New Roman" w:hAnsi="Times New Roman"/>
        </w:rPr>
        <w:t xml:space="preserve"> giai </w:t>
      </w:r>
      <w:r w:rsidR="00DB3BD9" w:rsidRPr="00A72D8C">
        <w:rPr>
          <w:rFonts w:ascii="Times New Roman" w:hAnsi="Times New Roman"/>
        </w:rPr>
        <w:t>đ</w:t>
      </w:r>
      <w:r w:rsidR="00DB3BD9">
        <w:rPr>
          <w:rFonts w:ascii="Times New Roman" w:hAnsi="Times New Roman"/>
        </w:rPr>
        <w:t>o</w:t>
      </w:r>
      <w:r w:rsidR="00DB3BD9" w:rsidRPr="00A72D8C">
        <w:rPr>
          <w:rFonts w:ascii="Times New Roman" w:hAnsi="Times New Roman"/>
        </w:rPr>
        <w:t>ạn</w:t>
      </w:r>
      <w:r w:rsidR="00DB3BD9">
        <w:rPr>
          <w:rFonts w:ascii="Times New Roman" w:hAnsi="Times New Roman"/>
        </w:rPr>
        <w:t xml:space="preserve"> I, II, III ng</w:t>
      </w:r>
      <w:r w:rsidR="00DB3BD9" w:rsidRPr="00A72D8C">
        <w:rPr>
          <w:rFonts w:ascii="Times New Roman" w:hAnsi="Times New Roman"/>
        </w:rPr>
        <w:t>ẫu</w:t>
      </w:r>
      <w:r w:rsidR="00DB3BD9">
        <w:rPr>
          <w:rFonts w:ascii="Times New Roman" w:hAnsi="Times New Roman"/>
        </w:rPr>
        <w:t xml:space="preserve"> nhi</w:t>
      </w:r>
      <w:r w:rsidR="00DB3BD9" w:rsidRPr="00A72D8C">
        <w:rPr>
          <w:rFonts w:ascii="Times New Roman" w:hAnsi="Times New Roman"/>
        </w:rPr>
        <w:t>ê</w:t>
      </w:r>
      <w:r w:rsidR="00DB3BD9">
        <w:rPr>
          <w:rFonts w:ascii="Times New Roman" w:hAnsi="Times New Roman"/>
        </w:rPr>
        <w:t>n th</w:t>
      </w:r>
      <w:r w:rsidR="00DB3BD9" w:rsidRPr="00A72D8C">
        <w:rPr>
          <w:rFonts w:ascii="Times New Roman" w:hAnsi="Times New Roman"/>
        </w:rPr>
        <w:t>ành</w:t>
      </w:r>
      <w:r w:rsidR="00DB3BD9">
        <w:rPr>
          <w:rFonts w:ascii="Times New Roman" w:hAnsi="Times New Roman"/>
        </w:rPr>
        <w:t xml:space="preserve"> hai nh</w:t>
      </w:r>
      <w:r w:rsidR="00DB3BD9" w:rsidRPr="00A72D8C">
        <w:rPr>
          <w:rFonts w:ascii="Times New Roman" w:hAnsi="Times New Roman"/>
        </w:rPr>
        <w:t>óm</w:t>
      </w:r>
      <w:r w:rsidR="00DB3BD9">
        <w:rPr>
          <w:rFonts w:ascii="Times New Roman" w:hAnsi="Times New Roman"/>
        </w:rPr>
        <w:t>, m</w:t>
      </w:r>
      <w:r w:rsidR="00DB3BD9" w:rsidRPr="00117377">
        <w:rPr>
          <w:rFonts w:ascii="Times New Roman" w:hAnsi="Times New Roman"/>
        </w:rPr>
        <w:t>ỗi</w:t>
      </w:r>
      <w:r w:rsidR="00DB3BD9">
        <w:rPr>
          <w:rFonts w:ascii="Times New Roman" w:hAnsi="Times New Roman"/>
        </w:rPr>
        <w:t xml:space="preserve"> </w:t>
      </w:r>
      <w:r w:rsidR="00DB3BD9" w:rsidRPr="00117377">
        <w:rPr>
          <w:rFonts w:ascii="Times New Roman" w:hAnsi="Times New Roman"/>
        </w:rPr>
        <w:t>nhóm gồm 30 BN tương tự như nhau về tuổi, tỷ lệ giới tính và chỉ số BMI</w:t>
      </w:r>
      <w:r w:rsidR="00DB3BD9">
        <w:rPr>
          <w:rFonts w:ascii="Times New Roman" w:hAnsi="Times New Roman"/>
        </w:rPr>
        <w:t>, m</w:t>
      </w:r>
      <w:r w:rsidR="00DB3BD9" w:rsidRPr="00A97BB7">
        <w:rPr>
          <w:rFonts w:ascii="Times New Roman" w:hAnsi="Times New Roman"/>
        </w:rPr>
        <w:t>ột</w:t>
      </w:r>
      <w:r w:rsidR="00DB3BD9">
        <w:rPr>
          <w:rFonts w:ascii="Times New Roman" w:hAnsi="Times New Roman"/>
        </w:rPr>
        <w:t xml:space="preserve"> nh</w:t>
      </w:r>
      <w:r w:rsidR="00DB3BD9" w:rsidRPr="00A97BB7">
        <w:rPr>
          <w:rFonts w:ascii="Times New Roman" w:hAnsi="Times New Roman"/>
        </w:rPr>
        <w:t>óm</w:t>
      </w:r>
      <w:r w:rsidR="00DB3BD9" w:rsidRPr="00117377">
        <w:rPr>
          <w:rFonts w:ascii="Times New Roman" w:hAnsi="Times New Roman"/>
        </w:rPr>
        <w:t xml:space="preserve"> được điều trị</w:t>
      </w:r>
      <w:r w:rsidR="00DB3BD9">
        <w:rPr>
          <w:rFonts w:ascii="Times New Roman" w:hAnsi="Times New Roman"/>
        </w:rPr>
        <w:t xml:space="preserve"> phẫu thuật n</w:t>
      </w:r>
      <w:r w:rsidR="00DB3BD9" w:rsidRPr="00B10BE2">
        <w:rPr>
          <w:rFonts w:ascii="Times New Roman" w:hAnsi="Times New Roman"/>
        </w:rPr>
        <w:t>ội</w:t>
      </w:r>
      <w:r w:rsidR="00DB3BD9">
        <w:rPr>
          <w:rFonts w:ascii="Times New Roman" w:hAnsi="Times New Roman"/>
        </w:rPr>
        <w:t xml:space="preserve"> soi v</w:t>
      </w:r>
      <w:r w:rsidR="00DB3BD9" w:rsidRPr="00B10BE2">
        <w:rPr>
          <w:rFonts w:ascii="Times New Roman" w:hAnsi="Times New Roman"/>
        </w:rPr>
        <w:t>à</w:t>
      </w:r>
      <w:r w:rsidR="00DB3BD9">
        <w:rPr>
          <w:rFonts w:ascii="Times New Roman" w:hAnsi="Times New Roman"/>
        </w:rPr>
        <w:t xml:space="preserve"> nh</w:t>
      </w:r>
      <w:r w:rsidR="00DB3BD9" w:rsidRPr="00A97BB7">
        <w:rPr>
          <w:rFonts w:ascii="Times New Roman" w:hAnsi="Times New Roman"/>
        </w:rPr>
        <w:t>óm</w:t>
      </w:r>
      <w:r w:rsidR="00DB3BD9">
        <w:rPr>
          <w:rFonts w:ascii="Times New Roman" w:hAnsi="Times New Roman"/>
        </w:rPr>
        <w:t xml:space="preserve"> kia đư</w:t>
      </w:r>
      <w:r w:rsidR="00DB3BD9" w:rsidRPr="00B10BE2">
        <w:rPr>
          <w:rFonts w:ascii="Times New Roman" w:hAnsi="Times New Roman"/>
        </w:rPr>
        <w:t>ợc</w:t>
      </w:r>
      <w:r w:rsidR="00DB3BD9">
        <w:rPr>
          <w:rFonts w:ascii="Times New Roman" w:hAnsi="Times New Roman"/>
        </w:rPr>
        <w:t xml:space="preserve"> </w:t>
      </w:r>
      <w:r w:rsidR="00DB3BD9" w:rsidRPr="00B10BE2">
        <w:rPr>
          <w:rFonts w:ascii="Times New Roman" w:hAnsi="Times New Roman"/>
        </w:rPr>
        <w:t>đ</w:t>
      </w:r>
      <w:r w:rsidR="00DB3BD9">
        <w:rPr>
          <w:rFonts w:ascii="Times New Roman" w:hAnsi="Times New Roman"/>
        </w:rPr>
        <w:t>i</w:t>
      </w:r>
      <w:r w:rsidR="00DB3BD9" w:rsidRPr="00B10BE2">
        <w:rPr>
          <w:rFonts w:ascii="Times New Roman" w:hAnsi="Times New Roman"/>
        </w:rPr>
        <w:t>ều</w:t>
      </w:r>
      <w:r w:rsidR="00DB3BD9">
        <w:rPr>
          <w:rFonts w:ascii="Times New Roman" w:hAnsi="Times New Roman"/>
        </w:rPr>
        <w:t xml:space="preserve"> tr</w:t>
      </w:r>
      <w:r w:rsidR="00DB3BD9" w:rsidRPr="00B10BE2">
        <w:rPr>
          <w:rFonts w:ascii="Times New Roman" w:hAnsi="Times New Roman"/>
        </w:rPr>
        <w:t>ị</w:t>
      </w:r>
      <w:r w:rsidR="00DB3BD9">
        <w:rPr>
          <w:rFonts w:ascii="Times New Roman" w:hAnsi="Times New Roman"/>
        </w:rPr>
        <w:t xml:space="preserve"> phẫu thuật m</w:t>
      </w:r>
      <w:r w:rsidR="00DB3BD9" w:rsidRPr="00B10BE2">
        <w:rPr>
          <w:rFonts w:ascii="Times New Roman" w:hAnsi="Times New Roman"/>
        </w:rPr>
        <w:t>ổ</w:t>
      </w:r>
      <w:r w:rsidR="00DB3BD9">
        <w:rPr>
          <w:rFonts w:ascii="Times New Roman" w:hAnsi="Times New Roman"/>
        </w:rPr>
        <w:t xml:space="preserve"> m</w:t>
      </w:r>
      <w:r w:rsidR="00DB3BD9" w:rsidRPr="00B10BE2">
        <w:rPr>
          <w:rFonts w:ascii="Times New Roman" w:hAnsi="Times New Roman"/>
        </w:rPr>
        <w:t>ở</w:t>
      </w:r>
      <w:r w:rsidR="00DB3BD9">
        <w:rPr>
          <w:rFonts w:ascii="Times New Roman" w:hAnsi="Times New Roman"/>
        </w:rPr>
        <w:t>, s</w:t>
      </w:r>
      <w:r w:rsidR="00DB3BD9" w:rsidRPr="00B10BE2">
        <w:rPr>
          <w:rFonts w:ascii="Times New Roman" w:hAnsi="Times New Roman"/>
        </w:rPr>
        <w:t>ự</w:t>
      </w:r>
      <w:r w:rsidR="00DB3BD9">
        <w:rPr>
          <w:rFonts w:ascii="Times New Roman" w:hAnsi="Times New Roman"/>
        </w:rPr>
        <w:t xml:space="preserve"> thay đ</w:t>
      </w:r>
      <w:r w:rsidR="00DB3BD9" w:rsidRPr="00B10BE2">
        <w:rPr>
          <w:rFonts w:ascii="Times New Roman" w:hAnsi="Times New Roman"/>
        </w:rPr>
        <w:t>ổi</w:t>
      </w:r>
      <w:r w:rsidR="00DB3BD9">
        <w:rPr>
          <w:rFonts w:ascii="Times New Roman" w:hAnsi="Times New Roman"/>
        </w:rPr>
        <w:t xml:space="preserve"> stress oxy hóa đư</w:t>
      </w:r>
      <w:r w:rsidR="00DB3BD9" w:rsidRPr="00B10BE2">
        <w:rPr>
          <w:rFonts w:ascii="Times New Roman" w:hAnsi="Times New Roman"/>
        </w:rPr>
        <w:t>ợc</w:t>
      </w:r>
      <w:r w:rsidR="00DB3BD9">
        <w:rPr>
          <w:rFonts w:ascii="Times New Roman" w:hAnsi="Times New Roman"/>
        </w:rPr>
        <w:t xml:space="preserve"> </w:t>
      </w:r>
      <w:r w:rsidR="00DB3BD9" w:rsidRPr="00B10BE2">
        <w:rPr>
          <w:rFonts w:ascii="Times New Roman" w:hAnsi="Times New Roman"/>
        </w:rPr>
        <w:t>đánh</w:t>
      </w:r>
      <w:r w:rsidR="00DB3BD9">
        <w:rPr>
          <w:rFonts w:ascii="Times New Roman" w:hAnsi="Times New Roman"/>
        </w:rPr>
        <w:t xml:space="preserve"> gi</w:t>
      </w:r>
      <w:r w:rsidR="00DB3BD9" w:rsidRPr="00B10BE2">
        <w:rPr>
          <w:rFonts w:ascii="Times New Roman" w:hAnsi="Times New Roman"/>
        </w:rPr>
        <w:t>á</w:t>
      </w:r>
      <w:r w:rsidR="00DB3BD9">
        <w:rPr>
          <w:rFonts w:ascii="Times New Roman" w:hAnsi="Times New Roman"/>
        </w:rPr>
        <w:t xml:space="preserve"> b</w:t>
      </w:r>
      <w:r w:rsidR="00DB3BD9" w:rsidRPr="00B10BE2">
        <w:rPr>
          <w:rFonts w:ascii="Times New Roman" w:hAnsi="Times New Roman"/>
        </w:rPr>
        <w:t>ằng</w:t>
      </w:r>
      <w:r w:rsidR="00DB3BD9">
        <w:rPr>
          <w:rFonts w:ascii="Times New Roman" w:hAnsi="Times New Roman"/>
        </w:rPr>
        <w:t xml:space="preserve"> </w:t>
      </w:r>
      <w:r w:rsidR="00DB3BD9" w:rsidRPr="00B10BE2">
        <w:rPr>
          <w:rFonts w:ascii="Times New Roman" w:hAnsi="Times New Roman"/>
        </w:rPr>
        <w:t>định</w:t>
      </w:r>
      <w:r w:rsidR="00DB3BD9">
        <w:rPr>
          <w:rFonts w:ascii="Times New Roman" w:hAnsi="Times New Roman"/>
        </w:rPr>
        <w:t xml:space="preserve"> lư</w:t>
      </w:r>
      <w:r w:rsidR="00DB3BD9" w:rsidRPr="00B10BE2">
        <w:rPr>
          <w:rFonts w:ascii="Times New Roman" w:hAnsi="Times New Roman"/>
        </w:rPr>
        <w:t>ợng</w:t>
      </w:r>
      <w:r w:rsidR="00DB3BD9">
        <w:rPr>
          <w:rFonts w:ascii="Times New Roman" w:hAnsi="Times New Roman"/>
        </w:rPr>
        <w:t xml:space="preserve"> </w:t>
      </w:r>
      <w:r w:rsidR="00DB3BD9" w:rsidRPr="00D90A91">
        <w:rPr>
          <w:rFonts w:ascii="Times New Roman" w:hAnsi="Times New Roman"/>
          <w:shd w:val="clear" w:color="auto" w:fill="FFFFFF"/>
        </w:rPr>
        <w:t>8-Isoprotanes</w:t>
      </w:r>
      <w:r w:rsidR="00DB3BD9">
        <w:rPr>
          <w:rFonts w:ascii="Times New Roman" w:hAnsi="Times New Roman"/>
        </w:rPr>
        <w:t xml:space="preserve"> trong m</w:t>
      </w:r>
      <w:r w:rsidR="00DB3BD9" w:rsidRPr="00F85BBE">
        <w:rPr>
          <w:rFonts w:ascii="Times New Roman" w:hAnsi="Times New Roman"/>
        </w:rPr>
        <w:t>áu</w:t>
      </w:r>
      <w:r w:rsidR="00DB3BD9">
        <w:rPr>
          <w:rFonts w:ascii="Times New Roman" w:hAnsi="Times New Roman"/>
        </w:rPr>
        <w:t xml:space="preserve"> (m</w:t>
      </w:r>
      <w:r w:rsidR="00DB3BD9" w:rsidRPr="00D90A91">
        <w:rPr>
          <w:rFonts w:ascii="Times New Roman" w:hAnsi="Times New Roman"/>
        </w:rPr>
        <w:t>ột</w:t>
      </w:r>
      <w:r w:rsidR="00DB3BD9">
        <w:rPr>
          <w:rFonts w:ascii="Times New Roman" w:hAnsi="Times New Roman"/>
        </w:rPr>
        <w:t xml:space="preserve"> s</w:t>
      </w:r>
      <w:r w:rsidR="00DB3BD9" w:rsidRPr="00D90A91">
        <w:rPr>
          <w:rFonts w:ascii="Times New Roman" w:hAnsi="Times New Roman"/>
        </w:rPr>
        <w:t>ản</w:t>
      </w:r>
      <w:r w:rsidR="00DB3BD9">
        <w:rPr>
          <w:rFonts w:ascii="Times New Roman" w:hAnsi="Times New Roman"/>
        </w:rPr>
        <w:t xml:space="preserve"> ph</w:t>
      </w:r>
      <w:r w:rsidR="00DB3BD9" w:rsidRPr="00D90A91">
        <w:rPr>
          <w:rFonts w:ascii="Times New Roman" w:hAnsi="Times New Roman"/>
        </w:rPr>
        <w:t>ẩm</w:t>
      </w:r>
      <w:r w:rsidR="00DB3BD9">
        <w:rPr>
          <w:rFonts w:ascii="Times New Roman" w:hAnsi="Times New Roman"/>
        </w:rPr>
        <w:t xml:space="preserve"> c</w:t>
      </w:r>
      <w:r w:rsidR="00DB3BD9" w:rsidRPr="00D90A91">
        <w:rPr>
          <w:rFonts w:ascii="Times New Roman" w:hAnsi="Times New Roman"/>
        </w:rPr>
        <w:t>ủa</w:t>
      </w:r>
      <w:r w:rsidR="00DB3BD9">
        <w:rPr>
          <w:rFonts w:ascii="Times New Roman" w:hAnsi="Times New Roman"/>
        </w:rPr>
        <w:t xml:space="preserve"> qu</w:t>
      </w:r>
      <w:r w:rsidR="00DB3BD9" w:rsidRPr="00D90A91">
        <w:rPr>
          <w:rFonts w:ascii="Times New Roman" w:hAnsi="Times New Roman"/>
        </w:rPr>
        <w:t>á</w:t>
      </w:r>
      <w:r w:rsidR="00DB3BD9">
        <w:rPr>
          <w:rFonts w:ascii="Times New Roman" w:hAnsi="Times New Roman"/>
        </w:rPr>
        <w:t xml:space="preserve"> </w:t>
      </w:r>
      <w:r w:rsidR="00DB3BD9">
        <w:rPr>
          <w:rFonts w:ascii="Times New Roman" w:hAnsi="Times New Roman"/>
        </w:rPr>
        <w:lastRenderedPageBreak/>
        <w:t>tr</w:t>
      </w:r>
      <w:r w:rsidR="00DB3BD9" w:rsidRPr="00D90A91">
        <w:rPr>
          <w:rFonts w:ascii="Times New Roman" w:hAnsi="Times New Roman"/>
        </w:rPr>
        <w:t>ình</w:t>
      </w:r>
      <w:r w:rsidR="00DB3BD9">
        <w:rPr>
          <w:rFonts w:ascii="Times New Roman" w:hAnsi="Times New Roman"/>
        </w:rPr>
        <w:t xml:space="preserve"> </w:t>
      </w:r>
      <w:r w:rsidR="00DB3BD9" w:rsidRPr="00D90A91">
        <w:rPr>
          <w:rFonts w:ascii="Times New Roman" w:hAnsi="Times New Roman"/>
        </w:rPr>
        <w:t>ox</w:t>
      </w:r>
      <w:r w:rsidR="00DB3BD9">
        <w:rPr>
          <w:rFonts w:ascii="Times New Roman" w:hAnsi="Times New Roman"/>
        </w:rPr>
        <w:t>y h</w:t>
      </w:r>
      <w:r w:rsidR="00DB3BD9" w:rsidRPr="00D90A91">
        <w:rPr>
          <w:rFonts w:ascii="Times New Roman" w:hAnsi="Times New Roman"/>
        </w:rPr>
        <w:t>óa</w:t>
      </w:r>
      <w:r w:rsidR="00DB3BD9">
        <w:rPr>
          <w:rFonts w:ascii="Times New Roman" w:hAnsi="Times New Roman"/>
        </w:rPr>
        <w:t xml:space="preserve"> lipi</w:t>
      </w:r>
      <w:r w:rsidR="00DB3BD9" w:rsidRPr="00D90A91">
        <w:rPr>
          <w:rFonts w:ascii="Times New Roman" w:hAnsi="Times New Roman"/>
        </w:rPr>
        <w:t>d</w:t>
      </w:r>
      <w:r w:rsidR="00DB3BD9">
        <w:rPr>
          <w:rFonts w:ascii="Times New Roman" w:hAnsi="Times New Roman"/>
        </w:rPr>
        <w:t>) v</w:t>
      </w:r>
      <w:r w:rsidR="00DB3BD9" w:rsidRPr="00F85BBE">
        <w:rPr>
          <w:rFonts w:ascii="Times New Roman" w:hAnsi="Times New Roman"/>
        </w:rPr>
        <w:t>à</w:t>
      </w:r>
      <w:r w:rsidR="00DB3BD9">
        <w:rPr>
          <w:rFonts w:ascii="Times New Roman" w:hAnsi="Times New Roman"/>
        </w:rPr>
        <w:t xml:space="preserve"> c</w:t>
      </w:r>
      <w:r w:rsidR="00DB3BD9" w:rsidRPr="00F85BBE">
        <w:rPr>
          <w:rFonts w:ascii="Times New Roman" w:hAnsi="Times New Roman"/>
        </w:rPr>
        <w:t>ác</w:t>
      </w:r>
      <w:r w:rsidR="00DB3BD9">
        <w:rPr>
          <w:rFonts w:ascii="Times New Roman" w:hAnsi="Times New Roman"/>
        </w:rPr>
        <w:t xml:space="preserve"> th</w:t>
      </w:r>
      <w:r w:rsidR="00DB3BD9" w:rsidRPr="00F85BBE">
        <w:rPr>
          <w:rFonts w:ascii="Times New Roman" w:hAnsi="Times New Roman"/>
        </w:rPr>
        <w:t>ời</w:t>
      </w:r>
      <w:r w:rsidR="00DB3BD9">
        <w:rPr>
          <w:rFonts w:ascii="Times New Roman" w:hAnsi="Times New Roman"/>
        </w:rPr>
        <w:t xml:space="preserve"> </w:t>
      </w:r>
      <w:r w:rsidR="00DB3BD9" w:rsidRPr="00F85BBE">
        <w:rPr>
          <w:rFonts w:ascii="Times New Roman" w:hAnsi="Times New Roman"/>
        </w:rPr>
        <w:t>đ</w:t>
      </w:r>
      <w:r w:rsidR="00DB3BD9">
        <w:rPr>
          <w:rFonts w:ascii="Times New Roman" w:hAnsi="Times New Roman"/>
        </w:rPr>
        <w:t>i</w:t>
      </w:r>
      <w:r w:rsidR="00DB3BD9" w:rsidRPr="00F85BBE">
        <w:rPr>
          <w:rFonts w:ascii="Times New Roman" w:hAnsi="Times New Roman"/>
        </w:rPr>
        <w:t>ểm</w:t>
      </w:r>
      <w:r w:rsidR="00DB3BD9">
        <w:rPr>
          <w:rFonts w:ascii="Times New Roman" w:hAnsi="Times New Roman"/>
        </w:rPr>
        <w:t xml:space="preserve"> </w:t>
      </w:r>
      <w:r w:rsidR="00DB3BD9" w:rsidRPr="00F85BBE">
        <w:rPr>
          <w:rFonts w:ascii="Times New Roman" w:hAnsi="Times New Roman"/>
        </w:rPr>
        <w:t>đánh</w:t>
      </w:r>
      <w:r w:rsidR="00DB3BD9">
        <w:rPr>
          <w:rFonts w:ascii="Times New Roman" w:hAnsi="Times New Roman"/>
        </w:rPr>
        <w:t xml:space="preserve"> gi</w:t>
      </w:r>
      <w:r w:rsidR="00DB3BD9" w:rsidRPr="00F85BBE">
        <w:rPr>
          <w:rFonts w:ascii="Times New Roman" w:hAnsi="Times New Roman"/>
        </w:rPr>
        <w:t>á</w:t>
      </w:r>
      <w:r w:rsidR="00DB3BD9">
        <w:rPr>
          <w:rFonts w:ascii="Times New Roman" w:hAnsi="Times New Roman"/>
        </w:rPr>
        <w:t xml:space="preserve"> ch</w:t>
      </w:r>
      <w:r w:rsidR="00DB3BD9" w:rsidRPr="00F85BBE">
        <w:rPr>
          <w:rFonts w:ascii="Times New Roman" w:hAnsi="Times New Roman"/>
        </w:rPr>
        <w:t>ỉ</w:t>
      </w:r>
      <w:r w:rsidR="00DB3BD9">
        <w:rPr>
          <w:rFonts w:ascii="Times New Roman" w:hAnsi="Times New Roman"/>
        </w:rPr>
        <w:t xml:space="preserve"> gi</w:t>
      </w:r>
      <w:r w:rsidR="00DB3BD9" w:rsidRPr="00F85BBE">
        <w:rPr>
          <w:rFonts w:ascii="Times New Roman" w:hAnsi="Times New Roman"/>
        </w:rPr>
        <w:t>ới</w:t>
      </w:r>
      <w:r w:rsidR="00DB3BD9">
        <w:rPr>
          <w:rFonts w:ascii="Times New Roman" w:hAnsi="Times New Roman"/>
        </w:rPr>
        <w:t xml:space="preserve"> h</w:t>
      </w:r>
      <w:r w:rsidR="00DB3BD9" w:rsidRPr="00F85BBE">
        <w:rPr>
          <w:rFonts w:ascii="Times New Roman" w:hAnsi="Times New Roman"/>
        </w:rPr>
        <w:t>ạn</w:t>
      </w:r>
      <w:r w:rsidR="00DB3BD9">
        <w:rPr>
          <w:rFonts w:ascii="Times New Roman" w:hAnsi="Times New Roman"/>
        </w:rPr>
        <w:t xml:space="preserve"> trong v</w:t>
      </w:r>
      <w:r w:rsidR="00DB3BD9" w:rsidRPr="00F85BBE">
        <w:rPr>
          <w:rFonts w:ascii="Times New Roman" w:hAnsi="Times New Roman"/>
        </w:rPr>
        <w:t>òng</w:t>
      </w:r>
      <w:r w:rsidR="00DB3BD9">
        <w:rPr>
          <w:rFonts w:ascii="Times New Roman" w:hAnsi="Times New Roman"/>
        </w:rPr>
        <w:t xml:space="preserve"> 24h sau phẫu thuật. K</w:t>
      </w:r>
      <w:r w:rsidR="00DB3BD9" w:rsidRPr="00AD0202">
        <w:rPr>
          <w:rFonts w:ascii="Times New Roman" w:hAnsi="Times New Roman"/>
        </w:rPr>
        <w:t>ết</w:t>
      </w:r>
      <w:r w:rsidR="00DB3BD9">
        <w:rPr>
          <w:rFonts w:ascii="Times New Roman" w:hAnsi="Times New Roman"/>
        </w:rPr>
        <w:t xml:space="preserve"> qu</w:t>
      </w:r>
      <w:r w:rsidR="00DB3BD9" w:rsidRPr="00AD0202">
        <w:rPr>
          <w:rFonts w:ascii="Times New Roman" w:hAnsi="Times New Roman"/>
        </w:rPr>
        <w:t>ả</w:t>
      </w:r>
      <w:r w:rsidR="00DB3BD9">
        <w:rPr>
          <w:rFonts w:ascii="Times New Roman" w:hAnsi="Times New Roman"/>
        </w:rPr>
        <w:t xml:space="preserve"> cho th</w:t>
      </w:r>
      <w:r w:rsidR="00DB3BD9" w:rsidRPr="00AD0202">
        <w:rPr>
          <w:rFonts w:ascii="Times New Roman" w:hAnsi="Times New Roman"/>
        </w:rPr>
        <w:t>ấy</w:t>
      </w:r>
      <w:r w:rsidR="00DB3BD9">
        <w:rPr>
          <w:rFonts w:ascii="Times New Roman" w:hAnsi="Times New Roman"/>
        </w:rPr>
        <w:t xml:space="preserve"> phẫu thuật n</w:t>
      </w:r>
      <w:r w:rsidR="00DB3BD9" w:rsidRPr="00AD0202">
        <w:rPr>
          <w:rFonts w:ascii="Times New Roman" w:hAnsi="Times New Roman"/>
        </w:rPr>
        <w:t>ội</w:t>
      </w:r>
      <w:r w:rsidR="00DB3BD9">
        <w:rPr>
          <w:rFonts w:ascii="Times New Roman" w:hAnsi="Times New Roman"/>
        </w:rPr>
        <w:t xml:space="preserve"> soi </w:t>
      </w:r>
      <w:r w:rsidR="00DB3BD9" w:rsidRPr="00AD0202">
        <w:rPr>
          <w:rFonts w:ascii="Times New Roman" w:hAnsi="Times New Roman"/>
        </w:rPr>
        <w:t>đ</w:t>
      </w:r>
      <w:r w:rsidR="00DB3BD9">
        <w:rPr>
          <w:rFonts w:ascii="Times New Roman" w:hAnsi="Times New Roman"/>
        </w:rPr>
        <w:t>i</w:t>
      </w:r>
      <w:r w:rsidR="00DB3BD9" w:rsidRPr="00AD0202">
        <w:rPr>
          <w:rFonts w:ascii="Times New Roman" w:hAnsi="Times New Roman"/>
        </w:rPr>
        <w:t>ều</w:t>
      </w:r>
      <w:r w:rsidR="00DB3BD9">
        <w:rPr>
          <w:rFonts w:ascii="Times New Roman" w:hAnsi="Times New Roman"/>
        </w:rPr>
        <w:t xml:space="preserve"> tr</w:t>
      </w:r>
      <w:r w:rsidR="00DB3BD9" w:rsidRPr="00AD0202">
        <w:rPr>
          <w:rFonts w:ascii="Times New Roman" w:hAnsi="Times New Roman"/>
        </w:rPr>
        <w:t>ị</w:t>
      </w:r>
      <w:r w:rsidR="00DB3BD9">
        <w:rPr>
          <w:rFonts w:ascii="Times New Roman" w:hAnsi="Times New Roman"/>
        </w:rPr>
        <w:t xml:space="preserve"> ung th</w:t>
      </w:r>
      <w:r w:rsidR="00DB3BD9" w:rsidRPr="00AD0202">
        <w:rPr>
          <w:rFonts w:ascii="Times New Roman" w:hAnsi="Times New Roman"/>
        </w:rPr>
        <w:t>ư</w:t>
      </w:r>
      <w:r w:rsidR="00DB3BD9">
        <w:rPr>
          <w:rFonts w:ascii="Times New Roman" w:hAnsi="Times New Roman"/>
        </w:rPr>
        <w:t xml:space="preserve"> </w:t>
      </w:r>
      <w:r w:rsidR="00DB3BD9" w:rsidRPr="00AD0202">
        <w:rPr>
          <w:rFonts w:ascii="Times New Roman" w:hAnsi="Times New Roman"/>
        </w:rPr>
        <w:t>đại</w:t>
      </w:r>
      <w:r w:rsidR="00DB3BD9">
        <w:rPr>
          <w:rFonts w:ascii="Times New Roman" w:hAnsi="Times New Roman"/>
        </w:rPr>
        <w:t xml:space="preserve"> tr</w:t>
      </w:r>
      <w:r w:rsidR="00DB3BD9" w:rsidRPr="00AD0202">
        <w:rPr>
          <w:rFonts w:ascii="Times New Roman" w:hAnsi="Times New Roman"/>
        </w:rPr>
        <w:t>ực</w:t>
      </w:r>
      <w:r w:rsidR="00DB3BD9">
        <w:rPr>
          <w:rFonts w:ascii="Times New Roman" w:hAnsi="Times New Roman"/>
        </w:rPr>
        <w:t xml:space="preserve"> tr</w:t>
      </w:r>
      <w:r w:rsidR="00DB3BD9" w:rsidRPr="00AD0202">
        <w:rPr>
          <w:rFonts w:ascii="Times New Roman" w:hAnsi="Times New Roman"/>
        </w:rPr>
        <w:t>àng</w:t>
      </w:r>
      <w:r w:rsidR="00DB3BD9">
        <w:rPr>
          <w:rFonts w:ascii="Times New Roman" w:hAnsi="Times New Roman"/>
        </w:rPr>
        <w:t xml:space="preserve"> c</w:t>
      </w:r>
      <w:r w:rsidR="00DB3BD9" w:rsidRPr="00AD0202">
        <w:rPr>
          <w:rFonts w:ascii="Times New Roman" w:hAnsi="Times New Roman"/>
        </w:rPr>
        <w:t>ó</w:t>
      </w:r>
      <w:r w:rsidR="00DB3BD9">
        <w:rPr>
          <w:rFonts w:ascii="Times New Roman" w:hAnsi="Times New Roman"/>
        </w:rPr>
        <w:t xml:space="preserve"> stress oxy hóa th</w:t>
      </w:r>
      <w:r w:rsidR="00DB3BD9" w:rsidRPr="00AD0202">
        <w:rPr>
          <w:rFonts w:ascii="Times New Roman" w:hAnsi="Times New Roman"/>
        </w:rPr>
        <w:t>ấp</w:t>
      </w:r>
      <w:r w:rsidR="00DB3BD9">
        <w:rPr>
          <w:rFonts w:ascii="Times New Roman" w:hAnsi="Times New Roman"/>
        </w:rPr>
        <w:t xml:space="preserve"> h</w:t>
      </w:r>
      <w:r w:rsidR="00DB3BD9" w:rsidRPr="00AD0202">
        <w:rPr>
          <w:rFonts w:ascii="Times New Roman" w:hAnsi="Times New Roman"/>
        </w:rPr>
        <w:t>ơ</w:t>
      </w:r>
      <w:r w:rsidR="00DB3BD9">
        <w:rPr>
          <w:rFonts w:ascii="Times New Roman" w:hAnsi="Times New Roman"/>
        </w:rPr>
        <w:t xml:space="preserve">n </w:t>
      </w:r>
      <w:r w:rsidR="00DB3BD9" w:rsidRPr="00AD0202">
        <w:rPr>
          <w:rFonts w:ascii="Times New Roman" w:hAnsi="Times New Roman"/>
        </w:rPr>
        <w:t>đáng</w:t>
      </w:r>
      <w:r w:rsidR="00DB3BD9">
        <w:rPr>
          <w:rFonts w:ascii="Times New Roman" w:hAnsi="Times New Roman"/>
        </w:rPr>
        <w:t xml:space="preserve"> k</w:t>
      </w:r>
      <w:r w:rsidR="00DB3BD9" w:rsidRPr="00AD0202">
        <w:rPr>
          <w:rFonts w:ascii="Times New Roman" w:hAnsi="Times New Roman"/>
        </w:rPr>
        <w:t>ể</w:t>
      </w:r>
      <w:r w:rsidR="00DB3BD9">
        <w:rPr>
          <w:rFonts w:ascii="Times New Roman" w:hAnsi="Times New Roman"/>
        </w:rPr>
        <w:t xml:space="preserve"> so v</w:t>
      </w:r>
      <w:r w:rsidR="00DB3BD9" w:rsidRPr="00AD0202">
        <w:rPr>
          <w:rFonts w:ascii="Times New Roman" w:hAnsi="Times New Roman"/>
        </w:rPr>
        <w:t>ới</w:t>
      </w:r>
      <w:r w:rsidR="00DB3BD9">
        <w:rPr>
          <w:rFonts w:ascii="Times New Roman" w:hAnsi="Times New Roman"/>
        </w:rPr>
        <w:t xml:space="preserve"> m</w:t>
      </w:r>
      <w:r w:rsidR="00DB3BD9" w:rsidRPr="00AD0202">
        <w:rPr>
          <w:rFonts w:ascii="Times New Roman" w:hAnsi="Times New Roman"/>
        </w:rPr>
        <w:t>ổ</w:t>
      </w:r>
      <w:r w:rsidR="00DB3BD9">
        <w:rPr>
          <w:rFonts w:ascii="Times New Roman" w:hAnsi="Times New Roman"/>
        </w:rPr>
        <w:t xml:space="preserve"> m</w:t>
      </w:r>
      <w:r w:rsidR="00DB3BD9" w:rsidRPr="00AD0202">
        <w:rPr>
          <w:rFonts w:ascii="Times New Roman" w:hAnsi="Times New Roman"/>
        </w:rPr>
        <w:t>ở</w:t>
      </w:r>
      <w:r w:rsidR="00DB3BD9">
        <w:rPr>
          <w:rFonts w:ascii="Times New Roman" w:hAnsi="Times New Roman"/>
        </w:rPr>
        <w:t xml:space="preserve"> </w:t>
      </w:r>
      <w:r w:rsidR="00DB3BD9">
        <w:rPr>
          <w:rFonts w:ascii="Times New Roman" w:hAnsi="Times New Roman"/>
        </w:rPr>
        <w:fldChar w:fldCharType="begin"/>
      </w:r>
      <w:r w:rsidR="00036E7D">
        <w:rPr>
          <w:rFonts w:ascii="Times New Roman" w:hAnsi="Times New Roman"/>
        </w:rPr>
        <w:instrText xml:space="preserve"> ADDIN EN.CITE &lt;EndNote&gt;&lt;Cite&gt;&lt;Author&gt;Pappas-Gogos&lt;/Author&gt;&lt;Year&gt;2013&lt;/Year&gt;&lt;RecNum&gt;75&lt;/RecNum&gt;&lt;DisplayText&gt;[86]&lt;/DisplayText&gt;&lt;record&gt;&lt;rec-number&gt;75&lt;/rec-number&gt;&lt;foreign-keys&gt;&lt;key app="EN" db-id="5twxs2p5iavsxner9f5vwew9es29fdavt5xv"&gt;75&lt;/key&gt;&lt;/foreign-keys&gt;&lt;ref-type name="Journal Article"&gt;17&lt;/ref-type&gt;&lt;contributors&gt;&lt;authors&gt;&lt;author&gt;Pappas-Gogos, George&lt;/author&gt;&lt;author&gt;Tellis, Constantinos&lt;/author&gt;&lt;author&gt;Lasithiotakis, Konstantinos&lt;/author&gt;&lt;author&gt;Tselepis, Alexandros D&lt;/author&gt;&lt;author&gt;Tsimogiannis, Konstantinos&lt;/author&gt;&lt;author&gt;Tsimoyiannis, Evangelos&lt;/author&gt;&lt;author&gt;Chalkiadakis, George&lt;/author&gt;&lt;author&gt;Chrysos, Emmanuel&lt;/author&gt;&lt;/authors&gt;&lt;/contributors&gt;&lt;titles&gt;&lt;title&gt;Oxidative stress markers in laparoscopic versus open colectomy for cancer: a double-blind randomized study&lt;/title&gt;&lt;secondary-title&gt;Surgical endoscopy&lt;/secondary-title&gt;&lt;/titles&gt;&lt;periodical&gt;&lt;full-title&gt;Surgical endoscopy&lt;/full-title&gt;&lt;/periodical&gt;&lt;pages&gt;2357-2365&lt;/pages&gt;&lt;volume&gt;27&lt;/volume&gt;&lt;number&gt;7&lt;/number&gt;&lt;dates&gt;&lt;year&gt;2013&lt;/year&gt;&lt;/dates&gt;&lt;isbn&gt;0930-2794&lt;/isbn&gt;&lt;urls&gt;&lt;/urls&gt;&lt;/record&gt;&lt;/Cite&gt;&lt;/EndNote&gt;</w:instrText>
      </w:r>
      <w:r w:rsidR="00DB3BD9">
        <w:rPr>
          <w:rFonts w:ascii="Times New Roman" w:hAnsi="Times New Roman"/>
        </w:rPr>
        <w:fldChar w:fldCharType="separate"/>
      </w:r>
      <w:r w:rsidR="00036E7D">
        <w:rPr>
          <w:rFonts w:ascii="Times New Roman" w:hAnsi="Times New Roman"/>
          <w:noProof/>
        </w:rPr>
        <w:t>[</w:t>
      </w:r>
      <w:hyperlink w:anchor="_ENREF_86" w:tooltip="Pappas-Gogos, 2013 #75" w:history="1">
        <w:r w:rsidR="00996C94">
          <w:rPr>
            <w:rFonts w:ascii="Times New Roman" w:hAnsi="Times New Roman"/>
            <w:noProof/>
          </w:rPr>
          <w:t>86</w:t>
        </w:r>
      </w:hyperlink>
      <w:r w:rsidR="00036E7D">
        <w:rPr>
          <w:rFonts w:ascii="Times New Roman" w:hAnsi="Times New Roman"/>
          <w:noProof/>
        </w:rPr>
        <w:t>]</w:t>
      </w:r>
      <w:r w:rsidR="00DB3BD9">
        <w:rPr>
          <w:rFonts w:ascii="Times New Roman" w:hAnsi="Times New Roman"/>
        </w:rPr>
        <w:fldChar w:fldCharType="end"/>
      </w:r>
      <w:r w:rsidR="00DB3BD9">
        <w:rPr>
          <w:rFonts w:ascii="Times New Roman" w:hAnsi="Times New Roman"/>
        </w:rPr>
        <w:t>. L</w:t>
      </w:r>
      <w:r w:rsidR="00DB3BD9" w:rsidRPr="000F154C">
        <w:rPr>
          <w:rFonts w:ascii="Times New Roman" w:hAnsi="Times New Roman"/>
        </w:rPr>
        <w:t>ý</w:t>
      </w:r>
      <w:r w:rsidR="00DB3BD9">
        <w:rPr>
          <w:rFonts w:ascii="Times New Roman" w:hAnsi="Times New Roman"/>
        </w:rPr>
        <w:t xml:space="preserve"> do cho s</w:t>
      </w:r>
      <w:r w:rsidR="00DB3BD9" w:rsidRPr="000F154C">
        <w:rPr>
          <w:rFonts w:ascii="Times New Roman" w:hAnsi="Times New Roman"/>
        </w:rPr>
        <w:t>ự</w:t>
      </w:r>
      <w:r w:rsidR="00DB3BD9">
        <w:rPr>
          <w:rFonts w:ascii="Times New Roman" w:hAnsi="Times New Roman"/>
        </w:rPr>
        <w:t xml:space="preserve"> kh</w:t>
      </w:r>
      <w:r w:rsidR="00DB3BD9" w:rsidRPr="000F154C">
        <w:rPr>
          <w:rFonts w:ascii="Times New Roman" w:hAnsi="Times New Roman"/>
        </w:rPr>
        <w:t>ác</w:t>
      </w:r>
      <w:r w:rsidR="00DB3BD9">
        <w:rPr>
          <w:rFonts w:ascii="Times New Roman" w:hAnsi="Times New Roman"/>
        </w:rPr>
        <w:t xml:space="preserve"> bi</w:t>
      </w:r>
      <w:r w:rsidR="00DB3BD9" w:rsidRPr="000F154C">
        <w:rPr>
          <w:rFonts w:ascii="Times New Roman" w:hAnsi="Times New Roman"/>
        </w:rPr>
        <w:t>ệt</w:t>
      </w:r>
      <w:r w:rsidR="00DB3BD9">
        <w:rPr>
          <w:rFonts w:ascii="Times New Roman" w:hAnsi="Times New Roman"/>
        </w:rPr>
        <w:t xml:space="preserve"> n</w:t>
      </w:r>
      <w:r w:rsidR="00DB3BD9" w:rsidRPr="000F154C">
        <w:rPr>
          <w:rFonts w:ascii="Times New Roman" w:hAnsi="Times New Roman"/>
        </w:rPr>
        <w:t>ày</w:t>
      </w:r>
      <w:r w:rsidR="00DB3BD9">
        <w:rPr>
          <w:rFonts w:ascii="Times New Roman" w:hAnsi="Times New Roman"/>
        </w:rPr>
        <w:t xml:space="preserve"> theo </w:t>
      </w:r>
      <w:r w:rsidR="00DB3BD9" w:rsidRPr="00026620">
        <w:rPr>
          <w:rFonts w:ascii="Times New Roman" w:hAnsi="Times New Roman"/>
        </w:rPr>
        <w:t>Pappas-Gogos</w:t>
      </w:r>
      <w:r w:rsidR="00DB3BD9">
        <w:rPr>
          <w:rFonts w:ascii="Times New Roman" w:hAnsi="Times New Roman"/>
        </w:rPr>
        <w:t xml:space="preserve"> l</w:t>
      </w:r>
      <w:r w:rsidR="00DB3BD9" w:rsidRPr="00E43106">
        <w:rPr>
          <w:rFonts w:ascii="Times New Roman" w:hAnsi="Times New Roman"/>
        </w:rPr>
        <w:t>à</w:t>
      </w:r>
      <w:r w:rsidR="00DB3BD9">
        <w:rPr>
          <w:rFonts w:ascii="Times New Roman" w:hAnsi="Times New Roman"/>
        </w:rPr>
        <w:t xml:space="preserve"> do trong phẫu thuật n</w:t>
      </w:r>
      <w:r w:rsidR="00DB3BD9" w:rsidRPr="00E43106">
        <w:rPr>
          <w:rFonts w:ascii="Times New Roman" w:hAnsi="Times New Roman"/>
        </w:rPr>
        <w:t>ội</w:t>
      </w:r>
      <w:r w:rsidR="00DB3BD9">
        <w:rPr>
          <w:rFonts w:ascii="Times New Roman" w:hAnsi="Times New Roman"/>
        </w:rPr>
        <w:t xml:space="preserve"> soi sang ch</w:t>
      </w:r>
      <w:r w:rsidR="00DB3BD9" w:rsidRPr="00E43106">
        <w:rPr>
          <w:rFonts w:ascii="Times New Roman" w:hAnsi="Times New Roman"/>
        </w:rPr>
        <w:t>ấn</w:t>
      </w:r>
      <w:r w:rsidR="00DB3BD9">
        <w:rPr>
          <w:rFonts w:ascii="Times New Roman" w:hAnsi="Times New Roman"/>
        </w:rPr>
        <w:t xml:space="preserve"> phẫu thuật do thao t</w:t>
      </w:r>
      <w:r w:rsidR="00DB3BD9" w:rsidRPr="002D7235">
        <w:rPr>
          <w:rFonts w:ascii="Times New Roman" w:hAnsi="Times New Roman"/>
        </w:rPr>
        <w:t>ác</w:t>
      </w:r>
      <w:r w:rsidR="00DB3BD9">
        <w:rPr>
          <w:rFonts w:ascii="Times New Roman" w:hAnsi="Times New Roman"/>
        </w:rPr>
        <w:t xml:space="preserve"> tr</w:t>
      </w:r>
      <w:r w:rsidR="00DB3BD9" w:rsidRPr="002D7235">
        <w:rPr>
          <w:rFonts w:ascii="Times New Roman" w:hAnsi="Times New Roman"/>
        </w:rPr>
        <w:t>ê</w:t>
      </w:r>
      <w:r w:rsidR="00DB3BD9">
        <w:rPr>
          <w:rFonts w:ascii="Times New Roman" w:hAnsi="Times New Roman"/>
        </w:rPr>
        <w:t>n ru</w:t>
      </w:r>
      <w:r w:rsidR="00DB3BD9" w:rsidRPr="002D7235">
        <w:rPr>
          <w:rFonts w:ascii="Times New Roman" w:hAnsi="Times New Roman"/>
        </w:rPr>
        <w:t>ột</w:t>
      </w:r>
      <w:r w:rsidR="00DB3BD9">
        <w:rPr>
          <w:rFonts w:ascii="Times New Roman" w:hAnsi="Times New Roman"/>
        </w:rPr>
        <w:t>, m</w:t>
      </w:r>
      <w:r w:rsidR="00DB3BD9" w:rsidRPr="002D7235">
        <w:rPr>
          <w:rFonts w:ascii="Times New Roman" w:hAnsi="Times New Roman"/>
        </w:rPr>
        <w:t>ạc</w:t>
      </w:r>
      <w:r w:rsidR="00DB3BD9">
        <w:rPr>
          <w:rFonts w:ascii="Times New Roman" w:hAnsi="Times New Roman"/>
        </w:rPr>
        <w:t xml:space="preserve"> treo, th</w:t>
      </w:r>
      <w:r w:rsidR="00DB3BD9" w:rsidRPr="002D7235">
        <w:rPr>
          <w:rFonts w:ascii="Times New Roman" w:hAnsi="Times New Roman"/>
        </w:rPr>
        <w:t>ành</w:t>
      </w:r>
      <w:r w:rsidR="00DB3BD9">
        <w:rPr>
          <w:rFonts w:ascii="Times New Roman" w:hAnsi="Times New Roman"/>
        </w:rPr>
        <w:t xml:space="preserve"> b</w:t>
      </w:r>
      <w:r w:rsidR="00DB3BD9" w:rsidRPr="002D7235">
        <w:rPr>
          <w:rFonts w:ascii="Times New Roman" w:hAnsi="Times New Roman"/>
        </w:rPr>
        <w:t>ụng</w:t>
      </w:r>
      <w:r w:rsidR="00DB3BD9">
        <w:rPr>
          <w:rFonts w:ascii="Times New Roman" w:hAnsi="Times New Roman"/>
        </w:rPr>
        <w:t xml:space="preserve"> </w:t>
      </w:r>
      <w:r w:rsidR="00DB3BD9" w:rsidRPr="002D7235">
        <w:rPr>
          <w:rFonts w:ascii="Times New Roman" w:hAnsi="Times New Roman"/>
        </w:rPr>
        <w:t>ít</w:t>
      </w:r>
      <w:r w:rsidR="00DB3BD9">
        <w:rPr>
          <w:rFonts w:ascii="Times New Roman" w:hAnsi="Times New Roman"/>
        </w:rPr>
        <w:t xml:space="preserve"> h</w:t>
      </w:r>
      <w:r w:rsidR="00DB3BD9" w:rsidRPr="002D7235">
        <w:rPr>
          <w:rFonts w:ascii="Times New Roman" w:hAnsi="Times New Roman"/>
        </w:rPr>
        <w:t>ơ</w:t>
      </w:r>
      <w:r w:rsidR="00DB3BD9">
        <w:rPr>
          <w:rFonts w:ascii="Times New Roman" w:hAnsi="Times New Roman"/>
        </w:rPr>
        <w:t>n, d</w:t>
      </w:r>
      <w:r w:rsidR="00DB3BD9" w:rsidRPr="002D7235">
        <w:rPr>
          <w:rFonts w:ascii="Times New Roman" w:hAnsi="Times New Roman"/>
        </w:rPr>
        <w:t>ẫn</w:t>
      </w:r>
      <w:r w:rsidR="00DB3BD9">
        <w:rPr>
          <w:rFonts w:ascii="Times New Roman" w:hAnsi="Times New Roman"/>
        </w:rPr>
        <w:t xml:space="preserve"> đ</w:t>
      </w:r>
      <w:r w:rsidR="00DB3BD9" w:rsidRPr="002D7235">
        <w:rPr>
          <w:rFonts w:ascii="Times New Roman" w:hAnsi="Times New Roman"/>
        </w:rPr>
        <w:t>ến</w:t>
      </w:r>
      <w:r w:rsidR="00DB3BD9">
        <w:rPr>
          <w:rFonts w:ascii="Times New Roman" w:hAnsi="Times New Roman"/>
        </w:rPr>
        <w:t xml:space="preserve"> t</w:t>
      </w:r>
      <w:r w:rsidR="00DB3BD9" w:rsidRPr="002D7235">
        <w:rPr>
          <w:rFonts w:ascii="Times New Roman" w:hAnsi="Times New Roman"/>
        </w:rPr>
        <w:t>ổn</w:t>
      </w:r>
      <w:r w:rsidR="00DB3BD9">
        <w:rPr>
          <w:rFonts w:ascii="Times New Roman" w:hAnsi="Times New Roman"/>
        </w:rPr>
        <w:t xml:space="preserve"> th</w:t>
      </w:r>
      <w:r w:rsidR="00DB3BD9" w:rsidRPr="002D7235">
        <w:rPr>
          <w:rFonts w:ascii="Times New Roman" w:hAnsi="Times New Roman"/>
        </w:rPr>
        <w:t>ươ</w:t>
      </w:r>
      <w:r w:rsidR="00DB3BD9">
        <w:rPr>
          <w:rFonts w:ascii="Times New Roman" w:hAnsi="Times New Roman"/>
        </w:rPr>
        <w:t>ng m</w:t>
      </w:r>
      <w:r w:rsidR="00DB3BD9" w:rsidRPr="002D7235">
        <w:rPr>
          <w:rFonts w:ascii="Times New Roman" w:hAnsi="Times New Roman"/>
        </w:rPr>
        <w:t>ô</w:t>
      </w:r>
      <w:r w:rsidR="00DB3BD9">
        <w:rPr>
          <w:rFonts w:ascii="Times New Roman" w:hAnsi="Times New Roman"/>
        </w:rPr>
        <w:t xml:space="preserve"> </w:t>
      </w:r>
      <w:r w:rsidR="00DB3BD9" w:rsidRPr="002D7235">
        <w:rPr>
          <w:rFonts w:ascii="Times New Roman" w:hAnsi="Times New Roman"/>
        </w:rPr>
        <w:t>ít</w:t>
      </w:r>
      <w:r w:rsidR="00DB3BD9">
        <w:rPr>
          <w:rFonts w:ascii="Times New Roman" w:hAnsi="Times New Roman"/>
        </w:rPr>
        <w:t xml:space="preserve"> h</w:t>
      </w:r>
      <w:r w:rsidR="00DB3BD9" w:rsidRPr="002D7235">
        <w:rPr>
          <w:rFonts w:ascii="Times New Roman" w:hAnsi="Times New Roman"/>
        </w:rPr>
        <w:t>ơ</w:t>
      </w:r>
      <w:r w:rsidR="00DB3BD9">
        <w:rPr>
          <w:rFonts w:ascii="Times New Roman" w:hAnsi="Times New Roman"/>
        </w:rPr>
        <w:t>n v</w:t>
      </w:r>
      <w:r w:rsidR="00DB3BD9" w:rsidRPr="002D7235">
        <w:rPr>
          <w:rFonts w:ascii="Times New Roman" w:hAnsi="Times New Roman"/>
        </w:rPr>
        <w:t>à</w:t>
      </w:r>
      <w:r w:rsidR="00DB3BD9">
        <w:rPr>
          <w:rFonts w:ascii="Times New Roman" w:hAnsi="Times New Roman"/>
        </w:rPr>
        <w:t xml:space="preserve"> ph</w:t>
      </w:r>
      <w:r w:rsidR="00DB3BD9" w:rsidRPr="002D7235">
        <w:rPr>
          <w:rFonts w:ascii="Times New Roman" w:hAnsi="Times New Roman"/>
        </w:rPr>
        <w:t>ản</w:t>
      </w:r>
      <w:r w:rsidR="00DB3BD9">
        <w:rPr>
          <w:rFonts w:ascii="Times New Roman" w:hAnsi="Times New Roman"/>
        </w:rPr>
        <w:t xml:space="preserve"> </w:t>
      </w:r>
      <w:r w:rsidR="00DB3BD9" w:rsidRPr="002D7235">
        <w:rPr>
          <w:rFonts w:ascii="Times New Roman" w:hAnsi="Times New Roman"/>
        </w:rPr>
        <w:t>ứng</w:t>
      </w:r>
      <w:r w:rsidR="00DB3BD9">
        <w:rPr>
          <w:rFonts w:ascii="Times New Roman" w:hAnsi="Times New Roman"/>
        </w:rPr>
        <w:t xml:space="preserve"> vi</w:t>
      </w:r>
      <w:r w:rsidR="00DB3BD9" w:rsidRPr="002D7235">
        <w:rPr>
          <w:rFonts w:ascii="Times New Roman" w:hAnsi="Times New Roman"/>
        </w:rPr>
        <w:t>ê</w:t>
      </w:r>
      <w:r w:rsidR="00DB3BD9">
        <w:rPr>
          <w:rFonts w:ascii="Times New Roman" w:hAnsi="Times New Roman"/>
        </w:rPr>
        <w:t>m (ngu</w:t>
      </w:r>
      <w:r w:rsidR="00DB3BD9" w:rsidRPr="002D7235">
        <w:rPr>
          <w:rFonts w:ascii="Times New Roman" w:hAnsi="Times New Roman"/>
        </w:rPr>
        <w:t>ồn</w:t>
      </w:r>
      <w:r w:rsidR="00DB3BD9">
        <w:rPr>
          <w:rFonts w:ascii="Times New Roman" w:hAnsi="Times New Roman"/>
        </w:rPr>
        <w:t xml:space="preserve"> quan tr</w:t>
      </w:r>
      <w:r w:rsidR="00DB3BD9" w:rsidRPr="002D7235">
        <w:rPr>
          <w:rFonts w:ascii="Times New Roman" w:hAnsi="Times New Roman"/>
        </w:rPr>
        <w:t>ọng</w:t>
      </w:r>
      <w:r w:rsidR="00DB3BD9">
        <w:rPr>
          <w:rFonts w:ascii="Times New Roman" w:hAnsi="Times New Roman"/>
        </w:rPr>
        <w:t xml:space="preserve"> ph</w:t>
      </w:r>
      <w:r w:rsidR="00DB3BD9" w:rsidRPr="002D7235">
        <w:rPr>
          <w:rFonts w:ascii="Times New Roman" w:hAnsi="Times New Roman"/>
        </w:rPr>
        <w:t>át</w:t>
      </w:r>
      <w:r w:rsidR="00DB3BD9">
        <w:rPr>
          <w:rFonts w:ascii="Times New Roman" w:hAnsi="Times New Roman"/>
        </w:rPr>
        <w:t xml:space="preserve"> sinh g</w:t>
      </w:r>
      <w:r w:rsidR="00DB3BD9" w:rsidRPr="002D7235">
        <w:rPr>
          <w:rFonts w:ascii="Times New Roman" w:hAnsi="Times New Roman"/>
        </w:rPr>
        <w:t>ốc</w:t>
      </w:r>
      <w:r w:rsidR="00DB3BD9">
        <w:rPr>
          <w:rFonts w:ascii="Times New Roman" w:hAnsi="Times New Roman"/>
        </w:rPr>
        <w:t xml:space="preserve"> t</w:t>
      </w:r>
      <w:r w:rsidR="00DB3BD9" w:rsidRPr="002D7235">
        <w:rPr>
          <w:rFonts w:ascii="Times New Roman" w:hAnsi="Times New Roman"/>
        </w:rPr>
        <w:t>ự</w:t>
      </w:r>
      <w:r w:rsidR="00DB3BD9">
        <w:rPr>
          <w:rFonts w:ascii="Times New Roman" w:hAnsi="Times New Roman"/>
        </w:rPr>
        <w:t xml:space="preserve"> do) x</w:t>
      </w:r>
      <w:r w:rsidR="00DB3BD9" w:rsidRPr="002D7235">
        <w:rPr>
          <w:rFonts w:ascii="Times New Roman" w:hAnsi="Times New Roman"/>
        </w:rPr>
        <w:t>ảy</w:t>
      </w:r>
      <w:r w:rsidR="00DB3BD9">
        <w:rPr>
          <w:rFonts w:ascii="Times New Roman" w:hAnsi="Times New Roman"/>
        </w:rPr>
        <w:t xml:space="preserve"> ra </w:t>
      </w:r>
      <w:r w:rsidR="00DB3BD9" w:rsidRPr="002D7235">
        <w:rPr>
          <w:rFonts w:ascii="Times New Roman" w:hAnsi="Times New Roman"/>
        </w:rPr>
        <w:t>ít</w:t>
      </w:r>
      <w:r w:rsidR="00DB3BD9">
        <w:rPr>
          <w:rFonts w:ascii="Times New Roman" w:hAnsi="Times New Roman"/>
        </w:rPr>
        <w:t xml:space="preserve"> h</w:t>
      </w:r>
      <w:r w:rsidR="00DB3BD9" w:rsidRPr="002D7235">
        <w:rPr>
          <w:rFonts w:ascii="Times New Roman" w:hAnsi="Times New Roman"/>
        </w:rPr>
        <w:t>ơ</w:t>
      </w:r>
      <w:r w:rsidR="00DB3BD9">
        <w:rPr>
          <w:rFonts w:ascii="Times New Roman" w:hAnsi="Times New Roman"/>
        </w:rPr>
        <w:t>n so v</w:t>
      </w:r>
      <w:r w:rsidR="00DB3BD9" w:rsidRPr="002D7235">
        <w:rPr>
          <w:rFonts w:ascii="Times New Roman" w:hAnsi="Times New Roman"/>
        </w:rPr>
        <w:t>ới</w:t>
      </w:r>
      <w:r w:rsidR="00DB3BD9">
        <w:rPr>
          <w:rFonts w:ascii="Times New Roman" w:hAnsi="Times New Roman"/>
        </w:rPr>
        <w:t xml:space="preserve"> phẫu thuật m</w:t>
      </w:r>
      <w:r w:rsidR="00DB3BD9" w:rsidRPr="002D7235">
        <w:rPr>
          <w:rFonts w:ascii="Times New Roman" w:hAnsi="Times New Roman"/>
        </w:rPr>
        <w:t>ở</w:t>
      </w:r>
      <w:r w:rsidR="00DB3BD9">
        <w:rPr>
          <w:rFonts w:ascii="Times New Roman" w:hAnsi="Times New Roman"/>
        </w:rPr>
        <w:t>.</w:t>
      </w:r>
    </w:p>
    <w:p w:rsidR="00DB3BD9" w:rsidRDefault="00DB3BD9" w:rsidP="00DB3BD9">
      <w:pPr>
        <w:spacing w:line="360" w:lineRule="auto"/>
        <w:ind w:firstLine="709"/>
        <w:jc w:val="both"/>
        <w:rPr>
          <w:rFonts w:ascii="Times New Roman" w:hAnsi="Times New Roman"/>
        </w:rPr>
      </w:pPr>
      <w:r>
        <w:rPr>
          <w:rFonts w:ascii="Times New Roman" w:hAnsi="Times New Roman"/>
        </w:rPr>
        <w:t xml:space="preserve"> </w:t>
      </w:r>
      <w:r w:rsidR="00C53A15">
        <w:rPr>
          <w:rFonts w:ascii="Times New Roman" w:hAnsi="Times New Roman"/>
        </w:rPr>
        <w:t>Nh</w:t>
      </w:r>
      <w:r w:rsidR="00C53A15" w:rsidRPr="00C53A15">
        <w:rPr>
          <w:rFonts w:ascii="Times New Roman" w:hAnsi="Times New Roman" w:hint="eastAsia"/>
        </w:rPr>
        <w:t>ư</w:t>
      </w:r>
      <w:r w:rsidR="00C53A15">
        <w:rPr>
          <w:rFonts w:ascii="Times New Roman" w:hAnsi="Times New Roman"/>
        </w:rPr>
        <w:t xml:space="preserve"> v</w:t>
      </w:r>
      <w:r w:rsidR="00C53A15" w:rsidRPr="00C53A15">
        <w:rPr>
          <w:rFonts w:ascii="Times New Roman" w:hAnsi="Times New Roman"/>
        </w:rPr>
        <w:t>ậy</w:t>
      </w:r>
      <w:r w:rsidR="00C53A15">
        <w:rPr>
          <w:rFonts w:ascii="Times New Roman" w:hAnsi="Times New Roman"/>
        </w:rPr>
        <w:t>, so v</w:t>
      </w:r>
      <w:r w:rsidR="00C53A15" w:rsidRPr="00C53A15">
        <w:rPr>
          <w:rFonts w:ascii="Times New Roman" w:hAnsi="Times New Roman"/>
        </w:rPr>
        <w:t>ới</w:t>
      </w:r>
      <w:r w:rsidR="00C53A15">
        <w:rPr>
          <w:rFonts w:ascii="Times New Roman" w:hAnsi="Times New Roman"/>
        </w:rPr>
        <w:t xml:space="preserve"> nghi</w:t>
      </w:r>
      <w:r w:rsidR="00C53A15" w:rsidRPr="00C53A15">
        <w:rPr>
          <w:rFonts w:ascii="Times New Roman" w:hAnsi="Times New Roman"/>
        </w:rPr>
        <w:t>ê</w:t>
      </w:r>
      <w:r w:rsidR="00C53A15">
        <w:rPr>
          <w:rFonts w:ascii="Times New Roman" w:hAnsi="Times New Roman"/>
        </w:rPr>
        <w:t>n c</w:t>
      </w:r>
      <w:r w:rsidR="00C53A15" w:rsidRPr="00C53A15">
        <w:rPr>
          <w:rFonts w:ascii="Times New Roman" w:hAnsi="Times New Roman"/>
        </w:rPr>
        <w:t>ứu</w:t>
      </w:r>
      <w:r w:rsidR="00C53A15">
        <w:rPr>
          <w:rFonts w:ascii="Times New Roman" w:hAnsi="Times New Roman"/>
        </w:rPr>
        <w:t xml:space="preserve"> c</w:t>
      </w:r>
      <w:r w:rsidR="00C53A15" w:rsidRPr="00C53A15">
        <w:rPr>
          <w:rFonts w:ascii="Times New Roman" w:hAnsi="Times New Roman"/>
        </w:rPr>
        <w:t>ủa</w:t>
      </w:r>
      <w:r w:rsidR="00C53A15">
        <w:rPr>
          <w:rFonts w:ascii="Times New Roman" w:hAnsi="Times New Roman"/>
        </w:rPr>
        <w:t xml:space="preserve"> </w:t>
      </w:r>
      <w:r w:rsidR="00A43150" w:rsidRPr="00026620">
        <w:rPr>
          <w:rFonts w:ascii="Times New Roman" w:hAnsi="Times New Roman"/>
        </w:rPr>
        <w:t>Pappas-Gogos</w:t>
      </w:r>
      <w:r w:rsidR="008A2132">
        <w:rPr>
          <w:rFonts w:ascii="Times New Roman" w:hAnsi="Times New Roman"/>
        </w:rPr>
        <w:t xml:space="preserve"> G. v</w:t>
      </w:r>
      <w:r w:rsidR="008A2132" w:rsidRPr="008A2132">
        <w:rPr>
          <w:rFonts w:ascii="Times New Roman" w:hAnsi="Times New Roman"/>
        </w:rPr>
        <w:t>à</w:t>
      </w:r>
      <w:r w:rsidR="008A2132">
        <w:rPr>
          <w:rFonts w:ascii="Times New Roman" w:hAnsi="Times New Roman"/>
        </w:rPr>
        <w:t xml:space="preserve"> C</w:t>
      </w:r>
      <w:r w:rsidR="008A2132" w:rsidRPr="008A2132">
        <w:rPr>
          <w:rFonts w:ascii="Times New Roman" w:hAnsi="Times New Roman"/>
        </w:rPr>
        <w:t>S</w:t>
      </w:r>
      <w:r w:rsidR="00A43150">
        <w:rPr>
          <w:rFonts w:ascii="Times New Roman" w:hAnsi="Times New Roman"/>
        </w:rPr>
        <w:t>, k</w:t>
      </w:r>
      <w:r w:rsidR="0029551E" w:rsidRPr="0029551E">
        <w:rPr>
          <w:rFonts w:ascii="Times New Roman" w:hAnsi="Times New Roman"/>
        </w:rPr>
        <w:t>ết</w:t>
      </w:r>
      <w:r w:rsidR="0029551E">
        <w:rPr>
          <w:rFonts w:ascii="Times New Roman" w:hAnsi="Times New Roman"/>
        </w:rPr>
        <w:t xml:space="preserve"> qu</w:t>
      </w:r>
      <w:r w:rsidR="0029551E" w:rsidRPr="0029551E">
        <w:rPr>
          <w:rFonts w:ascii="Times New Roman" w:hAnsi="Times New Roman"/>
        </w:rPr>
        <w:t>ả</w:t>
      </w:r>
      <w:r w:rsidR="0029551E">
        <w:rPr>
          <w:rFonts w:ascii="Times New Roman" w:hAnsi="Times New Roman"/>
        </w:rPr>
        <w:t xml:space="preserve"> nghi</w:t>
      </w:r>
      <w:r w:rsidR="0029551E" w:rsidRPr="0029551E">
        <w:rPr>
          <w:rFonts w:ascii="Times New Roman" w:hAnsi="Times New Roman"/>
        </w:rPr>
        <w:t>ê</w:t>
      </w:r>
      <w:r w:rsidR="0029551E">
        <w:rPr>
          <w:rFonts w:ascii="Times New Roman" w:hAnsi="Times New Roman"/>
        </w:rPr>
        <w:t>n c</w:t>
      </w:r>
      <w:r w:rsidR="0029551E" w:rsidRPr="0029551E">
        <w:rPr>
          <w:rFonts w:ascii="Times New Roman" w:hAnsi="Times New Roman"/>
        </w:rPr>
        <w:t>ứu</w:t>
      </w:r>
      <w:r w:rsidR="0029551E">
        <w:rPr>
          <w:rFonts w:ascii="Times New Roman" w:hAnsi="Times New Roman"/>
        </w:rPr>
        <w:t xml:space="preserve"> c</w:t>
      </w:r>
      <w:r w:rsidR="0029551E" w:rsidRPr="0029551E">
        <w:rPr>
          <w:rFonts w:ascii="Times New Roman" w:hAnsi="Times New Roman"/>
        </w:rPr>
        <w:t>ủa</w:t>
      </w:r>
      <w:r w:rsidR="0029551E">
        <w:rPr>
          <w:rFonts w:ascii="Times New Roman" w:hAnsi="Times New Roman"/>
        </w:rPr>
        <w:t xml:space="preserve"> ch</w:t>
      </w:r>
      <w:r w:rsidR="0029551E" w:rsidRPr="0029551E">
        <w:rPr>
          <w:rFonts w:ascii="Times New Roman" w:hAnsi="Times New Roman"/>
        </w:rPr>
        <w:t>úng</w:t>
      </w:r>
      <w:r w:rsidR="0029551E">
        <w:rPr>
          <w:rFonts w:ascii="Times New Roman" w:hAnsi="Times New Roman"/>
        </w:rPr>
        <w:t xml:space="preserve"> t</w:t>
      </w:r>
      <w:r w:rsidR="0029551E" w:rsidRPr="0029551E">
        <w:rPr>
          <w:rFonts w:ascii="Times New Roman" w:hAnsi="Times New Roman"/>
        </w:rPr>
        <w:t>ô</w:t>
      </w:r>
      <w:r w:rsidR="0029551E">
        <w:rPr>
          <w:rFonts w:ascii="Times New Roman" w:hAnsi="Times New Roman"/>
        </w:rPr>
        <w:t>i ch</w:t>
      </w:r>
      <w:r w:rsidR="0029551E" w:rsidRPr="0029551E">
        <w:rPr>
          <w:rFonts w:ascii="Times New Roman" w:hAnsi="Times New Roman" w:hint="eastAsia"/>
        </w:rPr>
        <w:t>ư</w:t>
      </w:r>
      <w:r w:rsidR="0029551E">
        <w:rPr>
          <w:rFonts w:ascii="Times New Roman" w:hAnsi="Times New Roman"/>
        </w:rPr>
        <w:t>a cho th</w:t>
      </w:r>
      <w:r w:rsidR="0029551E" w:rsidRPr="0029551E">
        <w:rPr>
          <w:rFonts w:ascii="Times New Roman" w:hAnsi="Times New Roman"/>
        </w:rPr>
        <w:t>ấy</w:t>
      </w:r>
      <w:r w:rsidR="0029551E">
        <w:rPr>
          <w:rFonts w:ascii="Times New Roman" w:hAnsi="Times New Roman"/>
        </w:rPr>
        <w:t xml:space="preserve"> </w:t>
      </w:r>
      <w:r w:rsidR="00A43150" w:rsidRPr="00A43150">
        <w:rPr>
          <w:rFonts w:ascii="Times New Roman" w:hAnsi="Times New Roman" w:hint="eastAsia"/>
        </w:rPr>
        <w:t>ư</w:t>
      </w:r>
      <w:r w:rsidR="00A43150">
        <w:rPr>
          <w:rFonts w:ascii="Times New Roman" w:hAnsi="Times New Roman"/>
        </w:rPr>
        <w:t>u th</w:t>
      </w:r>
      <w:r w:rsidR="00A43150" w:rsidRPr="00A43150">
        <w:rPr>
          <w:rFonts w:ascii="Times New Roman" w:hAnsi="Times New Roman"/>
        </w:rPr>
        <w:t>ế</w:t>
      </w:r>
      <w:r w:rsidR="0029551E">
        <w:rPr>
          <w:rFonts w:ascii="Times New Roman" w:hAnsi="Times New Roman"/>
        </w:rPr>
        <w:t xml:space="preserve"> v</w:t>
      </w:r>
      <w:r w:rsidR="0029551E" w:rsidRPr="0029551E">
        <w:rPr>
          <w:rFonts w:ascii="Times New Roman" w:hAnsi="Times New Roman"/>
        </w:rPr>
        <w:t>ề</w:t>
      </w:r>
      <w:r w:rsidR="0029551E">
        <w:rPr>
          <w:rFonts w:ascii="Times New Roman" w:hAnsi="Times New Roman"/>
        </w:rPr>
        <w:t xml:space="preserve"> </w:t>
      </w:r>
      <w:r w:rsidR="00A43150">
        <w:rPr>
          <w:rFonts w:ascii="Times New Roman" w:hAnsi="Times New Roman"/>
        </w:rPr>
        <w:t>gi</w:t>
      </w:r>
      <w:r w:rsidR="00A43150" w:rsidRPr="00A43150">
        <w:rPr>
          <w:rFonts w:ascii="Times New Roman" w:hAnsi="Times New Roman"/>
        </w:rPr>
        <w:t>ảm</w:t>
      </w:r>
      <w:r w:rsidR="00A43150">
        <w:rPr>
          <w:rFonts w:ascii="Times New Roman" w:hAnsi="Times New Roman"/>
        </w:rPr>
        <w:t xml:space="preserve"> t</w:t>
      </w:r>
      <w:r w:rsidR="00A43150" w:rsidRPr="00A43150">
        <w:rPr>
          <w:rFonts w:ascii="Times New Roman" w:hAnsi="Times New Roman"/>
        </w:rPr>
        <w:t>ình</w:t>
      </w:r>
      <w:r w:rsidR="00A43150">
        <w:rPr>
          <w:rFonts w:ascii="Times New Roman" w:hAnsi="Times New Roman"/>
        </w:rPr>
        <w:t xml:space="preserve"> tr</w:t>
      </w:r>
      <w:r w:rsidR="00A43150" w:rsidRPr="00A43150">
        <w:rPr>
          <w:rFonts w:ascii="Times New Roman" w:hAnsi="Times New Roman"/>
        </w:rPr>
        <w:t>ạng</w:t>
      </w:r>
      <w:r w:rsidR="0029551E">
        <w:rPr>
          <w:rFonts w:ascii="Times New Roman" w:hAnsi="Times New Roman"/>
        </w:rPr>
        <w:t xml:space="preserve"> stress oxy hóa </w:t>
      </w:r>
      <w:r w:rsidR="00A43150" w:rsidRPr="00A43150">
        <w:rPr>
          <w:rFonts w:ascii="Times New Roman" w:hAnsi="Times New Roman"/>
        </w:rPr>
        <w:t>ở</w:t>
      </w:r>
      <w:r w:rsidR="0029551E">
        <w:rPr>
          <w:rFonts w:ascii="Times New Roman" w:hAnsi="Times New Roman"/>
        </w:rPr>
        <w:t xml:space="preserve"> nh</w:t>
      </w:r>
      <w:r w:rsidR="0029551E" w:rsidRPr="0029551E">
        <w:rPr>
          <w:rFonts w:ascii="Times New Roman" w:hAnsi="Times New Roman"/>
        </w:rPr>
        <w:t>óm</w:t>
      </w:r>
      <w:r w:rsidR="0029551E">
        <w:rPr>
          <w:rFonts w:ascii="Times New Roman" w:hAnsi="Times New Roman"/>
        </w:rPr>
        <w:t xml:space="preserve"> n</w:t>
      </w:r>
      <w:r w:rsidR="0029551E" w:rsidRPr="0029551E">
        <w:rPr>
          <w:rFonts w:ascii="Times New Roman" w:hAnsi="Times New Roman"/>
        </w:rPr>
        <w:t>ội</w:t>
      </w:r>
      <w:r w:rsidR="0029551E">
        <w:rPr>
          <w:rFonts w:ascii="Times New Roman" w:hAnsi="Times New Roman"/>
        </w:rPr>
        <w:t xml:space="preserve"> soi </w:t>
      </w:r>
      <w:r w:rsidR="00A43150">
        <w:rPr>
          <w:rFonts w:ascii="Times New Roman" w:hAnsi="Times New Roman"/>
        </w:rPr>
        <w:t>so v</w:t>
      </w:r>
      <w:r w:rsidR="00A43150" w:rsidRPr="00A43150">
        <w:rPr>
          <w:rFonts w:ascii="Times New Roman" w:hAnsi="Times New Roman"/>
        </w:rPr>
        <w:t>ới</w:t>
      </w:r>
      <w:r w:rsidR="00A43150">
        <w:rPr>
          <w:rFonts w:ascii="Times New Roman" w:hAnsi="Times New Roman"/>
        </w:rPr>
        <w:t xml:space="preserve"> nh</w:t>
      </w:r>
      <w:r w:rsidR="00A43150" w:rsidRPr="00A43150">
        <w:rPr>
          <w:rFonts w:ascii="Times New Roman" w:hAnsi="Times New Roman"/>
        </w:rPr>
        <w:t>óm</w:t>
      </w:r>
      <w:r w:rsidR="0029551E">
        <w:rPr>
          <w:rFonts w:ascii="Times New Roman" w:hAnsi="Times New Roman"/>
        </w:rPr>
        <w:t xml:space="preserve"> m</w:t>
      </w:r>
      <w:r w:rsidR="0029551E" w:rsidRPr="0029551E">
        <w:rPr>
          <w:rFonts w:ascii="Times New Roman" w:hAnsi="Times New Roman"/>
        </w:rPr>
        <w:t>ổ</w:t>
      </w:r>
      <w:r w:rsidR="0029551E">
        <w:rPr>
          <w:rFonts w:ascii="Times New Roman" w:hAnsi="Times New Roman"/>
        </w:rPr>
        <w:t xml:space="preserve"> m</w:t>
      </w:r>
      <w:r w:rsidR="0029551E" w:rsidRPr="0029551E">
        <w:rPr>
          <w:rFonts w:ascii="Times New Roman" w:hAnsi="Times New Roman"/>
        </w:rPr>
        <w:t>ở</w:t>
      </w:r>
      <w:r w:rsidR="00A43150">
        <w:rPr>
          <w:rFonts w:ascii="Times New Roman" w:hAnsi="Times New Roman"/>
        </w:rPr>
        <w:t>. S</w:t>
      </w:r>
      <w:r w:rsidR="00A43150" w:rsidRPr="00A43150">
        <w:rPr>
          <w:rFonts w:ascii="Times New Roman" w:hAnsi="Times New Roman"/>
        </w:rPr>
        <w:t>ự</w:t>
      </w:r>
      <w:r w:rsidR="00A43150">
        <w:rPr>
          <w:rFonts w:ascii="Times New Roman" w:hAnsi="Times New Roman"/>
        </w:rPr>
        <w:t xml:space="preserve"> kh</w:t>
      </w:r>
      <w:r w:rsidR="00A43150" w:rsidRPr="00A43150">
        <w:rPr>
          <w:rFonts w:ascii="Times New Roman" w:hAnsi="Times New Roman"/>
        </w:rPr>
        <w:t>ác</w:t>
      </w:r>
      <w:r w:rsidR="00A43150">
        <w:rPr>
          <w:rFonts w:ascii="Times New Roman" w:hAnsi="Times New Roman"/>
        </w:rPr>
        <w:t xml:space="preserve"> bi</w:t>
      </w:r>
      <w:r w:rsidR="00A43150" w:rsidRPr="00A43150">
        <w:rPr>
          <w:rFonts w:ascii="Times New Roman" w:hAnsi="Times New Roman"/>
        </w:rPr>
        <w:t>ệt</w:t>
      </w:r>
      <w:r w:rsidR="00A43150">
        <w:rPr>
          <w:rFonts w:ascii="Times New Roman" w:hAnsi="Times New Roman"/>
        </w:rPr>
        <w:t xml:space="preserve"> n</w:t>
      </w:r>
      <w:r w:rsidR="00A43150" w:rsidRPr="00A43150">
        <w:rPr>
          <w:rFonts w:ascii="Times New Roman" w:hAnsi="Times New Roman"/>
        </w:rPr>
        <w:t>ày</w:t>
      </w:r>
      <w:r w:rsidR="00F81361">
        <w:rPr>
          <w:rFonts w:ascii="Times New Roman" w:hAnsi="Times New Roman"/>
        </w:rPr>
        <w:t xml:space="preserve"> theo ch</w:t>
      </w:r>
      <w:r w:rsidR="00F81361" w:rsidRPr="00F81361">
        <w:rPr>
          <w:rFonts w:ascii="Times New Roman" w:hAnsi="Times New Roman"/>
        </w:rPr>
        <w:t>ún</w:t>
      </w:r>
      <w:r w:rsidR="00F81361">
        <w:rPr>
          <w:rFonts w:ascii="Times New Roman" w:hAnsi="Times New Roman"/>
        </w:rPr>
        <w:t>g t</w:t>
      </w:r>
      <w:r w:rsidR="00F81361" w:rsidRPr="00F81361">
        <w:rPr>
          <w:rFonts w:ascii="Times New Roman" w:hAnsi="Times New Roman"/>
        </w:rPr>
        <w:t>ô</w:t>
      </w:r>
      <w:r w:rsidR="00F81361">
        <w:rPr>
          <w:rFonts w:ascii="Times New Roman" w:hAnsi="Times New Roman"/>
        </w:rPr>
        <w:t>i</w:t>
      </w:r>
      <w:r w:rsidR="00A43150">
        <w:rPr>
          <w:rFonts w:ascii="Times New Roman" w:hAnsi="Times New Roman"/>
        </w:rPr>
        <w:t xml:space="preserve"> c</w:t>
      </w:r>
      <w:r w:rsidR="00A43150" w:rsidRPr="00A43150">
        <w:rPr>
          <w:rFonts w:ascii="Times New Roman" w:hAnsi="Times New Roman"/>
        </w:rPr>
        <w:t>ó</w:t>
      </w:r>
      <w:r w:rsidR="00A43150">
        <w:rPr>
          <w:rFonts w:ascii="Times New Roman" w:hAnsi="Times New Roman"/>
        </w:rPr>
        <w:t xml:space="preserve"> th</w:t>
      </w:r>
      <w:r w:rsidR="00A43150" w:rsidRPr="00A43150">
        <w:rPr>
          <w:rFonts w:ascii="Times New Roman" w:hAnsi="Times New Roman"/>
        </w:rPr>
        <w:t>ể</w:t>
      </w:r>
      <w:r w:rsidR="00A43150">
        <w:rPr>
          <w:rFonts w:ascii="Times New Roman" w:hAnsi="Times New Roman"/>
        </w:rPr>
        <w:t xml:space="preserve"> </w:t>
      </w:r>
      <w:r w:rsidR="00F81361" w:rsidRPr="00F81361">
        <w:rPr>
          <w:rFonts w:ascii="Times New Roman" w:hAnsi="Times New Roman" w:hint="eastAsia"/>
        </w:rPr>
        <w:t>đ</w:t>
      </w:r>
      <w:r w:rsidR="00F81361" w:rsidRPr="00F81361">
        <w:rPr>
          <w:rFonts w:ascii="Times New Roman" w:hAnsi="Times New Roman"/>
        </w:rPr>
        <w:t>ến</w:t>
      </w:r>
      <w:r w:rsidR="00A43150">
        <w:rPr>
          <w:rFonts w:ascii="Times New Roman" w:hAnsi="Times New Roman"/>
        </w:rPr>
        <w:t xml:space="preserve"> t</w:t>
      </w:r>
      <w:r w:rsidR="00A43150" w:rsidRPr="00A43150">
        <w:rPr>
          <w:rFonts w:ascii="Times New Roman" w:hAnsi="Times New Roman"/>
        </w:rPr>
        <w:t>ừ</w:t>
      </w:r>
      <w:r w:rsidR="00A43150">
        <w:rPr>
          <w:rFonts w:ascii="Times New Roman" w:hAnsi="Times New Roman"/>
        </w:rPr>
        <w:t xml:space="preserve"> y</w:t>
      </w:r>
      <w:r w:rsidR="00A43150" w:rsidRPr="00A43150">
        <w:rPr>
          <w:rFonts w:ascii="Times New Roman" w:hAnsi="Times New Roman"/>
        </w:rPr>
        <w:t>ếu</w:t>
      </w:r>
      <w:r w:rsidR="00A43150">
        <w:rPr>
          <w:rFonts w:ascii="Times New Roman" w:hAnsi="Times New Roman"/>
        </w:rPr>
        <w:t xml:space="preserve"> t</w:t>
      </w:r>
      <w:r w:rsidR="00A43150" w:rsidRPr="00A43150">
        <w:rPr>
          <w:rFonts w:ascii="Times New Roman" w:hAnsi="Times New Roman"/>
        </w:rPr>
        <w:t>ố</w:t>
      </w:r>
      <w:r w:rsidR="00A43150">
        <w:rPr>
          <w:rFonts w:ascii="Times New Roman" w:hAnsi="Times New Roman"/>
        </w:rPr>
        <w:t xml:space="preserve"> th</w:t>
      </w:r>
      <w:r w:rsidR="00A43150" w:rsidRPr="00A43150">
        <w:rPr>
          <w:rFonts w:ascii="Times New Roman" w:hAnsi="Times New Roman"/>
        </w:rPr>
        <w:t>ời</w:t>
      </w:r>
      <w:r w:rsidR="00A43150">
        <w:rPr>
          <w:rFonts w:ascii="Times New Roman" w:hAnsi="Times New Roman"/>
        </w:rPr>
        <w:t xml:space="preserve"> gian phẫu thuật. </w:t>
      </w:r>
      <w:r w:rsidR="009566E7">
        <w:rPr>
          <w:rFonts w:ascii="Times New Roman" w:hAnsi="Times New Roman"/>
        </w:rPr>
        <w:t>T</w:t>
      </w:r>
      <w:r w:rsidR="009566E7" w:rsidRPr="009566E7">
        <w:rPr>
          <w:rFonts w:ascii="Times New Roman" w:hAnsi="Times New Roman"/>
        </w:rPr>
        <w:t xml:space="preserve">rong nghiên cứu của Pappas-Gogos cả hai nhóm mổ nội soi và mổ mở </w:t>
      </w:r>
      <w:r w:rsidR="009566E7" w:rsidRPr="009566E7">
        <w:rPr>
          <w:rFonts w:ascii="Times New Roman" w:hAnsi="Times New Roman" w:hint="eastAsia"/>
        </w:rPr>
        <w:t>đ</w:t>
      </w:r>
      <w:r w:rsidR="009566E7" w:rsidRPr="009566E7">
        <w:rPr>
          <w:rFonts w:ascii="Times New Roman" w:hAnsi="Times New Roman"/>
        </w:rPr>
        <w:t>ều có thời gian phẫu thuật trung bình là 120 phút, còn trong nghiên cứu của chúng tôi nhóm mổ nội soi có thời gian phẫu thuật dài h</w:t>
      </w:r>
      <w:r w:rsidR="009566E7" w:rsidRPr="009566E7">
        <w:rPr>
          <w:rFonts w:ascii="Times New Roman" w:hAnsi="Times New Roman" w:hint="eastAsia"/>
        </w:rPr>
        <w:t>ơ</w:t>
      </w:r>
      <w:r w:rsidR="009566E7" w:rsidRPr="009566E7">
        <w:rPr>
          <w:rFonts w:ascii="Times New Roman" w:hAnsi="Times New Roman"/>
        </w:rPr>
        <w:t xml:space="preserve">n </w:t>
      </w:r>
      <w:r w:rsidR="009566E7" w:rsidRPr="009566E7">
        <w:rPr>
          <w:rFonts w:ascii="Times New Roman" w:hAnsi="Times New Roman" w:hint="eastAsia"/>
        </w:rPr>
        <w:t>đá</w:t>
      </w:r>
      <w:r w:rsidR="009566E7" w:rsidRPr="009566E7">
        <w:rPr>
          <w:rFonts w:ascii="Times New Roman" w:hAnsi="Times New Roman"/>
        </w:rPr>
        <w:t>ng kể so với nhóm mổ mở (142,4</w:t>
      </w:r>
      <w:r w:rsidR="00672548">
        <w:rPr>
          <w:rFonts w:ascii="Times New Roman" w:hAnsi="Times New Roman"/>
          <w:bCs/>
        </w:rPr>
        <w:t>±</w:t>
      </w:r>
      <w:r w:rsidR="00672548" w:rsidRPr="00621EE7">
        <w:rPr>
          <w:rFonts w:ascii="Times New Roman" w:hAnsi="Times New Roman"/>
          <w:bCs/>
        </w:rPr>
        <w:t>41,9</w:t>
      </w:r>
      <w:r w:rsidR="009566E7" w:rsidRPr="009566E7">
        <w:rPr>
          <w:rFonts w:ascii="Times New Roman" w:hAnsi="Times New Roman"/>
        </w:rPr>
        <w:t xml:space="preserve"> vs 124,4</w:t>
      </w:r>
      <w:r w:rsidR="00672548">
        <w:rPr>
          <w:rFonts w:ascii="Times New Roman" w:hAnsi="Times New Roman"/>
          <w:bCs/>
        </w:rPr>
        <w:t>±</w:t>
      </w:r>
      <w:r w:rsidR="00672548" w:rsidRPr="00621EE7">
        <w:rPr>
          <w:rFonts w:ascii="Times New Roman" w:hAnsi="Times New Roman"/>
          <w:bCs/>
        </w:rPr>
        <w:t>31,4</w:t>
      </w:r>
      <w:r w:rsidR="009566E7" w:rsidRPr="009566E7">
        <w:rPr>
          <w:rFonts w:ascii="Times New Roman" w:hAnsi="Times New Roman"/>
        </w:rPr>
        <w:t xml:space="preserve">; p&lt;0,05 bảng 3.9). </w:t>
      </w:r>
      <w:r w:rsidR="00EF66AF">
        <w:rPr>
          <w:rFonts w:ascii="Times New Roman" w:hAnsi="Times New Roman"/>
        </w:rPr>
        <w:t>H</w:t>
      </w:r>
      <w:r w:rsidR="00EF66AF" w:rsidRPr="00EF66AF">
        <w:rPr>
          <w:rFonts w:ascii="Times New Roman" w:hAnsi="Times New Roman" w:hint="eastAsia"/>
        </w:rPr>
        <w:t>ơ</w:t>
      </w:r>
      <w:r w:rsidR="00EF66AF">
        <w:rPr>
          <w:rFonts w:ascii="Times New Roman" w:hAnsi="Times New Roman"/>
        </w:rPr>
        <w:t>n n</w:t>
      </w:r>
      <w:r w:rsidR="00EF66AF" w:rsidRPr="00EF66AF">
        <w:rPr>
          <w:rFonts w:ascii="Times New Roman" w:hAnsi="Times New Roman"/>
        </w:rPr>
        <w:t>ữa</w:t>
      </w:r>
      <w:r w:rsidR="00EF66AF">
        <w:rPr>
          <w:rFonts w:ascii="Times New Roman" w:hAnsi="Times New Roman"/>
        </w:rPr>
        <w:t>, t</w:t>
      </w:r>
      <w:r w:rsidR="009566E7" w:rsidRPr="009566E7">
        <w:rPr>
          <w:rFonts w:ascii="Times New Roman" w:hAnsi="Times New Roman"/>
        </w:rPr>
        <w:t>rong phẫu thuật nội soi việc phải b</w:t>
      </w:r>
      <w:r w:rsidR="009566E7" w:rsidRPr="009566E7">
        <w:rPr>
          <w:rFonts w:ascii="Times New Roman" w:hAnsi="Times New Roman" w:hint="eastAsia"/>
        </w:rPr>
        <w:t>ơ</w:t>
      </w:r>
      <w:r w:rsidR="009566E7" w:rsidRPr="009566E7">
        <w:rPr>
          <w:rFonts w:ascii="Times New Roman" w:hAnsi="Times New Roman"/>
        </w:rPr>
        <w:t>m c</w:t>
      </w:r>
      <w:r w:rsidR="009566E7" w:rsidRPr="009566E7">
        <w:rPr>
          <w:rFonts w:ascii="Times New Roman" w:hAnsi="Times New Roman" w:hint="eastAsia"/>
        </w:rPr>
        <w:t>ă</w:t>
      </w:r>
      <w:r w:rsidR="009566E7" w:rsidRPr="009566E7">
        <w:rPr>
          <w:rFonts w:ascii="Times New Roman" w:hAnsi="Times New Roman"/>
        </w:rPr>
        <w:t xml:space="preserve">ng ổ bụng bằng khí CO2 dẫn </w:t>
      </w:r>
      <w:r w:rsidR="009566E7" w:rsidRPr="009566E7">
        <w:rPr>
          <w:rFonts w:ascii="Times New Roman" w:hAnsi="Times New Roman" w:hint="eastAsia"/>
        </w:rPr>
        <w:t>đ</w:t>
      </w:r>
      <w:r w:rsidR="009566E7" w:rsidRPr="009566E7">
        <w:rPr>
          <w:rFonts w:ascii="Times New Roman" w:hAnsi="Times New Roman"/>
        </w:rPr>
        <w:t>ến hiện t</w:t>
      </w:r>
      <w:r w:rsidR="009566E7" w:rsidRPr="009566E7">
        <w:rPr>
          <w:rFonts w:ascii="Times New Roman" w:hAnsi="Times New Roman" w:hint="eastAsia"/>
        </w:rPr>
        <w:t>ư</w:t>
      </w:r>
      <w:r w:rsidR="009566E7" w:rsidRPr="009566E7">
        <w:rPr>
          <w:rFonts w:ascii="Times New Roman" w:hAnsi="Times New Roman"/>
        </w:rPr>
        <w:t xml:space="preserve">ợng cản trở dòng máu </w:t>
      </w:r>
      <w:r w:rsidR="009566E7" w:rsidRPr="009566E7">
        <w:rPr>
          <w:rFonts w:ascii="Times New Roman" w:hAnsi="Times New Roman" w:hint="eastAsia"/>
        </w:rPr>
        <w:t>đ</w:t>
      </w:r>
      <w:r w:rsidR="009566E7" w:rsidRPr="009566E7">
        <w:rPr>
          <w:rFonts w:ascii="Times New Roman" w:hAnsi="Times New Roman"/>
        </w:rPr>
        <w:t xml:space="preserve">ến và gây thiếu </w:t>
      </w:r>
      <w:r w:rsidR="001F2783">
        <w:rPr>
          <w:rFonts w:ascii="Times New Roman" w:hAnsi="Times New Roman"/>
        </w:rPr>
        <w:t>o</w:t>
      </w:r>
      <w:r w:rsidR="009566E7" w:rsidRPr="009566E7">
        <w:rPr>
          <w:rFonts w:ascii="Times New Roman" w:hAnsi="Times New Roman"/>
        </w:rPr>
        <w:t xml:space="preserve">xy mô các tạng, áp lực CO2 càng cao </w:t>
      </w:r>
      <w:r w:rsidR="009566E7">
        <w:rPr>
          <w:rFonts w:ascii="Times New Roman" w:hAnsi="Times New Roman"/>
        </w:rPr>
        <w:t>ho</w:t>
      </w:r>
      <w:r w:rsidR="009566E7" w:rsidRPr="009566E7">
        <w:rPr>
          <w:rFonts w:ascii="Times New Roman" w:hAnsi="Times New Roman"/>
        </w:rPr>
        <w:t>ặc thời gian phẫu thuật càng dài thì tình trạng thiếu oxy</w:t>
      </w:r>
      <w:r w:rsidR="009566E7">
        <w:rPr>
          <w:rFonts w:ascii="Times New Roman" w:hAnsi="Times New Roman"/>
        </w:rPr>
        <w:t xml:space="preserve"> c</w:t>
      </w:r>
      <w:r w:rsidR="009566E7" w:rsidRPr="009566E7">
        <w:rPr>
          <w:rFonts w:ascii="Times New Roman" w:hAnsi="Times New Roman"/>
        </w:rPr>
        <w:t>ủa</w:t>
      </w:r>
      <w:r w:rsidR="009566E7">
        <w:rPr>
          <w:rFonts w:ascii="Times New Roman" w:hAnsi="Times New Roman"/>
        </w:rPr>
        <w:t xml:space="preserve"> c</w:t>
      </w:r>
      <w:r w:rsidR="009566E7" w:rsidRPr="009566E7">
        <w:rPr>
          <w:rFonts w:ascii="Times New Roman" w:hAnsi="Times New Roman"/>
        </w:rPr>
        <w:t>ác</w:t>
      </w:r>
      <w:r w:rsidR="009566E7">
        <w:rPr>
          <w:rFonts w:ascii="Times New Roman" w:hAnsi="Times New Roman"/>
        </w:rPr>
        <w:t xml:space="preserve"> t</w:t>
      </w:r>
      <w:r w:rsidR="009566E7" w:rsidRPr="009566E7">
        <w:rPr>
          <w:rFonts w:ascii="Times New Roman" w:hAnsi="Times New Roman"/>
        </w:rPr>
        <w:t>ạng lại càng lớn h</w:t>
      </w:r>
      <w:r w:rsidR="009566E7" w:rsidRPr="009566E7">
        <w:rPr>
          <w:rFonts w:ascii="Times New Roman" w:hAnsi="Times New Roman" w:hint="eastAsia"/>
        </w:rPr>
        <w:t>ơ</w:t>
      </w:r>
      <w:r w:rsidR="009566E7" w:rsidRPr="009566E7">
        <w:rPr>
          <w:rFonts w:ascii="Times New Roman" w:hAnsi="Times New Roman"/>
        </w:rPr>
        <w:t>n, và khi kết thúc phẫu thuật quá trình tái t</w:t>
      </w:r>
      <w:r w:rsidR="009566E7" w:rsidRPr="009566E7">
        <w:rPr>
          <w:rFonts w:ascii="Times New Roman" w:hAnsi="Times New Roman" w:hint="eastAsia"/>
        </w:rPr>
        <w:t>ư</w:t>
      </w:r>
      <w:r w:rsidR="009566E7" w:rsidRPr="009566E7">
        <w:rPr>
          <w:rFonts w:ascii="Times New Roman" w:hAnsi="Times New Roman"/>
        </w:rPr>
        <w:t xml:space="preserve">ới máu sẽ dẫn </w:t>
      </w:r>
      <w:r w:rsidR="009566E7" w:rsidRPr="009566E7">
        <w:rPr>
          <w:rFonts w:ascii="Times New Roman" w:hAnsi="Times New Roman" w:hint="eastAsia"/>
        </w:rPr>
        <w:t>đ</w:t>
      </w:r>
      <w:r w:rsidR="009566E7" w:rsidRPr="009566E7">
        <w:rPr>
          <w:rFonts w:ascii="Times New Roman" w:hAnsi="Times New Roman"/>
        </w:rPr>
        <w:t>ến gia t</w:t>
      </w:r>
      <w:r w:rsidR="009566E7" w:rsidRPr="009566E7">
        <w:rPr>
          <w:rFonts w:ascii="Times New Roman" w:hAnsi="Times New Roman" w:hint="eastAsia"/>
        </w:rPr>
        <w:t>ă</w:t>
      </w:r>
      <w:r w:rsidR="009566E7">
        <w:rPr>
          <w:rFonts w:ascii="Times New Roman" w:hAnsi="Times New Roman"/>
        </w:rPr>
        <w:t>ng các gốc tự do</w:t>
      </w:r>
      <w:r w:rsidR="00BA09DA">
        <w:rPr>
          <w:rFonts w:ascii="Times New Roman" w:hAnsi="Times New Roman"/>
        </w:rPr>
        <w:t>.</w:t>
      </w:r>
    </w:p>
    <w:p w:rsidR="00BF35B0" w:rsidRPr="00046166" w:rsidRDefault="00BF35B0" w:rsidP="00BF35B0">
      <w:pPr>
        <w:spacing w:line="360" w:lineRule="auto"/>
        <w:jc w:val="both"/>
        <w:rPr>
          <w:rFonts w:ascii="Times New Roman" w:hAnsi="Times New Roman"/>
          <w:i/>
        </w:rPr>
      </w:pPr>
      <w:r w:rsidRPr="00046166">
        <w:rPr>
          <w:rFonts w:ascii="Times New Roman" w:hAnsi="Times New Roman"/>
          <w:i/>
        </w:rPr>
        <w:t xml:space="preserve">* Thời gian phẫu thuật </w:t>
      </w:r>
    </w:p>
    <w:p w:rsidR="00AB6C4D" w:rsidRPr="00277C2E" w:rsidRDefault="00AB6C4D" w:rsidP="00AB6C4D">
      <w:pPr>
        <w:spacing w:line="360" w:lineRule="auto"/>
        <w:ind w:firstLine="709"/>
        <w:jc w:val="both"/>
        <w:rPr>
          <w:rFonts w:ascii="Times New Roman" w:hAnsi="Times New Roman"/>
          <w:spacing w:val="-2"/>
        </w:rPr>
      </w:pPr>
      <w:r>
        <w:rPr>
          <w:rFonts w:ascii="Times New Roman" w:hAnsi="Times New Roman"/>
        </w:rPr>
        <w:t>Phẫu thuật l</w:t>
      </w:r>
      <w:r w:rsidRPr="00DF09BF">
        <w:rPr>
          <w:rFonts w:ascii="Times New Roman" w:hAnsi="Times New Roman"/>
        </w:rPr>
        <w:t>à</w:t>
      </w:r>
      <w:r>
        <w:rPr>
          <w:rFonts w:ascii="Times New Roman" w:hAnsi="Times New Roman"/>
        </w:rPr>
        <w:t xml:space="preserve"> m</w:t>
      </w:r>
      <w:r w:rsidRPr="00DF09BF">
        <w:rPr>
          <w:rFonts w:ascii="Times New Roman" w:hAnsi="Times New Roman"/>
        </w:rPr>
        <w:t>ột</w:t>
      </w:r>
      <w:r>
        <w:rPr>
          <w:rFonts w:ascii="Times New Roman" w:hAnsi="Times New Roman"/>
        </w:rPr>
        <w:t xml:space="preserve"> sang ch</w:t>
      </w:r>
      <w:r w:rsidRPr="00DF09BF">
        <w:rPr>
          <w:rFonts w:ascii="Times New Roman" w:hAnsi="Times New Roman"/>
        </w:rPr>
        <w:t>ấn</w:t>
      </w:r>
      <w:r>
        <w:rPr>
          <w:rFonts w:ascii="Times New Roman" w:hAnsi="Times New Roman"/>
        </w:rPr>
        <w:t xml:space="preserve"> v</w:t>
      </w:r>
      <w:r w:rsidRPr="00DF09BF">
        <w:rPr>
          <w:rFonts w:ascii="Times New Roman" w:hAnsi="Times New Roman"/>
        </w:rPr>
        <w:t>ới</w:t>
      </w:r>
      <w:r>
        <w:rPr>
          <w:rFonts w:ascii="Times New Roman" w:hAnsi="Times New Roman"/>
        </w:rPr>
        <w:t xml:space="preserve"> nhi</w:t>
      </w:r>
      <w:r w:rsidRPr="00DF09BF">
        <w:rPr>
          <w:rFonts w:ascii="Times New Roman" w:hAnsi="Times New Roman"/>
        </w:rPr>
        <w:t>ều</w:t>
      </w:r>
      <w:r>
        <w:rPr>
          <w:rFonts w:ascii="Times New Roman" w:hAnsi="Times New Roman"/>
        </w:rPr>
        <w:t xml:space="preserve"> t</w:t>
      </w:r>
      <w:r w:rsidRPr="00DF09BF">
        <w:rPr>
          <w:rFonts w:ascii="Times New Roman" w:hAnsi="Times New Roman"/>
        </w:rPr>
        <w:t>ác</w:t>
      </w:r>
      <w:r>
        <w:rPr>
          <w:rFonts w:ascii="Times New Roman" w:hAnsi="Times New Roman"/>
        </w:rPr>
        <w:t xml:space="preserve"> đ</w:t>
      </w:r>
      <w:r w:rsidRPr="00DF09BF">
        <w:rPr>
          <w:rFonts w:ascii="Times New Roman" w:hAnsi="Times New Roman"/>
        </w:rPr>
        <w:t>ộng</w:t>
      </w:r>
      <w:r>
        <w:rPr>
          <w:rFonts w:ascii="Times New Roman" w:hAnsi="Times New Roman"/>
        </w:rPr>
        <w:t xml:space="preserve"> l</w:t>
      </w:r>
      <w:r w:rsidRPr="00DF09BF">
        <w:rPr>
          <w:rFonts w:ascii="Times New Roman" w:hAnsi="Times New Roman"/>
        </w:rPr>
        <w:t>ê</w:t>
      </w:r>
      <w:r>
        <w:rPr>
          <w:rFonts w:ascii="Times New Roman" w:hAnsi="Times New Roman"/>
        </w:rPr>
        <w:t>n c</w:t>
      </w:r>
      <w:r w:rsidRPr="00DF09BF">
        <w:rPr>
          <w:rFonts w:ascii="Times New Roman" w:hAnsi="Times New Roman"/>
        </w:rPr>
        <w:t>ơ</w:t>
      </w:r>
      <w:r>
        <w:rPr>
          <w:rFonts w:ascii="Times New Roman" w:hAnsi="Times New Roman"/>
        </w:rPr>
        <w:t xml:space="preserve"> th</w:t>
      </w:r>
      <w:r w:rsidRPr="00DF09BF">
        <w:rPr>
          <w:rFonts w:ascii="Times New Roman" w:hAnsi="Times New Roman"/>
        </w:rPr>
        <w:t>ể</w:t>
      </w:r>
      <w:r>
        <w:rPr>
          <w:rFonts w:ascii="Times New Roman" w:hAnsi="Times New Roman"/>
        </w:rPr>
        <w:t xml:space="preserve"> c</w:t>
      </w:r>
      <w:r w:rsidRPr="00DF09BF">
        <w:rPr>
          <w:rFonts w:ascii="Times New Roman" w:hAnsi="Times New Roman"/>
        </w:rPr>
        <w:t>ó</w:t>
      </w:r>
      <w:r>
        <w:rPr>
          <w:rFonts w:ascii="Times New Roman" w:hAnsi="Times New Roman"/>
        </w:rPr>
        <w:t xml:space="preserve"> th</w:t>
      </w:r>
      <w:r w:rsidRPr="00DF09BF">
        <w:rPr>
          <w:rFonts w:ascii="Times New Roman" w:hAnsi="Times New Roman"/>
        </w:rPr>
        <w:t>ể</w:t>
      </w:r>
      <w:r>
        <w:rPr>
          <w:rFonts w:ascii="Times New Roman" w:hAnsi="Times New Roman"/>
        </w:rPr>
        <w:t xml:space="preserve"> g</w:t>
      </w:r>
      <w:r w:rsidRPr="00DF09BF">
        <w:rPr>
          <w:rFonts w:ascii="Times New Roman" w:hAnsi="Times New Roman"/>
        </w:rPr>
        <w:t>â</w:t>
      </w:r>
      <w:r>
        <w:rPr>
          <w:rFonts w:ascii="Times New Roman" w:hAnsi="Times New Roman"/>
        </w:rPr>
        <w:t>y ra t</w:t>
      </w:r>
      <w:r w:rsidRPr="00DF09BF">
        <w:rPr>
          <w:rFonts w:ascii="Times New Roman" w:hAnsi="Times New Roman"/>
        </w:rPr>
        <w:t>ình</w:t>
      </w:r>
      <w:r>
        <w:rPr>
          <w:rFonts w:ascii="Times New Roman" w:hAnsi="Times New Roman"/>
        </w:rPr>
        <w:t xml:space="preserve"> tr</w:t>
      </w:r>
      <w:r w:rsidRPr="00DF09BF">
        <w:rPr>
          <w:rFonts w:ascii="Times New Roman" w:hAnsi="Times New Roman"/>
        </w:rPr>
        <w:t>ạng</w:t>
      </w:r>
      <w:r>
        <w:rPr>
          <w:rFonts w:ascii="Times New Roman" w:hAnsi="Times New Roman"/>
        </w:rPr>
        <w:t xml:space="preserve"> stress oxy hóa </w:t>
      </w:r>
      <w:r w:rsidRPr="00DF09BF">
        <w:rPr>
          <w:rFonts w:ascii="Times New Roman" w:hAnsi="Times New Roman"/>
        </w:rPr>
        <w:t>đã</w:t>
      </w:r>
      <w:r>
        <w:rPr>
          <w:rFonts w:ascii="Times New Roman" w:hAnsi="Times New Roman"/>
        </w:rPr>
        <w:t xml:space="preserve"> đư</w:t>
      </w:r>
      <w:r w:rsidRPr="00DF09BF">
        <w:rPr>
          <w:rFonts w:ascii="Times New Roman" w:hAnsi="Times New Roman"/>
        </w:rPr>
        <w:t>ợc</w:t>
      </w:r>
      <w:r>
        <w:rPr>
          <w:rFonts w:ascii="Times New Roman" w:hAnsi="Times New Roman"/>
        </w:rPr>
        <w:t xml:space="preserve"> c</w:t>
      </w:r>
      <w:r w:rsidRPr="00DF09BF">
        <w:rPr>
          <w:rFonts w:ascii="Times New Roman" w:hAnsi="Times New Roman"/>
        </w:rPr>
        <w:t>ô</w:t>
      </w:r>
      <w:r>
        <w:rPr>
          <w:rFonts w:ascii="Times New Roman" w:hAnsi="Times New Roman"/>
        </w:rPr>
        <w:t>ng nh</w:t>
      </w:r>
      <w:r w:rsidRPr="00DF09BF">
        <w:rPr>
          <w:rFonts w:ascii="Times New Roman" w:hAnsi="Times New Roman"/>
        </w:rPr>
        <w:t>ận</w:t>
      </w:r>
      <w:r>
        <w:rPr>
          <w:rFonts w:ascii="Times New Roman" w:hAnsi="Times New Roman"/>
        </w:rPr>
        <w:t xml:space="preserve"> v</w:t>
      </w:r>
      <w:r w:rsidRPr="00DF09BF">
        <w:rPr>
          <w:rFonts w:ascii="Times New Roman" w:hAnsi="Times New Roman"/>
        </w:rPr>
        <w:t>à</w:t>
      </w:r>
      <w:r>
        <w:rPr>
          <w:rFonts w:ascii="Times New Roman" w:hAnsi="Times New Roman"/>
        </w:rPr>
        <w:t xml:space="preserve"> c</w:t>
      </w:r>
      <w:r w:rsidRPr="00DF09BF">
        <w:rPr>
          <w:rFonts w:ascii="Times New Roman" w:hAnsi="Times New Roman"/>
        </w:rPr>
        <w:t>ó</w:t>
      </w:r>
      <w:r>
        <w:rPr>
          <w:rFonts w:ascii="Times New Roman" w:hAnsi="Times New Roman"/>
        </w:rPr>
        <w:t xml:space="preserve"> nhi</w:t>
      </w:r>
      <w:r w:rsidRPr="00DF09BF">
        <w:rPr>
          <w:rFonts w:ascii="Times New Roman" w:hAnsi="Times New Roman"/>
        </w:rPr>
        <w:t>ều</w:t>
      </w:r>
      <w:r>
        <w:rPr>
          <w:rFonts w:ascii="Times New Roman" w:hAnsi="Times New Roman"/>
        </w:rPr>
        <w:t xml:space="preserve"> nghi</w:t>
      </w:r>
      <w:r w:rsidRPr="00DF09BF">
        <w:rPr>
          <w:rFonts w:ascii="Times New Roman" w:hAnsi="Times New Roman"/>
        </w:rPr>
        <w:t>ê</w:t>
      </w:r>
      <w:r>
        <w:rPr>
          <w:rFonts w:ascii="Times New Roman" w:hAnsi="Times New Roman"/>
        </w:rPr>
        <w:t>n c</w:t>
      </w:r>
      <w:r w:rsidRPr="00DF09BF">
        <w:rPr>
          <w:rFonts w:ascii="Times New Roman" w:hAnsi="Times New Roman"/>
        </w:rPr>
        <w:t>ứu</w:t>
      </w:r>
      <w:r>
        <w:rPr>
          <w:rFonts w:ascii="Times New Roman" w:hAnsi="Times New Roman"/>
        </w:rPr>
        <w:t xml:space="preserve"> trong nh</w:t>
      </w:r>
      <w:r w:rsidRPr="00DF09BF">
        <w:rPr>
          <w:rFonts w:ascii="Times New Roman" w:hAnsi="Times New Roman"/>
        </w:rPr>
        <w:t>ững</w:t>
      </w:r>
      <w:r>
        <w:rPr>
          <w:rFonts w:ascii="Times New Roman" w:hAnsi="Times New Roman"/>
        </w:rPr>
        <w:t xml:space="preserve"> n</w:t>
      </w:r>
      <w:r w:rsidRPr="00DF09BF">
        <w:rPr>
          <w:rFonts w:ascii="Times New Roman" w:hAnsi="Times New Roman"/>
        </w:rPr>
        <w:t>ăm</w:t>
      </w:r>
      <w:r>
        <w:rPr>
          <w:rFonts w:ascii="Times New Roman" w:hAnsi="Times New Roman"/>
        </w:rPr>
        <w:t xml:space="preserve"> g</w:t>
      </w:r>
      <w:r w:rsidRPr="00DF09BF">
        <w:rPr>
          <w:rFonts w:ascii="Times New Roman" w:hAnsi="Times New Roman"/>
        </w:rPr>
        <w:t>ần</w:t>
      </w:r>
      <w:r>
        <w:rPr>
          <w:rFonts w:ascii="Times New Roman" w:hAnsi="Times New Roman"/>
        </w:rPr>
        <w:t xml:space="preserve"> </w:t>
      </w:r>
      <w:r w:rsidRPr="00DF09BF">
        <w:rPr>
          <w:rFonts w:ascii="Times New Roman" w:hAnsi="Times New Roman"/>
        </w:rPr>
        <w:t>đây</w:t>
      </w:r>
      <w:r>
        <w:rPr>
          <w:rFonts w:ascii="Times New Roman" w:hAnsi="Times New Roman"/>
        </w:rPr>
        <w:t>. Th</w:t>
      </w:r>
      <w:r w:rsidRPr="00DF09BF">
        <w:rPr>
          <w:rFonts w:ascii="Times New Roman" w:hAnsi="Times New Roman"/>
        </w:rPr>
        <w:t>ời</w:t>
      </w:r>
      <w:r>
        <w:rPr>
          <w:rFonts w:ascii="Times New Roman" w:hAnsi="Times New Roman"/>
        </w:rPr>
        <w:t xml:space="preserve"> gian phẫu thuật (TGPT) c</w:t>
      </w:r>
      <w:r w:rsidRPr="00DF09BF">
        <w:rPr>
          <w:rFonts w:ascii="Times New Roman" w:hAnsi="Times New Roman"/>
        </w:rPr>
        <w:t>àng</w:t>
      </w:r>
      <w:r>
        <w:rPr>
          <w:rFonts w:ascii="Times New Roman" w:hAnsi="Times New Roman"/>
        </w:rPr>
        <w:t xml:space="preserve"> d</w:t>
      </w:r>
      <w:r w:rsidRPr="00DF09BF">
        <w:rPr>
          <w:rFonts w:ascii="Times New Roman" w:hAnsi="Times New Roman"/>
        </w:rPr>
        <w:t>ài</w:t>
      </w:r>
      <w:r>
        <w:rPr>
          <w:rFonts w:ascii="Times New Roman" w:hAnsi="Times New Roman"/>
        </w:rPr>
        <w:t xml:space="preserve"> th</w:t>
      </w:r>
      <w:r w:rsidRPr="00DF09BF">
        <w:rPr>
          <w:rFonts w:ascii="Times New Roman" w:hAnsi="Times New Roman"/>
        </w:rPr>
        <w:t>ì</w:t>
      </w:r>
      <w:r>
        <w:rPr>
          <w:rFonts w:ascii="Times New Roman" w:hAnsi="Times New Roman"/>
        </w:rPr>
        <w:t xml:space="preserve"> BN ph</w:t>
      </w:r>
      <w:r w:rsidRPr="00DF09BF">
        <w:rPr>
          <w:rFonts w:ascii="Times New Roman" w:hAnsi="Times New Roman"/>
        </w:rPr>
        <w:t>ải</w:t>
      </w:r>
      <w:r>
        <w:rPr>
          <w:rFonts w:ascii="Times New Roman" w:hAnsi="Times New Roman"/>
        </w:rPr>
        <w:t xml:space="preserve"> ch</w:t>
      </w:r>
      <w:r w:rsidRPr="00DF09BF">
        <w:rPr>
          <w:rFonts w:ascii="Times New Roman" w:hAnsi="Times New Roman"/>
        </w:rPr>
        <w:t>ịu</w:t>
      </w:r>
      <w:r>
        <w:rPr>
          <w:rFonts w:ascii="Times New Roman" w:hAnsi="Times New Roman"/>
        </w:rPr>
        <w:t xml:space="preserve"> đ</w:t>
      </w:r>
      <w:r w:rsidRPr="00DF09BF">
        <w:rPr>
          <w:rFonts w:ascii="Times New Roman" w:hAnsi="Times New Roman"/>
        </w:rPr>
        <w:t>ựng</w:t>
      </w:r>
      <w:r>
        <w:rPr>
          <w:rFonts w:ascii="Times New Roman" w:hAnsi="Times New Roman"/>
        </w:rPr>
        <w:t xml:space="preserve"> nh</w:t>
      </w:r>
      <w:r w:rsidRPr="00DF09BF">
        <w:rPr>
          <w:rFonts w:ascii="Times New Roman" w:hAnsi="Times New Roman"/>
        </w:rPr>
        <w:t>ững</w:t>
      </w:r>
      <w:r>
        <w:rPr>
          <w:rFonts w:ascii="Times New Roman" w:hAnsi="Times New Roman"/>
        </w:rPr>
        <w:t xml:space="preserve"> t</w:t>
      </w:r>
      <w:r w:rsidRPr="00DF09BF">
        <w:rPr>
          <w:rFonts w:ascii="Times New Roman" w:hAnsi="Times New Roman"/>
        </w:rPr>
        <w:t>ác</w:t>
      </w:r>
      <w:r>
        <w:rPr>
          <w:rFonts w:ascii="Times New Roman" w:hAnsi="Times New Roman"/>
        </w:rPr>
        <w:t xml:space="preserve"> đ</w:t>
      </w:r>
      <w:r w:rsidRPr="00DF09BF">
        <w:rPr>
          <w:rFonts w:ascii="Times New Roman" w:hAnsi="Times New Roman"/>
        </w:rPr>
        <w:t>ộng</w:t>
      </w:r>
      <w:r>
        <w:rPr>
          <w:rFonts w:ascii="Times New Roman" w:hAnsi="Times New Roman"/>
        </w:rPr>
        <w:t xml:space="preserve"> do phẫu thuật g</w:t>
      </w:r>
      <w:r w:rsidRPr="00DF09BF">
        <w:rPr>
          <w:rFonts w:ascii="Times New Roman" w:hAnsi="Times New Roman"/>
        </w:rPr>
        <w:t>â</w:t>
      </w:r>
      <w:r>
        <w:rPr>
          <w:rFonts w:ascii="Times New Roman" w:hAnsi="Times New Roman"/>
        </w:rPr>
        <w:t>y ra c</w:t>
      </w:r>
      <w:r w:rsidRPr="00DF09BF">
        <w:rPr>
          <w:rFonts w:ascii="Times New Roman" w:hAnsi="Times New Roman"/>
        </w:rPr>
        <w:t>àng</w:t>
      </w:r>
      <w:r>
        <w:rPr>
          <w:rFonts w:ascii="Times New Roman" w:hAnsi="Times New Roman"/>
        </w:rPr>
        <w:t xml:space="preserve"> l</w:t>
      </w:r>
      <w:r w:rsidRPr="00DF09BF">
        <w:rPr>
          <w:rFonts w:ascii="Times New Roman" w:hAnsi="Times New Roman"/>
        </w:rPr>
        <w:t>ớn</w:t>
      </w:r>
      <w:r>
        <w:rPr>
          <w:rFonts w:ascii="Times New Roman" w:hAnsi="Times New Roman"/>
        </w:rPr>
        <w:t xml:space="preserve"> v</w:t>
      </w:r>
      <w:r w:rsidRPr="00DF09BF">
        <w:rPr>
          <w:rFonts w:ascii="Times New Roman" w:hAnsi="Times New Roman"/>
        </w:rPr>
        <w:t>à</w:t>
      </w:r>
      <w:r>
        <w:rPr>
          <w:rFonts w:ascii="Times New Roman" w:hAnsi="Times New Roman"/>
        </w:rPr>
        <w:t xml:space="preserve"> c</w:t>
      </w:r>
      <w:r w:rsidRPr="00DF09BF">
        <w:rPr>
          <w:rFonts w:ascii="Times New Roman" w:hAnsi="Times New Roman"/>
        </w:rPr>
        <w:t>ó</w:t>
      </w:r>
      <w:r>
        <w:rPr>
          <w:rFonts w:ascii="Times New Roman" w:hAnsi="Times New Roman"/>
        </w:rPr>
        <w:t xml:space="preserve"> th</w:t>
      </w:r>
      <w:r w:rsidRPr="00DF09BF">
        <w:rPr>
          <w:rFonts w:ascii="Times New Roman" w:hAnsi="Times New Roman"/>
        </w:rPr>
        <w:t>ể</w:t>
      </w:r>
      <w:r>
        <w:rPr>
          <w:rFonts w:ascii="Times New Roman" w:hAnsi="Times New Roman"/>
        </w:rPr>
        <w:t xml:space="preserve"> d</w:t>
      </w:r>
      <w:r w:rsidRPr="00DF09BF">
        <w:rPr>
          <w:rFonts w:ascii="Times New Roman" w:hAnsi="Times New Roman"/>
        </w:rPr>
        <w:t>ẫn</w:t>
      </w:r>
      <w:r>
        <w:rPr>
          <w:rFonts w:ascii="Times New Roman" w:hAnsi="Times New Roman"/>
        </w:rPr>
        <w:t xml:space="preserve"> đ</w:t>
      </w:r>
      <w:r w:rsidRPr="00DF09BF">
        <w:rPr>
          <w:rFonts w:ascii="Times New Roman" w:hAnsi="Times New Roman"/>
        </w:rPr>
        <w:t>ến</w:t>
      </w:r>
      <w:r>
        <w:rPr>
          <w:rFonts w:ascii="Times New Roman" w:hAnsi="Times New Roman"/>
        </w:rPr>
        <w:t xml:space="preserve"> t</w:t>
      </w:r>
      <w:r w:rsidRPr="00DF09BF">
        <w:rPr>
          <w:rFonts w:ascii="Times New Roman" w:hAnsi="Times New Roman"/>
        </w:rPr>
        <w:t>ình</w:t>
      </w:r>
      <w:r>
        <w:rPr>
          <w:rFonts w:ascii="Times New Roman" w:hAnsi="Times New Roman"/>
        </w:rPr>
        <w:t xml:space="preserve"> tr</w:t>
      </w:r>
      <w:r w:rsidRPr="00DF09BF">
        <w:rPr>
          <w:rFonts w:ascii="Times New Roman" w:hAnsi="Times New Roman"/>
        </w:rPr>
        <w:t>ạng</w:t>
      </w:r>
      <w:r>
        <w:rPr>
          <w:rFonts w:ascii="Times New Roman" w:hAnsi="Times New Roman"/>
        </w:rPr>
        <w:t xml:space="preserve"> stress oxy hóa n</w:t>
      </w:r>
      <w:r w:rsidRPr="00DF09BF">
        <w:rPr>
          <w:rFonts w:ascii="Times New Roman" w:hAnsi="Times New Roman"/>
        </w:rPr>
        <w:t>ặng</w:t>
      </w:r>
      <w:r>
        <w:rPr>
          <w:rFonts w:ascii="Times New Roman" w:hAnsi="Times New Roman"/>
        </w:rPr>
        <w:t xml:space="preserve"> n</w:t>
      </w:r>
      <w:r w:rsidRPr="00DF09BF">
        <w:rPr>
          <w:rFonts w:ascii="Times New Roman" w:hAnsi="Times New Roman"/>
        </w:rPr>
        <w:t>ề</w:t>
      </w:r>
      <w:r>
        <w:rPr>
          <w:rFonts w:ascii="Times New Roman" w:hAnsi="Times New Roman"/>
        </w:rPr>
        <w:t xml:space="preserve"> h</w:t>
      </w:r>
      <w:r w:rsidRPr="00DF09BF">
        <w:rPr>
          <w:rFonts w:ascii="Times New Roman" w:hAnsi="Times New Roman"/>
        </w:rPr>
        <w:t>ơ</w:t>
      </w:r>
      <w:r>
        <w:rPr>
          <w:rFonts w:ascii="Times New Roman" w:hAnsi="Times New Roman"/>
        </w:rPr>
        <w:t>n. Trong nghi</w:t>
      </w:r>
      <w:r w:rsidRPr="00296A40">
        <w:rPr>
          <w:rFonts w:ascii="Times New Roman" w:hAnsi="Times New Roman"/>
        </w:rPr>
        <w:t>ê</w:t>
      </w:r>
      <w:r>
        <w:rPr>
          <w:rFonts w:ascii="Times New Roman" w:hAnsi="Times New Roman"/>
        </w:rPr>
        <w:t>n c</w:t>
      </w:r>
      <w:r w:rsidRPr="00296A40">
        <w:rPr>
          <w:rFonts w:ascii="Times New Roman" w:hAnsi="Times New Roman"/>
        </w:rPr>
        <w:t>ứu</w:t>
      </w:r>
      <w:r>
        <w:rPr>
          <w:rFonts w:ascii="Times New Roman" w:hAnsi="Times New Roman"/>
        </w:rPr>
        <w:t xml:space="preserve"> n</w:t>
      </w:r>
      <w:r w:rsidRPr="00296A40">
        <w:rPr>
          <w:rFonts w:ascii="Times New Roman" w:hAnsi="Times New Roman"/>
        </w:rPr>
        <w:t>ày</w:t>
      </w:r>
      <w:r>
        <w:rPr>
          <w:rFonts w:ascii="Times New Roman" w:hAnsi="Times New Roman"/>
        </w:rPr>
        <w:t>, ch</w:t>
      </w:r>
      <w:r w:rsidRPr="00296A40">
        <w:rPr>
          <w:rFonts w:ascii="Times New Roman" w:hAnsi="Times New Roman"/>
        </w:rPr>
        <w:t>úng</w:t>
      </w:r>
      <w:r>
        <w:rPr>
          <w:rFonts w:ascii="Times New Roman" w:hAnsi="Times New Roman"/>
        </w:rPr>
        <w:t xml:space="preserve"> t</w:t>
      </w:r>
      <w:r w:rsidRPr="00296A40">
        <w:rPr>
          <w:rFonts w:ascii="Times New Roman" w:hAnsi="Times New Roman"/>
        </w:rPr>
        <w:t>ô</w:t>
      </w:r>
      <w:r>
        <w:rPr>
          <w:rFonts w:ascii="Times New Roman" w:hAnsi="Times New Roman"/>
        </w:rPr>
        <w:t>i t</w:t>
      </w:r>
      <w:r w:rsidRPr="00296A40">
        <w:rPr>
          <w:rFonts w:ascii="Times New Roman" w:hAnsi="Times New Roman"/>
        </w:rPr>
        <w:t>ìm</w:t>
      </w:r>
      <w:r>
        <w:rPr>
          <w:rFonts w:ascii="Times New Roman" w:hAnsi="Times New Roman"/>
        </w:rPr>
        <w:t xml:space="preserve"> hi</w:t>
      </w:r>
      <w:r w:rsidRPr="0061378D">
        <w:rPr>
          <w:rFonts w:ascii="Times New Roman" w:hAnsi="Times New Roman"/>
        </w:rPr>
        <w:t>ểu</w:t>
      </w:r>
      <w:r>
        <w:rPr>
          <w:rFonts w:ascii="Times New Roman" w:hAnsi="Times New Roman"/>
        </w:rPr>
        <w:t xml:space="preserve"> </w:t>
      </w:r>
      <w:r w:rsidRPr="0061378D">
        <w:rPr>
          <w:rFonts w:ascii="Times New Roman" w:hAnsi="Times New Roman"/>
        </w:rPr>
        <w:t>ảnh</w:t>
      </w:r>
      <w:r>
        <w:rPr>
          <w:rFonts w:ascii="Times New Roman" w:hAnsi="Times New Roman"/>
        </w:rPr>
        <w:t xml:space="preserve"> hư</w:t>
      </w:r>
      <w:r w:rsidRPr="0061378D">
        <w:rPr>
          <w:rFonts w:ascii="Times New Roman" w:hAnsi="Times New Roman"/>
        </w:rPr>
        <w:t>ởng</w:t>
      </w:r>
      <w:r>
        <w:rPr>
          <w:rFonts w:ascii="Times New Roman" w:hAnsi="Times New Roman"/>
        </w:rPr>
        <w:t xml:space="preserve"> c</w:t>
      </w:r>
      <w:r w:rsidRPr="0061378D">
        <w:rPr>
          <w:rFonts w:ascii="Times New Roman" w:hAnsi="Times New Roman"/>
        </w:rPr>
        <w:t>ủa</w:t>
      </w:r>
      <w:r>
        <w:rPr>
          <w:rFonts w:ascii="Times New Roman" w:hAnsi="Times New Roman"/>
        </w:rPr>
        <w:t xml:space="preserve"> TGPT đ</w:t>
      </w:r>
      <w:r w:rsidRPr="0061378D">
        <w:rPr>
          <w:rFonts w:ascii="Times New Roman" w:hAnsi="Times New Roman"/>
        </w:rPr>
        <w:t>ến</w:t>
      </w:r>
      <w:r>
        <w:rPr>
          <w:rFonts w:ascii="Times New Roman" w:hAnsi="Times New Roman"/>
        </w:rPr>
        <w:t xml:space="preserve"> </w:t>
      </w:r>
      <w:r w:rsidR="00EF66AF">
        <w:rPr>
          <w:rFonts w:ascii="Times New Roman" w:hAnsi="Times New Roman"/>
        </w:rPr>
        <w:t>s</w:t>
      </w:r>
      <w:r w:rsidR="00EF66AF" w:rsidRPr="0061378D">
        <w:rPr>
          <w:rFonts w:ascii="Times New Roman" w:hAnsi="Times New Roman"/>
        </w:rPr>
        <w:t>ự</w:t>
      </w:r>
      <w:r w:rsidR="00EF66AF">
        <w:rPr>
          <w:rFonts w:ascii="Times New Roman" w:hAnsi="Times New Roman"/>
        </w:rPr>
        <w:t xml:space="preserve"> thay đ</w:t>
      </w:r>
      <w:r w:rsidR="00EF66AF" w:rsidRPr="0061378D">
        <w:rPr>
          <w:rFonts w:ascii="Times New Roman" w:hAnsi="Times New Roman"/>
        </w:rPr>
        <w:t>ổi</w:t>
      </w:r>
      <w:r w:rsidR="00EF66AF">
        <w:rPr>
          <w:rFonts w:ascii="Times New Roman" w:hAnsi="Times New Roman"/>
        </w:rPr>
        <w:t xml:space="preserve"> h</w:t>
      </w:r>
      <w:r w:rsidR="00EF66AF" w:rsidRPr="00EF66AF">
        <w:rPr>
          <w:rFonts w:ascii="Times New Roman" w:hAnsi="Times New Roman"/>
        </w:rPr>
        <w:t>à</w:t>
      </w:r>
      <w:r w:rsidR="00EF66AF">
        <w:rPr>
          <w:rFonts w:ascii="Times New Roman" w:hAnsi="Times New Roman"/>
        </w:rPr>
        <w:t>m l</w:t>
      </w:r>
      <w:r w:rsidR="00EF66AF">
        <w:rPr>
          <w:rFonts w:ascii="Times New Roman" w:hAnsi="Times New Roman" w:hint="eastAsia"/>
        </w:rPr>
        <w:t>ư</w:t>
      </w:r>
      <w:r w:rsidR="00EF66AF" w:rsidRPr="00EF66AF">
        <w:rPr>
          <w:rFonts w:ascii="Times New Roman" w:hAnsi="Times New Roman"/>
        </w:rPr>
        <w:t>ợng</w:t>
      </w:r>
      <w:r w:rsidR="00EF66AF">
        <w:rPr>
          <w:rFonts w:ascii="Times New Roman" w:hAnsi="Times New Roman"/>
        </w:rPr>
        <w:t xml:space="preserve"> M</w:t>
      </w:r>
      <w:r w:rsidR="00EF66AF" w:rsidRPr="00EF66AF">
        <w:rPr>
          <w:rFonts w:ascii="Times New Roman" w:hAnsi="Times New Roman"/>
        </w:rPr>
        <w:t>D</w:t>
      </w:r>
      <w:r w:rsidR="00EF66AF">
        <w:rPr>
          <w:rFonts w:ascii="Times New Roman" w:hAnsi="Times New Roman"/>
        </w:rPr>
        <w:t>A h</w:t>
      </w:r>
      <w:r w:rsidR="00EF66AF" w:rsidRPr="00EF66AF">
        <w:rPr>
          <w:rFonts w:ascii="Times New Roman" w:hAnsi="Times New Roman"/>
        </w:rPr>
        <w:t>ồng</w:t>
      </w:r>
      <w:r w:rsidR="00EF66AF">
        <w:rPr>
          <w:rFonts w:ascii="Times New Roman" w:hAnsi="Times New Roman"/>
        </w:rPr>
        <w:t xml:space="preserve"> c</w:t>
      </w:r>
      <w:r w:rsidR="00EF66AF" w:rsidRPr="00EF66AF">
        <w:rPr>
          <w:rFonts w:ascii="Times New Roman" w:hAnsi="Times New Roman"/>
        </w:rPr>
        <w:t>ầu</w:t>
      </w:r>
      <w:r>
        <w:rPr>
          <w:rFonts w:ascii="Times New Roman" w:hAnsi="Times New Roman"/>
        </w:rPr>
        <w:t xml:space="preserve"> c</w:t>
      </w:r>
      <w:r w:rsidRPr="0061378D">
        <w:rPr>
          <w:rFonts w:ascii="Times New Roman" w:hAnsi="Times New Roman"/>
        </w:rPr>
        <w:t>ủa</w:t>
      </w:r>
      <w:r>
        <w:rPr>
          <w:rFonts w:ascii="Times New Roman" w:hAnsi="Times New Roman"/>
        </w:rPr>
        <w:t xml:space="preserve"> BN đư</w:t>
      </w:r>
      <w:r w:rsidRPr="0061378D">
        <w:rPr>
          <w:rFonts w:ascii="Times New Roman" w:hAnsi="Times New Roman"/>
        </w:rPr>
        <w:t>ợc</w:t>
      </w:r>
      <w:r>
        <w:rPr>
          <w:rFonts w:ascii="Times New Roman" w:hAnsi="Times New Roman"/>
        </w:rPr>
        <w:t xml:space="preserve"> phẫu thuật c</w:t>
      </w:r>
      <w:r w:rsidRPr="0061378D">
        <w:rPr>
          <w:rFonts w:ascii="Times New Roman" w:hAnsi="Times New Roman"/>
        </w:rPr>
        <w:t>ắt</w:t>
      </w:r>
      <w:r>
        <w:rPr>
          <w:rFonts w:ascii="Times New Roman" w:hAnsi="Times New Roman"/>
        </w:rPr>
        <w:t xml:space="preserve"> UTĐT theo c</w:t>
      </w:r>
      <w:r w:rsidRPr="0061378D">
        <w:rPr>
          <w:rFonts w:ascii="Times New Roman" w:hAnsi="Times New Roman"/>
        </w:rPr>
        <w:t>ác</w:t>
      </w:r>
      <w:r>
        <w:rPr>
          <w:rFonts w:ascii="Times New Roman" w:hAnsi="Times New Roman"/>
        </w:rPr>
        <w:t xml:space="preserve"> nh</w:t>
      </w:r>
      <w:r w:rsidRPr="0061378D">
        <w:rPr>
          <w:rFonts w:ascii="Times New Roman" w:hAnsi="Times New Roman"/>
        </w:rPr>
        <w:t>óm</w:t>
      </w:r>
      <w:r>
        <w:rPr>
          <w:rFonts w:ascii="Times New Roman" w:hAnsi="Times New Roman"/>
        </w:rPr>
        <w:t xml:space="preserve"> c</w:t>
      </w:r>
      <w:r w:rsidRPr="0061378D">
        <w:rPr>
          <w:rFonts w:ascii="Times New Roman" w:hAnsi="Times New Roman"/>
        </w:rPr>
        <w:t>ó</w:t>
      </w:r>
      <w:r>
        <w:rPr>
          <w:rFonts w:ascii="Times New Roman" w:hAnsi="Times New Roman"/>
        </w:rPr>
        <w:t xml:space="preserve"> TGPT kh</w:t>
      </w:r>
      <w:r w:rsidRPr="0061378D">
        <w:rPr>
          <w:rFonts w:ascii="Times New Roman" w:hAnsi="Times New Roman"/>
        </w:rPr>
        <w:t>ác</w:t>
      </w:r>
      <w:r>
        <w:rPr>
          <w:rFonts w:ascii="Times New Roman" w:hAnsi="Times New Roman"/>
        </w:rPr>
        <w:t xml:space="preserve"> nhau. V</w:t>
      </w:r>
      <w:r w:rsidRPr="0061378D">
        <w:rPr>
          <w:rFonts w:ascii="Times New Roman" w:hAnsi="Times New Roman"/>
        </w:rPr>
        <w:t>ì</w:t>
      </w:r>
      <w:r>
        <w:rPr>
          <w:rFonts w:ascii="Times New Roman" w:hAnsi="Times New Roman"/>
        </w:rPr>
        <w:t xml:space="preserve"> TGPT trung b</w:t>
      </w:r>
      <w:r w:rsidRPr="0061378D">
        <w:rPr>
          <w:rFonts w:ascii="Times New Roman" w:hAnsi="Times New Roman"/>
        </w:rPr>
        <w:t>ình</w:t>
      </w:r>
      <w:r>
        <w:rPr>
          <w:rFonts w:ascii="Times New Roman" w:hAnsi="Times New Roman"/>
        </w:rPr>
        <w:t xml:space="preserve"> c</w:t>
      </w:r>
      <w:r w:rsidRPr="0061378D">
        <w:rPr>
          <w:rFonts w:ascii="Times New Roman" w:hAnsi="Times New Roman"/>
        </w:rPr>
        <w:t>ủa</w:t>
      </w:r>
      <w:r>
        <w:rPr>
          <w:rFonts w:ascii="Times New Roman" w:hAnsi="Times New Roman"/>
        </w:rPr>
        <w:t xml:space="preserve"> nh</w:t>
      </w:r>
      <w:r w:rsidRPr="0061378D">
        <w:rPr>
          <w:rFonts w:ascii="Times New Roman" w:hAnsi="Times New Roman"/>
        </w:rPr>
        <w:t>óm</w:t>
      </w:r>
      <w:r>
        <w:rPr>
          <w:rFonts w:ascii="Times New Roman" w:hAnsi="Times New Roman"/>
        </w:rPr>
        <w:t xml:space="preserve"> nghi</w:t>
      </w:r>
      <w:r w:rsidRPr="0061378D">
        <w:rPr>
          <w:rFonts w:ascii="Times New Roman" w:hAnsi="Times New Roman"/>
        </w:rPr>
        <w:t>ê</w:t>
      </w:r>
      <w:r>
        <w:rPr>
          <w:rFonts w:ascii="Times New Roman" w:hAnsi="Times New Roman"/>
        </w:rPr>
        <w:t>n c</w:t>
      </w:r>
      <w:r w:rsidRPr="0061378D">
        <w:rPr>
          <w:rFonts w:ascii="Times New Roman" w:hAnsi="Times New Roman"/>
        </w:rPr>
        <w:t>ứu</w:t>
      </w:r>
      <w:r>
        <w:rPr>
          <w:rFonts w:ascii="Times New Roman" w:hAnsi="Times New Roman"/>
        </w:rPr>
        <w:t xml:space="preserve"> l</w:t>
      </w:r>
      <w:r w:rsidRPr="0061378D">
        <w:rPr>
          <w:rFonts w:ascii="Times New Roman" w:hAnsi="Times New Roman"/>
        </w:rPr>
        <w:t>à</w:t>
      </w:r>
      <w:r>
        <w:rPr>
          <w:rFonts w:ascii="Times New Roman" w:hAnsi="Times New Roman"/>
        </w:rPr>
        <w:t xml:space="preserve"> 130 ph</w:t>
      </w:r>
      <w:r w:rsidRPr="0061378D">
        <w:rPr>
          <w:rFonts w:ascii="Times New Roman" w:hAnsi="Times New Roman"/>
        </w:rPr>
        <w:t>út</w:t>
      </w:r>
      <w:r>
        <w:rPr>
          <w:rFonts w:ascii="Times New Roman" w:hAnsi="Times New Roman"/>
        </w:rPr>
        <w:t xml:space="preserve"> n</w:t>
      </w:r>
      <w:r w:rsidRPr="0061378D">
        <w:rPr>
          <w:rFonts w:ascii="Times New Roman" w:hAnsi="Times New Roman"/>
        </w:rPr>
        <w:t>ê</w:t>
      </w:r>
      <w:r>
        <w:rPr>
          <w:rFonts w:ascii="Times New Roman" w:hAnsi="Times New Roman"/>
        </w:rPr>
        <w:t>n ch</w:t>
      </w:r>
      <w:r w:rsidRPr="0061378D">
        <w:rPr>
          <w:rFonts w:ascii="Times New Roman" w:hAnsi="Times New Roman"/>
        </w:rPr>
        <w:t>úng</w:t>
      </w:r>
      <w:r>
        <w:rPr>
          <w:rFonts w:ascii="Times New Roman" w:hAnsi="Times New Roman"/>
        </w:rPr>
        <w:t xml:space="preserve"> t</w:t>
      </w:r>
      <w:r w:rsidRPr="0061378D">
        <w:rPr>
          <w:rFonts w:ascii="Times New Roman" w:hAnsi="Times New Roman"/>
        </w:rPr>
        <w:t>ô</w:t>
      </w:r>
      <w:r>
        <w:rPr>
          <w:rFonts w:ascii="Times New Roman" w:hAnsi="Times New Roman"/>
        </w:rPr>
        <w:t>i chia nh</w:t>
      </w:r>
      <w:r w:rsidRPr="0061378D">
        <w:rPr>
          <w:rFonts w:ascii="Times New Roman" w:hAnsi="Times New Roman"/>
        </w:rPr>
        <w:t>óm</w:t>
      </w:r>
      <w:r>
        <w:rPr>
          <w:rFonts w:ascii="Times New Roman" w:hAnsi="Times New Roman"/>
        </w:rPr>
        <w:t xml:space="preserve"> BN c</w:t>
      </w:r>
      <w:r w:rsidRPr="0061378D">
        <w:rPr>
          <w:rFonts w:ascii="Times New Roman" w:hAnsi="Times New Roman"/>
        </w:rPr>
        <w:t>ó</w:t>
      </w:r>
      <w:r>
        <w:rPr>
          <w:rFonts w:ascii="Times New Roman" w:hAnsi="Times New Roman"/>
        </w:rPr>
        <w:t xml:space="preserve"> </w:t>
      </w:r>
      <w:r>
        <w:rPr>
          <w:rFonts w:ascii="Times New Roman" w:hAnsi="Times New Roman"/>
        </w:rPr>
        <w:lastRenderedPageBreak/>
        <w:t>đ</w:t>
      </w:r>
      <w:r w:rsidRPr="0061378D">
        <w:rPr>
          <w:rFonts w:ascii="Times New Roman" w:hAnsi="Times New Roman"/>
        </w:rPr>
        <w:t>ầy</w:t>
      </w:r>
      <w:r>
        <w:rPr>
          <w:rFonts w:ascii="Times New Roman" w:hAnsi="Times New Roman"/>
        </w:rPr>
        <w:t xml:space="preserve"> đ</w:t>
      </w:r>
      <w:r w:rsidRPr="0061378D">
        <w:rPr>
          <w:rFonts w:ascii="Times New Roman" w:hAnsi="Times New Roman"/>
        </w:rPr>
        <w:t>ủ</w:t>
      </w:r>
      <w:r>
        <w:rPr>
          <w:rFonts w:ascii="Times New Roman" w:hAnsi="Times New Roman"/>
        </w:rPr>
        <w:t xml:space="preserve"> k</w:t>
      </w:r>
      <w:r w:rsidRPr="0061378D">
        <w:rPr>
          <w:rFonts w:ascii="Times New Roman" w:hAnsi="Times New Roman"/>
        </w:rPr>
        <w:t>ết</w:t>
      </w:r>
      <w:r>
        <w:rPr>
          <w:rFonts w:ascii="Times New Roman" w:hAnsi="Times New Roman"/>
        </w:rPr>
        <w:t xml:space="preserve"> qu</w:t>
      </w:r>
      <w:r w:rsidRPr="0061378D">
        <w:rPr>
          <w:rFonts w:ascii="Times New Roman" w:hAnsi="Times New Roman"/>
        </w:rPr>
        <w:t>ả</w:t>
      </w:r>
      <w:r>
        <w:rPr>
          <w:rFonts w:ascii="Times New Roman" w:hAnsi="Times New Roman"/>
        </w:rPr>
        <w:t xml:space="preserve"> M</w:t>
      </w:r>
      <w:r w:rsidRPr="0061378D">
        <w:rPr>
          <w:rFonts w:ascii="Times New Roman" w:hAnsi="Times New Roman"/>
        </w:rPr>
        <w:t>D</w:t>
      </w:r>
      <w:r>
        <w:rPr>
          <w:rFonts w:ascii="Times New Roman" w:hAnsi="Times New Roman"/>
        </w:rPr>
        <w:t>A trư</w:t>
      </w:r>
      <w:r w:rsidRPr="0061378D">
        <w:rPr>
          <w:rFonts w:ascii="Times New Roman" w:hAnsi="Times New Roman"/>
        </w:rPr>
        <w:t>ớc</w:t>
      </w:r>
      <w:r>
        <w:rPr>
          <w:rFonts w:ascii="Times New Roman" w:hAnsi="Times New Roman"/>
        </w:rPr>
        <w:t xml:space="preserve"> v</w:t>
      </w:r>
      <w:r w:rsidRPr="0061378D">
        <w:rPr>
          <w:rFonts w:ascii="Times New Roman" w:hAnsi="Times New Roman"/>
        </w:rPr>
        <w:t>à</w:t>
      </w:r>
      <w:r>
        <w:rPr>
          <w:rFonts w:ascii="Times New Roman" w:hAnsi="Times New Roman"/>
        </w:rPr>
        <w:t xml:space="preserve"> sau m</w:t>
      </w:r>
      <w:r w:rsidRPr="0061378D">
        <w:rPr>
          <w:rFonts w:ascii="Times New Roman" w:hAnsi="Times New Roman"/>
        </w:rPr>
        <w:t>ổ</w:t>
      </w:r>
      <w:r>
        <w:rPr>
          <w:rFonts w:ascii="Times New Roman" w:hAnsi="Times New Roman"/>
        </w:rPr>
        <w:t xml:space="preserve"> t</w:t>
      </w:r>
      <w:r w:rsidRPr="0061378D">
        <w:rPr>
          <w:rFonts w:ascii="Times New Roman" w:hAnsi="Times New Roman"/>
        </w:rPr>
        <w:t>ại</w:t>
      </w:r>
      <w:r>
        <w:rPr>
          <w:rFonts w:ascii="Times New Roman" w:hAnsi="Times New Roman"/>
        </w:rPr>
        <w:t xml:space="preserve"> 4 th</w:t>
      </w:r>
      <w:r w:rsidRPr="0061378D">
        <w:rPr>
          <w:rFonts w:ascii="Times New Roman" w:hAnsi="Times New Roman"/>
        </w:rPr>
        <w:t>ời</w:t>
      </w:r>
      <w:r>
        <w:rPr>
          <w:rFonts w:ascii="Times New Roman" w:hAnsi="Times New Roman"/>
        </w:rPr>
        <w:t xml:space="preserve"> </w:t>
      </w:r>
      <w:r w:rsidRPr="0061378D">
        <w:rPr>
          <w:rFonts w:ascii="Times New Roman" w:hAnsi="Times New Roman"/>
        </w:rPr>
        <w:t>đ</w:t>
      </w:r>
      <w:r>
        <w:rPr>
          <w:rFonts w:ascii="Times New Roman" w:hAnsi="Times New Roman"/>
        </w:rPr>
        <w:t>i</w:t>
      </w:r>
      <w:r w:rsidRPr="0061378D">
        <w:rPr>
          <w:rFonts w:ascii="Times New Roman" w:hAnsi="Times New Roman"/>
        </w:rPr>
        <w:t>ểm</w:t>
      </w:r>
      <w:r>
        <w:rPr>
          <w:rFonts w:ascii="Times New Roman" w:hAnsi="Times New Roman"/>
        </w:rPr>
        <w:t xml:space="preserve"> th</w:t>
      </w:r>
      <w:r w:rsidRPr="0061378D">
        <w:rPr>
          <w:rFonts w:ascii="Times New Roman" w:hAnsi="Times New Roman"/>
        </w:rPr>
        <w:t>ành</w:t>
      </w:r>
      <w:r>
        <w:rPr>
          <w:rFonts w:ascii="Times New Roman" w:hAnsi="Times New Roman"/>
        </w:rPr>
        <w:t xml:space="preserve"> hai nh</w:t>
      </w:r>
      <w:r w:rsidRPr="0061378D">
        <w:rPr>
          <w:rFonts w:ascii="Times New Roman" w:hAnsi="Times New Roman"/>
        </w:rPr>
        <w:t>óm</w:t>
      </w:r>
      <w:r>
        <w:rPr>
          <w:rFonts w:ascii="Times New Roman" w:hAnsi="Times New Roman"/>
        </w:rPr>
        <w:t xml:space="preserve"> c</w:t>
      </w:r>
      <w:r w:rsidRPr="0061378D">
        <w:rPr>
          <w:rFonts w:ascii="Times New Roman" w:hAnsi="Times New Roman"/>
        </w:rPr>
        <w:t>ó</w:t>
      </w:r>
      <w:r>
        <w:rPr>
          <w:rFonts w:ascii="Times New Roman" w:hAnsi="Times New Roman"/>
        </w:rPr>
        <w:t xml:space="preserve"> TGPT tr</w:t>
      </w:r>
      <w:r w:rsidRPr="0061378D">
        <w:rPr>
          <w:rFonts w:ascii="Times New Roman" w:hAnsi="Times New Roman"/>
        </w:rPr>
        <w:t>ê</w:t>
      </w:r>
      <w:r>
        <w:rPr>
          <w:rFonts w:ascii="Times New Roman" w:hAnsi="Times New Roman"/>
        </w:rPr>
        <w:t>n 130 ph</w:t>
      </w:r>
      <w:r w:rsidRPr="0061378D">
        <w:rPr>
          <w:rFonts w:ascii="Times New Roman" w:hAnsi="Times New Roman"/>
        </w:rPr>
        <w:t>út</w:t>
      </w:r>
      <w:r>
        <w:rPr>
          <w:rFonts w:ascii="Times New Roman" w:hAnsi="Times New Roman"/>
        </w:rPr>
        <w:t xml:space="preserve"> v</w:t>
      </w:r>
      <w:r w:rsidRPr="0061378D">
        <w:rPr>
          <w:rFonts w:ascii="Times New Roman" w:hAnsi="Times New Roman"/>
        </w:rPr>
        <w:t>à</w:t>
      </w:r>
      <w:r>
        <w:rPr>
          <w:rFonts w:ascii="Times New Roman" w:hAnsi="Times New Roman"/>
        </w:rPr>
        <w:t xml:space="preserve"> dư</w:t>
      </w:r>
      <w:r w:rsidRPr="0061378D">
        <w:rPr>
          <w:rFonts w:ascii="Times New Roman" w:hAnsi="Times New Roman"/>
        </w:rPr>
        <w:t>ới</w:t>
      </w:r>
      <w:r>
        <w:rPr>
          <w:rFonts w:ascii="Times New Roman" w:hAnsi="Times New Roman"/>
        </w:rPr>
        <w:t xml:space="preserve"> 130 ph</w:t>
      </w:r>
      <w:r w:rsidRPr="0061378D">
        <w:rPr>
          <w:rFonts w:ascii="Times New Roman" w:hAnsi="Times New Roman"/>
        </w:rPr>
        <w:t>út</w:t>
      </w:r>
      <w:r>
        <w:rPr>
          <w:rFonts w:ascii="Times New Roman" w:hAnsi="Times New Roman"/>
        </w:rPr>
        <w:t>. K</w:t>
      </w:r>
      <w:r w:rsidRPr="00882D8B">
        <w:rPr>
          <w:rFonts w:ascii="Times New Roman" w:hAnsi="Times New Roman"/>
        </w:rPr>
        <w:t>ết</w:t>
      </w:r>
      <w:r>
        <w:rPr>
          <w:rFonts w:ascii="Times New Roman" w:hAnsi="Times New Roman"/>
        </w:rPr>
        <w:t xml:space="preserve"> qu</w:t>
      </w:r>
      <w:r w:rsidRPr="00882D8B">
        <w:rPr>
          <w:rFonts w:ascii="Times New Roman" w:hAnsi="Times New Roman"/>
        </w:rPr>
        <w:t>ả</w:t>
      </w:r>
      <w:r>
        <w:rPr>
          <w:rFonts w:ascii="Times New Roman" w:hAnsi="Times New Roman"/>
        </w:rPr>
        <w:t xml:space="preserve"> </w:t>
      </w:r>
      <w:r w:rsidRPr="00882D8B">
        <w:rPr>
          <w:rFonts w:ascii="Times New Roman" w:hAnsi="Times New Roman"/>
        </w:rPr>
        <w:t>ở</w:t>
      </w:r>
      <w:r>
        <w:rPr>
          <w:rFonts w:ascii="Times New Roman" w:hAnsi="Times New Roman"/>
        </w:rPr>
        <w:t xml:space="preserve"> b</w:t>
      </w:r>
      <w:r w:rsidRPr="00882D8B">
        <w:rPr>
          <w:rFonts w:ascii="Times New Roman" w:hAnsi="Times New Roman"/>
        </w:rPr>
        <w:t>ảng</w:t>
      </w:r>
      <w:r>
        <w:rPr>
          <w:rFonts w:ascii="Times New Roman" w:hAnsi="Times New Roman"/>
        </w:rPr>
        <w:t xml:space="preserve"> 3.3</w:t>
      </w:r>
      <w:r w:rsidR="00B439AC">
        <w:rPr>
          <w:rFonts w:ascii="Times New Roman" w:hAnsi="Times New Roman"/>
        </w:rPr>
        <w:t>5</w:t>
      </w:r>
      <w:r>
        <w:rPr>
          <w:rFonts w:ascii="Times New Roman" w:hAnsi="Times New Roman"/>
        </w:rPr>
        <w:t xml:space="preserve"> cho th</w:t>
      </w:r>
      <w:r w:rsidRPr="00882D8B">
        <w:rPr>
          <w:rFonts w:ascii="Times New Roman" w:hAnsi="Times New Roman"/>
        </w:rPr>
        <w:t>ấy</w:t>
      </w:r>
      <w:r>
        <w:rPr>
          <w:rFonts w:ascii="Times New Roman" w:hAnsi="Times New Roman"/>
        </w:rPr>
        <w:t xml:space="preserve"> </w:t>
      </w:r>
      <w:r w:rsidR="00E21D4C">
        <w:rPr>
          <w:rFonts w:ascii="Times New Roman" w:hAnsi="Times New Roman"/>
        </w:rPr>
        <w:t>h</w:t>
      </w:r>
      <w:r w:rsidR="00E21D4C" w:rsidRPr="00E21D4C">
        <w:rPr>
          <w:rFonts w:ascii="Times New Roman" w:hAnsi="Times New Roman"/>
        </w:rPr>
        <w:t>àm</w:t>
      </w:r>
      <w:r w:rsidR="00E21D4C">
        <w:rPr>
          <w:rFonts w:ascii="Times New Roman" w:hAnsi="Times New Roman"/>
        </w:rPr>
        <w:t xml:space="preserve"> l</w:t>
      </w:r>
      <w:r w:rsidR="00E21D4C">
        <w:rPr>
          <w:rFonts w:ascii="Times New Roman" w:hAnsi="Times New Roman" w:hint="eastAsia"/>
        </w:rPr>
        <w:t>ư</w:t>
      </w:r>
      <w:r w:rsidR="00E21D4C" w:rsidRPr="00E21D4C">
        <w:rPr>
          <w:rFonts w:ascii="Times New Roman" w:hAnsi="Times New Roman"/>
        </w:rPr>
        <w:t>ợng</w:t>
      </w:r>
      <w:r>
        <w:rPr>
          <w:rFonts w:ascii="Times New Roman" w:hAnsi="Times New Roman"/>
        </w:rPr>
        <w:t xml:space="preserve"> M</w:t>
      </w:r>
      <w:r w:rsidRPr="00882D8B">
        <w:rPr>
          <w:rFonts w:ascii="Times New Roman" w:hAnsi="Times New Roman"/>
        </w:rPr>
        <w:t>D</w:t>
      </w:r>
      <w:r>
        <w:rPr>
          <w:rFonts w:ascii="Times New Roman" w:hAnsi="Times New Roman"/>
        </w:rPr>
        <w:t>A h</w:t>
      </w:r>
      <w:r w:rsidRPr="00882D8B">
        <w:rPr>
          <w:rFonts w:ascii="Times New Roman" w:hAnsi="Times New Roman"/>
        </w:rPr>
        <w:t>ồng</w:t>
      </w:r>
      <w:r>
        <w:rPr>
          <w:rFonts w:ascii="Times New Roman" w:hAnsi="Times New Roman"/>
        </w:rPr>
        <w:t xml:space="preserve"> c</w:t>
      </w:r>
      <w:r w:rsidRPr="00882D8B">
        <w:rPr>
          <w:rFonts w:ascii="Times New Roman" w:hAnsi="Times New Roman"/>
        </w:rPr>
        <w:t>ầu</w:t>
      </w:r>
      <w:r>
        <w:rPr>
          <w:rFonts w:ascii="Times New Roman" w:hAnsi="Times New Roman"/>
        </w:rPr>
        <w:t xml:space="preserve"> c</w:t>
      </w:r>
      <w:r w:rsidRPr="00882D8B">
        <w:rPr>
          <w:rFonts w:ascii="Times New Roman" w:hAnsi="Times New Roman"/>
        </w:rPr>
        <w:t>ủa</w:t>
      </w:r>
      <w:r>
        <w:rPr>
          <w:rFonts w:ascii="Times New Roman" w:hAnsi="Times New Roman"/>
        </w:rPr>
        <w:t xml:space="preserve"> hai nh</w:t>
      </w:r>
      <w:r w:rsidRPr="00882D8B">
        <w:rPr>
          <w:rFonts w:ascii="Times New Roman" w:hAnsi="Times New Roman"/>
        </w:rPr>
        <w:t>óm</w:t>
      </w:r>
      <w:r>
        <w:rPr>
          <w:rFonts w:ascii="Times New Roman" w:hAnsi="Times New Roman"/>
        </w:rPr>
        <w:t xml:space="preserve"> t</w:t>
      </w:r>
      <w:r w:rsidRPr="00882D8B">
        <w:rPr>
          <w:rFonts w:ascii="Times New Roman" w:hAnsi="Times New Roman"/>
        </w:rPr>
        <w:t>ại</w:t>
      </w:r>
      <w:r>
        <w:rPr>
          <w:rFonts w:ascii="Times New Roman" w:hAnsi="Times New Roman"/>
        </w:rPr>
        <w:t xml:space="preserve"> c</w:t>
      </w:r>
      <w:r w:rsidRPr="00882D8B">
        <w:rPr>
          <w:rFonts w:ascii="Times New Roman" w:hAnsi="Times New Roman"/>
        </w:rPr>
        <w:t>ác</w:t>
      </w:r>
      <w:r>
        <w:rPr>
          <w:rFonts w:ascii="Times New Roman" w:hAnsi="Times New Roman"/>
        </w:rPr>
        <w:t xml:space="preserve"> th</w:t>
      </w:r>
      <w:r w:rsidRPr="00882D8B">
        <w:rPr>
          <w:rFonts w:ascii="Times New Roman" w:hAnsi="Times New Roman"/>
        </w:rPr>
        <w:t>ời</w:t>
      </w:r>
      <w:r>
        <w:rPr>
          <w:rFonts w:ascii="Times New Roman" w:hAnsi="Times New Roman"/>
        </w:rPr>
        <w:t xml:space="preserve"> </w:t>
      </w:r>
      <w:r w:rsidRPr="00882D8B">
        <w:rPr>
          <w:rFonts w:ascii="Times New Roman" w:hAnsi="Times New Roman"/>
        </w:rPr>
        <w:t>đ</w:t>
      </w:r>
      <w:r>
        <w:rPr>
          <w:rFonts w:ascii="Times New Roman" w:hAnsi="Times New Roman"/>
        </w:rPr>
        <w:t>i</w:t>
      </w:r>
      <w:r w:rsidRPr="00882D8B">
        <w:rPr>
          <w:rFonts w:ascii="Times New Roman" w:hAnsi="Times New Roman"/>
        </w:rPr>
        <w:t>ểm</w:t>
      </w:r>
      <w:r>
        <w:rPr>
          <w:rFonts w:ascii="Times New Roman" w:hAnsi="Times New Roman"/>
        </w:rPr>
        <w:t xml:space="preserve"> l</w:t>
      </w:r>
      <w:r w:rsidRPr="00882D8B">
        <w:rPr>
          <w:rFonts w:ascii="Times New Roman" w:hAnsi="Times New Roman"/>
        </w:rPr>
        <w:t>ấy</w:t>
      </w:r>
      <w:r>
        <w:rPr>
          <w:rFonts w:ascii="Times New Roman" w:hAnsi="Times New Roman"/>
        </w:rPr>
        <w:t xml:space="preserve"> m</w:t>
      </w:r>
      <w:r w:rsidRPr="00882D8B">
        <w:rPr>
          <w:rFonts w:ascii="Times New Roman" w:hAnsi="Times New Roman"/>
        </w:rPr>
        <w:t>áu</w:t>
      </w:r>
      <w:r>
        <w:rPr>
          <w:rFonts w:ascii="Times New Roman" w:hAnsi="Times New Roman"/>
        </w:rPr>
        <w:t xml:space="preserve"> </w:t>
      </w:r>
      <w:r w:rsidRPr="00277C2E">
        <w:rPr>
          <w:rFonts w:ascii="Times New Roman" w:hAnsi="Times New Roman"/>
          <w:spacing w:val="-2"/>
        </w:rPr>
        <w:t>tr</w:t>
      </w:r>
      <w:r w:rsidRPr="00277C2E">
        <w:rPr>
          <w:rFonts w:ascii="Times New Roman" w:hAnsi="Times New Roman" w:hint="eastAsia"/>
          <w:spacing w:val="-2"/>
        </w:rPr>
        <w:t>ư</w:t>
      </w:r>
      <w:r w:rsidRPr="00277C2E">
        <w:rPr>
          <w:rFonts w:ascii="Times New Roman" w:hAnsi="Times New Roman"/>
          <w:spacing w:val="-2"/>
        </w:rPr>
        <w:t xml:space="preserve">ớc và sau mổ đều không có sự khác biệt </w:t>
      </w:r>
      <w:r w:rsidR="00E21D4C">
        <w:rPr>
          <w:rFonts w:ascii="Times New Roman" w:hAnsi="Times New Roman"/>
          <w:spacing w:val="-2"/>
        </w:rPr>
        <w:t>(</w:t>
      </w:r>
      <w:r w:rsidRPr="00277C2E">
        <w:rPr>
          <w:rFonts w:ascii="Times New Roman" w:hAnsi="Times New Roman"/>
          <w:spacing w:val="-2"/>
        </w:rPr>
        <w:t>p&gt;0,05</w:t>
      </w:r>
      <w:r w:rsidR="00E21D4C">
        <w:rPr>
          <w:rFonts w:ascii="Times New Roman" w:hAnsi="Times New Roman"/>
          <w:spacing w:val="-2"/>
        </w:rPr>
        <w:t>)</w:t>
      </w:r>
      <w:r w:rsidRPr="00277C2E">
        <w:rPr>
          <w:rFonts w:ascii="Times New Roman" w:hAnsi="Times New Roman"/>
          <w:spacing w:val="-2"/>
        </w:rPr>
        <w:t>; tuy nhiên kiểm tra ghép cặp của từng nhóm theo các thời điểm</w:t>
      </w:r>
      <w:r w:rsidR="00E21D4C" w:rsidRPr="00277C2E">
        <w:rPr>
          <w:rFonts w:ascii="Times New Roman" w:hAnsi="Times New Roman"/>
          <w:spacing w:val="-2"/>
        </w:rPr>
        <w:t xml:space="preserve"> (bảng 3.36 và 3.37)</w:t>
      </w:r>
      <w:r w:rsidRPr="00277C2E">
        <w:rPr>
          <w:rFonts w:ascii="Times New Roman" w:hAnsi="Times New Roman"/>
          <w:spacing w:val="-2"/>
        </w:rPr>
        <w:t xml:space="preserve"> thì thấy</w:t>
      </w:r>
      <w:r w:rsidR="00E21D4C">
        <w:rPr>
          <w:rFonts w:ascii="Times New Roman" w:hAnsi="Times New Roman"/>
          <w:spacing w:val="-2"/>
        </w:rPr>
        <w:t>,</w:t>
      </w:r>
      <w:r w:rsidRPr="00277C2E">
        <w:rPr>
          <w:rFonts w:ascii="Times New Roman" w:hAnsi="Times New Roman"/>
          <w:spacing w:val="-2"/>
        </w:rPr>
        <w:t xml:space="preserve"> ở nhóm TGPT dưới 130 phút </w:t>
      </w:r>
      <w:r w:rsidR="00E21D4C">
        <w:rPr>
          <w:rFonts w:ascii="Times New Roman" w:hAnsi="Times New Roman"/>
          <w:spacing w:val="-2"/>
        </w:rPr>
        <w:t>h</w:t>
      </w:r>
      <w:r w:rsidR="00E21D4C" w:rsidRPr="00E21D4C">
        <w:rPr>
          <w:rFonts w:ascii="Times New Roman" w:hAnsi="Times New Roman"/>
          <w:spacing w:val="-2"/>
        </w:rPr>
        <w:t>àm</w:t>
      </w:r>
      <w:r w:rsidR="00E21D4C">
        <w:rPr>
          <w:rFonts w:ascii="Times New Roman" w:hAnsi="Times New Roman"/>
          <w:spacing w:val="-2"/>
        </w:rPr>
        <w:t xml:space="preserve"> l</w:t>
      </w:r>
      <w:r w:rsidR="00E21D4C">
        <w:rPr>
          <w:rFonts w:ascii="Times New Roman" w:hAnsi="Times New Roman" w:hint="eastAsia"/>
          <w:spacing w:val="-2"/>
        </w:rPr>
        <w:t>ư</w:t>
      </w:r>
      <w:r w:rsidR="00E21D4C" w:rsidRPr="00E21D4C">
        <w:rPr>
          <w:rFonts w:ascii="Times New Roman" w:hAnsi="Times New Roman"/>
          <w:spacing w:val="-2"/>
        </w:rPr>
        <w:t>ợng</w:t>
      </w:r>
      <w:r w:rsidR="00E21D4C">
        <w:rPr>
          <w:rFonts w:ascii="Times New Roman" w:hAnsi="Times New Roman"/>
          <w:spacing w:val="-2"/>
        </w:rPr>
        <w:t xml:space="preserve"> </w:t>
      </w:r>
      <w:r w:rsidRPr="00277C2E">
        <w:rPr>
          <w:rFonts w:ascii="Times New Roman" w:hAnsi="Times New Roman"/>
          <w:spacing w:val="-2"/>
        </w:rPr>
        <w:t>MDA trước mổ và sau mổ 1 ngày chưa thấy sự khác biệt nhưng ở nhóm TGPT trên 130 phút sau mổ 1 ngày MDA tăng lê</w:t>
      </w:r>
      <w:r w:rsidR="00672548">
        <w:rPr>
          <w:rFonts w:ascii="Times New Roman" w:hAnsi="Times New Roman"/>
          <w:spacing w:val="-2"/>
        </w:rPr>
        <w:t xml:space="preserve">n rõ </w:t>
      </w:r>
      <w:r w:rsidR="00E21D4C">
        <w:rPr>
          <w:rFonts w:ascii="Times New Roman" w:hAnsi="Times New Roman"/>
          <w:spacing w:val="-2"/>
        </w:rPr>
        <w:t>rệt</w:t>
      </w:r>
      <w:r w:rsidR="000E136F">
        <w:rPr>
          <w:rFonts w:ascii="Times New Roman" w:hAnsi="Times New Roman"/>
          <w:spacing w:val="-2"/>
        </w:rPr>
        <w:t>, th</w:t>
      </w:r>
      <w:r w:rsidR="000E136F" w:rsidRPr="000E136F">
        <w:rPr>
          <w:rFonts w:ascii="Times New Roman" w:hAnsi="Times New Roman"/>
          <w:spacing w:val="-2"/>
        </w:rPr>
        <w:t>ậm</w:t>
      </w:r>
      <w:r w:rsidR="000E136F">
        <w:rPr>
          <w:rFonts w:ascii="Times New Roman" w:hAnsi="Times New Roman"/>
          <w:spacing w:val="-2"/>
        </w:rPr>
        <w:t xml:space="preserve"> ch</w:t>
      </w:r>
      <w:r w:rsidR="000E136F" w:rsidRPr="000E136F">
        <w:rPr>
          <w:rFonts w:ascii="Times New Roman" w:hAnsi="Times New Roman"/>
          <w:spacing w:val="-2"/>
        </w:rPr>
        <w:t>í</w:t>
      </w:r>
      <w:r w:rsidR="000E136F">
        <w:rPr>
          <w:rFonts w:ascii="Times New Roman" w:hAnsi="Times New Roman"/>
          <w:spacing w:val="-2"/>
        </w:rPr>
        <w:t xml:space="preserve"> </w:t>
      </w:r>
      <w:r w:rsidR="000E136F" w:rsidRPr="000E136F">
        <w:rPr>
          <w:rFonts w:ascii="Times New Roman" w:hAnsi="Times New Roman" w:hint="eastAsia"/>
          <w:spacing w:val="-2"/>
        </w:rPr>
        <w:t>đ</w:t>
      </w:r>
      <w:r w:rsidR="000E136F" w:rsidRPr="000E136F">
        <w:rPr>
          <w:rFonts w:ascii="Times New Roman" w:hAnsi="Times New Roman"/>
          <w:spacing w:val="-2"/>
        </w:rPr>
        <w:t>ến</w:t>
      </w:r>
      <w:r w:rsidR="000E136F">
        <w:rPr>
          <w:rFonts w:ascii="Times New Roman" w:hAnsi="Times New Roman"/>
          <w:spacing w:val="-2"/>
        </w:rPr>
        <w:t xml:space="preserve"> ng</w:t>
      </w:r>
      <w:r w:rsidR="000E136F" w:rsidRPr="000E136F">
        <w:rPr>
          <w:rFonts w:ascii="Times New Roman" w:hAnsi="Times New Roman"/>
          <w:spacing w:val="-2"/>
        </w:rPr>
        <w:t>ày</w:t>
      </w:r>
      <w:r w:rsidR="000E136F">
        <w:rPr>
          <w:rFonts w:ascii="Times New Roman" w:hAnsi="Times New Roman"/>
          <w:spacing w:val="-2"/>
        </w:rPr>
        <w:t xml:space="preserve"> 3 v</w:t>
      </w:r>
      <w:r w:rsidR="000E136F" w:rsidRPr="000E136F">
        <w:rPr>
          <w:rFonts w:ascii="Times New Roman" w:hAnsi="Times New Roman"/>
          <w:spacing w:val="-2"/>
        </w:rPr>
        <w:t>ẫn</w:t>
      </w:r>
      <w:r w:rsidR="000E136F">
        <w:rPr>
          <w:rFonts w:ascii="Times New Roman" w:hAnsi="Times New Roman"/>
          <w:spacing w:val="-2"/>
        </w:rPr>
        <w:t xml:space="preserve"> cao h</w:t>
      </w:r>
      <w:r w:rsidR="000E136F" w:rsidRPr="000E136F">
        <w:rPr>
          <w:rFonts w:ascii="Times New Roman" w:hAnsi="Times New Roman" w:hint="eastAsia"/>
          <w:spacing w:val="-2"/>
        </w:rPr>
        <w:t>ơ</w:t>
      </w:r>
      <w:r w:rsidR="000E136F">
        <w:rPr>
          <w:rFonts w:ascii="Times New Roman" w:hAnsi="Times New Roman"/>
          <w:spacing w:val="-2"/>
        </w:rPr>
        <w:t>n r</w:t>
      </w:r>
      <w:r w:rsidR="000E136F" w:rsidRPr="000E136F">
        <w:rPr>
          <w:rFonts w:ascii="Times New Roman" w:hAnsi="Times New Roman"/>
          <w:spacing w:val="-2"/>
        </w:rPr>
        <w:t>õ</w:t>
      </w:r>
      <w:r w:rsidR="000E136F">
        <w:rPr>
          <w:rFonts w:ascii="Times New Roman" w:hAnsi="Times New Roman"/>
          <w:spacing w:val="-2"/>
        </w:rPr>
        <w:t xml:space="preserve"> r</w:t>
      </w:r>
      <w:r w:rsidR="000E136F" w:rsidRPr="000E136F">
        <w:rPr>
          <w:rFonts w:ascii="Times New Roman" w:hAnsi="Times New Roman"/>
          <w:spacing w:val="-2"/>
        </w:rPr>
        <w:t>ệt</w:t>
      </w:r>
      <w:r w:rsidR="000E136F">
        <w:rPr>
          <w:rFonts w:ascii="Times New Roman" w:hAnsi="Times New Roman"/>
          <w:spacing w:val="-2"/>
        </w:rPr>
        <w:t xml:space="preserve"> so với trước mổ.</w:t>
      </w:r>
      <w:r w:rsidRPr="00277C2E">
        <w:rPr>
          <w:rFonts w:ascii="Times New Roman" w:hAnsi="Times New Roman"/>
          <w:spacing w:val="-2"/>
        </w:rPr>
        <w:t xml:space="preserve"> </w:t>
      </w:r>
      <w:r w:rsidR="000E136F">
        <w:rPr>
          <w:rFonts w:ascii="Times New Roman" w:hAnsi="Times New Roman"/>
          <w:spacing w:val="-2"/>
        </w:rPr>
        <w:t>N</w:t>
      </w:r>
      <w:r w:rsidRPr="00277C2E">
        <w:rPr>
          <w:rFonts w:ascii="Times New Roman" w:hAnsi="Times New Roman"/>
          <w:spacing w:val="-2"/>
        </w:rPr>
        <w:t>goài ra</w:t>
      </w:r>
      <w:r w:rsidR="000E136F">
        <w:rPr>
          <w:rFonts w:ascii="Times New Roman" w:hAnsi="Times New Roman"/>
          <w:spacing w:val="-2"/>
        </w:rPr>
        <w:t xml:space="preserve">, </w:t>
      </w:r>
      <w:r w:rsidR="00ED0BB4" w:rsidRPr="00ED0BB4">
        <w:rPr>
          <w:rFonts w:ascii="Times New Roman" w:hAnsi="Times New Roman" w:hint="eastAsia"/>
          <w:spacing w:val="-2"/>
        </w:rPr>
        <w:t>đ</w:t>
      </w:r>
      <w:r w:rsidR="00ED0BB4" w:rsidRPr="00ED0BB4">
        <w:rPr>
          <w:rFonts w:ascii="Times New Roman" w:hAnsi="Times New Roman"/>
          <w:spacing w:val="-2"/>
        </w:rPr>
        <w:t>ến</w:t>
      </w:r>
      <w:r w:rsidR="00ED0BB4">
        <w:rPr>
          <w:rFonts w:ascii="Times New Roman" w:hAnsi="Times New Roman"/>
          <w:spacing w:val="-2"/>
        </w:rPr>
        <w:t xml:space="preserve"> </w:t>
      </w:r>
      <w:r w:rsidR="000E136F" w:rsidRPr="00277C2E">
        <w:rPr>
          <w:rFonts w:ascii="Times New Roman" w:hAnsi="Times New Roman"/>
          <w:spacing w:val="-2"/>
        </w:rPr>
        <w:t xml:space="preserve">ngày </w:t>
      </w:r>
      <w:r w:rsidR="00ED0BB4" w:rsidRPr="00277C2E">
        <w:rPr>
          <w:rFonts w:ascii="Times New Roman" w:hAnsi="Times New Roman"/>
          <w:spacing w:val="-2"/>
        </w:rPr>
        <w:t xml:space="preserve">7 </w:t>
      </w:r>
      <w:r w:rsidRPr="00277C2E">
        <w:rPr>
          <w:rFonts w:ascii="Times New Roman" w:hAnsi="Times New Roman"/>
          <w:spacing w:val="-2"/>
        </w:rPr>
        <w:t xml:space="preserve">sau mổ </w:t>
      </w:r>
      <w:r w:rsidR="00ED0BB4" w:rsidRPr="00277C2E">
        <w:rPr>
          <w:rFonts w:ascii="Times New Roman" w:hAnsi="Times New Roman"/>
          <w:spacing w:val="-2"/>
        </w:rPr>
        <w:t xml:space="preserve">ở nhóm TGPT dưới 130 phút </w:t>
      </w:r>
      <w:r w:rsidR="00ED0BB4">
        <w:rPr>
          <w:rFonts w:ascii="Times New Roman" w:hAnsi="Times New Roman"/>
          <w:spacing w:val="-2"/>
        </w:rPr>
        <w:t>h</w:t>
      </w:r>
      <w:r w:rsidR="00ED0BB4" w:rsidRPr="00ED0BB4">
        <w:rPr>
          <w:rFonts w:ascii="Times New Roman" w:hAnsi="Times New Roman"/>
          <w:spacing w:val="-2"/>
        </w:rPr>
        <w:t>àm</w:t>
      </w:r>
      <w:r w:rsidR="00ED0BB4">
        <w:rPr>
          <w:rFonts w:ascii="Times New Roman" w:hAnsi="Times New Roman"/>
          <w:spacing w:val="-2"/>
        </w:rPr>
        <w:t xml:space="preserve"> l</w:t>
      </w:r>
      <w:r w:rsidR="00ED0BB4">
        <w:rPr>
          <w:rFonts w:ascii="Times New Roman" w:hAnsi="Times New Roman" w:hint="eastAsia"/>
          <w:spacing w:val="-2"/>
        </w:rPr>
        <w:t>ư</w:t>
      </w:r>
      <w:r w:rsidR="00ED0BB4" w:rsidRPr="00ED0BB4">
        <w:rPr>
          <w:rFonts w:ascii="Times New Roman" w:hAnsi="Times New Roman"/>
          <w:spacing w:val="-2"/>
        </w:rPr>
        <w:t>ợng</w:t>
      </w:r>
      <w:r w:rsidR="00ED0BB4">
        <w:rPr>
          <w:rFonts w:ascii="Times New Roman" w:hAnsi="Times New Roman"/>
          <w:spacing w:val="-2"/>
        </w:rPr>
        <w:t xml:space="preserve"> </w:t>
      </w:r>
      <w:r w:rsidR="00ED0BB4" w:rsidRPr="00277C2E">
        <w:rPr>
          <w:rFonts w:ascii="Times New Roman" w:hAnsi="Times New Roman"/>
          <w:spacing w:val="-2"/>
        </w:rPr>
        <w:t xml:space="preserve">MDA giảm đi rõ rệt </w:t>
      </w:r>
      <w:r w:rsidR="00ED0BB4">
        <w:rPr>
          <w:rFonts w:ascii="Times New Roman" w:hAnsi="Times New Roman"/>
          <w:spacing w:val="-2"/>
        </w:rPr>
        <w:t>so v</w:t>
      </w:r>
      <w:r w:rsidR="00ED0BB4" w:rsidRPr="00ED0BB4">
        <w:rPr>
          <w:rFonts w:ascii="Times New Roman" w:hAnsi="Times New Roman"/>
          <w:spacing w:val="-2"/>
        </w:rPr>
        <w:t>ới</w:t>
      </w:r>
      <w:r w:rsidR="00ED0BB4">
        <w:rPr>
          <w:rFonts w:ascii="Times New Roman" w:hAnsi="Times New Roman"/>
          <w:spacing w:val="-2"/>
        </w:rPr>
        <w:t xml:space="preserve"> </w:t>
      </w:r>
      <w:r w:rsidRPr="00277C2E">
        <w:rPr>
          <w:rFonts w:ascii="Times New Roman" w:hAnsi="Times New Roman"/>
          <w:spacing w:val="-2"/>
        </w:rPr>
        <w:t xml:space="preserve">ngày </w:t>
      </w:r>
      <w:r w:rsidR="00ED0BB4" w:rsidRPr="00277C2E">
        <w:rPr>
          <w:rFonts w:ascii="Times New Roman" w:hAnsi="Times New Roman"/>
          <w:spacing w:val="-2"/>
        </w:rPr>
        <w:t xml:space="preserve">1 </w:t>
      </w:r>
      <w:r w:rsidR="00ED0BB4">
        <w:rPr>
          <w:rFonts w:ascii="Times New Roman" w:hAnsi="Times New Roman"/>
          <w:spacing w:val="-2"/>
        </w:rPr>
        <w:t>sau mổ,</w:t>
      </w:r>
      <w:r w:rsidRPr="00277C2E">
        <w:rPr>
          <w:rFonts w:ascii="Times New Roman" w:hAnsi="Times New Roman"/>
          <w:spacing w:val="-2"/>
        </w:rPr>
        <w:t xml:space="preserve"> trong khi </w:t>
      </w:r>
      <w:r w:rsidR="00ED0BB4" w:rsidRPr="00ED0BB4">
        <w:rPr>
          <w:rFonts w:ascii="Times New Roman" w:hAnsi="Times New Roman" w:hint="eastAsia"/>
          <w:spacing w:val="-2"/>
        </w:rPr>
        <w:t>đ</w:t>
      </w:r>
      <w:r w:rsidR="00ED0BB4" w:rsidRPr="00ED0BB4">
        <w:rPr>
          <w:rFonts w:ascii="Times New Roman" w:hAnsi="Times New Roman"/>
          <w:spacing w:val="-2"/>
        </w:rPr>
        <w:t>ó</w:t>
      </w:r>
      <w:r w:rsidR="00ED0BB4">
        <w:rPr>
          <w:rFonts w:ascii="Times New Roman" w:hAnsi="Times New Roman"/>
          <w:spacing w:val="-2"/>
        </w:rPr>
        <w:t xml:space="preserve"> </w:t>
      </w:r>
      <w:r w:rsidRPr="00277C2E">
        <w:rPr>
          <w:rFonts w:ascii="Times New Roman" w:hAnsi="Times New Roman"/>
          <w:spacing w:val="-2"/>
        </w:rPr>
        <w:t xml:space="preserve">ở nhóm TGPT trên 130 phút sự thay đổi </w:t>
      </w:r>
      <w:r w:rsidR="00ED0BB4">
        <w:rPr>
          <w:rFonts w:ascii="Times New Roman" w:hAnsi="Times New Roman"/>
          <w:spacing w:val="-2"/>
        </w:rPr>
        <w:t>h</w:t>
      </w:r>
      <w:r w:rsidR="00ED0BB4" w:rsidRPr="00ED0BB4">
        <w:rPr>
          <w:rFonts w:ascii="Times New Roman" w:hAnsi="Times New Roman"/>
          <w:spacing w:val="-2"/>
        </w:rPr>
        <w:t>àm</w:t>
      </w:r>
      <w:r w:rsidR="00ED0BB4">
        <w:rPr>
          <w:rFonts w:ascii="Times New Roman" w:hAnsi="Times New Roman"/>
          <w:spacing w:val="-2"/>
        </w:rPr>
        <w:t xml:space="preserve"> l</w:t>
      </w:r>
      <w:r w:rsidR="00ED0BB4">
        <w:rPr>
          <w:rFonts w:ascii="Times New Roman" w:hAnsi="Times New Roman" w:hint="eastAsia"/>
          <w:spacing w:val="-2"/>
        </w:rPr>
        <w:t>ư</w:t>
      </w:r>
      <w:r w:rsidR="00ED0BB4" w:rsidRPr="00ED0BB4">
        <w:rPr>
          <w:rFonts w:ascii="Times New Roman" w:hAnsi="Times New Roman"/>
          <w:spacing w:val="-2"/>
        </w:rPr>
        <w:t>ợng</w:t>
      </w:r>
      <w:r w:rsidR="00ED0BB4">
        <w:rPr>
          <w:rFonts w:ascii="Times New Roman" w:hAnsi="Times New Roman"/>
          <w:spacing w:val="-2"/>
        </w:rPr>
        <w:t xml:space="preserve"> </w:t>
      </w:r>
      <w:r w:rsidRPr="00277C2E">
        <w:rPr>
          <w:rFonts w:ascii="Times New Roman" w:hAnsi="Times New Roman"/>
          <w:spacing w:val="-2"/>
        </w:rPr>
        <w:t xml:space="preserve">MDA </w:t>
      </w:r>
      <w:r w:rsidR="00ED0BB4">
        <w:rPr>
          <w:rFonts w:ascii="Times New Roman" w:hAnsi="Times New Roman"/>
          <w:spacing w:val="-2"/>
        </w:rPr>
        <w:t>l</w:t>
      </w:r>
      <w:r w:rsidR="00ED0BB4" w:rsidRPr="00ED0BB4">
        <w:rPr>
          <w:rFonts w:ascii="Times New Roman" w:hAnsi="Times New Roman"/>
          <w:spacing w:val="-2"/>
        </w:rPr>
        <w:t>ại</w:t>
      </w:r>
      <w:r w:rsidR="00ED0BB4">
        <w:rPr>
          <w:rFonts w:ascii="Times New Roman" w:hAnsi="Times New Roman"/>
          <w:spacing w:val="-2"/>
        </w:rPr>
        <w:t xml:space="preserve"> chưa có ý nghĩa thống kê</w:t>
      </w:r>
      <w:r w:rsidRPr="00277C2E">
        <w:rPr>
          <w:rFonts w:ascii="Times New Roman" w:hAnsi="Times New Roman"/>
          <w:spacing w:val="-2"/>
        </w:rPr>
        <w:t xml:space="preserve">. Điều này chứng tỏ ở nhóm có TGPT trên 130 phút </w:t>
      </w:r>
      <w:r w:rsidR="00ED0BB4">
        <w:rPr>
          <w:rFonts w:ascii="Times New Roman" w:hAnsi="Times New Roman"/>
          <w:spacing w:val="-2"/>
        </w:rPr>
        <w:t>sau phẫu thuật h</w:t>
      </w:r>
      <w:r w:rsidR="00ED0BB4" w:rsidRPr="00ED0BB4">
        <w:rPr>
          <w:rFonts w:ascii="Times New Roman" w:hAnsi="Times New Roman"/>
          <w:spacing w:val="-2"/>
        </w:rPr>
        <w:t>àm</w:t>
      </w:r>
      <w:r w:rsidR="00ED0BB4">
        <w:rPr>
          <w:rFonts w:ascii="Times New Roman" w:hAnsi="Times New Roman"/>
          <w:spacing w:val="-2"/>
        </w:rPr>
        <w:t xml:space="preserve"> l</w:t>
      </w:r>
      <w:r w:rsidR="00ED0BB4">
        <w:rPr>
          <w:rFonts w:ascii="Times New Roman" w:hAnsi="Times New Roman" w:hint="eastAsia"/>
          <w:spacing w:val="-2"/>
        </w:rPr>
        <w:t>ư</w:t>
      </w:r>
      <w:r w:rsidR="00ED0BB4" w:rsidRPr="00ED0BB4">
        <w:rPr>
          <w:rFonts w:ascii="Times New Roman" w:hAnsi="Times New Roman"/>
          <w:spacing w:val="-2"/>
        </w:rPr>
        <w:t>ợng</w:t>
      </w:r>
      <w:r w:rsidR="00ED0BB4">
        <w:rPr>
          <w:rFonts w:ascii="Times New Roman" w:hAnsi="Times New Roman"/>
          <w:spacing w:val="-2"/>
        </w:rPr>
        <w:t xml:space="preserve"> M</w:t>
      </w:r>
      <w:r w:rsidR="00ED0BB4" w:rsidRPr="00ED0BB4">
        <w:rPr>
          <w:rFonts w:ascii="Times New Roman" w:hAnsi="Times New Roman"/>
          <w:spacing w:val="-2"/>
        </w:rPr>
        <w:t>D</w:t>
      </w:r>
      <w:r w:rsidR="00ED0BB4">
        <w:rPr>
          <w:rFonts w:ascii="Times New Roman" w:hAnsi="Times New Roman"/>
          <w:spacing w:val="-2"/>
        </w:rPr>
        <w:t>A h</w:t>
      </w:r>
      <w:r w:rsidR="00ED0BB4" w:rsidRPr="00ED0BB4">
        <w:rPr>
          <w:rFonts w:ascii="Times New Roman" w:hAnsi="Times New Roman"/>
          <w:spacing w:val="-2"/>
        </w:rPr>
        <w:t>ồng</w:t>
      </w:r>
      <w:r w:rsidR="00ED0BB4">
        <w:rPr>
          <w:rFonts w:ascii="Times New Roman" w:hAnsi="Times New Roman"/>
          <w:spacing w:val="-2"/>
        </w:rPr>
        <w:t xml:space="preserve"> c</w:t>
      </w:r>
      <w:r w:rsidR="00ED0BB4" w:rsidRPr="00ED0BB4">
        <w:rPr>
          <w:rFonts w:ascii="Times New Roman" w:hAnsi="Times New Roman"/>
          <w:spacing w:val="-2"/>
        </w:rPr>
        <w:t>ầu</w:t>
      </w:r>
      <w:r w:rsidRPr="00277C2E">
        <w:rPr>
          <w:rFonts w:ascii="Times New Roman" w:hAnsi="Times New Roman"/>
          <w:spacing w:val="-2"/>
        </w:rPr>
        <w:t xml:space="preserve"> tăng nhanh hơn và giảm chậm hơn so với nhóm có TGPT dưới 130 phút.</w:t>
      </w:r>
    </w:p>
    <w:p w:rsidR="00BF35B0" w:rsidRDefault="00AB6C4D" w:rsidP="00BF35B0">
      <w:pPr>
        <w:spacing w:line="360" w:lineRule="auto"/>
        <w:ind w:firstLine="709"/>
        <w:jc w:val="both"/>
        <w:rPr>
          <w:rFonts w:ascii="Times New Roman" w:hAnsi="Times New Roman"/>
        </w:rPr>
      </w:pPr>
      <w:r>
        <w:rPr>
          <w:rFonts w:ascii="Times New Roman" w:hAnsi="Times New Roman"/>
        </w:rPr>
        <w:t>K</w:t>
      </w:r>
      <w:r w:rsidRPr="00AB6C4D">
        <w:rPr>
          <w:rFonts w:ascii="Times New Roman" w:hAnsi="Times New Roman"/>
        </w:rPr>
        <w:t>ết</w:t>
      </w:r>
      <w:r>
        <w:rPr>
          <w:rFonts w:ascii="Times New Roman" w:hAnsi="Times New Roman"/>
        </w:rPr>
        <w:t xml:space="preserve"> qu</w:t>
      </w:r>
      <w:r w:rsidRPr="00AB6C4D">
        <w:rPr>
          <w:rFonts w:ascii="Times New Roman" w:hAnsi="Times New Roman"/>
        </w:rPr>
        <w:t>ả</w:t>
      </w:r>
      <w:r>
        <w:rPr>
          <w:rFonts w:ascii="Times New Roman" w:hAnsi="Times New Roman"/>
        </w:rPr>
        <w:t xml:space="preserve"> n</w:t>
      </w:r>
      <w:r w:rsidRPr="00AB6C4D">
        <w:rPr>
          <w:rFonts w:ascii="Times New Roman" w:hAnsi="Times New Roman"/>
        </w:rPr>
        <w:t>ày</w:t>
      </w:r>
      <w:r>
        <w:rPr>
          <w:rFonts w:ascii="Times New Roman" w:hAnsi="Times New Roman"/>
        </w:rPr>
        <w:t xml:space="preserve"> c</w:t>
      </w:r>
      <w:r w:rsidRPr="00AB6C4D">
        <w:rPr>
          <w:rFonts w:ascii="Times New Roman" w:hAnsi="Times New Roman"/>
        </w:rPr>
        <w:t>ủa</w:t>
      </w:r>
      <w:r>
        <w:rPr>
          <w:rFonts w:ascii="Times New Roman" w:hAnsi="Times New Roman"/>
        </w:rPr>
        <w:t xml:space="preserve"> ch</w:t>
      </w:r>
      <w:r w:rsidRPr="00AB6C4D">
        <w:rPr>
          <w:rFonts w:ascii="Times New Roman" w:hAnsi="Times New Roman"/>
        </w:rPr>
        <w:t>úng</w:t>
      </w:r>
      <w:r>
        <w:rPr>
          <w:rFonts w:ascii="Times New Roman" w:hAnsi="Times New Roman"/>
        </w:rPr>
        <w:t xml:space="preserve"> t</w:t>
      </w:r>
      <w:r w:rsidRPr="00AB6C4D">
        <w:rPr>
          <w:rFonts w:ascii="Times New Roman" w:hAnsi="Times New Roman"/>
        </w:rPr>
        <w:t>ô</w:t>
      </w:r>
      <w:r>
        <w:rPr>
          <w:rFonts w:ascii="Times New Roman" w:hAnsi="Times New Roman"/>
        </w:rPr>
        <w:t>i c</w:t>
      </w:r>
      <w:r w:rsidRPr="00AB6C4D">
        <w:rPr>
          <w:rFonts w:ascii="Times New Roman" w:hAnsi="Times New Roman"/>
        </w:rPr>
        <w:t>ũng</w:t>
      </w:r>
      <w:r>
        <w:rPr>
          <w:rFonts w:ascii="Times New Roman" w:hAnsi="Times New Roman"/>
        </w:rPr>
        <w:t xml:space="preserve"> ph</w:t>
      </w:r>
      <w:r w:rsidRPr="00AB6C4D">
        <w:rPr>
          <w:rFonts w:ascii="Times New Roman" w:hAnsi="Times New Roman"/>
        </w:rPr>
        <w:t>ù</w:t>
      </w:r>
      <w:r>
        <w:rPr>
          <w:rFonts w:ascii="Times New Roman" w:hAnsi="Times New Roman"/>
        </w:rPr>
        <w:t xml:space="preserve"> h</w:t>
      </w:r>
      <w:r w:rsidRPr="00AB6C4D">
        <w:rPr>
          <w:rFonts w:ascii="Times New Roman" w:hAnsi="Times New Roman"/>
        </w:rPr>
        <w:t>ợp</w:t>
      </w:r>
      <w:r>
        <w:rPr>
          <w:rFonts w:ascii="Times New Roman" w:hAnsi="Times New Roman"/>
        </w:rPr>
        <w:t xml:space="preserve"> v</w:t>
      </w:r>
      <w:r w:rsidRPr="00AB6C4D">
        <w:rPr>
          <w:rFonts w:ascii="Times New Roman" w:hAnsi="Times New Roman"/>
        </w:rPr>
        <w:t>ới</w:t>
      </w:r>
      <w:r>
        <w:rPr>
          <w:rFonts w:ascii="Times New Roman" w:hAnsi="Times New Roman"/>
        </w:rPr>
        <w:t xml:space="preserve"> m</w:t>
      </w:r>
      <w:r w:rsidRPr="00AB6C4D">
        <w:rPr>
          <w:rFonts w:ascii="Times New Roman" w:hAnsi="Times New Roman"/>
        </w:rPr>
        <w:t>ột</w:t>
      </w:r>
      <w:r>
        <w:rPr>
          <w:rFonts w:ascii="Times New Roman" w:hAnsi="Times New Roman"/>
        </w:rPr>
        <w:t xml:space="preserve"> s</w:t>
      </w:r>
      <w:r w:rsidRPr="00AB6C4D">
        <w:rPr>
          <w:rFonts w:ascii="Times New Roman" w:hAnsi="Times New Roman"/>
        </w:rPr>
        <w:t>ố</w:t>
      </w:r>
      <w:r>
        <w:rPr>
          <w:rFonts w:ascii="Times New Roman" w:hAnsi="Times New Roman"/>
        </w:rPr>
        <w:t xml:space="preserve"> nghi</w:t>
      </w:r>
      <w:r w:rsidRPr="00AB6C4D">
        <w:rPr>
          <w:rFonts w:ascii="Times New Roman" w:hAnsi="Times New Roman"/>
        </w:rPr>
        <w:t>ê</w:t>
      </w:r>
      <w:r>
        <w:rPr>
          <w:rFonts w:ascii="Times New Roman" w:hAnsi="Times New Roman"/>
        </w:rPr>
        <w:t>n c</w:t>
      </w:r>
      <w:r w:rsidRPr="00AB6C4D">
        <w:rPr>
          <w:rFonts w:ascii="Times New Roman" w:hAnsi="Times New Roman"/>
        </w:rPr>
        <w:t>ứu</w:t>
      </w:r>
      <w:r>
        <w:rPr>
          <w:rFonts w:ascii="Times New Roman" w:hAnsi="Times New Roman"/>
        </w:rPr>
        <w:t xml:space="preserve"> kh</w:t>
      </w:r>
      <w:r w:rsidRPr="00AB6C4D">
        <w:rPr>
          <w:rFonts w:ascii="Times New Roman" w:hAnsi="Times New Roman"/>
        </w:rPr>
        <w:t>ác</w:t>
      </w:r>
      <w:r>
        <w:rPr>
          <w:rFonts w:ascii="Times New Roman" w:hAnsi="Times New Roman"/>
        </w:rPr>
        <w:t xml:space="preserve"> </w:t>
      </w:r>
      <w:r w:rsidRPr="00AB6C4D">
        <w:rPr>
          <w:rFonts w:ascii="Times New Roman" w:hAnsi="Times New Roman" w:hint="eastAsia"/>
        </w:rPr>
        <w:t>đ</w:t>
      </w:r>
      <w:r w:rsidRPr="00AB6C4D">
        <w:rPr>
          <w:rFonts w:ascii="Times New Roman" w:hAnsi="Times New Roman"/>
        </w:rPr>
        <w:t>ánh</w:t>
      </w:r>
      <w:r>
        <w:rPr>
          <w:rFonts w:ascii="Times New Roman" w:hAnsi="Times New Roman"/>
        </w:rPr>
        <w:t xml:space="preserve"> gi</w:t>
      </w:r>
      <w:r w:rsidRPr="00AB6C4D">
        <w:rPr>
          <w:rFonts w:ascii="Times New Roman" w:hAnsi="Times New Roman"/>
        </w:rPr>
        <w:t>á</w:t>
      </w:r>
      <w:r>
        <w:rPr>
          <w:rFonts w:ascii="Times New Roman" w:hAnsi="Times New Roman"/>
        </w:rPr>
        <w:t xml:space="preserve"> </w:t>
      </w:r>
      <w:r w:rsidRPr="00AB6C4D">
        <w:rPr>
          <w:rFonts w:ascii="Times New Roman" w:hAnsi="Times New Roman"/>
        </w:rPr>
        <w:t>ảnh</w:t>
      </w:r>
      <w:r>
        <w:rPr>
          <w:rFonts w:ascii="Times New Roman" w:hAnsi="Times New Roman"/>
        </w:rPr>
        <w:t xml:space="preserve"> h</w:t>
      </w:r>
      <w:r>
        <w:rPr>
          <w:rFonts w:ascii="Times New Roman" w:hAnsi="Times New Roman" w:hint="eastAsia"/>
        </w:rPr>
        <w:t>ư</w:t>
      </w:r>
      <w:r w:rsidRPr="00AB6C4D">
        <w:rPr>
          <w:rFonts w:ascii="Times New Roman" w:hAnsi="Times New Roman"/>
        </w:rPr>
        <w:t>ởng</w:t>
      </w:r>
      <w:r>
        <w:rPr>
          <w:rFonts w:ascii="Times New Roman" w:hAnsi="Times New Roman"/>
        </w:rPr>
        <w:t xml:space="preserve"> c</w:t>
      </w:r>
      <w:r w:rsidRPr="00AB6C4D">
        <w:rPr>
          <w:rFonts w:ascii="Times New Roman" w:hAnsi="Times New Roman"/>
        </w:rPr>
        <w:t>ủa</w:t>
      </w:r>
      <w:r>
        <w:rPr>
          <w:rFonts w:ascii="Times New Roman" w:hAnsi="Times New Roman"/>
        </w:rPr>
        <w:t xml:space="preserve"> TGPT </w:t>
      </w:r>
      <w:r w:rsidRPr="00AB6C4D">
        <w:rPr>
          <w:rFonts w:ascii="Times New Roman" w:hAnsi="Times New Roman" w:hint="eastAsia"/>
        </w:rPr>
        <w:t>đ</w:t>
      </w:r>
      <w:r w:rsidRPr="00AB6C4D">
        <w:rPr>
          <w:rFonts w:ascii="Times New Roman" w:hAnsi="Times New Roman"/>
        </w:rPr>
        <w:t>ến</w:t>
      </w:r>
      <w:r>
        <w:rPr>
          <w:rFonts w:ascii="Times New Roman" w:hAnsi="Times New Roman"/>
        </w:rPr>
        <w:t xml:space="preserve"> s</w:t>
      </w:r>
      <w:r w:rsidRPr="00AB6C4D">
        <w:rPr>
          <w:rFonts w:ascii="Times New Roman" w:hAnsi="Times New Roman"/>
        </w:rPr>
        <w:t>ự</w:t>
      </w:r>
      <w:r>
        <w:rPr>
          <w:rFonts w:ascii="Times New Roman" w:hAnsi="Times New Roman"/>
        </w:rPr>
        <w:t xml:space="preserve"> thay </w:t>
      </w:r>
      <w:r w:rsidRPr="00AB6C4D">
        <w:rPr>
          <w:rFonts w:ascii="Times New Roman" w:hAnsi="Times New Roman" w:hint="eastAsia"/>
        </w:rPr>
        <w:t>đ</w:t>
      </w:r>
      <w:r w:rsidRPr="00AB6C4D">
        <w:rPr>
          <w:rFonts w:ascii="Times New Roman" w:hAnsi="Times New Roman"/>
        </w:rPr>
        <w:t>ổi</w:t>
      </w:r>
      <w:r>
        <w:rPr>
          <w:rFonts w:ascii="Times New Roman" w:hAnsi="Times New Roman"/>
        </w:rPr>
        <w:t xml:space="preserve"> stress oxy hóa sau </w:t>
      </w:r>
      <w:r w:rsidR="003F66E8">
        <w:rPr>
          <w:rFonts w:ascii="Times New Roman" w:hAnsi="Times New Roman"/>
        </w:rPr>
        <w:t>m</w:t>
      </w:r>
      <w:r w:rsidR="003F66E8" w:rsidRPr="003F66E8">
        <w:rPr>
          <w:rFonts w:ascii="Times New Roman" w:hAnsi="Times New Roman"/>
        </w:rPr>
        <w:t>ổ</w:t>
      </w:r>
      <w:r w:rsidR="003F66E8">
        <w:rPr>
          <w:rFonts w:ascii="Times New Roman" w:hAnsi="Times New Roman"/>
        </w:rPr>
        <w:t>, m</w:t>
      </w:r>
      <w:r w:rsidR="003F66E8" w:rsidRPr="003F66E8">
        <w:rPr>
          <w:rFonts w:ascii="Times New Roman" w:hAnsi="Times New Roman"/>
        </w:rPr>
        <w:t>ặc</w:t>
      </w:r>
      <w:r w:rsidR="003F66E8">
        <w:rPr>
          <w:rFonts w:ascii="Times New Roman" w:hAnsi="Times New Roman"/>
        </w:rPr>
        <w:t xml:space="preserve"> d</w:t>
      </w:r>
      <w:r w:rsidR="003F66E8" w:rsidRPr="003F66E8">
        <w:rPr>
          <w:rFonts w:ascii="Times New Roman" w:hAnsi="Times New Roman"/>
        </w:rPr>
        <w:t>ù</w:t>
      </w:r>
      <w:r w:rsidR="003F66E8">
        <w:rPr>
          <w:rFonts w:ascii="Times New Roman" w:hAnsi="Times New Roman"/>
        </w:rPr>
        <w:t xml:space="preserve"> c</w:t>
      </w:r>
      <w:r w:rsidR="003F66E8" w:rsidRPr="003F66E8">
        <w:rPr>
          <w:rFonts w:ascii="Times New Roman" w:hAnsi="Times New Roman"/>
        </w:rPr>
        <w:t>ác</w:t>
      </w:r>
      <w:r w:rsidR="003F66E8">
        <w:rPr>
          <w:rFonts w:ascii="Times New Roman" w:hAnsi="Times New Roman"/>
        </w:rPr>
        <w:t xml:space="preserve"> phẫu thuật </w:t>
      </w:r>
      <w:r w:rsidR="003F66E8">
        <w:rPr>
          <w:rFonts w:ascii="Times New Roman" w:hAnsi="Times New Roman" w:hint="eastAsia"/>
        </w:rPr>
        <w:t>đư</w:t>
      </w:r>
      <w:r w:rsidR="003F66E8" w:rsidRPr="003F66E8">
        <w:rPr>
          <w:rFonts w:ascii="Times New Roman" w:hAnsi="Times New Roman"/>
        </w:rPr>
        <w:t>ợc</w:t>
      </w:r>
      <w:r w:rsidR="003F66E8">
        <w:rPr>
          <w:rFonts w:ascii="Times New Roman" w:hAnsi="Times New Roman"/>
        </w:rPr>
        <w:t xml:space="preserve"> th</w:t>
      </w:r>
      <w:r w:rsidR="003F66E8" w:rsidRPr="003F66E8">
        <w:rPr>
          <w:rFonts w:ascii="Times New Roman" w:hAnsi="Times New Roman"/>
        </w:rPr>
        <w:t>ực</w:t>
      </w:r>
      <w:r w:rsidR="003F66E8">
        <w:rPr>
          <w:rFonts w:ascii="Times New Roman" w:hAnsi="Times New Roman"/>
        </w:rPr>
        <w:t xml:space="preserve"> hi</w:t>
      </w:r>
      <w:r w:rsidR="003F66E8" w:rsidRPr="003F66E8">
        <w:rPr>
          <w:rFonts w:ascii="Times New Roman" w:hAnsi="Times New Roman"/>
        </w:rPr>
        <w:t>ện</w:t>
      </w:r>
      <w:r w:rsidR="003F66E8">
        <w:rPr>
          <w:rFonts w:ascii="Times New Roman" w:hAnsi="Times New Roman"/>
        </w:rPr>
        <w:t xml:space="preserve"> tr</w:t>
      </w:r>
      <w:r w:rsidR="003F66E8" w:rsidRPr="003F66E8">
        <w:rPr>
          <w:rFonts w:ascii="Times New Roman" w:hAnsi="Times New Roman"/>
        </w:rPr>
        <w:t>ê</w:t>
      </w:r>
      <w:r w:rsidR="003F66E8">
        <w:rPr>
          <w:rFonts w:ascii="Times New Roman" w:hAnsi="Times New Roman"/>
        </w:rPr>
        <w:t>n c</w:t>
      </w:r>
      <w:r w:rsidR="003F66E8" w:rsidRPr="003F66E8">
        <w:rPr>
          <w:rFonts w:ascii="Times New Roman" w:hAnsi="Times New Roman" w:hint="eastAsia"/>
        </w:rPr>
        <w:t>ơ</w:t>
      </w:r>
      <w:r w:rsidR="003F66E8">
        <w:rPr>
          <w:rFonts w:ascii="Times New Roman" w:hAnsi="Times New Roman"/>
        </w:rPr>
        <w:t xml:space="preserve"> quan kh</w:t>
      </w:r>
      <w:r w:rsidR="003F66E8" w:rsidRPr="003F66E8">
        <w:rPr>
          <w:rFonts w:ascii="Times New Roman" w:hAnsi="Times New Roman"/>
        </w:rPr>
        <w:t>ác</w:t>
      </w:r>
      <w:r w:rsidR="003F66E8">
        <w:rPr>
          <w:rFonts w:ascii="Times New Roman" w:hAnsi="Times New Roman"/>
        </w:rPr>
        <w:t xml:space="preserve"> kh</w:t>
      </w:r>
      <w:r w:rsidR="003F66E8" w:rsidRPr="003F66E8">
        <w:rPr>
          <w:rFonts w:ascii="Times New Roman" w:hAnsi="Times New Roman"/>
        </w:rPr>
        <w:t>ô</w:t>
      </w:r>
      <w:r w:rsidR="003F66E8">
        <w:rPr>
          <w:rFonts w:ascii="Times New Roman" w:hAnsi="Times New Roman"/>
        </w:rPr>
        <w:t>ng ph</w:t>
      </w:r>
      <w:r w:rsidR="003F66E8" w:rsidRPr="003F66E8">
        <w:rPr>
          <w:rFonts w:ascii="Times New Roman" w:hAnsi="Times New Roman"/>
        </w:rPr>
        <w:t>ải</w:t>
      </w:r>
      <w:r w:rsidR="003F66E8">
        <w:rPr>
          <w:rFonts w:ascii="Times New Roman" w:hAnsi="Times New Roman"/>
        </w:rPr>
        <w:t xml:space="preserve"> l</w:t>
      </w:r>
      <w:r w:rsidR="003F66E8" w:rsidRPr="003F66E8">
        <w:rPr>
          <w:rFonts w:ascii="Times New Roman" w:hAnsi="Times New Roman"/>
        </w:rPr>
        <w:t>à</w:t>
      </w:r>
      <w:r w:rsidR="003F66E8">
        <w:rPr>
          <w:rFonts w:ascii="Times New Roman" w:hAnsi="Times New Roman"/>
        </w:rPr>
        <w:t xml:space="preserve"> </w:t>
      </w:r>
      <w:r w:rsidR="003F66E8" w:rsidRPr="003F66E8">
        <w:rPr>
          <w:rFonts w:ascii="Times New Roman" w:hAnsi="Times New Roman" w:hint="eastAsia"/>
        </w:rPr>
        <w:t>đ</w:t>
      </w:r>
      <w:r w:rsidR="003F66E8" w:rsidRPr="003F66E8">
        <w:rPr>
          <w:rFonts w:ascii="Times New Roman" w:hAnsi="Times New Roman"/>
        </w:rPr>
        <w:t>ại</w:t>
      </w:r>
      <w:r w:rsidR="003F66E8">
        <w:rPr>
          <w:rFonts w:ascii="Times New Roman" w:hAnsi="Times New Roman"/>
        </w:rPr>
        <w:t xml:space="preserve"> tr</w:t>
      </w:r>
      <w:r w:rsidR="003F66E8" w:rsidRPr="003F66E8">
        <w:rPr>
          <w:rFonts w:ascii="Times New Roman" w:hAnsi="Times New Roman"/>
        </w:rPr>
        <w:t>àng</w:t>
      </w:r>
      <w:r w:rsidR="003F66E8">
        <w:rPr>
          <w:rFonts w:ascii="Times New Roman" w:hAnsi="Times New Roman"/>
        </w:rPr>
        <w:t xml:space="preserve">. </w:t>
      </w:r>
      <w:r w:rsidR="00BF35B0" w:rsidRPr="00150157">
        <w:rPr>
          <w:rFonts w:ascii="Times New Roman" w:hAnsi="Times New Roman"/>
        </w:rPr>
        <w:t>Koźlik</w:t>
      </w:r>
      <w:r w:rsidR="008A2132">
        <w:rPr>
          <w:rFonts w:ascii="Times New Roman" w:hAnsi="Times New Roman"/>
        </w:rPr>
        <w:t xml:space="preserve"> J.</w:t>
      </w:r>
      <w:r w:rsidR="00BF35B0">
        <w:rPr>
          <w:rFonts w:ascii="Times New Roman" w:hAnsi="Times New Roman"/>
        </w:rPr>
        <w:t xml:space="preserve"> v</w:t>
      </w:r>
      <w:r w:rsidR="00BF35B0" w:rsidRPr="00150157">
        <w:rPr>
          <w:rFonts w:ascii="Times New Roman" w:hAnsi="Times New Roman"/>
        </w:rPr>
        <w:t>à</w:t>
      </w:r>
      <w:r w:rsidR="00BF35B0">
        <w:rPr>
          <w:rFonts w:ascii="Times New Roman" w:hAnsi="Times New Roman"/>
        </w:rPr>
        <w:t xml:space="preserve"> C</w:t>
      </w:r>
      <w:r w:rsidR="00BF35B0" w:rsidRPr="00150157">
        <w:rPr>
          <w:rFonts w:ascii="Times New Roman" w:hAnsi="Times New Roman"/>
        </w:rPr>
        <w:t>S</w:t>
      </w:r>
      <w:r w:rsidR="00BF35B0">
        <w:rPr>
          <w:rFonts w:ascii="Times New Roman" w:hAnsi="Times New Roman"/>
        </w:rPr>
        <w:t xml:space="preserve"> (2015) so s</w:t>
      </w:r>
      <w:r w:rsidR="00BF35B0" w:rsidRPr="00150157">
        <w:rPr>
          <w:rFonts w:ascii="Times New Roman" w:hAnsi="Times New Roman"/>
        </w:rPr>
        <w:t>ánh</w:t>
      </w:r>
      <w:r w:rsidR="00BF35B0">
        <w:rPr>
          <w:rFonts w:ascii="Times New Roman" w:hAnsi="Times New Roman"/>
        </w:rPr>
        <w:t xml:space="preserve"> hai nh</w:t>
      </w:r>
      <w:r w:rsidR="00BF35B0" w:rsidRPr="00150157">
        <w:rPr>
          <w:rFonts w:ascii="Times New Roman" w:hAnsi="Times New Roman"/>
        </w:rPr>
        <w:t>óm</w:t>
      </w:r>
      <w:r w:rsidR="00BF35B0">
        <w:rPr>
          <w:rFonts w:ascii="Times New Roman" w:hAnsi="Times New Roman"/>
        </w:rPr>
        <w:t xml:space="preserve"> b</w:t>
      </w:r>
      <w:r w:rsidR="00BF35B0" w:rsidRPr="00150157">
        <w:rPr>
          <w:rFonts w:ascii="Times New Roman" w:hAnsi="Times New Roman"/>
        </w:rPr>
        <w:t>ệnh</w:t>
      </w:r>
      <w:r w:rsidR="00BF35B0">
        <w:rPr>
          <w:rFonts w:ascii="Times New Roman" w:hAnsi="Times New Roman"/>
        </w:rPr>
        <w:t xml:space="preserve"> nh</w:t>
      </w:r>
      <w:r w:rsidR="00BF35B0" w:rsidRPr="00150157">
        <w:rPr>
          <w:rFonts w:ascii="Times New Roman" w:hAnsi="Times New Roman"/>
        </w:rPr>
        <w:t>â</w:t>
      </w:r>
      <w:r w:rsidR="00BF35B0">
        <w:rPr>
          <w:rFonts w:ascii="Times New Roman" w:hAnsi="Times New Roman"/>
        </w:rPr>
        <w:t>n phẫu thuật n</w:t>
      </w:r>
      <w:r w:rsidR="00BF35B0" w:rsidRPr="00150157">
        <w:rPr>
          <w:rFonts w:ascii="Times New Roman" w:hAnsi="Times New Roman"/>
        </w:rPr>
        <w:t>ội</w:t>
      </w:r>
      <w:r w:rsidR="00BF35B0">
        <w:rPr>
          <w:rFonts w:ascii="Times New Roman" w:hAnsi="Times New Roman"/>
        </w:rPr>
        <w:t xml:space="preserve"> soi ph</w:t>
      </w:r>
      <w:r w:rsidR="00BF35B0" w:rsidRPr="00150157">
        <w:rPr>
          <w:rFonts w:ascii="Times New Roman" w:hAnsi="Times New Roman"/>
        </w:rPr>
        <w:t>ần</w:t>
      </w:r>
      <w:r w:rsidR="00BF35B0">
        <w:rPr>
          <w:rFonts w:ascii="Times New Roman" w:hAnsi="Times New Roman"/>
        </w:rPr>
        <w:t xml:space="preserve"> ph</w:t>
      </w:r>
      <w:r w:rsidR="00BF35B0" w:rsidRPr="00150157">
        <w:rPr>
          <w:rFonts w:ascii="Times New Roman" w:hAnsi="Times New Roman"/>
        </w:rPr>
        <w:t>ụ</w:t>
      </w:r>
      <w:r w:rsidR="00BF35B0">
        <w:rPr>
          <w:rFonts w:ascii="Times New Roman" w:hAnsi="Times New Roman"/>
        </w:rPr>
        <w:t xml:space="preserve"> c</w:t>
      </w:r>
      <w:r w:rsidR="00BF35B0" w:rsidRPr="00150157">
        <w:rPr>
          <w:rFonts w:ascii="Times New Roman" w:hAnsi="Times New Roman"/>
        </w:rPr>
        <w:t>ó</w:t>
      </w:r>
      <w:r w:rsidR="00BF35B0">
        <w:rPr>
          <w:rFonts w:ascii="Times New Roman" w:hAnsi="Times New Roman"/>
        </w:rPr>
        <w:t xml:space="preserve"> TGPT</w:t>
      </w:r>
      <w:r w:rsidR="005F2B7C">
        <w:rPr>
          <w:rFonts w:ascii="Times New Roman" w:hAnsi="Times New Roman"/>
        </w:rPr>
        <w:t xml:space="preserve"> trung b</w:t>
      </w:r>
      <w:r w:rsidR="005F2B7C" w:rsidRPr="005F2B7C">
        <w:rPr>
          <w:rFonts w:ascii="Times New Roman" w:hAnsi="Times New Roman"/>
        </w:rPr>
        <w:t>ình</w:t>
      </w:r>
      <w:r w:rsidR="00BF35B0">
        <w:rPr>
          <w:rFonts w:ascii="Times New Roman" w:hAnsi="Times New Roman"/>
        </w:rPr>
        <w:t xml:space="preserve"> l</w:t>
      </w:r>
      <w:r w:rsidR="00BF35B0" w:rsidRPr="00150157">
        <w:rPr>
          <w:rFonts w:ascii="Times New Roman" w:hAnsi="Times New Roman"/>
        </w:rPr>
        <w:t>à</w:t>
      </w:r>
      <w:r w:rsidR="00BF35B0">
        <w:rPr>
          <w:rFonts w:ascii="Times New Roman" w:hAnsi="Times New Roman"/>
        </w:rPr>
        <w:t xml:space="preserve"> 20 ph</w:t>
      </w:r>
      <w:r w:rsidR="00BF35B0" w:rsidRPr="00150157">
        <w:rPr>
          <w:rFonts w:ascii="Times New Roman" w:hAnsi="Times New Roman"/>
        </w:rPr>
        <w:t>út</w:t>
      </w:r>
      <w:r w:rsidR="00BF35B0">
        <w:rPr>
          <w:rFonts w:ascii="Times New Roman" w:hAnsi="Times New Roman"/>
        </w:rPr>
        <w:t xml:space="preserve"> v</w:t>
      </w:r>
      <w:r w:rsidR="00BF35B0" w:rsidRPr="00150157">
        <w:rPr>
          <w:rFonts w:ascii="Times New Roman" w:hAnsi="Times New Roman"/>
        </w:rPr>
        <w:t>à</w:t>
      </w:r>
      <w:r w:rsidR="00BF35B0">
        <w:rPr>
          <w:rFonts w:ascii="Times New Roman" w:hAnsi="Times New Roman"/>
        </w:rPr>
        <w:t xml:space="preserve"> 40 ph</w:t>
      </w:r>
      <w:r w:rsidR="00BF35B0" w:rsidRPr="00150157">
        <w:rPr>
          <w:rFonts w:ascii="Times New Roman" w:hAnsi="Times New Roman"/>
        </w:rPr>
        <w:t>út</w:t>
      </w:r>
      <w:r w:rsidR="00BF35B0">
        <w:rPr>
          <w:rFonts w:ascii="Times New Roman" w:hAnsi="Times New Roman"/>
        </w:rPr>
        <w:t>, k</w:t>
      </w:r>
      <w:r w:rsidR="00BF35B0" w:rsidRPr="00B9794A">
        <w:rPr>
          <w:rFonts w:ascii="Times New Roman" w:hAnsi="Times New Roman"/>
        </w:rPr>
        <w:t>ết</w:t>
      </w:r>
      <w:r w:rsidR="00BF35B0">
        <w:rPr>
          <w:rFonts w:ascii="Times New Roman" w:hAnsi="Times New Roman"/>
        </w:rPr>
        <w:t xml:space="preserve"> qu</w:t>
      </w:r>
      <w:r w:rsidR="00BF35B0" w:rsidRPr="00B9794A">
        <w:rPr>
          <w:rFonts w:ascii="Times New Roman" w:hAnsi="Times New Roman"/>
        </w:rPr>
        <w:t>ả</w:t>
      </w:r>
      <w:r w:rsidR="00BF35B0">
        <w:rPr>
          <w:rFonts w:ascii="Times New Roman" w:hAnsi="Times New Roman"/>
        </w:rPr>
        <w:t xml:space="preserve"> cho th</w:t>
      </w:r>
      <w:r w:rsidR="00BF35B0" w:rsidRPr="00B9794A">
        <w:rPr>
          <w:rFonts w:ascii="Times New Roman" w:hAnsi="Times New Roman"/>
        </w:rPr>
        <w:t>ấy</w:t>
      </w:r>
      <w:r w:rsidR="00BF35B0">
        <w:rPr>
          <w:rFonts w:ascii="Times New Roman" w:hAnsi="Times New Roman"/>
        </w:rPr>
        <w:t xml:space="preserve"> TGPT </w:t>
      </w:r>
      <w:r w:rsidR="00BF35B0" w:rsidRPr="00B9794A">
        <w:rPr>
          <w:rFonts w:ascii="Times New Roman" w:hAnsi="Times New Roman"/>
        </w:rPr>
        <w:t>ảnh</w:t>
      </w:r>
      <w:r w:rsidR="00BF35B0">
        <w:rPr>
          <w:rFonts w:ascii="Times New Roman" w:hAnsi="Times New Roman"/>
        </w:rPr>
        <w:t xml:space="preserve"> hư</w:t>
      </w:r>
      <w:r w:rsidR="00BF35B0" w:rsidRPr="00B9794A">
        <w:rPr>
          <w:rFonts w:ascii="Times New Roman" w:hAnsi="Times New Roman"/>
        </w:rPr>
        <w:t>ởng</w:t>
      </w:r>
      <w:r w:rsidR="00BF35B0">
        <w:rPr>
          <w:rFonts w:ascii="Times New Roman" w:hAnsi="Times New Roman"/>
        </w:rPr>
        <w:t xml:space="preserve"> r</w:t>
      </w:r>
      <w:r w:rsidR="00BF35B0" w:rsidRPr="00B9794A">
        <w:rPr>
          <w:rFonts w:ascii="Times New Roman" w:hAnsi="Times New Roman"/>
        </w:rPr>
        <w:t>õ</w:t>
      </w:r>
      <w:r w:rsidR="00BF35B0">
        <w:rPr>
          <w:rFonts w:ascii="Times New Roman" w:hAnsi="Times New Roman"/>
        </w:rPr>
        <w:t xml:space="preserve"> r</w:t>
      </w:r>
      <w:r w:rsidR="00BF35B0" w:rsidRPr="00B9794A">
        <w:rPr>
          <w:rFonts w:ascii="Times New Roman" w:hAnsi="Times New Roman"/>
        </w:rPr>
        <w:t>ệt</w:t>
      </w:r>
      <w:r w:rsidR="00BF35B0">
        <w:rPr>
          <w:rFonts w:ascii="Times New Roman" w:hAnsi="Times New Roman"/>
        </w:rPr>
        <w:t xml:space="preserve"> đ</w:t>
      </w:r>
      <w:r w:rsidR="00BF35B0" w:rsidRPr="00B9794A">
        <w:rPr>
          <w:rFonts w:ascii="Times New Roman" w:hAnsi="Times New Roman"/>
        </w:rPr>
        <w:t>ến</w:t>
      </w:r>
      <w:r w:rsidR="00BF35B0">
        <w:rPr>
          <w:rFonts w:ascii="Times New Roman" w:hAnsi="Times New Roman"/>
        </w:rPr>
        <w:t xml:space="preserve"> m</w:t>
      </w:r>
      <w:r w:rsidR="00BF35B0" w:rsidRPr="00B9794A">
        <w:rPr>
          <w:rFonts w:ascii="Times New Roman" w:hAnsi="Times New Roman"/>
        </w:rPr>
        <w:t>ức</w:t>
      </w:r>
      <w:r w:rsidR="00BF35B0">
        <w:rPr>
          <w:rFonts w:ascii="Times New Roman" w:hAnsi="Times New Roman"/>
        </w:rPr>
        <w:t xml:space="preserve"> đ</w:t>
      </w:r>
      <w:r w:rsidR="00BF35B0" w:rsidRPr="00B9794A">
        <w:rPr>
          <w:rFonts w:ascii="Times New Roman" w:hAnsi="Times New Roman"/>
        </w:rPr>
        <w:t>ộ</w:t>
      </w:r>
      <w:r w:rsidR="00BF35B0">
        <w:rPr>
          <w:rFonts w:ascii="Times New Roman" w:hAnsi="Times New Roman"/>
        </w:rPr>
        <w:t xml:space="preserve"> nghi</w:t>
      </w:r>
      <w:r w:rsidR="00BF35B0" w:rsidRPr="00B9794A">
        <w:rPr>
          <w:rFonts w:ascii="Times New Roman" w:hAnsi="Times New Roman"/>
        </w:rPr>
        <w:t>ê</w:t>
      </w:r>
      <w:r w:rsidR="00BF35B0">
        <w:rPr>
          <w:rFonts w:ascii="Times New Roman" w:hAnsi="Times New Roman"/>
        </w:rPr>
        <w:t>m tr</w:t>
      </w:r>
      <w:r w:rsidR="00BF35B0" w:rsidRPr="00B9794A">
        <w:rPr>
          <w:rFonts w:ascii="Times New Roman" w:hAnsi="Times New Roman"/>
        </w:rPr>
        <w:t>ọng</w:t>
      </w:r>
      <w:r w:rsidR="00BF35B0">
        <w:rPr>
          <w:rFonts w:ascii="Times New Roman" w:hAnsi="Times New Roman"/>
        </w:rPr>
        <w:t xml:space="preserve"> stress oxy hóa </w:t>
      </w:r>
      <w:r w:rsidR="00BF35B0">
        <w:rPr>
          <w:rFonts w:ascii="Times New Roman" w:hAnsi="Times New Roman"/>
        </w:rPr>
        <w:fldChar w:fldCharType="begin"/>
      </w:r>
      <w:r w:rsidR="00996C94">
        <w:rPr>
          <w:rFonts w:ascii="Times New Roman" w:hAnsi="Times New Roman"/>
        </w:rPr>
        <w:instrText xml:space="preserve"> ADDIN EN.CITE &lt;EndNote&gt;&lt;Cite&gt;&lt;Author&gt;Koźlik&lt;/Author&gt;&lt;Year&gt;2015&lt;/Year&gt;&lt;RecNum&gt;231&lt;/RecNum&gt;&lt;DisplayText&gt;[164]&lt;/DisplayText&gt;&lt;record&gt;&lt;rec-number&gt;231&lt;/rec-number&gt;&lt;foreign-keys&gt;&lt;key app="EN" db-id="5twxs2p5iavsxner9f5vwew9es29fdavt5xv"&gt;231&lt;/key&gt;&lt;/foreign-keys&gt;&lt;ref-type name="Journal Article"&gt;17&lt;/ref-type&gt;&lt;contributors&gt;&lt;authors&gt;&lt;author&gt;Koźlik, Jacek&lt;/author&gt;&lt;author&gt;Przybyłowska, Joanna&lt;/author&gt;&lt;author&gt;Mikrut, Kinga&lt;/author&gt;&lt;author&gt;Żukiewicz-Sobczak, Wioletta A&lt;/author&gt;&lt;author&gt;Zwoliński, Jacek&lt;/author&gt;&lt;author&gt;Piątek, Jacek&lt;/author&gt;&lt;author&gt;Sobczak, Paweł&lt;/author&gt;&lt;/authors&gt;&lt;/contributors&gt;&lt;titles&gt;&lt;title&gt;Selected oxidative stress markers in gynecological laparoscopy&lt;/title&gt;&lt;secondary-title&gt;Videosurgery and Other Miniinvasive Techniques&lt;/secondary-title&gt;&lt;/titles&gt;&lt;periodical&gt;&lt;full-title&gt;Videosurgery and Other Miniinvasive Techniques&lt;/full-title&gt;&lt;/periodical&gt;&lt;pages&gt;92&lt;/pages&gt;&lt;volume&gt;10&lt;/volume&gt;&lt;number&gt;1&lt;/number&gt;&lt;dates&gt;&lt;year&gt;2015&lt;/year&gt;&lt;/dates&gt;&lt;urls&gt;&lt;/urls&gt;&lt;/record&gt;&lt;/Cite&gt;&lt;/EndNote&gt;</w:instrText>
      </w:r>
      <w:r w:rsidR="00BF35B0">
        <w:rPr>
          <w:rFonts w:ascii="Times New Roman" w:hAnsi="Times New Roman"/>
        </w:rPr>
        <w:fldChar w:fldCharType="separate"/>
      </w:r>
      <w:r w:rsidR="00996C94">
        <w:rPr>
          <w:rFonts w:ascii="Times New Roman" w:hAnsi="Times New Roman"/>
          <w:noProof/>
        </w:rPr>
        <w:t>[</w:t>
      </w:r>
      <w:hyperlink w:anchor="_ENREF_164" w:tooltip="Koźlik, 2015 #231" w:history="1">
        <w:r w:rsidR="00996C94">
          <w:rPr>
            <w:rFonts w:ascii="Times New Roman" w:hAnsi="Times New Roman"/>
            <w:noProof/>
          </w:rPr>
          <w:t>164</w:t>
        </w:r>
      </w:hyperlink>
      <w:r w:rsidR="00996C94">
        <w:rPr>
          <w:rFonts w:ascii="Times New Roman" w:hAnsi="Times New Roman"/>
          <w:noProof/>
        </w:rPr>
        <w:t>]</w:t>
      </w:r>
      <w:r w:rsidR="00BF35B0">
        <w:rPr>
          <w:rFonts w:ascii="Times New Roman" w:hAnsi="Times New Roman"/>
        </w:rPr>
        <w:fldChar w:fldCharType="end"/>
      </w:r>
      <w:r w:rsidR="00BF35B0">
        <w:rPr>
          <w:rFonts w:ascii="Times New Roman" w:hAnsi="Times New Roman"/>
        </w:rPr>
        <w:t>. K</w:t>
      </w:r>
      <w:r w:rsidR="00BF35B0" w:rsidRPr="00B9794A">
        <w:rPr>
          <w:rFonts w:ascii="Times New Roman" w:hAnsi="Times New Roman"/>
        </w:rPr>
        <w:t>ết</w:t>
      </w:r>
      <w:r w:rsidR="00BF35B0">
        <w:rPr>
          <w:rFonts w:ascii="Times New Roman" w:hAnsi="Times New Roman"/>
        </w:rPr>
        <w:t xml:space="preserve"> qu</w:t>
      </w:r>
      <w:r w:rsidR="00BF35B0" w:rsidRPr="00B9794A">
        <w:rPr>
          <w:rFonts w:ascii="Times New Roman" w:hAnsi="Times New Roman"/>
        </w:rPr>
        <w:t>ả</w:t>
      </w:r>
      <w:r w:rsidR="00BF35B0">
        <w:rPr>
          <w:rFonts w:ascii="Times New Roman" w:hAnsi="Times New Roman"/>
        </w:rPr>
        <w:t xml:space="preserve"> t</w:t>
      </w:r>
      <w:r w:rsidR="00BF35B0" w:rsidRPr="00B9794A">
        <w:rPr>
          <w:rFonts w:ascii="Times New Roman" w:hAnsi="Times New Roman"/>
        </w:rPr>
        <w:t>ươ</w:t>
      </w:r>
      <w:r w:rsidR="00BF35B0">
        <w:rPr>
          <w:rFonts w:ascii="Times New Roman" w:hAnsi="Times New Roman"/>
        </w:rPr>
        <w:t>ng t</w:t>
      </w:r>
      <w:r w:rsidR="00BF35B0" w:rsidRPr="00B9794A">
        <w:rPr>
          <w:rFonts w:ascii="Times New Roman" w:hAnsi="Times New Roman"/>
        </w:rPr>
        <w:t>ự</w:t>
      </w:r>
      <w:r w:rsidR="00BF35B0">
        <w:rPr>
          <w:rFonts w:ascii="Times New Roman" w:hAnsi="Times New Roman"/>
        </w:rPr>
        <w:t xml:space="preserve"> c</w:t>
      </w:r>
      <w:r w:rsidR="00BF35B0" w:rsidRPr="00B9794A">
        <w:rPr>
          <w:rFonts w:ascii="Times New Roman" w:hAnsi="Times New Roman"/>
        </w:rPr>
        <w:t>ũng</w:t>
      </w:r>
      <w:r w:rsidR="00BF35B0">
        <w:rPr>
          <w:rFonts w:ascii="Times New Roman" w:hAnsi="Times New Roman"/>
        </w:rPr>
        <w:t xml:space="preserve"> xu</w:t>
      </w:r>
      <w:r w:rsidR="00BF35B0" w:rsidRPr="00B9794A">
        <w:rPr>
          <w:rFonts w:ascii="Times New Roman" w:hAnsi="Times New Roman"/>
        </w:rPr>
        <w:t>ất</w:t>
      </w:r>
      <w:r w:rsidR="00BF35B0">
        <w:rPr>
          <w:rFonts w:ascii="Times New Roman" w:hAnsi="Times New Roman"/>
        </w:rPr>
        <w:t xml:space="preserve"> hi</w:t>
      </w:r>
      <w:r w:rsidR="00BF35B0" w:rsidRPr="00B9794A">
        <w:rPr>
          <w:rFonts w:ascii="Times New Roman" w:hAnsi="Times New Roman"/>
        </w:rPr>
        <w:t>ện</w:t>
      </w:r>
      <w:r w:rsidR="00BF35B0">
        <w:rPr>
          <w:rFonts w:ascii="Times New Roman" w:hAnsi="Times New Roman"/>
        </w:rPr>
        <w:t xml:space="preserve"> trong nghi</w:t>
      </w:r>
      <w:r w:rsidR="00BF35B0" w:rsidRPr="00B9794A">
        <w:rPr>
          <w:rFonts w:ascii="Times New Roman" w:hAnsi="Times New Roman"/>
        </w:rPr>
        <w:t>ê</w:t>
      </w:r>
      <w:r w:rsidR="00BF35B0">
        <w:rPr>
          <w:rFonts w:ascii="Times New Roman" w:hAnsi="Times New Roman"/>
        </w:rPr>
        <w:t>n c</w:t>
      </w:r>
      <w:r w:rsidR="00BF35B0" w:rsidRPr="00B9794A">
        <w:rPr>
          <w:rFonts w:ascii="Times New Roman" w:hAnsi="Times New Roman"/>
        </w:rPr>
        <w:t>ứu</w:t>
      </w:r>
      <w:r w:rsidR="00BF35B0">
        <w:rPr>
          <w:rFonts w:ascii="Times New Roman" w:hAnsi="Times New Roman"/>
        </w:rPr>
        <w:t xml:space="preserve"> c</w:t>
      </w:r>
      <w:r w:rsidR="00BF35B0" w:rsidRPr="00B9794A">
        <w:rPr>
          <w:rFonts w:ascii="Times New Roman" w:hAnsi="Times New Roman"/>
        </w:rPr>
        <w:t>ủa</w:t>
      </w:r>
      <w:r w:rsidR="00BF35B0">
        <w:rPr>
          <w:rFonts w:ascii="Times New Roman" w:hAnsi="Times New Roman"/>
        </w:rPr>
        <w:t xml:space="preserve"> </w:t>
      </w:r>
      <w:r w:rsidR="00BF35B0" w:rsidRPr="00406A57">
        <w:rPr>
          <w:rFonts w:ascii="Times New Roman" w:hAnsi="Times New Roman"/>
        </w:rPr>
        <w:t>Ece</w:t>
      </w:r>
      <w:r w:rsidR="008A2132">
        <w:rPr>
          <w:rFonts w:ascii="Times New Roman" w:hAnsi="Times New Roman"/>
        </w:rPr>
        <w:t xml:space="preserve"> I.</w:t>
      </w:r>
      <w:r w:rsidR="00BF35B0">
        <w:rPr>
          <w:rFonts w:ascii="Times New Roman" w:hAnsi="Times New Roman"/>
        </w:rPr>
        <w:t xml:space="preserve"> v</w:t>
      </w:r>
      <w:r w:rsidR="00BF35B0" w:rsidRPr="00406A57">
        <w:rPr>
          <w:rFonts w:ascii="Times New Roman" w:hAnsi="Times New Roman"/>
        </w:rPr>
        <w:t>à</w:t>
      </w:r>
      <w:r w:rsidR="00BF35B0">
        <w:rPr>
          <w:rFonts w:ascii="Times New Roman" w:hAnsi="Times New Roman"/>
        </w:rPr>
        <w:t xml:space="preserve"> C</w:t>
      </w:r>
      <w:r w:rsidR="00BF35B0" w:rsidRPr="00406A57">
        <w:rPr>
          <w:rFonts w:ascii="Times New Roman" w:hAnsi="Times New Roman"/>
        </w:rPr>
        <w:t>S</w:t>
      </w:r>
      <w:r w:rsidR="00BF35B0">
        <w:rPr>
          <w:rFonts w:ascii="Times New Roman" w:hAnsi="Times New Roman"/>
        </w:rPr>
        <w:t xml:space="preserve"> (2017) khi </w:t>
      </w:r>
      <w:r w:rsidR="00BF35B0" w:rsidRPr="00406A57">
        <w:rPr>
          <w:rFonts w:ascii="Times New Roman" w:hAnsi="Times New Roman"/>
        </w:rPr>
        <w:t>đánh</w:t>
      </w:r>
      <w:r w:rsidR="00BF35B0">
        <w:rPr>
          <w:rFonts w:ascii="Times New Roman" w:hAnsi="Times New Roman"/>
        </w:rPr>
        <w:t xml:space="preserve"> g</w:t>
      </w:r>
      <w:r w:rsidR="00BF35B0" w:rsidRPr="00406A57">
        <w:rPr>
          <w:rFonts w:ascii="Times New Roman" w:hAnsi="Times New Roman"/>
        </w:rPr>
        <w:t>iá</w:t>
      </w:r>
      <w:r w:rsidR="00BF35B0">
        <w:rPr>
          <w:rFonts w:ascii="Times New Roman" w:hAnsi="Times New Roman"/>
        </w:rPr>
        <w:t xml:space="preserve"> s</w:t>
      </w:r>
      <w:r w:rsidR="00BF35B0" w:rsidRPr="00406A57">
        <w:rPr>
          <w:rFonts w:ascii="Times New Roman" w:hAnsi="Times New Roman"/>
        </w:rPr>
        <w:t>ự</w:t>
      </w:r>
      <w:r w:rsidR="00BF35B0">
        <w:rPr>
          <w:rFonts w:ascii="Times New Roman" w:hAnsi="Times New Roman"/>
        </w:rPr>
        <w:t xml:space="preserve"> thay đ</w:t>
      </w:r>
      <w:r w:rsidR="00BF35B0" w:rsidRPr="00406A57">
        <w:rPr>
          <w:rFonts w:ascii="Times New Roman" w:hAnsi="Times New Roman"/>
        </w:rPr>
        <w:t>ổi</w:t>
      </w:r>
      <w:r w:rsidR="00BF35B0">
        <w:rPr>
          <w:rFonts w:ascii="Times New Roman" w:hAnsi="Times New Roman"/>
        </w:rPr>
        <w:t xml:space="preserve"> stress oxy hóa </w:t>
      </w:r>
      <w:r w:rsidR="00BF35B0" w:rsidRPr="00406A57">
        <w:rPr>
          <w:rFonts w:ascii="Times New Roman" w:hAnsi="Times New Roman"/>
        </w:rPr>
        <w:t>ở</w:t>
      </w:r>
      <w:r w:rsidR="00BF35B0">
        <w:rPr>
          <w:rFonts w:ascii="Times New Roman" w:hAnsi="Times New Roman"/>
        </w:rPr>
        <w:t xml:space="preserve"> BN phẫu thuật n</w:t>
      </w:r>
      <w:r w:rsidR="00BF35B0" w:rsidRPr="00406A57">
        <w:rPr>
          <w:rFonts w:ascii="Times New Roman" w:hAnsi="Times New Roman"/>
        </w:rPr>
        <w:t>ội</w:t>
      </w:r>
      <w:r w:rsidR="00BF35B0">
        <w:rPr>
          <w:rFonts w:ascii="Times New Roman" w:hAnsi="Times New Roman"/>
        </w:rPr>
        <w:t xml:space="preserve"> soi c</w:t>
      </w:r>
      <w:r w:rsidR="00BF35B0" w:rsidRPr="00406A57">
        <w:rPr>
          <w:rFonts w:ascii="Times New Roman" w:hAnsi="Times New Roman"/>
        </w:rPr>
        <w:t>ắt</w:t>
      </w:r>
      <w:r w:rsidR="00BF35B0">
        <w:rPr>
          <w:rFonts w:ascii="Times New Roman" w:hAnsi="Times New Roman"/>
        </w:rPr>
        <w:t xml:space="preserve"> t</w:t>
      </w:r>
      <w:r w:rsidR="00BF35B0" w:rsidRPr="00406A57">
        <w:rPr>
          <w:rFonts w:ascii="Times New Roman" w:hAnsi="Times New Roman"/>
        </w:rPr>
        <w:t>úi</w:t>
      </w:r>
      <w:r w:rsidR="00BF35B0">
        <w:rPr>
          <w:rFonts w:ascii="Times New Roman" w:hAnsi="Times New Roman"/>
        </w:rPr>
        <w:t xml:space="preserve"> m</w:t>
      </w:r>
      <w:r w:rsidR="00BF35B0" w:rsidRPr="00406A57">
        <w:rPr>
          <w:rFonts w:ascii="Times New Roman" w:hAnsi="Times New Roman"/>
        </w:rPr>
        <w:t>ật</w:t>
      </w:r>
      <w:r w:rsidR="00BF35B0">
        <w:rPr>
          <w:rFonts w:ascii="Times New Roman" w:hAnsi="Times New Roman"/>
        </w:rPr>
        <w:t xml:space="preserve"> </w:t>
      </w:r>
      <w:r w:rsidR="00BF35B0">
        <w:rPr>
          <w:rFonts w:ascii="Times New Roman" w:hAnsi="Times New Roman"/>
        </w:rPr>
        <w:fldChar w:fldCharType="begin"/>
      </w:r>
      <w:r w:rsidR="00996C94">
        <w:rPr>
          <w:rFonts w:ascii="Times New Roman" w:hAnsi="Times New Roman"/>
        </w:rPr>
        <w:instrText xml:space="preserve"> ADDIN EN.CITE &lt;EndNote&gt;&lt;Cite&gt;&lt;Author&gt;Ece&lt;/Author&gt;&lt;Year&gt;2017&lt;/Year&gt;&lt;RecNum&gt;232&lt;/RecNum&gt;&lt;DisplayText&gt;[165]&lt;/DisplayText&gt;&lt;record&gt;&lt;rec-number&gt;232&lt;/rec-number&gt;&lt;foreign-keys&gt;&lt;key app="EN" db-id="5twxs2p5iavsxner9f5vwew9es29fdavt5xv"&gt;232&lt;/key&gt;&lt;/foreign-keys&gt;&lt;ref-type name="Journal Article"&gt;17&lt;/ref-type&gt;&lt;contributors&gt;&lt;authors&gt;&lt;author&gt;Ece, Ilhan&lt;/author&gt;&lt;author&gt;Ozturk, Bahadir&lt;/author&gt;&lt;author&gt;Yilmaz, Huseyin&lt;/author&gt;&lt;author&gt;Yormaz, Serdar&lt;/author&gt;&lt;author&gt;Şahin, Mustafa&lt;/author&gt;&lt;/authors&gt;&lt;/contributors&gt;&lt;titles&gt;&lt;title&gt;The effect of single incision laparoscopic cholecystectomy on systemic oxidative stress: a prospective clinical trial&lt;/title&gt;&lt;secondary-title&gt;Annals of surgical treatment and research&lt;/secondary-title&gt;&lt;/titles&gt;&lt;periodical&gt;&lt;full-title&gt;Annals of surgical treatment and research&lt;/full-title&gt;&lt;/periodical&gt;&lt;pages&gt;179-183&lt;/pages&gt;&lt;volume&gt;92&lt;/volume&gt;&lt;number&gt;4&lt;/number&gt;&lt;dates&gt;&lt;year&gt;2017&lt;/year&gt;&lt;/dates&gt;&lt;isbn&gt;2288-6575&lt;/isbn&gt;&lt;urls&gt;&lt;/urls&gt;&lt;/record&gt;&lt;/Cite&gt;&lt;/EndNote&gt;</w:instrText>
      </w:r>
      <w:r w:rsidR="00BF35B0">
        <w:rPr>
          <w:rFonts w:ascii="Times New Roman" w:hAnsi="Times New Roman"/>
        </w:rPr>
        <w:fldChar w:fldCharType="separate"/>
      </w:r>
      <w:r w:rsidR="00996C94">
        <w:rPr>
          <w:rFonts w:ascii="Times New Roman" w:hAnsi="Times New Roman"/>
          <w:noProof/>
        </w:rPr>
        <w:t>[</w:t>
      </w:r>
      <w:hyperlink w:anchor="_ENREF_165" w:tooltip="Ece, 2017 #232" w:history="1">
        <w:r w:rsidR="00996C94">
          <w:rPr>
            <w:rFonts w:ascii="Times New Roman" w:hAnsi="Times New Roman"/>
            <w:noProof/>
          </w:rPr>
          <w:t>165</w:t>
        </w:r>
      </w:hyperlink>
      <w:r w:rsidR="00996C94">
        <w:rPr>
          <w:rFonts w:ascii="Times New Roman" w:hAnsi="Times New Roman"/>
          <w:noProof/>
        </w:rPr>
        <w:t>]</w:t>
      </w:r>
      <w:r w:rsidR="00BF35B0">
        <w:rPr>
          <w:rFonts w:ascii="Times New Roman" w:hAnsi="Times New Roman"/>
        </w:rPr>
        <w:fldChar w:fldCharType="end"/>
      </w:r>
      <w:r w:rsidR="00BF35B0">
        <w:rPr>
          <w:rFonts w:ascii="Times New Roman" w:hAnsi="Times New Roman"/>
        </w:rPr>
        <w:t>.</w:t>
      </w:r>
    </w:p>
    <w:p w:rsidR="00D0284E" w:rsidRPr="00043F49" w:rsidRDefault="00D0284E" w:rsidP="00D0284E">
      <w:pPr>
        <w:spacing w:line="360" w:lineRule="auto"/>
        <w:jc w:val="both"/>
        <w:rPr>
          <w:rFonts w:ascii="Times New Roman" w:hAnsi="Times New Roman"/>
          <w:i/>
        </w:rPr>
      </w:pPr>
      <w:r w:rsidRPr="00043F49">
        <w:rPr>
          <w:rFonts w:ascii="Times New Roman" w:hAnsi="Times New Roman"/>
          <w:i/>
        </w:rPr>
        <w:t xml:space="preserve">* Mức độ phẫu thuật </w:t>
      </w:r>
    </w:p>
    <w:p w:rsidR="00BC152B" w:rsidRDefault="00BC152B" w:rsidP="00BC152B">
      <w:pPr>
        <w:tabs>
          <w:tab w:val="left" w:pos="3585"/>
        </w:tabs>
        <w:spacing w:line="360" w:lineRule="auto"/>
        <w:ind w:firstLine="709"/>
        <w:jc w:val="both"/>
        <w:rPr>
          <w:rFonts w:ascii="Times New Roman" w:hAnsi="Times New Roman"/>
        </w:rPr>
      </w:pPr>
      <w:r>
        <w:rPr>
          <w:rFonts w:ascii="Times New Roman" w:hAnsi="Times New Roman"/>
        </w:rPr>
        <w:t>Trong nghi</w:t>
      </w:r>
      <w:r w:rsidRPr="005E1829">
        <w:rPr>
          <w:rFonts w:ascii="Times New Roman" w:hAnsi="Times New Roman"/>
        </w:rPr>
        <w:t>ê</w:t>
      </w:r>
      <w:r>
        <w:rPr>
          <w:rFonts w:ascii="Times New Roman" w:hAnsi="Times New Roman"/>
        </w:rPr>
        <w:t>n c</w:t>
      </w:r>
      <w:r w:rsidRPr="005E1829">
        <w:rPr>
          <w:rFonts w:ascii="Times New Roman" w:hAnsi="Times New Roman"/>
        </w:rPr>
        <w:t>ứu</w:t>
      </w:r>
      <w:r w:rsidR="008A2132">
        <w:rPr>
          <w:rFonts w:ascii="Times New Roman" w:hAnsi="Times New Roman"/>
        </w:rPr>
        <w:t>,</w:t>
      </w:r>
      <w:r>
        <w:rPr>
          <w:rFonts w:ascii="Times New Roman" w:hAnsi="Times New Roman"/>
        </w:rPr>
        <w:t xml:space="preserve"> d</w:t>
      </w:r>
      <w:r w:rsidRPr="005E1829">
        <w:rPr>
          <w:rFonts w:ascii="Times New Roman" w:hAnsi="Times New Roman"/>
        </w:rPr>
        <w:t>ựa</w:t>
      </w:r>
      <w:r>
        <w:rPr>
          <w:rFonts w:ascii="Times New Roman" w:hAnsi="Times New Roman"/>
        </w:rPr>
        <w:t xml:space="preserve"> v</w:t>
      </w:r>
      <w:r w:rsidRPr="005E1829">
        <w:rPr>
          <w:rFonts w:ascii="Times New Roman" w:hAnsi="Times New Roman"/>
        </w:rPr>
        <w:t>ào</w:t>
      </w:r>
      <w:r>
        <w:rPr>
          <w:rFonts w:ascii="Times New Roman" w:hAnsi="Times New Roman"/>
        </w:rPr>
        <w:t xml:space="preserve"> t</w:t>
      </w:r>
      <w:r w:rsidRPr="005E1829">
        <w:rPr>
          <w:rFonts w:ascii="Times New Roman" w:hAnsi="Times New Roman"/>
        </w:rPr>
        <w:t>ính</w:t>
      </w:r>
      <w:r>
        <w:rPr>
          <w:rFonts w:ascii="Times New Roman" w:hAnsi="Times New Roman"/>
        </w:rPr>
        <w:t xml:space="preserve"> ch</w:t>
      </w:r>
      <w:r w:rsidRPr="005E1829">
        <w:rPr>
          <w:rFonts w:ascii="Times New Roman" w:hAnsi="Times New Roman"/>
        </w:rPr>
        <w:t>ất</w:t>
      </w:r>
      <w:r>
        <w:rPr>
          <w:rFonts w:ascii="Times New Roman" w:hAnsi="Times New Roman"/>
        </w:rPr>
        <w:t>, đ</w:t>
      </w:r>
      <w:r w:rsidRPr="005E1829">
        <w:rPr>
          <w:rFonts w:ascii="Times New Roman" w:hAnsi="Times New Roman"/>
        </w:rPr>
        <w:t>ặc</w:t>
      </w:r>
      <w:r>
        <w:rPr>
          <w:rFonts w:ascii="Times New Roman" w:hAnsi="Times New Roman"/>
        </w:rPr>
        <w:t xml:space="preserve"> </w:t>
      </w:r>
      <w:r w:rsidRPr="005E1829">
        <w:rPr>
          <w:rFonts w:ascii="Times New Roman" w:hAnsi="Times New Roman"/>
        </w:rPr>
        <w:t>đ</w:t>
      </w:r>
      <w:r>
        <w:rPr>
          <w:rFonts w:ascii="Times New Roman" w:hAnsi="Times New Roman"/>
        </w:rPr>
        <w:t>i</w:t>
      </w:r>
      <w:r w:rsidRPr="005E1829">
        <w:rPr>
          <w:rFonts w:ascii="Times New Roman" w:hAnsi="Times New Roman"/>
        </w:rPr>
        <w:t>ểm</w:t>
      </w:r>
      <w:r>
        <w:rPr>
          <w:rFonts w:ascii="Times New Roman" w:hAnsi="Times New Roman"/>
        </w:rPr>
        <w:t xml:space="preserve"> phẫu thuật tri</w:t>
      </w:r>
      <w:r w:rsidRPr="005E1829">
        <w:rPr>
          <w:rFonts w:ascii="Times New Roman" w:hAnsi="Times New Roman"/>
        </w:rPr>
        <w:t>ệt</w:t>
      </w:r>
      <w:r>
        <w:rPr>
          <w:rFonts w:ascii="Times New Roman" w:hAnsi="Times New Roman"/>
        </w:rPr>
        <w:t xml:space="preserve"> c</w:t>
      </w:r>
      <w:r w:rsidRPr="005E1829">
        <w:rPr>
          <w:rFonts w:ascii="Times New Roman" w:hAnsi="Times New Roman"/>
        </w:rPr>
        <w:t>ă</w:t>
      </w:r>
      <w:r>
        <w:rPr>
          <w:rFonts w:ascii="Times New Roman" w:hAnsi="Times New Roman"/>
        </w:rPr>
        <w:t xml:space="preserve">n </w:t>
      </w:r>
      <w:r w:rsidRPr="005E1829">
        <w:rPr>
          <w:rFonts w:ascii="Times New Roman" w:hAnsi="Times New Roman"/>
        </w:rPr>
        <w:t>đã</w:t>
      </w:r>
      <w:r>
        <w:rPr>
          <w:rFonts w:ascii="Times New Roman" w:hAnsi="Times New Roman"/>
        </w:rPr>
        <w:t xml:space="preserve"> th</w:t>
      </w:r>
      <w:r w:rsidRPr="005E1829">
        <w:rPr>
          <w:rFonts w:ascii="Times New Roman" w:hAnsi="Times New Roman"/>
        </w:rPr>
        <w:t>ực</w:t>
      </w:r>
      <w:r>
        <w:rPr>
          <w:rFonts w:ascii="Times New Roman" w:hAnsi="Times New Roman"/>
        </w:rPr>
        <w:t xml:space="preserve"> hi</w:t>
      </w:r>
      <w:r w:rsidRPr="005E1829">
        <w:rPr>
          <w:rFonts w:ascii="Times New Roman" w:hAnsi="Times New Roman"/>
        </w:rPr>
        <w:t>ện</w:t>
      </w:r>
      <w:r w:rsidR="006D0F4D">
        <w:rPr>
          <w:rFonts w:ascii="Times New Roman" w:hAnsi="Times New Roman"/>
        </w:rPr>
        <w:t>,</w:t>
      </w:r>
      <w:r>
        <w:rPr>
          <w:rFonts w:ascii="Times New Roman" w:hAnsi="Times New Roman"/>
        </w:rPr>
        <w:t xml:space="preserve"> ch</w:t>
      </w:r>
      <w:r w:rsidRPr="005E1829">
        <w:rPr>
          <w:rFonts w:ascii="Times New Roman" w:hAnsi="Times New Roman"/>
        </w:rPr>
        <w:t>úng</w:t>
      </w:r>
      <w:r>
        <w:rPr>
          <w:rFonts w:ascii="Times New Roman" w:hAnsi="Times New Roman"/>
        </w:rPr>
        <w:t xml:space="preserve"> t</w:t>
      </w:r>
      <w:r w:rsidRPr="005E1829">
        <w:rPr>
          <w:rFonts w:ascii="Times New Roman" w:hAnsi="Times New Roman"/>
        </w:rPr>
        <w:t>ô</w:t>
      </w:r>
      <w:r>
        <w:rPr>
          <w:rFonts w:ascii="Times New Roman" w:hAnsi="Times New Roman"/>
        </w:rPr>
        <w:t>i x</w:t>
      </w:r>
      <w:r w:rsidRPr="005E1829">
        <w:rPr>
          <w:rFonts w:ascii="Times New Roman" w:hAnsi="Times New Roman"/>
        </w:rPr>
        <w:t>ác</w:t>
      </w:r>
      <w:r>
        <w:rPr>
          <w:rFonts w:ascii="Times New Roman" w:hAnsi="Times New Roman"/>
        </w:rPr>
        <w:t xml:space="preserve"> </w:t>
      </w:r>
      <w:r w:rsidRPr="005E1829">
        <w:rPr>
          <w:rFonts w:ascii="Times New Roman" w:hAnsi="Times New Roman"/>
        </w:rPr>
        <w:t>định</w:t>
      </w:r>
      <w:r>
        <w:rPr>
          <w:rFonts w:ascii="Times New Roman" w:hAnsi="Times New Roman"/>
        </w:rPr>
        <w:t xml:space="preserve"> v</w:t>
      </w:r>
      <w:r w:rsidRPr="005E1829">
        <w:rPr>
          <w:rFonts w:ascii="Times New Roman" w:hAnsi="Times New Roman"/>
        </w:rPr>
        <w:t>ề</w:t>
      </w:r>
      <w:r>
        <w:rPr>
          <w:rFonts w:ascii="Times New Roman" w:hAnsi="Times New Roman"/>
        </w:rPr>
        <w:t xml:space="preserve"> m</w:t>
      </w:r>
      <w:r w:rsidRPr="005E1829">
        <w:rPr>
          <w:rFonts w:ascii="Times New Roman" w:hAnsi="Times New Roman"/>
        </w:rPr>
        <w:t>ức</w:t>
      </w:r>
      <w:r>
        <w:rPr>
          <w:rFonts w:ascii="Times New Roman" w:hAnsi="Times New Roman"/>
        </w:rPr>
        <w:t xml:space="preserve"> đ</w:t>
      </w:r>
      <w:r w:rsidRPr="005E1829">
        <w:rPr>
          <w:rFonts w:ascii="Times New Roman" w:hAnsi="Times New Roman"/>
        </w:rPr>
        <w:t>ộ</w:t>
      </w:r>
      <w:r>
        <w:rPr>
          <w:rFonts w:ascii="Times New Roman" w:hAnsi="Times New Roman"/>
        </w:rPr>
        <w:t xml:space="preserve"> phẫu thuật g</w:t>
      </w:r>
      <w:r w:rsidRPr="005E1829">
        <w:rPr>
          <w:rFonts w:ascii="Times New Roman" w:hAnsi="Times New Roman"/>
        </w:rPr>
        <w:t>ồm</w:t>
      </w:r>
      <w:r>
        <w:rPr>
          <w:rFonts w:ascii="Times New Roman" w:hAnsi="Times New Roman"/>
        </w:rPr>
        <w:t xml:space="preserve"> hai nh</w:t>
      </w:r>
      <w:r w:rsidRPr="005E1829">
        <w:rPr>
          <w:rFonts w:ascii="Times New Roman" w:hAnsi="Times New Roman"/>
        </w:rPr>
        <w:t>óm</w:t>
      </w:r>
      <w:r>
        <w:rPr>
          <w:rFonts w:ascii="Times New Roman" w:hAnsi="Times New Roman"/>
        </w:rPr>
        <w:t>. Nh</w:t>
      </w:r>
      <w:r w:rsidRPr="00F37C01">
        <w:rPr>
          <w:rFonts w:ascii="Times New Roman" w:hAnsi="Times New Roman"/>
        </w:rPr>
        <w:t>óm</w:t>
      </w:r>
      <w:r>
        <w:rPr>
          <w:rFonts w:ascii="Times New Roman" w:hAnsi="Times New Roman"/>
        </w:rPr>
        <w:t xml:space="preserve"> BN c</w:t>
      </w:r>
      <w:r w:rsidRPr="00F37C01">
        <w:rPr>
          <w:rFonts w:ascii="Times New Roman" w:hAnsi="Times New Roman"/>
        </w:rPr>
        <w:t>ó</w:t>
      </w:r>
      <w:r>
        <w:rPr>
          <w:rFonts w:ascii="Times New Roman" w:hAnsi="Times New Roman"/>
        </w:rPr>
        <w:t xml:space="preserve"> m</w:t>
      </w:r>
      <w:r w:rsidRPr="00F37C01">
        <w:rPr>
          <w:rFonts w:ascii="Times New Roman" w:hAnsi="Times New Roman"/>
        </w:rPr>
        <w:t>ở</w:t>
      </w:r>
      <w:r>
        <w:rPr>
          <w:rFonts w:ascii="Times New Roman" w:hAnsi="Times New Roman"/>
        </w:rPr>
        <w:t xml:space="preserve"> r</w:t>
      </w:r>
      <w:r w:rsidRPr="00F37C01">
        <w:rPr>
          <w:rFonts w:ascii="Times New Roman" w:hAnsi="Times New Roman"/>
        </w:rPr>
        <w:t>ộng</w:t>
      </w:r>
      <w:r>
        <w:rPr>
          <w:rFonts w:ascii="Times New Roman" w:hAnsi="Times New Roman"/>
        </w:rPr>
        <w:t xml:space="preserve"> phẫu thuật v</w:t>
      </w:r>
      <w:r w:rsidRPr="003451D4">
        <w:rPr>
          <w:rFonts w:ascii="Times New Roman" w:hAnsi="Times New Roman"/>
        </w:rPr>
        <w:t>à</w:t>
      </w:r>
      <w:r>
        <w:rPr>
          <w:rFonts w:ascii="Times New Roman" w:hAnsi="Times New Roman"/>
        </w:rPr>
        <w:t xml:space="preserve"> kh</w:t>
      </w:r>
      <w:r w:rsidRPr="003451D4">
        <w:rPr>
          <w:rFonts w:ascii="Times New Roman" w:hAnsi="Times New Roman"/>
        </w:rPr>
        <w:t>ô</w:t>
      </w:r>
      <w:r>
        <w:rPr>
          <w:rFonts w:ascii="Times New Roman" w:hAnsi="Times New Roman"/>
        </w:rPr>
        <w:t>ng c</w:t>
      </w:r>
      <w:r w:rsidRPr="003451D4">
        <w:rPr>
          <w:rFonts w:ascii="Times New Roman" w:hAnsi="Times New Roman"/>
        </w:rPr>
        <w:t>ó</w:t>
      </w:r>
      <w:r>
        <w:rPr>
          <w:rFonts w:ascii="Times New Roman" w:hAnsi="Times New Roman"/>
        </w:rPr>
        <w:t xml:space="preserve"> m</w:t>
      </w:r>
      <w:r w:rsidRPr="003451D4">
        <w:rPr>
          <w:rFonts w:ascii="Times New Roman" w:hAnsi="Times New Roman"/>
        </w:rPr>
        <w:t>ở</w:t>
      </w:r>
      <w:r>
        <w:rPr>
          <w:rFonts w:ascii="Times New Roman" w:hAnsi="Times New Roman"/>
        </w:rPr>
        <w:t xml:space="preserve"> r</w:t>
      </w:r>
      <w:r w:rsidRPr="003451D4">
        <w:rPr>
          <w:rFonts w:ascii="Times New Roman" w:hAnsi="Times New Roman"/>
        </w:rPr>
        <w:t>ộng</w:t>
      </w:r>
      <w:r>
        <w:rPr>
          <w:rFonts w:ascii="Times New Roman" w:hAnsi="Times New Roman"/>
        </w:rPr>
        <w:t xml:space="preserve"> phẫu thuật. Nh</w:t>
      </w:r>
      <w:r w:rsidRPr="003451D4">
        <w:rPr>
          <w:rFonts w:ascii="Times New Roman" w:hAnsi="Times New Roman"/>
        </w:rPr>
        <w:t>ững</w:t>
      </w:r>
      <w:r>
        <w:rPr>
          <w:rFonts w:ascii="Times New Roman" w:hAnsi="Times New Roman"/>
        </w:rPr>
        <w:t xml:space="preserve"> BN kh</w:t>
      </w:r>
      <w:r w:rsidRPr="003451D4">
        <w:rPr>
          <w:rFonts w:ascii="Times New Roman" w:hAnsi="Times New Roman"/>
        </w:rPr>
        <w:t>ô</w:t>
      </w:r>
      <w:r>
        <w:rPr>
          <w:rFonts w:ascii="Times New Roman" w:hAnsi="Times New Roman"/>
        </w:rPr>
        <w:t>ng ph</w:t>
      </w:r>
      <w:r w:rsidRPr="003451D4">
        <w:rPr>
          <w:rFonts w:ascii="Times New Roman" w:hAnsi="Times New Roman"/>
        </w:rPr>
        <w:t>ải</w:t>
      </w:r>
      <w:r>
        <w:rPr>
          <w:rFonts w:ascii="Times New Roman" w:hAnsi="Times New Roman"/>
        </w:rPr>
        <w:t xml:space="preserve"> m</w:t>
      </w:r>
      <w:r w:rsidRPr="003451D4">
        <w:rPr>
          <w:rFonts w:ascii="Times New Roman" w:hAnsi="Times New Roman"/>
        </w:rPr>
        <w:t>ở</w:t>
      </w:r>
      <w:r>
        <w:rPr>
          <w:rFonts w:ascii="Times New Roman" w:hAnsi="Times New Roman"/>
        </w:rPr>
        <w:t xml:space="preserve"> r</w:t>
      </w:r>
      <w:r w:rsidRPr="003451D4">
        <w:rPr>
          <w:rFonts w:ascii="Times New Roman" w:hAnsi="Times New Roman"/>
        </w:rPr>
        <w:t>ộng</w:t>
      </w:r>
      <w:r>
        <w:rPr>
          <w:rFonts w:ascii="Times New Roman" w:hAnsi="Times New Roman"/>
        </w:rPr>
        <w:t xml:space="preserve"> phẫu thuật l</w:t>
      </w:r>
      <w:r w:rsidRPr="003451D4">
        <w:rPr>
          <w:rFonts w:ascii="Times New Roman" w:hAnsi="Times New Roman"/>
        </w:rPr>
        <w:t>à</w:t>
      </w:r>
      <w:r>
        <w:rPr>
          <w:rFonts w:ascii="Times New Roman" w:hAnsi="Times New Roman"/>
        </w:rPr>
        <w:t xml:space="preserve"> nh</w:t>
      </w:r>
      <w:r w:rsidRPr="003451D4">
        <w:rPr>
          <w:rFonts w:ascii="Times New Roman" w:hAnsi="Times New Roman"/>
        </w:rPr>
        <w:t>ững</w:t>
      </w:r>
      <w:r>
        <w:rPr>
          <w:rFonts w:ascii="Times New Roman" w:hAnsi="Times New Roman"/>
        </w:rPr>
        <w:t xml:space="preserve"> BN ch</w:t>
      </w:r>
      <w:r w:rsidRPr="003451D4">
        <w:rPr>
          <w:rFonts w:ascii="Times New Roman" w:hAnsi="Times New Roman"/>
        </w:rPr>
        <w:t>ỉ</w:t>
      </w:r>
      <w:r>
        <w:rPr>
          <w:rFonts w:ascii="Times New Roman" w:hAnsi="Times New Roman"/>
        </w:rPr>
        <w:t xml:space="preserve"> c</w:t>
      </w:r>
      <w:r w:rsidRPr="003451D4">
        <w:rPr>
          <w:rFonts w:ascii="Times New Roman" w:hAnsi="Times New Roman"/>
        </w:rPr>
        <w:t>ó</w:t>
      </w:r>
      <w:r>
        <w:rPr>
          <w:rFonts w:ascii="Times New Roman" w:hAnsi="Times New Roman"/>
        </w:rPr>
        <w:t xml:space="preserve"> ti</w:t>
      </w:r>
      <w:r w:rsidRPr="003451D4">
        <w:rPr>
          <w:rFonts w:ascii="Times New Roman" w:hAnsi="Times New Roman"/>
        </w:rPr>
        <w:t>ến</w:t>
      </w:r>
      <w:r>
        <w:rPr>
          <w:rFonts w:ascii="Times New Roman" w:hAnsi="Times New Roman"/>
        </w:rPr>
        <w:t xml:space="preserve"> h</w:t>
      </w:r>
      <w:r w:rsidRPr="003451D4">
        <w:rPr>
          <w:rFonts w:ascii="Times New Roman" w:hAnsi="Times New Roman"/>
        </w:rPr>
        <w:t>àn</w:t>
      </w:r>
      <w:r>
        <w:rPr>
          <w:rFonts w:ascii="Times New Roman" w:hAnsi="Times New Roman"/>
        </w:rPr>
        <w:t>h c</w:t>
      </w:r>
      <w:r w:rsidRPr="003451D4">
        <w:rPr>
          <w:rFonts w:ascii="Times New Roman" w:hAnsi="Times New Roman"/>
        </w:rPr>
        <w:t>ắ</w:t>
      </w:r>
      <w:r>
        <w:rPr>
          <w:rFonts w:ascii="Times New Roman" w:hAnsi="Times New Roman"/>
        </w:rPr>
        <w:t xml:space="preserve">t </w:t>
      </w:r>
      <w:r w:rsidRPr="003451D4">
        <w:rPr>
          <w:rFonts w:ascii="Times New Roman" w:hAnsi="Times New Roman"/>
        </w:rPr>
        <w:t>đ</w:t>
      </w:r>
      <w:r>
        <w:rPr>
          <w:rFonts w:ascii="Times New Roman" w:hAnsi="Times New Roman"/>
        </w:rPr>
        <w:t>o</w:t>
      </w:r>
      <w:r w:rsidRPr="003451D4">
        <w:rPr>
          <w:rFonts w:ascii="Times New Roman" w:hAnsi="Times New Roman"/>
        </w:rPr>
        <w:t>ạn</w:t>
      </w:r>
      <w:r>
        <w:rPr>
          <w:rFonts w:ascii="Times New Roman" w:hAnsi="Times New Roman"/>
        </w:rPr>
        <w:t xml:space="preserve"> </w:t>
      </w:r>
      <w:r w:rsidRPr="003451D4">
        <w:rPr>
          <w:rFonts w:ascii="Times New Roman" w:hAnsi="Times New Roman"/>
        </w:rPr>
        <w:t>đại</w:t>
      </w:r>
      <w:r>
        <w:rPr>
          <w:rFonts w:ascii="Times New Roman" w:hAnsi="Times New Roman"/>
        </w:rPr>
        <w:t xml:space="preserve"> tr</w:t>
      </w:r>
      <w:r w:rsidRPr="003451D4">
        <w:rPr>
          <w:rFonts w:ascii="Times New Roman" w:hAnsi="Times New Roman"/>
        </w:rPr>
        <w:t>àng</w:t>
      </w:r>
      <w:r>
        <w:rPr>
          <w:rFonts w:ascii="Times New Roman" w:hAnsi="Times New Roman"/>
        </w:rPr>
        <w:t xml:space="preserve"> theo t</w:t>
      </w:r>
      <w:r w:rsidRPr="003451D4">
        <w:rPr>
          <w:rFonts w:ascii="Times New Roman" w:hAnsi="Times New Roman"/>
        </w:rPr>
        <w:t>ừng</w:t>
      </w:r>
      <w:r>
        <w:rPr>
          <w:rFonts w:ascii="Times New Roman" w:hAnsi="Times New Roman"/>
        </w:rPr>
        <w:t xml:space="preserve"> v</w:t>
      </w:r>
      <w:r w:rsidRPr="003451D4">
        <w:rPr>
          <w:rFonts w:ascii="Times New Roman" w:hAnsi="Times New Roman"/>
        </w:rPr>
        <w:t>ị</w:t>
      </w:r>
      <w:r>
        <w:rPr>
          <w:rFonts w:ascii="Times New Roman" w:hAnsi="Times New Roman"/>
        </w:rPr>
        <w:t xml:space="preserve"> tr</w:t>
      </w:r>
      <w:r w:rsidRPr="003451D4">
        <w:rPr>
          <w:rFonts w:ascii="Times New Roman" w:hAnsi="Times New Roman"/>
        </w:rPr>
        <w:t>í</w:t>
      </w:r>
      <w:r>
        <w:rPr>
          <w:rFonts w:ascii="Times New Roman" w:hAnsi="Times New Roman"/>
        </w:rPr>
        <w:t xml:space="preserve"> kh</w:t>
      </w:r>
      <w:r w:rsidRPr="003451D4">
        <w:rPr>
          <w:rFonts w:ascii="Times New Roman" w:hAnsi="Times New Roman"/>
        </w:rPr>
        <w:t>ối</w:t>
      </w:r>
      <w:r>
        <w:rPr>
          <w:rFonts w:ascii="Times New Roman" w:hAnsi="Times New Roman"/>
        </w:rPr>
        <w:t xml:space="preserve"> u, nh</w:t>
      </w:r>
      <w:r w:rsidRPr="003451D4">
        <w:rPr>
          <w:rFonts w:ascii="Times New Roman" w:hAnsi="Times New Roman"/>
        </w:rPr>
        <w:t>ững</w:t>
      </w:r>
      <w:r>
        <w:rPr>
          <w:rFonts w:ascii="Times New Roman" w:hAnsi="Times New Roman"/>
        </w:rPr>
        <w:t xml:space="preserve"> BN c</w:t>
      </w:r>
      <w:r w:rsidRPr="003451D4">
        <w:rPr>
          <w:rFonts w:ascii="Times New Roman" w:hAnsi="Times New Roman"/>
        </w:rPr>
        <w:t>ó</w:t>
      </w:r>
      <w:r>
        <w:rPr>
          <w:rFonts w:ascii="Times New Roman" w:hAnsi="Times New Roman"/>
        </w:rPr>
        <w:t xml:space="preserve"> m</w:t>
      </w:r>
      <w:r w:rsidRPr="003451D4">
        <w:rPr>
          <w:rFonts w:ascii="Times New Roman" w:hAnsi="Times New Roman"/>
        </w:rPr>
        <w:t>ở</w:t>
      </w:r>
      <w:r>
        <w:rPr>
          <w:rFonts w:ascii="Times New Roman" w:hAnsi="Times New Roman"/>
        </w:rPr>
        <w:t xml:space="preserve"> r</w:t>
      </w:r>
      <w:r w:rsidRPr="003451D4">
        <w:rPr>
          <w:rFonts w:ascii="Times New Roman" w:hAnsi="Times New Roman"/>
        </w:rPr>
        <w:t>ộng</w:t>
      </w:r>
      <w:r>
        <w:rPr>
          <w:rFonts w:ascii="Times New Roman" w:hAnsi="Times New Roman"/>
        </w:rPr>
        <w:t xml:space="preserve"> phẫu thuật l</w:t>
      </w:r>
      <w:r w:rsidRPr="003451D4">
        <w:rPr>
          <w:rFonts w:ascii="Times New Roman" w:hAnsi="Times New Roman"/>
        </w:rPr>
        <w:t>à</w:t>
      </w:r>
      <w:r>
        <w:rPr>
          <w:rFonts w:ascii="Times New Roman" w:hAnsi="Times New Roman"/>
        </w:rPr>
        <w:t xml:space="preserve"> nh</w:t>
      </w:r>
      <w:r w:rsidRPr="003451D4">
        <w:rPr>
          <w:rFonts w:ascii="Times New Roman" w:hAnsi="Times New Roman"/>
        </w:rPr>
        <w:t>ững</w:t>
      </w:r>
      <w:r>
        <w:rPr>
          <w:rFonts w:ascii="Times New Roman" w:hAnsi="Times New Roman"/>
        </w:rPr>
        <w:t xml:space="preserve"> BN ngo</w:t>
      </w:r>
      <w:r w:rsidRPr="003451D4">
        <w:rPr>
          <w:rFonts w:ascii="Times New Roman" w:hAnsi="Times New Roman"/>
        </w:rPr>
        <w:t>ài</w:t>
      </w:r>
      <w:r>
        <w:rPr>
          <w:rFonts w:ascii="Times New Roman" w:hAnsi="Times New Roman"/>
        </w:rPr>
        <w:t xml:space="preserve"> ti</w:t>
      </w:r>
      <w:r w:rsidRPr="003451D4">
        <w:rPr>
          <w:rFonts w:ascii="Times New Roman" w:hAnsi="Times New Roman"/>
        </w:rPr>
        <w:t>ến</w:t>
      </w:r>
      <w:r>
        <w:rPr>
          <w:rFonts w:ascii="Times New Roman" w:hAnsi="Times New Roman"/>
        </w:rPr>
        <w:t xml:space="preserve"> h</w:t>
      </w:r>
      <w:r w:rsidRPr="003451D4">
        <w:rPr>
          <w:rFonts w:ascii="Times New Roman" w:hAnsi="Times New Roman"/>
        </w:rPr>
        <w:t>ành</w:t>
      </w:r>
      <w:r>
        <w:rPr>
          <w:rFonts w:ascii="Times New Roman" w:hAnsi="Times New Roman"/>
        </w:rPr>
        <w:t xml:space="preserve"> c</w:t>
      </w:r>
      <w:r w:rsidRPr="003451D4">
        <w:rPr>
          <w:rFonts w:ascii="Times New Roman" w:hAnsi="Times New Roman"/>
        </w:rPr>
        <w:t>ắt</w:t>
      </w:r>
      <w:r>
        <w:rPr>
          <w:rFonts w:ascii="Times New Roman" w:hAnsi="Times New Roman"/>
        </w:rPr>
        <w:t xml:space="preserve"> </w:t>
      </w:r>
      <w:r w:rsidRPr="003451D4">
        <w:rPr>
          <w:rFonts w:ascii="Times New Roman" w:hAnsi="Times New Roman"/>
        </w:rPr>
        <w:t>đ</w:t>
      </w:r>
      <w:r>
        <w:rPr>
          <w:rFonts w:ascii="Times New Roman" w:hAnsi="Times New Roman"/>
        </w:rPr>
        <w:t>o</w:t>
      </w:r>
      <w:r w:rsidRPr="003451D4">
        <w:rPr>
          <w:rFonts w:ascii="Times New Roman" w:hAnsi="Times New Roman"/>
        </w:rPr>
        <w:t>ạn</w:t>
      </w:r>
      <w:r>
        <w:rPr>
          <w:rFonts w:ascii="Times New Roman" w:hAnsi="Times New Roman"/>
        </w:rPr>
        <w:t xml:space="preserve"> </w:t>
      </w:r>
      <w:r w:rsidRPr="003451D4">
        <w:rPr>
          <w:rFonts w:ascii="Times New Roman" w:hAnsi="Times New Roman"/>
        </w:rPr>
        <w:t>đại</w:t>
      </w:r>
      <w:r>
        <w:rPr>
          <w:rFonts w:ascii="Times New Roman" w:hAnsi="Times New Roman"/>
        </w:rPr>
        <w:t xml:space="preserve"> tr</w:t>
      </w:r>
      <w:r w:rsidRPr="003451D4">
        <w:rPr>
          <w:rFonts w:ascii="Times New Roman" w:hAnsi="Times New Roman"/>
        </w:rPr>
        <w:t>àng</w:t>
      </w:r>
      <w:r>
        <w:rPr>
          <w:rFonts w:ascii="Times New Roman" w:hAnsi="Times New Roman"/>
        </w:rPr>
        <w:t xml:space="preserve"> do c</w:t>
      </w:r>
      <w:r w:rsidRPr="003451D4">
        <w:rPr>
          <w:rFonts w:ascii="Times New Roman" w:hAnsi="Times New Roman"/>
        </w:rPr>
        <w:t>ó</w:t>
      </w:r>
      <w:r>
        <w:rPr>
          <w:rFonts w:ascii="Times New Roman" w:hAnsi="Times New Roman"/>
        </w:rPr>
        <w:t xml:space="preserve"> c</w:t>
      </w:r>
      <w:r w:rsidRPr="003451D4">
        <w:rPr>
          <w:rFonts w:ascii="Times New Roman" w:hAnsi="Times New Roman"/>
        </w:rPr>
        <w:t>ác</w:t>
      </w:r>
      <w:r>
        <w:rPr>
          <w:rFonts w:ascii="Times New Roman" w:hAnsi="Times New Roman"/>
        </w:rPr>
        <w:t xml:space="preserve"> t</w:t>
      </w:r>
      <w:r w:rsidRPr="003451D4">
        <w:rPr>
          <w:rFonts w:ascii="Times New Roman" w:hAnsi="Times New Roman"/>
        </w:rPr>
        <w:t>ổn</w:t>
      </w:r>
      <w:r>
        <w:rPr>
          <w:rFonts w:ascii="Times New Roman" w:hAnsi="Times New Roman"/>
        </w:rPr>
        <w:t xml:space="preserve"> th</w:t>
      </w:r>
      <w:r w:rsidRPr="003451D4">
        <w:rPr>
          <w:rFonts w:ascii="Times New Roman" w:hAnsi="Times New Roman"/>
        </w:rPr>
        <w:t>ươn</w:t>
      </w:r>
      <w:r>
        <w:rPr>
          <w:rFonts w:ascii="Times New Roman" w:hAnsi="Times New Roman"/>
        </w:rPr>
        <w:t>g k</w:t>
      </w:r>
      <w:r w:rsidRPr="003451D4">
        <w:rPr>
          <w:rFonts w:ascii="Times New Roman" w:hAnsi="Times New Roman"/>
        </w:rPr>
        <w:t>ết</w:t>
      </w:r>
      <w:r>
        <w:rPr>
          <w:rFonts w:ascii="Times New Roman" w:hAnsi="Times New Roman"/>
        </w:rPr>
        <w:t xml:space="preserve"> h</w:t>
      </w:r>
      <w:r w:rsidRPr="003451D4">
        <w:rPr>
          <w:rFonts w:ascii="Times New Roman" w:hAnsi="Times New Roman"/>
        </w:rPr>
        <w:t>ợp</w:t>
      </w:r>
      <w:r>
        <w:rPr>
          <w:rFonts w:ascii="Times New Roman" w:hAnsi="Times New Roman"/>
        </w:rPr>
        <w:t xml:space="preserve"> ph</w:t>
      </w:r>
      <w:r w:rsidRPr="003451D4">
        <w:rPr>
          <w:rFonts w:ascii="Times New Roman" w:hAnsi="Times New Roman"/>
        </w:rPr>
        <w:t>ải</w:t>
      </w:r>
      <w:r>
        <w:rPr>
          <w:rFonts w:ascii="Times New Roman" w:hAnsi="Times New Roman"/>
        </w:rPr>
        <w:t xml:space="preserve"> ti</w:t>
      </w:r>
      <w:r w:rsidRPr="003451D4">
        <w:rPr>
          <w:rFonts w:ascii="Times New Roman" w:hAnsi="Times New Roman"/>
        </w:rPr>
        <w:t>ến</w:t>
      </w:r>
      <w:r>
        <w:rPr>
          <w:rFonts w:ascii="Times New Roman" w:hAnsi="Times New Roman"/>
        </w:rPr>
        <w:t xml:space="preserve"> h</w:t>
      </w:r>
      <w:r w:rsidRPr="003451D4">
        <w:rPr>
          <w:rFonts w:ascii="Times New Roman" w:hAnsi="Times New Roman"/>
        </w:rPr>
        <w:t>ành</w:t>
      </w:r>
      <w:r>
        <w:rPr>
          <w:rFonts w:ascii="Times New Roman" w:hAnsi="Times New Roman"/>
        </w:rPr>
        <w:t xml:space="preserve"> th</w:t>
      </w:r>
      <w:r w:rsidRPr="003451D4">
        <w:rPr>
          <w:rFonts w:ascii="Times New Roman" w:hAnsi="Times New Roman"/>
        </w:rPr>
        <w:t>ê</w:t>
      </w:r>
      <w:r>
        <w:rPr>
          <w:rFonts w:ascii="Times New Roman" w:hAnsi="Times New Roman"/>
        </w:rPr>
        <w:t>m c</w:t>
      </w:r>
      <w:r w:rsidRPr="003451D4">
        <w:rPr>
          <w:rFonts w:ascii="Times New Roman" w:hAnsi="Times New Roman"/>
        </w:rPr>
        <w:t>ác</w:t>
      </w:r>
      <w:r>
        <w:rPr>
          <w:rFonts w:ascii="Times New Roman" w:hAnsi="Times New Roman"/>
        </w:rPr>
        <w:t xml:space="preserve"> </w:t>
      </w:r>
      <w:r>
        <w:rPr>
          <w:rFonts w:ascii="Times New Roman" w:hAnsi="Times New Roman"/>
        </w:rPr>
        <w:lastRenderedPageBreak/>
        <w:t>phẫu thuật kh</w:t>
      </w:r>
      <w:r w:rsidRPr="003451D4">
        <w:rPr>
          <w:rFonts w:ascii="Times New Roman" w:hAnsi="Times New Roman"/>
        </w:rPr>
        <w:t>ác</w:t>
      </w:r>
      <w:r>
        <w:rPr>
          <w:rFonts w:ascii="Times New Roman" w:hAnsi="Times New Roman"/>
        </w:rPr>
        <w:t xml:space="preserve"> nh</w:t>
      </w:r>
      <w:r w:rsidRPr="003451D4">
        <w:rPr>
          <w:rFonts w:ascii="Times New Roman" w:hAnsi="Times New Roman"/>
        </w:rPr>
        <w:t>ư</w:t>
      </w:r>
      <w:r>
        <w:rPr>
          <w:rFonts w:ascii="Times New Roman" w:hAnsi="Times New Roman"/>
        </w:rPr>
        <w:t xml:space="preserve"> c</w:t>
      </w:r>
      <w:r w:rsidRPr="003451D4">
        <w:rPr>
          <w:rFonts w:ascii="Times New Roman" w:hAnsi="Times New Roman"/>
        </w:rPr>
        <w:t>ắt</w:t>
      </w:r>
      <w:r>
        <w:rPr>
          <w:rFonts w:ascii="Times New Roman" w:hAnsi="Times New Roman"/>
        </w:rPr>
        <w:t xml:space="preserve"> d</w:t>
      </w:r>
      <w:r w:rsidRPr="003451D4">
        <w:rPr>
          <w:rFonts w:ascii="Times New Roman" w:hAnsi="Times New Roman"/>
        </w:rPr>
        <w:t>ạ</w:t>
      </w:r>
      <w:r>
        <w:rPr>
          <w:rFonts w:ascii="Times New Roman" w:hAnsi="Times New Roman"/>
        </w:rPr>
        <w:t xml:space="preserve"> d</w:t>
      </w:r>
      <w:r w:rsidRPr="003451D4">
        <w:rPr>
          <w:rFonts w:ascii="Times New Roman" w:hAnsi="Times New Roman"/>
        </w:rPr>
        <w:t>ày</w:t>
      </w:r>
      <w:r>
        <w:rPr>
          <w:rFonts w:ascii="Times New Roman" w:hAnsi="Times New Roman"/>
        </w:rPr>
        <w:t>, c</w:t>
      </w:r>
      <w:r w:rsidRPr="003451D4">
        <w:rPr>
          <w:rFonts w:ascii="Times New Roman" w:hAnsi="Times New Roman"/>
        </w:rPr>
        <w:t>ắt</w:t>
      </w:r>
      <w:r>
        <w:rPr>
          <w:rFonts w:ascii="Times New Roman" w:hAnsi="Times New Roman"/>
        </w:rPr>
        <w:t xml:space="preserve"> ru</w:t>
      </w:r>
      <w:r w:rsidRPr="003451D4">
        <w:rPr>
          <w:rFonts w:ascii="Times New Roman" w:hAnsi="Times New Roman"/>
        </w:rPr>
        <w:t>ột</w:t>
      </w:r>
      <w:r>
        <w:rPr>
          <w:rFonts w:ascii="Times New Roman" w:hAnsi="Times New Roman"/>
        </w:rPr>
        <w:t xml:space="preserve"> non, c</w:t>
      </w:r>
      <w:r w:rsidRPr="003451D4">
        <w:rPr>
          <w:rFonts w:ascii="Times New Roman" w:hAnsi="Times New Roman"/>
        </w:rPr>
        <w:t>ắt</w:t>
      </w:r>
      <w:r>
        <w:rPr>
          <w:rFonts w:ascii="Times New Roman" w:hAnsi="Times New Roman"/>
        </w:rPr>
        <w:t xml:space="preserve"> t</w:t>
      </w:r>
      <w:r w:rsidRPr="003451D4">
        <w:rPr>
          <w:rFonts w:ascii="Times New Roman" w:hAnsi="Times New Roman"/>
        </w:rPr>
        <w:t>ử</w:t>
      </w:r>
      <w:r>
        <w:rPr>
          <w:rFonts w:ascii="Times New Roman" w:hAnsi="Times New Roman"/>
        </w:rPr>
        <w:t xml:space="preserve"> cung, bu</w:t>
      </w:r>
      <w:r w:rsidRPr="003451D4">
        <w:rPr>
          <w:rFonts w:ascii="Times New Roman" w:hAnsi="Times New Roman"/>
        </w:rPr>
        <w:t>ồn</w:t>
      </w:r>
      <w:r>
        <w:rPr>
          <w:rFonts w:ascii="Times New Roman" w:hAnsi="Times New Roman"/>
        </w:rPr>
        <w:t>g tr</w:t>
      </w:r>
      <w:r w:rsidRPr="003451D4">
        <w:rPr>
          <w:rFonts w:ascii="Times New Roman" w:hAnsi="Times New Roman"/>
        </w:rPr>
        <w:t>ứng</w:t>
      </w:r>
      <w:r>
        <w:rPr>
          <w:rFonts w:ascii="Times New Roman" w:hAnsi="Times New Roman"/>
        </w:rPr>
        <w:t>… Nh</w:t>
      </w:r>
      <w:r w:rsidRPr="003451D4">
        <w:rPr>
          <w:rFonts w:ascii="Times New Roman" w:hAnsi="Times New Roman"/>
        </w:rPr>
        <w:t>ư</w:t>
      </w:r>
      <w:r>
        <w:rPr>
          <w:rFonts w:ascii="Times New Roman" w:hAnsi="Times New Roman"/>
        </w:rPr>
        <w:t xml:space="preserve"> v</w:t>
      </w:r>
      <w:r w:rsidRPr="003451D4">
        <w:rPr>
          <w:rFonts w:ascii="Times New Roman" w:hAnsi="Times New Roman"/>
        </w:rPr>
        <w:t>ậy</w:t>
      </w:r>
      <w:r>
        <w:rPr>
          <w:rFonts w:ascii="Times New Roman" w:hAnsi="Times New Roman"/>
        </w:rPr>
        <w:t>, nh</w:t>
      </w:r>
      <w:r w:rsidRPr="003451D4">
        <w:rPr>
          <w:rFonts w:ascii="Times New Roman" w:hAnsi="Times New Roman"/>
        </w:rPr>
        <w:t>óm</w:t>
      </w:r>
      <w:r>
        <w:rPr>
          <w:rFonts w:ascii="Times New Roman" w:hAnsi="Times New Roman"/>
        </w:rPr>
        <w:t xml:space="preserve"> BN ph</w:t>
      </w:r>
      <w:r w:rsidRPr="003451D4">
        <w:rPr>
          <w:rFonts w:ascii="Times New Roman" w:hAnsi="Times New Roman"/>
        </w:rPr>
        <w:t>ải</w:t>
      </w:r>
      <w:r>
        <w:rPr>
          <w:rFonts w:ascii="Times New Roman" w:hAnsi="Times New Roman"/>
        </w:rPr>
        <w:t xml:space="preserve"> m</w:t>
      </w:r>
      <w:r w:rsidRPr="003451D4">
        <w:rPr>
          <w:rFonts w:ascii="Times New Roman" w:hAnsi="Times New Roman"/>
        </w:rPr>
        <w:t>ở</w:t>
      </w:r>
      <w:r>
        <w:rPr>
          <w:rFonts w:ascii="Times New Roman" w:hAnsi="Times New Roman"/>
        </w:rPr>
        <w:t xml:space="preserve"> r</w:t>
      </w:r>
      <w:r w:rsidRPr="003451D4">
        <w:rPr>
          <w:rFonts w:ascii="Times New Roman" w:hAnsi="Times New Roman"/>
        </w:rPr>
        <w:t>ộng</w:t>
      </w:r>
      <w:r>
        <w:rPr>
          <w:rFonts w:ascii="Times New Roman" w:hAnsi="Times New Roman"/>
        </w:rPr>
        <w:t xml:space="preserve"> thư</w:t>
      </w:r>
      <w:r w:rsidRPr="00595BDA">
        <w:rPr>
          <w:rFonts w:ascii="Times New Roman" w:hAnsi="Times New Roman"/>
        </w:rPr>
        <w:t>ờng</w:t>
      </w:r>
      <w:r>
        <w:rPr>
          <w:rFonts w:ascii="Times New Roman" w:hAnsi="Times New Roman"/>
        </w:rPr>
        <w:t xml:space="preserve"> c</w:t>
      </w:r>
      <w:r w:rsidRPr="00595BDA">
        <w:rPr>
          <w:rFonts w:ascii="Times New Roman" w:hAnsi="Times New Roman"/>
        </w:rPr>
        <w:t>ó</w:t>
      </w:r>
      <w:r>
        <w:rPr>
          <w:rFonts w:ascii="Times New Roman" w:hAnsi="Times New Roman"/>
        </w:rPr>
        <w:t xml:space="preserve"> th</w:t>
      </w:r>
      <w:r w:rsidRPr="00595BDA">
        <w:rPr>
          <w:rFonts w:ascii="Times New Roman" w:hAnsi="Times New Roman"/>
        </w:rPr>
        <w:t>ời</w:t>
      </w:r>
      <w:r>
        <w:rPr>
          <w:rFonts w:ascii="Times New Roman" w:hAnsi="Times New Roman"/>
        </w:rPr>
        <w:t xml:space="preserve"> gian phẫu thuật d</w:t>
      </w:r>
      <w:r w:rsidRPr="00595BDA">
        <w:rPr>
          <w:rFonts w:ascii="Times New Roman" w:hAnsi="Times New Roman"/>
        </w:rPr>
        <w:t>ài</w:t>
      </w:r>
      <w:r>
        <w:rPr>
          <w:rFonts w:ascii="Times New Roman" w:hAnsi="Times New Roman"/>
        </w:rPr>
        <w:t xml:space="preserve"> h</w:t>
      </w:r>
      <w:r w:rsidRPr="00595BDA">
        <w:rPr>
          <w:rFonts w:ascii="Times New Roman" w:hAnsi="Times New Roman"/>
        </w:rPr>
        <w:t>ơ</w:t>
      </w:r>
      <w:r>
        <w:rPr>
          <w:rFonts w:ascii="Times New Roman" w:hAnsi="Times New Roman"/>
        </w:rPr>
        <w:t>n, ch</w:t>
      </w:r>
      <w:r w:rsidRPr="00595BDA">
        <w:rPr>
          <w:rFonts w:ascii="Times New Roman" w:hAnsi="Times New Roman"/>
        </w:rPr>
        <w:t>ịu</w:t>
      </w:r>
      <w:r>
        <w:rPr>
          <w:rFonts w:ascii="Times New Roman" w:hAnsi="Times New Roman"/>
        </w:rPr>
        <w:t xml:space="preserve"> nhi</w:t>
      </w:r>
      <w:r w:rsidRPr="00595BDA">
        <w:rPr>
          <w:rFonts w:ascii="Times New Roman" w:hAnsi="Times New Roman"/>
        </w:rPr>
        <w:t>ều</w:t>
      </w:r>
      <w:r>
        <w:rPr>
          <w:rFonts w:ascii="Times New Roman" w:hAnsi="Times New Roman"/>
        </w:rPr>
        <w:t xml:space="preserve"> sang ch</w:t>
      </w:r>
      <w:r w:rsidRPr="00595BDA">
        <w:rPr>
          <w:rFonts w:ascii="Times New Roman" w:hAnsi="Times New Roman"/>
        </w:rPr>
        <w:t>ấn</w:t>
      </w:r>
      <w:r>
        <w:rPr>
          <w:rFonts w:ascii="Times New Roman" w:hAnsi="Times New Roman"/>
        </w:rPr>
        <w:t xml:space="preserve"> phẫu thuật h</w:t>
      </w:r>
      <w:r w:rsidRPr="00595BDA">
        <w:rPr>
          <w:rFonts w:ascii="Times New Roman" w:hAnsi="Times New Roman"/>
        </w:rPr>
        <w:t>ơ</w:t>
      </w:r>
      <w:r>
        <w:rPr>
          <w:rFonts w:ascii="Times New Roman" w:hAnsi="Times New Roman"/>
        </w:rPr>
        <w:t>n v</w:t>
      </w:r>
      <w:r w:rsidRPr="00595BDA">
        <w:rPr>
          <w:rFonts w:ascii="Times New Roman" w:hAnsi="Times New Roman"/>
        </w:rPr>
        <w:t>à</w:t>
      </w:r>
      <w:r>
        <w:rPr>
          <w:rFonts w:ascii="Times New Roman" w:hAnsi="Times New Roman"/>
        </w:rPr>
        <w:t xml:space="preserve"> do </w:t>
      </w:r>
      <w:r w:rsidRPr="00595BDA">
        <w:rPr>
          <w:rFonts w:ascii="Times New Roman" w:hAnsi="Times New Roman"/>
        </w:rPr>
        <w:t>đó</w:t>
      </w:r>
      <w:r w:rsidR="00795B71">
        <w:rPr>
          <w:rFonts w:ascii="Times New Roman" w:hAnsi="Times New Roman"/>
        </w:rPr>
        <w:t>,</w:t>
      </w:r>
      <w:r>
        <w:rPr>
          <w:rFonts w:ascii="Times New Roman" w:hAnsi="Times New Roman"/>
        </w:rPr>
        <w:t xml:space="preserve"> t</w:t>
      </w:r>
      <w:r w:rsidRPr="00595BDA">
        <w:rPr>
          <w:rFonts w:ascii="Times New Roman" w:hAnsi="Times New Roman"/>
        </w:rPr>
        <w:t>ất</w:t>
      </w:r>
      <w:r>
        <w:rPr>
          <w:rFonts w:ascii="Times New Roman" w:hAnsi="Times New Roman"/>
        </w:rPr>
        <w:t xml:space="preserve"> nhi</w:t>
      </w:r>
      <w:r w:rsidRPr="00595BDA">
        <w:rPr>
          <w:rFonts w:ascii="Times New Roman" w:hAnsi="Times New Roman"/>
        </w:rPr>
        <w:t>ê</w:t>
      </w:r>
      <w:r>
        <w:rPr>
          <w:rFonts w:ascii="Times New Roman" w:hAnsi="Times New Roman"/>
        </w:rPr>
        <w:t>n c</w:t>
      </w:r>
      <w:r w:rsidRPr="00595BDA">
        <w:rPr>
          <w:rFonts w:ascii="Times New Roman" w:hAnsi="Times New Roman"/>
        </w:rPr>
        <w:t>ó</w:t>
      </w:r>
      <w:r>
        <w:rPr>
          <w:rFonts w:ascii="Times New Roman" w:hAnsi="Times New Roman"/>
        </w:rPr>
        <w:t xml:space="preserve"> th</w:t>
      </w:r>
      <w:r w:rsidRPr="00595BDA">
        <w:rPr>
          <w:rFonts w:ascii="Times New Roman" w:hAnsi="Times New Roman"/>
        </w:rPr>
        <w:t>ể</w:t>
      </w:r>
      <w:r>
        <w:rPr>
          <w:rFonts w:ascii="Times New Roman" w:hAnsi="Times New Roman"/>
        </w:rPr>
        <w:t xml:space="preserve"> g</w:t>
      </w:r>
      <w:r w:rsidRPr="00595BDA">
        <w:rPr>
          <w:rFonts w:ascii="Times New Roman" w:hAnsi="Times New Roman"/>
        </w:rPr>
        <w:t>â</w:t>
      </w:r>
      <w:r>
        <w:rPr>
          <w:rFonts w:ascii="Times New Roman" w:hAnsi="Times New Roman"/>
        </w:rPr>
        <w:t>y stress oxy hóa n</w:t>
      </w:r>
      <w:r w:rsidRPr="00595BDA">
        <w:rPr>
          <w:rFonts w:ascii="Times New Roman" w:hAnsi="Times New Roman"/>
        </w:rPr>
        <w:t>ặng</w:t>
      </w:r>
      <w:r>
        <w:rPr>
          <w:rFonts w:ascii="Times New Roman" w:hAnsi="Times New Roman"/>
        </w:rPr>
        <w:t xml:space="preserve"> n</w:t>
      </w:r>
      <w:r w:rsidRPr="00595BDA">
        <w:rPr>
          <w:rFonts w:ascii="Times New Roman" w:hAnsi="Times New Roman"/>
        </w:rPr>
        <w:t>ề</w:t>
      </w:r>
      <w:r>
        <w:rPr>
          <w:rFonts w:ascii="Times New Roman" w:hAnsi="Times New Roman"/>
        </w:rPr>
        <w:t xml:space="preserve"> h</w:t>
      </w:r>
      <w:r w:rsidRPr="00595BDA">
        <w:rPr>
          <w:rFonts w:ascii="Times New Roman" w:hAnsi="Times New Roman"/>
        </w:rPr>
        <w:t>ơ</w:t>
      </w:r>
      <w:r>
        <w:rPr>
          <w:rFonts w:ascii="Times New Roman" w:hAnsi="Times New Roman"/>
        </w:rPr>
        <w:t>n so v</w:t>
      </w:r>
      <w:r w:rsidRPr="00595BDA">
        <w:rPr>
          <w:rFonts w:ascii="Times New Roman" w:hAnsi="Times New Roman"/>
        </w:rPr>
        <w:t>ới</w:t>
      </w:r>
      <w:r>
        <w:rPr>
          <w:rFonts w:ascii="Times New Roman" w:hAnsi="Times New Roman"/>
        </w:rPr>
        <w:t xml:space="preserve"> BN kh</w:t>
      </w:r>
      <w:r w:rsidRPr="00595BDA">
        <w:rPr>
          <w:rFonts w:ascii="Times New Roman" w:hAnsi="Times New Roman"/>
        </w:rPr>
        <w:t>ô</w:t>
      </w:r>
      <w:r>
        <w:rPr>
          <w:rFonts w:ascii="Times New Roman" w:hAnsi="Times New Roman"/>
        </w:rPr>
        <w:t>ng ph</w:t>
      </w:r>
      <w:r w:rsidRPr="00595BDA">
        <w:rPr>
          <w:rFonts w:ascii="Times New Roman" w:hAnsi="Times New Roman"/>
        </w:rPr>
        <w:t>ải</w:t>
      </w:r>
      <w:r>
        <w:rPr>
          <w:rFonts w:ascii="Times New Roman" w:hAnsi="Times New Roman"/>
        </w:rPr>
        <w:t xml:space="preserve"> m</w:t>
      </w:r>
      <w:r w:rsidRPr="00595BDA">
        <w:rPr>
          <w:rFonts w:ascii="Times New Roman" w:hAnsi="Times New Roman"/>
        </w:rPr>
        <w:t>ở</w:t>
      </w:r>
      <w:r>
        <w:rPr>
          <w:rFonts w:ascii="Times New Roman" w:hAnsi="Times New Roman"/>
        </w:rPr>
        <w:t xml:space="preserve"> r</w:t>
      </w:r>
      <w:r w:rsidRPr="00595BDA">
        <w:rPr>
          <w:rFonts w:ascii="Times New Roman" w:hAnsi="Times New Roman"/>
        </w:rPr>
        <w:t>ộng</w:t>
      </w:r>
      <w:r>
        <w:rPr>
          <w:rFonts w:ascii="Times New Roman" w:hAnsi="Times New Roman"/>
        </w:rPr>
        <w:t xml:space="preserve"> phẫu thuật.</w:t>
      </w:r>
    </w:p>
    <w:p w:rsidR="005141FE" w:rsidRDefault="00D0284E" w:rsidP="00D0284E">
      <w:pPr>
        <w:tabs>
          <w:tab w:val="left" w:pos="3585"/>
        </w:tabs>
        <w:spacing w:line="360" w:lineRule="auto"/>
        <w:ind w:firstLine="709"/>
        <w:jc w:val="both"/>
        <w:rPr>
          <w:rFonts w:ascii="Times New Roman" w:hAnsi="Times New Roman"/>
        </w:rPr>
      </w:pPr>
      <w:r>
        <w:rPr>
          <w:rFonts w:ascii="Times New Roman" w:hAnsi="Times New Roman"/>
        </w:rPr>
        <w:t>Tuy nhi</w:t>
      </w:r>
      <w:r w:rsidRPr="00595BDA">
        <w:rPr>
          <w:rFonts w:ascii="Times New Roman" w:hAnsi="Times New Roman"/>
        </w:rPr>
        <w:t>ê</w:t>
      </w:r>
      <w:r>
        <w:rPr>
          <w:rFonts w:ascii="Times New Roman" w:hAnsi="Times New Roman"/>
        </w:rPr>
        <w:t>n, k</w:t>
      </w:r>
      <w:r w:rsidRPr="00595BDA">
        <w:rPr>
          <w:rFonts w:ascii="Times New Roman" w:hAnsi="Times New Roman"/>
        </w:rPr>
        <w:t>ết</w:t>
      </w:r>
      <w:r>
        <w:rPr>
          <w:rFonts w:ascii="Times New Roman" w:hAnsi="Times New Roman"/>
        </w:rPr>
        <w:t xml:space="preserve"> qu</w:t>
      </w:r>
      <w:r w:rsidRPr="00595BDA">
        <w:rPr>
          <w:rFonts w:ascii="Times New Roman" w:hAnsi="Times New Roman"/>
        </w:rPr>
        <w:t>ả</w:t>
      </w:r>
      <w:r>
        <w:rPr>
          <w:rFonts w:ascii="Times New Roman" w:hAnsi="Times New Roman"/>
        </w:rPr>
        <w:t xml:space="preserve"> nghi</w:t>
      </w:r>
      <w:r w:rsidRPr="00595BDA">
        <w:rPr>
          <w:rFonts w:ascii="Times New Roman" w:hAnsi="Times New Roman"/>
        </w:rPr>
        <w:t>ê</w:t>
      </w:r>
      <w:r>
        <w:rPr>
          <w:rFonts w:ascii="Times New Roman" w:hAnsi="Times New Roman"/>
        </w:rPr>
        <w:t>n c</w:t>
      </w:r>
      <w:r w:rsidRPr="00595BDA">
        <w:rPr>
          <w:rFonts w:ascii="Times New Roman" w:hAnsi="Times New Roman"/>
        </w:rPr>
        <w:t>ứu</w:t>
      </w:r>
      <w:r>
        <w:rPr>
          <w:rFonts w:ascii="Times New Roman" w:hAnsi="Times New Roman"/>
        </w:rPr>
        <w:t xml:space="preserve"> </w:t>
      </w:r>
      <w:r w:rsidRPr="00595BDA">
        <w:rPr>
          <w:rFonts w:ascii="Times New Roman" w:hAnsi="Times New Roman"/>
        </w:rPr>
        <w:t>ở</w:t>
      </w:r>
      <w:r>
        <w:rPr>
          <w:rFonts w:ascii="Times New Roman" w:hAnsi="Times New Roman"/>
        </w:rPr>
        <w:t xml:space="preserve"> b</w:t>
      </w:r>
      <w:r w:rsidRPr="00595BDA">
        <w:rPr>
          <w:rFonts w:ascii="Times New Roman" w:hAnsi="Times New Roman"/>
        </w:rPr>
        <w:t>ảng</w:t>
      </w:r>
      <w:r>
        <w:rPr>
          <w:rFonts w:ascii="Times New Roman" w:hAnsi="Times New Roman"/>
        </w:rPr>
        <w:t xml:space="preserve"> 3.3</w:t>
      </w:r>
      <w:r w:rsidR="00241036">
        <w:rPr>
          <w:rFonts w:ascii="Times New Roman" w:hAnsi="Times New Roman"/>
        </w:rPr>
        <w:t>8</w:t>
      </w:r>
      <w:r>
        <w:rPr>
          <w:rFonts w:ascii="Times New Roman" w:hAnsi="Times New Roman"/>
        </w:rPr>
        <w:t xml:space="preserve"> v</w:t>
      </w:r>
      <w:r w:rsidRPr="00D439CB">
        <w:rPr>
          <w:rFonts w:ascii="Times New Roman" w:hAnsi="Times New Roman"/>
        </w:rPr>
        <w:t>à</w:t>
      </w:r>
      <w:r>
        <w:rPr>
          <w:rFonts w:ascii="Times New Roman" w:hAnsi="Times New Roman"/>
        </w:rPr>
        <w:t xml:space="preserve"> 3.3</w:t>
      </w:r>
      <w:r w:rsidR="00241036">
        <w:rPr>
          <w:rFonts w:ascii="Times New Roman" w:hAnsi="Times New Roman"/>
        </w:rPr>
        <w:t>9</w:t>
      </w:r>
      <w:r>
        <w:rPr>
          <w:rFonts w:ascii="Times New Roman" w:hAnsi="Times New Roman"/>
        </w:rPr>
        <w:t xml:space="preserve"> cho th</w:t>
      </w:r>
      <w:r w:rsidRPr="00595BDA">
        <w:rPr>
          <w:rFonts w:ascii="Times New Roman" w:hAnsi="Times New Roman"/>
        </w:rPr>
        <w:t>ấy</w:t>
      </w:r>
      <w:r>
        <w:rPr>
          <w:rFonts w:ascii="Times New Roman" w:hAnsi="Times New Roman"/>
        </w:rPr>
        <w:t xml:space="preserve"> m</w:t>
      </w:r>
      <w:r w:rsidRPr="00D439CB">
        <w:rPr>
          <w:rFonts w:ascii="Times New Roman" w:hAnsi="Times New Roman"/>
        </w:rPr>
        <w:t>ặc</w:t>
      </w:r>
      <w:r>
        <w:rPr>
          <w:rFonts w:ascii="Times New Roman" w:hAnsi="Times New Roman"/>
        </w:rPr>
        <w:t xml:space="preserve"> d</w:t>
      </w:r>
      <w:r w:rsidRPr="00D439CB">
        <w:rPr>
          <w:rFonts w:ascii="Times New Roman" w:hAnsi="Times New Roman"/>
        </w:rPr>
        <w:t>ù</w:t>
      </w:r>
      <w:r>
        <w:rPr>
          <w:rFonts w:ascii="Times New Roman" w:hAnsi="Times New Roman"/>
        </w:rPr>
        <w:t xml:space="preserve"> </w:t>
      </w:r>
      <w:r w:rsidR="00B7241E">
        <w:rPr>
          <w:rFonts w:ascii="Times New Roman" w:hAnsi="Times New Roman"/>
        </w:rPr>
        <w:t>h</w:t>
      </w:r>
      <w:r w:rsidR="00B7241E" w:rsidRPr="00B7241E">
        <w:rPr>
          <w:rFonts w:ascii="Times New Roman" w:hAnsi="Times New Roman"/>
        </w:rPr>
        <w:t>àm</w:t>
      </w:r>
      <w:r w:rsidR="00B7241E">
        <w:rPr>
          <w:rFonts w:ascii="Times New Roman" w:hAnsi="Times New Roman"/>
        </w:rPr>
        <w:t xml:space="preserve"> l</w:t>
      </w:r>
      <w:r w:rsidR="00B7241E">
        <w:rPr>
          <w:rFonts w:ascii="Times New Roman" w:hAnsi="Times New Roman" w:hint="eastAsia"/>
        </w:rPr>
        <w:t>ư</w:t>
      </w:r>
      <w:r w:rsidR="00B7241E" w:rsidRPr="00B7241E">
        <w:rPr>
          <w:rFonts w:ascii="Times New Roman" w:hAnsi="Times New Roman"/>
        </w:rPr>
        <w:t>ợng</w:t>
      </w:r>
      <w:r w:rsidR="00B7241E">
        <w:rPr>
          <w:rFonts w:ascii="Times New Roman" w:hAnsi="Times New Roman"/>
        </w:rPr>
        <w:t xml:space="preserve"> </w:t>
      </w:r>
      <w:r>
        <w:rPr>
          <w:rFonts w:ascii="Times New Roman" w:hAnsi="Times New Roman"/>
        </w:rPr>
        <w:t>M</w:t>
      </w:r>
      <w:r w:rsidRPr="00595BDA">
        <w:rPr>
          <w:rFonts w:ascii="Times New Roman" w:hAnsi="Times New Roman"/>
        </w:rPr>
        <w:t>D</w:t>
      </w:r>
      <w:r>
        <w:rPr>
          <w:rFonts w:ascii="Times New Roman" w:hAnsi="Times New Roman"/>
        </w:rPr>
        <w:t>A t</w:t>
      </w:r>
      <w:r w:rsidRPr="00595BDA">
        <w:rPr>
          <w:rFonts w:ascii="Times New Roman" w:hAnsi="Times New Roman"/>
        </w:rPr>
        <w:t>ại</w:t>
      </w:r>
      <w:r>
        <w:rPr>
          <w:rFonts w:ascii="Times New Roman" w:hAnsi="Times New Roman"/>
        </w:rPr>
        <w:t xml:space="preserve"> c</w:t>
      </w:r>
      <w:r w:rsidRPr="00D439CB">
        <w:rPr>
          <w:rFonts w:ascii="Times New Roman" w:hAnsi="Times New Roman"/>
        </w:rPr>
        <w:t>ác</w:t>
      </w:r>
      <w:r>
        <w:rPr>
          <w:rFonts w:ascii="Times New Roman" w:hAnsi="Times New Roman"/>
        </w:rPr>
        <w:t xml:space="preserve"> th</w:t>
      </w:r>
      <w:r w:rsidRPr="00D439CB">
        <w:rPr>
          <w:rFonts w:ascii="Times New Roman" w:hAnsi="Times New Roman"/>
        </w:rPr>
        <w:t>ời</w:t>
      </w:r>
      <w:r>
        <w:rPr>
          <w:rFonts w:ascii="Times New Roman" w:hAnsi="Times New Roman"/>
        </w:rPr>
        <w:t xml:space="preserve"> </w:t>
      </w:r>
      <w:r w:rsidRPr="00D439CB">
        <w:rPr>
          <w:rFonts w:ascii="Times New Roman" w:hAnsi="Times New Roman"/>
        </w:rPr>
        <w:t>đ</w:t>
      </w:r>
      <w:r>
        <w:rPr>
          <w:rFonts w:ascii="Times New Roman" w:hAnsi="Times New Roman"/>
        </w:rPr>
        <w:t>i</w:t>
      </w:r>
      <w:r w:rsidRPr="00D439CB">
        <w:rPr>
          <w:rFonts w:ascii="Times New Roman" w:hAnsi="Times New Roman"/>
        </w:rPr>
        <w:t>ểm</w:t>
      </w:r>
      <w:r>
        <w:rPr>
          <w:rFonts w:ascii="Times New Roman" w:hAnsi="Times New Roman"/>
        </w:rPr>
        <w:t xml:space="preserve"> gi</w:t>
      </w:r>
      <w:r w:rsidRPr="00D439CB">
        <w:rPr>
          <w:rFonts w:ascii="Times New Roman" w:hAnsi="Times New Roman"/>
        </w:rPr>
        <w:t>ữa</w:t>
      </w:r>
      <w:r>
        <w:rPr>
          <w:rFonts w:ascii="Times New Roman" w:hAnsi="Times New Roman"/>
        </w:rPr>
        <w:t xml:space="preserve"> hai nh</w:t>
      </w:r>
      <w:r w:rsidRPr="00D439CB">
        <w:rPr>
          <w:rFonts w:ascii="Times New Roman" w:hAnsi="Times New Roman"/>
        </w:rPr>
        <w:t>óm</w:t>
      </w:r>
      <w:r>
        <w:rPr>
          <w:rFonts w:ascii="Times New Roman" w:hAnsi="Times New Roman"/>
        </w:rPr>
        <w:t xml:space="preserve"> m</w:t>
      </w:r>
      <w:r w:rsidRPr="00D439CB">
        <w:rPr>
          <w:rFonts w:ascii="Times New Roman" w:hAnsi="Times New Roman"/>
        </w:rPr>
        <w:t>ở</w:t>
      </w:r>
      <w:r>
        <w:rPr>
          <w:rFonts w:ascii="Times New Roman" w:hAnsi="Times New Roman"/>
        </w:rPr>
        <w:t xml:space="preserve"> r</w:t>
      </w:r>
      <w:r w:rsidRPr="00D439CB">
        <w:rPr>
          <w:rFonts w:ascii="Times New Roman" w:hAnsi="Times New Roman"/>
        </w:rPr>
        <w:t>ộng</w:t>
      </w:r>
      <w:r>
        <w:rPr>
          <w:rFonts w:ascii="Times New Roman" w:hAnsi="Times New Roman"/>
        </w:rPr>
        <w:t xml:space="preserve"> phẫu thuật v</w:t>
      </w:r>
      <w:r w:rsidRPr="00D439CB">
        <w:rPr>
          <w:rFonts w:ascii="Times New Roman" w:hAnsi="Times New Roman"/>
        </w:rPr>
        <w:t>à</w:t>
      </w:r>
      <w:r>
        <w:rPr>
          <w:rFonts w:ascii="Times New Roman" w:hAnsi="Times New Roman"/>
        </w:rPr>
        <w:t xml:space="preserve"> kh</w:t>
      </w:r>
      <w:r w:rsidRPr="00D439CB">
        <w:rPr>
          <w:rFonts w:ascii="Times New Roman" w:hAnsi="Times New Roman"/>
        </w:rPr>
        <w:t>ô</w:t>
      </w:r>
      <w:r>
        <w:rPr>
          <w:rFonts w:ascii="Times New Roman" w:hAnsi="Times New Roman"/>
        </w:rPr>
        <w:t>ng m</w:t>
      </w:r>
      <w:r w:rsidRPr="00D439CB">
        <w:rPr>
          <w:rFonts w:ascii="Times New Roman" w:hAnsi="Times New Roman"/>
        </w:rPr>
        <w:t>ở</w:t>
      </w:r>
      <w:r>
        <w:rPr>
          <w:rFonts w:ascii="Times New Roman" w:hAnsi="Times New Roman"/>
        </w:rPr>
        <w:t xml:space="preserve"> r</w:t>
      </w:r>
      <w:r w:rsidRPr="00D439CB">
        <w:rPr>
          <w:rFonts w:ascii="Times New Roman" w:hAnsi="Times New Roman"/>
        </w:rPr>
        <w:t>ộng</w:t>
      </w:r>
      <w:r>
        <w:rPr>
          <w:rFonts w:ascii="Times New Roman" w:hAnsi="Times New Roman"/>
        </w:rPr>
        <w:t xml:space="preserve"> phẫu thuật ch</w:t>
      </w:r>
      <w:r w:rsidRPr="00020936">
        <w:rPr>
          <w:rFonts w:ascii="Times New Roman" w:hAnsi="Times New Roman"/>
        </w:rPr>
        <w:t>ư</w:t>
      </w:r>
      <w:r>
        <w:rPr>
          <w:rFonts w:ascii="Times New Roman" w:hAnsi="Times New Roman"/>
        </w:rPr>
        <w:t>a th</w:t>
      </w:r>
      <w:r w:rsidRPr="00020936">
        <w:rPr>
          <w:rFonts w:ascii="Times New Roman" w:hAnsi="Times New Roman"/>
        </w:rPr>
        <w:t>ấy</w:t>
      </w:r>
      <w:r>
        <w:rPr>
          <w:rFonts w:ascii="Times New Roman" w:hAnsi="Times New Roman"/>
        </w:rPr>
        <w:t xml:space="preserve"> s</w:t>
      </w:r>
      <w:r w:rsidRPr="00D439CB">
        <w:rPr>
          <w:rFonts w:ascii="Times New Roman" w:hAnsi="Times New Roman"/>
        </w:rPr>
        <w:t>ự</w:t>
      </w:r>
      <w:r>
        <w:rPr>
          <w:rFonts w:ascii="Times New Roman" w:hAnsi="Times New Roman"/>
        </w:rPr>
        <w:t xml:space="preserve"> kh</w:t>
      </w:r>
      <w:r w:rsidRPr="00D439CB">
        <w:rPr>
          <w:rFonts w:ascii="Times New Roman" w:hAnsi="Times New Roman"/>
        </w:rPr>
        <w:t>ác</w:t>
      </w:r>
      <w:r>
        <w:rPr>
          <w:rFonts w:ascii="Times New Roman" w:hAnsi="Times New Roman"/>
        </w:rPr>
        <w:t xml:space="preserve"> bi</w:t>
      </w:r>
      <w:r w:rsidRPr="00D439CB">
        <w:rPr>
          <w:rFonts w:ascii="Times New Roman" w:hAnsi="Times New Roman"/>
        </w:rPr>
        <w:t>ệt</w:t>
      </w:r>
      <w:r>
        <w:rPr>
          <w:rFonts w:ascii="Times New Roman" w:hAnsi="Times New Roman"/>
        </w:rPr>
        <w:t xml:space="preserve"> (p&gt;0,05), nh</w:t>
      </w:r>
      <w:r w:rsidRPr="00020936">
        <w:rPr>
          <w:rFonts w:ascii="Times New Roman" w:hAnsi="Times New Roman"/>
        </w:rPr>
        <w:t>ư</w:t>
      </w:r>
      <w:r>
        <w:rPr>
          <w:rFonts w:ascii="Times New Roman" w:hAnsi="Times New Roman"/>
        </w:rPr>
        <w:t xml:space="preserve">ng </w:t>
      </w:r>
      <w:r w:rsidR="00B7241E" w:rsidRPr="00020936">
        <w:rPr>
          <w:rFonts w:ascii="Times New Roman" w:hAnsi="Times New Roman"/>
        </w:rPr>
        <w:t>ở</w:t>
      </w:r>
      <w:r w:rsidR="00B7241E">
        <w:rPr>
          <w:rFonts w:ascii="Times New Roman" w:hAnsi="Times New Roman"/>
        </w:rPr>
        <w:t xml:space="preserve"> nh</w:t>
      </w:r>
      <w:r w:rsidR="00B7241E" w:rsidRPr="00020936">
        <w:rPr>
          <w:rFonts w:ascii="Times New Roman" w:hAnsi="Times New Roman"/>
        </w:rPr>
        <w:t>óm</w:t>
      </w:r>
      <w:r w:rsidR="00B7241E">
        <w:rPr>
          <w:rFonts w:ascii="Times New Roman" w:hAnsi="Times New Roman"/>
        </w:rPr>
        <w:t xml:space="preserve"> kh</w:t>
      </w:r>
      <w:r w:rsidR="00B7241E" w:rsidRPr="00020936">
        <w:rPr>
          <w:rFonts w:ascii="Times New Roman" w:hAnsi="Times New Roman"/>
        </w:rPr>
        <w:t>ô</w:t>
      </w:r>
      <w:r w:rsidR="00B7241E">
        <w:rPr>
          <w:rFonts w:ascii="Times New Roman" w:hAnsi="Times New Roman"/>
        </w:rPr>
        <w:t>ng m</w:t>
      </w:r>
      <w:r w:rsidR="00B7241E" w:rsidRPr="00020936">
        <w:rPr>
          <w:rFonts w:ascii="Times New Roman" w:hAnsi="Times New Roman"/>
        </w:rPr>
        <w:t>ở</w:t>
      </w:r>
      <w:r w:rsidR="00B7241E">
        <w:rPr>
          <w:rFonts w:ascii="Times New Roman" w:hAnsi="Times New Roman"/>
        </w:rPr>
        <w:t xml:space="preserve"> r</w:t>
      </w:r>
      <w:r w:rsidR="00B7241E" w:rsidRPr="00020936">
        <w:rPr>
          <w:rFonts w:ascii="Times New Roman" w:hAnsi="Times New Roman"/>
        </w:rPr>
        <w:t>ộng</w:t>
      </w:r>
      <w:r w:rsidR="00B7241E">
        <w:rPr>
          <w:rFonts w:ascii="Times New Roman" w:hAnsi="Times New Roman"/>
        </w:rPr>
        <w:t xml:space="preserve"> phẫu thuật </w:t>
      </w:r>
      <w:r w:rsidR="00C86150">
        <w:rPr>
          <w:rFonts w:ascii="Times New Roman" w:hAnsi="Times New Roman"/>
        </w:rPr>
        <w:t>h</w:t>
      </w:r>
      <w:r w:rsidR="00C86150" w:rsidRPr="00C86150">
        <w:rPr>
          <w:rFonts w:ascii="Times New Roman" w:hAnsi="Times New Roman"/>
        </w:rPr>
        <w:t>àm</w:t>
      </w:r>
      <w:r w:rsidR="00C86150">
        <w:rPr>
          <w:rFonts w:ascii="Times New Roman" w:hAnsi="Times New Roman"/>
        </w:rPr>
        <w:t xml:space="preserve"> l</w:t>
      </w:r>
      <w:r w:rsidR="00C86150">
        <w:rPr>
          <w:rFonts w:ascii="Times New Roman" w:hAnsi="Times New Roman" w:hint="eastAsia"/>
        </w:rPr>
        <w:t>ư</w:t>
      </w:r>
      <w:r w:rsidR="00C86150" w:rsidRPr="00C86150">
        <w:rPr>
          <w:rFonts w:ascii="Times New Roman" w:hAnsi="Times New Roman"/>
        </w:rPr>
        <w:t>ợng</w:t>
      </w:r>
      <w:r>
        <w:rPr>
          <w:rFonts w:ascii="Times New Roman" w:hAnsi="Times New Roman"/>
        </w:rPr>
        <w:t xml:space="preserve"> M</w:t>
      </w:r>
      <w:r w:rsidRPr="00020936">
        <w:rPr>
          <w:rFonts w:ascii="Times New Roman" w:hAnsi="Times New Roman"/>
        </w:rPr>
        <w:t>D</w:t>
      </w:r>
      <w:r>
        <w:rPr>
          <w:rFonts w:ascii="Times New Roman" w:hAnsi="Times New Roman"/>
        </w:rPr>
        <w:t>A sau m</w:t>
      </w:r>
      <w:r w:rsidRPr="00020936">
        <w:rPr>
          <w:rFonts w:ascii="Times New Roman" w:hAnsi="Times New Roman"/>
        </w:rPr>
        <w:t>ổ</w:t>
      </w:r>
      <w:r>
        <w:rPr>
          <w:rFonts w:ascii="Times New Roman" w:hAnsi="Times New Roman"/>
        </w:rPr>
        <w:t xml:space="preserve"> 1 ng</w:t>
      </w:r>
      <w:r w:rsidRPr="00020936">
        <w:rPr>
          <w:rFonts w:ascii="Times New Roman" w:hAnsi="Times New Roman"/>
        </w:rPr>
        <w:t>ày</w:t>
      </w:r>
      <w:r>
        <w:rPr>
          <w:rFonts w:ascii="Times New Roman" w:hAnsi="Times New Roman"/>
        </w:rPr>
        <w:t xml:space="preserve"> </w:t>
      </w:r>
      <w:r w:rsidR="00C86150">
        <w:rPr>
          <w:rFonts w:ascii="Times New Roman" w:hAnsi="Times New Roman"/>
        </w:rPr>
        <w:t>t</w:t>
      </w:r>
      <w:r w:rsidR="00C86150" w:rsidRPr="00020936">
        <w:rPr>
          <w:rFonts w:ascii="Times New Roman" w:hAnsi="Times New Roman"/>
        </w:rPr>
        <w:t>ă</w:t>
      </w:r>
      <w:r w:rsidR="00C86150">
        <w:rPr>
          <w:rFonts w:ascii="Times New Roman" w:hAnsi="Times New Roman"/>
        </w:rPr>
        <w:t>ng r</w:t>
      </w:r>
      <w:r w:rsidR="00C86150" w:rsidRPr="00DC5A5F">
        <w:rPr>
          <w:rFonts w:ascii="Times New Roman" w:hAnsi="Times New Roman"/>
        </w:rPr>
        <w:t>õ</w:t>
      </w:r>
      <w:r w:rsidR="00C86150">
        <w:rPr>
          <w:rFonts w:ascii="Times New Roman" w:hAnsi="Times New Roman"/>
        </w:rPr>
        <w:t xml:space="preserve"> r</w:t>
      </w:r>
      <w:r w:rsidR="00C86150" w:rsidRPr="00DC5A5F">
        <w:rPr>
          <w:rFonts w:ascii="Times New Roman" w:hAnsi="Times New Roman"/>
        </w:rPr>
        <w:t>ệt</w:t>
      </w:r>
      <w:r w:rsidR="00C86150">
        <w:rPr>
          <w:rFonts w:ascii="Times New Roman" w:hAnsi="Times New Roman"/>
        </w:rPr>
        <w:t xml:space="preserve"> </w:t>
      </w:r>
      <w:r>
        <w:rPr>
          <w:rFonts w:ascii="Times New Roman" w:hAnsi="Times New Roman"/>
        </w:rPr>
        <w:t>khi so v</w:t>
      </w:r>
      <w:r w:rsidRPr="00DC5A5F">
        <w:rPr>
          <w:rFonts w:ascii="Times New Roman" w:hAnsi="Times New Roman"/>
        </w:rPr>
        <w:t>ới</w:t>
      </w:r>
      <w:r>
        <w:rPr>
          <w:rFonts w:ascii="Times New Roman" w:hAnsi="Times New Roman"/>
        </w:rPr>
        <w:t xml:space="preserve"> trư</w:t>
      </w:r>
      <w:r w:rsidRPr="00020936">
        <w:rPr>
          <w:rFonts w:ascii="Times New Roman" w:hAnsi="Times New Roman"/>
        </w:rPr>
        <w:t>ớc</w:t>
      </w:r>
      <w:r>
        <w:rPr>
          <w:rFonts w:ascii="Times New Roman" w:hAnsi="Times New Roman"/>
        </w:rPr>
        <w:t xml:space="preserve"> m</w:t>
      </w:r>
      <w:r w:rsidRPr="00020936">
        <w:rPr>
          <w:rFonts w:ascii="Times New Roman" w:hAnsi="Times New Roman"/>
        </w:rPr>
        <w:t>ổ</w:t>
      </w:r>
      <w:r>
        <w:rPr>
          <w:rFonts w:ascii="Times New Roman" w:hAnsi="Times New Roman"/>
        </w:rPr>
        <w:t xml:space="preserve"> (p&lt;0,05), trong khi </w:t>
      </w:r>
      <w:r w:rsidRPr="00DC5A5F">
        <w:rPr>
          <w:rFonts w:ascii="Times New Roman" w:hAnsi="Times New Roman"/>
        </w:rPr>
        <w:t>ở</w:t>
      </w:r>
      <w:r>
        <w:rPr>
          <w:rFonts w:ascii="Times New Roman" w:hAnsi="Times New Roman"/>
        </w:rPr>
        <w:t xml:space="preserve"> nh</w:t>
      </w:r>
      <w:r w:rsidRPr="00DC5A5F">
        <w:rPr>
          <w:rFonts w:ascii="Times New Roman" w:hAnsi="Times New Roman"/>
        </w:rPr>
        <w:t>óm</w:t>
      </w:r>
      <w:r>
        <w:rPr>
          <w:rFonts w:ascii="Times New Roman" w:hAnsi="Times New Roman"/>
        </w:rPr>
        <w:t xml:space="preserve"> c</w:t>
      </w:r>
      <w:r w:rsidRPr="00DC5A5F">
        <w:rPr>
          <w:rFonts w:ascii="Times New Roman" w:hAnsi="Times New Roman"/>
        </w:rPr>
        <w:t>ó</w:t>
      </w:r>
      <w:r>
        <w:rPr>
          <w:rFonts w:ascii="Times New Roman" w:hAnsi="Times New Roman"/>
        </w:rPr>
        <w:t xml:space="preserve"> m</w:t>
      </w:r>
      <w:r w:rsidRPr="00DC5A5F">
        <w:rPr>
          <w:rFonts w:ascii="Times New Roman" w:hAnsi="Times New Roman"/>
        </w:rPr>
        <w:t>ở</w:t>
      </w:r>
      <w:r>
        <w:rPr>
          <w:rFonts w:ascii="Times New Roman" w:hAnsi="Times New Roman"/>
        </w:rPr>
        <w:t xml:space="preserve"> r</w:t>
      </w:r>
      <w:r w:rsidRPr="00DC5A5F">
        <w:rPr>
          <w:rFonts w:ascii="Times New Roman" w:hAnsi="Times New Roman"/>
        </w:rPr>
        <w:t>ộng</w:t>
      </w:r>
      <w:r>
        <w:rPr>
          <w:rFonts w:ascii="Times New Roman" w:hAnsi="Times New Roman"/>
        </w:rPr>
        <w:t xml:space="preserve"> phẫu thuật s</w:t>
      </w:r>
      <w:r w:rsidRPr="00A90CEA">
        <w:rPr>
          <w:rFonts w:ascii="Times New Roman" w:hAnsi="Times New Roman"/>
        </w:rPr>
        <w:t>ự</w:t>
      </w:r>
      <w:r>
        <w:rPr>
          <w:rFonts w:ascii="Times New Roman" w:hAnsi="Times New Roman"/>
        </w:rPr>
        <w:t xml:space="preserve"> thay đ</w:t>
      </w:r>
      <w:r w:rsidRPr="00A90CEA">
        <w:rPr>
          <w:rFonts w:ascii="Times New Roman" w:hAnsi="Times New Roman"/>
        </w:rPr>
        <w:t>ổi</w:t>
      </w:r>
      <w:r>
        <w:rPr>
          <w:rFonts w:ascii="Times New Roman" w:hAnsi="Times New Roman"/>
        </w:rPr>
        <w:t xml:space="preserve"> M</w:t>
      </w:r>
      <w:r w:rsidRPr="00A90CEA">
        <w:rPr>
          <w:rFonts w:ascii="Times New Roman" w:hAnsi="Times New Roman"/>
        </w:rPr>
        <w:t>D</w:t>
      </w:r>
      <w:r>
        <w:rPr>
          <w:rFonts w:ascii="Times New Roman" w:hAnsi="Times New Roman"/>
        </w:rPr>
        <w:t>A l</w:t>
      </w:r>
      <w:r w:rsidRPr="00A90CEA">
        <w:rPr>
          <w:rFonts w:ascii="Times New Roman" w:hAnsi="Times New Roman"/>
        </w:rPr>
        <w:t>ại</w:t>
      </w:r>
      <w:r>
        <w:rPr>
          <w:rFonts w:ascii="Times New Roman" w:hAnsi="Times New Roman"/>
        </w:rPr>
        <w:t xml:space="preserve"> ch</w:t>
      </w:r>
      <w:r w:rsidRPr="00A90CEA">
        <w:rPr>
          <w:rFonts w:ascii="Times New Roman" w:hAnsi="Times New Roman"/>
        </w:rPr>
        <w:t>ư</w:t>
      </w:r>
      <w:r>
        <w:rPr>
          <w:rFonts w:ascii="Times New Roman" w:hAnsi="Times New Roman"/>
        </w:rPr>
        <w:t>a c</w:t>
      </w:r>
      <w:r w:rsidRPr="00A90CEA">
        <w:rPr>
          <w:rFonts w:ascii="Times New Roman" w:hAnsi="Times New Roman"/>
        </w:rPr>
        <w:t>ó</w:t>
      </w:r>
      <w:r>
        <w:rPr>
          <w:rFonts w:ascii="Times New Roman" w:hAnsi="Times New Roman"/>
        </w:rPr>
        <w:t xml:space="preserve"> </w:t>
      </w:r>
      <w:r w:rsidRPr="00A90CEA">
        <w:rPr>
          <w:rFonts w:ascii="Times New Roman" w:hAnsi="Times New Roman"/>
        </w:rPr>
        <w:t>ý</w:t>
      </w:r>
      <w:r>
        <w:rPr>
          <w:rFonts w:ascii="Times New Roman" w:hAnsi="Times New Roman"/>
        </w:rPr>
        <w:t xml:space="preserve"> ngh</w:t>
      </w:r>
      <w:r w:rsidRPr="00A90CEA">
        <w:rPr>
          <w:rFonts w:ascii="Times New Roman" w:hAnsi="Times New Roman"/>
        </w:rPr>
        <w:t>ĩa</w:t>
      </w:r>
      <w:r w:rsidR="00600DE7">
        <w:rPr>
          <w:rFonts w:ascii="Times New Roman" w:hAnsi="Times New Roman"/>
        </w:rPr>
        <w:t xml:space="preserve"> th</w:t>
      </w:r>
      <w:r w:rsidR="00600DE7" w:rsidRPr="00600DE7">
        <w:rPr>
          <w:rFonts w:ascii="Times New Roman" w:hAnsi="Times New Roman"/>
        </w:rPr>
        <w:t>ống</w:t>
      </w:r>
      <w:r w:rsidR="00600DE7">
        <w:rPr>
          <w:rFonts w:ascii="Times New Roman" w:hAnsi="Times New Roman"/>
        </w:rPr>
        <w:t xml:space="preserve"> k</w:t>
      </w:r>
      <w:r w:rsidR="00600DE7" w:rsidRPr="00600DE7">
        <w:rPr>
          <w:rFonts w:ascii="Times New Roman" w:hAnsi="Times New Roman"/>
        </w:rPr>
        <w:t>ê</w:t>
      </w:r>
      <w:r w:rsidR="00600DE7">
        <w:rPr>
          <w:rFonts w:ascii="Times New Roman" w:hAnsi="Times New Roman"/>
        </w:rPr>
        <w:t xml:space="preserve"> (p&gt;0,05)</w:t>
      </w:r>
      <w:r>
        <w:rPr>
          <w:rFonts w:ascii="Times New Roman" w:hAnsi="Times New Roman"/>
        </w:rPr>
        <w:t>.</w:t>
      </w:r>
      <w:r w:rsidR="00600DE7">
        <w:rPr>
          <w:rFonts w:ascii="Times New Roman" w:hAnsi="Times New Roman"/>
        </w:rPr>
        <w:t xml:space="preserve"> </w:t>
      </w:r>
      <w:r w:rsidR="00600DE7" w:rsidRPr="00600DE7">
        <w:rPr>
          <w:rFonts w:ascii="Times New Roman" w:hAnsi="Times New Roman" w:hint="eastAsia"/>
        </w:rPr>
        <w:t>Đ</w:t>
      </w:r>
      <w:r w:rsidR="00600DE7">
        <w:rPr>
          <w:rFonts w:ascii="Times New Roman" w:hAnsi="Times New Roman"/>
        </w:rPr>
        <w:t>i</w:t>
      </w:r>
      <w:r w:rsidR="00600DE7" w:rsidRPr="00600DE7">
        <w:rPr>
          <w:rFonts w:ascii="Times New Roman" w:hAnsi="Times New Roman"/>
        </w:rPr>
        <w:t>ều</w:t>
      </w:r>
      <w:r w:rsidR="00600DE7">
        <w:rPr>
          <w:rFonts w:ascii="Times New Roman" w:hAnsi="Times New Roman"/>
        </w:rPr>
        <w:t xml:space="preserve"> n</w:t>
      </w:r>
      <w:r w:rsidR="00600DE7" w:rsidRPr="00600DE7">
        <w:rPr>
          <w:rFonts w:ascii="Times New Roman" w:hAnsi="Times New Roman"/>
        </w:rPr>
        <w:t>ày</w:t>
      </w:r>
      <w:r w:rsidR="00600DE7">
        <w:rPr>
          <w:rFonts w:ascii="Times New Roman" w:hAnsi="Times New Roman"/>
        </w:rPr>
        <w:t xml:space="preserve"> c</w:t>
      </w:r>
      <w:r w:rsidR="00600DE7" w:rsidRPr="00600DE7">
        <w:rPr>
          <w:rFonts w:ascii="Times New Roman" w:hAnsi="Times New Roman"/>
        </w:rPr>
        <w:t>ó</w:t>
      </w:r>
      <w:r w:rsidR="00600DE7">
        <w:rPr>
          <w:rFonts w:ascii="Times New Roman" w:hAnsi="Times New Roman"/>
        </w:rPr>
        <w:t xml:space="preserve"> ngh</w:t>
      </w:r>
      <w:r w:rsidR="00600DE7" w:rsidRPr="00600DE7">
        <w:rPr>
          <w:rFonts w:ascii="Times New Roman" w:hAnsi="Times New Roman"/>
        </w:rPr>
        <w:t>ĩa</w:t>
      </w:r>
      <w:r w:rsidR="00600DE7">
        <w:rPr>
          <w:rFonts w:ascii="Times New Roman" w:hAnsi="Times New Roman"/>
        </w:rPr>
        <w:t xml:space="preserve"> l</w:t>
      </w:r>
      <w:r w:rsidR="00600DE7" w:rsidRPr="00600DE7">
        <w:rPr>
          <w:rFonts w:ascii="Times New Roman" w:hAnsi="Times New Roman"/>
        </w:rPr>
        <w:t>à</w:t>
      </w:r>
      <w:r w:rsidR="00600DE7">
        <w:rPr>
          <w:rFonts w:ascii="Times New Roman" w:hAnsi="Times New Roman"/>
        </w:rPr>
        <w:t xml:space="preserve"> </w:t>
      </w:r>
      <w:r w:rsidR="00600DE7" w:rsidRPr="00600DE7">
        <w:rPr>
          <w:rFonts w:ascii="Times New Roman" w:hAnsi="Times New Roman"/>
        </w:rPr>
        <w:t>ở</w:t>
      </w:r>
      <w:r w:rsidR="00600DE7">
        <w:rPr>
          <w:rFonts w:ascii="Times New Roman" w:hAnsi="Times New Roman"/>
        </w:rPr>
        <w:t xml:space="preserve"> nh</w:t>
      </w:r>
      <w:r w:rsidR="00600DE7" w:rsidRPr="00600DE7">
        <w:rPr>
          <w:rFonts w:ascii="Times New Roman" w:hAnsi="Times New Roman"/>
        </w:rPr>
        <w:t>óm</w:t>
      </w:r>
      <w:r w:rsidR="00600DE7">
        <w:rPr>
          <w:rFonts w:ascii="Times New Roman" w:hAnsi="Times New Roman"/>
        </w:rPr>
        <w:t xml:space="preserve"> nghi</w:t>
      </w:r>
      <w:r w:rsidR="00600DE7" w:rsidRPr="00600DE7">
        <w:rPr>
          <w:rFonts w:ascii="Times New Roman" w:hAnsi="Times New Roman"/>
        </w:rPr>
        <w:t>ê</w:t>
      </w:r>
      <w:r w:rsidR="00600DE7">
        <w:rPr>
          <w:rFonts w:ascii="Times New Roman" w:hAnsi="Times New Roman"/>
        </w:rPr>
        <w:t>n c</w:t>
      </w:r>
      <w:r w:rsidR="00600DE7" w:rsidRPr="00600DE7">
        <w:rPr>
          <w:rFonts w:ascii="Times New Roman" w:hAnsi="Times New Roman"/>
        </w:rPr>
        <w:t>ứu</w:t>
      </w:r>
      <w:r w:rsidR="00600DE7">
        <w:rPr>
          <w:rFonts w:ascii="Times New Roman" w:hAnsi="Times New Roman"/>
        </w:rPr>
        <w:t>, s</w:t>
      </w:r>
      <w:r w:rsidR="00600DE7" w:rsidRPr="00600DE7">
        <w:rPr>
          <w:rFonts w:ascii="Times New Roman" w:hAnsi="Times New Roman"/>
        </w:rPr>
        <w:t>ự</w:t>
      </w:r>
      <w:r w:rsidR="00600DE7">
        <w:rPr>
          <w:rFonts w:ascii="Times New Roman" w:hAnsi="Times New Roman"/>
        </w:rPr>
        <w:t xml:space="preserve"> m</w:t>
      </w:r>
      <w:r w:rsidR="00600DE7" w:rsidRPr="00600DE7">
        <w:rPr>
          <w:rFonts w:ascii="Times New Roman" w:hAnsi="Times New Roman"/>
        </w:rPr>
        <w:t>ở</w:t>
      </w:r>
      <w:r w:rsidR="00600DE7">
        <w:rPr>
          <w:rFonts w:ascii="Times New Roman" w:hAnsi="Times New Roman"/>
        </w:rPr>
        <w:t xml:space="preserve"> r</w:t>
      </w:r>
      <w:r w:rsidR="00600DE7" w:rsidRPr="00600DE7">
        <w:rPr>
          <w:rFonts w:ascii="Times New Roman" w:hAnsi="Times New Roman"/>
        </w:rPr>
        <w:t>ộng</w:t>
      </w:r>
      <w:r w:rsidR="00600DE7">
        <w:rPr>
          <w:rFonts w:ascii="Times New Roman" w:hAnsi="Times New Roman"/>
        </w:rPr>
        <w:t xml:space="preserve"> phẫu thuật kh</w:t>
      </w:r>
      <w:r w:rsidR="00600DE7" w:rsidRPr="00600DE7">
        <w:rPr>
          <w:rFonts w:ascii="Times New Roman" w:hAnsi="Times New Roman"/>
        </w:rPr>
        <w:t>ô</w:t>
      </w:r>
      <w:r w:rsidR="00600DE7">
        <w:rPr>
          <w:rFonts w:ascii="Times New Roman" w:hAnsi="Times New Roman"/>
        </w:rPr>
        <w:t>ng l</w:t>
      </w:r>
      <w:r w:rsidR="00600DE7" w:rsidRPr="00600DE7">
        <w:rPr>
          <w:rFonts w:ascii="Times New Roman" w:hAnsi="Times New Roman"/>
        </w:rPr>
        <w:t>à</w:t>
      </w:r>
      <w:r w:rsidR="00600DE7">
        <w:rPr>
          <w:rFonts w:ascii="Times New Roman" w:hAnsi="Times New Roman"/>
        </w:rPr>
        <w:t xml:space="preserve">m </w:t>
      </w:r>
      <w:r w:rsidR="005141FE">
        <w:rPr>
          <w:rFonts w:ascii="Times New Roman" w:hAnsi="Times New Roman"/>
        </w:rPr>
        <w:t>n</w:t>
      </w:r>
      <w:r w:rsidR="005141FE" w:rsidRPr="005141FE">
        <w:rPr>
          <w:rFonts w:ascii="Times New Roman" w:hAnsi="Times New Roman"/>
        </w:rPr>
        <w:t>ặng</w:t>
      </w:r>
      <w:r w:rsidR="005141FE">
        <w:rPr>
          <w:rFonts w:ascii="Times New Roman" w:hAnsi="Times New Roman"/>
        </w:rPr>
        <w:t xml:space="preserve"> th</w:t>
      </w:r>
      <w:r w:rsidR="005141FE" w:rsidRPr="005141FE">
        <w:rPr>
          <w:rFonts w:ascii="Times New Roman" w:hAnsi="Times New Roman"/>
        </w:rPr>
        <w:t>ê</w:t>
      </w:r>
      <w:r w:rsidR="005141FE">
        <w:rPr>
          <w:rFonts w:ascii="Times New Roman" w:hAnsi="Times New Roman"/>
        </w:rPr>
        <w:t>m</w:t>
      </w:r>
      <w:r w:rsidR="00600DE7">
        <w:rPr>
          <w:rFonts w:ascii="Times New Roman" w:hAnsi="Times New Roman"/>
        </w:rPr>
        <w:t xml:space="preserve"> t</w:t>
      </w:r>
      <w:r w:rsidR="00600DE7" w:rsidRPr="00600DE7">
        <w:rPr>
          <w:rFonts w:ascii="Times New Roman" w:hAnsi="Times New Roman"/>
        </w:rPr>
        <w:t>ình</w:t>
      </w:r>
      <w:r w:rsidR="00600DE7">
        <w:rPr>
          <w:rFonts w:ascii="Times New Roman" w:hAnsi="Times New Roman"/>
        </w:rPr>
        <w:t xml:space="preserve"> tr</w:t>
      </w:r>
      <w:r w:rsidR="00600DE7" w:rsidRPr="00600DE7">
        <w:rPr>
          <w:rFonts w:ascii="Times New Roman" w:hAnsi="Times New Roman"/>
        </w:rPr>
        <w:t>ạng</w:t>
      </w:r>
      <w:r w:rsidR="00600DE7">
        <w:rPr>
          <w:rFonts w:ascii="Times New Roman" w:hAnsi="Times New Roman"/>
        </w:rPr>
        <w:t xml:space="preserve"> stress oxy hóa sau m</w:t>
      </w:r>
      <w:r w:rsidR="00600DE7" w:rsidRPr="00600DE7">
        <w:rPr>
          <w:rFonts w:ascii="Times New Roman" w:hAnsi="Times New Roman"/>
        </w:rPr>
        <w:t>ổ</w:t>
      </w:r>
      <w:r w:rsidR="00600DE7">
        <w:rPr>
          <w:rFonts w:ascii="Times New Roman" w:hAnsi="Times New Roman"/>
        </w:rPr>
        <w:t>.</w:t>
      </w:r>
      <w:r>
        <w:rPr>
          <w:rFonts w:ascii="Times New Roman" w:hAnsi="Times New Roman"/>
        </w:rPr>
        <w:t xml:space="preserve"> </w:t>
      </w:r>
    </w:p>
    <w:p w:rsidR="00D0284E" w:rsidRDefault="00D0284E" w:rsidP="00D0284E">
      <w:pPr>
        <w:tabs>
          <w:tab w:val="left" w:pos="3585"/>
        </w:tabs>
        <w:spacing w:line="360" w:lineRule="auto"/>
        <w:ind w:firstLine="709"/>
        <w:jc w:val="both"/>
        <w:rPr>
          <w:rFonts w:ascii="Times New Roman" w:hAnsi="Times New Roman"/>
        </w:rPr>
      </w:pPr>
      <w:r w:rsidRPr="00B958E1">
        <w:rPr>
          <w:rFonts w:ascii="Times New Roman" w:hAnsi="Times New Roman"/>
        </w:rPr>
        <w:t>Đâ</w:t>
      </w:r>
      <w:r>
        <w:rPr>
          <w:rFonts w:ascii="Times New Roman" w:hAnsi="Times New Roman"/>
        </w:rPr>
        <w:t>y l</w:t>
      </w:r>
      <w:r w:rsidRPr="00B958E1">
        <w:rPr>
          <w:rFonts w:ascii="Times New Roman" w:hAnsi="Times New Roman"/>
        </w:rPr>
        <w:t>à</w:t>
      </w:r>
      <w:r>
        <w:rPr>
          <w:rFonts w:ascii="Times New Roman" w:hAnsi="Times New Roman"/>
        </w:rPr>
        <w:t xml:space="preserve"> k</w:t>
      </w:r>
      <w:r w:rsidRPr="00B958E1">
        <w:rPr>
          <w:rFonts w:ascii="Times New Roman" w:hAnsi="Times New Roman"/>
        </w:rPr>
        <w:t>ết</w:t>
      </w:r>
      <w:r>
        <w:rPr>
          <w:rFonts w:ascii="Times New Roman" w:hAnsi="Times New Roman"/>
        </w:rPr>
        <w:t xml:space="preserve"> qu</w:t>
      </w:r>
      <w:r w:rsidRPr="00B958E1">
        <w:rPr>
          <w:rFonts w:ascii="Times New Roman" w:hAnsi="Times New Roman"/>
        </w:rPr>
        <w:t>ả</w:t>
      </w:r>
      <w:r>
        <w:rPr>
          <w:rFonts w:ascii="Times New Roman" w:hAnsi="Times New Roman"/>
        </w:rPr>
        <w:t xml:space="preserve"> c</w:t>
      </w:r>
      <w:r w:rsidRPr="00B958E1">
        <w:rPr>
          <w:rFonts w:ascii="Times New Roman" w:hAnsi="Times New Roman"/>
        </w:rPr>
        <w:t>ó</w:t>
      </w:r>
      <w:r>
        <w:rPr>
          <w:rFonts w:ascii="Times New Roman" w:hAnsi="Times New Roman"/>
        </w:rPr>
        <w:t xml:space="preserve"> v</w:t>
      </w:r>
      <w:r w:rsidRPr="00B958E1">
        <w:rPr>
          <w:rFonts w:ascii="Times New Roman" w:hAnsi="Times New Roman"/>
        </w:rPr>
        <w:t>ẻ</w:t>
      </w:r>
      <w:r>
        <w:rPr>
          <w:rFonts w:ascii="Times New Roman" w:hAnsi="Times New Roman"/>
        </w:rPr>
        <w:t xml:space="preserve"> "m</w:t>
      </w:r>
      <w:r w:rsidRPr="00B958E1">
        <w:rPr>
          <w:rFonts w:ascii="Times New Roman" w:hAnsi="Times New Roman"/>
        </w:rPr>
        <w:t>â</w:t>
      </w:r>
      <w:r>
        <w:rPr>
          <w:rFonts w:ascii="Times New Roman" w:hAnsi="Times New Roman"/>
        </w:rPr>
        <w:t>u thu</w:t>
      </w:r>
      <w:r w:rsidRPr="00B958E1">
        <w:rPr>
          <w:rFonts w:ascii="Times New Roman" w:hAnsi="Times New Roman"/>
        </w:rPr>
        <w:t>ẫn</w:t>
      </w:r>
      <w:r>
        <w:rPr>
          <w:rFonts w:ascii="Times New Roman" w:hAnsi="Times New Roman"/>
        </w:rPr>
        <w:t>" v</w:t>
      </w:r>
      <w:r w:rsidRPr="00B958E1">
        <w:rPr>
          <w:rFonts w:ascii="Times New Roman" w:hAnsi="Times New Roman"/>
        </w:rPr>
        <w:t>ới</w:t>
      </w:r>
      <w:r>
        <w:rPr>
          <w:rFonts w:ascii="Times New Roman" w:hAnsi="Times New Roman"/>
        </w:rPr>
        <w:t xml:space="preserve"> c</w:t>
      </w:r>
      <w:r w:rsidRPr="00B958E1">
        <w:rPr>
          <w:rFonts w:ascii="Times New Roman" w:hAnsi="Times New Roman"/>
        </w:rPr>
        <w:t>ác</w:t>
      </w:r>
      <w:r>
        <w:rPr>
          <w:rFonts w:ascii="Times New Roman" w:hAnsi="Times New Roman"/>
        </w:rPr>
        <w:t xml:space="preserve"> l</w:t>
      </w:r>
      <w:r w:rsidRPr="00B958E1">
        <w:rPr>
          <w:rFonts w:ascii="Times New Roman" w:hAnsi="Times New Roman"/>
        </w:rPr>
        <w:t>ý</w:t>
      </w:r>
      <w:r>
        <w:rPr>
          <w:rFonts w:ascii="Times New Roman" w:hAnsi="Times New Roman"/>
        </w:rPr>
        <w:t xml:space="preserve"> thuy</w:t>
      </w:r>
      <w:r w:rsidRPr="00B958E1">
        <w:rPr>
          <w:rFonts w:ascii="Times New Roman" w:hAnsi="Times New Roman"/>
        </w:rPr>
        <w:t>ết</w:t>
      </w:r>
      <w:r>
        <w:rPr>
          <w:rFonts w:ascii="Times New Roman" w:hAnsi="Times New Roman"/>
        </w:rPr>
        <w:t xml:space="preserve"> v</w:t>
      </w:r>
      <w:r w:rsidRPr="00B958E1">
        <w:rPr>
          <w:rFonts w:ascii="Times New Roman" w:hAnsi="Times New Roman"/>
        </w:rPr>
        <w:t>ề</w:t>
      </w:r>
      <w:r>
        <w:rPr>
          <w:rFonts w:ascii="Times New Roman" w:hAnsi="Times New Roman"/>
        </w:rPr>
        <w:t xml:space="preserve"> stress oxy hóa trong phẫu thuật,</w:t>
      </w:r>
      <w:r w:rsidR="005141FE">
        <w:rPr>
          <w:rFonts w:ascii="Times New Roman" w:hAnsi="Times New Roman"/>
        </w:rPr>
        <w:t xml:space="preserve"> nh</w:t>
      </w:r>
      <w:r w:rsidR="005141FE" w:rsidRPr="005141FE">
        <w:rPr>
          <w:rFonts w:ascii="Times New Roman" w:hAnsi="Times New Roman"/>
        </w:rPr>
        <w:t>ất</w:t>
      </w:r>
      <w:r w:rsidR="005141FE">
        <w:rPr>
          <w:rFonts w:ascii="Times New Roman" w:hAnsi="Times New Roman"/>
        </w:rPr>
        <w:t xml:space="preserve"> l</w:t>
      </w:r>
      <w:r w:rsidR="005141FE" w:rsidRPr="005141FE">
        <w:rPr>
          <w:rFonts w:ascii="Times New Roman" w:hAnsi="Times New Roman"/>
        </w:rPr>
        <w:t>à</w:t>
      </w:r>
      <w:r w:rsidR="005141FE">
        <w:rPr>
          <w:rFonts w:ascii="Times New Roman" w:hAnsi="Times New Roman"/>
        </w:rPr>
        <w:t xml:space="preserve"> </w:t>
      </w:r>
      <w:r w:rsidR="005141FE" w:rsidRPr="005141FE">
        <w:rPr>
          <w:rFonts w:ascii="Times New Roman" w:hAnsi="Times New Roman"/>
        </w:rPr>
        <w:t>ở</w:t>
      </w:r>
      <w:r w:rsidR="005141FE">
        <w:rPr>
          <w:rFonts w:ascii="Times New Roman" w:hAnsi="Times New Roman"/>
        </w:rPr>
        <w:t xml:space="preserve"> nh</w:t>
      </w:r>
      <w:r w:rsidR="005141FE" w:rsidRPr="005141FE">
        <w:rPr>
          <w:rFonts w:ascii="Times New Roman" w:hAnsi="Times New Roman"/>
        </w:rPr>
        <w:t>óm</w:t>
      </w:r>
      <w:r w:rsidR="005141FE">
        <w:rPr>
          <w:rFonts w:ascii="Times New Roman" w:hAnsi="Times New Roman"/>
        </w:rPr>
        <w:t xml:space="preserve"> c</w:t>
      </w:r>
      <w:r w:rsidR="005141FE" w:rsidRPr="005141FE">
        <w:rPr>
          <w:rFonts w:ascii="Times New Roman" w:hAnsi="Times New Roman"/>
        </w:rPr>
        <w:t>ó</w:t>
      </w:r>
      <w:r w:rsidR="005141FE">
        <w:rPr>
          <w:rFonts w:ascii="Times New Roman" w:hAnsi="Times New Roman"/>
        </w:rPr>
        <w:t xml:space="preserve"> m</w:t>
      </w:r>
      <w:r w:rsidR="005141FE" w:rsidRPr="005141FE">
        <w:rPr>
          <w:rFonts w:ascii="Times New Roman" w:hAnsi="Times New Roman"/>
        </w:rPr>
        <w:t>ở</w:t>
      </w:r>
      <w:r w:rsidR="005141FE">
        <w:rPr>
          <w:rFonts w:ascii="Times New Roman" w:hAnsi="Times New Roman"/>
        </w:rPr>
        <w:t xml:space="preserve"> r</w:t>
      </w:r>
      <w:r w:rsidR="00EF7301" w:rsidRPr="00EF7301">
        <w:rPr>
          <w:rFonts w:ascii="Times New Roman" w:hAnsi="Times New Roman"/>
        </w:rPr>
        <w:t>ộ</w:t>
      </w:r>
      <w:r w:rsidR="005141FE">
        <w:rPr>
          <w:rFonts w:ascii="Times New Roman" w:hAnsi="Times New Roman"/>
        </w:rPr>
        <w:t>ng phẫu thuật</w:t>
      </w:r>
      <w:r w:rsidR="00241036">
        <w:rPr>
          <w:rFonts w:ascii="Times New Roman" w:hAnsi="Times New Roman"/>
        </w:rPr>
        <w:t>,</w:t>
      </w:r>
      <w:r w:rsidR="005141FE">
        <w:rPr>
          <w:rFonts w:ascii="Times New Roman" w:hAnsi="Times New Roman"/>
        </w:rPr>
        <w:t xml:space="preserve"> </w:t>
      </w:r>
      <w:r w:rsidR="00241036">
        <w:rPr>
          <w:rFonts w:ascii="Times New Roman" w:hAnsi="Times New Roman"/>
        </w:rPr>
        <w:t>th</w:t>
      </w:r>
      <w:r w:rsidR="00241036" w:rsidRPr="00241036">
        <w:rPr>
          <w:rFonts w:ascii="Times New Roman" w:hAnsi="Times New Roman"/>
        </w:rPr>
        <w:t>ời</w:t>
      </w:r>
      <w:r w:rsidR="00241036">
        <w:rPr>
          <w:rFonts w:ascii="Times New Roman" w:hAnsi="Times New Roman"/>
        </w:rPr>
        <w:t xml:space="preserve"> gian phẫu thuật</w:t>
      </w:r>
      <w:r w:rsidR="005141FE">
        <w:rPr>
          <w:rFonts w:ascii="Times New Roman" w:hAnsi="Times New Roman"/>
        </w:rPr>
        <w:t xml:space="preserve"> c</w:t>
      </w:r>
      <w:r w:rsidR="005141FE" w:rsidRPr="005141FE">
        <w:rPr>
          <w:rFonts w:ascii="Times New Roman" w:hAnsi="Times New Roman"/>
        </w:rPr>
        <w:t>òn</w:t>
      </w:r>
      <w:r w:rsidR="005141FE">
        <w:rPr>
          <w:rFonts w:ascii="Times New Roman" w:hAnsi="Times New Roman"/>
        </w:rPr>
        <w:t xml:space="preserve"> k</w:t>
      </w:r>
      <w:r w:rsidR="005141FE" w:rsidRPr="005141FE">
        <w:rPr>
          <w:rFonts w:ascii="Times New Roman" w:hAnsi="Times New Roman"/>
        </w:rPr>
        <w:t>éo</w:t>
      </w:r>
      <w:r w:rsidR="005141FE">
        <w:rPr>
          <w:rFonts w:ascii="Times New Roman" w:hAnsi="Times New Roman"/>
        </w:rPr>
        <w:t xml:space="preserve"> d</w:t>
      </w:r>
      <w:r w:rsidR="005141FE" w:rsidRPr="005141FE">
        <w:rPr>
          <w:rFonts w:ascii="Times New Roman" w:hAnsi="Times New Roman"/>
        </w:rPr>
        <w:t>ài</w:t>
      </w:r>
      <w:r w:rsidR="005141FE">
        <w:rPr>
          <w:rFonts w:ascii="Times New Roman" w:hAnsi="Times New Roman"/>
        </w:rPr>
        <w:t xml:space="preserve"> h</w:t>
      </w:r>
      <w:r w:rsidR="005141FE" w:rsidRPr="005141FE">
        <w:rPr>
          <w:rFonts w:ascii="Times New Roman" w:hAnsi="Times New Roman" w:hint="eastAsia"/>
        </w:rPr>
        <w:t>ơ</w:t>
      </w:r>
      <w:r w:rsidR="0010527E">
        <w:rPr>
          <w:rFonts w:ascii="Times New Roman" w:hAnsi="Times New Roman"/>
        </w:rPr>
        <w:t>n so v</w:t>
      </w:r>
      <w:r w:rsidR="0010527E" w:rsidRPr="0010527E">
        <w:rPr>
          <w:rFonts w:ascii="Times New Roman" w:hAnsi="Times New Roman"/>
        </w:rPr>
        <w:t>ới</w:t>
      </w:r>
      <w:r w:rsidR="0010527E">
        <w:rPr>
          <w:rFonts w:ascii="Times New Roman" w:hAnsi="Times New Roman"/>
        </w:rPr>
        <w:t xml:space="preserve"> nh</w:t>
      </w:r>
      <w:r w:rsidR="0010527E" w:rsidRPr="0010527E">
        <w:rPr>
          <w:rFonts w:ascii="Times New Roman" w:hAnsi="Times New Roman"/>
        </w:rPr>
        <w:t>óm</w:t>
      </w:r>
      <w:r w:rsidR="0010527E">
        <w:rPr>
          <w:rFonts w:ascii="Times New Roman" w:hAnsi="Times New Roman"/>
        </w:rPr>
        <w:t xml:space="preserve"> kh</w:t>
      </w:r>
      <w:r w:rsidR="0010527E" w:rsidRPr="0010527E">
        <w:rPr>
          <w:rFonts w:ascii="Times New Roman" w:hAnsi="Times New Roman"/>
        </w:rPr>
        <w:t>ô</w:t>
      </w:r>
      <w:r w:rsidR="0010527E">
        <w:rPr>
          <w:rFonts w:ascii="Times New Roman" w:hAnsi="Times New Roman"/>
        </w:rPr>
        <w:t>ng m</w:t>
      </w:r>
      <w:r w:rsidR="0010527E" w:rsidRPr="0010527E">
        <w:rPr>
          <w:rFonts w:ascii="Times New Roman" w:hAnsi="Times New Roman"/>
        </w:rPr>
        <w:t>ở</w:t>
      </w:r>
      <w:r w:rsidR="0010527E">
        <w:rPr>
          <w:rFonts w:ascii="Times New Roman" w:hAnsi="Times New Roman"/>
        </w:rPr>
        <w:t xml:space="preserve"> r</w:t>
      </w:r>
      <w:r w:rsidR="0010527E" w:rsidRPr="0010527E">
        <w:rPr>
          <w:rFonts w:ascii="Times New Roman" w:hAnsi="Times New Roman"/>
        </w:rPr>
        <w:t>ộng</w:t>
      </w:r>
      <w:r w:rsidR="0010527E">
        <w:rPr>
          <w:rFonts w:ascii="Times New Roman" w:hAnsi="Times New Roman"/>
        </w:rPr>
        <w:t xml:space="preserve"> phẫu thuật (b</w:t>
      </w:r>
      <w:r w:rsidR="0010527E" w:rsidRPr="0010527E">
        <w:rPr>
          <w:rFonts w:ascii="Times New Roman" w:hAnsi="Times New Roman"/>
        </w:rPr>
        <w:t>ảng</w:t>
      </w:r>
      <w:r w:rsidR="0010527E">
        <w:rPr>
          <w:rFonts w:ascii="Times New Roman" w:hAnsi="Times New Roman"/>
        </w:rPr>
        <w:t xml:space="preserve"> 3.9).</w:t>
      </w:r>
      <w:r>
        <w:rPr>
          <w:rFonts w:ascii="Times New Roman" w:hAnsi="Times New Roman"/>
        </w:rPr>
        <w:t xml:space="preserve"> </w:t>
      </w:r>
      <w:r w:rsidR="0010527E">
        <w:rPr>
          <w:rFonts w:ascii="Times New Roman" w:hAnsi="Times New Roman"/>
        </w:rPr>
        <w:t>L</w:t>
      </w:r>
      <w:r w:rsidRPr="000B1622">
        <w:rPr>
          <w:rFonts w:ascii="Times New Roman" w:hAnsi="Times New Roman"/>
        </w:rPr>
        <w:t>ý</w:t>
      </w:r>
      <w:r>
        <w:rPr>
          <w:rFonts w:ascii="Times New Roman" w:hAnsi="Times New Roman"/>
        </w:rPr>
        <w:t xml:space="preserve"> gi</w:t>
      </w:r>
      <w:r w:rsidRPr="000B1622">
        <w:rPr>
          <w:rFonts w:ascii="Times New Roman" w:hAnsi="Times New Roman"/>
        </w:rPr>
        <w:t>ải</w:t>
      </w:r>
      <w:r>
        <w:rPr>
          <w:rFonts w:ascii="Times New Roman" w:hAnsi="Times New Roman"/>
        </w:rPr>
        <w:t xml:space="preserve"> cho </w:t>
      </w:r>
      <w:r w:rsidRPr="000B1622">
        <w:rPr>
          <w:rFonts w:ascii="Times New Roman" w:hAnsi="Times New Roman"/>
        </w:rPr>
        <w:t>đ</w:t>
      </w:r>
      <w:r>
        <w:rPr>
          <w:rFonts w:ascii="Times New Roman" w:hAnsi="Times New Roman"/>
        </w:rPr>
        <w:t>i</w:t>
      </w:r>
      <w:r w:rsidRPr="000B1622">
        <w:rPr>
          <w:rFonts w:ascii="Times New Roman" w:hAnsi="Times New Roman"/>
        </w:rPr>
        <w:t>ều</w:t>
      </w:r>
      <w:r>
        <w:rPr>
          <w:rFonts w:ascii="Times New Roman" w:hAnsi="Times New Roman"/>
        </w:rPr>
        <w:t xml:space="preserve"> n</w:t>
      </w:r>
      <w:r w:rsidRPr="000B1622">
        <w:rPr>
          <w:rFonts w:ascii="Times New Roman" w:hAnsi="Times New Roman"/>
        </w:rPr>
        <w:t>ày</w:t>
      </w:r>
      <w:r>
        <w:rPr>
          <w:rFonts w:ascii="Times New Roman" w:hAnsi="Times New Roman"/>
        </w:rPr>
        <w:t xml:space="preserve"> ch</w:t>
      </w:r>
      <w:r w:rsidRPr="000B1622">
        <w:rPr>
          <w:rFonts w:ascii="Times New Roman" w:hAnsi="Times New Roman"/>
        </w:rPr>
        <w:t>úng</w:t>
      </w:r>
      <w:r>
        <w:rPr>
          <w:rFonts w:ascii="Times New Roman" w:hAnsi="Times New Roman"/>
        </w:rPr>
        <w:t xml:space="preserve"> t</w:t>
      </w:r>
      <w:r w:rsidRPr="000B1622">
        <w:rPr>
          <w:rFonts w:ascii="Times New Roman" w:hAnsi="Times New Roman"/>
        </w:rPr>
        <w:t>ối</w:t>
      </w:r>
      <w:r>
        <w:rPr>
          <w:rFonts w:ascii="Times New Roman" w:hAnsi="Times New Roman"/>
        </w:rPr>
        <w:t xml:space="preserve"> th</w:t>
      </w:r>
      <w:r w:rsidRPr="000B1622">
        <w:rPr>
          <w:rFonts w:ascii="Times New Roman" w:hAnsi="Times New Roman"/>
        </w:rPr>
        <w:t>ấy</w:t>
      </w:r>
      <w:r>
        <w:rPr>
          <w:rFonts w:ascii="Times New Roman" w:hAnsi="Times New Roman"/>
        </w:rPr>
        <w:t xml:space="preserve"> r</w:t>
      </w:r>
      <w:r w:rsidRPr="000B1622">
        <w:rPr>
          <w:rFonts w:ascii="Times New Roman" w:hAnsi="Times New Roman"/>
        </w:rPr>
        <w:t>ằng</w:t>
      </w:r>
      <w:r>
        <w:rPr>
          <w:rFonts w:ascii="Times New Roman" w:hAnsi="Times New Roman"/>
        </w:rPr>
        <w:t xml:space="preserve">: </w:t>
      </w:r>
      <w:r w:rsidRPr="00E2567D">
        <w:rPr>
          <w:rFonts w:ascii="Times New Roman" w:hAnsi="Times New Roman"/>
          <w:i/>
        </w:rPr>
        <w:t>thứ nhất</w:t>
      </w:r>
      <w:r>
        <w:rPr>
          <w:rFonts w:ascii="Times New Roman" w:hAnsi="Times New Roman"/>
        </w:rPr>
        <w:t xml:space="preserve"> c</w:t>
      </w:r>
      <w:r w:rsidRPr="000B1622">
        <w:rPr>
          <w:rFonts w:ascii="Times New Roman" w:hAnsi="Times New Roman"/>
        </w:rPr>
        <w:t>ó</w:t>
      </w:r>
      <w:r>
        <w:rPr>
          <w:rFonts w:ascii="Times New Roman" w:hAnsi="Times New Roman"/>
        </w:rPr>
        <w:t xml:space="preserve"> th</w:t>
      </w:r>
      <w:r w:rsidRPr="000B1622">
        <w:rPr>
          <w:rFonts w:ascii="Times New Roman" w:hAnsi="Times New Roman"/>
        </w:rPr>
        <w:t>ể</w:t>
      </w:r>
      <w:r>
        <w:rPr>
          <w:rFonts w:ascii="Times New Roman" w:hAnsi="Times New Roman"/>
        </w:rPr>
        <w:t xml:space="preserve"> do s</w:t>
      </w:r>
      <w:r w:rsidRPr="000B1622">
        <w:rPr>
          <w:rFonts w:ascii="Times New Roman" w:hAnsi="Times New Roman"/>
        </w:rPr>
        <w:t>ố</w:t>
      </w:r>
      <w:r>
        <w:rPr>
          <w:rFonts w:ascii="Times New Roman" w:hAnsi="Times New Roman"/>
        </w:rPr>
        <w:t xml:space="preserve"> lư</w:t>
      </w:r>
      <w:r w:rsidRPr="000B1622">
        <w:rPr>
          <w:rFonts w:ascii="Times New Roman" w:hAnsi="Times New Roman"/>
        </w:rPr>
        <w:t>ợng</w:t>
      </w:r>
      <w:r>
        <w:rPr>
          <w:rFonts w:ascii="Times New Roman" w:hAnsi="Times New Roman"/>
        </w:rPr>
        <w:t xml:space="preserve"> BN </w:t>
      </w:r>
      <w:r w:rsidR="0010527E">
        <w:rPr>
          <w:rFonts w:ascii="Times New Roman" w:hAnsi="Times New Roman"/>
        </w:rPr>
        <w:t>nh</w:t>
      </w:r>
      <w:r w:rsidR="0010527E" w:rsidRPr="0010527E">
        <w:rPr>
          <w:rFonts w:ascii="Times New Roman" w:hAnsi="Times New Roman"/>
        </w:rPr>
        <w:t>óm</w:t>
      </w:r>
      <w:r w:rsidR="0010527E">
        <w:rPr>
          <w:rFonts w:ascii="Times New Roman" w:hAnsi="Times New Roman"/>
        </w:rPr>
        <w:t xml:space="preserve"> </w:t>
      </w:r>
      <w:r>
        <w:rPr>
          <w:rFonts w:ascii="Times New Roman" w:hAnsi="Times New Roman"/>
        </w:rPr>
        <w:t>c</w:t>
      </w:r>
      <w:r w:rsidRPr="000B1622">
        <w:rPr>
          <w:rFonts w:ascii="Times New Roman" w:hAnsi="Times New Roman"/>
        </w:rPr>
        <w:t>ó</w:t>
      </w:r>
      <w:r>
        <w:rPr>
          <w:rFonts w:ascii="Times New Roman" w:hAnsi="Times New Roman"/>
        </w:rPr>
        <w:t xml:space="preserve"> m</w:t>
      </w:r>
      <w:r w:rsidRPr="000B1622">
        <w:rPr>
          <w:rFonts w:ascii="Times New Roman" w:hAnsi="Times New Roman"/>
        </w:rPr>
        <w:t>ở</w:t>
      </w:r>
      <w:r>
        <w:rPr>
          <w:rFonts w:ascii="Times New Roman" w:hAnsi="Times New Roman"/>
        </w:rPr>
        <w:t xml:space="preserve"> r</w:t>
      </w:r>
      <w:r w:rsidRPr="000B1622">
        <w:rPr>
          <w:rFonts w:ascii="Times New Roman" w:hAnsi="Times New Roman"/>
        </w:rPr>
        <w:t>ộng</w:t>
      </w:r>
      <w:r>
        <w:rPr>
          <w:rFonts w:ascii="Times New Roman" w:hAnsi="Times New Roman"/>
        </w:rPr>
        <w:t xml:space="preserve"> phẫu thuật trong ph</w:t>
      </w:r>
      <w:r w:rsidRPr="000B1622">
        <w:rPr>
          <w:rFonts w:ascii="Times New Roman" w:hAnsi="Times New Roman"/>
        </w:rPr>
        <w:t>ân</w:t>
      </w:r>
      <w:r>
        <w:rPr>
          <w:rFonts w:ascii="Times New Roman" w:hAnsi="Times New Roman"/>
        </w:rPr>
        <w:t xml:space="preserve"> t</w:t>
      </w:r>
      <w:r w:rsidRPr="000B1622">
        <w:rPr>
          <w:rFonts w:ascii="Times New Roman" w:hAnsi="Times New Roman"/>
        </w:rPr>
        <w:t>ích</w:t>
      </w:r>
      <w:r>
        <w:rPr>
          <w:rFonts w:ascii="Times New Roman" w:hAnsi="Times New Roman"/>
        </w:rPr>
        <w:t xml:space="preserve"> n</w:t>
      </w:r>
      <w:r w:rsidRPr="000B1622">
        <w:rPr>
          <w:rFonts w:ascii="Times New Roman" w:hAnsi="Times New Roman"/>
        </w:rPr>
        <w:t>ày</w:t>
      </w:r>
      <w:r>
        <w:rPr>
          <w:rFonts w:ascii="Times New Roman" w:hAnsi="Times New Roman"/>
        </w:rPr>
        <w:t xml:space="preserve"> c</w:t>
      </w:r>
      <w:r w:rsidRPr="000B1622">
        <w:rPr>
          <w:rFonts w:ascii="Times New Roman" w:hAnsi="Times New Roman"/>
        </w:rPr>
        <w:t>ò</w:t>
      </w:r>
      <w:r>
        <w:rPr>
          <w:rFonts w:ascii="Times New Roman" w:hAnsi="Times New Roman"/>
        </w:rPr>
        <w:t xml:space="preserve">n </w:t>
      </w:r>
      <w:r w:rsidRPr="000B1622">
        <w:rPr>
          <w:rFonts w:ascii="Times New Roman" w:hAnsi="Times New Roman"/>
        </w:rPr>
        <w:t>ít</w:t>
      </w:r>
      <w:r>
        <w:rPr>
          <w:rFonts w:ascii="Times New Roman" w:hAnsi="Times New Roman"/>
        </w:rPr>
        <w:t xml:space="preserve"> (n=11), </w:t>
      </w:r>
      <w:r w:rsidRPr="00E2567D">
        <w:rPr>
          <w:rFonts w:ascii="Times New Roman" w:hAnsi="Times New Roman"/>
          <w:i/>
        </w:rPr>
        <w:t>thứ hai</w:t>
      </w:r>
      <w:r>
        <w:rPr>
          <w:rFonts w:ascii="Times New Roman" w:hAnsi="Times New Roman"/>
        </w:rPr>
        <w:t xml:space="preserve"> c</w:t>
      </w:r>
      <w:r w:rsidRPr="000B1622">
        <w:rPr>
          <w:rFonts w:ascii="Times New Roman" w:hAnsi="Times New Roman"/>
        </w:rPr>
        <w:t>ó</w:t>
      </w:r>
      <w:r>
        <w:rPr>
          <w:rFonts w:ascii="Times New Roman" w:hAnsi="Times New Roman"/>
        </w:rPr>
        <w:t xml:space="preserve"> th</w:t>
      </w:r>
      <w:r w:rsidRPr="000B1622">
        <w:rPr>
          <w:rFonts w:ascii="Times New Roman" w:hAnsi="Times New Roman"/>
        </w:rPr>
        <w:t>ể</w:t>
      </w:r>
      <w:r>
        <w:rPr>
          <w:rFonts w:ascii="Times New Roman" w:hAnsi="Times New Roman"/>
        </w:rPr>
        <w:t xml:space="preserve"> do t</w:t>
      </w:r>
      <w:r w:rsidRPr="000B1622">
        <w:rPr>
          <w:rFonts w:ascii="Times New Roman" w:hAnsi="Times New Roman"/>
        </w:rPr>
        <w:t>ỉ</w:t>
      </w:r>
      <w:r>
        <w:rPr>
          <w:rFonts w:ascii="Times New Roman" w:hAnsi="Times New Roman"/>
        </w:rPr>
        <w:t xml:space="preserve"> l</w:t>
      </w:r>
      <w:r w:rsidRPr="000B1622">
        <w:rPr>
          <w:rFonts w:ascii="Times New Roman" w:hAnsi="Times New Roman"/>
        </w:rPr>
        <w:t>ệ</w:t>
      </w:r>
      <w:r>
        <w:rPr>
          <w:rFonts w:ascii="Times New Roman" w:hAnsi="Times New Roman"/>
        </w:rPr>
        <w:t xml:space="preserve"> m</w:t>
      </w:r>
      <w:r w:rsidRPr="000B1622">
        <w:rPr>
          <w:rFonts w:ascii="Times New Roman" w:hAnsi="Times New Roman"/>
        </w:rPr>
        <w:t>ổ</w:t>
      </w:r>
      <w:r>
        <w:rPr>
          <w:rFonts w:ascii="Times New Roman" w:hAnsi="Times New Roman"/>
        </w:rPr>
        <w:t xml:space="preserve"> n</w:t>
      </w:r>
      <w:r w:rsidRPr="000B1622">
        <w:rPr>
          <w:rFonts w:ascii="Times New Roman" w:hAnsi="Times New Roman"/>
        </w:rPr>
        <w:t>ội</w:t>
      </w:r>
      <w:r>
        <w:rPr>
          <w:rFonts w:ascii="Times New Roman" w:hAnsi="Times New Roman"/>
        </w:rPr>
        <w:t xml:space="preserve"> soi v</w:t>
      </w:r>
      <w:r w:rsidRPr="000B1622">
        <w:rPr>
          <w:rFonts w:ascii="Times New Roman" w:hAnsi="Times New Roman"/>
        </w:rPr>
        <w:t>à</w:t>
      </w:r>
      <w:r>
        <w:rPr>
          <w:rFonts w:ascii="Times New Roman" w:hAnsi="Times New Roman"/>
        </w:rPr>
        <w:t xml:space="preserve"> m</w:t>
      </w:r>
      <w:r w:rsidRPr="000B1622">
        <w:rPr>
          <w:rFonts w:ascii="Times New Roman" w:hAnsi="Times New Roman"/>
        </w:rPr>
        <w:t>ổ</w:t>
      </w:r>
      <w:r>
        <w:rPr>
          <w:rFonts w:ascii="Times New Roman" w:hAnsi="Times New Roman"/>
        </w:rPr>
        <w:t xml:space="preserve"> m</w:t>
      </w:r>
      <w:r w:rsidRPr="000B1622">
        <w:rPr>
          <w:rFonts w:ascii="Times New Roman" w:hAnsi="Times New Roman"/>
        </w:rPr>
        <w:t>ở</w:t>
      </w:r>
      <w:r>
        <w:rPr>
          <w:rFonts w:ascii="Times New Roman" w:hAnsi="Times New Roman"/>
        </w:rPr>
        <w:t xml:space="preserve"> </w:t>
      </w:r>
      <w:r w:rsidRPr="000B1622">
        <w:rPr>
          <w:rFonts w:ascii="Times New Roman" w:hAnsi="Times New Roman"/>
        </w:rPr>
        <w:t>ở</w:t>
      </w:r>
      <w:r>
        <w:rPr>
          <w:rFonts w:ascii="Times New Roman" w:hAnsi="Times New Roman"/>
        </w:rPr>
        <w:t xml:space="preserve"> hai nh</w:t>
      </w:r>
      <w:r w:rsidRPr="000B1622">
        <w:rPr>
          <w:rFonts w:ascii="Times New Roman" w:hAnsi="Times New Roman"/>
        </w:rPr>
        <w:t>óm</w:t>
      </w:r>
      <w:r>
        <w:rPr>
          <w:rFonts w:ascii="Times New Roman" w:hAnsi="Times New Roman"/>
        </w:rPr>
        <w:t xml:space="preserve"> c</w:t>
      </w:r>
      <w:r w:rsidRPr="000B1622">
        <w:rPr>
          <w:rFonts w:ascii="Times New Roman" w:hAnsi="Times New Roman"/>
        </w:rPr>
        <w:t>ó</w:t>
      </w:r>
      <w:r>
        <w:rPr>
          <w:rFonts w:ascii="Times New Roman" w:hAnsi="Times New Roman"/>
        </w:rPr>
        <w:t xml:space="preserve"> s</w:t>
      </w:r>
      <w:r w:rsidRPr="000B1622">
        <w:rPr>
          <w:rFonts w:ascii="Times New Roman" w:hAnsi="Times New Roman"/>
        </w:rPr>
        <w:t>ự</w:t>
      </w:r>
      <w:r>
        <w:rPr>
          <w:rFonts w:ascii="Times New Roman" w:hAnsi="Times New Roman"/>
        </w:rPr>
        <w:t xml:space="preserve"> kh</w:t>
      </w:r>
      <w:r w:rsidRPr="000B1622">
        <w:rPr>
          <w:rFonts w:ascii="Times New Roman" w:hAnsi="Times New Roman"/>
        </w:rPr>
        <w:t>ác</w:t>
      </w:r>
      <w:r>
        <w:rPr>
          <w:rFonts w:ascii="Times New Roman" w:hAnsi="Times New Roman"/>
        </w:rPr>
        <w:t xml:space="preserve"> bi</w:t>
      </w:r>
      <w:r w:rsidRPr="000B1622">
        <w:rPr>
          <w:rFonts w:ascii="Times New Roman" w:hAnsi="Times New Roman"/>
        </w:rPr>
        <w:t>ệt</w:t>
      </w:r>
      <w:r>
        <w:rPr>
          <w:rFonts w:ascii="Times New Roman" w:hAnsi="Times New Roman"/>
        </w:rPr>
        <w:t xml:space="preserve"> l</w:t>
      </w:r>
      <w:r w:rsidRPr="000B1622">
        <w:rPr>
          <w:rFonts w:ascii="Times New Roman" w:hAnsi="Times New Roman"/>
        </w:rPr>
        <w:t>ớn</w:t>
      </w:r>
      <w:r>
        <w:rPr>
          <w:rFonts w:ascii="Times New Roman" w:hAnsi="Times New Roman"/>
        </w:rPr>
        <w:t xml:space="preserve">, </w:t>
      </w:r>
      <w:r w:rsidRPr="000B1622">
        <w:rPr>
          <w:rFonts w:ascii="Times New Roman" w:hAnsi="Times New Roman"/>
        </w:rPr>
        <w:t>ở</w:t>
      </w:r>
      <w:r>
        <w:rPr>
          <w:rFonts w:ascii="Times New Roman" w:hAnsi="Times New Roman"/>
        </w:rPr>
        <w:t xml:space="preserve"> nh</w:t>
      </w:r>
      <w:r w:rsidRPr="000B1622">
        <w:rPr>
          <w:rFonts w:ascii="Times New Roman" w:hAnsi="Times New Roman"/>
        </w:rPr>
        <w:t>óm</w:t>
      </w:r>
      <w:r>
        <w:rPr>
          <w:rFonts w:ascii="Times New Roman" w:hAnsi="Times New Roman"/>
        </w:rPr>
        <w:t xml:space="preserve"> kh</w:t>
      </w:r>
      <w:r w:rsidRPr="000B1622">
        <w:rPr>
          <w:rFonts w:ascii="Times New Roman" w:hAnsi="Times New Roman"/>
        </w:rPr>
        <w:t>ô</w:t>
      </w:r>
      <w:r>
        <w:rPr>
          <w:rFonts w:ascii="Times New Roman" w:hAnsi="Times New Roman"/>
        </w:rPr>
        <w:t>ng m</w:t>
      </w:r>
      <w:r w:rsidRPr="000B1622">
        <w:rPr>
          <w:rFonts w:ascii="Times New Roman" w:hAnsi="Times New Roman"/>
        </w:rPr>
        <w:t>ở</w:t>
      </w:r>
      <w:r>
        <w:rPr>
          <w:rFonts w:ascii="Times New Roman" w:hAnsi="Times New Roman"/>
        </w:rPr>
        <w:t xml:space="preserve"> r</w:t>
      </w:r>
      <w:r w:rsidRPr="000B1622">
        <w:rPr>
          <w:rFonts w:ascii="Times New Roman" w:hAnsi="Times New Roman"/>
        </w:rPr>
        <w:t>ộng</w:t>
      </w:r>
      <w:r>
        <w:rPr>
          <w:rFonts w:ascii="Times New Roman" w:hAnsi="Times New Roman"/>
        </w:rPr>
        <w:t xml:space="preserve"> phẫu thuật c</w:t>
      </w:r>
      <w:r w:rsidRPr="000B1622">
        <w:rPr>
          <w:rFonts w:ascii="Times New Roman" w:hAnsi="Times New Roman"/>
        </w:rPr>
        <w:t>ó</w:t>
      </w:r>
      <w:r>
        <w:rPr>
          <w:rFonts w:ascii="Times New Roman" w:hAnsi="Times New Roman"/>
        </w:rPr>
        <w:t xml:space="preserve"> 33 BN m</w:t>
      </w:r>
      <w:r w:rsidRPr="000B1622">
        <w:rPr>
          <w:rFonts w:ascii="Times New Roman" w:hAnsi="Times New Roman"/>
        </w:rPr>
        <w:t>ổ</w:t>
      </w:r>
      <w:r>
        <w:rPr>
          <w:rFonts w:ascii="Times New Roman" w:hAnsi="Times New Roman"/>
        </w:rPr>
        <w:t xml:space="preserve"> n</w:t>
      </w:r>
      <w:r w:rsidRPr="000B1622">
        <w:rPr>
          <w:rFonts w:ascii="Times New Roman" w:hAnsi="Times New Roman"/>
        </w:rPr>
        <w:t>ội</w:t>
      </w:r>
      <w:r>
        <w:rPr>
          <w:rFonts w:ascii="Times New Roman" w:hAnsi="Times New Roman"/>
        </w:rPr>
        <w:t xml:space="preserve"> soi v</w:t>
      </w:r>
      <w:r w:rsidRPr="000B1622">
        <w:rPr>
          <w:rFonts w:ascii="Times New Roman" w:hAnsi="Times New Roman"/>
        </w:rPr>
        <w:t>à</w:t>
      </w:r>
      <w:r>
        <w:rPr>
          <w:rFonts w:ascii="Times New Roman" w:hAnsi="Times New Roman"/>
        </w:rPr>
        <w:t xml:space="preserve"> 16 BN m</w:t>
      </w:r>
      <w:r w:rsidRPr="000B1622">
        <w:rPr>
          <w:rFonts w:ascii="Times New Roman" w:hAnsi="Times New Roman"/>
        </w:rPr>
        <w:t>ổ</w:t>
      </w:r>
      <w:r>
        <w:rPr>
          <w:rFonts w:ascii="Times New Roman" w:hAnsi="Times New Roman"/>
        </w:rPr>
        <w:t xml:space="preserve"> m</w:t>
      </w:r>
      <w:r w:rsidRPr="000B1622">
        <w:rPr>
          <w:rFonts w:ascii="Times New Roman" w:hAnsi="Times New Roman"/>
        </w:rPr>
        <w:t>ở</w:t>
      </w:r>
      <w:r>
        <w:rPr>
          <w:rFonts w:ascii="Times New Roman" w:hAnsi="Times New Roman"/>
        </w:rPr>
        <w:t xml:space="preserve">, trong khi </w:t>
      </w:r>
      <w:r w:rsidRPr="000B1622">
        <w:rPr>
          <w:rFonts w:ascii="Times New Roman" w:hAnsi="Times New Roman"/>
        </w:rPr>
        <w:t>ở</w:t>
      </w:r>
      <w:r>
        <w:rPr>
          <w:rFonts w:ascii="Times New Roman" w:hAnsi="Times New Roman"/>
        </w:rPr>
        <w:t xml:space="preserve"> nh</w:t>
      </w:r>
      <w:r w:rsidRPr="000B1622">
        <w:rPr>
          <w:rFonts w:ascii="Times New Roman" w:hAnsi="Times New Roman"/>
        </w:rPr>
        <w:t>óm</w:t>
      </w:r>
      <w:r>
        <w:rPr>
          <w:rFonts w:ascii="Times New Roman" w:hAnsi="Times New Roman"/>
        </w:rPr>
        <w:t xml:space="preserve"> c</w:t>
      </w:r>
      <w:r w:rsidRPr="000B1622">
        <w:rPr>
          <w:rFonts w:ascii="Times New Roman" w:hAnsi="Times New Roman"/>
        </w:rPr>
        <w:t>ó</w:t>
      </w:r>
      <w:r>
        <w:rPr>
          <w:rFonts w:ascii="Times New Roman" w:hAnsi="Times New Roman"/>
        </w:rPr>
        <w:t xml:space="preserve"> m</w:t>
      </w:r>
      <w:r w:rsidRPr="000B1622">
        <w:rPr>
          <w:rFonts w:ascii="Times New Roman" w:hAnsi="Times New Roman"/>
        </w:rPr>
        <w:t>ở</w:t>
      </w:r>
      <w:r>
        <w:rPr>
          <w:rFonts w:ascii="Times New Roman" w:hAnsi="Times New Roman"/>
        </w:rPr>
        <w:t xml:space="preserve"> r</w:t>
      </w:r>
      <w:r w:rsidRPr="000B1622">
        <w:rPr>
          <w:rFonts w:ascii="Times New Roman" w:hAnsi="Times New Roman"/>
        </w:rPr>
        <w:t>ộng</w:t>
      </w:r>
      <w:r>
        <w:rPr>
          <w:rFonts w:ascii="Times New Roman" w:hAnsi="Times New Roman"/>
        </w:rPr>
        <w:t xml:space="preserve"> phẫu thuật ch</w:t>
      </w:r>
      <w:r w:rsidRPr="000B1622">
        <w:rPr>
          <w:rFonts w:ascii="Times New Roman" w:hAnsi="Times New Roman"/>
        </w:rPr>
        <w:t>ỉ</w:t>
      </w:r>
      <w:r>
        <w:rPr>
          <w:rFonts w:ascii="Times New Roman" w:hAnsi="Times New Roman"/>
        </w:rPr>
        <w:t xml:space="preserve"> c</w:t>
      </w:r>
      <w:r w:rsidRPr="000B1622">
        <w:rPr>
          <w:rFonts w:ascii="Times New Roman" w:hAnsi="Times New Roman"/>
        </w:rPr>
        <w:t>ó</w:t>
      </w:r>
      <w:r>
        <w:rPr>
          <w:rFonts w:ascii="Times New Roman" w:hAnsi="Times New Roman"/>
        </w:rPr>
        <w:t xml:space="preserve"> 1 BN m</w:t>
      </w:r>
      <w:r w:rsidRPr="000B1622">
        <w:rPr>
          <w:rFonts w:ascii="Times New Roman" w:hAnsi="Times New Roman"/>
        </w:rPr>
        <w:t>ổ</w:t>
      </w:r>
      <w:r>
        <w:rPr>
          <w:rFonts w:ascii="Times New Roman" w:hAnsi="Times New Roman"/>
        </w:rPr>
        <w:t xml:space="preserve"> n</w:t>
      </w:r>
      <w:r w:rsidRPr="000B1622">
        <w:rPr>
          <w:rFonts w:ascii="Times New Roman" w:hAnsi="Times New Roman"/>
        </w:rPr>
        <w:t>ội</w:t>
      </w:r>
      <w:r>
        <w:rPr>
          <w:rFonts w:ascii="Times New Roman" w:hAnsi="Times New Roman"/>
        </w:rPr>
        <w:t xml:space="preserve"> soi c</w:t>
      </w:r>
      <w:r w:rsidRPr="000B1622">
        <w:rPr>
          <w:rFonts w:ascii="Times New Roman" w:hAnsi="Times New Roman"/>
        </w:rPr>
        <w:t>òn</w:t>
      </w:r>
      <w:r>
        <w:rPr>
          <w:rFonts w:ascii="Times New Roman" w:hAnsi="Times New Roman"/>
        </w:rPr>
        <w:t xml:space="preserve"> l</w:t>
      </w:r>
      <w:r w:rsidRPr="000B1622">
        <w:rPr>
          <w:rFonts w:ascii="Times New Roman" w:hAnsi="Times New Roman"/>
        </w:rPr>
        <w:t>ại</w:t>
      </w:r>
      <w:r>
        <w:rPr>
          <w:rFonts w:ascii="Times New Roman" w:hAnsi="Times New Roman"/>
        </w:rPr>
        <w:t xml:space="preserve"> 10 BN l</w:t>
      </w:r>
      <w:r w:rsidRPr="000B1622">
        <w:rPr>
          <w:rFonts w:ascii="Times New Roman" w:hAnsi="Times New Roman"/>
        </w:rPr>
        <w:t>à</w:t>
      </w:r>
      <w:r>
        <w:rPr>
          <w:rFonts w:ascii="Times New Roman" w:hAnsi="Times New Roman"/>
        </w:rPr>
        <w:t xml:space="preserve"> m</w:t>
      </w:r>
      <w:r w:rsidRPr="000B1622">
        <w:rPr>
          <w:rFonts w:ascii="Times New Roman" w:hAnsi="Times New Roman"/>
        </w:rPr>
        <w:t>ổ</w:t>
      </w:r>
      <w:r>
        <w:rPr>
          <w:rFonts w:ascii="Times New Roman" w:hAnsi="Times New Roman"/>
        </w:rPr>
        <w:t xml:space="preserve"> m</w:t>
      </w:r>
      <w:r w:rsidRPr="000B1622">
        <w:rPr>
          <w:rFonts w:ascii="Times New Roman" w:hAnsi="Times New Roman"/>
        </w:rPr>
        <w:t>ở</w:t>
      </w:r>
      <w:r>
        <w:rPr>
          <w:rFonts w:ascii="Times New Roman" w:hAnsi="Times New Roman"/>
        </w:rPr>
        <w:t xml:space="preserve">. </w:t>
      </w:r>
      <w:r w:rsidR="009B1CCE">
        <w:rPr>
          <w:rFonts w:ascii="Times New Roman" w:hAnsi="Times New Roman"/>
        </w:rPr>
        <w:t>Do</w:t>
      </w:r>
      <w:r>
        <w:rPr>
          <w:rFonts w:ascii="Times New Roman" w:hAnsi="Times New Roman"/>
        </w:rPr>
        <w:t xml:space="preserve"> v</w:t>
      </w:r>
      <w:r w:rsidRPr="001E7C49">
        <w:rPr>
          <w:rFonts w:ascii="Times New Roman" w:hAnsi="Times New Roman"/>
        </w:rPr>
        <w:t>ậy</w:t>
      </w:r>
      <w:r>
        <w:rPr>
          <w:rFonts w:ascii="Times New Roman" w:hAnsi="Times New Roman"/>
        </w:rPr>
        <w:t>,</w:t>
      </w:r>
      <w:r w:rsidR="009B1CCE">
        <w:rPr>
          <w:rFonts w:ascii="Times New Roman" w:hAnsi="Times New Roman"/>
        </w:rPr>
        <w:t xml:space="preserve"> nh</w:t>
      </w:r>
      <w:r w:rsidR="009B1CCE" w:rsidRPr="009B1CCE">
        <w:rPr>
          <w:rFonts w:ascii="Times New Roman" w:hAnsi="Times New Roman" w:hint="eastAsia"/>
        </w:rPr>
        <w:t>ư</w:t>
      </w:r>
      <w:r w:rsidR="009B1CCE">
        <w:rPr>
          <w:rFonts w:ascii="Times New Roman" w:hAnsi="Times New Roman"/>
        </w:rPr>
        <w:t>ng y</w:t>
      </w:r>
      <w:r w:rsidR="009B1CCE" w:rsidRPr="009B1CCE">
        <w:rPr>
          <w:rFonts w:ascii="Times New Roman" w:hAnsi="Times New Roman"/>
        </w:rPr>
        <w:t>ếu</w:t>
      </w:r>
      <w:r w:rsidR="009B1CCE">
        <w:rPr>
          <w:rFonts w:ascii="Times New Roman" w:hAnsi="Times New Roman"/>
        </w:rPr>
        <w:t xml:space="preserve"> t</w:t>
      </w:r>
      <w:r w:rsidR="009B1CCE" w:rsidRPr="009B1CCE">
        <w:rPr>
          <w:rFonts w:ascii="Times New Roman" w:hAnsi="Times New Roman"/>
        </w:rPr>
        <w:t>ố</w:t>
      </w:r>
      <w:r w:rsidR="009B1CCE">
        <w:rPr>
          <w:rFonts w:ascii="Times New Roman" w:hAnsi="Times New Roman"/>
        </w:rPr>
        <w:t xml:space="preserve"> n</w:t>
      </w:r>
      <w:r w:rsidR="009B1CCE" w:rsidRPr="009B1CCE">
        <w:rPr>
          <w:rFonts w:ascii="Times New Roman" w:hAnsi="Times New Roman"/>
        </w:rPr>
        <w:t>ày</w:t>
      </w:r>
      <w:r w:rsidR="009B1CCE">
        <w:rPr>
          <w:rFonts w:ascii="Times New Roman" w:hAnsi="Times New Roman"/>
        </w:rPr>
        <w:t xml:space="preserve"> c</w:t>
      </w:r>
      <w:r w:rsidR="009B1CCE" w:rsidRPr="009B1CCE">
        <w:rPr>
          <w:rFonts w:ascii="Times New Roman" w:hAnsi="Times New Roman"/>
        </w:rPr>
        <w:t>ó</w:t>
      </w:r>
      <w:r w:rsidR="009B1CCE">
        <w:rPr>
          <w:rFonts w:ascii="Times New Roman" w:hAnsi="Times New Roman"/>
        </w:rPr>
        <w:t xml:space="preserve"> th</w:t>
      </w:r>
      <w:r w:rsidR="009B1CCE" w:rsidRPr="009B1CCE">
        <w:rPr>
          <w:rFonts w:ascii="Times New Roman" w:hAnsi="Times New Roman"/>
        </w:rPr>
        <w:t>ể</w:t>
      </w:r>
      <w:r w:rsidR="009B1CCE">
        <w:rPr>
          <w:rFonts w:ascii="Times New Roman" w:hAnsi="Times New Roman"/>
        </w:rPr>
        <w:t xml:space="preserve"> l</w:t>
      </w:r>
      <w:r w:rsidR="009B1CCE" w:rsidRPr="009B1CCE">
        <w:rPr>
          <w:rFonts w:ascii="Times New Roman" w:hAnsi="Times New Roman"/>
        </w:rPr>
        <w:t>à</w:t>
      </w:r>
      <w:r w:rsidR="009B1CCE">
        <w:rPr>
          <w:rFonts w:ascii="Times New Roman" w:hAnsi="Times New Roman"/>
        </w:rPr>
        <w:t xml:space="preserve"> nh</w:t>
      </w:r>
      <w:r w:rsidR="009B1CCE" w:rsidRPr="009B1CCE">
        <w:rPr>
          <w:rFonts w:ascii="Times New Roman" w:hAnsi="Times New Roman"/>
        </w:rPr>
        <w:t>ững</w:t>
      </w:r>
      <w:r w:rsidR="009B1CCE">
        <w:rPr>
          <w:rFonts w:ascii="Times New Roman" w:hAnsi="Times New Roman"/>
        </w:rPr>
        <w:t xml:space="preserve"> y</w:t>
      </w:r>
      <w:r w:rsidR="009B1CCE" w:rsidRPr="009B1CCE">
        <w:rPr>
          <w:rFonts w:ascii="Times New Roman" w:hAnsi="Times New Roman"/>
        </w:rPr>
        <w:t>ếu</w:t>
      </w:r>
      <w:r w:rsidR="009B1CCE">
        <w:rPr>
          <w:rFonts w:ascii="Times New Roman" w:hAnsi="Times New Roman"/>
        </w:rPr>
        <w:t xml:space="preserve"> t</w:t>
      </w:r>
      <w:r w:rsidR="009B1CCE" w:rsidRPr="009B1CCE">
        <w:rPr>
          <w:rFonts w:ascii="Times New Roman" w:hAnsi="Times New Roman"/>
        </w:rPr>
        <w:t>ố</w:t>
      </w:r>
      <w:r w:rsidR="009B1CCE">
        <w:rPr>
          <w:rFonts w:ascii="Times New Roman" w:hAnsi="Times New Roman"/>
        </w:rPr>
        <w:t xml:space="preserve"> nhi</w:t>
      </w:r>
      <w:r w:rsidR="009B1CCE" w:rsidRPr="009B1CCE">
        <w:rPr>
          <w:rFonts w:ascii="Times New Roman" w:hAnsi="Times New Roman"/>
        </w:rPr>
        <w:t>ễu</w:t>
      </w:r>
      <w:r w:rsidR="009B1CCE">
        <w:rPr>
          <w:rFonts w:ascii="Times New Roman" w:hAnsi="Times New Roman"/>
        </w:rPr>
        <w:t xml:space="preserve"> l</w:t>
      </w:r>
      <w:r w:rsidR="009B1CCE" w:rsidRPr="009B1CCE">
        <w:rPr>
          <w:rFonts w:ascii="Times New Roman" w:hAnsi="Times New Roman"/>
        </w:rPr>
        <w:t>àm</w:t>
      </w:r>
      <w:r w:rsidR="009B1CCE">
        <w:rPr>
          <w:rFonts w:ascii="Times New Roman" w:hAnsi="Times New Roman"/>
        </w:rPr>
        <w:t xml:space="preserve"> </w:t>
      </w:r>
      <w:r w:rsidR="009B1CCE" w:rsidRPr="009B1CCE">
        <w:rPr>
          <w:rFonts w:ascii="Times New Roman" w:hAnsi="Times New Roman"/>
        </w:rPr>
        <w:t>ảnh</w:t>
      </w:r>
      <w:r w:rsidR="009B1CCE">
        <w:rPr>
          <w:rFonts w:ascii="Times New Roman" w:hAnsi="Times New Roman"/>
        </w:rPr>
        <w:t xml:space="preserve"> h</w:t>
      </w:r>
      <w:r w:rsidR="009B1CCE" w:rsidRPr="009B1CCE">
        <w:rPr>
          <w:rFonts w:ascii="Times New Roman" w:hAnsi="Times New Roman" w:hint="eastAsia"/>
        </w:rPr>
        <w:t>ư</w:t>
      </w:r>
      <w:r w:rsidR="009B1CCE" w:rsidRPr="009B1CCE">
        <w:rPr>
          <w:rFonts w:ascii="Times New Roman" w:hAnsi="Times New Roman"/>
        </w:rPr>
        <w:t>ởng</w:t>
      </w:r>
      <w:r w:rsidR="009B1CCE">
        <w:rPr>
          <w:rFonts w:ascii="Times New Roman" w:hAnsi="Times New Roman"/>
        </w:rPr>
        <w:t xml:space="preserve"> </w:t>
      </w:r>
      <w:r w:rsidR="009B1CCE" w:rsidRPr="009B1CCE">
        <w:rPr>
          <w:rFonts w:ascii="Times New Roman" w:hAnsi="Times New Roman" w:hint="eastAsia"/>
        </w:rPr>
        <w:t>đ</w:t>
      </w:r>
      <w:r w:rsidR="009B1CCE" w:rsidRPr="009B1CCE">
        <w:rPr>
          <w:rFonts w:ascii="Times New Roman" w:hAnsi="Times New Roman"/>
        </w:rPr>
        <w:t>ến</w:t>
      </w:r>
      <w:r>
        <w:rPr>
          <w:rFonts w:ascii="Times New Roman" w:hAnsi="Times New Roman"/>
        </w:rPr>
        <w:t xml:space="preserve"> k</w:t>
      </w:r>
      <w:r w:rsidRPr="00E2567D">
        <w:rPr>
          <w:rFonts w:ascii="Times New Roman" w:hAnsi="Times New Roman"/>
        </w:rPr>
        <w:t>ết</w:t>
      </w:r>
      <w:r>
        <w:rPr>
          <w:rFonts w:ascii="Times New Roman" w:hAnsi="Times New Roman"/>
        </w:rPr>
        <w:t xml:space="preserve"> qu</w:t>
      </w:r>
      <w:r w:rsidRPr="00E2567D">
        <w:rPr>
          <w:rFonts w:ascii="Times New Roman" w:hAnsi="Times New Roman"/>
        </w:rPr>
        <w:t>ả</w:t>
      </w:r>
      <w:r>
        <w:rPr>
          <w:rFonts w:ascii="Times New Roman" w:hAnsi="Times New Roman"/>
        </w:rPr>
        <w:t xml:space="preserve"> </w:t>
      </w:r>
      <w:r w:rsidR="009B1CCE">
        <w:rPr>
          <w:rFonts w:ascii="Times New Roman" w:hAnsi="Times New Roman"/>
        </w:rPr>
        <w:t>ph</w:t>
      </w:r>
      <w:r w:rsidR="009B1CCE" w:rsidRPr="009B1CCE">
        <w:rPr>
          <w:rFonts w:ascii="Times New Roman" w:hAnsi="Times New Roman"/>
        </w:rPr>
        <w:t>â</w:t>
      </w:r>
      <w:r w:rsidR="009B1CCE">
        <w:rPr>
          <w:rFonts w:ascii="Times New Roman" w:hAnsi="Times New Roman"/>
        </w:rPr>
        <w:t>n t</w:t>
      </w:r>
      <w:r w:rsidR="009B1CCE" w:rsidRPr="009B1CCE">
        <w:rPr>
          <w:rFonts w:ascii="Times New Roman" w:hAnsi="Times New Roman"/>
        </w:rPr>
        <w:t>ích</w:t>
      </w:r>
      <w:r w:rsidR="009B1CCE">
        <w:rPr>
          <w:rFonts w:ascii="Times New Roman" w:hAnsi="Times New Roman"/>
        </w:rPr>
        <w:t xml:space="preserve"> s</w:t>
      </w:r>
      <w:r w:rsidR="009B1CCE" w:rsidRPr="009B1CCE">
        <w:rPr>
          <w:rFonts w:ascii="Times New Roman" w:hAnsi="Times New Roman"/>
        </w:rPr>
        <w:t>ự</w:t>
      </w:r>
      <w:r w:rsidR="009B1CCE">
        <w:rPr>
          <w:rFonts w:ascii="Times New Roman" w:hAnsi="Times New Roman"/>
        </w:rPr>
        <w:t xml:space="preserve"> thay </w:t>
      </w:r>
      <w:r w:rsidR="009B1CCE" w:rsidRPr="009B1CCE">
        <w:rPr>
          <w:rFonts w:ascii="Times New Roman" w:hAnsi="Times New Roman" w:hint="eastAsia"/>
        </w:rPr>
        <w:t>đ</w:t>
      </w:r>
      <w:r w:rsidR="009B1CCE" w:rsidRPr="009B1CCE">
        <w:rPr>
          <w:rFonts w:ascii="Times New Roman" w:hAnsi="Times New Roman"/>
        </w:rPr>
        <w:t>ổi</w:t>
      </w:r>
      <w:r w:rsidR="009B1CCE">
        <w:rPr>
          <w:rFonts w:ascii="Times New Roman" w:hAnsi="Times New Roman"/>
        </w:rPr>
        <w:t xml:space="preserve"> stress oxy hóa theo</w:t>
      </w:r>
      <w:r>
        <w:rPr>
          <w:rFonts w:ascii="Times New Roman" w:hAnsi="Times New Roman"/>
        </w:rPr>
        <w:t xml:space="preserve"> </w:t>
      </w:r>
      <w:r w:rsidR="00EF7301">
        <w:rPr>
          <w:rFonts w:ascii="Times New Roman" w:hAnsi="Times New Roman"/>
        </w:rPr>
        <w:t>m</w:t>
      </w:r>
      <w:r w:rsidR="00EF7301" w:rsidRPr="00E2567D">
        <w:rPr>
          <w:rFonts w:ascii="Times New Roman" w:hAnsi="Times New Roman"/>
        </w:rPr>
        <w:t>ức</w:t>
      </w:r>
      <w:r w:rsidR="00EF7301">
        <w:rPr>
          <w:rFonts w:ascii="Times New Roman" w:hAnsi="Times New Roman"/>
        </w:rPr>
        <w:t xml:space="preserve"> đ</w:t>
      </w:r>
      <w:r w:rsidR="00EF7301" w:rsidRPr="00E2567D">
        <w:rPr>
          <w:rFonts w:ascii="Times New Roman" w:hAnsi="Times New Roman"/>
        </w:rPr>
        <w:t>ộ</w:t>
      </w:r>
      <w:r w:rsidR="00EF7301">
        <w:rPr>
          <w:rFonts w:ascii="Times New Roman" w:hAnsi="Times New Roman"/>
        </w:rPr>
        <w:t xml:space="preserve"> phẫu thuật </w:t>
      </w:r>
      <w:r>
        <w:rPr>
          <w:rFonts w:ascii="Times New Roman" w:hAnsi="Times New Roman"/>
        </w:rPr>
        <w:t>trong nh</w:t>
      </w:r>
      <w:r w:rsidRPr="00E2567D">
        <w:rPr>
          <w:rFonts w:ascii="Times New Roman" w:hAnsi="Times New Roman"/>
        </w:rPr>
        <w:t>óm</w:t>
      </w:r>
      <w:r>
        <w:rPr>
          <w:rFonts w:ascii="Times New Roman" w:hAnsi="Times New Roman"/>
        </w:rPr>
        <w:t xml:space="preserve"> nghi</w:t>
      </w:r>
      <w:r w:rsidRPr="00E2567D">
        <w:rPr>
          <w:rFonts w:ascii="Times New Roman" w:hAnsi="Times New Roman"/>
        </w:rPr>
        <w:t>ê</w:t>
      </w:r>
      <w:r>
        <w:rPr>
          <w:rFonts w:ascii="Times New Roman" w:hAnsi="Times New Roman"/>
        </w:rPr>
        <w:t>n c</w:t>
      </w:r>
      <w:r w:rsidRPr="00E2567D">
        <w:rPr>
          <w:rFonts w:ascii="Times New Roman" w:hAnsi="Times New Roman"/>
        </w:rPr>
        <w:t>ứu</w:t>
      </w:r>
      <w:r>
        <w:rPr>
          <w:rFonts w:ascii="Times New Roman" w:hAnsi="Times New Roman"/>
        </w:rPr>
        <w:t xml:space="preserve"> c</w:t>
      </w:r>
      <w:r w:rsidRPr="00E2567D">
        <w:rPr>
          <w:rFonts w:ascii="Times New Roman" w:hAnsi="Times New Roman"/>
        </w:rPr>
        <w:t>ủa</w:t>
      </w:r>
      <w:r>
        <w:rPr>
          <w:rFonts w:ascii="Times New Roman" w:hAnsi="Times New Roman"/>
        </w:rPr>
        <w:t xml:space="preserve"> ch</w:t>
      </w:r>
      <w:r w:rsidRPr="00E2567D">
        <w:rPr>
          <w:rFonts w:ascii="Times New Roman" w:hAnsi="Times New Roman"/>
        </w:rPr>
        <w:t>úng</w:t>
      </w:r>
      <w:r>
        <w:rPr>
          <w:rFonts w:ascii="Times New Roman" w:hAnsi="Times New Roman"/>
        </w:rPr>
        <w:t xml:space="preserve"> t</w:t>
      </w:r>
      <w:r w:rsidRPr="00E2567D">
        <w:rPr>
          <w:rFonts w:ascii="Times New Roman" w:hAnsi="Times New Roman"/>
        </w:rPr>
        <w:t>ô</w:t>
      </w:r>
      <w:r>
        <w:rPr>
          <w:rFonts w:ascii="Times New Roman" w:hAnsi="Times New Roman"/>
        </w:rPr>
        <w:t>i.</w:t>
      </w:r>
    </w:p>
    <w:p w:rsidR="00DB3BD9" w:rsidRPr="00DE1C31" w:rsidRDefault="00DB3BD9" w:rsidP="00DB3BD9">
      <w:pPr>
        <w:tabs>
          <w:tab w:val="left" w:pos="3585"/>
        </w:tabs>
        <w:spacing w:line="360" w:lineRule="auto"/>
        <w:jc w:val="both"/>
        <w:rPr>
          <w:rFonts w:ascii="Times New Roman" w:hAnsi="Times New Roman"/>
          <w:b/>
          <w:i/>
        </w:rPr>
      </w:pPr>
      <w:bookmarkStart w:id="42" w:name="IV33"/>
      <w:r w:rsidRPr="00DE1C31">
        <w:rPr>
          <w:rFonts w:ascii="Times New Roman" w:hAnsi="Times New Roman"/>
          <w:b/>
          <w:i/>
        </w:rPr>
        <w:t xml:space="preserve">4.3.3. Sự thay đổi </w:t>
      </w:r>
      <w:r w:rsidR="006D6EF6">
        <w:rPr>
          <w:rFonts w:ascii="Times New Roman" w:hAnsi="Times New Roman"/>
          <w:b/>
          <w:i/>
        </w:rPr>
        <w:t>h</w:t>
      </w:r>
      <w:r w:rsidR="006D6EF6" w:rsidRPr="006D6EF6">
        <w:rPr>
          <w:rFonts w:ascii="Times New Roman" w:hAnsi="Times New Roman"/>
          <w:b/>
          <w:i/>
        </w:rPr>
        <w:t>àm</w:t>
      </w:r>
      <w:r w:rsidR="006D6EF6">
        <w:rPr>
          <w:rFonts w:ascii="Times New Roman" w:hAnsi="Times New Roman"/>
          <w:b/>
          <w:i/>
        </w:rPr>
        <w:t xml:space="preserve"> l</w:t>
      </w:r>
      <w:r w:rsidR="006D6EF6">
        <w:rPr>
          <w:rFonts w:ascii="Times New Roman" w:hAnsi="Times New Roman" w:hint="eastAsia"/>
          <w:b/>
          <w:i/>
        </w:rPr>
        <w:t>ư</w:t>
      </w:r>
      <w:r w:rsidR="006D6EF6" w:rsidRPr="006D6EF6">
        <w:rPr>
          <w:rFonts w:ascii="Times New Roman" w:hAnsi="Times New Roman"/>
          <w:b/>
          <w:i/>
        </w:rPr>
        <w:t>ợng</w:t>
      </w:r>
      <w:r w:rsidR="006D6EF6">
        <w:rPr>
          <w:rFonts w:ascii="Times New Roman" w:hAnsi="Times New Roman"/>
          <w:b/>
          <w:i/>
        </w:rPr>
        <w:t xml:space="preserve"> M</w:t>
      </w:r>
      <w:r w:rsidR="006D6EF6" w:rsidRPr="006D6EF6">
        <w:rPr>
          <w:rFonts w:ascii="Times New Roman" w:hAnsi="Times New Roman"/>
          <w:b/>
          <w:i/>
        </w:rPr>
        <w:t>D</w:t>
      </w:r>
      <w:r w:rsidR="006D6EF6">
        <w:rPr>
          <w:rFonts w:ascii="Times New Roman" w:hAnsi="Times New Roman"/>
          <w:b/>
          <w:i/>
        </w:rPr>
        <w:t>A</w:t>
      </w:r>
      <w:r w:rsidR="00317079">
        <w:rPr>
          <w:rFonts w:ascii="Times New Roman" w:hAnsi="Times New Roman"/>
          <w:b/>
          <w:i/>
        </w:rPr>
        <w:t xml:space="preserve"> h</w:t>
      </w:r>
      <w:r w:rsidR="00317079" w:rsidRPr="00317079">
        <w:rPr>
          <w:rFonts w:ascii="Times New Roman" w:hAnsi="Times New Roman"/>
          <w:b/>
          <w:i/>
        </w:rPr>
        <w:t>ồng</w:t>
      </w:r>
      <w:r w:rsidR="00317079">
        <w:rPr>
          <w:rFonts w:ascii="Times New Roman" w:hAnsi="Times New Roman"/>
          <w:b/>
          <w:i/>
        </w:rPr>
        <w:t xml:space="preserve"> cầu</w:t>
      </w:r>
      <w:r w:rsidRPr="00DE1C31">
        <w:rPr>
          <w:rFonts w:ascii="Times New Roman" w:hAnsi="Times New Roman"/>
          <w:b/>
          <w:i/>
        </w:rPr>
        <w:t xml:space="preserve"> </w:t>
      </w:r>
      <w:r w:rsidR="006446DD">
        <w:rPr>
          <w:rFonts w:ascii="Times New Roman" w:hAnsi="Times New Roman"/>
          <w:b/>
          <w:i/>
        </w:rPr>
        <w:t xml:space="preserve">sau </w:t>
      </w:r>
      <w:r w:rsidR="00317079">
        <w:rPr>
          <w:rFonts w:ascii="Times New Roman" w:hAnsi="Times New Roman"/>
          <w:b/>
          <w:i/>
        </w:rPr>
        <w:t>m</w:t>
      </w:r>
      <w:r w:rsidR="00317079" w:rsidRPr="00317079">
        <w:rPr>
          <w:rFonts w:ascii="Times New Roman" w:hAnsi="Times New Roman"/>
          <w:b/>
          <w:i/>
        </w:rPr>
        <w:t>ổ</w:t>
      </w:r>
      <w:r w:rsidR="00317079">
        <w:rPr>
          <w:rFonts w:ascii="Times New Roman" w:hAnsi="Times New Roman"/>
          <w:b/>
          <w:i/>
        </w:rPr>
        <w:t xml:space="preserve"> </w:t>
      </w:r>
      <w:r w:rsidRPr="00DE1C31">
        <w:rPr>
          <w:rFonts w:ascii="Times New Roman" w:hAnsi="Times New Roman"/>
          <w:b/>
          <w:i/>
        </w:rPr>
        <w:t xml:space="preserve">liên quan đến kết quả sớm sau phẫu thuật </w:t>
      </w:r>
      <w:r w:rsidR="00A200A7" w:rsidRPr="00DE1C31">
        <w:rPr>
          <w:rFonts w:ascii="Times New Roman" w:hAnsi="Times New Roman"/>
          <w:b/>
          <w:i/>
        </w:rPr>
        <w:t>triệt c</w:t>
      </w:r>
      <w:r w:rsidR="00A200A7" w:rsidRPr="00DE1C31">
        <w:rPr>
          <w:rFonts w:ascii="Times New Roman" w:hAnsi="Times New Roman" w:hint="eastAsia"/>
          <w:b/>
          <w:i/>
        </w:rPr>
        <w:t>ă</w:t>
      </w:r>
      <w:r w:rsidR="00A200A7" w:rsidRPr="00DE1C31">
        <w:rPr>
          <w:rFonts w:ascii="Times New Roman" w:hAnsi="Times New Roman"/>
          <w:b/>
          <w:i/>
        </w:rPr>
        <w:t>n</w:t>
      </w:r>
    </w:p>
    <w:bookmarkEnd w:id="42"/>
    <w:p w:rsidR="00DB3BD9" w:rsidRPr="00E909BA" w:rsidRDefault="00DB3BD9" w:rsidP="00DB3BD9">
      <w:pPr>
        <w:tabs>
          <w:tab w:val="left" w:pos="3585"/>
        </w:tabs>
        <w:spacing w:line="360" w:lineRule="auto"/>
        <w:jc w:val="both"/>
        <w:rPr>
          <w:rFonts w:ascii="Times New Roman" w:hAnsi="Times New Roman"/>
          <w:i/>
        </w:rPr>
      </w:pPr>
      <w:r w:rsidRPr="00E909BA">
        <w:rPr>
          <w:rFonts w:ascii="Times New Roman" w:hAnsi="Times New Roman"/>
          <w:i/>
        </w:rPr>
        <w:t>* Thời gian trung tiện</w:t>
      </w:r>
    </w:p>
    <w:p w:rsidR="00DB3BD9" w:rsidRDefault="00DB3BD9" w:rsidP="00DB3BD9">
      <w:pPr>
        <w:tabs>
          <w:tab w:val="left" w:pos="3585"/>
        </w:tabs>
        <w:spacing w:line="360" w:lineRule="auto"/>
        <w:ind w:firstLine="709"/>
        <w:jc w:val="both"/>
        <w:rPr>
          <w:rFonts w:ascii="Times New Roman" w:hAnsi="Times New Roman"/>
          <w:shd w:val="clear" w:color="auto" w:fill="FFFFFF"/>
        </w:rPr>
      </w:pPr>
      <w:r>
        <w:rPr>
          <w:rFonts w:ascii="Times New Roman" w:hAnsi="Times New Roman"/>
        </w:rPr>
        <w:t>Trung ti</w:t>
      </w:r>
      <w:r w:rsidRPr="00193767">
        <w:rPr>
          <w:rFonts w:ascii="Times New Roman" w:hAnsi="Times New Roman"/>
        </w:rPr>
        <w:t>ện</w:t>
      </w:r>
      <w:r>
        <w:rPr>
          <w:rFonts w:ascii="Times New Roman" w:hAnsi="Times New Roman"/>
        </w:rPr>
        <w:t xml:space="preserve"> l</w:t>
      </w:r>
      <w:r w:rsidRPr="00193767">
        <w:rPr>
          <w:rFonts w:ascii="Times New Roman" w:hAnsi="Times New Roman"/>
        </w:rPr>
        <w:t>à</w:t>
      </w:r>
      <w:r>
        <w:rPr>
          <w:rFonts w:ascii="Times New Roman" w:hAnsi="Times New Roman"/>
        </w:rPr>
        <w:t xml:space="preserve"> hi</w:t>
      </w:r>
      <w:r w:rsidRPr="005053B5">
        <w:rPr>
          <w:rFonts w:ascii="Times New Roman" w:hAnsi="Times New Roman"/>
        </w:rPr>
        <w:t>ện</w:t>
      </w:r>
      <w:r>
        <w:rPr>
          <w:rFonts w:ascii="Times New Roman" w:hAnsi="Times New Roman"/>
        </w:rPr>
        <w:t xml:space="preserve"> tư</w:t>
      </w:r>
      <w:r w:rsidRPr="005053B5">
        <w:rPr>
          <w:rFonts w:ascii="Times New Roman" w:hAnsi="Times New Roman"/>
        </w:rPr>
        <w:t>ợng</w:t>
      </w:r>
      <w:r>
        <w:rPr>
          <w:rFonts w:ascii="Times New Roman" w:hAnsi="Times New Roman"/>
        </w:rPr>
        <w:t xml:space="preserve"> b</w:t>
      </w:r>
      <w:r w:rsidRPr="000271C5">
        <w:rPr>
          <w:rFonts w:ascii="Times New Roman" w:hAnsi="Times New Roman"/>
        </w:rPr>
        <w:t>ình</w:t>
      </w:r>
      <w:r>
        <w:rPr>
          <w:rFonts w:ascii="Times New Roman" w:hAnsi="Times New Roman"/>
        </w:rPr>
        <w:t xml:space="preserve"> thư</w:t>
      </w:r>
      <w:r w:rsidRPr="000271C5">
        <w:rPr>
          <w:rFonts w:ascii="Times New Roman" w:hAnsi="Times New Roman"/>
        </w:rPr>
        <w:t>ờng</w:t>
      </w:r>
      <w:r>
        <w:rPr>
          <w:rFonts w:ascii="Times New Roman" w:hAnsi="Times New Roman"/>
        </w:rPr>
        <w:t xml:space="preserve"> c</w:t>
      </w:r>
      <w:r w:rsidRPr="000271C5">
        <w:rPr>
          <w:rFonts w:ascii="Times New Roman" w:hAnsi="Times New Roman"/>
        </w:rPr>
        <w:t>ủa</w:t>
      </w:r>
      <w:r>
        <w:rPr>
          <w:rFonts w:ascii="Times New Roman" w:hAnsi="Times New Roman"/>
        </w:rPr>
        <w:t xml:space="preserve"> đư</w:t>
      </w:r>
      <w:r w:rsidRPr="005053B5">
        <w:rPr>
          <w:rFonts w:ascii="Times New Roman" w:hAnsi="Times New Roman"/>
        </w:rPr>
        <w:t>ờng</w:t>
      </w:r>
      <w:r>
        <w:rPr>
          <w:rFonts w:ascii="Times New Roman" w:hAnsi="Times New Roman"/>
        </w:rPr>
        <w:t xml:space="preserve"> ti</w:t>
      </w:r>
      <w:r w:rsidRPr="005053B5">
        <w:rPr>
          <w:rFonts w:ascii="Times New Roman" w:hAnsi="Times New Roman"/>
        </w:rPr>
        <w:t>ê</w:t>
      </w:r>
      <w:r>
        <w:rPr>
          <w:rFonts w:ascii="Times New Roman" w:hAnsi="Times New Roman"/>
        </w:rPr>
        <w:t>u h</w:t>
      </w:r>
      <w:r w:rsidRPr="005053B5">
        <w:rPr>
          <w:rFonts w:ascii="Times New Roman" w:hAnsi="Times New Roman"/>
        </w:rPr>
        <w:t>óa</w:t>
      </w:r>
      <w:r>
        <w:rPr>
          <w:rFonts w:ascii="Times New Roman" w:hAnsi="Times New Roman"/>
        </w:rPr>
        <w:t xml:space="preserve"> do ho</w:t>
      </w:r>
      <w:r w:rsidRPr="000271C5">
        <w:rPr>
          <w:rFonts w:ascii="Times New Roman" w:hAnsi="Times New Roman"/>
        </w:rPr>
        <w:t>ạt</w:t>
      </w:r>
      <w:r>
        <w:rPr>
          <w:rFonts w:ascii="Times New Roman" w:hAnsi="Times New Roman"/>
        </w:rPr>
        <w:t xml:space="preserve"> đ</w:t>
      </w:r>
      <w:r w:rsidRPr="000271C5">
        <w:rPr>
          <w:rFonts w:ascii="Times New Roman" w:hAnsi="Times New Roman"/>
        </w:rPr>
        <w:t>ộng</w:t>
      </w:r>
      <w:r>
        <w:rPr>
          <w:rFonts w:ascii="Times New Roman" w:hAnsi="Times New Roman"/>
        </w:rPr>
        <w:t xml:space="preserve"> nhu đ</w:t>
      </w:r>
      <w:r w:rsidRPr="00193767">
        <w:rPr>
          <w:rFonts w:ascii="Times New Roman" w:hAnsi="Times New Roman"/>
        </w:rPr>
        <w:t>ộng</w:t>
      </w:r>
      <w:r>
        <w:rPr>
          <w:rFonts w:ascii="Times New Roman" w:hAnsi="Times New Roman"/>
        </w:rPr>
        <w:t xml:space="preserve"> ru</w:t>
      </w:r>
      <w:r w:rsidRPr="00193767">
        <w:rPr>
          <w:rFonts w:ascii="Times New Roman" w:hAnsi="Times New Roman"/>
        </w:rPr>
        <w:t>ột</w:t>
      </w:r>
      <w:r>
        <w:rPr>
          <w:rFonts w:ascii="Times New Roman" w:hAnsi="Times New Roman"/>
        </w:rPr>
        <w:t xml:space="preserve"> t</w:t>
      </w:r>
      <w:r w:rsidRPr="006C0320">
        <w:rPr>
          <w:rFonts w:ascii="Times New Roman" w:hAnsi="Times New Roman"/>
        </w:rPr>
        <w:t>ạo</w:t>
      </w:r>
      <w:r>
        <w:rPr>
          <w:rFonts w:ascii="Times New Roman" w:hAnsi="Times New Roman"/>
        </w:rPr>
        <w:t xml:space="preserve"> n</w:t>
      </w:r>
      <w:r w:rsidRPr="006C0320">
        <w:rPr>
          <w:rFonts w:ascii="Times New Roman" w:hAnsi="Times New Roman"/>
        </w:rPr>
        <w:t>ên</w:t>
      </w:r>
      <w:r>
        <w:rPr>
          <w:rFonts w:ascii="Times New Roman" w:hAnsi="Times New Roman"/>
        </w:rPr>
        <w:t xml:space="preserve">. Ngay sau phẫu thuật </w:t>
      </w:r>
      <w:r w:rsidRPr="006C0320">
        <w:rPr>
          <w:rFonts w:ascii="Times New Roman" w:hAnsi="Times New Roman"/>
        </w:rPr>
        <w:t>ổ</w:t>
      </w:r>
      <w:r>
        <w:rPr>
          <w:rFonts w:ascii="Times New Roman" w:hAnsi="Times New Roman"/>
        </w:rPr>
        <w:t xml:space="preserve"> b</w:t>
      </w:r>
      <w:r w:rsidRPr="006C0320">
        <w:rPr>
          <w:rFonts w:ascii="Times New Roman" w:hAnsi="Times New Roman"/>
        </w:rPr>
        <w:t>ụng</w:t>
      </w:r>
      <w:r>
        <w:rPr>
          <w:rFonts w:ascii="Times New Roman" w:hAnsi="Times New Roman"/>
        </w:rPr>
        <w:t xml:space="preserve"> thư</w:t>
      </w:r>
      <w:r w:rsidRPr="006C0320">
        <w:rPr>
          <w:rFonts w:ascii="Times New Roman" w:hAnsi="Times New Roman"/>
        </w:rPr>
        <w:t>ờng</w:t>
      </w:r>
      <w:r>
        <w:rPr>
          <w:rFonts w:ascii="Times New Roman" w:hAnsi="Times New Roman"/>
        </w:rPr>
        <w:t xml:space="preserve"> c</w:t>
      </w:r>
      <w:r w:rsidRPr="006C0320">
        <w:rPr>
          <w:rFonts w:ascii="Times New Roman" w:hAnsi="Times New Roman"/>
        </w:rPr>
        <w:t>ó</w:t>
      </w:r>
      <w:r>
        <w:rPr>
          <w:rFonts w:ascii="Times New Roman" w:hAnsi="Times New Roman"/>
        </w:rPr>
        <w:t xml:space="preserve"> hi</w:t>
      </w:r>
      <w:r w:rsidRPr="006C0320">
        <w:rPr>
          <w:rFonts w:ascii="Times New Roman" w:hAnsi="Times New Roman"/>
        </w:rPr>
        <w:t>ện</w:t>
      </w:r>
      <w:r>
        <w:rPr>
          <w:rFonts w:ascii="Times New Roman" w:hAnsi="Times New Roman"/>
        </w:rPr>
        <w:t xml:space="preserve"> tư</w:t>
      </w:r>
      <w:r w:rsidRPr="006C0320">
        <w:rPr>
          <w:rFonts w:ascii="Times New Roman" w:hAnsi="Times New Roman"/>
        </w:rPr>
        <w:t>ợng</w:t>
      </w:r>
      <w:r>
        <w:rPr>
          <w:rFonts w:ascii="Times New Roman" w:hAnsi="Times New Roman"/>
        </w:rPr>
        <w:t xml:space="preserve"> li</w:t>
      </w:r>
      <w:r w:rsidRPr="006C0320">
        <w:rPr>
          <w:rFonts w:ascii="Times New Roman" w:hAnsi="Times New Roman"/>
        </w:rPr>
        <w:t>ệt</w:t>
      </w:r>
      <w:r>
        <w:rPr>
          <w:rFonts w:ascii="Times New Roman" w:hAnsi="Times New Roman"/>
        </w:rPr>
        <w:t xml:space="preserve"> </w:t>
      </w:r>
      <w:r>
        <w:rPr>
          <w:rFonts w:ascii="Times New Roman" w:hAnsi="Times New Roman"/>
        </w:rPr>
        <w:lastRenderedPageBreak/>
        <w:t>ru</w:t>
      </w:r>
      <w:r w:rsidRPr="006C0320">
        <w:rPr>
          <w:rFonts w:ascii="Times New Roman" w:hAnsi="Times New Roman"/>
        </w:rPr>
        <w:t>ột</w:t>
      </w:r>
      <w:r>
        <w:rPr>
          <w:rFonts w:ascii="Times New Roman" w:hAnsi="Times New Roman"/>
        </w:rPr>
        <w:t xml:space="preserve"> n</w:t>
      </w:r>
      <w:r w:rsidRPr="006C0320">
        <w:rPr>
          <w:rFonts w:ascii="Times New Roman" w:hAnsi="Times New Roman"/>
        </w:rPr>
        <w:t>ê</w:t>
      </w:r>
      <w:r>
        <w:rPr>
          <w:rFonts w:ascii="Times New Roman" w:hAnsi="Times New Roman"/>
        </w:rPr>
        <w:t>n s</w:t>
      </w:r>
      <w:r w:rsidRPr="006C0320">
        <w:rPr>
          <w:rFonts w:ascii="Times New Roman" w:hAnsi="Times New Roman"/>
        </w:rPr>
        <w:t>ự</w:t>
      </w:r>
      <w:r>
        <w:rPr>
          <w:rFonts w:ascii="Times New Roman" w:hAnsi="Times New Roman"/>
        </w:rPr>
        <w:t xml:space="preserve"> xu</w:t>
      </w:r>
      <w:r w:rsidRPr="006C0320">
        <w:rPr>
          <w:rFonts w:ascii="Times New Roman" w:hAnsi="Times New Roman"/>
        </w:rPr>
        <w:t>ất</w:t>
      </w:r>
      <w:r>
        <w:rPr>
          <w:rFonts w:ascii="Times New Roman" w:hAnsi="Times New Roman"/>
        </w:rPr>
        <w:t xml:space="preserve"> hi</w:t>
      </w:r>
      <w:r w:rsidRPr="006C0320">
        <w:rPr>
          <w:rFonts w:ascii="Times New Roman" w:hAnsi="Times New Roman"/>
        </w:rPr>
        <w:t>ện</w:t>
      </w:r>
      <w:r>
        <w:rPr>
          <w:rFonts w:ascii="Times New Roman" w:hAnsi="Times New Roman"/>
        </w:rPr>
        <w:t xml:space="preserve"> c</w:t>
      </w:r>
      <w:r w:rsidRPr="006C0320">
        <w:rPr>
          <w:rFonts w:ascii="Times New Roman" w:hAnsi="Times New Roman"/>
        </w:rPr>
        <w:t>ủa</w:t>
      </w:r>
      <w:r>
        <w:rPr>
          <w:rFonts w:ascii="Times New Roman" w:hAnsi="Times New Roman"/>
        </w:rPr>
        <w:t xml:space="preserve"> trung ti</w:t>
      </w:r>
      <w:r w:rsidRPr="006C0320">
        <w:rPr>
          <w:rFonts w:ascii="Times New Roman" w:hAnsi="Times New Roman"/>
        </w:rPr>
        <w:t>ện</w:t>
      </w:r>
      <w:r>
        <w:rPr>
          <w:rFonts w:ascii="Times New Roman" w:hAnsi="Times New Roman"/>
        </w:rPr>
        <w:t xml:space="preserve"> l</w:t>
      </w:r>
      <w:r w:rsidRPr="006C0320">
        <w:rPr>
          <w:rFonts w:ascii="Times New Roman" w:hAnsi="Times New Roman"/>
        </w:rPr>
        <w:t>à</w:t>
      </w:r>
      <w:r>
        <w:rPr>
          <w:rFonts w:ascii="Times New Roman" w:hAnsi="Times New Roman"/>
        </w:rPr>
        <w:t xml:space="preserve"> d</w:t>
      </w:r>
      <w:r w:rsidRPr="006C0320">
        <w:rPr>
          <w:rFonts w:ascii="Times New Roman" w:hAnsi="Times New Roman"/>
        </w:rPr>
        <w:t>ấu</w:t>
      </w:r>
      <w:r>
        <w:rPr>
          <w:rFonts w:ascii="Times New Roman" w:hAnsi="Times New Roman"/>
        </w:rPr>
        <w:t xml:space="preserve"> hi</w:t>
      </w:r>
      <w:r w:rsidRPr="006C0320">
        <w:rPr>
          <w:rFonts w:ascii="Times New Roman" w:hAnsi="Times New Roman"/>
        </w:rPr>
        <w:t>ệu</w:t>
      </w:r>
      <w:r>
        <w:rPr>
          <w:rFonts w:ascii="Times New Roman" w:hAnsi="Times New Roman"/>
        </w:rPr>
        <w:t xml:space="preserve"> bi</w:t>
      </w:r>
      <w:r w:rsidRPr="000271C5">
        <w:rPr>
          <w:rFonts w:ascii="Times New Roman" w:hAnsi="Times New Roman"/>
        </w:rPr>
        <w:t>ểu</w:t>
      </w:r>
      <w:r>
        <w:rPr>
          <w:rFonts w:ascii="Times New Roman" w:hAnsi="Times New Roman"/>
        </w:rPr>
        <w:t xml:space="preserve"> hi</w:t>
      </w:r>
      <w:r w:rsidRPr="000271C5">
        <w:rPr>
          <w:rFonts w:ascii="Times New Roman" w:hAnsi="Times New Roman"/>
        </w:rPr>
        <w:t>ện</w:t>
      </w:r>
      <w:r>
        <w:rPr>
          <w:rFonts w:ascii="Times New Roman" w:hAnsi="Times New Roman"/>
        </w:rPr>
        <w:t xml:space="preserve"> ch</w:t>
      </w:r>
      <w:r w:rsidRPr="00CC4822">
        <w:rPr>
          <w:rFonts w:ascii="Times New Roman" w:hAnsi="Times New Roman"/>
        </w:rPr>
        <w:t>ức</w:t>
      </w:r>
      <w:r>
        <w:rPr>
          <w:rFonts w:ascii="Times New Roman" w:hAnsi="Times New Roman"/>
        </w:rPr>
        <w:t xml:space="preserve"> n</w:t>
      </w:r>
      <w:r w:rsidRPr="00CC4822">
        <w:rPr>
          <w:rFonts w:ascii="Times New Roman" w:hAnsi="Times New Roman"/>
        </w:rPr>
        <w:t>ă</w:t>
      </w:r>
      <w:r>
        <w:rPr>
          <w:rFonts w:ascii="Times New Roman" w:hAnsi="Times New Roman"/>
        </w:rPr>
        <w:t>ng đư</w:t>
      </w:r>
      <w:r w:rsidRPr="00CC4822">
        <w:rPr>
          <w:rFonts w:ascii="Times New Roman" w:hAnsi="Times New Roman"/>
        </w:rPr>
        <w:t>ờng</w:t>
      </w:r>
      <w:r>
        <w:rPr>
          <w:rFonts w:ascii="Times New Roman" w:hAnsi="Times New Roman"/>
        </w:rPr>
        <w:t xml:space="preserve"> ti</w:t>
      </w:r>
      <w:r w:rsidRPr="00CC4822">
        <w:rPr>
          <w:rFonts w:ascii="Times New Roman" w:hAnsi="Times New Roman"/>
        </w:rPr>
        <w:t>ê</w:t>
      </w:r>
      <w:r>
        <w:rPr>
          <w:rFonts w:ascii="Times New Roman" w:hAnsi="Times New Roman"/>
        </w:rPr>
        <w:t>u h</w:t>
      </w:r>
      <w:r w:rsidRPr="00CC4822">
        <w:rPr>
          <w:rFonts w:ascii="Times New Roman" w:hAnsi="Times New Roman"/>
        </w:rPr>
        <w:t>óa</w:t>
      </w:r>
      <w:r>
        <w:rPr>
          <w:rFonts w:ascii="Times New Roman" w:hAnsi="Times New Roman"/>
        </w:rPr>
        <w:t xml:space="preserve"> </w:t>
      </w:r>
      <w:r w:rsidRPr="00CC4822">
        <w:rPr>
          <w:rFonts w:ascii="Times New Roman" w:hAnsi="Times New Roman"/>
        </w:rPr>
        <w:t>đã</w:t>
      </w:r>
      <w:r>
        <w:rPr>
          <w:rFonts w:ascii="Times New Roman" w:hAnsi="Times New Roman"/>
        </w:rPr>
        <w:t xml:space="preserve"> h</w:t>
      </w:r>
      <w:r w:rsidRPr="00CC4822">
        <w:rPr>
          <w:rFonts w:ascii="Times New Roman" w:hAnsi="Times New Roman"/>
        </w:rPr>
        <w:t>ồi</w:t>
      </w:r>
      <w:r>
        <w:rPr>
          <w:rFonts w:ascii="Times New Roman" w:hAnsi="Times New Roman"/>
        </w:rPr>
        <w:t xml:space="preserve"> ph</w:t>
      </w:r>
      <w:r w:rsidRPr="00CC4822">
        <w:rPr>
          <w:rFonts w:ascii="Times New Roman" w:hAnsi="Times New Roman"/>
        </w:rPr>
        <w:t>ục</w:t>
      </w:r>
      <w:r>
        <w:rPr>
          <w:rFonts w:ascii="Times New Roman" w:hAnsi="Times New Roman"/>
        </w:rPr>
        <w:t xml:space="preserve">. </w:t>
      </w:r>
      <w:r w:rsidRPr="003C2085">
        <w:rPr>
          <w:rFonts w:ascii="Times New Roman" w:hAnsi="Times New Roman"/>
          <w:shd w:val="clear" w:color="auto" w:fill="FFFFFF"/>
        </w:rPr>
        <w:t>Th</w:t>
      </w:r>
      <w:r w:rsidRPr="00531F3C">
        <w:rPr>
          <w:rFonts w:ascii="Times New Roman" w:hAnsi="Times New Roman"/>
          <w:shd w:val="clear" w:color="auto" w:fill="FFFFFF"/>
        </w:rPr>
        <w:t>ô</w:t>
      </w:r>
      <w:r>
        <w:rPr>
          <w:rFonts w:ascii="Times New Roman" w:hAnsi="Times New Roman"/>
          <w:shd w:val="clear" w:color="auto" w:fill="FFFFFF"/>
        </w:rPr>
        <w:t>ng thư</w:t>
      </w:r>
      <w:r w:rsidRPr="00531F3C">
        <w:rPr>
          <w:rFonts w:ascii="Times New Roman" w:hAnsi="Times New Roman"/>
          <w:shd w:val="clear" w:color="auto" w:fill="FFFFFF"/>
        </w:rPr>
        <w:t>ờng</w:t>
      </w:r>
      <w:r w:rsidRPr="003C2085">
        <w:rPr>
          <w:rFonts w:ascii="Times New Roman" w:hAnsi="Times New Roman"/>
          <w:shd w:val="clear" w:color="auto" w:fill="FFFFFF"/>
        </w:rPr>
        <w:t xml:space="preserve">, </w:t>
      </w:r>
      <w:r>
        <w:rPr>
          <w:rFonts w:ascii="Times New Roman" w:hAnsi="Times New Roman"/>
          <w:shd w:val="clear" w:color="auto" w:fill="FFFFFF"/>
        </w:rPr>
        <w:t>sau m</w:t>
      </w:r>
      <w:r w:rsidRPr="00531F3C">
        <w:rPr>
          <w:rFonts w:ascii="Times New Roman" w:hAnsi="Times New Roman"/>
          <w:shd w:val="clear" w:color="auto" w:fill="FFFFFF"/>
        </w:rPr>
        <w:t>ột</w:t>
      </w:r>
      <w:r>
        <w:rPr>
          <w:rFonts w:ascii="Times New Roman" w:hAnsi="Times New Roman"/>
          <w:shd w:val="clear" w:color="auto" w:fill="FFFFFF"/>
        </w:rPr>
        <w:t xml:space="preserve"> kho</w:t>
      </w:r>
      <w:r w:rsidRPr="00531F3C">
        <w:rPr>
          <w:rFonts w:ascii="Times New Roman" w:hAnsi="Times New Roman"/>
          <w:shd w:val="clear" w:color="auto" w:fill="FFFFFF"/>
        </w:rPr>
        <w:t>ảng</w:t>
      </w:r>
      <w:r>
        <w:rPr>
          <w:rFonts w:ascii="Times New Roman" w:hAnsi="Times New Roman"/>
          <w:shd w:val="clear" w:color="auto" w:fill="FFFFFF"/>
        </w:rPr>
        <w:t xml:space="preserve"> th</w:t>
      </w:r>
      <w:r w:rsidRPr="00531F3C">
        <w:rPr>
          <w:rFonts w:ascii="Times New Roman" w:hAnsi="Times New Roman"/>
          <w:shd w:val="clear" w:color="auto" w:fill="FFFFFF"/>
        </w:rPr>
        <w:t>ời</w:t>
      </w:r>
      <w:r>
        <w:rPr>
          <w:rFonts w:ascii="Times New Roman" w:hAnsi="Times New Roman"/>
          <w:shd w:val="clear" w:color="auto" w:fill="FFFFFF"/>
        </w:rPr>
        <w:t xml:space="preserve"> gian trung ti</w:t>
      </w:r>
      <w:r w:rsidRPr="00B932F7">
        <w:rPr>
          <w:rFonts w:ascii="Times New Roman" w:hAnsi="Times New Roman"/>
          <w:shd w:val="clear" w:color="auto" w:fill="FFFFFF"/>
        </w:rPr>
        <w:t>ện</w:t>
      </w:r>
      <w:r>
        <w:rPr>
          <w:rFonts w:ascii="Times New Roman" w:hAnsi="Times New Roman"/>
          <w:shd w:val="clear" w:color="auto" w:fill="FFFFFF"/>
        </w:rPr>
        <w:t xml:space="preserve"> s</w:t>
      </w:r>
      <w:r w:rsidRPr="00B932F7">
        <w:rPr>
          <w:rFonts w:ascii="Times New Roman" w:hAnsi="Times New Roman"/>
          <w:shd w:val="clear" w:color="auto" w:fill="FFFFFF"/>
        </w:rPr>
        <w:t>ẽ</w:t>
      </w:r>
      <w:r>
        <w:rPr>
          <w:rFonts w:ascii="Times New Roman" w:hAnsi="Times New Roman"/>
          <w:shd w:val="clear" w:color="auto" w:fill="FFFFFF"/>
        </w:rPr>
        <w:t xml:space="preserve"> xu</w:t>
      </w:r>
      <w:r w:rsidRPr="00B932F7">
        <w:rPr>
          <w:rFonts w:ascii="Times New Roman" w:hAnsi="Times New Roman"/>
          <w:shd w:val="clear" w:color="auto" w:fill="FFFFFF"/>
        </w:rPr>
        <w:t>ất</w:t>
      </w:r>
      <w:r>
        <w:rPr>
          <w:rFonts w:ascii="Times New Roman" w:hAnsi="Times New Roman"/>
          <w:shd w:val="clear" w:color="auto" w:fill="FFFFFF"/>
        </w:rPr>
        <w:t xml:space="preserve"> hi</w:t>
      </w:r>
      <w:r w:rsidRPr="00B932F7">
        <w:rPr>
          <w:rFonts w:ascii="Times New Roman" w:hAnsi="Times New Roman"/>
          <w:shd w:val="clear" w:color="auto" w:fill="FFFFFF"/>
        </w:rPr>
        <w:t>ện</w:t>
      </w:r>
      <w:r>
        <w:rPr>
          <w:rFonts w:ascii="Times New Roman" w:hAnsi="Times New Roman"/>
          <w:shd w:val="clear" w:color="auto" w:fill="FFFFFF"/>
        </w:rPr>
        <w:t xml:space="preserve"> v</w:t>
      </w:r>
      <w:r w:rsidRPr="00D2463E">
        <w:rPr>
          <w:rFonts w:ascii="Times New Roman" w:hAnsi="Times New Roman"/>
          <w:shd w:val="clear" w:color="auto" w:fill="FFFFFF"/>
        </w:rPr>
        <w:t>à</w:t>
      </w:r>
      <w:r>
        <w:rPr>
          <w:rFonts w:ascii="Times New Roman" w:hAnsi="Times New Roman"/>
          <w:shd w:val="clear" w:color="auto" w:fill="FFFFFF"/>
        </w:rPr>
        <w:t xml:space="preserve"> kho</w:t>
      </w:r>
      <w:r w:rsidRPr="005E4D39">
        <w:rPr>
          <w:rFonts w:ascii="Times New Roman" w:hAnsi="Times New Roman"/>
          <w:shd w:val="clear" w:color="auto" w:fill="FFFFFF"/>
        </w:rPr>
        <w:t>ảng</w:t>
      </w:r>
      <w:r>
        <w:rPr>
          <w:rFonts w:ascii="Times New Roman" w:hAnsi="Times New Roman"/>
          <w:shd w:val="clear" w:color="auto" w:fill="FFFFFF"/>
        </w:rPr>
        <w:t xml:space="preserve"> th</w:t>
      </w:r>
      <w:r w:rsidRPr="005E4D39">
        <w:rPr>
          <w:rFonts w:ascii="Times New Roman" w:hAnsi="Times New Roman"/>
          <w:shd w:val="clear" w:color="auto" w:fill="FFFFFF"/>
        </w:rPr>
        <w:t>ời</w:t>
      </w:r>
      <w:r>
        <w:rPr>
          <w:rFonts w:ascii="Times New Roman" w:hAnsi="Times New Roman"/>
          <w:shd w:val="clear" w:color="auto" w:fill="FFFFFF"/>
        </w:rPr>
        <w:t xml:space="preserve"> gian n</w:t>
      </w:r>
      <w:r w:rsidRPr="005E4D39">
        <w:rPr>
          <w:rFonts w:ascii="Times New Roman" w:hAnsi="Times New Roman"/>
          <w:shd w:val="clear" w:color="auto" w:fill="FFFFFF"/>
        </w:rPr>
        <w:t>ày</w:t>
      </w:r>
      <w:r>
        <w:rPr>
          <w:rFonts w:ascii="Times New Roman" w:hAnsi="Times New Roman"/>
          <w:shd w:val="clear" w:color="auto" w:fill="FFFFFF"/>
        </w:rPr>
        <w:t xml:space="preserve"> v</w:t>
      </w:r>
      <w:r w:rsidRPr="005E4D39">
        <w:rPr>
          <w:rFonts w:ascii="Times New Roman" w:hAnsi="Times New Roman"/>
          <w:shd w:val="clear" w:color="auto" w:fill="FFFFFF"/>
        </w:rPr>
        <w:t>ới</w:t>
      </w:r>
      <w:r>
        <w:rPr>
          <w:rFonts w:ascii="Times New Roman" w:hAnsi="Times New Roman"/>
          <w:shd w:val="clear" w:color="auto" w:fill="FFFFFF"/>
        </w:rPr>
        <w:t xml:space="preserve"> phẫu thuật d</w:t>
      </w:r>
      <w:r w:rsidRPr="00A62409">
        <w:rPr>
          <w:rFonts w:ascii="Times New Roman" w:hAnsi="Times New Roman"/>
          <w:shd w:val="clear" w:color="auto" w:fill="FFFFFF"/>
        </w:rPr>
        <w:t>ạ</w:t>
      </w:r>
      <w:r>
        <w:rPr>
          <w:rFonts w:ascii="Times New Roman" w:hAnsi="Times New Roman"/>
          <w:shd w:val="clear" w:color="auto" w:fill="FFFFFF"/>
        </w:rPr>
        <w:t xml:space="preserve"> d</w:t>
      </w:r>
      <w:r w:rsidRPr="00A62409">
        <w:rPr>
          <w:rFonts w:ascii="Times New Roman" w:hAnsi="Times New Roman"/>
          <w:shd w:val="clear" w:color="auto" w:fill="FFFFFF"/>
        </w:rPr>
        <w:t>ày</w:t>
      </w:r>
      <w:r>
        <w:rPr>
          <w:rFonts w:ascii="Times New Roman" w:hAnsi="Times New Roman"/>
          <w:shd w:val="clear" w:color="auto" w:fill="FFFFFF"/>
        </w:rPr>
        <w:t xml:space="preserve"> l</w:t>
      </w:r>
      <w:r w:rsidRPr="005E4D39">
        <w:rPr>
          <w:rFonts w:ascii="Times New Roman" w:hAnsi="Times New Roman"/>
          <w:shd w:val="clear" w:color="auto" w:fill="FFFFFF"/>
        </w:rPr>
        <w:t>à</w:t>
      </w:r>
      <w:r>
        <w:rPr>
          <w:rFonts w:ascii="Times New Roman" w:hAnsi="Times New Roman"/>
          <w:shd w:val="clear" w:color="auto" w:fill="FFFFFF"/>
        </w:rPr>
        <w:t xml:space="preserve"> 24 - 48 gi</w:t>
      </w:r>
      <w:r w:rsidRPr="00A62409">
        <w:rPr>
          <w:rFonts w:ascii="Times New Roman" w:hAnsi="Times New Roman"/>
          <w:shd w:val="clear" w:color="auto" w:fill="FFFFFF"/>
        </w:rPr>
        <w:t>ờ</w:t>
      </w:r>
      <w:r>
        <w:rPr>
          <w:rFonts w:ascii="Times New Roman" w:hAnsi="Times New Roman"/>
          <w:shd w:val="clear" w:color="auto" w:fill="FFFFFF"/>
        </w:rPr>
        <w:t>;</w:t>
      </w:r>
      <w:r w:rsidRPr="003C2085">
        <w:rPr>
          <w:rFonts w:ascii="Times New Roman" w:hAnsi="Times New Roman"/>
          <w:shd w:val="clear" w:color="auto" w:fill="FFFFFF"/>
        </w:rPr>
        <w:t xml:space="preserve"> </w:t>
      </w:r>
      <w:r>
        <w:rPr>
          <w:rFonts w:ascii="Times New Roman" w:hAnsi="Times New Roman"/>
          <w:shd w:val="clear" w:color="auto" w:fill="FFFFFF"/>
        </w:rPr>
        <w:t>v</w:t>
      </w:r>
      <w:r w:rsidRPr="00D2463E">
        <w:rPr>
          <w:rFonts w:ascii="Times New Roman" w:hAnsi="Times New Roman"/>
          <w:shd w:val="clear" w:color="auto" w:fill="FFFFFF"/>
        </w:rPr>
        <w:t>ới</w:t>
      </w:r>
      <w:r w:rsidRPr="003C2085">
        <w:rPr>
          <w:rFonts w:ascii="Times New Roman" w:hAnsi="Times New Roman"/>
          <w:shd w:val="clear" w:color="auto" w:fill="FFFFFF"/>
        </w:rPr>
        <w:t xml:space="preserve"> phẫu thuật đạ</w:t>
      </w:r>
      <w:r>
        <w:rPr>
          <w:rFonts w:ascii="Times New Roman" w:hAnsi="Times New Roman"/>
          <w:shd w:val="clear" w:color="auto" w:fill="FFFFFF"/>
        </w:rPr>
        <w:t>i tràng l</w:t>
      </w:r>
      <w:r w:rsidRPr="005E4D39">
        <w:rPr>
          <w:rFonts w:ascii="Times New Roman" w:hAnsi="Times New Roman"/>
          <w:shd w:val="clear" w:color="auto" w:fill="FFFFFF"/>
        </w:rPr>
        <w:t>à</w:t>
      </w:r>
      <w:r>
        <w:rPr>
          <w:rFonts w:ascii="Times New Roman" w:hAnsi="Times New Roman"/>
          <w:shd w:val="clear" w:color="auto" w:fill="FFFFFF"/>
        </w:rPr>
        <w:t xml:space="preserve"> sau 3 - 5</w:t>
      </w:r>
      <w:r w:rsidRPr="003C2085">
        <w:rPr>
          <w:rFonts w:ascii="Times New Roman" w:hAnsi="Times New Roman"/>
          <w:shd w:val="clear" w:color="auto" w:fill="FFFFFF"/>
        </w:rPr>
        <w:t xml:space="preserve"> </w:t>
      </w:r>
      <w:r>
        <w:rPr>
          <w:rFonts w:ascii="Times New Roman" w:hAnsi="Times New Roman"/>
          <w:shd w:val="clear" w:color="auto" w:fill="FFFFFF"/>
        </w:rPr>
        <w:t>ng</w:t>
      </w:r>
      <w:r w:rsidRPr="00A62409">
        <w:rPr>
          <w:rFonts w:ascii="Times New Roman" w:hAnsi="Times New Roman"/>
          <w:shd w:val="clear" w:color="auto" w:fill="FFFFFF"/>
        </w:rPr>
        <w:t>ày</w:t>
      </w:r>
      <w:r w:rsidRPr="003C2085">
        <w:rPr>
          <w:rFonts w:ascii="Times New Roman" w:hAnsi="Times New Roman"/>
          <w:shd w:val="clear" w:color="auto" w:fill="FFFFFF"/>
        </w:rPr>
        <w:t xml:space="preserve"> </w:t>
      </w:r>
      <w:r>
        <w:rPr>
          <w:rFonts w:ascii="Times New Roman" w:hAnsi="Times New Roman"/>
          <w:shd w:val="clear" w:color="auto" w:fill="FFFFFF"/>
        </w:rPr>
        <w:fldChar w:fldCharType="begin"/>
      </w:r>
      <w:r w:rsidR="00996C94">
        <w:rPr>
          <w:rFonts w:ascii="Times New Roman" w:hAnsi="Times New Roman"/>
          <w:shd w:val="clear" w:color="auto" w:fill="FFFFFF"/>
        </w:rPr>
        <w:instrText xml:space="preserve"> ADDIN EN.CITE &lt;EndNote&gt;&lt;Cite&gt;&lt;Author&gt;Johnson&lt;/Author&gt;&lt;Year&gt;2009&lt;/Year&gt;&lt;RecNum&gt;235&lt;/RecNum&gt;&lt;DisplayText&gt;[166]&lt;/DisplayText&gt;&lt;record&gt;&lt;rec-number&gt;235&lt;/rec-number&gt;&lt;foreign-keys&gt;&lt;key app="EN" db-id="5twxs2p5iavsxner9f5vwew9es29fdavt5xv"&gt;235&lt;/key&gt;&lt;/foreign-keys&gt;&lt;ref-type name="Journal Article"&gt;17&lt;/ref-type&gt;&lt;contributors&gt;&lt;authors&gt;&lt;author&gt;Johnson, Michael D&lt;/author&gt;&lt;author&gt;Walsh, R Matthew&lt;/author&gt;&lt;/authors&gt;&lt;/contributors&gt;&lt;titles&gt;&lt;title&gt;Current therapies to shorten postoperative ileus&lt;/title&gt;&lt;secondary-title&gt;Cleveland Clinic journal of medicine&lt;/secondary-title&gt;&lt;/titles&gt;&lt;periodical&gt;&lt;full-title&gt;Cleveland Clinic journal of medicine&lt;/full-title&gt;&lt;/periodical&gt;&lt;pages&gt;641-648&lt;/pages&gt;&lt;volume&gt;76&lt;/volume&gt;&lt;number&gt;11&lt;/number&gt;&lt;dates&gt;&lt;year&gt;2009&lt;/year&gt;&lt;/dates&gt;&lt;isbn&gt;0891-1150&lt;/isbn&gt;&lt;urls&gt;&lt;/urls&gt;&lt;/record&gt;&lt;/Cite&gt;&lt;/EndNote&gt;</w:instrText>
      </w:r>
      <w:r>
        <w:rPr>
          <w:rFonts w:ascii="Times New Roman" w:hAnsi="Times New Roman"/>
          <w:shd w:val="clear" w:color="auto" w:fill="FFFFFF"/>
        </w:rPr>
        <w:fldChar w:fldCharType="separate"/>
      </w:r>
      <w:r w:rsidR="00996C94">
        <w:rPr>
          <w:rFonts w:ascii="Times New Roman" w:hAnsi="Times New Roman"/>
          <w:noProof/>
          <w:shd w:val="clear" w:color="auto" w:fill="FFFFFF"/>
        </w:rPr>
        <w:t>[</w:t>
      </w:r>
      <w:hyperlink w:anchor="_ENREF_166" w:tooltip="Johnson, 2009 #235" w:history="1">
        <w:r w:rsidR="00996C94">
          <w:rPr>
            <w:rFonts w:ascii="Times New Roman" w:hAnsi="Times New Roman"/>
            <w:noProof/>
            <w:shd w:val="clear" w:color="auto" w:fill="FFFFFF"/>
          </w:rPr>
          <w:t>166</w:t>
        </w:r>
      </w:hyperlink>
      <w:r w:rsidR="00996C94">
        <w:rPr>
          <w:rFonts w:ascii="Times New Roman" w:hAnsi="Times New Roman"/>
          <w:noProof/>
          <w:shd w:val="clear" w:color="auto" w:fill="FFFFFF"/>
        </w:rPr>
        <w:t>]</w:t>
      </w:r>
      <w:r>
        <w:rPr>
          <w:rFonts w:ascii="Times New Roman" w:hAnsi="Times New Roman"/>
          <w:shd w:val="clear" w:color="auto" w:fill="FFFFFF"/>
        </w:rPr>
        <w:fldChar w:fldCharType="end"/>
      </w:r>
      <w:r>
        <w:rPr>
          <w:rFonts w:ascii="Times New Roman" w:hAnsi="Times New Roman"/>
          <w:shd w:val="clear" w:color="auto" w:fill="FFFFFF"/>
        </w:rPr>
        <w:t xml:space="preserve">. </w:t>
      </w:r>
      <w:r>
        <w:rPr>
          <w:rFonts w:ascii="Times New Roman" w:hAnsi="Times New Roman"/>
        </w:rPr>
        <w:t>R</w:t>
      </w:r>
      <w:r w:rsidRPr="008F588B">
        <w:rPr>
          <w:rFonts w:ascii="Times New Roman" w:hAnsi="Times New Roman"/>
        </w:rPr>
        <w:t>õ</w:t>
      </w:r>
      <w:r>
        <w:rPr>
          <w:rFonts w:ascii="Times New Roman" w:hAnsi="Times New Roman"/>
        </w:rPr>
        <w:t xml:space="preserve"> r</w:t>
      </w:r>
      <w:r w:rsidRPr="008F588B">
        <w:rPr>
          <w:rFonts w:ascii="Times New Roman" w:hAnsi="Times New Roman"/>
        </w:rPr>
        <w:t>àng</w:t>
      </w:r>
      <w:r>
        <w:rPr>
          <w:rFonts w:ascii="Times New Roman" w:hAnsi="Times New Roman"/>
        </w:rPr>
        <w:t xml:space="preserve"> c</w:t>
      </w:r>
      <w:r w:rsidRPr="008F588B">
        <w:rPr>
          <w:rFonts w:ascii="Times New Roman" w:hAnsi="Times New Roman"/>
        </w:rPr>
        <w:t>ác</w:t>
      </w:r>
      <w:r>
        <w:rPr>
          <w:rFonts w:ascii="Times New Roman" w:hAnsi="Times New Roman"/>
        </w:rPr>
        <w:t xml:space="preserve"> y</w:t>
      </w:r>
      <w:r w:rsidRPr="008F588B">
        <w:rPr>
          <w:rFonts w:ascii="Times New Roman" w:hAnsi="Times New Roman"/>
        </w:rPr>
        <w:t>ếu</w:t>
      </w:r>
      <w:r>
        <w:rPr>
          <w:rFonts w:ascii="Times New Roman" w:hAnsi="Times New Roman"/>
        </w:rPr>
        <w:t xml:space="preserve"> t</w:t>
      </w:r>
      <w:r w:rsidRPr="008F588B">
        <w:rPr>
          <w:rFonts w:ascii="Times New Roman" w:hAnsi="Times New Roman"/>
        </w:rPr>
        <w:t>ố</w:t>
      </w:r>
      <w:r>
        <w:rPr>
          <w:rFonts w:ascii="Times New Roman" w:hAnsi="Times New Roman"/>
        </w:rPr>
        <w:t xml:space="preserve"> trong phẫu thuật </w:t>
      </w:r>
      <w:r w:rsidRPr="008F588B">
        <w:rPr>
          <w:rFonts w:ascii="Times New Roman" w:hAnsi="Times New Roman"/>
        </w:rPr>
        <w:t>ảnh</w:t>
      </w:r>
      <w:r>
        <w:rPr>
          <w:rFonts w:ascii="Times New Roman" w:hAnsi="Times New Roman"/>
        </w:rPr>
        <w:t xml:space="preserve"> hư</w:t>
      </w:r>
      <w:r w:rsidRPr="008F588B">
        <w:rPr>
          <w:rFonts w:ascii="Times New Roman" w:hAnsi="Times New Roman"/>
        </w:rPr>
        <w:t>ởng</w:t>
      </w:r>
      <w:r>
        <w:rPr>
          <w:rFonts w:ascii="Times New Roman" w:hAnsi="Times New Roman"/>
        </w:rPr>
        <w:t xml:space="preserve"> đ</w:t>
      </w:r>
      <w:r w:rsidRPr="008F588B">
        <w:rPr>
          <w:rFonts w:ascii="Times New Roman" w:hAnsi="Times New Roman"/>
        </w:rPr>
        <w:t>ến</w:t>
      </w:r>
      <w:r>
        <w:rPr>
          <w:rFonts w:ascii="Times New Roman" w:hAnsi="Times New Roman"/>
        </w:rPr>
        <w:t xml:space="preserve"> th</w:t>
      </w:r>
      <w:r w:rsidRPr="008F588B">
        <w:rPr>
          <w:rFonts w:ascii="Times New Roman" w:hAnsi="Times New Roman"/>
        </w:rPr>
        <w:t>ời</w:t>
      </w:r>
      <w:r>
        <w:rPr>
          <w:rFonts w:ascii="Times New Roman" w:hAnsi="Times New Roman"/>
        </w:rPr>
        <w:t xml:space="preserve"> gian xu</w:t>
      </w:r>
      <w:r w:rsidRPr="008F588B">
        <w:rPr>
          <w:rFonts w:ascii="Times New Roman" w:hAnsi="Times New Roman"/>
        </w:rPr>
        <w:t>ất</w:t>
      </w:r>
      <w:r>
        <w:rPr>
          <w:rFonts w:ascii="Times New Roman" w:hAnsi="Times New Roman"/>
        </w:rPr>
        <w:t xml:space="preserve"> hi</w:t>
      </w:r>
      <w:r w:rsidRPr="008F588B">
        <w:rPr>
          <w:rFonts w:ascii="Times New Roman" w:hAnsi="Times New Roman"/>
        </w:rPr>
        <w:t>ện</w:t>
      </w:r>
      <w:r>
        <w:rPr>
          <w:rFonts w:ascii="Times New Roman" w:hAnsi="Times New Roman"/>
        </w:rPr>
        <w:t xml:space="preserve"> trung ti</w:t>
      </w:r>
      <w:r w:rsidRPr="008F588B">
        <w:rPr>
          <w:rFonts w:ascii="Times New Roman" w:hAnsi="Times New Roman"/>
        </w:rPr>
        <w:t>ện</w:t>
      </w:r>
      <w:r>
        <w:rPr>
          <w:rFonts w:ascii="Times New Roman" w:hAnsi="Times New Roman"/>
        </w:rPr>
        <w:t>, nh</w:t>
      </w:r>
      <w:r w:rsidRPr="008F588B">
        <w:rPr>
          <w:rFonts w:ascii="Times New Roman" w:hAnsi="Times New Roman"/>
        </w:rPr>
        <w:t>ư</w:t>
      </w:r>
      <w:r>
        <w:rPr>
          <w:rFonts w:ascii="Times New Roman" w:hAnsi="Times New Roman"/>
        </w:rPr>
        <w:t>ng c</w:t>
      </w:r>
      <w:r w:rsidRPr="008F588B">
        <w:rPr>
          <w:rFonts w:ascii="Times New Roman" w:hAnsi="Times New Roman"/>
        </w:rPr>
        <w:t>ơ</w:t>
      </w:r>
      <w:r>
        <w:rPr>
          <w:rFonts w:ascii="Times New Roman" w:hAnsi="Times New Roman"/>
        </w:rPr>
        <w:t xml:space="preserve"> ch</w:t>
      </w:r>
      <w:r w:rsidRPr="008F588B">
        <w:rPr>
          <w:rFonts w:ascii="Times New Roman" w:hAnsi="Times New Roman"/>
        </w:rPr>
        <w:t>ế</w:t>
      </w:r>
      <w:r>
        <w:rPr>
          <w:rFonts w:ascii="Times New Roman" w:hAnsi="Times New Roman"/>
        </w:rPr>
        <w:t xml:space="preserve"> ch</w:t>
      </w:r>
      <w:r w:rsidRPr="008F588B">
        <w:rPr>
          <w:rFonts w:ascii="Times New Roman" w:hAnsi="Times New Roman"/>
        </w:rPr>
        <w:t>ính</w:t>
      </w:r>
      <w:r>
        <w:rPr>
          <w:rFonts w:ascii="Times New Roman" w:hAnsi="Times New Roman"/>
        </w:rPr>
        <w:t xml:space="preserve"> x</w:t>
      </w:r>
      <w:r w:rsidRPr="008F588B">
        <w:rPr>
          <w:rFonts w:ascii="Times New Roman" w:hAnsi="Times New Roman"/>
        </w:rPr>
        <w:t>ác</w:t>
      </w:r>
      <w:r>
        <w:rPr>
          <w:rFonts w:ascii="Times New Roman" w:hAnsi="Times New Roman"/>
        </w:rPr>
        <w:t xml:space="preserve"> c</w:t>
      </w:r>
      <w:r w:rsidRPr="008F588B">
        <w:rPr>
          <w:rFonts w:ascii="Times New Roman" w:hAnsi="Times New Roman"/>
        </w:rPr>
        <w:t>ủa</w:t>
      </w:r>
      <w:r>
        <w:rPr>
          <w:rFonts w:ascii="Times New Roman" w:hAnsi="Times New Roman"/>
        </w:rPr>
        <w:t xml:space="preserve"> li</w:t>
      </w:r>
      <w:r w:rsidRPr="008F588B">
        <w:rPr>
          <w:rFonts w:ascii="Times New Roman" w:hAnsi="Times New Roman"/>
        </w:rPr>
        <w:t>ệt</w:t>
      </w:r>
      <w:r>
        <w:rPr>
          <w:rFonts w:ascii="Times New Roman" w:hAnsi="Times New Roman"/>
        </w:rPr>
        <w:t xml:space="preserve"> ru</w:t>
      </w:r>
      <w:r w:rsidRPr="008F588B">
        <w:rPr>
          <w:rFonts w:ascii="Times New Roman" w:hAnsi="Times New Roman"/>
        </w:rPr>
        <w:t>ột</w:t>
      </w:r>
      <w:r>
        <w:rPr>
          <w:rFonts w:ascii="Times New Roman" w:hAnsi="Times New Roman"/>
        </w:rPr>
        <w:t xml:space="preserve"> sau m</w:t>
      </w:r>
      <w:r w:rsidRPr="008F588B">
        <w:rPr>
          <w:rFonts w:ascii="Times New Roman" w:hAnsi="Times New Roman"/>
        </w:rPr>
        <w:t>ổ</w:t>
      </w:r>
      <w:r>
        <w:rPr>
          <w:rFonts w:ascii="Times New Roman" w:hAnsi="Times New Roman"/>
        </w:rPr>
        <w:t xml:space="preserve"> v</w:t>
      </w:r>
      <w:r w:rsidRPr="00CB5380">
        <w:rPr>
          <w:rFonts w:ascii="Times New Roman" w:hAnsi="Times New Roman"/>
        </w:rPr>
        <w:t>ẫn</w:t>
      </w:r>
      <w:r>
        <w:rPr>
          <w:rFonts w:ascii="Times New Roman" w:hAnsi="Times New Roman"/>
        </w:rPr>
        <w:t xml:space="preserve"> ch</w:t>
      </w:r>
      <w:r w:rsidRPr="00CB5380">
        <w:rPr>
          <w:rFonts w:ascii="Times New Roman" w:hAnsi="Times New Roman"/>
        </w:rPr>
        <w:t>ư</w:t>
      </w:r>
      <w:r>
        <w:rPr>
          <w:rFonts w:ascii="Times New Roman" w:hAnsi="Times New Roman"/>
        </w:rPr>
        <w:t>a đư</w:t>
      </w:r>
      <w:r w:rsidRPr="00CB5380">
        <w:rPr>
          <w:rFonts w:ascii="Times New Roman" w:hAnsi="Times New Roman"/>
        </w:rPr>
        <w:t>ợc</w:t>
      </w:r>
      <w:r>
        <w:rPr>
          <w:rFonts w:ascii="Times New Roman" w:hAnsi="Times New Roman"/>
        </w:rPr>
        <w:t xml:space="preserve"> l</w:t>
      </w:r>
      <w:r w:rsidRPr="00CB5380">
        <w:rPr>
          <w:rFonts w:ascii="Times New Roman" w:hAnsi="Times New Roman"/>
        </w:rPr>
        <w:t>àm</w:t>
      </w:r>
      <w:r>
        <w:rPr>
          <w:rFonts w:ascii="Times New Roman" w:hAnsi="Times New Roman"/>
        </w:rPr>
        <w:t xml:space="preserve"> s</w:t>
      </w:r>
      <w:r w:rsidRPr="00CB5380">
        <w:rPr>
          <w:rFonts w:ascii="Times New Roman" w:hAnsi="Times New Roman"/>
        </w:rPr>
        <w:t>áng</w:t>
      </w:r>
      <w:r>
        <w:rPr>
          <w:rFonts w:ascii="Times New Roman" w:hAnsi="Times New Roman"/>
        </w:rPr>
        <w:t xml:space="preserve"> t</w:t>
      </w:r>
      <w:r w:rsidRPr="00CB5380">
        <w:rPr>
          <w:rFonts w:ascii="Times New Roman" w:hAnsi="Times New Roman"/>
        </w:rPr>
        <w:t>ỏ</w:t>
      </w:r>
      <w:r>
        <w:rPr>
          <w:rFonts w:ascii="Times New Roman" w:hAnsi="Times New Roman"/>
        </w:rPr>
        <w:t xml:space="preserve"> đ</w:t>
      </w:r>
      <w:r w:rsidRPr="00CB5380">
        <w:rPr>
          <w:rFonts w:ascii="Times New Roman" w:hAnsi="Times New Roman"/>
        </w:rPr>
        <w:t>ầy</w:t>
      </w:r>
      <w:r>
        <w:rPr>
          <w:rFonts w:ascii="Times New Roman" w:hAnsi="Times New Roman"/>
        </w:rPr>
        <w:t xml:space="preserve"> đ</w:t>
      </w:r>
      <w:r w:rsidRPr="00CB5380">
        <w:rPr>
          <w:rFonts w:ascii="Times New Roman" w:hAnsi="Times New Roman"/>
        </w:rPr>
        <w:t>ủ</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&lt;EndNote&gt;&lt;Cite&gt;&lt;Author&gt;Rychter&lt;/Author&gt;&lt;Year&gt;2013&lt;/Year&gt;&lt;RecNum&gt;237&lt;/RecNum&gt;&lt;DisplayText&gt;[167]&lt;/DisplayText&gt;&lt;record&gt;&lt;rec-number&gt;237&lt;/rec-number&gt;&lt;foreign-keys&gt;&lt;key app="EN" db-id="5twxs2p5iavsxner9f5vwew9es29fdavt5xv"&gt;237&lt;/key&gt;&lt;/foreign-keys&gt;&lt;ref-type name="Journal Article"&gt;17&lt;/ref-type&gt;&lt;contributors&gt;&lt;authors&gt;&lt;author&gt;Rychter, Jakub&lt;/author&gt;&lt;author&gt;Clavé, Pere&lt;/author&gt;&lt;/authors&gt;&lt;/contributors&gt;&lt;titles&gt;&lt;title&gt;Intestinal inflammation in postoperative ileus: pathogenesis and therapeutic targets&lt;/title&gt;&lt;secondary-title&gt;Gut&lt;/secondary-title&gt;&lt;/titles&gt;&lt;periodical&gt;&lt;full-title&gt;Gut&lt;/full-title&gt;&lt;/periodical&gt;&lt;pages&gt;1534-1535&lt;/pages&gt;&lt;volume&gt;62&lt;/volume&gt;&lt;number&gt;11&lt;/number&gt;&lt;dates&gt;&lt;year&gt;2013&lt;/year&gt;&lt;/dates&gt;&lt;isbn&gt;0017-5749&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67" w:tooltip="Rychter, 2013 #237" w:history="1">
        <w:r w:rsidR="00996C94">
          <w:rPr>
            <w:rFonts w:ascii="Times New Roman" w:hAnsi="Times New Roman"/>
            <w:noProof/>
          </w:rPr>
          <w:t>167</w:t>
        </w:r>
      </w:hyperlink>
      <w:r w:rsidR="00996C94">
        <w:rPr>
          <w:rFonts w:ascii="Times New Roman" w:hAnsi="Times New Roman"/>
          <w:noProof/>
        </w:rPr>
        <w:t>]</w:t>
      </w:r>
      <w:r>
        <w:rPr>
          <w:rFonts w:ascii="Times New Roman" w:hAnsi="Times New Roman"/>
        </w:rPr>
        <w:fldChar w:fldCharType="end"/>
      </w:r>
      <w:r>
        <w:rPr>
          <w:rFonts w:ascii="Times New Roman" w:hAnsi="Times New Roman"/>
        </w:rPr>
        <w:t>. Hi</w:t>
      </w:r>
      <w:r w:rsidRPr="003301D3">
        <w:rPr>
          <w:rFonts w:ascii="Times New Roman" w:hAnsi="Times New Roman"/>
        </w:rPr>
        <w:t>ện</w:t>
      </w:r>
      <w:r>
        <w:rPr>
          <w:rFonts w:ascii="Times New Roman" w:hAnsi="Times New Roman"/>
        </w:rPr>
        <w:t xml:space="preserve"> nay, m</w:t>
      </w:r>
      <w:r w:rsidRPr="003301D3">
        <w:rPr>
          <w:rFonts w:ascii="Times New Roman" w:hAnsi="Times New Roman"/>
        </w:rPr>
        <w:t>ột</w:t>
      </w:r>
      <w:r>
        <w:rPr>
          <w:rFonts w:ascii="Times New Roman" w:hAnsi="Times New Roman"/>
        </w:rPr>
        <w:t xml:space="preserve"> s</w:t>
      </w:r>
      <w:r w:rsidRPr="003301D3">
        <w:rPr>
          <w:rFonts w:ascii="Times New Roman" w:hAnsi="Times New Roman"/>
        </w:rPr>
        <w:t>ố</w:t>
      </w:r>
      <w:r>
        <w:rPr>
          <w:rFonts w:ascii="Times New Roman" w:hAnsi="Times New Roman"/>
        </w:rPr>
        <w:t xml:space="preserve"> nghi</w:t>
      </w:r>
      <w:r w:rsidRPr="003301D3">
        <w:rPr>
          <w:rFonts w:ascii="Times New Roman" w:hAnsi="Times New Roman"/>
        </w:rPr>
        <w:t>ê</w:t>
      </w:r>
      <w:r>
        <w:rPr>
          <w:rFonts w:ascii="Times New Roman" w:hAnsi="Times New Roman"/>
        </w:rPr>
        <w:t>n c</w:t>
      </w:r>
      <w:r w:rsidRPr="003301D3">
        <w:rPr>
          <w:rFonts w:ascii="Times New Roman" w:hAnsi="Times New Roman"/>
        </w:rPr>
        <w:t>ứu</w:t>
      </w:r>
      <w:r>
        <w:rPr>
          <w:rFonts w:ascii="Times New Roman" w:hAnsi="Times New Roman"/>
        </w:rPr>
        <w:t xml:space="preserve"> th</w:t>
      </w:r>
      <w:r w:rsidRPr="00D43A47">
        <w:rPr>
          <w:rFonts w:ascii="Times New Roman" w:hAnsi="Times New Roman"/>
        </w:rPr>
        <w:t>ực</w:t>
      </w:r>
      <w:r>
        <w:rPr>
          <w:rFonts w:ascii="Times New Roman" w:hAnsi="Times New Roman"/>
        </w:rPr>
        <w:t xml:space="preserve"> nghi</w:t>
      </w:r>
      <w:r w:rsidRPr="00D43A47">
        <w:rPr>
          <w:rFonts w:ascii="Times New Roman" w:hAnsi="Times New Roman"/>
        </w:rPr>
        <w:t>ệm</w:t>
      </w:r>
      <w:r>
        <w:rPr>
          <w:rFonts w:ascii="Times New Roman" w:hAnsi="Times New Roman"/>
        </w:rPr>
        <w:t xml:space="preserve"> tr</w:t>
      </w:r>
      <w:r w:rsidRPr="00D43A47">
        <w:rPr>
          <w:rFonts w:ascii="Times New Roman" w:hAnsi="Times New Roman"/>
        </w:rPr>
        <w:t>ê</w:t>
      </w:r>
      <w:r>
        <w:rPr>
          <w:rFonts w:ascii="Times New Roman" w:hAnsi="Times New Roman"/>
        </w:rPr>
        <w:t>n đ</w:t>
      </w:r>
      <w:r w:rsidRPr="00D43A47">
        <w:rPr>
          <w:rFonts w:ascii="Times New Roman" w:hAnsi="Times New Roman"/>
        </w:rPr>
        <w:t>ộng</w:t>
      </w:r>
      <w:r>
        <w:rPr>
          <w:rFonts w:ascii="Times New Roman" w:hAnsi="Times New Roman"/>
        </w:rPr>
        <w:t xml:space="preserve"> v</w:t>
      </w:r>
      <w:r w:rsidRPr="00D43A47">
        <w:rPr>
          <w:rFonts w:ascii="Times New Roman" w:hAnsi="Times New Roman"/>
        </w:rPr>
        <w:t>ật</w:t>
      </w:r>
      <w:r>
        <w:rPr>
          <w:rFonts w:ascii="Times New Roman" w:hAnsi="Times New Roman"/>
        </w:rPr>
        <w:t xml:space="preserve"> đ</w:t>
      </w:r>
      <w:r w:rsidRPr="003301D3">
        <w:rPr>
          <w:rFonts w:ascii="Times New Roman" w:hAnsi="Times New Roman"/>
        </w:rPr>
        <w:t>ề</w:t>
      </w:r>
      <w:r>
        <w:rPr>
          <w:rFonts w:ascii="Times New Roman" w:hAnsi="Times New Roman"/>
        </w:rPr>
        <w:t xml:space="preserve"> xu</w:t>
      </w:r>
      <w:r w:rsidRPr="003301D3">
        <w:rPr>
          <w:rFonts w:ascii="Times New Roman" w:hAnsi="Times New Roman"/>
        </w:rPr>
        <w:t>ất</w:t>
      </w:r>
      <w:r>
        <w:rPr>
          <w:rFonts w:ascii="Times New Roman" w:hAnsi="Times New Roman"/>
        </w:rPr>
        <w:t xml:space="preserve"> vai tr</w:t>
      </w:r>
      <w:r w:rsidRPr="003301D3">
        <w:rPr>
          <w:rFonts w:ascii="Times New Roman" w:hAnsi="Times New Roman"/>
        </w:rPr>
        <w:t>ò</w:t>
      </w:r>
      <w:r>
        <w:rPr>
          <w:rFonts w:ascii="Times New Roman" w:hAnsi="Times New Roman"/>
        </w:rPr>
        <w:t xml:space="preserve"> c</w:t>
      </w:r>
      <w:r w:rsidRPr="003301D3">
        <w:rPr>
          <w:rFonts w:ascii="Times New Roman" w:hAnsi="Times New Roman"/>
        </w:rPr>
        <w:t>ủa</w:t>
      </w:r>
      <w:r>
        <w:rPr>
          <w:rFonts w:ascii="Times New Roman" w:hAnsi="Times New Roman"/>
        </w:rPr>
        <w:t xml:space="preserve"> stress oxy hóa trong phẫu thuật g</w:t>
      </w:r>
      <w:r w:rsidRPr="003301D3">
        <w:rPr>
          <w:rFonts w:ascii="Times New Roman" w:hAnsi="Times New Roman"/>
        </w:rPr>
        <w:t>â</w:t>
      </w:r>
      <w:r>
        <w:rPr>
          <w:rFonts w:ascii="Times New Roman" w:hAnsi="Times New Roman"/>
        </w:rPr>
        <w:t>y ra t</w:t>
      </w:r>
      <w:r w:rsidRPr="003301D3">
        <w:rPr>
          <w:rFonts w:ascii="Times New Roman" w:hAnsi="Times New Roman"/>
        </w:rPr>
        <w:t>ình</w:t>
      </w:r>
      <w:r>
        <w:rPr>
          <w:rFonts w:ascii="Times New Roman" w:hAnsi="Times New Roman"/>
        </w:rPr>
        <w:t xml:space="preserve"> tr</w:t>
      </w:r>
      <w:r w:rsidRPr="003301D3">
        <w:rPr>
          <w:rFonts w:ascii="Times New Roman" w:hAnsi="Times New Roman"/>
        </w:rPr>
        <w:t>ạng</w:t>
      </w:r>
      <w:r>
        <w:rPr>
          <w:rFonts w:ascii="Times New Roman" w:hAnsi="Times New Roman"/>
        </w:rPr>
        <w:t xml:space="preserve"> ch</w:t>
      </w:r>
      <w:r w:rsidRPr="003301D3">
        <w:rPr>
          <w:rFonts w:ascii="Times New Roman" w:hAnsi="Times New Roman"/>
        </w:rPr>
        <w:t>ậm</w:t>
      </w:r>
      <w:r>
        <w:rPr>
          <w:rFonts w:ascii="Times New Roman" w:hAnsi="Times New Roman"/>
        </w:rPr>
        <w:t xml:space="preserve"> trung ti</w:t>
      </w:r>
      <w:r w:rsidRPr="003301D3">
        <w:rPr>
          <w:rFonts w:ascii="Times New Roman" w:hAnsi="Times New Roman"/>
        </w:rPr>
        <w:t>ện</w:t>
      </w:r>
      <w:r>
        <w:rPr>
          <w:rFonts w:ascii="Times New Roman" w:hAnsi="Times New Roman"/>
        </w:rPr>
        <w:t xml:space="preserve"> sau m</w:t>
      </w:r>
      <w:r w:rsidRPr="003301D3">
        <w:rPr>
          <w:rFonts w:ascii="Times New Roman" w:hAnsi="Times New Roman"/>
        </w:rPr>
        <w:t>ổ</w:t>
      </w:r>
      <w:r>
        <w:rPr>
          <w:rFonts w:ascii="Times New Roman" w:hAnsi="Times New Roman"/>
        </w:rPr>
        <w:t xml:space="preserve">. </w:t>
      </w:r>
    </w:p>
    <w:p w:rsidR="00DB3BD9" w:rsidRDefault="00DB3BD9" w:rsidP="00DB3BD9">
      <w:pPr>
        <w:tabs>
          <w:tab w:val="left" w:pos="3585"/>
        </w:tabs>
        <w:spacing w:line="360" w:lineRule="auto"/>
        <w:ind w:firstLine="709"/>
        <w:jc w:val="both"/>
        <w:rPr>
          <w:rFonts w:ascii="Times New Roman" w:hAnsi="Times New Roman"/>
        </w:rPr>
      </w:pPr>
      <w:r w:rsidRPr="00D43A47">
        <w:rPr>
          <w:rFonts w:ascii="Times New Roman" w:hAnsi="Times New Roman"/>
        </w:rPr>
        <w:t>Để</w:t>
      </w:r>
      <w:r>
        <w:rPr>
          <w:rFonts w:ascii="Times New Roman" w:hAnsi="Times New Roman"/>
        </w:rPr>
        <w:t xml:space="preserve"> t</w:t>
      </w:r>
      <w:r w:rsidRPr="00D43A47">
        <w:rPr>
          <w:rFonts w:ascii="Times New Roman" w:hAnsi="Times New Roman"/>
        </w:rPr>
        <w:t>ìm</w:t>
      </w:r>
      <w:r>
        <w:rPr>
          <w:rFonts w:ascii="Times New Roman" w:hAnsi="Times New Roman"/>
        </w:rPr>
        <w:t xml:space="preserve"> hi</w:t>
      </w:r>
      <w:r w:rsidRPr="00D43A47">
        <w:rPr>
          <w:rFonts w:ascii="Times New Roman" w:hAnsi="Times New Roman"/>
        </w:rPr>
        <w:t>ểu</w:t>
      </w:r>
      <w:r>
        <w:rPr>
          <w:rFonts w:ascii="Times New Roman" w:hAnsi="Times New Roman"/>
        </w:rPr>
        <w:t xml:space="preserve"> s</w:t>
      </w:r>
      <w:r w:rsidRPr="00D43A47">
        <w:rPr>
          <w:rFonts w:ascii="Times New Roman" w:hAnsi="Times New Roman"/>
        </w:rPr>
        <w:t>ự</w:t>
      </w:r>
      <w:r>
        <w:rPr>
          <w:rFonts w:ascii="Times New Roman" w:hAnsi="Times New Roman"/>
        </w:rPr>
        <w:t xml:space="preserve"> li</w:t>
      </w:r>
      <w:r w:rsidRPr="00D43A47">
        <w:rPr>
          <w:rFonts w:ascii="Times New Roman" w:hAnsi="Times New Roman"/>
        </w:rPr>
        <w:t>ê</w:t>
      </w:r>
      <w:r>
        <w:rPr>
          <w:rFonts w:ascii="Times New Roman" w:hAnsi="Times New Roman"/>
        </w:rPr>
        <w:t>n quan gi</w:t>
      </w:r>
      <w:r w:rsidRPr="00D43A47">
        <w:rPr>
          <w:rFonts w:ascii="Times New Roman" w:hAnsi="Times New Roman"/>
        </w:rPr>
        <w:t>ữa</w:t>
      </w:r>
      <w:r>
        <w:rPr>
          <w:rFonts w:ascii="Times New Roman" w:hAnsi="Times New Roman"/>
        </w:rPr>
        <w:t xml:space="preserve"> </w:t>
      </w:r>
      <w:r w:rsidR="006D6EF6">
        <w:rPr>
          <w:rFonts w:ascii="Times New Roman" w:hAnsi="Times New Roman"/>
        </w:rPr>
        <w:t>h</w:t>
      </w:r>
      <w:r w:rsidR="006D6EF6" w:rsidRPr="006D6EF6">
        <w:rPr>
          <w:rFonts w:ascii="Times New Roman" w:hAnsi="Times New Roman"/>
        </w:rPr>
        <w:t>àm</w:t>
      </w:r>
      <w:r w:rsidR="006D6EF6">
        <w:rPr>
          <w:rFonts w:ascii="Times New Roman" w:hAnsi="Times New Roman"/>
        </w:rPr>
        <w:t xml:space="preserve"> l</w:t>
      </w:r>
      <w:r w:rsidR="006D6EF6">
        <w:rPr>
          <w:rFonts w:ascii="Times New Roman" w:hAnsi="Times New Roman" w:hint="eastAsia"/>
        </w:rPr>
        <w:t>ư</w:t>
      </w:r>
      <w:r w:rsidR="006D6EF6" w:rsidRPr="006D6EF6">
        <w:rPr>
          <w:rFonts w:ascii="Times New Roman" w:hAnsi="Times New Roman"/>
        </w:rPr>
        <w:t>ợng</w:t>
      </w:r>
      <w:r w:rsidR="006D6EF6">
        <w:rPr>
          <w:rFonts w:ascii="Times New Roman" w:hAnsi="Times New Roman"/>
        </w:rPr>
        <w:t xml:space="preserve"> M</w:t>
      </w:r>
      <w:r w:rsidR="006D6EF6" w:rsidRPr="006D6EF6">
        <w:rPr>
          <w:rFonts w:ascii="Times New Roman" w:hAnsi="Times New Roman"/>
        </w:rPr>
        <w:t>D</w:t>
      </w:r>
      <w:r w:rsidR="006D6EF6">
        <w:rPr>
          <w:rFonts w:ascii="Times New Roman" w:hAnsi="Times New Roman"/>
        </w:rPr>
        <w:t>A</w:t>
      </w:r>
      <w:r>
        <w:rPr>
          <w:rFonts w:ascii="Times New Roman" w:hAnsi="Times New Roman"/>
        </w:rPr>
        <w:t xml:space="preserve"> sau phẫu thuật v</w:t>
      </w:r>
      <w:r w:rsidRPr="00D43A47">
        <w:rPr>
          <w:rFonts w:ascii="Times New Roman" w:hAnsi="Times New Roman"/>
        </w:rPr>
        <w:t>à</w:t>
      </w:r>
      <w:r>
        <w:rPr>
          <w:rFonts w:ascii="Times New Roman" w:hAnsi="Times New Roman"/>
        </w:rPr>
        <w:t xml:space="preserve"> th</w:t>
      </w:r>
      <w:r w:rsidRPr="00D43A47">
        <w:rPr>
          <w:rFonts w:ascii="Times New Roman" w:hAnsi="Times New Roman"/>
        </w:rPr>
        <w:t>ời</w:t>
      </w:r>
      <w:r>
        <w:rPr>
          <w:rFonts w:ascii="Times New Roman" w:hAnsi="Times New Roman"/>
        </w:rPr>
        <w:t xml:space="preserve"> gian xu</w:t>
      </w:r>
      <w:r w:rsidRPr="00D43A47">
        <w:rPr>
          <w:rFonts w:ascii="Times New Roman" w:hAnsi="Times New Roman"/>
        </w:rPr>
        <w:t>ất</w:t>
      </w:r>
      <w:r>
        <w:rPr>
          <w:rFonts w:ascii="Times New Roman" w:hAnsi="Times New Roman"/>
        </w:rPr>
        <w:t xml:space="preserve"> hi</w:t>
      </w:r>
      <w:r w:rsidRPr="00D43A47">
        <w:rPr>
          <w:rFonts w:ascii="Times New Roman" w:hAnsi="Times New Roman"/>
        </w:rPr>
        <w:t>ện</w:t>
      </w:r>
      <w:r>
        <w:rPr>
          <w:rFonts w:ascii="Times New Roman" w:hAnsi="Times New Roman"/>
        </w:rPr>
        <w:t xml:space="preserve"> trung ti</w:t>
      </w:r>
      <w:r w:rsidRPr="00D43A47">
        <w:rPr>
          <w:rFonts w:ascii="Times New Roman" w:hAnsi="Times New Roman"/>
        </w:rPr>
        <w:t>ện</w:t>
      </w:r>
      <w:r w:rsidR="00EB6697">
        <w:rPr>
          <w:rFonts w:ascii="Times New Roman" w:hAnsi="Times New Roman"/>
        </w:rPr>
        <w:t xml:space="preserve"> (TGTT)</w:t>
      </w:r>
      <w:r>
        <w:rPr>
          <w:rFonts w:ascii="Times New Roman" w:hAnsi="Times New Roman"/>
        </w:rPr>
        <w:t xml:space="preserve"> đ</w:t>
      </w:r>
      <w:r w:rsidRPr="00D43A47">
        <w:rPr>
          <w:rFonts w:ascii="Times New Roman" w:hAnsi="Times New Roman"/>
        </w:rPr>
        <w:t>ầu</w:t>
      </w:r>
      <w:r>
        <w:rPr>
          <w:rFonts w:ascii="Times New Roman" w:hAnsi="Times New Roman"/>
        </w:rPr>
        <w:t xml:space="preserve"> ti</w:t>
      </w:r>
      <w:r w:rsidRPr="00D43A47">
        <w:rPr>
          <w:rFonts w:ascii="Times New Roman" w:hAnsi="Times New Roman"/>
        </w:rPr>
        <w:t>ê</w:t>
      </w:r>
      <w:r>
        <w:rPr>
          <w:rFonts w:ascii="Times New Roman" w:hAnsi="Times New Roman"/>
        </w:rPr>
        <w:t>n sau m</w:t>
      </w:r>
      <w:r w:rsidRPr="00D43A47">
        <w:rPr>
          <w:rFonts w:ascii="Times New Roman" w:hAnsi="Times New Roman"/>
        </w:rPr>
        <w:t>ổ</w:t>
      </w:r>
      <w:r>
        <w:rPr>
          <w:rFonts w:ascii="Times New Roman" w:hAnsi="Times New Roman"/>
        </w:rPr>
        <w:t>, ch</w:t>
      </w:r>
      <w:r w:rsidRPr="00595D31">
        <w:rPr>
          <w:rFonts w:ascii="Times New Roman" w:hAnsi="Times New Roman"/>
        </w:rPr>
        <w:t>úng</w:t>
      </w:r>
      <w:r>
        <w:rPr>
          <w:rFonts w:ascii="Times New Roman" w:hAnsi="Times New Roman"/>
        </w:rPr>
        <w:t xml:space="preserve"> t</w:t>
      </w:r>
      <w:r w:rsidRPr="00595D31">
        <w:rPr>
          <w:rFonts w:ascii="Times New Roman" w:hAnsi="Times New Roman"/>
        </w:rPr>
        <w:t>ô</w:t>
      </w:r>
      <w:r>
        <w:rPr>
          <w:rFonts w:ascii="Times New Roman" w:hAnsi="Times New Roman"/>
        </w:rPr>
        <w:t>i ti</w:t>
      </w:r>
      <w:r w:rsidRPr="00595D31">
        <w:rPr>
          <w:rFonts w:ascii="Times New Roman" w:hAnsi="Times New Roman"/>
        </w:rPr>
        <w:t>ến</w:t>
      </w:r>
      <w:r>
        <w:rPr>
          <w:rFonts w:ascii="Times New Roman" w:hAnsi="Times New Roman"/>
        </w:rPr>
        <w:t xml:space="preserve"> h</w:t>
      </w:r>
      <w:r w:rsidRPr="00595D31">
        <w:rPr>
          <w:rFonts w:ascii="Times New Roman" w:hAnsi="Times New Roman"/>
        </w:rPr>
        <w:t>ành</w:t>
      </w:r>
      <w:r>
        <w:rPr>
          <w:rFonts w:ascii="Times New Roman" w:hAnsi="Times New Roman"/>
        </w:rPr>
        <w:t xml:space="preserve"> chia BN th</w:t>
      </w:r>
      <w:r w:rsidRPr="00595D31">
        <w:rPr>
          <w:rFonts w:ascii="Times New Roman" w:hAnsi="Times New Roman"/>
        </w:rPr>
        <w:t>ành</w:t>
      </w:r>
      <w:r>
        <w:rPr>
          <w:rFonts w:ascii="Times New Roman" w:hAnsi="Times New Roman"/>
        </w:rPr>
        <w:t xml:space="preserve"> hai nh</w:t>
      </w:r>
      <w:r w:rsidRPr="00595D31">
        <w:rPr>
          <w:rFonts w:ascii="Times New Roman" w:hAnsi="Times New Roman"/>
        </w:rPr>
        <w:t>óm</w:t>
      </w:r>
      <w:r>
        <w:rPr>
          <w:rFonts w:ascii="Times New Roman" w:hAnsi="Times New Roman"/>
        </w:rPr>
        <w:t xml:space="preserve"> c</w:t>
      </w:r>
      <w:r w:rsidRPr="00595D31">
        <w:rPr>
          <w:rFonts w:ascii="Times New Roman" w:hAnsi="Times New Roman"/>
        </w:rPr>
        <w:t>ó</w:t>
      </w:r>
      <w:r>
        <w:rPr>
          <w:rFonts w:ascii="Times New Roman" w:hAnsi="Times New Roman"/>
        </w:rPr>
        <w:t xml:space="preserve"> </w:t>
      </w:r>
      <w:r w:rsidR="00EB6697">
        <w:rPr>
          <w:rFonts w:ascii="Times New Roman" w:hAnsi="Times New Roman"/>
        </w:rPr>
        <w:t>TGTT</w:t>
      </w:r>
      <w:r>
        <w:rPr>
          <w:rFonts w:ascii="Times New Roman" w:hAnsi="Times New Roman"/>
        </w:rPr>
        <w:t xml:space="preserve"> sau m</w:t>
      </w:r>
      <w:r w:rsidRPr="00595D31">
        <w:rPr>
          <w:rFonts w:ascii="Times New Roman" w:hAnsi="Times New Roman"/>
        </w:rPr>
        <w:t>ổ</w:t>
      </w:r>
      <w:r>
        <w:rPr>
          <w:rFonts w:ascii="Times New Roman" w:hAnsi="Times New Roman"/>
        </w:rPr>
        <w:t xml:space="preserve"> dư</w:t>
      </w:r>
      <w:r w:rsidRPr="00595D31">
        <w:rPr>
          <w:rFonts w:ascii="Times New Roman" w:hAnsi="Times New Roman"/>
        </w:rPr>
        <w:t>ới</w:t>
      </w:r>
      <w:r>
        <w:rPr>
          <w:rFonts w:ascii="Times New Roman" w:hAnsi="Times New Roman"/>
        </w:rPr>
        <w:t xml:space="preserve"> 72 gi</w:t>
      </w:r>
      <w:r w:rsidRPr="00595D31">
        <w:rPr>
          <w:rFonts w:ascii="Times New Roman" w:hAnsi="Times New Roman"/>
        </w:rPr>
        <w:t>ờ</w:t>
      </w:r>
      <w:r>
        <w:rPr>
          <w:rFonts w:ascii="Times New Roman" w:hAnsi="Times New Roman"/>
        </w:rPr>
        <w:t xml:space="preserve"> v</w:t>
      </w:r>
      <w:r w:rsidRPr="00595D31">
        <w:rPr>
          <w:rFonts w:ascii="Times New Roman" w:hAnsi="Times New Roman"/>
        </w:rPr>
        <w:t>à</w:t>
      </w:r>
      <w:r>
        <w:rPr>
          <w:rFonts w:ascii="Times New Roman" w:hAnsi="Times New Roman"/>
        </w:rPr>
        <w:t xml:space="preserve"> tr</w:t>
      </w:r>
      <w:r w:rsidRPr="00595D31">
        <w:rPr>
          <w:rFonts w:ascii="Times New Roman" w:hAnsi="Times New Roman"/>
        </w:rPr>
        <w:t>ê</w:t>
      </w:r>
      <w:r>
        <w:rPr>
          <w:rFonts w:ascii="Times New Roman" w:hAnsi="Times New Roman"/>
        </w:rPr>
        <w:t>n 72 gi</w:t>
      </w:r>
      <w:r w:rsidRPr="00595D31">
        <w:rPr>
          <w:rFonts w:ascii="Times New Roman" w:hAnsi="Times New Roman"/>
        </w:rPr>
        <w:t>ờ</w:t>
      </w:r>
      <w:r>
        <w:rPr>
          <w:rFonts w:ascii="Times New Roman" w:hAnsi="Times New Roman"/>
        </w:rPr>
        <w:t xml:space="preserve"> v</w:t>
      </w:r>
      <w:r w:rsidRPr="00595D31">
        <w:rPr>
          <w:rFonts w:ascii="Times New Roman" w:hAnsi="Times New Roman"/>
        </w:rPr>
        <w:t>à</w:t>
      </w:r>
      <w:r>
        <w:rPr>
          <w:rFonts w:ascii="Times New Roman" w:hAnsi="Times New Roman"/>
        </w:rPr>
        <w:t xml:space="preserve"> so s</w:t>
      </w:r>
      <w:r w:rsidRPr="00595D31">
        <w:rPr>
          <w:rFonts w:ascii="Times New Roman" w:hAnsi="Times New Roman"/>
        </w:rPr>
        <w:t>ánh</w:t>
      </w:r>
      <w:r>
        <w:rPr>
          <w:rFonts w:ascii="Times New Roman" w:hAnsi="Times New Roman"/>
        </w:rPr>
        <w:t xml:space="preserve"> gi</w:t>
      </w:r>
      <w:r w:rsidRPr="00595D31">
        <w:rPr>
          <w:rFonts w:ascii="Times New Roman" w:hAnsi="Times New Roman"/>
        </w:rPr>
        <w:t>á</w:t>
      </w:r>
      <w:r>
        <w:rPr>
          <w:rFonts w:ascii="Times New Roman" w:hAnsi="Times New Roman"/>
        </w:rPr>
        <w:t xml:space="preserve"> tr</w:t>
      </w:r>
      <w:r w:rsidRPr="00595D31">
        <w:rPr>
          <w:rFonts w:ascii="Times New Roman" w:hAnsi="Times New Roman"/>
        </w:rPr>
        <w:t>ị</w:t>
      </w:r>
      <w:r>
        <w:rPr>
          <w:rFonts w:ascii="Times New Roman" w:hAnsi="Times New Roman"/>
        </w:rPr>
        <w:t xml:space="preserve"> M</w:t>
      </w:r>
      <w:r w:rsidRPr="00595D31">
        <w:rPr>
          <w:rFonts w:ascii="Times New Roman" w:hAnsi="Times New Roman"/>
        </w:rPr>
        <w:t>D</w:t>
      </w:r>
      <w:r>
        <w:rPr>
          <w:rFonts w:ascii="Times New Roman" w:hAnsi="Times New Roman"/>
        </w:rPr>
        <w:t>A t</w:t>
      </w:r>
      <w:r w:rsidRPr="00595D31">
        <w:rPr>
          <w:rFonts w:ascii="Times New Roman" w:hAnsi="Times New Roman"/>
        </w:rPr>
        <w:t>ại</w:t>
      </w:r>
      <w:r>
        <w:rPr>
          <w:rFonts w:ascii="Times New Roman" w:hAnsi="Times New Roman"/>
        </w:rPr>
        <w:t xml:space="preserve"> c</w:t>
      </w:r>
      <w:r w:rsidRPr="00595D31">
        <w:rPr>
          <w:rFonts w:ascii="Times New Roman" w:hAnsi="Times New Roman"/>
        </w:rPr>
        <w:t>ác</w:t>
      </w:r>
      <w:r>
        <w:rPr>
          <w:rFonts w:ascii="Times New Roman" w:hAnsi="Times New Roman"/>
        </w:rPr>
        <w:t xml:space="preserve"> th</w:t>
      </w:r>
      <w:r w:rsidRPr="00595D31">
        <w:rPr>
          <w:rFonts w:ascii="Times New Roman" w:hAnsi="Times New Roman"/>
        </w:rPr>
        <w:t>ời</w:t>
      </w:r>
      <w:r>
        <w:rPr>
          <w:rFonts w:ascii="Times New Roman" w:hAnsi="Times New Roman"/>
        </w:rPr>
        <w:t xml:space="preserve"> </w:t>
      </w:r>
      <w:r w:rsidRPr="00595D31">
        <w:rPr>
          <w:rFonts w:ascii="Times New Roman" w:hAnsi="Times New Roman"/>
        </w:rPr>
        <w:t>đ</w:t>
      </w:r>
      <w:r>
        <w:rPr>
          <w:rFonts w:ascii="Times New Roman" w:hAnsi="Times New Roman"/>
        </w:rPr>
        <w:t>i</w:t>
      </w:r>
      <w:r w:rsidRPr="00595D31">
        <w:rPr>
          <w:rFonts w:ascii="Times New Roman" w:hAnsi="Times New Roman"/>
        </w:rPr>
        <w:t>ể</w:t>
      </w:r>
      <w:r>
        <w:rPr>
          <w:rFonts w:ascii="Times New Roman" w:hAnsi="Times New Roman"/>
        </w:rPr>
        <w:t>m sau m</w:t>
      </w:r>
      <w:r w:rsidRPr="00595D31">
        <w:rPr>
          <w:rFonts w:ascii="Times New Roman" w:hAnsi="Times New Roman"/>
        </w:rPr>
        <w:t>ổ</w:t>
      </w:r>
      <w:r>
        <w:rPr>
          <w:rFonts w:ascii="Times New Roman" w:hAnsi="Times New Roman"/>
        </w:rPr>
        <w:t>. K</w:t>
      </w:r>
      <w:r w:rsidRPr="00595D31">
        <w:rPr>
          <w:rFonts w:ascii="Times New Roman" w:hAnsi="Times New Roman"/>
        </w:rPr>
        <w:t>ết</w:t>
      </w:r>
      <w:r>
        <w:rPr>
          <w:rFonts w:ascii="Times New Roman" w:hAnsi="Times New Roman"/>
        </w:rPr>
        <w:t xml:space="preserve"> qu</w:t>
      </w:r>
      <w:r w:rsidRPr="00595D31">
        <w:rPr>
          <w:rFonts w:ascii="Times New Roman" w:hAnsi="Times New Roman"/>
        </w:rPr>
        <w:t>ả</w:t>
      </w:r>
      <w:r>
        <w:rPr>
          <w:rFonts w:ascii="Times New Roman" w:hAnsi="Times New Roman"/>
        </w:rPr>
        <w:t xml:space="preserve"> cho th</w:t>
      </w:r>
      <w:r w:rsidRPr="00595D31">
        <w:rPr>
          <w:rFonts w:ascii="Times New Roman" w:hAnsi="Times New Roman"/>
        </w:rPr>
        <w:t>ấy</w:t>
      </w:r>
      <w:r>
        <w:rPr>
          <w:rFonts w:ascii="Times New Roman" w:hAnsi="Times New Roman"/>
        </w:rPr>
        <w:t xml:space="preserve"> t</w:t>
      </w:r>
      <w:r w:rsidRPr="00595D31">
        <w:rPr>
          <w:rFonts w:ascii="Times New Roman" w:hAnsi="Times New Roman"/>
        </w:rPr>
        <w:t>ại</w:t>
      </w:r>
      <w:r>
        <w:rPr>
          <w:rFonts w:ascii="Times New Roman" w:hAnsi="Times New Roman"/>
        </w:rPr>
        <w:t xml:space="preserve"> c</w:t>
      </w:r>
      <w:r w:rsidRPr="00595D31">
        <w:rPr>
          <w:rFonts w:ascii="Times New Roman" w:hAnsi="Times New Roman"/>
        </w:rPr>
        <w:t>ác</w:t>
      </w:r>
      <w:r>
        <w:rPr>
          <w:rFonts w:ascii="Times New Roman" w:hAnsi="Times New Roman"/>
        </w:rPr>
        <w:t xml:space="preserve"> th</w:t>
      </w:r>
      <w:r w:rsidRPr="00595D31">
        <w:rPr>
          <w:rFonts w:ascii="Times New Roman" w:hAnsi="Times New Roman"/>
        </w:rPr>
        <w:t>ời</w:t>
      </w:r>
      <w:r>
        <w:rPr>
          <w:rFonts w:ascii="Times New Roman" w:hAnsi="Times New Roman"/>
        </w:rPr>
        <w:t xml:space="preserve"> </w:t>
      </w:r>
      <w:r w:rsidRPr="00595D31">
        <w:rPr>
          <w:rFonts w:ascii="Times New Roman" w:hAnsi="Times New Roman"/>
        </w:rPr>
        <w:t>đ</w:t>
      </w:r>
      <w:r>
        <w:rPr>
          <w:rFonts w:ascii="Times New Roman" w:hAnsi="Times New Roman"/>
        </w:rPr>
        <w:t>i</w:t>
      </w:r>
      <w:r w:rsidRPr="00595D31">
        <w:rPr>
          <w:rFonts w:ascii="Times New Roman" w:hAnsi="Times New Roman"/>
        </w:rPr>
        <w:t>ểm</w:t>
      </w:r>
      <w:r>
        <w:rPr>
          <w:rFonts w:ascii="Times New Roman" w:hAnsi="Times New Roman"/>
        </w:rPr>
        <w:t xml:space="preserve"> </w:t>
      </w:r>
      <w:r w:rsidR="00151B4A">
        <w:rPr>
          <w:rFonts w:ascii="Times New Roman" w:hAnsi="Times New Roman"/>
        </w:rPr>
        <w:t>h</w:t>
      </w:r>
      <w:r w:rsidR="00151B4A" w:rsidRPr="00151B4A">
        <w:rPr>
          <w:rFonts w:ascii="Times New Roman" w:hAnsi="Times New Roman"/>
        </w:rPr>
        <w:t>àm</w:t>
      </w:r>
      <w:r w:rsidR="00151B4A">
        <w:rPr>
          <w:rFonts w:ascii="Times New Roman" w:hAnsi="Times New Roman"/>
        </w:rPr>
        <w:t xml:space="preserve"> l</w:t>
      </w:r>
      <w:r w:rsidR="00151B4A">
        <w:rPr>
          <w:rFonts w:ascii="Times New Roman" w:hAnsi="Times New Roman" w:hint="eastAsia"/>
        </w:rPr>
        <w:t>ư</w:t>
      </w:r>
      <w:r w:rsidR="00151B4A" w:rsidRPr="00151B4A">
        <w:rPr>
          <w:rFonts w:ascii="Times New Roman" w:hAnsi="Times New Roman"/>
        </w:rPr>
        <w:t>ợng</w:t>
      </w:r>
      <w:r w:rsidR="00151B4A">
        <w:rPr>
          <w:rFonts w:ascii="Times New Roman" w:hAnsi="Times New Roman"/>
        </w:rPr>
        <w:t xml:space="preserve"> </w:t>
      </w:r>
      <w:r>
        <w:rPr>
          <w:rFonts w:ascii="Times New Roman" w:hAnsi="Times New Roman"/>
        </w:rPr>
        <w:t>M</w:t>
      </w:r>
      <w:r w:rsidRPr="00595D31">
        <w:rPr>
          <w:rFonts w:ascii="Times New Roman" w:hAnsi="Times New Roman"/>
        </w:rPr>
        <w:t>D</w:t>
      </w:r>
      <w:r>
        <w:rPr>
          <w:rFonts w:ascii="Times New Roman" w:hAnsi="Times New Roman"/>
        </w:rPr>
        <w:t xml:space="preserve">A </w:t>
      </w:r>
      <w:r w:rsidR="00151B4A">
        <w:rPr>
          <w:rFonts w:ascii="Times New Roman" w:hAnsi="Times New Roman"/>
        </w:rPr>
        <w:t>h</w:t>
      </w:r>
      <w:r w:rsidR="00151B4A" w:rsidRPr="00151B4A">
        <w:rPr>
          <w:rFonts w:ascii="Times New Roman" w:hAnsi="Times New Roman"/>
        </w:rPr>
        <w:t>ồng</w:t>
      </w:r>
      <w:r w:rsidR="00151B4A">
        <w:rPr>
          <w:rFonts w:ascii="Times New Roman" w:hAnsi="Times New Roman"/>
        </w:rPr>
        <w:t xml:space="preserve"> c</w:t>
      </w:r>
      <w:r w:rsidR="00151B4A" w:rsidRPr="00151B4A">
        <w:rPr>
          <w:rFonts w:ascii="Times New Roman" w:hAnsi="Times New Roman"/>
        </w:rPr>
        <w:t>ầu</w:t>
      </w:r>
      <w:r w:rsidR="00151B4A">
        <w:rPr>
          <w:rFonts w:ascii="Times New Roman" w:hAnsi="Times New Roman"/>
        </w:rPr>
        <w:t xml:space="preserve"> </w:t>
      </w:r>
      <w:r>
        <w:rPr>
          <w:rFonts w:ascii="Times New Roman" w:hAnsi="Times New Roman"/>
        </w:rPr>
        <w:t>gi</w:t>
      </w:r>
      <w:r w:rsidRPr="00595D31">
        <w:rPr>
          <w:rFonts w:ascii="Times New Roman" w:hAnsi="Times New Roman"/>
        </w:rPr>
        <w:t>ữa</w:t>
      </w:r>
      <w:r>
        <w:rPr>
          <w:rFonts w:ascii="Times New Roman" w:hAnsi="Times New Roman"/>
        </w:rPr>
        <w:t xml:space="preserve"> hai nh</w:t>
      </w:r>
      <w:r w:rsidRPr="00595D31">
        <w:rPr>
          <w:rFonts w:ascii="Times New Roman" w:hAnsi="Times New Roman"/>
        </w:rPr>
        <w:t>óm</w:t>
      </w:r>
      <w:r>
        <w:rPr>
          <w:rFonts w:ascii="Times New Roman" w:hAnsi="Times New Roman"/>
        </w:rPr>
        <w:t xml:space="preserve"> kh</w:t>
      </w:r>
      <w:r w:rsidRPr="00595D31">
        <w:rPr>
          <w:rFonts w:ascii="Times New Roman" w:hAnsi="Times New Roman"/>
        </w:rPr>
        <w:t>ô</w:t>
      </w:r>
      <w:r>
        <w:rPr>
          <w:rFonts w:ascii="Times New Roman" w:hAnsi="Times New Roman"/>
        </w:rPr>
        <w:t>ng c</w:t>
      </w:r>
      <w:r w:rsidRPr="00595D31">
        <w:rPr>
          <w:rFonts w:ascii="Times New Roman" w:hAnsi="Times New Roman"/>
        </w:rPr>
        <w:t>ó</w:t>
      </w:r>
      <w:r>
        <w:rPr>
          <w:rFonts w:ascii="Times New Roman" w:hAnsi="Times New Roman"/>
        </w:rPr>
        <w:t xml:space="preserve"> s</w:t>
      </w:r>
      <w:r w:rsidRPr="00595D31">
        <w:rPr>
          <w:rFonts w:ascii="Times New Roman" w:hAnsi="Times New Roman"/>
        </w:rPr>
        <w:t>ự</w:t>
      </w:r>
      <w:r>
        <w:rPr>
          <w:rFonts w:ascii="Times New Roman" w:hAnsi="Times New Roman"/>
        </w:rPr>
        <w:t xml:space="preserve"> kh</w:t>
      </w:r>
      <w:r w:rsidRPr="00595D31">
        <w:rPr>
          <w:rFonts w:ascii="Times New Roman" w:hAnsi="Times New Roman"/>
        </w:rPr>
        <w:t>ác</w:t>
      </w:r>
      <w:r>
        <w:rPr>
          <w:rFonts w:ascii="Times New Roman" w:hAnsi="Times New Roman"/>
        </w:rPr>
        <w:t xml:space="preserve"> bi</w:t>
      </w:r>
      <w:r w:rsidRPr="00595D31">
        <w:rPr>
          <w:rFonts w:ascii="Times New Roman" w:hAnsi="Times New Roman"/>
        </w:rPr>
        <w:t>ệt</w:t>
      </w:r>
      <w:r w:rsidR="00151B4A">
        <w:rPr>
          <w:rFonts w:ascii="Times New Roman" w:hAnsi="Times New Roman"/>
        </w:rPr>
        <w:t xml:space="preserve"> (b</w:t>
      </w:r>
      <w:r w:rsidR="00151B4A" w:rsidRPr="00151B4A">
        <w:rPr>
          <w:rFonts w:ascii="Times New Roman" w:hAnsi="Times New Roman"/>
        </w:rPr>
        <w:t>ảng</w:t>
      </w:r>
      <w:r w:rsidR="00151B4A">
        <w:rPr>
          <w:rFonts w:ascii="Times New Roman" w:hAnsi="Times New Roman"/>
        </w:rPr>
        <w:t xml:space="preserve"> 3.40).</w:t>
      </w:r>
      <w:r>
        <w:rPr>
          <w:rFonts w:ascii="Times New Roman" w:hAnsi="Times New Roman"/>
        </w:rPr>
        <w:t xml:space="preserve"> </w:t>
      </w:r>
      <w:r w:rsidR="00151B4A">
        <w:rPr>
          <w:rFonts w:ascii="Times New Roman" w:hAnsi="Times New Roman"/>
        </w:rPr>
        <w:t>T</w:t>
      </w:r>
      <w:r>
        <w:rPr>
          <w:rFonts w:ascii="Times New Roman" w:hAnsi="Times New Roman"/>
        </w:rPr>
        <w:t>uy nhi</w:t>
      </w:r>
      <w:r w:rsidRPr="00595D31">
        <w:rPr>
          <w:rFonts w:ascii="Times New Roman" w:hAnsi="Times New Roman"/>
        </w:rPr>
        <w:t>ê</w:t>
      </w:r>
      <w:r>
        <w:rPr>
          <w:rFonts w:ascii="Times New Roman" w:hAnsi="Times New Roman"/>
        </w:rPr>
        <w:t>n</w:t>
      </w:r>
      <w:r w:rsidR="00151B4A">
        <w:rPr>
          <w:rFonts w:ascii="Times New Roman" w:hAnsi="Times New Roman"/>
        </w:rPr>
        <w:t>,</w:t>
      </w:r>
      <w:r>
        <w:rPr>
          <w:rFonts w:ascii="Times New Roman" w:hAnsi="Times New Roman"/>
        </w:rPr>
        <w:t xml:space="preserve"> so s</w:t>
      </w:r>
      <w:r w:rsidRPr="00595D31">
        <w:rPr>
          <w:rFonts w:ascii="Times New Roman" w:hAnsi="Times New Roman"/>
        </w:rPr>
        <w:t>ánh</w:t>
      </w:r>
      <w:r w:rsidR="00151B4A">
        <w:rPr>
          <w:rFonts w:ascii="Times New Roman" w:hAnsi="Times New Roman"/>
        </w:rPr>
        <w:t xml:space="preserve"> gh</w:t>
      </w:r>
      <w:r w:rsidR="00151B4A" w:rsidRPr="00151B4A">
        <w:rPr>
          <w:rFonts w:ascii="Times New Roman" w:hAnsi="Times New Roman"/>
        </w:rPr>
        <w:t>ép</w:t>
      </w:r>
      <w:r w:rsidR="00151B4A">
        <w:rPr>
          <w:rFonts w:ascii="Times New Roman" w:hAnsi="Times New Roman"/>
        </w:rPr>
        <w:t xml:space="preserve"> c</w:t>
      </w:r>
      <w:r w:rsidR="00151B4A" w:rsidRPr="00151B4A">
        <w:rPr>
          <w:rFonts w:ascii="Times New Roman" w:hAnsi="Times New Roman"/>
        </w:rPr>
        <w:t>ặp</w:t>
      </w:r>
      <w:r>
        <w:rPr>
          <w:rFonts w:ascii="Times New Roman" w:hAnsi="Times New Roman"/>
        </w:rPr>
        <w:t xml:space="preserve"> theo t</w:t>
      </w:r>
      <w:r w:rsidRPr="00595D31">
        <w:rPr>
          <w:rFonts w:ascii="Times New Roman" w:hAnsi="Times New Roman"/>
        </w:rPr>
        <w:t>ừng</w:t>
      </w:r>
      <w:r>
        <w:rPr>
          <w:rFonts w:ascii="Times New Roman" w:hAnsi="Times New Roman"/>
        </w:rPr>
        <w:t xml:space="preserve"> nh</w:t>
      </w:r>
      <w:r w:rsidRPr="00595D31">
        <w:rPr>
          <w:rFonts w:ascii="Times New Roman" w:hAnsi="Times New Roman"/>
        </w:rPr>
        <w:t>óm</w:t>
      </w:r>
      <w:r>
        <w:rPr>
          <w:rFonts w:ascii="Times New Roman" w:hAnsi="Times New Roman"/>
        </w:rPr>
        <w:t xml:space="preserve"> th</w:t>
      </w:r>
      <w:r w:rsidRPr="00595D31">
        <w:rPr>
          <w:rFonts w:ascii="Times New Roman" w:hAnsi="Times New Roman"/>
        </w:rPr>
        <w:t>ì</w:t>
      </w:r>
      <w:r>
        <w:rPr>
          <w:rFonts w:ascii="Times New Roman" w:hAnsi="Times New Roman"/>
        </w:rPr>
        <w:t xml:space="preserve"> th</w:t>
      </w:r>
      <w:r w:rsidRPr="00595D31">
        <w:rPr>
          <w:rFonts w:ascii="Times New Roman" w:hAnsi="Times New Roman"/>
        </w:rPr>
        <w:t>ấy</w:t>
      </w:r>
      <w:r>
        <w:rPr>
          <w:rFonts w:ascii="Times New Roman" w:hAnsi="Times New Roman"/>
        </w:rPr>
        <w:t xml:space="preserve"> </w:t>
      </w:r>
      <w:r w:rsidRPr="00595D31">
        <w:rPr>
          <w:rFonts w:ascii="Times New Roman" w:hAnsi="Times New Roman"/>
        </w:rPr>
        <w:t>ở</w:t>
      </w:r>
      <w:r>
        <w:rPr>
          <w:rFonts w:ascii="Times New Roman" w:hAnsi="Times New Roman"/>
        </w:rPr>
        <w:t xml:space="preserve"> th</w:t>
      </w:r>
      <w:r w:rsidRPr="00595D31">
        <w:rPr>
          <w:rFonts w:ascii="Times New Roman" w:hAnsi="Times New Roman"/>
        </w:rPr>
        <w:t>ời</w:t>
      </w:r>
      <w:r>
        <w:rPr>
          <w:rFonts w:ascii="Times New Roman" w:hAnsi="Times New Roman"/>
        </w:rPr>
        <w:t xml:space="preserve"> </w:t>
      </w:r>
      <w:r w:rsidRPr="00595D31">
        <w:rPr>
          <w:rFonts w:ascii="Times New Roman" w:hAnsi="Times New Roman"/>
        </w:rPr>
        <w:t>đ</w:t>
      </w:r>
      <w:r>
        <w:rPr>
          <w:rFonts w:ascii="Times New Roman" w:hAnsi="Times New Roman"/>
        </w:rPr>
        <w:t>i</w:t>
      </w:r>
      <w:r w:rsidRPr="00595D31">
        <w:rPr>
          <w:rFonts w:ascii="Times New Roman" w:hAnsi="Times New Roman"/>
        </w:rPr>
        <w:t>ểm</w:t>
      </w:r>
      <w:r>
        <w:rPr>
          <w:rFonts w:ascii="Times New Roman" w:hAnsi="Times New Roman"/>
        </w:rPr>
        <w:t xml:space="preserve"> ng</w:t>
      </w:r>
      <w:r w:rsidRPr="00595D31">
        <w:rPr>
          <w:rFonts w:ascii="Times New Roman" w:hAnsi="Times New Roman"/>
        </w:rPr>
        <w:t>ày</w:t>
      </w:r>
      <w:r>
        <w:rPr>
          <w:rFonts w:ascii="Times New Roman" w:hAnsi="Times New Roman"/>
        </w:rPr>
        <w:t xml:space="preserve"> 3 sau m</w:t>
      </w:r>
      <w:r w:rsidRPr="00595D31">
        <w:rPr>
          <w:rFonts w:ascii="Times New Roman" w:hAnsi="Times New Roman"/>
        </w:rPr>
        <w:t>ổ</w:t>
      </w:r>
      <w:r w:rsidR="006D0F4D">
        <w:rPr>
          <w:rFonts w:ascii="Times New Roman" w:hAnsi="Times New Roman"/>
        </w:rPr>
        <w:t>,</w:t>
      </w:r>
      <w:r>
        <w:rPr>
          <w:rFonts w:ascii="Times New Roman" w:hAnsi="Times New Roman"/>
        </w:rPr>
        <w:t xml:space="preserve"> M</w:t>
      </w:r>
      <w:r w:rsidRPr="00595D31">
        <w:rPr>
          <w:rFonts w:ascii="Times New Roman" w:hAnsi="Times New Roman"/>
        </w:rPr>
        <w:t>D</w:t>
      </w:r>
      <w:r>
        <w:rPr>
          <w:rFonts w:ascii="Times New Roman" w:hAnsi="Times New Roman"/>
        </w:rPr>
        <w:t xml:space="preserve">A </w:t>
      </w:r>
      <w:r w:rsidRPr="00595D31">
        <w:rPr>
          <w:rFonts w:ascii="Times New Roman" w:hAnsi="Times New Roman"/>
        </w:rPr>
        <w:t>ở</w:t>
      </w:r>
      <w:r>
        <w:rPr>
          <w:rFonts w:ascii="Times New Roman" w:hAnsi="Times New Roman"/>
        </w:rPr>
        <w:t xml:space="preserve"> nh</w:t>
      </w:r>
      <w:r w:rsidRPr="00595D31">
        <w:rPr>
          <w:rFonts w:ascii="Times New Roman" w:hAnsi="Times New Roman"/>
        </w:rPr>
        <w:t>óm</w:t>
      </w:r>
      <w:r>
        <w:rPr>
          <w:rFonts w:ascii="Times New Roman" w:hAnsi="Times New Roman"/>
        </w:rPr>
        <w:t xml:space="preserve"> TGTT </w:t>
      </w:r>
      <w:r w:rsidR="00EB6697">
        <w:rPr>
          <w:rFonts w:ascii="Times New Roman" w:hAnsi="Times New Roman"/>
        </w:rPr>
        <w:t>d</w:t>
      </w:r>
      <w:r w:rsidR="00EB6697">
        <w:rPr>
          <w:rFonts w:ascii="Times New Roman" w:hAnsi="Times New Roman" w:hint="eastAsia"/>
        </w:rPr>
        <w:t>ư</w:t>
      </w:r>
      <w:r w:rsidR="00EB6697" w:rsidRPr="00EB6697">
        <w:rPr>
          <w:rFonts w:ascii="Times New Roman" w:hAnsi="Times New Roman"/>
        </w:rPr>
        <w:t>ới</w:t>
      </w:r>
      <w:r>
        <w:rPr>
          <w:rFonts w:ascii="Times New Roman" w:hAnsi="Times New Roman"/>
        </w:rPr>
        <w:t xml:space="preserve"> 72 gi</w:t>
      </w:r>
      <w:r w:rsidRPr="00595D31">
        <w:rPr>
          <w:rFonts w:ascii="Times New Roman" w:hAnsi="Times New Roman"/>
        </w:rPr>
        <w:t>ờ</w:t>
      </w:r>
      <w:r>
        <w:rPr>
          <w:rFonts w:ascii="Times New Roman" w:hAnsi="Times New Roman"/>
        </w:rPr>
        <w:t xml:space="preserve"> đ</w:t>
      </w:r>
      <w:r w:rsidR="00151B4A" w:rsidRPr="00151B4A">
        <w:rPr>
          <w:rFonts w:ascii="Times New Roman" w:hAnsi="Times New Roman"/>
        </w:rPr>
        <w:t>ã</w:t>
      </w:r>
      <w:r>
        <w:rPr>
          <w:rFonts w:ascii="Times New Roman" w:hAnsi="Times New Roman"/>
        </w:rPr>
        <w:t xml:space="preserve"> gi</w:t>
      </w:r>
      <w:r w:rsidRPr="00D9466A">
        <w:rPr>
          <w:rFonts w:ascii="Times New Roman" w:hAnsi="Times New Roman"/>
        </w:rPr>
        <w:t>ảm</w:t>
      </w:r>
      <w:r>
        <w:rPr>
          <w:rFonts w:ascii="Times New Roman" w:hAnsi="Times New Roman"/>
        </w:rPr>
        <w:t xml:space="preserve"> r</w:t>
      </w:r>
      <w:r w:rsidRPr="00D9466A">
        <w:rPr>
          <w:rFonts w:ascii="Times New Roman" w:hAnsi="Times New Roman"/>
        </w:rPr>
        <w:t>õ</w:t>
      </w:r>
      <w:r>
        <w:rPr>
          <w:rFonts w:ascii="Times New Roman" w:hAnsi="Times New Roman"/>
        </w:rPr>
        <w:t xml:space="preserve"> r</w:t>
      </w:r>
      <w:r w:rsidRPr="00D9466A">
        <w:rPr>
          <w:rFonts w:ascii="Times New Roman" w:hAnsi="Times New Roman"/>
        </w:rPr>
        <w:t>ệt</w:t>
      </w:r>
      <w:r>
        <w:rPr>
          <w:rFonts w:ascii="Times New Roman" w:hAnsi="Times New Roman"/>
        </w:rPr>
        <w:t xml:space="preserve"> so v</w:t>
      </w:r>
      <w:r w:rsidRPr="00D9466A">
        <w:rPr>
          <w:rFonts w:ascii="Times New Roman" w:hAnsi="Times New Roman"/>
        </w:rPr>
        <w:t>ới</w:t>
      </w:r>
      <w:r>
        <w:rPr>
          <w:rFonts w:ascii="Times New Roman" w:hAnsi="Times New Roman"/>
        </w:rPr>
        <w:t xml:space="preserve"> ng</w:t>
      </w:r>
      <w:r w:rsidRPr="00D9466A">
        <w:rPr>
          <w:rFonts w:ascii="Times New Roman" w:hAnsi="Times New Roman"/>
        </w:rPr>
        <w:t>ày</w:t>
      </w:r>
      <w:r>
        <w:rPr>
          <w:rFonts w:ascii="Times New Roman" w:hAnsi="Times New Roman"/>
        </w:rPr>
        <w:t xml:space="preserve"> 1 sau m</w:t>
      </w:r>
      <w:r w:rsidRPr="00D9466A">
        <w:rPr>
          <w:rFonts w:ascii="Times New Roman" w:hAnsi="Times New Roman"/>
        </w:rPr>
        <w:t>ổ</w:t>
      </w:r>
      <w:r>
        <w:rPr>
          <w:rFonts w:ascii="Times New Roman" w:hAnsi="Times New Roman"/>
        </w:rPr>
        <w:t xml:space="preserve"> v</w:t>
      </w:r>
      <w:r w:rsidRPr="00D9466A">
        <w:rPr>
          <w:rFonts w:ascii="Times New Roman" w:hAnsi="Times New Roman"/>
        </w:rPr>
        <w:t>ới</w:t>
      </w:r>
      <w:r>
        <w:rPr>
          <w:rFonts w:ascii="Times New Roman" w:hAnsi="Times New Roman"/>
        </w:rPr>
        <w:t xml:space="preserve"> p &lt; 0,05; trong khi </w:t>
      </w:r>
      <w:r w:rsidRPr="00D9466A">
        <w:rPr>
          <w:rFonts w:ascii="Times New Roman" w:hAnsi="Times New Roman"/>
        </w:rPr>
        <w:t>ở</w:t>
      </w:r>
      <w:r>
        <w:rPr>
          <w:rFonts w:ascii="Times New Roman" w:hAnsi="Times New Roman"/>
        </w:rPr>
        <w:t xml:space="preserve"> nh</w:t>
      </w:r>
      <w:r w:rsidRPr="00D9466A">
        <w:rPr>
          <w:rFonts w:ascii="Times New Roman" w:hAnsi="Times New Roman"/>
        </w:rPr>
        <w:t>óm</w:t>
      </w:r>
      <w:r>
        <w:rPr>
          <w:rFonts w:ascii="Times New Roman" w:hAnsi="Times New Roman"/>
        </w:rPr>
        <w:t xml:space="preserve"> TGTT tr</w:t>
      </w:r>
      <w:r w:rsidRPr="00D9466A">
        <w:rPr>
          <w:rFonts w:ascii="Times New Roman" w:hAnsi="Times New Roman"/>
        </w:rPr>
        <w:t>ê</w:t>
      </w:r>
      <w:r>
        <w:rPr>
          <w:rFonts w:ascii="Times New Roman" w:hAnsi="Times New Roman"/>
        </w:rPr>
        <w:t>n 72</w:t>
      </w:r>
      <w:r w:rsidR="005F2B7C">
        <w:rPr>
          <w:rFonts w:ascii="Times New Roman" w:hAnsi="Times New Roman"/>
        </w:rPr>
        <w:t xml:space="preserve"> gi</w:t>
      </w:r>
      <w:r w:rsidR="005F2B7C" w:rsidRPr="005F2B7C">
        <w:rPr>
          <w:rFonts w:ascii="Times New Roman" w:hAnsi="Times New Roman"/>
        </w:rPr>
        <w:t>ờ</w:t>
      </w:r>
      <w:r>
        <w:rPr>
          <w:rFonts w:ascii="Times New Roman" w:hAnsi="Times New Roman"/>
        </w:rPr>
        <w:t xml:space="preserve"> gi</w:t>
      </w:r>
      <w:r w:rsidRPr="00D9466A">
        <w:rPr>
          <w:rFonts w:ascii="Times New Roman" w:hAnsi="Times New Roman"/>
        </w:rPr>
        <w:t>á</w:t>
      </w:r>
      <w:r>
        <w:rPr>
          <w:rFonts w:ascii="Times New Roman" w:hAnsi="Times New Roman"/>
        </w:rPr>
        <w:t xml:space="preserve"> tr</w:t>
      </w:r>
      <w:r w:rsidRPr="00D9466A">
        <w:rPr>
          <w:rFonts w:ascii="Times New Roman" w:hAnsi="Times New Roman"/>
        </w:rPr>
        <w:t>ị</w:t>
      </w:r>
      <w:r>
        <w:rPr>
          <w:rFonts w:ascii="Times New Roman" w:hAnsi="Times New Roman"/>
        </w:rPr>
        <w:t xml:space="preserve"> M</w:t>
      </w:r>
      <w:r w:rsidRPr="00D9466A">
        <w:rPr>
          <w:rFonts w:ascii="Times New Roman" w:hAnsi="Times New Roman"/>
        </w:rPr>
        <w:t>D</w:t>
      </w:r>
      <w:r>
        <w:rPr>
          <w:rFonts w:ascii="Times New Roman" w:hAnsi="Times New Roman"/>
        </w:rPr>
        <w:t>A t</w:t>
      </w:r>
      <w:r w:rsidRPr="00D9466A">
        <w:rPr>
          <w:rFonts w:ascii="Times New Roman" w:hAnsi="Times New Roman"/>
        </w:rPr>
        <w:t>ại</w:t>
      </w:r>
      <w:r>
        <w:rPr>
          <w:rFonts w:ascii="Times New Roman" w:hAnsi="Times New Roman"/>
        </w:rPr>
        <w:t xml:space="preserve"> th</w:t>
      </w:r>
      <w:r w:rsidRPr="00D9466A">
        <w:rPr>
          <w:rFonts w:ascii="Times New Roman" w:hAnsi="Times New Roman"/>
        </w:rPr>
        <w:t>ời</w:t>
      </w:r>
      <w:r>
        <w:rPr>
          <w:rFonts w:ascii="Times New Roman" w:hAnsi="Times New Roman"/>
        </w:rPr>
        <w:t xml:space="preserve"> </w:t>
      </w:r>
      <w:r w:rsidRPr="00D9466A">
        <w:rPr>
          <w:rFonts w:ascii="Times New Roman" w:hAnsi="Times New Roman"/>
        </w:rPr>
        <w:t>đ</w:t>
      </w:r>
      <w:r>
        <w:rPr>
          <w:rFonts w:ascii="Times New Roman" w:hAnsi="Times New Roman"/>
        </w:rPr>
        <w:t>i</w:t>
      </w:r>
      <w:r w:rsidRPr="00D9466A">
        <w:rPr>
          <w:rFonts w:ascii="Times New Roman" w:hAnsi="Times New Roman"/>
        </w:rPr>
        <w:t>ểm</w:t>
      </w:r>
      <w:r>
        <w:rPr>
          <w:rFonts w:ascii="Times New Roman" w:hAnsi="Times New Roman"/>
        </w:rPr>
        <w:t xml:space="preserve"> ng</w:t>
      </w:r>
      <w:r w:rsidRPr="00D9466A">
        <w:rPr>
          <w:rFonts w:ascii="Times New Roman" w:hAnsi="Times New Roman"/>
        </w:rPr>
        <w:t>ày</w:t>
      </w:r>
      <w:r>
        <w:rPr>
          <w:rFonts w:ascii="Times New Roman" w:hAnsi="Times New Roman"/>
        </w:rPr>
        <w:t xml:space="preserve"> 3 sau m</w:t>
      </w:r>
      <w:r w:rsidRPr="00D9466A">
        <w:rPr>
          <w:rFonts w:ascii="Times New Roman" w:hAnsi="Times New Roman"/>
        </w:rPr>
        <w:t>ổ</w:t>
      </w:r>
      <w:r>
        <w:rPr>
          <w:rFonts w:ascii="Times New Roman" w:hAnsi="Times New Roman"/>
        </w:rPr>
        <w:t xml:space="preserve"> so v</w:t>
      </w:r>
      <w:r w:rsidRPr="00D9466A">
        <w:rPr>
          <w:rFonts w:ascii="Times New Roman" w:hAnsi="Times New Roman"/>
        </w:rPr>
        <w:t>ới</w:t>
      </w:r>
      <w:r>
        <w:rPr>
          <w:rFonts w:ascii="Times New Roman" w:hAnsi="Times New Roman"/>
        </w:rPr>
        <w:t xml:space="preserve"> 1 ng</w:t>
      </w:r>
      <w:r w:rsidRPr="00D9466A">
        <w:rPr>
          <w:rFonts w:ascii="Times New Roman" w:hAnsi="Times New Roman"/>
        </w:rPr>
        <w:t>ày</w:t>
      </w:r>
      <w:r>
        <w:rPr>
          <w:rFonts w:ascii="Times New Roman" w:hAnsi="Times New Roman"/>
        </w:rPr>
        <w:t xml:space="preserve"> sau m</w:t>
      </w:r>
      <w:r w:rsidRPr="00D9466A">
        <w:rPr>
          <w:rFonts w:ascii="Times New Roman" w:hAnsi="Times New Roman"/>
        </w:rPr>
        <w:t>ổ</w:t>
      </w:r>
      <w:r>
        <w:rPr>
          <w:rFonts w:ascii="Times New Roman" w:hAnsi="Times New Roman"/>
        </w:rPr>
        <w:t xml:space="preserve"> s</w:t>
      </w:r>
      <w:r w:rsidRPr="00D9466A">
        <w:rPr>
          <w:rFonts w:ascii="Times New Roman" w:hAnsi="Times New Roman"/>
        </w:rPr>
        <w:t>ự</w:t>
      </w:r>
      <w:r>
        <w:rPr>
          <w:rFonts w:ascii="Times New Roman" w:hAnsi="Times New Roman"/>
        </w:rPr>
        <w:t xml:space="preserve"> thay đ</w:t>
      </w:r>
      <w:r w:rsidRPr="00D9466A">
        <w:rPr>
          <w:rFonts w:ascii="Times New Roman" w:hAnsi="Times New Roman"/>
        </w:rPr>
        <w:t>ổi</w:t>
      </w:r>
      <w:r>
        <w:rPr>
          <w:rFonts w:ascii="Times New Roman" w:hAnsi="Times New Roman"/>
        </w:rPr>
        <w:t xml:space="preserve"> ch</w:t>
      </w:r>
      <w:r w:rsidRPr="00D9466A">
        <w:rPr>
          <w:rFonts w:ascii="Times New Roman" w:hAnsi="Times New Roman"/>
        </w:rPr>
        <w:t>ư</w:t>
      </w:r>
      <w:r>
        <w:rPr>
          <w:rFonts w:ascii="Times New Roman" w:hAnsi="Times New Roman"/>
        </w:rPr>
        <w:t>a c</w:t>
      </w:r>
      <w:r w:rsidRPr="00D9466A">
        <w:rPr>
          <w:rFonts w:ascii="Times New Roman" w:hAnsi="Times New Roman"/>
        </w:rPr>
        <w:t>ó</w:t>
      </w:r>
      <w:r>
        <w:rPr>
          <w:rFonts w:ascii="Times New Roman" w:hAnsi="Times New Roman"/>
        </w:rPr>
        <w:t xml:space="preserve"> </w:t>
      </w:r>
      <w:r w:rsidRPr="00D9466A">
        <w:rPr>
          <w:rFonts w:ascii="Times New Roman" w:hAnsi="Times New Roman"/>
        </w:rPr>
        <w:t>ý</w:t>
      </w:r>
      <w:r>
        <w:rPr>
          <w:rFonts w:ascii="Times New Roman" w:hAnsi="Times New Roman"/>
        </w:rPr>
        <w:t xml:space="preserve"> ngh</w:t>
      </w:r>
      <w:r w:rsidRPr="00D9466A">
        <w:rPr>
          <w:rFonts w:ascii="Times New Roman" w:hAnsi="Times New Roman"/>
        </w:rPr>
        <w:t>ĩa</w:t>
      </w:r>
      <w:r>
        <w:rPr>
          <w:rFonts w:ascii="Times New Roman" w:hAnsi="Times New Roman"/>
        </w:rPr>
        <w:t xml:space="preserve"> (p&gt;0,05) (b</w:t>
      </w:r>
      <w:r w:rsidRPr="00D9466A">
        <w:rPr>
          <w:rFonts w:ascii="Times New Roman" w:hAnsi="Times New Roman"/>
        </w:rPr>
        <w:t>ảng</w:t>
      </w:r>
      <w:r w:rsidR="00A200A7">
        <w:rPr>
          <w:rFonts w:ascii="Times New Roman" w:hAnsi="Times New Roman"/>
        </w:rPr>
        <w:t xml:space="preserve"> </w:t>
      </w:r>
      <w:r>
        <w:rPr>
          <w:rFonts w:ascii="Times New Roman" w:hAnsi="Times New Roman"/>
        </w:rPr>
        <w:t>3.</w:t>
      </w:r>
      <w:r w:rsidR="00A200A7">
        <w:rPr>
          <w:rFonts w:ascii="Times New Roman" w:hAnsi="Times New Roman"/>
        </w:rPr>
        <w:t>4</w:t>
      </w:r>
      <w:r w:rsidR="00096091">
        <w:rPr>
          <w:rFonts w:ascii="Times New Roman" w:hAnsi="Times New Roman"/>
        </w:rPr>
        <w:t>1</w:t>
      </w:r>
      <w:r w:rsidR="00A200A7">
        <w:rPr>
          <w:rFonts w:ascii="Times New Roman" w:hAnsi="Times New Roman"/>
        </w:rPr>
        <w:t xml:space="preserve"> </w:t>
      </w:r>
      <w:r>
        <w:rPr>
          <w:rFonts w:ascii="Times New Roman" w:hAnsi="Times New Roman"/>
        </w:rPr>
        <w:t>v</w:t>
      </w:r>
      <w:r w:rsidRPr="00D9466A">
        <w:rPr>
          <w:rFonts w:ascii="Times New Roman" w:hAnsi="Times New Roman"/>
        </w:rPr>
        <w:t>à</w:t>
      </w:r>
      <w:r w:rsidR="00A200A7">
        <w:rPr>
          <w:rFonts w:ascii="Times New Roman" w:hAnsi="Times New Roman"/>
        </w:rPr>
        <w:t xml:space="preserve"> 3.4</w:t>
      </w:r>
      <w:r w:rsidR="00096091">
        <w:rPr>
          <w:rFonts w:ascii="Times New Roman" w:hAnsi="Times New Roman"/>
        </w:rPr>
        <w:t>2</w:t>
      </w:r>
      <w:r>
        <w:rPr>
          <w:rFonts w:ascii="Times New Roman" w:hAnsi="Times New Roman"/>
        </w:rPr>
        <w:t xml:space="preserve">). </w:t>
      </w:r>
      <w:r w:rsidRPr="00D9466A">
        <w:rPr>
          <w:rFonts w:ascii="Times New Roman" w:hAnsi="Times New Roman"/>
        </w:rPr>
        <w:t>Đ</w:t>
      </w:r>
      <w:r>
        <w:rPr>
          <w:rFonts w:ascii="Times New Roman" w:hAnsi="Times New Roman"/>
        </w:rPr>
        <w:t>i</w:t>
      </w:r>
      <w:r w:rsidRPr="00D9466A">
        <w:rPr>
          <w:rFonts w:ascii="Times New Roman" w:hAnsi="Times New Roman"/>
        </w:rPr>
        <w:t>ều</w:t>
      </w:r>
      <w:r>
        <w:rPr>
          <w:rFonts w:ascii="Times New Roman" w:hAnsi="Times New Roman"/>
        </w:rPr>
        <w:t xml:space="preserve"> n</w:t>
      </w:r>
      <w:r w:rsidRPr="00D9466A">
        <w:rPr>
          <w:rFonts w:ascii="Times New Roman" w:hAnsi="Times New Roman"/>
        </w:rPr>
        <w:t>ày</w:t>
      </w:r>
      <w:r>
        <w:rPr>
          <w:rFonts w:ascii="Times New Roman" w:hAnsi="Times New Roman"/>
        </w:rPr>
        <w:t xml:space="preserve"> cho th</w:t>
      </w:r>
      <w:r w:rsidRPr="00D9466A">
        <w:rPr>
          <w:rFonts w:ascii="Times New Roman" w:hAnsi="Times New Roman"/>
        </w:rPr>
        <w:t>ấy</w:t>
      </w:r>
      <w:r w:rsidR="00096091">
        <w:rPr>
          <w:rFonts w:ascii="Times New Roman" w:hAnsi="Times New Roman"/>
        </w:rPr>
        <w:t xml:space="preserve"> </w:t>
      </w:r>
      <w:r w:rsidR="00096091" w:rsidRPr="00096091">
        <w:rPr>
          <w:rFonts w:ascii="Times New Roman" w:hAnsi="Times New Roman" w:hint="eastAsia"/>
        </w:rPr>
        <w:t>đ</w:t>
      </w:r>
      <w:r w:rsidR="00096091" w:rsidRPr="00096091">
        <w:rPr>
          <w:rFonts w:ascii="Times New Roman" w:hAnsi="Times New Roman"/>
        </w:rPr>
        <w:t>ến</w:t>
      </w:r>
      <w:r w:rsidR="00096091">
        <w:rPr>
          <w:rFonts w:ascii="Times New Roman" w:hAnsi="Times New Roman"/>
        </w:rPr>
        <w:t xml:space="preserve"> ng</w:t>
      </w:r>
      <w:r w:rsidR="00096091" w:rsidRPr="00096091">
        <w:rPr>
          <w:rFonts w:ascii="Times New Roman" w:hAnsi="Times New Roman"/>
        </w:rPr>
        <w:t>ày</w:t>
      </w:r>
      <w:r w:rsidR="00096091">
        <w:rPr>
          <w:rFonts w:ascii="Times New Roman" w:hAnsi="Times New Roman"/>
        </w:rPr>
        <w:t xml:space="preserve"> 3 sau m</w:t>
      </w:r>
      <w:r w:rsidR="00096091" w:rsidRPr="00096091">
        <w:rPr>
          <w:rFonts w:ascii="Times New Roman" w:hAnsi="Times New Roman"/>
        </w:rPr>
        <w:t>ổ</w:t>
      </w:r>
      <w:r w:rsidR="00096091">
        <w:rPr>
          <w:rFonts w:ascii="Times New Roman" w:hAnsi="Times New Roman"/>
        </w:rPr>
        <w:t>,</w:t>
      </w:r>
      <w:r>
        <w:rPr>
          <w:rFonts w:ascii="Times New Roman" w:hAnsi="Times New Roman"/>
        </w:rPr>
        <w:t xml:space="preserve"> </w:t>
      </w:r>
      <w:r w:rsidRPr="00F130B9">
        <w:rPr>
          <w:rFonts w:ascii="Times New Roman" w:hAnsi="Times New Roman"/>
        </w:rPr>
        <w:t>ở</w:t>
      </w:r>
      <w:r>
        <w:rPr>
          <w:rFonts w:ascii="Times New Roman" w:hAnsi="Times New Roman"/>
        </w:rPr>
        <w:t xml:space="preserve"> nh</w:t>
      </w:r>
      <w:r w:rsidRPr="00F130B9">
        <w:rPr>
          <w:rFonts w:ascii="Times New Roman" w:hAnsi="Times New Roman"/>
        </w:rPr>
        <w:t>óm</w:t>
      </w:r>
      <w:r>
        <w:rPr>
          <w:rFonts w:ascii="Times New Roman" w:hAnsi="Times New Roman"/>
        </w:rPr>
        <w:t xml:space="preserve"> TGTT dư</w:t>
      </w:r>
      <w:r w:rsidRPr="00F130B9">
        <w:rPr>
          <w:rFonts w:ascii="Times New Roman" w:hAnsi="Times New Roman"/>
        </w:rPr>
        <w:t>ới</w:t>
      </w:r>
      <w:r>
        <w:rPr>
          <w:rFonts w:ascii="Times New Roman" w:hAnsi="Times New Roman"/>
        </w:rPr>
        <w:t xml:space="preserve"> 72 gi</w:t>
      </w:r>
      <w:r w:rsidRPr="00F130B9">
        <w:rPr>
          <w:rFonts w:ascii="Times New Roman" w:hAnsi="Times New Roman"/>
        </w:rPr>
        <w:t>ờ</w:t>
      </w:r>
      <w:r>
        <w:rPr>
          <w:rFonts w:ascii="Times New Roman" w:hAnsi="Times New Roman"/>
        </w:rPr>
        <w:t xml:space="preserve"> t</w:t>
      </w:r>
      <w:r w:rsidRPr="0082116D">
        <w:rPr>
          <w:rFonts w:ascii="Times New Roman" w:hAnsi="Times New Roman"/>
        </w:rPr>
        <w:t>ình</w:t>
      </w:r>
      <w:r>
        <w:rPr>
          <w:rFonts w:ascii="Times New Roman" w:hAnsi="Times New Roman"/>
        </w:rPr>
        <w:t xml:space="preserve"> tr</w:t>
      </w:r>
      <w:r w:rsidRPr="0082116D">
        <w:rPr>
          <w:rFonts w:ascii="Times New Roman" w:hAnsi="Times New Roman"/>
        </w:rPr>
        <w:t>ạng</w:t>
      </w:r>
      <w:r>
        <w:rPr>
          <w:rFonts w:ascii="Times New Roman" w:hAnsi="Times New Roman"/>
        </w:rPr>
        <w:t xml:space="preserve"> stress oxy hóa gi</w:t>
      </w:r>
      <w:r w:rsidRPr="00F130B9">
        <w:rPr>
          <w:rFonts w:ascii="Times New Roman" w:hAnsi="Times New Roman"/>
        </w:rPr>
        <w:t>ảm</w:t>
      </w:r>
      <w:r>
        <w:rPr>
          <w:rFonts w:ascii="Times New Roman" w:hAnsi="Times New Roman"/>
        </w:rPr>
        <w:t xml:space="preserve"> </w:t>
      </w:r>
      <w:r w:rsidRPr="00F130B9">
        <w:rPr>
          <w:rFonts w:ascii="Times New Roman" w:hAnsi="Times New Roman"/>
        </w:rPr>
        <w:t>đ</w:t>
      </w:r>
      <w:r>
        <w:rPr>
          <w:rFonts w:ascii="Times New Roman" w:hAnsi="Times New Roman"/>
        </w:rPr>
        <w:t>i r</w:t>
      </w:r>
      <w:r w:rsidRPr="00F130B9">
        <w:rPr>
          <w:rFonts w:ascii="Times New Roman" w:hAnsi="Times New Roman"/>
        </w:rPr>
        <w:t>õ</w:t>
      </w:r>
      <w:r>
        <w:rPr>
          <w:rFonts w:ascii="Times New Roman" w:hAnsi="Times New Roman"/>
        </w:rPr>
        <w:t xml:space="preserve"> h</w:t>
      </w:r>
      <w:r w:rsidRPr="00F130B9">
        <w:rPr>
          <w:rFonts w:ascii="Times New Roman" w:hAnsi="Times New Roman"/>
        </w:rPr>
        <w:t>ơ</w:t>
      </w:r>
      <w:r>
        <w:rPr>
          <w:rFonts w:ascii="Times New Roman" w:hAnsi="Times New Roman"/>
        </w:rPr>
        <w:t>n so v</w:t>
      </w:r>
      <w:r w:rsidRPr="00F130B9">
        <w:rPr>
          <w:rFonts w:ascii="Times New Roman" w:hAnsi="Times New Roman"/>
        </w:rPr>
        <w:t>ới</w:t>
      </w:r>
      <w:r>
        <w:rPr>
          <w:rFonts w:ascii="Times New Roman" w:hAnsi="Times New Roman"/>
        </w:rPr>
        <w:t xml:space="preserve"> nh</w:t>
      </w:r>
      <w:r w:rsidRPr="00F130B9">
        <w:rPr>
          <w:rFonts w:ascii="Times New Roman" w:hAnsi="Times New Roman"/>
        </w:rPr>
        <w:t>ó</w:t>
      </w:r>
      <w:r>
        <w:rPr>
          <w:rFonts w:ascii="Times New Roman" w:hAnsi="Times New Roman"/>
        </w:rPr>
        <w:t>m c</w:t>
      </w:r>
      <w:r w:rsidRPr="00F130B9">
        <w:rPr>
          <w:rFonts w:ascii="Times New Roman" w:hAnsi="Times New Roman"/>
        </w:rPr>
        <w:t>ó</w:t>
      </w:r>
      <w:r>
        <w:rPr>
          <w:rFonts w:ascii="Times New Roman" w:hAnsi="Times New Roman"/>
        </w:rPr>
        <w:t xml:space="preserve"> TGTT tr</w:t>
      </w:r>
      <w:r w:rsidRPr="00F130B9">
        <w:rPr>
          <w:rFonts w:ascii="Times New Roman" w:hAnsi="Times New Roman"/>
        </w:rPr>
        <w:t>ê</w:t>
      </w:r>
      <w:r>
        <w:rPr>
          <w:rFonts w:ascii="Times New Roman" w:hAnsi="Times New Roman"/>
        </w:rPr>
        <w:t>n 72 gi</w:t>
      </w:r>
      <w:r w:rsidRPr="00F130B9">
        <w:rPr>
          <w:rFonts w:ascii="Times New Roman" w:hAnsi="Times New Roman"/>
        </w:rPr>
        <w:t>ờ</w:t>
      </w:r>
      <w:r>
        <w:rPr>
          <w:rFonts w:ascii="Times New Roman" w:hAnsi="Times New Roman"/>
        </w:rPr>
        <w:t xml:space="preserve">. </w:t>
      </w:r>
      <w:r>
        <w:rPr>
          <w:rFonts w:ascii="Times New Roman" w:hAnsi="Times New Roman"/>
          <w:color w:val="000000"/>
          <w:shd w:val="clear" w:color="auto" w:fill="FFFFFF"/>
        </w:rPr>
        <w:t>Nh</w:t>
      </w:r>
      <w:r w:rsidRPr="0082116D">
        <w:rPr>
          <w:rFonts w:ascii="Times New Roman" w:hAnsi="Times New Roman"/>
          <w:color w:val="000000"/>
          <w:shd w:val="clear" w:color="auto" w:fill="FFFFFF"/>
        </w:rPr>
        <w:t>ư</w:t>
      </w:r>
      <w:r>
        <w:rPr>
          <w:rFonts w:ascii="Times New Roman" w:hAnsi="Times New Roman"/>
          <w:color w:val="000000"/>
          <w:shd w:val="clear" w:color="auto" w:fill="FFFFFF"/>
        </w:rPr>
        <w:t xml:space="preserve"> v</w:t>
      </w:r>
      <w:r w:rsidRPr="0082116D">
        <w:rPr>
          <w:rFonts w:ascii="Times New Roman" w:hAnsi="Times New Roman"/>
          <w:color w:val="000000"/>
          <w:shd w:val="clear" w:color="auto" w:fill="FFFFFF"/>
        </w:rPr>
        <w:t>ậy</w:t>
      </w:r>
      <w:r>
        <w:rPr>
          <w:rFonts w:ascii="Times New Roman" w:hAnsi="Times New Roman"/>
          <w:color w:val="000000"/>
          <w:shd w:val="clear" w:color="auto" w:fill="FFFFFF"/>
        </w:rPr>
        <w:t>, k</w:t>
      </w:r>
      <w:r w:rsidRPr="00B24AFD">
        <w:rPr>
          <w:rFonts w:ascii="Times New Roman" w:hAnsi="Times New Roman"/>
          <w:color w:val="000000"/>
          <w:shd w:val="clear" w:color="auto" w:fill="FFFFFF"/>
        </w:rPr>
        <w:t>ết</w:t>
      </w:r>
      <w:r>
        <w:rPr>
          <w:rFonts w:ascii="Times New Roman" w:hAnsi="Times New Roman"/>
          <w:color w:val="000000"/>
          <w:shd w:val="clear" w:color="auto" w:fill="FFFFFF"/>
        </w:rPr>
        <w:t xml:space="preserve"> qu</w:t>
      </w:r>
      <w:r w:rsidRPr="00B24AFD">
        <w:rPr>
          <w:rFonts w:ascii="Times New Roman" w:hAnsi="Times New Roman"/>
          <w:color w:val="000000"/>
          <w:shd w:val="clear" w:color="auto" w:fill="FFFFFF"/>
        </w:rPr>
        <w:t>ả</w:t>
      </w:r>
      <w:r>
        <w:rPr>
          <w:rFonts w:ascii="Times New Roman" w:hAnsi="Times New Roman"/>
          <w:color w:val="000000"/>
          <w:shd w:val="clear" w:color="auto" w:fill="FFFFFF"/>
        </w:rPr>
        <w:t xml:space="preserve"> nghi</w:t>
      </w:r>
      <w:r w:rsidRPr="00B24AFD">
        <w:rPr>
          <w:rFonts w:ascii="Times New Roman" w:hAnsi="Times New Roman"/>
          <w:color w:val="000000"/>
          <w:shd w:val="clear" w:color="auto" w:fill="FFFFFF"/>
        </w:rPr>
        <w:t>ê</w:t>
      </w:r>
      <w:r>
        <w:rPr>
          <w:rFonts w:ascii="Times New Roman" w:hAnsi="Times New Roman"/>
          <w:color w:val="000000"/>
          <w:shd w:val="clear" w:color="auto" w:fill="FFFFFF"/>
        </w:rPr>
        <w:t>n c</w:t>
      </w:r>
      <w:r w:rsidRPr="00B24AFD">
        <w:rPr>
          <w:rFonts w:ascii="Times New Roman" w:hAnsi="Times New Roman"/>
          <w:color w:val="000000"/>
          <w:shd w:val="clear" w:color="auto" w:fill="FFFFFF"/>
        </w:rPr>
        <w:t>ứu</w:t>
      </w:r>
      <w:r>
        <w:rPr>
          <w:rFonts w:ascii="Times New Roman" w:hAnsi="Times New Roman"/>
          <w:color w:val="000000"/>
          <w:shd w:val="clear" w:color="auto" w:fill="FFFFFF"/>
        </w:rPr>
        <w:t xml:space="preserve"> n</w:t>
      </w:r>
      <w:r w:rsidRPr="00B24AFD">
        <w:rPr>
          <w:rFonts w:ascii="Times New Roman" w:hAnsi="Times New Roman"/>
          <w:color w:val="000000"/>
          <w:shd w:val="clear" w:color="auto" w:fill="FFFFFF"/>
        </w:rPr>
        <w:t>ày</w:t>
      </w:r>
      <w:r>
        <w:rPr>
          <w:rFonts w:ascii="Times New Roman" w:hAnsi="Times New Roman"/>
          <w:color w:val="000000"/>
          <w:shd w:val="clear" w:color="auto" w:fill="FFFFFF"/>
        </w:rPr>
        <w:t xml:space="preserve"> c</w:t>
      </w:r>
      <w:r w:rsidRPr="00B24AFD">
        <w:rPr>
          <w:rFonts w:ascii="Times New Roman" w:hAnsi="Times New Roman"/>
          <w:color w:val="000000"/>
          <w:shd w:val="clear" w:color="auto" w:fill="FFFFFF"/>
        </w:rPr>
        <w:t>ũng</w:t>
      </w:r>
      <w:r>
        <w:rPr>
          <w:rFonts w:ascii="Times New Roman" w:hAnsi="Times New Roman"/>
          <w:color w:val="000000"/>
          <w:shd w:val="clear" w:color="auto" w:fill="FFFFFF"/>
        </w:rPr>
        <w:t xml:space="preserve"> x</w:t>
      </w:r>
      <w:r w:rsidRPr="00B24AFD">
        <w:rPr>
          <w:rFonts w:ascii="Times New Roman" w:hAnsi="Times New Roman"/>
          <w:color w:val="000000"/>
          <w:shd w:val="clear" w:color="auto" w:fill="FFFFFF"/>
        </w:rPr>
        <w:t>ác</w:t>
      </w:r>
      <w:r>
        <w:rPr>
          <w:rFonts w:ascii="Times New Roman" w:hAnsi="Times New Roman"/>
          <w:color w:val="000000"/>
          <w:shd w:val="clear" w:color="auto" w:fill="FFFFFF"/>
        </w:rPr>
        <w:t xml:space="preserve"> nh</w:t>
      </w:r>
      <w:r w:rsidRPr="00B24AFD">
        <w:rPr>
          <w:rFonts w:ascii="Times New Roman" w:hAnsi="Times New Roman"/>
          <w:color w:val="000000"/>
          <w:shd w:val="clear" w:color="auto" w:fill="FFFFFF"/>
        </w:rPr>
        <w:t>ận</w:t>
      </w:r>
      <w:r>
        <w:rPr>
          <w:rFonts w:ascii="Times New Roman" w:hAnsi="Times New Roman"/>
          <w:color w:val="000000"/>
          <w:shd w:val="clear" w:color="auto" w:fill="FFFFFF"/>
        </w:rPr>
        <w:t xml:space="preserve"> c</w:t>
      </w:r>
      <w:r w:rsidRPr="00B24AFD">
        <w:rPr>
          <w:rFonts w:ascii="Times New Roman" w:hAnsi="Times New Roman"/>
          <w:color w:val="000000"/>
          <w:shd w:val="clear" w:color="auto" w:fill="FFFFFF"/>
        </w:rPr>
        <w:t>ó</w:t>
      </w:r>
      <w:r>
        <w:rPr>
          <w:rFonts w:ascii="Times New Roman" w:hAnsi="Times New Roman"/>
          <w:color w:val="000000"/>
          <w:shd w:val="clear" w:color="auto" w:fill="FFFFFF"/>
        </w:rPr>
        <w:t xml:space="preserve"> m</w:t>
      </w:r>
      <w:r w:rsidRPr="00B24AFD">
        <w:rPr>
          <w:rFonts w:ascii="Times New Roman" w:hAnsi="Times New Roman"/>
          <w:color w:val="000000"/>
          <w:shd w:val="clear" w:color="auto" w:fill="FFFFFF"/>
        </w:rPr>
        <w:t>ối</w:t>
      </w:r>
      <w:r>
        <w:rPr>
          <w:rFonts w:ascii="Times New Roman" w:hAnsi="Times New Roman"/>
          <w:color w:val="000000"/>
          <w:shd w:val="clear" w:color="auto" w:fill="FFFFFF"/>
        </w:rPr>
        <w:t xml:space="preserve"> t</w:t>
      </w:r>
      <w:r w:rsidRPr="00082B3E">
        <w:rPr>
          <w:rFonts w:ascii="Times New Roman" w:hAnsi="Times New Roman"/>
          <w:color w:val="000000"/>
          <w:shd w:val="clear" w:color="auto" w:fill="FFFFFF"/>
        </w:rPr>
        <w:t>ươ</w:t>
      </w:r>
      <w:r>
        <w:rPr>
          <w:rFonts w:ascii="Times New Roman" w:hAnsi="Times New Roman"/>
          <w:color w:val="000000"/>
          <w:shd w:val="clear" w:color="auto" w:fill="FFFFFF"/>
        </w:rPr>
        <w:t>ng quan gi</w:t>
      </w:r>
      <w:r w:rsidRPr="00B24AFD">
        <w:rPr>
          <w:rFonts w:ascii="Times New Roman" w:hAnsi="Times New Roman"/>
          <w:color w:val="000000"/>
          <w:shd w:val="clear" w:color="auto" w:fill="FFFFFF"/>
        </w:rPr>
        <w:t>ữa</w:t>
      </w:r>
      <w:r>
        <w:rPr>
          <w:rFonts w:ascii="Times New Roman" w:hAnsi="Times New Roman"/>
          <w:color w:val="000000"/>
          <w:shd w:val="clear" w:color="auto" w:fill="FFFFFF"/>
        </w:rPr>
        <w:t xml:space="preserve"> t</w:t>
      </w:r>
      <w:r w:rsidRPr="00B24AFD">
        <w:rPr>
          <w:rFonts w:ascii="Times New Roman" w:hAnsi="Times New Roman"/>
          <w:color w:val="000000"/>
          <w:shd w:val="clear" w:color="auto" w:fill="FFFFFF"/>
        </w:rPr>
        <w:t>ình</w:t>
      </w:r>
      <w:r>
        <w:rPr>
          <w:rFonts w:ascii="Times New Roman" w:hAnsi="Times New Roman"/>
          <w:color w:val="000000"/>
          <w:shd w:val="clear" w:color="auto" w:fill="FFFFFF"/>
        </w:rPr>
        <w:t xml:space="preserve"> tr</w:t>
      </w:r>
      <w:r w:rsidRPr="00B24AFD">
        <w:rPr>
          <w:rFonts w:ascii="Times New Roman" w:hAnsi="Times New Roman"/>
          <w:color w:val="000000"/>
          <w:shd w:val="clear" w:color="auto" w:fill="FFFFFF"/>
        </w:rPr>
        <w:t>ạng</w:t>
      </w:r>
      <w:r>
        <w:rPr>
          <w:rFonts w:ascii="Times New Roman" w:hAnsi="Times New Roman"/>
          <w:color w:val="000000"/>
          <w:shd w:val="clear" w:color="auto" w:fill="FFFFFF"/>
        </w:rPr>
        <w:t xml:space="preserve"> stress oxy hóa v</w:t>
      </w:r>
      <w:r w:rsidRPr="00B24AFD">
        <w:rPr>
          <w:rFonts w:ascii="Times New Roman" w:hAnsi="Times New Roman"/>
          <w:color w:val="000000"/>
          <w:shd w:val="clear" w:color="auto" w:fill="FFFFFF"/>
        </w:rPr>
        <w:t>ới</w:t>
      </w:r>
      <w:r>
        <w:rPr>
          <w:rFonts w:ascii="Times New Roman" w:hAnsi="Times New Roman"/>
          <w:color w:val="000000"/>
          <w:shd w:val="clear" w:color="auto" w:fill="FFFFFF"/>
        </w:rPr>
        <w:t xml:space="preserve"> th</w:t>
      </w:r>
      <w:r w:rsidRPr="00B24AFD">
        <w:rPr>
          <w:rFonts w:ascii="Times New Roman" w:hAnsi="Times New Roman"/>
          <w:color w:val="000000"/>
          <w:shd w:val="clear" w:color="auto" w:fill="FFFFFF"/>
        </w:rPr>
        <w:t>ời</w:t>
      </w:r>
      <w:r>
        <w:rPr>
          <w:rFonts w:ascii="Times New Roman" w:hAnsi="Times New Roman"/>
          <w:color w:val="000000"/>
          <w:shd w:val="clear" w:color="auto" w:fill="FFFFFF"/>
        </w:rPr>
        <w:t xml:space="preserve"> gian xu</w:t>
      </w:r>
      <w:r w:rsidRPr="00B24AFD">
        <w:rPr>
          <w:rFonts w:ascii="Times New Roman" w:hAnsi="Times New Roman"/>
          <w:color w:val="000000"/>
          <w:shd w:val="clear" w:color="auto" w:fill="FFFFFF"/>
        </w:rPr>
        <w:t>ất</w:t>
      </w:r>
      <w:r>
        <w:rPr>
          <w:rFonts w:ascii="Times New Roman" w:hAnsi="Times New Roman"/>
          <w:color w:val="000000"/>
          <w:shd w:val="clear" w:color="auto" w:fill="FFFFFF"/>
        </w:rPr>
        <w:t xml:space="preserve"> hi</w:t>
      </w:r>
      <w:r w:rsidRPr="00B24AFD">
        <w:rPr>
          <w:rFonts w:ascii="Times New Roman" w:hAnsi="Times New Roman"/>
          <w:color w:val="000000"/>
          <w:shd w:val="clear" w:color="auto" w:fill="FFFFFF"/>
        </w:rPr>
        <w:t>ện</w:t>
      </w:r>
      <w:r>
        <w:rPr>
          <w:rFonts w:ascii="Times New Roman" w:hAnsi="Times New Roman"/>
          <w:color w:val="000000"/>
          <w:shd w:val="clear" w:color="auto" w:fill="FFFFFF"/>
        </w:rPr>
        <w:t xml:space="preserve"> trung ti</w:t>
      </w:r>
      <w:r w:rsidRPr="00B24AFD">
        <w:rPr>
          <w:rFonts w:ascii="Times New Roman" w:hAnsi="Times New Roman"/>
          <w:color w:val="000000"/>
          <w:shd w:val="clear" w:color="auto" w:fill="FFFFFF"/>
        </w:rPr>
        <w:t>ện</w:t>
      </w:r>
      <w:r>
        <w:rPr>
          <w:rFonts w:ascii="Times New Roman" w:hAnsi="Times New Roman"/>
          <w:color w:val="000000"/>
          <w:shd w:val="clear" w:color="auto" w:fill="FFFFFF"/>
        </w:rPr>
        <w:t xml:space="preserve"> sau phẫu thuật. </w:t>
      </w:r>
    </w:p>
    <w:p w:rsidR="00DB3BD9" w:rsidRDefault="00DB3BD9" w:rsidP="00DB3BD9">
      <w:pPr>
        <w:tabs>
          <w:tab w:val="left" w:pos="3585"/>
        </w:tabs>
        <w:spacing w:line="360" w:lineRule="auto"/>
        <w:ind w:firstLine="709"/>
        <w:jc w:val="both"/>
        <w:rPr>
          <w:rFonts w:ascii="Times New Roman" w:hAnsi="Times New Roman"/>
          <w:color w:val="000000"/>
          <w:shd w:val="clear" w:color="auto" w:fill="FFFFFF"/>
        </w:rPr>
      </w:pPr>
      <w:r w:rsidRPr="00F474E3">
        <w:rPr>
          <w:rFonts w:ascii="Times New Roman" w:hAnsi="Times New Roman"/>
        </w:rPr>
        <w:t xml:space="preserve">Ngoài tác nhân gây mê làm giãn cơ </w:t>
      </w:r>
      <w:r w:rsidRPr="00F474E3">
        <w:rPr>
          <w:rFonts w:ascii="Times New Roman" w:hAnsi="Times New Roman"/>
          <w:color w:val="000000"/>
          <w:shd w:val="clear" w:color="auto" w:fill="FFFFFF"/>
        </w:rPr>
        <w:t xml:space="preserve">có thể ảnh hưởng đến chức năng của ruột, thì bản thân phẫu thuật </w:t>
      </w:r>
      <w:r>
        <w:rPr>
          <w:rFonts w:ascii="Times New Roman" w:hAnsi="Times New Roman"/>
          <w:color w:val="000000"/>
          <w:shd w:val="clear" w:color="auto" w:fill="FFFFFF"/>
        </w:rPr>
        <w:t>tr</w:t>
      </w:r>
      <w:r w:rsidRPr="0081538D">
        <w:rPr>
          <w:rFonts w:ascii="Times New Roman" w:hAnsi="Times New Roman"/>
          <w:color w:val="000000"/>
          <w:shd w:val="clear" w:color="auto" w:fill="FFFFFF"/>
        </w:rPr>
        <w:t>ê</w:t>
      </w:r>
      <w:r>
        <w:rPr>
          <w:rFonts w:ascii="Times New Roman" w:hAnsi="Times New Roman"/>
          <w:color w:val="000000"/>
          <w:shd w:val="clear" w:color="auto" w:fill="FFFFFF"/>
        </w:rPr>
        <w:t xml:space="preserve">n </w:t>
      </w:r>
      <w:r w:rsidRPr="0081538D">
        <w:rPr>
          <w:rFonts w:ascii="Times New Roman" w:hAnsi="Times New Roman"/>
          <w:color w:val="000000"/>
          <w:shd w:val="clear" w:color="auto" w:fill="FFFFFF"/>
        </w:rPr>
        <w:t>đại</w:t>
      </w:r>
      <w:r>
        <w:rPr>
          <w:rFonts w:ascii="Times New Roman" w:hAnsi="Times New Roman"/>
          <w:color w:val="000000"/>
          <w:shd w:val="clear" w:color="auto" w:fill="FFFFFF"/>
        </w:rPr>
        <w:t xml:space="preserve"> tr</w:t>
      </w:r>
      <w:r w:rsidRPr="0081538D">
        <w:rPr>
          <w:rFonts w:ascii="Times New Roman" w:hAnsi="Times New Roman"/>
          <w:color w:val="000000"/>
          <w:shd w:val="clear" w:color="auto" w:fill="FFFFFF"/>
        </w:rPr>
        <w:t>àng</w:t>
      </w:r>
      <w:r>
        <w:rPr>
          <w:rFonts w:ascii="Times New Roman" w:hAnsi="Times New Roman"/>
          <w:color w:val="000000"/>
          <w:shd w:val="clear" w:color="auto" w:fill="FFFFFF"/>
        </w:rPr>
        <w:t xml:space="preserve"> </w:t>
      </w:r>
      <w:r w:rsidRPr="00F474E3">
        <w:rPr>
          <w:rFonts w:ascii="Times New Roman" w:hAnsi="Times New Roman"/>
          <w:color w:val="000000"/>
          <w:shd w:val="clear" w:color="auto" w:fill="FFFFFF"/>
        </w:rPr>
        <w:t>cũng ảnh hưởng đến thời gian xuất hiện trung tiện. Phẫu thuật có th</w:t>
      </w:r>
      <w:r w:rsidR="00A200A7">
        <w:rPr>
          <w:rFonts w:ascii="Times New Roman" w:hAnsi="Times New Roman"/>
          <w:color w:val="000000"/>
          <w:shd w:val="clear" w:color="auto" w:fill="FFFFFF"/>
        </w:rPr>
        <w:t xml:space="preserve">ể tác </w:t>
      </w:r>
      <w:r w:rsidR="006D0F4D" w:rsidRPr="006D0F4D">
        <w:rPr>
          <w:rFonts w:ascii="Times New Roman" w:hAnsi="Times New Roman" w:hint="eastAsia"/>
          <w:color w:val="000000"/>
          <w:shd w:val="clear" w:color="auto" w:fill="FFFFFF"/>
        </w:rPr>
        <w:t>đ</w:t>
      </w:r>
      <w:r w:rsidR="006D0F4D" w:rsidRPr="006D0F4D">
        <w:rPr>
          <w:rFonts w:ascii="Times New Roman" w:hAnsi="Times New Roman"/>
          <w:color w:val="000000"/>
          <w:shd w:val="clear" w:color="auto" w:fill="FFFFFF"/>
        </w:rPr>
        <w:t>ộng</w:t>
      </w:r>
      <w:r w:rsidR="00A200A7">
        <w:rPr>
          <w:rFonts w:ascii="Times New Roman" w:hAnsi="Times New Roman"/>
          <w:color w:val="000000"/>
          <w:shd w:val="clear" w:color="auto" w:fill="FFFFFF"/>
        </w:rPr>
        <w:t xml:space="preserve"> trực tiếp thông qua c</w:t>
      </w:r>
      <w:r w:rsidRPr="00F474E3">
        <w:rPr>
          <w:rFonts w:ascii="Times New Roman" w:hAnsi="Times New Roman"/>
          <w:color w:val="000000"/>
          <w:shd w:val="clear" w:color="auto" w:fill="FFFFFF"/>
        </w:rPr>
        <w:t xml:space="preserve">ác stress phẫu thuật và thao tác cơ học trực tiếp trên ruột gây ra một sự kích thích đột ngột thần kinh giao cảm ruột, ức chế thần kinh phó giao cảm và làm chậm chức năng ruột. Phẫu thuật cũng có thể tác </w:t>
      </w:r>
      <w:r w:rsidR="006D0F4D" w:rsidRPr="006D0F4D">
        <w:rPr>
          <w:rFonts w:ascii="Times New Roman" w:hAnsi="Times New Roman" w:hint="eastAsia"/>
          <w:color w:val="000000"/>
          <w:shd w:val="clear" w:color="auto" w:fill="FFFFFF"/>
        </w:rPr>
        <w:t>đ</w:t>
      </w:r>
      <w:r w:rsidR="006D0F4D" w:rsidRPr="006D0F4D">
        <w:rPr>
          <w:rFonts w:ascii="Times New Roman" w:hAnsi="Times New Roman"/>
          <w:color w:val="000000"/>
          <w:shd w:val="clear" w:color="auto" w:fill="FFFFFF"/>
        </w:rPr>
        <w:t>ộng</w:t>
      </w:r>
      <w:r w:rsidRPr="00F474E3">
        <w:rPr>
          <w:rFonts w:ascii="Times New Roman" w:hAnsi="Times New Roman"/>
          <w:color w:val="000000"/>
          <w:shd w:val="clear" w:color="auto" w:fill="FFFFFF"/>
        </w:rPr>
        <w:t xml:space="preserve"> gián tiếp thông qua hiện tượng phù nề, chảy máu ở ruột dẫn đến hoạt hóa của bạch cầu trung tính, giải </w:t>
      </w:r>
      <w:r w:rsidRPr="00F474E3">
        <w:rPr>
          <w:rFonts w:ascii="Times New Roman" w:hAnsi="Times New Roman"/>
          <w:color w:val="000000"/>
          <w:shd w:val="clear" w:color="auto" w:fill="FFFFFF"/>
        </w:rPr>
        <w:lastRenderedPageBreak/>
        <w:t xml:space="preserve">phóng các chất trung gian hóa học của viêm và những yếu tố tại chỗ này gây ức chế cho các tế bào thần kinh chi phối cơ trơn, từ đó làm giảm nhu động ruột </w:t>
      </w:r>
      <w:r w:rsidRPr="00F474E3">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&lt;EndNote&gt;&lt;Cite&gt;&lt;Author&gt;Keller&lt;/Author&gt;&lt;Year&gt;2013&lt;/Year&gt;&lt;RecNum&gt;236&lt;/RecNum&gt;&lt;DisplayText&gt;[168]&lt;/DisplayText&gt;&lt;record&gt;&lt;rec-number&gt;236&lt;/rec-number&gt;&lt;foreign-keys&gt;&lt;key app="EN" db-id="5twxs2p5iavsxner9f5vwew9es29fdavt5xv"&gt;236&lt;/key&gt;&lt;/foreign-keys&gt;&lt;ref-type name="Journal Article"&gt;17&lt;/ref-type&gt;&lt;contributors&gt;&lt;authors&gt;&lt;author&gt;Keller, Deborah&lt;/author&gt;&lt;author&gt;Stein, Sharon L&lt;/author&gt;&lt;/authors&gt;&lt;/contributors&gt;&lt;titles&gt;&lt;title&gt;Facilitating return of bowel function after colorectal surgery: alvimopan and gum chewing&lt;/title&gt;&lt;secondary-title&gt;Clinics in colon and rectal surgery&lt;/secondary-title&gt;&lt;/titles&gt;&lt;periodical&gt;&lt;full-title&gt;Clinics in colon and rectal surgery&lt;/full-title&gt;&lt;/periodical&gt;&lt;pages&gt;186&lt;/pages&gt;&lt;volume&gt;26&lt;/volume&gt;&lt;number&gt;3&lt;/number&gt;&lt;dates&gt;&lt;year&gt;2013&lt;/year&gt;&lt;/dates&gt;&lt;urls&gt;&lt;/urls&gt;&lt;/record&gt;&lt;/Cite&gt;&lt;/EndNote&gt;</w:instrText>
      </w:r>
      <w:r w:rsidRPr="00F474E3">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68" w:tooltip="Keller, 2013 #236" w:history="1">
        <w:r w:rsidR="00996C94">
          <w:rPr>
            <w:rFonts w:ascii="Times New Roman" w:hAnsi="Times New Roman"/>
            <w:noProof/>
            <w:color w:val="000000"/>
            <w:shd w:val="clear" w:color="auto" w:fill="FFFFFF"/>
          </w:rPr>
          <w:t>168</w:t>
        </w:r>
      </w:hyperlink>
      <w:r w:rsidR="00996C94">
        <w:rPr>
          <w:rFonts w:ascii="Times New Roman" w:hAnsi="Times New Roman"/>
          <w:noProof/>
          <w:color w:val="000000"/>
          <w:shd w:val="clear" w:color="auto" w:fill="FFFFFF"/>
        </w:rPr>
        <w:t>]</w:t>
      </w:r>
      <w:r w:rsidRPr="00F474E3">
        <w:rPr>
          <w:rFonts w:ascii="Times New Roman" w:hAnsi="Times New Roman"/>
          <w:color w:val="000000"/>
          <w:shd w:val="clear" w:color="auto" w:fill="FFFFFF"/>
        </w:rPr>
        <w:fldChar w:fldCharType="end"/>
      </w:r>
      <w:r>
        <w:rPr>
          <w:rFonts w:ascii="Times New Roman" w:hAnsi="Times New Roman"/>
          <w:color w:val="000000"/>
          <w:shd w:val="clear" w:color="auto" w:fill="FFFFFF"/>
        </w:rPr>
        <w:t>, m</w:t>
      </w:r>
      <w:r w:rsidRPr="00082B3E">
        <w:rPr>
          <w:rFonts w:ascii="Times New Roman" w:hAnsi="Times New Roman"/>
          <w:color w:val="000000"/>
          <w:shd w:val="clear" w:color="auto" w:fill="FFFFFF"/>
        </w:rPr>
        <w:t>à</w:t>
      </w:r>
      <w:r>
        <w:rPr>
          <w:rFonts w:ascii="Times New Roman" w:hAnsi="Times New Roman"/>
          <w:color w:val="000000"/>
          <w:shd w:val="clear" w:color="auto" w:fill="FFFFFF"/>
        </w:rPr>
        <w:t xml:space="preserve"> nh</w:t>
      </w:r>
      <w:r w:rsidRPr="00082B3E">
        <w:rPr>
          <w:rFonts w:ascii="Times New Roman" w:hAnsi="Times New Roman"/>
          <w:color w:val="000000"/>
          <w:shd w:val="clear" w:color="auto" w:fill="FFFFFF"/>
        </w:rPr>
        <w:t>ững</w:t>
      </w:r>
      <w:r>
        <w:rPr>
          <w:rFonts w:ascii="Times New Roman" w:hAnsi="Times New Roman"/>
          <w:color w:val="000000"/>
          <w:shd w:val="clear" w:color="auto" w:fill="FFFFFF"/>
        </w:rPr>
        <w:t xml:space="preserve"> y</w:t>
      </w:r>
      <w:r w:rsidRPr="00082B3E">
        <w:rPr>
          <w:rFonts w:ascii="Times New Roman" w:hAnsi="Times New Roman"/>
          <w:color w:val="000000"/>
          <w:shd w:val="clear" w:color="auto" w:fill="FFFFFF"/>
        </w:rPr>
        <w:t>ếu</w:t>
      </w:r>
      <w:r>
        <w:rPr>
          <w:rFonts w:ascii="Times New Roman" w:hAnsi="Times New Roman"/>
          <w:color w:val="000000"/>
          <w:shd w:val="clear" w:color="auto" w:fill="FFFFFF"/>
        </w:rPr>
        <w:t xml:space="preserve"> t</w:t>
      </w:r>
      <w:r w:rsidRPr="00082B3E">
        <w:rPr>
          <w:rFonts w:ascii="Times New Roman" w:hAnsi="Times New Roman"/>
          <w:color w:val="000000"/>
          <w:shd w:val="clear" w:color="auto" w:fill="FFFFFF"/>
        </w:rPr>
        <w:t>ố</w:t>
      </w:r>
      <w:r>
        <w:rPr>
          <w:rFonts w:ascii="Times New Roman" w:hAnsi="Times New Roman"/>
          <w:color w:val="000000"/>
          <w:shd w:val="clear" w:color="auto" w:fill="FFFFFF"/>
        </w:rPr>
        <w:t xml:space="preserve"> n</w:t>
      </w:r>
      <w:r w:rsidRPr="00082B3E">
        <w:rPr>
          <w:rFonts w:ascii="Times New Roman" w:hAnsi="Times New Roman"/>
          <w:color w:val="000000"/>
          <w:shd w:val="clear" w:color="auto" w:fill="FFFFFF"/>
        </w:rPr>
        <w:t>ày</w:t>
      </w:r>
      <w:r>
        <w:rPr>
          <w:rFonts w:ascii="Times New Roman" w:hAnsi="Times New Roman"/>
          <w:color w:val="000000"/>
          <w:shd w:val="clear" w:color="auto" w:fill="FFFFFF"/>
        </w:rPr>
        <w:t xml:space="preserve"> ch</w:t>
      </w:r>
      <w:r w:rsidRPr="00082B3E">
        <w:rPr>
          <w:rFonts w:ascii="Times New Roman" w:hAnsi="Times New Roman"/>
          <w:color w:val="000000"/>
          <w:shd w:val="clear" w:color="auto" w:fill="FFFFFF"/>
        </w:rPr>
        <w:t>ính</w:t>
      </w:r>
      <w:r>
        <w:rPr>
          <w:rFonts w:ascii="Times New Roman" w:hAnsi="Times New Roman"/>
          <w:color w:val="000000"/>
          <w:shd w:val="clear" w:color="auto" w:fill="FFFFFF"/>
        </w:rPr>
        <w:t xml:space="preserve"> l</w:t>
      </w:r>
      <w:r w:rsidRPr="00082B3E">
        <w:rPr>
          <w:rFonts w:ascii="Times New Roman" w:hAnsi="Times New Roman"/>
          <w:color w:val="000000"/>
          <w:shd w:val="clear" w:color="auto" w:fill="FFFFFF"/>
        </w:rPr>
        <w:t>à</w:t>
      </w:r>
      <w:r>
        <w:rPr>
          <w:rFonts w:ascii="Times New Roman" w:hAnsi="Times New Roman"/>
          <w:color w:val="000000"/>
          <w:shd w:val="clear" w:color="auto" w:fill="FFFFFF"/>
        </w:rPr>
        <w:t xml:space="preserve"> ngu</w:t>
      </w:r>
      <w:r w:rsidRPr="00082B3E">
        <w:rPr>
          <w:rFonts w:ascii="Times New Roman" w:hAnsi="Times New Roman"/>
          <w:color w:val="000000"/>
          <w:shd w:val="clear" w:color="auto" w:fill="FFFFFF"/>
        </w:rPr>
        <w:t>ồn</w:t>
      </w:r>
      <w:r>
        <w:rPr>
          <w:rFonts w:ascii="Times New Roman" w:hAnsi="Times New Roman"/>
          <w:color w:val="000000"/>
          <w:shd w:val="clear" w:color="auto" w:fill="FFFFFF"/>
        </w:rPr>
        <w:t xml:space="preserve"> g</w:t>
      </w:r>
      <w:r w:rsidRPr="00082B3E">
        <w:rPr>
          <w:rFonts w:ascii="Times New Roman" w:hAnsi="Times New Roman"/>
          <w:color w:val="000000"/>
          <w:shd w:val="clear" w:color="auto" w:fill="FFFFFF"/>
        </w:rPr>
        <w:t>ốc</w:t>
      </w:r>
      <w:r>
        <w:rPr>
          <w:rFonts w:ascii="Times New Roman" w:hAnsi="Times New Roman"/>
          <w:color w:val="000000"/>
          <w:shd w:val="clear" w:color="auto" w:fill="FFFFFF"/>
        </w:rPr>
        <w:t xml:space="preserve"> ph</w:t>
      </w:r>
      <w:r w:rsidRPr="00082B3E">
        <w:rPr>
          <w:rFonts w:ascii="Times New Roman" w:hAnsi="Times New Roman"/>
          <w:color w:val="000000"/>
          <w:shd w:val="clear" w:color="auto" w:fill="FFFFFF"/>
        </w:rPr>
        <w:t>át</w:t>
      </w:r>
      <w:r>
        <w:rPr>
          <w:rFonts w:ascii="Times New Roman" w:hAnsi="Times New Roman"/>
          <w:color w:val="000000"/>
          <w:shd w:val="clear" w:color="auto" w:fill="FFFFFF"/>
        </w:rPr>
        <w:t xml:space="preserve"> sinh stress oxy hóa trong phẫu thuật. </w:t>
      </w:r>
      <w:r w:rsidRPr="00631F29">
        <w:rPr>
          <w:rFonts w:ascii="Times New Roman" w:hAnsi="Times New Roman"/>
          <w:color w:val="000000"/>
          <w:shd w:val="clear" w:color="auto" w:fill="FFFFFF"/>
        </w:rPr>
        <w:t>Đây</w:t>
      </w:r>
      <w:r>
        <w:rPr>
          <w:rFonts w:ascii="Times New Roman" w:hAnsi="Times New Roman"/>
          <w:color w:val="000000"/>
          <w:shd w:val="clear" w:color="auto" w:fill="FFFFFF"/>
        </w:rPr>
        <w:t xml:space="preserve"> l</w:t>
      </w:r>
      <w:r w:rsidRPr="00631F29">
        <w:rPr>
          <w:rFonts w:ascii="Times New Roman" w:hAnsi="Times New Roman"/>
          <w:color w:val="000000"/>
          <w:shd w:val="clear" w:color="auto" w:fill="FFFFFF"/>
        </w:rPr>
        <w:t>à</w:t>
      </w:r>
      <w:r>
        <w:rPr>
          <w:rFonts w:ascii="Times New Roman" w:hAnsi="Times New Roman"/>
          <w:color w:val="000000"/>
          <w:shd w:val="clear" w:color="auto" w:fill="FFFFFF"/>
        </w:rPr>
        <w:t xml:space="preserve"> c</w:t>
      </w:r>
      <w:r w:rsidRPr="00631F29">
        <w:rPr>
          <w:rFonts w:ascii="Times New Roman" w:hAnsi="Times New Roman"/>
          <w:color w:val="000000"/>
          <w:shd w:val="clear" w:color="auto" w:fill="FFFFFF"/>
        </w:rPr>
        <w:t>ơ</w:t>
      </w:r>
      <w:r>
        <w:rPr>
          <w:rFonts w:ascii="Times New Roman" w:hAnsi="Times New Roman"/>
          <w:color w:val="000000"/>
          <w:shd w:val="clear" w:color="auto" w:fill="FFFFFF"/>
        </w:rPr>
        <w:t xml:space="preserve"> s</w:t>
      </w:r>
      <w:r w:rsidRPr="00631F29">
        <w:rPr>
          <w:rFonts w:ascii="Times New Roman" w:hAnsi="Times New Roman"/>
          <w:color w:val="000000"/>
          <w:shd w:val="clear" w:color="auto" w:fill="FFFFFF"/>
        </w:rPr>
        <w:t>ở</w:t>
      </w:r>
      <w:r>
        <w:rPr>
          <w:rFonts w:ascii="Times New Roman" w:hAnsi="Times New Roman"/>
          <w:color w:val="000000"/>
          <w:shd w:val="clear" w:color="auto" w:fill="FFFFFF"/>
        </w:rPr>
        <w:t xml:space="preserve"> l</w:t>
      </w:r>
      <w:r w:rsidRPr="00631F29">
        <w:rPr>
          <w:rFonts w:ascii="Times New Roman" w:hAnsi="Times New Roman"/>
          <w:color w:val="000000"/>
          <w:shd w:val="clear" w:color="auto" w:fill="FFFFFF"/>
        </w:rPr>
        <w:t>ý</w:t>
      </w:r>
      <w:r>
        <w:rPr>
          <w:rFonts w:ascii="Times New Roman" w:hAnsi="Times New Roman"/>
          <w:color w:val="000000"/>
          <w:shd w:val="clear" w:color="auto" w:fill="FFFFFF"/>
        </w:rPr>
        <w:t xml:space="preserve"> thuy</w:t>
      </w:r>
      <w:r w:rsidRPr="00631F29">
        <w:rPr>
          <w:rFonts w:ascii="Times New Roman" w:hAnsi="Times New Roman"/>
          <w:color w:val="000000"/>
          <w:shd w:val="clear" w:color="auto" w:fill="FFFFFF"/>
        </w:rPr>
        <w:t>ết</w:t>
      </w:r>
      <w:r>
        <w:rPr>
          <w:rFonts w:ascii="Times New Roman" w:hAnsi="Times New Roman"/>
          <w:color w:val="000000"/>
          <w:shd w:val="clear" w:color="auto" w:fill="FFFFFF"/>
        </w:rPr>
        <w:t xml:space="preserve"> gi</w:t>
      </w:r>
      <w:r w:rsidRPr="00631F29">
        <w:rPr>
          <w:rFonts w:ascii="Times New Roman" w:hAnsi="Times New Roman"/>
          <w:color w:val="000000"/>
          <w:shd w:val="clear" w:color="auto" w:fill="FFFFFF"/>
        </w:rPr>
        <w:t>ải</w:t>
      </w:r>
      <w:r>
        <w:rPr>
          <w:rFonts w:ascii="Times New Roman" w:hAnsi="Times New Roman"/>
          <w:color w:val="000000"/>
          <w:shd w:val="clear" w:color="auto" w:fill="FFFFFF"/>
        </w:rPr>
        <w:t xml:space="preserve"> th</w:t>
      </w:r>
      <w:r w:rsidRPr="00631F29">
        <w:rPr>
          <w:rFonts w:ascii="Times New Roman" w:hAnsi="Times New Roman"/>
          <w:color w:val="000000"/>
          <w:shd w:val="clear" w:color="auto" w:fill="FFFFFF"/>
        </w:rPr>
        <w:t>ích</w:t>
      </w:r>
      <w:r>
        <w:rPr>
          <w:rFonts w:ascii="Times New Roman" w:hAnsi="Times New Roman"/>
          <w:color w:val="000000"/>
          <w:shd w:val="clear" w:color="auto" w:fill="FFFFFF"/>
        </w:rPr>
        <w:t xml:space="preserve"> th</w:t>
      </w:r>
      <w:r w:rsidRPr="00631F29">
        <w:rPr>
          <w:rFonts w:ascii="Times New Roman" w:hAnsi="Times New Roman"/>
          <w:color w:val="000000"/>
          <w:shd w:val="clear" w:color="auto" w:fill="FFFFFF"/>
        </w:rPr>
        <w:t>ỏa</w:t>
      </w:r>
      <w:r>
        <w:rPr>
          <w:rFonts w:ascii="Times New Roman" w:hAnsi="Times New Roman"/>
          <w:color w:val="000000"/>
          <w:shd w:val="clear" w:color="auto" w:fill="FFFFFF"/>
        </w:rPr>
        <w:t xml:space="preserve"> </w:t>
      </w:r>
      <w:r w:rsidRPr="00631F29">
        <w:rPr>
          <w:rFonts w:ascii="Times New Roman" w:hAnsi="Times New Roman"/>
          <w:color w:val="000000"/>
          <w:shd w:val="clear" w:color="auto" w:fill="FFFFFF"/>
        </w:rPr>
        <w:t>đáng</w:t>
      </w:r>
      <w:r>
        <w:rPr>
          <w:rFonts w:ascii="Times New Roman" w:hAnsi="Times New Roman"/>
          <w:color w:val="000000"/>
          <w:shd w:val="clear" w:color="auto" w:fill="FFFFFF"/>
        </w:rPr>
        <w:t xml:space="preserve"> cho k</w:t>
      </w:r>
      <w:r w:rsidRPr="00631F29">
        <w:rPr>
          <w:rFonts w:ascii="Times New Roman" w:hAnsi="Times New Roman"/>
          <w:color w:val="000000"/>
          <w:shd w:val="clear" w:color="auto" w:fill="FFFFFF"/>
        </w:rPr>
        <w:t>ết</w:t>
      </w:r>
      <w:r>
        <w:rPr>
          <w:rFonts w:ascii="Times New Roman" w:hAnsi="Times New Roman"/>
          <w:color w:val="000000"/>
          <w:shd w:val="clear" w:color="auto" w:fill="FFFFFF"/>
        </w:rPr>
        <w:t xml:space="preserve"> qu</w:t>
      </w:r>
      <w:r w:rsidRPr="00631F29">
        <w:rPr>
          <w:rFonts w:ascii="Times New Roman" w:hAnsi="Times New Roman"/>
          <w:color w:val="000000"/>
          <w:shd w:val="clear" w:color="auto" w:fill="FFFFFF"/>
        </w:rPr>
        <w:t>ả</w:t>
      </w:r>
      <w:r>
        <w:rPr>
          <w:rFonts w:ascii="Times New Roman" w:hAnsi="Times New Roman"/>
          <w:color w:val="000000"/>
          <w:shd w:val="clear" w:color="auto" w:fill="FFFFFF"/>
        </w:rPr>
        <w:t xml:space="preserve"> nghi</w:t>
      </w:r>
      <w:r w:rsidRPr="00631F29">
        <w:rPr>
          <w:rFonts w:ascii="Times New Roman" w:hAnsi="Times New Roman"/>
          <w:color w:val="000000"/>
          <w:shd w:val="clear" w:color="auto" w:fill="FFFFFF"/>
        </w:rPr>
        <w:t>ê</w:t>
      </w:r>
      <w:r>
        <w:rPr>
          <w:rFonts w:ascii="Times New Roman" w:hAnsi="Times New Roman"/>
          <w:color w:val="000000"/>
          <w:shd w:val="clear" w:color="auto" w:fill="FFFFFF"/>
        </w:rPr>
        <w:t>n c</w:t>
      </w:r>
      <w:r w:rsidRPr="00631F29">
        <w:rPr>
          <w:rFonts w:ascii="Times New Roman" w:hAnsi="Times New Roman"/>
          <w:color w:val="000000"/>
          <w:shd w:val="clear" w:color="auto" w:fill="FFFFFF"/>
        </w:rPr>
        <w:t>ứu</w:t>
      </w:r>
      <w:r>
        <w:rPr>
          <w:rFonts w:ascii="Times New Roman" w:hAnsi="Times New Roman"/>
          <w:color w:val="000000"/>
          <w:shd w:val="clear" w:color="auto" w:fill="FFFFFF"/>
        </w:rPr>
        <w:t xml:space="preserve"> c</w:t>
      </w:r>
      <w:r w:rsidRPr="00631F29">
        <w:rPr>
          <w:rFonts w:ascii="Times New Roman" w:hAnsi="Times New Roman"/>
          <w:color w:val="000000"/>
          <w:shd w:val="clear" w:color="auto" w:fill="FFFFFF"/>
        </w:rPr>
        <w:t>ủa</w:t>
      </w:r>
      <w:r>
        <w:rPr>
          <w:rFonts w:ascii="Times New Roman" w:hAnsi="Times New Roman"/>
          <w:color w:val="000000"/>
          <w:shd w:val="clear" w:color="auto" w:fill="FFFFFF"/>
        </w:rPr>
        <w:t xml:space="preserve"> ch</w:t>
      </w:r>
      <w:r w:rsidRPr="00631F29">
        <w:rPr>
          <w:rFonts w:ascii="Times New Roman" w:hAnsi="Times New Roman"/>
          <w:color w:val="000000"/>
          <w:shd w:val="clear" w:color="auto" w:fill="FFFFFF"/>
        </w:rPr>
        <w:t>úng</w:t>
      </w:r>
      <w:r>
        <w:rPr>
          <w:rFonts w:ascii="Times New Roman" w:hAnsi="Times New Roman"/>
          <w:color w:val="000000"/>
          <w:shd w:val="clear" w:color="auto" w:fill="FFFFFF"/>
        </w:rPr>
        <w:t xml:space="preserve"> t</w:t>
      </w:r>
      <w:r w:rsidRPr="00631F29">
        <w:rPr>
          <w:rFonts w:ascii="Times New Roman" w:hAnsi="Times New Roman"/>
          <w:color w:val="000000"/>
          <w:shd w:val="clear" w:color="auto" w:fill="FFFFFF"/>
        </w:rPr>
        <w:t>ô</w:t>
      </w:r>
      <w:r>
        <w:rPr>
          <w:rFonts w:ascii="Times New Roman" w:hAnsi="Times New Roman"/>
          <w:color w:val="000000"/>
          <w:shd w:val="clear" w:color="auto" w:fill="FFFFFF"/>
        </w:rPr>
        <w:t>i.</w:t>
      </w:r>
    </w:p>
    <w:p w:rsidR="00DB3BD9" w:rsidRDefault="00DB3BD9" w:rsidP="00DB3BD9">
      <w:pPr>
        <w:tabs>
          <w:tab w:val="left" w:pos="3585"/>
        </w:tabs>
        <w:spacing w:line="360" w:lineRule="auto"/>
        <w:ind w:firstLine="709"/>
        <w:jc w:val="both"/>
        <w:rPr>
          <w:rFonts w:ascii="Times New Roman" w:hAnsi="Times New Roman"/>
          <w:color w:val="000000"/>
          <w:shd w:val="clear" w:color="auto" w:fill="FFFFFF"/>
        </w:rPr>
      </w:pPr>
      <w:r>
        <w:rPr>
          <w:rFonts w:ascii="Times New Roman" w:hAnsi="Times New Roman"/>
          <w:noProof/>
        </w:rPr>
        <w:t>Trong nh</w:t>
      </w:r>
      <w:r w:rsidRPr="00AC07D2">
        <w:rPr>
          <w:rFonts w:ascii="Times New Roman" w:hAnsi="Times New Roman"/>
          <w:noProof/>
        </w:rPr>
        <w:t>ững</w:t>
      </w:r>
      <w:r>
        <w:rPr>
          <w:rFonts w:ascii="Times New Roman" w:hAnsi="Times New Roman"/>
          <w:noProof/>
        </w:rPr>
        <w:t xml:space="preserve"> nghi</w:t>
      </w:r>
      <w:r w:rsidRPr="005A1EA7">
        <w:rPr>
          <w:rFonts w:ascii="Times New Roman" w:hAnsi="Times New Roman"/>
          <w:noProof/>
        </w:rPr>
        <w:t>ê</w:t>
      </w:r>
      <w:r>
        <w:rPr>
          <w:rFonts w:ascii="Times New Roman" w:hAnsi="Times New Roman"/>
          <w:noProof/>
        </w:rPr>
        <w:t>n c</w:t>
      </w:r>
      <w:r w:rsidRPr="005A1EA7">
        <w:rPr>
          <w:rFonts w:ascii="Times New Roman" w:hAnsi="Times New Roman"/>
          <w:noProof/>
        </w:rPr>
        <w:t>ứu</w:t>
      </w:r>
      <w:r>
        <w:rPr>
          <w:rFonts w:ascii="Times New Roman" w:hAnsi="Times New Roman"/>
          <w:noProof/>
        </w:rPr>
        <w:t xml:space="preserve"> s</w:t>
      </w:r>
      <w:r w:rsidRPr="005A1EA7">
        <w:rPr>
          <w:rFonts w:ascii="Times New Roman" w:hAnsi="Times New Roman"/>
          <w:noProof/>
        </w:rPr>
        <w:t>â</w:t>
      </w:r>
      <w:r>
        <w:rPr>
          <w:rFonts w:ascii="Times New Roman" w:hAnsi="Times New Roman"/>
          <w:noProof/>
        </w:rPr>
        <w:t>u h</w:t>
      </w:r>
      <w:r w:rsidRPr="005A1EA7">
        <w:rPr>
          <w:rFonts w:ascii="Times New Roman" w:hAnsi="Times New Roman"/>
          <w:noProof/>
        </w:rPr>
        <w:t>ơ</w:t>
      </w:r>
      <w:r>
        <w:rPr>
          <w:rFonts w:ascii="Times New Roman" w:hAnsi="Times New Roman"/>
          <w:noProof/>
        </w:rPr>
        <w:t xml:space="preserve">n, </w:t>
      </w:r>
      <w:r w:rsidRPr="0025162E">
        <w:rPr>
          <w:rFonts w:ascii="Times New Roman" w:hAnsi="Times New Roman"/>
          <w:noProof/>
        </w:rPr>
        <w:t>Zhuang</w:t>
      </w:r>
      <w:r w:rsidR="003033AD">
        <w:rPr>
          <w:rFonts w:ascii="Times New Roman" w:hAnsi="Times New Roman"/>
          <w:noProof/>
        </w:rPr>
        <w:t xml:space="preserve"> C-L.</w:t>
      </w:r>
      <w:r w:rsidRPr="0025162E">
        <w:rPr>
          <w:rFonts w:ascii="Times New Roman" w:hAnsi="Times New Roman"/>
          <w:noProof/>
        </w:rPr>
        <w:t xml:space="preserve"> </w:t>
      </w:r>
      <w:r w:rsidRPr="00D43A47">
        <w:rPr>
          <w:rFonts w:ascii="Times New Roman" w:hAnsi="Times New Roman"/>
          <w:color w:val="000000"/>
          <w:shd w:val="clear" w:color="auto" w:fill="FFFFFF"/>
        </w:rPr>
        <w:t>và CS</w:t>
      </w:r>
      <w:r w:rsidR="00EC5FB8">
        <w:rPr>
          <w:rFonts w:ascii="Times New Roman" w:hAnsi="Times New Roman"/>
          <w:color w:val="000000"/>
          <w:shd w:val="clear" w:color="auto" w:fill="FFFFFF"/>
        </w:rPr>
        <w:t xml:space="preserve"> (2015)</w:t>
      </w:r>
      <w:r w:rsidRPr="00D43A47">
        <w:rPr>
          <w:rFonts w:ascii="Times New Roman" w:hAnsi="Times New Roman"/>
          <w:color w:val="000000"/>
          <w:shd w:val="clear" w:color="auto" w:fill="FFFFFF"/>
        </w:rPr>
        <w:t xml:space="preserve"> tìm hiểu sự thay đổi </w:t>
      </w:r>
      <w:r w:rsidR="006D6EF6">
        <w:rPr>
          <w:rFonts w:ascii="Times New Roman" w:hAnsi="Times New Roman"/>
          <w:color w:val="000000"/>
          <w:shd w:val="clear" w:color="auto" w:fill="FFFFFF"/>
        </w:rPr>
        <w:t>h</w:t>
      </w:r>
      <w:r w:rsidR="006D6EF6" w:rsidRPr="006D6EF6">
        <w:rPr>
          <w:rFonts w:ascii="Times New Roman" w:hAnsi="Times New Roman"/>
          <w:color w:val="000000"/>
          <w:shd w:val="clear" w:color="auto" w:fill="FFFFFF"/>
        </w:rPr>
        <w:t>àm</w:t>
      </w:r>
      <w:r w:rsidR="006D6EF6">
        <w:rPr>
          <w:rFonts w:ascii="Times New Roman" w:hAnsi="Times New Roman"/>
          <w:color w:val="000000"/>
          <w:shd w:val="clear" w:color="auto" w:fill="FFFFFF"/>
        </w:rPr>
        <w:t xml:space="preserve"> l</w:t>
      </w:r>
      <w:r w:rsidR="006D6EF6">
        <w:rPr>
          <w:rFonts w:ascii="Times New Roman" w:hAnsi="Times New Roman" w:hint="eastAsia"/>
          <w:color w:val="000000"/>
          <w:shd w:val="clear" w:color="auto" w:fill="FFFFFF"/>
        </w:rPr>
        <w:t>ư</w:t>
      </w:r>
      <w:r w:rsidR="006D6EF6" w:rsidRPr="006D6EF6">
        <w:rPr>
          <w:rFonts w:ascii="Times New Roman" w:hAnsi="Times New Roman"/>
          <w:color w:val="000000"/>
          <w:shd w:val="clear" w:color="auto" w:fill="FFFFFF"/>
        </w:rPr>
        <w:t>ợng</w:t>
      </w:r>
      <w:r w:rsidRPr="00D43A47">
        <w:rPr>
          <w:rFonts w:ascii="Times New Roman" w:hAnsi="Times New Roman"/>
          <w:color w:val="000000"/>
          <w:shd w:val="clear" w:color="auto" w:fill="FFFFFF"/>
        </w:rPr>
        <w:t xml:space="preserve"> MDA ở mô đại tràng của chuột và </w:t>
      </w:r>
      <w:r>
        <w:rPr>
          <w:rFonts w:ascii="Times New Roman" w:hAnsi="Times New Roman"/>
          <w:color w:val="000000"/>
          <w:shd w:val="clear" w:color="auto" w:fill="FFFFFF"/>
        </w:rPr>
        <w:t>t</w:t>
      </w:r>
      <w:r w:rsidRPr="0025162E">
        <w:rPr>
          <w:rFonts w:ascii="Times New Roman" w:hAnsi="Times New Roman"/>
          <w:color w:val="000000"/>
          <w:shd w:val="clear" w:color="auto" w:fill="FFFFFF"/>
        </w:rPr>
        <w:t>ình</w:t>
      </w:r>
      <w:r>
        <w:rPr>
          <w:rFonts w:ascii="Times New Roman" w:hAnsi="Times New Roman"/>
          <w:color w:val="000000"/>
          <w:shd w:val="clear" w:color="auto" w:fill="FFFFFF"/>
        </w:rPr>
        <w:t xml:space="preserve"> tr</w:t>
      </w:r>
      <w:r w:rsidRPr="0025162E">
        <w:rPr>
          <w:rFonts w:ascii="Times New Roman" w:hAnsi="Times New Roman"/>
          <w:color w:val="000000"/>
          <w:shd w:val="clear" w:color="auto" w:fill="FFFFFF"/>
        </w:rPr>
        <w:t>ạng</w:t>
      </w:r>
      <w:r w:rsidRPr="00D43A47">
        <w:rPr>
          <w:rFonts w:ascii="Times New Roman" w:hAnsi="Times New Roman"/>
          <w:color w:val="000000"/>
          <w:shd w:val="clear" w:color="auto" w:fill="FFFFFF"/>
        </w:rPr>
        <w:t xml:space="preserve"> hoạt động của đường tiêu hóa </w:t>
      </w:r>
      <w:r>
        <w:rPr>
          <w:rFonts w:ascii="Times New Roman" w:hAnsi="Times New Roman"/>
          <w:color w:val="000000"/>
          <w:shd w:val="clear" w:color="auto" w:fill="FFFFFF"/>
        </w:rPr>
        <w:t>tr</w:t>
      </w:r>
      <w:r w:rsidRPr="0025162E">
        <w:rPr>
          <w:rFonts w:ascii="Times New Roman" w:hAnsi="Times New Roman"/>
          <w:color w:val="000000"/>
          <w:shd w:val="clear" w:color="auto" w:fill="FFFFFF"/>
        </w:rPr>
        <w:t>ê</w:t>
      </w:r>
      <w:r>
        <w:rPr>
          <w:rFonts w:ascii="Times New Roman" w:hAnsi="Times New Roman"/>
          <w:color w:val="000000"/>
          <w:shd w:val="clear" w:color="auto" w:fill="FFFFFF"/>
        </w:rPr>
        <w:t>n c</w:t>
      </w:r>
      <w:r w:rsidRPr="0025162E">
        <w:rPr>
          <w:rFonts w:ascii="Times New Roman" w:hAnsi="Times New Roman"/>
          <w:color w:val="000000"/>
          <w:shd w:val="clear" w:color="auto" w:fill="FFFFFF"/>
        </w:rPr>
        <w:t>ả</w:t>
      </w:r>
      <w:r>
        <w:rPr>
          <w:rFonts w:ascii="Times New Roman" w:hAnsi="Times New Roman"/>
          <w:color w:val="000000"/>
          <w:shd w:val="clear" w:color="auto" w:fill="FFFFFF"/>
        </w:rPr>
        <w:t xml:space="preserve"> hai lo</w:t>
      </w:r>
      <w:r w:rsidRPr="0025162E">
        <w:rPr>
          <w:rFonts w:ascii="Times New Roman" w:hAnsi="Times New Roman"/>
          <w:color w:val="000000"/>
          <w:shd w:val="clear" w:color="auto" w:fill="FFFFFF"/>
        </w:rPr>
        <w:t>ại</w:t>
      </w:r>
      <w:r>
        <w:rPr>
          <w:rFonts w:ascii="Times New Roman" w:hAnsi="Times New Roman"/>
          <w:color w:val="000000"/>
          <w:shd w:val="clear" w:color="auto" w:fill="FFFFFF"/>
        </w:rPr>
        <w:t xml:space="preserve"> </w:t>
      </w:r>
      <w:r w:rsidRPr="00D43A47">
        <w:rPr>
          <w:rFonts w:ascii="Times New Roman" w:hAnsi="Times New Roman"/>
          <w:color w:val="000000"/>
          <w:shd w:val="clear" w:color="auto" w:fill="FFFFFF"/>
        </w:rPr>
        <w:t xml:space="preserve">phẫu thuật có thao tác trên ruột và không </w:t>
      </w:r>
      <w:r>
        <w:rPr>
          <w:rFonts w:ascii="Times New Roman" w:hAnsi="Times New Roman"/>
          <w:color w:val="000000"/>
          <w:shd w:val="clear" w:color="auto" w:fill="FFFFFF"/>
        </w:rPr>
        <w:t>c</w:t>
      </w:r>
      <w:r w:rsidRPr="005A1EA7">
        <w:rPr>
          <w:rFonts w:ascii="Times New Roman" w:hAnsi="Times New Roman"/>
          <w:color w:val="000000"/>
          <w:shd w:val="clear" w:color="auto" w:fill="FFFFFF"/>
        </w:rPr>
        <w:t>ó</w:t>
      </w:r>
      <w:r>
        <w:rPr>
          <w:rFonts w:ascii="Times New Roman" w:hAnsi="Times New Roman"/>
          <w:color w:val="000000"/>
          <w:shd w:val="clear" w:color="auto" w:fill="FFFFFF"/>
        </w:rPr>
        <w:t xml:space="preserve"> thao t</w:t>
      </w:r>
      <w:r w:rsidRPr="005A1EA7">
        <w:rPr>
          <w:rFonts w:ascii="Times New Roman" w:hAnsi="Times New Roman"/>
          <w:color w:val="000000"/>
          <w:shd w:val="clear" w:color="auto" w:fill="FFFFFF"/>
        </w:rPr>
        <w:t>ác</w:t>
      </w:r>
      <w:r>
        <w:rPr>
          <w:rFonts w:ascii="Times New Roman" w:hAnsi="Times New Roman"/>
          <w:color w:val="000000"/>
          <w:shd w:val="clear" w:color="auto" w:fill="FFFFFF"/>
        </w:rPr>
        <w:t xml:space="preserve"> g</w:t>
      </w:r>
      <w:r w:rsidRPr="000C71DB">
        <w:rPr>
          <w:rFonts w:ascii="Times New Roman" w:hAnsi="Times New Roman"/>
          <w:color w:val="000000"/>
          <w:shd w:val="clear" w:color="auto" w:fill="FFFFFF"/>
        </w:rPr>
        <w:t>ì</w:t>
      </w:r>
      <w:r w:rsidRPr="00D43A47">
        <w:rPr>
          <w:rFonts w:ascii="Times New Roman" w:hAnsi="Times New Roman"/>
          <w:color w:val="000000"/>
          <w:shd w:val="clear" w:color="auto" w:fill="FFFFFF"/>
        </w:rPr>
        <w:t xml:space="preserve"> đến ruột. Kết quả cho thấy trên cả hai loại phẫu thuật sự gia tăng stress oxy hóa đều tỷ lệ thuận với mức độ liệt ruột sau </w:t>
      </w:r>
      <w:r>
        <w:rPr>
          <w:rFonts w:ascii="Times New Roman" w:hAnsi="Times New Roman"/>
          <w:color w:val="000000"/>
          <w:shd w:val="clear" w:color="auto" w:fill="FFFFFF"/>
        </w:rPr>
        <w:t>m</w:t>
      </w:r>
      <w:r w:rsidRPr="008C6C84">
        <w:rPr>
          <w:rFonts w:ascii="Times New Roman" w:hAnsi="Times New Roman"/>
          <w:color w:val="000000"/>
          <w:shd w:val="clear" w:color="auto" w:fill="FFFFFF"/>
        </w:rPr>
        <w:t>ổ</w:t>
      </w:r>
      <w:r>
        <w:rPr>
          <w:rFonts w:ascii="Times New Roman" w:hAnsi="Times New Roman"/>
          <w:color w:val="000000"/>
          <w:shd w:val="clear" w:color="auto" w:fill="FFFFFF"/>
        </w:rPr>
        <w:t>, t</w:t>
      </w:r>
      <w:r w:rsidRPr="008C6C84">
        <w:rPr>
          <w:rFonts w:ascii="Times New Roman" w:hAnsi="Times New Roman"/>
          <w:color w:val="000000"/>
          <w:shd w:val="clear" w:color="auto" w:fill="FFFFFF"/>
        </w:rPr>
        <w:t>ừ</w:t>
      </w:r>
      <w:r>
        <w:rPr>
          <w:rFonts w:ascii="Times New Roman" w:hAnsi="Times New Roman"/>
          <w:color w:val="000000"/>
          <w:shd w:val="clear" w:color="auto" w:fill="FFFFFF"/>
        </w:rPr>
        <w:t xml:space="preserve"> </w:t>
      </w:r>
      <w:r w:rsidRPr="008C6C84">
        <w:rPr>
          <w:rFonts w:ascii="Times New Roman" w:hAnsi="Times New Roman"/>
          <w:color w:val="000000"/>
          <w:shd w:val="clear" w:color="auto" w:fill="FFFFFF"/>
        </w:rPr>
        <w:t>đó</w:t>
      </w:r>
      <w:r>
        <w:rPr>
          <w:rFonts w:ascii="Times New Roman" w:hAnsi="Times New Roman"/>
          <w:color w:val="000000"/>
          <w:shd w:val="clear" w:color="auto" w:fill="FFFFFF"/>
        </w:rPr>
        <w:t xml:space="preserve"> t</w:t>
      </w:r>
      <w:r w:rsidRPr="008C6C84">
        <w:rPr>
          <w:rFonts w:ascii="Times New Roman" w:hAnsi="Times New Roman"/>
          <w:color w:val="000000"/>
          <w:shd w:val="clear" w:color="auto" w:fill="FFFFFF"/>
        </w:rPr>
        <w:t>ác</w:t>
      </w:r>
      <w:r>
        <w:rPr>
          <w:rFonts w:ascii="Times New Roman" w:hAnsi="Times New Roman"/>
          <w:color w:val="000000"/>
          <w:shd w:val="clear" w:color="auto" w:fill="FFFFFF"/>
        </w:rPr>
        <w:t xml:space="preserve"> gi</w:t>
      </w:r>
      <w:r w:rsidRPr="008C6C84">
        <w:rPr>
          <w:rFonts w:ascii="Times New Roman" w:hAnsi="Times New Roman"/>
          <w:color w:val="000000"/>
          <w:shd w:val="clear" w:color="auto" w:fill="FFFFFF"/>
        </w:rPr>
        <w:t>ả</w:t>
      </w:r>
      <w:r>
        <w:rPr>
          <w:rFonts w:ascii="Times New Roman" w:hAnsi="Times New Roman"/>
          <w:color w:val="000000"/>
          <w:shd w:val="clear" w:color="auto" w:fill="FFFFFF"/>
        </w:rPr>
        <w:t xml:space="preserve"> k</w:t>
      </w:r>
      <w:r w:rsidRPr="008C6C84">
        <w:rPr>
          <w:rFonts w:ascii="Times New Roman" w:hAnsi="Times New Roman"/>
          <w:color w:val="000000"/>
          <w:shd w:val="clear" w:color="auto" w:fill="FFFFFF"/>
        </w:rPr>
        <w:t>ết</w:t>
      </w:r>
      <w:r>
        <w:rPr>
          <w:rFonts w:ascii="Times New Roman" w:hAnsi="Times New Roman"/>
          <w:color w:val="000000"/>
          <w:shd w:val="clear" w:color="auto" w:fill="FFFFFF"/>
        </w:rPr>
        <w:t xml:space="preserve"> lu</w:t>
      </w:r>
      <w:r w:rsidRPr="008C6C84">
        <w:rPr>
          <w:rFonts w:ascii="Times New Roman" w:hAnsi="Times New Roman"/>
          <w:color w:val="000000"/>
          <w:shd w:val="clear" w:color="auto" w:fill="FFFFFF"/>
        </w:rPr>
        <w:t>ận</w:t>
      </w:r>
      <w:r>
        <w:rPr>
          <w:rFonts w:ascii="Times New Roman" w:hAnsi="Times New Roman"/>
          <w:color w:val="000000"/>
          <w:shd w:val="clear" w:color="auto" w:fill="FFFFFF"/>
        </w:rPr>
        <w:t xml:space="preserve"> v</w:t>
      </w:r>
      <w:r w:rsidRPr="008C6C84">
        <w:rPr>
          <w:rFonts w:ascii="Times New Roman" w:hAnsi="Times New Roman"/>
          <w:color w:val="000000"/>
          <w:shd w:val="clear" w:color="auto" w:fill="FFFFFF"/>
        </w:rPr>
        <w:t>ới</w:t>
      </w:r>
      <w:r>
        <w:rPr>
          <w:rFonts w:ascii="Times New Roman" w:hAnsi="Times New Roman"/>
          <w:color w:val="000000"/>
          <w:shd w:val="clear" w:color="auto" w:fill="FFFFFF"/>
        </w:rPr>
        <w:t xml:space="preserve"> phẫu thuật kh</w:t>
      </w:r>
      <w:r w:rsidRPr="008C6C84">
        <w:rPr>
          <w:rFonts w:ascii="Times New Roman" w:hAnsi="Times New Roman"/>
          <w:color w:val="000000"/>
          <w:shd w:val="clear" w:color="auto" w:fill="FFFFFF"/>
        </w:rPr>
        <w:t>ô</w:t>
      </w:r>
      <w:r>
        <w:rPr>
          <w:rFonts w:ascii="Times New Roman" w:hAnsi="Times New Roman"/>
          <w:color w:val="000000"/>
          <w:shd w:val="clear" w:color="auto" w:fill="FFFFFF"/>
        </w:rPr>
        <w:t>ng thao t</w:t>
      </w:r>
      <w:r w:rsidRPr="008C6C84">
        <w:rPr>
          <w:rFonts w:ascii="Times New Roman" w:hAnsi="Times New Roman"/>
          <w:color w:val="000000"/>
          <w:shd w:val="clear" w:color="auto" w:fill="FFFFFF"/>
        </w:rPr>
        <w:t>ác</w:t>
      </w:r>
      <w:r>
        <w:rPr>
          <w:rFonts w:ascii="Times New Roman" w:hAnsi="Times New Roman"/>
          <w:color w:val="000000"/>
          <w:shd w:val="clear" w:color="auto" w:fill="FFFFFF"/>
        </w:rPr>
        <w:t xml:space="preserve"> tr</w:t>
      </w:r>
      <w:r w:rsidRPr="008C6C84">
        <w:rPr>
          <w:rFonts w:ascii="Times New Roman" w:hAnsi="Times New Roman"/>
          <w:color w:val="000000"/>
          <w:shd w:val="clear" w:color="auto" w:fill="FFFFFF"/>
        </w:rPr>
        <w:t>ê</w:t>
      </w:r>
      <w:r>
        <w:rPr>
          <w:rFonts w:ascii="Times New Roman" w:hAnsi="Times New Roman"/>
          <w:color w:val="000000"/>
          <w:shd w:val="clear" w:color="auto" w:fill="FFFFFF"/>
        </w:rPr>
        <w:t>n ru</w:t>
      </w:r>
      <w:r w:rsidRPr="008C6C84">
        <w:rPr>
          <w:rFonts w:ascii="Times New Roman" w:hAnsi="Times New Roman"/>
          <w:color w:val="000000"/>
          <w:shd w:val="clear" w:color="auto" w:fill="FFFFFF"/>
        </w:rPr>
        <w:t>ột</w:t>
      </w:r>
      <w:r>
        <w:rPr>
          <w:rFonts w:ascii="Times New Roman" w:hAnsi="Times New Roman"/>
          <w:color w:val="000000"/>
          <w:shd w:val="clear" w:color="auto" w:fill="FFFFFF"/>
        </w:rPr>
        <w:t xml:space="preserve"> (kh</w:t>
      </w:r>
      <w:r w:rsidRPr="008C6C84">
        <w:rPr>
          <w:rFonts w:ascii="Times New Roman" w:hAnsi="Times New Roman"/>
          <w:color w:val="000000"/>
          <w:shd w:val="clear" w:color="auto" w:fill="FFFFFF"/>
        </w:rPr>
        <w:t>ô</w:t>
      </w:r>
      <w:r>
        <w:rPr>
          <w:rFonts w:ascii="Times New Roman" w:hAnsi="Times New Roman"/>
          <w:color w:val="000000"/>
          <w:shd w:val="clear" w:color="auto" w:fill="FFFFFF"/>
        </w:rPr>
        <w:t>ng c</w:t>
      </w:r>
      <w:r w:rsidRPr="008C6C84">
        <w:rPr>
          <w:rFonts w:ascii="Times New Roman" w:hAnsi="Times New Roman"/>
          <w:color w:val="000000"/>
          <w:shd w:val="clear" w:color="auto" w:fill="FFFFFF"/>
        </w:rPr>
        <w:t>ó</w:t>
      </w:r>
      <w:r>
        <w:rPr>
          <w:rFonts w:ascii="Times New Roman" w:hAnsi="Times New Roman"/>
          <w:color w:val="000000"/>
          <w:shd w:val="clear" w:color="auto" w:fill="FFFFFF"/>
        </w:rPr>
        <w:t xml:space="preserve"> hi</w:t>
      </w:r>
      <w:r w:rsidRPr="008C6C84">
        <w:rPr>
          <w:rFonts w:ascii="Times New Roman" w:hAnsi="Times New Roman"/>
          <w:color w:val="000000"/>
          <w:shd w:val="clear" w:color="auto" w:fill="FFFFFF"/>
        </w:rPr>
        <w:t>ện</w:t>
      </w:r>
      <w:r>
        <w:rPr>
          <w:rFonts w:ascii="Times New Roman" w:hAnsi="Times New Roman"/>
          <w:color w:val="000000"/>
          <w:shd w:val="clear" w:color="auto" w:fill="FFFFFF"/>
        </w:rPr>
        <w:t xml:space="preserve"> tư</w:t>
      </w:r>
      <w:r w:rsidRPr="008C6C84">
        <w:rPr>
          <w:rFonts w:ascii="Times New Roman" w:hAnsi="Times New Roman"/>
          <w:color w:val="000000"/>
          <w:shd w:val="clear" w:color="auto" w:fill="FFFFFF"/>
        </w:rPr>
        <w:t>ợng</w:t>
      </w:r>
      <w:r>
        <w:rPr>
          <w:rFonts w:ascii="Times New Roman" w:hAnsi="Times New Roman"/>
          <w:color w:val="000000"/>
          <w:shd w:val="clear" w:color="auto" w:fill="FFFFFF"/>
        </w:rPr>
        <w:t xml:space="preserve"> vi</w:t>
      </w:r>
      <w:r w:rsidRPr="008C6C84">
        <w:rPr>
          <w:rFonts w:ascii="Times New Roman" w:hAnsi="Times New Roman"/>
          <w:color w:val="000000"/>
          <w:shd w:val="clear" w:color="auto" w:fill="FFFFFF"/>
        </w:rPr>
        <w:t>ê</w:t>
      </w:r>
      <w:r>
        <w:rPr>
          <w:rFonts w:ascii="Times New Roman" w:hAnsi="Times New Roman"/>
          <w:color w:val="000000"/>
          <w:shd w:val="clear" w:color="auto" w:fill="FFFFFF"/>
        </w:rPr>
        <w:t>m ru</w:t>
      </w:r>
      <w:r w:rsidRPr="008C6C84">
        <w:rPr>
          <w:rFonts w:ascii="Times New Roman" w:hAnsi="Times New Roman"/>
          <w:color w:val="000000"/>
          <w:shd w:val="clear" w:color="auto" w:fill="FFFFFF"/>
        </w:rPr>
        <w:t>ột</w:t>
      </w:r>
      <w:r>
        <w:rPr>
          <w:rFonts w:ascii="Times New Roman" w:hAnsi="Times New Roman"/>
          <w:color w:val="000000"/>
          <w:shd w:val="clear" w:color="auto" w:fill="FFFFFF"/>
        </w:rPr>
        <w:t>) th</w:t>
      </w:r>
      <w:r w:rsidRPr="008C6C84">
        <w:rPr>
          <w:rFonts w:ascii="Times New Roman" w:hAnsi="Times New Roman"/>
          <w:color w:val="000000"/>
          <w:shd w:val="clear" w:color="auto" w:fill="FFFFFF"/>
        </w:rPr>
        <w:t>ì</w:t>
      </w:r>
      <w:r>
        <w:rPr>
          <w:rFonts w:ascii="Times New Roman" w:hAnsi="Times New Roman"/>
          <w:color w:val="000000"/>
          <w:shd w:val="clear" w:color="auto" w:fill="FFFFFF"/>
        </w:rPr>
        <w:t xml:space="preserve"> stress oxy hóa l</w:t>
      </w:r>
      <w:r w:rsidRPr="008C6C84">
        <w:rPr>
          <w:rFonts w:ascii="Times New Roman" w:hAnsi="Times New Roman"/>
          <w:color w:val="000000"/>
          <w:shd w:val="clear" w:color="auto" w:fill="FFFFFF"/>
        </w:rPr>
        <w:t>à</w:t>
      </w:r>
      <w:r>
        <w:rPr>
          <w:rFonts w:ascii="Times New Roman" w:hAnsi="Times New Roman"/>
          <w:color w:val="000000"/>
          <w:shd w:val="clear" w:color="auto" w:fill="FFFFFF"/>
        </w:rPr>
        <w:t xml:space="preserve"> c</w:t>
      </w:r>
      <w:r w:rsidRPr="008C6C84">
        <w:rPr>
          <w:rFonts w:ascii="Times New Roman" w:hAnsi="Times New Roman"/>
          <w:color w:val="000000"/>
          <w:shd w:val="clear" w:color="auto" w:fill="FFFFFF"/>
        </w:rPr>
        <w:t>ơ</w:t>
      </w:r>
      <w:r>
        <w:rPr>
          <w:rFonts w:ascii="Times New Roman" w:hAnsi="Times New Roman"/>
          <w:color w:val="000000"/>
          <w:shd w:val="clear" w:color="auto" w:fill="FFFFFF"/>
        </w:rPr>
        <w:t xml:space="preserve"> ch</w:t>
      </w:r>
      <w:r w:rsidRPr="008C6C84">
        <w:rPr>
          <w:rFonts w:ascii="Times New Roman" w:hAnsi="Times New Roman"/>
          <w:color w:val="000000"/>
          <w:shd w:val="clear" w:color="auto" w:fill="FFFFFF"/>
        </w:rPr>
        <w:t>ế</w:t>
      </w:r>
      <w:r>
        <w:rPr>
          <w:rFonts w:ascii="Times New Roman" w:hAnsi="Times New Roman"/>
          <w:color w:val="000000"/>
          <w:shd w:val="clear" w:color="auto" w:fill="FFFFFF"/>
        </w:rPr>
        <w:t xml:space="preserve"> ch</w:t>
      </w:r>
      <w:r w:rsidRPr="008C6C84">
        <w:rPr>
          <w:rFonts w:ascii="Times New Roman" w:hAnsi="Times New Roman"/>
          <w:color w:val="000000"/>
          <w:shd w:val="clear" w:color="auto" w:fill="FFFFFF"/>
        </w:rPr>
        <w:t>ính</w:t>
      </w:r>
      <w:r>
        <w:rPr>
          <w:rFonts w:ascii="Times New Roman" w:hAnsi="Times New Roman"/>
          <w:color w:val="000000"/>
          <w:shd w:val="clear" w:color="auto" w:fill="FFFFFF"/>
        </w:rPr>
        <w:t xml:space="preserve"> g</w:t>
      </w:r>
      <w:r w:rsidRPr="008C6C84">
        <w:rPr>
          <w:rFonts w:ascii="Times New Roman" w:hAnsi="Times New Roman"/>
          <w:color w:val="000000"/>
          <w:shd w:val="clear" w:color="auto" w:fill="FFFFFF"/>
        </w:rPr>
        <w:t>â</w:t>
      </w:r>
      <w:r>
        <w:rPr>
          <w:rFonts w:ascii="Times New Roman" w:hAnsi="Times New Roman"/>
          <w:color w:val="000000"/>
          <w:shd w:val="clear" w:color="auto" w:fill="FFFFFF"/>
        </w:rPr>
        <w:t>y t</w:t>
      </w:r>
      <w:r w:rsidRPr="008C6C84">
        <w:rPr>
          <w:rFonts w:ascii="Times New Roman" w:hAnsi="Times New Roman"/>
          <w:color w:val="000000"/>
          <w:shd w:val="clear" w:color="auto" w:fill="FFFFFF"/>
        </w:rPr>
        <w:t>ình</w:t>
      </w:r>
      <w:r>
        <w:rPr>
          <w:rFonts w:ascii="Times New Roman" w:hAnsi="Times New Roman"/>
          <w:color w:val="000000"/>
          <w:shd w:val="clear" w:color="auto" w:fill="FFFFFF"/>
        </w:rPr>
        <w:t xml:space="preserve"> tr</w:t>
      </w:r>
      <w:r w:rsidRPr="008C6C84">
        <w:rPr>
          <w:rFonts w:ascii="Times New Roman" w:hAnsi="Times New Roman"/>
          <w:color w:val="000000"/>
          <w:shd w:val="clear" w:color="auto" w:fill="FFFFFF"/>
        </w:rPr>
        <w:t>ạng</w:t>
      </w:r>
      <w:r>
        <w:rPr>
          <w:rFonts w:ascii="Times New Roman" w:hAnsi="Times New Roman"/>
          <w:color w:val="000000"/>
          <w:shd w:val="clear" w:color="auto" w:fill="FFFFFF"/>
        </w:rPr>
        <w:t xml:space="preserve"> li</w:t>
      </w:r>
      <w:r w:rsidRPr="008C6C84">
        <w:rPr>
          <w:rFonts w:ascii="Times New Roman" w:hAnsi="Times New Roman"/>
          <w:color w:val="000000"/>
          <w:shd w:val="clear" w:color="auto" w:fill="FFFFFF"/>
        </w:rPr>
        <w:t>ệt</w:t>
      </w:r>
      <w:r>
        <w:rPr>
          <w:rFonts w:ascii="Times New Roman" w:hAnsi="Times New Roman"/>
          <w:color w:val="000000"/>
          <w:shd w:val="clear" w:color="auto" w:fill="FFFFFF"/>
        </w:rPr>
        <w:t xml:space="preserve"> ru</w:t>
      </w:r>
      <w:r w:rsidRPr="008C6C84">
        <w:rPr>
          <w:rFonts w:ascii="Times New Roman" w:hAnsi="Times New Roman"/>
          <w:color w:val="000000"/>
          <w:shd w:val="clear" w:color="auto" w:fill="FFFFFF"/>
        </w:rPr>
        <w:t>ột</w:t>
      </w:r>
      <w:r w:rsidRPr="00D43A47">
        <w:rPr>
          <w:rFonts w:ascii="Times New Roman" w:hAnsi="Times New Roman"/>
          <w:color w:val="000000"/>
          <w:shd w:val="clear" w:color="auto" w:fill="FFFFFF"/>
        </w:rPr>
        <w:t xml:space="preserve"> </w:t>
      </w:r>
      <w:r w:rsidRPr="00D43A47">
        <w:rPr>
          <w:rFonts w:ascii="Times New Roman" w:hAnsi="Times New Roman"/>
          <w:color w:val="000000"/>
          <w:shd w:val="clear" w:color="auto" w:fill="FFFFFF"/>
        </w:rPr>
        <w:fldChar w:fldCharType="begin"/>
      </w:r>
      <w:r w:rsidR="00996C94">
        <w:rPr>
          <w:rFonts w:ascii="Times New Roman" w:hAnsi="Times New Roman"/>
          <w:color w:val="000000"/>
          <w:shd w:val="clear" w:color="auto" w:fill="FFFFFF"/>
        </w:rPr>
        <w:instrText xml:space="preserve"> ADDIN EN.CITE &lt;EndNote&gt;&lt;Cite&gt;&lt;Author&gt;Zhuang&lt;/Author&gt;&lt;Year&gt;2015&lt;/Year&gt;&lt;RecNum&gt;238&lt;/RecNum&gt;&lt;DisplayText&gt;[169]&lt;/DisplayText&gt;&lt;record&gt;&lt;rec-number&gt;238&lt;/rec-number&gt;&lt;foreign-keys&gt;&lt;key app="EN" db-id="5twxs2p5iavsxner9f5vwew9es29fdavt5xv"&gt;238&lt;/key&gt;&lt;/foreign-keys&gt;&lt;ref-type name="Journal Article"&gt;17&lt;/ref-type&gt;&lt;contributors&gt;&lt;authors&gt;&lt;author&gt;Zhuang, Cheng-Le&lt;/author&gt;&lt;author&gt;Chen, Fan-Feng&lt;/author&gt;&lt;author&gt;Lu, Jin-Xiao&lt;/author&gt;&lt;author&gt;Zheng, Bei-Shi&lt;/author&gt;&lt;author&gt;Liu, Shu&lt;/author&gt;&lt;author&gt;Zhou, Chong-Jun&lt;/author&gt;&lt;author&gt;Huang, Dong-Dong&lt;/author&gt;&lt;author&gt;Shen, Xian&lt;/author&gt;&lt;author&gt;Yu, Zhen&lt;/author&gt;&lt;/authors&gt;&lt;/contributors&gt;&lt;titles&gt;&lt;title&gt;Impact of different surgical traumas on postoperative ileus in rats and the mechanisms involved&lt;/title&gt;&lt;secondary-title&gt;International journal of clinical and experimental medicine&lt;/secondary-title&gt;&lt;/titles&gt;&lt;periodical&gt;&lt;full-title&gt;International journal of clinical and experimental medicine&lt;/full-title&gt;&lt;/periodical&gt;&lt;pages&gt;16778&lt;/pages&gt;&lt;volume&gt;8&lt;/volume&gt;&lt;number&gt;9&lt;/number&gt;&lt;dates&gt;&lt;year&gt;2015&lt;/year&gt;&lt;/dates&gt;&lt;urls&gt;&lt;/urls&gt;&lt;/record&gt;&lt;/Cite&gt;&lt;/EndNote&gt;</w:instrText>
      </w:r>
      <w:r w:rsidRPr="00D43A47">
        <w:rPr>
          <w:rFonts w:ascii="Times New Roman" w:hAnsi="Times New Roman"/>
          <w:color w:val="000000"/>
          <w:shd w:val="clear" w:color="auto" w:fill="FFFFFF"/>
        </w:rPr>
        <w:fldChar w:fldCharType="separate"/>
      </w:r>
      <w:r w:rsidR="00996C94">
        <w:rPr>
          <w:rFonts w:ascii="Times New Roman" w:hAnsi="Times New Roman"/>
          <w:noProof/>
          <w:color w:val="000000"/>
          <w:shd w:val="clear" w:color="auto" w:fill="FFFFFF"/>
        </w:rPr>
        <w:t>[</w:t>
      </w:r>
      <w:hyperlink w:anchor="_ENREF_169" w:tooltip="Zhuang, 2015 #238" w:history="1">
        <w:r w:rsidR="00996C94">
          <w:rPr>
            <w:rFonts w:ascii="Times New Roman" w:hAnsi="Times New Roman"/>
            <w:noProof/>
            <w:color w:val="000000"/>
            <w:shd w:val="clear" w:color="auto" w:fill="FFFFFF"/>
          </w:rPr>
          <w:t>169</w:t>
        </w:r>
      </w:hyperlink>
      <w:r w:rsidR="00996C94">
        <w:rPr>
          <w:rFonts w:ascii="Times New Roman" w:hAnsi="Times New Roman"/>
          <w:noProof/>
          <w:color w:val="000000"/>
          <w:shd w:val="clear" w:color="auto" w:fill="FFFFFF"/>
        </w:rPr>
        <w:t>]</w:t>
      </w:r>
      <w:r w:rsidRPr="00D43A47">
        <w:rPr>
          <w:rFonts w:ascii="Times New Roman" w:hAnsi="Times New Roman"/>
          <w:color w:val="000000"/>
          <w:shd w:val="clear" w:color="auto" w:fill="FFFFFF"/>
        </w:rPr>
        <w:fldChar w:fldCharType="end"/>
      </w:r>
      <w:r w:rsidRPr="00D43A47">
        <w:rPr>
          <w:rFonts w:ascii="Times New Roman" w:hAnsi="Times New Roman"/>
          <w:color w:val="000000"/>
          <w:shd w:val="clear" w:color="auto" w:fill="FFFFFF"/>
        </w:rPr>
        <w:t>.</w:t>
      </w:r>
      <w:r>
        <w:rPr>
          <w:rFonts w:ascii="Times New Roman" w:hAnsi="Times New Roman"/>
          <w:color w:val="000000"/>
          <w:shd w:val="clear" w:color="auto" w:fill="FFFFFF"/>
        </w:rPr>
        <w:t xml:space="preserve"> C</w:t>
      </w:r>
      <w:r w:rsidRPr="00AC07D2">
        <w:rPr>
          <w:rFonts w:ascii="Times New Roman" w:hAnsi="Times New Roman"/>
          <w:color w:val="000000"/>
          <w:shd w:val="clear" w:color="auto" w:fill="FFFFFF"/>
        </w:rPr>
        <w:t>òn</w:t>
      </w:r>
      <w:r>
        <w:rPr>
          <w:rFonts w:ascii="Times New Roman" w:hAnsi="Times New Roman"/>
          <w:color w:val="000000"/>
          <w:shd w:val="clear" w:color="auto" w:fill="FFFFFF"/>
        </w:rPr>
        <w:t xml:space="preserve"> </w:t>
      </w:r>
      <w:r w:rsidRPr="00D43A47">
        <w:rPr>
          <w:rFonts w:ascii="Times New Roman" w:hAnsi="Times New Roman"/>
          <w:color w:val="000000"/>
          <w:shd w:val="clear" w:color="auto" w:fill="FFFFFF"/>
        </w:rPr>
        <w:t xml:space="preserve">Tan </w:t>
      </w:r>
      <w:r w:rsidR="003033AD">
        <w:rPr>
          <w:rFonts w:ascii="Times New Roman" w:hAnsi="Times New Roman"/>
          <w:color w:val="000000"/>
          <w:shd w:val="clear" w:color="auto" w:fill="FFFFFF"/>
        </w:rPr>
        <w:t xml:space="preserve">S. </w:t>
      </w:r>
      <w:r w:rsidRPr="00D43A47">
        <w:rPr>
          <w:rFonts w:ascii="Times New Roman" w:hAnsi="Times New Roman"/>
          <w:color w:val="000000"/>
          <w:shd w:val="clear" w:color="auto" w:fill="FFFFFF"/>
        </w:rPr>
        <w:t>và CS</w:t>
      </w:r>
      <w:r w:rsidR="00EC5FB8">
        <w:rPr>
          <w:rFonts w:ascii="Times New Roman" w:hAnsi="Times New Roman"/>
          <w:color w:val="000000"/>
          <w:shd w:val="clear" w:color="auto" w:fill="FFFFFF"/>
        </w:rPr>
        <w:t xml:space="preserve"> (2014)</w:t>
      </w:r>
      <w:r w:rsidRPr="00D43A47">
        <w:rPr>
          <w:rFonts w:ascii="Times New Roman" w:hAnsi="Times New Roman"/>
          <w:color w:val="000000"/>
          <w:shd w:val="clear" w:color="auto" w:fill="FFFFFF"/>
        </w:rPr>
        <w:t xml:space="preserve"> nghiên cứu mối quan hệ giữa thời gian phúc mạc tiếp xúc với không khí </w:t>
      </w:r>
      <w:r>
        <w:rPr>
          <w:rFonts w:ascii="Times New Roman" w:hAnsi="Times New Roman"/>
          <w:color w:val="000000"/>
          <w:shd w:val="clear" w:color="auto" w:fill="FFFFFF"/>
        </w:rPr>
        <w:t>v</w:t>
      </w:r>
      <w:r w:rsidRPr="00AC07D2">
        <w:rPr>
          <w:rFonts w:ascii="Times New Roman" w:hAnsi="Times New Roman"/>
          <w:color w:val="000000"/>
          <w:shd w:val="clear" w:color="auto" w:fill="FFFFFF"/>
        </w:rPr>
        <w:t>ới</w:t>
      </w:r>
      <w:r>
        <w:rPr>
          <w:rFonts w:ascii="Times New Roman" w:hAnsi="Times New Roman"/>
          <w:color w:val="000000"/>
          <w:shd w:val="clear" w:color="auto" w:fill="FFFFFF"/>
        </w:rPr>
        <w:t xml:space="preserve"> t</w:t>
      </w:r>
      <w:r w:rsidRPr="00AC07D2">
        <w:rPr>
          <w:rFonts w:ascii="Times New Roman" w:hAnsi="Times New Roman"/>
          <w:color w:val="000000"/>
          <w:shd w:val="clear" w:color="auto" w:fill="FFFFFF"/>
        </w:rPr>
        <w:t>ình</w:t>
      </w:r>
      <w:r>
        <w:rPr>
          <w:rFonts w:ascii="Times New Roman" w:hAnsi="Times New Roman"/>
          <w:color w:val="000000"/>
          <w:shd w:val="clear" w:color="auto" w:fill="FFFFFF"/>
        </w:rPr>
        <w:t xml:space="preserve"> tr</w:t>
      </w:r>
      <w:r w:rsidRPr="00AC07D2">
        <w:rPr>
          <w:rFonts w:ascii="Times New Roman" w:hAnsi="Times New Roman"/>
          <w:color w:val="000000"/>
          <w:shd w:val="clear" w:color="auto" w:fill="FFFFFF"/>
        </w:rPr>
        <w:t>ạng</w:t>
      </w:r>
      <w:r w:rsidRPr="00D43A47">
        <w:rPr>
          <w:rFonts w:ascii="Times New Roman" w:hAnsi="Times New Roman"/>
          <w:color w:val="000000"/>
          <w:shd w:val="clear" w:color="auto" w:fill="FFFFFF"/>
        </w:rPr>
        <w:t xml:space="preserve"> nhu động ruột và phản ứng stress oxy hóa ở </w:t>
      </w:r>
      <w:r>
        <w:rPr>
          <w:rFonts w:ascii="Times New Roman" w:hAnsi="Times New Roman"/>
          <w:color w:val="000000"/>
          <w:shd w:val="clear" w:color="auto" w:fill="FFFFFF"/>
        </w:rPr>
        <w:t>nh</w:t>
      </w:r>
      <w:r w:rsidRPr="00AC07D2">
        <w:rPr>
          <w:rFonts w:ascii="Times New Roman" w:hAnsi="Times New Roman"/>
          <w:color w:val="000000"/>
          <w:shd w:val="clear" w:color="auto" w:fill="FFFFFF"/>
        </w:rPr>
        <w:t>ững</w:t>
      </w:r>
      <w:r>
        <w:rPr>
          <w:rFonts w:ascii="Times New Roman" w:hAnsi="Times New Roman"/>
          <w:color w:val="000000"/>
          <w:shd w:val="clear" w:color="auto" w:fill="FFFFFF"/>
        </w:rPr>
        <w:t xml:space="preserve"> con </w:t>
      </w:r>
      <w:r w:rsidRPr="00D43A47">
        <w:rPr>
          <w:rFonts w:ascii="Times New Roman" w:hAnsi="Times New Roman"/>
          <w:color w:val="000000"/>
          <w:shd w:val="clear" w:color="auto" w:fill="FFFFFF"/>
        </w:rPr>
        <w:t>chuột</w:t>
      </w:r>
      <w:r>
        <w:rPr>
          <w:rFonts w:ascii="Times New Roman" w:hAnsi="Times New Roman"/>
          <w:color w:val="000000"/>
          <w:shd w:val="clear" w:color="auto" w:fill="FFFFFF"/>
        </w:rPr>
        <w:t xml:space="preserve"> ch</w:t>
      </w:r>
      <w:r w:rsidRPr="00075AEF">
        <w:rPr>
          <w:rFonts w:ascii="Times New Roman" w:hAnsi="Times New Roman"/>
          <w:color w:val="000000"/>
          <w:shd w:val="clear" w:color="auto" w:fill="FFFFFF"/>
        </w:rPr>
        <w:t>ỉ</w:t>
      </w:r>
      <w:r>
        <w:rPr>
          <w:rFonts w:ascii="Times New Roman" w:hAnsi="Times New Roman"/>
          <w:color w:val="000000"/>
          <w:shd w:val="clear" w:color="auto" w:fill="FFFFFF"/>
        </w:rPr>
        <w:t xml:space="preserve"> ti</w:t>
      </w:r>
      <w:r w:rsidRPr="00075AEF">
        <w:rPr>
          <w:rFonts w:ascii="Times New Roman" w:hAnsi="Times New Roman"/>
          <w:color w:val="000000"/>
          <w:shd w:val="clear" w:color="auto" w:fill="FFFFFF"/>
        </w:rPr>
        <w:t>ến</w:t>
      </w:r>
      <w:r>
        <w:rPr>
          <w:rFonts w:ascii="Times New Roman" w:hAnsi="Times New Roman"/>
          <w:color w:val="000000"/>
          <w:shd w:val="clear" w:color="auto" w:fill="FFFFFF"/>
        </w:rPr>
        <w:t xml:space="preserve"> h</w:t>
      </w:r>
      <w:r w:rsidRPr="00075AEF">
        <w:rPr>
          <w:rFonts w:ascii="Times New Roman" w:hAnsi="Times New Roman"/>
          <w:color w:val="000000"/>
          <w:shd w:val="clear" w:color="auto" w:fill="FFFFFF"/>
        </w:rPr>
        <w:t>ành</w:t>
      </w:r>
      <w:r>
        <w:rPr>
          <w:rFonts w:ascii="Times New Roman" w:hAnsi="Times New Roman"/>
          <w:color w:val="000000"/>
          <w:shd w:val="clear" w:color="auto" w:fill="FFFFFF"/>
        </w:rPr>
        <w:t xml:space="preserve"> phẫu thuật kh</w:t>
      </w:r>
      <w:r w:rsidRPr="00075AEF">
        <w:rPr>
          <w:rFonts w:ascii="Times New Roman" w:hAnsi="Times New Roman"/>
          <w:color w:val="000000"/>
          <w:shd w:val="clear" w:color="auto" w:fill="FFFFFF"/>
        </w:rPr>
        <w:t>ô</w:t>
      </w:r>
      <w:r>
        <w:rPr>
          <w:rFonts w:ascii="Times New Roman" w:hAnsi="Times New Roman"/>
          <w:color w:val="000000"/>
          <w:shd w:val="clear" w:color="auto" w:fill="FFFFFF"/>
        </w:rPr>
        <w:t>ng c</w:t>
      </w:r>
      <w:r w:rsidRPr="00075AEF">
        <w:rPr>
          <w:rFonts w:ascii="Times New Roman" w:hAnsi="Times New Roman"/>
          <w:color w:val="000000"/>
          <w:shd w:val="clear" w:color="auto" w:fill="FFFFFF"/>
        </w:rPr>
        <w:t>ó</w:t>
      </w:r>
      <w:r>
        <w:rPr>
          <w:rFonts w:ascii="Times New Roman" w:hAnsi="Times New Roman"/>
          <w:color w:val="000000"/>
          <w:shd w:val="clear" w:color="auto" w:fill="FFFFFF"/>
        </w:rPr>
        <w:t xml:space="preserve"> thao t</w:t>
      </w:r>
      <w:r w:rsidRPr="00075AEF">
        <w:rPr>
          <w:rFonts w:ascii="Times New Roman" w:hAnsi="Times New Roman"/>
          <w:color w:val="000000"/>
          <w:shd w:val="clear" w:color="auto" w:fill="FFFFFF"/>
        </w:rPr>
        <w:t>ác</w:t>
      </w:r>
      <w:r>
        <w:rPr>
          <w:rFonts w:ascii="Times New Roman" w:hAnsi="Times New Roman"/>
          <w:color w:val="000000"/>
          <w:shd w:val="clear" w:color="auto" w:fill="FFFFFF"/>
        </w:rPr>
        <w:t xml:space="preserve"> tr</w:t>
      </w:r>
      <w:r w:rsidRPr="00075AEF">
        <w:rPr>
          <w:rFonts w:ascii="Times New Roman" w:hAnsi="Times New Roman"/>
          <w:color w:val="000000"/>
          <w:shd w:val="clear" w:color="auto" w:fill="FFFFFF"/>
        </w:rPr>
        <w:t>ê</w:t>
      </w:r>
      <w:r>
        <w:rPr>
          <w:rFonts w:ascii="Times New Roman" w:hAnsi="Times New Roman"/>
          <w:color w:val="000000"/>
          <w:shd w:val="clear" w:color="auto" w:fill="FFFFFF"/>
        </w:rPr>
        <w:t>n ru</w:t>
      </w:r>
      <w:r w:rsidRPr="00075AEF">
        <w:rPr>
          <w:rFonts w:ascii="Times New Roman" w:hAnsi="Times New Roman"/>
          <w:color w:val="000000"/>
          <w:shd w:val="clear" w:color="auto" w:fill="FFFFFF"/>
        </w:rPr>
        <w:t>ột</w:t>
      </w:r>
      <w:r w:rsidRPr="00D43A47">
        <w:rPr>
          <w:rFonts w:ascii="Times New Roman" w:hAnsi="Times New Roman"/>
          <w:color w:val="000000"/>
          <w:shd w:val="clear" w:color="auto" w:fill="FFFFFF"/>
        </w:rPr>
        <w:t xml:space="preserve">. Kết quả cho thấy </w:t>
      </w:r>
      <w:r>
        <w:rPr>
          <w:rFonts w:ascii="Times New Roman" w:hAnsi="Times New Roman"/>
          <w:color w:val="000000"/>
          <w:shd w:val="clear" w:color="auto" w:fill="FFFFFF"/>
        </w:rPr>
        <w:t>th</w:t>
      </w:r>
      <w:r w:rsidRPr="00AC07D2">
        <w:rPr>
          <w:rFonts w:ascii="Times New Roman" w:hAnsi="Times New Roman"/>
          <w:color w:val="000000"/>
          <w:shd w:val="clear" w:color="auto" w:fill="FFFFFF"/>
        </w:rPr>
        <w:t>ời</w:t>
      </w:r>
      <w:r>
        <w:rPr>
          <w:rFonts w:ascii="Times New Roman" w:hAnsi="Times New Roman"/>
          <w:color w:val="000000"/>
          <w:shd w:val="clear" w:color="auto" w:fill="FFFFFF"/>
        </w:rPr>
        <w:t xml:space="preserve"> gian </w:t>
      </w:r>
      <w:r w:rsidRPr="00D43A47">
        <w:rPr>
          <w:rFonts w:ascii="Times New Roman" w:hAnsi="Times New Roman"/>
          <w:color w:val="000000"/>
          <w:shd w:val="clear" w:color="auto" w:fill="FFFFFF"/>
        </w:rPr>
        <w:t>phúc mạc tiếp xúc với</w:t>
      </w:r>
      <w:r w:rsidR="005909C4">
        <w:rPr>
          <w:rFonts w:ascii="Times New Roman" w:hAnsi="Times New Roman"/>
          <w:color w:val="000000"/>
          <w:shd w:val="clear" w:color="auto" w:fill="FFFFFF"/>
        </w:rPr>
        <w:t xml:space="preserve"> kh</w:t>
      </w:r>
      <w:r w:rsidR="005909C4" w:rsidRPr="005909C4">
        <w:rPr>
          <w:rFonts w:ascii="Times New Roman" w:hAnsi="Times New Roman"/>
          <w:color w:val="000000"/>
          <w:shd w:val="clear" w:color="auto" w:fill="FFFFFF"/>
        </w:rPr>
        <w:t>ô</w:t>
      </w:r>
      <w:r w:rsidR="005909C4">
        <w:rPr>
          <w:rFonts w:ascii="Times New Roman" w:hAnsi="Times New Roman"/>
          <w:color w:val="000000"/>
          <w:shd w:val="clear" w:color="auto" w:fill="FFFFFF"/>
        </w:rPr>
        <w:t>ng kh</w:t>
      </w:r>
      <w:r w:rsidR="005909C4" w:rsidRPr="005909C4">
        <w:rPr>
          <w:rFonts w:ascii="Times New Roman" w:hAnsi="Times New Roman"/>
          <w:color w:val="000000"/>
          <w:shd w:val="clear" w:color="auto" w:fill="FFFFFF"/>
        </w:rPr>
        <w:t>í</w:t>
      </w:r>
      <w:r w:rsidRPr="00D43A47">
        <w:rPr>
          <w:rFonts w:ascii="Times New Roman" w:hAnsi="Times New Roman"/>
          <w:color w:val="000000"/>
          <w:shd w:val="clear" w:color="auto" w:fill="FFFFFF"/>
        </w:rPr>
        <w:t xml:space="preserve"> </w:t>
      </w:r>
      <w:r>
        <w:rPr>
          <w:rFonts w:ascii="Times New Roman" w:hAnsi="Times New Roman"/>
          <w:color w:val="000000"/>
          <w:shd w:val="clear" w:color="auto" w:fill="FFFFFF"/>
        </w:rPr>
        <w:t>c</w:t>
      </w:r>
      <w:r w:rsidRPr="00AC07D2">
        <w:rPr>
          <w:rFonts w:ascii="Times New Roman" w:hAnsi="Times New Roman"/>
          <w:color w:val="000000"/>
          <w:shd w:val="clear" w:color="auto" w:fill="FFFFFF"/>
        </w:rPr>
        <w:t>àng</w:t>
      </w:r>
      <w:r w:rsidRPr="00D43A47">
        <w:rPr>
          <w:rFonts w:ascii="Times New Roman" w:hAnsi="Times New Roman"/>
          <w:color w:val="000000"/>
          <w:shd w:val="clear" w:color="auto" w:fill="FFFFFF"/>
        </w:rPr>
        <w:t xml:space="preserve"> dài dẫn đến giảm </w:t>
      </w:r>
      <w:r>
        <w:rPr>
          <w:rFonts w:ascii="Times New Roman" w:hAnsi="Times New Roman"/>
          <w:color w:val="000000"/>
          <w:shd w:val="clear" w:color="auto" w:fill="FFFFFF"/>
        </w:rPr>
        <w:t>nhu đ</w:t>
      </w:r>
      <w:r w:rsidRPr="00AC07D2">
        <w:rPr>
          <w:rFonts w:ascii="Times New Roman" w:hAnsi="Times New Roman"/>
          <w:color w:val="000000"/>
          <w:shd w:val="clear" w:color="auto" w:fill="FFFFFF"/>
        </w:rPr>
        <w:t>ộng</w:t>
      </w:r>
      <w:r w:rsidRPr="00D43A47">
        <w:rPr>
          <w:rFonts w:ascii="Times New Roman" w:hAnsi="Times New Roman"/>
          <w:color w:val="000000"/>
          <w:shd w:val="clear" w:color="auto" w:fill="FFFFFF"/>
        </w:rPr>
        <w:t xml:space="preserve"> ruột và </w:t>
      </w:r>
      <w:r>
        <w:rPr>
          <w:rFonts w:ascii="Times New Roman" w:hAnsi="Times New Roman"/>
          <w:color w:val="000000"/>
          <w:shd w:val="clear" w:color="auto" w:fill="FFFFFF"/>
        </w:rPr>
        <w:t>gia t</w:t>
      </w:r>
      <w:r w:rsidRPr="00AC07D2">
        <w:rPr>
          <w:rFonts w:ascii="Times New Roman" w:hAnsi="Times New Roman"/>
          <w:color w:val="000000"/>
          <w:shd w:val="clear" w:color="auto" w:fill="FFFFFF"/>
        </w:rPr>
        <w:t>ă</w:t>
      </w:r>
      <w:r>
        <w:rPr>
          <w:rFonts w:ascii="Times New Roman" w:hAnsi="Times New Roman"/>
          <w:color w:val="000000"/>
          <w:shd w:val="clear" w:color="auto" w:fill="FFFFFF"/>
        </w:rPr>
        <w:t xml:space="preserve">ng </w:t>
      </w:r>
      <w:r w:rsidRPr="00D43A47">
        <w:rPr>
          <w:rFonts w:ascii="Times New Roman" w:hAnsi="Times New Roman"/>
          <w:color w:val="000000"/>
          <w:shd w:val="clear" w:color="auto" w:fill="FFFFFF"/>
        </w:rPr>
        <w:t xml:space="preserve">phản ứng stress oxy hóa </w:t>
      </w:r>
      <w:r w:rsidRPr="00D43A47">
        <w:rPr>
          <w:rFonts w:ascii="Times New Roman" w:hAnsi="Times New Roman"/>
          <w:color w:val="000000"/>
          <w:shd w:val="clear" w:color="auto" w:fill="FFFFFF"/>
        </w:rPr>
        <w:fldChar w:fldCharType="begin"/>
      </w:r>
      <w:r w:rsidR="00036E7D">
        <w:rPr>
          <w:rFonts w:ascii="Times New Roman" w:hAnsi="Times New Roman"/>
          <w:color w:val="000000"/>
          <w:shd w:val="clear" w:color="auto" w:fill="FFFFFF"/>
        </w:rPr>
        <w:instrText xml:space="preserve"> ADDIN EN.CITE &lt;EndNote&gt;&lt;Cite&gt;&lt;Author&gt;Tan&lt;/Author&gt;&lt;Year&gt;2014&lt;/Year&gt;&lt;RecNum&gt;102&lt;/RecNum&gt;&lt;DisplayText&gt;[61]&lt;/DisplayText&gt;&lt;record&gt;&lt;rec-number&gt;102&lt;/rec-number&gt;&lt;foreign-keys&gt;&lt;key app="EN" db-id="5twxs2p5iavsxner9f5vwew9es29fdavt5xv"&gt;102&lt;/key&gt;&lt;/foreign-keys&gt;&lt;ref-type name="Journal Article"&gt;17&lt;/ref-type&gt;&lt;contributors&gt;&lt;authors&gt;&lt;author&gt;Tan, Shanjun&lt;/author&gt;&lt;author&gt;Yu, Wenkui&lt;/author&gt;&lt;author&gt;Lin, Zhiliang&lt;/author&gt;&lt;author&gt;Chen, Qiyi&lt;/author&gt;&lt;author&gt;Shi, Jialiang&lt;/author&gt;&lt;author&gt;Dong, Yi&lt;/author&gt;&lt;author&gt;Duan, Kaipeng&lt;/author&gt;&lt;author&gt;Bai, Xiaowu&lt;/author&gt;&lt;author&gt;Xu, Lin&lt;/author&gt;&lt;author&gt;Li, Jieshou&lt;/author&gt;&lt;/authors&gt;&lt;/contributors&gt;&lt;titles&gt;&lt;title&gt;Peritoneal air exposure elicits an intestinal inflammation resulting in postoperative ileus&lt;/title&gt;&lt;secondary-title&gt;Mediators of inflammation&lt;/secondary-title&gt;&lt;/titles&gt;&lt;periodical&gt;&lt;full-title&gt;Mediators of inflammation&lt;/full-title&gt;&lt;/periodical&gt;&lt;volume&gt;2014&lt;/volume&gt;&lt;dates&gt;&lt;year&gt;2014&lt;/year&gt;&lt;/dates&gt;&lt;isbn&gt;0962-9351&lt;/isbn&gt;&lt;urls&gt;&lt;/urls&gt;&lt;/record&gt;&lt;/Cite&gt;&lt;/EndNote&gt;</w:instrText>
      </w:r>
      <w:r w:rsidRPr="00D43A47">
        <w:rPr>
          <w:rFonts w:ascii="Times New Roman" w:hAnsi="Times New Roman"/>
          <w:color w:val="000000"/>
          <w:shd w:val="clear" w:color="auto" w:fill="FFFFFF"/>
        </w:rPr>
        <w:fldChar w:fldCharType="separate"/>
      </w:r>
      <w:r w:rsidR="00036E7D">
        <w:rPr>
          <w:rFonts w:ascii="Times New Roman" w:hAnsi="Times New Roman"/>
          <w:noProof/>
          <w:color w:val="000000"/>
          <w:shd w:val="clear" w:color="auto" w:fill="FFFFFF"/>
        </w:rPr>
        <w:t>[</w:t>
      </w:r>
      <w:hyperlink w:anchor="_ENREF_61" w:tooltip="Tan, 2014 #102" w:history="1">
        <w:r w:rsidR="00996C94">
          <w:rPr>
            <w:rFonts w:ascii="Times New Roman" w:hAnsi="Times New Roman"/>
            <w:noProof/>
            <w:color w:val="000000"/>
            <w:shd w:val="clear" w:color="auto" w:fill="FFFFFF"/>
          </w:rPr>
          <w:t>61</w:t>
        </w:r>
      </w:hyperlink>
      <w:r w:rsidR="00036E7D">
        <w:rPr>
          <w:rFonts w:ascii="Times New Roman" w:hAnsi="Times New Roman"/>
          <w:noProof/>
          <w:color w:val="000000"/>
          <w:shd w:val="clear" w:color="auto" w:fill="FFFFFF"/>
        </w:rPr>
        <w:t>]</w:t>
      </w:r>
      <w:r w:rsidRPr="00D43A47">
        <w:rPr>
          <w:rFonts w:ascii="Times New Roman" w:hAnsi="Times New Roman"/>
          <w:color w:val="000000"/>
          <w:shd w:val="clear" w:color="auto" w:fill="FFFFFF"/>
        </w:rPr>
        <w:fldChar w:fldCharType="end"/>
      </w:r>
      <w:r w:rsidRPr="00D43A47">
        <w:rPr>
          <w:rFonts w:ascii="Times New Roman" w:hAnsi="Times New Roman"/>
          <w:color w:val="000000"/>
          <w:shd w:val="clear" w:color="auto" w:fill="FFFFFF"/>
        </w:rPr>
        <w:t>.</w:t>
      </w:r>
    </w:p>
    <w:p w:rsidR="00241036" w:rsidRDefault="00241036" w:rsidP="00241036">
      <w:pPr>
        <w:tabs>
          <w:tab w:val="left" w:pos="3585"/>
        </w:tabs>
        <w:spacing w:line="360" w:lineRule="auto"/>
        <w:jc w:val="both"/>
        <w:rPr>
          <w:rFonts w:ascii="Times New Roman" w:hAnsi="Times New Roman"/>
          <w:i/>
        </w:rPr>
      </w:pPr>
      <w:r w:rsidRPr="00DB5EA4">
        <w:rPr>
          <w:rFonts w:ascii="Times New Roman" w:hAnsi="Times New Roman"/>
          <w:i/>
        </w:rPr>
        <w:t>* Số ngày sốt sau mổ</w:t>
      </w:r>
    </w:p>
    <w:p w:rsidR="00241036" w:rsidRDefault="00241036" w:rsidP="00241036">
      <w:pPr>
        <w:tabs>
          <w:tab w:val="left" w:pos="3585"/>
        </w:tabs>
        <w:spacing w:line="360" w:lineRule="auto"/>
        <w:ind w:firstLine="709"/>
        <w:jc w:val="both"/>
        <w:rPr>
          <w:rFonts w:ascii="Times New Roman" w:hAnsi="Times New Roman"/>
        </w:rPr>
      </w:pPr>
      <w:r w:rsidRPr="00C729D9">
        <w:rPr>
          <w:rFonts w:ascii="Times New Roman" w:hAnsi="Times New Roman"/>
          <w:color w:val="000000"/>
          <w:shd w:val="clear" w:color="auto" w:fill="FFFFFF"/>
        </w:rPr>
        <w:t xml:space="preserve">Sốt </w:t>
      </w:r>
      <w:r>
        <w:rPr>
          <w:rFonts w:ascii="Times New Roman" w:hAnsi="Times New Roman"/>
          <w:color w:val="000000"/>
          <w:shd w:val="clear" w:color="auto" w:fill="FFFFFF"/>
        </w:rPr>
        <w:t>sau m</w:t>
      </w:r>
      <w:r w:rsidRPr="008709AC">
        <w:rPr>
          <w:rFonts w:ascii="Times New Roman" w:hAnsi="Times New Roman"/>
          <w:color w:val="000000"/>
          <w:shd w:val="clear" w:color="auto" w:fill="FFFFFF"/>
        </w:rPr>
        <w:t>ổ</w:t>
      </w:r>
      <w:r w:rsidRPr="00C729D9">
        <w:rPr>
          <w:rFonts w:ascii="Times New Roman" w:hAnsi="Times New Roman"/>
          <w:color w:val="000000"/>
          <w:shd w:val="clear" w:color="auto" w:fill="FFFFFF"/>
        </w:rPr>
        <w:t xml:space="preserve"> là </w:t>
      </w:r>
      <w:r>
        <w:rPr>
          <w:rFonts w:ascii="Times New Roman" w:hAnsi="Times New Roman"/>
          <w:color w:val="000000"/>
          <w:shd w:val="clear" w:color="auto" w:fill="FFFFFF"/>
        </w:rPr>
        <w:t>hi</w:t>
      </w:r>
      <w:r w:rsidRPr="00C729D9">
        <w:rPr>
          <w:rFonts w:ascii="Times New Roman" w:hAnsi="Times New Roman"/>
          <w:color w:val="000000"/>
          <w:shd w:val="clear" w:color="auto" w:fill="FFFFFF"/>
        </w:rPr>
        <w:t>ện</w:t>
      </w:r>
      <w:r>
        <w:rPr>
          <w:rFonts w:ascii="Times New Roman" w:hAnsi="Times New Roman"/>
          <w:color w:val="000000"/>
          <w:shd w:val="clear" w:color="auto" w:fill="FFFFFF"/>
        </w:rPr>
        <w:t xml:space="preserve"> tư</w:t>
      </w:r>
      <w:r w:rsidRPr="00C729D9">
        <w:rPr>
          <w:rFonts w:ascii="Times New Roman" w:hAnsi="Times New Roman"/>
          <w:color w:val="000000"/>
          <w:shd w:val="clear" w:color="auto" w:fill="FFFFFF"/>
        </w:rPr>
        <w:t>ợng</w:t>
      </w:r>
      <w:r>
        <w:rPr>
          <w:rFonts w:ascii="Times New Roman" w:hAnsi="Times New Roman"/>
          <w:color w:val="000000"/>
          <w:shd w:val="clear" w:color="auto" w:fill="FFFFFF"/>
        </w:rPr>
        <w:t xml:space="preserve"> </w:t>
      </w:r>
      <w:r w:rsidRPr="00C729D9">
        <w:rPr>
          <w:rFonts w:ascii="Times New Roman" w:hAnsi="Times New Roman"/>
          <w:color w:val="000000"/>
          <w:shd w:val="clear" w:color="auto" w:fill="FFFFFF"/>
        </w:rPr>
        <w:t xml:space="preserve">phổ biến trong vài </w:t>
      </w:r>
      <w:r>
        <w:rPr>
          <w:rFonts w:ascii="Times New Roman" w:hAnsi="Times New Roman"/>
          <w:color w:val="000000"/>
          <w:shd w:val="clear" w:color="auto" w:fill="FFFFFF"/>
        </w:rPr>
        <w:t>ngày đầu sau phẫu thuật l</w:t>
      </w:r>
      <w:r w:rsidRPr="008709AC">
        <w:rPr>
          <w:rFonts w:ascii="Times New Roman" w:hAnsi="Times New Roman"/>
          <w:color w:val="000000"/>
          <w:shd w:val="clear" w:color="auto" w:fill="FFFFFF"/>
        </w:rPr>
        <w:t>ớn</w:t>
      </w:r>
      <w:r w:rsidRPr="00C729D9">
        <w:rPr>
          <w:rFonts w:ascii="Times New Roman" w:hAnsi="Times New Roman"/>
          <w:color w:val="000000"/>
          <w:shd w:val="clear" w:color="auto" w:fill="FFFFFF"/>
        </w:rPr>
        <w:t>. Hầu hết sốt</w:t>
      </w:r>
      <w:r>
        <w:rPr>
          <w:rFonts w:ascii="Times New Roman" w:hAnsi="Times New Roman"/>
          <w:color w:val="000000"/>
          <w:shd w:val="clear" w:color="auto" w:fill="FFFFFF"/>
        </w:rPr>
        <w:t xml:space="preserve"> xu</w:t>
      </w:r>
      <w:r w:rsidRPr="00C729D9">
        <w:rPr>
          <w:rFonts w:ascii="Times New Roman" w:hAnsi="Times New Roman"/>
          <w:color w:val="000000"/>
          <w:shd w:val="clear" w:color="auto" w:fill="FFFFFF"/>
        </w:rPr>
        <w:t>ất</w:t>
      </w:r>
      <w:r>
        <w:rPr>
          <w:rFonts w:ascii="Times New Roman" w:hAnsi="Times New Roman"/>
          <w:color w:val="000000"/>
          <w:shd w:val="clear" w:color="auto" w:fill="FFFFFF"/>
        </w:rPr>
        <w:t xml:space="preserve"> hi</w:t>
      </w:r>
      <w:r w:rsidRPr="00C729D9">
        <w:rPr>
          <w:rFonts w:ascii="Times New Roman" w:hAnsi="Times New Roman"/>
          <w:color w:val="000000"/>
          <w:shd w:val="clear" w:color="auto" w:fill="FFFFFF"/>
        </w:rPr>
        <w:t>ện sớm sau phẫu thuật là do kích thích viêm của phẫu thuậ</w:t>
      </w:r>
      <w:r>
        <w:rPr>
          <w:rFonts w:ascii="Times New Roman" w:hAnsi="Times New Roman"/>
          <w:color w:val="000000"/>
          <w:shd w:val="clear" w:color="auto" w:fill="FFFFFF"/>
        </w:rPr>
        <w:t>t và s</w:t>
      </w:r>
      <w:r w:rsidRPr="00C729D9">
        <w:rPr>
          <w:rFonts w:ascii="Times New Roman" w:hAnsi="Times New Roman"/>
          <w:color w:val="000000"/>
          <w:shd w:val="clear" w:color="auto" w:fill="FFFFFF"/>
        </w:rPr>
        <w:t>ẽ</w:t>
      </w:r>
      <w:r>
        <w:rPr>
          <w:rFonts w:ascii="Times New Roman" w:hAnsi="Times New Roman"/>
          <w:color w:val="000000"/>
          <w:shd w:val="clear" w:color="auto" w:fill="FFFFFF"/>
        </w:rPr>
        <w:t xml:space="preserve"> đư</w:t>
      </w:r>
      <w:r w:rsidRPr="00C729D9">
        <w:rPr>
          <w:rFonts w:ascii="Times New Roman" w:hAnsi="Times New Roman"/>
          <w:color w:val="000000"/>
          <w:shd w:val="clear" w:color="auto" w:fill="FFFFFF"/>
        </w:rPr>
        <w:t>ợc</w:t>
      </w:r>
      <w:r>
        <w:rPr>
          <w:rFonts w:ascii="Times New Roman" w:hAnsi="Times New Roman"/>
          <w:color w:val="000000"/>
          <w:shd w:val="clear" w:color="auto" w:fill="FFFFFF"/>
        </w:rPr>
        <w:t xml:space="preserve"> c</w:t>
      </w:r>
      <w:r w:rsidRPr="00C729D9">
        <w:rPr>
          <w:rFonts w:ascii="Times New Roman" w:hAnsi="Times New Roman"/>
          <w:color w:val="000000"/>
          <w:shd w:val="clear" w:color="auto" w:fill="FFFFFF"/>
        </w:rPr>
        <w:t>ơ</w:t>
      </w:r>
      <w:r>
        <w:rPr>
          <w:rFonts w:ascii="Times New Roman" w:hAnsi="Times New Roman"/>
          <w:color w:val="000000"/>
          <w:shd w:val="clear" w:color="auto" w:fill="FFFFFF"/>
        </w:rPr>
        <w:t xml:space="preserve"> th</w:t>
      </w:r>
      <w:r w:rsidRPr="00C729D9">
        <w:rPr>
          <w:rFonts w:ascii="Times New Roman" w:hAnsi="Times New Roman"/>
          <w:color w:val="000000"/>
          <w:shd w:val="clear" w:color="auto" w:fill="FFFFFF"/>
        </w:rPr>
        <w:t>ể</w:t>
      </w:r>
      <w:r>
        <w:rPr>
          <w:rFonts w:ascii="Times New Roman" w:hAnsi="Times New Roman"/>
          <w:color w:val="000000"/>
          <w:shd w:val="clear" w:color="auto" w:fill="FFFFFF"/>
        </w:rPr>
        <w:t xml:space="preserve"> </w:t>
      </w:r>
      <w:r w:rsidRPr="00C729D9">
        <w:rPr>
          <w:rFonts w:ascii="Times New Roman" w:hAnsi="Times New Roman"/>
          <w:color w:val="000000"/>
          <w:shd w:val="clear" w:color="auto" w:fill="FFFFFF"/>
        </w:rPr>
        <w:t>giải quyết một cách tự nhiên</w:t>
      </w:r>
      <w:r>
        <w:rPr>
          <w:rFonts w:ascii="Times New Roman" w:hAnsi="Times New Roman"/>
          <w:color w:val="000000"/>
          <w:shd w:val="clear" w:color="auto" w:fill="FFFFFF"/>
        </w:rPr>
        <w:t xml:space="preserve"> m</w:t>
      </w:r>
      <w:r w:rsidRPr="00C729D9">
        <w:rPr>
          <w:rFonts w:ascii="Times New Roman" w:hAnsi="Times New Roman"/>
          <w:color w:val="000000"/>
          <w:shd w:val="clear" w:color="auto" w:fill="FFFFFF"/>
        </w:rPr>
        <w:t>à</w:t>
      </w:r>
      <w:r>
        <w:rPr>
          <w:rFonts w:ascii="Times New Roman" w:hAnsi="Times New Roman"/>
          <w:color w:val="000000"/>
          <w:shd w:val="clear" w:color="auto" w:fill="FFFFFF"/>
        </w:rPr>
        <w:t xml:space="preserve"> kh</w:t>
      </w:r>
      <w:r w:rsidRPr="00C729D9">
        <w:rPr>
          <w:rFonts w:ascii="Times New Roman" w:hAnsi="Times New Roman"/>
          <w:color w:val="000000"/>
          <w:shd w:val="clear" w:color="auto" w:fill="FFFFFF"/>
        </w:rPr>
        <w:t>ô</w:t>
      </w:r>
      <w:r>
        <w:rPr>
          <w:rFonts w:ascii="Times New Roman" w:hAnsi="Times New Roman"/>
          <w:color w:val="000000"/>
          <w:shd w:val="clear" w:color="auto" w:fill="FFFFFF"/>
        </w:rPr>
        <w:t>ng c</w:t>
      </w:r>
      <w:r w:rsidRPr="00C729D9">
        <w:rPr>
          <w:rFonts w:ascii="Times New Roman" w:hAnsi="Times New Roman"/>
          <w:color w:val="000000"/>
          <w:shd w:val="clear" w:color="auto" w:fill="FFFFFF"/>
        </w:rPr>
        <w:t>ần</w:t>
      </w:r>
      <w:r>
        <w:rPr>
          <w:rFonts w:ascii="Times New Roman" w:hAnsi="Times New Roman"/>
          <w:color w:val="000000"/>
          <w:shd w:val="clear" w:color="auto" w:fill="FFFFFF"/>
        </w:rPr>
        <w:t xml:space="preserve"> s</w:t>
      </w:r>
      <w:r w:rsidRPr="00C729D9">
        <w:rPr>
          <w:rFonts w:ascii="Times New Roman" w:hAnsi="Times New Roman"/>
          <w:color w:val="000000"/>
          <w:shd w:val="clear" w:color="auto" w:fill="FFFFFF"/>
        </w:rPr>
        <w:t>ự</w:t>
      </w:r>
      <w:r>
        <w:rPr>
          <w:rFonts w:ascii="Times New Roman" w:hAnsi="Times New Roman"/>
          <w:color w:val="000000"/>
          <w:shd w:val="clear" w:color="auto" w:fill="FFFFFF"/>
        </w:rPr>
        <w:t xml:space="preserve"> can thi</w:t>
      </w:r>
      <w:r w:rsidRPr="00C729D9">
        <w:rPr>
          <w:rFonts w:ascii="Times New Roman" w:hAnsi="Times New Roman"/>
          <w:color w:val="000000"/>
          <w:shd w:val="clear" w:color="auto" w:fill="FFFFFF"/>
        </w:rPr>
        <w:t>ệp</w:t>
      </w:r>
      <w:r>
        <w:rPr>
          <w:rFonts w:ascii="Times New Roman" w:hAnsi="Times New Roman"/>
          <w:color w:val="000000"/>
          <w:shd w:val="clear" w:color="auto" w:fill="FFFFFF"/>
        </w:rPr>
        <w:t xml:space="preserve"> c</w:t>
      </w:r>
      <w:r w:rsidRPr="00C729D9">
        <w:rPr>
          <w:rFonts w:ascii="Times New Roman" w:hAnsi="Times New Roman"/>
          <w:color w:val="000000"/>
          <w:shd w:val="clear" w:color="auto" w:fill="FFFFFF"/>
        </w:rPr>
        <w:t>ủa</w:t>
      </w:r>
      <w:r>
        <w:rPr>
          <w:rFonts w:ascii="Times New Roman" w:hAnsi="Times New Roman"/>
          <w:color w:val="000000"/>
          <w:shd w:val="clear" w:color="auto" w:fill="FFFFFF"/>
        </w:rPr>
        <w:t xml:space="preserve"> thuốc</w:t>
      </w:r>
      <w:r w:rsidRPr="00C729D9">
        <w:rPr>
          <w:rFonts w:ascii="Times New Roman" w:hAnsi="Times New Roman"/>
          <w:color w:val="000000"/>
          <w:shd w:val="clear" w:color="auto" w:fill="FFFFFF"/>
        </w:rPr>
        <w:t xml:space="preserve">. Tuy nhiên, sốt hậu phẫu </w:t>
      </w:r>
      <w:r w:rsidR="00A423E8">
        <w:rPr>
          <w:rFonts w:ascii="Times New Roman" w:hAnsi="Times New Roman"/>
          <w:color w:val="000000"/>
          <w:shd w:val="clear" w:color="auto" w:fill="FFFFFF"/>
        </w:rPr>
        <w:t>v</w:t>
      </w:r>
      <w:r w:rsidR="00A423E8" w:rsidRPr="00A423E8">
        <w:rPr>
          <w:rFonts w:ascii="Times New Roman" w:hAnsi="Times New Roman"/>
          <w:color w:val="000000"/>
          <w:shd w:val="clear" w:color="auto" w:fill="FFFFFF"/>
        </w:rPr>
        <w:t>ẫn</w:t>
      </w:r>
      <w:r w:rsidR="00A423E8">
        <w:rPr>
          <w:rFonts w:ascii="Times New Roman" w:hAnsi="Times New Roman"/>
          <w:color w:val="000000"/>
          <w:shd w:val="clear" w:color="auto" w:fill="FFFFFF"/>
        </w:rPr>
        <w:t xml:space="preserve"> </w:t>
      </w:r>
      <w:r w:rsidRPr="00C729D9">
        <w:rPr>
          <w:rFonts w:ascii="Times New Roman" w:hAnsi="Times New Roman"/>
          <w:color w:val="000000"/>
          <w:shd w:val="clear" w:color="auto" w:fill="FFFFFF"/>
        </w:rPr>
        <w:t>có thể là biểu hiện của một biến chứng nghiêm trọng.</w:t>
      </w:r>
      <w:r>
        <w:rPr>
          <w:rFonts w:ascii="Times New Roman" w:hAnsi="Times New Roman"/>
          <w:color w:val="000000"/>
          <w:shd w:val="clear" w:color="auto" w:fill="FFFFFF"/>
        </w:rPr>
        <w:t xml:space="preserve"> </w:t>
      </w:r>
      <w:r>
        <w:rPr>
          <w:rFonts w:ascii="Times New Roman" w:hAnsi="Times New Roman"/>
          <w:color w:val="000000"/>
        </w:rPr>
        <w:t>Nguyên nh</w:t>
      </w:r>
      <w:r w:rsidRPr="0010578F">
        <w:rPr>
          <w:rFonts w:ascii="Times New Roman" w:hAnsi="Times New Roman"/>
          <w:color w:val="000000"/>
        </w:rPr>
        <w:t>â</w:t>
      </w:r>
      <w:r>
        <w:rPr>
          <w:rFonts w:ascii="Times New Roman" w:hAnsi="Times New Roman"/>
          <w:color w:val="000000"/>
        </w:rPr>
        <w:t>n g</w:t>
      </w:r>
      <w:r w:rsidRPr="0010578F">
        <w:rPr>
          <w:rFonts w:ascii="Times New Roman" w:hAnsi="Times New Roman"/>
          <w:color w:val="000000"/>
        </w:rPr>
        <w:t>â</w:t>
      </w:r>
      <w:r>
        <w:rPr>
          <w:rFonts w:ascii="Times New Roman" w:hAnsi="Times New Roman"/>
          <w:color w:val="000000"/>
        </w:rPr>
        <w:t>y</w:t>
      </w:r>
      <w:r w:rsidRPr="00C729D9">
        <w:rPr>
          <w:rFonts w:ascii="Times New Roman" w:hAnsi="Times New Roman"/>
          <w:color w:val="000000"/>
        </w:rPr>
        <w:t xml:space="preserve"> sốt xảy ra sau phẫu thuật </w:t>
      </w:r>
      <w:r>
        <w:rPr>
          <w:rFonts w:ascii="Times New Roman" w:hAnsi="Times New Roman"/>
          <w:color w:val="000000"/>
        </w:rPr>
        <w:t>c</w:t>
      </w:r>
      <w:r w:rsidRPr="0010578F">
        <w:rPr>
          <w:rFonts w:ascii="Times New Roman" w:hAnsi="Times New Roman"/>
          <w:color w:val="000000"/>
        </w:rPr>
        <w:t>ó</w:t>
      </w:r>
      <w:r>
        <w:rPr>
          <w:rFonts w:ascii="Times New Roman" w:hAnsi="Times New Roman"/>
          <w:color w:val="000000"/>
        </w:rPr>
        <w:t xml:space="preserve"> th</w:t>
      </w:r>
      <w:r w:rsidRPr="0010578F">
        <w:rPr>
          <w:rFonts w:ascii="Times New Roman" w:hAnsi="Times New Roman"/>
          <w:color w:val="000000"/>
        </w:rPr>
        <w:t>ể</w:t>
      </w:r>
      <w:r>
        <w:rPr>
          <w:rFonts w:ascii="Times New Roman" w:hAnsi="Times New Roman"/>
          <w:color w:val="000000"/>
        </w:rPr>
        <w:t xml:space="preserve"> </w:t>
      </w:r>
      <w:r w:rsidRPr="00C729D9">
        <w:rPr>
          <w:rFonts w:ascii="Times New Roman" w:hAnsi="Times New Roman"/>
          <w:color w:val="000000"/>
        </w:rPr>
        <w:t xml:space="preserve">bao gồm các bệnh nhiễm </w:t>
      </w:r>
      <w:r>
        <w:rPr>
          <w:rFonts w:ascii="Times New Roman" w:hAnsi="Times New Roman"/>
          <w:color w:val="000000"/>
        </w:rPr>
        <w:t>tr</w:t>
      </w:r>
      <w:r w:rsidRPr="0010578F">
        <w:rPr>
          <w:rFonts w:ascii="Times New Roman" w:hAnsi="Times New Roman"/>
          <w:color w:val="000000"/>
        </w:rPr>
        <w:t>ùng</w:t>
      </w:r>
      <w:r>
        <w:rPr>
          <w:rFonts w:ascii="Times New Roman" w:hAnsi="Times New Roman"/>
          <w:color w:val="000000"/>
        </w:rPr>
        <w:t xml:space="preserve"> </w:t>
      </w:r>
      <w:r w:rsidRPr="00C729D9">
        <w:rPr>
          <w:rFonts w:ascii="Times New Roman" w:hAnsi="Times New Roman"/>
          <w:color w:val="000000"/>
        </w:rPr>
        <w:t>và không nhiễm trùng. Sốt có thể phát sinh do</w:t>
      </w:r>
      <w:r>
        <w:rPr>
          <w:rFonts w:ascii="Times New Roman" w:hAnsi="Times New Roman"/>
          <w:color w:val="000000"/>
        </w:rPr>
        <w:t xml:space="preserve"> phẫu thuật nh</w:t>
      </w:r>
      <w:r w:rsidRPr="00AA56F4">
        <w:rPr>
          <w:rFonts w:ascii="Times New Roman" w:hAnsi="Times New Roman"/>
          <w:color w:val="000000"/>
        </w:rPr>
        <w:t>ư</w:t>
      </w:r>
      <w:r w:rsidRPr="00C729D9">
        <w:rPr>
          <w:rFonts w:ascii="Times New Roman" w:hAnsi="Times New Roman"/>
          <w:color w:val="000000"/>
        </w:rPr>
        <w:t xml:space="preserve"> nhiễm trùng vết mổ,</w:t>
      </w:r>
      <w:r>
        <w:rPr>
          <w:rFonts w:ascii="Times New Roman" w:hAnsi="Times New Roman"/>
          <w:color w:val="000000"/>
        </w:rPr>
        <w:t xml:space="preserve"> vi</w:t>
      </w:r>
      <w:r w:rsidRPr="00AA56F4">
        <w:rPr>
          <w:rFonts w:ascii="Times New Roman" w:hAnsi="Times New Roman"/>
          <w:color w:val="000000"/>
        </w:rPr>
        <w:t>ê</w:t>
      </w:r>
      <w:r>
        <w:rPr>
          <w:rFonts w:ascii="Times New Roman" w:hAnsi="Times New Roman"/>
          <w:color w:val="000000"/>
        </w:rPr>
        <w:t>m ph</w:t>
      </w:r>
      <w:r w:rsidRPr="00AA56F4">
        <w:rPr>
          <w:rFonts w:ascii="Times New Roman" w:hAnsi="Times New Roman"/>
          <w:color w:val="000000"/>
        </w:rPr>
        <w:t>úc</w:t>
      </w:r>
      <w:r>
        <w:rPr>
          <w:rFonts w:ascii="Times New Roman" w:hAnsi="Times New Roman"/>
          <w:color w:val="000000"/>
        </w:rPr>
        <w:t xml:space="preserve"> m</w:t>
      </w:r>
      <w:r w:rsidRPr="00AA56F4">
        <w:rPr>
          <w:rFonts w:ascii="Times New Roman" w:hAnsi="Times New Roman"/>
          <w:color w:val="000000"/>
        </w:rPr>
        <w:t>ạc</w:t>
      </w:r>
      <w:r w:rsidR="00A423E8">
        <w:rPr>
          <w:rFonts w:ascii="Times New Roman" w:hAnsi="Times New Roman"/>
          <w:color w:val="000000"/>
        </w:rPr>
        <w:t>,</w:t>
      </w:r>
      <w:r>
        <w:rPr>
          <w:rFonts w:ascii="Times New Roman" w:hAnsi="Times New Roman"/>
          <w:color w:val="000000"/>
        </w:rPr>
        <w:t xml:space="preserve"> vi</w:t>
      </w:r>
      <w:r w:rsidRPr="00AA56F4">
        <w:rPr>
          <w:rFonts w:ascii="Times New Roman" w:hAnsi="Times New Roman"/>
          <w:color w:val="000000"/>
        </w:rPr>
        <w:t>ê</w:t>
      </w:r>
      <w:r>
        <w:rPr>
          <w:rFonts w:ascii="Times New Roman" w:hAnsi="Times New Roman"/>
          <w:color w:val="000000"/>
        </w:rPr>
        <w:t>m r</w:t>
      </w:r>
      <w:r w:rsidRPr="00AA56F4">
        <w:rPr>
          <w:rFonts w:ascii="Times New Roman" w:hAnsi="Times New Roman"/>
          <w:color w:val="000000"/>
        </w:rPr>
        <w:t>ò</w:t>
      </w:r>
      <w:r>
        <w:rPr>
          <w:rFonts w:ascii="Times New Roman" w:hAnsi="Times New Roman"/>
          <w:color w:val="000000"/>
        </w:rPr>
        <w:t xml:space="preserve"> mi</w:t>
      </w:r>
      <w:r w:rsidRPr="00AA56F4">
        <w:rPr>
          <w:rFonts w:ascii="Times New Roman" w:hAnsi="Times New Roman"/>
          <w:color w:val="000000"/>
        </w:rPr>
        <w:t>ệng</w:t>
      </w:r>
      <w:r>
        <w:rPr>
          <w:rFonts w:ascii="Times New Roman" w:hAnsi="Times New Roman"/>
          <w:color w:val="000000"/>
        </w:rPr>
        <w:t xml:space="preserve"> n</w:t>
      </w:r>
      <w:r w:rsidRPr="00AA56F4">
        <w:rPr>
          <w:rFonts w:ascii="Times New Roman" w:hAnsi="Times New Roman"/>
          <w:color w:val="000000"/>
        </w:rPr>
        <w:t>ối</w:t>
      </w:r>
      <w:r w:rsidRPr="00C729D9">
        <w:rPr>
          <w:rFonts w:ascii="Times New Roman" w:hAnsi="Times New Roman"/>
          <w:color w:val="000000"/>
        </w:rPr>
        <w:t xml:space="preserve"> hoặc từ các bệnh </w:t>
      </w:r>
      <w:r w:rsidRPr="00AA56F4">
        <w:rPr>
          <w:rFonts w:ascii="Times New Roman" w:hAnsi="Times New Roman"/>
          <w:color w:val="000000"/>
        </w:rPr>
        <w:t>ít</w:t>
      </w:r>
      <w:r>
        <w:rPr>
          <w:rFonts w:ascii="Times New Roman" w:hAnsi="Times New Roman"/>
          <w:color w:val="000000"/>
        </w:rPr>
        <w:t xml:space="preserve"> </w:t>
      </w:r>
      <w:r w:rsidRPr="00C729D9">
        <w:rPr>
          <w:rFonts w:ascii="Times New Roman" w:hAnsi="Times New Roman"/>
          <w:color w:val="000000"/>
        </w:rPr>
        <w:t xml:space="preserve">liên quan đến </w:t>
      </w:r>
      <w:r>
        <w:rPr>
          <w:rFonts w:ascii="Times New Roman" w:hAnsi="Times New Roman"/>
          <w:color w:val="000000"/>
        </w:rPr>
        <w:t>cu</w:t>
      </w:r>
      <w:r w:rsidRPr="00AA56F4">
        <w:rPr>
          <w:rFonts w:ascii="Times New Roman" w:hAnsi="Times New Roman"/>
          <w:color w:val="000000"/>
        </w:rPr>
        <w:t>ộc</w:t>
      </w:r>
      <w:r>
        <w:rPr>
          <w:rFonts w:ascii="Times New Roman" w:hAnsi="Times New Roman"/>
          <w:color w:val="000000"/>
        </w:rPr>
        <w:t xml:space="preserve"> m</w:t>
      </w:r>
      <w:r w:rsidRPr="00AA56F4">
        <w:rPr>
          <w:rFonts w:ascii="Times New Roman" w:hAnsi="Times New Roman"/>
          <w:color w:val="000000"/>
        </w:rPr>
        <w:t>ổ</w:t>
      </w:r>
      <w:r w:rsidRPr="00C729D9">
        <w:rPr>
          <w:rFonts w:ascii="Times New Roman" w:hAnsi="Times New Roman"/>
          <w:color w:val="000000"/>
        </w:rPr>
        <w:t xml:space="preserve"> khác</w:t>
      </w:r>
      <w:r w:rsidR="00A423E8">
        <w:rPr>
          <w:rFonts w:ascii="Times New Roman" w:hAnsi="Times New Roman"/>
          <w:color w:val="000000"/>
        </w:rPr>
        <w:t xml:space="preserve"> nh</w:t>
      </w:r>
      <w:r w:rsidR="00A423E8" w:rsidRPr="00A423E8">
        <w:rPr>
          <w:rFonts w:ascii="Times New Roman" w:hAnsi="Times New Roman" w:hint="eastAsia"/>
          <w:color w:val="000000"/>
        </w:rPr>
        <w:t>ư</w:t>
      </w:r>
      <w:r w:rsidR="00A423E8">
        <w:rPr>
          <w:rFonts w:ascii="Times New Roman" w:hAnsi="Times New Roman"/>
          <w:color w:val="000000"/>
        </w:rPr>
        <w:t>:</w:t>
      </w:r>
      <w:r w:rsidRPr="00C729D9">
        <w:rPr>
          <w:rFonts w:ascii="Times New Roman" w:hAnsi="Times New Roman"/>
          <w:color w:val="000000"/>
        </w:rPr>
        <w:t xml:space="preserve"> viêm phổi bệnh viện, nhiễm trùng đường tiết niệu, </w:t>
      </w:r>
      <w:r>
        <w:rPr>
          <w:rFonts w:ascii="Times New Roman" w:hAnsi="Times New Roman"/>
          <w:color w:val="000000"/>
        </w:rPr>
        <w:t>s</w:t>
      </w:r>
      <w:r w:rsidRPr="00AA56F4">
        <w:rPr>
          <w:rFonts w:ascii="Times New Roman" w:hAnsi="Times New Roman"/>
          <w:color w:val="000000"/>
        </w:rPr>
        <w:t>ố</w:t>
      </w:r>
      <w:r>
        <w:rPr>
          <w:rFonts w:ascii="Times New Roman" w:hAnsi="Times New Roman"/>
          <w:color w:val="000000"/>
        </w:rPr>
        <w:t>t do truy</w:t>
      </w:r>
      <w:r w:rsidRPr="00AA56F4">
        <w:rPr>
          <w:rFonts w:ascii="Times New Roman" w:hAnsi="Times New Roman"/>
          <w:color w:val="000000"/>
        </w:rPr>
        <w:t>ền</w:t>
      </w:r>
      <w:r>
        <w:rPr>
          <w:rFonts w:ascii="Times New Roman" w:hAnsi="Times New Roman"/>
          <w:color w:val="000000"/>
        </w:rPr>
        <w:t xml:space="preserve"> m</w:t>
      </w:r>
      <w:r w:rsidRPr="00AA56F4">
        <w:rPr>
          <w:rFonts w:ascii="Times New Roman" w:hAnsi="Times New Roman"/>
          <w:color w:val="000000"/>
        </w:rPr>
        <w:t>áu</w:t>
      </w:r>
      <w:r>
        <w:rPr>
          <w:rFonts w:ascii="Times New Roman" w:hAnsi="Times New Roman"/>
          <w:color w:val="000000"/>
        </w:rPr>
        <w:t xml:space="preserve">, </w:t>
      </w:r>
      <w:r w:rsidRPr="00C729D9">
        <w:rPr>
          <w:rFonts w:ascii="Times New Roman" w:hAnsi="Times New Roman"/>
          <w:color w:val="000000"/>
        </w:rPr>
        <w:t xml:space="preserve">sốt </w:t>
      </w:r>
      <w:r>
        <w:rPr>
          <w:rFonts w:ascii="Times New Roman" w:hAnsi="Times New Roman"/>
          <w:color w:val="000000"/>
        </w:rPr>
        <w:t xml:space="preserve">do </w:t>
      </w:r>
      <w:r w:rsidRPr="00C729D9">
        <w:rPr>
          <w:rFonts w:ascii="Times New Roman" w:hAnsi="Times New Roman"/>
          <w:color w:val="000000"/>
        </w:rPr>
        <w:t xml:space="preserve">thuốc </w:t>
      </w:r>
      <w:r>
        <w:rPr>
          <w:rFonts w:ascii="Times New Roman" w:hAnsi="Times New Roman"/>
          <w:color w:val="000000"/>
        </w:rPr>
        <w:t>hay</w:t>
      </w:r>
      <w:r w:rsidRPr="00C729D9">
        <w:rPr>
          <w:rFonts w:ascii="Times New Roman" w:hAnsi="Times New Roman"/>
          <w:color w:val="000000"/>
        </w:rPr>
        <w:t xml:space="preserve"> huyết khối tĩnh mạch sâu</w:t>
      </w:r>
      <w:r>
        <w:rPr>
          <w:rFonts w:ascii="Times New Roman" w:hAnsi="Times New Roman"/>
          <w:color w:val="000000"/>
        </w:rPr>
        <w:t xml:space="preserve">… </w:t>
      </w:r>
      <w:r>
        <w:rPr>
          <w:rFonts w:ascii="Times New Roman" w:hAnsi="Times New Roman"/>
          <w:color w:val="000000"/>
        </w:rPr>
        <w:fldChar w:fldCharType="begin"/>
      </w:r>
      <w:r w:rsidR="00996C94">
        <w:rPr>
          <w:rFonts w:ascii="Times New Roman" w:hAnsi="Times New Roman"/>
          <w:color w:val="000000"/>
        </w:rPr>
        <w:instrText xml:space="preserve"> ADDIN EN.CITE &lt;EndNote&gt;&lt;Cite&gt;&lt;Author&gt;Narayan&lt;/Author&gt;&lt;Year&gt;2013&lt;/Year&gt;&lt;RecNum&gt;230&lt;/RecNum&gt;&lt;DisplayText&gt;[170]&lt;/DisplayText&gt;&lt;record&gt;&lt;rec-number&gt;230&lt;/rec-number&gt;&lt;foreign-keys&gt;&lt;key app="EN" db-id="5twxs2p5iavsxner9f5vwew9es29fdavt5xv"&gt;230&lt;/key&gt;&lt;/foreign-keys&gt;&lt;ref-type name="Journal Article"&gt;17&lt;/ref-type&gt;&lt;contributors&gt;&lt;authors&gt;&lt;author&gt;Narayan, Mayur&lt;/author&gt;&lt;author&gt;Medinilla, Sandra P&lt;/author&gt;&lt;/authors&gt;&lt;/contributors&gt;&lt;titles&gt;&lt;title&gt;Fever in the postoperative patient&lt;/title&gt;&lt;secondary-title&gt;Emergency medicine clinics of North America&lt;/secondary-title&gt;&lt;/titles&gt;&lt;periodical&gt;&lt;full-title&gt;Emergency medicine clinics of North America&lt;/full-title&gt;&lt;/periodical&gt;&lt;pages&gt;1045-1058&lt;/pages&gt;&lt;volume&gt;31&lt;/volume&gt;&lt;number&gt;4&lt;/number&gt;&lt;dates&gt;&lt;year&gt;2013&lt;/year&gt;&lt;/dates&gt;&lt;isbn&gt;0733-8627&lt;/isbn&gt;&lt;urls&gt;&lt;/urls&gt;&lt;/record&gt;&lt;/Cite&gt;&lt;/EndNote&gt;</w:instrText>
      </w:r>
      <w:r>
        <w:rPr>
          <w:rFonts w:ascii="Times New Roman" w:hAnsi="Times New Roman"/>
          <w:color w:val="000000"/>
        </w:rPr>
        <w:fldChar w:fldCharType="separate"/>
      </w:r>
      <w:r w:rsidR="00996C94">
        <w:rPr>
          <w:rFonts w:ascii="Times New Roman" w:hAnsi="Times New Roman"/>
          <w:noProof/>
          <w:color w:val="000000"/>
        </w:rPr>
        <w:t>[</w:t>
      </w:r>
      <w:hyperlink w:anchor="_ENREF_170" w:tooltip="Narayan, 2013 #230" w:history="1">
        <w:r w:rsidR="00996C94">
          <w:rPr>
            <w:rFonts w:ascii="Times New Roman" w:hAnsi="Times New Roman"/>
            <w:noProof/>
            <w:color w:val="000000"/>
          </w:rPr>
          <w:t>170</w:t>
        </w:r>
      </w:hyperlink>
      <w:r w:rsidR="00996C94">
        <w:rPr>
          <w:rFonts w:ascii="Times New Roman" w:hAnsi="Times New Roman"/>
          <w:noProof/>
          <w:color w:val="000000"/>
        </w:rPr>
        <w:t>]</w:t>
      </w:r>
      <w:r>
        <w:rPr>
          <w:rFonts w:ascii="Times New Roman" w:hAnsi="Times New Roman"/>
          <w:color w:val="000000"/>
        </w:rPr>
        <w:fldChar w:fldCharType="end"/>
      </w:r>
      <w:r>
        <w:rPr>
          <w:rFonts w:ascii="Times New Roman" w:hAnsi="Times New Roman"/>
          <w:color w:val="000000"/>
        </w:rPr>
        <w:t>. C</w:t>
      </w:r>
      <w:r w:rsidRPr="00426099">
        <w:rPr>
          <w:rFonts w:ascii="Times New Roman" w:hAnsi="Times New Roman"/>
          <w:color w:val="000000"/>
        </w:rPr>
        <w:t>ơ</w:t>
      </w:r>
      <w:r>
        <w:rPr>
          <w:rFonts w:ascii="Times New Roman" w:hAnsi="Times New Roman"/>
          <w:color w:val="000000"/>
        </w:rPr>
        <w:t xml:space="preserve"> ch</w:t>
      </w:r>
      <w:r w:rsidRPr="00426099">
        <w:rPr>
          <w:rFonts w:ascii="Times New Roman" w:hAnsi="Times New Roman"/>
          <w:color w:val="000000"/>
        </w:rPr>
        <w:t>ế</w:t>
      </w:r>
      <w:r>
        <w:rPr>
          <w:rFonts w:ascii="Times New Roman" w:hAnsi="Times New Roman"/>
          <w:color w:val="000000"/>
        </w:rPr>
        <w:t xml:space="preserve"> c</w:t>
      </w:r>
      <w:r w:rsidRPr="00426099">
        <w:rPr>
          <w:rFonts w:ascii="Times New Roman" w:hAnsi="Times New Roman"/>
          <w:color w:val="000000"/>
        </w:rPr>
        <w:t>ủa</w:t>
      </w:r>
      <w:r>
        <w:rPr>
          <w:rFonts w:ascii="Times New Roman" w:hAnsi="Times New Roman"/>
          <w:color w:val="000000"/>
        </w:rPr>
        <w:t xml:space="preserve"> s</w:t>
      </w:r>
      <w:r w:rsidRPr="00426099">
        <w:rPr>
          <w:rFonts w:ascii="Times New Roman" w:hAnsi="Times New Roman"/>
          <w:color w:val="000000"/>
        </w:rPr>
        <w:t>ốt</w:t>
      </w:r>
      <w:r>
        <w:rPr>
          <w:rFonts w:ascii="Times New Roman" w:hAnsi="Times New Roman"/>
          <w:color w:val="000000"/>
        </w:rPr>
        <w:t xml:space="preserve"> r</w:t>
      </w:r>
      <w:r w:rsidRPr="00426099">
        <w:rPr>
          <w:rFonts w:ascii="Times New Roman" w:hAnsi="Times New Roman"/>
          <w:color w:val="000000"/>
        </w:rPr>
        <w:t>ất</w:t>
      </w:r>
      <w:r>
        <w:rPr>
          <w:rFonts w:ascii="Times New Roman" w:hAnsi="Times New Roman"/>
          <w:color w:val="000000"/>
        </w:rPr>
        <w:t xml:space="preserve"> ph</w:t>
      </w:r>
      <w:r w:rsidRPr="00426099">
        <w:rPr>
          <w:rFonts w:ascii="Times New Roman" w:hAnsi="Times New Roman"/>
          <w:color w:val="000000"/>
        </w:rPr>
        <w:t>ứ</w:t>
      </w:r>
      <w:r>
        <w:rPr>
          <w:rFonts w:ascii="Times New Roman" w:hAnsi="Times New Roman"/>
          <w:color w:val="000000"/>
        </w:rPr>
        <w:t>c t</w:t>
      </w:r>
      <w:r w:rsidRPr="00426099">
        <w:rPr>
          <w:rFonts w:ascii="Times New Roman" w:hAnsi="Times New Roman"/>
          <w:color w:val="000000"/>
        </w:rPr>
        <w:t>ạp</w:t>
      </w:r>
      <w:r>
        <w:rPr>
          <w:rFonts w:ascii="Times New Roman" w:hAnsi="Times New Roman"/>
          <w:color w:val="000000"/>
        </w:rPr>
        <w:t xml:space="preserve"> v</w:t>
      </w:r>
      <w:r w:rsidRPr="00426099">
        <w:rPr>
          <w:rFonts w:ascii="Times New Roman" w:hAnsi="Times New Roman"/>
          <w:color w:val="000000"/>
        </w:rPr>
        <w:t>à</w:t>
      </w:r>
      <w:r>
        <w:rPr>
          <w:rFonts w:ascii="Times New Roman" w:hAnsi="Times New Roman"/>
          <w:color w:val="000000"/>
        </w:rPr>
        <w:t xml:space="preserve"> c</w:t>
      </w:r>
      <w:r w:rsidRPr="00426099">
        <w:rPr>
          <w:rFonts w:ascii="Times New Roman" w:hAnsi="Times New Roman"/>
          <w:color w:val="000000"/>
        </w:rPr>
        <w:t>òn</w:t>
      </w:r>
      <w:r>
        <w:rPr>
          <w:rFonts w:ascii="Times New Roman" w:hAnsi="Times New Roman"/>
          <w:color w:val="000000"/>
        </w:rPr>
        <w:t xml:space="preserve"> ph</w:t>
      </w:r>
      <w:r w:rsidRPr="00426099">
        <w:rPr>
          <w:rFonts w:ascii="Times New Roman" w:hAnsi="Times New Roman"/>
          <w:color w:val="000000"/>
        </w:rPr>
        <w:t>ụ</w:t>
      </w:r>
      <w:r>
        <w:rPr>
          <w:rFonts w:ascii="Times New Roman" w:hAnsi="Times New Roman"/>
          <w:color w:val="000000"/>
        </w:rPr>
        <w:t xml:space="preserve"> thu</w:t>
      </w:r>
      <w:r w:rsidRPr="00426099">
        <w:rPr>
          <w:rFonts w:ascii="Times New Roman" w:hAnsi="Times New Roman"/>
          <w:color w:val="000000"/>
        </w:rPr>
        <w:t>ộc</w:t>
      </w:r>
      <w:r>
        <w:rPr>
          <w:rFonts w:ascii="Times New Roman" w:hAnsi="Times New Roman"/>
          <w:color w:val="000000"/>
        </w:rPr>
        <w:t xml:space="preserve"> v</w:t>
      </w:r>
      <w:r w:rsidRPr="00426099">
        <w:rPr>
          <w:rFonts w:ascii="Times New Roman" w:hAnsi="Times New Roman"/>
          <w:color w:val="000000"/>
        </w:rPr>
        <w:t>ào</w:t>
      </w:r>
      <w:r>
        <w:rPr>
          <w:rFonts w:ascii="Times New Roman" w:hAnsi="Times New Roman"/>
          <w:color w:val="000000"/>
        </w:rPr>
        <w:t xml:space="preserve"> nguy</w:t>
      </w:r>
      <w:r w:rsidRPr="00426099">
        <w:rPr>
          <w:rFonts w:ascii="Times New Roman" w:hAnsi="Times New Roman"/>
          <w:color w:val="000000"/>
        </w:rPr>
        <w:t>ê</w:t>
      </w:r>
      <w:r>
        <w:rPr>
          <w:rFonts w:ascii="Times New Roman" w:hAnsi="Times New Roman"/>
          <w:color w:val="000000"/>
        </w:rPr>
        <w:t xml:space="preserve">n </w:t>
      </w:r>
      <w:r>
        <w:rPr>
          <w:rFonts w:ascii="Times New Roman" w:hAnsi="Times New Roman"/>
          <w:color w:val="000000"/>
        </w:rPr>
        <w:lastRenderedPageBreak/>
        <w:t>nh</w:t>
      </w:r>
      <w:r w:rsidRPr="00426099">
        <w:rPr>
          <w:rFonts w:ascii="Times New Roman" w:hAnsi="Times New Roman"/>
          <w:color w:val="000000"/>
        </w:rPr>
        <w:t>â</w:t>
      </w:r>
      <w:r>
        <w:rPr>
          <w:rFonts w:ascii="Times New Roman" w:hAnsi="Times New Roman"/>
          <w:color w:val="000000"/>
        </w:rPr>
        <w:t>n</w:t>
      </w:r>
      <w:r w:rsidR="00A423E8">
        <w:rPr>
          <w:rFonts w:ascii="Times New Roman" w:hAnsi="Times New Roman"/>
          <w:color w:val="000000"/>
        </w:rPr>
        <w:t xml:space="preserve"> g</w:t>
      </w:r>
      <w:r w:rsidR="00A423E8" w:rsidRPr="00A423E8">
        <w:rPr>
          <w:rFonts w:ascii="Times New Roman" w:hAnsi="Times New Roman"/>
          <w:color w:val="000000"/>
        </w:rPr>
        <w:t>â</w:t>
      </w:r>
      <w:r w:rsidR="00A423E8">
        <w:rPr>
          <w:rFonts w:ascii="Times New Roman" w:hAnsi="Times New Roman"/>
          <w:color w:val="000000"/>
        </w:rPr>
        <w:t>y s</w:t>
      </w:r>
      <w:r w:rsidR="00A423E8" w:rsidRPr="00A423E8">
        <w:rPr>
          <w:rFonts w:ascii="Times New Roman" w:hAnsi="Times New Roman"/>
          <w:color w:val="000000"/>
        </w:rPr>
        <w:t>ốt</w:t>
      </w:r>
      <w:r>
        <w:rPr>
          <w:rFonts w:ascii="Times New Roman" w:hAnsi="Times New Roman"/>
          <w:color w:val="000000"/>
        </w:rPr>
        <w:t>, nh</w:t>
      </w:r>
      <w:r w:rsidRPr="00FF69CF">
        <w:rPr>
          <w:rFonts w:ascii="Times New Roman" w:hAnsi="Times New Roman"/>
          <w:color w:val="000000"/>
        </w:rPr>
        <w:t>ư</w:t>
      </w:r>
      <w:r>
        <w:rPr>
          <w:rFonts w:ascii="Times New Roman" w:hAnsi="Times New Roman"/>
          <w:color w:val="000000"/>
        </w:rPr>
        <w:t>ng ngư</w:t>
      </w:r>
      <w:r w:rsidRPr="00FF69CF">
        <w:rPr>
          <w:rFonts w:ascii="Times New Roman" w:hAnsi="Times New Roman"/>
          <w:color w:val="000000"/>
        </w:rPr>
        <w:t>ời</w:t>
      </w:r>
      <w:r>
        <w:rPr>
          <w:rFonts w:ascii="Times New Roman" w:hAnsi="Times New Roman"/>
          <w:color w:val="000000"/>
        </w:rPr>
        <w:t xml:space="preserve"> ta th</w:t>
      </w:r>
      <w:r w:rsidRPr="00FF69CF">
        <w:rPr>
          <w:rFonts w:ascii="Times New Roman" w:hAnsi="Times New Roman"/>
          <w:color w:val="000000"/>
        </w:rPr>
        <w:t>ấy</w:t>
      </w:r>
      <w:r>
        <w:rPr>
          <w:rFonts w:ascii="Times New Roman" w:hAnsi="Times New Roman"/>
          <w:color w:val="000000"/>
        </w:rPr>
        <w:t xml:space="preserve"> r</w:t>
      </w:r>
      <w:r w:rsidRPr="00FF69CF">
        <w:rPr>
          <w:rFonts w:ascii="Times New Roman" w:hAnsi="Times New Roman"/>
          <w:color w:val="000000"/>
        </w:rPr>
        <w:t>ằng</w:t>
      </w:r>
      <w:r>
        <w:rPr>
          <w:rFonts w:ascii="Times New Roman" w:hAnsi="Times New Roman"/>
          <w:color w:val="000000"/>
        </w:rPr>
        <w:t xml:space="preserve"> m</w:t>
      </w:r>
      <w:r w:rsidRPr="00FF69CF">
        <w:rPr>
          <w:rFonts w:ascii="Times New Roman" w:hAnsi="Times New Roman"/>
          <w:color w:val="000000"/>
        </w:rPr>
        <w:t>ột</w:t>
      </w:r>
      <w:r>
        <w:rPr>
          <w:rFonts w:ascii="Times New Roman" w:hAnsi="Times New Roman"/>
          <w:color w:val="000000"/>
        </w:rPr>
        <w:t xml:space="preserve"> lư</w:t>
      </w:r>
      <w:r w:rsidRPr="00FF69CF">
        <w:rPr>
          <w:rFonts w:ascii="Times New Roman" w:hAnsi="Times New Roman"/>
          <w:color w:val="000000"/>
        </w:rPr>
        <w:t>ợng</w:t>
      </w:r>
      <w:r>
        <w:rPr>
          <w:rFonts w:ascii="Times New Roman" w:hAnsi="Times New Roman"/>
          <w:color w:val="000000"/>
        </w:rPr>
        <w:t xml:space="preserve"> l</w:t>
      </w:r>
      <w:r w:rsidRPr="00FF69CF">
        <w:rPr>
          <w:rFonts w:ascii="Times New Roman" w:hAnsi="Times New Roman"/>
          <w:color w:val="000000"/>
        </w:rPr>
        <w:t>ớn</w:t>
      </w:r>
      <w:r>
        <w:rPr>
          <w:rFonts w:ascii="Times New Roman" w:hAnsi="Times New Roman"/>
          <w:color w:val="000000"/>
        </w:rPr>
        <w:t xml:space="preserve"> c</w:t>
      </w:r>
      <w:r w:rsidRPr="00FF69CF">
        <w:rPr>
          <w:rFonts w:ascii="Times New Roman" w:hAnsi="Times New Roman"/>
          <w:color w:val="000000"/>
        </w:rPr>
        <w:t>ác</w:t>
      </w:r>
      <w:r>
        <w:rPr>
          <w:rFonts w:ascii="Times New Roman" w:hAnsi="Times New Roman"/>
          <w:color w:val="000000"/>
        </w:rPr>
        <w:t xml:space="preserve"> ch</w:t>
      </w:r>
      <w:r w:rsidRPr="00FF69CF">
        <w:rPr>
          <w:rFonts w:ascii="Times New Roman" w:hAnsi="Times New Roman"/>
          <w:color w:val="000000"/>
        </w:rPr>
        <w:t>ất</w:t>
      </w:r>
      <w:r>
        <w:rPr>
          <w:rFonts w:ascii="Times New Roman" w:hAnsi="Times New Roman"/>
          <w:color w:val="000000"/>
        </w:rPr>
        <w:t xml:space="preserve"> trung gian h</w:t>
      </w:r>
      <w:r w:rsidRPr="00FF69CF">
        <w:rPr>
          <w:rFonts w:ascii="Times New Roman" w:hAnsi="Times New Roman"/>
          <w:color w:val="000000"/>
        </w:rPr>
        <w:t>óa</w:t>
      </w:r>
      <w:r>
        <w:rPr>
          <w:rFonts w:ascii="Times New Roman" w:hAnsi="Times New Roman"/>
          <w:color w:val="000000"/>
        </w:rPr>
        <w:t xml:space="preserve"> h</w:t>
      </w:r>
      <w:r w:rsidRPr="00FF69CF">
        <w:rPr>
          <w:rFonts w:ascii="Times New Roman" w:hAnsi="Times New Roman"/>
          <w:color w:val="000000"/>
        </w:rPr>
        <w:t>ọc</w:t>
      </w:r>
      <w:r>
        <w:rPr>
          <w:rFonts w:ascii="Times New Roman" w:hAnsi="Times New Roman"/>
          <w:color w:val="000000"/>
        </w:rPr>
        <w:t xml:space="preserve"> trong vi</w:t>
      </w:r>
      <w:r w:rsidRPr="00FF69CF">
        <w:rPr>
          <w:rFonts w:ascii="Times New Roman" w:hAnsi="Times New Roman"/>
          <w:color w:val="000000"/>
        </w:rPr>
        <w:t>ê</w:t>
      </w:r>
      <w:r>
        <w:rPr>
          <w:rFonts w:ascii="Times New Roman" w:hAnsi="Times New Roman"/>
          <w:color w:val="000000"/>
        </w:rPr>
        <w:t>m nh</w:t>
      </w:r>
      <w:r w:rsidRPr="00FF69CF">
        <w:rPr>
          <w:rFonts w:ascii="Times New Roman" w:hAnsi="Times New Roman"/>
          <w:color w:val="000000"/>
        </w:rPr>
        <w:t>ư</w:t>
      </w:r>
      <w:r>
        <w:rPr>
          <w:rFonts w:ascii="Times New Roman" w:hAnsi="Times New Roman"/>
          <w:color w:val="000000"/>
        </w:rPr>
        <w:t xml:space="preserve"> Int</w:t>
      </w:r>
      <w:r w:rsidRPr="00FF69CF">
        <w:rPr>
          <w:rFonts w:ascii="Times New Roman" w:hAnsi="Times New Roman"/>
          <w:color w:val="000000"/>
        </w:rPr>
        <w:t>er</w:t>
      </w:r>
      <w:r>
        <w:rPr>
          <w:rFonts w:ascii="Times New Roman" w:hAnsi="Times New Roman"/>
          <w:color w:val="000000"/>
        </w:rPr>
        <w:t>l</w:t>
      </w:r>
      <w:r w:rsidRPr="00FF69CF">
        <w:rPr>
          <w:rFonts w:ascii="Times New Roman" w:hAnsi="Times New Roman"/>
          <w:color w:val="000000"/>
        </w:rPr>
        <w:t>e</w:t>
      </w:r>
      <w:r w:rsidR="006D6EF6">
        <w:rPr>
          <w:rFonts w:ascii="Times New Roman" w:hAnsi="Times New Roman"/>
          <w:color w:val="000000"/>
        </w:rPr>
        <w:t>u</w:t>
      </w:r>
      <w:r>
        <w:rPr>
          <w:rFonts w:ascii="Times New Roman" w:hAnsi="Times New Roman"/>
          <w:color w:val="000000"/>
        </w:rPr>
        <w:t>kin l</w:t>
      </w:r>
      <w:r w:rsidRPr="00FF69CF">
        <w:rPr>
          <w:rFonts w:ascii="Times New Roman" w:hAnsi="Times New Roman"/>
          <w:color w:val="000000"/>
        </w:rPr>
        <w:t>à</w:t>
      </w:r>
      <w:r>
        <w:rPr>
          <w:rFonts w:ascii="Times New Roman" w:hAnsi="Times New Roman"/>
          <w:color w:val="000000"/>
        </w:rPr>
        <w:t xml:space="preserve"> c</w:t>
      </w:r>
      <w:r w:rsidRPr="00FF69CF">
        <w:rPr>
          <w:rFonts w:ascii="Times New Roman" w:hAnsi="Times New Roman"/>
          <w:color w:val="000000"/>
        </w:rPr>
        <w:t>ác</w:t>
      </w:r>
      <w:r>
        <w:rPr>
          <w:rFonts w:ascii="Times New Roman" w:hAnsi="Times New Roman"/>
          <w:color w:val="000000"/>
        </w:rPr>
        <w:t xml:space="preserve"> ch</w:t>
      </w:r>
      <w:r w:rsidRPr="00FF69CF">
        <w:rPr>
          <w:rFonts w:ascii="Times New Roman" w:hAnsi="Times New Roman"/>
          <w:color w:val="000000"/>
        </w:rPr>
        <w:t>ất</w:t>
      </w:r>
      <w:r>
        <w:rPr>
          <w:rFonts w:ascii="Times New Roman" w:hAnsi="Times New Roman"/>
          <w:color w:val="000000"/>
        </w:rPr>
        <w:t xml:space="preserve"> g</w:t>
      </w:r>
      <w:r w:rsidRPr="00FF69CF">
        <w:rPr>
          <w:rFonts w:ascii="Times New Roman" w:hAnsi="Times New Roman"/>
          <w:color w:val="000000"/>
        </w:rPr>
        <w:t>â</w:t>
      </w:r>
      <w:r>
        <w:rPr>
          <w:rFonts w:ascii="Times New Roman" w:hAnsi="Times New Roman"/>
          <w:color w:val="000000"/>
        </w:rPr>
        <w:t>y s</w:t>
      </w:r>
      <w:r w:rsidRPr="00FF69CF">
        <w:rPr>
          <w:rFonts w:ascii="Times New Roman" w:hAnsi="Times New Roman"/>
          <w:color w:val="000000"/>
        </w:rPr>
        <w:t>ốt</w:t>
      </w:r>
      <w:r>
        <w:rPr>
          <w:rFonts w:ascii="Times New Roman" w:hAnsi="Times New Roman"/>
          <w:color w:val="000000"/>
        </w:rPr>
        <w:t xml:space="preserve"> n</w:t>
      </w:r>
      <w:r w:rsidRPr="00FF69CF">
        <w:rPr>
          <w:rFonts w:ascii="Times New Roman" w:hAnsi="Times New Roman"/>
          <w:color w:val="000000"/>
        </w:rPr>
        <w:t>ội</w:t>
      </w:r>
      <w:r>
        <w:rPr>
          <w:rFonts w:ascii="Times New Roman" w:hAnsi="Times New Roman"/>
          <w:color w:val="000000"/>
        </w:rPr>
        <w:t xml:space="preserve"> sinh v</w:t>
      </w:r>
      <w:r w:rsidRPr="00526F27">
        <w:rPr>
          <w:rFonts w:ascii="Times New Roman" w:hAnsi="Times New Roman"/>
          <w:color w:val="000000"/>
        </w:rPr>
        <w:t>à</w:t>
      </w:r>
      <w:r>
        <w:rPr>
          <w:rFonts w:ascii="Times New Roman" w:hAnsi="Times New Roman"/>
          <w:color w:val="000000"/>
        </w:rPr>
        <w:t xml:space="preserve"> c</w:t>
      </w:r>
      <w:r w:rsidRPr="00FF69CF">
        <w:rPr>
          <w:rFonts w:ascii="Times New Roman" w:hAnsi="Times New Roman"/>
          <w:color w:val="000000"/>
        </w:rPr>
        <w:t>ác</w:t>
      </w:r>
      <w:r>
        <w:rPr>
          <w:rFonts w:ascii="Times New Roman" w:hAnsi="Times New Roman"/>
          <w:color w:val="000000"/>
        </w:rPr>
        <w:t xml:space="preserve"> ch</w:t>
      </w:r>
      <w:r w:rsidRPr="00FF69CF">
        <w:rPr>
          <w:rFonts w:ascii="Times New Roman" w:hAnsi="Times New Roman"/>
          <w:color w:val="000000"/>
        </w:rPr>
        <w:t>ất</w:t>
      </w:r>
      <w:r>
        <w:rPr>
          <w:rFonts w:ascii="Times New Roman" w:hAnsi="Times New Roman"/>
          <w:color w:val="000000"/>
        </w:rPr>
        <w:t xml:space="preserve"> g</w:t>
      </w:r>
      <w:r w:rsidRPr="00FF69CF">
        <w:rPr>
          <w:rFonts w:ascii="Times New Roman" w:hAnsi="Times New Roman"/>
          <w:color w:val="000000"/>
        </w:rPr>
        <w:t>â</w:t>
      </w:r>
      <w:r>
        <w:rPr>
          <w:rFonts w:ascii="Times New Roman" w:hAnsi="Times New Roman"/>
          <w:color w:val="000000"/>
        </w:rPr>
        <w:t>y s</w:t>
      </w:r>
      <w:r w:rsidRPr="00FF69CF">
        <w:rPr>
          <w:rFonts w:ascii="Times New Roman" w:hAnsi="Times New Roman"/>
          <w:color w:val="000000"/>
        </w:rPr>
        <w:t>ốt</w:t>
      </w:r>
      <w:r>
        <w:rPr>
          <w:rFonts w:ascii="Times New Roman" w:hAnsi="Times New Roman"/>
          <w:color w:val="000000"/>
        </w:rPr>
        <w:t xml:space="preserve"> ngo</w:t>
      </w:r>
      <w:r w:rsidRPr="00FF69CF">
        <w:rPr>
          <w:rFonts w:ascii="Times New Roman" w:hAnsi="Times New Roman"/>
          <w:color w:val="000000"/>
        </w:rPr>
        <w:t>ại</w:t>
      </w:r>
      <w:r>
        <w:rPr>
          <w:rFonts w:ascii="Times New Roman" w:hAnsi="Times New Roman"/>
          <w:color w:val="000000"/>
        </w:rPr>
        <w:t xml:space="preserve"> sinh l</w:t>
      </w:r>
      <w:r w:rsidRPr="00526F27">
        <w:rPr>
          <w:rFonts w:ascii="Times New Roman" w:hAnsi="Times New Roman"/>
          <w:color w:val="000000"/>
        </w:rPr>
        <w:t>à</w:t>
      </w:r>
      <w:r>
        <w:rPr>
          <w:rFonts w:ascii="Times New Roman" w:hAnsi="Times New Roman"/>
          <w:color w:val="000000"/>
        </w:rPr>
        <w:t xml:space="preserve"> c</w:t>
      </w:r>
      <w:r w:rsidRPr="00526F27">
        <w:rPr>
          <w:rFonts w:ascii="Times New Roman" w:hAnsi="Times New Roman"/>
          <w:color w:val="000000"/>
        </w:rPr>
        <w:t>ác</w:t>
      </w:r>
      <w:r>
        <w:rPr>
          <w:rFonts w:ascii="Times New Roman" w:hAnsi="Times New Roman"/>
          <w:color w:val="000000"/>
        </w:rPr>
        <w:t xml:space="preserve"> th</w:t>
      </w:r>
      <w:r w:rsidRPr="00FF69CF">
        <w:rPr>
          <w:rFonts w:ascii="Times New Roman" w:hAnsi="Times New Roman"/>
          <w:color w:val="000000"/>
        </w:rPr>
        <w:t>ành</w:t>
      </w:r>
      <w:r>
        <w:rPr>
          <w:rFonts w:ascii="Times New Roman" w:hAnsi="Times New Roman"/>
          <w:color w:val="000000"/>
        </w:rPr>
        <w:t xml:space="preserve"> ph</w:t>
      </w:r>
      <w:r w:rsidRPr="00FF69CF">
        <w:rPr>
          <w:rFonts w:ascii="Times New Roman" w:hAnsi="Times New Roman"/>
          <w:color w:val="000000"/>
        </w:rPr>
        <w:t>ần</w:t>
      </w:r>
      <w:r>
        <w:rPr>
          <w:rFonts w:ascii="Times New Roman" w:hAnsi="Times New Roman"/>
          <w:color w:val="000000"/>
        </w:rPr>
        <w:t xml:space="preserve"> t</w:t>
      </w:r>
      <w:r w:rsidRPr="00FF69CF">
        <w:rPr>
          <w:rFonts w:ascii="Times New Roman" w:hAnsi="Times New Roman"/>
          <w:color w:val="000000"/>
        </w:rPr>
        <w:t>ế</w:t>
      </w:r>
      <w:r>
        <w:rPr>
          <w:rFonts w:ascii="Times New Roman" w:hAnsi="Times New Roman"/>
          <w:color w:val="000000"/>
        </w:rPr>
        <w:t xml:space="preserve"> b</w:t>
      </w:r>
      <w:r w:rsidRPr="00FF69CF">
        <w:rPr>
          <w:rFonts w:ascii="Times New Roman" w:hAnsi="Times New Roman"/>
          <w:color w:val="000000"/>
        </w:rPr>
        <w:t>ào</w:t>
      </w:r>
      <w:r>
        <w:rPr>
          <w:rFonts w:ascii="Times New Roman" w:hAnsi="Times New Roman"/>
          <w:color w:val="000000"/>
        </w:rPr>
        <w:t xml:space="preserve"> vi khu</w:t>
      </w:r>
      <w:r w:rsidRPr="00FF69CF">
        <w:rPr>
          <w:rFonts w:ascii="Times New Roman" w:hAnsi="Times New Roman"/>
          <w:color w:val="000000"/>
        </w:rPr>
        <w:t>ẩn</w:t>
      </w:r>
      <w:r>
        <w:rPr>
          <w:rFonts w:ascii="Times New Roman" w:hAnsi="Times New Roman"/>
          <w:color w:val="000000"/>
        </w:rPr>
        <w:t xml:space="preserve"> c</w:t>
      </w:r>
      <w:r w:rsidRPr="00FF69CF">
        <w:rPr>
          <w:rFonts w:ascii="Times New Roman" w:hAnsi="Times New Roman"/>
          <w:color w:val="000000"/>
        </w:rPr>
        <w:t>ó</w:t>
      </w:r>
      <w:r>
        <w:rPr>
          <w:rFonts w:ascii="Times New Roman" w:hAnsi="Times New Roman"/>
          <w:color w:val="000000"/>
        </w:rPr>
        <w:t xml:space="preserve"> th</w:t>
      </w:r>
      <w:r w:rsidRPr="00FF69CF">
        <w:rPr>
          <w:rFonts w:ascii="Times New Roman" w:hAnsi="Times New Roman"/>
          <w:color w:val="000000"/>
        </w:rPr>
        <w:t>ể</w:t>
      </w:r>
      <w:r>
        <w:rPr>
          <w:rFonts w:ascii="Times New Roman" w:hAnsi="Times New Roman"/>
          <w:color w:val="000000"/>
        </w:rPr>
        <w:t xml:space="preserve"> ho</w:t>
      </w:r>
      <w:r w:rsidRPr="00FF69CF">
        <w:rPr>
          <w:rFonts w:ascii="Times New Roman" w:hAnsi="Times New Roman"/>
          <w:color w:val="000000"/>
        </w:rPr>
        <w:t>ạt</w:t>
      </w:r>
      <w:r>
        <w:rPr>
          <w:rFonts w:ascii="Times New Roman" w:hAnsi="Times New Roman"/>
          <w:color w:val="000000"/>
        </w:rPr>
        <w:t xml:space="preserve"> h</w:t>
      </w:r>
      <w:r w:rsidRPr="00FF69CF">
        <w:rPr>
          <w:rFonts w:ascii="Times New Roman" w:hAnsi="Times New Roman"/>
          <w:color w:val="000000"/>
        </w:rPr>
        <w:t>óa</w:t>
      </w:r>
      <w:r>
        <w:rPr>
          <w:rFonts w:ascii="Times New Roman" w:hAnsi="Times New Roman"/>
          <w:color w:val="000000"/>
        </w:rPr>
        <w:t xml:space="preserve"> b</w:t>
      </w:r>
      <w:r w:rsidRPr="00FF69CF">
        <w:rPr>
          <w:rFonts w:ascii="Times New Roman" w:hAnsi="Times New Roman"/>
          <w:color w:val="000000"/>
        </w:rPr>
        <w:t>ạch</w:t>
      </w:r>
      <w:r>
        <w:rPr>
          <w:rFonts w:ascii="Times New Roman" w:hAnsi="Times New Roman"/>
          <w:color w:val="000000"/>
        </w:rPr>
        <w:t xml:space="preserve"> c</w:t>
      </w:r>
      <w:r w:rsidRPr="00FF69CF">
        <w:rPr>
          <w:rFonts w:ascii="Times New Roman" w:hAnsi="Times New Roman"/>
          <w:color w:val="000000"/>
        </w:rPr>
        <w:t>ầu</w:t>
      </w:r>
      <w:r>
        <w:rPr>
          <w:rFonts w:ascii="Times New Roman" w:hAnsi="Times New Roman"/>
          <w:color w:val="000000"/>
        </w:rPr>
        <w:t xml:space="preserve"> </w:t>
      </w:r>
      <w:r w:rsidRPr="00FF69CF">
        <w:rPr>
          <w:rFonts w:ascii="Times New Roman" w:hAnsi="Times New Roman"/>
          <w:color w:val="000000"/>
        </w:rPr>
        <w:t>đ</w:t>
      </w:r>
      <w:r>
        <w:rPr>
          <w:rFonts w:ascii="Times New Roman" w:hAnsi="Times New Roman"/>
          <w:color w:val="000000"/>
        </w:rPr>
        <w:t>a nh</w:t>
      </w:r>
      <w:r w:rsidRPr="00FF69CF">
        <w:rPr>
          <w:rFonts w:ascii="Times New Roman" w:hAnsi="Times New Roman"/>
          <w:color w:val="000000"/>
        </w:rPr>
        <w:t>â</w:t>
      </w:r>
      <w:r>
        <w:rPr>
          <w:rFonts w:ascii="Times New Roman" w:hAnsi="Times New Roman"/>
          <w:color w:val="000000"/>
        </w:rPr>
        <w:t>n, c</w:t>
      </w:r>
      <w:r w:rsidRPr="00FF69CF">
        <w:rPr>
          <w:rFonts w:ascii="Times New Roman" w:hAnsi="Times New Roman"/>
          <w:color w:val="000000"/>
        </w:rPr>
        <w:t>ác</w:t>
      </w:r>
      <w:r>
        <w:rPr>
          <w:rFonts w:ascii="Times New Roman" w:hAnsi="Times New Roman"/>
          <w:color w:val="000000"/>
        </w:rPr>
        <w:t xml:space="preserve"> </w:t>
      </w:r>
      <w:r w:rsidRPr="00FF69CF">
        <w:rPr>
          <w:rFonts w:ascii="Times New Roman" w:hAnsi="Times New Roman"/>
          <w:color w:val="000000"/>
        </w:rPr>
        <w:t>đại</w:t>
      </w:r>
      <w:r>
        <w:rPr>
          <w:rFonts w:ascii="Times New Roman" w:hAnsi="Times New Roman"/>
          <w:color w:val="000000"/>
        </w:rPr>
        <w:t xml:space="preserve"> th</w:t>
      </w:r>
      <w:r w:rsidRPr="00FF69CF">
        <w:rPr>
          <w:rFonts w:ascii="Times New Roman" w:hAnsi="Times New Roman"/>
          <w:color w:val="000000"/>
        </w:rPr>
        <w:t>ực</w:t>
      </w:r>
      <w:r>
        <w:rPr>
          <w:rFonts w:ascii="Times New Roman" w:hAnsi="Times New Roman"/>
          <w:color w:val="000000"/>
        </w:rPr>
        <w:t xml:space="preserve"> b</w:t>
      </w:r>
      <w:r w:rsidRPr="00FF69CF">
        <w:rPr>
          <w:rFonts w:ascii="Times New Roman" w:hAnsi="Times New Roman"/>
          <w:color w:val="000000"/>
        </w:rPr>
        <w:t>ào</w:t>
      </w:r>
      <w:r>
        <w:rPr>
          <w:rFonts w:ascii="Times New Roman" w:hAnsi="Times New Roman"/>
          <w:color w:val="000000"/>
        </w:rPr>
        <w:t>. Hay t</w:t>
      </w:r>
      <w:r w:rsidRPr="00E63D2E">
        <w:rPr>
          <w:rFonts w:ascii="Times New Roman" w:hAnsi="Times New Roman"/>
          <w:color w:val="000000"/>
        </w:rPr>
        <w:t>ình</w:t>
      </w:r>
      <w:r>
        <w:rPr>
          <w:rFonts w:ascii="Times New Roman" w:hAnsi="Times New Roman"/>
          <w:color w:val="000000"/>
        </w:rPr>
        <w:t xml:space="preserve"> tr</w:t>
      </w:r>
      <w:r w:rsidRPr="00E63D2E">
        <w:rPr>
          <w:rFonts w:ascii="Times New Roman" w:hAnsi="Times New Roman"/>
          <w:color w:val="000000"/>
        </w:rPr>
        <w:t>ạng</w:t>
      </w:r>
      <w:r>
        <w:rPr>
          <w:rFonts w:ascii="Times New Roman" w:hAnsi="Times New Roman"/>
          <w:color w:val="000000"/>
        </w:rPr>
        <w:t xml:space="preserve"> thi</w:t>
      </w:r>
      <w:r w:rsidRPr="00E63D2E">
        <w:rPr>
          <w:rFonts w:ascii="Times New Roman" w:hAnsi="Times New Roman"/>
          <w:color w:val="000000"/>
        </w:rPr>
        <w:t>ế</w:t>
      </w:r>
      <w:r w:rsidRPr="00E63D2E">
        <w:rPr>
          <w:rFonts w:ascii="Times New Roman" w:hAnsi="Times New Roman"/>
        </w:rPr>
        <w:t>u oxy, hoại tử liên quan đến phản ứng viêm cũng kích thích giải phóng glutamate và các cytokine gây viêm</w:t>
      </w:r>
      <w:r>
        <w:rPr>
          <w:rFonts w:ascii="Times New Roman" w:hAnsi="Times New Roman"/>
        </w:rPr>
        <w:t xml:space="preserve"> </w:t>
      </w:r>
      <w:r>
        <w:rPr>
          <w:rFonts w:ascii="Times New Roman" w:hAnsi="Times New Roman"/>
        </w:rPr>
        <w:fldChar w:fldCharType="begin"/>
      </w:r>
      <w:r w:rsidR="00996C94">
        <w:rPr>
          <w:rFonts w:ascii="Times New Roman" w:hAnsi="Times New Roman"/>
        </w:rPr>
        <w:instrText xml:space="preserve"> ADDIN EN.CITE &lt;EndNote&gt;&lt;Cite&gt;&lt;Author&gt;Walter&lt;/Author&gt;&lt;Year&gt;2016&lt;/Year&gt;&lt;RecNum&gt;234&lt;/RecNum&gt;&lt;DisplayText&gt;[171]&lt;/DisplayText&gt;&lt;record&gt;&lt;rec-number&gt;234&lt;/rec-number&gt;&lt;foreign-keys&gt;&lt;key app="EN" db-id="5twxs2p5iavsxner9f5vwew9es29fdavt5xv"&gt;234&lt;/key&gt;&lt;/foreign-keys&gt;&lt;ref-type name="Journal Article"&gt;17&lt;/ref-type&gt;&lt;contributors&gt;&lt;authors&gt;&lt;author&gt;Walter, Edward James&lt;/author&gt;&lt;author&gt;Hanna-Jumma, Sameer&lt;/author&gt;&lt;author&gt;Carraretto, Mike&lt;/author&gt;&lt;author&gt;Forni, Lui&lt;/author&gt;&lt;/authors&gt;&lt;/contributors&gt;&lt;titles&gt;&lt;title&gt;The pathophysiological basis and consequences of fever&lt;/title&gt;&lt;secondary-title&gt;Critical Care&lt;/secondary-title&gt;&lt;/titles&gt;&lt;periodical&gt;&lt;full-title&gt;Critical Care&lt;/full-title&gt;&lt;/periodical&gt;&lt;pages&gt;200&lt;/pages&gt;&lt;volume&gt;20&lt;/volume&gt;&lt;number&gt;1&lt;/number&gt;&lt;dates&gt;&lt;year&gt;2016&lt;/year&gt;&lt;/dates&gt;&lt;isbn&gt;1364-8535&lt;/isbn&gt;&lt;urls&gt;&lt;/urls&gt;&lt;/record&gt;&lt;/Cite&gt;&lt;/EndNote&gt;</w:instrText>
      </w:r>
      <w:r>
        <w:rPr>
          <w:rFonts w:ascii="Times New Roman" w:hAnsi="Times New Roman"/>
        </w:rPr>
        <w:fldChar w:fldCharType="separate"/>
      </w:r>
      <w:r w:rsidR="00996C94">
        <w:rPr>
          <w:rFonts w:ascii="Times New Roman" w:hAnsi="Times New Roman"/>
          <w:noProof/>
        </w:rPr>
        <w:t>[</w:t>
      </w:r>
      <w:hyperlink w:anchor="_ENREF_171" w:tooltip="Walter, 2016 #234" w:history="1">
        <w:r w:rsidR="00996C94">
          <w:rPr>
            <w:rFonts w:ascii="Times New Roman" w:hAnsi="Times New Roman"/>
            <w:noProof/>
          </w:rPr>
          <w:t>171</w:t>
        </w:r>
      </w:hyperlink>
      <w:r w:rsidR="00996C94">
        <w:rPr>
          <w:rFonts w:ascii="Times New Roman" w:hAnsi="Times New Roman"/>
          <w:noProof/>
        </w:rPr>
        <w:t>]</w:t>
      </w:r>
      <w:r>
        <w:rPr>
          <w:rFonts w:ascii="Times New Roman" w:hAnsi="Times New Roman"/>
        </w:rPr>
        <w:fldChar w:fldCharType="end"/>
      </w:r>
      <w:r w:rsidRPr="00E63D2E">
        <w:rPr>
          <w:rFonts w:ascii="Times New Roman" w:hAnsi="Times New Roman"/>
        </w:rPr>
        <w:t>. Như vậy</w:t>
      </w:r>
      <w:r>
        <w:rPr>
          <w:rFonts w:ascii="Times New Roman" w:hAnsi="Times New Roman"/>
        </w:rPr>
        <w:t>,</w:t>
      </w:r>
      <w:r w:rsidRPr="00E63D2E">
        <w:rPr>
          <w:rFonts w:ascii="Times New Roman" w:hAnsi="Times New Roman"/>
        </w:rPr>
        <w:t xml:space="preserve"> trong phản ứng sốt sẽ sản sinh ra một lượng lớn các gốc tự do</w:t>
      </w:r>
      <w:r>
        <w:rPr>
          <w:rFonts w:ascii="Times New Roman" w:hAnsi="Times New Roman"/>
        </w:rPr>
        <w:t xml:space="preserve"> v</w:t>
      </w:r>
      <w:r w:rsidRPr="00A9108A">
        <w:rPr>
          <w:rFonts w:ascii="Times New Roman" w:hAnsi="Times New Roman"/>
        </w:rPr>
        <w:t>à</w:t>
      </w:r>
      <w:r>
        <w:rPr>
          <w:rFonts w:ascii="Times New Roman" w:hAnsi="Times New Roman"/>
        </w:rPr>
        <w:t xml:space="preserve"> do </w:t>
      </w:r>
      <w:r w:rsidRPr="00460519">
        <w:rPr>
          <w:rFonts w:ascii="Times New Roman" w:hAnsi="Times New Roman"/>
        </w:rPr>
        <w:t>đó</w:t>
      </w:r>
      <w:r>
        <w:rPr>
          <w:rFonts w:ascii="Times New Roman" w:hAnsi="Times New Roman"/>
        </w:rPr>
        <w:t>, t</w:t>
      </w:r>
      <w:r w:rsidRPr="001F4B05">
        <w:rPr>
          <w:rFonts w:ascii="Times New Roman" w:hAnsi="Times New Roman"/>
        </w:rPr>
        <w:t>ình</w:t>
      </w:r>
      <w:r>
        <w:rPr>
          <w:rFonts w:ascii="Times New Roman" w:hAnsi="Times New Roman"/>
        </w:rPr>
        <w:t xml:space="preserve"> tr</w:t>
      </w:r>
      <w:r w:rsidRPr="001F4B05">
        <w:rPr>
          <w:rFonts w:ascii="Times New Roman" w:hAnsi="Times New Roman"/>
        </w:rPr>
        <w:t>ạng</w:t>
      </w:r>
      <w:r>
        <w:rPr>
          <w:rFonts w:ascii="Times New Roman" w:hAnsi="Times New Roman"/>
        </w:rPr>
        <w:t xml:space="preserve"> s</w:t>
      </w:r>
      <w:r w:rsidRPr="001F4B05">
        <w:rPr>
          <w:rFonts w:ascii="Times New Roman" w:hAnsi="Times New Roman"/>
        </w:rPr>
        <w:t>ốt</w:t>
      </w:r>
      <w:r>
        <w:rPr>
          <w:rFonts w:ascii="Times New Roman" w:hAnsi="Times New Roman"/>
        </w:rPr>
        <w:t xml:space="preserve"> c</w:t>
      </w:r>
      <w:r w:rsidRPr="001F4B05">
        <w:rPr>
          <w:rFonts w:ascii="Times New Roman" w:hAnsi="Times New Roman"/>
        </w:rPr>
        <w:t>ó</w:t>
      </w:r>
      <w:r>
        <w:rPr>
          <w:rFonts w:ascii="Times New Roman" w:hAnsi="Times New Roman"/>
        </w:rPr>
        <w:t xml:space="preserve"> th</w:t>
      </w:r>
      <w:r w:rsidRPr="001F4B05">
        <w:rPr>
          <w:rFonts w:ascii="Times New Roman" w:hAnsi="Times New Roman"/>
        </w:rPr>
        <w:t>ể</w:t>
      </w:r>
      <w:r>
        <w:rPr>
          <w:rFonts w:ascii="Times New Roman" w:hAnsi="Times New Roman"/>
        </w:rPr>
        <w:t xml:space="preserve"> d</w:t>
      </w:r>
      <w:r w:rsidRPr="00A9108A">
        <w:rPr>
          <w:rFonts w:ascii="Times New Roman" w:hAnsi="Times New Roman"/>
        </w:rPr>
        <w:t>ẫn</w:t>
      </w:r>
      <w:r>
        <w:rPr>
          <w:rFonts w:ascii="Times New Roman" w:hAnsi="Times New Roman"/>
        </w:rPr>
        <w:t xml:space="preserve"> đ</w:t>
      </w:r>
      <w:r w:rsidRPr="001F4B05">
        <w:rPr>
          <w:rFonts w:ascii="Times New Roman" w:hAnsi="Times New Roman"/>
        </w:rPr>
        <w:t>ến</w:t>
      </w:r>
      <w:r>
        <w:rPr>
          <w:rFonts w:ascii="Times New Roman" w:hAnsi="Times New Roman"/>
        </w:rPr>
        <w:t xml:space="preserve"> s</w:t>
      </w:r>
      <w:r w:rsidRPr="001F4B05">
        <w:rPr>
          <w:rFonts w:ascii="Times New Roman" w:hAnsi="Times New Roman"/>
        </w:rPr>
        <w:t>ự</w:t>
      </w:r>
      <w:r>
        <w:rPr>
          <w:rFonts w:ascii="Times New Roman" w:hAnsi="Times New Roman"/>
        </w:rPr>
        <w:t xml:space="preserve"> thay đ</w:t>
      </w:r>
      <w:r w:rsidRPr="001F4B05">
        <w:rPr>
          <w:rFonts w:ascii="Times New Roman" w:hAnsi="Times New Roman"/>
        </w:rPr>
        <w:t>ổi</w:t>
      </w:r>
      <w:r>
        <w:rPr>
          <w:rFonts w:ascii="Times New Roman" w:hAnsi="Times New Roman"/>
        </w:rPr>
        <w:t xml:space="preserve"> stress oxy hóa.</w:t>
      </w:r>
    </w:p>
    <w:p w:rsidR="00241036" w:rsidRPr="009B7138" w:rsidRDefault="00241036" w:rsidP="00241036">
      <w:pPr>
        <w:tabs>
          <w:tab w:val="left" w:pos="3585"/>
        </w:tabs>
        <w:spacing w:line="360" w:lineRule="auto"/>
        <w:ind w:firstLine="709"/>
        <w:jc w:val="both"/>
        <w:rPr>
          <w:rFonts w:ascii="Times New Roman" w:hAnsi="Times New Roman"/>
          <w:bCs/>
          <w:iCs/>
        </w:rPr>
      </w:pPr>
      <w:r>
        <w:rPr>
          <w:rFonts w:ascii="Times New Roman" w:hAnsi="Times New Roman"/>
        </w:rPr>
        <w:t>Đ</w:t>
      </w:r>
      <w:r w:rsidRPr="00AE4F66">
        <w:rPr>
          <w:rFonts w:ascii="Times New Roman" w:hAnsi="Times New Roman"/>
        </w:rPr>
        <w:t>ể</w:t>
      </w:r>
      <w:r>
        <w:rPr>
          <w:rFonts w:ascii="Times New Roman" w:hAnsi="Times New Roman"/>
        </w:rPr>
        <w:t xml:space="preserve"> t</w:t>
      </w:r>
      <w:r w:rsidRPr="00AE4F66">
        <w:rPr>
          <w:rFonts w:ascii="Times New Roman" w:hAnsi="Times New Roman"/>
        </w:rPr>
        <w:t>ìm</w:t>
      </w:r>
      <w:r>
        <w:rPr>
          <w:rFonts w:ascii="Times New Roman" w:hAnsi="Times New Roman"/>
        </w:rPr>
        <w:t xml:space="preserve"> hi</w:t>
      </w:r>
      <w:r w:rsidRPr="00AE4F66">
        <w:rPr>
          <w:rFonts w:ascii="Times New Roman" w:hAnsi="Times New Roman"/>
        </w:rPr>
        <w:t>ểu</w:t>
      </w:r>
      <w:r>
        <w:rPr>
          <w:rFonts w:ascii="Times New Roman" w:hAnsi="Times New Roman"/>
        </w:rPr>
        <w:t xml:space="preserve"> </w:t>
      </w:r>
      <w:r w:rsidRPr="00AE4F66">
        <w:rPr>
          <w:rFonts w:ascii="Times New Roman" w:hAnsi="Times New Roman"/>
        </w:rPr>
        <w:t>ảnh</w:t>
      </w:r>
      <w:r>
        <w:rPr>
          <w:rFonts w:ascii="Times New Roman" w:hAnsi="Times New Roman"/>
        </w:rPr>
        <w:t xml:space="preserve"> hư</w:t>
      </w:r>
      <w:r w:rsidRPr="00AE4F66">
        <w:rPr>
          <w:rFonts w:ascii="Times New Roman" w:hAnsi="Times New Roman"/>
        </w:rPr>
        <w:t>ởng</w:t>
      </w:r>
      <w:r>
        <w:rPr>
          <w:rFonts w:ascii="Times New Roman" w:hAnsi="Times New Roman"/>
        </w:rPr>
        <w:t xml:space="preserve"> c</w:t>
      </w:r>
      <w:r w:rsidRPr="00AE4F66">
        <w:rPr>
          <w:rFonts w:ascii="Times New Roman" w:hAnsi="Times New Roman"/>
        </w:rPr>
        <w:t>ủa</w:t>
      </w:r>
      <w:r>
        <w:rPr>
          <w:rFonts w:ascii="Times New Roman" w:hAnsi="Times New Roman"/>
        </w:rPr>
        <w:t xml:space="preserve"> th</w:t>
      </w:r>
      <w:r w:rsidRPr="00AE4F66">
        <w:rPr>
          <w:rFonts w:ascii="Times New Roman" w:hAnsi="Times New Roman"/>
        </w:rPr>
        <w:t>ời</w:t>
      </w:r>
      <w:r>
        <w:rPr>
          <w:rFonts w:ascii="Times New Roman" w:hAnsi="Times New Roman"/>
        </w:rPr>
        <w:t xml:space="preserve"> gian s</w:t>
      </w:r>
      <w:r w:rsidRPr="00AE4F66">
        <w:rPr>
          <w:rFonts w:ascii="Times New Roman" w:hAnsi="Times New Roman"/>
        </w:rPr>
        <w:t>ốt</w:t>
      </w:r>
      <w:r>
        <w:rPr>
          <w:rFonts w:ascii="Times New Roman" w:hAnsi="Times New Roman"/>
        </w:rPr>
        <w:t xml:space="preserve"> sau m</w:t>
      </w:r>
      <w:r w:rsidRPr="00AE4F66">
        <w:rPr>
          <w:rFonts w:ascii="Times New Roman" w:hAnsi="Times New Roman"/>
        </w:rPr>
        <w:t>ổ</w:t>
      </w:r>
      <w:r>
        <w:rPr>
          <w:rFonts w:ascii="Times New Roman" w:hAnsi="Times New Roman"/>
        </w:rPr>
        <w:t xml:space="preserve"> đ</w:t>
      </w:r>
      <w:r w:rsidRPr="00AE4F66">
        <w:rPr>
          <w:rFonts w:ascii="Times New Roman" w:hAnsi="Times New Roman"/>
        </w:rPr>
        <w:t>ến</w:t>
      </w:r>
      <w:r>
        <w:rPr>
          <w:rFonts w:ascii="Times New Roman" w:hAnsi="Times New Roman"/>
        </w:rPr>
        <w:t xml:space="preserve"> s</w:t>
      </w:r>
      <w:r w:rsidRPr="00AE4F66">
        <w:rPr>
          <w:rFonts w:ascii="Times New Roman" w:hAnsi="Times New Roman"/>
        </w:rPr>
        <w:t>ự</w:t>
      </w:r>
      <w:r>
        <w:rPr>
          <w:rFonts w:ascii="Times New Roman" w:hAnsi="Times New Roman"/>
        </w:rPr>
        <w:t xml:space="preserve"> thay đ</w:t>
      </w:r>
      <w:r w:rsidRPr="00AE4F66">
        <w:rPr>
          <w:rFonts w:ascii="Times New Roman" w:hAnsi="Times New Roman"/>
        </w:rPr>
        <w:t>ổ</w:t>
      </w:r>
      <w:r>
        <w:rPr>
          <w:rFonts w:ascii="Times New Roman" w:hAnsi="Times New Roman"/>
        </w:rPr>
        <w:t>i stress oxy hóa sau phẫu thuật</w:t>
      </w:r>
      <w:r w:rsidR="006D0F4D">
        <w:rPr>
          <w:rFonts w:ascii="Times New Roman" w:hAnsi="Times New Roman"/>
        </w:rPr>
        <w:t>,</w:t>
      </w:r>
      <w:r>
        <w:rPr>
          <w:rFonts w:ascii="Times New Roman" w:hAnsi="Times New Roman"/>
        </w:rPr>
        <w:t xml:space="preserve"> ch</w:t>
      </w:r>
      <w:r w:rsidRPr="00AE4F66">
        <w:rPr>
          <w:rFonts w:ascii="Times New Roman" w:hAnsi="Times New Roman"/>
        </w:rPr>
        <w:t>úng</w:t>
      </w:r>
      <w:r>
        <w:rPr>
          <w:rFonts w:ascii="Times New Roman" w:hAnsi="Times New Roman"/>
        </w:rPr>
        <w:t xml:space="preserve"> t</w:t>
      </w:r>
      <w:r w:rsidRPr="00AE4F66">
        <w:rPr>
          <w:rFonts w:ascii="Times New Roman" w:hAnsi="Times New Roman"/>
        </w:rPr>
        <w:t>ô</w:t>
      </w:r>
      <w:r>
        <w:rPr>
          <w:rFonts w:ascii="Times New Roman" w:hAnsi="Times New Roman"/>
        </w:rPr>
        <w:t>i ti</w:t>
      </w:r>
      <w:r w:rsidRPr="00AE4F66">
        <w:rPr>
          <w:rFonts w:ascii="Times New Roman" w:hAnsi="Times New Roman"/>
        </w:rPr>
        <w:t>ến</w:t>
      </w:r>
      <w:r>
        <w:rPr>
          <w:rFonts w:ascii="Times New Roman" w:hAnsi="Times New Roman"/>
        </w:rPr>
        <w:t xml:space="preserve"> h</w:t>
      </w:r>
      <w:r w:rsidRPr="00AE4F66">
        <w:rPr>
          <w:rFonts w:ascii="Times New Roman" w:hAnsi="Times New Roman"/>
        </w:rPr>
        <w:t>ành</w:t>
      </w:r>
      <w:r>
        <w:rPr>
          <w:rFonts w:ascii="Times New Roman" w:hAnsi="Times New Roman"/>
        </w:rPr>
        <w:t xml:space="preserve"> so s</w:t>
      </w:r>
      <w:r w:rsidRPr="00AE4F66">
        <w:rPr>
          <w:rFonts w:ascii="Times New Roman" w:hAnsi="Times New Roman"/>
        </w:rPr>
        <w:t>ánh</w:t>
      </w:r>
      <w:r>
        <w:rPr>
          <w:rFonts w:ascii="Times New Roman" w:hAnsi="Times New Roman"/>
        </w:rPr>
        <w:t xml:space="preserve"> </w:t>
      </w:r>
      <w:r w:rsidR="00071863">
        <w:rPr>
          <w:rFonts w:ascii="Times New Roman" w:hAnsi="Times New Roman"/>
        </w:rPr>
        <w:t>h</w:t>
      </w:r>
      <w:r w:rsidR="00071863" w:rsidRPr="00071863">
        <w:rPr>
          <w:rFonts w:ascii="Times New Roman" w:hAnsi="Times New Roman"/>
        </w:rPr>
        <w:t>àm</w:t>
      </w:r>
      <w:r w:rsidR="00071863">
        <w:rPr>
          <w:rFonts w:ascii="Times New Roman" w:hAnsi="Times New Roman"/>
        </w:rPr>
        <w:t xml:space="preserve"> l</w:t>
      </w:r>
      <w:r w:rsidR="00071863">
        <w:rPr>
          <w:rFonts w:ascii="Times New Roman" w:hAnsi="Times New Roman" w:hint="eastAsia"/>
        </w:rPr>
        <w:t>ư</w:t>
      </w:r>
      <w:r w:rsidR="00071863" w:rsidRPr="00071863">
        <w:rPr>
          <w:rFonts w:ascii="Times New Roman" w:hAnsi="Times New Roman"/>
        </w:rPr>
        <w:t>ợng</w:t>
      </w:r>
      <w:r>
        <w:rPr>
          <w:rFonts w:ascii="Times New Roman" w:hAnsi="Times New Roman"/>
        </w:rPr>
        <w:t xml:space="preserve"> M</w:t>
      </w:r>
      <w:r w:rsidRPr="00AE4F66">
        <w:rPr>
          <w:rFonts w:ascii="Times New Roman" w:hAnsi="Times New Roman"/>
        </w:rPr>
        <w:t>D</w:t>
      </w:r>
      <w:r>
        <w:rPr>
          <w:rFonts w:ascii="Times New Roman" w:hAnsi="Times New Roman"/>
        </w:rPr>
        <w:t>A</w:t>
      </w:r>
      <w:r w:rsidR="009B7138">
        <w:rPr>
          <w:rFonts w:ascii="Times New Roman" w:hAnsi="Times New Roman"/>
        </w:rPr>
        <w:t xml:space="preserve"> h</w:t>
      </w:r>
      <w:r w:rsidR="009B7138" w:rsidRPr="009B7138">
        <w:rPr>
          <w:rFonts w:ascii="Times New Roman" w:hAnsi="Times New Roman"/>
        </w:rPr>
        <w:t>ồng</w:t>
      </w:r>
      <w:r w:rsidR="009B7138">
        <w:rPr>
          <w:rFonts w:ascii="Times New Roman" w:hAnsi="Times New Roman"/>
        </w:rPr>
        <w:t xml:space="preserve"> c</w:t>
      </w:r>
      <w:r w:rsidR="009B7138" w:rsidRPr="009B7138">
        <w:rPr>
          <w:rFonts w:ascii="Times New Roman" w:hAnsi="Times New Roman"/>
        </w:rPr>
        <w:t>ầu</w:t>
      </w:r>
      <w:r w:rsidR="009B7138">
        <w:rPr>
          <w:rFonts w:ascii="Times New Roman" w:hAnsi="Times New Roman"/>
        </w:rPr>
        <w:t xml:space="preserve"> sau m</w:t>
      </w:r>
      <w:r w:rsidR="009B7138" w:rsidRPr="009B7138">
        <w:rPr>
          <w:rFonts w:ascii="Times New Roman" w:hAnsi="Times New Roman"/>
        </w:rPr>
        <w:t>ổ</w:t>
      </w:r>
      <w:r>
        <w:rPr>
          <w:rFonts w:ascii="Times New Roman" w:hAnsi="Times New Roman"/>
        </w:rPr>
        <w:t xml:space="preserve"> gi</w:t>
      </w:r>
      <w:r w:rsidRPr="00AE4F66">
        <w:rPr>
          <w:rFonts w:ascii="Times New Roman" w:hAnsi="Times New Roman"/>
        </w:rPr>
        <w:t>ữa</w:t>
      </w:r>
      <w:r>
        <w:rPr>
          <w:rFonts w:ascii="Times New Roman" w:hAnsi="Times New Roman"/>
        </w:rPr>
        <w:t xml:space="preserve"> hai nh</w:t>
      </w:r>
      <w:r w:rsidRPr="00AE4F66">
        <w:rPr>
          <w:rFonts w:ascii="Times New Roman" w:hAnsi="Times New Roman"/>
        </w:rPr>
        <w:t>óm</w:t>
      </w:r>
      <w:r>
        <w:rPr>
          <w:rFonts w:ascii="Times New Roman" w:hAnsi="Times New Roman"/>
        </w:rPr>
        <w:t xml:space="preserve"> c</w:t>
      </w:r>
      <w:r w:rsidRPr="00AE4F66">
        <w:rPr>
          <w:rFonts w:ascii="Times New Roman" w:hAnsi="Times New Roman"/>
        </w:rPr>
        <w:t>ó</w:t>
      </w:r>
      <w:r>
        <w:rPr>
          <w:rFonts w:ascii="Times New Roman" w:hAnsi="Times New Roman"/>
        </w:rPr>
        <w:t xml:space="preserve"> th</w:t>
      </w:r>
      <w:r w:rsidRPr="00AE4F66">
        <w:rPr>
          <w:rFonts w:ascii="Times New Roman" w:hAnsi="Times New Roman"/>
        </w:rPr>
        <w:t>ời</w:t>
      </w:r>
      <w:r>
        <w:rPr>
          <w:rFonts w:ascii="Times New Roman" w:hAnsi="Times New Roman"/>
        </w:rPr>
        <w:t xml:space="preserve"> gian s</w:t>
      </w:r>
      <w:r w:rsidRPr="00AE4F66">
        <w:rPr>
          <w:rFonts w:ascii="Times New Roman" w:hAnsi="Times New Roman"/>
        </w:rPr>
        <w:t>ốt</w:t>
      </w:r>
      <w:r>
        <w:rPr>
          <w:rFonts w:ascii="Times New Roman" w:hAnsi="Times New Roman"/>
        </w:rPr>
        <w:t xml:space="preserve"> dư</w:t>
      </w:r>
      <w:r w:rsidRPr="00AE4F66">
        <w:rPr>
          <w:rFonts w:ascii="Times New Roman" w:hAnsi="Times New Roman"/>
        </w:rPr>
        <w:t>ới</w:t>
      </w:r>
      <w:r>
        <w:rPr>
          <w:rFonts w:ascii="Times New Roman" w:hAnsi="Times New Roman"/>
        </w:rPr>
        <w:t xml:space="preserve"> 3 ng</w:t>
      </w:r>
      <w:r w:rsidRPr="00AE4F66">
        <w:rPr>
          <w:rFonts w:ascii="Times New Roman" w:hAnsi="Times New Roman"/>
        </w:rPr>
        <w:t>ày</w:t>
      </w:r>
      <w:r>
        <w:rPr>
          <w:rFonts w:ascii="Times New Roman" w:hAnsi="Times New Roman"/>
        </w:rPr>
        <w:t xml:space="preserve"> v</w:t>
      </w:r>
      <w:r w:rsidRPr="00AE4F66">
        <w:rPr>
          <w:rFonts w:ascii="Times New Roman" w:hAnsi="Times New Roman"/>
        </w:rPr>
        <w:t>à</w:t>
      </w:r>
      <w:r>
        <w:rPr>
          <w:rFonts w:ascii="Times New Roman" w:hAnsi="Times New Roman"/>
        </w:rPr>
        <w:t xml:space="preserve"> t</w:t>
      </w:r>
      <w:r w:rsidRPr="00AE4F66">
        <w:rPr>
          <w:rFonts w:ascii="Times New Roman" w:hAnsi="Times New Roman"/>
        </w:rPr>
        <w:t>ừ</w:t>
      </w:r>
      <w:r>
        <w:rPr>
          <w:rFonts w:ascii="Times New Roman" w:hAnsi="Times New Roman"/>
        </w:rPr>
        <w:t xml:space="preserve"> 3 ng</w:t>
      </w:r>
      <w:r w:rsidRPr="00AE4F66">
        <w:rPr>
          <w:rFonts w:ascii="Times New Roman" w:hAnsi="Times New Roman"/>
        </w:rPr>
        <w:t>ày</w:t>
      </w:r>
      <w:r>
        <w:rPr>
          <w:rFonts w:ascii="Times New Roman" w:hAnsi="Times New Roman"/>
        </w:rPr>
        <w:t xml:space="preserve"> tr</w:t>
      </w:r>
      <w:r w:rsidRPr="00AE4F66">
        <w:rPr>
          <w:rFonts w:ascii="Times New Roman" w:hAnsi="Times New Roman"/>
        </w:rPr>
        <w:t>ở</w:t>
      </w:r>
      <w:r>
        <w:rPr>
          <w:rFonts w:ascii="Times New Roman" w:hAnsi="Times New Roman"/>
        </w:rPr>
        <w:t xml:space="preserve"> l</w:t>
      </w:r>
      <w:r w:rsidRPr="00AE4F66">
        <w:rPr>
          <w:rFonts w:ascii="Times New Roman" w:hAnsi="Times New Roman"/>
        </w:rPr>
        <w:t>ê</w:t>
      </w:r>
      <w:r>
        <w:rPr>
          <w:rFonts w:ascii="Times New Roman" w:hAnsi="Times New Roman"/>
        </w:rPr>
        <w:t>n. K</w:t>
      </w:r>
      <w:r w:rsidRPr="00AE4F66">
        <w:rPr>
          <w:rFonts w:ascii="Times New Roman" w:hAnsi="Times New Roman"/>
        </w:rPr>
        <w:t>ết</w:t>
      </w:r>
      <w:r>
        <w:rPr>
          <w:rFonts w:ascii="Times New Roman" w:hAnsi="Times New Roman"/>
        </w:rPr>
        <w:t xml:space="preserve"> qu</w:t>
      </w:r>
      <w:r w:rsidRPr="00AE4F66">
        <w:rPr>
          <w:rFonts w:ascii="Times New Roman" w:hAnsi="Times New Roman"/>
        </w:rPr>
        <w:t>ả</w:t>
      </w:r>
      <w:r>
        <w:rPr>
          <w:rFonts w:ascii="Times New Roman" w:hAnsi="Times New Roman"/>
        </w:rPr>
        <w:t xml:space="preserve"> cho th</w:t>
      </w:r>
      <w:r w:rsidRPr="00AE4F66">
        <w:rPr>
          <w:rFonts w:ascii="Times New Roman" w:hAnsi="Times New Roman"/>
        </w:rPr>
        <w:t>ấy</w:t>
      </w:r>
      <w:r>
        <w:rPr>
          <w:rFonts w:ascii="Times New Roman" w:hAnsi="Times New Roman"/>
        </w:rPr>
        <w:t xml:space="preserve"> t</w:t>
      </w:r>
      <w:r w:rsidRPr="00E17358">
        <w:rPr>
          <w:rFonts w:ascii="Times New Roman" w:hAnsi="Times New Roman"/>
        </w:rPr>
        <w:t>ại</w:t>
      </w:r>
      <w:r>
        <w:rPr>
          <w:rFonts w:ascii="Times New Roman" w:hAnsi="Times New Roman"/>
        </w:rPr>
        <w:t xml:space="preserve"> c</w:t>
      </w:r>
      <w:r w:rsidRPr="00B93999">
        <w:rPr>
          <w:rFonts w:ascii="Times New Roman" w:hAnsi="Times New Roman"/>
        </w:rPr>
        <w:t>ác</w:t>
      </w:r>
      <w:r>
        <w:rPr>
          <w:rFonts w:ascii="Times New Roman" w:hAnsi="Times New Roman"/>
        </w:rPr>
        <w:t xml:space="preserve"> th</w:t>
      </w:r>
      <w:r w:rsidRPr="00E17358">
        <w:rPr>
          <w:rFonts w:ascii="Times New Roman" w:hAnsi="Times New Roman"/>
        </w:rPr>
        <w:t>ời</w:t>
      </w:r>
      <w:r>
        <w:rPr>
          <w:rFonts w:ascii="Times New Roman" w:hAnsi="Times New Roman"/>
        </w:rPr>
        <w:t xml:space="preserve"> </w:t>
      </w:r>
      <w:r w:rsidRPr="00E17358">
        <w:rPr>
          <w:rFonts w:ascii="Times New Roman" w:hAnsi="Times New Roman"/>
        </w:rPr>
        <w:t>đ</w:t>
      </w:r>
      <w:r>
        <w:rPr>
          <w:rFonts w:ascii="Times New Roman" w:hAnsi="Times New Roman"/>
        </w:rPr>
        <w:t>i</w:t>
      </w:r>
      <w:r w:rsidRPr="00E17358">
        <w:rPr>
          <w:rFonts w:ascii="Times New Roman" w:hAnsi="Times New Roman"/>
        </w:rPr>
        <w:t>ểm</w:t>
      </w:r>
      <w:r>
        <w:rPr>
          <w:rFonts w:ascii="Times New Roman" w:hAnsi="Times New Roman"/>
        </w:rPr>
        <w:t xml:space="preserve"> sau m</w:t>
      </w:r>
      <w:r w:rsidRPr="00AE4F66">
        <w:rPr>
          <w:rFonts w:ascii="Times New Roman" w:hAnsi="Times New Roman"/>
        </w:rPr>
        <w:t>ổ</w:t>
      </w:r>
      <w:r>
        <w:rPr>
          <w:rFonts w:ascii="Times New Roman" w:hAnsi="Times New Roman"/>
        </w:rPr>
        <w:t xml:space="preserve"> gi</w:t>
      </w:r>
      <w:r w:rsidRPr="00E17358">
        <w:rPr>
          <w:rFonts w:ascii="Times New Roman" w:hAnsi="Times New Roman"/>
        </w:rPr>
        <w:t>á</w:t>
      </w:r>
      <w:r>
        <w:rPr>
          <w:rFonts w:ascii="Times New Roman" w:hAnsi="Times New Roman"/>
        </w:rPr>
        <w:t xml:space="preserve"> tr</w:t>
      </w:r>
      <w:r w:rsidRPr="00E17358">
        <w:rPr>
          <w:rFonts w:ascii="Times New Roman" w:hAnsi="Times New Roman"/>
        </w:rPr>
        <w:t>ị</w:t>
      </w:r>
      <w:r>
        <w:rPr>
          <w:rFonts w:ascii="Times New Roman" w:hAnsi="Times New Roman"/>
        </w:rPr>
        <w:t xml:space="preserve"> M</w:t>
      </w:r>
      <w:r w:rsidRPr="00E17358">
        <w:rPr>
          <w:rFonts w:ascii="Times New Roman" w:hAnsi="Times New Roman"/>
        </w:rPr>
        <w:t>D</w:t>
      </w:r>
      <w:r>
        <w:rPr>
          <w:rFonts w:ascii="Times New Roman" w:hAnsi="Times New Roman"/>
        </w:rPr>
        <w:t xml:space="preserve">A </w:t>
      </w:r>
      <w:r w:rsidRPr="00E17358">
        <w:rPr>
          <w:rFonts w:ascii="Times New Roman" w:hAnsi="Times New Roman"/>
        </w:rPr>
        <w:t>ở</w:t>
      </w:r>
      <w:r>
        <w:rPr>
          <w:rFonts w:ascii="Times New Roman" w:hAnsi="Times New Roman"/>
        </w:rPr>
        <w:t xml:space="preserve"> nh</w:t>
      </w:r>
      <w:r w:rsidRPr="00E17358">
        <w:rPr>
          <w:rFonts w:ascii="Times New Roman" w:hAnsi="Times New Roman"/>
        </w:rPr>
        <w:t>óm</w:t>
      </w:r>
      <w:r>
        <w:rPr>
          <w:rFonts w:ascii="Times New Roman" w:hAnsi="Times New Roman"/>
        </w:rPr>
        <w:t xml:space="preserve"> s</w:t>
      </w:r>
      <w:r w:rsidRPr="00E17358">
        <w:rPr>
          <w:rFonts w:ascii="Times New Roman" w:hAnsi="Times New Roman"/>
        </w:rPr>
        <w:t>ốt</w:t>
      </w:r>
      <w:r>
        <w:rPr>
          <w:rFonts w:ascii="Times New Roman" w:hAnsi="Times New Roman"/>
        </w:rPr>
        <w:t xml:space="preserve"> &lt; 3 ng</w:t>
      </w:r>
      <w:r w:rsidRPr="00E17358">
        <w:rPr>
          <w:rFonts w:ascii="Times New Roman" w:hAnsi="Times New Roman"/>
        </w:rPr>
        <w:t>ày</w:t>
      </w:r>
      <w:r>
        <w:rPr>
          <w:rFonts w:ascii="Times New Roman" w:hAnsi="Times New Roman"/>
        </w:rPr>
        <w:t xml:space="preserve"> đ</w:t>
      </w:r>
      <w:r w:rsidRPr="00B93999">
        <w:rPr>
          <w:rFonts w:ascii="Times New Roman" w:hAnsi="Times New Roman"/>
        </w:rPr>
        <w:t>ều</w:t>
      </w:r>
      <w:r>
        <w:rPr>
          <w:rFonts w:ascii="Times New Roman" w:hAnsi="Times New Roman"/>
        </w:rPr>
        <w:t xml:space="preserve"> th</w:t>
      </w:r>
      <w:r w:rsidRPr="00E17358">
        <w:rPr>
          <w:rFonts w:ascii="Times New Roman" w:hAnsi="Times New Roman"/>
        </w:rPr>
        <w:t>ấp</w:t>
      </w:r>
      <w:r>
        <w:rPr>
          <w:rFonts w:ascii="Times New Roman" w:hAnsi="Times New Roman"/>
        </w:rPr>
        <w:t xml:space="preserve"> h</w:t>
      </w:r>
      <w:r w:rsidRPr="00E17358">
        <w:rPr>
          <w:rFonts w:ascii="Times New Roman" w:hAnsi="Times New Roman"/>
        </w:rPr>
        <w:t>ơ</w:t>
      </w:r>
      <w:r>
        <w:rPr>
          <w:rFonts w:ascii="Times New Roman" w:hAnsi="Times New Roman"/>
        </w:rPr>
        <w:t>n so v</w:t>
      </w:r>
      <w:r w:rsidRPr="00E17358">
        <w:rPr>
          <w:rFonts w:ascii="Times New Roman" w:hAnsi="Times New Roman"/>
        </w:rPr>
        <w:t>ới</w:t>
      </w:r>
      <w:r>
        <w:rPr>
          <w:rFonts w:ascii="Times New Roman" w:hAnsi="Times New Roman"/>
        </w:rPr>
        <w:t xml:space="preserve"> nh</w:t>
      </w:r>
      <w:r w:rsidRPr="00E17358">
        <w:rPr>
          <w:rFonts w:ascii="Times New Roman" w:hAnsi="Times New Roman"/>
        </w:rPr>
        <w:t>óm</w:t>
      </w:r>
      <w:r>
        <w:rPr>
          <w:rFonts w:ascii="Times New Roman" w:hAnsi="Times New Roman"/>
        </w:rPr>
        <w:t xml:space="preserve"> s</w:t>
      </w:r>
      <w:r w:rsidRPr="00E17358">
        <w:rPr>
          <w:rFonts w:ascii="Times New Roman" w:hAnsi="Times New Roman"/>
        </w:rPr>
        <w:t>ốt</w:t>
      </w:r>
      <w:r>
        <w:rPr>
          <w:rFonts w:ascii="Times New Roman" w:hAnsi="Times New Roman"/>
        </w:rPr>
        <w:t xml:space="preserve"> </w:t>
      </w:r>
      <w:r w:rsidRPr="00E17358">
        <w:rPr>
          <w:rFonts w:ascii="Times New Roman" w:hAnsi="Times New Roman"/>
          <w:bCs/>
          <w:i/>
          <w:iCs/>
          <w:spacing w:val="-6"/>
        </w:rPr>
        <w:t>≥</w:t>
      </w:r>
      <w:r w:rsidR="006D0F4D">
        <w:rPr>
          <w:bCs/>
          <w:i/>
          <w:iCs/>
          <w:spacing w:val="-6"/>
        </w:rPr>
        <w:t xml:space="preserve">  </w:t>
      </w:r>
      <w:r w:rsidRPr="00E17358">
        <w:rPr>
          <w:rFonts w:ascii="Times New Roman" w:hAnsi="Times New Roman"/>
          <w:bCs/>
          <w:iCs/>
          <w:spacing w:val="-6"/>
        </w:rPr>
        <w:t>3</w:t>
      </w:r>
      <w:r>
        <w:rPr>
          <w:rFonts w:ascii="Times New Roman" w:hAnsi="Times New Roman"/>
          <w:bCs/>
          <w:iCs/>
          <w:spacing w:val="-6"/>
        </w:rPr>
        <w:t xml:space="preserve"> ng</w:t>
      </w:r>
      <w:r w:rsidRPr="00E17358">
        <w:rPr>
          <w:rFonts w:ascii="Times New Roman" w:hAnsi="Times New Roman"/>
          <w:bCs/>
          <w:iCs/>
          <w:spacing w:val="-6"/>
        </w:rPr>
        <w:t>ày</w:t>
      </w:r>
      <w:r>
        <w:rPr>
          <w:rFonts w:ascii="Times New Roman" w:hAnsi="Times New Roman"/>
          <w:bCs/>
          <w:iCs/>
          <w:spacing w:val="-6"/>
        </w:rPr>
        <w:t>, v</w:t>
      </w:r>
      <w:r w:rsidRPr="00E17358">
        <w:rPr>
          <w:rFonts w:ascii="Times New Roman" w:hAnsi="Times New Roman"/>
          <w:bCs/>
          <w:iCs/>
          <w:spacing w:val="-6"/>
        </w:rPr>
        <w:t>à</w:t>
      </w:r>
      <w:r>
        <w:rPr>
          <w:rFonts w:ascii="Times New Roman" w:hAnsi="Times New Roman"/>
          <w:bCs/>
          <w:iCs/>
          <w:spacing w:val="-6"/>
        </w:rPr>
        <w:t xml:space="preserve"> đ</w:t>
      </w:r>
      <w:r w:rsidRPr="00B93999">
        <w:rPr>
          <w:rFonts w:ascii="Times New Roman" w:hAnsi="Times New Roman"/>
          <w:bCs/>
          <w:iCs/>
          <w:spacing w:val="-6"/>
        </w:rPr>
        <w:t>ặ</w:t>
      </w:r>
      <w:r>
        <w:rPr>
          <w:rFonts w:ascii="Times New Roman" w:hAnsi="Times New Roman"/>
          <w:bCs/>
          <w:iCs/>
          <w:spacing w:val="-6"/>
        </w:rPr>
        <w:t>c bi</w:t>
      </w:r>
      <w:r w:rsidRPr="00B93999">
        <w:rPr>
          <w:rFonts w:ascii="Times New Roman" w:hAnsi="Times New Roman"/>
          <w:bCs/>
          <w:iCs/>
          <w:spacing w:val="-6"/>
        </w:rPr>
        <w:t>ệt</w:t>
      </w:r>
      <w:r>
        <w:rPr>
          <w:rFonts w:ascii="Times New Roman" w:hAnsi="Times New Roman"/>
          <w:bCs/>
          <w:iCs/>
          <w:spacing w:val="-6"/>
        </w:rPr>
        <w:t xml:space="preserve"> l</w:t>
      </w:r>
      <w:r w:rsidRPr="00B93999">
        <w:rPr>
          <w:rFonts w:ascii="Times New Roman" w:hAnsi="Times New Roman"/>
          <w:bCs/>
          <w:iCs/>
          <w:spacing w:val="-6"/>
        </w:rPr>
        <w:t>à</w:t>
      </w:r>
      <w:r>
        <w:rPr>
          <w:rFonts w:ascii="Times New Roman" w:hAnsi="Times New Roman"/>
          <w:bCs/>
          <w:iCs/>
          <w:spacing w:val="-6"/>
        </w:rPr>
        <w:t xml:space="preserve"> t</w:t>
      </w:r>
      <w:r w:rsidRPr="00E17358">
        <w:rPr>
          <w:rFonts w:ascii="Times New Roman" w:hAnsi="Times New Roman"/>
          <w:bCs/>
          <w:iCs/>
          <w:spacing w:val="-6"/>
        </w:rPr>
        <w:t>ại</w:t>
      </w:r>
      <w:r>
        <w:rPr>
          <w:rFonts w:ascii="Times New Roman" w:hAnsi="Times New Roman"/>
          <w:bCs/>
          <w:iCs/>
          <w:spacing w:val="-6"/>
        </w:rPr>
        <w:t xml:space="preserve"> th</w:t>
      </w:r>
      <w:r w:rsidRPr="00E17358">
        <w:rPr>
          <w:rFonts w:ascii="Times New Roman" w:hAnsi="Times New Roman"/>
          <w:bCs/>
          <w:iCs/>
          <w:spacing w:val="-6"/>
        </w:rPr>
        <w:t>ời</w:t>
      </w:r>
      <w:r>
        <w:rPr>
          <w:rFonts w:ascii="Times New Roman" w:hAnsi="Times New Roman"/>
          <w:bCs/>
          <w:iCs/>
          <w:spacing w:val="-6"/>
        </w:rPr>
        <w:t xml:space="preserve"> </w:t>
      </w:r>
      <w:r w:rsidRPr="00E17358">
        <w:rPr>
          <w:rFonts w:ascii="Times New Roman" w:hAnsi="Times New Roman"/>
          <w:bCs/>
          <w:iCs/>
          <w:spacing w:val="-6"/>
        </w:rPr>
        <w:t>đ</w:t>
      </w:r>
      <w:r>
        <w:rPr>
          <w:rFonts w:ascii="Times New Roman" w:hAnsi="Times New Roman"/>
          <w:bCs/>
          <w:iCs/>
          <w:spacing w:val="-6"/>
        </w:rPr>
        <w:t>i</w:t>
      </w:r>
      <w:r w:rsidRPr="00E17358">
        <w:rPr>
          <w:rFonts w:ascii="Times New Roman" w:hAnsi="Times New Roman"/>
          <w:bCs/>
          <w:iCs/>
          <w:spacing w:val="-6"/>
        </w:rPr>
        <w:t>ểm</w:t>
      </w:r>
      <w:r>
        <w:rPr>
          <w:rFonts w:ascii="Times New Roman" w:hAnsi="Times New Roman"/>
          <w:bCs/>
          <w:iCs/>
          <w:spacing w:val="-6"/>
        </w:rPr>
        <w:t xml:space="preserve"> sau m</w:t>
      </w:r>
      <w:r w:rsidRPr="00B93999">
        <w:rPr>
          <w:rFonts w:ascii="Times New Roman" w:hAnsi="Times New Roman"/>
          <w:bCs/>
          <w:iCs/>
          <w:spacing w:val="-6"/>
        </w:rPr>
        <w:t>ổ</w:t>
      </w:r>
      <w:r>
        <w:rPr>
          <w:rFonts w:ascii="Times New Roman" w:hAnsi="Times New Roman"/>
          <w:bCs/>
          <w:iCs/>
          <w:spacing w:val="-6"/>
        </w:rPr>
        <w:t xml:space="preserve"> </w:t>
      </w:r>
      <w:r>
        <w:rPr>
          <w:rFonts w:ascii="Times New Roman" w:hAnsi="Times New Roman"/>
        </w:rPr>
        <w:t>1 ng</w:t>
      </w:r>
      <w:r w:rsidRPr="00AE4F66">
        <w:rPr>
          <w:rFonts w:ascii="Times New Roman" w:hAnsi="Times New Roman"/>
        </w:rPr>
        <w:t>ày</w:t>
      </w:r>
      <w:r>
        <w:rPr>
          <w:rFonts w:ascii="Times New Roman" w:hAnsi="Times New Roman"/>
        </w:rPr>
        <w:t xml:space="preserve"> </w:t>
      </w:r>
      <w:r>
        <w:rPr>
          <w:rFonts w:ascii="Times New Roman" w:hAnsi="Times New Roman"/>
          <w:bCs/>
          <w:iCs/>
          <w:spacing w:val="-6"/>
        </w:rPr>
        <w:t>gi</w:t>
      </w:r>
      <w:r w:rsidRPr="00292F83">
        <w:rPr>
          <w:rFonts w:ascii="Times New Roman" w:hAnsi="Times New Roman"/>
          <w:bCs/>
          <w:iCs/>
          <w:spacing w:val="-6"/>
        </w:rPr>
        <w:t>á</w:t>
      </w:r>
      <w:r>
        <w:rPr>
          <w:rFonts w:ascii="Times New Roman" w:hAnsi="Times New Roman"/>
          <w:bCs/>
          <w:iCs/>
          <w:spacing w:val="-6"/>
        </w:rPr>
        <w:t xml:space="preserve"> tr</w:t>
      </w:r>
      <w:r w:rsidRPr="00292F83">
        <w:rPr>
          <w:rFonts w:ascii="Times New Roman" w:hAnsi="Times New Roman"/>
          <w:bCs/>
          <w:iCs/>
          <w:spacing w:val="-6"/>
        </w:rPr>
        <w:t>ị</w:t>
      </w:r>
      <w:r>
        <w:rPr>
          <w:rFonts w:ascii="Times New Roman" w:hAnsi="Times New Roman"/>
          <w:bCs/>
          <w:iCs/>
          <w:spacing w:val="-6"/>
        </w:rPr>
        <w:t xml:space="preserve"> M</w:t>
      </w:r>
      <w:r w:rsidRPr="00292F83">
        <w:rPr>
          <w:rFonts w:ascii="Times New Roman" w:hAnsi="Times New Roman"/>
          <w:bCs/>
          <w:iCs/>
          <w:spacing w:val="-6"/>
        </w:rPr>
        <w:t>D</w:t>
      </w:r>
      <w:r>
        <w:rPr>
          <w:rFonts w:ascii="Times New Roman" w:hAnsi="Times New Roman"/>
          <w:bCs/>
          <w:iCs/>
          <w:spacing w:val="-6"/>
        </w:rPr>
        <w:t xml:space="preserve">A </w:t>
      </w:r>
      <w:r w:rsidRPr="00292F83">
        <w:rPr>
          <w:rFonts w:ascii="Times New Roman" w:hAnsi="Times New Roman"/>
          <w:bCs/>
          <w:iCs/>
          <w:spacing w:val="-6"/>
        </w:rPr>
        <w:t>ở</w:t>
      </w:r>
      <w:r>
        <w:rPr>
          <w:rFonts w:ascii="Times New Roman" w:hAnsi="Times New Roman"/>
          <w:bCs/>
          <w:iCs/>
          <w:spacing w:val="-6"/>
        </w:rPr>
        <w:t xml:space="preserve"> nh</w:t>
      </w:r>
      <w:r w:rsidRPr="00292F83">
        <w:rPr>
          <w:rFonts w:ascii="Times New Roman" w:hAnsi="Times New Roman"/>
          <w:bCs/>
          <w:iCs/>
          <w:spacing w:val="-6"/>
        </w:rPr>
        <w:t>óm</w:t>
      </w:r>
      <w:r>
        <w:rPr>
          <w:rFonts w:ascii="Times New Roman" w:hAnsi="Times New Roman"/>
          <w:bCs/>
          <w:iCs/>
          <w:spacing w:val="-6"/>
        </w:rPr>
        <w:t xml:space="preserve"> s</w:t>
      </w:r>
      <w:r w:rsidRPr="00292F83">
        <w:rPr>
          <w:rFonts w:ascii="Times New Roman" w:hAnsi="Times New Roman"/>
          <w:bCs/>
          <w:iCs/>
          <w:spacing w:val="-6"/>
        </w:rPr>
        <w:t>ốt</w:t>
      </w:r>
      <w:r>
        <w:rPr>
          <w:rFonts w:ascii="Times New Roman" w:hAnsi="Times New Roman"/>
          <w:bCs/>
          <w:iCs/>
          <w:spacing w:val="-6"/>
        </w:rPr>
        <w:t xml:space="preserve"> &lt; 3 ng</w:t>
      </w:r>
      <w:r w:rsidRPr="00292F83">
        <w:rPr>
          <w:rFonts w:ascii="Times New Roman" w:hAnsi="Times New Roman"/>
          <w:bCs/>
          <w:iCs/>
          <w:spacing w:val="-6"/>
        </w:rPr>
        <w:t>ày</w:t>
      </w:r>
      <w:r>
        <w:rPr>
          <w:rFonts w:ascii="Times New Roman" w:hAnsi="Times New Roman"/>
          <w:bCs/>
          <w:iCs/>
          <w:spacing w:val="-6"/>
        </w:rPr>
        <w:t xml:space="preserve"> th</w:t>
      </w:r>
      <w:r w:rsidRPr="00B93999">
        <w:rPr>
          <w:rFonts w:ascii="Times New Roman" w:hAnsi="Times New Roman"/>
          <w:bCs/>
          <w:iCs/>
          <w:spacing w:val="-6"/>
        </w:rPr>
        <w:t>ấp</w:t>
      </w:r>
      <w:r>
        <w:rPr>
          <w:rFonts w:ascii="Times New Roman" w:hAnsi="Times New Roman"/>
          <w:bCs/>
          <w:iCs/>
          <w:spacing w:val="-6"/>
        </w:rPr>
        <w:t xml:space="preserve"> h</w:t>
      </w:r>
      <w:r w:rsidRPr="00B93999">
        <w:rPr>
          <w:rFonts w:ascii="Times New Roman" w:hAnsi="Times New Roman"/>
          <w:bCs/>
          <w:iCs/>
          <w:spacing w:val="-6"/>
        </w:rPr>
        <w:t>ơ</w:t>
      </w:r>
      <w:r>
        <w:rPr>
          <w:rFonts w:ascii="Times New Roman" w:hAnsi="Times New Roman"/>
          <w:bCs/>
          <w:iCs/>
          <w:spacing w:val="-6"/>
        </w:rPr>
        <w:t>n c</w:t>
      </w:r>
      <w:r w:rsidRPr="00E17358">
        <w:rPr>
          <w:rFonts w:ascii="Times New Roman" w:hAnsi="Times New Roman"/>
          <w:bCs/>
          <w:iCs/>
          <w:spacing w:val="-6"/>
        </w:rPr>
        <w:t>ó</w:t>
      </w:r>
      <w:r>
        <w:rPr>
          <w:rFonts w:ascii="Times New Roman" w:hAnsi="Times New Roman"/>
          <w:bCs/>
          <w:iCs/>
          <w:spacing w:val="-6"/>
        </w:rPr>
        <w:t xml:space="preserve"> </w:t>
      </w:r>
      <w:r w:rsidRPr="00E17358">
        <w:rPr>
          <w:rFonts w:ascii="Times New Roman" w:hAnsi="Times New Roman"/>
          <w:bCs/>
          <w:iCs/>
          <w:spacing w:val="-6"/>
        </w:rPr>
        <w:t>ý</w:t>
      </w:r>
      <w:r>
        <w:rPr>
          <w:rFonts w:ascii="Times New Roman" w:hAnsi="Times New Roman"/>
          <w:bCs/>
          <w:iCs/>
          <w:spacing w:val="-6"/>
        </w:rPr>
        <w:t xml:space="preserve"> ngh</w:t>
      </w:r>
      <w:r w:rsidRPr="00E17358">
        <w:rPr>
          <w:rFonts w:ascii="Times New Roman" w:hAnsi="Times New Roman"/>
          <w:bCs/>
          <w:iCs/>
          <w:spacing w:val="-6"/>
        </w:rPr>
        <w:t>ĩa</w:t>
      </w:r>
      <w:r>
        <w:rPr>
          <w:rFonts w:ascii="Times New Roman" w:hAnsi="Times New Roman"/>
          <w:bCs/>
          <w:iCs/>
          <w:spacing w:val="-6"/>
        </w:rPr>
        <w:t xml:space="preserve"> th</w:t>
      </w:r>
      <w:r w:rsidRPr="00E17358">
        <w:rPr>
          <w:rFonts w:ascii="Times New Roman" w:hAnsi="Times New Roman"/>
          <w:bCs/>
          <w:iCs/>
          <w:spacing w:val="-6"/>
        </w:rPr>
        <w:t>ống</w:t>
      </w:r>
      <w:r>
        <w:rPr>
          <w:rFonts w:ascii="Times New Roman" w:hAnsi="Times New Roman"/>
          <w:bCs/>
          <w:iCs/>
          <w:spacing w:val="-6"/>
        </w:rPr>
        <w:t xml:space="preserve"> k</w:t>
      </w:r>
      <w:r w:rsidRPr="00E17358">
        <w:rPr>
          <w:rFonts w:ascii="Times New Roman" w:hAnsi="Times New Roman"/>
          <w:bCs/>
          <w:iCs/>
          <w:spacing w:val="-6"/>
        </w:rPr>
        <w:t>ê</w:t>
      </w:r>
      <w:r>
        <w:rPr>
          <w:rFonts w:ascii="Times New Roman" w:hAnsi="Times New Roman"/>
          <w:bCs/>
          <w:iCs/>
          <w:spacing w:val="-6"/>
        </w:rPr>
        <w:t xml:space="preserve"> v</w:t>
      </w:r>
      <w:r w:rsidRPr="00292F83">
        <w:rPr>
          <w:rFonts w:ascii="Times New Roman" w:hAnsi="Times New Roman"/>
          <w:bCs/>
          <w:iCs/>
          <w:spacing w:val="-6"/>
        </w:rPr>
        <w:t>ới</w:t>
      </w:r>
      <w:r>
        <w:rPr>
          <w:rFonts w:ascii="Times New Roman" w:hAnsi="Times New Roman"/>
          <w:bCs/>
          <w:iCs/>
          <w:spacing w:val="-6"/>
        </w:rPr>
        <w:t xml:space="preserve"> p &lt; 0,05 (b</w:t>
      </w:r>
      <w:r w:rsidRPr="00292F83">
        <w:rPr>
          <w:rFonts w:ascii="Times New Roman" w:hAnsi="Times New Roman"/>
          <w:bCs/>
          <w:iCs/>
          <w:spacing w:val="-6"/>
        </w:rPr>
        <w:t>ảng</w:t>
      </w:r>
      <w:r>
        <w:rPr>
          <w:rFonts w:ascii="Times New Roman" w:hAnsi="Times New Roman"/>
          <w:bCs/>
          <w:iCs/>
          <w:spacing w:val="-6"/>
        </w:rPr>
        <w:t xml:space="preserve"> 3.4</w:t>
      </w:r>
      <w:r w:rsidR="009B7138">
        <w:rPr>
          <w:rFonts w:ascii="Times New Roman" w:hAnsi="Times New Roman"/>
          <w:bCs/>
          <w:iCs/>
          <w:spacing w:val="-6"/>
        </w:rPr>
        <w:t>3</w:t>
      </w:r>
      <w:r>
        <w:rPr>
          <w:rFonts w:ascii="Times New Roman" w:hAnsi="Times New Roman"/>
          <w:bCs/>
          <w:iCs/>
          <w:spacing w:val="-6"/>
        </w:rPr>
        <w:t xml:space="preserve">). </w:t>
      </w:r>
      <w:r w:rsidRPr="009B7138">
        <w:rPr>
          <w:rFonts w:ascii="Times New Roman" w:hAnsi="Times New Roman"/>
          <w:bCs/>
          <w:iCs/>
        </w:rPr>
        <w:t>Ngoài ra, giá trị MDA ở nhóm</w:t>
      </w:r>
      <w:r w:rsidR="009B7138">
        <w:rPr>
          <w:rFonts w:ascii="Times New Roman" w:hAnsi="Times New Roman"/>
          <w:bCs/>
          <w:iCs/>
        </w:rPr>
        <w:t xml:space="preserve"> c</w:t>
      </w:r>
      <w:r w:rsidR="009B7138" w:rsidRPr="009B7138">
        <w:rPr>
          <w:rFonts w:ascii="Times New Roman" w:hAnsi="Times New Roman"/>
          <w:bCs/>
          <w:iCs/>
        </w:rPr>
        <w:t>ó</w:t>
      </w:r>
      <w:r w:rsidR="009B7138">
        <w:rPr>
          <w:rFonts w:ascii="Times New Roman" w:hAnsi="Times New Roman"/>
          <w:bCs/>
          <w:iCs/>
        </w:rPr>
        <w:t xml:space="preserve"> </w:t>
      </w:r>
      <w:r w:rsidR="00D63BBE">
        <w:rPr>
          <w:rFonts w:ascii="Times New Roman" w:hAnsi="Times New Roman"/>
          <w:bCs/>
          <w:iCs/>
        </w:rPr>
        <w:t>s</w:t>
      </w:r>
      <w:r w:rsidR="00D63BBE" w:rsidRPr="00D63BBE">
        <w:rPr>
          <w:rFonts w:ascii="Times New Roman" w:hAnsi="Times New Roman"/>
          <w:bCs/>
          <w:iCs/>
        </w:rPr>
        <w:t>ố</w:t>
      </w:r>
      <w:r w:rsidR="00D63BBE">
        <w:rPr>
          <w:rFonts w:ascii="Times New Roman" w:hAnsi="Times New Roman"/>
          <w:bCs/>
          <w:iCs/>
        </w:rPr>
        <w:t xml:space="preserve"> ng</w:t>
      </w:r>
      <w:r w:rsidR="00D63BBE" w:rsidRPr="00D63BBE">
        <w:rPr>
          <w:rFonts w:ascii="Times New Roman" w:hAnsi="Times New Roman"/>
          <w:bCs/>
          <w:iCs/>
        </w:rPr>
        <w:t>ày</w:t>
      </w:r>
      <w:r w:rsidRPr="009B7138">
        <w:rPr>
          <w:rFonts w:ascii="Times New Roman" w:hAnsi="Times New Roman"/>
          <w:bCs/>
          <w:iCs/>
        </w:rPr>
        <w:t xml:space="preserve"> sốt &lt; 3 ngày tại thời điểm 3 ngày và 7 ngày sau mổ đều thấp hơn rõ rệt so với thời điểm 1 ngày sau mổ</w:t>
      </w:r>
      <w:r w:rsidR="00D63BBE">
        <w:rPr>
          <w:rFonts w:ascii="Times New Roman" w:hAnsi="Times New Roman"/>
          <w:bCs/>
          <w:iCs/>
        </w:rPr>
        <w:t xml:space="preserve"> (b</w:t>
      </w:r>
      <w:r w:rsidR="00D63BBE" w:rsidRPr="00D63BBE">
        <w:rPr>
          <w:rFonts w:ascii="Times New Roman" w:hAnsi="Times New Roman"/>
          <w:bCs/>
          <w:iCs/>
        </w:rPr>
        <w:t>ảng</w:t>
      </w:r>
      <w:r w:rsidR="00D63BBE">
        <w:rPr>
          <w:rFonts w:ascii="Times New Roman" w:hAnsi="Times New Roman"/>
          <w:bCs/>
          <w:iCs/>
        </w:rPr>
        <w:t xml:space="preserve"> 3.44)</w:t>
      </w:r>
      <w:r w:rsidRPr="009B7138">
        <w:rPr>
          <w:rFonts w:ascii="Times New Roman" w:hAnsi="Times New Roman"/>
          <w:bCs/>
          <w:iCs/>
        </w:rPr>
        <w:t>, trong khi ở nhóm</w:t>
      </w:r>
      <w:r w:rsidR="00D63BBE">
        <w:rPr>
          <w:rFonts w:ascii="Times New Roman" w:hAnsi="Times New Roman"/>
          <w:bCs/>
          <w:iCs/>
        </w:rPr>
        <w:t xml:space="preserve"> c</w:t>
      </w:r>
      <w:r w:rsidR="00D63BBE" w:rsidRPr="009B7138">
        <w:rPr>
          <w:rFonts w:ascii="Times New Roman" w:hAnsi="Times New Roman"/>
          <w:bCs/>
          <w:iCs/>
        </w:rPr>
        <w:t>ó</w:t>
      </w:r>
      <w:r w:rsidR="00D63BBE">
        <w:rPr>
          <w:rFonts w:ascii="Times New Roman" w:hAnsi="Times New Roman"/>
          <w:bCs/>
          <w:iCs/>
        </w:rPr>
        <w:t xml:space="preserve"> s</w:t>
      </w:r>
      <w:r w:rsidR="00D63BBE" w:rsidRPr="00D63BBE">
        <w:rPr>
          <w:rFonts w:ascii="Times New Roman" w:hAnsi="Times New Roman"/>
          <w:bCs/>
          <w:iCs/>
        </w:rPr>
        <w:t>ố</w:t>
      </w:r>
      <w:r w:rsidR="00D63BBE">
        <w:rPr>
          <w:rFonts w:ascii="Times New Roman" w:hAnsi="Times New Roman"/>
          <w:bCs/>
          <w:iCs/>
        </w:rPr>
        <w:t xml:space="preserve"> ng</w:t>
      </w:r>
      <w:r w:rsidR="00D63BBE" w:rsidRPr="00D63BBE">
        <w:rPr>
          <w:rFonts w:ascii="Times New Roman" w:hAnsi="Times New Roman"/>
          <w:bCs/>
          <w:iCs/>
        </w:rPr>
        <w:t>ày</w:t>
      </w:r>
      <w:r w:rsidR="00D63BBE" w:rsidRPr="009B7138">
        <w:rPr>
          <w:rFonts w:ascii="Times New Roman" w:hAnsi="Times New Roman"/>
          <w:bCs/>
          <w:iCs/>
        </w:rPr>
        <w:t xml:space="preserve"> </w:t>
      </w:r>
      <w:r w:rsidRPr="009B7138">
        <w:rPr>
          <w:rFonts w:ascii="Times New Roman" w:hAnsi="Times New Roman"/>
          <w:bCs/>
          <w:iCs/>
        </w:rPr>
        <w:t xml:space="preserve">sốt ≥ 3 ngày sự thay đổi </w:t>
      </w:r>
      <w:r w:rsidR="00D63BBE">
        <w:rPr>
          <w:rFonts w:ascii="Times New Roman" w:hAnsi="Times New Roman"/>
          <w:bCs/>
          <w:iCs/>
        </w:rPr>
        <w:t>c</w:t>
      </w:r>
      <w:r w:rsidR="00D63BBE" w:rsidRPr="00D63BBE">
        <w:rPr>
          <w:rFonts w:ascii="Times New Roman" w:hAnsi="Times New Roman"/>
          <w:bCs/>
          <w:iCs/>
        </w:rPr>
        <w:t>ủa</w:t>
      </w:r>
      <w:r w:rsidR="00D63BBE">
        <w:rPr>
          <w:rFonts w:ascii="Times New Roman" w:hAnsi="Times New Roman"/>
          <w:bCs/>
          <w:iCs/>
        </w:rPr>
        <w:t xml:space="preserve"> M</w:t>
      </w:r>
      <w:r w:rsidR="00D63BBE" w:rsidRPr="00D63BBE">
        <w:rPr>
          <w:rFonts w:ascii="Times New Roman" w:hAnsi="Times New Roman"/>
          <w:bCs/>
          <w:iCs/>
        </w:rPr>
        <w:t>D</w:t>
      </w:r>
      <w:r w:rsidR="00D63BBE">
        <w:rPr>
          <w:rFonts w:ascii="Times New Roman" w:hAnsi="Times New Roman"/>
          <w:bCs/>
          <w:iCs/>
        </w:rPr>
        <w:t>A ch</w:t>
      </w:r>
      <w:r w:rsidR="00D63BBE" w:rsidRPr="00D63BBE">
        <w:rPr>
          <w:rFonts w:ascii="Times New Roman" w:hAnsi="Times New Roman" w:hint="eastAsia"/>
          <w:bCs/>
          <w:iCs/>
        </w:rPr>
        <w:t>ư</w:t>
      </w:r>
      <w:r w:rsidR="00D63BBE">
        <w:rPr>
          <w:rFonts w:ascii="Times New Roman" w:hAnsi="Times New Roman"/>
          <w:bCs/>
          <w:iCs/>
        </w:rPr>
        <w:t>a c</w:t>
      </w:r>
      <w:r w:rsidR="00D63BBE" w:rsidRPr="00D63BBE">
        <w:rPr>
          <w:rFonts w:ascii="Times New Roman" w:hAnsi="Times New Roman"/>
          <w:bCs/>
          <w:iCs/>
        </w:rPr>
        <w:t>ó</w:t>
      </w:r>
      <w:r w:rsidR="00D63BBE">
        <w:rPr>
          <w:rFonts w:ascii="Times New Roman" w:hAnsi="Times New Roman"/>
          <w:bCs/>
          <w:iCs/>
        </w:rPr>
        <w:t xml:space="preserve"> </w:t>
      </w:r>
      <w:r w:rsidR="00D63BBE" w:rsidRPr="00D63BBE">
        <w:rPr>
          <w:rFonts w:ascii="Times New Roman" w:hAnsi="Times New Roman"/>
          <w:bCs/>
          <w:iCs/>
        </w:rPr>
        <w:t>ý</w:t>
      </w:r>
      <w:r w:rsidR="00D63BBE">
        <w:rPr>
          <w:rFonts w:ascii="Times New Roman" w:hAnsi="Times New Roman"/>
          <w:bCs/>
          <w:iCs/>
        </w:rPr>
        <w:t xml:space="preserve"> ngh</w:t>
      </w:r>
      <w:r w:rsidR="00D63BBE" w:rsidRPr="00D63BBE">
        <w:rPr>
          <w:rFonts w:ascii="Times New Roman" w:hAnsi="Times New Roman"/>
          <w:bCs/>
          <w:iCs/>
        </w:rPr>
        <w:t>ĩa</w:t>
      </w:r>
      <w:r w:rsidR="00D63BBE">
        <w:rPr>
          <w:rFonts w:ascii="Times New Roman" w:hAnsi="Times New Roman"/>
          <w:bCs/>
          <w:iCs/>
        </w:rPr>
        <w:t xml:space="preserve"> v</w:t>
      </w:r>
      <w:r w:rsidR="00D63BBE" w:rsidRPr="00D63BBE">
        <w:rPr>
          <w:rFonts w:ascii="Times New Roman" w:hAnsi="Times New Roman"/>
          <w:bCs/>
          <w:iCs/>
        </w:rPr>
        <w:t>ới</w:t>
      </w:r>
      <w:r w:rsidR="00D63BBE">
        <w:rPr>
          <w:rFonts w:ascii="Times New Roman" w:hAnsi="Times New Roman"/>
          <w:bCs/>
          <w:iCs/>
        </w:rPr>
        <w:t xml:space="preserve"> p&gt;0,05 (b</w:t>
      </w:r>
      <w:r w:rsidR="00D63BBE" w:rsidRPr="00D63BBE">
        <w:rPr>
          <w:rFonts w:ascii="Times New Roman" w:hAnsi="Times New Roman"/>
          <w:bCs/>
          <w:iCs/>
        </w:rPr>
        <w:t>ảng</w:t>
      </w:r>
      <w:r w:rsidR="00D63BBE">
        <w:rPr>
          <w:rFonts w:ascii="Times New Roman" w:hAnsi="Times New Roman"/>
          <w:bCs/>
          <w:iCs/>
        </w:rPr>
        <w:t xml:space="preserve"> 3.45)</w:t>
      </w:r>
      <w:r w:rsidR="00B16365">
        <w:rPr>
          <w:rFonts w:ascii="Times New Roman" w:hAnsi="Times New Roman"/>
          <w:bCs/>
          <w:iCs/>
        </w:rPr>
        <w:t xml:space="preserve">. </w:t>
      </w:r>
      <w:r w:rsidR="00B16365" w:rsidRPr="00B16365">
        <w:rPr>
          <w:rFonts w:ascii="Times New Roman" w:hAnsi="Times New Roman" w:hint="eastAsia"/>
          <w:bCs/>
          <w:iCs/>
        </w:rPr>
        <w:t>Đ</w:t>
      </w:r>
      <w:r w:rsidR="00B16365">
        <w:rPr>
          <w:rFonts w:ascii="Times New Roman" w:hAnsi="Times New Roman"/>
          <w:bCs/>
          <w:iCs/>
        </w:rPr>
        <w:t>i</w:t>
      </w:r>
      <w:r w:rsidR="00B16365" w:rsidRPr="00B16365">
        <w:rPr>
          <w:rFonts w:ascii="Times New Roman" w:hAnsi="Times New Roman"/>
          <w:bCs/>
          <w:iCs/>
        </w:rPr>
        <w:t>ều</w:t>
      </w:r>
      <w:r w:rsidR="00B16365">
        <w:rPr>
          <w:rFonts w:ascii="Times New Roman" w:hAnsi="Times New Roman"/>
          <w:bCs/>
          <w:iCs/>
        </w:rPr>
        <w:t xml:space="preserve"> này ch</w:t>
      </w:r>
      <w:r w:rsidR="00B16365" w:rsidRPr="00B16365">
        <w:rPr>
          <w:rFonts w:ascii="Times New Roman" w:hAnsi="Times New Roman"/>
          <w:bCs/>
          <w:iCs/>
        </w:rPr>
        <w:t>ứng</w:t>
      </w:r>
      <w:r w:rsidR="00B16365">
        <w:rPr>
          <w:rFonts w:ascii="Times New Roman" w:hAnsi="Times New Roman"/>
          <w:bCs/>
          <w:iCs/>
        </w:rPr>
        <w:t xml:space="preserve"> t</w:t>
      </w:r>
      <w:r w:rsidR="00B16365" w:rsidRPr="00B16365">
        <w:rPr>
          <w:rFonts w:ascii="Times New Roman" w:hAnsi="Times New Roman"/>
          <w:bCs/>
          <w:iCs/>
        </w:rPr>
        <w:t>ỏ</w:t>
      </w:r>
      <w:r w:rsidR="00B16365">
        <w:rPr>
          <w:rFonts w:ascii="Times New Roman" w:hAnsi="Times New Roman"/>
          <w:bCs/>
          <w:iCs/>
        </w:rPr>
        <w:t xml:space="preserve"> sau m</w:t>
      </w:r>
      <w:r w:rsidR="00B16365" w:rsidRPr="00B16365">
        <w:rPr>
          <w:rFonts w:ascii="Times New Roman" w:hAnsi="Times New Roman"/>
          <w:bCs/>
          <w:iCs/>
        </w:rPr>
        <w:t>ổ</w:t>
      </w:r>
      <w:r w:rsidR="00B16365">
        <w:rPr>
          <w:rFonts w:ascii="Times New Roman" w:hAnsi="Times New Roman"/>
          <w:bCs/>
          <w:iCs/>
        </w:rPr>
        <w:t xml:space="preserve"> t</w:t>
      </w:r>
      <w:r w:rsidR="00B16365" w:rsidRPr="00B16365">
        <w:rPr>
          <w:rFonts w:ascii="Times New Roman" w:hAnsi="Times New Roman"/>
          <w:bCs/>
          <w:iCs/>
        </w:rPr>
        <w:t>ại</w:t>
      </w:r>
      <w:r w:rsidR="00B16365">
        <w:rPr>
          <w:rFonts w:ascii="Times New Roman" w:hAnsi="Times New Roman"/>
          <w:bCs/>
          <w:iCs/>
        </w:rPr>
        <w:t xml:space="preserve"> th</w:t>
      </w:r>
      <w:r w:rsidR="00B16365" w:rsidRPr="00B16365">
        <w:rPr>
          <w:rFonts w:ascii="Times New Roman" w:hAnsi="Times New Roman"/>
          <w:bCs/>
          <w:iCs/>
        </w:rPr>
        <w:t>ời</w:t>
      </w:r>
      <w:r w:rsidR="00B16365">
        <w:rPr>
          <w:rFonts w:ascii="Times New Roman" w:hAnsi="Times New Roman"/>
          <w:bCs/>
          <w:iCs/>
        </w:rPr>
        <w:t xml:space="preserve"> </w:t>
      </w:r>
      <w:r w:rsidR="00B16365" w:rsidRPr="00B16365">
        <w:rPr>
          <w:rFonts w:ascii="Times New Roman" w:hAnsi="Times New Roman" w:hint="eastAsia"/>
          <w:bCs/>
          <w:iCs/>
        </w:rPr>
        <w:t>đ</w:t>
      </w:r>
      <w:r w:rsidR="00B16365">
        <w:rPr>
          <w:rFonts w:ascii="Times New Roman" w:hAnsi="Times New Roman"/>
          <w:bCs/>
          <w:iCs/>
        </w:rPr>
        <w:t>i</w:t>
      </w:r>
      <w:r w:rsidR="00B16365" w:rsidRPr="00B16365">
        <w:rPr>
          <w:rFonts w:ascii="Times New Roman" w:hAnsi="Times New Roman"/>
          <w:bCs/>
          <w:iCs/>
        </w:rPr>
        <w:t>ểm</w:t>
      </w:r>
      <w:r w:rsidR="00B16365">
        <w:rPr>
          <w:rFonts w:ascii="Times New Roman" w:hAnsi="Times New Roman"/>
          <w:bCs/>
          <w:iCs/>
        </w:rPr>
        <w:t xml:space="preserve"> ng</w:t>
      </w:r>
      <w:r w:rsidR="00B16365" w:rsidRPr="00B16365">
        <w:rPr>
          <w:rFonts w:ascii="Times New Roman" w:hAnsi="Times New Roman"/>
          <w:bCs/>
          <w:iCs/>
        </w:rPr>
        <w:t>ày</w:t>
      </w:r>
      <w:r w:rsidR="00B16365">
        <w:rPr>
          <w:rFonts w:ascii="Times New Roman" w:hAnsi="Times New Roman"/>
          <w:bCs/>
          <w:iCs/>
        </w:rPr>
        <w:t xml:space="preserve"> 3 v</w:t>
      </w:r>
      <w:r w:rsidR="00B16365" w:rsidRPr="00B16365">
        <w:rPr>
          <w:rFonts w:ascii="Times New Roman" w:hAnsi="Times New Roman"/>
          <w:bCs/>
          <w:iCs/>
        </w:rPr>
        <w:t>à</w:t>
      </w:r>
      <w:r w:rsidR="00B16365">
        <w:rPr>
          <w:rFonts w:ascii="Times New Roman" w:hAnsi="Times New Roman"/>
          <w:bCs/>
          <w:iCs/>
        </w:rPr>
        <w:t xml:space="preserve"> ng</w:t>
      </w:r>
      <w:r w:rsidR="00B16365" w:rsidRPr="00B16365">
        <w:rPr>
          <w:rFonts w:ascii="Times New Roman" w:hAnsi="Times New Roman"/>
          <w:bCs/>
          <w:iCs/>
        </w:rPr>
        <w:t>ày</w:t>
      </w:r>
      <w:r w:rsidR="00B16365">
        <w:rPr>
          <w:rFonts w:ascii="Times New Roman" w:hAnsi="Times New Roman"/>
          <w:bCs/>
          <w:iCs/>
        </w:rPr>
        <w:t xml:space="preserve"> 7 t</w:t>
      </w:r>
      <w:r w:rsidR="00B16365" w:rsidRPr="00B16365">
        <w:rPr>
          <w:rFonts w:ascii="Times New Roman" w:hAnsi="Times New Roman"/>
          <w:bCs/>
          <w:iCs/>
        </w:rPr>
        <w:t>ình</w:t>
      </w:r>
      <w:r w:rsidR="00B16365">
        <w:rPr>
          <w:rFonts w:ascii="Times New Roman" w:hAnsi="Times New Roman"/>
          <w:bCs/>
          <w:iCs/>
        </w:rPr>
        <w:t xml:space="preserve"> tr</w:t>
      </w:r>
      <w:r w:rsidR="00B16365" w:rsidRPr="00B16365">
        <w:rPr>
          <w:rFonts w:ascii="Times New Roman" w:hAnsi="Times New Roman"/>
          <w:bCs/>
          <w:iCs/>
        </w:rPr>
        <w:t>ạng</w:t>
      </w:r>
      <w:r w:rsidR="00B16365">
        <w:rPr>
          <w:rFonts w:ascii="Times New Roman" w:hAnsi="Times New Roman"/>
          <w:bCs/>
          <w:iCs/>
        </w:rPr>
        <w:t xml:space="preserve"> stress oxy hóa </w:t>
      </w:r>
      <w:r w:rsidR="00B16365" w:rsidRPr="00B16365">
        <w:rPr>
          <w:rFonts w:ascii="Times New Roman" w:hAnsi="Times New Roman"/>
          <w:bCs/>
          <w:iCs/>
        </w:rPr>
        <w:t>ở</w:t>
      </w:r>
      <w:r w:rsidR="00B16365">
        <w:rPr>
          <w:rFonts w:ascii="Times New Roman" w:hAnsi="Times New Roman"/>
          <w:bCs/>
          <w:iCs/>
        </w:rPr>
        <w:t xml:space="preserve"> nh</w:t>
      </w:r>
      <w:r w:rsidR="00B16365" w:rsidRPr="00B16365">
        <w:rPr>
          <w:rFonts w:ascii="Times New Roman" w:hAnsi="Times New Roman"/>
          <w:bCs/>
          <w:iCs/>
        </w:rPr>
        <w:t>óm</w:t>
      </w:r>
      <w:r w:rsidR="00B16365">
        <w:rPr>
          <w:rFonts w:ascii="Times New Roman" w:hAnsi="Times New Roman"/>
          <w:bCs/>
          <w:iCs/>
        </w:rPr>
        <w:t xml:space="preserve"> c</w:t>
      </w:r>
      <w:r w:rsidR="00B16365" w:rsidRPr="00B16365">
        <w:rPr>
          <w:rFonts w:ascii="Times New Roman" w:hAnsi="Times New Roman"/>
          <w:bCs/>
          <w:iCs/>
        </w:rPr>
        <w:t>ó</w:t>
      </w:r>
      <w:r w:rsidR="00B16365">
        <w:rPr>
          <w:rFonts w:ascii="Times New Roman" w:hAnsi="Times New Roman"/>
          <w:bCs/>
          <w:iCs/>
        </w:rPr>
        <w:t xml:space="preserve"> s</w:t>
      </w:r>
      <w:r w:rsidR="00B16365" w:rsidRPr="00B16365">
        <w:rPr>
          <w:rFonts w:ascii="Times New Roman" w:hAnsi="Times New Roman"/>
          <w:bCs/>
          <w:iCs/>
        </w:rPr>
        <w:t>ố</w:t>
      </w:r>
      <w:r w:rsidR="00B16365">
        <w:rPr>
          <w:rFonts w:ascii="Times New Roman" w:hAnsi="Times New Roman"/>
          <w:bCs/>
          <w:iCs/>
        </w:rPr>
        <w:t xml:space="preserve"> ng</w:t>
      </w:r>
      <w:r w:rsidR="00B16365" w:rsidRPr="00B16365">
        <w:rPr>
          <w:rFonts w:ascii="Times New Roman" w:hAnsi="Times New Roman"/>
          <w:bCs/>
          <w:iCs/>
        </w:rPr>
        <w:t>ày</w:t>
      </w:r>
      <w:r w:rsidR="00B16365">
        <w:rPr>
          <w:rFonts w:ascii="Times New Roman" w:hAnsi="Times New Roman"/>
          <w:bCs/>
          <w:iCs/>
        </w:rPr>
        <w:t xml:space="preserve"> s</w:t>
      </w:r>
      <w:r w:rsidR="00B16365" w:rsidRPr="00B16365">
        <w:rPr>
          <w:rFonts w:ascii="Times New Roman" w:hAnsi="Times New Roman"/>
          <w:bCs/>
          <w:iCs/>
        </w:rPr>
        <w:t>ốt</w:t>
      </w:r>
      <w:r w:rsidR="00B16365">
        <w:rPr>
          <w:rFonts w:ascii="Times New Roman" w:hAnsi="Times New Roman"/>
          <w:bCs/>
          <w:iCs/>
        </w:rPr>
        <w:t xml:space="preserve"> &lt; 3 ng</w:t>
      </w:r>
      <w:r w:rsidR="00B16365" w:rsidRPr="00B16365">
        <w:rPr>
          <w:rFonts w:ascii="Times New Roman" w:hAnsi="Times New Roman"/>
          <w:bCs/>
          <w:iCs/>
        </w:rPr>
        <w:t>ày</w:t>
      </w:r>
      <w:r w:rsidR="00B16365">
        <w:rPr>
          <w:rFonts w:ascii="Times New Roman" w:hAnsi="Times New Roman"/>
          <w:bCs/>
          <w:iCs/>
        </w:rPr>
        <w:t xml:space="preserve"> gi</w:t>
      </w:r>
      <w:r w:rsidR="00B16365" w:rsidRPr="00B16365">
        <w:rPr>
          <w:rFonts w:ascii="Times New Roman" w:hAnsi="Times New Roman"/>
          <w:bCs/>
          <w:iCs/>
        </w:rPr>
        <w:t>ảm</w:t>
      </w:r>
      <w:r w:rsidR="00B16365">
        <w:rPr>
          <w:rFonts w:ascii="Times New Roman" w:hAnsi="Times New Roman"/>
          <w:bCs/>
          <w:iCs/>
        </w:rPr>
        <w:t xml:space="preserve"> </w:t>
      </w:r>
      <w:r w:rsidR="00B16365" w:rsidRPr="00B16365">
        <w:rPr>
          <w:rFonts w:ascii="Times New Roman" w:hAnsi="Times New Roman" w:hint="eastAsia"/>
          <w:bCs/>
          <w:iCs/>
        </w:rPr>
        <w:t>đ</w:t>
      </w:r>
      <w:r w:rsidR="00B16365">
        <w:rPr>
          <w:rFonts w:ascii="Times New Roman" w:hAnsi="Times New Roman"/>
          <w:bCs/>
          <w:iCs/>
        </w:rPr>
        <w:t>i nhanh h</w:t>
      </w:r>
      <w:r w:rsidR="00B16365" w:rsidRPr="00B16365">
        <w:rPr>
          <w:rFonts w:ascii="Times New Roman" w:hAnsi="Times New Roman" w:hint="eastAsia"/>
          <w:bCs/>
          <w:iCs/>
        </w:rPr>
        <w:t>ơ</w:t>
      </w:r>
      <w:r w:rsidR="00B16365">
        <w:rPr>
          <w:rFonts w:ascii="Times New Roman" w:hAnsi="Times New Roman"/>
          <w:bCs/>
          <w:iCs/>
        </w:rPr>
        <w:t>n so v</w:t>
      </w:r>
      <w:r w:rsidR="00B16365" w:rsidRPr="00B16365">
        <w:rPr>
          <w:rFonts w:ascii="Times New Roman" w:hAnsi="Times New Roman"/>
          <w:bCs/>
          <w:iCs/>
        </w:rPr>
        <w:t>ới</w:t>
      </w:r>
      <w:r w:rsidR="00B16365">
        <w:rPr>
          <w:rFonts w:ascii="Times New Roman" w:hAnsi="Times New Roman"/>
          <w:bCs/>
          <w:iCs/>
        </w:rPr>
        <w:t xml:space="preserve"> nh</w:t>
      </w:r>
      <w:r w:rsidR="00B16365" w:rsidRPr="00B16365">
        <w:rPr>
          <w:rFonts w:ascii="Times New Roman" w:hAnsi="Times New Roman"/>
          <w:bCs/>
          <w:iCs/>
        </w:rPr>
        <w:t>óm</w:t>
      </w:r>
      <w:r w:rsidR="00B16365">
        <w:rPr>
          <w:rFonts w:ascii="Times New Roman" w:hAnsi="Times New Roman"/>
          <w:bCs/>
          <w:iCs/>
        </w:rPr>
        <w:t xml:space="preserve"> c</w:t>
      </w:r>
      <w:r w:rsidR="00B16365" w:rsidRPr="00B16365">
        <w:rPr>
          <w:rFonts w:ascii="Times New Roman" w:hAnsi="Times New Roman"/>
          <w:bCs/>
          <w:iCs/>
        </w:rPr>
        <w:t>ó</w:t>
      </w:r>
      <w:r w:rsidR="00B16365">
        <w:rPr>
          <w:rFonts w:ascii="Times New Roman" w:hAnsi="Times New Roman"/>
          <w:bCs/>
          <w:iCs/>
        </w:rPr>
        <w:t xml:space="preserve"> s</w:t>
      </w:r>
      <w:r w:rsidR="00B16365" w:rsidRPr="00B16365">
        <w:rPr>
          <w:rFonts w:ascii="Times New Roman" w:hAnsi="Times New Roman"/>
          <w:bCs/>
          <w:iCs/>
        </w:rPr>
        <w:t>ố</w:t>
      </w:r>
      <w:r w:rsidR="00B16365">
        <w:rPr>
          <w:rFonts w:ascii="Times New Roman" w:hAnsi="Times New Roman"/>
          <w:bCs/>
          <w:iCs/>
        </w:rPr>
        <w:t xml:space="preserve"> ng</w:t>
      </w:r>
      <w:r w:rsidR="00B16365" w:rsidRPr="00B16365">
        <w:rPr>
          <w:rFonts w:ascii="Times New Roman" w:hAnsi="Times New Roman"/>
          <w:bCs/>
          <w:iCs/>
        </w:rPr>
        <w:t>ày</w:t>
      </w:r>
      <w:r w:rsidR="00B16365">
        <w:rPr>
          <w:rFonts w:ascii="Times New Roman" w:hAnsi="Times New Roman"/>
          <w:bCs/>
          <w:iCs/>
        </w:rPr>
        <w:t xml:space="preserve"> s</w:t>
      </w:r>
      <w:r w:rsidR="00B16365" w:rsidRPr="00B16365">
        <w:rPr>
          <w:rFonts w:ascii="Times New Roman" w:hAnsi="Times New Roman"/>
          <w:bCs/>
          <w:iCs/>
        </w:rPr>
        <w:t>ốt</w:t>
      </w:r>
      <w:r w:rsidR="00B16365">
        <w:rPr>
          <w:rFonts w:ascii="Times New Roman" w:hAnsi="Times New Roman"/>
          <w:bCs/>
          <w:iCs/>
        </w:rPr>
        <w:t xml:space="preserve"> </w:t>
      </w:r>
      <w:r w:rsidR="00B16365" w:rsidRPr="009B7138">
        <w:rPr>
          <w:rFonts w:ascii="Times New Roman" w:hAnsi="Times New Roman"/>
          <w:bCs/>
          <w:iCs/>
        </w:rPr>
        <w:t xml:space="preserve">≥ </w:t>
      </w:r>
      <w:r w:rsidR="00B16365">
        <w:rPr>
          <w:rFonts w:ascii="Times New Roman" w:hAnsi="Times New Roman"/>
          <w:bCs/>
          <w:iCs/>
        </w:rPr>
        <w:t>3 ng</w:t>
      </w:r>
      <w:r w:rsidR="00B16365" w:rsidRPr="00B16365">
        <w:rPr>
          <w:rFonts w:ascii="Times New Roman" w:hAnsi="Times New Roman"/>
          <w:bCs/>
          <w:iCs/>
        </w:rPr>
        <w:t>ày</w:t>
      </w:r>
      <w:r w:rsidR="00B16365">
        <w:rPr>
          <w:rFonts w:ascii="Times New Roman" w:hAnsi="Times New Roman"/>
          <w:bCs/>
          <w:iCs/>
        </w:rPr>
        <w:t>.</w:t>
      </w:r>
    </w:p>
    <w:p w:rsidR="00241036" w:rsidRDefault="00277C2E" w:rsidP="00241036">
      <w:pPr>
        <w:tabs>
          <w:tab w:val="left" w:pos="3585"/>
        </w:tabs>
        <w:spacing w:line="360" w:lineRule="auto"/>
        <w:ind w:firstLine="709"/>
        <w:jc w:val="both"/>
        <w:rPr>
          <w:rFonts w:ascii="Times New Roman" w:hAnsi="Times New Roman"/>
          <w:bCs/>
          <w:iCs/>
          <w:spacing w:val="-6"/>
        </w:rPr>
      </w:pPr>
      <w:r>
        <w:rPr>
          <w:rFonts w:ascii="Times New Roman" w:hAnsi="Times New Roman"/>
          <w:bCs/>
          <w:iCs/>
          <w:spacing w:val="-6"/>
        </w:rPr>
        <w:t>Nh</w:t>
      </w:r>
      <w:r w:rsidRPr="00277C2E">
        <w:rPr>
          <w:rFonts w:ascii="Times New Roman" w:hAnsi="Times New Roman" w:hint="eastAsia"/>
          <w:bCs/>
          <w:iCs/>
          <w:spacing w:val="-6"/>
        </w:rPr>
        <w:t>ư</w:t>
      </w:r>
      <w:r>
        <w:rPr>
          <w:rFonts w:ascii="Times New Roman" w:hAnsi="Times New Roman"/>
          <w:bCs/>
          <w:iCs/>
          <w:spacing w:val="-6"/>
        </w:rPr>
        <w:t xml:space="preserve"> v</w:t>
      </w:r>
      <w:r w:rsidRPr="00277C2E">
        <w:rPr>
          <w:rFonts w:ascii="Times New Roman" w:hAnsi="Times New Roman"/>
          <w:bCs/>
          <w:iCs/>
          <w:spacing w:val="-6"/>
        </w:rPr>
        <w:t>ậy</w:t>
      </w:r>
      <w:r>
        <w:rPr>
          <w:rFonts w:ascii="Times New Roman" w:hAnsi="Times New Roman"/>
          <w:bCs/>
          <w:iCs/>
          <w:spacing w:val="-6"/>
        </w:rPr>
        <w:t>, k</w:t>
      </w:r>
      <w:r w:rsidR="00241036" w:rsidRPr="00A77950">
        <w:rPr>
          <w:rFonts w:ascii="Times New Roman" w:hAnsi="Times New Roman"/>
          <w:bCs/>
          <w:iCs/>
          <w:spacing w:val="-6"/>
        </w:rPr>
        <w:t>ết</w:t>
      </w:r>
      <w:r w:rsidR="00241036">
        <w:rPr>
          <w:rFonts w:ascii="Times New Roman" w:hAnsi="Times New Roman"/>
          <w:bCs/>
          <w:iCs/>
          <w:spacing w:val="-6"/>
        </w:rPr>
        <w:t xml:space="preserve"> qu</w:t>
      </w:r>
      <w:r w:rsidR="00241036" w:rsidRPr="00A77950">
        <w:rPr>
          <w:rFonts w:ascii="Times New Roman" w:hAnsi="Times New Roman"/>
          <w:bCs/>
          <w:iCs/>
          <w:spacing w:val="-6"/>
        </w:rPr>
        <w:t>ả</w:t>
      </w:r>
      <w:r w:rsidR="00241036">
        <w:rPr>
          <w:rFonts w:ascii="Times New Roman" w:hAnsi="Times New Roman"/>
          <w:bCs/>
          <w:iCs/>
          <w:spacing w:val="-6"/>
        </w:rPr>
        <w:t xml:space="preserve"> nghi</w:t>
      </w:r>
      <w:r w:rsidR="00241036" w:rsidRPr="00A77950">
        <w:rPr>
          <w:rFonts w:ascii="Times New Roman" w:hAnsi="Times New Roman"/>
          <w:bCs/>
          <w:iCs/>
          <w:spacing w:val="-6"/>
        </w:rPr>
        <w:t>ê</w:t>
      </w:r>
      <w:r w:rsidR="00241036">
        <w:rPr>
          <w:rFonts w:ascii="Times New Roman" w:hAnsi="Times New Roman"/>
          <w:bCs/>
          <w:iCs/>
          <w:spacing w:val="-6"/>
        </w:rPr>
        <w:t>n c</w:t>
      </w:r>
      <w:r w:rsidR="00241036" w:rsidRPr="00A77950">
        <w:rPr>
          <w:rFonts w:ascii="Times New Roman" w:hAnsi="Times New Roman"/>
          <w:bCs/>
          <w:iCs/>
          <w:spacing w:val="-6"/>
        </w:rPr>
        <w:t>ứu</w:t>
      </w:r>
      <w:r w:rsidR="00241036">
        <w:rPr>
          <w:rFonts w:ascii="Times New Roman" w:hAnsi="Times New Roman"/>
          <w:bCs/>
          <w:iCs/>
          <w:spacing w:val="-6"/>
        </w:rPr>
        <w:t xml:space="preserve"> c</w:t>
      </w:r>
      <w:r w:rsidR="00241036" w:rsidRPr="00A77950">
        <w:rPr>
          <w:rFonts w:ascii="Times New Roman" w:hAnsi="Times New Roman"/>
          <w:bCs/>
          <w:iCs/>
          <w:spacing w:val="-6"/>
        </w:rPr>
        <w:t>ủa</w:t>
      </w:r>
      <w:r w:rsidR="00241036">
        <w:rPr>
          <w:rFonts w:ascii="Times New Roman" w:hAnsi="Times New Roman"/>
          <w:bCs/>
          <w:iCs/>
          <w:spacing w:val="-6"/>
        </w:rPr>
        <w:t xml:space="preserve"> ch</w:t>
      </w:r>
      <w:r w:rsidR="00241036" w:rsidRPr="00A77950">
        <w:rPr>
          <w:rFonts w:ascii="Times New Roman" w:hAnsi="Times New Roman"/>
          <w:bCs/>
          <w:iCs/>
          <w:spacing w:val="-6"/>
        </w:rPr>
        <w:t>úng</w:t>
      </w:r>
      <w:r w:rsidR="00241036">
        <w:rPr>
          <w:rFonts w:ascii="Times New Roman" w:hAnsi="Times New Roman"/>
          <w:bCs/>
          <w:iCs/>
          <w:spacing w:val="-6"/>
        </w:rPr>
        <w:t xml:space="preserve"> t</w:t>
      </w:r>
      <w:r w:rsidR="00241036" w:rsidRPr="00A77950">
        <w:rPr>
          <w:rFonts w:ascii="Times New Roman" w:hAnsi="Times New Roman"/>
          <w:bCs/>
          <w:iCs/>
          <w:spacing w:val="-6"/>
        </w:rPr>
        <w:t>ô</w:t>
      </w:r>
      <w:r w:rsidR="00241036">
        <w:rPr>
          <w:rFonts w:ascii="Times New Roman" w:hAnsi="Times New Roman"/>
          <w:bCs/>
          <w:iCs/>
          <w:spacing w:val="-6"/>
        </w:rPr>
        <w:t>i cho th</w:t>
      </w:r>
      <w:r w:rsidR="00241036" w:rsidRPr="00A77950">
        <w:rPr>
          <w:rFonts w:ascii="Times New Roman" w:hAnsi="Times New Roman"/>
          <w:bCs/>
          <w:iCs/>
          <w:spacing w:val="-6"/>
        </w:rPr>
        <w:t>ấy</w:t>
      </w:r>
      <w:r w:rsidR="00241036">
        <w:rPr>
          <w:rFonts w:ascii="Times New Roman" w:hAnsi="Times New Roman"/>
          <w:bCs/>
          <w:iCs/>
          <w:spacing w:val="-6"/>
        </w:rPr>
        <w:t xml:space="preserve"> r</w:t>
      </w:r>
      <w:r w:rsidR="00241036" w:rsidRPr="009912C5">
        <w:rPr>
          <w:rFonts w:ascii="Times New Roman" w:hAnsi="Times New Roman"/>
          <w:bCs/>
          <w:iCs/>
          <w:spacing w:val="-6"/>
        </w:rPr>
        <w:t>õ</w:t>
      </w:r>
      <w:r w:rsidR="00241036">
        <w:rPr>
          <w:rFonts w:ascii="Times New Roman" w:hAnsi="Times New Roman"/>
          <w:bCs/>
          <w:iCs/>
          <w:spacing w:val="-6"/>
        </w:rPr>
        <w:t xml:space="preserve"> r</w:t>
      </w:r>
      <w:r w:rsidR="00241036" w:rsidRPr="009912C5">
        <w:rPr>
          <w:rFonts w:ascii="Times New Roman" w:hAnsi="Times New Roman"/>
          <w:bCs/>
          <w:iCs/>
          <w:spacing w:val="-6"/>
        </w:rPr>
        <w:t>àng</w:t>
      </w:r>
      <w:r w:rsidR="00241036">
        <w:rPr>
          <w:rFonts w:ascii="Times New Roman" w:hAnsi="Times New Roman"/>
          <w:bCs/>
          <w:iCs/>
          <w:spacing w:val="-6"/>
        </w:rPr>
        <w:t xml:space="preserve"> c</w:t>
      </w:r>
      <w:r w:rsidR="00241036" w:rsidRPr="009912C5">
        <w:rPr>
          <w:rFonts w:ascii="Times New Roman" w:hAnsi="Times New Roman"/>
          <w:bCs/>
          <w:iCs/>
          <w:spacing w:val="-6"/>
        </w:rPr>
        <w:t>ó</w:t>
      </w:r>
      <w:r w:rsidR="00241036">
        <w:rPr>
          <w:rFonts w:ascii="Times New Roman" w:hAnsi="Times New Roman"/>
          <w:bCs/>
          <w:iCs/>
          <w:spacing w:val="-6"/>
        </w:rPr>
        <w:t xml:space="preserve"> m</w:t>
      </w:r>
      <w:r w:rsidR="00241036" w:rsidRPr="009912C5">
        <w:rPr>
          <w:rFonts w:ascii="Times New Roman" w:hAnsi="Times New Roman"/>
          <w:bCs/>
          <w:iCs/>
          <w:spacing w:val="-6"/>
        </w:rPr>
        <w:t>ối</w:t>
      </w:r>
      <w:r w:rsidR="00241036">
        <w:rPr>
          <w:rFonts w:ascii="Times New Roman" w:hAnsi="Times New Roman"/>
          <w:bCs/>
          <w:iCs/>
          <w:spacing w:val="-6"/>
        </w:rPr>
        <w:t xml:space="preserve"> li</w:t>
      </w:r>
      <w:r w:rsidR="00241036" w:rsidRPr="009912C5">
        <w:rPr>
          <w:rFonts w:ascii="Times New Roman" w:hAnsi="Times New Roman"/>
          <w:bCs/>
          <w:iCs/>
          <w:spacing w:val="-6"/>
        </w:rPr>
        <w:t>ê</w:t>
      </w:r>
      <w:r w:rsidR="00241036">
        <w:rPr>
          <w:rFonts w:ascii="Times New Roman" w:hAnsi="Times New Roman"/>
          <w:bCs/>
          <w:iCs/>
          <w:spacing w:val="-6"/>
        </w:rPr>
        <w:t>n quan gi</w:t>
      </w:r>
      <w:r w:rsidR="00241036" w:rsidRPr="009912C5">
        <w:rPr>
          <w:rFonts w:ascii="Times New Roman" w:hAnsi="Times New Roman"/>
          <w:bCs/>
          <w:iCs/>
          <w:spacing w:val="-6"/>
        </w:rPr>
        <w:t>ữa</w:t>
      </w:r>
      <w:r w:rsidR="00241036">
        <w:rPr>
          <w:rFonts w:ascii="Times New Roman" w:hAnsi="Times New Roman"/>
          <w:bCs/>
          <w:iCs/>
          <w:spacing w:val="-6"/>
        </w:rPr>
        <w:t xml:space="preserve"> th</w:t>
      </w:r>
      <w:r w:rsidR="00241036" w:rsidRPr="009912C5">
        <w:rPr>
          <w:rFonts w:ascii="Times New Roman" w:hAnsi="Times New Roman"/>
          <w:bCs/>
          <w:iCs/>
          <w:spacing w:val="-6"/>
        </w:rPr>
        <w:t>ời</w:t>
      </w:r>
      <w:r w:rsidR="00241036">
        <w:rPr>
          <w:rFonts w:ascii="Times New Roman" w:hAnsi="Times New Roman"/>
          <w:bCs/>
          <w:iCs/>
          <w:spacing w:val="-6"/>
        </w:rPr>
        <w:t xml:space="preserve"> gian s</w:t>
      </w:r>
      <w:r w:rsidR="00241036" w:rsidRPr="009912C5">
        <w:rPr>
          <w:rFonts w:ascii="Times New Roman" w:hAnsi="Times New Roman"/>
          <w:bCs/>
          <w:iCs/>
          <w:spacing w:val="-6"/>
        </w:rPr>
        <w:t>ốt</w:t>
      </w:r>
      <w:r w:rsidR="00241036">
        <w:rPr>
          <w:rFonts w:ascii="Times New Roman" w:hAnsi="Times New Roman"/>
          <w:bCs/>
          <w:iCs/>
          <w:spacing w:val="-6"/>
        </w:rPr>
        <w:t xml:space="preserve"> v</w:t>
      </w:r>
      <w:r w:rsidR="00241036" w:rsidRPr="001778AD">
        <w:rPr>
          <w:rFonts w:ascii="Times New Roman" w:hAnsi="Times New Roman"/>
          <w:bCs/>
          <w:iCs/>
          <w:spacing w:val="-6"/>
        </w:rPr>
        <w:t>à</w:t>
      </w:r>
      <w:r w:rsidR="00241036">
        <w:rPr>
          <w:rFonts w:ascii="Times New Roman" w:hAnsi="Times New Roman"/>
          <w:bCs/>
          <w:iCs/>
          <w:spacing w:val="-6"/>
        </w:rPr>
        <w:t xml:space="preserve"> </w:t>
      </w:r>
      <w:r w:rsidR="006D6EF6">
        <w:rPr>
          <w:rFonts w:ascii="Times New Roman" w:hAnsi="Times New Roman"/>
          <w:bCs/>
          <w:iCs/>
          <w:spacing w:val="-6"/>
        </w:rPr>
        <w:t>s</w:t>
      </w:r>
      <w:r w:rsidR="006D6EF6" w:rsidRPr="006D6EF6">
        <w:rPr>
          <w:rFonts w:ascii="Times New Roman" w:hAnsi="Times New Roman"/>
          <w:bCs/>
          <w:iCs/>
          <w:spacing w:val="-6"/>
        </w:rPr>
        <w:t>ự</w:t>
      </w:r>
      <w:r w:rsidR="006D6EF6">
        <w:rPr>
          <w:rFonts w:ascii="Times New Roman" w:hAnsi="Times New Roman"/>
          <w:bCs/>
          <w:iCs/>
          <w:spacing w:val="-6"/>
        </w:rPr>
        <w:t xml:space="preserve"> thay </w:t>
      </w:r>
      <w:r w:rsidR="006D6EF6" w:rsidRPr="006D6EF6">
        <w:rPr>
          <w:rFonts w:ascii="Times New Roman" w:hAnsi="Times New Roman" w:hint="eastAsia"/>
          <w:bCs/>
          <w:iCs/>
          <w:spacing w:val="-6"/>
        </w:rPr>
        <w:t>đ</w:t>
      </w:r>
      <w:r w:rsidR="006D6EF6" w:rsidRPr="006D6EF6">
        <w:rPr>
          <w:rFonts w:ascii="Times New Roman" w:hAnsi="Times New Roman"/>
          <w:bCs/>
          <w:iCs/>
          <w:spacing w:val="-6"/>
        </w:rPr>
        <w:t>ổi</w:t>
      </w:r>
      <w:r w:rsidR="006D6EF6">
        <w:rPr>
          <w:rFonts w:ascii="Times New Roman" w:hAnsi="Times New Roman"/>
          <w:bCs/>
          <w:iCs/>
          <w:spacing w:val="-6"/>
        </w:rPr>
        <w:t xml:space="preserve"> h</w:t>
      </w:r>
      <w:r w:rsidR="006D6EF6" w:rsidRPr="006D6EF6">
        <w:rPr>
          <w:rFonts w:ascii="Times New Roman" w:hAnsi="Times New Roman"/>
          <w:bCs/>
          <w:iCs/>
          <w:spacing w:val="-6"/>
        </w:rPr>
        <w:t>àm</w:t>
      </w:r>
      <w:r w:rsidR="006D6EF6">
        <w:rPr>
          <w:rFonts w:ascii="Times New Roman" w:hAnsi="Times New Roman"/>
          <w:bCs/>
          <w:iCs/>
          <w:spacing w:val="-6"/>
        </w:rPr>
        <w:t xml:space="preserve"> l</w:t>
      </w:r>
      <w:r w:rsidR="006D6EF6">
        <w:rPr>
          <w:rFonts w:ascii="Times New Roman" w:hAnsi="Times New Roman" w:hint="eastAsia"/>
          <w:bCs/>
          <w:iCs/>
          <w:spacing w:val="-6"/>
        </w:rPr>
        <w:t>ư</w:t>
      </w:r>
      <w:r w:rsidR="006D6EF6" w:rsidRPr="006D6EF6">
        <w:rPr>
          <w:rFonts w:ascii="Times New Roman" w:hAnsi="Times New Roman"/>
          <w:bCs/>
          <w:iCs/>
          <w:spacing w:val="-6"/>
        </w:rPr>
        <w:t>ợng</w:t>
      </w:r>
      <w:r w:rsidR="006D6EF6">
        <w:rPr>
          <w:rFonts w:ascii="Times New Roman" w:hAnsi="Times New Roman"/>
          <w:bCs/>
          <w:iCs/>
          <w:spacing w:val="-6"/>
        </w:rPr>
        <w:t xml:space="preserve"> M</w:t>
      </w:r>
      <w:r w:rsidR="006D6EF6" w:rsidRPr="006D6EF6">
        <w:rPr>
          <w:rFonts w:ascii="Times New Roman" w:hAnsi="Times New Roman"/>
          <w:bCs/>
          <w:iCs/>
          <w:spacing w:val="-6"/>
        </w:rPr>
        <w:t>D</w:t>
      </w:r>
      <w:r w:rsidR="006D6EF6">
        <w:rPr>
          <w:rFonts w:ascii="Times New Roman" w:hAnsi="Times New Roman"/>
          <w:bCs/>
          <w:iCs/>
          <w:spacing w:val="-6"/>
        </w:rPr>
        <w:t>A</w:t>
      </w:r>
      <w:r w:rsidR="00331915">
        <w:rPr>
          <w:rFonts w:ascii="Times New Roman" w:hAnsi="Times New Roman"/>
          <w:bCs/>
          <w:iCs/>
          <w:spacing w:val="-6"/>
        </w:rPr>
        <w:t xml:space="preserve"> h</w:t>
      </w:r>
      <w:r w:rsidR="00331915" w:rsidRPr="00331915">
        <w:rPr>
          <w:rFonts w:ascii="Times New Roman" w:hAnsi="Times New Roman"/>
          <w:bCs/>
          <w:iCs/>
          <w:spacing w:val="-6"/>
        </w:rPr>
        <w:t>ồng</w:t>
      </w:r>
      <w:r w:rsidR="00331915">
        <w:rPr>
          <w:rFonts w:ascii="Times New Roman" w:hAnsi="Times New Roman"/>
          <w:bCs/>
          <w:iCs/>
          <w:spacing w:val="-6"/>
        </w:rPr>
        <w:t xml:space="preserve"> c</w:t>
      </w:r>
      <w:r w:rsidR="00331915" w:rsidRPr="00331915">
        <w:rPr>
          <w:rFonts w:ascii="Times New Roman" w:hAnsi="Times New Roman"/>
          <w:bCs/>
          <w:iCs/>
          <w:spacing w:val="-6"/>
        </w:rPr>
        <w:t>ầu</w:t>
      </w:r>
      <w:r w:rsidR="00241036">
        <w:rPr>
          <w:rFonts w:ascii="Times New Roman" w:hAnsi="Times New Roman"/>
          <w:bCs/>
          <w:iCs/>
          <w:spacing w:val="-6"/>
        </w:rPr>
        <w:t xml:space="preserve"> sau phẫu thuật, th</w:t>
      </w:r>
      <w:r w:rsidR="00241036" w:rsidRPr="001778AD">
        <w:rPr>
          <w:rFonts w:ascii="Times New Roman" w:hAnsi="Times New Roman"/>
          <w:bCs/>
          <w:iCs/>
          <w:spacing w:val="-6"/>
        </w:rPr>
        <w:t>ời</w:t>
      </w:r>
      <w:r w:rsidR="00241036">
        <w:rPr>
          <w:rFonts w:ascii="Times New Roman" w:hAnsi="Times New Roman"/>
          <w:bCs/>
          <w:iCs/>
          <w:spacing w:val="-6"/>
        </w:rPr>
        <w:t xml:space="preserve"> gian s</w:t>
      </w:r>
      <w:r w:rsidR="00241036" w:rsidRPr="001778AD">
        <w:rPr>
          <w:rFonts w:ascii="Times New Roman" w:hAnsi="Times New Roman"/>
          <w:bCs/>
          <w:iCs/>
          <w:spacing w:val="-6"/>
        </w:rPr>
        <w:t>ốt</w:t>
      </w:r>
      <w:r w:rsidR="00241036">
        <w:rPr>
          <w:rFonts w:ascii="Times New Roman" w:hAnsi="Times New Roman"/>
          <w:bCs/>
          <w:iCs/>
          <w:spacing w:val="-6"/>
        </w:rPr>
        <w:t xml:space="preserve"> sau m</w:t>
      </w:r>
      <w:r w:rsidR="00241036" w:rsidRPr="001778AD">
        <w:rPr>
          <w:rFonts w:ascii="Times New Roman" w:hAnsi="Times New Roman"/>
          <w:bCs/>
          <w:iCs/>
          <w:spacing w:val="-6"/>
        </w:rPr>
        <w:t>ổ</w:t>
      </w:r>
      <w:r w:rsidR="00241036">
        <w:rPr>
          <w:rFonts w:ascii="Times New Roman" w:hAnsi="Times New Roman"/>
          <w:bCs/>
          <w:iCs/>
          <w:spacing w:val="-6"/>
        </w:rPr>
        <w:t xml:space="preserve"> k</w:t>
      </w:r>
      <w:r w:rsidR="00241036" w:rsidRPr="001778AD">
        <w:rPr>
          <w:rFonts w:ascii="Times New Roman" w:hAnsi="Times New Roman"/>
          <w:bCs/>
          <w:iCs/>
          <w:spacing w:val="-6"/>
        </w:rPr>
        <w:t>éo</w:t>
      </w:r>
      <w:r w:rsidR="00241036">
        <w:rPr>
          <w:rFonts w:ascii="Times New Roman" w:hAnsi="Times New Roman"/>
          <w:bCs/>
          <w:iCs/>
          <w:spacing w:val="-6"/>
        </w:rPr>
        <w:t xml:space="preserve"> d</w:t>
      </w:r>
      <w:r w:rsidR="00241036" w:rsidRPr="001778AD">
        <w:rPr>
          <w:rFonts w:ascii="Times New Roman" w:hAnsi="Times New Roman"/>
          <w:bCs/>
          <w:iCs/>
          <w:spacing w:val="-6"/>
        </w:rPr>
        <w:t>ài</w:t>
      </w:r>
      <w:r w:rsidR="00241036">
        <w:rPr>
          <w:rFonts w:ascii="Times New Roman" w:hAnsi="Times New Roman"/>
          <w:bCs/>
          <w:iCs/>
          <w:spacing w:val="-6"/>
        </w:rPr>
        <w:t xml:space="preserve"> d</w:t>
      </w:r>
      <w:r w:rsidR="00241036" w:rsidRPr="001778AD">
        <w:rPr>
          <w:rFonts w:ascii="Times New Roman" w:hAnsi="Times New Roman"/>
          <w:bCs/>
          <w:iCs/>
          <w:spacing w:val="-6"/>
        </w:rPr>
        <w:t>ẫn</w:t>
      </w:r>
      <w:r w:rsidR="00241036">
        <w:rPr>
          <w:rFonts w:ascii="Times New Roman" w:hAnsi="Times New Roman"/>
          <w:bCs/>
          <w:iCs/>
          <w:spacing w:val="-6"/>
        </w:rPr>
        <w:t xml:space="preserve"> đ</w:t>
      </w:r>
      <w:r w:rsidR="00241036" w:rsidRPr="001778AD">
        <w:rPr>
          <w:rFonts w:ascii="Times New Roman" w:hAnsi="Times New Roman"/>
          <w:bCs/>
          <w:iCs/>
          <w:spacing w:val="-6"/>
        </w:rPr>
        <w:t>ến</w:t>
      </w:r>
      <w:r w:rsidR="00241036">
        <w:rPr>
          <w:rFonts w:ascii="Times New Roman" w:hAnsi="Times New Roman"/>
          <w:bCs/>
          <w:iCs/>
          <w:spacing w:val="-6"/>
        </w:rPr>
        <w:t xml:space="preserve"> gia t</w:t>
      </w:r>
      <w:r w:rsidR="00241036" w:rsidRPr="001778AD">
        <w:rPr>
          <w:rFonts w:ascii="Times New Roman" w:hAnsi="Times New Roman"/>
          <w:bCs/>
          <w:iCs/>
          <w:spacing w:val="-6"/>
        </w:rPr>
        <w:t>ă</w:t>
      </w:r>
      <w:r w:rsidR="00241036">
        <w:rPr>
          <w:rFonts w:ascii="Times New Roman" w:hAnsi="Times New Roman"/>
          <w:bCs/>
          <w:iCs/>
          <w:spacing w:val="-6"/>
        </w:rPr>
        <w:t>ng c</w:t>
      </w:r>
      <w:r w:rsidR="00241036" w:rsidRPr="001778AD">
        <w:rPr>
          <w:rFonts w:ascii="Times New Roman" w:hAnsi="Times New Roman"/>
          <w:bCs/>
          <w:iCs/>
          <w:spacing w:val="-6"/>
        </w:rPr>
        <w:t>ác</w:t>
      </w:r>
      <w:r w:rsidR="00241036">
        <w:rPr>
          <w:rFonts w:ascii="Times New Roman" w:hAnsi="Times New Roman"/>
          <w:bCs/>
          <w:iCs/>
          <w:spacing w:val="-6"/>
        </w:rPr>
        <w:t xml:space="preserve"> g</w:t>
      </w:r>
      <w:r w:rsidR="00241036" w:rsidRPr="001778AD">
        <w:rPr>
          <w:rFonts w:ascii="Times New Roman" w:hAnsi="Times New Roman"/>
          <w:bCs/>
          <w:iCs/>
          <w:spacing w:val="-6"/>
        </w:rPr>
        <w:t>ốc</w:t>
      </w:r>
      <w:r w:rsidR="00241036">
        <w:rPr>
          <w:rFonts w:ascii="Times New Roman" w:hAnsi="Times New Roman"/>
          <w:bCs/>
          <w:iCs/>
          <w:spacing w:val="-6"/>
        </w:rPr>
        <w:t xml:space="preserve"> t</w:t>
      </w:r>
      <w:r w:rsidR="00241036" w:rsidRPr="001778AD">
        <w:rPr>
          <w:rFonts w:ascii="Times New Roman" w:hAnsi="Times New Roman"/>
          <w:bCs/>
          <w:iCs/>
          <w:spacing w:val="-6"/>
        </w:rPr>
        <w:t>ự</w:t>
      </w:r>
      <w:r w:rsidR="00241036">
        <w:rPr>
          <w:rFonts w:ascii="Times New Roman" w:hAnsi="Times New Roman"/>
          <w:bCs/>
          <w:iCs/>
          <w:spacing w:val="-6"/>
        </w:rPr>
        <w:t xml:space="preserve"> do v</w:t>
      </w:r>
      <w:r w:rsidR="00241036" w:rsidRPr="001778AD">
        <w:rPr>
          <w:rFonts w:ascii="Times New Roman" w:hAnsi="Times New Roman"/>
          <w:bCs/>
          <w:iCs/>
          <w:spacing w:val="-6"/>
        </w:rPr>
        <w:t>à</w:t>
      </w:r>
      <w:r w:rsidR="00241036">
        <w:rPr>
          <w:rFonts w:ascii="Times New Roman" w:hAnsi="Times New Roman"/>
          <w:bCs/>
          <w:iCs/>
          <w:spacing w:val="-6"/>
        </w:rPr>
        <w:t xml:space="preserve"> s</w:t>
      </w:r>
      <w:r w:rsidR="00241036" w:rsidRPr="001778AD">
        <w:rPr>
          <w:rFonts w:ascii="Times New Roman" w:hAnsi="Times New Roman"/>
          <w:bCs/>
          <w:iCs/>
          <w:spacing w:val="-6"/>
        </w:rPr>
        <w:t>ẽ</w:t>
      </w:r>
      <w:r w:rsidR="00241036">
        <w:rPr>
          <w:rFonts w:ascii="Times New Roman" w:hAnsi="Times New Roman"/>
          <w:bCs/>
          <w:iCs/>
          <w:spacing w:val="-6"/>
        </w:rPr>
        <w:t xml:space="preserve"> l</w:t>
      </w:r>
      <w:r w:rsidR="00241036" w:rsidRPr="001778AD">
        <w:rPr>
          <w:rFonts w:ascii="Times New Roman" w:hAnsi="Times New Roman"/>
          <w:bCs/>
          <w:iCs/>
          <w:spacing w:val="-6"/>
        </w:rPr>
        <w:t>àm</w:t>
      </w:r>
      <w:r w:rsidR="00241036">
        <w:rPr>
          <w:rFonts w:ascii="Times New Roman" w:hAnsi="Times New Roman"/>
          <w:bCs/>
          <w:iCs/>
          <w:spacing w:val="-6"/>
        </w:rPr>
        <w:t xml:space="preserve"> ch</w:t>
      </w:r>
      <w:r w:rsidR="00241036" w:rsidRPr="001778AD">
        <w:rPr>
          <w:rFonts w:ascii="Times New Roman" w:hAnsi="Times New Roman"/>
          <w:bCs/>
          <w:iCs/>
          <w:spacing w:val="-6"/>
        </w:rPr>
        <w:t>ậm</w:t>
      </w:r>
      <w:r w:rsidR="00241036">
        <w:rPr>
          <w:rFonts w:ascii="Times New Roman" w:hAnsi="Times New Roman"/>
          <w:bCs/>
          <w:iCs/>
          <w:spacing w:val="-6"/>
        </w:rPr>
        <w:t xml:space="preserve"> qu</w:t>
      </w:r>
      <w:r w:rsidR="00241036" w:rsidRPr="001778AD">
        <w:rPr>
          <w:rFonts w:ascii="Times New Roman" w:hAnsi="Times New Roman"/>
          <w:bCs/>
          <w:iCs/>
          <w:spacing w:val="-6"/>
        </w:rPr>
        <w:t>á</w:t>
      </w:r>
      <w:r w:rsidR="00241036">
        <w:rPr>
          <w:rFonts w:ascii="Times New Roman" w:hAnsi="Times New Roman"/>
          <w:bCs/>
          <w:iCs/>
          <w:spacing w:val="-6"/>
        </w:rPr>
        <w:t xml:space="preserve"> tr</w:t>
      </w:r>
      <w:r w:rsidR="00241036" w:rsidRPr="001778AD">
        <w:rPr>
          <w:rFonts w:ascii="Times New Roman" w:hAnsi="Times New Roman"/>
          <w:bCs/>
          <w:iCs/>
          <w:spacing w:val="-6"/>
        </w:rPr>
        <w:t>ình</w:t>
      </w:r>
      <w:r w:rsidR="00241036">
        <w:rPr>
          <w:rFonts w:ascii="Times New Roman" w:hAnsi="Times New Roman"/>
          <w:bCs/>
          <w:iCs/>
          <w:spacing w:val="-6"/>
        </w:rPr>
        <w:t xml:space="preserve"> ph</w:t>
      </w:r>
      <w:r w:rsidR="00241036" w:rsidRPr="001778AD">
        <w:rPr>
          <w:rFonts w:ascii="Times New Roman" w:hAnsi="Times New Roman"/>
          <w:bCs/>
          <w:iCs/>
          <w:spacing w:val="-6"/>
        </w:rPr>
        <w:t>ục</w:t>
      </w:r>
      <w:r w:rsidR="00241036">
        <w:rPr>
          <w:rFonts w:ascii="Times New Roman" w:hAnsi="Times New Roman"/>
          <w:bCs/>
          <w:iCs/>
          <w:spacing w:val="-6"/>
        </w:rPr>
        <w:t xml:space="preserve"> h</w:t>
      </w:r>
      <w:r w:rsidR="00241036" w:rsidRPr="001778AD">
        <w:rPr>
          <w:rFonts w:ascii="Times New Roman" w:hAnsi="Times New Roman"/>
          <w:bCs/>
          <w:iCs/>
          <w:spacing w:val="-6"/>
        </w:rPr>
        <w:t>ồi</w:t>
      </w:r>
      <w:r w:rsidR="00241036">
        <w:rPr>
          <w:rFonts w:ascii="Times New Roman" w:hAnsi="Times New Roman"/>
          <w:bCs/>
          <w:iCs/>
          <w:spacing w:val="-6"/>
        </w:rPr>
        <w:t xml:space="preserve"> c</w:t>
      </w:r>
      <w:r w:rsidR="00241036" w:rsidRPr="001778AD">
        <w:rPr>
          <w:rFonts w:ascii="Times New Roman" w:hAnsi="Times New Roman"/>
          <w:bCs/>
          <w:iCs/>
          <w:spacing w:val="-6"/>
        </w:rPr>
        <w:t>ân</w:t>
      </w:r>
      <w:r w:rsidR="00241036">
        <w:rPr>
          <w:rFonts w:ascii="Times New Roman" w:hAnsi="Times New Roman"/>
          <w:bCs/>
          <w:iCs/>
          <w:spacing w:val="-6"/>
        </w:rPr>
        <w:t xml:space="preserve"> b</w:t>
      </w:r>
      <w:r w:rsidR="00241036" w:rsidRPr="001778AD">
        <w:rPr>
          <w:rFonts w:ascii="Times New Roman" w:hAnsi="Times New Roman"/>
          <w:bCs/>
          <w:iCs/>
          <w:spacing w:val="-6"/>
        </w:rPr>
        <w:t>ằng</w:t>
      </w:r>
      <w:r w:rsidR="00241036">
        <w:rPr>
          <w:rFonts w:ascii="Times New Roman" w:hAnsi="Times New Roman"/>
          <w:bCs/>
          <w:iCs/>
          <w:spacing w:val="-6"/>
        </w:rPr>
        <w:t xml:space="preserve"> </w:t>
      </w:r>
      <w:r w:rsidR="00241036" w:rsidRPr="001778AD">
        <w:rPr>
          <w:rFonts w:ascii="Times New Roman" w:hAnsi="Times New Roman"/>
          <w:bCs/>
          <w:iCs/>
          <w:spacing w:val="-6"/>
        </w:rPr>
        <w:t>ox</w:t>
      </w:r>
      <w:r w:rsidR="00241036">
        <w:rPr>
          <w:rFonts w:ascii="Times New Roman" w:hAnsi="Times New Roman"/>
          <w:bCs/>
          <w:iCs/>
          <w:spacing w:val="-6"/>
        </w:rPr>
        <w:t>y h</w:t>
      </w:r>
      <w:r w:rsidR="00241036" w:rsidRPr="001778AD">
        <w:rPr>
          <w:rFonts w:ascii="Times New Roman" w:hAnsi="Times New Roman"/>
          <w:bCs/>
          <w:iCs/>
          <w:spacing w:val="-6"/>
        </w:rPr>
        <w:t>óa</w:t>
      </w:r>
      <w:r w:rsidR="00241036">
        <w:rPr>
          <w:rFonts w:ascii="Times New Roman" w:hAnsi="Times New Roman"/>
          <w:bCs/>
          <w:iCs/>
          <w:spacing w:val="-6"/>
        </w:rPr>
        <w:t>.</w:t>
      </w:r>
    </w:p>
    <w:p w:rsidR="00DB3BD9" w:rsidRPr="00975A03" w:rsidRDefault="00DB3BD9" w:rsidP="00241036">
      <w:pPr>
        <w:tabs>
          <w:tab w:val="left" w:pos="3585"/>
        </w:tabs>
        <w:spacing w:line="360" w:lineRule="auto"/>
        <w:jc w:val="both"/>
        <w:rPr>
          <w:rFonts w:ascii="Times New Roman" w:hAnsi="Times New Roman"/>
          <w:i/>
          <w:color w:val="000000"/>
          <w:shd w:val="clear" w:color="auto" w:fill="FFFFFF"/>
        </w:rPr>
      </w:pPr>
      <w:r w:rsidRPr="00975A03">
        <w:rPr>
          <w:rFonts w:ascii="Times New Roman" w:hAnsi="Times New Roman"/>
          <w:i/>
          <w:color w:val="000000"/>
          <w:shd w:val="clear" w:color="auto" w:fill="FFFFFF"/>
        </w:rPr>
        <w:t xml:space="preserve">* Số ngày nằm điều trị sau phẫu thuật </w:t>
      </w:r>
    </w:p>
    <w:p w:rsidR="00DB3BD9" w:rsidRPr="004C2361" w:rsidRDefault="00DB3BD9" w:rsidP="00DB3BD9">
      <w:pPr>
        <w:tabs>
          <w:tab w:val="left" w:pos="3585"/>
        </w:tabs>
        <w:spacing w:line="360" w:lineRule="auto"/>
        <w:ind w:firstLine="709"/>
        <w:jc w:val="both"/>
        <w:rPr>
          <w:rFonts w:ascii="Times New Roman" w:hAnsi="Times New Roman"/>
          <w:bCs/>
          <w:iCs/>
        </w:rPr>
      </w:pPr>
      <w:r>
        <w:rPr>
          <w:rFonts w:ascii="Times New Roman" w:hAnsi="Times New Roman"/>
          <w:color w:val="000000"/>
          <w:shd w:val="clear" w:color="auto" w:fill="FFFFFF"/>
        </w:rPr>
        <w:t>Th</w:t>
      </w:r>
      <w:r w:rsidRPr="000D5890">
        <w:rPr>
          <w:rFonts w:ascii="Times New Roman" w:hAnsi="Times New Roman"/>
          <w:color w:val="000000"/>
          <w:shd w:val="clear" w:color="auto" w:fill="FFFFFF"/>
        </w:rPr>
        <w:t>ô</w:t>
      </w:r>
      <w:r>
        <w:rPr>
          <w:rFonts w:ascii="Times New Roman" w:hAnsi="Times New Roman"/>
          <w:color w:val="000000"/>
          <w:shd w:val="clear" w:color="auto" w:fill="FFFFFF"/>
        </w:rPr>
        <w:t>ng thư</w:t>
      </w:r>
      <w:r w:rsidRPr="000D5890">
        <w:rPr>
          <w:rFonts w:ascii="Times New Roman" w:hAnsi="Times New Roman"/>
          <w:color w:val="000000"/>
          <w:shd w:val="clear" w:color="auto" w:fill="FFFFFF"/>
        </w:rPr>
        <w:t>ờng</w:t>
      </w:r>
      <w:r>
        <w:rPr>
          <w:rFonts w:ascii="Times New Roman" w:hAnsi="Times New Roman"/>
          <w:color w:val="000000"/>
          <w:shd w:val="clear" w:color="auto" w:fill="FFFFFF"/>
        </w:rPr>
        <w:t xml:space="preserve"> v</w:t>
      </w:r>
      <w:r w:rsidRPr="000D5890">
        <w:rPr>
          <w:rFonts w:ascii="Times New Roman" w:hAnsi="Times New Roman"/>
          <w:color w:val="000000"/>
          <w:shd w:val="clear" w:color="auto" w:fill="FFFFFF"/>
        </w:rPr>
        <w:t>ới</w:t>
      </w:r>
      <w:r>
        <w:rPr>
          <w:rFonts w:ascii="Times New Roman" w:hAnsi="Times New Roman"/>
          <w:color w:val="000000"/>
          <w:shd w:val="clear" w:color="auto" w:fill="FFFFFF"/>
        </w:rPr>
        <w:t xml:space="preserve"> phẫu thuật tri</w:t>
      </w:r>
      <w:r w:rsidRPr="000D5890">
        <w:rPr>
          <w:rFonts w:ascii="Times New Roman" w:hAnsi="Times New Roman"/>
          <w:color w:val="000000"/>
          <w:shd w:val="clear" w:color="auto" w:fill="FFFFFF"/>
        </w:rPr>
        <w:t>ệt</w:t>
      </w:r>
      <w:r>
        <w:rPr>
          <w:rFonts w:ascii="Times New Roman" w:hAnsi="Times New Roman"/>
          <w:color w:val="000000"/>
          <w:shd w:val="clear" w:color="auto" w:fill="FFFFFF"/>
        </w:rPr>
        <w:t xml:space="preserve"> c</w:t>
      </w:r>
      <w:r w:rsidRPr="000D5890">
        <w:rPr>
          <w:rFonts w:ascii="Times New Roman" w:hAnsi="Times New Roman"/>
          <w:color w:val="000000"/>
          <w:shd w:val="clear" w:color="auto" w:fill="FFFFFF"/>
        </w:rPr>
        <w:t>ă</w:t>
      </w:r>
      <w:r>
        <w:rPr>
          <w:rFonts w:ascii="Times New Roman" w:hAnsi="Times New Roman"/>
          <w:color w:val="000000"/>
          <w:shd w:val="clear" w:color="auto" w:fill="FFFFFF"/>
        </w:rPr>
        <w:t xml:space="preserve">n </w:t>
      </w:r>
      <w:r w:rsidRPr="000D5890">
        <w:rPr>
          <w:rFonts w:ascii="Times New Roman" w:hAnsi="Times New Roman"/>
          <w:color w:val="000000"/>
          <w:shd w:val="clear" w:color="auto" w:fill="FFFFFF"/>
        </w:rPr>
        <w:t>đ</w:t>
      </w:r>
      <w:r>
        <w:rPr>
          <w:rFonts w:ascii="Times New Roman" w:hAnsi="Times New Roman"/>
          <w:color w:val="000000"/>
          <w:shd w:val="clear" w:color="auto" w:fill="FFFFFF"/>
        </w:rPr>
        <w:t>i</w:t>
      </w:r>
      <w:r w:rsidRPr="000D5890">
        <w:rPr>
          <w:rFonts w:ascii="Times New Roman" w:hAnsi="Times New Roman"/>
          <w:color w:val="000000"/>
          <w:shd w:val="clear" w:color="auto" w:fill="FFFFFF"/>
        </w:rPr>
        <w:t>ều</w:t>
      </w:r>
      <w:r>
        <w:rPr>
          <w:rFonts w:ascii="Times New Roman" w:hAnsi="Times New Roman"/>
          <w:color w:val="000000"/>
          <w:shd w:val="clear" w:color="auto" w:fill="FFFFFF"/>
        </w:rPr>
        <w:t xml:space="preserve"> tr</w:t>
      </w:r>
      <w:r w:rsidRPr="000D5890">
        <w:rPr>
          <w:rFonts w:ascii="Times New Roman" w:hAnsi="Times New Roman"/>
          <w:color w:val="000000"/>
          <w:shd w:val="clear" w:color="auto" w:fill="FFFFFF"/>
        </w:rPr>
        <w:t>ị</w:t>
      </w:r>
      <w:r>
        <w:rPr>
          <w:rFonts w:ascii="Times New Roman" w:hAnsi="Times New Roman"/>
          <w:color w:val="000000"/>
          <w:shd w:val="clear" w:color="auto" w:fill="FFFFFF"/>
        </w:rPr>
        <w:t xml:space="preserve"> UTĐT</w:t>
      </w:r>
      <w:r w:rsidR="005909C4">
        <w:rPr>
          <w:rFonts w:ascii="Times New Roman" w:hAnsi="Times New Roman"/>
          <w:color w:val="000000"/>
          <w:shd w:val="clear" w:color="auto" w:fill="FFFFFF"/>
        </w:rPr>
        <w:t>,</w:t>
      </w:r>
      <w:r>
        <w:rPr>
          <w:rFonts w:ascii="Times New Roman" w:hAnsi="Times New Roman"/>
          <w:color w:val="000000"/>
          <w:shd w:val="clear" w:color="auto" w:fill="FFFFFF"/>
        </w:rPr>
        <w:t xml:space="preserve"> sau m</w:t>
      </w:r>
      <w:r w:rsidRPr="003D6949">
        <w:rPr>
          <w:rFonts w:ascii="Times New Roman" w:hAnsi="Times New Roman"/>
          <w:color w:val="000000"/>
          <w:shd w:val="clear" w:color="auto" w:fill="FFFFFF"/>
        </w:rPr>
        <w:t>ổ</w:t>
      </w:r>
      <w:r w:rsidR="005909C4">
        <w:rPr>
          <w:rFonts w:ascii="Times New Roman" w:hAnsi="Times New Roman"/>
          <w:color w:val="000000"/>
          <w:shd w:val="clear" w:color="auto" w:fill="FFFFFF"/>
        </w:rPr>
        <w:t xml:space="preserve"> </w:t>
      </w:r>
      <w:r>
        <w:rPr>
          <w:rFonts w:ascii="Times New Roman" w:hAnsi="Times New Roman"/>
          <w:color w:val="000000"/>
          <w:shd w:val="clear" w:color="auto" w:fill="FFFFFF"/>
        </w:rPr>
        <w:t>7</w:t>
      </w:r>
      <w:r w:rsidR="005909C4">
        <w:rPr>
          <w:rFonts w:ascii="Times New Roman" w:hAnsi="Times New Roman"/>
          <w:color w:val="000000"/>
          <w:shd w:val="clear" w:color="auto" w:fill="FFFFFF"/>
        </w:rPr>
        <w:t>-10</w:t>
      </w:r>
      <w:r>
        <w:rPr>
          <w:rFonts w:ascii="Times New Roman" w:hAnsi="Times New Roman"/>
          <w:color w:val="000000"/>
          <w:shd w:val="clear" w:color="auto" w:fill="FFFFFF"/>
        </w:rPr>
        <w:t xml:space="preserve"> ng</w:t>
      </w:r>
      <w:r w:rsidRPr="003D6949">
        <w:rPr>
          <w:rFonts w:ascii="Times New Roman" w:hAnsi="Times New Roman"/>
          <w:color w:val="000000"/>
          <w:shd w:val="clear" w:color="auto" w:fill="FFFFFF"/>
        </w:rPr>
        <w:t>ày</w:t>
      </w:r>
      <w:r>
        <w:rPr>
          <w:rFonts w:ascii="Times New Roman" w:hAnsi="Times New Roman"/>
          <w:color w:val="000000"/>
          <w:shd w:val="clear" w:color="auto" w:fill="FFFFFF"/>
        </w:rPr>
        <w:t xml:space="preserve"> BN s</w:t>
      </w:r>
      <w:r w:rsidRPr="003D6949">
        <w:rPr>
          <w:rFonts w:ascii="Times New Roman" w:hAnsi="Times New Roman"/>
          <w:color w:val="000000"/>
          <w:shd w:val="clear" w:color="auto" w:fill="FFFFFF"/>
        </w:rPr>
        <w:t>ẽ</w:t>
      </w:r>
      <w:r>
        <w:rPr>
          <w:rFonts w:ascii="Times New Roman" w:hAnsi="Times New Roman"/>
          <w:color w:val="000000"/>
          <w:shd w:val="clear" w:color="auto" w:fill="FFFFFF"/>
        </w:rPr>
        <w:t xml:space="preserve"> h</w:t>
      </w:r>
      <w:r w:rsidRPr="003D6949">
        <w:rPr>
          <w:rFonts w:ascii="Times New Roman" w:hAnsi="Times New Roman"/>
          <w:color w:val="000000"/>
          <w:shd w:val="clear" w:color="auto" w:fill="FFFFFF"/>
        </w:rPr>
        <w:t>ồi</w:t>
      </w:r>
      <w:r>
        <w:rPr>
          <w:rFonts w:ascii="Times New Roman" w:hAnsi="Times New Roman"/>
          <w:color w:val="000000"/>
          <w:shd w:val="clear" w:color="auto" w:fill="FFFFFF"/>
        </w:rPr>
        <w:t xml:space="preserve"> ph</w:t>
      </w:r>
      <w:r w:rsidRPr="003D6949">
        <w:rPr>
          <w:rFonts w:ascii="Times New Roman" w:hAnsi="Times New Roman"/>
          <w:color w:val="000000"/>
          <w:shd w:val="clear" w:color="auto" w:fill="FFFFFF"/>
        </w:rPr>
        <w:t>ục</w:t>
      </w:r>
      <w:r>
        <w:rPr>
          <w:rFonts w:ascii="Times New Roman" w:hAnsi="Times New Roman"/>
          <w:color w:val="000000"/>
          <w:shd w:val="clear" w:color="auto" w:fill="FFFFFF"/>
        </w:rPr>
        <w:t xml:space="preserve"> v</w:t>
      </w:r>
      <w:r w:rsidRPr="003D6949">
        <w:rPr>
          <w:rFonts w:ascii="Times New Roman" w:hAnsi="Times New Roman"/>
          <w:color w:val="000000"/>
          <w:shd w:val="clear" w:color="auto" w:fill="FFFFFF"/>
        </w:rPr>
        <w:t>à</w:t>
      </w:r>
      <w:r>
        <w:rPr>
          <w:rFonts w:ascii="Times New Roman" w:hAnsi="Times New Roman"/>
          <w:color w:val="000000"/>
          <w:shd w:val="clear" w:color="auto" w:fill="FFFFFF"/>
        </w:rPr>
        <w:t xml:space="preserve"> c</w:t>
      </w:r>
      <w:r w:rsidRPr="003D6949">
        <w:rPr>
          <w:rFonts w:ascii="Times New Roman" w:hAnsi="Times New Roman"/>
          <w:color w:val="000000"/>
          <w:shd w:val="clear" w:color="auto" w:fill="FFFFFF"/>
        </w:rPr>
        <w:t>ó</w:t>
      </w:r>
      <w:r>
        <w:rPr>
          <w:rFonts w:ascii="Times New Roman" w:hAnsi="Times New Roman"/>
          <w:color w:val="000000"/>
          <w:shd w:val="clear" w:color="auto" w:fill="FFFFFF"/>
        </w:rPr>
        <w:t xml:space="preserve"> th</w:t>
      </w:r>
      <w:r w:rsidRPr="003D6949">
        <w:rPr>
          <w:rFonts w:ascii="Times New Roman" w:hAnsi="Times New Roman"/>
          <w:color w:val="000000"/>
          <w:shd w:val="clear" w:color="auto" w:fill="FFFFFF"/>
        </w:rPr>
        <w:t>ể</w:t>
      </w:r>
      <w:r>
        <w:rPr>
          <w:rFonts w:ascii="Times New Roman" w:hAnsi="Times New Roman"/>
          <w:color w:val="000000"/>
          <w:shd w:val="clear" w:color="auto" w:fill="FFFFFF"/>
        </w:rPr>
        <w:t xml:space="preserve"> xu</w:t>
      </w:r>
      <w:r w:rsidRPr="003D6949">
        <w:rPr>
          <w:rFonts w:ascii="Times New Roman" w:hAnsi="Times New Roman"/>
          <w:color w:val="000000"/>
          <w:shd w:val="clear" w:color="auto" w:fill="FFFFFF"/>
        </w:rPr>
        <w:t>ất</w:t>
      </w:r>
      <w:r>
        <w:rPr>
          <w:rFonts w:ascii="Times New Roman" w:hAnsi="Times New Roman"/>
          <w:color w:val="000000"/>
          <w:shd w:val="clear" w:color="auto" w:fill="FFFFFF"/>
        </w:rPr>
        <w:t xml:space="preserve"> vi</w:t>
      </w:r>
      <w:r w:rsidRPr="003D6949">
        <w:rPr>
          <w:rFonts w:ascii="Times New Roman" w:hAnsi="Times New Roman"/>
          <w:color w:val="000000"/>
          <w:shd w:val="clear" w:color="auto" w:fill="FFFFFF"/>
        </w:rPr>
        <w:t>ện</w:t>
      </w:r>
      <w:r>
        <w:rPr>
          <w:rFonts w:ascii="Times New Roman" w:hAnsi="Times New Roman"/>
          <w:color w:val="000000"/>
          <w:shd w:val="clear" w:color="auto" w:fill="FFFFFF"/>
        </w:rPr>
        <w:t>. Trong nh</w:t>
      </w:r>
      <w:r w:rsidRPr="00CC77DC">
        <w:rPr>
          <w:rFonts w:ascii="Times New Roman" w:hAnsi="Times New Roman"/>
          <w:color w:val="000000"/>
          <w:shd w:val="clear" w:color="auto" w:fill="FFFFFF"/>
        </w:rPr>
        <w:t>óm</w:t>
      </w:r>
      <w:r>
        <w:rPr>
          <w:rFonts w:ascii="Times New Roman" w:hAnsi="Times New Roman"/>
          <w:color w:val="000000"/>
          <w:shd w:val="clear" w:color="auto" w:fill="FFFFFF"/>
        </w:rPr>
        <w:t xml:space="preserve"> nghi</w:t>
      </w:r>
      <w:r w:rsidRPr="00CC77DC">
        <w:rPr>
          <w:rFonts w:ascii="Times New Roman" w:hAnsi="Times New Roman"/>
          <w:color w:val="000000"/>
          <w:shd w:val="clear" w:color="auto" w:fill="FFFFFF"/>
        </w:rPr>
        <w:t>ê</w:t>
      </w:r>
      <w:r>
        <w:rPr>
          <w:rFonts w:ascii="Times New Roman" w:hAnsi="Times New Roman"/>
          <w:color w:val="000000"/>
          <w:shd w:val="clear" w:color="auto" w:fill="FFFFFF"/>
        </w:rPr>
        <w:t>n c</w:t>
      </w:r>
      <w:r w:rsidRPr="00CC77DC">
        <w:rPr>
          <w:rFonts w:ascii="Times New Roman" w:hAnsi="Times New Roman"/>
          <w:color w:val="000000"/>
          <w:shd w:val="clear" w:color="auto" w:fill="FFFFFF"/>
        </w:rPr>
        <w:t>ứu</w:t>
      </w:r>
      <w:r>
        <w:rPr>
          <w:rFonts w:ascii="Times New Roman" w:hAnsi="Times New Roman"/>
          <w:color w:val="000000"/>
          <w:shd w:val="clear" w:color="auto" w:fill="FFFFFF"/>
        </w:rPr>
        <w:t xml:space="preserve"> c</w:t>
      </w:r>
      <w:r w:rsidRPr="00CC77DC">
        <w:rPr>
          <w:rFonts w:ascii="Times New Roman" w:hAnsi="Times New Roman"/>
          <w:color w:val="000000"/>
          <w:shd w:val="clear" w:color="auto" w:fill="FFFFFF"/>
        </w:rPr>
        <w:t>ủa</w:t>
      </w:r>
      <w:r>
        <w:rPr>
          <w:rFonts w:ascii="Times New Roman" w:hAnsi="Times New Roman"/>
          <w:color w:val="000000"/>
          <w:shd w:val="clear" w:color="auto" w:fill="FFFFFF"/>
        </w:rPr>
        <w:t xml:space="preserve"> ch</w:t>
      </w:r>
      <w:r w:rsidRPr="00CC77DC">
        <w:rPr>
          <w:rFonts w:ascii="Times New Roman" w:hAnsi="Times New Roman"/>
          <w:color w:val="000000"/>
          <w:shd w:val="clear" w:color="auto" w:fill="FFFFFF"/>
        </w:rPr>
        <w:t>úng</w:t>
      </w:r>
      <w:r>
        <w:rPr>
          <w:rFonts w:ascii="Times New Roman" w:hAnsi="Times New Roman"/>
          <w:color w:val="000000"/>
          <w:shd w:val="clear" w:color="auto" w:fill="FFFFFF"/>
        </w:rPr>
        <w:t xml:space="preserve"> t</w:t>
      </w:r>
      <w:r w:rsidRPr="00CC77DC">
        <w:rPr>
          <w:rFonts w:ascii="Times New Roman" w:hAnsi="Times New Roman"/>
          <w:color w:val="000000"/>
          <w:shd w:val="clear" w:color="auto" w:fill="FFFFFF"/>
        </w:rPr>
        <w:t>ô</w:t>
      </w:r>
      <w:r>
        <w:rPr>
          <w:rFonts w:ascii="Times New Roman" w:hAnsi="Times New Roman"/>
          <w:color w:val="000000"/>
          <w:shd w:val="clear" w:color="auto" w:fill="FFFFFF"/>
        </w:rPr>
        <w:t>i, th</w:t>
      </w:r>
      <w:r w:rsidRPr="00CC77DC">
        <w:rPr>
          <w:rFonts w:ascii="Times New Roman" w:hAnsi="Times New Roman"/>
          <w:color w:val="000000"/>
          <w:shd w:val="clear" w:color="auto" w:fill="FFFFFF"/>
        </w:rPr>
        <w:t>ời</w:t>
      </w:r>
      <w:r>
        <w:rPr>
          <w:rFonts w:ascii="Times New Roman" w:hAnsi="Times New Roman"/>
          <w:color w:val="000000"/>
          <w:shd w:val="clear" w:color="auto" w:fill="FFFFFF"/>
        </w:rPr>
        <w:t xml:space="preserve"> gian n</w:t>
      </w:r>
      <w:r w:rsidRPr="00CC77DC">
        <w:rPr>
          <w:rFonts w:ascii="Times New Roman" w:hAnsi="Times New Roman"/>
          <w:color w:val="000000"/>
          <w:shd w:val="clear" w:color="auto" w:fill="FFFFFF"/>
        </w:rPr>
        <w:t>ằm</w:t>
      </w:r>
      <w:r>
        <w:rPr>
          <w:rFonts w:ascii="Times New Roman" w:hAnsi="Times New Roman"/>
          <w:color w:val="000000"/>
          <w:shd w:val="clear" w:color="auto" w:fill="FFFFFF"/>
        </w:rPr>
        <w:t xml:space="preserve"> vi</w:t>
      </w:r>
      <w:r w:rsidRPr="00CC77DC">
        <w:rPr>
          <w:rFonts w:ascii="Times New Roman" w:hAnsi="Times New Roman"/>
          <w:color w:val="000000"/>
          <w:shd w:val="clear" w:color="auto" w:fill="FFFFFF"/>
        </w:rPr>
        <w:t>ện</w:t>
      </w:r>
      <w:r>
        <w:rPr>
          <w:rFonts w:ascii="Times New Roman" w:hAnsi="Times New Roman"/>
          <w:color w:val="000000"/>
          <w:shd w:val="clear" w:color="auto" w:fill="FFFFFF"/>
        </w:rPr>
        <w:t xml:space="preserve"> sau m</w:t>
      </w:r>
      <w:r w:rsidRPr="00CC77DC">
        <w:rPr>
          <w:rFonts w:ascii="Times New Roman" w:hAnsi="Times New Roman"/>
          <w:color w:val="000000"/>
          <w:shd w:val="clear" w:color="auto" w:fill="FFFFFF"/>
        </w:rPr>
        <w:t>ổ</w:t>
      </w:r>
      <w:r>
        <w:rPr>
          <w:rFonts w:ascii="Times New Roman" w:hAnsi="Times New Roman"/>
          <w:color w:val="000000"/>
          <w:shd w:val="clear" w:color="auto" w:fill="FFFFFF"/>
        </w:rPr>
        <w:t xml:space="preserve"> </w:t>
      </w:r>
      <w:r w:rsidR="00EC5FB8">
        <w:rPr>
          <w:rFonts w:ascii="Times New Roman" w:hAnsi="Times New Roman"/>
          <w:color w:val="000000"/>
          <w:shd w:val="clear" w:color="auto" w:fill="FFFFFF"/>
        </w:rPr>
        <w:t>(TGNV</w:t>
      </w:r>
      <w:r w:rsidR="00EC5FB8" w:rsidRPr="00EC5FB8">
        <w:rPr>
          <w:rFonts w:ascii="Times New Roman" w:hAnsi="Times New Roman"/>
          <w:color w:val="000000"/>
          <w:shd w:val="clear" w:color="auto" w:fill="FFFFFF"/>
        </w:rPr>
        <w:t>S</w:t>
      </w:r>
      <w:r w:rsidR="00EC5FB8">
        <w:rPr>
          <w:rFonts w:ascii="Times New Roman" w:hAnsi="Times New Roman"/>
          <w:color w:val="000000"/>
          <w:shd w:val="clear" w:color="auto" w:fill="FFFFFF"/>
        </w:rPr>
        <w:t>M)</w:t>
      </w:r>
      <w:r>
        <w:rPr>
          <w:rFonts w:ascii="Times New Roman" w:hAnsi="Times New Roman"/>
          <w:color w:val="000000"/>
          <w:shd w:val="clear" w:color="auto" w:fill="FFFFFF"/>
        </w:rPr>
        <w:t xml:space="preserve"> </w:t>
      </w:r>
      <w:r w:rsidR="00EC5FB8">
        <w:rPr>
          <w:rFonts w:ascii="Times New Roman" w:hAnsi="Times New Roman"/>
          <w:color w:val="000000"/>
          <w:shd w:val="clear" w:color="auto" w:fill="FFFFFF"/>
        </w:rPr>
        <w:t>trung b</w:t>
      </w:r>
      <w:r w:rsidR="00EC5FB8" w:rsidRPr="00CC77DC">
        <w:rPr>
          <w:rFonts w:ascii="Times New Roman" w:hAnsi="Times New Roman"/>
          <w:color w:val="000000"/>
          <w:shd w:val="clear" w:color="auto" w:fill="FFFFFF"/>
        </w:rPr>
        <w:t>ìn</w:t>
      </w:r>
      <w:r w:rsidR="00EC5FB8">
        <w:rPr>
          <w:rFonts w:ascii="Times New Roman" w:hAnsi="Times New Roman"/>
          <w:color w:val="000000"/>
          <w:shd w:val="clear" w:color="auto" w:fill="FFFFFF"/>
        </w:rPr>
        <w:t xml:space="preserve">h </w:t>
      </w:r>
      <w:r>
        <w:rPr>
          <w:rFonts w:ascii="Times New Roman" w:hAnsi="Times New Roman"/>
          <w:color w:val="000000"/>
          <w:shd w:val="clear" w:color="auto" w:fill="FFFFFF"/>
        </w:rPr>
        <w:t>l</w:t>
      </w:r>
      <w:r w:rsidRPr="00CC77DC">
        <w:rPr>
          <w:rFonts w:ascii="Times New Roman" w:hAnsi="Times New Roman"/>
          <w:color w:val="000000"/>
          <w:shd w:val="clear" w:color="auto" w:fill="FFFFFF"/>
        </w:rPr>
        <w:t>à</w:t>
      </w:r>
      <w:r>
        <w:rPr>
          <w:rFonts w:ascii="Times New Roman" w:hAnsi="Times New Roman"/>
          <w:color w:val="000000"/>
          <w:shd w:val="clear" w:color="auto" w:fill="FFFFFF"/>
        </w:rPr>
        <w:t xml:space="preserve"> </w:t>
      </w:r>
      <w:r>
        <w:rPr>
          <w:rFonts w:ascii="Times New Roman" w:hAnsi="Times New Roman"/>
          <w:bCs/>
        </w:rPr>
        <w:t>9,5 ± 2,9</w:t>
      </w:r>
      <w:r w:rsidRPr="00D550AE">
        <w:rPr>
          <w:rFonts w:ascii="Times New Roman" w:hAnsi="Times New Roman"/>
          <w:bCs/>
        </w:rPr>
        <w:t xml:space="preserve"> ngày</w:t>
      </w:r>
      <w:r>
        <w:rPr>
          <w:rFonts w:ascii="Times New Roman" w:hAnsi="Times New Roman"/>
          <w:bCs/>
        </w:rPr>
        <w:t>, n</w:t>
      </w:r>
      <w:r w:rsidRPr="00993C85">
        <w:rPr>
          <w:rFonts w:ascii="Times New Roman" w:hAnsi="Times New Roman"/>
          <w:bCs/>
        </w:rPr>
        <w:t>ê</w:t>
      </w:r>
      <w:r>
        <w:rPr>
          <w:rFonts w:ascii="Times New Roman" w:hAnsi="Times New Roman"/>
          <w:bCs/>
        </w:rPr>
        <w:t xml:space="preserve">n </w:t>
      </w:r>
      <w:r w:rsidRPr="00993C85">
        <w:rPr>
          <w:rFonts w:ascii="Times New Roman" w:hAnsi="Times New Roman"/>
          <w:bCs/>
        </w:rPr>
        <w:t>đ</w:t>
      </w:r>
      <w:r w:rsidRPr="009A3FDA">
        <w:rPr>
          <w:rFonts w:ascii="Times New Roman" w:hAnsi="Times New Roman"/>
          <w:color w:val="000000"/>
          <w:shd w:val="clear" w:color="auto" w:fill="FFFFFF"/>
        </w:rPr>
        <w:t>ể</w:t>
      </w:r>
      <w:r>
        <w:rPr>
          <w:rFonts w:ascii="Times New Roman" w:hAnsi="Times New Roman"/>
          <w:color w:val="000000"/>
          <w:shd w:val="clear" w:color="auto" w:fill="FFFFFF"/>
        </w:rPr>
        <w:t xml:space="preserve"> t</w:t>
      </w:r>
      <w:r w:rsidRPr="009A3FDA">
        <w:rPr>
          <w:rFonts w:ascii="Times New Roman" w:hAnsi="Times New Roman"/>
          <w:color w:val="000000"/>
          <w:shd w:val="clear" w:color="auto" w:fill="FFFFFF"/>
        </w:rPr>
        <w:t>ìm</w:t>
      </w:r>
      <w:r>
        <w:rPr>
          <w:rFonts w:ascii="Times New Roman" w:hAnsi="Times New Roman"/>
          <w:color w:val="000000"/>
          <w:shd w:val="clear" w:color="auto" w:fill="FFFFFF"/>
        </w:rPr>
        <w:t xml:space="preserve"> hi</w:t>
      </w:r>
      <w:r w:rsidRPr="009A3FDA">
        <w:rPr>
          <w:rFonts w:ascii="Times New Roman" w:hAnsi="Times New Roman"/>
          <w:color w:val="000000"/>
          <w:shd w:val="clear" w:color="auto" w:fill="FFFFFF"/>
        </w:rPr>
        <w:t>ểu</w:t>
      </w:r>
      <w:r>
        <w:rPr>
          <w:rFonts w:ascii="Times New Roman" w:hAnsi="Times New Roman"/>
          <w:color w:val="000000"/>
          <w:shd w:val="clear" w:color="auto" w:fill="FFFFFF"/>
        </w:rPr>
        <w:t xml:space="preserve"> m</w:t>
      </w:r>
      <w:r w:rsidRPr="009A3FDA">
        <w:rPr>
          <w:rFonts w:ascii="Times New Roman" w:hAnsi="Times New Roman"/>
          <w:color w:val="000000"/>
          <w:shd w:val="clear" w:color="auto" w:fill="FFFFFF"/>
        </w:rPr>
        <w:t>ối</w:t>
      </w:r>
      <w:r>
        <w:rPr>
          <w:rFonts w:ascii="Times New Roman" w:hAnsi="Times New Roman"/>
          <w:color w:val="000000"/>
          <w:shd w:val="clear" w:color="auto" w:fill="FFFFFF"/>
        </w:rPr>
        <w:t xml:space="preserve"> li</w:t>
      </w:r>
      <w:r w:rsidRPr="009A3FDA">
        <w:rPr>
          <w:rFonts w:ascii="Times New Roman" w:hAnsi="Times New Roman"/>
          <w:color w:val="000000"/>
          <w:shd w:val="clear" w:color="auto" w:fill="FFFFFF"/>
        </w:rPr>
        <w:t>ê</w:t>
      </w:r>
      <w:r>
        <w:rPr>
          <w:rFonts w:ascii="Times New Roman" w:hAnsi="Times New Roman"/>
          <w:color w:val="000000"/>
          <w:shd w:val="clear" w:color="auto" w:fill="FFFFFF"/>
        </w:rPr>
        <w:t>n quan gi</w:t>
      </w:r>
      <w:r w:rsidRPr="009A3FDA">
        <w:rPr>
          <w:rFonts w:ascii="Times New Roman" w:hAnsi="Times New Roman"/>
          <w:color w:val="000000"/>
          <w:shd w:val="clear" w:color="auto" w:fill="FFFFFF"/>
        </w:rPr>
        <w:t>ữa</w:t>
      </w:r>
      <w:r>
        <w:rPr>
          <w:rFonts w:ascii="Times New Roman" w:hAnsi="Times New Roman"/>
          <w:color w:val="000000"/>
          <w:shd w:val="clear" w:color="auto" w:fill="FFFFFF"/>
        </w:rPr>
        <w:t xml:space="preserve"> t</w:t>
      </w:r>
      <w:r w:rsidRPr="009A3FDA">
        <w:rPr>
          <w:rFonts w:ascii="Times New Roman" w:hAnsi="Times New Roman"/>
          <w:color w:val="000000"/>
          <w:shd w:val="clear" w:color="auto" w:fill="FFFFFF"/>
        </w:rPr>
        <w:t>ình</w:t>
      </w:r>
      <w:r>
        <w:rPr>
          <w:rFonts w:ascii="Times New Roman" w:hAnsi="Times New Roman"/>
          <w:color w:val="000000"/>
          <w:shd w:val="clear" w:color="auto" w:fill="FFFFFF"/>
        </w:rPr>
        <w:t xml:space="preserve"> tr</w:t>
      </w:r>
      <w:r w:rsidRPr="009A3FDA">
        <w:rPr>
          <w:rFonts w:ascii="Times New Roman" w:hAnsi="Times New Roman"/>
          <w:color w:val="000000"/>
          <w:shd w:val="clear" w:color="auto" w:fill="FFFFFF"/>
        </w:rPr>
        <w:t>ạng</w:t>
      </w:r>
      <w:r>
        <w:rPr>
          <w:rFonts w:ascii="Times New Roman" w:hAnsi="Times New Roman"/>
          <w:color w:val="000000"/>
          <w:shd w:val="clear" w:color="auto" w:fill="FFFFFF"/>
        </w:rPr>
        <w:t xml:space="preserve"> stress oxy hóa sau phẫu thuật v</w:t>
      </w:r>
      <w:r w:rsidRPr="009A3FDA">
        <w:rPr>
          <w:rFonts w:ascii="Times New Roman" w:hAnsi="Times New Roman"/>
          <w:color w:val="000000"/>
          <w:shd w:val="clear" w:color="auto" w:fill="FFFFFF"/>
        </w:rPr>
        <w:t>à</w:t>
      </w:r>
      <w:r>
        <w:rPr>
          <w:rFonts w:ascii="Times New Roman" w:hAnsi="Times New Roman"/>
          <w:color w:val="000000"/>
          <w:shd w:val="clear" w:color="auto" w:fill="FFFFFF"/>
        </w:rPr>
        <w:t xml:space="preserve"> th</w:t>
      </w:r>
      <w:r w:rsidRPr="009A3FDA">
        <w:rPr>
          <w:rFonts w:ascii="Times New Roman" w:hAnsi="Times New Roman"/>
          <w:color w:val="000000"/>
          <w:shd w:val="clear" w:color="auto" w:fill="FFFFFF"/>
        </w:rPr>
        <w:t>ời</w:t>
      </w:r>
      <w:r>
        <w:rPr>
          <w:rFonts w:ascii="Times New Roman" w:hAnsi="Times New Roman"/>
          <w:color w:val="000000"/>
          <w:shd w:val="clear" w:color="auto" w:fill="FFFFFF"/>
        </w:rPr>
        <w:t xml:space="preserve"> </w:t>
      </w:r>
      <w:r>
        <w:rPr>
          <w:rFonts w:ascii="Times New Roman" w:hAnsi="Times New Roman"/>
          <w:color w:val="000000"/>
          <w:shd w:val="clear" w:color="auto" w:fill="FFFFFF"/>
        </w:rPr>
        <w:lastRenderedPageBreak/>
        <w:t>gian n</w:t>
      </w:r>
      <w:r w:rsidRPr="009A3FDA">
        <w:rPr>
          <w:rFonts w:ascii="Times New Roman" w:hAnsi="Times New Roman"/>
          <w:color w:val="000000"/>
          <w:shd w:val="clear" w:color="auto" w:fill="FFFFFF"/>
        </w:rPr>
        <w:t>ằm</w:t>
      </w:r>
      <w:r>
        <w:rPr>
          <w:rFonts w:ascii="Times New Roman" w:hAnsi="Times New Roman"/>
          <w:color w:val="000000"/>
          <w:shd w:val="clear" w:color="auto" w:fill="FFFFFF"/>
        </w:rPr>
        <w:t xml:space="preserve"> vi</w:t>
      </w:r>
      <w:r w:rsidRPr="009A3FDA">
        <w:rPr>
          <w:rFonts w:ascii="Times New Roman" w:hAnsi="Times New Roman"/>
          <w:color w:val="000000"/>
          <w:shd w:val="clear" w:color="auto" w:fill="FFFFFF"/>
        </w:rPr>
        <w:t>ện</w:t>
      </w:r>
      <w:r>
        <w:rPr>
          <w:rFonts w:ascii="Times New Roman" w:hAnsi="Times New Roman"/>
          <w:color w:val="000000"/>
          <w:shd w:val="clear" w:color="auto" w:fill="FFFFFF"/>
        </w:rPr>
        <w:t xml:space="preserve"> ch</w:t>
      </w:r>
      <w:r w:rsidRPr="009A3FDA">
        <w:rPr>
          <w:rFonts w:ascii="Times New Roman" w:hAnsi="Times New Roman"/>
          <w:color w:val="000000"/>
          <w:shd w:val="clear" w:color="auto" w:fill="FFFFFF"/>
        </w:rPr>
        <w:t>úng</w:t>
      </w:r>
      <w:r>
        <w:rPr>
          <w:rFonts w:ascii="Times New Roman" w:hAnsi="Times New Roman"/>
          <w:color w:val="000000"/>
          <w:shd w:val="clear" w:color="auto" w:fill="FFFFFF"/>
        </w:rPr>
        <w:t xml:space="preserve"> t</w:t>
      </w:r>
      <w:r w:rsidRPr="009A3FDA">
        <w:rPr>
          <w:rFonts w:ascii="Times New Roman" w:hAnsi="Times New Roman"/>
          <w:color w:val="000000"/>
          <w:shd w:val="clear" w:color="auto" w:fill="FFFFFF"/>
        </w:rPr>
        <w:t>ô</w:t>
      </w:r>
      <w:r>
        <w:rPr>
          <w:rFonts w:ascii="Times New Roman" w:hAnsi="Times New Roman"/>
          <w:color w:val="000000"/>
          <w:shd w:val="clear" w:color="auto" w:fill="FFFFFF"/>
        </w:rPr>
        <w:t>i chia BN th</w:t>
      </w:r>
      <w:r w:rsidRPr="009A3FDA">
        <w:rPr>
          <w:rFonts w:ascii="Times New Roman" w:hAnsi="Times New Roman"/>
          <w:color w:val="000000"/>
          <w:shd w:val="clear" w:color="auto" w:fill="FFFFFF"/>
        </w:rPr>
        <w:t>ành</w:t>
      </w:r>
      <w:r>
        <w:rPr>
          <w:rFonts w:ascii="Times New Roman" w:hAnsi="Times New Roman"/>
          <w:color w:val="000000"/>
          <w:shd w:val="clear" w:color="auto" w:fill="FFFFFF"/>
        </w:rPr>
        <w:t xml:space="preserve"> hai nh</w:t>
      </w:r>
      <w:r w:rsidRPr="009A3FDA">
        <w:rPr>
          <w:rFonts w:ascii="Times New Roman" w:hAnsi="Times New Roman"/>
          <w:color w:val="000000"/>
          <w:shd w:val="clear" w:color="auto" w:fill="FFFFFF"/>
        </w:rPr>
        <w:t>óm</w:t>
      </w:r>
      <w:r>
        <w:rPr>
          <w:rFonts w:ascii="Times New Roman" w:hAnsi="Times New Roman"/>
          <w:color w:val="000000"/>
          <w:shd w:val="clear" w:color="auto" w:fill="FFFFFF"/>
        </w:rPr>
        <w:t>: nh</w:t>
      </w:r>
      <w:r w:rsidRPr="009A3FDA">
        <w:rPr>
          <w:rFonts w:ascii="Times New Roman" w:hAnsi="Times New Roman"/>
          <w:color w:val="000000"/>
          <w:shd w:val="clear" w:color="auto" w:fill="FFFFFF"/>
        </w:rPr>
        <w:t>óm</w:t>
      </w:r>
      <w:r>
        <w:rPr>
          <w:rFonts w:ascii="Times New Roman" w:hAnsi="Times New Roman"/>
          <w:color w:val="000000"/>
          <w:shd w:val="clear" w:color="auto" w:fill="FFFFFF"/>
        </w:rPr>
        <w:t xml:space="preserve"> c</w:t>
      </w:r>
      <w:r w:rsidRPr="009A3FDA">
        <w:rPr>
          <w:rFonts w:ascii="Times New Roman" w:hAnsi="Times New Roman"/>
          <w:color w:val="000000"/>
          <w:shd w:val="clear" w:color="auto" w:fill="FFFFFF"/>
        </w:rPr>
        <w:t>ó</w:t>
      </w:r>
      <w:r>
        <w:rPr>
          <w:rFonts w:ascii="Times New Roman" w:hAnsi="Times New Roman"/>
          <w:color w:val="000000"/>
          <w:shd w:val="clear" w:color="auto" w:fill="FFFFFF"/>
        </w:rPr>
        <w:t xml:space="preserve"> </w:t>
      </w:r>
      <w:r w:rsidR="00EC5FB8">
        <w:rPr>
          <w:rFonts w:ascii="Times New Roman" w:hAnsi="Times New Roman"/>
          <w:color w:val="000000"/>
          <w:shd w:val="clear" w:color="auto" w:fill="FFFFFF"/>
        </w:rPr>
        <w:t>TGNV</w:t>
      </w:r>
      <w:r w:rsidR="00EC5FB8" w:rsidRPr="00EC5FB8">
        <w:rPr>
          <w:rFonts w:ascii="Times New Roman" w:hAnsi="Times New Roman"/>
          <w:color w:val="000000"/>
          <w:shd w:val="clear" w:color="auto" w:fill="FFFFFF"/>
        </w:rPr>
        <w:t>S</w:t>
      </w:r>
      <w:r w:rsidR="00EC5FB8">
        <w:rPr>
          <w:rFonts w:ascii="Times New Roman" w:hAnsi="Times New Roman"/>
          <w:color w:val="000000"/>
          <w:shd w:val="clear" w:color="auto" w:fill="FFFFFF"/>
        </w:rPr>
        <w:t>M</w:t>
      </w:r>
      <w:r>
        <w:rPr>
          <w:rFonts w:ascii="Times New Roman" w:hAnsi="Times New Roman"/>
          <w:color w:val="000000"/>
          <w:shd w:val="clear" w:color="auto" w:fill="FFFFFF"/>
        </w:rPr>
        <w:t xml:space="preserve"> &lt; 10 ng</w:t>
      </w:r>
      <w:r w:rsidRPr="009A3FDA">
        <w:rPr>
          <w:rFonts w:ascii="Times New Roman" w:hAnsi="Times New Roman"/>
          <w:color w:val="000000"/>
          <w:shd w:val="clear" w:color="auto" w:fill="FFFFFF"/>
        </w:rPr>
        <w:t>ày</w:t>
      </w:r>
      <w:r>
        <w:rPr>
          <w:rFonts w:ascii="Times New Roman" w:hAnsi="Times New Roman"/>
          <w:color w:val="000000"/>
          <w:shd w:val="clear" w:color="auto" w:fill="FFFFFF"/>
        </w:rPr>
        <w:t xml:space="preserve"> v</w:t>
      </w:r>
      <w:r w:rsidRPr="009A3FDA">
        <w:rPr>
          <w:rFonts w:ascii="Times New Roman" w:hAnsi="Times New Roman"/>
          <w:color w:val="000000"/>
          <w:shd w:val="clear" w:color="auto" w:fill="FFFFFF"/>
        </w:rPr>
        <w:t>à</w:t>
      </w:r>
      <w:r>
        <w:rPr>
          <w:rFonts w:ascii="Times New Roman" w:hAnsi="Times New Roman"/>
          <w:color w:val="000000"/>
          <w:shd w:val="clear" w:color="auto" w:fill="FFFFFF"/>
        </w:rPr>
        <w:t xml:space="preserve"> nh</w:t>
      </w:r>
      <w:r w:rsidRPr="009A3FDA">
        <w:rPr>
          <w:rFonts w:ascii="Times New Roman" w:hAnsi="Times New Roman"/>
          <w:color w:val="000000"/>
          <w:shd w:val="clear" w:color="auto" w:fill="FFFFFF"/>
        </w:rPr>
        <w:t>óm</w:t>
      </w:r>
      <w:r>
        <w:rPr>
          <w:rFonts w:ascii="Times New Roman" w:hAnsi="Times New Roman"/>
          <w:color w:val="000000"/>
          <w:shd w:val="clear" w:color="auto" w:fill="FFFFFF"/>
        </w:rPr>
        <w:t xml:space="preserve"> c</w:t>
      </w:r>
      <w:r w:rsidRPr="00D039BF">
        <w:rPr>
          <w:rFonts w:ascii="Times New Roman" w:hAnsi="Times New Roman"/>
          <w:color w:val="000000"/>
          <w:shd w:val="clear" w:color="auto" w:fill="FFFFFF"/>
        </w:rPr>
        <w:t>ó</w:t>
      </w:r>
      <w:r>
        <w:rPr>
          <w:rFonts w:ascii="Times New Roman" w:hAnsi="Times New Roman"/>
          <w:color w:val="000000"/>
          <w:shd w:val="clear" w:color="auto" w:fill="FFFFFF"/>
        </w:rPr>
        <w:t xml:space="preserve"> TGNV</w:t>
      </w:r>
      <w:r w:rsidRPr="00D039BF">
        <w:rPr>
          <w:rFonts w:ascii="Times New Roman" w:hAnsi="Times New Roman"/>
          <w:color w:val="000000"/>
          <w:shd w:val="clear" w:color="auto" w:fill="FFFFFF"/>
        </w:rPr>
        <w:t>S</w:t>
      </w:r>
      <w:r>
        <w:rPr>
          <w:rFonts w:ascii="Times New Roman" w:hAnsi="Times New Roman"/>
          <w:color w:val="000000"/>
          <w:shd w:val="clear" w:color="auto" w:fill="FFFFFF"/>
        </w:rPr>
        <w:t xml:space="preserve">M </w:t>
      </w:r>
      <w:r w:rsidRPr="00D039BF">
        <w:rPr>
          <w:rFonts w:ascii="Times New Roman" w:hAnsi="Times New Roman"/>
          <w:bCs/>
          <w:i/>
          <w:iCs/>
          <w:spacing w:val="-6"/>
        </w:rPr>
        <w:t xml:space="preserve">≥ </w:t>
      </w:r>
      <w:r>
        <w:rPr>
          <w:rFonts w:ascii="Times New Roman" w:hAnsi="Times New Roman"/>
          <w:bCs/>
          <w:iCs/>
          <w:spacing w:val="-6"/>
        </w:rPr>
        <w:t>10 ng</w:t>
      </w:r>
      <w:r w:rsidRPr="00D039BF">
        <w:rPr>
          <w:rFonts w:ascii="Times New Roman" w:hAnsi="Times New Roman"/>
          <w:bCs/>
          <w:iCs/>
          <w:spacing w:val="-6"/>
        </w:rPr>
        <w:t>ày</w:t>
      </w:r>
      <w:r w:rsidR="00B921A2">
        <w:rPr>
          <w:rFonts w:ascii="Times New Roman" w:hAnsi="Times New Roman"/>
          <w:bCs/>
          <w:iCs/>
          <w:spacing w:val="-6"/>
        </w:rPr>
        <w:t xml:space="preserve">, sau </w:t>
      </w:r>
      <w:r w:rsidR="00B921A2" w:rsidRPr="00B921A2">
        <w:rPr>
          <w:rFonts w:ascii="Times New Roman" w:hAnsi="Times New Roman" w:hint="eastAsia"/>
          <w:bCs/>
          <w:iCs/>
          <w:spacing w:val="-6"/>
        </w:rPr>
        <w:t>đ</w:t>
      </w:r>
      <w:r w:rsidR="00B921A2" w:rsidRPr="00B921A2">
        <w:rPr>
          <w:rFonts w:ascii="Times New Roman" w:hAnsi="Times New Roman"/>
          <w:bCs/>
          <w:iCs/>
          <w:spacing w:val="-6"/>
        </w:rPr>
        <w:t>ó</w:t>
      </w:r>
      <w:r>
        <w:rPr>
          <w:rFonts w:ascii="Times New Roman" w:hAnsi="Times New Roman"/>
          <w:bCs/>
          <w:iCs/>
          <w:spacing w:val="-6"/>
        </w:rPr>
        <w:t xml:space="preserve"> ti</w:t>
      </w:r>
      <w:r w:rsidRPr="00D039BF">
        <w:rPr>
          <w:rFonts w:ascii="Times New Roman" w:hAnsi="Times New Roman"/>
          <w:bCs/>
          <w:iCs/>
          <w:spacing w:val="-6"/>
        </w:rPr>
        <w:t>ến</w:t>
      </w:r>
      <w:r>
        <w:rPr>
          <w:rFonts w:ascii="Times New Roman" w:hAnsi="Times New Roman"/>
          <w:bCs/>
          <w:iCs/>
          <w:spacing w:val="-6"/>
        </w:rPr>
        <w:t xml:space="preserve"> h</w:t>
      </w:r>
      <w:r w:rsidRPr="00D039BF">
        <w:rPr>
          <w:rFonts w:ascii="Times New Roman" w:hAnsi="Times New Roman"/>
          <w:bCs/>
          <w:iCs/>
          <w:spacing w:val="-6"/>
        </w:rPr>
        <w:t>ành</w:t>
      </w:r>
      <w:r>
        <w:rPr>
          <w:rFonts w:ascii="Times New Roman" w:hAnsi="Times New Roman"/>
          <w:bCs/>
          <w:iCs/>
          <w:spacing w:val="-6"/>
        </w:rPr>
        <w:t xml:space="preserve"> so s</w:t>
      </w:r>
      <w:r w:rsidRPr="00D039BF">
        <w:rPr>
          <w:rFonts w:ascii="Times New Roman" w:hAnsi="Times New Roman"/>
          <w:bCs/>
          <w:iCs/>
          <w:spacing w:val="-6"/>
        </w:rPr>
        <w:t>ánh</w:t>
      </w:r>
      <w:r>
        <w:rPr>
          <w:rFonts w:ascii="Times New Roman" w:hAnsi="Times New Roman"/>
          <w:bCs/>
          <w:iCs/>
          <w:spacing w:val="-6"/>
        </w:rPr>
        <w:t xml:space="preserve"> </w:t>
      </w:r>
      <w:r w:rsidR="00071863">
        <w:rPr>
          <w:rFonts w:ascii="Times New Roman" w:hAnsi="Times New Roman"/>
          <w:bCs/>
          <w:iCs/>
          <w:spacing w:val="-6"/>
        </w:rPr>
        <w:t>h</w:t>
      </w:r>
      <w:r w:rsidR="00071863" w:rsidRPr="00071863">
        <w:rPr>
          <w:rFonts w:ascii="Times New Roman" w:hAnsi="Times New Roman"/>
          <w:bCs/>
          <w:iCs/>
          <w:spacing w:val="-6"/>
        </w:rPr>
        <w:t>àm</w:t>
      </w:r>
      <w:r w:rsidR="00071863">
        <w:rPr>
          <w:rFonts w:ascii="Times New Roman" w:hAnsi="Times New Roman"/>
          <w:bCs/>
          <w:iCs/>
          <w:spacing w:val="-6"/>
        </w:rPr>
        <w:t xml:space="preserve"> l</w:t>
      </w:r>
      <w:r w:rsidR="00071863">
        <w:rPr>
          <w:rFonts w:ascii="Times New Roman" w:hAnsi="Times New Roman" w:hint="eastAsia"/>
          <w:bCs/>
          <w:iCs/>
          <w:spacing w:val="-6"/>
        </w:rPr>
        <w:t>ư</w:t>
      </w:r>
      <w:r w:rsidR="00071863" w:rsidRPr="00071863">
        <w:rPr>
          <w:rFonts w:ascii="Times New Roman" w:hAnsi="Times New Roman"/>
          <w:bCs/>
          <w:iCs/>
          <w:spacing w:val="-6"/>
        </w:rPr>
        <w:t>ợng</w:t>
      </w:r>
      <w:r>
        <w:rPr>
          <w:rFonts w:ascii="Times New Roman" w:hAnsi="Times New Roman"/>
          <w:bCs/>
          <w:iCs/>
          <w:spacing w:val="-6"/>
        </w:rPr>
        <w:t xml:space="preserve"> M</w:t>
      </w:r>
      <w:r w:rsidRPr="00D039BF">
        <w:rPr>
          <w:rFonts w:ascii="Times New Roman" w:hAnsi="Times New Roman"/>
          <w:bCs/>
          <w:iCs/>
          <w:spacing w:val="-6"/>
        </w:rPr>
        <w:t>D</w:t>
      </w:r>
      <w:r>
        <w:rPr>
          <w:rFonts w:ascii="Times New Roman" w:hAnsi="Times New Roman"/>
          <w:bCs/>
          <w:iCs/>
          <w:spacing w:val="-6"/>
        </w:rPr>
        <w:t>A</w:t>
      </w:r>
      <w:r w:rsidR="00B921A2">
        <w:rPr>
          <w:rFonts w:ascii="Times New Roman" w:hAnsi="Times New Roman"/>
          <w:bCs/>
          <w:iCs/>
          <w:spacing w:val="-6"/>
        </w:rPr>
        <w:t xml:space="preserve"> h</w:t>
      </w:r>
      <w:r w:rsidR="00B921A2" w:rsidRPr="00B921A2">
        <w:rPr>
          <w:rFonts w:ascii="Times New Roman" w:hAnsi="Times New Roman"/>
          <w:bCs/>
          <w:iCs/>
          <w:spacing w:val="-6"/>
        </w:rPr>
        <w:t>ồng</w:t>
      </w:r>
      <w:r w:rsidR="00B921A2">
        <w:rPr>
          <w:rFonts w:ascii="Times New Roman" w:hAnsi="Times New Roman"/>
          <w:bCs/>
          <w:iCs/>
          <w:spacing w:val="-6"/>
        </w:rPr>
        <w:t xml:space="preserve"> c</w:t>
      </w:r>
      <w:r w:rsidR="00B921A2" w:rsidRPr="00B921A2">
        <w:rPr>
          <w:rFonts w:ascii="Times New Roman" w:hAnsi="Times New Roman"/>
          <w:bCs/>
          <w:iCs/>
          <w:spacing w:val="-6"/>
        </w:rPr>
        <w:t>ầu</w:t>
      </w:r>
      <w:r>
        <w:rPr>
          <w:rFonts w:ascii="Times New Roman" w:hAnsi="Times New Roman"/>
          <w:bCs/>
          <w:iCs/>
          <w:spacing w:val="-6"/>
        </w:rPr>
        <w:t xml:space="preserve"> t</w:t>
      </w:r>
      <w:r w:rsidRPr="00D039BF">
        <w:rPr>
          <w:rFonts w:ascii="Times New Roman" w:hAnsi="Times New Roman"/>
          <w:bCs/>
          <w:iCs/>
          <w:spacing w:val="-6"/>
        </w:rPr>
        <w:t>ại</w:t>
      </w:r>
      <w:r>
        <w:rPr>
          <w:rFonts w:ascii="Times New Roman" w:hAnsi="Times New Roman"/>
          <w:bCs/>
          <w:iCs/>
          <w:spacing w:val="-6"/>
        </w:rPr>
        <w:t xml:space="preserve"> c</w:t>
      </w:r>
      <w:r w:rsidRPr="00D039BF">
        <w:rPr>
          <w:rFonts w:ascii="Times New Roman" w:hAnsi="Times New Roman"/>
          <w:bCs/>
          <w:iCs/>
          <w:spacing w:val="-6"/>
        </w:rPr>
        <w:t>ác</w:t>
      </w:r>
      <w:r>
        <w:rPr>
          <w:rFonts w:ascii="Times New Roman" w:hAnsi="Times New Roman"/>
          <w:bCs/>
          <w:iCs/>
          <w:spacing w:val="-6"/>
        </w:rPr>
        <w:t xml:space="preserve"> th</w:t>
      </w:r>
      <w:r w:rsidRPr="00D039BF">
        <w:rPr>
          <w:rFonts w:ascii="Times New Roman" w:hAnsi="Times New Roman"/>
          <w:bCs/>
          <w:iCs/>
          <w:spacing w:val="-6"/>
        </w:rPr>
        <w:t>ời</w:t>
      </w:r>
      <w:r>
        <w:rPr>
          <w:rFonts w:ascii="Times New Roman" w:hAnsi="Times New Roman"/>
          <w:bCs/>
          <w:iCs/>
          <w:spacing w:val="-6"/>
        </w:rPr>
        <w:t xml:space="preserve"> </w:t>
      </w:r>
      <w:r w:rsidRPr="00D039BF">
        <w:rPr>
          <w:rFonts w:ascii="Times New Roman" w:hAnsi="Times New Roman"/>
          <w:bCs/>
          <w:iCs/>
          <w:spacing w:val="-6"/>
        </w:rPr>
        <w:t>đ</w:t>
      </w:r>
      <w:r>
        <w:rPr>
          <w:rFonts w:ascii="Times New Roman" w:hAnsi="Times New Roman"/>
          <w:bCs/>
          <w:iCs/>
          <w:spacing w:val="-6"/>
        </w:rPr>
        <w:t>i</w:t>
      </w:r>
      <w:r w:rsidRPr="00D039BF">
        <w:rPr>
          <w:rFonts w:ascii="Times New Roman" w:hAnsi="Times New Roman"/>
          <w:bCs/>
          <w:iCs/>
          <w:spacing w:val="-6"/>
        </w:rPr>
        <w:t>ểm</w:t>
      </w:r>
      <w:r>
        <w:rPr>
          <w:rFonts w:ascii="Times New Roman" w:hAnsi="Times New Roman"/>
          <w:bCs/>
          <w:iCs/>
          <w:spacing w:val="-6"/>
        </w:rPr>
        <w:t xml:space="preserve"> sau m</w:t>
      </w:r>
      <w:r w:rsidRPr="00D039BF">
        <w:rPr>
          <w:rFonts w:ascii="Times New Roman" w:hAnsi="Times New Roman"/>
          <w:bCs/>
          <w:iCs/>
          <w:spacing w:val="-6"/>
        </w:rPr>
        <w:t>ổ</w:t>
      </w:r>
      <w:r>
        <w:rPr>
          <w:rFonts w:ascii="Times New Roman" w:hAnsi="Times New Roman"/>
          <w:bCs/>
          <w:iCs/>
          <w:spacing w:val="-6"/>
        </w:rPr>
        <w:t>. K</w:t>
      </w:r>
      <w:r w:rsidRPr="00D039BF">
        <w:rPr>
          <w:rFonts w:ascii="Times New Roman" w:hAnsi="Times New Roman"/>
          <w:bCs/>
          <w:iCs/>
          <w:spacing w:val="-6"/>
        </w:rPr>
        <w:t>ết</w:t>
      </w:r>
      <w:r>
        <w:rPr>
          <w:rFonts w:ascii="Times New Roman" w:hAnsi="Times New Roman"/>
          <w:bCs/>
          <w:iCs/>
          <w:spacing w:val="-6"/>
        </w:rPr>
        <w:t xml:space="preserve"> qu</w:t>
      </w:r>
      <w:r w:rsidRPr="00D039BF">
        <w:rPr>
          <w:rFonts w:ascii="Times New Roman" w:hAnsi="Times New Roman"/>
          <w:bCs/>
          <w:iCs/>
          <w:spacing w:val="-6"/>
        </w:rPr>
        <w:t>ả</w:t>
      </w:r>
      <w:r>
        <w:rPr>
          <w:rFonts w:ascii="Times New Roman" w:hAnsi="Times New Roman"/>
          <w:bCs/>
          <w:iCs/>
          <w:spacing w:val="-6"/>
        </w:rPr>
        <w:t xml:space="preserve"> cho th</w:t>
      </w:r>
      <w:r w:rsidRPr="00D039BF">
        <w:rPr>
          <w:rFonts w:ascii="Times New Roman" w:hAnsi="Times New Roman"/>
          <w:bCs/>
          <w:iCs/>
          <w:spacing w:val="-6"/>
        </w:rPr>
        <w:t>ấy</w:t>
      </w:r>
      <w:r>
        <w:rPr>
          <w:rFonts w:ascii="Times New Roman" w:hAnsi="Times New Roman"/>
          <w:bCs/>
          <w:iCs/>
          <w:spacing w:val="-6"/>
        </w:rPr>
        <w:t xml:space="preserve"> t</w:t>
      </w:r>
      <w:r w:rsidRPr="00D039BF">
        <w:rPr>
          <w:rFonts w:ascii="Times New Roman" w:hAnsi="Times New Roman"/>
          <w:bCs/>
          <w:iCs/>
          <w:spacing w:val="-6"/>
        </w:rPr>
        <w:t>ại</w:t>
      </w:r>
      <w:r>
        <w:rPr>
          <w:rFonts w:ascii="Times New Roman" w:hAnsi="Times New Roman"/>
          <w:bCs/>
          <w:iCs/>
          <w:spacing w:val="-6"/>
        </w:rPr>
        <w:t xml:space="preserve"> c</w:t>
      </w:r>
      <w:r w:rsidRPr="00D039BF">
        <w:rPr>
          <w:rFonts w:ascii="Times New Roman" w:hAnsi="Times New Roman"/>
          <w:bCs/>
          <w:iCs/>
          <w:spacing w:val="-6"/>
        </w:rPr>
        <w:t>á</w:t>
      </w:r>
      <w:r>
        <w:rPr>
          <w:rFonts w:ascii="Times New Roman" w:hAnsi="Times New Roman"/>
          <w:bCs/>
          <w:iCs/>
          <w:spacing w:val="-6"/>
        </w:rPr>
        <w:t>c th</w:t>
      </w:r>
      <w:r w:rsidRPr="00D039BF">
        <w:rPr>
          <w:rFonts w:ascii="Times New Roman" w:hAnsi="Times New Roman"/>
          <w:bCs/>
          <w:iCs/>
          <w:spacing w:val="-6"/>
        </w:rPr>
        <w:t>ời</w:t>
      </w:r>
      <w:r>
        <w:rPr>
          <w:rFonts w:ascii="Times New Roman" w:hAnsi="Times New Roman"/>
          <w:bCs/>
          <w:iCs/>
          <w:spacing w:val="-6"/>
        </w:rPr>
        <w:t xml:space="preserve"> </w:t>
      </w:r>
      <w:r w:rsidRPr="00D039BF">
        <w:rPr>
          <w:rFonts w:ascii="Times New Roman" w:hAnsi="Times New Roman"/>
          <w:bCs/>
          <w:iCs/>
          <w:spacing w:val="-6"/>
        </w:rPr>
        <w:t>đ</w:t>
      </w:r>
      <w:r>
        <w:rPr>
          <w:rFonts w:ascii="Times New Roman" w:hAnsi="Times New Roman"/>
          <w:bCs/>
          <w:iCs/>
          <w:spacing w:val="-6"/>
        </w:rPr>
        <w:t>i</w:t>
      </w:r>
      <w:r w:rsidRPr="00D039BF">
        <w:rPr>
          <w:rFonts w:ascii="Times New Roman" w:hAnsi="Times New Roman"/>
          <w:bCs/>
          <w:iCs/>
          <w:spacing w:val="-6"/>
        </w:rPr>
        <w:t>ểm</w:t>
      </w:r>
      <w:r>
        <w:rPr>
          <w:rFonts w:ascii="Times New Roman" w:hAnsi="Times New Roman"/>
          <w:bCs/>
          <w:iCs/>
          <w:spacing w:val="-6"/>
        </w:rPr>
        <w:t xml:space="preserve"> gi</w:t>
      </w:r>
      <w:r w:rsidRPr="00D039BF">
        <w:rPr>
          <w:rFonts w:ascii="Times New Roman" w:hAnsi="Times New Roman"/>
          <w:bCs/>
          <w:iCs/>
          <w:spacing w:val="-6"/>
        </w:rPr>
        <w:t>á</w:t>
      </w:r>
      <w:r>
        <w:rPr>
          <w:rFonts w:ascii="Times New Roman" w:hAnsi="Times New Roman"/>
          <w:bCs/>
          <w:iCs/>
          <w:spacing w:val="-6"/>
        </w:rPr>
        <w:t xml:space="preserve"> tr</w:t>
      </w:r>
      <w:r w:rsidRPr="00D039BF">
        <w:rPr>
          <w:rFonts w:ascii="Times New Roman" w:hAnsi="Times New Roman"/>
          <w:bCs/>
          <w:iCs/>
          <w:spacing w:val="-6"/>
        </w:rPr>
        <w:t>ị</w:t>
      </w:r>
      <w:r>
        <w:rPr>
          <w:rFonts w:ascii="Times New Roman" w:hAnsi="Times New Roman"/>
          <w:bCs/>
          <w:iCs/>
          <w:spacing w:val="-6"/>
        </w:rPr>
        <w:t xml:space="preserve"> M</w:t>
      </w:r>
      <w:r w:rsidRPr="00D039BF">
        <w:rPr>
          <w:rFonts w:ascii="Times New Roman" w:hAnsi="Times New Roman"/>
          <w:bCs/>
          <w:iCs/>
          <w:spacing w:val="-6"/>
        </w:rPr>
        <w:t>D</w:t>
      </w:r>
      <w:r>
        <w:rPr>
          <w:rFonts w:ascii="Times New Roman" w:hAnsi="Times New Roman"/>
          <w:bCs/>
          <w:iCs/>
          <w:spacing w:val="-6"/>
        </w:rPr>
        <w:t xml:space="preserve">A </w:t>
      </w:r>
      <w:r w:rsidRPr="00D039BF">
        <w:rPr>
          <w:rFonts w:ascii="Times New Roman" w:hAnsi="Times New Roman"/>
          <w:bCs/>
          <w:iCs/>
          <w:spacing w:val="-6"/>
        </w:rPr>
        <w:t>ở</w:t>
      </w:r>
      <w:r>
        <w:rPr>
          <w:rFonts w:ascii="Times New Roman" w:hAnsi="Times New Roman"/>
          <w:bCs/>
          <w:iCs/>
          <w:spacing w:val="-6"/>
        </w:rPr>
        <w:t xml:space="preserve"> hai </w:t>
      </w:r>
      <w:r w:rsidRPr="004C2361">
        <w:rPr>
          <w:rFonts w:ascii="Times New Roman" w:hAnsi="Times New Roman"/>
          <w:bCs/>
          <w:iCs/>
        </w:rPr>
        <w:t xml:space="preserve">nhóm </w:t>
      </w:r>
      <w:r w:rsidRPr="004C2361">
        <w:rPr>
          <w:rFonts w:ascii="Times New Roman" w:hAnsi="Times New Roman"/>
          <w:color w:val="000000"/>
          <w:shd w:val="clear" w:color="auto" w:fill="FFFFFF"/>
        </w:rPr>
        <w:t>sự khác biệt chưa thấy có ý nghĩa thống kê với p&gt;0,05</w:t>
      </w:r>
      <w:r w:rsidR="00B921A2">
        <w:rPr>
          <w:rFonts w:ascii="Times New Roman" w:hAnsi="Times New Roman"/>
          <w:color w:val="000000"/>
          <w:shd w:val="clear" w:color="auto" w:fill="FFFFFF"/>
        </w:rPr>
        <w:t xml:space="preserve"> (b</w:t>
      </w:r>
      <w:r w:rsidR="00B921A2" w:rsidRPr="00B921A2">
        <w:rPr>
          <w:rFonts w:ascii="Times New Roman" w:hAnsi="Times New Roman"/>
          <w:color w:val="000000"/>
          <w:shd w:val="clear" w:color="auto" w:fill="FFFFFF"/>
        </w:rPr>
        <w:t>ảng</w:t>
      </w:r>
      <w:r w:rsidR="00B921A2">
        <w:rPr>
          <w:rFonts w:ascii="Times New Roman" w:hAnsi="Times New Roman"/>
          <w:color w:val="000000"/>
          <w:shd w:val="clear" w:color="auto" w:fill="FFFFFF"/>
        </w:rPr>
        <w:t xml:space="preserve"> 3.46)</w:t>
      </w:r>
      <w:r w:rsidRPr="004C2361">
        <w:rPr>
          <w:rFonts w:ascii="Times New Roman" w:hAnsi="Times New Roman"/>
          <w:color w:val="000000"/>
          <w:shd w:val="clear" w:color="auto" w:fill="FFFFFF"/>
        </w:rPr>
        <w:t>; tuy nhiên</w:t>
      </w:r>
      <w:r w:rsidR="00B921A2">
        <w:rPr>
          <w:rFonts w:ascii="Times New Roman" w:hAnsi="Times New Roman"/>
          <w:color w:val="000000"/>
          <w:shd w:val="clear" w:color="auto" w:fill="FFFFFF"/>
        </w:rPr>
        <w:t>, k</w:t>
      </w:r>
      <w:r w:rsidR="00B921A2" w:rsidRPr="00B921A2">
        <w:rPr>
          <w:rFonts w:ascii="Times New Roman" w:hAnsi="Times New Roman"/>
          <w:color w:val="000000"/>
          <w:shd w:val="clear" w:color="auto" w:fill="FFFFFF"/>
        </w:rPr>
        <w:t>ết</w:t>
      </w:r>
      <w:r w:rsidR="00B921A2">
        <w:rPr>
          <w:rFonts w:ascii="Times New Roman" w:hAnsi="Times New Roman"/>
          <w:color w:val="000000"/>
          <w:shd w:val="clear" w:color="auto" w:fill="FFFFFF"/>
        </w:rPr>
        <w:t xml:space="preserve"> qu</w:t>
      </w:r>
      <w:r w:rsidR="00B921A2" w:rsidRPr="00B921A2">
        <w:rPr>
          <w:rFonts w:ascii="Times New Roman" w:hAnsi="Times New Roman"/>
          <w:color w:val="000000"/>
          <w:shd w:val="clear" w:color="auto" w:fill="FFFFFF"/>
        </w:rPr>
        <w:t>ả</w:t>
      </w:r>
      <w:r w:rsidR="00B921A2">
        <w:rPr>
          <w:rFonts w:ascii="Times New Roman" w:hAnsi="Times New Roman"/>
          <w:color w:val="000000"/>
          <w:shd w:val="clear" w:color="auto" w:fill="FFFFFF"/>
        </w:rPr>
        <w:t xml:space="preserve"> khi</w:t>
      </w:r>
      <w:r w:rsidRPr="004C2361">
        <w:rPr>
          <w:rFonts w:ascii="Times New Roman" w:hAnsi="Times New Roman"/>
          <w:color w:val="000000"/>
          <w:shd w:val="clear" w:color="auto" w:fill="FFFFFF"/>
        </w:rPr>
        <w:t xml:space="preserve"> so sánh ghép cặp theo từng nhóm cho thấy ở nhóm TGNVSM &lt; 10 ngày giá trị MDA tại ngày 3 và ngày 7 sau mổ giảm đi rõ rệt so với ngày 1 sau mổ, trong khi ở nhóm có TGNVSM </w:t>
      </w:r>
      <w:r w:rsidRPr="004C2361">
        <w:rPr>
          <w:rFonts w:ascii="Times New Roman" w:hAnsi="Times New Roman"/>
          <w:bCs/>
          <w:i/>
          <w:iCs/>
        </w:rPr>
        <w:t xml:space="preserve">≥ </w:t>
      </w:r>
      <w:r w:rsidRPr="004C2361">
        <w:rPr>
          <w:rFonts w:ascii="Times New Roman" w:hAnsi="Times New Roman"/>
          <w:bCs/>
          <w:iCs/>
        </w:rPr>
        <w:t>10 ngày sự khác biệt về giá trị MDA giữa ngày 3</w:t>
      </w:r>
      <w:r w:rsidR="003C7DCB">
        <w:rPr>
          <w:rFonts w:ascii="Times New Roman" w:hAnsi="Times New Roman"/>
          <w:bCs/>
          <w:iCs/>
        </w:rPr>
        <w:t>, ng</w:t>
      </w:r>
      <w:r w:rsidR="003C7DCB" w:rsidRPr="003C7DCB">
        <w:rPr>
          <w:rFonts w:ascii="Times New Roman" w:hAnsi="Times New Roman"/>
          <w:bCs/>
          <w:iCs/>
        </w:rPr>
        <w:t>ày</w:t>
      </w:r>
      <w:r w:rsidR="003C7DCB">
        <w:rPr>
          <w:rFonts w:ascii="Times New Roman" w:hAnsi="Times New Roman"/>
          <w:bCs/>
          <w:iCs/>
        </w:rPr>
        <w:t xml:space="preserve"> 7</w:t>
      </w:r>
      <w:r w:rsidRPr="004C2361">
        <w:rPr>
          <w:rFonts w:ascii="Times New Roman" w:hAnsi="Times New Roman"/>
          <w:bCs/>
          <w:iCs/>
        </w:rPr>
        <w:t xml:space="preserve"> </w:t>
      </w:r>
      <w:r w:rsidR="003C7DCB">
        <w:rPr>
          <w:rFonts w:ascii="Times New Roman" w:hAnsi="Times New Roman"/>
          <w:bCs/>
          <w:iCs/>
        </w:rPr>
        <w:t>v</w:t>
      </w:r>
      <w:r w:rsidR="003C7DCB" w:rsidRPr="003C7DCB">
        <w:rPr>
          <w:rFonts w:ascii="Times New Roman" w:hAnsi="Times New Roman"/>
          <w:bCs/>
          <w:iCs/>
        </w:rPr>
        <w:t>ới</w:t>
      </w:r>
      <w:r w:rsidRPr="004C2361">
        <w:rPr>
          <w:rFonts w:ascii="Times New Roman" w:hAnsi="Times New Roman"/>
          <w:bCs/>
          <w:iCs/>
        </w:rPr>
        <w:t xml:space="preserve"> ngày 1 sau mổ chưa có ý nghĩ</w:t>
      </w:r>
      <w:r w:rsidR="00197610">
        <w:rPr>
          <w:rFonts w:ascii="Times New Roman" w:hAnsi="Times New Roman"/>
          <w:bCs/>
          <w:iCs/>
        </w:rPr>
        <w:t>a thống kê với p&gt;0,05 (b</w:t>
      </w:r>
      <w:r w:rsidR="001C5BAE">
        <w:rPr>
          <w:rFonts w:ascii="Times New Roman" w:hAnsi="Times New Roman"/>
          <w:bCs/>
          <w:iCs/>
        </w:rPr>
        <w:t>ảng 3.4</w:t>
      </w:r>
      <w:r w:rsidR="003C7DCB">
        <w:rPr>
          <w:rFonts w:ascii="Times New Roman" w:hAnsi="Times New Roman"/>
          <w:bCs/>
          <w:iCs/>
        </w:rPr>
        <w:t>7</w:t>
      </w:r>
      <w:r w:rsidRPr="004C2361">
        <w:rPr>
          <w:rFonts w:ascii="Times New Roman" w:hAnsi="Times New Roman"/>
          <w:bCs/>
          <w:iCs/>
        </w:rPr>
        <w:t xml:space="preserve"> và 3.4</w:t>
      </w:r>
      <w:r w:rsidR="003C7DCB">
        <w:rPr>
          <w:rFonts w:ascii="Times New Roman" w:hAnsi="Times New Roman"/>
          <w:bCs/>
          <w:iCs/>
        </w:rPr>
        <w:t>8</w:t>
      </w:r>
      <w:r w:rsidRPr="004C2361">
        <w:rPr>
          <w:rFonts w:ascii="Times New Roman" w:hAnsi="Times New Roman"/>
          <w:bCs/>
          <w:iCs/>
        </w:rPr>
        <w:t xml:space="preserve">). </w:t>
      </w:r>
      <w:r w:rsidR="003C7DCB" w:rsidRPr="003C7DCB">
        <w:rPr>
          <w:rFonts w:ascii="Times New Roman" w:hAnsi="Times New Roman" w:hint="eastAsia"/>
          <w:bCs/>
          <w:iCs/>
        </w:rPr>
        <w:t>Đ</w:t>
      </w:r>
      <w:r w:rsidR="003C7DCB">
        <w:rPr>
          <w:rFonts w:ascii="Times New Roman" w:hAnsi="Times New Roman"/>
          <w:bCs/>
          <w:iCs/>
        </w:rPr>
        <w:t>i</w:t>
      </w:r>
      <w:r w:rsidR="003C7DCB" w:rsidRPr="003C7DCB">
        <w:rPr>
          <w:rFonts w:ascii="Times New Roman" w:hAnsi="Times New Roman"/>
          <w:bCs/>
          <w:iCs/>
        </w:rPr>
        <w:t>ều</w:t>
      </w:r>
      <w:r w:rsidR="003C7DCB">
        <w:rPr>
          <w:rFonts w:ascii="Times New Roman" w:hAnsi="Times New Roman"/>
          <w:bCs/>
          <w:iCs/>
        </w:rPr>
        <w:t xml:space="preserve"> </w:t>
      </w:r>
      <w:r w:rsidRPr="004C2361">
        <w:rPr>
          <w:rFonts w:ascii="Times New Roman" w:hAnsi="Times New Roman"/>
          <w:bCs/>
          <w:iCs/>
        </w:rPr>
        <w:t xml:space="preserve">này cho thấy ở nhóm có TGNVSM &lt; 10 ngày tình trạng stress </w:t>
      </w:r>
      <w:r w:rsidRPr="00277C2E">
        <w:rPr>
          <w:rFonts w:ascii="Times New Roman" w:hAnsi="Times New Roman"/>
          <w:bCs/>
          <w:iCs/>
          <w:spacing w:val="4"/>
        </w:rPr>
        <w:t xml:space="preserve">oxy hóa sau mổ có xu hướng giảm nhanh hơn so với nhóm có TGNVSM </w:t>
      </w:r>
      <w:r w:rsidRPr="00277C2E">
        <w:rPr>
          <w:rFonts w:ascii="Times New Roman" w:hAnsi="Times New Roman"/>
          <w:bCs/>
          <w:i/>
          <w:iCs/>
          <w:spacing w:val="4"/>
        </w:rPr>
        <w:t xml:space="preserve">≥ </w:t>
      </w:r>
      <w:r w:rsidR="00277C2E" w:rsidRPr="00277C2E">
        <w:rPr>
          <w:rFonts w:ascii="Times New Roman" w:hAnsi="Times New Roman"/>
          <w:bCs/>
          <w:iCs/>
          <w:spacing w:val="4"/>
        </w:rPr>
        <w:t>10</w:t>
      </w:r>
      <w:r w:rsidR="00277C2E">
        <w:rPr>
          <w:rFonts w:ascii="Times New Roman" w:hAnsi="Times New Roman"/>
          <w:bCs/>
          <w:iCs/>
        </w:rPr>
        <w:t xml:space="preserve"> </w:t>
      </w:r>
      <w:r w:rsidRPr="004C2361">
        <w:rPr>
          <w:rFonts w:ascii="Times New Roman" w:hAnsi="Times New Roman"/>
          <w:bCs/>
          <w:iCs/>
        </w:rPr>
        <w:t xml:space="preserve">ngày. </w:t>
      </w:r>
    </w:p>
    <w:p w:rsidR="00DB3BD9" w:rsidRPr="00836A1B" w:rsidRDefault="00DB3BD9" w:rsidP="00DB3BD9">
      <w:pPr>
        <w:tabs>
          <w:tab w:val="left" w:pos="3585"/>
        </w:tabs>
        <w:spacing w:line="360" w:lineRule="auto"/>
        <w:ind w:firstLine="709"/>
        <w:jc w:val="both"/>
        <w:rPr>
          <w:rFonts w:ascii="Times New Roman" w:hAnsi="Times New Roman"/>
          <w:color w:val="000000"/>
        </w:rPr>
      </w:pPr>
      <w:r w:rsidRPr="004C2361">
        <w:rPr>
          <w:rFonts w:ascii="Times New Roman" w:hAnsi="Times New Roman"/>
          <w:bCs/>
          <w:iCs/>
        </w:rPr>
        <w:t xml:space="preserve">Bên cạnh tỉ lệ tử vong, tỉ lệ tai biến-biến chứng thì </w:t>
      </w:r>
      <w:r>
        <w:rPr>
          <w:rFonts w:ascii="Times New Roman" w:hAnsi="Times New Roman"/>
          <w:bCs/>
          <w:iCs/>
        </w:rPr>
        <w:t>TGNV</w:t>
      </w:r>
      <w:r w:rsidRPr="004C2361">
        <w:rPr>
          <w:rFonts w:ascii="Times New Roman" w:hAnsi="Times New Roman"/>
          <w:bCs/>
          <w:iCs/>
        </w:rPr>
        <w:t>S</w:t>
      </w:r>
      <w:r>
        <w:rPr>
          <w:rFonts w:ascii="Times New Roman" w:hAnsi="Times New Roman"/>
          <w:bCs/>
          <w:iCs/>
        </w:rPr>
        <w:t>M</w:t>
      </w:r>
      <w:r w:rsidRPr="004C2361">
        <w:rPr>
          <w:rFonts w:ascii="Times New Roman" w:hAnsi="Times New Roman"/>
          <w:bCs/>
          <w:iCs/>
        </w:rPr>
        <w:t xml:space="preserve"> là một trong những tiêu chuẩn để đánh giá chất lượng phẫu thuật, chất lượng chăm sóc sau mổ. Đối với phẫu thuật điều trị UTĐT có rất</w:t>
      </w:r>
      <w:r>
        <w:rPr>
          <w:rFonts w:ascii="Times New Roman" w:hAnsi="Times New Roman"/>
          <w:bCs/>
          <w:iCs/>
          <w:spacing w:val="-6"/>
        </w:rPr>
        <w:t xml:space="preserve"> nhi</w:t>
      </w:r>
      <w:r w:rsidRPr="00490AAB">
        <w:rPr>
          <w:rFonts w:ascii="Times New Roman" w:hAnsi="Times New Roman"/>
          <w:bCs/>
          <w:iCs/>
          <w:spacing w:val="-6"/>
        </w:rPr>
        <w:t>ều</w:t>
      </w:r>
      <w:r>
        <w:rPr>
          <w:rFonts w:ascii="Times New Roman" w:hAnsi="Times New Roman"/>
          <w:bCs/>
          <w:iCs/>
          <w:spacing w:val="-6"/>
        </w:rPr>
        <w:t xml:space="preserve"> y</w:t>
      </w:r>
      <w:r w:rsidRPr="00490AAB">
        <w:rPr>
          <w:rFonts w:ascii="Times New Roman" w:hAnsi="Times New Roman"/>
          <w:bCs/>
          <w:iCs/>
          <w:spacing w:val="-6"/>
        </w:rPr>
        <w:t>ếu</w:t>
      </w:r>
      <w:r>
        <w:rPr>
          <w:rFonts w:ascii="Times New Roman" w:hAnsi="Times New Roman"/>
          <w:bCs/>
          <w:iCs/>
          <w:spacing w:val="-6"/>
        </w:rPr>
        <w:t xml:space="preserve"> t</w:t>
      </w:r>
      <w:r w:rsidRPr="00490AAB">
        <w:rPr>
          <w:rFonts w:ascii="Times New Roman" w:hAnsi="Times New Roman"/>
          <w:bCs/>
          <w:iCs/>
          <w:spacing w:val="-6"/>
        </w:rPr>
        <w:t>ố</w:t>
      </w:r>
      <w:r>
        <w:rPr>
          <w:rFonts w:ascii="Times New Roman" w:hAnsi="Times New Roman"/>
          <w:bCs/>
          <w:iCs/>
          <w:spacing w:val="-6"/>
        </w:rPr>
        <w:t xml:space="preserve"> </w:t>
      </w:r>
      <w:r w:rsidRPr="00490AAB">
        <w:rPr>
          <w:rFonts w:ascii="Times New Roman" w:hAnsi="Times New Roman"/>
          <w:bCs/>
          <w:iCs/>
          <w:spacing w:val="-6"/>
        </w:rPr>
        <w:t>ảnh</w:t>
      </w:r>
      <w:r>
        <w:rPr>
          <w:rFonts w:ascii="Times New Roman" w:hAnsi="Times New Roman"/>
          <w:bCs/>
          <w:iCs/>
          <w:spacing w:val="-6"/>
        </w:rPr>
        <w:t xml:space="preserve"> hư</w:t>
      </w:r>
      <w:r w:rsidRPr="00490AAB">
        <w:rPr>
          <w:rFonts w:ascii="Times New Roman" w:hAnsi="Times New Roman"/>
          <w:bCs/>
          <w:iCs/>
          <w:spacing w:val="-6"/>
        </w:rPr>
        <w:t>ởng</w:t>
      </w:r>
      <w:r>
        <w:rPr>
          <w:rFonts w:ascii="Times New Roman" w:hAnsi="Times New Roman"/>
          <w:bCs/>
          <w:iCs/>
          <w:spacing w:val="-6"/>
        </w:rPr>
        <w:t xml:space="preserve"> đ</w:t>
      </w:r>
      <w:r w:rsidRPr="00490AAB">
        <w:rPr>
          <w:rFonts w:ascii="Times New Roman" w:hAnsi="Times New Roman"/>
          <w:bCs/>
          <w:iCs/>
          <w:spacing w:val="-6"/>
        </w:rPr>
        <w:t>ến</w:t>
      </w:r>
      <w:r>
        <w:rPr>
          <w:rFonts w:ascii="Times New Roman" w:hAnsi="Times New Roman"/>
          <w:bCs/>
          <w:iCs/>
          <w:spacing w:val="-6"/>
        </w:rPr>
        <w:t xml:space="preserve"> TGNV</w:t>
      </w:r>
      <w:r w:rsidRPr="00490AAB">
        <w:rPr>
          <w:rFonts w:ascii="Times New Roman" w:hAnsi="Times New Roman"/>
          <w:bCs/>
          <w:iCs/>
          <w:spacing w:val="-6"/>
        </w:rPr>
        <w:t>S</w:t>
      </w:r>
      <w:r>
        <w:rPr>
          <w:rFonts w:ascii="Times New Roman" w:hAnsi="Times New Roman"/>
          <w:bCs/>
          <w:iCs/>
          <w:spacing w:val="-6"/>
        </w:rPr>
        <w:t xml:space="preserve">M. </w:t>
      </w:r>
      <w:r w:rsidRPr="00836A1B">
        <w:rPr>
          <w:rFonts w:ascii="Times New Roman" w:hAnsi="Times New Roman"/>
          <w:color w:val="000000"/>
        </w:rPr>
        <w:t>Các nghiên cứu cũng đã chỉ ra rằng TGNVSM kéo dài có liên quan đến đặc điểm lâm sàng, xét</w:t>
      </w:r>
      <w:r w:rsidR="004C1D23">
        <w:rPr>
          <w:rFonts w:ascii="Times New Roman" w:hAnsi="Times New Roman"/>
          <w:color w:val="000000"/>
        </w:rPr>
        <w:t xml:space="preserve"> nghiệm của bệnh nhân trước mổ nh</w:t>
      </w:r>
      <w:r w:rsidR="004C1D23" w:rsidRPr="004C1D23">
        <w:rPr>
          <w:rFonts w:ascii="Times New Roman" w:hAnsi="Times New Roman" w:hint="eastAsia"/>
          <w:color w:val="000000"/>
        </w:rPr>
        <w:t>ư</w:t>
      </w:r>
      <w:r w:rsidR="004C1D23">
        <w:rPr>
          <w:rFonts w:ascii="Times New Roman" w:hAnsi="Times New Roman"/>
          <w:color w:val="000000"/>
        </w:rPr>
        <w:t xml:space="preserve"> </w:t>
      </w:r>
      <w:r w:rsidRPr="00836A1B">
        <w:rPr>
          <w:rFonts w:ascii="Times New Roman" w:hAnsi="Times New Roman"/>
          <w:color w:val="000000"/>
        </w:rPr>
        <w:t xml:space="preserve">tuổi cao, </w:t>
      </w:r>
      <w:r w:rsidR="004C1D23">
        <w:rPr>
          <w:rFonts w:ascii="Times New Roman" w:hAnsi="Times New Roman"/>
          <w:color w:val="000000"/>
        </w:rPr>
        <w:t>mức albumin thấp v</w:t>
      </w:r>
      <w:r w:rsidR="004C1D23" w:rsidRPr="004C1D23">
        <w:rPr>
          <w:rFonts w:ascii="Times New Roman" w:hAnsi="Times New Roman"/>
          <w:color w:val="000000"/>
        </w:rPr>
        <w:t>à</w:t>
      </w:r>
      <w:r w:rsidRPr="00836A1B">
        <w:rPr>
          <w:rFonts w:ascii="Times New Roman" w:hAnsi="Times New Roman"/>
          <w:color w:val="000000"/>
        </w:rPr>
        <w:t xml:space="preserve"> tỉ số bạch cầu cao</w:t>
      </w:r>
      <w:r w:rsidR="00DB1C06">
        <w:rPr>
          <w:rFonts w:ascii="Times New Roman" w:hAnsi="Times New Roman"/>
          <w:color w:val="000000"/>
        </w:rPr>
        <w:t>,</w:t>
      </w:r>
      <w:r w:rsidRPr="00836A1B">
        <w:rPr>
          <w:rFonts w:ascii="Times New Roman" w:hAnsi="Times New Roman"/>
          <w:color w:val="000000"/>
        </w:rPr>
        <w:t xml:space="preserve"> khối u có biến chứng tắc ruột, thủng</w:t>
      </w:r>
      <w:r w:rsidR="004C1D23" w:rsidRPr="00836A1B">
        <w:rPr>
          <w:rFonts w:ascii="Times New Roman" w:hAnsi="Times New Roman"/>
          <w:color w:val="000000"/>
        </w:rPr>
        <w:t xml:space="preserve"> </w:t>
      </w:r>
      <w:r w:rsidRPr="00836A1B">
        <w:rPr>
          <w:rFonts w:ascii="Times New Roman" w:hAnsi="Times New Roman"/>
          <w:color w:val="000000"/>
        </w:rPr>
        <w:t xml:space="preserve">… và đặc biệt là </w:t>
      </w:r>
      <w:r w:rsidR="00DB1C06">
        <w:rPr>
          <w:rFonts w:ascii="Times New Roman" w:hAnsi="Times New Roman"/>
          <w:color w:val="000000"/>
        </w:rPr>
        <w:t>xu</w:t>
      </w:r>
      <w:r w:rsidR="00DB1C06" w:rsidRPr="00DB1C06">
        <w:rPr>
          <w:rFonts w:ascii="Times New Roman" w:hAnsi="Times New Roman"/>
          <w:color w:val="000000"/>
        </w:rPr>
        <w:t>ất</w:t>
      </w:r>
      <w:r w:rsidR="00DB1C06">
        <w:rPr>
          <w:rFonts w:ascii="Times New Roman" w:hAnsi="Times New Roman"/>
          <w:color w:val="000000"/>
        </w:rPr>
        <w:t xml:space="preserve"> hi</w:t>
      </w:r>
      <w:r w:rsidR="00DB1C06" w:rsidRPr="00DB1C06">
        <w:rPr>
          <w:rFonts w:ascii="Times New Roman" w:hAnsi="Times New Roman"/>
          <w:color w:val="000000"/>
        </w:rPr>
        <w:t>ện</w:t>
      </w:r>
      <w:r w:rsidR="00DB1C06">
        <w:rPr>
          <w:rFonts w:ascii="Times New Roman" w:hAnsi="Times New Roman"/>
          <w:color w:val="000000"/>
        </w:rPr>
        <w:t xml:space="preserve"> </w:t>
      </w:r>
      <w:r w:rsidRPr="00836A1B">
        <w:rPr>
          <w:rFonts w:ascii="Times New Roman" w:hAnsi="Times New Roman"/>
          <w:color w:val="000000"/>
        </w:rPr>
        <w:t>biến chứng sau phẫu thuật (chảy máu, xì rò miệng nối, nhiễm khuẩn...)</w:t>
      </w:r>
      <w:r w:rsidR="00DB1C06">
        <w:rPr>
          <w:rFonts w:ascii="Times New Roman" w:hAnsi="Times New Roman"/>
          <w:color w:val="000000"/>
        </w:rPr>
        <w:t xml:space="preserve"> </w:t>
      </w:r>
      <w:r w:rsidR="00DB1C06" w:rsidRPr="00836A1B">
        <w:rPr>
          <w:rFonts w:ascii="Times New Roman" w:hAnsi="Times New Roman"/>
          <w:color w:val="000000"/>
        </w:rPr>
        <w:fldChar w:fldCharType="begin"/>
      </w:r>
      <w:r w:rsidR="00996C94">
        <w:rPr>
          <w:rFonts w:ascii="Times New Roman" w:hAnsi="Times New Roman"/>
          <w:color w:val="000000"/>
        </w:rPr>
        <w:instrText xml:space="preserve"> ADDIN EN.CITE &lt;EndNote&gt;&lt;Cite&gt;&lt;Author&gt;Gohil&lt;/Author&gt;&lt;Year&gt;2014&lt;/Year&gt;&lt;RecNum&gt;245&lt;/RecNum&gt;&lt;DisplayText&gt;[172]&lt;/DisplayText&gt;&lt;record&gt;&lt;rec-number&gt;245&lt;/rec-number&gt;&lt;foreign-keys&gt;&lt;key app="EN" db-id="5twxs2p5iavsxner9f5vwew9es29fdavt5xv"&gt;245&lt;/key&gt;&lt;/foreign-keys&gt;&lt;ref-type name="Journal Article"&gt;17&lt;/ref-type&gt;&lt;contributors&gt;&lt;authors&gt;&lt;author&gt;Gohil, Rohit&lt;/author&gt;&lt;author&gt;Rishi, Majed&lt;/author&gt;&lt;author&gt;Tan, Benjamin HL&lt;/author&gt;&lt;/authors&gt;&lt;/contributors&gt;&lt;titles&gt;&lt;title&gt;Pre-operative serum albumin and neutrophil-lymphocyte ratio are associated with prolonged hospital stay following colorectal cancer surgery&lt;/title&gt;&lt;secondary-title&gt;British journal of medicine and medical research&lt;/secondary-title&gt;&lt;/titles&gt;&lt;periodical&gt;&lt;full-title&gt;British journal of medicine and medical research&lt;/full-title&gt;&lt;/periodical&gt;&lt;pages&gt;481&lt;/pages&gt;&lt;volume&gt;4&lt;/volume&gt;&lt;number&gt;1&lt;/number&gt;&lt;dates&gt;&lt;year&gt;2014&lt;/year&gt;&lt;/dates&gt;&lt;urls&gt;&lt;/urls&gt;&lt;/record&gt;&lt;/Cite&gt;&lt;/EndNote&gt;</w:instrText>
      </w:r>
      <w:r w:rsidR="00DB1C06" w:rsidRPr="00836A1B">
        <w:rPr>
          <w:rFonts w:ascii="Times New Roman" w:hAnsi="Times New Roman"/>
          <w:color w:val="000000"/>
        </w:rPr>
        <w:fldChar w:fldCharType="separate"/>
      </w:r>
      <w:r w:rsidR="00996C94">
        <w:rPr>
          <w:rFonts w:ascii="Times New Roman" w:hAnsi="Times New Roman"/>
          <w:noProof/>
          <w:color w:val="000000"/>
        </w:rPr>
        <w:t>[</w:t>
      </w:r>
      <w:hyperlink w:anchor="_ENREF_172" w:tooltip="Gohil, 2014 #245" w:history="1">
        <w:r w:rsidR="00996C94">
          <w:rPr>
            <w:rFonts w:ascii="Times New Roman" w:hAnsi="Times New Roman"/>
            <w:noProof/>
            <w:color w:val="000000"/>
          </w:rPr>
          <w:t>172</w:t>
        </w:r>
      </w:hyperlink>
      <w:r w:rsidR="00996C94">
        <w:rPr>
          <w:rFonts w:ascii="Times New Roman" w:hAnsi="Times New Roman"/>
          <w:noProof/>
          <w:color w:val="000000"/>
        </w:rPr>
        <w:t>]</w:t>
      </w:r>
      <w:r w:rsidR="00DB1C06" w:rsidRPr="00836A1B">
        <w:rPr>
          <w:rFonts w:ascii="Times New Roman" w:hAnsi="Times New Roman"/>
          <w:color w:val="000000"/>
        </w:rPr>
        <w:fldChar w:fldCharType="end"/>
      </w:r>
      <w:r w:rsidR="00DB1C06" w:rsidRPr="00836A1B">
        <w:rPr>
          <w:rFonts w:ascii="Times New Roman" w:hAnsi="Times New Roman"/>
          <w:color w:val="000000"/>
        </w:rPr>
        <w:t>,</w:t>
      </w:r>
      <w:r w:rsidR="00DB1C06" w:rsidRPr="00836A1B">
        <w:rPr>
          <w:rFonts w:ascii="Times New Roman" w:hAnsi="Times New Roman"/>
          <w:color w:val="000000"/>
        </w:rPr>
        <w:fldChar w:fldCharType="begin"/>
      </w:r>
      <w:r w:rsidR="00996C94">
        <w:rPr>
          <w:rFonts w:ascii="Times New Roman" w:hAnsi="Times New Roman"/>
          <w:color w:val="000000"/>
        </w:rPr>
        <w:instrText xml:space="preserve"> ADDIN EN.CITE &lt;EndNote&gt;&lt;Cite&gt;&lt;Author&gt;Kelly&lt;/Author&gt;&lt;Year&gt;2012&lt;/Year&gt;&lt;RecNum&gt;240&lt;/RecNum&gt;&lt;DisplayText&gt;[173]&lt;/DisplayText&gt;&lt;record&gt;&lt;rec-number&gt;240&lt;/rec-number&gt;&lt;foreign-keys&gt;&lt;key app="EN" db-id="5twxs2p5iavsxner9f5vwew9es29fdavt5xv"&gt;240&lt;/key&gt;&lt;/foreign-keys&gt;&lt;ref-type name="Journal Article"&gt;17&lt;/ref-type&gt;&lt;contributors&gt;&lt;authors&gt;&lt;author&gt;Kelly, Maria&lt;/author&gt;&lt;author&gt;Sharp, Linda&lt;/author&gt;&lt;author&gt;Dwane, Fiona&lt;/author&gt;&lt;author&gt;Kelleher, Tracy&lt;/author&gt;&lt;author&gt;Comber, Harry&lt;/author&gt;&lt;/authors&gt;&lt;/contributors&gt;&lt;titles&gt;&lt;title&gt;Factors predicting hospital length-of-stay and readmission after colorectal resection: a population-based study of elective and emergency admissions&lt;/title&gt;&lt;secondary-title&gt;BMC health services research&lt;/secondary-title&gt;&lt;/titles&gt;&lt;periodical&gt;&lt;full-title&gt;BMC health services research&lt;/full-title&gt;&lt;/periodical&gt;&lt;pages&gt;77&lt;/pages&gt;&lt;volume&gt;12&lt;/volume&gt;&lt;number&gt;1&lt;/number&gt;&lt;dates&gt;&lt;year&gt;2012&lt;/year&gt;&lt;/dates&gt;&lt;isbn&gt;1472-6963&lt;/isbn&gt;&lt;urls&gt;&lt;/urls&gt;&lt;/record&gt;&lt;/Cite&gt;&lt;/EndNote&gt;</w:instrText>
      </w:r>
      <w:r w:rsidR="00DB1C06" w:rsidRPr="00836A1B">
        <w:rPr>
          <w:rFonts w:ascii="Times New Roman" w:hAnsi="Times New Roman"/>
          <w:color w:val="000000"/>
        </w:rPr>
        <w:fldChar w:fldCharType="separate"/>
      </w:r>
      <w:r w:rsidR="00996C94">
        <w:rPr>
          <w:rFonts w:ascii="Times New Roman" w:hAnsi="Times New Roman"/>
          <w:noProof/>
          <w:color w:val="000000"/>
        </w:rPr>
        <w:t>[</w:t>
      </w:r>
      <w:hyperlink w:anchor="_ENREF_173" w:tooltip="Kelly, 2012 #240" w:history="1">
        <w:r w:rsidR="00996C94">
          <w:rPr>
            <w:rFonts w:ascii="Times New Roman" w:hAnsi="Times New Roman"/>
            <w:noProof/>
            <w:color w:val="000000"/>
          </w:rPr>
          <w:t>173</w:t>
        </w:r>
      </w:hyperlink>
      <w:r w:rsidR="00996C94">
        <w:rPr>
          <w:rFonts w:ascii="Times New Roman" w:hAnsi="Times New Roman"/>
          <w:noProof/>
          <w:color w:val="000000"/>
        </w:rPr>
        <w:t>]</w:t>
      </w:r>
      <w:r w:rsidR="00DB1C06" w:rsidRPr="00836A1B">
        <w:rPr>
          <w:rFonts w:ascii="Times New Roman" w:hAnsi="Times New Roman"/>
          <w:color w:val="000000"/>
        </w:rPr>
        <w:fldChar w:fldCharType="end"/>
      </w:r>
      <w:r w:rsidRPr="00836A1B">
        <w:rPr>
          <w:rFonts w:ascii="Times New Roman" w:hAnsi="Times New Roman"/>
          <w:color w:val="000000"/>
        </w:rPr>
        <w:t>.</w:t>
      </w:r>
    </w:p>
    <w:p w:rsidR="0010578F" w:rsidRDefault="00DB3BD9" w:rsidP="00DB3BD9">
      <w:pPr>
        <w:tabs>
          <w:tab w:val="left" w:pos="3585"/>
        </w:tabs>
        <w:spacing w:line="360" w:lineRule="auto"/>
        <w:ind w:firstLine="709"/>
        <w:jc w:val="both"/>
        <w:rPr>
          <w:rFonts w:ascii="Times New Roman" w:hAnsi="Times New Roman"/>
          <w:color w:val="000000"/>
        </w:rPr>
      </w:pPr>
      <w:r w:rsidRPr="00C10291">
        <w:rPr>
          <w:rFonts w:ascii="Times New Roman" w:hAnsi="Times New Roman"/>
          <w:color w:val="000000"/>
        </w:rPr>
        <w:t xml:space="preserve">Trong các yếu tố kể trên nhiều yếu tố như tình trạng viêm nhiễm, sang chấn phẫu thuật, biến chứng xì rò miệng nối có cùng mối liên quan đến cơ chế stress oxy hóa. Trong nghiên cứu của chúng tôi, </w:t>
      </w:r>
      <w:r w:rsidR="00331915">
        <w:rPr>
          <w:rFonts w:ascii="Times New Roman" w:hAnsi="Times New Roman"/>
          <w:color w:val="000000"/>
        </w:rPr>
        <w:t>h</w:t>
      </w:r>
      <w:r w:rsidR="00331915" w:rsidRPr="00331915">
        <w:rPr>
          <w:rFonts w:ascii="Times New Roman" w:hAnsi="Times New Roman"/>
          <w:color w:val="000000"/>
        </w:rPr>
        <w:t>àm</w:t>
      </w:r>
      <w:r w:rsidR="00331915">
        <w:rPr>
          <w:rFonts w:ascii="Times New Roman" w:hAnsi="Times New Roman"/>
          <w:color w:val="000000"/>
        </w:rPr>
        <w:t xml:space="preserve"> l</w:t>
      </w:r>
      <w:r w:rsidR="00331915">
        <w:rPr>
          <w:rFonts w:ascii="Times New Roman" w:hAnsi="Times New Roman" w:hint="eastAsia"/>
          <w:color w:val="000000"/>
        </w:rPr>
        <w:t>ư</w:t>
      </w:r>
      <w:r w:rsidR="00331915" w:rsidRPr="00331915">
        <w:rPr>
          <w:rFonts w:ascii="Times New Roman" w:hAnsi="Times New Roman"/>
          <w:color w:val="000000"/>
        </w:rPr>
        <w:t>ợng</w:t>
      </w:r>
      <w:r w:rsidR="00331915">
        <w:rPr>
          <w:rFonts w:ascii="Times New Roman" w:hAnsi="Times New Roman"/>
          <w:color w:val="000000"/>
        </w:rPr>
        <w:t xml:space="preserve"> M</w:t>
      </w:r>
      <w:r w:rsidR="00331915" w:rsidRPr="00331915">
        <w:rPr>
          <w:rFonts w:ascii="Times New Roman" w:hAnsi="Times New Roman"/>
          <w:color w:val="000000"/>
        </w:rPr>
        <w:t>D</w:t>
      </w:r>
      <w:r w:rsidR="00331915">
        <w:rPr>
          <w:rFonts w:ascii="Times New Roman" w:hAnsi="Times New Roman"/>
          <w:color w:val="000000"/>
        </w:rPr>
        <w:t>A h</w:t>
      </w:r>
      <w:r w:rsidR="00331915" w:rsidRPr="00331915">
        <w:rPr>
          <w:rFonts w:ascii="Times New Roman" w:hAnsi="Times New Roman"/>
          <w:color w:val="000000"/>
        </w:rPr>
        <w:t>ồng</w:t>
      </w:r>
      <w:r w:rsidR="00331915">
        <w:rPr>
          <w:rFonts w:ascii="Times New Roman" w:hAnsi="Times New Roman"/>
          <w:color w:val="000000"/>
        </w:rPr>
        <w:t xml:space="preserve"> c</w:t>
      </w:r>
      <w:r w:rsidR="00331915" w:rsidRPr="00331915">
        <w:rPr>
          <w:rFonts w:ascii="Times New Roman" w:hAnsi="Times New Roman"/>
          <w:color w:val="000000"/>
        </w:rPr>
        <w:t>ầu</w:t>
      </w:r>
      <w:r w:rsidRPr="00C10291">
        <w:rPr>
          <w:rFonts w:ascii="Times New Roman" w:hAnsi="Times New Roman"/>
          <w:color w:val="000000"/>
        </w:rPr>
        <w:t xml:space="preserve"> sau mổ giảm đi chậm hay gặp ở những BN có thời gian sốt, thời gian trung tiện sau mổ kéo dài mà những yếu tố này cũng thường làm cho việc hồi phục sức khỏe sau mổ chậm hơn, dẫn đến thời gian nằm viện sau mổ lâu hơn.</w:t>
      </w:r>
    </w:p>
    <w:p w:rsidR="0010578F" w:rsidRDefault="0010578F">
      <w:pPr>
        <w:spacing w:after="200" w:line="276" w:lineRule="auto"/>
        <w:rPr>
          <w:rFonts w:ascii="Times New Roman" w:hAnsi="Times New Roman"/>
          <w:color w:val="000000"/>
        </w:rPr>
      </w:pPr>
      <w:r>
        <w:rPr>
          <w:rFonts w:ascii="Times New Roman" w:hAnsi="Times New Roman"/>
          <w:color w:val="000000"/>
        </w:rPr>
        <w:br w:type="page"/>
      </w:r>
    </w:p>
    <w:p w:rsidR="00DB3BD9" w:rsidRPr="005B42E2" w:rsidRDefault="0010578F" w:rsidP="0010578F">
      <w:pPr>
        <w:tabs>
          <w:tab w:val="left" w:pos="3585"/>
        </w:tabs>
        <w:spacing w:line="360" w:lineRule="auto"/>
        <w:jc w:val="center"/>
        <w:rPr>
          <w:rFonts w:ascii="Times New Roman" w:hAnsi="Times New Roman"/>
          <w:b/>
          <w:color w:val="000000"/>
          <w:shd w:val="clear" w:color="auto" w:fill="FFFFFF"/>
        </w:rPr>
      </w:pPr>
      <w:bookmarkStart w:id="43" w:name="KL"/>
      <w:r w:rsidRPr="005B42E2">
        <w:rPr>
          <w:rFonts w:ascii="Times New Roman" w:hAnsi="Times New Roman"/>
          <w:b/>
          <w:color w:val="000000"/>
          <w:shd w:val="clear" w:color="auto" w:fill="FFFFFF"/>
        </w:rPr>
        <w:lastRenderedPageBreak/>
        <w:t>KẾT LUẬN</w:t>
      </w:r>
    </w:p>
    <w:bookmarkEnd w:id="43"/>
    <w:p w:rsidR="0020695E" w:rsidRPr="00C666F9" w:rsidRDefault="008A135B" w:rsidP="00327D19">
      <w:pPr>
        <w:spacing w:before="240" w:line="355" w:lineRule="auto"/>
        <w:ind w:firstLine="851"/>
        <w:jc w:val="both"/>
        <w:rPr>
          <w:rFonts w:ascii="Times New Roman" w:hAnsi="Times New Roman"/>
          <w:spacing w:val="-2"/>
        </w:rPr>
      </w:pPr>
      <w:r w:rsidRPr="00C666F9">
        <w:rPr>
          <w:rFonts w:ascii="Times New Roman" w:hAnsi="Times New Roman"/>
          <w:spacing w:val="-2"/>
        </w:rPr>
        <w:t xml:space="preserve">Tiến hành nghiên cứu </w:t>
      </w:r>
      <w:r w:rsidR="001B404D">
        <w:rPr>
          <w:rFonts w:ascii="Times New Roman" w:hAnsi="Times New Roman"/>
          <w:spacing w:val="-2"/>
        </w:rPr>
        <w:t>x</w:t>
      </w:r>
      <w:r w:rsidR="001B404D" w:rsidRPr="001B404D">
        <w:rPr>
          <w:rFonts w:ascii="Times New Roman" w:hAnsi="Times New Roman"/>
          <w:spacing w:val="-2"/>
        </w:rPr>
        <w:t>ác</w:t>
      </w:r>
      <w:r w:rsidR="001B404D">
        <w:rPr>
          <w:rFonts w:ascii="Times New Roman" w:hAnsi="Times New Roman"/>
          <w:spacing w:val="-2"/>
        </w:rPr>
        <w:t xml:space="preserve"> </w:t>
      </w:r>
      <w:r w:rsidR="001B404D" w:rsidRPr="001B404D">
        <w:rPr>
          <w:rFonts w:ascii="Times New Roman" w:hAnsi="Times New Roman" w:hint="eastAsia"/>
          <w:spacing w:val="-2"/>
        </w:rPr>
        <w:t>đ</w:t>
      </w:r>
      <w:r w:rsidR="001B404D" w:rsidRPr="001B404D">
        <w:rPr>
          <w:rFonts w:ascii="Times New Roman" w:hAnsi="Times New Roman"/>
          <w:spacing w:val="-2"/>
        </w:rPr>
        <w:t>ịnh</w:t>
      </w:r>
      <w:r w:rsidRPr="00C666F9">
        <w:rPr>
          <w:rFonts w:ascii="Times New Roman" w:hAnsi="Times New Roman"/>
          <w:spacing w:val="-2"/>
        </w:rPr>
        <w:t xml:space="preserve"> </w:t>
      </w:r>
      <w:r w:rsidR="00331915">
        <w:rPr>
          <w:rFonts w:ascii="Times New Roman" w:hAnsi="Times New Roman"/>
          <w:spacing w:val="-2"/>
        </w:rPr>
        <w:t>h</w:t>
      </w:r>
      <w:r w:rsidR="00331915" w:rsidRPr="00331915">
        <w:rPr>
          <w:rFonts w:ascii="Times New Roman" w:hAnsi="Times New Roman"/>
          <w:spacing w:val="-2"/>
        </w:rPr>
        <w:t>àm</w:t>
      </w:r>
      <w:r w:rsidR="00331915">
        <w:rPr>
          <w:rFonts w:ascii="Times New Roman" w:hAnsi="Times New Roman"/>
          <w:spacing w:val="-2"/>
        </w:rPr>
        <w:t xml:space="preserve"> l</w:t>
      </w:r>
      <w:r w:rsidR="00331915">
        <w:rPr>
          <w:rFonts w:ascii="Times New Roman" w:hAnsi="Times New Roman" w:hint="eastAsia"/>
          <w:spacing w:val="-2"/>
        </w:rPr>
        <w:t>ư</w:t>
      </w:r>
      <w:r w:rsidR="00331915" w:rsidRPr="00331915">
        <w:rPr>
          <w:rFonts w:ascii="Times New Roman" w:hAnsi="Times New Roman"/>
          <w:spacing w:val="-2"/>
        </w:rPr>
        <w:t>ợng</w:t>
      </w:r>
      <w:r w:rsidR="00331915">
        <w:rPr>
          <w:rFonts w:ascii="Times New Roman" w:hAnsi="Times New Roman"/>
          <w:spacing w:val="-2"/>
        </w:rPr>
        <w:t xml:space="preserve"> M</w:t>
      </w:r>
      <w:r w:rsidR="00331915" w:rsidRPr="00331915">
        <w:rPr>
          <w:rFonts w:ascii="Times New Roman" w:hAnsi="Times New Roman"/>
          <w:spacing w:val="-2"/>
        </w:rPr>
        <w:t>D</w:t>
      </w:r>
      <w:r w:rsidR="00331915">
        <w:rPr>
          <w:rFonts w:ascii="Times New Roman" w:hAnsi="Times New Roman"/>
          <w:spacing w:val="-2"/>
        </w:rPr>
        <w:t>A</w:t>
      </w:r>
      <w:r w:rsidRPr="00C666F9">
        <w:rPr>
          <w:rFonts w:ascii="Times New Roman" w:hAnsi="Times New Roman"/>
          <w:spacing w:val="-2"/>
        </w:rPr>
        <w:t xml:space="preserve"> và khảo sát sự thay </w:t>
      </w:r>
      <w:r w:rsidRPr="00C666F9">
        <w:rPr>
          <w:rFonts w:ascii="Times New Roman" w:hAnsi="Times New Roman" w:hint="eastAsia"/>
          <w:spacing w:val="-2"/>
        </w:rPr>
        <w:t>đ</w:t>
      </w:r>
      <w:r w:rsidRPr="00C666F9">
        <w:rPr>
          <w:rFonts w:ascii="Times New Roman" w:hAnsi="Times New Roman"/>
          <w:spacing w:val="-2"/>
        </w:rPr>
        <w:t xml:space="preserve">ổi </w:t>
      </w:r>
      <w:r w:rsidR="00331915">
        <w:rPr>
          <w:rFonts w:ascii="Times New Roman" w:hAnsi="Times New Roman"/>
          <w:spacing w:val="-2"/>
        </w:rPr>
        <w:t>h</w:t>
      </w:r>
      <w:r w:rsidR="00331915" w:rsidRPr="00331915">
        <w:rPr>
          <w:rFonts w:ascii="Times New Roman" w:hAnsi="Times New Roman"/>
          <w:spacing w:val="-2"/>
        </w:rPr>
        <w:t>àm</w:t>
      </w:r>
      <w:r w:rsidR="00331915">
        <w:rPr>
          <w:rFonts w:ascii="Times New Roman" w:hAnsi="Times New Roman"/>
          <w:spacing w:val="-2"/>
        </w:rPr>
        <w:t xml:space="preserve"> l</w:t>
      </w:r>
      <w:r w:rsidR="00331915">
        <w:rPr>
          <w:rFonts w:ascii="Times New Roman" w:hAnsi="Times New Roman" w:hint="eastAsia"/>
          <w:spacing w:val="-2"/>
        </w:rPr>
        <w:t>ư</w:t>
      </w:r>
      <w:r w:rsidR="00331915" w:rsidRPr="00331915">
        <w:rPr>
          <w:rFonts w:ascii="Times New Roman" w:hAnsi="Times New Roman"/>
          <w:spacing w:val="-2"/>
        </w:rPr>
        <w:t>ợng</w:t>
      </w:r>
      <w:r w:rsidR="00331915">
        <w:rPr>
          <w:rFonts w:ascii="Times New Roman" w:hAnsi="Times New Roman"/>
          <w:spacing w:val="-2"/>
        </w:rPr>
        <w:t xml:space="preserve"> M</w:t>
      </w:r>
      <w:r w:rsidR="00331915" w:rsidRPr="00331915">
        <w:rPr>
          <w:rFonts w:ascii="Times New Roman" w:hAnsi="Times New Roman"/>
          <w:spacing w:val="-2"/>
        </w:rPr>
        <w:t>D</w:t>
      </w:r>
      <w:r w:rsidR="00331915">
        <w:rPr>
          <w:rFonts w:ascii="Times New Roman" w:hAnsi="Times New Roman"/>
          <w:spacing w:val="-2"/>
        </w:rPr>
        <w:t>A h</w:t>
      </w:r>
      <w:r w:rsidR="00331915" w:rsidRPr="00331915">
        <w:rPr>
          <w:rFonts w:ascii="Times New Roman" w:hAnsi="Times New Roman"/>
          <w:spacing w:val="-2"/>
        </w:rPr>
        <w:t>ồng</w:t>
      </w:r>
      <w:r w:rsidR="00331915">
        <w:rPr>
          <w:rFonts w:ascii="Times New Roman" w:hAnsi="Times New Roman"/>
          <w:spacing w:val="-2"/>
        </w:rPr>
        <w:t xml:space="preserve"> c</w:t>
      </w:r>
      <w:r w:rsidR="00331915" w:rsidRPr="00331915">
        <w:rPr>
          <w:rFonts w:ascii="Times New Roman" w:hAnsi="Times New Roman"/>
          <w:spacing w:val="-2"/>
        </w:rPr>
        <w:t>ầu</w:t>
      </w:r>
      <w:r w:rsidRPr="00C666F9">
        <w:rPr>
          <w:rFonts w:ascii="Times New Roman" w:hAnsi="Times New Roman"/>
          <w:spacing w:val="-2"/>
        </w:rPr>
        <w:t xml:space="preserve"> sau mổ </w:t>
      </w:r>
      <w:r w:rsidR="007446D2" w:rsidRPr="00C666F9">
        <w:rPr>
          <w:rFonts w:ascii="Times New Roman" w:hAnsi="Times New Roman"/>
          <w:spacing w:val="-2"/>
        </w:rPr>
        <w:t>ở</w:t>
      </w:r>
      <w:r w:rsidRPr="00C666F9">
        <w:rPr>
          <w:rFonts w:ascii="Times New Roman" w:hAnsi="Times New Roman"/>
          <w:spacing w:val="-2"/>
        </w:rPr>
        <w:t xml:space="preserve"> </w:t>
      </w:r>
      <w:r w:rsidR="0020695E" w:rsidRPr="00C666F9">
        <w:rPr>
          <w:rFonts w:ascii="Times New Roman" w:hAnsi="Times New Roman"/>
          <w:spacing w:val="-2"/>
        </w:rPr>
        <w:t xml:space="preserve">74 bệnh nhân ung thư </w:t>
      </w:r>
      <w:r w:rsidR="0020695E" w:rsidRPr="00C666F9">
        <w:rPr>
          <w:rFonts w:ascii="Times New Roman" w:hAnsi="Times New Roman" w:hint="eastAsia"/>
          <w:spacing w:val="-2"/>
        </w:rPr>
        <w:t>đ</w:t>
      </w:r>
      <w:r w:rsidR="0020695E" w:rsidRPr="00C666F9">
        <w:rPr>
          <w:rFonts w:ascii="Times New Roman" w:hAnsi="Times New Roman"/>
          <w:spacing w:val="-2"/>
        </w:rPr>
        <w:t>ại tràng được phẫu thuật triệt c</w:t>
      </w:r>
      <w:r w:rsidR="0020695E" w:rsidRPr="00C666F9">
        <w:rPr>
          <w:rFonts w:ascii="Times New Roman" w:hAnsi="Times New Roman" w:hint="eastAsia"/>
          <w:spacing w:val="-2"/>
        </w:rPr>
        <w:t>ă</w:t>
      </w:r>
      <w:r w:rsidR="0020695E" w:rsidRPr="00C666F9">
        <w:rPr>
          <w:rFonts w:ascii="Times New Roman" w:hAnsi="Times New Roman"/>
          <w:spacing w:val="-2"/>
        </w:rPr>
        <w:t xml:space="preserve">n tại Bệnh viện Quân y 103 trong thời gian từ tháng </w:t>
      </w:r>
      <w:r w:rsidR="00723B18" w:rsidRPr="00C666F9">
        <w:rPr>
          <w:rFonts w:ascii="Times New Roman" w:hAnsi="Times New Roman"/>
          <w:spacing w:val="-2"/>
        </w:rPr>
        <w:t>3</w:t>
      </w:r>
      <w:r w:rsidR="0020695E" w:rsidRPr="00C666F9">
        <w:rPr>
          <w:rFonts w:ascii="Times New Roman" w:hAnsi="Times New Roman"/>
          <w:spacing w:val="-2"/>
        </w:rPr>
        <w:t xml:space="preserve">/2015 đến tháng </w:t>
      </w:r>
      <w:r w:rsidR="00060060" w:rsidRPr="00C666F9">
        <w:rPr>
          <w:rFonts w:ascii="Times New Roman" w:hAnsi="Times New Roman"/>
          <w:spacing w:val="-2"/>
        </w:rPr>
        <w:t>1</w:t>
      </w:r>
      <w:r w:rsidR="0020695E" w:rsidRPr="00C666F9">
        <w:rPr>
          <w:rFonts w:ascii="Times New Roman" w:hAnsi="Times New Roman"/>
          <w:spacing w:val="-2"/>
        </w:rPr>
        <w:t>/201</w:t>
      </w:r>
      <w:r w:rsidR="00060060" w:rsidRPr="00C666F9">
        <w:rPr>
          <w:rFonts w:ascii="Times New Roman" w:hAnsi="Times New Roman"/>
          <w:spacing w:val="-2"/>
        </w:rPr>
        <w:t>7</w:t>
      </w:r>
      <w:r w:rsidR="0020695E" w:rsidRPr="00C666F9">
        <w:rPr>
          <w:rFonts w:ascii="Times New Roman" w:hAnsi="Times New Roman"/>
          <w:spacing w:val="-2"/>
        </w:rPr>
        <w:t xml:space="preserve">, chúng tôi rút ra </w:t>
      </w:r>
      <w:r w:rsidR="003E5385">
        <w:rPr>
          <w:rFonts w:ascii="Times New Roman" w:hAnsi="Times New Roman"/>
          <w:spacing w:val="-2"/>
        </w:rPr>
        <w:t>hai</w:t>
      </w:r>
      <w:r w:rsidR="0020695E" w:rsidRPr="00C666F9">
        <w:rPr>
          <w:rFonts w:ascii="Times New Roman" w:hAnsi="Times New Roman"/>
          <w:spacing w:val="-2"/>
        </w:rPr>
        <w:t xml:space="preserve"> kết luận sau.</w:t>
      </w:r>
    </w:p>
    <w:p w:rsidR="00327D19" w:rsidRPr="00327D19" w:rsidRDefault="00327D19" w:rsidP="004F4405">
      <w:pPr>
        <w:pStyle w:val="ListParagraph"/>
        <w:numPr>
          <w:ilvl w:val="0"/>
          <w:numId w:val="56"/>
        </w:numPr>
        <w:tabs>
          <w:tab w:val="left" w:pos="851"/>
        </w:tabs>
        <w:spacing w:line="355" w:lineRule="auto"/>
        <w:ind w:left="0" w:firstLine="709"/>
        <w:jc w:val="both"/>
        <w:rPr>
          <w:rFonts w:ascii="Times New Roman" w:hAnsi="Times New Roman"/>
          <w:b/>
          <w:bCs/>
          <w:iCs/>
        </w:rPr>
      </w:pPr>
      <w:r w:rsidRPr="00327D19">
        <w:rPr>
          <w:rFonts w:ascii="Times New Roman" w:hAnsi="Times New Roman"/>
          <w:b/>
          <w:bCs/>
          <w:iCs/>
        </w:rPr>
        <w:t>Hàm l</w:t>
      </w:r>
      <w:r w:rsidRPr="00327D19">
        <w:rPr>
          <w:rFonts w:ascii="Times New Roman" w:hAnsi="Times New Roman" w:cs="Arial"/>
          <w:b/>
          <w:bCs/>
          <w:iCs/>
        </w:rPr>
        <w:t>ượ</w:t>
      </w:r>
      <w:r w:rsidRPr="00327D19">
        <w:rPr>
          <w:rFonts w:ascii="Times New Roman" w:hAnsi="Times New Roman"/>
          <w:b/>
          <w:bCs/>
          <w:iCs/>
        </w:rPr>
        <w:t xml:space="preserve">ng MDA </w:t>
      </w:r>
      <w:r w:rsidRPr="00327D19">
        <w:rPr>
          <w:rFonts w:ascii="Times New Roman" w:hAnsi="Times New Roman" w:cs="Arial"/>
          <w:b/>
          <w:bCs/>
          <w:iCs/>
        </w:rPr>
        <w:t>ở</w:t>
      </w:r>
      <w:r w:rsidRPr="00327D19">
        <w:rPr>
          <w:rFonts w:ascii="Times New Roman" w:hAnsi="Times New Roman"/>
          <w:b/>
          <w:bCs/>
          <w:iCs/>
        </w:rPr>
        <w:t xml:space="preserve"> m</w:t>
      </w:r>
      <w:r w:rsidRPr="00327D19">
        <w:rPr>
          <w:rFonts w:ascii="Times New Roman" w:hAnsi="Times New Roman" w:cs=".VnTime"/>
          <w:b/>
          <w:bCs/>
          <w:iCs/>
        </w:rPr>
        <w:t>ô</w:t>
      </w:r>
      <w:r w:rsidRPr="00327D19">
        <w:rPr>
          <w:rFonts w:ascii="Times New Roman" w:hAnsi="Times New Roman"/>
          <w:b/>
          <w:bCs/>
          <w:iCs/>
        </w:rPr>
        <w:t xml:space="preserve"> u cao h</w:t>
      </w:r>
      <w:r w:rsidRPr="00327D19">
        <w:rPr>
          <w:rFonts w:ascii="Times New Roman" w:hAnsi="Times New Roman" w:cs="Arial"/>
          <w:b/>
          <w:bCs/>
          <w:iCs/>
        </w:rPr>
        <w:t>ơ</w:t>
      </w:r>
      <w:r w:rsidRPr="00327D19">
        <w:rPr>
          <w:rFonts w:ascii="Times New Roman" w:hAnsi="Times New Roman"/>
          <w:b/>
          <w:bCs/>
          <w:iCs/>
        </w:rPr>
        <w:t>n so v</w:t>
      </w:r>
      <w:r w:rsidRPr="00327D19">
        <w:rPr>
          <w:rFonts w:ascii="Times New Roman" w:hAnsi="Times New Roman" w:cs="Arial"/>
          <w:b/>
          <w:bCs/>
          <w:iCs/>
        </w:rPr>
        <w:t>ớ</w:t>
      </w:r>
      <w:r w:rsidRPr="00327D19">
        <w:rPr>
          <w:rFonts w:ascii="Times New Roman" w:hAnsi="Times New Roman"/>
          <w:b/>
          <w:bCs/>
          <w:iCs/>
        </w:rPr>
        <w:t>i m</w:t>
      </w:r>
      <w:r w:rsidRPr="00327D19">
        <w:rPr>
          <w:rFonts w:ascii="Times New Roman" w:hAnsi="Times New Roman" w:cs=".VnTime"/>
          <w:b/>
          <w:bCs/>
          <w:iCs/>
        </w:rPr>
        <w:t>ô</w:t>
      </w:r>
      <w:r w:rsidRPr="00327D19">
        <w:rPr>
          <w:rFonts w:ascii="Times New Roman" w:hAnsi="Times New Roman"/>
          <w:b/>
          <w:bCs/>
          <w:iCs/>
        </w:rPr>
        <w:t xml:space="preserve"> l</w:t>
      </w:r>
      <w:r w:rsidRPr="00327D19">
        <w:rPr>
          <w:rFonts w:ascii="Times New Roman" w:hAnsi="Times New Roman" w:cs=".VnTime"/>
          <w:b/>
          <w:bCs/>
          <w:iCs/>
        </w:rPr>
        <w:t>à</w:t>
      </w:r>
      <w:r w:rsidRPr="00327D19">
        <w:rPr>
          <w:rFonts w:ascii="Times New Roman" w:hAnsi="Times New Roman"/>
          <w:b/>
          <w:bCs/>
          <w:iCs/>
        </w:rPr>
        <w:t xml:space="preserve">nh </w:t>
      </w:r>
      <w:r w:rsidRPr="00327D19">
        <w:rPr>
          <w:rFonts w:ascii="Times New Roman" w:hAnsi="Times New Roman" w:cs="Arial"/>
          <w:b/>
          <w:bCs/>
          <w:iCs/>
        </w:rPr>
        <w:t>đạ</w:t>
      </w:r>
      <w:r w:rsidRPr="00327D19">
        <w:rPr>
          <w:rFonts w:ascii="Times New Roman" w:hAnsi="Times New Roman"/>
          <w:b/>
          <w:bCs/>
          <w:iCs/>
        </w:rPr>
        <w:t>i tr</w:t>
      </w:r>
      <w:r w:rsidRPr="00327D19">
        <w:rPr>
          <w:rFonts w:ascii="Times New Roman" w:hAnsi="Times New Roman" w:cs=".VnTime"/>
          <w:b/>
          <w:bCs/>
          <w:iCs/>
        </w:rPr>
        <w:t>à</w:t>
      </w:r>
      <w:r w:rsidRPr="00327D19">
        <w:rPr>
          <w:rFonts w:ascii="Times New Roman" w:hAnsi="Times New Roman"/>
          <w:b/>
          <w:bCs/>
          <w:iCs/>
        </w:rPr>
        <w:t>ng v</w:t>
      </w:r>
      <w:r w:rsidRPr="00327D19">
        <w:rPr>
          <w:rFonts w:ascii="Times New Roman" w:hAnsi="Times New Roman" w:cs=".VnTime"/>
          <w:b/>
          <w:bCs/>
          <w:iCs/>
        </w:rPr>
        <w:t>à</w:t>
      </w:r>
      <w:r w:rsidRPr="00327D19">
        <w:rPr>
          <w:rFonts w:ascii="Times New Roman" w:hAnsi="Times New Roman"/>
          <w:b/>
          <w:bCs/>
          <w:iCs/>
        </w:rPr>
        <w:t xml:space="preserve"> gi</w:t>
      </w:r>
      <w:r w:rsidRPr="00327D19">
        <w:rPr>
          <w:rFonts w:ascii="Times New Roman" w:hAnsi="Times New Roman" w:cs="Arial"/>
          <w:b/>
          <w:bCs/>
          <w:iCs/>
        </w:rPr>
        <w:t>ữ</w:t>
      </w:r>
      <w:r w:rsidRPr="00327D19">
        <w:rPr>
          <w:rFonts w:ascii="Times New Roman" w:hAnsi="Times New Roman"/>
          <w:b/>
          <w:bCs/>
          <w:iCs/>
        </w:rPr>
        <w:t>a ch</w:t>
      </w:r>
      <w:r w:rsidRPr="00327D19">
        <w:rPr>
          <w:rFonts w:ascii="Times New Roman" w:hAnsi="Times New Roman" w:cs=".VnTime"/>
          <w:b/>
          <w:bCs/>
          <w:iCs/>
        </w:rPr>
        <w:t>ú</w:t>
      </w:r>
      <w:r w:rsidRPr="00327D19">
        <w:rPr>
          <w:rFonts w:ascii="Times New Roman" w:hAnsi="Times New Roman"/>
          <w:b/>
          <w:bCs/>
          <w:iCs/>
        </w:rPr>
        <w:t>ng c</w:t>
      </w:r>
      <w:r w:rsidRPr="00327D19">
        <w:rPr>
          <w:rFonts w:ascii="Times New Roman" w:hAnsi="Times New Roman" w:cs=".VnTime"/>
          <w:b/>
          <w:bCs/>
          <w:iCs/>
        </w:rPr>
        <w:t>ó</w:t>
      </w:r>
      <w:r w:rsidRPr="00327D19">
        <w:rPr>
          <w:rFonts w:ascii="Times New Roman" w:hAnsi="Times New Roman"/>
          <w:b/>
          <w:bCs/>
          <w:iCs/>
        </w:rPr>
        <w:t xml:space="preserve"> t</w:t>
      </w:r>
      <w:r w:rsidRPr="00327D19">
        <w:rPr>
          <w:rFonts w:ascii="Times New Roman" w:hAnsi="Times New Roman" w:cs="Arial"/>
          <w:b/>
          <w:bCs/>
          <w:iCs/>
        </w:rPr>
        <w:t>ươ</w:t>
      </w:r>
      <w:r w:rsidRPr="00327D19">
        <w:rPr>
          <w:rFonts w:ascii="Times New Roman" w:hAnsi="Times New Roman"/>
          <w:b/>
          <w:bCs/>
          <w:iCs/>
        </w:rPr>
        <w:t>ng quan thu</w:t>
      </w:r>
      <w:r w:rsidRPr="00327D19">
        <w:rPr>
          <w:rFonts w:ascii="Times New Roman" w:hAnsi="Times New Roman" w:cs="Arial"/>
          <w:b/>
          <w:bCs/>
          <w:iCs/>
        </w:rPr>
        <w:t>ậ</w:t>
      </w:r>
      <w:r w:rsidRPr="00327D19">
        <w:rPr>
          <w:rFonts w:ascii="Times New Roman" w:hAnsi="Times New Roman"/>
          <w:b/>
          <w:bCs/>
          <w:iCs/>
        </w:rPr>
        <w:t>n kh</w:t>
      </w:r>
      <w:r w:rsidRPr="00327D19">
        <w:rPr>
          <w:rFonts w:ascii="Times New Roman" w:hAnsi="Times New Roman" w:cs=".VnTime"/>
          <w:b/>
          <w:bCs/>
          <w:iCs/>
        </w:rPr>
        <w:t>á</w:t>
      </w:r>
      <w:r w:rsidRPr="00327D19">
        <w:rPr>
          <w:rFonts w:ascii="Times New Roman" w:hAnsi="Times New Roman"/>
          <w:b/>
          <w:bCs/>
          <w:iCs/>
        </w:rPr>
        <w:t xml:space="preserve"> ch</w:t>
      </w:r>
      <w:r w:rsidRPr="00327D19">
        <w:rPr>
          <w:rFonts w:ascii="Times New Roman" w:hAnsi="Times New Roman" w:cs="Arial"/>
          <w:b/>
          <w:bCs/>
          <w:iCs/>
        </w:rPr>
        <w:t>ặ</w:t>
      </w:r>
      <w:r w:rsidRPr="00327D19">
        <w:rPr>
          <w:rFonts w:ascii="Times New Roman" w:hAnsi="Times New Roman"/>
          <w:b/>
          <w:bCs/>
          <w:iCs/>
        </w:rPr>
        <w:t>t ch</w:t>
      </w:r>
      <w:r w:rsidRPr="00327D19">
        <w:rPr>
          <w:rFonts w:ascii="Times New Roman" w:hAnsi="Times New Roman" w:cs="Arial"/>
          <w:b/>
          <w:bCs/>
          <w:iCs/>
        </w:rPr>
        <w:t>ẽ</w:t>
      </w:r>
      <w:r w:rsidRPr="00327D19">
        <w:rPr>
          <w:rFonts w:ascii="Times New Roman" w:hAnsi="Times New Roman"/>
          <w:b/>
          <w:bCs/>
          <w:iCs/>
        </w:rPr>
        <w:t>. H</w:t>
      </w:r>
      <w:r w:rsidRPr="00327D19">
        <w:rPr>
          <w:rFonts w:ascii="Times New Roman" w:hAnsi="Times New Roman" w:cs=".VnTime"/>
          <w:b/>
          <w:bCs/>
          <w:iCs/>
        </w:rPr>
        <w:t>à</w:t>
      </w:r>
      <w:r w:rsidRPr="00327D19">
        <w:rPr>
          <w:rFonts w:ascii="Times New Roman" w:hAnsi="Times New Roman"/>
          <w:b/>
          <w:bCs/>
          <w:iCs/>
        </w:rPr>
        <w:t>m l</w:t>
      </w:r>
      <w:r w:rsidRPr="00327D19">
        <w:rPr>
          <w:rFonts w:ascii="Times New Roman" w:hAnsi="Times New Roman" w:cs="Arial"/>
          <w:b/>
          <w:bCs/>
          <w:iCs/>
        </w:rPr>
        <w:t>ượ</w:t>
      </w:r>
      <w:r w:rsidRPr="00327D19">
        <w:rPr>
          <w:rFonts w:ascii="Times New Roman" w:hAnsi="Times New Roman"/>
          <w:b/>
          <w:bCs/>
          <w:iCs/>
        </w:rPr>
        <w:t>ng MDA m</w:t>
      </w:r>
      <w:r w:rsidRPr="00327D19">
        <w:rPr>
          <w:rFonts w:ascii="Times New Roman" w:hAnsi="Times New Roman" w:cs=".VnTime"/>
          <w:b/>
          <w:bCs/>
          <w:iCs/>
        </w:rPr>
        <w:t>ô</w:t>
      </w:r>
      <w:r w:rsidRPr="00327D19">
        <w:rPr>
          <w:rFonts w:ascii="Times New Roman" w:hAnsi="Times New Roman"/>
          <w:b/>
          <w:bCs/>
          <w:iCs/>
        </w:rPr>
        <w:t xml:space="preserve"> u cao h</w:t>
      </w:r>
      <w:r w:rsidRPr="00327D19">
        <w:rPr>
          <w:rFonts w:ascii="Times New Roman" w:hAnsi="Times New Roman" w:cs="Arial"/>
          <w:b/>
          <w:bCs/>
          <w:iCs/>
        </w:rPr>
        <w:t>ơ</w:t>
      </w:r>
      <w:r w:rsidRPr="00327D19">
        <w:rPr>
          <w:rFonts w:ascii="Times New Roman" w:hAnsi="Times New Roman"/>
          <w:b/>
          <w:bCs/>
          <w:iCs/>
        </w:rPr>
        <w:t xml:space="preserve">n </w:t>
      </w:r>
      <w:r w:rsidRPr="00327D19">
        <w:rPr>
          <w:rFonts w:ascii="Times New Roman" w:hAnsi="Times New Roman" w:cs="Arial"/>
          <w:b/>
          <w:bCs/>
          <w:iCs/>
        </w:rPr>
        <w:t>ở</w:t>
      </w:r>
      <w:r w:rsidRPr="00327D19">
        <w:rPr>
          <w:rFonts w:ascii="Times New Roman" w:hAnsi="Times New Roman"/>
          <w:b/>
          <w:bCs/>
          <w:iCs/>
        </w:rPr>
        <w:t xml:space="preserve"> nh</w:t>
      </w:r>
      <w:r w:rsidRPr="00327D19">
        <w:rPr>
          <w:rFonts w:ascii="Times New Roman" w:hAnsi="Times New Roman" w:cs=".VnTime"/>
          <w:b/>
          <w:bCs/>
          <w:iCs/>
        </w:rPr>
        <w:t>ó</w:t>
      </w:r>
      <w:r w:rsidRPr="00327D19">
        <w:rPr>
          <w:rFonts w:ascii="Times New Roman" w:hAnsi="Times New Roman"/>
          <w:b/>
          <w:bCs/>
          <w:iCs/>
        </w:rPr>
        <w:t>m ung th</w:t>
      </w:r>
      <w:r w:rsidRPr="00327D19">
        <w:rPr>
          <w:rFonts w:ascii="Times New Roman" w:hAnsi="Times New Roman" w:cs="Arial"/>
          <w:b/>
          <w:bCs/>
          <w:iCs/>
        </w:rPr>
        <w:t>ư</w:t>
      </w:r>
      <w:r w:rsidRPr="00327D19">
        <w:rPr>
          <w:rFonts w:ascii="Times New Roman" w:hAnsi="Times New Roman"/>
          <w:b/>
          <w:bCs/>
          <w:iCs/>
        </w:rPr>
        <w:t xml:space="preserve"> </w:t>
      </w:r>
      <w:r w:rsidRPr="00327D19">
        <w:rPr>
          <w:rFonts w:ascii="Times New Roman" w:hAnsi="Times New Roman" w:cs="Arial"/>
          <w:b/>
          <w:bCs/>
          <w:iCs/>
        </w:rPr>
        <w:t>đạ</w:t>
      </w:r>
      <w:r w:rsidRPr="00327D19">
        <w:rPr>
          <w:rFonts w:ascii="Times New Roman" w:hAnsi="Times New Roman"/>
          <w:b/>
          <w:bCs/>
          <w:iCs/>
        </w:rPr>
        <w:t>i tr</w:t>
      </w:r>
      <w:r w:rsidRPr="00327D19">
        <w:rPr>
          <w:rFonts w:ascii="Times New Roman" w:hAnsi="Times New Roman" w:cs=".VnTime"/>
          <w:b/>
          <w:bCs/>
          <w:iCs/>
        </w:rPr>
        <w:t>à</w:t>
      </w:r>
      <w:r w:rsidRPr="00327D19">
        <w:rPr>
          <w:rFonts w:ascii="Times New Roman" w:hAnsi="Times New Roman"/>
          <w:b/>
          <w:bCs/>
          <w:iCs/>
        </w:rPr>
        <w:t>ng ph</w:t>
      </w:r>
      <w:r w:rsidRPr="00327D19">
        <w:rPr>
          <w:rFonts w:ascii="Times New Roman" w:hAnsi="Times New Roman" w:cs="Arial"/>
          <w:b/>
          <w:bCs/>
          <w:iCs/>
        </w:rPr>
        <w:t>ả</w:t>
      </w:r>
      <w:r w:rsidR="00AE2F03">
        <w:rPr>
          <w:rFonts w:ascii="Times New Roman" w:hAnsi="Times New Roman"/>
          <w:b/>
          <w:bCs/>
          <w:iCs/>
        </w:rPr>
        <w:t>i.</w:t>
      </w:r>
    </w:p>
    <w:p w:rsidR="00327D19" w:rsidRPr="00327D19" w:rsidRDefault="00327D19" w:rsidP="00327D19">
      <w:pPr>
        <w:pStyle w:val="ListParagraph"/>
        <w:numPr>
          <w:ilvl w:val="0"/>
          <w:numId w:val="57"/>
        </w:numPr>
        <w:tabs>
          <w:tab w:val="left" w:pos="1134"/>
        </w:tabs>
        <w:spacing w:line="355" w:lineRule="auto"/>
        <w:ind w:left="0" w:firstLine="851"/>
        <w:jc w:val="both"/>
        <w:rPr>
          <w:rFonts w:ascii="Times New Roman" w:hAnsi="Times New Roman"/>
          <w:bCs/>
          <w:iCs/>
        </w:rPr>
      </w:pPr>
      <w:r w:rsidRPr="00327D19">
        <w:rPr>
          <w:rFonts w:ascii="Times New Roman" w:hAnsi="Times New Roman"/>
          <w:bCs/>
          <w:iCs/>
        </w:rPr>
        <w:t>Giá tr</w:t>
      </w:r>
      <w:r w:rsidRPr="00327D19">
        <w:rPr>
          <w:rFonts w:ascii="Times New Roman" w:hAnsi="Times New Roman" w:cs="Arial"/>
          <w:bCs/>
          <w:iCs/>
        </w:rPr>
        <w:t>ị</w:t>
      </w:r>
      <w:r w:rsidRPr="00327D19">
        <w:rPr>
          <w:rFonts w:ascii="Times New Roman" w:hAnsi="Times New Roman"/>
          <w:bCs/>
          <w:iCs/>
        </w:rPr>
        <w:t xml:space="preserve">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 xml:space="preserve">ng MDA </w:t>
      </w:r>
      <w:r w:rsidRPr="00327D19">
        <w:rPr>
          <w:rFonts w:ascii="Times New Roman" w:hAnsi="Times New Roman" w:cs="Arial"/>
          <w:bCs/>
          <w:iCs/>
        </w:rPr>
        <w:t>ở</w:t>
      </w:r>
      <w:r w:rsidRPr="00327D19">
        <w:rPr>
          <w:rFonts w:ascii="Times New Roman" w:hAnsi="Times New Roman"/>
          <w:bCs/>
          <w:iCs/>
        </w:rPr>
        <w:t xml:space="preserve"> m</w:t>
      </w:r>
      <w:r w:rsidRPr="00327D19">
        <w:rPr>
          <w:rFonts w:ascii="Times New Roman" w:hAnsi="Times New Roman" w:cs=".VnTime"/>
          <w:bCs/>
          <w:iCs/>
        </w:rPr>
        <w:t>ô</w:t>
      </w:r>
      <w:r w:rsidRPr="00327D19">
        <w:rPr>
          <w:rFonts w:ascii="Times New Roman" w:hAnsi="Times New Roman"/>
          <w:bCs/>
          <w:iCs/>
        </w:rPr>
        <w:t xml:space="preserve"> l</w:t>
      </w:r>
      <w:r w:rsidRPr="00327D19">
        <w:rPr>
          <w:rFonts w:ascii="Times New Roman" w:hAnsi="Times New Roman" w:cs=".VnTime"/>
          <w:bCs/>
          <w:iCs/>
        </w:rPr>
        <w:t>à</w:t>
      </w:r>
      <w:r w:rsidRPr="00327D19">
        <w:rPr>
          <w:rFonts w:ascii="Times New Roman" w:hAnsi="Times New Roman"/>
          <w:bCs/>
          <w:iCs/>
        </w:rPr>
        <w:t xml:space="preserve">nh </w:t>
      </w:r>
      <w:r w:rsidRPr="00327D19">
        <w:rPr>
          <w:rFonts w:ascii="Times New Roman" w:hAnsi="Times New Roman" w:cs="Arial"/>
          <w:bCs/>
          <w:iCs/>
        </w:rPr>
        <w:t>đạ</w:t>
      </w:r>
      <w:r w:rsidRPr="00327D19">
        <w:rPr>
          <w:rFonts w:ascii="Times New Roman" w:hAnsi="Times New Roman"/>
          <w:bCs/>
          <w:iCs/>
        </w:rPr>
        <w:t>i tr</w:t>
      </w:r>
      <w:r w:rsidRPr="00327D19">
        <w:rPr>
          <w:rFonts w:ascii="Times New Roman" w:hAnsi="Times New Roman" w:cs=".VnTime"/>
          <w:bCs/>
          <w:iCs/>
        </w:rPr>
        <w:t>à</w:t>
      </w:r>
      <w:r w:rsidRPr="00327D19">
        <w:rPr>
          <w:rFonts w:ascii="Times New Roman" w:hAnsi="Times New Roman"/>
          <w:bCs/>
          <w:iCs/>
        </w:rPr>
        <w:t>ng l</w:t>
      </w:r>
      <w:r w:rsidRPr="00327D19">
        <w:rPr>
          <w:rFonts w:ascii="Times New Roman" w:hAnsi="Times New Roman" w:cs=".VnTime"/>
          <w:bCs/>
          <w:iCs/>
        </w:rPr>
        <w:t>à</w:t>
      </w:r>
      <w:r w:rsidRPr="00327D19">
        <w:rPr>
          <w:rFonts w:ascii="Times New Roman" w:hAnsi="Times New Roman"/>
          <w:bCs/>
          <w:iCs/>
        </w:rPr>
        <w:t xml:space="preserve"> 1,52 </w:t>
      </w:r>
      <w:r w:rsidRPr="00327D19">
        <w:rPr>
          <w:rFonts w:ascii="Times New Roman" w:hAnsi="Times New Roman" w:cs=".VnTime"/>
          <w:bCs/>
          <w:iCs/>
        </w:rPr>
        <w:t>±</w:t>
      </w:r>
      <w:r w:rsidRPr="00327D19">
        <w:rPr>
          <w:rFonts w:ascii="Times New Roman" w:hAnsi="Times New Roman"/>
          <w:bCs/>
          <w:iCs/>
        </w:rPr>
        <w:t xml:space="preserve"> 0,56 (</w:t>
      </w:r>
      <w:r w:rsidRPr="00327D19">
        <w:rPr>
          <w:rFonts w:ascii="Times New Roman" w:hAnsi="Times New Roman" w:cs=".VnTime"/>
          <w:bCs/>
          <w:iCs/>
        </w:rPr>
        <w:t>µ</w:t>
      </w:r>
      <w:r w:rsidRPr="00327D19">
        <w:rPr>
          <w:rFonts w:ascii="Times New Roman" w:hAnsi="Times New Roman"/>
          <w:bCs/>
          <w:iCs/>
        </w:rPr>
        <w:t>g/g m</w:t>
      </w:r>
      <w:r w:rsidRPr="00327D19">
        <w:rPr>
          <w:rFonts w:ascii="Times New Roman" w:hAnsi="Times New Roman" w:cs="Arial"/>
          <w:bCs/>
          <w:iCs/>
        </w:rPr>
        <w:t>ẫ</w:t>
      </w:r>
      <w:r w:rsidRPr="00327D19">
        <w:rPr>
          <w:rFonts w:ascii="Times New Roman" w:hAnsi="Times New Roman"/>
          <w:bCs/>
          <w:iCs/>
        </w:rPr>
        <w:t xml:space="preserve">u), </w:t>
      </w:r>
      <w:r w:rsidRPr="00327D19">
        <w:rPr>
          <w:rFonts w:ascii="Times New Roman" w:hAnsi="Times New Roman" w:cs="Arial"/>
          <w:bCs/>
          <w:iCs/>
        </w:rPr>
        <w:t>ở</w:t>
      </w:r>
      <w:r w:rsidRPr="00327D19">
        <w:rPr>
          <w:rFonts w:ascii="Times New Roman" w:hAnsi="Times New Roman"/>
          <w:bCs/>
          <w:iCs/>
        </w:rPr>
        <w:t xml:space="preserve"> m</w:t>
      </w:r>
      <w:r w:rsidRPr="00327D19">
        <w:rPr>
          <w:rFonts w:ascii="Times New Roman" w:hAnsi="Times New Roman" w:cs=".VnTime"/>
          <w:bCs/>
          <w:iCs/>
        </w:rPr>
        <w:t>ô</w:t>
      </w:r>
      <w:r w:rsidRPr="00327D19">
        <w:rPr>
          <w:rFonts w:ascii="Times New Roman" w:hAnsi="Times New Roman"/>
          <w:bCs/>
          <w:iCs/>
        </w:rPr>
        <w:t xml:space="preserve"> u l</w:t>
      </w:r>
      <w:r w:rsidRPr="00327D19">
        <w:rPr>
          <w:rFonts w:ascii="Times New Roman" w:hAnsi="Times New Roman" w:cs=".VnTime"/>
          <w:bCs/>
          <w:iCs/>
        </w:rPr>
        <w:t>à</w:t>
      </w:r>
      <w:r w:rsidRPr="00327D19">
        <w:rPr>
          <w:rFonts w:ascii="Times New Roman" w:hAnsi="Times New Roman"/>
          <w:bCs/>
          <w:iCs/>
        </w:rPr>
        <w:t xml:space="preserve"> 1,73 </w:t>
      </w:r>
      <w:r w:rsidRPr="00327D19">
        <w:rPr>
          <w:rFonts w:ascii="Times New Roman" w:hAnsi="Times New Roman" w:cs=".VnTime"/>
          <w:bCs/>
          <w:iCs/>
        </w:rPr>
        <w:t>±</w:t>
      </w:r>
      <w:r w:rsidRPr="00327D19">
        <w:rPr>
          <w:rFonts w:ascii="Times New Roman" w:hAnsi="Times New Roman"/>
          <w:bCs/>
          <w:iCs/>
        </w:rPr>
        <w:t xml:space="preserve"> 0,77 (</w:t>
      </w:r>
      <w:r w:rsidRPr="00327D19">
        <w:rPr>
          <w:rFonts w:ascii="Times New Roman" w:hAnsi="Times New Roman" w:cs=".VnTime"/>
          <w:bCs/>
          <w:iCs/>
        </w:rPr>
        <w:t>µ</w:t>
      </w:r>
      <w:r w:rsidRPr="00327D19">
        <w:rPr>
          <w:rFonts w:ascii="Times New Roman" w:hAnsi="Times New Roman"/>
          <w:bCs/>
          <w:iCs/>
        </w:rPr>
        <w:t>g/g m</w:t>
      </w:r>
      <w:r w:rsidRPr="00327D19">
        <w:rPr>
          <w:rFonts w:ascii="Times New Roman" w:hAnsi="Times New Roman" w:cs="Arial"/>
          <w:bCs/>
          <w:iCs/>
        </w:rPr>
        <w:t>ẫ</w:t>
      </w:r>
      <w:r w:rsidRPr="00327D19">
        <w:rPr>
          <w:rFonts w:ascii="Times New Roman" w:hAnsi="Times New Roman"/>
          <w:bCs/>
          <w:iCs/>
        </w:rPr>
        <w:t>u),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 xml:space="preserve">ng MDA </w:t>
      </w:r>
      <w:r w:rsidRPr="00327D19">
        <w:rPr>
          <w:rFonts w:ascii="Times New Roman" w:hAnsi="Times New Roman" w:cs="Arial"/>
          <w:bCs/>
          <w:iCs/>
        </w:rPr>
        <w:t>ở</w:t>
      </w:r>
      <w:r w:rsidRPr="00327D19">
        <w:rPr>
          <w:rFonts w:ascii="Times New Roman" w:hAnsi="Times New Roman"/>
          <w:bCs/>
          <w:iCs/>
        </w:rPr>
        <w:t xml:space="preserve"> m</w:t>
      </w:r>
      <w:r w:rsidRPr="00327D19">
        <w:rPr>
          <w:rFonts w:ascii="Times New Roman" w:hAnsi="Times New Roman" w:cs=".VnTime"/>
          <w:bCs/>
          <w:iCs/>
        </w:rPr>
        <w:t>ô</w:t>
      </w:r>
      <w:r w:rsidRPr="00327D19">
        <w:rPr>
          <w:rFonts w:ascii="Times New Roman" w:hAnsi="Times New Roman"/>
          <w:bCs/>
          <w:iCs/>
        </w:rPr>
        <w:t xml:space="preserve"> u cao h</w:t>
      </w:r>
      <w:r w:rsidRPr="00327D19">
        <w:rPr>
          <w:rFonts w:ascii="Times New Roman" w:hAnsi="Times New Roman" w:cs="Arial"/>
          <w:bCs/>
          <w:iCs/>
        </w:rPr>
        <w:t>ơ</w:t>
      </w:r>
      <w:r w:rsidRPr="00327D19">
        <w:rPr>
          <w:rFonts w:ascii="Times New Roman" w:hAnsi="Times New Roman"/>
          <w:bCs/>
          <w:iCs/>
        </w:rPr>
        <w:t>n so v</w:t>
      </w:r>
      <w:r w:rsidRPr="00327D19">
        <w:rPr>
          <w:rFonts w:ascii="Times New Roman" w:hAnsi="Times New Roman" w:cs="Arial"/>
          <w:bCs/>
          <w:iCs/>
        </w:rPr>
        <w:t>ớ</w:t>
      </w:r>
      <w:r w:rsidRPr="00327D19">
        <w:rPr>
          <w:rFonts w:ascii="Times New Roman" w:hAnsi="Times New Roman"/>
          <w:bCs/>
          <w:iCs/>
        </w:rPr>
        <w:t xml:space="preserve">i </w:t>
      </w:r>
      <w:r w:rsidRPr="00327D19">
        <w:rPr>
          <w:rFonts w:ascii="Times New Roman" w:hAnsi="Times New Roman" w:cs="Arial"/>
          <w:bCs/>
          <w:iCs/>
        </w:rPr>
        <w:t>ở</w:t>
      </w:r>
      <w:r w:rsidRPr="00327D19">
        <w:rPr>
          <w:rFonts w:ascii="Times New Roman" w:hAnsi="Times New Roman"/>
          <w:bCs/>
          <w:iCs/>
        </w:rPr>
        <w:t xml:space="preserve"> m</w:t>
      </w:r>
      <w:r w:rsidRPr="00327D19">
        <w:rPr>
          <w:rFonts w:ascii="Times New Roman" w:hAnsi="Times New Roman" w:cs=".VnTime"/>
          <w:bCs/>
          <w:iCs/>
        </w:rPr>
        <w:t>ô</w:t>
      </w:r>
      <w:r w:rsidRPr="00327D19">
        <w:rPr>
          <w:rFonts w:ascii="Times New Roman" w:hAnsi="Times New Roman"/>
          <w:bCs/>
          <w:iCs/>
        </w:rPr>
        <w:t xml:space="preserve"> l</w:t>
      </w:r>
      <w:r w:rsidRPr="00327D19">
        <w:rPr>
          <w:rFonts w:ascii="Times New Roman" w:hAnsi="Times New Roman" w:cs=".VnTime"/>
          <w:bCs/>
          <w:iCs/>
        </w:rPr>
        <w:t>à</w:t>
      </w:r>
      <w:r w:rsidRPr="00327D19">
        <w:rPr>
          <w:rFonts w:ascii="Times New Roman" w:hAnsi="Times New Roman"/>
          <w:bCs/>
          <w:iCs/>
        </w:rPr>
        <w:t xml:space="preserve">nh </w:t>
      </w:r>
      <w:r w:rsidRPr="00327D19">
        <w:rPr>
          <w:rFonts w:ascii="Times New Roman" w:hAnsi="Times New Roman" w:cs="Arial"/>
          <w:bCs/>
          <w:iCs/>
        </w:rPr>
        <w:t>đạ</w:t>
      </w:r>
      <w:r w:rsidRPr="00327D19">
        <w:rPr>
          <w:rFonts w:ascii="Times New Roman" w:hAnsi="Times New Roman"/>
          <w:bCs/>
          <w:iCs/>
        </w:rPr>
        <w:t>i tr</w:t>
      </w:r>
      <w:r w:rsidRPr="00327D19">
        <w:rPr>
          <w:rFonts w:ascii="Times New Roman" w:hAnsi="Times New Roman" w:cs=".VnTime"/>
          <w:bCs/>
          <w:iCs/>
        </w:rPr>
        <w:t>à</w:t>
      </w:r>
      <w:r w:rsidRPr="00327D19">
        <w:rPr>
          <w:rFonts w:ascii="Times New Roman" w:hAnsi="Times New Roman"/>
          <w:bCs/>
          <w:iCs/>
        </w:rPr>
        <w:t>ng, gi</w:t>
      </w:r>
      <w:r w:rsidRPr="00327D19">
        <w:rPr>
          <w:rFonts w:ascii="Times New Roman" w:hAnsi="Times New Roman" w:cs="Arial"/>
          <w:bCs/>
          <w:iCs/>
        </w:rPr>
        <w:t>ữ</w:t>
      </w:r>
      <w:r w:rsidRPr="00327D19">
        <w:rPr>
          <w:rFonts w:ascii="Times New Roman" w:hAnsi="Times New Roman"/>
          <w:bCs/>
          <w:iCs/>
        </w:rPr>
        <w:t>a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m</w:t>
      </w:r>
      <w:r w:rsidRPr="00327D19">
        <w:rPr>
          <w:rFonts w:ascii="Times New Roman" w:hAnsi="Times New Roman" w:cs=".VnTime"/>
          <w:bCs/>
          <w:iCs/>
        </w:rPr>
        <w:t>ô</w:t>
      </w:r>
      <w:r w:rsidRPr="00327D19">
        <w:rPr>
          <w:rFonts w:ascii="Times New Roman" w:hAnsi="Times New Roman"/>
          <w:bCs/>
          <w:iCs/>
        </w:rPr>
        <w:t xml:space="preserve"> u v</w:t>
      </w:r>
      <w:r w:rsidRPr="00327D19">
        <w:rPr>
          <w:rFonts w:ascii="Times New Roman" w:hAnsi="Times New Roman" w:cs=".VnTime"/>
          <w:bCs/>
          <w:iCs/>
        </w:rPr>
        <w:t>à</w:t>
      </w:r>
      <w:r w:rsidRPr="00327D19">
        <w:rPr>
          <w:rFonts w:ascii="Times New Roman" w:hAnsi="Times New Roman"/>
          <w:bCs/>
          <w:iCs/>
        </w:rPr>
        <w:t xml:space="preserve"> m</w:t>
      </w:r>
      <w:r w:rsidRPr="00327D19">
        <w:rPr>
          <w:rFonts w:ascii="Times New Roman" w:hAnsi="Times New Roman" w:cs=".VnTime"/>
          <w:bCs/>
          <w:iCs/>
        </w:rPr>
        <w:t>ô</w:t>
      </w:r>
      <w:r w:rsidRPr="00327D19">
        <w:rPr>
          <w:rFonts w:ascii="Times New Roman" w:hAnsi="Times New Roman"/>
          <w:bCs/>
          <w:iCs/>
        </w:rPr>
        <w:t xml:space="preserve"> l</w:t>
      </w:r>
      <w:r w:rsidRPr="00327D19">
        <w:rPr>
          <w:rFonts w:ascii="Times New Roman" w:hAnsi="Times New Roman" w:cs=".VnTime"/>
          <w:bCs/>
          <w:iCs/>
        </w:rPr>
        <w:t>à</w:t>
      </w:r>
      <w:r w:rsidRPr="00327D19">
        <w:rPr>
          <w:rFonts w:ascii="Times New Roman" w:hAnsi="Times New Roman"/>
          <w:bCs/>
          <w:iCs/>
        </w:rPr>
        <w:t>nh c</w:t>
      </w:r>
      <w:r w:rsidRPr="00327D19">
        <w:rPr>
          <w:rFonts w:ascii="Times New Roman" w:hAnsi="Times New Roman" w:cs=".VnTime"/>
          <w:bCs/>
          <w:iCs/>
        </w:rPr>
        <w:t>ó</w:t>
      </w:r>
      <w:r w:rsidRPr="00327D19">
        <w:rPr>
          <w:rFonts w:ascii="Times New Roman" w:hAnsi="Times New Roman"/>
          <w:bCs/>
          <w:iCs/>
        </w:rPr>
        <w:t xml:space="preserve"> t</w:t>
      </w:r>
      <w:r w:rsidRPr="00327D19">
        <w:rPr>
          <w:rFonts w:ascii="Times New Roman" w:hAnsi="Times New Roman" w:cs="Arial"/>
          <w:bCs/>
          <w:iCs/>
        </w:rPr>
        <w:t>ươ</w:t>
      </w:r>
      <w:r w:rsidRPr="00327D19">
        <w:rPr>
          <w:rFonts w:ascii="Times New Roman" w:hAnsi="Times New Roman"/>
          <w:bCs/>
          <w:iCs/>
        </w:rPr>
        <w:t>ng quan v</w:t>
      </w:r>
      <w:r w:rsidRPr="00327D19">
        <w:rPr>
          <w:rFonts w:ascii="Times New Roman" w:hAnsi="Times New Roman" w:cs="Arial"/>
          <w:bCs/>
          <w:iCs/>
        </w:rPr>
        <w:t>ớ</w:t>
      </w:r>
      <w:r w:rsidRPr="00327D19">
        <w:rPr>
          <w:rFonts w:ascii="Times New Roman" w:hAnsi="Times New Roman"/>
          <w:bCs/>
          <w:iCs/>
        </w:rPr>
        <w:t>i h</w:t>
      </w:r>
      <w:r w:rsidRPr="00327D19">
        <w:rPr>
          <w:rFonts w:ascii="Times New Roman" w:hAnsi="Times New Roman" w:cs="Arial"/>
          <w:bCs/>
          <w:iCs/>
        </w:rPr>
        <w:t>ệ</w:t>
      </w:r>
      <w:r w:rsidRPr="00327D19">
        <w:rPr>
          <w:rFonts w:ascii="Times New Roman" w:hAnsi="Times New Roman"/>
          <w:bCs/>
          <w:iCs/>
        </w:rPr>
        <w:t xml:space="preserve"> s</w:t>
      </w:r>
      <w:r w:rsidRPr="00327D19">
        <w:rPr>
          <w:rFonts w:ascii="Times New Roman" w:hAnsi="Times New Roman" w:cs="Arial"/>
          <w:bCs/>
          <w:iCs/>
        </w:rPr>
        <w:t>ố</w:t>
      </w:r>
      <w:r w:rsidRPr="00327D19">
        <w:rPr>
          <w:rFonts w:ascii="Times New Roman" w:hAnsi="Times New Roman"/>
          <w:bCs/>
          <w:iCs/>
        </w:rPr>
        <w:t xml:space="preserve"> t</w:t>
      </w:r>
      <w:r w:rsidRPr="00327D19">
        <w:rPr>
          <w:rFonts w:ascii="Times New Roman" w:hAnsi="Times New Roman" w:cs="Arial"/>
          <w:bCs/>
          <w:iCs/>
        </w:rPr>
        <w:t>ươ</w:t>
      </w:r>
      <w:r w:rsidRPr="00327D19">
        <w:rPr>
          <w:rFonts w:ascii="Times New Roman" w:hAnsi="Times New Roman"/>
          <w:bCs/>
          <w:iCs/>
        </w:rPr>
        <w:t>ng quan r = 0,549.</w:t>
      </w:r>
    </w:p>
    <w:p w:rsidR="00327D19" w:rsidRPr="00327D19" w:rsidRDefault="00327D19" w:rsidP="001B404D">
      <w:pPr>
        <w:pStyle w:val="ListParagraph"/>
        <w:numPr>
          <w:ilvl w:val="0"/>
          <w:numId w:val="57"/>
        </w:numPr>
        <w:tabs>
          <w:tab w:val="left" w:pos="1134"/>
        </w:tabs>
        <w:spacing w:line="355" w:lineRule="auto"/>
        <w:ind w:left="0" w:firstLine="851"/>
        <w:jc w:val="both"/>
        <w:rPr>
          <w:rFonts w:ascii="Times New Roman" w:hAnsi="Times New Roman"/>
          <w:bCs/>
          <w:iCs/>
        </w:rPr>
      </w:pPr>
      <w:r w:rsidRPr="00327D19">
        <w:rPr>
          <w:rFonts w:ascii="Times New Roman" w:hAnsi="Times New Roman"/>
          <w:bCs/>
          <w:iCs/>
        </w:rPr>
        <w:t>Hàm l</w:t>
      </w:r>
      <w:r w:rsidRPr="00327D19">
        <w:rPr>
          <w:rFonts w:ascii="Times New Roman" w:hAnsi="Times New Roman" w:cs="Arial"/>
          <w:bCs/>
          <w:iCs/>
        </w:rPr>
        <w:t>ượ</w:t>
      </w:r>
      <w:r w:rsidRPr="00327D19">
        <w:rPr>
          <w:rFonts w:ascii="Times New Roman" w:hAnsi="Times New Roman"/>
          <w:bCs/>
          <w:iCs/>
        </w:rPr>
        <w:t>ng MDA m</w:t>
      </w:r>
      <w:r w:rsidRPr="00327D19">
        <w:rPr>
          <w:rFonts w:ascii="Times New Roman" w:hAnsi="Times New Roman" w:cs=".VnTime"/>
          <w:bCs/>
          <w:iCs/>
        </w:rPr>
        <w:t>ô</w:t>
      </w:r>
      <w:r w:rsidRPr="00327D19">
        <w:rPr>
          <w:rFonts w:ascii="Times New Roman" w:hAnsi="Times New Roman"/>
          <w:bCs/>
          <w:iCs/>
        </w:rPr>
        <w:t xml:space="preserve"> u </w:t>
      </w:r>
      <w:r w:rsidRPr="00327D19">
        <w:rPr>
          <w:rFonts w:ascii="Times New Roman" w:hAnsi="Times New Roman" w:cs="Arial"/>
          <w:bCs/>
          <w:iCs/>
        </w:rPr>
        <w:t>ở</w:t>
      </w:r>
      <w:r w:rsidRPr="00327D19">
        <w:rPr>
          <w:rFonts w:ascii="Times New Roman" w:hAnsi="Times New Roman"/>
          <w:bCs/>
          <w:iCs/>
        </w:rPr>
        <w:t xml:space="preserve"> b</w:t>
      </w:r>
      <w:r w:rsidRPr="00327D19">
        <w:rPr>
          <w:rFonts w:ascii="Times New Roman" w:hAnsi="Times New Roman" w:cs="Arial"/>
          <w:bCs/>
          <w:iCs/>
        </w:rPr>
        <w:t>ệ</w:t>
      </w:r>
      <w:r w:rsidRPr="00327D19">
        <w:rPr>
          <w:rFonts w:ascii="Times New Roman" w:hAnsi="Times New Roman"/>
          <w:bCs/>
          <w:iCs/>
        </w:rPr>
        <w:t>nh nh</w:t>
      </w:r>
      <w:r w:rsidRPr="00327D19">
        <w:rPr>
          <w:rFonts w:ascii="Times New Roman" w:hAnsi="Times New Roman" w:cs=".VnTime"/>
          <w:bCs/>
          <w:iCs/>
        </w:rPr>
        <w:t>â</w:t>
      </w:r>
      <w:r w:rsidRPr="00327D19">
        <w:rPr>
          <w:rFonts w:ascii="Times New Roman" w:hAnsi="Times New Roman"/>
          <w:bCs/>
          <w:iCs/>
        </w:rPr>
        <w:t>n UT</w:t>
      </w:r>
      <w:r w:rsidRPr="00327D19">
        <w:rPr>
          <w:rFonts w:ascii="Times New Roman" w:hAnsi="Times New Roman" w:cs="Arial"/>
          <w:bCs/>
          <w:iCs/>
        </w:rPr>
        <w:t>Đ</w:t>
      </w:r>
      <w:r w:rsidRPr="00327D19">
        <w:rPr>
          <w:rFonts w:ascii="Times New Roman" w:hAnsi="Times New Roman"/>
          <w:bCs/>
          <w:iCs/>
        </w:rPr>
        <w:t>T ph</w:t>
      </w:r>
      <w:r w:rsidRPr="00327D19">
        <w:rPr>
          <w:rFonts w:ascii="Times New Roman" w:hAnsi="Times New Roman" w:cs="Arial"/>
          <w:bCs/>
          <w:iCs/>
        </w:rPr>
        <w:t>ả</w:t>
      </w:r>
      <w:r w:rsidRPr="00327D19">
        <w:rPr>
          <w:rFonts w:ascii="Times New Roman" w:hAnsi="Times New Roman"/>
          <w:bCs/>
          <w:iCs/>
        </w:rPr>
        <w:t xml:space="preserve">i </w:t>
      </w:r>
      <w:r w:rsidR="001B404D" w:rsidRPr="001B404D">
        <w:rPr>
          <w:rFonts w:ascii="Times New Roman" w:hAnsi="Times New Roman"/>
          <w:bCs/>
          <w:iCs/>
        </w:rPr>
        <w:t>(1,92 ± 0,71 µg/g mẫu) cao h</w:t>
      </w:r>
      <w:r w:rsidR="001B404D" w:rsidRPr="001B404D">
        <w:rPr>
          <w:rFonts w:ascii="Times New Roman" w:hAnsi="Times New Roman" w:hint="eastAsia"/>
          <w:bCs/>
          <w:iCs/>
        </w:rPr>
        <w:t>ơ</w:t>
      </w:r>
      <w:r w:rsidR="001B404D" w:rsidRPr="001B404D">
        <w:rPr>
          <w:rFonts w:ascii="Times New Roman" w:hAnsi="Times New Roman"/>
          <w:bCs/>
          <w:iCs/>
        </w:rPr>
        <w:t>n so với UT</w:t>
      </w:r>
      <w:r w:rsidR="001B404D" w:rsidRPr="001B404D">
        <w:rPr>
          <w:rFonts w:ascii="Times New Roman" w:hAnsi="Times New Roman" w:hint="eastAsia"/>
          <w:bCs/>
          <w:iCs/>
        </w:rPr>
        <w:t>Đ</w:t>
      </w:r>
      <w:r w:rsidR="001B404D">
        <w:rPr>
          <w:rFonts w:ascii="Times New Roman" w:hAnsi="Times New Roman"/>
          <w:bCs/>
          <w:iCs/>
        </w:rPr>
        <w:t>T trái (1,59 ± 0,77 µg/g mẫu).</w:t>
      </w:r>
    </w:p>
    <w:p w:rsidR="00327D19" w:rsidRPr="00327D19" w:rsidRDefault="00327D19" w:rsidP="00327D19">
      <w:pPr>
        <w:pStyle w:val="ListParagraph"/>
        <w:numPr>
          <w:ilvl w:val="0"/>
          <w:numId w:val="57"/>
        </w:numPr>
        <w:tabs>
          <w:tab w:val="left" w:pos="1134"/>
        </w:tabs>
        <w:spacing w:line="355" w:lineRule="auto"/>
        <w:ind w:left="0" w:firstLine="851"/>
        <w:jc w:val="both"/>
        <w:rPr>
          <w:rFonts w:ascii="Times New Roman" w:hAnsi="Times New Roman"/>
          <w:bCs/>
          <w:iCs/>
        </w:rPr>
      </w:pPr>
      <w:r w:rsidRPr="00327D19">
        <w:rPr>
          <w:rFonts w:ascii="Times New Roman" w:hAnsi="Times New Roman"/>
          <w:bCs/>
          <w:iCs/>
        </w:rPr>
        <w:t>Giá tr</w:t>
      </w:r>
      <w:r w:rsidRPr="00327D19">
        <w:rPr>
          <w:rFonts w:ascii="Times New Roman" w:hAnsi="Times New Roman" w:cs="Arial"/>
          <w:bCs/>
          <w:iCs/>
        </w:rPr>
        <w:t>ị</w:t>
      </w:r>
      <w:r w:rsidRPr="00327D19">
        <w:rPr>
          <w:rFonts w:ascii="Times New Roman" w:hAnsi="Times New Roman"/>
          <w:bCs/>
          <w:iCs/>
        </w:rPr>
        <w:t xml:space="preserve">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u m</w:t>
      </w:r>
      <w:r w:rsidRPr="00327D19">
        <w:rPr>
          <w:rFonts w:ascii="Times New Roman" w:hAnsi="Times New Roman" w:cs=".VnTime"/>
          <w:bCs/>
          <w:iCs/>
        </w:rPr>
        <w:t>á</w:t>
      </w:r>
      <w:r w:rsidRPr="00327D19">
        <w:rPr>
          <w:rFonts w:ascii="Times New Roman" w:hAnsi="Times New Roman"/>
          <w:bCs/>
          <w:iCs/>
        </w:rPr>
        <w:t>u ngo</w:t>
      </w:r>
      <w:r w:rsidRPr="00327D19">
        <w:rPr>
          <w:rFonts w:ascii="Times New Roman" w:hAnsi="Times New Roman" w:cs="Arial"/>
          <w:bCs/>
          <w:iCs/>
        </w:rPr>
        <w:t>ạ</w:t>
      </w:r>
      <w:r w:rsidRPr="00327D19">
        <w:rPr>
          <w:rFonts w:ascii="Times New Roman" w:hAnsi="Times New Roman"/>
          <w:bCs/>
          <w:iCs/>
        </w:rPr>
        <w:t>i vi tr</w:t>
      </w:r>
      <w:r w:rsidRPr="00327D19">
        <w:rPr>
          <w:rFonts w:ascii="Times New Roman" w:hAnsi="Times New Roman" w:cs="Arial"/>
          <w:bCs/>
          <w:iCs/>
        </w:rPr>
        <w:t>ướ</w:t>
      </w:r>
      <w:r w:rsidRPr="00327D19">
        <w:rPr>
          <w:rFonts w:ascii="Times New Roman" w:hAnsi="Times New Roman"/>
          <w:bCs/>
          <w:iCs/>
        </w:rPr>
        <w:t>c m</w:t>
      </w:r>
      <w:r w:rsidRPr="00327D19">
        <w:rPr>
          <w:rFonts w:ascii="Times New Roman" w:hAnsi="Times New Roman" w:cs="Arial"/>
          <w:bCs/>
          <w:iCs/>
        </w:rPr>
        <w:t>ổ</w:t>
      </w:r>
      <w:r w:rsidRPr="00327D19">
        <w:rPr>
          <w:rFonts w:ascii="Times New Roman" w:hAnsi="Times New Roman"/>
          <w:bCs/>
          <w:iCs/>
        </w:rPr>
        <w:t xml:space="preserve"> l</w:t>
      </w:r>
      <w:r w:rsidRPr="00327D19">
        <w:rPr>
          <w:rFonts w:ascii="Times New Roman" w:hAnsi="Times New Roman" w:cs=".VnTime"/>
          <w:bCs/>
          <w:iCs/>
        </w:rPr>
        <w:t>à</w:t>
      </w:r>
      <w:r w:rsidRPr="00327D19">
        <w:rPr>
          <w:rFonts w:ascii="Times New Roman" w:hAnsi="Times New Roman"/>
          <w:bCs/>
          <w:iCs/>
        </w:rPr>
        <w:t xml:space="preserve"> 0,167 </w:t>
      </w:r>
      <w:r w:rsidRPr="00327D19">
        <w:rPr>
          <w:rFonts w:ascii="Times New Roman" w:hAnsi="Times New Roman" w:cs=".VnTime"/>
          <w:bCs/>
          <w:iCs/>
        </w:rPr>
        <w:t>±</w:t>
      </w:r>
      <w:r w:rsidRPr="00327D19">
        <w:rPr>
          <w:rFonts w:ascii="Times New Roman" w:hAnsi="Times New Roman"/>
          <w:bCs/>
          <w:iCs/>
        </w:rPr>
        <w:t xml:space="preserve"> 0,10 (</w:t>
      </w:r>
      <w:r w:rsidRPr="00327D19">
        <w:rPr>
          <w:rFonts w:ascii="Times New Roman" w:hAnsi="Times New Roman" w:cs=".VnTime"/>
          <w:bCs/>
          <w:iCs/>
        </w:rPr>
        <w:t>µ</w:t>
      </w:r>
      <w:r w:rsidRPr="00327D19">
        <w:rPr>
          <w:rFonts w:ascii="Times New Roman" w:hAnsi="Times New Roman"/>
          <w:bCs/>
          <w:iCs/>
        </w:rPr>
        <w:t>g/mg Protein).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u m</w:t>
      </w:r>
      <w:r w:rsidRPr="00327D19">
        <w:rPr>
          <w:rFonts w:ascii="Times New Roman" w:hAnsi="Times New Roman" w:cs=".VnTime"/>
          <w:bCs/>
          <w:iCs/>
        </w:rPr>
        <w:t>á</w:t>
      </w:r>
      <w:r w:rsidRPr="00327D19">
        <w:rPr>
          <w:rFonts w:ascii="Times New Roman" w:hAnsi="Times New Roman"/>
          <w:bCs/>
          <w:iCs/>
        </w:rPr>
        <w:t>u ngo</w:t>
      </w:r>
      <w:r w:rsidRPr="00327D19">
        <w:rPr>
          <w:rFonts w:ascii="Times New Roman" w:hAnsi="Times New Roman" w:cs="Arial"/>
          <w:bCs/>
          <w:iCs/>
        </w:rPr>
        <w:t>ạ</w:t>
      </w:r>
      <w:r w:rsidRPr="00327D19">
        <w:rPr>
          <w:rFonts w:ascii="Times New Roman" w:hAnsi="Times New Roman"/>
          <w:bCs/>
          <w:iCs/>
        </w:rPr>
        <w:t>i vi tr</w:t>
      </w:r>
      <w:r w:rsidRPr="00327D19">
        <w:rPr>
          <w:rFonts w:ascii="Times New Roman" w:hAnsi="Times New Roman" w:cs="Arial"/>
          <w:bCs/>
          <w:iCs/>
        </w:rPr>
        <w:t>ướ</w:t>
      </w:r>
      <w:r w:rsidRPr="00327D19">
        <w:rPr>
          <w:rFonts w:ascii="Times New Roman" w:hAnsi="Times New Roman"/>
          <w:bCs/>
          <w:iCs/>
        </w:rPr>
        <w:t>c m</w:t>
      </w:r>
      <w:r w:rsidRPr="00327D19">
        <w:rPr>
          <w:rFonts w:ascii="Times New Roman" w:hAnsi="Times New Roman" w:cs="Arial"/>
          <w:bCs/>
          <w:iCs/>
        </w:rPr>
        <w:t>ổ</w:t>
      </w:r>
      <w:r w:rsidRPr="00327D19">
        <w:rPr>
          <w:rFonts w:ascii="Times New Roman" w:hAnsi="Times New Roman"/>
          <w:bCs/>
          <w:iCs/>
        </w:rPr>
        <w:t xml:space="preserve"> </w:t>
      </w:r>
      <w:r w:rsidRPr="00327D19">
        <w:rPr>
          <w:rFonts w:ascii="Times New Roman" w:hAnsi="Times New Roman" w:cs="Arial"/>
          <w:bCs/>
          <w:iCs/>
        </w:rPr>
        <w:t>ở</w:t>
      </w:r>
      <w:r w:rsidRPr="00327D19">
        <w:rPr>
          <w:rFonts w:ascii="Times New Roman" w:hAnsi="Times New Roman"/>
          <w:bCs/>
          <w:iCs/>
        </w:rPr>
        <w:t xml:space="preserve"> nh</w:t>
      </w:r>
      <w:r w:rsidRPr="00327D19">
        <w:rPr>
          <w:rFonts w:ascii="Times New Roman" w:hAnsi="Times New Roman" w:cs=".VnTime"/>
          <w:bCs/>
          <w:iCs/>
        </w:rPr>
        <w:t>ó</w:t>
      </w:r>
      <w:r w:rsidRPr="00327D19">
        <w:rPr>
          <w:rFonts w:ascii="Times New Roman" w:hAnsi="Times New Roman"/>
          <w:bCs/>
          <w:iCs/>
        </w:rPr>
        <w:t>m c</w:t>
      </w:r>
      <w:r w:rsidRPr="00327D19">
        <w:rPr>
          <w:rFonts w:ascii="Times New Roman" w:hAnsi="Times New Roman" w:cs=".VnTime"/>
          <w:bCs/>
          <w:iCs/>
        </w:rPr>
        <w:t>ó</w:t>
      </w:r>
      <w:r w:rsidRPr="00327D19">
        <w:rPr>
          <w:rFonts w:ascii="Times New Roman" w:hAnsi="Times New Roman"/>
          <w:bCs/>
          <w:iCs/>
        </w:rPr>
        <w:t xml:space="preserve"> k</w:t>
      </w:r>
      <w:r w:rsidRPr="00327D19">
        <w:rPr>
          <w:rFonts w:ascii="Times New Roman" w:hAnsi="Times New Roman" w:cs=".VnTime"/>
          <w:bCs/>
          <w:iCs/>
        </w:rPr>
        <w:t>í</w:t>
      </w:r>
      <w:r w:rsidRPr="00327D19">
        <w:rPr>
          <w:rFonts w:ascii="Times New Roman" w:hAnsi="Times New Roman"/>
          <w:bCs/>
          <w:iCs/>
        </w:rPr>
        <w:t>ch th</w:t>
      </w:r>
      <w:r w:rsidRPr="00327D19">
        <w:rPr>
          <w:rFonts w:ascii="Times New Roman" w:hAnsi="Times New Roman" w:cs="Arial"/>
          <w:bCs/>
          <w:iCs/>
        </w:rPr>
        <w:t>ướ</w:t>
      </w:r>
      <w:r w:rsidRPr="00327D19">
        <w:rPr>
          <w:rFonts w:ascii="Times New Roman" w:hAnsi="Times New Roman"/>
          <w:bCs/>
          <w:iCs/>
        </w:rPr>
        <w:t>c kh</w:t>
      </w:r>
      <w:r w:rsidRPr="00327D19">
        <w:rPr>
          <w:rFonts w:ascii="Times New Roman" w:hAnsi="Times New Roman" w:cs="Arial"/>
          <w:bCs/>
          <w:iCs/>
        </w:rPr>
        <w:t>ố</w:t>
      </w:r>
      <w:r w:rsidRPr="00327D19">
        <w:rPr>
          <w:rFonts w:ascii="Times New Roman" w:hAnsi="Times New Roman"/>
          <w:bCs/>
          <w:iCs/>
        </w:rPr>
        <w:t>i u &lt; 6cm cao h</w:t>
      </w:r>
      <w:r w:rsidRPr="00327D19">
        <w:rPr>
          <w:rFonts w:ascii="Times New Roman" w:hAnsi="Times New Roman" w:cs="Arial"/>
          <w:bCs/>
          <w:iCs/>
        </w:rPr>
        <w:t>ơ</w:t>
      </w:r>
      <w:r w:rsidRPr="00327D19">
        <w:rPr>
          <w:rFonts w:ascii="Times New Roman" w:hAnsi="Times New Roman"/>
          <w:bCs/>
          <w:iCs/>
        </w:rPr>
        <w:t>n nhóm có kích th</w:t>
      </w:r>
      <w:r w:rsidRPr="00327D19">
        <w:rPr>
          <w:rFonts w:ascii="Times New Roman" w:hAnsi="Times New Roman" w:cs="Arial"/>
          <w:bCs/>
          <w:iCs/>
        </w:rPr>
        <w:t>ướ</w:t>
      </w:r>
      <w:r w:rsidRPr="00327D19">
        <w:rPr>
          <w:rFonts w:ascii="Times New Roman" w:hAnsi="Times New Roman"/>
          <w:bCs/>
          <w:iCs/>
        </w:rPr>
        <w:t>c kh</w:t>
      </w:r>
      <w:r w:rsidRPr="00327D19">
        <w:rPr>
          <w:rFonts w:ascii="Times New Roman" w:hAnsi="Times New Roman" w:cs="Arial"/>
          <w:bCs/>
          <w:iCs/>
        </w:rPr>
        <w:t>ố</w:t>
      </w:r>
      <w:r w:rsidRPr="00327D19">
        <w:rPr>
          <w:rFonts w:ascii="Times New Roman" w:hAnsi="Times New Roman"/>
          <w:bCs/>
          <w:iCs/>
        </w:rPr>
        <w:t xml:space="preserve">i u </w:t>
      </w:r>
      <w:r w:rsidRPr="00327D19">
        <w:rPr>
          <w:rFonts w:ascii="Times New Roman" w:hAnsi="Times New Roman" w:cs="Arial"/>
          <w:bCs/>
          <w:iCs/>
        </w:rPr>
        <w:t>≥</w:t>
      </w:r>
      <w:r w:rsidRPr="00327D19">
        <w:rPr>
          <w:rFonts w:ascii="Times New Roman" w:hAnsi="Times New Roman"/>
          <w:bCs/>
          <w:iCs/>
        </w:rPr>
        <w:t xml:space="preserve"> 6cm.</w:t>
      </w:r>
    </w:p>
    <w:p w:rsidR="00327D19" w:rsidRPr="00327D19" w:rsidRDefault="00327D19" w:rsidP="00327D19">
      <w:pPr>
        <w:pStyle w:val="ListParagraph"/>
        <w:numPr>
          <w:ilvl w:val="0"/>
          <w:numId w:val="57"/>
        </w:numPr>
        <w:tabs>
          <w:tab w:val="left" w:pos="1134"/>
        </w:tabs>
        <w:spacing w:line="355" w:lineRule="auto"/>
        <w:ind w:left="0" w:firstLine="851"/>
        <w:jc w:val="both"/>
        <w:rPr>
          <w:rFonts w:ascii="Times New Roman" w:hAnsi="Times New Roman"/>
          <w:bCs/>
          <w:iCs/>
        </w:rPr>
      </w:pPr>
      <w:r w:rsidRPr="00327D19">
        <w:rPr>
          <w:rFonts w:ascii="Times New Roman" w:hAnsi="Times New Roman"/>
          <w:bCs/>
          <w:iCs/>
        </w:rPr>
        <w:t>Gi</w:t>
      </w:r>
      <w:r w:rsidRPr="00327D19">
        <w:rPr>
          <w:rFonts w:ascii="Times New Roman" w:hAnsi="Times New Roman" w:cs="Arial"/>
          <w:bCs/>
          <w:iCs/>
        </w:rPr>
        <w:t>ữ</w:t>
      </w:r>
      <w:r w:rsidRPr="00327D19">
        <w:rPr>
          <w:rFonts w:ascii="Times New Roman" w:hAnsi="Times New Roman"/>
          <w:bCs/>
          <w:iCs/>
        </w:rPr>
        <w:t>a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m</w:t>
      </w:r>
      <w:r w:rsidRPr="00327D19">
        <w:rPr>
          <w:rFonts w:ascii="Times New Roman" w:hAnsi="Times New Roman" w:cs=".VnTime"/>
          <w:bCs/>
          <w:iCs/>
        </w:rPr>
        <w:t>ô</w:t>
      </w:r>
      <w:r w:rsidRPr="00327D19">
        <w:rPr>
          <w:rFonts w:ascii="Times New Roman" w:hAnsi="Times New Roman"/>
          <w:bCs/>
          <w:iCs/>
        </w:rPr>
        <w:t xml:space="preserve"> u v</w:t>
      </w:r>
      <w:r w:rsidRPr="00327D19">
        <w:rPr>
          <w:rFonts w:ascii="Times New Roman" w:hAnsi="Times New Roman" w:cs="Arial"/>
          <w:bCs/>
          <w:iCs/>
        </w:rPr>
        <w:t>ớ</w:t>
      </w:r>
      <w:r w:rsidRPr="00327D19">
        <w:rPr>
          <w:rFonts w:ascii="Times New Roman" w:hAnsi="Times New Roman"/>
          <w:bCs/>
          <w:iCs/>
        </w:rPr>
        <w:t>i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u tr</w:t>
      </w:r>
      <w:r w:rsidRPr="00327D19">
        <w:rPr>
          <w:rFonts w:ascii="Times New Roman" w:hAnsi="Times New Roman" w:cs="Arial"/>
          <w:bCs/>
          <w:iCs/>
        </w:rPr>
        <w:t>ướ</w:t>
      </w:r>
      <w:r w:rsidRPr="00327D19">
        <w:rPr>
          <w:rFonts w:ascii="Times New Roman" w:hAnsi="Times New Roman"/>
          <w:bCs/>
          <w:iCs/>
        </w:rPr>
        <w:t>c m</w:t>
      </w:r>
      <w:r w:rsidRPr="00327D19">
        <w:rPr>
          <w:rFonts w:ascii="Times New Roman" w:hAnsi="Times New Roman" w:cs="Arial"/>
          <w:bCs/>
          <w:iCs/>
        </w:rPr>
        <w:t>ổ</w:t>
      </w:r>
      <w:r w:rsidRPr="00327D19">
        <w:rPr>
          <w:rFonts w:ascii="Times New Roman" w:hAnsi="Times New Roman"/>
          <w:bCs/>
          <w:iCs/>
        </w:rPr>
        <w:t xml:space="preserve"> kh</w:t>
      </w:r>
      <w:r w:rsidRPr="00327D19">
        <w:rPr>
          <w:rFonts w:ascii="Times New Roman" w:hAnsi="Times New Roman" w:cs=".VnTime"/>
          <w:bCs/>
          <w:iCs/>
        </w:rPr>
        <w:t>ô</w:t>
      </w:r>
      <w:r w:rsidRPr="00327D19">
        <w:rPr>
          <w:rFonts w:ascii="Times New Roman" w:hAnsi="Times New Roman"/>
          <w:bCs/>
          <w:iCs/>
        </w:rPr>
        <w:t>ng th</w:t>
      </w:r>
      <w:r w:rsidRPr="00327D19">
        <w:rPr>
          <w:rFonts w:ascii="Times New Roman" w:hAnsi="Times New Roman" w:cs="Arial"/>
          <w:bCs/>
          <w:iCs/>
        </w:rPr>
        <w:t>ấ</w:t>
      </w:r>
      <w:r w:rsidRPr="00327D19">
        <w:rPr>
          <w:rFonts w:ascii="Times New Roman" w:hAnsi="Times New Roman"/>
          <w:bCs/>
          <w:iCs/>
        </w:rPr>
        <w:t>y s</w:t>
      </w:r>
      <w:r w:rsidRPr="00327D19">
        <w:rPr>
          <w:rFonts w:ascii="Times New Roman" w:hAnsi="Times New Roman" w:cs="Arial"/>
          <w:bCs/>
          <w:iCs/>
        </w:rPr>
        <w:t>ự</w:t>
      </w:r>
      <w:r w:rsidRPr="00327D19">
        <w:rPr>
          <w:rFonts w:ascii="Times New Roman" w:hAnsi="Times New Roman"/>
          <w:bCs/>
          <w:iCs/>
        </w:rPr>
        <w:t xml:space="preserve"> t</w:t>
      </w:r>
      <w:r w:rsidRPr="00327D19">
        <w:rPr>
          <w:rFonts w:ascii="Times New Roman" w:hAnsi="Times New Roman" w:cs="Arial"/>
          <w:bCs/>
          <w:iCs/>
        </w:rPr>
        <w:t>ươ</w:t>
      </w:r>
      <w:r w:rsidRPr="00327D19">
        <w:rPr>
          <w:rFonts w:ascii="Times New Roman" w:hAnsi="Times New Roman"/>
          <w:bCs/>
          <w:iCs/>
        </w:rPr>
        <w:t>ng quan.</w:t>
      </w:r>
    </w:p>
    <w:p w:rsidR="00327D19" w:rsidRPr="00327D19" w:rsidRDefault="00327D19" w:rsidP="00327D19">
      <w:pPr>
        <w:pStyle w:val="ListParagraph"/>
        <w:numPr>
          <w:ilvl w:val="0"/>
          <w:numId w:val="56"/>
        </w:numPr>
        <w:tabs>
          <w:tab w:val="left" w:pos="851"/>
        </w:tabs>
        <w:spacing w:line="355" w:lineRule="auto"/>
        <w:ind w:left="0" w:firstLine="709"/>
        <w:jc w:val="both"/>
        <w:rPr>
          <w:rFonts w:ascii="Times New Roman" w:hAnsi="Times New Roman"/>
          <w:b/>
          <w:bCs/>
          <w:iCs/>
        </w:rPr>
      </w:pPr>
      <w:r w:rsidRPr="00327D19">
        <w:rPr>
          <w:rFonts w:ascii="Times New Roman" w:hAnsi="Times New Roman"/>
          <w:b/>
          <w:bCs/>
          <w:iCs/>
        </w:rPr>
        <w:t>Sau ph</w:t>
      </w:r>
      <w:r w:rsidRPr="00327D19">
        <w:rPr>
          <w:rFonts w:ascii="Times New Roman" w:hAnsi="Times New Roman" w:cs="Arial"/>
          <w:b/>
          <w:bCs/>
          <w:iCs/>
        </w:rPr>
        <w:t>ẫ</w:t>
      </w:r>
      <w:r w:rsidRPr="00327D19">
        <w:rPr>
          <w:rFonts w:ascii="Times New Roman" w:hAnsi="Times New Roman"/>
          <w:b/>
          <w:bCs/>
          <w:iCs/>
        </w:rPr>
        <w:t>u thu</w:t>
      </w:r>
      <w:r w:rsidRPr="00327D19">
        <w:rPr>
          <w:rFonts w:ascii="Times New Roman" w:hAnsi="Times New Roman" w:cs="Arial"/>
          <w:b/>
          <w:bCs/>
          <w:iCs/>
        </w:rPr>
        <w:t>ậ</w:t>
      </w:r>
      <w:r w:rsidRPr="00327D19">
        <w:rPr>
          <w:rFonts w:ascii="Times New Roman" w:hAnsi="Times New Roman"/>
          <w:b/>
          <w:bCs/>
          <w:iCs/>
        </w:rPr>
        <w:t>t tri</w:t>
      </w:r>
      <w:r w:rsidRPr="00327D19">
        <w:rPr>
          <w:rFonts w:ascii="Times New Roman" w:hAnsi="Times New Roman" w:cs="Arial"/>
          <w:b/>
          <w:bCs/>
          <w:iCs/>
        </w:rPr>
        <w:t>ệ</w:t>
      </w:r>
      <w:r w:rsidRPr="00327D19">
        <w:rPr>
          <w:rFonts w:ascii="Times New Roman" w:hAnsi="Times New Roman"/>
          <w:b/>
          <w:bCs/>
          <w:iCs/>
        </w:rPr>
        <w:t>t c</w:t>
      </w:r>
      <w:r w:rsidRPr="00327D19">
        <w:rPr>
          <w:rFonts w:ascii="Times New Roman" w:hAnsi="Times New Roman" w:cs="Arial"/>
          <w:b/>
          <w:bCs/>
          <w:iCs/>
        </w:rPr>
        <w:t>ă</w:t>
      </w:r>
      <w:r w:rsidRPr="00327D19">
        <w:rPr>
          <w:rFonts w:ascii="Times New Roman" w:hAnsi="Times New Roman"/>
          <w:b/>
          <w:bCs/>
          <w:iCs/>
        </w:rPr>
        <w:t>n, hàm l</w:t>
      </w:r>
      <w:r w:rsidRPr="00327D19">
        <w:rPr>
          <w:rFonts w:ascii="Times New Roman" w:hAnsi="Times New Roman" w:cs="Arial"/>
          <w:b/>
          <w:bCs/>
          <w:iCs/>
        </w:rPr>
        <w:t>ượ</w:t>
      </w:r>
      <w:r w:rsidRPr="00327D19">
        <w:rPr>
          <w:rFonts w:ascii="Times New Roman" w:hAnsi="Times New Roman"/>
          <w:b/>
          <w:bCs/>
          <w:iCs/>
        </w:rPr>
        <w:t>ng MDA h</w:t>
      </w:r>
      <w:r w:rsidRPr="00327D19">
        <w:rPr>
          <w:rFonts w:ascii="Times New Roman" w:hAnsi="Times New Roman" w:cs="Arial"/>
          <w:b/>
          <w:bCs/>
          <w:iCs/>
        </w:rPr>
        <w:t>ồ</w:t>
      </w:r>
      <w:r w:rsidRPr="00327D19">
        <w:rPr>
          <w:rFonts w:ascii="Times New Roman" w:hAnsi="Times New Roman"/>
          <w:b/>
          <w:bCs/>
          <w:iCs/>
        </w:rPr>
        <w:t>ng c</w:t>
      </w:r>
      <w:r w:rsidRPr="00327D19">
        <w:rPr>
          <w:rFonts w:ascii="Times New Roman" w:hAnsi="Times New Roman" w:cs="Arial"/>
          <w:b/>
          <w:bCs/>
          <w:iCs/>
        </w:rPr>
        <w:t>ầ</w:t>
      </w:r>
      <w:r w:rsidRPr="00327D19">
        <w:rPr>
          <w:rFonts w:ascii="Times New Roman" w:hAnsi="Times New Roman"/>
          <w:b/>
          <w:bCs/>
          <w:iCs/>
        </w:rPr>
        <w:t>u t</w:t>
      </w:r>
      <w:r w:rsidRPr="00327D19">
        <w:rPr>
          <w:rFonts w:ascii="Times New Roman" w:hAnsi="Times New Roman" w:cs="Arial"/>
          <w:b/>
          <w:bCs/>
          <w:iCs/>
        </w:rPr>
        <w:t>ă</w:t>
      </w:r>
      <w:r w:rsidRPr="00327D19">
        <w:rPr>
          <w:rFonts w:ascii="Times New Roman" w:hAnsi="Times New Roman"/>
          <w:b/>
          <w:bCs/>
          <w:iCs/>
        </w:rPr>
        <w:t>ng cao nh</w:t>
      </w:r>
      <w:r w:rsidRPr="00327D19">
        <w:rPr>
          <w:rFonts w:ascii="Times New Roman" w:hAnsi="Times New Roman" w:cs="Arial"/>
          <w:b/>
          <w:bCs/>
          <w:iCs/>
        </w:rPr>
        <w:t>ấ</w:t>
      </w:r>
      <w:r w:rsidRPr="00327D19">
        <w:rPr>
          <w:rFonts w:ascii="Times New Roman" w:hAnsi="Times New Roman"/>
          <w:b/>
          <w:bCs/>
          <w:iCs/>
        </w:rPr>
        <w:t xml:space="preserve">t </w:t>
      </w:r>
      <w:r w:rsidRPr="00327D19">
        <w:rPr>
          <w:rFonts w:ascii="Times New Roman" w:hAnsi="Times New Roman" w:cs="Arial"/>
          <w:b/>
          <w:bCs/>
          <w:iCs/>
        </w:rPr>
        <w:t>ở</w:t>
      </w:r>
      <w:r w:rsidRPr="00327D19">
        <w:rPr>
          <w:rFonts w:ascii="Times New Roman" w:hAnsi="Times New Roman"/>
          <w:b/>
          <w:bCs/>
          <w:iCs/>
        </w:rPr>
        <w:t xml:space="preserve"> th</w:t>
      </w:r>
      <w:r w:rsidRPr="00327D19">
        <w:rPr>
          <w:rFonts w:ascii="Times New Roman" w:hAnsi="Times New Roman" w:cs="Arial"/>
          <w:b/>
          <w:bCs/>
          <w:iCs/>
        </w:rPr>
        <w:t>ờ</w:t>
      </w:r>
      <w:r w:rsidRPr="00327D19">
        <w:rPr>
          <w:rFonts w:ascii="Times New Roman" w:hAnsi="Times New Roman"/>
          <w:b/>
          <w:bCs/>
          <w:iCs/>
        </w:rPr>
        <w:t xml:space="preserve">i </w:t>
      </w:r>
      <w:r w:rsidRPr="00327D19">
        <w:rPr>
          <w:rFonts w:ascii="Times New Roman" w:hAnsi="Times New Roman" w:cs="Arial"/>
          <w:b/>
          <w:bCs/>
          <w:iCs/>
        </w:rPr>
        <w:t>đ</w:t>
      </w:r>
      <w:r w:rsidRPr="00327D19">
        <w:rPr>
          <w:rFonts w:ascii="Times New Roman" w:hAnsi="Times New Roman"/>
          <w:b/>
          <w:bCs/>
          <w:iCs/>
        </w:rPr>
        <w:t>i</w:t>
      </w:r>
      <w:r w:rsidRPr="00327D19">
        <w:rPr>
          <w:rFonts w:ascii="Times New Roman" w:hAnsi="Times New Roman" w:cs="Arial"/>
          <w:b/>
          <w:bCs/>
          <w:iCs/>
        </w:rPr>
        <w:t>ể</w:t>
      </w:r>
      <w:r w:rsidRPr="00327D19">
        <w:rPr>
          <w:rFonts w:ascii="Times New Roman" w:hAnsi="Times New Roman"/>
          <w:b/>
          <w:bCs/>
          <w:iCs/>
        </w:rPr>
        <w:t>m sau m</w:t>
      </w:r>
      <w:r w:rsidRPr="00327D19">
        <w:rPr>
          <w:rFonts w:ascii="Times New Roman" w:hAnsi="Times New Roman" w:cs="Arial"/>
          <w:b/>
          <w:bCs/>
          <w:iCs/>
        </w:rPr>
        <w:t>ổ</w:t>
      </w:r>
      <w:r w:rsidRPr="00327D19">
        <w:rPr>
          <w:rFonts w:ascii="Times New Roman" w:hAnsi="Times New Roman"/>
          <w:b/>
          <w:bCs/>
          <w:iCs/>
        </w:rPr>
        <w:t xml:space="preserve"> 1 ng</w:t>
      </w:r>
      <w:r w:rsidRPr="00327D19">
        <w:rPr>
          <w:rFonts w:ascii="Times New Roman" w:hAnsi="Times New Roman" w:cs=".VnTime"/>
          <w:b/>
          <w:bCs/>
          <w:iCs/>
        </w:rPr>
        <w:t>à</w:t>
      </w:r>
      <w:r w:rsidRPr="00327D19">
        <w:rPr>
          <w:rFonts w:ascii="Times New Roman" w:hAnsi="Times New Roman"/>
          <w:b/>
          <w:bCs/>
          <w:iCs/>
        </w:rPr>
        <w:t xml:space="preserve">y, sau </w:t>
      </w:r>
      <w:r w:rsidRPr="00327D19">
        <w:rPr>
          <w:rFonts w:ascii="Times New Roman" w:hAnsi="Times New Roman" w:cs="Arial"/>
          <w:b/>
          <w:bCs/>
          <w:iCs/>
        </w:rPr>
        <w:t>đ</w:t>
      </w:r>
      <w:r w:rsidRPr="00327D19">
        <w:rPr>
          <w:rFonts w:ascii="Times New Roman" w:hAnsi="Times New Roman" w:cs=".VnTime"/>
          <w:b/>
          <w:bCs/>
          <w:iCs/>
        </w:rPr>
        <w:t>ó</w:t>
      </w:r>
      <w:r w:rsidRPr="00327D19">
        <w:rPr>
          <w:rFonts w:ascii="Times New Roman" w:hAnsi="Times New Roman"/>
          <w:b/>
          <w:bCs/>
          <w:iCs/>
        </w:rPr>
        <w:t xml:space="preserve"> có xu h</w:t>
      </w:r>
      <w:r w:rsidRPr="00327D19">
        <w:rPr>
          <w:rFonts w:ascii="Times New Roman" w:hAnsi="Times New Roman" w:cs="Arial"/>
          <w:b/>
          <w:bCs/>
          <w:iCs/>
        </w:rPr>
        <w:t>ướ</w:t>
      </w:r>
      <w:r w:rsidRPr="00327D19">
        <w:rPr>
          <w:rFonts w:ascii="Times New Roman" w:hAnsi="Times New Roman"/>
          <w:b/>
          <w:bCs/>
          <w:iCs/>
        </w:rPr>
        <w:t>ng gi</w:t>
      </w:r>
      <w:r w:rsidRPr="00327D19">
        <w:rPr>
          <w:rFonts w:ascii="Times New Roman" w:hAnsi="Times New Roman" w:cs="Arial"/>
          <w:b/>
          <w:bCs/>
          <w:iCs/>
        </w:rPr>
        <w:t>ả</w:t>
      </w:r>
      <w:r w:rsidRPr="00327D19">
        <w:rPr>
          <w:rFonts w:ascii="Times New Roman" w:hAnsi="Times New Roman"/>
          <w:b/>
          <w:bCs/>
          <w:iCs/>
        </w:rPr>
        <w:t>m d</w:t>
      </w:r>
      <w:r w:rsidRPr="00327D19">
        <w:rPr>
          <w:rFonts w:ascii="Times New Roman" w:hAnsi="Times New Roman" w:cs="Arial"/>
          <w:b/>
          <w:bCs/>
          <w:iCs/>
        </w:rPr>
        <w:t>ầ</w:t>
      </w:r>
      <w:r w:rsidRPr="00327D19">
        <w:rPr>
          <w:rFonts w:ascii="Times New Roman" w:hAnsi="Times New Roman"/>
          <w:b/>
          <w:bCs/>
          <w:iCs/>
        </w:rPr>
        <w:t>n theo th</w:t>
      </w:r>
      <w:r w:rsidRPr="00327D19">
        <w:rPr>
          <w:rFonts w:ascii="Times New Roman" w:hAnsi="Times New Roman" w:cs="Arial"/>
          <w:b/>
          <w:bCs/>
          <w:iCs/>
        </w:rPr>
        <w:t>ờ</w:t>
      </w:r>
      <w:r w:rsidRPr="00327D19">
        <w:rPr>
          <w:rFonts w:ascii="Times New Roman" w:hAnsi="Times New Roman"/>
          <w:b/>
          <w:bCs/>
          <w:iCs/>
        </w:rPr>
        <w:t xml:space="preserve">i gian </w:t>
      </w:r>
      <w:r w:rsidRPr="00327D19">
        <w:rPr>
          <w:rFonts w:ascii="Times New Roman" w:hAnsi="Times New Roman" w:cs="Arial"/>
          <w:b/>
          <w:bCs/>
          <w:iCs/>
        </w:rPr>
        <w:t>đ</w:t>
      </w:r>
      <w:r w:rsidRPr="00327D19">
        <w:rPr>
          <w:rFonts w:ascii="Times New Roman" w:hAnsi="Times New Roman"/>
          <w:b/>
          <w:bCs/>
          <w:iCs/>
        </w:rPr>
        <w:t>i</w:t>
      </w:r>
      <w:r w:rsidRPr="00327D19">
        <w:rPr>
          <w:rFonts w:ascii="Times New Roman" w:hAnsi="Times New Roman" w:cs="Arial"/>
          <w:b/>
          <w:bCs/>
          <w:iCs/>
        </w:rPr>
        <w:t>ề</w:t>
      </w:r>
      <w:r w:rsidRPr="00327D19">
        <w:rPr>
          <w:rFonts w:ascii="Times New Roman" w:hAnsi="Times New Roman"/>
          <w:b/>
          <w:bCs/>
          <w:iCs/>
        </w:rPr>
        <w:t>u tr</w:t>
      </w:r>
      <w:r w:rsidRPr="00327D19">
        <w:rPr>
          <w:rFonts w:ascii="Times New Roman" w:hAnsi="Times New Roman" w:cs="Arial"/>
          <w:b/>
          <w:bCs/>
          <w:iCs/>
        </w:rPr>
        <w:t>ị</w:t>
      </w:r>
      <w:r w:rsidRPr="00327D19">
        <w:rPr>
          <w:rFonts w:ascii="Times New Roman" w:hAnsi="Times New Roman"/>
          <w:b/>
          <w:bCs/>
          <w:iCs/>
        </w:rPr>
        <w:t xml:space="preserve"> nh</w:t>
      </w:r>
      <w:r w:rsidRPr="00327D19">
        <w:rPr>
          <w:rFonts w:ascii="Times New Roman" w:hAnsi="Times New Roman" w:cs="Arial"/>
          <w:b/>
          <w:bCs/>
          <w:iCs/>
        </w:rPr>
        <w:t>ư</w:t>
      </w:r>
      <w:r w:rsidRPr="00327D19">
        <w:rPr>
          <w:rFonts w:ascii="Times New Roman" w:hAnsi="Times New Roman"/>
          <w:b/>
          <w:bCs/>
          <w:iCs/>
        </w:rPr>
        <w:t>ng v</w:t>
      </w:r>
      <w:r w:rsidRPr="00327D19">
        <w:rPr>
          <w:rFonts w:ascii="Times New Roman" w:hAnsi="Times New Roman" w:cs="Arial"/>
          <w:b/>
          <w:bCs/>
          <w:iCs/>
        </w:rPr>
        <w:t>ẫ</w:t>
      </w:r>
      <w:r w:rsidRPr="00327D19">
        <w:rPr>
          <w:rFonts w:ascii="Times New Roman" w:hAnsi="Times New Roman"/>
          <w:b/>
          <w:bCs/>
          <w:iCs/>
        </w:rPr>
        <w:t>n kh</w:t>
      </w:r>
      <w:r w:rsidRPr="00327D19">
        <w:rPr>
          <w:rFonts w:ascii="Times New Roman" w:hAnsi="Times New Roman" w:cs=".VnTime"/>
          <w:b/>
          <w:bCs/>
          <w:iCs/>
        </w:rPr>
        <w:t>ô</w:t>
      </w:r>
      <w:r w:rsidRPr="00327D19">
        <w:rPr>
          <w:rFonts w:ascii="Times New Roman" w:hAnsi="Times New Roman"/>
          <w:b/>
          <w:bCs/>
          <w:iCs/>
        </w:rPr>
        <w:t>ng th</w:t>
      </w:r>
      <w:r w:rsidRPr="00327D19">
        <w:rPr>
          <w:rFonts w:ascii="Times New Roman" w:hAnsi="Times New Roman" w:cs="Arial"/>
          <w:b/>
          <w:bCs/>
          <w:iCs/>
        </w:rPr>
        <w:t>ấ</w:t>
      </w:r>
      <w:r w:rsidRPr="00327D19">
        <w:rPr>
          <w:rFonts w:ascii="Times New Roman" w:hAnsi="Times New Roman"/>
          <w:b/>
          <w:bCs/>
          <w:iCs/>
        </w:rPr>
        <w:t>p h</w:t>
      </w:r>
      <w:r w:rsidRPr="00327D19">
        <w:rPr>
          <w:rFonts w:ascii="Times New Roman" w:hAnsi="Times New Roman" w:cs="Arial"/>
          <w:b/>
          <w:bCs/>
          <w:iCs/>
        </w:rPr>
        <w:t>ơ</w:t>
      </w:r>
      <w:r w:rsidRPr="00327D19">
        <w:rPr>
          <w:rFonts w:ascii="Times New Roman" w:hAnsi="Times New Roman"/>
          <w:b/>
          <w:bCs/>
          <w:iCs/>
        </w:rPr>
        <w:t>n so v</w:t>
      </w:r>
      <w:r w:rsidRPr="00327D19">
        <w:rPr>
          <w:rFonts w:ascii="Times New Roman" w:hAnsi="Times New Roman" w:cs="Arial"/>
          <w:b/>
          <w:bCs/>
          <w:iCs/>
        </w:rPr>
        <w:t>ớ</w:t>
      </w:r>
      <w:r w:rsidRPr="00327D19">
        <w:rPr>
          <w:rFonts w:ascii="Times New Roman" w:hAnsi="Times New Roman"/>
          <w:b/>
          <w:bCs/>
          <w:iCs/>
        </w:rPr>
        <w:t>i l</w:t>
      </w:r>
      <w:r w:rsidRPr="00327D19">
        <w:rPr>
          <w:rFonts w:ascii="Times New Roman" w:hAnsi="Times New Roman" w:cs=".VnTime"/>
          <w:b/>
          <w:bCs/>
          <w:iCs/>
        </w:rPr>
        <w:t>ú</w:t>
      </w:r>
      <w:r w:rsidRPr="00327D19">
        <w:rPr>
          <w:rFonts w:ascii="Times New Roman" w:hAnsi="Times New Roman"/>
          <w:b/>
          <w:bCs/>
          <w:iCs/>
        </w:rPr>
        <w:t>c tr</w:t>
      </w:r>
      <w:r w:rsidRPr="00327D19">
        <w:rPr>
          <w:rFonts w:ascii="Times New Roman" w:hAnsi="Times New Roman" w:cs="Arial"/>
          <w:b/>
          <w:bCs/>
          <w:iCs/>
        </w:rPr>
        <w:t>ướ</w:t>
      </w:r>
      <w:r w:rsidRPr="00327D19">
        <w:rPr>
          <w:rFonts w:ascii="Times New Roman" w:hAnsi="Times New Roman"/>
          <w:b/>
          <w:bCs/>
          <w:iCs/>
        </w:rPr>
        <w:t>c m</w:t>
      </w:r>
      <w:r w:rsidRPr="00327D19">
        <w:rPr>
          <w:rFonts w:ascii="Times New Roman" w:hAnsi="Times New Roman" w:cs="Arial"/>
          <w:b/>
          <w:bCs/>
          <w:iCs/>
        </w:rPr>
        <w:t>ổ</w:t>
      </w:r>
      <w:r w:rsidRPr="00327D19">
        <w:rPr>
          <w:rFonts w:ascii="Times New Roman" w:hAnsi="Times New Roman"/>
          <w:b/>
          <w:bCs/>
          <w:iCs/>
        </w:rPr>
        <w:t xml:space="preserve">. </w:t>
      </w:r>
      <w:r w:rsidR="00C344AD">
        <w:rPr>
          <w:rFonts w:ascii="Times New Roman" w:hAnsi="Times New Roman"/>
          <w:b/>
          <w:bCs/>
          <w:iCs/>
        </w:rPr>
        <w:t>S</w:t>
      </w:r>
      <w:r w:rsidR="00C344AD" w:rsidRPr="00327D19">
        <w:rPr>
          <w:rFonts w:ascii="Times New Roman" w:hAnsi="Times New Roman" w:cs="Arial"/>
          <w:b/>
          <w:bCs/>
          <w:iCs/>
        </w:rPr>
        <w:t>ự</w:t>
      </w:r>
      <w:r w:rsidR="00C344AD" w:rsidRPr="00327D19">
        <w:rPr>
          <w:rFonts w:ascii="Times New Roman" w:hAnsi="Times New Roman"/>
          <w:b/>
          <w:bCs/>
          <w:iCs/>
        </w:rPr>
        <w:t xml:space="preserve"> thay </w:t>
      </w:r>
      <w:r w:rsidR="00C344AD" w:rsidRPr="00327D19">
        <w:rPr>
          <w:rFonts w:ascii="Times New Roman" w:hAnsi="Times New Roman" w:cs="Arial"/>
          <w:b/>
          <w:bCs/>
          <w:iCs/>
        </w:rPr>
        <w:t>đổ</w:t>
      </w:r>
      <w:r w:rsidR="00C344AD" w:rsidRPr="00327D19">
        <w:rPr>
          <w:rFonts w:ascii="Times New Roman" w:hAnsi="Times New Roman"/>
          <w:b/>
          <w:bCs/>
          <w:iCs/>
        </w:rPr>
        <w:t>i h</w:t>
      </w:r>
      <w:r w:rsidR="00C344AD" w:rsidRPr="00327D19">
        <w:rPr>
          <w:rFonts w:ascii="Times New Roman" w:hAnsi="Times New Roman" w:cs=".VnTime"/>
          <w:b/>
          <w:bCs/>
          <w:iCs/>
        </w:rPr>
        <w:t>à</w:t>
      </w:r>
      <w:r w:rsidR="00C344AD" w:rsidRPr="00327D19">
        <w:rPr>
          <w:rFonts w:ascii="Times New Roman" w:hAnsi="Times New Roman"/>
          <w:b/>
          <w:bCs/>
          <w:iCs/>
        </w:rPr>
        <w:t>m l</w:t>
      </w:r>
      <w:r w:rsidR="00C344AD" w:rsidRPr="00327D19">
        <w:rPr>
          <w:rFonts w:ascii="Times New Roman" w:hAnsi="Times New Roman" w:cs="Arial"/>
          <w:b/>
          <w:bCs/>
          <w:iCs/>
        </w:rPr>
        <w:t>ượ</w:t>
      </w:r>
      <w:r w:rsidR="00C344AD" w:rsidRPr="00327D19">
        <w:rPr>
          <w:rFonts w:ascii="Times New Roman" w:hAnsi="Times New Roman"/>
          <w:b/>
          <w:bCs/>
          <w:iCs/>
        </w:rPr>
        <w:t>ng MDA h</w:t>
      </w:r>
      <w:r w:rsidR="00C344AD" w:rsidRPr="00327D19">
        <w:rPr>
          <w:rFonts w:ascii="Times New Roman" w:hAnsi="Times New Roman" w:cs="Arial"/>
          <w:b/>
          <w:bCs/>
          <w:iCs/>
        </w:rPr>
        <w:t>ồ</w:t>
      </w:r>
      <w:r w:rsidR="00C344AD" w:rsidRPr="00327D19">
        <w:rPr>
          <w:rFonts w:ascii="Times New Roman" w:hAnsi="Times New Roman"/>
          <w:b/>
          <w:bCs/>
          <w:iCs/>
        </w:rPr>
        <w:t>ng c</w:t>
      </w:r>
      <w:r w:rsidR="00C344AD" w:rsidRPr="00327D19">
        <w:rPr>
          <w:rFonts w:ascii="Times New Roman" w:hAnsi="Times New Roman" w:cs="Arial"/>
          <w:b/>
          <w:bCs/>
          <w:iCs/>
        </w:rPr>
        <w:t>ầ</w:t>
      </w:r>
      <w:r w:rsidR="00C344AD" w:rsidRPr="00327D19">
        <w:rPr>
          <w:rFonts w:ascii="Times New Roman" w:hAnsi="Times New Roman"/>
          <w:b/>
          <w:bCs/>
          <w:iCs/>
        </w:rPr>
        <w:t xml:space="preserve">u </w:t>
      </w:r>
      <w:r w:rsidR="003C4154">
        <w:rPr>
          <w:rFonts w:ascii="Times New Roman" w:hAnsi="Times New Roman"/>
          <w:b/>
          <w:bCs/>
          <w:iCs/>
        </w:rPr>
        <w:t>s</w:t>
      </w:r>
      <w:r w:rsidRPr="00327D19">
        <w:rPr>
          <w:rFonts w:ascii="Times New Roman" w:hAnsi="Times New Roman"/>
          <w:b/>
          <w:bCs/>
          <w:iCs/>
        </w:rPr>
        <w:t>au ph</w:t>
      </w:r>
      <w:r w:rsidRPr="00327D19">
        <w:rPr>
          <w:rFonts w:ascii="Times New Roman" w:hAnsi="Times New Roman" w:cs="Arial"/>
          <w:b/>
          <w:bCs/>
          <w:iCs/>
        </w:rPr>
        <w:t>ẫ</w:t>
      </w:r>
      <w:r w:rsidRPr="00327D19">
        <w:rPr>
          <w:rFonts w:ascii="Times New Roman" w:hAnsi="Times New Roman"/>
          <w:b/>
          <w:bCs/>
          <w:iCs/>
        </w:rPr>
        <w:t>u thu</w:t>
      </w:r>
      <w:r w:rsidRPr="00327D19">
        <w:rPr>
          <w:rFonts w:ascii="Times New Roman" w:hAnsi="Times New Roman" w:cs="Arial"/>
          <w:b/>
          <w:bCs/>
          <w:iCs/>
        </w:rPr>
        <w:t>ậ</w:t>
      </w:r>
      <w:r w:rsidRPr="00327D19">
        <w:rPr>
          <w:rFonts w:ascii="Times New Roman" w:hAnsi="Times New Roman"/>
          <w:b/>
          <w:bCs/>
          <w:iCs/>
        </w:rPr>
        <w:t>t tri</w:t>
      </w:r>
      <w:r w:rsidRPr="00327D19">
        <w:rPr>
          <w:rFonts w:ascii="Times New Roman" w:hAnsi="Times New Roman" w:cs="Arial"/>
          <w:b/>
          <w:bCs/>
          <w:iCs/>
        </w:rPr>
        <w:t>ệ</w:t>
      </w:r>
      <w:r w:rsidRPr="00327D19">
        <w:rPr>
          <w:rFonts w:ascii="Times New Roman" w:hAnsi="Times New Roman"/>
          <w:b/>
          <w:bCs/>
          <w:iCs/>
        </w:rPr>
        <w:t>t c</w:t>
      </w:r>
      <w:r w:rsidRPr="00327D19">
        <w:rPr>
          <w:rFonts w:ascii="Times New Roman" w:hAnsi="Times New Roman" w:cs="Arial"/>
          <w:b/>
          <w:bCs/>
          <w:iCs/>
        </w:rPr>
        <w:t>ă</w:t>
      </w:r>
      <w:r w:rsidR="003C4154">
        <w:rPr>
          <w:rFonts w:ascii="Times New Roman" w:hAnsi="Times New Roman"/>
          <w:b/>
          <w:bCs/>
          <w:iCs/>
        </w:rPr>
        <w:t>n</w:t>
      </w:r>
      <w:r w:rsidRPr="00327D19">
        <w:rPr>
          <w:rFonts w:ascii="Times New Roman" w:hAnsi="Times New Roman"/>
          <w:b/>
          <w:bCs/>
          <w:iCs/>
        </w:rPr>
        <w:t xml:space="preserve"> </w:t>
      </w:r>
      <w:r w:rsidR="00C344AD" w:rsidRPr="00327D19">
        <w:rPr>
          <w:rFonts w:ascii="Times New Roman" w:hAnsi="Times New Roman"/>
          <w:b/>
          <w:bCs/>
          <w:iCs/>
        </w:rPr>
        <w:t>c</w:t>
      </w:r>
      <w:r w:rsidR="00C344AD" w:rsidRPr="00327D19">
        <w:rPr>
          <w:rFonts w:ascii="Times New Roman" w:hAnsi="Times New Roman" w:cs=".VnTime"/>
          <w:b/>
          <w:bCs/>
          <w:iCs/>
        </w:rPr>
        <w:t>ó</w:t>
      </w:r>
      <w:r w:rsidR="00C344AD" w:rsidRPr="00327D19">
        <w:rPr>
          <w:rFonts w:ascii="Times New Roman" w:hAnsi="Times New Roman"/>
          <w:b/>
          <w:bCs/>
          <w:iCs/>
        </w:rPr>
        <w:t xml:space="preserve"> li</w:t>
      </w:r>
      <w:r w:rsidR="00C344AD" w:rsidRPr="00327D19">
        <w:rPr>
          <w:rFonts w:ascii="Times New Roman" w:hAnsi="Times New Roman" w:cs=".VnTime"/>
          <w:b/>
          <w:bCs/>
          <w:iCs/>
        </w:rPr>
        <w:t>ê</w:t>
      </w:r>
      <w:r w:rsidR="00C344AD" w:rsidRPr="00327D19">
        <w:rPr>
          <w:rFonts w:ascii="Times New Roman" w:hAnsi="Times New Roman"/>
          <w:b/>
          <w:bCs/>
          <w:iCs/>
        </w:rPr>
        <w:t xml:space="preserve">n quan </w:t>
      </w:r>
      <w:r w:rsidR="00C344AD" w:rsidRPr="00327D19">
        <w:rPr>
          <w:rFonts w:ascii="Times New Roman" w:hAnsi="Times New Roman" w:cs="Arial"/>
          <w:b/>
          <w:bCs/>
          <w:iCs/>
        </w:rPr>
        <w:t>đế</w:t>
      </w:r>
      <w:r w:rsidR="00C344AD" w:rsidRPr="00327D19">
        <w:rPr>
          <w:rFonts w:ascii="Times New Roman" w:hAnsi="Times New Roman"/>
          <w:b/>
          <w:bCs/>
          <w:iCs/>
        </w:rPr>
        <w:t xml:space="preserve">n </w:t>
      </w:r>
      <w:r w:rsidRPr="00327D19">
        <w:rPr>
          <w:rFonts w:ascii="Times New Roman" w:hAnsi="Times New Roman" w:cs="Arial"/>
          <w:b/>
          <w:bCs/>
          <w:iCs/>
        </w:rPr>
        <w:t>đặ</w:t>
      </w:r>
      <w:r w:rsidRPr="00327D19">
        <w:rPr>
          <w:rFonts w:ascii="Times New Roman" w:hAnsi="Times New Roman"/>
          <w:b/>
          <w:bCs/>
          <w:iCs/>
        </w:rPr>
        <w:t xml:space="preserve">c </w:t>
      </w:r>
      <w:r w:rsidRPr="00327D19">
        <w:rPr>
          <w:rFonts w:ascii="Times New Roman" w:hAnsi="Times New Roman" w:cs="Arial"/>
          <w:b/>
          <w:bCs/>
          <w:iCs/>
        </w:rPr>
        <w:t>đ</w:t>
      </w:r>
      <w:r w:rsidRPr="00327D19">
        <w:rPr>
          <w:rFonts w:ascii="Times New Roman" w:hAnsi="Times New Roman"/>
          <w:b/>
          <w:bCs/>
          <w:iCs/>
        </w:rPr>
        <w:t>i</w:t>
      </w:r>
      <w:r w:rsidRPr="00327D19">
        <w:rPr>
          <w:rFonts w:ascii="Times New Roman" w:hAnsi="Times New Roman" w:cs="Arial"/>
          <w:b/>
          <w:bCs/>
          <w:iCs/>
        </w:rPr>
        <w:t>ể</w:t>
      </w:r>
      <w:r w:rsidRPr="00327D19">
        <w:rPr>
          <w:rFonts w:ascii="Times New Roman" w:hAnsi="Times New Roman"/>
          <w:b/>
          <w:bCs/>
          <w:iCs/>
        </w:rPr>
        <w:t>m ph</w:t>
      </w:r>
      <w:r w:rsidRPr="00327D19">
        <w:rPr>
          <w:rFonts w:ascii="Times New Roman" w:hAnsi="Times New Roman" w:cs="Arial"/>
          <w:b/>
          <w:bCs/>
          <w:iCs/>
        </w:rPr>
        <w:t>ẫ</w:t>
      </w:r>
      <w:r w:rsidRPr="00327D19">
        <w:rPr>
          <w:rFonts w:ascii="Times New Roman" w:hAnsi="Times New Roman"/>
          <w:b/>
          <w:bCs/>
          <w:iCs/>
        </w:rPr>
        <w:t>u thu</w:t>
      </w:r>
      <w:r w:rsidRPr="00327D19">
        <w:rPr>
          <w:rFonts w:ascii="Times New Roman" w:hAnsi="Times New Roman" w:cs="Arial"/>
          <w:b/>
          <w:bCs/>
          <w:iCs/>
        </w:rPr>
        <w:t>ậ</w:t>
      </w:r>
      <w:r w:rsidRPr="00327D19">
        <w:rPr>
          <w:rFonts w:ascii="Times New Roman" w:hAnsi="Times New Roman"/>
          <w:b/>
          <w:bCs/>
          <w:iCs/>
        </w:rPr>
        <w:t>t v</w:t>
      </w:r>
      <w:r w:rsidRPr="00327D19">
        <w:rPr>
          <w:rFonts w:ascii="Times New Roman" w:hAnsi="Times New Roman" w:cs=".VnTime"/>
          <w:b/>
          <w:bCs/>
          <w:iCs/>
        </w:rPr>
        <w:t>à</w:t>
      </w:r>
      <w:r w:rsidRPr="00327D19">
        <w:rPr>
          <w:rFonts w:ascii="Times New Roman" w:hAnsi="Times New Roman"/>
          <w:b/>
          <w:bCs/>
          <w:iCs/>
        </w:rPr>
        <w:t xml:space="preserve"> m</w:t>
      </w:r>
      <w:r w:rsidRPr="00327D19">
        <w:rPr>
          <w:rFonts w:ascii="Times New Roman" w:hAnsi="Times New Roman" w:cs="Arial"/>
          <w:b/>
          <w:bCs/>
          <w:iCs/>
        </w:rPr>
        <w:t>ộ</w:t>
      </w:r>
      <w:r w:rsidRPr="00327D19">
        <w:rPr>
          <w:rFonts w:ascii="Times New Roman" w:hAnsi="Times New Roman"/>
          <w:b/>
          <w:bCs/>
          <w:iCs/>
        </w:rPr>
        <w:t>t s</w:t>
      </w:r>
      <w:r w:rsidRPr="00327D19">
        <w:rPr>
          <w:rFonts w:ascii="Times New Roman" w:hAnsi="Times New Roman" w:cs="Arial"/>
          <w:b/>
          <w:bCs/>
          <w:iCs/>
        </w:rPr>
        <w:t>ố</w:t>
      </w:r>
      <w:r w:rsidRPr="00327D19">
        <w:rPr>
          <w:rFonts w:ascii="Times New Roman" w:hAnsi="Times New Roman"/>
          <w:b/>
          <w:bCs/>
          <w:iCs/>
        </w:rPr>
        <w:t xml:space="preserve"> k</w:t>
      </w:r>
      <w:r w:rsidRPr="00327D19">
        <w:rPr>
          <w:rFonts w:ascii="Times New Roman" w:hAnsi="Times New Roman" w:cs="Arial"/>
          <w:b/>
          <w:bCs/>
          <w:iCs/>
        </w:rPr>
        <w:t>ế</w:t>
      </w:r>
      <w:r w:rsidRPr="00327D19">
        <w:rPr>
          <w:rFonts w:ascii="Times New Roman" w:hAnsi="Times New Roman"/>
          <w:b/>
          <w:bCs/>
          <w:iCs/>
        </w:rPr>
        <w:t>t qu</w:t>
      </w:r>
      <w:r w:rsidRPr="00327D19">
        <w:rPr>
          <w:rFonts w:ascii="Times New Roman" w:hAnsi="Times New Roman" w:cs="Arial"/>
          <w:b/>
          <w:bCs/>
          <w:iCs/>
        </w:rPr>
        <w:t>ả</w:t>
      </w:r>
      <w:r w:rsidRPr="00327D19">
        <w:rPr>
          <w:rFonts w:ascii="Times New Roman" w:hAnsi="Times New Roman"/>
          <w:b/>
          <w:bCs/>
          <w:iCs/>
        </w:rPr>
        <w:t xml:space="preserve"> s</w:t>
      </w:r>
      <w:r w:rsidRPr="00327D19">
        <w:rPr>
          <w:rFonts w:ascii="Times New Roman" w:hAnsi="Times New Roman" w:cs="Arial"/>
          <w:b/>
          <w:bCs/>
          <w:iCs/>
        </w:rPr>
        <w:t>ớ</w:t>
      </w:r>
      <w:r w:rsidRPr="00327D19">
        <w:rPr>
          <w:rFonts w:ascii="Times New Roman" w:hAnsi="Times New Roman"/>
          <w:b/>
          <w:bCs/>
          <w:iCs/>
        </w:rPr>
        <w:t>m sau m</w:t>
      </w:r>
      <w:r w:rsidRPr="00327D19">
        <w:rPr>
          <w:rFonts w:ascii="Times New Roman" w:hAnsi="Times New Roman" w:cs="Arial"/>
          <w:b/>
          <w:bCs/>
          <w:iCs/>
        </w:rPr>
        <w:t>ổ</w:t>
      </w:r>
      <w:r w:rsidRPr="00327D19">
        <w:rPr>
          <w:rFonts w:ascii="Times New Roman" w:hAnsi="Times New Roman"/>
          <w:b/>
          <w:bCs/>
          <w:iCs/>
        </w:rPr>
        <w:t xml:space="preserve">. </w:t>
      </w:r>
    </w:p>
    <w:p w:rsidR="00327D19" w:rsidRPr="00327D19" w:rsidRDefault="00327D19" w:rsidP="00327D19">
      <w:pPr>
        <w:pStyle w:val="ListParagraph"/>
        <w:numPr>
          <w:ilvl w:val="0"/>
          <w:numId w:val="58"/>
        </w:numPr>
        <w:tabs>
          <w:tab w:val="left" w:pos="1134"/>
        </w:tabs>
        <w:spacing w:line="355" w:lineRule="auto"/>
        <w:ind w:left="0" w:firstLine="851"/>
        <w:jc w:val="both"/>
        <w:rPr>
          <w:rFonts w:ascii="Times New Roman" w:hAnsi="Times New Roman"/>
          <w:bCs/>
          <w:iCs/>
        </w:rPr>
      </w:pPr>
      <w:r w:rsidRPr="00327D19">
        <w:rPr>
          <w:rFonts w:ascii="Times New Roman" w:hAnsi="Times New Roman"/>
          <w:bCs/>
          <w:iCs/>
        </w:rPr>
        <w:t>So v</w:t>
      </w:r>
      <w:r w:rsidRPr="00327D19">
        <w:rPr>
          <w:rFonts w:ascii="Times New Roman" w:hAnsi="Times New Roman" w:cs="Arial"/>
          <w:bCs/>
          <w:iCs/>
        </w:rPr>
        <w:t>ớ</w:t>
      </w:r>
      <w:r w:rsidRPr="00327D19">
        <w:rPr>
          <w:rFonts w:ascii="Times New Roman" w:hAnsi="Times New Roman"/>
          <w:bCs/>
          <w:iCs/>
        </w:rPr>
        <w:t>i c</w:t>
      </w:r>
      <w:r w:rsidRPr="00327D19">
        <w:rPr>
          <w:rFonts w:ascii="Times New Roman" w:hAnsi="Times New Roman" w:cs=".VnTime"/>
          <w:bCs/>
          <w:iCs/>
        </w:rPr>
        <w:t>á</w:t>
      </w:r>
      <w:r w:rsidRPr="00327D19">
        <w:rPr>
          <w:rFonts w:ascii="Times New Roman" w:hAnsi="Times New Roman"/>
          <w:bCs/>
          <w:iCs/>
        </w:rPr>
        <w:t>c th</w:t>
      </w:r>
      <w:r w:rsidRPr="00327D19">
        <w:rPr>
          <w:rFonts w:ascii="Times New Roman" w:hAnsi="Times New Roman" w:cs="Arial"/>
          <w:bCs/>
          <w:iCs/>
        </w:rPr>
        <w:t>ờ</w:t>
      </w:r>
      <w:r w:rsidRPr="00327D19">
        <w:rPr>
          <w:rFonts w:ascii="Times New Roman" w:hAnsi="Times New Roman"/>
          <w:bCs/>
          <w:iCs/>
        </w:rPr>
        <w:t xml:space="preserve">i </w:t>
      </w:r>
      <w:r w:rsidRPr="00327D19">
        <w:rPr>
          <w:rFonts w:ascii="Times New Roman" w:hAnsi="Times New Roman" w:cs="Arial"/>
          <w:bCs/>
          <w:iCs/>
        </w:rPr>
        <w:t>đ</w:t>
      </w:r>
      <w:r w:rsidRPr="00327D19">
        <w:rPr>
          <w:rFonts w:ascii="Times New Roman" w:hAnsi="Times New Roman"/>
          <w:bCs/>
          <w:iCs/>
        </w:rPr>
        <w:t>i</w:t>
      </w:r>
      <w:r w:rsidRPr="00327D19">
        <w:rPr>
          <w:rFonts w:ascii="Times New Roman" w:hAnsi="Times New Roman" w:cs="Arial"/>
          <w:bCs/>
          <w:iCs/>
        </w:rPr>
        <w:t>ể</w:t>
      </w:r>
      <w:r w:rsidRPr="00327D19">
        <w:rPr>
          <w:rFonts w:ascii="Times New Roman" w:hAnsi="Times New Roman"/>
          <w:bCs/>
          <w:iCs/>
        </w:rPr>
        <w:t>m c</w:t>
      </w:r>
      <w:r w:rsidRPr="00327D19">
        <w:rPr>
          <w:rFonts w:ascii="Times New Roman" w:hAnsi="Times New Roman" w:cs=".VnTime"/>
          <w:bCs/>
          <w:iCs/>
        </w:rPr>
        <w:t>ò</w:t>
      </w:r>
      <w:r w:rsidRPr="00327D19">
        <w:rPr>
          <w:rFonts w:ascii="Times New Roman" w:hAnsi="Times New Roman"/>
          <w:bCs/>
          <w:iCs/>
        </w:rPr>
        <w:t>n l</w:t>
      </w:r>
      <w:r w:rsidRPr="00327D19">
        <w:rPr>
          <w:rFonts w:ascii="Times New Roman" w:hAnsi="Times New Roman" w:cs="Arial"/>
          <w:bCs/>
          <w:iCs/>
        </w:rPr>
        <w:t>ạ</w:t>
      </w:r>
      <w:r w:rsidRPr="00327D19">
        <w:rPr>
          <w:rFonts w:ascii="Times New Roman" w:hAnsi="Times New Roman"/>
          <w:bCs/>
          <w:iCs/>
        </w:rPr>
        <w:t>i,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 xml:space="preserve">u </w:t>
      </w:r>
      <w:r w:rsidRPr="00327D19">
        <w:rPr>
          <w:rFonts w:ascii="Times New Roman" w:hAnsi="Times New Roman" w:cs="Arial"/>
          <w:bCs/>
          <w:iCs/>
        </w:rPr>
        <w:t>ở</w:t>
      </w:r>
      <w:r w:rsidRPr="00327D19">
        <w:rPr>
          <w:rFonts w:ascii="Times New Roman" w:hAnsi="Times New Roman"/>
          <w:bCs/>
          <w:iCs/>
        </w:rPr>
        <w:t xml:space="preserve"> th</w:t>
      </w:r>
      <w:r w:rsidRPr="00327D19">
        <w:rPr>
          <w:rFonts w:ascii="Times New Roman" w:hAnsi="Times New Roman" w:cs="Arial"/>
          <w:bCs/>
          <w:iCs/>
        </w:rPr>
        <w:t>ờ</w:t>
      </w:r>
      <w:r w:rsidRPr="00327D19">
        <w:rPr>
          <w:rFonts w:ascii="Times New Roman" w:hAnsi="Times New Roman"/>
          <w:bCs/>
          <w:iCs/>
        </w:rPr>
        <w:t xml:space="preserve">i </w:t>
      </w:r>
      <w:r w:rsidRPr="00327D19">
        <w:rPr>
          <w:rFonts w:ascii="Times New Roman" w:hAnsi="Times New Roman" w:cs="Arial"/>
          <w:bCs/>
          <w:iCs/>
        </w:rPr>
        <w:t>đ</w:t>
      </w:r>
      <w:r w:rsidRPr="00327D19">
        <w:rPr>
          <w:rFonts w:ascii="Times New Roman" w:hAnsi="Times New Roman"/>
          <w:bCs/>
          <w:iCs/>
        </w:rPr>
        <w:t>i</w:t>
      </w:r>
      <w:r w:rsidRPr="00327D19">
        <w:rPr>
          <w:rFonts w:ascii="Times New Roman" w:hAnsi="Times New Roman" w:cs="Arial"/>
          <w:bCs/>
          <w:iCs/>
        </w:rPr>
        <w:t>ể</w:t>
      </w:r>
      <w:r w:rsidRPr="00327D19">
        <w:rPr>
          <w:rFonts w:ascii="Times New Roman" w:hAnsi="Times New Roman"/>
          <w:bCs/>
          <w:iCs/>
        </w:rPr>
        <w:t>m sau m</w:t>
      </w:r>
      <w:r w:rsidRPr="00327D19">
        <w:rPr>
          <w:rFonts w:ascii="Times New Roman" w:hAnsi="Times New Roman" w:cs="Arial"/>
          <w:bCs/>
          <w:iCs/>
        </w:rPr>
        <w:t>ổ</w:t>
      </w:r>
      <w:r w:rsidRPr="00327D19">
        <w:rPr>
          <w:rFonts w:ascii="Times New Roman" w:hAnsi="Times New Roman"/>
          <w:bCs/>
          <w:iCs/>
        </w:rPr>
        <w:t xml:space="preserve"> 1 ng</w:t>
      </w:r>
      <w:r w:rsidRPr="00327D19">
        <w:rPr>
          <w:rFonts w:ascii="Times New Roman" w:hAnsi="Times New Roman" w:cs=".VnTime"/>
          <w:bCs/>
          <w:iCs/>
        </w:rPr>
        <w:t>à</w:t>
      </w:r>
      <w:r w:rsidRPr="00327D19">
        <w:rPr>
          <w:rFonts w:ascii="Times New Roman" w:hAnsi="Times New Roman"/>
          <w:bCs/>
          <w:iCs/>
        </w:rPr>
        <w:t xml:space="preserve">y </w:t>
      </w:r>
      <w:r w:rsidRPr="00327D19">
        <w:rPr>
          <w:rFonts w:ascii="Times New Roman" w:hAnsi="Times New Roman" w:cs="Arial"/>
          <w:bCs/>
          <w:iCs/>
        </w:rPr>
        <w:t>đề</w:t>
      </w:r>
      <w:r w:rsidRPr="00327D19">
        <w:rPr>
          <w:rFonts w:ascii="Times New Roman" w:hAnsi="Times New Roman"/>
          <w:bCs/>
          <w:iCs/>
        </w:rPr>
        <w:t>u cao h</w:t>
      </w:r>
      <w:r w:rsidRPr="00327D19">
        <w:rPr>
          <w:rFonts w:ascii="Times New Roman" w:hAnsi="Times New Roman" w:cs="Arial"/>
          <w:bCs/>
          <w:iCs/>
        </w:rPr>
        <w:t>ơ</w:t>
      </w:r>
      <w:r w:rsidRPr="00327D19">
        <w:rPr>
          <w:rFonts w:ascii="Times New Roman" w:hAnsi="Times New Roman"/>
          <w:bCs/>
          <w:iCs/>
        </w:rPr>
        <w:t>n có ý ngh</w:t>
      </w:r>
      <w:r w:rsidRPr="00327D19">
        <w:rPr>
          <w:rFonts w:ascii="Times New Roman" w:hAnsi="Times New Roman" w:cs="Arial"/>
          <w:bCs/>
          <w:iCs/>
        </w:rPr>
        <w:t>ĩ</w:t>
      </w:r>
      <w:r w:rsidRPr="00327D19">
        <w:rPr>
          <w:rFonts w:ascii="Times New Roman" w:hAnsi="Times New Roman"/>
          <w:bCs/>
          <w:iCs/>
        </w:rPr>
        <w:t>a th</w:t>
      </w:r>
      <w:r w:rsidRPr="00327D19">
        <w:rPr>
          <w:rFonts w:ascii="Times New Roman" w:hAnsi="Times New Roman" w:cs="Arial"/>
          <w:bCs/>
          <w:iCs/>
        </w:rPr>
        <w:t>ố</w:t>
      </w:r>
      <w:r w:rsidRPr="00327D19">
        <w:rPr>
          <w:rFonts w:ascii="Times New Roman" w:hAnsi="Times New Roman"/>
          <w:bCs/>
          <w:iCs/>
        </w:rPr>
        <w:t>ng k</w:t>
      </w:r>
      <w:r w:rsidRPr="00327D19">
        <w:rPr>
          <w:rFonts w:ascii="Times New Roman" w:hAnsi="Times New Roman" w:cs=".VnTime"/>
          <w:bCs/>
          <w:iCs/>
        </w:rPr>
        <w:t>ê</w:t>
      </w:r>
      <w:r w:rsidRPr="00327D19">
        <w:rPr>
          <w:rFonts w:ascii="Times New Roman" w:hAnsi="Times New Roman"/>
          <w:bCs/>
          <w:iCs/>
        </w:rPr>
        <w:t>.</w:t>
      </w:r>
    </w:p>
    <w:p w:rsidR="00327D19" w:rsidRPr="00327D19" w:rsidRDefault="00327D19" w:rsidP="00327D19">
      <w:pPr>
        <w:pStyle w:val="ListParagraph"/>
        <w:numPr>
          <w:ilvl w:val="0"/>
          <w:numId w:val="58"/>
        </w:numPr>
        <w:tabs>
          <w:tab w:val="left" w:pos="1134"/>
        </w:tabs>
        <w:spacing w:line="360" w:lineRule="auto"/>
        <w:ind w:left="0" w:firstLine="851"/>
        <w:jc w:val="both"/>
        <w:rPr>
          <w:rFonts w:ascii="Times New Roman" w:hAnsi="Times New Roman"/>
          <w:bCs/>
          <w:iCs/>
        </w:rPr>
      </w:pPr>
      <w:r w:rsidRPr="00327D19">
        <w:rPr>
          <w:rFonts w:ascii="Times New Roman" w:hAnsi="Times New Roman"/>
          <w:bCs/>
          <w:iCs/>
        </w:rPr>
        <w:t>Gi</w:t>
      </w:r>
      <w:r w:rsidRPr="00327D19">
        <w:rPr>
          <w:rFonts w:ascii="Times New Roman" w:hAnsi="Times New Roman" w:cs="Arial"/>
          <w:bCs/>
          <w:iCs/>
        </w:rPr>
        <w:t>ữ</w:t>
      </w:r>
      <w:r w:rsidRPr="00327D19">
        <w:rPr>
          <w:rFonts w:ascii="Times New Roman" w:hAnsi="Times New Roman"/>
          <w:bCs/>
          <w:iCs/>
        </w:rPr>
        <w:t>a 3 th</w:t>
      </w:r>
      <w:r w:rsidRPr="00327D19">
        <w:rPr>
          <w:rFonts w:ascii="Times New Roman" w:hAnsi="Times New Roman" w:cs="Arial"/>
          <w:bCs/>
          <w:iCs/>
        </w:rPr>
        <w:t>ờ</w:t>
      </w:r>
      <w:r w:rsidRPr="00327D19">
        <w:rPr>
          <w:rFonts w:ascii="Times New Roman" w:hAnsi="Times New Roman"/>
          <w:bCs/>
          <w:iCs/>
        </w:rPr>
        <w:t xml:space="preserve">i </w:t>
      </w:r>
      <w:r w:rsidRPr="00327D19">
        <w:rPr>
          <w:rFonts w:ascii="Times New Roman" w:hAnsi="Times New Roman" w:cs="Arial"/>
          <w:bCs/>
          <w:iCs/>
        </w:rPr>
        <w:t>đ</w:t>
      </w:r>
      <w:r w:rsidRPr="00327D19">
        <w:rPr>
          <w:rFonts w:ascii="Times New Roman" w:hAnsi="Times New Roman"/>
          <w:bCs/>
          <w:iCs/>
        </w:rPr>
        <w:t>i</w:t>
      </w:r>
      <w:r w:rsidRPr="00327D19">
        <w:rPr>
          <w:rFonts w:ascii="Times New Roman" w:hAnsi="Times New Roman" w:cs="Arial"/>
          <w:bCs/>
          <w:iCs/>
        </w:rPr>
        <w:t>ể</w:t>
      </w:r>
      <w:r w:rsidRPr="00327D19">
        <w:rPr>
          <w:rFonts w:ascii="Times New Roman" w:hAnsi="Times New Roman"/>
          <w:bCs/>
          <w:iCs/>
        </w:rPr>
        <w:t>m tr</w:t>
      </w:r>
      <w:r w:rsidRPr="00327D19">
        <w:rPr>
          <w:rFonts w:ascii="Times New Roman" w:hAnsi="Times New Roman" w:cs="Arial"/>
          <w:bCs/>
          <w:iCs/>
        </w:rPr>
        <w:t>ướ</w:t>
      </w:r>
      <w:r w:rsidRPr="00327D19">
        <w:rPr>
          <w:rFonts w:ascii="Times New Roman" w:hAnsi="Times New Roman"/>
          <w:bCs/>
          <w:iCs/>
        </w:rPr>
        <w:t>c m</w:t>
      </w:r>
      <w:r w:rsidRPr="00327D19">
        <w:rPr>
          <w:rFonts w:ascii="Times New Roman" w:hAnsi="Times New Roman" w:cs="Arial"/>
          <w:bCs/>
          <w:iCs/>
        </w:rPr>
        <w:t>ổ</w:t>
      </w:r>
      <w:r w:rsidRPr="00327D19">
        <w:rPr>
          <w:rFonts w:ascii="Times New Roman" w:hAnsi="Times New Roman"/>
          <w:bCs/>
          <w:iCs/>
        </w:rPr>
        <w:t>, sau m</w:t>
      </w:r>
      <w:r w:rsidRPr="00327D19">
        <w:rPr>
          <w:rFonts w:ascii="Times New Roman" w:hAnsi="Times New Roman" w:cs="Arial"/>
          <w:bCs/>
          <w:iCs/>
        </w:rPr>
        <w:t>ổ</w:t>
      </w:r>
      <w:r w:rsidRPr="00327D19">
        <w:rPr>
          <w:rFonts w:ascii="Times New Roman" w:hAnsi="Times New Roman"/>
          <w:bCs/>
          <w:iCs/>
        </w:rPr>
        <w:t xml:space="preserve"> 3 ng</w:t>
      </w:r>
      <w:r w:rsidRPr="00327D19">
        <w:rPr>
          <w:rFonts w:ascii="Times New Roman" w:hAnsi="Times New Roman" w:cs=".VnTime"/>
          <w:bCs/>
          <w:iCs/>
        </w:rPr>
        <w:t>à</w:t>
      </w:r>
      <w:r w:rsidRPr="00327D19">
        <w:rPr>
          <w:rFonts w:ascii="Times New Roman" w:hAnsi="Times New Roman"/>
          <w:bCs/>
          <w:iCs/>
        </w:rPr>
        <w:t>y, sau m</w:t>
      </w:r>
      <w:r w:rsidRPr="00327D19">
        <w:rPr>
          <w:rFonts w:ascii="Times New Roman" w:hAnsi="Times New Roman" w:cs="Arial"/>
          <w:bCs/>
          <w:iCs/>
        </w:rPr>
        <w:t>ổ</w:t>
      </w:r>
      <w:r w:rsidRPr="00327D19">
        <w:rPr>
          <w:rFonts w:ascii="Times New Roman" w:hAnsi="Times New Roman"/>
          <w:bCs/>
          <w:iCs/>
        </w:rPr>
        <w:t xml:space="preserve"> 7 ng</w:t>
      </w:r>
      <w:r w:rsidRPr="00327D19">
        <w:rPr>
          <w:rFonts w:ascii="Times New Roman" w:hAnsi="Times New Roman" w:cs=".VnTime"/>
          <w:bCs/>
          <w:iCs/>
        </w:rPr>
        <w:t>à</w:t>
      </w:r>
      <w:r w:rsidRPr="00327D19">
        <w:rPr>
          <w:rFonts w:ascii="Times New Roman" w:hAnsi="Times New Roman"/>
          <w:bCs/>
          <w:iCs/>
        </w:rPr>
        <w:t>y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u kh</w:t>
      </w:r>
      <w:r w:rsidRPr="00327D19">
        <w:rPr>
          <w:rFonts w:ascii="Times New Roman" w:hAnsi="Times New Roman" w:cs=".VnTime"/>
          <w:bCs/>
          <w:iCs/>
        </w:rPr>
        <w:t>ô</w:t>
      </w:r>
      <w:r w:rsidRPr="00327D19">
        <w:rPr>
          <w:rFonts w:ascii="Times New Roman" w:hAnsi="Times New Roman"/>
          <w:bCs/>
          <w:iCs/>
        </w:rPr>
        <w:t>ng c</w:t>
      </w:r>
      <w:r w:rsidRPr="00327D19">
        <w:rPr>
          <w:rFonts w:ascii="Times New Roman" w:hAnsi="Times New Roman" w:cs=".VnTime"/>
          <w:bCs/>
          <w:iCs/>
        </w:rPr>
        <w:t>ó</w:t>
      </w:r>
      <w:r w:rsidRPr="00327D19">
        <w:rPr>
          <w:rFonts w:ascii="Times New Roman" w:hAnsi="Times New Roman"/>
          <w:bCs/>
          <w:iCs/>
        </w:rPr>
        <w:t xml:space="preserve"> s</w:t>
      </w:r>
      <w:r w:rsidRPr="00327D19">
        <w:rPr>
          <w:rFonts w:ascii="Times New Roman" w:hAnsi="Times New Roman" w:cs="Arial"/>
          <w:bCs/>
          <w:iCs/>
        </w:rPr>
        <w:t>ự</w:t>
      </w:r>
      <w:r w:rsidRPr="00327D19">
        <w:rPr>
          <w:rFonts w:ascii="Times New Roman" w:hAnsi="Times New Roman"/>
          <w:bCs/>
          <w:iCs/>
        </w:rPr>
        <w:t xml:space="preserve"> kh</w:t>
      </w:r>
      <w:r w:rsidRPr="00327D19">
        <w:rPr>
          <w:rFonts w:ascii="Times New Roman" w:hAnsi="Times New Roman" w:cs=".VnTime"/>
          <w:bCs/>
          <w:iCs/>
        </w:rPr>
        <w:t>á</w:t>
      </w:r>
      <w:r w:rsidRPr="00327D19">
        <w:rPr>
          <w:rFonts w:ascii="Times New Roman" w:hAnsi="Times New Roman"/>
          <w:bCs/>
          <w:iCs/>
        </w:rPr>
        <w:t>c bi</w:t>
      </w:r>
      <w:r w:rsidRPr="00327D19">
        <w:rPr>
          <w:rFonts w:ascii="Times New Roman" w:hAnsi="Times New Roman" w:cs="Arial"/>
          <w:bCs/>
          <w:iCs/>
        </w:rPr>
        <w:t>ệ</w:t>
      </w:r>
      <w:r w:rsidRPr="00327D19">
        <w:rPr>
          <w:rFonts w:ascii="Times New Roman" w:hAnsi="Times New Roman"/>
          <w:bCs/>
          <w:iCs/>
        </w:rPr>
        <w:t>t.</w:t>
      </w:r>
    </w:p>
    <w:p w:rsidR="00327D19" w:rsidRPr="00327D19" w:rsidRDefault="00327D19" w:rsidP="00327D19">
      <w:pPr>
        <w:pStyle w:val="ListParagraph"/>
        <w:numPr>
          <w:ilvl w:val="0"/>
          <w:numId w:val="58"/>
        </w:numPr>
        <w:tabs>
          <w:tab w:val="left" w:pos="1134"/>
        </w:tabs>
        <w:spacing w:line="360" w:lineRule="auto"/>
        <w:ind w:left="0" w:firstLine="851"/>
        <w:jc w:val="both"/>
        <w:rPr>
          <w:rFonts w:ascii="Times New Roman" w:hAnsi="Times New Roman"/>
          <w:bCs/>
          <w:iCs/>
        </w:rPr>
      </w:pPr>
      <w:r w:rsidRPr="00327D19">
        <w:rPr>
          <w:rFonts w:ascii="Times New Roman" w:hAnsi="Times New Roman" w:cs="Arial"/>
          <w:bCs/>
          <w:iCs/>
        </w:rPr>
        <w:lastRenderedPageBreak/>
        <w:t>Đế</w:t>
      </w:r>
      <w:r w:rsidRPr="00327D19">
        <w:rPr>
          <w:rFonts w:ascii="Times New Roman" w:hAnsi="Times New Roman"/>
          <w:bCs/>
          <w:iCs/>
        </w:rPr>
        <w:t>n th</w:t>
      </w:r>
      <w:r w:rsidRPr="00327D19">
        <w:rPr>
          <w:rFonts w:ascii="Times New Roman" w:hAnsi="Times New Roman" w:cs="Arial"/>
          <w:bCs/>
          <w:iCs/>
        </w:rPr>
        <w:t>ờ</w:t>
      </w:r>
      <w:r w:rsidRPr="00327D19">
        <w:rPr>
          <w:rFonts w:ascii="Times New Roman" w:hAnsi="Times New Roman"/>
          <w:bCs/>
          <w:iCs/>
        </w:rPr>
        <w:t xml:space="preserve">i </w:t>
      </w:r>
      <w:r w:rsidRPr="00327D19">
        <w:rPr>
          <w:rFonts w:ascii="Times New Roman" w:hAnsi="Times New Roman" w:cs="Arial"/>
          <w:bCs/>
          <w:iCs/>
        </w:rPr>
        <w:t>đ</w:t>
      </w:r>
      <w:r w:rsidRPr="00327D19">
        <w:rPr>
          <w:rFonts w:ascii="Times New Roman" w:hAnsi="Times New Roman"/>
          <w:bCs/>
          <w:iCs/>
        </w:rPr>
        <w:t>i</w:t>
      </w:r>
      <w:r w:rsidRPr="00327D19">
        <w:rPr>
          <w:rFonts w:ascii="Times New Roman" w:hAnsi="Times New Roman" w:cs="Arial"/>
          <w:bCs/>
          <w:iCs/>
        </w:rPr>
        <w:t>ể</w:t>
      </w:r>
      <w:r w:rsidRPr="00327D19">
        <w:rPr>
          <w:rFonts w:ascii="Times New Roman" w:hAnsi="Times New Roman"/>
          <w:bCs/>
          <w:iCs/>
        </w:rPr>
        <w:t>m ng</w:t>
      </w:r>
      <w:r w:rsidRPr="00327D19">
        <w:rPr>
          <w:rFonts w:ascii="Times New Roman" w:hAnsi="Times New Roman" w:cs=".VnTime"/>
          <w:bCs/>
          <w:iCs/>
        </w:rPr>
        <w:t>à</w:t>
      </w:r>
      <w:r w:rsidRPr="00327D19">
        <w:rPr>
          <w:rFonts w:ascii="Times New Roman" w:hAnsi="Times New Roman"/>
          <w:bCs/>
          <w:iCs/>
        </w:rPr>
        <w:t>y 3 sau m</w:t>
      </w:r>
      <w:r w:rsidRPr="00327D19">
        <w:rPr>
          <w:rFonts w:ascii="Times New Roman" w:hAnsi="Times New Roman" w:cs="Arial"/>
          <w:bCs/>
          <w:iCs/>
        </w:rPr>
        <w:t>ổ</w:t>
      </w:r>
      <w:r w:rsidRPr="00327D19">
        <w:rPr>
          <w:rFonts w:ascii="Times New Roman" w:hAnsi="Times New Roman"/>
          <w:bCs/>
          <w:iCs/>
        </w:rPr>
        <w:t>,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 xml:space="preserve">u </w:t>
      </w:r>
      <w:r w:rsidRPr="00327D19">
        <w:rPr>
          <w:rFonts w:ascii="Times New Roman" w:hAnsi="Times New Roman" w:cs="Arial"/>
          <w:bCs/>
          <w:iCs/>
        </w:rPr>
        <w:t>ở</w:t>
      </w:r>
      <w:r w:rsidRPr="00327D19">
        <w:rPr>
          <w:rFonts w:ascii="Times New Roman" w:hAnsi="Times New Roman"/>
          <w:bCs/>
          <w:iCs/>
        </w:rPr>
        <w:t xml:space="preserve"> nh</w:t>
      </w:r>
      <w:r w:rsidRPr="00327D19">
        <w:rPr>
          <w:rFonts w:ascii="Times New Roman" w:hAnsi="Times New Roman" w:cs=".VnTime"/>
          <w:bCs/>
          <w:iCs/>
        </w:rPr>
        <w:t>ó</w:t>
      </w:r>
      <w:r w:rsidRPr="00327D19">
        <w:rPr>
          <w:rFonts w:ascii="Times New Roman" w:hAnsi="Times New Roman"/>
          <w:bCs/>
          <w:iCs/>
        </w:rPr>
        <w:t>m m</w:t>
      </w:r>
      <w:r w:rsidRPr="00327D19">
        <w:rPr>
          <w:rFonts w:ascii="Times New Roman" w:hAnsi="Times New Roman" w:cs="Arial"/>
          <w:bCs/>
          <w:iCs/>
        </w:rPr>
        <w:t>ổ</w:t>
      </w:r>
      <w:r w:rsidRPr="00327D19">
        <w:rPr>
          <w:rFonts w:ascii="Times New Roman" w:hAnsi="Times New Roman"/>
          <w:bCs/>
          <w:iCs/>
        </w:rPr>
        <w:t xml:space="preserve"> n</w:t>
      </w:r>
      <w:r w:rsidRPr="00327D19">
        <w:rPr>
          <w:rFonts w:ascii="Times New Roman" w:hAnsi="Times New Roman" w:cs="Arial"/>
          <w:bCs/>
          <w:iCs/>
        </w:rPr>
        <w:t>ộ</w:t>
      </w:r>
      <w:r w:rsidRPr="00327D19">
        <w:rPr>
          <w:rFonts w:ascii="Times New Roman" w:hAnsi="Times New Roman"/>
          <w:bCs/>
          <w:iCs/>
        </w:rPr>
        <w:t>i soi gi</w:t>
      </w:r>
      <w:r w:rsidRPr="00327D19">
        <w:rPr>
          <w:rFonts w:ascii="Times New Roman" w:hAnsi="Times New Roman" w:cs="Arial"/>
          <w:bCs/>
          <w:iCs/>
        </w:rPr>
        <w:t>ả</w:t>
      </w:r>
      <w:r w:rsidRPr="00327D19">
        <w:rPr>
          <w:rFonts w:ascii="Times New Roman" w:hAnsi="Times New Roman"/>
          <w:bCs/>
          <w:iCs/>
        </w:rPr>
        <w:t>m nhanh h</w:t>
      </w:r>
      <w:r w:rsidRPr="00327D19">
        <w:rPr>
          <w:rFonts w:ascii="Times New Roman" w:hAnsi="Times New Roman" w:cs="Arial"/>
          <w:bCs/>
          <w:iCs/>
        </w:rPr>
        <w:t>ơ</w:t>
      </w:r>
      <w:r w:rsidRPr="00327D19">
        <w:rPr>
          <w:rFonts w:ascii="Times New Roman" w:hAnsi="Times New Roman"/>
          <w:bCs/>
          <w:iCs/>
        </w:rPr>
        <w:t>n so nhóm m</w:t>
      </w:r>
      <w:r w:rsidRPr="00327D19">
        <w:rPr>
          <w:rFonts w:ascii="Times New Roman" w:hAnsi="Times New Roman" w:cs="Arial"/>
          <w:bCs/>
          <w:iCs/>
        </w:rPr>
        <w:t>ổ</w:t>
      </w:r>
      <w:r w:rsidRPr="00327D19">
        <w:rPr>
          <w:rFonts w:ascii="Times New Roman" w:hAnsi="Times New Roman"/>
          <w:bCs/>
          <w:iCs/>
        </w:rPr>
        <w:t xml:space="preserve"> m</w:t>
      </w:r>
      <w:r w:rsidRPr="00327D19">
        <w:rPr>
          <w:rFonts w:ascii="Times New Roman" w:hAnsi="Times New Roman" w:cs="Arial"/>
          <w:bCs/>
          <w:iCs/>
        </w:rPr>
        <w:t>ở</w:t>
      </w:r>
      <w:r w:rsidRPr="00327D19">
        <w:rPr>
          <w:rFonts w:ascii="Times New Roman" w:hAnsi="Times New Roman"/>
          <w:bCs/>
          <w:iCs/>
        </w:rPr>
        <w:t>.</w:t>
      </w:r>
    </w:p>
    <w:p w:rsidR="00327D19" w:rsidRPr="00327D19" w:rsidRDefault="00327D19" w:rsidP="00327D19">
      <w:pPr>
        <w:pStyle w:val="ListParagraph"/>
        <w:numPr>
          <w:ilvl w:val="0"/>
          <w:numId w:val="58"/>
        </w:numPr>
        <w:tabs>
          <w:tab w:val="left" w:pos="1134"/>
        </w:tabs>
        <w:spacing w:line="360" w:lineRule="auto"/>
        <w:ind w:left="0" w:firstLine="851"/>
        <w:jc w:val="both"/>
        <w:rPr>
          <w:rFonts w:ascii="Times New Roman" w:hAnsi="Times New Roman"/>
          <w:bCs/>
          <w:iCs/>
        </w:rPr>
      </w:pPr>
      <w:r w:rsidRPr="00327D19">
        <w:rPr>
          <w:rFonts w:ascii="Times New Roman" w:hAnsi="Times New Roman"/>
          <w:bCs/>
          <w:iCs/>
        </w:rPr>
        <w:t>Sau m</w:t>
      </w:r>
      <w:r w:rsidRPr="00327D19">
        <w:rPr>
          <w:rFonts w:ascii="Times New Roman" w:hAnsi="Times New Roman" w:cs="Arial"/>
          <w:bCs/>
          <w:iCs/>
        </w:rPr>
        <w:t>ổ</w:t>
      </w:r>
      <w:r w:rsidRPr="00327D19">
        <w:rPr>
          <w:rFonts w:ascii="Times New Roman" w:hAnsi="Times New Roman"/>
          <w:bCs/>
          <w:iCs/>
        </w:rPr>
        <w:t xml:space="preserve"> 1 ng</w:t>
      </w:r>
      <w:r w:rsidRPr="00327D19">
        <w:rPr>
          <w:rFonts w:ascii="Times New Roman" w:hAnsi="Times New Roman" w:cs=".VnTime"/>
          <w:bCs/>
          <w:iCs/>
        </w:rPr>
        <w:t>à</w:t>
      </w:r>
      <w:r w:rsidRPr="00327D19">
        <w:rPr>
          <w:rFonts w:ascii="Times New Roman" w:hAnsi="Times New Roman"/>
          <w:bCs/>
          <w:iCs/>
        </w:rPr>
        <w:t>y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 xml:space="preserve">u </w:t>
      </w:r>
      <w:r w:rsidRPr="00327D19">
        <w:rPr>
          <w:rFonts w:ascii="Times New Roman" w:hAnsi="Times New Roman" w:cs="Arial"/>
          <w:bCs/>
          <w:iCs/>
        </w:rPr>
        <w:t>ở</w:t>
      </w:r>
      <w:r w:rsidRPr="00327D19">
        <w:rPr>
          <w:rFonts w:ascii="Times New Roman" w:hAnsi="Times New Roman"/>
          <w:bCs/>
          <w:iCs/>
        </w:rPr>
        <w:t xml:space="preserve"> nh</w:t>
      </w:r>
      <w:r w:rsidRPr="00327D19">
        <w:rPr>
          <w:rFonts w:ascii="Times New Roman" w:hAnsi="Times New Roman" w:cs=".VnTime"/>
          <w:bCs/>
          <w:iCs/>
        </w:rPr>
        <w:t>ó</w:t>
      </w:r>
      <w:r w:rsidRPr="00327D19">
        <w:rPr>
          <w:rFonts w:ascii="Times New Roman" w:hAnsi="Times New Roman"/>
          <w:bCs/>
          <w:iCs/>
        </w:rPr>
        <w:t>m c</w:t>
      </w:r>
      <w:r w:rsidRPr="00327D19">
        <w:rPr>
          <w:rFonts w:ascii="Times New Roman" w:hAnsi="Times New Roman" w:cs=".VnTime"/>
          <w:bCs/>
          <w:iCs/>
        </w:rPr>
        <w:t>ó</w:t>
      </w:r>
      <w:r w:rsidRPr="00327D19">
        <w:rPr>
          <w:rFonts w:ascii="Times New Roman" w:hAnsi="Times New Roman"/>
          <w:bCs/>
          <w:iCs/>
        </w:rPr>
        <w:t xml:space="preserve"> th</w:t>
      </w:r>
      <w:r w:rsidRPr="00327D19">
        <w:rPr>
          <w:rFonts w:ascii="Times New Roman" w:hAnsi="Times New Roman" w:cs="Arial"/>
          <w:bCs/>
          <w:iCs/>
        </w:rPr>
        <w:t>ờ</w:t>
      </w:r>
      <w:r w:rsidRPr="00327D19">
        <w:rPr>
          <w:rFonts w:ascii="Times New Roman" w:hAnsi="Times New Roman"/>
          <w:bCs/>
          <w:iCs/>
        </w:rPr>
        <w:t>i gian ph</w:t>
      </w:r>
      <w:r w:rsidRPr="00327D19">
        <w:rPr>
          <w:rFonts w:ascii="Times New Roman" w:hAnsi="Times New Roman" w:cs="Arial"/>
          <w:bCs/>
          <w:iCs/>
        </w:rPr>
        <w:t>ẫ</w:t>
      </w:r>
      <w:r w:rsidRPr="00327D19">
        <w:rPr>
          <w:rFonts w:ascii="Times New Roman" w:hAnsi="Times New Roman"/>
          <w:bCs/>
          <w:iCs/>
        </w:rPr>
        <w:t>u thu</w:t>
      </w:r>
      <w:r w:rsidRPr="00327D19">
        <w:rPr>
          <w:rFonts w:ascii="Times New Roman" w:hAnsi="Times New Roman" w:cs="Arial"/>
          <w:bCs/>
          <w:iCs/>
        </w:rPr>
        <w:t>ậ</w:t>
      </w:r>
      <w:r w:rsidRPr="00327D19">
        <w:rPr>
          <w:rFonts w:ascii="Times New Roman" w:hAnsi="Times New Roman"/>
          <w:bCs/>
          <w:iCs/>
        </w:rPr>
        <w:t xml:space="preserve">t </w:t>
      </w:r>
      <w:r w:rsidRPr="00327D19">
        <w:rPr>
          <w:rFonts w:ascii="Times New Roman" w:hAnsi="Times New Roman" w:cs="Arial"/>
          <w:bCs/>
          <w:iCs/>
        </w:rPr>
        <w:t>≥</w:t>
      </w:r>
      <w:r w:rsidRPr="00327D19">
        <w:rPr>
          <w:rFonts w:ascii="Times New Roman" w:hAnsi="Times New Roman"/>
          <w:bCs/>
          <w:iCs/>
        </w:rPr>
        <w:t xml:space="preserve"> 130 ph</w:t>
      </w:r>
      <w:r w:rsidRPr="00327D19">
        <w:rPr>
          <w:rFonts w:ascii="Times New Roman" w:hAnsi="Times New Roman" w:cs=".VnTime"/>
          <w:bCs/>
          <w:iCs/>
        </w:rPr>
        <w:t>ú</w:t>
      </w:r>
      <w:r w:rsidRPr="00327D19">
        <w:rPr>
          <w:rFonts w:ascii="Times New Roman" w:hAnsi="Times New Roman"/>
          <w:bCs/>
          <w:iCs/>
        </w:rPr>
        <w:t>t th</w:t>
      </w:r>
      <w:r w:rsidRPr="00327D19">
        <w:rPr>
          <w:rFonts w:ascii="Times New Roman" w:hAnsi="Times New Roman" w:cs=".VnTime"/>
          <w:bCs/>
          <w:iCs/>
        </w:rPr>
        <w:t>ì</w:t>
      </w:r>
      <w:r w:rsidRPr="00327D19">
        <w:rPr>
          <w:rFonts w:ascii="Times New Roman" w:hAnsi="Times New Roman"/>
          <w:bCs/>
          <w:iCs/>
        </w:rPr>
        <w:t xml:space="preserve"> t</w:t>
      </w:r>
      <w:r w:rsidRPr="00327D19">
        <w:rPr>
          <w:rFonts w:ascii="Times New Roman" w:hAnsi="Times New Roman" w:cs="Arial"/>
          <w:bCs/>
          <w:iCs/>
        </w:rPr>
        <w:t>ă</w:t>
      </w:r>
      <w:r w:rsidRPr="00327D19">
        <w:rPr>
          <w:rFonts w:ascii="Times New Roman" w:hAnsi="Times New Roman"/>
          <w:bCs/>
          <w:iCs/>
        </w:rPr>
        <w:t>ng nhanh h</w:t>
      </w:r>
      <w:r w:rsidRPr="00327D19">
        <w:rPr>
          <w:rFonts w:ascii="Times New Roman" w:hAnsi="Times New Roman" w:cs="Arial"/>
          <w:bCs/>
          <w:iCs/>
        </w:rPr>
        <w:t>ơ</w:t>
      </w:r>
      <w:r w:rsidRPr="00327D19">
        <w:rPr>
          <w:rFonts w:ascii="Times New Roman" w:hAnsi="Times New Roman"/>
          <w:bCs/>
          <w:iCs/>
        </w:rPr>
        <w:t xml:space="preserve">n, </w:t>
      </w:r>
      <w:r w:rsidRPr="00327D19">
        <w:rPr>
          <w:rFonts w:ascii="Times New Roman" w:hAnsi="Times New Roman" w:cs="Arial"/>
          <w:bCs/>
          <w:iCs/>
        </w:rPr>
        <w:t>đế</w:t>
      </w:r>
      <w:r w:rsidRPr="00327D19">
        <w:rPr>
          <w:rFonts w:ascii="Times New Roman" w:hAnsi="Times New Roman"/>
          <w:bCs/>
          <w:iCs/>
        </w:rPr>
        <w:t>n ng</w:t>
      </w:r>
      <w:r w:rsidRPr="00327D19">
        <w:rPr>
          <w:rFonts w:ascii="Times New Roman" w:hAnsi="Times New Roman" w:cs=".VnTime"/>
          <w:bCs/>
          <w:iCs/>
        </w:rPr>
        <w:t>à</w:t>
      </w:r>
      <w:r w:rsidRPr="00327D19">
        <w:rPr>
          <w:rFonts w:ascii="Times New Roman" w:hAnsi="Times New Roman"/>
          <w:bCs/>
          <w:iCs/>
        </w:rPr>
        <w:t>y 7 sau m</w:t>
      </w:r>
      <w:r w:rsidRPr="00327D19">
        <w:rPr>
          <w:rFonts w:ascii="Times New Roman" w:hAnsi="Times New Roman" w:cs="Arial"/>
          <w:bCs/>
          <w:iCs/>
        </w:rPr>
        <w:t>ổ</w:t>
      </w:r>
      <w:r w:rsidRPr="00327D19">
        <w:rPr>
          <w:rFonts w:ascii="Times New Roman" w:hAnsi="Times New Roman"/>
          <w:bCs/>
          <w:iCs/>
        </w:rPr>
        <w:t xml:space="preserve"> l</w:t>
      </w:r>
      <w:r w:rsidRPr="00327D19">
        <w:rPr>
          <w:rFonts w:ascii="Times New Roman" w:hAnsi="Times New Roman" w:cs="Arial"/>
          <w:bCs/>
          <w:iCs/>
        </w:rPr>
        <w:t>ạ</w:t>
      </w:r>
      <w:r w:rsidRPr="00327D19">
        <w:rPr>
          <w:rFonts w:ascii="Times New Roman" w:hAnsi="Times New Roman"/>
          <w:bCs/>
          <w:iCs/>
        </w:rPr>
        <w:t>i gi</w:t>
      </w:r>
      <w:r w:rsidRPr="00327D19">
        <w:rPr>
          <w:rFonts w:ascii="Times New Roman" w:hAnsi="Times New Roman" w:cs="Arial"/>
          <w:bCs/>
          <w:iCs/>
        </w:rPr>
        <w:t>ả</w:t>
      </w:r>
      <w:r w:rsidRPr="00327D19">
        <w:rPr>
          <w:rFonts w:ascii="Times New Roman" w:hAnsi="Times New Roman"/>
          <w:bCs/>
          <w:iCs/>
        </w:rPr>
        <w:t>m ch</w:t>
      </w:r>
      <w:r w:rsidRPr="00327D19">
        <w:rPr>
          <w:rFonts w:ascii="Times New Roman" w:hAnsi="Times New Roman" w:cs="Arial"/>
          <w:bCs/>
          <w:iCs/>
        </w:rPr>
        <w:t>ậ</w:t>
      </w:r>
      <w:r w:rsidRPr="00327D19">
        <w:rPr>
          <w:rFonts w:ascii="Times New Roman" w:hAnsi="Times New Roman"/>
          <w:bCs/>
          <w:iCs/>
        </w:rPr>
        <w:t>m h</w:t>
      </w:r>
      <w:r w:rsidRPr="00327D19">
        <w:rPr>
          <w:rFonts w:ascii="Times New Roman" w:hAnsi="Times New Roman" w:cs="Arial"/>
          <w:bCs/>
          <w:iCs/>
        </w:rPr>
        <w:t>ơ</w:t>
      </w:r>
      <w:r w:rsidRPr="00327D19">
        <w:rPr>
          <w:rFonts w:ascii="Times New Roman" w:hAnsi="Times New Roman"/>
          <w:bCs/>
          <w:iCs/>
        </w:rPr>
        <w:t>n so v</w:t>
      </w:r>
      <w:r w:rsidRPr="00327D19">
        <w:rPr>
          <w:rFonts w:ascii="Times New Roman" w:hAnsi="Times New Roman" w:cs="Arial"/>
          <w:bCs/>
          <w:iCs/>
        </w:rPr>
        <w:t>ớ</w:t>
      </w:r>
      <w:r w:rsidRPr="00327D19">
        <w:rPr>
          <w:rFonts w:ascii="Times New Roman" w:hAnsi="Times New Roman"/>
          <w:bCs/>
          <w:iCs/>
        </w:rPr>
        <w:t>i nh</w:t>
      </w:r>
      <w:r w:rsidRPr="00327D19">
        <w:rPr>
          <w:rFonts w:ascii="Times New Roman" w:hAnsi="Times New Roman" w:cs=".VnTime"/>
          <w:bCs/>
          <w:iCs/>
        </w:rPr>
        <w:t>ó</w:t>
      </w:r>
      <w:r w:rsidRPr="00327D19">
        <w:rPr>
          <w:rFonts w:ascii="Times New Roman" w:hAnsi="Times New Roman"/>
          <w:bCs/>
          <w:iCs/>
        </w:rPr>
        <w:t>m c</w:t>
      </w:r>
      <w:r w:rsidRPr="00327D19">
        <w:rPr>
          <w:rFonts w:ascii="Times New Roman" w:hAnsi="Times New Roman" w:cs=".VnTime"/>
          <w:bCs/>
          <w:iCs/>
        </w:rPr>
        <w:t>ó</w:t>
      </w:r>
      <w:r w:rsidRPr="00327D19">
        <w:rPr>
          <w:rFonts w:ascii="Times New Roman" w:hAnsi="Times New Roman"/>
          <w:bCs/>
          <w:iCs/>
        </w:rPr>
        <w:t xml:space="preserve"> th</w:t>
      </w:r>
      <w:r w:rsidRPr="00327D19">
        <w:rPr>
          <w:rFonts w:ascii="Times New Roman" w:hAnsi="Times New Roman" w:cs="Arial"/>
          <w:bCs/>
          <w:iCs/>
        </w:rPr>
        <w:t>ờ</w:t>
      </w:r>
      <w:r w:rsidRPr="00327D19">
        <w:rPr>
          <w:rFonts w:ascii="Times New Roman" w:hAnsi="Times New Roman"/>
          <w:bCs/>
          <w:iCs/>
        </w:rPr>
        <w:t>i gian ph</w:t>
      </w:r>
      <w:r w:rsidRPr="00327D19">
        <w:rPr>
          <w:rFonts w:ascii="Times New Roman" w:hAnsi="Times New Roman" w:cs="Arial"/>
          <w:bCs/>
          <w:iCs/>
        </w:rPr>
        <w:t>ẫ</w:t>
      </w:r>
      <w:r w:rsidRPr="00327D19">
        <w:rPr>
          <w:rFonts w:ascii="Times New Roman" w:hAnsi="Times New Roman"/>
          <w:bCs/>
          <w:iCs/>
        </w:rPr>
        <w:t>u thu</w:t>
      </w:r>
      <w:r w:rsidRPr="00327D19">
        <w:rPr>
          <w:rFonts w:ascii="Times New Roman" w:hAnsi="Times New Roman" w:cs="Arial"/>
          <w:bCs/>
          <w:iCs/>
        </w:rPr>
        <w:t>ậ</w:t>
      </w:r>
      <w:r w:rsidRPr="00327D19">
        <w:rPr>
          <w:rFonts w:ascii="Times New Roman" w:hAnsi="Times New Roman"/>
          <w:bCs/>
          <w:iCs/>
        </w:rPr>
        <w:t>t &lt; 130 ph</w:t>
      </w:r>
      <w:r w:rsidRPr="00327D19">
        <w:rPr>
          <w:rFonts w:ascii="Times New Roman" w:hAnsi="Times New Roman" w:cs=".VnTime"/>
          <w:bCs/>
          <w:iCs/>
        </w:rPr>
        <w:t>ú</w:t>
      </w:r>
      <w:r w:rsidRPr="00327D19">
        <w:rPr>
          <w:rFonts w:ascii="Times New Roman" w:hAnsi="Times New Roman"/>
          <w:bCs/>
          <w:iCs/>
        </w:rPr>
        <w:t>t.</w:t>
      </w:r>
    </w:p>
    <w:p w:rsidR="00327D19" w:rsidRPr="00327D19" w:rsidRDefault="00327D19" w:rsidP="00327D19">
      <w:pPr>
        <w:pStyle w:val="ListParagraph"/>
        <w:numPr>
          <w:ilvl w:val="0"/>
          <w:numId w:val="58"/>
        </w:numPr>
        <w:tabs>
          <w:tab w:val="left" w:pos="1134"/>
        </w:tabs>
        <w:spacing w:line="360" w:lineRule="auto"/>
        <w:ind w:left="0" w:firstLine="851"/>
        <w:jc w:val="both"/>
        <w:rPr>
          <w:rFonts w:ascii="Times New Roman" w:hAnsi="Times New Roman"/>
          <w:bCs/>
          <w:iCs/>
        </w:rPr>
      </w:pPr>
      <w:r w:rsidRPr="00327D19">
        <w:rPr>
          <w:rFonts w:ascii="Times New Roman" w:hAnsi="Times New Roman" w:cs="Arial"/>
          <w:bCs/>
          <w:iCs/>
        </w:rPr>
        <w:t>Đế</w:t>
      </w:r>
      <w:r w:rsidRPr="00327D19">
        <w:rPr>
          <w:rFonts w:ascii="Times New Roman" w:hAnsi="Times New Roman"/>
          <w:bCs/>
          <w:iCs/>
        </w:rPr>
        <w:t>n th</w:t>
      </w:r>
      <w:r w:rsidRPr="00327D19">
        <w:rPr>
          <w:rFonts w:ascii="Times New Roman" w:hAnsi="Times New Roman" w:cs="Arial"/>
          <w:bCs/>
          <w:iCs/>
        </w:rPr>
        <w:t>ờ</w:t>
      </w:r>
      <w:r w:rsidRPr="00327D19">
        <w:rPr>
          <w:rFonts w:ascii="Times New Roman" w:hAnsi="Times New Roman"/>
          <w:bCs/>
          <w:iCs/>
        </w:rPr>
        <w:t xml:space="preserve">i </w:t>
      </w:r>
      <w:r w:rsidRPr="00327D19">
        <w:rPr>
          <w:rFonts w:ascii="Times New Roman" w:hAnsi="Times New Roman" w:cs="Arial"/>
          <w:bCs/>
          <w:iCs/>
        </w:rPr>
        <w:t>đ</w:t>
      </w:r>
      <w:r w:rsidRPr="00327D19">
        <w:rPr>
          <w:rFonts w:ascii="Times New Roman" w:hAnsi="Times New Roman"/>
          <w:bCs/>
          <w:iCs/>
        </w:rPr>
        <w:t>i</w:t>
      </w:r>
      <w:r w:rsidRPr="00327D19">
        <w:rPr>
          <w:rFonts w:ascii="Times New Roman" w:hAnsi="Times New Roman" w:cs="Arial"/>
          <w:bCs/>
          <w:iCs/>
        </w:rPr>
        <w:t>ể</w:t>
      </w:r>
      <w:r w:rsidRPr="00327D19">
        <w:rPr>
          <w:rFonts w:ascii="Times New Roman" w:hAnsi="Times New Roman"/>
          <w:bCs/>
          <w:iCs/>
        </w:rPr>
        <w:t>m ng</w:t>
      </w:r>
      <w:r w:rsidRPr="00327D19">
        <w:rPr>
          <w:rFonts w:ascii="Times New Roman" w:hAnsi="Times New Roman" w:cs=".VnTime"/>
          <w:bCs/>
          <w:iCs/>
        </w:rPr>
        <w:t>à</w:t>
      </w:r>
      <w:r w:rsidRPr="00327D19">
        <w:rPr>
          <w:rFonts w:ascii="Times New Roman" w:hAnsi="Times New Roman"/>
          <w:bCs/>
          <w:iCs/>
        </w:rPr>
        <w:t>y 3 sau m</w:t>
      </w:r>
      <w:r w:rsidRPr="00327D19">
        <w:rPr>
          <w:rFonts w:ascii="Times New Roman" w:hAnsi="Times New Roman" w:cs="Arial"/>
          <w:bCs/>
          <w:iCs/>
        </w:rPr>
        <w:t>ổ</w:t>
      </w:r>
      <w:r w:rsidRPr="00327D19">
        <w:rPr>
          <w:rFonts w:ascii="Times New Roman" w:hAnsi="Times New Roman"/>
          <w:bCs/>
          <w:iCs/>
        </w:rPr>
        <w:t>,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 xml:space="preserve">u </w:t>
      </w:r>
      <w:r w:rsidRPr="00327D19">
        <w:rPr>
          <w:rFonts w:ascii="Times New Roman" w:hAnsi="Times New Roman" w:cs="Arial"/>
          <w:bCs/>
          <w:iCs/>
        </w:rPr>
        <w:t>ở</w:t>
      </w:r>
      <w:r w:rsidRPr="00327D19">
        <w:rPr>
          <w:rFonts w:ascii="Times New Roman" w:hAnsi="Times New Roman"/>
          <w:bCs/>
          <w:iCs/>
        </w:rPr>
        <w:t xml:space="preserve"> nh</w:t>
      </w:r>
      <w:r w:rsidRPr="00327D19">
        <w:rPr>
          <w:rFonts w:ascii="Times New Roman" w:hAnsi="Times New Roman" w:cs=".VnTime"/>
          <w:bCs/>
          <w:iCs/>
        </w:rPr>
        <w:t>ó</w:t>
      </w:r>
      <w:r w:rsidRPr="00327D19">
        <w:rPr>
          <w:rFonts w:ascii="Times New Roman" w:hAnsi="Times New Roman"/>
          <w:bCs/>
          <w:iCs/>
        </w:rPr>
        <w:t>m c</w:t>
      </w:r>
      <w:r w:rsidRPr="00327D19">
        <w:rPr>
          <w:rFonts w:ascii="Times New Roman" w:hAnsi="Times New Roman" w:cs=".VnTime"/>
          <w:bCs/>
          <w:iCs/>
        </w:rPr>
        <w:t>ó</w:t>
      </w:r>
      <w:r w:rsidRPr="00327D19">
        <w:rPr>
          <w:rFonts w:ascii="Times New Roman" w:hAnsi="Times New Roman"/>
          <w:bCs/>
          <w:iCs/>
        </w:rPr>
        <w:t xml:space="preserve"> th</w:t>
      </w:r>
      <w:r w:rsidRPr="00327D19">
        <w:rPr>
          <w:rFonts w:ascii="Times New Roman" w:hAnsi="Times New Roman" w:cs="Arial"/>
          <w:bCs/>
          <w:iCs/>
        </w:rPr>
        <w:t>ờ</w:t>
      </w:r>
      <w:r w:rsidRPr="00327D19">
        <w:rPr>
          <w:rFonts w:ascii="Times New Roman" w:hAnsi="Times New Roman"/>
          <w:bCs/>
          <w:iCs/>
        </w:rPr>
        <w:t>i gian trung ti</w:t>
      </w:r>
      <w:r w:rsidRPr="00327D19">
        <w:rPr>
          <w:rFonts w:ascii="Times New Roman" w:hAnsi="Times New Roman" w:cs="Arial"/>
          <w:bCs/>
          <w:iCs/>
        </w:rPr>
        <w:t>ệ</w:t>
      </w:r>
      <w:r w:rsidRPr="00327D19">
        <w:rPr>
          <w:rFonts w:ascii="Times New Roman" w:hAnsi="Times New Roman"/>
          <w:bCs/>
          <w:iCs/>
        </w:rPr>
        <w:t xml:space="preserve">n </w:t>
      </w:r>
      <w:r w:rsidR="00AF0685" w:rsidRPr="00327D19">
        <w:rPr>
          <w:rFonts w:ascii="Times New Roman" w:hAnsi="Times New Roman" w:cs="Arial"/>
          <w:bCs/>
          <w:iCs/>
        </w:rPr>
        <w:t>≥</w:t>
      </w:r>
      <w:r w:rsidR="00AF0685" w:rsidRPr="00327D19">
        <w:rPr>
          <w:rFonts w:ascii="Times New Roman" w:hAnsi="Times New Roman"/>
          <w:bCs/>
          <w:iCs/>
        </w:rPr>
        <w:t xml:space="preserve"> </w:t>
      </w:r>
      <w:r w:rsidRPr="00327D19">
        <w:rPr>
          <w:rFonts w:ascii="Times New Roman" w:hAnsi="Times New Roman"/>
          <w:bCs/>
          <w:iCs/>
        </w:rPr>
        <w:t>72 gi</w:t>
      </w:r>
      <w:r w:rsidRPr="00327D19">
        <w:rPr>
          <w:rFonts w:ascii="Times New Roman" w:hAnsi="Times New Roman" w:cs="Arial"/>
          <w:bCs/>
          <w:iCs/>
        </w:rPr>
        <w:t>ờ</w:t>
      </w:r>
      <w:r w:rsidRPr="00327D19">
        <w:rPr>
          <w:rFonts w:ascii="Times New Roman" w:hAnsi="Times New Roman"/>
          <w:bCs/>
          <w:iCs/>
        </w:rPr>
        <w:t xml:space="preserve"> gi</w:t>
      </w:r>
      <w:r w:rsidRPr="00327D19">
        <w:rPr>
          <w:rFonts w:ascii="Times New Roman" w:hAnsi="Times New Roman" w:cs="Arial"/>
          <w:bCs/>
          <w:iCs/>
        </w:rPr>
        <w:t>ả</w:t>
      </w:r>
      <w:r w:rsidRPr="00327D19">
        <w:rPr>
          <w:rFonts w:ascii="Times New Roman" w:hAnsi="Times New Roman"/>
          <w:bCs/>
          <w:iCs/>
        </w:rPr>
        <w:t>m ch</w:t>
      </w:r>
      <w:r w:rsidRPr="00327D19">
        <w:rPr>
          <w:rFonts w:ascii="Times New Roman" w:hAnsi="Times New Roman" w:cs="Arial"/>
          <w:bCs/>
          <w:iCs/>
        </w:rPr>
        <w:t>ậ</w:t>
      </w:r>
      <w:r w:rsidRPr="00327D19">
        <w:rPr>
          <w:rFonts w:ascii="Times New Roman" w:hAnsi="Times New Roman"/>
          <w:bCs/>
          <w:iCs/>
        </w:rPr>
        <w:t>m h</w:t>
      </w:r>
      <w:r w:rsidRPr="00327D19">
        <w:rPr>
          <w:rFonts w:ascii="Times New Roman" w:hAnsi="Times New Roman" w:cs="Arial"/>
          <w:bCs/>
          <w:iCs/>
        </w:rPr>
        <w:t>ơ</w:t>
      </w:r>
      <w:r w:rsidRPr="00327D19">
        <w:rPr>
          <w:rFonts w:ascii="Times New Roman" w:hAnsi="Times New Roman"/>
          <w:bCs/>
          <w:iCs/>
        </w:rPr>
        <w:t>n so nhóm có th</w:t>
      </w:r>
      <w:r w:rsidRPr="00327D19">
        <w:rPr>
          <w:rFonts w:ascii="Times New Roman" w:hAnsi="Times New Roman" w:cs="Arial"/>
          <w:bCs/>
          <w:iCs/>
        </w:rPr>
        <w:t>ờ</w:t>
      </w:r>
      <w:r w:rsidRPr="00327D19">
        <w:rPr>
          <w:rFonts w:ascii="Times New Roman" w:hAnsi="Times New Roman"/>
          <w:bCs/>
          <w:iCs/>
        </w:rPr>
        <w:t>i gian trung ti</w:t>
      </w:r>
      <w:r w:rsidRPr="00327D19">
        <w:rPr>
          <w:rFonts w:ascii="Times New Roman" w:hAnsi="Times New Roman" w:cs="Arial"/>
          <w:bCs/>
          <w:iCs/>
        </w:rPr>
        <w:t>ệ</w:t>
      </w:r>
      <w:r w:rsidRPr="00327D19">
        <w:rPr>
          <w:rFonts w:ascii="Times New Roman" w:hAnsi="Times New Roman"/>
          <w:bCs/>
          <w:iCs/>
        </w:rPr>
        <w:t xml:space="preserve">n </w:t>
      </w:r>
      <w:r w:rsidR="00AF0685">
        <w:rPr>
          <w:rFonts w:ascii="Times New Roman" w:hAnsi="Times New Roman"/>
          <w:bCs/>
          <w:iCs/>
        </w:rPr>
        <w:t>&lt;</w:t>
      </w:r>
      <w:r w:rsidRPr="00327D19">
        <w:rPr>
          <w:rFonts w:ascii="Times New Roman" w:hAnsi="Times New Roman"/>
          <w:bCs/>
          <w:iCs/>
        </w:rPr>
        <w:t xml:space="preserve"> 72 gi</w:t>
      </w:r>
      <w:r w:rsidRPr="00327D19">
        <w:rPr>
          <w:rFonts w:ascii="Times New Roman" w:hAnsi="Times New Roman" w:cs="Arial"/>
          <w:bCs/>
          <w:iCs/>
        </w:rPr>
        <w:t>ờ</w:t>
      </w:r>
      <w:r w:rsidRPr="00327D19">
        <w:rPr>
          <w:rFonts w:ascii="Times New Roman" w:hAnsi="Times New Roman"/>
          <w:bCs/>
          <w:iCs/>
        </w:rPr>
        <w:t>.</w:t>
      </w:r>
    </w:p>
    <w:p w:rsidR="00FA022B" w:rsidRPr="00327D19" w:rsidRDefault="00327D19" w:rsidP="00327D19">
      <w:pPr>
        <w:pStyle w:val="ListParagraph"/>
        <w:numPr>
          <w:ilvl w:val="0"/>
          <w:numId w:val="58"/>
        </w:numPr>
        <w:tabs>
          <w:tab w:val="left" w:pos="1134"/>
        </w:tabs>
        <w:spacing w:line="360" w:lineRule="auto"/>
        <w:ind w:left="0" w:firstLine="851"/>
        <w:jc w:val="both"/>
        <w:rPr>
          <w:rFonts w:ascii="Times New Roman" w:hAnsi="Times New Roman"/>
          <w:bCs/>
          <w:iCs/>
        </w:rPr>
      </w:pPr>
      <w:r w:rsidRPr="00327D19">
        <w:rPr>
          <w:rFonts w:ascii="Times New Roman" w:hAnsi="Times New Roman" w:cs="Arial"/>
          <w:bCs/>
          <w:iCs/>
        </w:rPr>
        <w:t>Đế</w:t>
      </w:r>
      <w:r w:rsidRPr="00327D19">
        <w:rPr>
          <w:rFonts w:ascii="Times New Roman" w:hAnsi="Times New Roman"/>
          <w:bCs/>
          <w:iCs/>
        </w:rPr>
        <w:t>n th</w:t>
      </w:r>
      <w:r w:rsidRPr="00327D19">
        <w:rPr>
          <w:rFonts w:ascii="Times New Roman" w:hAnsi="Times New Roman" w:cs="Arial"/>
          <w:bCs/>
          <w:iCs/>
        </w:rPr>
        <w:t>ờ</w:t>
      </w:r>
      <w:r w:rsidRPr="00327D19">
        <w:rPr>
          <w:rFonts w:ascii="Times New Roman" w:hAnsi="Times New Roman"/>
          <w:bCs/>
          <w:iCs/>
        </w:rPr>
        <w:t xml:space="preserve">i </w:t>
      </w:r>
      <w:r w:rsidRPr="00327D19">
        <w:rPr>
          <w:rFonts w:ascii="Times New Roman" w:hAnsi="Times New Roman" w:cs="Arial"/>
          <w:bCs/>
          <w:iCs/>
        </w:rPr>
        <w:t>đ</w:t>
      </w:r>
      <w:r w:rsidRPr="00327D19">
        <w:rPr>
          <w:rFonts w:ascii="Times New Roman" w:hAnsi="Times New Roman"/>
          <w:bCs/>
          <w:iCs/>
        </w:rPr>
        <w:t>i</w:t>
      </w:r>
      <w:r w:rsidRPr="00327D19">
        <w:rPr>
          <w:rFonts w:ascii="Times New Roman" w:hAnsi="Times New Roman" w:cs="Arial"/>
          <w:bCs/>
          <w:iCs/>
        </w:rPr>
        <w:t>ể</w:t>
      </w:r>
      <w:r w:rsidRPr="00327D19">
        <w:rPr>
          <w:rFonts w:ascii="Times New Roman" w:hAnsi="Times New Roman"/>
          <w:bCs/>
          <w:iCs/>
        </w:rPr>
        <w:t>m 3 ng</w:t>
      </w:r>
      <w:r w:rsidRPr="00327D19">
        <w:rPr>
          <w:rFonts w:ascii="Times New Roman" w:hAnsi="Times New Roman" w:cs=".VnTime"/>
          <w:bCs/>
          <w:iCs/>
        </w:rPr>
        <w:t>à</w:t>
      </w:r>
      <w:r w:rsidRPr="00327D19">
        <w:rPr>
          <w:rFonts w:ascii="Times New Roman" w:hAnsi="Times New Roman"/>
          <w:bCs/>
          <w:iCs/>
        </w:rPr>
        <w:t>y v</w:t>
      </w:r>
      <w:r w:rsidRPr="00327D19">
        <w:rPr>
          <w:rFonts w:ascii="Times New Roman" w:hAnsi="Times New Roman" w:cs=".VnTime"/>
          <w:bCs/>
          <w:iCs/>
        </w:rPr>
        <w:t>à</w:t>
      </w:r>
      <w:r w:rsidRPr="00327D19">
        <w:rPr>
          <w:rFonts w:ascii="Times New Roman" w:hAnsi="Times New Roman"/>
          <w:bCs/>
          <w:iCs/>
        </w:rPr>
        <w:t xml:space="preserve"> 7 ng</w:t>
      </w:r>
      <w:r w:rsidRPr="00327D19">
        <w:rPr>
          <w:rFonts w:ascii="Times New Roman" w:hAnsi="Times New Roman" w:cs=".VnTime"/>
          <w:bCs/>
          <w:iCs/>
        </w:rPr>
        <w:t>à</w:t>
      </w:r>
      <w:r w:rsidRPr="00327D19">
        <w:rPr>
          <w:rFonts w:ascii="Times New Roman" w:hAnsi="Times New Roman"/>
          <w:bCs/>
          <w:iCs/>
        </w:rPr>
        <w:t>y sau m</w:t>
      </w:r>
      <w:r w:rsidRPr="00327D19">
        <w:rPr>
          <w:rFonts w:ascii="Times New Roman" w:hAnsi="Times New Roman" w:cs="Arial"/>
          <w:bCs/>
          <w:iCs/>
        </w:rPr>
        <w:t>ổ</w:t>
      </w:r>
      <w:r w:rsidRPr="00327D19">
        <w:rPr>
          <w:rFonts w:ascii="Times New Roman" w:hAnsi="Times New Roman"/>
          <w:bCs/>
          <w:iCs/>
        </w:rPr>
        <w:t xml:space="preserve">, </w:t>
      </w:r>
      <w:r w:rsidRPr="00327D19">
        <w:rPr>
          <w:rFonts w:ascii="Times New Roman" w:hAnsi="Times New Roman" w:cs="Arial"/>
          <w:bCs/>
          <w:iCs/>
        </w:rPr>
        <w:t>ở</w:t>
      </w:r>
      <w:r w:rsidRPr="00327D19">
        <w:rPr>
          <w:rFonts w:ascii="Times New Roman" w:hAnsi="Times New Roman"/>
          <w:bCs/>
          <w:iCs/>
        </w:rPr>
        <w:t xml:space="preserve"> nh</w:t>
      </w:r>
      <w:r w:rsidRPr="00327D19">
        <w:rPr>
          <w:rFonts w:ascii="Times New Roman" w:hAnsi="Times New Roman" w:cs=".VnTime"/>
          <w:bCs/>
          <w:iCs/>
        </w:rPr>
        <w:t>ó</w:t>
      </w:r>
      <w:r w:rsidRPr="00327D19">
        <w:rPr>
          <w:rFonts w:ascii="Times New Roman" w:hAnsi="Times New Roman"/>
          <w:bCs/>
          <w:iCs/>
        </w:rPr>
        <w:t>m c</w:t>
      </w:r>
      <w:r w:rsidRPr="00327D19">
        <w:rPr>
          <w:rFonts w:ascii="Times New Roman" w:hAnsi="Times New Roman" w:cs=".VnTime"/>
          <w:bCs/>
          <w:iCs/>
        </w:rPr>
        <w:t>ó</w:t>
      </w:r>
      <w:r w:rsidRPr="00327D19">
        <w:rPr>
          <w:rFonts w:ascii="Times New Roman" w:hAnsi="Times New Roman"/>
          <w:bCs/>
          <w:iCs/>
        </w:rPr>
        <w:t xml:space="preserve"> s</w:t>
      </w:r>
      <w:r w:rsidRPr="00327D19">
        <w:rPr>
          <w:rFonts w:ascii="Times New Roman" w:hAnsi="Times New Roman" w:cs="Arial"/>
          <w:bCs/>
          <w:iCs/>
        </w:rPr>
        <w:t>ố</w:t>
      </w:r>
      <w:r w:rsidRPr="00327D19">
        <w:rPr>
          <w:rFonts w:ascii="Times New Roman" w:hAnsi="Times New Roman"/>
          <w:bCs/>
          <w:iCs/>
        </w:rPr>
        <w:t xml:space="preserve"> ng</w:t>
      </w:r>
      <w:r w:rsidRPr="00327D19">
        <w:rPr>
          <w:rFonts w:ascii="Times New Roman" w:hAnsi="Times New Roman" w:cs=".VnTime"/>
          <w:bCs/>
          <w:iCs/>
        </w:rPr>
        <w:t>à</w:t>
      </w:r>
      <w:r w:rsidRPr="00327D19">
        <w:rPr>
          <w:rFonts w:ascii="Times New Roman" w:hAnsi="Times New Roman"/>
          <w:bCs/>
          <w:iCs/>
        </w:rPr>
        <w:t>y s</w:t>
      </w:r>
      <w:r w:rsidRPr="00327D19">
        <w:rPr>
          <w:rFonts w:ascii="Times New Roman" w:hAnsi="Times New Roman" w:cs="Arial"/>
          <w:bCs/>
          <w:iCs/>
        </w:rPr>
        <w:t>ố</w:t>
      </w:r>
      <w:r w:rsidRPr="00327D19">
        <w:rPr>
          <w:rFonts w:ascii="Times New Roman" w:hAnsi="Times New Roman"/>
          <w:bCs/>
          <w:iCs/>
        </w:rPr>
        <w:t>t sau m</w:t>
      </w:r>
      <w:r w:rsidRPr="00327D19">
        <w:rPr>
          <w:rFonts w:ascii="Times New Roman" w:hAnsi="Times New Roman" w:cs="Arial"/>
          <w:bCs/>
          <w:iCs/>
        </w:rPr>
        <w:t>ổ</w:t>
      </w:r>
      <w:r w:rsidRPr="00327D19">
        <w:rPr>
          <w:rFonts w:ascii="Times New Roman" w:hAnsi="Times New Roman"/>
          <w:bCs/>
          <w:iCs/>
        </w:rPr>
        <w:t xml:space="preserve"> </w:t>
      </w:r>
      <w:r w:rsidRPr="00327D19">
        <w:rPr>
          <w:rFonts w:ascii="Times New Roman" w:hAnsi="Times New Roman" w:cs="Arial"/>
          <w:bCs/>
          <w:iCs/>
        </w:rPr>
        <w:t>≥</w:t>
      </w:r>
      <w:r w:rsidRPr="00327D19">
        <w:rPr>
          <w:rFonts w:ascii="Times New Roman" w:hAnsi="Times New Roman"/>
          <w:bCs/>
          <w:iCs/>
        </w:rPr>
        <w:t xml:space="preserve"> 3 ng</w:t>
      </w:r>
      <w:r w:rsidRPr="00327D19">
        <w:rPr>
          <w:rFonts w:ascii="Times New Roman" w:hAnsi="Times New Roman" w:cs=".VnTime"/>
          <w:bCs/>
          <w:iCs/>
        </w:rPr>
        <w:t>à</w:t>
      </w:r>
      <w:r w:rsidRPr="00327D19">
        <w:rPr>
          <w:rFonts w:ascii="Times New Roman" w:hAnsi="Times New Roman"/>
          <w:bCs/>
          <w:iCs/>
        </w:rPr>
        <w:t>y v</w:t>
      </w:r>
      <w:r w:rsidRPr="00327D19">
        <w:rPr>
          <w:rFonts w:ascii="Times New Roman" w:hAnsi="Times New Roman" w:cs=".VnTime"/>
          <w:bCs/>
          <w:iCs/>
        </w:rPr>
        <w:t>à</w:t>
      </w:r>
      <w:r w:rsidRPr="00327D19">
        <w:rPr>
          <w:rFonts w:ascii="Times New Roman" w:hAnsi="Times New Roman"/>
          <w:bCs/>
          <w:iCs/>
        </w:rPr>
        <w:t xml:space="preserve"> th</w:t>
      </w:r>
      <w:r w:rsidRPr="00327D19">
        <w:rPr>
          <w:rFonts w:ascii="Times New Roman" w:hAnsi="Times New Roman" w:cs="Arial"/>
          <w:bCs/>
          <w:iCs/>
        </w:rPr>
        <w:t>ờ</w:t>
      </w:r>
      <w:r w:rsidRPr="00327D19">
        <w:rPr>
          <w:rFonts w:ascii="Times New Roman" w:hAnsi="Times New Roman"/>
          <w:bCs/>
          <w:iCs/>
        </w:rPr>
        <w:t>i gian n</w:t>
      </w:r>
      <w:r w:rsidRPr="00327D19">
        <w:rPr>
          <w:rFonts w:ascii="Times New Roman" w:hAnsi="Times New Roman" w:cs="Arial"/>
          <w:bCs/>
          <w:iCs/>
        </w:rPr>
        <w:t>ằ</w:t>
      </w:r>
      <w:r w:rsidRPr="00327D19">
        <w:rPr>
          <w:rFonts w:ascii="Times New Roman" w:hAnsi="Times New Roman"/>
          <w:bCs/>
          <w:iCs/>
        </w:rPr>
        <w:t>m vi</w:t>
      </w:r>
      <w:r w:rsidRPr="00327D19">
        <w:rPr>
          <w:rFonts w:ascii="Times New Roman" w:hAnsi="Times New Roman" w:cs="Arial"/>
          <w:bCs/>
          <w:iCs/>
        </w:rPr>
        <w:t>ệ</w:t>
      </w:r>
      <w:r w:rsidRPr="00327D19">
        <w:rPr>
          <w:rFonts w:ascii="Times New Roman" w:hAnsi="Times New Roman"/>
          <w:bCs/>
          <w:iCs/>
        </w:rPr>
        <w:t>n sau m</w:t>
      </w:r>
      <w:r w:rsidRPr="00327D19">
        <w:rPr>
          <w:rFonts w:ascii="Times New Roman" w:hAnsi="Times New Roman" w:cs="Arial"/>
          <w:bCs/>
          <w:iCs/>
        </w:rPr>
        <w:t>ổ</w:t>
      </w:r>
      <w:r w:rsidRPr="00327D19">
        <w:rPr>
          <w:rFonts w:ascii="Times New Roman" w:hAnsi="Times New Roman"/>
          <w:bCs/>
          <w:iCs/>
        </w:rPr>
        <w:t xml:space="preserve"> </w:t>
      </w:r>
      <w:r w:rsidRPr="00327D19">
        <w:rPr>
          <w:rFonts w:ascii="Times New Roman" w:hAnsi="Times New Roman" w:cs="Arial"/>
          <w:bCs/>
          <w:iCs/>
        </w:rPr>
        <w:t>≥</w:t>
      </w:r>
      <w:r w:rsidRPr="00327D19">
        <w:rPr>
          <w:rFonts w:ascii="Times New Roman" w:hAnsi="Times New Roman"/>
          <w:bCs/>
          <w:iCs/>
        </w:rPr>
        <w:t xml:space="preserve"> 10 ng</w:t>
      </w:r>
      <w:r w:rsidRPr="00327D19">
        <w:rPr>
          <w:rFonts w:ascii="Times New Roman" w:hAnsi="Times New Roman" w:cs=".VnTime"/>
          <w:bCs/>
          <w:iCs/>
        </w:rPr>
        <w:t>à</w:t>
      </w:r>
      <w:r w:rsidRPr="00327D19">
        <w:rPr>
          <w:rFonts w:ascii="Times New Roman" w:hAnsi="Times New Roman"/>
          <w:bCs/>
          <w:iCs/>
        </w:rPr>
        <w:t>y, h</w:t>
      </w:r>
      <w:r w:rsidRPr="00327D19">
        <w:rPr>
          <w:rFonts w:ascii="Times New Roman" w:hAnsi="Times New Roman" w:cs=".VnTime"/>
          <w:bCs/>
          <w:iCs/>
        </w:rPr>
        <w:t>à</w:t>
      </w:r>
      <w:r w:rsidRPr="00327D19">
        <w:rPr>
          <w:rFonts w:ascii="Times New Roman" w:hAnsi="Times New Roman"/>
          <w:bCs/>
          <w:iCs/>
        </w:rPr>
        <w:t>m l</w:t>
      </w:r>
      <w:r w:rsidRPr="00327D19">
        <w:rPr>
          <w:rFonts w:ascii="Times New Roman" w:hAnsi="Times New Roman" w:cs="Arial"/>
          <w:bCs/>
          <w:iCs/>
        </w:rPr>
        <w:t>ượ</w:t>
      </w:r>
      <w:r w:rsidRPr="00327D19">
        <w:rPr>
          <w:rFonts w:ascii="Times New Roman" w:hAnsi="Times New Roman"/>
          <w:bCs/>
          <w:iCs/>
        </w:rPr>
        <w:t>ng MDA h</w:t>
      </w:r>
      <w:r w:rsidRPr="00327D19">
        <w:rPr>
          <w:rFonts w:ascii="Times New Roman" w:hAnsi="Times New Roman" w:cs="Arial"/>
          <w:bCs/>
          <w:iCs/>
        </w:rPr>
        <w:t>ồ</w:t>
      </w:r>
      <w:r w:rsidRPr="00327D19">
        <w:rPr>
          <w:rFonts w:ascii="Times New Roman" w:hAnsi="Times New Roman"/>
          <w:bCs/>
          <w:iCs/>
        </w:rPr>
        <w:t>ng c</w:t>
      </w:r>
      <w:r w:rsidRPr="00327D19">
        <w:rPr>
          <w:rFonts w:ascii="Times New Roman" w:hAnsi="Times New Roman" w:cs="Arial"/>
          <w:bCs/>
          <w:iCs/>
        </w:rPr>
        <w:t>ầ</w:t>
      </w:r>
      <w:r w:rsidRPr="00327D19">
        <w:rPr>
          <w:rFonts w:ascii="Times New Roman" w:hAnsi="Times New Roman"/>
          <w:bCs/>
          <w:iCs/>
        </w:rPr>
        <w:t>u gi</w:t>
      </w:r>
      <w:r w:rsidRPr="00327D19">
        <w:rPr>
          <w:rFonts w:ascii="Times New Roman" w:hAnsi="Times New Roman" w:cs="Arial"/>
          <w:bCs/>
          <w:iCs/>
        </w:rPr>
        <w:t>ả</w:t>
      </w:r>
      <w:r w:rsidRPr="00327D19">
        <w:rPr>
          <w:rFonts w:ascii="Times New Roman" w:hAnsi="Times New Roman"/>
          <w:bCs/>
          <w:iCs/>
        </w:rPr>
        <w:t>m ch</w:t>
      </w:r>
      <w:r w:rsidRPr="00327D19">
        <w:rPr>
          <w:rFonts w:ascii="Times New Roman" w:hAnsi="Times New Roman" w:cs="Arial"/>
          <w:bCs/>
          <w:iCs/>
        </w:rPr>
        <w:t>ậ</w:t>
      </w:r>
      <w:r w:rsidRPr="00327D19">
        <w:rPr>
          <w:rFonts w:ascii="Times New Roman" w:hAnsi="Times New Roman"/>
          <w:bCs/>
          <w:iCs/>
        </w:rPr>
        <w:t>m h</w:t>
      </w:r>
      <w:r w:rsidRPr="00327D19">
        <w:rPr>
          <w:rFonts w:ascii="Times New Roman" w:hAnsi="Times New Roman" w:cs="Arial"/>
          <w:bCs/>
          <w:iCs/>
        </w:rPr>
        <w:t>ơ</w:t>
      </w:r>
      <w:r w:rsidRPr="00327D19">
        <w:rPr>
          <w:rFonts w:ascii="Times New Roman" w:hAnsi="Times New Roman"/>
          <w:bCs/>
          <w:iCs/>
        </w:rPr>
        <w:t>n so v</w:t>
      </w:r>
      <w:r w:rsidRPr="00327D19">
        <w:rPr>
          <w:rFonts w:ascii="Times New Roman" w:hAnsi="Times New Roman" w:cs="Arial"/>
          <w:bCs/>
          <w:iCs/>
        </w:rPr>
        <w:t>ớ</w:t>
      </w:r>
      <w:r w:rsidRPr="00327D19">
        <w:rPr>
          <w:rFonts w:ascii="Times New Roman" w:hAnsi="Times New Roman"/>
          <w:bCs/>
          <w:iCs/>
        </w:rPr>
        <w:t>i nh</w:t>
      </w:r>
      <w:r w:rsidRPr="00327D19">
        <w:rPr>
          <w:rFonts w:ascii="Times New Roman" w:hAnsi="Times New Roman" w:cs=".VnTime"/>
          <w:bCs/>
          <w:iCs/>
        </w:rPr>
        <w:t>ó</w:t>
      </w:r>
      <w:r w:rsidRPr="00327D19">
        <w:rPr>
          <w:rFonts w:ascii="Times New Roman" w:hAnsi="Times New Roman"/>
          <w:bCs/>
          <w:iCs/>
        </w:rPr>
        <w:t>m c</w:t>
      </w:r>
      <w:r w:rsidRPr="00327D19">
        <w:rPr>
          <w:rFonts w:ascii="Times New Roman" w:hAnsi="Times New Roman" w:cs=".VnTime"/>
          <w:bCs/>
          <w:iCs/>
        </w:rPr>
        <w:t>ó</w:t>
      </w:r>
      <w:r w:rsidRPr="00327D19">
        <w:rPr>
          <w:rFonts w:ascii="Times New Roman" w:hAnsi="Times New Roman"/>
          <w:bCs/>
          <w:iCs/>
        </w:rPr>
        <w:t xml:space="preserve"> ng</w:t>
      </w:r>
      <w:r w:rsidRPr="00327D19">
        <w:rPr>
          <w:rFonts w:ascii="Times New Roman" w:hAnsi="Times New Roman" w:cs=".VnTime"/>
          <w:bCs/>
          <w:iCs/>
        </w:rPr>
        <w:t>à</w:t>
      </w:r>
      <w:r w:rsidRPr="00327D19">
        <w:rPr>
          <w:rFonts w:ascii="Times New Roman" w:hAnsi="Times New Roman"/>
          <w:bCs/>
          <w:iCs/>
        </w:rPr>
        <w:t>y s</w:t>
      </w:r>
      <w:r w:rsidRPr="00327D19">
        <w:rPr>
          <w:rFonts w:ascii="Times New Roman" w:hAnsi="Times New Roman" w:cs="Arial"/>
          <w:bCs/>
          <w:iCs/>
        </w:rPr>
        <w:t>ố</w:t>
      </w:r>
      <w:r w:rsidRPr="00327D19">
        <w:rPr>
          <w:rFonts w:ascii="Times New Roman" w:hAnsi="Times New Roman"/>
          <w:bCs/>
          <w:iCs/>
        </w:rPr>
        <w:t>t sau m</w:t>
      </w:r>
      <w:r w:rsidRPr="00327D19">
        <w:rPr>
          <w:rFonts w:ascii="Times New Roman" w:hAnsi="Times New Roman" w:cs="Arial"/>
          <w:bCs/>
          <w:iCs/>
        </w:rPr>
        <w:t>ổ</w:t>
      </w:r>
      <w:r w:rsidRPr="00327D19">
        <w:rPr>
          <w:rFonts w:ascii="Times New Roman" w:hAnsi="Times New Roman"/>
          <w:bCs/>
          <w:iCs/>
        </w:rPr>
        <w:t xml:space="preserve"> &lt; 3 ngày và th</w:t>
      </w:r>
      <w:r w:rsidRPr="00327D19">
        <w:rPr>
          <w:rFonts w:ascii="Times New Roman" w:hAnsi="Times New Roman" w:cs="Arial"/>
          <w:bCs/>
          <w:iCs/>
        </w:rPr>
        <w:t>ờ</w:t>
      </w:r>
      <w:r w:rsidRPr="00327D19">
        <w:rPr>
          <w:rFonts w:ascii="Times New Roman" w:hAnsi="Times New Roman"/>
          <w:bCs/>
          <w:iCs/>
        </w:rPr>
        <w:t>i gian n</w:t>
      </w:r>
      <w:r w:rsidRPr="00327D19">
        <w:rPr>
          <w:rFonts w:ascii="Times New Roman" w:hAnsi="Times New Roman" w:cs="Arial"/>
          <w:bCs/>
          <w:iCs/>
        </w:rPr>
        <w:t>ằ</w:t>
      </w:r>
      <w:r w:rsidRPr="00327D19">
        <w:rPr>
          <w:rFonts w:ascii="Times New Roman" w:hAnsi="Times New Roman"/>
          <w:bCs/>
          <w:iCs/>
        </w:rPr>
        <w:t>m vi</w:t>
      </w:r>
      <w:r w:rsidRPr="00327D19">
        <w:rPr>
          <w:rFonts w:ascii="Times New Roman" w:hAnsi="Times New Roman" w:cs="Arial"/>
          <w:bCs/>
          <w:iCs/>
        </w:rPr>
        <w:t>ệ</w:t>
      </w:r>
      <w:r w:rsidRPr="00327D19">
        <w:rPr>
          <w:rFonts w:ascii="Times New Roman" w:hAnsi="Times New Roman"/>
          <w:bCs/>
          <w:iCs/>
        </w:rPr>
        <w:t>n sau m</w:t>
      </w:r>
      <w:r w:rsidRPr="00327D19">
        <w:rPr>
          <w:rFonts w:ascii="Times New Roman" w:hAnsi="Times New Roman" w:cs="Arial"/>
          <w:bCs/>
          <w:iCs/>
        </w:rPr>
        <w:t>ổ</w:t>
      </w:r>
      <w:r w:rsidRPr="00327D19">
        <w:rPr>
          <w:rFonts w:ascii="Times New Roman" w:hAnsi="Times New Roman"/>
          <w:bCs/>
          <w:iCs/>
        </w:rPr>
        <w:t xml:space="preserve"> &lt; 10 ng</w:t>
      </w:r>
      <w:r w:rsidRPr="00327D19">
        <w:rPr>
          <w:rFonts w:ascii="Times New Roman" w:hAnsi="Times New Roman" w:cs=".VnTime"/>
          <w:bCs/>
          <w:iCs/>
        </w:rPr>
        <w:t>à</w:t>
      </w:r>
      <w:r w:rsidRPr="00327D19">
        <w:rPr>
          <w:rFonts w:ascii="Times New Roman" w:hAnsi="Times New Roman"/>
          <w:bCs/>
          <w:iCs/>
        </w:rPr>
        <w:t>y.</w:t>
      </w:r>
      <w:r w:rsidR="00FA022B" w:rsidRPr="00327D19">
        <w:rPr>
          <w:rFonts w:ascii="Times New Roman" w:hAnsi="Times New Roman"/>
          <w:bCs/>
          <w:iCs/>
        </w:rPr>
        <w:br w:type="page"/>
      </w:r>
    </w:p>
    <w:p w:rsidR="00AD111D" w:rsidRPr="008D3C06" w:rsidRDefault="00FA022B" w:rsidP="00E47CD1">
      <w:pPr>
        <w:spacing w:line="360" w:lineRule="auto"/>
        <w:jc w:val="center"/>
        <w:rPr>
          <w:rFonts w:ascii="Times New Roman" w:hAnsi="Times New Roman"/>
          <w:b/>
          <w:bCs/>
          <w:iCs/>
          <w:sz w:val="30"/>
        </w:rPr>
      </w:pPr>
      <w:r w:rsidRPr="008D3C06">
        <w:rPr>
          <w:rFonts w:ascii="Times New Roman" w:hAnsi="Times New Roman"/>
          <w:b/>
          <w:bCs/>
          <w:iCs/>
          <w:sz w:val="30"/>
        </w:rPr>
        <w:lastRenderedPageBreak/>
        <w:t>KIẾN NGHỊ</w:t>
      </w:r>
    </w:p>
    <w:p w:rsidR="00B716BF" w:rsidRDefault="00B716BF" w:rsidP="00FA022B">
      <w:pPr>
        <w:spacing w:line="360" w:lineRule="auto"/>
        <w:jc w:val="both"/>
        <w:rPr>
          <w:rFonts w:ascii="Times New Roman" w:hAnsi="Times New Roman"/>
          <w:bCs/>
          <w:iCs/>
        </w:rPr>
      </w:pPr>
    </w:p>
    <w:p w:rsidR="00B716BF" w:rsidRDefault="00B716BF" w:rsidP="00B716BF">
      <w:pPr>
        <w:spacing w:line="360" w:lineRule="auto"/>
        <w:ind w:firstLine="709"/>
        <w:jc w:val="both"/>
        <w:rPr>
          <w:rFonts w:ascii="Times New Roman" w:hAnsi="Times New Roman"/>
          <w:bCs/>
        </w:rPr>
      </w:pPr>
      <w:r w:rsidRPr="00B716BF">
        <w:rPr>
          <w:rFonts w:ascii="Times New Roman" w:hAnsi="Times New Roman"/>
          <w:bCs/>
        </w:rPr>
        <w:t xml:space="preserve">Trên cơ sở những kết quả nghiên cứu và các kết luận của luận án, chúng tôi </w:t>
      </w:r>
      <w:r w:rsidR="003E5385">
        <w:rPr>
          <w:rFonts w:ascii="Times New Roman" w:hAnsi="Times New Roman"/>
          <w:bCs/>
        </w:rPr>
        <w:t>c</w:t>
      </w:r>
      <w:r w:rsidR="003E5385" w:rsidRPr="003E5385">
        <w:rPr>
          <w:rFonts w:ascii="Times New Roman" w:hAnsi="Times New Roman"/>
          <w:bCs/>
        </w:rPr>
        <w:t>ó</w:t>
      </w:r>
      <w:r w:rsidRPr="00B716BF">
        <w:rPr>
          <w:rFonts w:ascii="Times New Roman" w:hAnsi="Times New Roman"/>
          <w:bCs/>
        </w:rPr>
        <w:t xml:space="preserve"> ý kiến đề xuất sau</w:t>
      </w:r>
      <w:r>
        <w:rPr>
          <w:rFonts w:ascii="Times New Roman" w:hAnsi="Times New Roman"/>
          <w:bCs/>
        </w:rPr>
        <w:t>:</w:t>
      </w:r>
    </w:p>
    <w:p w:rsidR="001A523C" w:rsidRPr="00B716BF" w:rsidRDefault="001A523C" w:rsidP="00B716BF">
      <w:pPr>
        <w:spacing w:line="360" w:lineRule="auto"/>
        <w:ind w:firstLine="709"/>
        <w:jc w:val="both"/>
        <w:rPr>
          <w:rFonts w:ascii="Times New Roman" w:hAnsi="Times New Roman"/>
          <w:bCs/>
          <w:iCs/>
        </w:rPr>
      </w:pPr>
      <w:r>
        <w:rPr>
          <w:rFonts w:ascii="Times New Roman" w:hAnsi="Times New Roman"/>
          <w:bCs/>
        </w:rPr>
        <w:t>C</w:t>
      </w:r>
      <w:r w:rsidRPr="001A523C">
        <w:rPr>
          <w:rFonts w:ascii="Times New Roman" w:hAnsi="Times New Roman"/>
          <w:bCs/>
        </w:rPr>
        <w:t>ần</w:t>
      </w:r>
      <w:r>
        <w:rPr>
          <w:rFonts w:ascii="Times New Roman" w:hAnsi="Times New Roman"/>
          <w:bCs/>
        </w:rPr>
        <w:t xml:space="preserve"> ti</w:t>
      </w:r>
      <w:r w:rsidRPr="001A523C">
        <w:rPr>
          <w:rFonts w:ascii="Times New Roman" w:hAnsi="Times New Roman"/>
          <w:bCs/>
        </w:rPr>
        <w:t>ếp</w:t>
      </w:r>
      <w:r>
        <w:rPr>
          <w:rFonts w:ascii="Times New Roman" w:hAnsi="Times New Roman"/>
          <w:bCs/>
        </w:rPr>
        <w:t xml:space="preserve"> t</w:t>
      </w:r>
      <w:r w:rsidRPr="001A523C">
        <w:rPr>
          <w:rFonts w:ascii="Times New Roman" w:hAnsi="Times New Roman"/>
          <w:bCs/>
        </w:rPr>
        <w:t>ục</w:t>
      </w:r>
      <w:r>
        <w:rPr>
          <w:rFonts w:ascii="Times New Roman" w:hAnsi="Times New Roman"/>
          <w:bCs/>
        </w:rPr>
        <w:t xml:space="preserve"> nghi</w:t>
      </w:r>
      <w:r w:rsidRPr="001A523C">
        <w:rPr>
          <w:rFonts w:ascii="Times New Roman" w:hAnsi="Times New Roman"/>
          <w:bCs/>
        </w:rPr>
        <w:t>ê</w:t>
      </w:r>
      <w:r>
        <w:rPr>
          <w:rFonts w:ascii="Times New Roman" w:hAnsi="Times New Roman"/>
          <w:bCs/>
        </w:rPr>
        <w:t>n c</w:t>
      </w:r>
      <w:r w:rsidRPr="001A523C">
        <w:rPr>
          <w:rFonts w:ascii="Times New Roman" w:hAnsi="Times New Roman"/>
          <w:bCs/>
        </w:rPr>
        <w:t>ứu</w:t>
      </w:r>
      <w:r>
        <w:rPr>
          <w:rFonts w:ascii="Times New Roman" w:hAnsi="Times New Roman"/>
          <w:bCs/>
        </w:rPr>
        <w:t xml:space="preserve"> v</w:t>
      </w:r>
      <w:r w:rsidRPr="001A523C">
        <w:rPr>
          <w:rFonts w:ascii="Times New Roman" w:hAnsi="Times New Roman"/>
          <w:bCs/>
        </w:rPr>
        <w:t>ề</w:t>
      </w:r>
      <w:r>
        <w:rPr>
          <w:rFonts w:ascii="Times New Roman" w:hAnsi="Times New Roman"/>
          <w:bCs/>
        </w:rPr>
        <w:t xml:space="preserve"> </w:t>
      </w:r>
      <w:r w:rsidR="00D82EA0">
        <w:rPr>
          <w:rFonts w:ascii="Times New Roman" w:hAnsi="Times New Roman"/>
          <w:bCs/>
        </w:rPr>
        <w:t>vai tr</w:t>
      </w:r>
      <w:r w:rsidR="00D82EA0" w:rsidRPr="00D82EA0">
        <w:rPr>
          <w:rFonts w:ascii="Times New Roman" w:hAnsi="Times New Roman"/>
          <w:bCs/>
        </w:rPr>
        <w:t>ò</w:t>
      </w:r>
      <w:r>
        <w:rPr>
          <w:rFonts w:ascii="Times New Roman" w:hAnsi="Times New Roman"/>
          <w:bCs/>
        </w:rPr>
        <w:t xml:space="preserve"> c</w:t>
      </w:r>
      <w:r w:rsidRPr="001A523C">
        <w:rPr>
          <w:rFonts w:ascii="Times New Roman" w:hAnsi="Times New Roman"/>
          <w:bCs/>
        </w:rPr>
        <w:t>ủa</w:t>
      </w:r>
      <w:r>
        <w:rPr>
          <w:rFonts w:ascii="Times New Roman" w:hAnsi="Times New Roman"/>
          <w:bCs/>
        </w:rPr>
        <w:t xml:space="preserve"> stress oxy hóa </w:t>
      </w:r>
      <w:r w:rsidR="00D82EA0">
        <w:rPr>
          <w:rFonts w:ascii="Times New Roman" w:hAnsi="Times New Roman"/>
          <w:bCs/>
        </w:rPr>
        <w:t>trong phẫu thuật tri</w:t>
      </w:r>
      <w:r w:rsidR="00D82EA0" w:rsidRPr="00D82EA0">
        <w:rPr>
          <w:rFonts w:ascii="Times New Roman" w:hAnsi="Times New Roman"/>
          <w:bCs/>
        </w:rPr>
        <w:t>ệt</w:t>
      </w:r>
      <w:r w:rsidR="00D82EA0">
        <w:rPr>
          <w:rFonts w:ascii="Times New Roman" w:hAnsi="Times New Roman"/>
          <w:bCs/>
        </w:rPr>
        <w:t xml:space="preserve"> c</w:t>
      </w:r>
      <w:r w:rsidR="00D82EA0" w:rsidRPr="00D82EA0">
        <w:rPr>
          <w:rFonts w:ascii="Times New Roman" w:hAnsi="Times New Roman" w:hint="eastAsia"/>
          <w:bCs/>
        </w:rPr>
        <w:t>ă</w:t>
      </w:r>
      <w:r w:rsidR="00D82EA0">
        <w:rPr>
          <w:rFonts w:ascii="Times New Roman" w:hAnsi="Times New Roman"/>
          <w:bCs/>
        </w:rPr>
        <w:t xml:space="preserve">n </w:t>
      </w:r>
      <w:r w:rsidR="00D82EA0" w:rsidRPr="00D82EA0">
        <w:rPr>
          <w:rFonts w:ascii="Times New Roman" w:hAnsi="Times New Roman" w:hint="eastAsia"/>
          <w:bCs/>
        </w:rPr>
        <w:t>đ</w:t>
      </w:r>
      <w:r w:rsidR="00D82EA0">
        <w:rPr>
          <w:rFonts w:ascii="Times New Roman" w:hAnsi="Times New Roman"/>
          <w:bCs/>
        </w:rPr>
        <w:t>i</w:t>
      </w:r>
      <w:r w:rsidR="00D82EA0" w:rsidRPr="00D82EA0">
        <w:rPr>
          <w:rFonts w:ascii="Times New Roman" w:hAnsi="Times New Roman"/>
          <w:bCs/>
        </w:rPr>
        <w:t>ều</w:t>
      </w:r>
      <w:r w:rsidR="00D82EA0">
        <w:rPr>
          <w:rFonts w:ascii="Times New Roman" w:hAnsi="Times New Roman"/>
          <w:bCs/>
        </w:rPr>
        <w:t xml:space="preserve"> tr</w:t>
      </w:r>
      <w:r w:rsidR="00D82EA0" w:rsidRPr="00D82EA0">
        <w:rPr>
          <w:rFonts w:ascii="Times New Roman" w:hAnsi="Times New Roman"/>
          <w:bCs/>
        </w:rPr>
        <w:t>ị</w:t>
      </w:r>
      <w:r w:rsidR="00D82EA0">
        <w:rPr>
          <w:rFonts w:ascii="Times New Roman" w:hAnsi="Times New Roman"/>
          <w:bCs/>
        </w:rPr>
        <w:t xml:space="preserve"> UTĐT</w:t>
      </w:r>
      <w:r w:rsidR="00E47CD1">
        <w:rPr>
          <w:rFonts w:ascii="Times New Roman" w:hAnsi="Times New Roman"/>
          <w:bCs/>
        </w:rPr>
        <w:t xml:space="preserve">, </w:t>
      </w:r>
      <w:r w:rsidR="00E47CD1">
        <w:rPr>
          <w:rFonts w:ascii="Times New Roman" w:hAnsi="Times New Roman" w:hint="eastAsia"/>
          <w:bCs/>
        </w:rPr>
        <w:t>đ</w:t>
      </w:r>
      <w:r w:rsidR="00E47CD1" w:rsidRPr="00E47CD1">
        <w:rPr>
          <w:rFonts w:ascii="Times New Roman" w:hAnsi="Times New Roman"/>
          <w:bCs/>
        </w:rPr>
        <w:t>ặ</w:t>
      </w:r>
      <w:r w:rsidR="00E47CD1">
        <w:rPr>
          <w:rFonts w:ascii="Times New Roman" w:hAnsi="Times New Roman"/>
          <w:bCs/>
        </w:rPr>
        <w:t>c bi</w:t>
      </w:r>
      <w:r w:rsidR="00E47CD1" w:rsidRPr="00E47CD1">
        <w:rPr>
          <w:rFonts w:ascii="Times New Roman" w:hAnsi="Times New Roman"/>
          <w:bCs/>
        </w:rPr>
        <w:t>ệt</w:t>
      </w:r>
      <w:r w:rsidR="00E47CD1">
        <w:rPr>
          <w:rFonts w:ascii="Times New Roman" w:hAnsi="Times New Roman"/>
          <w:bCs/>
        </w:rPr>
        <w:t xml:space="preserve"> l</w:t>
      </w:r>
      <w:r w:rsidR="00E47CD1" w:rsidRPr="00E47CD1">
        <w:rPr>
          <w:rFonts w:ascii="Times New Roman" w:hAnsi="Times New Roman"/>
          <w:bCs/>
        </w:rPr>
        <w:t>à</w:t>
      </w:r>
      <w:r w:rsidR="00E47CD1">
        <w:rPr>
          <w:rFonts w:ascii="Times New Roman" w:hAnsi="Times New Roman"/>
          <w:bCs/>
        </w:rPr>
        <w:t xml:space="preserve"> gi</w:t>
      </w:r>
      <w:r w:rsidR="00E47CD1" w:rsidRPr="00E47CD1">
        <w:rPr>
          <w:rFonts w:ascii="Times New Roman" w:hAnsi="Times New Roman"/>
          <w:bCs/>
        </w:rPr>
        <w:t>á</w:t>
      </w:r>
      <w:r w:rsidR="00E47CD1">
        <w:rPr>
          <w:rFonts w:ascii="Times New Roman" w:hAnsi="Times New Roman"/>
          <w:bCs/>
        </w:rPr>
        <w:t xml:space="preserve"> tr</w:t>
      </w:r>
      <w:r w:rsidR="00E47CD1" w:rsidRPr="00E47CD1">
        <w:rPr>
          <w:rFonts w:ascii="Times New Roman" w:hAnsi="Times New Roman"/>
          <w:bCs/>
        </w:rPr>
        <w:t>ị</w:t>
      </w:r>
      <w:r w:rsidR="00E47CD1">
        <w:rPr>
          <w:rFonts w:ascii="Times New Roman" w:hAnsi="Times New Roman"/>
          <w:bCs/>
        </w:rPr>
        <w:t xml:space="preserve"> c</w:t>
      </w:r>
      <w:r w:rsidR="00E47CD1" w:rsidRPr="00E47CD1">
        <w:rPr>
          <w:rFonts w:ascii="Times New Roman" w:hAnsi="Times New Roman"/>
          <w:bCs/>
        </w:rPr>
        <w:t>ủa</w:t>
      </w:r>
      <w:r w:rsidR="00E47CD1">
        <w:rPr>
          <w:rFonts w:ascii="Times New Roman" w:hAnsi="Times New Roman"/>
          <w:bCs/>
        </w:rPr>
        <w:t xml:space="preserve"> ch</w:t>
      </w:r>
      <w:r w:rsidR="00E47CD1" w:rsidRPr="00E47CD1">
        <w:rPr>
          <w:rFonts w:ascii="Times New Roman" w:hAnsi="Times New Roman"/>
          <w:bCs/>
        </w:rPr>
        <w:t>ỉ</w:t>
      </w:r>
      <w:r w:rsidR="00E47CD1">
        <w:rPr>
          <w:rFonts w:ascii="Times New Roman" w:hAnsi="Times New Roman"/>
          <w:bCs/>
        </w:rPr>
        <w:t xml:space="preserve"> s</w:t>
      </w:r>
      <w:r w:rsidR="00E47CD1" w:rsidRPr="00E47CD1">
        <w:rPr>
          <w:rFonts w:ascii="Times New Roman" w:hAnsi="Times New Roman"/>
          <w:bCs/>
        </w:rPr>
        <w:t>ố</w:t>
      </w:r>
      <w:r w:rsidR="00AC26E2">
        <w:rPr>
          <w:rFonts w:ascii="Times New Roman" w:hAnsi="Times New Roman"/>
          <w:bCs/>
        </w:rPr>
        <w:t xml:space="preserve"> h</w:t>
      </w:r>
      <w:r w:rsidR="00AC26E2" w:rsidRPr="00AC26E2">
        <w:rPr>
          <w:rFonts w:ascii="Times New Roman" w:hAnsi="Times New Roman"/>
          <w:bCs/>
        </w:rPr>
        <w:t>àm</w:t>
      </w:r>
      <w:r w:rsidR="00AC26E2">
        <w:rPr>
          <w:rFonts w:ascii="Times New Roman" w:hAnsi="Times New Roman"/>
          <w:bCs/>
        </w:rPr>
        <w:t xml:space="preserve"> l</w:t>
      </w:r>
      <w:r w:rsidR="00AC26E2">
        <w:rPr>
          <w:rFonts w:ascii="Times New Roman" w:hAnsi="Times New Roman" w:hint="eastAsia"/>
          <w:bCs/>
        </w:rPr>
        <w:t>ư</w:t>
      </w:r>
      <w:r w:rsidR="00AC26E2" w:rsidRPr="00AC26E2">
        <w:rPr>
          <w:rFonts w:ascii="Times New Roman" w:hAnsi="Times New Roman"/>
          <w:bCs/>
        </w:rPr>
        <w:t>ợng</w:t>
      </w:r>
      <w:r w:rsidR="00E47CD1">
        <w:rPr>
          <w:rFonts w:ascii="Times New Roman" w:hAnsi="Times New Roman"/>
          <w:bCs/>
        </w:rPr>
        <w:t xml:space="preserve"> M</w:t>
      </w:r>
      <w:r w:rsidR="00E47CD1" w:rsidRPr="00E47CD1">
        <w:rPr>
          <w:rFonts w:ascii="Times New Roman" w:hAnsi="Times New Roman"/>
          <w:bCs/>
        </w:rPr>
        <w:t>D</w:t>
      </w:r>
      <w:r w:rsidR="00E47CD1">
        <w:rPr>
          <w:rFonts w:ascii="Times New Roman" w:hAnsi="Times New Roman"/>
          <w:bCs/>
        </w:rPr>
        <w:t>A h</w:t>
      </w:r>
      <w:r w:rsidR="00E47CD1" w:rsidRPr="00E47CD1">
        <w:rPr>
          <w:rFonts w:ascii="Times New Roman" w:hAnsi="Times New Roman"/>
          <w:bCs/>
        </w:rPr>
        <w:t>ồng</w:t>
      </w:r>
      <w:r w:rsidR="00E47CD1">
        <w:rPr>
          <w:rFonts w:ascii="Times New Roman" w:hAnsi="Times New Roman"/>
          <w:bCs/>
        </w:rPr>
        <w:t xml:space="preserve"> c</w:t>
      </w:r>
      <w:r w:rsidR="00E47CD1" w:rsidRPr="00E47CD1">
        <w:rPr>
          <w:rFonts w:ascii="Times New Roman" w:hAnsi="Times New Roman"/>
          <w:bCs/>
        </w:rPr>
        <w:t>ầu</w:t>
      </w:r>
      <w:r w:rsidR="00E47CD1">
        <w:rPr>
          <w:rFonts w:ascii="Times New Roman" w:hAnsi="Times New Roman"/>
          <w:bCs/>
        </w:rPr>
        <w:t xml:space="preserve"> m</w:t>
      </w:r>
      <w:r w:rsidR="00E47CD1" w:rsidRPr="00E47CD1">
        <w:rPr>
          <w:rFonts w:ascii="Times New Roman" w:hAnsi="Times New Roman"/>
          <w:bCs/>
        </w:rPr>
        <w:t>áu</w:t>
      </w:r>
      <w:r w:rsidR="00E47CD1">
        <w:rPr>
          <w:rFonts w:ascii="Times New Roman" w:hAnsi="Times New Roman"/>
          <w:bCs/>
        </w:rPr>
        <w:t xml:space="preserve"> ngo</w:t>
      </w:r>
      <w:r w:rsidR="00E47CD1" w:rsidRPr="00E47CD1">
        <w:rPr>
          <w:rFonts w:ascii="Times New Roman" w:hAnsi="Times New Roman"/>
          <w:bCs/>
        </w:rPr>
        <w:t>ại</w:t>
      </w:r>
      <w:r w:rsidR="00E47CD1">
        <w:rPr>
          <w:rFonts w:ascii="Times New Roman" w:hAnsi="Times New Roman"/>
          <w:bCs/>
        </w:rPr>
        <w:t xml:space="preserve"> vi</w:t>
      </w:r>
      <w:r w:rsidR="00D82EA0">
        <w:rPr>
          <w:rFonts w:ascii="Times New Roman" w:hAnsi="Times New Roman"/>
          <w:bCs/>
        </w:rPr>
        <w:t xml:space="preserve"> </w:t>
      </w:r>
      <w:r w:rsidR="00D82EA0" w:rsidRPr="00D82EA0">
        <w:rPr>
          <w:rFonts w:ascii="Times New Roman" w:hAnsi="Times New Roman" w:hint="eastAsia"/>
          <w:bCs/>
        </w:rPr>
        <w:t>đ</w:t>
      </w:r>
      <w:r w:rsidR="00D82EA0" w:rsidRPr="00D82EA0">
        <w:rPr>
          <w:rFonts w:ascii="Times New Roman" w:hAnsi="Times New Roman"/>
          <w:bCs/>
        </w:rPr>
        <w:t>ể</w:t>
      </w:r>
      <w:r w:rsidR="00D82EA0">
        <w:rPr>
          <w:rFonts w:ascii="Times New Roman" w:hAnsi="Times New Roman"/>
          <w:bCs/>
        </w:rPr>
        <w:t xml:space="preserve"> c</w:t>
      </w:r>
      <w:r w:rsidR="00D82EA0" w:rsidRPr="00D82EA0">
        <w:rPr>
          <w:rFonts w:ascii="Times New Roman" w:hAnsi="Times New Roman"/>
          <w:bCs/>
        </w:rPr>
        <w:t>ó</w:t>
      </w:r>
      <w:r w:rsidR="00D82EA0">
        <w:rPr>
          <w:rFonts w:ascii="Times New Roman" w:hAnsi="Times New Roman"/>
          <w:bCs/>
        </w:rPr>
        <w:t xml:space="preserve"> th</w:t>
      </w:r>
      <w:r w:rsidR="00D82EA0" w:rsidRPr="00D82EA0">
        <w:rPr>
          <w:rFonts w:ascii="Times New Roman" w:hAnsi="Times New Roman"/>
          <w:bCs/>
        </w:rPr>
        <w:t>ể</w:t>
      </w:r>
      <w:r w:rsidR="00D82EA0">
        <w:rPr>
          <w:rFonts w:ascii="Times New Roman" w:hAnsi="Times New Roman"/>
          <w:bCs/>
        </w:rPr>
        <w:t xml:space="preserve"> </w:t>
      </w:r>
      <w:r w:rsidR="00D82EA0" w:rsidRPr="00D82EA0">
        <w:rPr>
          <w:rFonts w:ascii="Times New Roman" w:hAnsi="Times New Roman"/>
          <w:bCs/>
        </w:rPr>
        <w:t>áp</w:t>
      </w:r>
      <w:r w:rsidR="00D82EA0">
        <w:rPr>
          <w:rFonts w:ascii="Times New Roman" w:hAnsi="Times New Roman"/>
          <w:bCs/>
        </w:rPr>
        <w:t xml:space="preserve"> d</w:t>
      </w:r>
      <w:r w:rsidR="00D82EA0" w:rsidRPr="00D82EA0">
        <w:rPr>
          <w:rFonts w:ascii="Times New Roman" w:hAnsi="Times New Roman"/>
          <w:bCs/>
        </w:rPr>
        <w:t>ụng</w:t>
      </w:r>
      <w:r w:rsidR="00D82EA0">
        <w:rPr>
          <w:rFonts w:ascii="Times New Roman" w:hAnsi="Times New Roman"/>
          <w:bCs/>
        </w:rPr>
        <w:t xml:space="preserve"> tr</w:t>
      </w:r>
      <w:r w:rsidR="00D82EA0" w:rsidRPr="00D82EA0">
        <w:rPr>
          <w:rFonts w:ascii="Times New Roman" w:hAnsi="Times New Roman"/>
          <w:bCs/>
        </w:rPr>
        <w:t>ê</w:t>
      </w:r>
      <w:r w:rsidR="00D82EA0">
        <w:rPr>
          <w:rFonts w:ascii="Times New Roman" w:hAnsi="Times New Roman"/>
          <w:bCs/>
        </w:rPr>
        <w:t>n l</w:t>
      </w:r>
      <w:r w:rsidR="00D82EA0" w:rsidRPr="00D82EA0">
        <w:rPr>
          <w:rFonts w:ascii="Times New Roman" w:hAnsi="Times New Roman"/>
          <w:bCs/>
        </w:rPr>
        <w:t>â</w:t>
      </w:r>
      <w:r w:rsidR="00D82EA0">
        <w:rPr>
          <w:rFonts w:ascii="Times New Roman" w:hAnsi="Times New Roman"/>
          <w:bCs/>
        </w:rPr>
        <w:t>m sàng</w:t>
      </w:r>
      <w:r w:rsidR="00E47CD1">
        <w:rPr>
          <w:rFonts w:ascii="Times New Roman" w:hAnsi="Times New Roman"/>
          <w:bCs/>
        </w:rPr>
        <w:t>.</w:t>
      </w:r>
    </w:p>
    <w:p w:rsidR="00AD111D" w:rsidRPr="00AD111D" w:rsidRDefault="00AD111D" w:rsidP="00AD111D">
      <w:pPr>
        <w:spacing w:line="360" w:lineRule="auto"/>
        <w:ind w:firstLine="709"/>
        <w:jc w:val="both"/>
        <w:rPr>
          <w:rFonts w:ascii="Times New Roman" w:hAnsi="Times New Roman"/>
          <w:bCs/>
          <w:iCs/>
        </w:rPr>
      </w:pPr>
    </w:p>
    <w:p w:rsidR="008A135B" w:rsidRPr="0020695E" w:rsidRDefault="008A135B" w:rsidP="008A135B">
      <w:pPr>
        <w:spacing w:line="360" w:lineRule="auto"/>
        <w:jc w:val="both"/>
        <w:rPr>
          <w:rFonts w:ascii="Times New Roman" w:hAnsi="Times New Roman"/>
        </w:rPr>
      </w:pPr>
    </w:p>
    <w:p w:rsidR="0010578F" w:rsidRPr="0020695E" w:rsidRDefault="0010578F" w:rsidP="0020695E">
      <w:pPr>
        <w:tabs>
          <w:tab w:val="left" w:pos="3585"/>
        </w:tabs>
        <w:spacing w:line="360" w:lineRule="auto"/>
        <w:ind w:firstLine="709"/>
        <w:rPr>
          <w:rFonts w:ascii="Times New Roman" w:hAnsi="Times New Roman"/>
          <w:color w:val="000000"/>
          <w:shd w:val="clear" w:color="auto" w:fill="FFFFFF"/>
        </w:rPr>
      </w:pPr>
    </w:p>
    <w:p w:rsidR="00DB3BD9" w:rsidRDefault="00DB3BD9">
      <w:pPr>
        <w:spacing w:after="200" w:line="276" w:lineRule="auto"/>
        <w:rPr>
          <w:rFonts w:ascii="Times New Roman" w:hAnsi="Times New Roman"/>
        </w:rPr>
      </w:pPr>
      <w:r>
        <w:rPr>
          <w:rFonts w:ascii="Times New Roman" w:hAnsi="Times New Roman"/>
        </w:rPr>
        <w:br w:type="page"/>
      </w:r>
    </w:p>
    <w:p w:rsidR="00F807EC" w:rsidRDefault="00F807EC" w:rsidP="00E765C8">
      <w:pPr>
        <w:spacing w:after="200" w:line="312" w:lineRule="auto"/>
        <w:jc w:val="center"/>
        <w:rPr>
          <w:rFonts w:ascii="Times New Roman" w:hAnsi="Times New Roman"/>
          <w:b/>
        </w:rPr>
        <w:sectPr w:rsidR="00F807EC" w:rsidSect="00ED40BB">
          <w:headerReference w:type="default" r:id="rId46"/>
          <w:pgSz w:w="11907" w:h="16840" w:code="9"/>
          <w:pgMar w:top="1701" w:right="1134" w:bottom="1701" w:left="1985" w:header="720" w:footer="720" w:gutter="0"/>
          <w:pgNumType w:start="1"/>
          <w:cols w:space="720"/>
          <w:docGrid w:linePitch="360"/>
        </w:sectPr>
      </w:pPr>
    </w:p>
    <w:p w:rsidR="00380EE7" w:rsidRDefault="003033AD" w:rsidP="00380EE7">
      <w:pPr>
        <w:spacing w:line="360" w:lineRule="auto"/>
        <w:jc w:val="center"/>
        <w:rPr>
          <w:rFonts w:ascii="Times New Roman" w:hAnsi="Times New Roman"/>
          <w:b/>
        </w:rPr>
      </w:pPr>
      <w:r>
        <w:rPr>
          <w:rFonts w:ascii="Times New Roman" w:hAnsi="Times New Roman"/>
          <w:b/>
        </w:rPr>
        <w:lastRenderedPageBreak/>
        <w:t>DANH M</w:t>
      </w:r>
      <w:r w:rsidRPr="003033AD">
        <w:rPr>
          <w:rFonts w:ascii="Times New Roman" w:hAnsi="Times New Roman"/>
          <w:b/>
        </w:rPr>
        <w:t>ỤC</w:t>
      </w:r>
      <w:r>
        <w:rPr>
          <w:rFonts w:ascii="Times New Roman" w:hAnsi="Times New Roman"/>
          <w:b/>
        </w:rPr>
        <w:t xml:space="preserve"> </w:t>
      </w:r>
      <w:r w:rsidR="00380EE7">
        <w:rPr>
          <w:rFonts w:ascii="Times New Roman" w:hAnsi="Times New Roman"/>
          <w:b/>
        </w:rPr>
        <w:t>C</w:t>
      </w:r>
      <w:r w:rsidR="00380EE7" w:rsidRPr="00380EE7">
        <w:rPr>
          <w:rFonts w:ascii="Times New Roman" w:hAnsi="Times New Roman"/>
          <w:b/>
        </w:rPr>
        <w:t>ÁC</w:t>
      </w:r>
      <w:r w:rsidR="00380EE7">
        <w:rPr>
          <w:rFonts w:ascii="Times New Roman" w:hAnsi="Times New Roman"/>
          <w:b/>
        </w:rPr>
        <w:t xml:space="preserve"> C</w:t>
      </w:r>
      <w:r w:rsidR="00380EE7" w:rsidRPr="00380EE7">
        <w:rPr>
          <w:rFonts w:ascii="Times New Roman" w:hAnsi="Times New Roman"/>
          <w:b/>
        </w:rPr>
        <w:t>Ô</w:t>
      </w:r>
      <w:r w:rsidR="00380EE7">
        <w:rPr>
          <w:rFonts w:ascii="Times New Roman" w:hAnsi="Times New Roman"/>
          <w:b/>
        </w:rPr>
        <w:t>NG TR</w:t>
      </w:r>
      <w:r w:rsidR="00380EE7" w:rsidRPr="00380EE7">
        <w:rPr>
          <w:rFonts w:ascii="Times New Roman" w:hAnsi="Times New Roman"/>
          <w:b/>
        </w:rPr>
        <w:t>ÌNH</w:t>
      </w:r>
      <w:r w:rsidR="00380EE7">
        <w:rPr>
          <w:rFonts w:ascii="Times New Roman" w:hAnsi="Times New Roman"/>
          <w:b/>
        </w:rPr>
        <w:t xml:space="preserve"> C</w:t>
      </w:r>
      <w:r w:rsidR="00380EE7" w:rsidRPr="00380EE7">
        <w:rPr>
          <w:rFonts w:ascii="Times New Roman" w:hAnsi="Times New Roman"/>
          <w:b/>
        </w:rPr>
        <w:t>Ô</w:t>
      </w:r>
      <w:r w:rsidR="00380EE7">
        <w:rPr>
          <w:rFonts w:ascii="Times New Roman" w:hAnsi="Times New Roman"/>
          <w:b/>
        </w:rPr>
        <w:t>NG B</w:t>
      </w:r>
      <w:r w:rsidR="00380EE7" w:rsidRPr="00380EE7">
        <w:rPr>
          <w:rFonts w:ascii="Times New Roman" w:hAnsi="Times New Roman"/>
          <w:b/>
        </w:rPr>
        <w:t>Ố</w:t>
      </w:r>
      <w:r w:rsidR="00380EE7">
        <w:rPr>
          <w:rFonts w:ascii="Times New Roman" w:hAnsi="Times New Roman"/>
          <w:b/>
        </w:rPr>
        <w:t xml:space="preserve"> </w:t>
      </w:r>
    </w:p>
    <w:p w:rsidR="00380EE7" w:rsidRDefault="00380EE7" w:rsidP="00380EE7">
      <w:pPr>
        <w:spacing w:line="360" w:lineRule="auto"/>
        <w:jc w:val="center"/>
        <w:rPr>
          <w:rFonts w:ascii="Times New Roman" w:hAnsi="Times New Roman"/>
          <w:b/>
        </w:rPr>
      </w:pPr>
      <w:r>
        <w:rPr>
          <w:rFonts w:ascii="Times New Roman" w:hAnsi="Times New Roman"/>
          <w:b/>
        </w:rPr>
        <w:t>K</w:t>
      </w:r>
      <w:r w:rsidRPr="00380EE7">
        <w:rPr>
          <w:rFonts w:ascii="Times New Roman" w:hAnsi="Times New Roman"/>
          <w:b/>
        </w:rPr>
        <w:t>ẾT</w:t>
      </w:r>
      <w:r>
        <w:rPr>
          <w:rFonts w:ascii="Times New Roman" w:hAnsi="Times New Roman"/>
          <w:b/>
        </w:rPr>
        <w:t xml:space="preserve"> QU</w:t>
      </w:r>
      <w:r w:rsidRPr="00380EE7">
        <w:rPr>
          <w:rFonts w:ascii="Times New Roman" w:hAnsi="Times New Roman"/>
          <w:b/>
        </w:rPr>
        <w:t>Ả</w:t>
      </w:r>
      <w:r>
        <w:rPr>
          <w:rFonts w:ascii="Times New Roman" w:hAnsi="Times New Roman"/>
          <w:b/>
        </w:rPr>
        <w:t xml:space="preserve"> NGHI</w:t>
      </w:r>
      <w:r w:rsidRPr="00380EE7">
        <w:rPr>
          <w:rFonts w:ascii="Times New Roman" w:hAnsi="Times New Roman"/>
          <w:b/>
        </w:rPr>
        <w:t>Ê</w:t>
      </w:r>
      <w:r>
        <w:rPr>
          <w:rFonts w:ascii="Times New Roman" w:hAnsi="Times New Roman"/>
          <w:b/>
        </w:rPr>
        <w:t>N C</w:t>
      </w:r>
      <w:r w:rsidRPr="00380EE7">
        <w:rPr>
          <w:rFonts w:ascii="Times New Roman" w:hAnsi="Times New Roman"/>
          <w:b/>
        </w:rPr>
        <w:t>ỨU</w:t>
      </w:r>
      <w:r>
        <w:rPr>
          <w:rFonts w:ascii="Times New Roman" w:hAnsi="Times New Roman"/>
          <w:b/>
        </w:rPr>
        <w:t xml:space="preserve"> C</w:t>
      </w:r>
      <w:r w:rsidRPr="00380EE7">
        <w:rPr>
          <w:rFonts w:ascii="Times New Roman" w:hAnsi="Times New Roman"/>
          <w:b/>
        </w:rPr>
        <w:t>ỦA</w:t>
      </w:r>
      <w:r w:rsidR="00CE13D1">
        <w:rPr>
          <w:rFonts w:ascii="Times New Roman" w:hAnsi="Times New Roman"/>
          <w:b/>
        </w:rPr>
        <w:t xml:space="preserve"> </w:t>
      </w:r>
      <w:r w:rsidR="00CE13D1" w:rsidRPr="00CE13D1">
        <w:rPr>
          <w:rFonts w:ascii="Times New Roman" w:hAnsi="Times New Roman" w:hint="eastAsia"/>
          <w:b/>
        </w:rPr>
        <w:t>Đ</w:t>
      </w:r>
      <w:r w:rsidR="00CE13D1" w:rsidRPr="00CE13D1">
        <w:rPr>
          <w:rFonts w:ascii="Times New Roman" w:hAnsi="Times New Roman"/>
          <w:b/>
        </w:rPr>
        <w:t>Ề</w:t>
      </w:r>
      <w:r w:rsidR="00CE13D1">
        <w:rPr>
          <w:rFonts w:ascii="Times New Roman" w:hAnsi="Times New Roman"/>
          <w:b/>
        </w:rPr>
        <w:t xml:space="preserve"> T</w:t>
      </w:r>
      <w:r w:rsidR="00CE13D1" w:rsidRPr="00CE13D1">
        <w:rPr>
          <w:rFonts w:ascii="Times New Roman" w:hAnsi="Times New Roman"/>
          <w:b/>
        </w:rPr>
        <w:t>ÀI</w:t>
      </w:r>
      <w:r>
        <w:rPr>
          <w:rFonts w:ascii="Times New Roman" w:hAnsi="Times New Roman"/>
          <w:b/>
        </w:rPr>
        <w:t xml:space="preserve"> LU</w:t>
      </w:r>
      <w:r w:rsidRPr="00380EE7">
        <w:rPr>
          <w:rFonts w:ascii="Times New Roman" w:hAnsi="Times New Roman"/>
          <w:b/>
        </w:rPr>
        <w:t>ẬN</w:t>
      </w:r>
      <w:r>
        <w:rPr>
          <w:rFonts w:ascii="Times New Roman" w:hAnsi="Times New Roman"/>
          <w:b/>
        </w:rPr>
        <w:t xml:space="preserve"> </w:t>
      </w:r>
      <w:r w:rsidRPr="00380EE7">
        <w:rPr>
          <w:rFonts w:ascii="Times New Roman" w:hAnsi="Times New Roman"/>
          <w:b/>
        </w:rPr>
        <w:t>ÁN</w:t>
      </w:r>
    </w:p>
    <w:p w:rsidR="00380EE7" w:rsidRDefault="00380EE7" w:rsidP="00380EE7">
      <w:pPr>
        <w:spacing w:line="360" w:lineRule="auto"/>
        <w:rPr>
          <w:rFonts w:ascii="Times New Roman" w:hAnsi="Times New Roman"/>
          <w:b/>
        </w:rPr>
      </w:pPr>
    </w:p>
    <w:p w:rsidR="00380EE7" w:rsidRDefault="00380EE7" w:rsidP="00380EE7">
      <w:pPr>
        <w:spacing w:line="360" w:lineRule="auto"/>
        <w:ind w:left="284" w:hanging="284"/>
        <w:jc w:val="both"/>
        <w:rPr>
          <w:rFonts w:ascii="Times New Roman" w:hAnsi="Times New Roman"/>
          <w:bCs/>
        </w:rPr>
      </w:pPr>
      <w:r w:rsidRPr="00CE13D1">
        <w:rPr>
          <w:rFonts w:ascii="Times New Roman" w:hAnsi="Times New Roman"/>
        </w:rPr>
        <w:t xml:space="preserve">1. </w:t>
      </w:r>
      <w:r w:rsidRPr="00CE13D1">
        <w:rPr>
          <w:rFonts w:ascii="Times New Roman" w:hAnsi="Times New Roman"/>
          <w:bCs/>
        </w:rPr>
        <w:t xml:space="preserve">Phạm Mạnh Cường, </w:t>
      </w:r>
      <w:r w:rsidRPr="00CE13D1">
        <w:rPr>
          <w:rFonts w:ascii="Times New Roman" w:hAnsi="Times New Roman"/>
        </w:rPr>
        <w:t>Nguyễn Văn Xuyên</w:t>
      </w:r>
      <w:r w:rsidRPr="00380EE7">
        <w:rPr>
          <w:rFonts w:ascii="Times New Roman" w:hAnsi="Times New Roman"/>
        </w:rPr>
        <w:t xml:space="preserve"> (2018)</w:t>
      </w:r>
      <w:r w:rsidR="00CE13D1">
        <w:rPr>
          <w:rFonts w:ascii="Times New Roman" w:hAnsi="Times New Roman"/>
        </w:rPr>
        <w:t xml:space="preserve">. </w:t>
      </w:r>
      <w:r w:rsidRPr="00380EE7">
        <w:rPr>
          <w:rFonts w:ascii="Times New Roman" w:hAnsi="Times New Roman"/>
          <w:bCs/>
        </w:rPr>
        <w:t>Tìm hiểu yếu tố liên quan đến độ dài đoạn đại tràng cắt bỏ sau phẫu thuật triệt căn điều trị ung thư đại tràng tại Bệnh viện Quân y 103</w:t>
      </w:r>
      <w:r w:rsidR="00CE13D1">
        <w:rPr>
          <w:rFonts w:ascii="Times New Roman" w:hAnsi="Times New Roman"/>
          <w:bCs/>
        </w:rPr>
        <w:t>.</w:t>
      </w:r>
      <w:r w:rsidRPr="00380EE7">
        <w:rPr>
          <w:rFonts w:ascii="Times New Roman" w:hAnsi="Times New Roman"/>
          <w:bCs/>
        </w:rPr>
        <w:t xml:space="preserve"> </w:t>
      </w:r>
      <w:r w:rsidRPr="00380EE7">
        <w:rPr>
          <w:rFonts w:ascii="Times New Roman" w:hAnsi="Times New Roman"/>
          <w:bCs/>
          <w:i/>
        </w:rPr>
        <w:t>Tạp chí Y - Dược học quân sự</w:t>
      </w:r>
      <w:r w:rsidR="00934B98">
        <w:rPr>
          <w:rFonts w:ascii="Times New Roman" w:hAnsi="Times New Roman"/>
          <w:bCs/>
        </w:rPr>
        <w:t>, 43(số chuyên đề ngoại bụng</w:t>
      </w:r>
      <w:r w:rsidR="003C64A9">
        <w:rPr>
          <w:rFonts w:ascii="Times New Roman" w:hAnsi="Times New Roman"/>
          <w:bCs/>
        </w:rPr>
        <w:t>): 44-50</w:t>
      </w:r>
      <w:r w:rsidRPr="00380EE7">
        <w:rPr>
          <w:rFonts w:ascii="Times New Roman" w:hAnsi="Times New Roman"/>
          <w:bCs/>
        </w:rPr>
        <w:t>.</w:t>
      </w:r>
    </w:p>
    <w:p w:rsidR="00380EE7" w:rsidRDefault="00380EE7" w:rsidP="00B27092">
      <w:pPr>
        <w:spacing w:before="120" w:line="360" w:lineRule="auto"/>
        <w:ind w:left="284" w:hanging="284"/>
        <w:jc w:val="both"/>
        <w:rPr>
          <w:rFonts w:ascii="Times New Roman" w:hAnsi="Times New Roman"/>
          <w:bCs/>
        </w:rPr>
      </w:pPr>
      <w:r w:rsidRPr="00CE13D1">
        <w:rPr>
          <w:rFonts w:ascii="Times New Roman" w:hAnsi="Times New Roman"/>
        </w:rPr>
        <w:t xml:space="preserve">2. </w:t>
      </w:r>
      <w:r w:rsidR="000C22AB" w:rsidRPr="00CE13D1">
        <w:rPr>
          <w:rFonts w:ascii="Times New Roman" w:hAnsi="Times New Roman"/>
          <w:bCs/>
        </w:rPr>
        <w:t>Pham Manh Cuong, Nguyen Van Xuyen, Trinh Hong Thai (2019)</w:t>
      </w:r>
      <w:r w:rsidR="00CE13D1" w:rsidRPr="00CE13D1">
        <w:rPr>
          <w:rFonts w:ascii="Times New Roman" w:hAnsi="Times New Roman"/>
          <w:bCs/>
        </w:rPr>
        <w:t>.</w:t>
      </w:r>
      <w:r w:rsidR="00CE13D1">
        <w:rPr>
          <w:rFonts w:ascii="Times New Roman" w:hAnsi="Times New Roman"/>
          <w:bCs/>
        </w:rPr>
        <w:t xml:space="preserve"> </w:t>
      </w:r>
      <w:r w:rsidR="000C22AB" w:rsidRPr="000C22AB">
        <w:rPr>
          <w:rFonts w:ascii="Times New Roman" w:hAnsi="Times New Roman"/>
          <w:bCs/>
          <w:lang w:bidi="th-TH"/>
        </w:rPr>
        <w:t>Investigation on changes in the erythrocyte Malondialdehyde value in patients with colon cancer after radical surgery</w:t>
      </w:r>
      <w:r w:rsidR="00CE13D1">
        <w:rPr>
          <w:rFonts w:ascii="Times New Roman" w:hAnsi="Times New Roman"/>
          <w:bCs/>
        </w:rPr>
        <w:t>.</w:t>
      </w:r>
      <w:r w:rsidR="000C22AB" w:rsidRPr="000C22AB">
        <w:rPr>
          <w:rFonts w:ascii="Times New Roman" w:hAnsi="Times New Roman"/>
          <w:bCs/>
        </w:rPr>
        <w:t xml:space="preserve"> </w:t>
      </w:r>
      <w:r w:rsidR="000C22AB" w:rsidRPr="000C22AB">
        <w:rPr>
          <w:rFonts w:ascii="Times New Roman" w:hAnsi="Times New Roman"/>
          <w:bCs/>
          <w:i/>
        </w:rPr>
        <w:t>Journal of military pharmaco - medicine</w:t>
      </w:r>
      <w:r w:rsidR="000C22AB" w:rsidRPr="000C22AB">
        <w:rPr>
          <w:rFonts w:ascii="Times New Roman" w:hAnsi="Times New Roman"/>
          <w:bCs/>
        </w:rPr>
        <w:t xml:space="preserve">, </w:t>
      </w:r>
      <w:r w:rsidR="003C64A9">
        <w:rPr>
          <w:rFonts w:ascii="Times New Roman" w:hAnsi="Times New Roman"/>
          <w:bCs/>
        </w:rPr>
        <w:t>44</w:t>
      </w:r>
      <w:r w:rsidR="00CE13D1">
        <w:rPr>
          <w:rFonts w:ascii="Times New Roman" w:hAnsi="Times New Roman"/>
          <w:bCs/>
        </w:rPr>
        <w:t>(</w:t>
      </w:r>
      <w:r w:rsidR="000C22AB" w:rsidRPr="000C22AB">
        <w:rPr>
          <w:rFonts w:ascii="Times New Roman" w:hAnsi="Times New Roman"/>
          <w:bCs/>
        </w:rPr>
        <w:t>2</w:t>
      </w:r>
      <w:r w:rsidR="00CE13D1">
        <w:rPr>
          <w:rFonts w:ascii="Times New Roman" w:hAnsi="Times New Roman"/>
          <w:bCs/>
        </w:rPr>
        <w:t>)</w:t>
      </w:r>
      <w:r w:rsidR="003C64A9">
        <w:rPr>
          <w:rFonts w:ascii="Times New Roman" w:hAnsi="Times New Roman"/>
          <w:bCs/>
        </w:rPr>
        <w:t>: 213-219</w:t>
      </w:r>
      <w:r w:rsidR="000C22AB" w:rsidRPr="000C22AB">
        <w:rPr>
          <w:rFonts w:ascii="Times New Roman" w:hAnsi="Times New Roman"/>
          <w:bCs/>
        </w:rPr>
        <w:t>.</w:t>
      </w:r>
    </w:p>
    <w:p w:rsidR="00816483" w:rsidRPr="000C22AB" w:rsidRDefault="00816483" w:rsidP="00B27092">
      <w:pPr>
        <w:spacing w:before="120" w:line="360" w:lineRule="auto"/>
        <w:ind w:left="284" w:hanging="284"/>
        <w:jc w:val="both"/>
        <w:rPr>
          <w:rFonts w:ascii="Times New Roman" w:hAnsi="Times New Roman"/>
          <w:b/>
        </w:rPr>
      </w:pPr>
      <w:r>
        <w:rPr>
          <w:rFonts w:ascii="Times New Roman" w:hAnsi="Times New Roman"/>
          <w:bCs/>
        </w:rPr>
        <w:t xml:space="preserve">3. </w:t>
      </w:r>
      <w:r w:rsidRPr="00816483">
        <w:rPr>
          <w:rFonts w:ascii="Times New Roman" w:hAnsi="Times New Roman"/>
          <w:bCs/>
        </w:rPr>
        <w:t>Phạm Mạnh C</w:t>
      </w:r>
      <w:r w:rsidRPr="00816483">
        <w:rPr>
          <w:rFonts w:ascii="Times New Roman" w:hAnsi="Times New Roman" w:hint="eastAsia"/>
          <w:bCs/>
        </w:rPr>
        <w:t>ư</w:t>
      </w:r>
      <w:r w:rsidRPr="00816483">
        <w:rPr>
          <w:rFonts w:ascii="Times New Roman" w:hAnsi="Times New Roman"/>
          <w:bCs/>
        </w:rPr>
        <w:t>ờng, Nguyễn V</w:t>
      </w:r>
      <w:r w:rsidRPr="00816483">
        <w:rPr>
          <w:rFonts w:ascii="Times New Roman" w:hAnsi="Times New Roman" w:hint="eastAsia"/>
          <w:bCs/>
        </w:rPr>
        <w:t>ă</w:t>
      </w:r>
      <w:r w:rsidRPr="00816483">
        <w:rPr>
          <w:rFonts w:ascii="Times New Roman" w:hAnsi="Times New Roman"/>
          <w:bCs/>
        </w:rPr>
        <w:t xml:space="preserve">n Xuyên, Trịnh Hồng Thái (2019). So sánh tình trạng stress oxy hóa giữa mô khối u và mô lành </w:t>
      </w:r>
      <w:r w:rsidRPr="00816483">
        <w:rPr>
          <w:rFonts w:ascii="Times New Roman" w:hAnsi="Times New Roman" w:hint="eastAsia"/>
          <w:bCs/>
        </w:rPr>
        <w:t>đ</w:t>
      </w:r>
      <w:r w:rsidRPr="00816483">
        <w:rPr>
          <w:rFonts w:ascii="Times New Roman" w:hAnsi="Times New Roman"/>
          <w:bCs/>
        </w:rPr>
        <w:t>ại tràng bằng chỉ số Malondialdehyde ở bệnh nhân ung th</w:t>
      </w:r>
      <w:r w:rsidRPr="00816483">
        <w:rPr>
          <w:rFonts w:ascii="Times New Roman" w:hAnsi="Times New Roman" w:hint="eastAsia"/>
          <w:bCs/>
        </w:rPr>
        <w:t>ư</w:t>
      </w:r>
      <w:r w:rsidRPr="00816483">
        <w:rPr>
          <w:rFonts w:ascii="Times New Roman" w:hAnsi="Times New Roman"/>
          <w:bCs/>
        </w:rPr>
        <w:t xml:space="preserve"> </w:t>
      </w:r>
      <w:r w:rsidRPr="00816483">
        <w:rPr>
          <w:rFonts w:ascii="Times New Roman" w:hAnsi="Times New Roman" w:hint="eastAsia"/>
          <w:bCs/>
        </w:rPr>
        <w:t>đ</w:t>
      </w:r>
      <w:r w:rsidRPr="00816483">
        <w:rPr>
          <w:rFonts w:ascii="Times New Roman" w:hAnsi="Times New Roman"/>
          <w:bCs/>
        </w:rPr>
        <w:t xml:space="preserve">ại tràng </w:t>
      </w:r>
      <w:r w:rsidRPr="00816483">
        <w:rPr>
          <w:rFonts w:ascii="Times New Roman" w:hAnsi="Times New Roman" w:hint="eastAsia"/>
          <w:bCs/>
        </w:rPr>
        <w:t>đư</w:t>
      </w:r>
      <w:r w:rsidRPr="00816483">
        <w:rPr>
          <w:rFonts w:ascii="Times New Roman" w:hAnsi="Times New Roman"/>
          <w:bCs/>
        </w:rPr>
        <w:t>ợc phẫu thuật triệt c</w:t>
      </w:r>
      <w:r w:rsidRPr="00816483">
        <w:rPr>
          <w:rFonts w:ascii="Times New Roman" w:hAnsi="Times New Roman" w:hint="eastAsia"/>
          <w:bCs/>
        </w:rPr>
        <w:t>ă</w:t>
      </w:r>
      <w:r w:rsidRPr="00816483">
        <w:rPr>
          <w:rFonts w:ascii="Times New Roman" w:hAnsi="Times New Roman"/>
          <w:bCs/>
        </w:rPr>
        <w:t xml:space="preserve">n tại Bệnh viện QY 103. </w:t>
      </w:r>
      <w:r w:rsidRPr="00816483">
        <w:rPr>
          <w:rFonts w:ascii="Times New Roman" w:hAnsi="Times New Roman"/>
          <w:bCs/>
          <w:i/>
        </w:rPr>
        <w:t>Tạp chí y học Việt Nam</w:t>
      </w:r>
      <w:r w:rsidRPr="00816483">
        <w:rPr>
          <w:rFonts w:ascii="Times New Roman" w:hAnsi="Times New Roman"/>
          <w:bCs/>
        </w:rPr>
        <w:t>, 481(1): 71-75.</w:t>
      </w:r>
    </w:p>
    <w:p w:rsidR="00380EE7" w:rsidRDefault="00380EE7" w:rsidP="00380EE7">
      <w:pPr>
        <w:spacing w:after="200" w:line="276" w:lineRule="auto"/>
        <w:jc w:val="both"/>
        <w:rPr>
          <w:rFonts w:ascii="Times New Roman" w:hAnsi="Times New Roman"/>
          <w:b/>
        </w:rPr>
      </w:pPr>
      <w:r>
        <w:rPr>
          <w:rFonts w:ascii="Times New Roman" w:hAnsi="Times New Roman"/>
          <w:b/>
        </w:rPr>
        <w:br w:type="page"/>
      </w:r>
    </w:p>
    <w:p w:rsidR="00457451" w:rsidRPr="000A643D" w:rsidRDefault="00457451" w:rsidP="00457451">
      <w:pPr>
        <w:spacing w:after="240" w:line="312" w:lineRule="auto"/>
        <w:jc w:val="center"/>
        <w:rPr>
          <w:rFonts w:ascii="Times New Roman" w:hAnsi="Times New Roman"/>
          <w:b/>
        </w:rPr>
      </w:pPr>
      <w:r w:rsidRPr="000A643D">
        <w:rPr>
          <w:rFonts w:ascii="Times New Roman" w:hAnsi="Times New Roman"/>
          <w:b/>
        </w:rPr>
        <w:lastRenderedPageBreak/>
        <w:t>TÀI LIỆU THAM KHẢO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329"/>
      </w:tblGrid>
      <w:tr w:rsidR="00457451" w:rsidRPr="00CE13D1" w:rsidTr="000C1CEB">
        <w:tc>
          <w:tcPr>
            <w:tcW w:w="675" w:type="dxa"/>
          </w:tcPr>
          <w:p w:rsidR="00457451" w:rsidRPr="00CE13D1" w:rsidRDefault="00457451" w:rsidP="00457451">
            <w:pPr>
              <w:pStyle w:val="ListParagraph"/>
              <w:numPr>
                <w:ilvl w:val="0"/>
                <w:numId w:val="15"/>
              </w:numPr>
              <w:spacing w:line="312" w:lineRule="auto"/>
              <w:ind w:left="720"/>
              <w:rPr>
                <w:rFonts w:ascii="Times New Roman" w:hAnsi="Times New Roman"/>
                <w:spacing w:val="-8"/>
              </w:rPr>
            </w:pPr>
          </w:p>
        </w:tc>
        <w:tc>
          <w:tcPr>
            <w:tcW w:w="8329" w:type="dxa"/>
          </w:tcPr>
          <w:p w:rsidR="00457451" w:rsidRPr="00CE13D1" w:rsidRDefault="00457451" w:rsidP="000C1CEB">
            <w:pPr>
              <w:spacing w:line="307" w:lineRule="auto"/>
              <w:ind w:left="-108"/>
              <w:jc w:val="both"/>
              <w:rPr>
                <w:rFonts w:ascii="Times New Roman" w:hAnsi="Times New Roman"/>
              </w:rPr>
            </w:pPr>
            <w:r w:rsidRPr="00CE13D1">
              <w:rPr>
                <w:rFonts w:ascii="Times New Roman" w:hAnsi="Times New Roman"/>
                <w:noProof/>
              </w:rPr>
              <w:t xml:space="preserve">Ferlay J., Soerjomataram I., Dikshit R., et al. (2015). Cancer incidence and mortality worldwide: sources, methods and major patterns in </w:t>
            </w:r>
            <w:r w:rsidRPr="00CE13D1">
              <w:rPr>
                <w:rFonts w:ascii="Times New Roman" w:hAnsi="Times New Roman"/>
                <w:noProof/>
                <w:spacing w:val="6"/>
              </w:rPr>
              <w:t xml:space="preserve">GLOBOCAN 2012. </w:t>
            </w:r>
            <w:r w:rsidRPr="00CE13D1">
              <w:rPr>
                <w:rFonts w:ascii="Times New Roman" w:hAnsi="Times New Roman"/>
                <w:i/>
                <w:noProof/>
                <w:spacing w:val="6"/>
              </w:rPr>
              <w:t>International journal of cancer</w:t>
            </w:r>
            <w:r w:rsidRPr="00CE13D1">
              <w:rPr>
                <w:rFonts w:ascii="Times New Roman" w:hAnsi="Times New Roman"/>
                <w:noProof/>
                <w:spacing w:val="6"/>
              </w:rPr>
              <w:t>, 136(5): E359</w:t>
            </w:r>
            <w:r w:rsidRPr="00CE13D1">
              <w:rPr>
                <w:rFonts w:ascii="Times New Roman" w:hAnsi="Times New Roman"/>
                <w:noProof/>
              </w:rPr>
              <w:t>-E386.</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rPr>
                <w:rFonts w:ascii="Times New Roman" w:hAnsi="Times New Roman"/>
                <w:spacing w:val="-8"/>
              </w:rPr>
            </w:pPr>
          </w:p>
        </w:tc>
        <w:tc>
          <w:tcPr>
            <w:tcW w:w="8329" w:type="dxa"/>
          </w:tcPr>
          <w:p w:rsidR="00457451" w:rsidRPr="00CE13D1" w:rsidRDefault="00457451" w:rsidP="000C1CEB">
            <w:pPr>
              <w:spacing w:line="307" w:lineRule="auto"/>
              <w:ind w:left="-108"/>
              <w:jc w:val="both"/>
              <w:rPr>
                <w:rFonts w:ascii="Times New Roman" w:hAnsi="Times New Roman"/>
              </w:rPr>
            </w:pPr>
            <w:r w:rsidRPr="00CE13D1">
              <w:rPr>
                <w:rFonts w:ascii="Times New Roman" w:hAnsi="Times New Roman"/>
                <w:noProof/>
              </w:rPr>
              <w:t xml:space="preserve">Bộ Y Tế (2014). Diễn biến dịch tễ học và gánh nặng bệnh không lây nhiễm ở Việt Nam. </w:t>
            </w:r>
            <w:r w:rsidRPr="00CE13D1">
              <w:rPr>
                <w:rFonts w:ascii="Times New Roman" w:hAnsi="Times New Roman"/>
                <w:i/>
                <w:noProof/>
              </w:rPr>
              <w:t>Báo cáo chung tổng quan ngành y tế năm 2014</w:t>
            </w:r>
            <w:r w:rsidRPr="00CE13D1">
              <w:rPr>
                <w:rFonts w:ascii="Times New Roman" w:hAnsi="Times New Roman"/>
                <w:noProof/>
              </w:rPr>
              <w:t>, tr: 157-159.</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rPr>
                <w:rFonts w:ascii="Times New Roman" w:hAnsi="Times New Roman"/>
                <w:noProof/>
                <w:spacing w:val="-8"/>
              </w:rPr>
            </w:pPr>
          </w:p>
        </w:tc>
        <w:tc>
          <w:tcPr>
            <w:tcW w:w="8329" w:type="dxa"/>
          </w:tcPr>
          <w:p w:rsidR="00457451" w:rsidRPr="00CE13D1" w:rsidRDefault="00457451" w:rsidP="000C1CEB">
            <w:pPr>
              <w:spacing w:line="307" w:lineRule="auto"/>
              <w:ind w:left="-108"/>
              <w:jc w:val="both"/>
              <w:rPr>
                <w:rFonts w:ascii="Times New Roman" w:hAnsi="Times New Roman"/>
                <w:noProof/>
              </w:rPr>
            </w:pPr>
            <w:r w:rsidRPr="00CE13D1">
              <w:rPr>
                <w:rFonts w:ascii="Times New Roman" w:hAnsi="Times New Roman"/>
                <w:noProof/>
              </w:rPr>
              <w:t xml:space="preserve">Carini F., Mazzola M., Rappa F., et al. (2017). Colorectal carcinogenesis: Role of oxidative stress and antioxidants. </w:t>
            </w:r>
            <w:r w:rsidRPr="00CE13D1">
              <w:rPr>
                <w:rFonts w:ascii="Times New Roman" w:hAnsi="Times New Roman"/>
                <w:i/>
                <w:noProof/>
              </w:rPr>
              <w:t>Anticancer research</w:t>
            </w:r>
            <w:r w:rsidRPr="00CE13D1">
              <w:rPr>
                <w:rFonts w:ascii="Times New Roman" w:hAnsi="Times New Roman"/>
                <w:noProof/>
              </w:rPr>
              <w:t>, 37(9): 4759-4766.</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7" w:lineRule="auto"/>
              <w:ind w:left="-108"/>
              <w:jc w:val="both"/>
              <w:rPr>
                <w:rFonts w:ascii="Times New Roman" w:hAnsi="Times New Roman"/>
                <w:noProof/>
              </w:rPr>
            </w:pPr>
            <w:r w:rsidRPr="00CE13D1">
              <w:rPr>
                <w:rFonts w:ascii="Times New Roman" w:hAnsi="Times New Roman"/>
                <w:noProof/>
              </w:rPr>
              <w:t xml:space="preserve">Phạm Gia Khánh (2002). Ung thư đại tràng. </w:t>
            </w:r>
            <w:r w:rsidRPr="00CE13D1">
              <w:rPr>
                <w:rFonts w:ascii="Times New Roman" w:hAnsi="Times New Roman"/>
                <w:i/>
                <w:noProof/>
              </w:rPr>
              <w:t>Bài giảng bệnh học ngoại khoa sau đại học</w:t>
            </w:r>
            <w:r w:rsidRPr="00CE13D1">
              <w:rPr>
                <w:rFonts w:ascii="Times New Roman" w:hAnsi="Times New Roman"/>
                <w:noProof/>
              </w:rPr>
              <w:t>, tập II, Học viện Quân Y, Hà Nội: 277-290.</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7" w:lineRule="auto"/>
              <w:ind w:left="-108"/>
              <w:jc w:val="both"/>
              <w:rPr>
                <w:rFonts w:ascii="Times New Roman" w:hAnsi="Times New Roman"/>
                <w:noProof/>
              </w:rPr>
            </w:pPr>
            <w:r w:rsidRPr="00CE13D1">
              <w:rPr>
                <w:rFonts w:ascii="Times New Roman" w:hAnsi="Times New Roman"/>
                <w:noProof/>
              </w:rPr>
              <w:t xml:space="preserve">Van der Stok E. P., Spaander M. C., Grünhagen D. J., et al. (2017). Surveillance after curative treatment for colorectal cancer. </w:t>
            </w:r>
            <w:r w:rsidRPr="00CE13D1">
              <w:rPr>
                <w:rFonts w:ascii="Times New Roman" w:hAnsi="Times New Roman"/>
                <w:i/>
                <w:noProof/>
              </w:rPr>
              <w:t>Nature Reviews Clinical Oncology</w:t>
            </w:r>
            <w:r w:rsidRPr="00CE13D1">
              <w:rPr>
                <w:rFonts w:ascii="Times New Roman" w:hAnsi="Times New Roman"/>
                <w:noProof/>
              </w:rPr>
              <w:t>, 14(5): 297-315.</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7" w:lineRule="auto"/>
              <w:ind w:left="-108"/>
              <w:jc w:val="both"/>
              <w:rPr>
                <w:rFonts w:ascii="Times New Roman" w:hAnsi="Times New Roman"/>
                <w:noProof/>
              </w:rPr>
            </w:pPr>
            <w:r w:rsidRPr="00CE13D1">
              <w:rPr>
                <w:rFonts w:ascii="Times New Roman" w:hAnsi="Times New Roman"/>
                <w:noProof/>
              </w:rPr>
              <w:t xml:space="preserve">Steele S. R., Chang G. J., Hendren S., et al. (2015). Practice guideline for the surveillance of patients after curative treatment of colon and rectal cancer. </w:t>
            </w:r>
            <w:r w:rsidRPr="00CE13D1">
              <w:rPr>
                <w:rFonts w:ascii="Times New Roman" w:hAnsi="Times New Roman"/>
                <w:i/>
                <w:noProof/>
              </w:rPr>
              <w:t>Diseases of the Colon &amp; Rectum</w:t>
            </w:r>
            <w:r w:rsidRPr="00CE13D1">
              <w:rPr>
                <w:rFonts w:ascii="Times New Roman" w:hAnsi="Times New Roman"/>
                <w:noProof/>
              </w:rPr>
              <w:t>, 58(8): 713-725.</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7" w:lineRule="auto"/>
              <w:ind w:left="-108"/>
              <w:jc w:val="both"/>
              <w:rPr>
                <w:rFonts w:ascii="Times New Roman" w:hAnsi="Times New Roman"/>
                <w:noProof/>
              </w:rPr>
            </w:pPr>
            <w:r w:rsidRPr="00CE13D1">
              <w:rPr>
                <w:rFonts w:ascii="Times New Roman" w:hAnsi="Times New Roman"/>
                <w:noProof/>
              </w:rPr>
              <w:t xml:space="preserve">Horowitz M., Neeman E., Sharon E., et al. (2015). Exploiting the critical perioperative period to improve long-term cancer outcomes. </w:t>
            </w:r>
            <w:r w:rsidRPr="00CE13D1">
              <w:rPr>
                <w:rFonts w:ascii="Times New Roman" w:hAnsi="Times New Roman"/>
                <w:i/>
                <w:noProof/>
              </w:rPr>
              <w:t>Nature reviews Clinical oncology</w:t>
            </w:r>
            <w:r w:rsidRPr="00CE13D1">
              <w:rPr>
                <w:rFonts w:ascii="Times New Roman" w:hAnsi="Times New Roman"/>
                <w:noProof/>
              </w:rPr>
              <w:t>, 12(4): 1-14.</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7" w:lineRule="auto"/>
              <w:ind w:left="-108"/>
              <w:jc w:val="both"/>
              <w:rPr>
                <w:rFonts w:ascii="Times New Roman" w:hAnsi="Times New Roman"/>
                <w:noProof/>
              </w:rPr>
            </w:pPr>
            <w:r w:rsidRPr="00CE13D1">
              <w:rPr>
                <w:rFonts w:ascii="Times New Roman" w:hAnsi="Times New Roman"/>
                <w:noProof/>
              </w:rPr>
              <w:t xml:space="preserve">Gottschalk A., Sharma S., Ford J., et al. (2010). The role of the perioperative period in recurrence after cancer surgery. </w:t>
            </w:r>
            <w:r w:rsidRPr="00CE13D1">
              <w:rPr>
                <w:rFonts w:ascii="Times New Roman" w:hAnsi="Times New Roman"/>
                <w:i/>
                <w:noProof/>
              </w:rPr>
              <w:t>Anesthesia &amp; Analgesia</w:t>
            </w:r>
            <w:r w:rsidRPr="00CE13D1">
              <w:rPr>
                <w:rFonts w:ascii="Times New Roman" w:hAnsi="Times New Roman"/>
                <w:noProof/>
              </w:rPr>
              <w:t>, 110(6): 1636-1643.</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7" w:lineRule="auto"/>
              <w:ind w:left="-108"/>
              <w:jc w:val="both"/>
              <w:rPr>
                <w:rFonts w:ascii="Times New Roman" w:hAnsi="Times New Roman"/>
                <w:noProof/>
              </w:rPr>
            </w:pPr>
            <w:r w:rsidRPr="00CE13D1">
              <w:rPr>
                <w:noProof/>
              </w:rPr>
              <w:t xml:space="preserve">Rosenfeldt F., Wilson M., Lee G., et al. (2013). Oxidative stress in surgery in an ageing population: pathophysiology and therapy. </w:t>
            </w:r>
            <w:r w:rsidRPr="00CE13D1">
              <w:rPr>
                <w:i/>
                <w:noProof/>
              </w:rPr>
              <w:t>Experimental gerontology</w:t>
            </w:r>
            <w:r w:rsidRPr="00CE13D1">
              <w:rPr>
                <w:noProof/>
              </w:rPr>
              <w:t>, 48(1): 45-54</w:t>
            </w:r>
            <w:r w:rsidRPr="00CE13D1">
              <w:rPr>
                <w:rFonts w:ascii="Times New Roman" w:hAnsi="Times New Roman"/>
                <w:noProof/>
              </w:rPr>
              <w:t>.</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7" w:lineRule="auto"/>
              <w:ind w:left="-108"/>
              <w:jc w:val="both"/>
              <w:rPr>
                <w:noProof/>
              </w:rPr>
            </w:pPr>
            <w:r w:rsidRPr="00CE13D1">
              <w:rPr>
                <w:rFonts w:ascii="Times New Roman" w:hAnsi="Times New Roman"/>
                <w:noProof/>
              </w:rPr>
              <w:t xml:space="preserve">Del Rio D., Stewart A. J., Pellegrini N. (2005). A review of recent studies on malondialdehyde as toxic molecule and biological marker of oxidative stress. </w:t>
            </w:r>
            <w:r w:rsidRPr="00CE13D1">
              <w:rPr>
                <w:rFonts w:ascii="Times New Roman" w:hAnsi="Times New Roman"/>
                <w:i/>
                <w:noProof/>
              </w:rPr>
              <w:t>Nutrition, metabolism and cardiovascular diseases</w:t>
            </w:r>
            <w:r w:rsidRPr="00CE13D1">
              <w:rPr>
                <w:rFonts w:ascii="Times New Roman" w:hAnsi="Times New Roman"/>
                <w:noProof/>
              </w:rPr>
              <w:t>, 15(4): 316-328.</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7" w:lineRule="auto"/>
              <w:ind w:left="-108"/>
              <w:jc w:val="both"/>
              <w:rPr>
                <w:rFonts w:ascii="Times New Roman" w:hAnsi="Times New Roman"/>
                <w:noProof/>
              </w:rPr>
            </w:pPr>
            <w:r w:rsidRPr="00CE13D1">
              <w:rPr>
                <w:rFonts w:ascii="Times New Roman" w:hAnsi="Times New Roman"/>
                <w:noProof/>
              </w:rPr>
              <w:t xml:space="preserve">Phipps A. I., Lindor N. M., Jenkins M. A., et al. (2013). Colon and rectal cancer survival by tumor location and microsatellite instability: the Colon Cancer Family Registry. </w:t>
            </w:r>
            <w:r w:rsidRPr="00CE13D1">
              <w:rPr>
                <w:rFonts w:ascii="Times New Roman" w:hAnsi="Times New Roman"/>
                <w:i/>
                <w:noProof/>
              </w:rPr>
              <w:t>Diseases of the colon and rectum</w:t>
            </w:r>
            <w:r w:rsidRPr="00CE13D1">
              <w:rPr>
                <w:rFonts w:ascii="Times New Roman" w:hAnsi="Times New Roman"/>
                <w:noProof/>
              </w:rPr>
              <w:t>, 56(8): 937-944.</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Edge S., Byrd D. R., Compton C., et al. (2010). Colon and Rectum. </w:t>
            </w:r>
            <w:r w:rsidRPr="00CE13D1">
              <w:rPr>
                <w:rFonts w:ascii="Times New Roman" w:hAnsi="Times New Roman"/>
                <w:i/>
                <w:noProof/>
              </w:rPr>
              <w:t>In Book: AJCC Cancer Staging Manual seventh edition</w:t>
            </w:r>
            <w:r w:rsidRPr="00CE13D1">
              <w:rPr>
                <w:rFonts w:ascii="Times New Roman" w:hAnsi="Times New Roman"/>
                <w:noProof/>
              </w:rPr>
              <w:t>, Springer, New York: 143-159.</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Amin M. B., </w:t>
            </w:r>
            <w:r w:rsidRPr="00CE13D1">
              <w:rPr>
                <w:rFonts w:ascii="Times New Roman" w:hAnsi="Times New Roman"/>
                <w:shd w:val="clear" w:color="auto" w:fill="FFFFFF"/>
              </w:rPr>
              <w:t>Edge S.</w:t>
            </w:r>
            <w:r w:rsidRPr="00CE13D1">
              <w:rPr>
                <w:rFonts w:ascii="Times New Roman" w:hAnsi="Times New Roman"/>
                <w:noProof/>
              </w:rPr>
              <w:t xml:space="preserve">, Greene F., et al. (2017). Colon and Rectum. </w:t>
            </w:r>
            <w:r w:rsidRPr="00CE13D1">
              <w:rPr>
                <w:rFonts w:ascii="Times New Roman" w:hAnsi="Times New Roman"/>
                <w:i/>
                <w:noProof/>
              </w:rPr>
              <w:t>In Book: AJCC Cancer Staging Manual eighth edition</w:t>
            </w:r>
            <w:r w:rsidRPr="00CE13D1">
              <w:rPr>
                <w:rFonts w:ascii="Times New Roman" w:hAnsi="Times New Roman"/>
                <w:noProof/>
              </w:rPr>
              <w:t>, Springer, New York: 251-274.</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The National Cancer Institute (2019). Colon Cancer Treatment – Health Professional Version. </w:t>
            </w:r>
            <w:r w:rsidRPr="00CE13D1">
              <w:rPr>
                <w:rFonts w:ascii="Times New Roman" w:hAnsi="Times New Roman"/>
                <w:i/>
                <w:noProof/>
              </w:rPr>
              <w:t>In Book: PDQ Cancer Information Summaries</w:t>
            </w:r>
            <w:r w:rsidRPr="00CE13D1">
              <w:rPr>
                <w:rFonts w:ascii="Times New Roman" w:hAnsi="Times New Roman"/>
                <w:noProof/>
              </w:rPr>
              <w:t>, Published online: February 22, 2019.</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shd w:val="clear" w:color="auto" w:fill="FFFFFF"/>
              </w:rPr>
              <w:t>Vogel J. D., Eskicioglu C., Weiser M. R., et al. (2017). The American Society of Colon and Rectal Surgeons clinical practice guidelines for the treatment of colon cancer. </w:t>
            </w:r>
            <w:r w:rsidRPr="00CE13D1">
              <w:rPr>
                <w:rFonts w:ascii="Times New Roman" w:hAnsi="Times New Roman"/>
                <w:i/>
                <w:iCs/>
                <w:shd w:val="clear" w:color="auto" w:fill="FFFFFF"/>
              </w:rPr>
              <w:t>Diseases of the Colon &amp; Rectum</w:t>
            </w:r>
            <w:r w:rsidRPr="00CE13D1">
              <w:rPr>
                <w:rFonts w:ascii="Times New Roman" w:hAnsi="Times New Roman"/>
                <w:shd w:val="clear" w:color="auto" w:fill="FFFFFF"/>
              </w:rPr>
              <w:t>, </w:t>
            </w:r>
            <w:r w:rsidRPr="00CE13D1">
              <w:rPr>
                <w:rFonts w:ascii="Times New Roman" w:hAnsi="Times New Roman"/>
                <w:iCs/>
                <w:shd w:val="clear" w:color="auto" w:fill="FFFFFF"/>
              </w:rPr>
              <w:t>60</w:t>
            </w:r>
            <w:r w:rsidRPr="00CE13D1">
              <w:rPr>
                <w:rFonts w:ascii="Times New Roman" w:hAnsi="Times New Roman"/>
                <w:shd w:val="clear" w:color="auto" w:fill="FFFFFF"/>
              </w:rPr>
              <w:t>(10): 999-1017.</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Venara A., Ridereau-Zins C., Toque L., et al. (2015). Water-enema multidetector computed tomography for planning surgery. </w:t>
            </w:r>
            <w:r w:rsidRPr="00CE13D1">
              <w:rPr>
                <w:rFonts w:ascii="Times New Roman" w:hAnsi="Times New Roman"/>
                <w:i/>
                <w:noProof/>
              </w:rPr>
              <w:t>International journal of colorectal disease</w:t>
            </w:r>
            <w:r w:rsidRPr="00CE13D1">
              <w:rPr>
                <w:rFonts w:ascii="Times New Roman" w:hAnsi="Times New Roman"/>
                <w:noProof/>
              </w:rPr>
              <w:t>, 30(5): 691-696.</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Lehnert T., Methner M., Pollok A., et al. (2002). Multivisceral resection for locally advanced primary colon and rectal cancer: an analysis of prognostic factors in 201 patients. </w:t>
            </w:r>
            <w:r w:rsidRPr="00CE13D1">
              <w:rPr>
                <w:rFonts w:ascii="Times New Roman" w:hAnsi="Times New Roman"/>
                <w:i/>
                <w:noProof/>
              </w:rPr>
              <w:t>Annals of surgery</w:t>
            </w:r>
            <w:r w:rsidRPr="00CE13D1">
              <w:rPr>
                <w:rFonts w:ascii="Times New Roman" w:hAnsi="Times New Roman"/>
                <w:noProof/>
              </w:rPr>
              <w:t>, 235(2): 217-225.</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Govindarajan A., Coburn N. G., Kiss A., et al. (2006). Population-based assessment of the surgical management of locally advanced colorectal cancer. </w:t>
            </w:r>
            <w:r w:rsidRPr="00CE13D1">
              <w:rPr>
                <w:rFonts w:ascii="Times New Roman" w:hAnsi="Times New Roman"/>
                <w:i/>
                <w:noProof/>
              </w:rPr>
              <w:t>Journal of the National Cancer Institute</w:t>
            </w:r>
            <w:r w:rsidRPr="00CE13D1">
              <w:rPr>
                <w:rFonts w:ascii="Times New Roman" w:hAnsi="Times New Roman"/>
                <w:noProof/>
              </w:rPr>
              <w:t>, 98(20): 1474-1481.</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autoSpaceDE w:val="0"/>
              <w:autoSpaceDN w:val="0"/>
              <w:adjustRightInd w:val="0"/>
              <w:ind w:left="-108"/>
              <w:jc w:val="both"/>
              <w:rPr>
                <w:rFonts w:ascii="Times New Roman" w:eastAsiaTheme="minorHAnsi" w:hAnsi="Times New Roman"/>
              </w:rPr>
            </w:pPr>
            <w:r w:rsidRPr="00CE13D1">
              <w:rPr>
                <w:rFonts w:ascii="Times New Roman" w:eastAsiaTheme="minorHAnsi" w:hAnsi="Times New Roman"/>
              </w:rPr>
              <w:t xml:space="preserve">Maurer C. (2004). Colon cancer: resection standards. </w:t>
            </w:r>
            <w:r w:rsidRPr="00CE13D1">
              <w:rPr>
                <w:rFonts w:ascii="Times New Roman" w:eastAsiaTheme="minorHAnsi" w:hAnsi="Times New Roman"/>
                <w:i/>
              </w:rPr>
              <w:t>Techniques in coloproctology</w:t>
            </w:r>
            <w:r w:rsidRPr="00CE13D1">
              <w:rPr>
                <w:rFonts w:ascii="Times New Roman" w:eastAsiaTheme="minorHAnsi" w:hAnsi="Times New Roman"/>
              </w:rPr>
              <w:t xml:space="preserve">, </w:t>
            </w:r>
            <w:r w:rsidRPr="00CE13D1">
              <w:rPr>
                <w:rFonts w:ascii="Times New Roman" w:eastAsiaTheme="minorHAnsi" w:hAnsi="Times New Roman"/>
                <w:bCs/>
              </w:rPr>
              <w:t>8</w:t>
            </w:r>
            <w:r w:rsidRPr="00CE13D1">
              <w:rPr>
                <w:rFonts w:ascii="Times New Roman" w:eastAsiaTheme="minorHAnsi" w:hAnsi="Times New Roman"/>
              </w:rPr>
              <w:t>(1): s29-s32.</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Nelson H., Petrelli N., Carlin A., et al. (2001). Guidelines 2000 for colon and rectal cancer surgery. </w:t>
            </w:r>
            <w:r w:rsidRPr="00CE13D1">
              <w:rPr>
                <w:rFonts w:ascii="Times New Roman" w:hAnsi="Times New Roman"/>
                <w:i/>
                <w:noProof/>
              </w:rPr>
              <w:t>Journal of the National Cancer Institute</w:t>
            </w:r>
            <w:r w:rsidRPr="00CE13D1">
              <w:rPr>
                <w:rFonts w:ascii="Times New Roman" w:hAnsi="Times New Roman"/>
                <w:noProof/>
              </w:rPr>
              <w:t xml:space="preserve"> 93(8): 583-596.</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West N.P., Kobayashi H., Takahashi K., et al. (2012). Understanding optimal colonic cancer surgery: comparison of Japanese D3 resection </w:t>
            </w:r>
            <w:r w:rsidRPr="00CE13D1">
              <w:rPr>
                <w:rFonts w:ascii="Times New Roman" w:hAnsi="Times New Roman"/>
                <w:noProof/>
              </w:rPr>
              <w:lastRenderedPageBreak/>
              <w:t xml:space="preserve">and European complete mesocolic excision with central vascular ligation. </w:t>
            </w:r>
            <w:r w:rsidRPr="00CE13D1">
              <w:rPr>
                <w:rFonts w:ascii="Times New Roman" w:hAnsi="Times New Roman"/>
                <w:i/>
                <w:noProof/>
              </w:rPr>
              <w:t>Journal of clinical oncology</w:t>
            </w:r>
            <w:r w:rsidRPr="00CE13D1">
              <w:rPr>
                <w:rFonts w:ascii="Times New Roman" w:hAnsi="Times New Roman"/>
                <w:noProof/>
              </w:rPr>
              <w:t>, 30(15): 1763-1769.</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Watanabe T., Muro K., Ajioka Y., et al. (2015). Japanese Society for Cancer of the Colon and Rectum (JSCCR) guidelines 2014 for the treatment of colorectal cancer. </w:t>
            </w:r>
            <w:r w:rsidRPr="00CE13D1">
              <w:rPr>
                <w:rFonts w:ascii="Times New Roman" w:hAnsi="Times New Roman"/>
                <w:i/>
                <w:noProof/>
              </w:rPr>
              <w:t>International journal of clinical oncology</w:t>
            </w:r>
            <w:r w:rsidRPr="00CE13D1">
              <w:rPr>
                <w:rFonts w:ascii="Times New Roman" w:hAnsi="Times New Roman"/>
                <w:noProof/>
              </w:rPr>
              <w:t>, 20(2): 207-239.</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Bộ Y Tế (2013). </w:t>
            </w:r>
            <w:r w:rsidRPr="00CE13D1">
              <w:rPr>
                <w:rFonts w:ascii="Times New Roman" w:hAnsi="Times New Roman"/>
                <w:i/>
                <w:noProof/>
              </w:rPr>
              <w:t>Hướng dẫn quy trình kỹ thuật khám bệnh, chữa bệnh chuyên ngành ung bướu</w:t>
            </w:r>
            <w:r w:rsidRPr="00CE13D1">
              <w:rPr>
                <w:rFonts w:ascii="Times New Roman" w:hAnsi="Times New Roman"/>
                <w:noProof/>
              </w:rPr>
              <w:t>" (Ban hành kèm theo Quyết định số: 3338/QĐ-BYT ngày 09 tháng 9 năm 2013 của Bộ trưởng Bộ Y tế): 302-318.</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Gordon P., Nivatvongs S. (2007). Malignant Neoplasms of the Colon: Treatment - Curative resection. </w:t>
            </w:r>
            <w:r w:rsidRPr="00CE13D1">
              <w:rPr>
                <w:rFonts w:ascii="Times New Roman" w:hAnsi="Times New Roman"/>
                <w:i/>
                <w:noProof/>
              </w:rPr>
              <w:t>Principles and Practice of Surgery for the Colon Rectum and Anus,</w:t>
            </w:r>
            <w:r w:rsidRPr="00CE13D1">
              <w:rPr>
                <w:rFonts w:ascii="Times New Roman" w:hAnsi="Times New Roman"/>
                <w:noProof/>
              </w:rPr>
              <w:t xml:space="preserve"> Third Edition, Madison Avenue, New York: 542-555.</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Biondo S., Martí-Ragué J., Kreisler E., et al. (2005). A prospective study of outcomes of emergency and elective surgeries for complicated colonic cancer. </w:t>
            </w:r>
            <w:r w:rsidRPr="00CE13D1">
              <w:rPr>
                <w:rFonts w:ascii="Times New Roman" w:hAnsi="Times New Roman"/>
                <w:i/>
                <w:noProof/>
              </w:rPr>
              <w:t>The American journal of surgery</w:t>
            </w:r>
            <w:r w:rsidRPr="00CE13D1">
              <w:rPr>
                <w:rFonts w:ascii="Times New Roman" w:hAnsi="Times New Roman"/>
                <w:noProof/>
              </w:rPr>
              <w:t>, 189(4): 377-383.</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Trần Hữu Vinh (2014). Nhận xét kết quả của phẫu thuật một thì và hai thì trong điều trị tắc ruột cấp do ung thư đại tràng. </w:t>
            </w:r>
            <w:r w:rsidRPr="00CE13D1">
              <w:rPr>
                <w:rFonts w:ascii="Times New Roman" w:hAnsi="Times New Roman"/>
                <w:i/>
                <w:noProof/>
              </w:rPr>
              <w:t>Tạp chí y học thực hành</w:t>
            </w:r>
            <w:r w:rsidRPr="00CE13D1">
              <w:rPr>
                <w:rFonts w:ascii="Times New Roman" w:hAnsi="Times New Roman"/>
                <w:noProof/>
              </w:rPr>
              <w:t>, 927(8): 85-89.</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Tilney H., Lovegrove R., Purkayastha S., et al. (2007). Comparison of colonic stenting and open surgery for malignant large bowel obstruction. </w:t>
            </w:r>
            <w:r w:rsidRPr="00CE13D1">
              <w:rPr>
                <w:rFonts w:ascii="Times New Roman" w:hAnsi="Times New Roman"/>
                <w:i/>
                <w:noProof/>
              </w:rPr>
              <w:t>Surgical endoscopy</w:t>
            </w:r>
            <w:r w:rsidRPr="00CE13D1">
              <w:rPr>
                <w:rFonts w:ascii="Times New Roman" w:hAnsi="Times New Roman"/>
                <w:noProof/>
              </w:rPr>
              <w:t>, 21(2): 225-233.</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Valko M., Leibfritz D., Moncol J., et al. (2007). Free radicals and antioxidants in normal physiological functions and human disease. </w:t>
            </w:r>
            <w:r w:rsidRPr="00CE13D1">
              <w:rPr>
                <w:rFonts w:ascii="Times New Roman" w:hAnsi="Times New Roman"/>
                <w:i/>
                <w:noProof/>
              </w:rPr>
              <w:t>The international journal of biochemistry &amp; cell biology</w:t>
            </w:r>
            <w:r w:rsidRPr="00CE13D1">
              <w:rPr>
                <w:rFonts w:ascii="Times New Roman" w:hAnsi="Times New Roman"/>
                <w:noProof/>
              </w:rPr>
              <w:t>, 39(1): 44-84.</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Droge W. (2002). Free radicals in the physiological control of cell function. </w:t>
            </w:r>
            <w:r w:rsidRPr="00CE13D1">
              <w:rPr>
                <w:rFonts w:ascii="Times New Roman" w:hAnsi="Times New Roman"/>
                <w:i/>
                <w:noProof/>
              </w:rPr>
              <w:t>Physiological reviews</w:t>
            </w:r>
            <w:r w:rsidRPr="00CE13D1">
              <w:rPr>
                <w:rFonts w:ascii="Times New Roman" w:hAnsi="Times New Roman"/>
                <w:noProof/>
              </w:rPr>
              <w:t>, 82(1): 47-95</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Birben E., Sahiner U. M., Sackesen C., et al. (2012). Oxidative stress and antioxidant defense. </w:t>
            </w:r>
            <w:r w:rsidRPr="00CE13D1">
              <w:rPr>
                <w:rFonts w:ascii="Times New Roman" w:hAnsi="Times New Roman"/>
                <w:i/>
                <w:noProof/>
              </w:rPr>
              <w:t>World Allergy Organization Journal</w:t>
            </w:r>
            <w:r w:rsidRPr="00CE13D1">
              <w:rPr>
                <w:rFonts w:ascii="Times New Roman" w:hAnsi="Times New Roman"/>
                <w:noProof/>
              </w:rPr>
              <w:t>, 5(1): 9-19.</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Devasagayam T. P. A., Tilak J. C., Boloor K. K., et al. (2004). Free radicals and antioxidants in human health: current status and future prospects. </w:t>
            </w:r>
            <w:r w:rsidRPr="00CE13D1">
              <w:rPr>
                <w:rFonts w:ascii="Times New Roman" w:hAnsi="Times New Roman"/>
                <w:i/>
                <w:noProof/>
              </w:rPr>
              <w:t>The Journal of the Association of Physicians of India</w:t>
            </w:r>
            <w:r w:rsidRPr="00CE13D1">
              <w:rPr>
                <w:rFonts w:ascii="Times New Roman" w:hAnsi="Times New Roman"/>
                <w:noProof/>
              </w:rPr>
              <w:t>, 52: 974-804.</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Holmström K.M., Finkel T. (2014). Cellular mechanisms and physiological consequences of redox-dependent signalling. </w:t>
            </w:r>
            <w:r w:rsidRPr="00CE13D1">
              <w:rPr>
                <w:rFonts w:ascii="Times New Roman" w:hAnsi="Times New Roman"/>
                <w:i/>
                <w:noProof/>
              </w:rPr>
              <w:t>Nature reviews Molecular cell biology</w:t>
            </w:r>
            <w:r w:rsidRPr="00CE13D1">
              <w:rPr>
                <w:rFonts w:ascii="Times New Roman" w:hAnsi="Times New Roman"/>
                <w:noProof/>
              </w:rPr>
              <w:t>, 15(6): 411-421.</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Kehrer J.P., Klotz L-O. (2015). Free radicals and related reactive species as mediators of tissue injury and disease: implications for health. </w:t>
            </w:r>
            <w:r w:rsidRPr="00CE13D1">
              <w:rPr>
                <w:rFonts w:ascii="Times New Roman" w:hAnsi="Times New Roman"/>
                <w:i/>
                <w:noProof/>
              </w:rPr>
              <w:t>Critical reviews in toxicology</w:t>
            </w:r>
            <w:r w:rsidRPr="00CE13D1">
              <w:rPr>
                <w:rFonts w:ascii="Times New Roman" w:hAnsi="Times New Roman"/>
                <w:noProof/>
              </w:rPr>
              <w:t>, 45(9): 765-798.</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ind w:left="-108"/>
              <w:jc w:val="both"/>
              <w:rPr>
                <w:sz w:val="24"/>
                <w:szCs w:val="24"/>
              </w:rPr>
            </w:pPr>
            <w:r w:rsidRPr="00CE13D1">
              <w:rPr>
                <w:rFonts w:ascii="Times New Roman" w:hAnsi="Times New Roman"/>
                <w:noProof/>
              </w:rPr>
              <w:t xml:space="preserve">Burt R. W. (2000). Colon cancer screening. </w:t>
            </w:r>
            <w:r w:rsidRPr="00CE13D1">
              <w:rPr>
                <w:rFonts w:ascii="Times New Roman" w:hAnsi="Times New Roman"/>
                <w:i/>
                <w:noProof/>
              </w:rPr>
              <w:t>Gastroenterology</w:t>
            </w:r>
            <w:r w:rsidRPr="00CE13D1">
              <w:rPr>
                <w:rFonts w:ascii="Times New Roman" w:hAnsi="Times New Roman"/>
                <w:noProof/>
              </w:rPr>
              <w:t>, 119(3): 837-853.</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Fearon E. R., Vogelstein B. (1990). A genetic model for colorectal tumorigenesis. </w:t>
            </w:r>
            <w:r w:rsidRPr="00CE13D1">
              <w:rPr>
                <w:rFonts w:ascii="Times New Roman" w:hAnsi="Times New Roman"/>
                <w:i/>
                <w:noProof/>
              </w:rPr>
              <w:t>Cell</w:t>
            </w:r>
            <w:r w:rsidRPr="00CE13D1">
              <w:rPr>
                <w:rFonts w:ascii="Times New Roman" w:hAnsi="Times New Roman"/>
                <w:noProof/>
              </w:rPr>
              <w:t>, 61(5): 759-767.</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Colussi D., Brandi G., Bazzoli F., et al. (2013). Molecular pathways involved in colorectal cancer: implications for disease behavior and prevention. </w:t>
            </w:r>
            <w:r w:rsidRPr="00CE13D1">
              <w:rPr>
                <w:rFonts w:ascii="Times New Roman" w:hAnsi="Times New Roman"/>
                <w:i/>
                <w:noProof/>
              </w:rPr>
              <w:t>International journal of molecular sciences</w:t>
            </w:r>
            <w:r w:rsidRPr="00CE13D1">
              <w:rPr>
                <w:rFonts w:ascii="Times New Roman" w:hAnsi="Times New Roman"/>
                <w:noProof/>
              </w:rPr>
              <w:t>, 14(8): 16365-16385.</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McGuckin M. A., Eri R., Simms L. A., et al. (2008). Intestinal barrier dysfunction in inflammatory bowel diseases. </w:t>
            </w:r>
            <w:r w:rsidRPr="00CE13D1">
              <w:rPr>
                <w:rFonts w:ascii="Times New Roman" w:hAnsi="Times New Roman"/>
                <w:i/>
                <w:noProof/>
              </w:rPr>
              <w:t>Inflammatory bowel diseases</w:t>
            </w:r>
            <w:r w:rsidRPr="00CE13D1">
              <w:rPr>
                <w:rFonts w:ascii="Times New Roman" w:hAnsi="Times New Roman"/>
                <w:noProof/>
              </w:rPr>
              <w:t>, 15(1): 100-113.</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Stone W. L., Krishnan K., Campbell S. E., et al. (2014). The role of antioxidants and pro-oxidants in colon cancer. </w:t>
            </w:r>
            <w:r w:rsidRPr="00CE13D1">
              <w:rPr>
                <w:rFonts w:ascii="Times New Roman" w:hAnsi="Times New Roman"/>
                <w:i/>
                <w:noProof/>
              </w:rPr>
              <w:t>World journal of gastrointestinal oncology</w:t>
            </w:r>
            <w:r w:rsidRPr="00CE13D1">
              <w:rPr>
                <w:rFonts w:ascii="Times New Roman" w:hAnsi="Times New Roman"/>
                <w:noProof/>
              </w:rPr>
              <w:t>, 6(3): 55-66.</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Bhattacharyya A., Chattopadhyay R., Mitra S., et al. (2014). Oxidative stress: an essential factor in the pathogenesis of gastrointestinal mucosal diseases. </w:t>
            </w:r>
            <w:r w:rsidRPr="00CE13D1">
              <w:rPr>
                <w:rFonts w:ascii="Times New Roman" w:hAnsi="Times New Roman"/>
                <w:i/>
                <w:noProof/>
              </w:rPr>
              <w:t>Physiological reviews</w:t>
            </w:r>
            <w:r w:rsidRPr="00CE13D1">
              <w:rPr>
                <w:rFonts w:ascii="Times New Roman" w:hAnsi="Times New Roman"/>
                <w:noProof/>
              </w:rPr>
              <w:t>, 94(2): 329-354.</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Medzhitov R. (2008). Origin and physiological roles of inflammation. </w:t>
            </w:r>
            <w:r w:rsidRPr="00CE13D1">
              <w:rPr>
                <w:rFonts w:ascii="Times New Roman" w:hAnsi="Times New Roman"/>
                <w:i/>
                <w:noProof/>
              </w:rPr>
              <w:t>Nature</w:t>
            </w:r>
            <w:r w:rsidRPr="00CE13D1">
              <w:rPr>
                <w:rFonts w:ascii="Times New Roman" w:hAnsi="Times New Roman"/>
                <w:noProof/>
              </w:rPr>
              <w:t>, 454(7203): 428-435.</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Reuter S., Gupta S. C., Chaturvedi M. M., et al. (2010). Oxidative stress, inflammation, and cancer: how are they linked?. </w:t>
            </w:r>
            <w:r w:rsidRPr="00CE13D1">
              <w:rPr>
                <w:rFonts w:ascii="Times New Roman" w:hAnsi="Times New Roman"/>
                <w:i/>
                <w:noProof/>
              </w:rPr>
              <w:t>Free Radical Biology and Medicine</w:t>
            </w:r>
            <w:r w:rsidRPr="00CE13D1">
              <w:rPr>
                <w:rFonts w:ascii="Times New Roman" w:hAnsi="Times New Roman"/>
                <w:noProof/>
              </w:rPr>
              <w:t>, 49(11): 1603-1616.</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Wang Z., Li S., Cao Y., et al. (2016). Oxidative stress and carbonyl lesions in ulcerative colitis and associated colorectal cancer. </w:t>
            </w:r>
            <w:r w:rsidRPr="00CE13D1">
              <w:rPr>
                <w:rFonts w:ascii="Times New Roman" w:hAnsi="Times New Roman"/>
                <w:i/>
                <w:noProof/>
              </w:rPr>
              <w:t>Oxidative medicine and cellular longevity</w:t>
            </w:r>
            <w:r w:rsidRPr="00CE13D1">
              <w:rPr>
                <w:rFonts w:ascii="Times New Roman" w:hAnsi="Times New Roman"/>
                <w:noProof/>
              </w:rPr>
              <w:t>, 2016: 1-15.</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Pitot H.C. (1993). The molecular biology of carcinogenesis. </w:t>
            </w:r>
            <w:r w:rsidRPr="00CE13D1">
              <w:rPr>
                <w:rFonts w:ascii="Times New Roman" w:hAnsi="Times New Roman"/>
                <w:i/>
                <w:noProof/>
              </w:rPr>
              <w:t>Cancer</w:t>
            </w:r>
            <w:r w:rsidRPr="00CE13D1">
              <w:rPr>
                <w:rFonts w:ascii="Times New Roman" w:hAnsi="Times New Roman"/>
                <w:noProof/>
              </w:rPr>
              <w:t>, 72(S3): 962-970</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Valko M., Rhodes C., Moncol J., et al. (2006). Free radicals, metals and antioxidants in oxidative stress-induced cancer. </w:t>
            </w:r>
            <w:r w:rsidRPr="00CE13D1">
              <w:rPr>
                <w:rFonts w:ascii="Times New Roman" w:hAnsi="Times New Roman"/>
                <w:i/>
                <w:noProof/>
              </w:rPr>
              <w:t>Chemico-biological interactions</w:t>
            </w:r>
            <w:r w:rsidRPr="00CE13D1">
              <w:rPr>
                <w:rFonts w:ascii="Times New Roman" w:hAnsi="Times New Roman"/>
                <w:noProof/>
              </w:rPr>
              <w:t>, 160(1): 1-40.</w:t>
            </w:r>
          </w:p>
        </w:tc>
      </w:tr>
      <w:tr w:rsidR="00457451" w:rsidRPr="00CE13D1" w:rsidTr="000C1CEB">
        <w:tc>
          <w:tcPr>
            <w:tcW w:w="675" w:type="dxa"/>
          </w:tcPr>
          <w:p w:rsidR="00457451" w:rsidRPr="00CE13D1" w:rsidRDefault="00457451" w:rsidP="00457451">
            <w:pPr>
              <w:pStyle w:val="ListParagraph"/>
              <w:numPr>
                <w:ilvl w:val="0"/>
                <w:numId w:val="15"/>
              </w:numPr>
              <w:spacing w:line="312" w:lineRule="auto"/>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Nishikawa M. (2008).Reactive oxygen species in tumor metastasis. </w:t>
            </w:r>
            <w:r w:rsidRPr="00CE13D1">
              <w:rPr>
                <w:rFonts w:ascii="Times New Roman" w:hAnsi="Times New Roman"/>
                <w:i/>
                <w:noProof/>
              </w:rPr>
              <w:t>Cancer letters</w:t>
            </w:r>
            <w:r w:rsidRPr="00CE13D1">
              <w:rPr>
                <w:rFonts w:ascii="Times New Roman" w:hAnsi="Times New Roman"/>
                <w:noProof/>
              </w:rPr>
              <w:t>, 266(1): 53-59.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bCs/>
                <w:spacing w:val="-2"/>
                <w:lang w:bidi="th-TH"/>
              </w:rPr>
              <w:t>Solomon H., Brosh R., Buganim Y., et al.</w:t>
            </w:r>
            <w:r w:rsidRPr="00CE13D1">
              <w:rPr>
                <w:rFonts w:ascii="Times New Roman" w:hAnsi="Times New Roman"/>
                <w:spacing w:val="-2"/>
                <w:lang w:bidi="th-TH"/>
              </w:rPr>
              <w:t xml:space="preserve"> (2010). Inactivation of the p53 tumor suppressor gene and activation of the Ras oncogene: cooperative events in tumorigenesis. </w:t>
            </w:r>
            <w:r w:rsidRPr="00CE13D1">
              <w:rPr>
                <w:rFonts w:ascii="Times New Roman" w:hAnsi="Times New Roman"/>
                <w:i/>
                <w:iCs/>
                <w:spacing w:val="-2"/>
                <w:lang w:bidi="th-TH"/>
              </w:rPr>
              <w:t>Discovery Medicine</w:t>
            </w:r>
            <w:r w:rsidRPr="00CE13D1">
              <w:rPr>
                <w:rFonts w:ascii="Times New Roman" w:hAnsi="Times New Roman"/>
                <w:spacing w:val="-2"/>
                <w:lang w:bidi="th-TH"/>
              </w:rPr>
              <w:t>, 9(48):448–454. </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ED3FAC" w:rsidP="000C1CEB">
            <w:pPr>
              <w:spacing w:line="300" w:lineRule="auto"/>
              <w:ind w:left="-108"/>
              <w:jc w:val="both"/>
              <w:rPr>
                <w:rFonts w:ascii="Times New Roman" w:hAnsi="Times New Roman"/>
                <w:noProof/>
              </w:rPr>
            </w:pPr>
            <w:hyperlink r:id="rId47" w:history="1">
              <w:r w:rsidR="00457451" w:rsidRPr="00CE13D1">
                <w:rPr>
                  <w:rFonts w:ascii="Times New Roman" w:hAnsi="Times New Roman"/>
                  <w:bCs/>
                  <w:lang w:bidi="th-TH"/>
                </w:rPr>
                <w:t>Chang C. L</w:t>
              </w:r>
            </w:hyperlink>
            <w:r w:rsidR="00457451" w:rsidRPr="00CE13D1">
              <w:rPr>
                <w:rFonts w:ascii="Times New Roman" w:hAnsi="Times New Roman"/>
                <w:bCs/>
                <w:lang w:bidi="th-TH"/>
              </w:rPr>
              <w:t>., </w:t>
            </w:r>
            <w:hyperlink r:id="rId48" w:history="1">
              <w:r w:rsidR="00457451" w:rsidRPr="00CE13D1">
                <w:rPr>
                  <w:rFonts w:ascii="Times New Roman" w:hAnsi="Times New Roman"/>
                  <w:bCs/>
                  <w:lang w:bidi="th-TH"/>
                </w:rPr>
                <w:t>Marra G</w:t>
              </w:r>
            </w:hyperlink>
            <w:r w:rsidR="00457451" w:rsidRPr="00CE13D1">
              <w:rPr>
                <w:rFonts w:ascii="Times New Roman" w:hAnsi="Times New Roman"/>
                <w:bCs/>
                <w:lang w:bidi="th-TH"/>
              </w:rPr>
              <w:t>., </w:t>
            </w:r>
            <w:hyperlink r:id="rId49" w:history="1">
              <w:r w:rsidR="00457451" w:rsidRPr="00CE13D1">
                <w:rPr>
                  <w:rFonts w:ascii="Times New Roman" w:hAnsi="Times New Roman"/>
                  <w:bCs/>
                  <w:lang w:bidi="th-TH"/>
                </w:rPr>
                <w:t>Chauhan D. P</w:t>
              </w:r>
            </w:hyperlink>
            <w:r w:rsidR="00457451" w:rsidRPr="00CE13D1">
              <w:rPr>
                <w:rFonts w:ascii="Times New Roman" w:hAnsi="Times New Roman"/>
                <w:bCs/>
                <w:lang w:bidi="th-TH"/>
              </w:rPr>
              <w:t>.</w:t>
            </w:r>
            <w:r w:rsidR="00457451" w:rsidRPr="00CE13D1">
              <w:rPr>
                <w:rFonts w:ascii="Times New Roman" w:hAnsi="Times New Roman"/>
                <w:lang w:bidi="th-TH"/>
              </w:rPr>
              <w:t xml:space="preserve"> (2002). </w:t>
            </w:r>
            <w:r w:rsidR="00457451" w:rsidRPr="00CE13D1">
              <w:rPr>
                <w:rFonts w:ascii="Times New Roman" w:hAnsi="Times New Roman"/>
                <w:kern w:val="36"/>
                <w:lang w:bidi="th-TH"/>
              </w:rPr>
              <w:t>Oxidative stress inactivates the human DNA mismatch repair system.</w:t>
            </w:r>
            <w:r w:rsidR="00457451" w:rsidRPr="00CE13D1">
              <w:rPr>
                <w:rFonts w:ascii="Times New Roman" w:hAnsi="Times New Roman"/>
                <w:bCs/>
                <w:kern w:val="36"/>
                <w:lang w:bidi="th-TH"/>
              </w:rPr>
              <w:t xml:space="preserve"> </w:t>
            </w:r>
            <w:hyperlink r:id="rId50" w:tooltip="American journal of physiology. Cell physiology." w:history="1">
              <w:r w:rsidR="00457451" w:rsidRPr="00CE13D1">
                <w:rPr>
                  <w:rFonts w:ascii="Times New Roman" w:hAnsi="Times New Roman"/>
                  <w:i/>
                  <w:iCs/>
                  <w:lang w:bidi="th-TH"/>
                </w:rPr>
                <w:t>Am J Physiol Cell Physiol</w:t>
              </w:r>
              <w:r w:rsidR="00457451" w:rsidRPr="00CE13D1">
                <w:rPr>
                  <w:rFonts w:ascii="Times New Roman" w:hAnsi="Times New Roman"/>
                  <w:lang w:bidi="th-TH"/>
                </w:rPr>
                <w:t xml:space="preserve">, </w:t>
              </w:r>
            </w:hyperlink>
            <w:r w:rsidR="00457451" w:rsidRPr="00CE13D1">
              <w:rPr>
                <w:rFonts w:ascii="Times New Roman" w:hAnsi="Times New Roman"/>
                <w:lang w:bidi="th-TH"/>
              </w:rPr>
              <w:t>283(1): C148-C154.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ED3FAC" w:rsidP="000C1CEB">
            <w:pPr>
              <w:spacing w:line="300" w:lineRule="auto"/>
              <w:ind w:left="-108"/>
              <w:jc w:val="both"/>
              <w:rPr>
                <w:rFonts w:ascii="Times New Roman" w:hAnsi="Times New Roman"/>
                <w:noProof/>
              </w:rPr>
            </w:pPr>
            <w:hyperlink r:id="rId51" w:history="1">
              <w:r w:rsidR="00457451" w:rsidRPr="00CE13D1">
                <w:rPr>
                  <w:rFonts w:ascii="Times New Roman" w:hAnsi="Times New Roman"/>
                  <w:bCs/>
                  <w:spacing w:val="-4"/>
                  <w:lang w:bidi="th-TH"/>
                </w:rPr>
                <w:t>Franco R</w:t>
              </w:r>
            </w:hyperlink>
            <w:r w:rsidR="00457451" w:rsidRPr="00CE13D1">
              <w:rPr>
                <w:rFonts w:ascii="Times New Roman" w:hAnsi="Times New Roman"/>
                <w:bCs/>
                <w:spacing w:val="-4"/>
                <w:lang w:bidi="th-TH"/>
              </w:rPr>
              <w:t>., </w:t>
            </w:r>
            <w:hyperlink r:id="rId52" w:history="1">
              <w:r w:rsidR="00457451" w:rsidRPr="00CE13D1">
                <w:rPr>
                  <w:rFonts w:ascii="Times New Roman" w:hAnsi="Times New Roman"/>
                  <w:bCs/>
                  <w:spacing w:val="-4"/>
                  <w:lang w:bidi="th-TH"/>
                </w:rPr>
                <w:t>Schoneveld O</w:t>
              </w:r>
            </w:hyperlink>
            <w:r w:rsidR="00457451" w:rsidRPr="00CE13D1">
              <w:rPr>
                <w:rFonts w:ascii="Times New Roman" w:hAnsi="Times New Roman"/>
                <w:bCs/>
                <w:spacing w:val="-4"/>
                <w:lang w:bidi="th-TH"/>
              </w:rPr>
              <w:t>., </w:t>
            </w:r>
            <w:hyperlink r:id="rId53" w:history="1">
              <w:r w:rsidR="00457451" w:rsidRPr="00CE13D1">
                <w:rPr>
                  <w:rFonts w:ascii="Times New Roman" w:hAnsi="Times New Roman"/>
                  <w:bCs/>
                  <w:spacing w:val="-4"/>
                  <w:lang w:bidi="th-TH"/>
                </w:rPr>
                <w:t>Georgakilas A.G</w:t>
              </w:r>
            </w:hyperlink>
            <w:r w:rsidR="00457451" w:rsidRPr="00CE13D1">
              <w:rPr>
                <w:rFonts w:ascii="Times New Roman" w:hAnsi="Times New Roman"/>
                <w:bCs/>
                <w:spacing w:val="-4"/>
                <w:lang w:bidi="th-TH"/>
              </w:rPr>
              <w:t>., </w:t>
            </w:r>
            <w:hyperlink r:id="rId54" w:history="1">
              <w:r w:rsidR="00457451" w:rsidRPr="00CE13D1">
                <w:rPr>
                  <w:rFonts w:ascii="Times New Roman" w:hAnsi="Times New Roman"/>
                  <w:bCs/>
                  <w:spacing w:val="-4"/>
                  <w:lang w:bidi="th-TH"/>
                </w:rPr>
                <w:t>et</w:t>
              </w:r>
            </w:hyperlink>
            <w:r w:rsidR="00457451" w:rsidRPr="00CE13D1">
              <w:rPr>
                <w:rFonts w:ascii="Times New Roman" w:hAnsi="Times New Roman"/>
                <w:bCs/>
                <w:spacing w:val="-4"/>
                <w:lang w:bidi="th-TH"/>
              </w:rPr>
              <w:t xml:space="preserve"> al. </w:t>
            </w:r>
            <w:r w:rsidR="00457451" w:rsidRPr="00CE13D1">
              <w:rPr>
                <w:rFonts w:ascii="Times New Roman" w:hAnsi="Times New Roman"/>
                <w:spacing w:val="-4"/>
                <w:lang w:bidi="th-TH"/>
              </w:rPr>
              <w:t xml:space="preserve">(2008). </w:t>
            </w:r>
            <w:r w:rsidR="00457451" w:rsidRPr="00CE13D1">
              <w:rPr>
                <w:rFonts w:ascii="Times New Roman" w:hAnsi="Times New Roman"/>
                <w:spacing w:val="-4"/>
                <w:kern w:val="36"/>
                <w:lang w:bidi="th-TH"/>
              </w:rPr>
              <w:t xml:space="preserve">Oxidative stress, DNA methylation and carcinogenesis. </w:t>
            </w:r>
            <w:hyperlink r:id="rId55" w:tooltip="Cancer letters." w:history="1">
              <w:r w:rsidR="00457451" w:rsidRPr="00CE13D1">
                <w:rPr>
                  <w:rFonts w:ascii="Times New Roman" w:hAnsi="Times New Roman"/>
                  <w:i/>
                  <w:iCs/>
                  <w:spacing w:val="-4"/>
                  <w:lang w:bidi="th-TH"/>
                </w:rPr>
                <w:t>Cancer Lett</w:t>
              </w:r>
              <w:r w:rsidR="00457451" w:rsidRPr="00CE13D1">
                <w:rPr>
                  <w:rFonts w:ascii="Times New Roman" w:hAnsi="Times New Roman"/>
                  <w:spacing w:val="-4"/>
                  <w:lang w:bidi="th-TH"/>
                </w:rPr>
                <w:t>,</w:t>
              </w:r>
            </w:hyperlink>
            <w:r w:rsidR="00457451" w:rsidRPr="00CE13D1">
              <w:rPr>
                <w:rFonts w:ascii="Times New Roman" w:hAnsi="Times New Roman"/>
                <w:spacing w:val="-4"/>
                <w:lang w:bidi="th-TH"/>
              </w:rPr>
              <w:t>  266(1): 6-11.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bCs/>
                <w:shd w:val="clear" w:color="auto" w:fill="FFFFFF"/>
              </w:rPr>
              <w:t>V</w:t>
            </w:r>
            <w:r w:rsidRPr="00CE13D1">
              <w:rPr>
                <w:rStyle w:val="element-citation"/>
                <w:rFonts w:ascii="Times New Roman" w:hAnsi="Times New Roman"/>
                <w:bCs/>
                <w:shd w:val="clear" w:color="auto" w:fill="FFFFFF"/>
              </w:rPr>
              <w:t>an der Logt E. M. J., Roelofs HMJ., Wobbes T., et al</w:t>
            </w:r>
            <w:r w:rsidRPr="00CE13D1">
              <w:rPr>
                <w:rStyle w:val="element-citation"/>
                <w:rFonts w:ascii="Times New Roman" w:hAnsi="Times New Roman"/>
                <w:shd w:val="clear" w:color="auto" w:fill="FFFFFF"/>
              </w:rPr>
              <w:t xml:space="preserve"> (2005). High oxygen radical production in patients with sporadic colorectal cancer.  </w:t>
            </w:r>
            <w:r w:rsidRPr="00CE13D1">
              <w:rPr>
                <w:rStyle w:val="Emphasis"/>
                <w:rFonts w:ascii="Times New Roman" w:hAnsi="Times New Roman"/>
                <w:shd w:val="clear" w:color="auto" w:fill="FFFFFF"/>
              </w:rPr>
              <w:t>Free Radical Biology and Medicine</w:t>
            </w:r>
            <w:r w:rsidRPr="00CE13D1">
              <w:rPr>
                <w:rStyle w:val="ref-journal"/>
                <w:rFonts w:ascii="Times New Roman" w:hAnsi="Times New Roman"/>
                <w:shd w:val="clear" w:color="auto" w:fill="FFFFFF"/>
              </w:rPr>
              <w:t>, </w:t>
            </w:r>
            <w:r w:rsidRPr="00CE13D1">
              <w:rPr>
                <w:rStyle w:val="ref-vol"/>
                <w:shd w:val="clear" w:color="auto" w:fill="FFFFFF"/>
              </w:rPr>
              <w:t>39</w:t>
            </w:r>
            <w:r w:rsidRPr="00CE13D1">
              <w:rPr>
                <w:rStyle w:val="element-citation"/>
                <w:rFonts w:ascii="Times New Roman" w:hAnsi="Times New Roman"/>
                <w:shd w:val="clear" w:color="auto" w:fill="FFFFFF"/>
              </w:rPr>
              <w:t>(2):182–187.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Skrzydlewska E., Sulkowski S., Koda M., et al. (2005). Lipid peroxidation and antioxidant status in colorectal cancer. </w:t>
            </w:r>
            <w:r w:rsidRPr="00CE13D1">
              <w:rPr>
                <w:rFonts w:ascii="Times New Roman" w:hAnsi="Times New Roman"/>
                <w:i/>
                <w:noProof/>
              </w:rPr>
              <w:t>World journal of gastroenterology</w:t>
            </w:r>
            <w:r w:rsidRPr="00CE13D1">
              <w:rPr>
                <w:rFonts w:ascii="Times New Roman" w:hAnsi="Times New Roman"/>
                <w:noProof/>
              </w:rPr>
              <w:t>, 11(3): 403-406.</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Chang D., Wang F., Zhao Y-S., et al. (2008). Evaluation of oxidative stress in colorectal cancer patients. </w:t>
            </w:r>
            <w:r w:rsidRPr="00CE13D1">
              <w:rPr>
                <w:rFonts w:ascii="Times New Roman" w:hAnsi="Times New Roman"/>
                <w:i/>
                <w:noProof/>
              </w:rPr>
              <w:t>Biomedical and Environmental Sciences</w:t>
            </w:r>
            <w:r w:rsidRPr="00CE13D1">
              <w:rPr>
                <w:rFonts w:ascii="Times New Roman" w:hAnsi="Times New Roman"/>
                <w:noProof/>
              </w:rPr>
              <w:t>, 21(4): 286-289.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Veljković A., Stanojević G., Branković B., et al. (2016). Parameters of oxidative stress in colon cancer tissue. </w:t>
            </w:r>
            <w:r w:rsidRPr="00CE13D1">
              <w:rPr>
                <w:rFonts w:ascii="Times New Roman" w:hAnsi="Times New Roman"/>
                <w:i/>
                <w:noProof/>
              </w:rPr>
              <w:t>Acta Medica Medianae</w:t>
            </w:r>
            <w:r w:rsidRPr="00CE13D1">
              <w:rPr>
                <w:rFonts w:ascii="Times New Roman" w:hAnsi="Times New Roman"/>
                <w:noProof/>
              </w:rPr>
              <w:t>, 55(3): 32-37.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Lee J-W., Shahzad M. M., Lin Y. G., et al. (2009). Surgical stress promotes tumor growth in ovarian carcinoma. </w:t>
            </w:r>
            <w:r w:rsidRPr="00CE13D1">
              <w:rPr>
                <w:rFonts w:ascii="Times New Roman" w:hAnsi="Times New Roman"/>
                <w:i/>
                <w:noProof/>
              </w:rPr>
              <w:t>Clinical Cancer Research</w:t>
            </w:r>
            <w:r w:rsidRPr="00CE13D1">
              <w:rPr>
                <w:rFonts w:ascii="Times New Roman" w:hAnsi="Times New Roman"/>
                <w:noProof/>
              </w:rPr>
              <w:t>, 15(8): 2695-2702.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Van den Tol P. M., Van Rossen E., Van Eijck C., et al. (1998). Reduction of peritoneal trauma by using nonsurgical gauze leads to less implantation metastasis of spilled tumor cells. </w:t>
            </w:r>
            <w:r w:rsidRPr="00CE13D1">
              <w:rPr>
                <w:rFonts w:ascii="Times New Roman" w:hAnsi="Times New Roman"/>
                <w:i/>
                <w:noProof/>
              </w:rPr>
              <w:t>Annals of surgery</w:t>
            </w:r>
            <w:r w:rsidRPr="00CE13D1">
              <w:rPr>
                <w:rFonts w:ascii="Times New Roman" w:hAnsi="Times New Roman"/>
                <w:noProof/>
              </w:rPr>
              <w:t>, 227(2): 242-248.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Van der Bij G. J., Oosterling S. J., Bögels M., et al. (2008). Blocking α2 </w:t>
            </w:r>
            <w:r w:rsidRPr="00CE13D1">
              <w:rPr>
                <w:rFonts w:ascii="Times New Roman" w:hAnsi="Times New Roman"/>
                <w:noProof/>
              </w:rPr>
              <w:lastRenderedPageBreak/>
              <w:t>integrins on rat CC531s colon carcinoma cells prevents operation</w:t>
            </w:r>
            <w:r w:rsidRPr="00CE13D1">
              <w:rPr>
                <w:rFonts w:ascii="Cambria Math" w:hAnsi="Cambria Math" w:cs="Cambria Math"/>
                <w:noProof/>
              </w:rPr>
              <w:t>‐</w:t>
            </w:r>
            <w:r w:rsidRPr="00CE13D1">
              <w:rPr>
                <w:rFonts w:ascii="Times New Roman" w:hAnsi="Times New Roman"/>
                <w:noProof/>
              </w:rPr>
              <w:t xml:space="preserve">induced augmentation of liver metastases outgrowth. </w:t>
            </w:r>
            <w:r w:rsidRPr="00CE13D1">
              <w:rPr>
                <w:rFonts w:ascii="Times New Roman" w:hAnsi="Times New Roman"/>
                <w:i/>
                <w:noProof/>
              </w:rPr>
              <w:t>Hepatology</w:t>
            </w:r>
            <w:r w:rsidRPr="00CE13D1">
              <w:rPr>
                <w:rFonts w:ascii="Times New Roman" w:hAnsi="Times New Roman"/>
                <w:noProof/>
              </w:rPr>
              <w:t>, 47(2): 532-543.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Lacy A. M., Delgado S., Castells A., et al. (2008). The long-term results of a randomized clinical trial of laparoscopy-assisted versus open surgery for colon cancer. </w:t>
            </w:r>
            <w:r w:rsidRPr="00CE13D1">
              <w:rPr>
                <w:rFonts w:ascii="Times New Roman" w:hAnsi="Times New Roman"/>
                <w:i/>
                <w:noProof/>
              </w:rPr>
              <w:t>Annals of surgery</w:t>
            </w:r>
            <w:r w:rsidRPr="00CE13D1">
              <w:rPr>
                <w:rFonts w:ascii="Times New Roman" w:hAnsi="Times New Roman"/>
                <w:noProof/>
              </w:rPr>
              <w:t>, 248(1): 1-7.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Finnerty C. C., Mabvuure N. T., Ali A., et al. (2013). The surgically induced stress response. </w:t>
            </w:r>
            <w:r w:rsidRPr="00CE13D1">
              <w:rPr>
                <w:rFonts w:ascii="Times New Roman" w:hAnsi="Times New Roman"/>
                <w:i/>
                <w:noProof/>
              </w:rPr>
              <w:t>Journal of parenteral and enteral nutrition</w:t>
            </w:r>
            <w:r w:rsidRPr="00CE13D1">
              <w:rPr>
                <w:rFonts w:ascii="Times New Roman" w:hAnsi="Times New Roman"/>
                <w:noProof/>
              </w:rPr>
              <w:t>, 37(5): 21S-29S.</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Lin E., Calvano S. E., Lowry S. F. (2000). Inflammatory cytokines and cell response in surgery. </w:t>
            </w:r>
            <w:r w:rsidRPr="00CE13D1">
              <w:rPr>
                <w:rFonts w:ascii="Times New Roman" w:hAnsi="Times New Roman"/>
                <w:i/>
                <w:noProof/>
              </w:rPr>
              <w:t>Surgery</w:t>
            </w:r>
            <w:r w:rsidRPr="00CE13D1">
              <w:rPr>
                <w:rFonts w:ascii="Times New Roman" w:hAnsi="Times New Roman"/>
                <w:noProof/>
              </w:rPr>
              <w:t>, 127(2): 117-126.</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 Thomas S., Balasubramanian K. A. (2004). Role of intestine in postsurgical complications: involvement of free radicals. </w:t>
            </w:r>
            <w:r w:rsidRPr="00CE13D1">
              <w:rPr>
                <w:rFonts w:ascii="Times New Roman" w:hAnsi="Times New Roman"/>
                <w:i/>
                <w:noProof/>
              </w:rPr>
              <w:t>Free Radical Biology and Medicine</w:t>
            </w:r>
            <w:r w:rsidRPr="00CE13D1">
              <w:rPr>
                <w:rFonts w:ascii="Times New Roman" w:hAnsi="Times New Roman"/>
                <w:noProof/>
              </w:rPr>
              <w:t>, 36(6): 745-756.</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Makoto S., Takashi J. (2007). Oxidative Stress and ischemia–reperfusion injury in gastrointestinal tract and antioxidante, protective agents. </w:t>
            </w:r>
            <w:r w:rsidRPr="00CE13D1">
              <w:rPr>
                <w:rFonts w:ascii="Times New Roman" w:hAnsi="Times New Roman"/>
                <w:i/>
                <w:noProof/>
              </w:rPr>
              <w:t>Journal of clinical biochemistry and nutrition</w:t>
            </w:r>
            <w:r w:rsidRPr="00CE13D1">
              <w:rPr>
                <w:rFonts w:ascii="Times New Roman" w:hAnsi="Times New Roman"/>
                <w:noProof/>
              </w:rPr>
              <w:t>, 40(1): 1-12.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Tan S., Yu W., Lin Z., et al. (2014). Peritoneal air exposure elicits an intestinal inflammation resulting in postoperative ileus. </w:t>
            </w:r>
            <w:r w:rsidRPr="00CE13D1">
              <w:rPr>
                <w:rFonts w:ascii="Times New Roman" w:hAnsi="Times New Roman"/>
                <w:i/>
                <w:noProof/>
              </w:rPr>
              <w:t>Mediators of inflammation</w:t>
            </w:r>
            <w:r w:rsidRPr="00CE13D1">
              <w:rPr>
                <w:rFonts w:ascii="Times New Roman" w:hAnsi="Times New Roman"/>
                <w:noProof/>
              </w:rPr>
              <w:t>, 2014: 1-11.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Thomas S., Pulimood A., Balasubramanian K. (2003). Heat preconditioning prevents oxidative stress</w:t>
            </w:r>
            <w:r w:rsidRPr="00CE13D1">
              <w:rPr>
                <w:rFonts w:ascii="Cambria Math" w:hAnsi="Cambria Math" w:cs="Cambria Math"/>
                <w:noProof/>
              </w:rPr>
              <w:t>‐</w:t>
            </w:r>
            <w:r w:rsidRPr="00CE13D1">
              <w:rPr>
                <w:rFonts w:ascii="Times New Roman" w:hAnsi="Times New Roman"/>
                <w:noProof/>
              </w:rPr>
              <w:t xml:space="preserve">induced damage in the intestine and lung following surgical manipulation. </w:t>
            </w:r>
            <w:r w:rsidRPr="00CE13D1">
              <w:rPr>
                <w:rFonts w:ascii="Times New Roman" w:hAnsi="Times New Roman"/>
                <w:i/>
                <w:noProof/>
              </w:rPr>
              <w:t>British journal of surgery</w:t>
            </w:r>
            <w:r w:rsidRPr="00CE13D1">
              <w:rPr>
                <w:rFonts w:ascii="Times New Roman" w:hAnsi="Times New Roman"/>
                <w:noProof/>
              </w:rPr>
              <w:t>, 90(4): 473-481.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Gimona M., Buccione R., Courtneidge S. A., et al. (2008). Assembly and biological role of podosomes and invadopodia. </w:t>
            </w:r>
            <w:r w:rsidRPr="00CE13D1">
              <w:rPr>
                <w:rFonts w:ascii="Times New Roman" w:hAnsi="Times New Roman"/>
                <w:i/>
                <w:noProof/>
              </w:rPr>
              <w:t>Current opinion in cell biology</w:t>
            </w:r>
            <w:r w:rsidRPr="00CE13D1">
              <w:rPr>
                <w:rFonts w:ascii="Times New Roman" w:hAnsi="Times New Roman"/>
                <w:noProof/>
              </w:rPr>
              <w:t>, 20(2): 235-241.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Gianni D., Taulet N., Zhang H., et al. (2010). A novel and specific NADPH oxidase-1 (Nox1) small-molecule inhibitor blocks the formation of functional invadopodia in human colon cancer cells. </w:t>
            </w:r>
            <w:r w:rsidRPr="00CE13D1">
              <w:rPr>
                <w:rFonts w:ascii="Times New Roman" w:hAnsi="Times New Roman"/>
                <w:i/>
                <w:noProof/>
              </w:rPr>
              <w:t>ACS chemical biology</w:t>
            </w:r>
            <w:r w:rsidRPr="00CE13D1">
              <w:rPr>
                <w:rFonts w:ascii="Times New Roman" w:hAnsi="Times New Roman"/>
                <w:noProof/>
              </w:rPr>
              <w:t>, 5(10): 981-993.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Boueiz A., Hassoun P. M. (2009). Regulation of endothelial barrier function by reactive oxygen and nitrogen species. </w:t>
            </w:r>
            <w:r w:rsidRPr="00CE13D1">
              <w:rPr>
                <w:rFonts w:ascii="Times New Roman" w:hAnsi="Times New Roman"/>
                <w:i/>
                <w:noProof/>
              </w:rPr>
              <w:t xml:space="preserve">Microvascular </w:t>
            </w:r>
            <w:r w:rsidRPr="00CE13D1">
              <w:rPr>
                <w:rFonts w:ascii="Times New Roman" w:hAnsi="Times New Roman"/>
                <w:i/>
                <w:noProof/>
              </w:rPr>
              <w:lastRenderedPageBreak/>
              <w:t>research</w:t>
            </w:r>
            <w:r w:rsidRPr="00CE13D1">
              <w:rPr>
                <w:rFonts w:ascii="Times New Roman" w:hAnsi="Times New Roman"/>
                <w:noProof/>
              </w:rPr>
              <w:t>, 77(1): 26-34.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color w:val="FF0000"/>
                <w:spacing w:val="-8"/>
              </w:rPr>
            </w:pPr>
          </w:p>
        </w:tc>
        <w:tc>
          <w:tcPr>
            <w:tcW w:w="8329" w:type="dxa"/>
          </w:tcPr>
          <w:p w:rsidR="00457451" w:rsidRPr="00A21D32" w:rsidRDefault="00457451" w:rsidP="000C1CEB">
            <w:pPr>
              <w:spacing w:line="300" w:lineRule="auto"/>
              <w:ind w:left="-108"/>
              <w:jc w:val="both"/>
              <w:rPr>
                <w:rFonts w:ascii="Times New Roman" w:hAnsi="Times New Roman"/>
                <w:noProof/>
              </w:rPr>
            </w:pPr>
            <w:r w:rsidRPr="00A21D32">
              <w:rPr>
                <w:rFonts w:ascii="Times New Roman" w:hAnsi="Times New Roman"/>
                <w:noProof/>
              </w:rPr>
              <w:t xml:space="preserve">Gül N., Bögels M., Grewal S., et al (2011). Surgery-induced reactive oxygen species enhance colon carcinoma cell binding by disrupting the liver endothelial cell lining. </w:t>
            </w:r>
            <w:r w:rsidRPr="00A21D32">
              <w:rPr>
                <w:rFonts w:ascii="Times New Roman" w:hAnsi="Times New Roman"/>
                <w:i/>
                <w:noProof/>
              </w:rPr>
              <w:t>Gut</w:t>
            </w:r>
            <w:r w:rsidRPr="00A21D32">
              <w:rPr>
                <w:rFonts w:ascii="Times New Roman" w:hAnsi="Times New Roman"/>
                <w:noProof/>
              </w:rPr>
              <w:t>, 60: 1076-1086.</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O'leary D., Wang J., Cotter T., et al. (2013). Less stress, more success? Oncological implications of surgery-induced oxidative stress. </w:t>
            </w:r>
            <w:r w:rsidRPr="00CE13D1">
              <w:rPr>
                <w:rFonts w:ascii="Times New Roman" w:hAnsi="Times New Roman"/>
                <w:i/>
                <w:noProof/>
              </w:rPr>
              <w:t>Gut</w:t>
            </w:r>
            <w:r w:rsidRPr="00CE13D1">
              <w:rPr>
                <w:rFonts w:ascii="Times New Roman" w:hAnsi="Times New Roman"/>
                <w:noProof/>
              </w:rPr>
              <w:t>, 62(3): 461-470.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Mihalache A., Rogoveanu I. (2014). Angiogenesis factors involved in the pathogenesis of colorectal cancer. </w:t>
            </w:r>
            <w:r w:rsidRPr="00CE13D1">
              <w:rPr>
                <w:rFonts w:ascii="Times New Roman" w:hAnsi="Times New Roman"/>
                <w:i/>
                <w:noProof/>
              </w:rPr>
              <w:t>Current health sciences journal</w:t>
            </w:r>
            <w:r w:rsidRPr="00CE13D1">
              <w:rPr>
                <w:rFonts w:ascii="Times New Roman" w:hAnsi="Times New Roman"/>
                <w:noProof/>
              </w:rPr>
              <w:t>, 40(1): 5-11.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Ushio-Fukai M., Nakamura Y. (2008). Reactive oxygen species and angiogenesis: NADPH oxidase as target for cancer therapy. </w:t>
            </w:r>
            <w:r w:rsidRPr="00CE13D1">
              <w:rPr>
                <w:rFonts w:ascii="Times New Roman" w:hAnsi="Times New Roman"/>
                <w:i/>
                <w:noProof/>
              </w:rPr>
              <w:t>Cancer letters</w:t>
            </w:r>
            <w:r w:rsidRPr="00CE13D1">
              <w:rPr>
                <w:rFonts w:ascii="Times New Roman" w:hAnsi="Times New Roman"/>
                <w:noProof/>
              </w:rPr>
              <w:t>, 266(1): 37-52.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Nishizaki C., Nishikawa M., Yata T., et al. (2011). Inhibition of surgical trauma-enhanced peritoneal dissemination of tumor cells by human catalase derivatives in mice. </w:t>
            </w:r>
            <w:r w:rsidRPr="00CE13D1">
              <w:rPr>
                <w:rFonts w:ascii="Times New Roman" w:hAnsi="Times New Roman"/>
                <w:i/>
                <w:noProof/>
              </w:rPr>
              <w:t>Free Radical Biology and Medicine</w:t>
            </w:r>
            <w:r w:rsidRPr="00CE13D1">
              <w:rPr>
                <w:rFonts w:ascii="Times New Roman" w:hAnsi="Times New Roman"/>
                <w:noProof/>
              </w:rPr>
              <w:t>, 51(3): 773-779.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Lisanti M. P., Martinez-Outschoorn U. E., Lin Z., et al. (2011). Hydrogen peroxide fuels aging, inflammation, cancer metabolism and metastasis. </w:t>
            </w:r>
            <w:r w:rsidRPr="00CE13D1">
              <w:rPr>
                <w:rFonts w:ascii="Times New Roman" w:hAnsi="Times New Roman"/>
                <w:i/>
                <w:noProof/>
              </w:rPr>
              <w:t>Cell cycle</w:t>
            </w:r>
            <w:r w:rsidRPr="00CE13D1">
              <w:rPr>
                <w:rFonts w:ascii="Times New Roman" w:hAnsi="Times New Roman"/>
                <w:noProof/>
              </w:rPr>
              <w:t>, 10(15): 2440-2449.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He W., Liu Y., Wamer W.G., et al. (2014). Electron spin resonance spectroscopy for the study of nanomaterial-mediated generation of reactive oxygen species. </w:t>
            </w:r>
            <w:r w:rsidRPr="00CE13D1">
              <w:rPr>
                <w:rFonts w:ascii="Times New Roman" w:hAnsi="Times New Roman"/>
                <w:i/>
                <w:noProof/>
              </w:rPr>
              <w:t>Journal of food and drug analysis</w:t>
            </w:r>
            <w:r w:rsidRPr="00CE13D1">
              <w:rPr>
                <w:rFonts w:ascii="Times New Roman" w:hAnsi="Times New Roman"/>
                <w:noProof/>
              </w:rPr>
              <w:t>, 22(1): 49-63.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Weber D., Davies M. J., Grune T. (2015). Determination of protein carbonyls in plasma, cell extracts, tissue homogenates, isolated proteins: focus on sample preparation and derivatization conditions. </w:t>
            </w:r>
            <w:r w:rsidRPr="00CE13D1">
              <w:rPr>
                <w:rFonts w:ascii="Times New Roman" w:hAnsi="Times New Roman"/>
                <w:i/>
                <w:noProof/>
              </w:rPr>
              <w:t>Redox biology</w:t>
            </w:r>
            <w:r w:rsidRPr="00CE13D1">
              <w:rPr>
                <w:rFonts w:ascii="Times New Roman" w:hAnsi="Times New Roman"/>
                <w:noProof/>
              </w:rPr>
              <w:t>, 5: 367-380.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Shah D., Mahajan N., Sah S., et al. (2014). Oxidative stress and its biomarkers in systemic lupus erythematosus. </w:t>
            </w:r>
            <w:r w:rsidRPr="00CE13D1">
              <w:rPr>
                <w:rFonts w:ascii="Times New Roman" w:hAnsi="Times New Roman"/>
                <w:i/>
                <w:noProof/>
              </w:rPr>
              <w:t>Journal of biomedical science</w:t>
            </w:r>
            <w:r w:rsidRPr="00CE13D1">
              <w:rPr>
                <w:rFonts w:ascii="Times New Roman" w:hAnsi="Times New Roman"/>
                <w:noProof/>
              </w:rPr>
              <w:t>, 21(1): 1-13.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Cadet J., Wagner J. R. (2013). DNA base damage by reactive oxygen species, oxidizing agents, and UV radiation. </w:t>
            </w:r>
            <w:r w:rsidRPr="00CE13D1">
              <w:rPr>
                <w:rFonts w:ascii="Times New Roman" w:hAnsi="Times New Roman"/>
                <w:i/>
                <w:noProof/>
              </w:rPr>
              <w:t>Cold Spring Harbor perspectives in biology</w:t>
            </w:r>
            <w:r w:rsidRPr="00CE13D1">
              <w:rPr>
                <w:rFonts w:ascii="Times New Roman" w:hAnsi="Times New Roman"/>
                <w:noProof/>
              </w:rPr>
              <w:t>, 5(2): a012559.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Valavanidis A., Vlachogianni T., Fiotakis C. (2009). 8-hydroxy-2′-deoxyguanosine (8-OHdG): a critical biomarker of oxidative stress and carcinogenesis. </w:t>
            </w:r>
            <w:r w:rsidRPr="00CE13D1">
              <w:rPr>
                <w:rFonts w:ascii="Times New Roman" w:hAnsi="Times New Roman"/>
                <w:i/>
                <w:noProof/>
              </w:rPr>
              <w:t>Journal of environmental science and health Part C</w:t>
            </w:r>
            <w:r w:rsidRPr="00CE13D1">
              <w:rPr>
                <w:rFonts w:ascii="Times New Roman" w:hAnsi="Times New Roman"/>
                <w:noProof/>
              </w:rPr>
              <w:t>, 27(2): 120-139.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shd w:val="clear" w:color="auto" w:fill="FFFFFF"/>
              </w:rPr>
              <w:t>Guéraud F., Atalay M., Bresgen N., et al. (2010). Chemistry and biochemistry of lipid peroxidation products. </w:t>
            </w:r>
            <w:r w:rsidRPr="00CE13D1">
              <w:rPr>
                <w:rFonts w:ascii="Times New Roman" w:hAnsi="Times New Roman"/>
                <w:i/>
                <w:iCs/>
                <w:shd w:val="clear" w:color="auto" w:fill="FFFFFF"/>
              </w:rPr>
              <w:t>Free radical research</w:t>
            </w:r>
            <w:r w:rsidRPr="00CE13D1">
              <w:rPr>
                <w:rFonts w:ascii="Times New Roman" w:hAnsi="Times New Roman"/>
                <w:shd w:val="clear" w:color="auto" w:fill="FFFFFF"/>
              </w:rPr>
              <w:t>, </w:t>
            </w:r>
            <w:r w:rsidRPr="00CE13D1">
              <w:rPr>
                <w:rFonts w:ascii="Times New Roman" w:hAnsi="Times New Roman"/>
                <w:iCs/>
                <w:shd w:val="clear" w:color="auto" w:fill="FFFFFF"/>
              </w:rPr>
              <w:t>44</w:t>
            </w:r>
            <w:r w:rsidRPr="00CE13D1">
              <w:rPr>
                <w:rFonts w:ascii="Times New Roman" w:hAnsi="Times New Roman"/>
                <w:shd w:val="clear" w:color="auto" w:fill="FFFFFF"/>
              </w:rPr>
              <w:t>(10):1098-1124.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Dalle-Donne I., Rossi R., Colombo R., et al. (2006). Biomarkers of oxidative damage in human disease. </w:t>
            </w:r>
            <w:r w:rsidRPr="00CE13D1">
              <w:rPr>
                <w:rFonts w:ascii="Times New Roman" w:hAnsi="Times New Roman"/>
                <w:i/>
                <w:noProof/>
              </w:rPr>
              <w:t>Clinical chemistry</w:t>
            </w:r>
            <w:r w:rsidRPr="00CE13D1">
              <w:rPr>
                <w:rFonts w:ascii="Times New Roman" w:hAnsi="Times New Roman"/>
                <w:noProof/>
              </w:rPr>
              <w:t>, 52(4): 601-623.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Kadiiska M., Gladen B., Baird D., et al. (2005). Biomarkers of oxidative stress study II: are oxidation products of lipids, proteins, and DNA markers of CCl4 poisoning?. </w:t>
            </w:r>
            <w:r w:rsidRPr="00CE13D1">
              <w:rPr>
                <w:rFonts w:ascii="Times New Roman" w:hAnsi="Times New Roman"/>
                <w:i/>
                <w:noProof/>
              </w:rPr>
              <w:t>Free Radical Biology and Medicine</w:t>
            </w:r>
            <w:r w:rsidRPr="00CE13D1">
              <w:rPr>
                <w:rFonts w:ascii="Times New Roman" w:hAnsi="Times New Roman"/>
                <w:noProof/>
              </w:rPr>
              <w:t>, 38(6): 698-710.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Frijhoff J., Winyard P. G., Zarkovic N., et al. (2015). Clinical relevance of biomarkers of oxidative stress. </w:t>
            </w:r>
            <w:r w:rsidRPr="00CE13D1">
              <w:rPr>
                <w:rFonts w:ascii="Times New Roman" w:hAnsi="Times New Roman"/>
                <w:i/>
                <w:noProof/>
              </w:rPr>
              <w:t>Antioxidants &amp; redox signaling</w:t>
            </w:r>
            <w:r w:rsidRPr="00CE13D1">
              <w:rPr>
                <w:rFonts w:ascii="Times New Roman" w:hAnsi="Times New Roman"/>
                <w:noProof/>
              </w:rPr>
              <w:t>, 23(14): 1144-1170.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Brown R. H., Risby T. H. (2009). Changes in oxidative stress during outpatient surgery. </w:t>
            </w:r>
            <w:r w:rsidRPr="00CE13D1">
              <w:rPr>
                <w:rFonts w:ascii="Times New Roman" w:hAnsi="Times New Roman"/>
                <w:i/>
                <w:noProof/>
              </w:rPr>
              <w:t>Journal of breath research</w:t>
            </w:r>
            <w:r w:rsidRPr="00CE13D1">
              <w:rPr>
                <w:rFonts w:ascii="Times New Roman" w:hAnsi="Times New Roman"/>
                <w:noProof/>
              </w:rPr>
              <w:t>, 3(1): 1-5.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Marczin N. (2005). The biology of exhaled nitric oxide (NO) in ischemia–reperfusion-induced lung injury: A tale of dynamism of NO production and consumption. </w:t>
            </w:r>
            <w:r w:rsidRPr="00CE13D1">
              <w:rPr>
                <w:rFonts w:ascii="Times New Roman" w:hAnsi="Times New Roman"/>
                <w:i/>
                <w:noProof/>
              </w:rPr>
              <w:t>Vascular pharmacology</w:t>
            </w:r>
            <w:r w:rsidRPr="00CE13D1">
              <w:rPr>
                <w:rFonts w:ascii="Times New Roman" w:hAnsi="Times New Roman"/>
                <w:noProof/>
              </w:rPr>
              <w:t>, 43(6): 415-424.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Fleischmann E., Kugener A., Kabon B., et al. (2007). Laparoscopic surgery impairs tissue oxygen tension more than open surgery. </w:t>
            </w:r>
            <w:r w:rsidRPr="00CE13D1">
              <w:rPr>
                <w:rFonts w:ascii="Times New Roman" w:hAnsi="Times New Roman"/>
                <w:i/>
                <w:noProof/>
              </w:rPr>
              <w:t>British journal of surgery</w:t>
            </w:r>
            <w:r w:rsidRPr="00CE13D1">
              <w:rPr>
                <w:rFonts w:ascii="Times New Roman" w:hAnsi="Times New Roman"/>
                <w:noProof/>
              </w:rPr>
              <w:t>, 94(3): 362-368.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Tsuchiya M., Sato E. F., Inoue M., Asada A. (2008). Open abdominal surgery increases intraoperative oxidative stress: can it be prevented?. </w:t>
            </w:r>
            <w:r w:rsidRPr="00CE13D1">
              <w:rPr>
                <w:rFonts w:ascii="Times New Roman" w:hAnsi="Times New Roman"/>
                <w:i/>
                <w:noProof/>
              </w:rPr>
              <w:t>Anesthesia &amp; Analgesia</w:t>
            </w:r>
            <w:r w:rsidRPr="00CE13D1">
              <w:rPr>
                <w:rFonts w:ascii="Times New Roman" w:hAnsi="Times New Roman"/>
                <w:noProof/>
              </w:rPr>
              <w:t>, 107(6): 1946-1952.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Aktimur R., Gokakin A.K., Deveci K., et al. (2016). Oxidative stress markers in laparoscopic vs. open appendectomy for acute appendicitis: A double-blind randomized study. </w:t>
            </w:r>
            <w:r w:rsidRPr="00CE13D1">
              <w:rPr>
                <w:rFonts w:ascii="Times New Roman" w:hAnsi="Times New Roman"/>
                <w:i/>
                <w:noProof/>
              </w:rPr>
              <w:t>Journal of minimal access surgery</w:t>
            </w:r>
            <w:r w:rsidRPr="00CE13D1">
              <w:rPr>
                <w:rFonts w:ascii="Times New Roman" w:hAnsi="Times New Roman"/>
                <w:noProof/>
              </w:rPr>
              <w:t>, 12(2): 143-148.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Pappas-Gogos G., Tellis C., Lasithiotakis K., et al. (2013). Oxidative stress markers in laparoscopic versus open colectomy for cancer: a </w:t>
            </w:r>
            <w:r w:rsidRPr="00CE13D1">
              <w:rPr>
                <w:rFonts w:ascii="Times New Roman" w:hAnsi="Times New Roman"/>
                <w:noProof/>
              </w:rPr>
              <w:lastRenderedPageBreak/>
              <w:t xml:space="preserve">double-blind randomized study. </w:t>
            </w:r>
            <w:r w:rsidRPr="00CE13D1">
              <w:rPr>
                <w:rFonts w:ascii="Times New Roman" w:hAnsi="Times New Roman"/>
                <w:i/>
                <w:noProof/>
              </w:rPr>
              <w:t>Surgical endoscopy</w:t>
            </w:r>
            <w:r w:rsidRPr="00CE13D1">
              <w:rPr>
                <w:rFonts w:ascii="Times New Roman" w:hAnsi="Times New Roman"/>
                <w:noProof/>
              </w:rPr>
              <w:t>, 27(7): 2357-2365.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shd w:val="clear" w:color="auto" w:fill="FFFFFF"/>
              </w:rPr>
              <w:t>Janero, D.R. (1990). Malondialdehyde and thiobarbituric acid-reactivity as diagnostic indices of lipid peroxidation and peroxidative tissue injury. </w:t>
            </w:r>
            <w:r w:rsidRPr="00CE13D1">
              <w:rPr>
                <w:rFonts w:ascii="Times New Roman" w:hAnsi="Times New Roman"/>
                <w:i/>
                <w:iCs/>
                <w:shd w:val="clear" w:color="auto" w:fill="FFFFFF"/>
              </w:rPr>
              <w:t>Free radical biology and medicine</w:t>
            </w:r>
            <w:r w:rsidRPr="00CE13D1">
              <w:rPr>
                <w:rFonts w:ascii="Times New Roman" w:hAnsi="Times New Roman"/>
                <w:shd w:val="clear" w:color="auto" w:fill="FFFFFF"/>
              </w:rPr>
              <w:t>, </w:t>
            </w:r>
            <w:r w:rsidRPr="00CE13D1">
              <w:rPr>
                <w:rFonts w:ascii="Times New Roman" w:hAnsi="Times New Roman"/>
                <w:iCs/>
                <w:shd w:val="clear" w:color="auto" w:fill="FFFFFF"/>
              </w:rPr>
              <w:t>9</w:t>
            </w:r>
            <w:r w:rsidRPr="00CE13D1">
              <w:rPr>
                <w:rFonts w:ascii="Times New Roman" w:hAnsi="Times New Roman"/>
                <w:shd w:val="clear" w:color="auto" w:fill="FFFFFF"/>
              </w:rPr>
              <w:t>(6): 515-540.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Dusak A., Atasoy N., Demir H., et al. (2017). Investigation of levels of oxidative stress and antioxidant enzymes in colon cancers. </w:t>
            </w:r>
            <w:r w:rsidRPr="00CE13D1">
              <w:rPr>
                <w:rFonts w:ascii="Times New Roman" w:hAnsi="Times New Roman"/>
                <w:i/>
                <w:noProof/>
              </w:rPr>
              <w:t>Journal of Clinical and Analytical Medicine</w:t>
            </w:r>
            <w:r w:rsidRPr="00CE13D1">
              <w:rPr>
                <w:rFonts w:ascii="Times New Roman" w:hAnsi="Times New Roman"/>
                <w:noProof/>
              </w:rPr>
              <w:t>, 8(6): 469-473.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Mahmood N. A. (2010). Glutathion-S-transferase Enzyme and Malondialdehyde (MDA) in colorectal cancer and in healthy control. </w:t>
            </w:r>
            <w:r w:rsidRPr="00CE13D1">
              <w:rPr>
                <w:rFonts w:ascii="Times New Roman" w:hAnsi="Times New Roman"/>
                <w:i/>
                <w:noProof/>
              </w:rPr>
              <w:t>Iraqi Journal of Cancer and Medical Genetics</w:t>
            </w:r>
            <w:r w:rsidRPr="00CE13D1">
              <w:rPr>
                <w:rFonts w:ascii="Times New Roman" w:hAnsi="Times New Roman"/>
                <w:noProof/>
              </w:rPr>
              <w:t>, 3(1): 21-27.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Chandramathi S., Suresh K., Anita Z., et al. (2009). Comparative assessment of urinary oxidative indices in breast and colorectal cancer patients. </w:t>
            </w:r>
            <w:r w:rsidRPr="00CE13D1">
              <w:rPr>
                <w:rFonts w:ascii="Times New Roman" w:hAnsi="Times New Roman"/>
                <w:i/>
                <w:noProof/>
              </w:rPr>
              <w:t>Journal of cancer research and clinical oncology</w:t>
            </w:r>
            <w:r w:rsidRPr="00CE13D1">
              <w:rPr>
                <w:rFonts w:ascii="Times New Roman" w:hAnsi="Times New Roman"/>
                <w:noProof/>
              </w:rPr>
              <w:t>, 135(2): 319-323.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Upadhya S., Mohan S. K., et al. (2004). Oxidant-antioxidant status in colorectal cancer patients—before and after treatment. </w:t>
            </w:r>
            <w:r w:rsidRPr="00CE13D1">
              <w:rPr>
                <w:rFonts w:ascii="Times New Roman" w:hAnsi="Times New Roman"/>
                <w:i/>
                <w:noProof/>
              </w:rPr>
              <w:t>Indian Journal of Clinical Biochemistry</w:t>
            </w:r>
            <w:r w:rsidRPr="00CE13D1">
              <w:rPr>
                <w:rFonts w:ascii="Times New Roman" w:hAnsi="Times New Roman"/>
                <w:noProof/>
              </w:rPr>
              <w:t>, 19(2): 80-83.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color w:val="FF0000"/>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Hendrickse C., Kelly R., Radley S., et al. (1994). Lipid peroxidation and prostaglandins in colorectal cancer. </w:t>
            </w:r>
            <w:r w:rsidRPr="00CE13D1">
              <w:rPr>
                <w:rFonts w:ascii="Times New Roman" w:hAnsi="Times New Roman"/>
                <w:i/>
                <w:noProof/>
              </w:rPr>
              <w:t>British journal of surgery</w:t>
            </w:r>
            <w:r w:rsidRPr="00CE13D1">
              <w:rPr>
                <w:rFonts w:ascii="Times New Roman" w:hAnsi="Times New Roman"/>
                <w:noProof/>
              </w:rPr>
              <w:t>, 81(8): 1219-1223.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Lauschke H., Tolba R., Burger B., et al. (2002). Lipid peroxidation as additional marker in patients with colorectal cancer. </w:t>
            </w:r>
            <w:r w:rsidRPr="00CE13D1">
              <w:rPr>
                <w:rFonts w:ascii="Times New Roman" w:hAnsi="Times New Roman"/>
                <w:i/>
                <w:noProof/>
              </w:rPr>
              <w:t>European surgical research</w:t>
            </w:r>
            <w:r w:rsidRPr="00CE13D1">
              <w:rPr>
                <w:rFonts w:ascii="Times New Roman" w:hAnsi="Times New Roman"/>
                <w:noProof/>
              </w:rPr>
              <w:t>, 34(5): 346-350.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Yücel A. F., Kemik Ö., Kemik A. S., et al. (2012). Relationship between the levels of oxidative stress in mesenteric and peripheral serum and clinicopathological variables in colorectal cancer. </w:t>
            </w:r>
            <w:r w:rsidRPr="00CE13D1">
              <w:rPr>
                <w:rFonts w:ascii="Times New Roman" w:hAnsi="Times New Roman"/>
                <w:i/>
                <w:noProof/>
              </w:rPr>
              <w:t>Balkan medical journal</w:t>
            </w:r>
            <w:r w:rsidRPr="00CE13D1">
              <w:rPr>
                <w:rFonts w:ascii="Times New Roman" w:hAnsi="Times New Roman"/>
                <w:noProof/>
              </w:rPr>
              <w:t>, 29(2): 144-147.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Gerber M., Astre C., Ségala C., et al. (1996). Oxidant-antioxidant status alterations in cancer patients: relationship to tumor progression. </w:t>
            </w:r>
            <w:r w:rsidRPr="00CE13D1">
              <w:rPr>
                <w:rFonts w:ascii="Times New Roman" w:hAnsi="Times New Roman"/>
                <w:i/>
                <w:noProof/>
              </w:rPr>
              <w:t>The Journal of nutrition</w:t>
            </w:r>
            <w:r w:rsidRPr="00CE13D1">
              <w:rPr>
                <w:rFonts w:ascii="Times New Roman" w:hAnsi="Times New Roman"/>
                <w:noProof/>
              </w:rPr>
              <w:t>, 126(suppl-4): 1201S-1207S.</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BE67EE">
              <w:rPr>
                <w:rFonts w:ascii="Times New Roman" w:hAnsi="Times New Roman"/>
                <w:noProof/>
              </w:rPr>
              <w:t>Babbs C</w:t>
            </w:r>
            <w:r>
              <w:rPr>
                <w:rFonts w:ascii="Times New Roman" w:hAnsi="Times New Roman"/>
                <w:noProof/>
              </w:rPr>
              <w:t xml:space="preserve">. </w:t>
            </w:r>
            <w:r w:rsidRPr="00BE67EE">
              <w:rPr>
                <w:rFonts w:ascii="Times New Roman" w:hAnsi="Times New Roman"/>
                <w:noProof/>
              </w:rPr>
              <w:t>F</w:t>
            </w:r>
            <w:r>
              <w:rPr>
                <w:rFonts w:ascii="Times New Roman" w:hAnsi="Times New Roman"/>
                <w:noProof/>
              </w:rPr>
              <w:t>.</w:t>
            </w:r>
            <w:r w:rsidRPr="00BE67EE">
              <w:rPr>
                <w:rFonts w:ascii="Times New Roman" w:hAnsi="Times New Roman"/>
                <w:noProof/>
              </w:rPr>
              <w:t xml:space="preserve"> (1990)</w:t>
            </w:r>
            <w:r>
              <w:rPr>
                <w:rFonts w:ascii="Times New Roman" w:hAnsi="Times New Roman"/>
                <w:noProof/>
              </w:rPr>
              <w:t>.</w:t>
            </w:r>
            <w:r w:rsidRPr="00BE67EE">
              <w:rPr>
                <w:rFonts w:ascii="Times New Roman" w:hAnsi="Times New Roman"/>
                <w:noProof/>
              </w:rPr>
              <w:t xml:space="preserve"> Free radicals and the etiology of colon cancer. </w:t>
            </w:r>
            <w:r w:rsidRPr="001817E0">
              <w:rPr>
                <w:rFonts w:ascii="Times New Roman" w:hAnsi="Times New Roman"/>
                <w:i/>
                <w:noProof/>
              </w:rPr>
              <w:t>Free Radical Biology and Medicine</w:t>
            </w:r>
            <w:r>
              <w:rPr>
                <w:rFonts w:ascii="Times New Roman" w:hAnsi="Times New Roman"/>
                <w:noProof/>
              </w:rPr>
              <w:t>,</w:t>
            </w:r>
            <w:r w:rsidRPr="00BE67EE">
              <w:rPr>
                <w:rFonts w:ascii="Times New Roman" w:hAnsi="Times New Roman"/>
                <w:noProof/>
              </w:rPr>
              <w:t xml:space="preserve"> 8: 191-200.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BE67EE">
              <w:rPr>
                <w:rFonts w:ascii="Times New Roman" w:hAnsi="Times New Roman"/>
                <w:noProof/>
              </w:rPr>
              <w:t>Assimakopoulos S</w:t>
            </w:r>
            <w:r>
              <w:rPr>
                <w:rFonts w:ascii="Times New Roman" w:hAnsi="Times New Roman"/>
                <w:noProof/>
              </w:rPr>
              <w:t xml:space="preserve">. </w:t>
            </w:r>
            <w:r w:rsidRPr="00BE67EE">
              <w:rPr>
                <w:rFonts w:ascii="Times New Roman" w:hAnsi="Times New Roman"/>
                <w:noProof/>
              </w:rPr>
              <w:t>F</w:t>
            </w:r>
            <w:r>
              <w:rPr>
                <w:rFonts w:ascii="Times New Roman" w:hAnsi="Times New Roman"/>
                <w:noProof/>
              </w:rPr>
              <w:t>.</w:t>
            </w:r>
            <w:r w:rsidRPr="00BE67EE">
              <w:rPr>
                <w:rFonts w:ascii="Times New Roman" w:hAnsi="Times New Roman"/>
                <w:noProof/>
              </w:rPr>
              <w:t>, Grintzalis K</w:t>
            </w:r>
            <w:r>
              <w:rPr>
                <w:rFonts w:ascii="Times New Roman" w:hAnsi="Times New Roman"/>
                <w:noProof/>
              </w:rPr>
              <w:t>.</w:t>
            </w:r>
            <w:r w:rsidRPr="00BE67EE">
              <w:rPr>
                <w:rFonts w:ascii="Times New Roman" w:hAnsi="Times New Roman"/>
                <w:noProof/>
              </w:rPr>
              <w:t>, Papapostolou I</w:t>
            </w:r>
            <w:r>
              <w:rPr>
                <w:rFonts w:ascii="Times New Roman" w:hAnsi="Times New Roman"/>
                <w:noProof/>
              </w:rPr>
              <w:t>.</w:t>
            </w:r>
            <w:r w:rsidRPr="00BE67EE">
              <w:rPr>
                <w:rFonts w:ascii="Times New Roman" w:hAnsi="Times New Roman"/>
                <w:noProof/>
              </w:rPr>
              <w:t xml:space="preserve">, </w:t>
            </w:r>
            <w:r>
              <w:rPr>
                <w:rFonts w:ascii="Times New Roman" w:hAnsi="Times New Roman"/>
                <w:noProof/>
              </w:rPr>
              <w:t>et al.</w:t>
            </w:r>
            <w:r w:rsidRPr="00BE67EE">
              <w:rPr>
                <w:rFonts w:ascii="Times New Roman" w:hAnsi="Times New Roman"/>
                <w:noProof/>
              </w:rPr>
              <w:t xml:space="preserve"> (2008)</w:t>
            </w:r>
            <w:r>
              <w:rPr>
                <w:rFonts w:ascii="Times New Roman" w:hAnsi="Times New Roman"/>
                <w:noProof/>
              </w:rPr>
              <w:t>.</w:t>
            </w:r>
            <w:r w:rsidRPr="00BE67EE">
              <w:rPr>
                <w:rFonts w:ascii="Times New Roman" w:hAnsi="Times New Roman"/>
                <w:noProof/>
              </w:rPr>
              <w:t xml:space="preserve"> </w:t>
            </w:r>
            <w:r w:rsidRPr="00BE67EE">
              <w:rPr>
                <w:rFonts w:ascii="Times New Roman" w:hAnsi="Times New Roman"/>
                <w:noProof/>
              </w:rPr>
              <w:lastRenderedPageBreak/>
              <w:t xml:space="preserve">Increased Plasma Superoxide Radical in Patients with Non-Metastatic Colorectal Cancer. </w:t>
            </w:r>
            <w:r w:rsidRPr="001817E0">
              <w:rPr>
                <w:rFonts w:ascii="Times New Roman" w:hAnsi="Times New Roman"/>
                <w:i/>
                <w:noProof/>
              </w:rPr>
              <w:t>Gastroenterology research</w:t>
            </w:r>
            <w:r>
              <w:rPr>
                <w:rFonts w:ascii="Times New Roman" w:hAnsi="Times New Roman"/>
                <w:noProof/>
              </w:rPr>
              <w:t>,</w:t>
            </w:r>
            <w:r w:rsidRPr="00BE67EE">
              <w:rPr>
                <w:rFonts w:ascii="Times New Roman" w:hAnsi="Times New Roman"/>
                <w:noProof/>
              </w:rPr>
              <w:t xml:space="preserve"> 1</w:t>
            </w:r>
            <w:r>
              <w:rPr>
                <w:rFonts w:ascii="Times New Roman" w:hAnsi="Times New Roman"/>
                <w:noProof/>
              </w:rPr>
              <w:t>(1)</w:t>
            </w:r>
            <w:r w:rsidRPr="00BE67EE">
              <w:rPr>
                <w:rFonts w:ascii="Times New Roman" w:hAnsi="Times New Roman"/>
                <w:noProof/>
              </w:rPr>
              <w:t>: 45.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Misthos P., Katsaragakis S., Theodorou D., et al. (2006). The degree of oxidative stress is associated with major adverse effects after lung resection: a prospective study. </w:t>
            </w:r>
            <w:r w:rsidRPr="00CE13D1">
              <w:rPr>
                <w:rFonts w:ascii="Times New Roman" w:hAnsi="Times New Roman"/>
                <w:i/>
                <w:noProof/>
              </w:rPr>
              <w:t>The Journal of Thoracic and Cardiovascular Surgery</w:t>
            </w:r>
            <w:r w:rsidRPr="00CE13D1">
              <w:rPr>
                <w:rFonts w:ascii="Times New Roman" w:hAnsi="Times New Roman"/>
                <w:noProof/>
              </w:rPr>
              <w:t>, 29(4): 591-595.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Kedzierska M., Olas B., Wachowicz B., et al. (2012). Effects of the commercial extract of aronia on oxidative stress in blood platelets isolated from breast cancer patients after the surgery and various phases of the chemotherapy. </w:t>
            </w:r>
            <w:r w:rsidRPr="00CE13D1">
              <w:rPr>
                <w:rFonts w:ascii="Times New Roman" w:hAnsi="Times New Roman"/>
                <w:i/>
                <w:noProof/>
              </w:rPr>
              <w:t>Fitoterapia</w:t>
            </w:r>
            <w:r w:rsidRPr="00CE13D1">
              <w:rPr>
                <w:rFonts w:ascii="Times New Roman" w:hAnsi="Times New Roman"/>
                <w:noProof/>
              </w:rPr>
              <w:t>, 83(2): 310-317.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Di Giacomo C., Acquaviva R., Lanteri R., et al. (2003). Nonproteic antioxidant status in plasma of subjects with colon cancer. </w:t>
            </w:r>
            <w:r w:rsidRPr="00CE13D1">
              <w:rPr>
                <w:rFonts w:ascii="Times New Roman" w:hAnsi="Times New Roman"/>
                <w:i/>
                <w:noProof/>
              </w:rPr>
              <w:t>Experimental biology and medicine</w:t>
            </w:r>
            <w:r w:rsidRPr="00CE13D1">
              <w:rPr>
                <w:rFonts w:ascii="Times New Roman" w:hAnsi="Times New Roman"/>
                <w:noProof/>
              </w:rPr>
              <w:t>, 228(5): 525-528.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Surinėnaitė B., Prasmickienė G., Milašienė V., et al. (2009). The influence of surgical treatment and red blood cell transfusion on changes in antioxidative and immune system parameters in colorectal cancer patients. </w:t>
            </w:r>
            <w:r w:rsidRPr="00CE13D1">
              <w:rPr>
                <w:rFonts w:ascii="Times New Roman" w:hAnsi="Times New Roman"/>
                <w:i/>
                <w:noProof/>
              </w:rPr>
              <w:t>Medicina</w:t>
            </w:r>
            <w:r w:rsidRPr="00CE13D1">
              <w:rPr>
                <w:rFonts w:ascii="Times New Roman" w:hAnsi="Times New Roman"/>
                <w:noProof/>
              </w:rPr>
              <w:t>, 45(10): 785-791.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García-de-la-Asunción J., Barber G., Rus D., et al. (2011). Hyperoxia during colon surgery is associated with a reduction of xanthine oxidase activity and oxidative stress in colonic mucosa. </w:t>
            </w:r>
            <w:r w:rsidRPr="00CE13D1">
              <w:rPr>
                <w:rFonts w:ascii="Times New Roman" w:hAnsi="Times New Roman"/>
                <w:i/>
                <w:noProof/>
              </w:rPr>
              <w:t>Redox Report</w:t>
            </w:r>
            <w:r w:rsidRPr="00CE13D1">
              <w:rPr>
                <w:rFonts w:ascii="Times New Roman" w:hAnsi="Times New Roman"/>
                <w:noProof/>
              </w:rPr>
              <w:t>, 16(3): 121-128.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Madsen M. T., Kücükakin B., Lykkesfeldt J., et al. (2012). Oxidative stress response after laparoscopic versus conventional sigmoid resection: A randomized, double-blind clinical trial. </w:t>
            </w:r>
            <w:r w:rsidRPr="00CE13D1">
              <w:rPr>
                <w:rFonts w:ascii="Times New Roman" w:hAnsi="Times New Roman"/>
                <w:i/>
                <w:noProof/>
              </w:rPr>
              <w:t>Surgical Laparoscopy Endoscopy &amp; Percutaneous Techniques</w:t>
            </w:r>
            <w:r w:rsidRPr="00CE13D1">
              <w:rPr>
                <w:rFonts w:ascii="Times New Roman" w:hAnsi="Times New Roman"/>
                <w:noProof/>
              </w:rPr>
              <w:t>, 22(3): 215-219.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Farias I. L., Farias J. G., Rossato L., et al. (2011). Correlation between TBARS levels and glycolytic enzymes: the importance to the initial evaluation of clinical outcome of colorectal cancer patients. </w:t>
            </w:r>
            <w:r w:rsidRPr="00CE13D1">
              <w:rPr>
                <w:rFonts w:ascii="Times New Roman" w:hAnsi="Times New Roman"/>
                <w:i/>
                <w:noProof/>
              </w:rPr>
              <w:t>Biomedicine &amp; Pharmacotherapy</w:t>
            </w:r>
            <w:r w:rsidRPr="00CE13D1">
              <w:rPr>
                <w:rFonts w:ascii="Times New Roman" w:hAnsi="Times New Roman"/>
                <w:noProof/>
              </w:rPr>
              <w:t>, 65(6): 395-400.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BE67EE">
              <w:rPr>
                <w:rFonts w:ascii="Times New Roman" w:hAnsi="Times New Roman"/>
                <w:noProof/>
              </w:rPr>
              <w:t>Leung E</w:t>
            </w:r>
            <w:r>
              <w:rPr>
                <w:rFonts w:ascii="Times New Roman" w:hAnsi="Times New Roman"/>
                <w:noProof/>
              </w:rPr>
              <w:t xml:space="preserve">. </w:t>
            </w:r>
            <w:r w:rsidRPr="00BE67EE">
              <w:rPr>
                <w:rFonts w:ascii="Times New Roman" w:hAnsi="Times New Roman"/>
                <w:noProof/>
              </w:rPr>
              <w:t>Y</w:t>
            </w:r>
            <w:r>
              <w:rPr>
                <w:rFonts w:ascii="Times New Roman" w:hAnsi="Times New Roman"/>
                <w:noProof/>
              </w:rPr>
              <w:t>.</w:t>
            </w:r>
            <w:r w:rsidRPr="00BE67EE">
              <w:rPr>
                <w:rFonts w:ascii="Times New Roman" w:hAnsi="Times New Roman"/>
                <w:noProof/>
              </w:rPr>
              <w:t>, Crozier J</w:t>
            </w:r>
            <w:r>
              <w:rPr>
                <w:rFonts w:ascii="Times New Roman" w:hAnsi="Times New Roman"/>
                <w:noProof/>
              </w:rPr>
              <w:t xml:space="preserve">. </w:t>
            </w:r>
            <w:r w:rsidRPr="00BE67EE">
              <w:rPr>
                <w:rFonts w:ascii="Times New Roman" w:hAnsi="Times New Roman"/>
                <w:noProof/>
              </w:rPr>
              <w:t>E</w:t>
            </w:r>
            <w:r>
              <w:rPr>
                <w:rFonts w:ascii="Times New Roman" w:hAnsi="Times New Roman"/>
                <w:noProof/>
              </w:rPr>
              <w:t>.</w:t>
            </w:r>
            <w:r w:rsidRPr="00BE67EE">
              <w:rPr>
                <w:rFonts w:ascii="Times New Roman" w:hAnsi="Times New Roman"/>
                <w:noProof/>
              </w:rPr>
              <w:t>, Talwar D</w:t>
            </w:r>
            <w:r>
              <w:rPr>
                <w:rFonts w:ascii="Times New Roman" w:hAnsi="Times New Roman"/>
                <w:noProof/>
              </w:rPr>
              <w:t>.</w:t>
            </w:r>
            <w:r w:rsidRPr="00BE67EE">
              <w:rPr>
                <w:rFonts w:ascii="Times New Roman" w:hAnsi="Times New Roman"/>
                <w:noProof/>
              </w:rPr>
              <w:t>, et al. (2008)</w:t>
            </w:r>
            <w:r>
              <w:rPr>
                <w:rFonts w:ascii="Times New Roman" w:hAnsi="Times New Roman"/>
                <w:noProof/>
              </w:rPr>
              <w:t>.</w:t>
            </w:r>
            <w:r w:rsidRPr="00BE67EE">
              <w:rPr>
                <w:rFonts w:ascii="Times New Roman" w:hAnsi="Times New Roman"/>
                <w:noProof/>
              </w:rPr>
              <w:t xml:space="preserve"> Vitamin antioxidants, lipid peroxidation, tumour stage, the systemic inflammatory response and survival in patients with colorectal cancer. </w:t>
            </w:r>
            <w:r w:rsidRPr="001817E0">
              <w:rPr>
                <w:rFonts w:ascii="Times New Roman" w:hAnsi="Times New Roman"/>
                <w:i/>
                <w:noProof/>
              </w:rPr>
              <w:t>International journal of cancer</w:t>
            </w:r>
            <w:r>
              <w:rPr>
                <w:rFonts w:ascii="Times New Roman" w:hAnsi="Times New Roman"/>
                <w:noProof/>
              </w:rPr>
              <w:t>,</w:t>
            </w:r>
            <w:r w:rsidRPr="00BE67EE">
              <w:rPr>
                <w:rFonts w:ascii="Times New Roman" w:hAnsi="Times New Roman"/>
                <w:noProof/>
              </w:rPr>
              <w:t xml:space="preserve"> 123: 2460-2464.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Khổng Thị Hồng, Nguyễn Nghiêm Luật, Nguyễn Bá Đức (2005). Tình trạng peroxy hóa lipid ở bệnh nhân ung thư cổ tử cung trước và sau xạ trị. </w:t>
            </w:r>
            <w:r w:rsidRPr="00CE13D1">
              <w:rPr>
                <w:rFonts w:ascii="Times New Roman" w:hAnsi="Times New Roman"/>
                <w:i/>
                <w:noProof/>
              </w:rPr>
              <w:t>Tạp chí y học Việt Nam</w:t>
            </w:r>
            <w:r w:rsidRPr="00CE13D1">
              <w:rPr>
                <w:rFonts w:ascii="Times New Roman" w:hAnsi="Times New Roman"/>
                <w:noProof/>
              </w:rPr>
              <w:t>, 6: 21-24.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 Lê Thị Hương Lan, Nguyễn Nghiêm Luật (2007). Những thay đổi về khả năng chống oxy hóa và sự peroxy hóa lipid ở bệnh nhân ung thư vòm họng trước và sau xạ trị. </w:t>
            </w:r>
            <w:r w:rsidRPr="00CE13D1">
              <w:rPr>
                <w:rFonts w:ascii="Times New Roman" w:hAnsi="Times New Roman"/>
                <w:i/>
                <w:noProof/>
              </w:rPr>
              <w:t>Tạp chí y học Việt Nam</w:t>
            </w:r>
            <w:r w:rsidRPr="00CE13D1">
              <w:rPr>
                <w:rFonts w:ascii="Times New Roman" w:hAnsi="Times New Roman"/>
                <w:noProof/>
              </w:rPr>
              <w:t>, 4(Chuyên đề hóa sinh y học): 8-12.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eastAsiaTheme="minorHAnsi" w:hAnsi="Times New Roman"/>
              </w:rPr>
              <w:t>World Health Organization</w:t>
            </w:r>
            <w:r w:rsidRPr="00CE13D1">
              <w:rPr>
                <w:rFonts w:ascii="Times New Roman" w:hAnsi="Times New Roman"/>
                <w:noProof/>
              </w:rPr>
              <w:t xml:space="preserve"> (2013). </w:t>
            </w:r>
            <w:r w:rsidRPr="00CE13D1">
              <w:rPr>
                <w:rFonts w:ascii="Times New Roman" w:hAnsi="Times New Roman"/>
                <w:i/>
                <w:noProof/>
              </w:rPr>
              <w:t>International classification of diseases for oncology (ICD-O)–3rd edition</w:t>
            </w:r>
            <w:r w:rsidRPr="00CE13D1">
              <w:rPr>
                <w:rFonts w:ascii="Times New Roman" w:hAnsi="Times New Roman"/>
                <w:noProof/>
              </w:rPr>
              <w:t>", 1st revision.</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eastAsiaTheme="minorHAnsi" w:hAnsi="Times New Roman"/>
              </w:rPr>
            </w:pPr>
            <w:r>
              <w:rPr>
                <w:rFonts w:ascii="Times New Roman" w:eastAsiaTheme="minorHAnsi" w:hAnsi="Times New Roman"/>
              </w:rPr>
              <w:t>Miot</w:t>
            </w:r>
            <w:r w:rsidRPr="002F65D1">
              <w:rPr>
                <w:rFonts w:ascii="Times New Roman" w:eastAsiaTheme="minorHAnsi" w:hAnsi="Times New Roman"/>
              </w:rPr>
              <w:t xml:space="preserve"> H. A. (2011). Sample size in clinical and experimental trials. </w:t>
            </w:r>
            <w:r w:rsidRPr="002F65D1">
              <w:rPr>
                <w:rFonts w:ascii="Times New Roman" w:eastAsiaTheme="minorHAnsi" w:hAnsi="Times New Roman"/>
                <w:i/>
              </w:rPr>
              <w:t>Jornal Vascular Brasileiro</w:t>
            </w:r>
            <w:r>
              <w:rPr>
                <w:rFonts w:ascii="Times New Roman" w:eastAsiaTheme="minorHAnsi" w:hAnsi="Times New Roman"/>
              </w:rPr>
              <w:t>,</w:t>
            </w:r>
            <w:r w:rsidRPr="002F65D1">
              <w:rPr>
                <w:rFonts w:ascii="Times New Roman" w:eastAsiaTheme="minorHAnsi" w:hAnsi="Times New Roman"/>
              </w:rPr>
              <w:t xml:space="preserve"> 10(4): 275-278.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Antolovich M., Prenzler P. D., Patsalides E., et al. (2002). Methods for testing antioxidant activity. </w:t>
            </w:r>
            <w:r w:rsidRPr="00CE13D1">
              <w:rPr>
                <w:rFonts w:ascii="Times New Roman" w:hAnsi="Times New Roman"/>
                <w:i/>
                <w:noProof/>
              </w:rPr>
              <w:t>Analyst</w:t>
            </w:r>
            <w:r w:rsidRPr="00CE13D1">
              <w:rPr>
                <w:rFonts w:ascii="Times New Roman" w:hAnsi="Times New Roman"/>
                <w:noProof/>
              </w:rPr>
              <w:t>, 127(1)</w:t>
            </w:r>
            <w:r>
              <w:rPr>
                <w:rFonts w:ascii="Times New Roman" w:hAnsi="Times New Roman"/>
                <w:noProof/>
              </w:rPr>
              <w:t xml:space="preserve">: </w:t>
            </w:r>
            <w:r w:rsidRPr="00CE13D1">
              <w:rPr>
                <w:rFonts w:ascii="Times New Roman" w:hAnsi="Times New Roman"/>
                <w:noProof/>
              </w:rPr>
              <w:t>183-198.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Uchiyama M., Mihara M. (1978). Determination of malonaldehyde precursor in tissues by thiobarbituric acid test. </w:t>
            </w:r>
            <w:r w:rsidRPr="00CE13D1">
              <w:rPr>
                <w:rFonts w:ascii="Times New Roman" w:hAnsi="Times New Roman"/>
                <w:i/>
                <w:noProof/>
              </w:rPr>
              <w:t>Analytical biochemistry</w:t>
            </w:r>
            <w:r w:rsidRPr="00CE13D1">
              <w:rPr>
                <w:rFonts w:ascii="Times New Roman" w:hAnsi="Times New Roman"/>
                <w:noProof/>
              </w:rPr>
              <w:t>, 86(1): 271-278.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Bradford M. M. (1976). A rapid and sensitive method for the quantitation of microgram quantities of protein utilizing the principle of protein-dye binding. </w:t>
            </w:r>
            <w:r w:rsidRPr="00CE13D1">
              <w:rPr>
                <w:rFonts w:ascii="Times New Roman" w:hAnsi="Times New Roman"/>
                <w:i/>
                <w:noProof/>
              </w:rPr>
              <w:t>Analytical biochemistry</w:t>
            </w:r>
            <w:r w:rsidRPr="00CE13D1">
              <w:rPr>
                <w:rFonts w:ascii="Times New Roman" w:hAnsi="Times New Roman"/>
                <w:noProof/>
              </w:rPr>
              <w:t>, 72(1-2): 248-254.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eastAsiaTheme="minorHAnsi" w:hAnsi="Times New Roman"/>
              </w:rPr>
            </w:pPr>
            <w:r w:rsidRPr="00CE13D1">
              <w:rPr>
                <w:rFonts w:ascii="Times New Roman" w:hAnsi="Times New Roman"/>
                <w:noProof/>
              </w:rPr>
              <w:t xml:space="preserve">World Health Organization (2000). Measurement of Obesity. </w:t>
            </w:r>
            <w:r w:rsidRPr="00CE13D1">
              <w:rPr>
                <w:rFonts w:ascii="Times New Roman" w:hAnsi="Times New Roman"/>
                <w:i/>
                <w:noProof/>
              </w:rPr>
              <w:t>The Asia-Pacific perspective: redefining obesity and its treatment</w:t>
            </w:r>
            <w:r w:rsidRPr="00CE13D1">
              <w:rPr>
                <w:rFonts w:ascii="Times New Roman" w:hAnsi="Times New Roman"/>
                <w:noProof/>
              </w:rPr>
              <w:t>: 17-19.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World Health Organization (2011). </w:t>
            </w:r>
            <w:r w:rsidRPr="00CE13D1">
              <w:rPr>
                <w:rFonts w:ascii="Times New Roman" w:hAnsi="Times New Roman"/>
                <w:i/>
                <w:noProof/>
              </w:rPr>
              <w:t>Haemoglobin concentrations for the diagnosis of anaemia and assessment of severity</w:t>
            </w:r>
            <w:r w:rsidRPr="00CE13D1">
              <w:rPr>
                <w:rFonts w:ascii="Times New Roman" w:hAnsi="Times New Roman"/>
                <w:noProof/>
              </w:rPr>
              <w:t>.</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Forget P., Khalifa C., Defour J-P., et al. (2017). What is the normal value of the neutrophil-to-lymphocyte ratio? </w:t>
            </w:r>
            <w:r w:rsidRPr="00CE13D1">
              <w:rPr>
                <w:rFonts w:ascii="Times New Roman" w:hAnsi="Times New Roman"/>
                <w:i/>
                <w:noProof/>
              </w:rPr>
              <w:t>BMC research notes</w:t>
            </w:r>
            <w:r w:rsidRPr="00CE13D1">
              <w:rPr>
                <w:rFonts w:ascii="Times New Roman" w:hAnsi="Times New Roman"/>
                <w:noProof/>
              </w:rPr>
              <w:t>, 10(1): 12-15.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Haggar F. A., Boushey R. P. (2009). Colorectal cancer epidemiology: incidence, mortality, survival, and risk factors. </w:t>
            </w:r>
            <w:r w:rsidRPr="00CE13D1">
              <w:rPr>
                <w:rFonts w:ascii="Times New Roman" w:hAnsi="Times New Roman"/>
                <w:i/>
                <w:noProof/>
              </w:rPr>
              <w:t>Clinics in colon and rectal surgery</w:t>
            </w:r>
            <w:r w:rsidRPr="00CE13D1">
              <w:rPr>
                <w:rFonts w:ascii="Times New Roman" w:hAnsi="Times New Roman"/>
                <w:noProof/>
              </w:rPr>
              <w:t>, 22(4): 191-197.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Lê Huy Hòa (2015). </w:t>
            </w:r>
            <w:r w:rsidRPr="00CE13D1">
              <w:rPr>
                <w:rFonts w:ascii="Times New Roman" w:hAnsi="Times New Roman"/>
                <w:i/>
                <w:noProof/>
              </w:rPr>
              <w:t>Nghiên cứu tình trạng hạch mạc treo trong ung thư đại tràng bằng phẫu thuật nội soi kết hợp kỹ thuật làm sạch mô mỡ</w:t>
            </w:r>
            <w:r w:rsidRPr="00CE13D1">
              <w:rPr>
                <w:rFonts w:ascii="Times New Roman" w:hAnsi="Times New Roman"/>
                <w:noProof/>
              </w:rPr>
              <w:t>. Luận án tiến sỹ y học, Đại học y dược Thành phố Hồ Chí Minh.</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Nguyễn Thu Hường, Lê Văn Quảng, Nguyễn Văn Hiếu và CS. (2015). </w:t>
            </w:r>
            <w:r w:rsidRPr="00CE13D1">
              <w:rPr>
                <w:rFonts w:ascii="Times New Roman" w:hAnsi="Times New Roman"/>
                <w:noProof/>
              </w:rPr>
              <w:lastRenderedPageBreak/>
              <w:t xml:space="preserve">Phân tích yếu tố liên quan đến di căn hạch ung thư đại tràng. </w:t>
            </w:r>
            <w:r w:rsidRPr="00CE13D1">
              <w:rPr>
                <w:rFonts w:ascii="Times New Roman" w:hAnsi="Times New Roman"/>
                <w:i/>
                <w:noProof/>
              </w:rPr>
              <w:t>Y học Việt Nam</w:t>
            </w:r>
            <w:r w:rsidRPr="00CE13D1">
              <w:rPr>
                <w:rFonts w:ascii="Times New Roman" w:hAnsi="Times New Roman"/>
                <w:noProof/>
              </w:rPr>
              <w:t xml:space="preserve">, </w:t>
            </w:r>
            <w:r>
              <w:rPr>
                <w:rFonts w:ascii="Times New Roman" w:hAnsi="Times New Roman"/>
                <w:noProof/>
              </w:rPr>
              <w:t>428</w:t>
            </w:r>
            <w:r w:rsidRPr="00CE13D1">
              <w:rPr>
                <w:rFonts w:ascii="Times New Roman" w:hAnsi="Times New Roman"/>
                <w:noProof/>
              </w:rPr>
              <w:t>(2): 81-84.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Ma Y., Yang Y., Wang F., et al. (2013). Obesity and risk of colorectal cancer: a systematic review of prospective studies. </w:t>
            </w:r>
            <w:r w:rsidRPr="00CE13D1">
              <w:rPr>
                <w:rFonts w:ascii="Times New Roman" w:hAnsi="Times New Roman"/>
                <w:i/>
                <w:noProof/>
              </w:rPr>
              <w:t>PloS one</w:t>
            </w:r>
            <w:r w:rsidRPr="00CE13D1">
              <w:rPr>
                <w:rFonts w:ascii="Times New Roman" w:hAnsi="Times New Roman"/>
                <w:noProof/>
              </w:rPr>
              <w:t>, 8(1): e53916-e53931.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Sinicrope F. A., Foster N. R., Yothers G., et al. (2013). Body mass index at diagnosis and survival among colon cancer patients enrolled in clinical trials of adjuvant chemotherapy. </w:t>
            </w:r>
            <w:r w:rsidRPr="00CE13D1">
              <w:rPr>
                <w:rFonts w:ascii="Times New Roman" w:hAnsi="Times New Roman"/>
                <w:i/>
                <w:noProof/>
              </w:rPr>
              <w:t>Cancer</w:t>
            </w:r>
            <w:r w:rsidRPr="00CE13D1">
              <w:rPr>
                <w:rFonts w:ascii="Times New Roman" w:hAnsi="Times New Roman"/>
                <w:noProof/>
              </w:rPr>
              <w:t>, 119(8): 1528-1536.</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Kroenke C.H., Neugebauer R., Meyerhardt J., et al. (2016). Analysis of body mass index and mortality in patients with colorectal cancer using causal diagrams. </w:t>
            </w:r>
            <w:r w:rsidRPr="00CE13D1">
              <w:rPr>
                <w:rFonts w:ascii="Times New Roman" w:hAnsi="Times New Roman"/>
                <w:i/>
                <w:noProof/>
              </w:rPr>
              <w:t>JAMA oncology</w:t>
            </w:r>
            <w:r w:rsidRPr="00CE13D1">
              <w:rPr>
                <w:rFonts w:ascii="Times New Roman" w:hAnsi="Times New Roman"/>
                <w:noProof/>
              </w:rPr>
              <w:t>, 2(9): 1137-1145.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GBD Obesity Collaborators (2017). Health effects of overweight and obesity in 195 countries over 25 years. </w:t>
            </w:r>
            <w:r w:rsidRPr="00CE13D1">
              <w:rPr>
                <w:rFonts w:ascii="Times New Roman" w:hAnsi="Times New Roman"/>
                <w:i/>
                <w:noProof/>
              </w:rPr>
              <w:t>New England Journal of Medicine</w:t>
            </w:r>
            <w:r w:rsidRPr="00CE13D1">
              <w:rPr>
                <w:rFonts w:ascii="Times New Roman" w:hAnsi="Times New Roman"/>
                <w:noProof/>
              </w:rPr>
              <w:t>, 377(1): 13-27.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Muñoz M., Gómez-Ramírez S., Martín-Montañez E., et al. (2014). Perioperative anemia management in colorectal cancer patients: a pragmatic approach. </w:t>
            </w:r>
            <w:r w:rsidRPr="00CE13D1">
              <w:rPr>
                <w:rFonts w:ascii="Times New Roman" w:hAnsi="Times New Roman"/>
                <w:i/>
                <w:noProof/>
              </w:rPr>
              <w:t>World journal of gastroenterology</w:t>
            </w:r>
            <w:r w:rsidRPr="00CE13D1">
              <w:rPr>
                <w:rFonts w:ascii="Times New Roman" w:hAnsi="Times New Roman"/>
                <w:noProof/>
              </w:rPr>
              <w:t>, 20(8): 1972-1985.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Edna T-H., Karlsen V., Jullumstro E., et al. (2012). Prevalence of anaemia at diagnosis of colorectal cancer: assessment of associated risk factors. </w:t>
            </w:r>
            <w:r w:rsidRPr="00CE13D1">
              <w:rPr>
                <w:rFonts w:ascii="Times New Roman" w:hAnsi="Times New Roman"/>
                <w:i/>
                <w:noProof/>
              </w:rPr>
              <w:t>Hepato-gastroenterology</w:t>
            </w:r>
            <w:r w:rsidRPr="00CE13D1">
              <w:rPr>
                <w:rFonts w:ascii="Times New Roman" w:hAnsi="Times New Roman"/>
                <w:noProof/>
              </w:rPr>
              <w:t>, 59(115): 713-716.</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Ohtani H. (2007). Focus on TILs: prognostic significance of tumor infiltrating lymphocytes in human colorectal cancer. </w:t>
            </w:r>
            <w:r w:rsidRPr="00CE13D1">
              <w:rPr>
                <w:rFonts w:ascii="Times New Roman" w:hAnsi="Times New Roman"/>
                <w:i/>
                <w:noProof/>
              </w:rPr>
              <w:t>Cancer Immunity Archive</w:t>
            </w:r>
            <w:r w:rsidRPr="00CE13D1">
              <w:rPr>
                <w:rFonts w:ascii="Times New Roman" w:hAnsi="Times New Roman"/>
                <w:noProof/>
              </w:rPr>
              <w:t>, 7(1): 1-9.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Li M. X., Liu X. M., Zhang X. F., et al. (2014). Prognostic role of </w:t>
            </w:r>
            <w:r w:rsidRPr="00CE13D1">
              <w:rPr>
                <w:rFonts w:ascii="Times New Roman" w:hAnsi="Times New Roman"/>
                <w:noProof/>
                <w:spacing w:val="4"/>
              </w:rPr>
              <w:t>neutrophil</w:t>
            </w:r>
            <w:r w:rsidRPr="00CE13D1">
              <w:rPr>
                <w:rFonts w:ascii="Cambria Math" w:hAnsi="Cambria Math" w:cs="Cambria Math"/>
                <w:noProof/>
                <w:spacing w:val="4"/>
              </w:rPr>
              <w:t>‐</w:t>
            </w:r>
            <w:r w:rsidRPr="00CE13D1">
              <w:rPr>
                <w:rFonts w:ascii="Times New Roman" w:hAnsi="Times New Roman"/>
                <w:noProof/>
                <w:spacing w:val="4"/>
              </w:rPr>
              <w:t>to</w:t>
            </w:r>
            <w:r w:rsidRPr="00CE13D1">
              <w:rPr>
                <w:rFonts w:ascii="Cambria Math" w:hAnsi="Cambria Math" w:cs="Cambria Math"/>
                <w:noProof/>
                <w:spacing w:val="4"/>
              </w:rPr>
              <w:t>‐</w:t>
            </w:r>
            <w:r w:rsidRPr="00CE13D1">
              <w:rPr>
                <w:rFonts w:ascii="Times New Roman" w:hAnsi="Times New Roman"/>
                <w:noProof/>
                <w:spacing w:val="4"/>
              </w:rPr>
              <w:t>lymphocyte ratio in colorectal cancer: A systematic</w:t>
            </w:r>
            <w:r w:rsidRPr="00CE13D1">
              <w:rPr>
                <w:rFonts w:ascii="Times New Roman" w:hAnsi="Times New Roman"/>
                <w:noProof/>
              </w:rPr>
              <w:t xml:space="preserve"> review and meta</w:t>
            </w:r>
            <w:r w:rsidRPr="00CE13D1">
              <w:rPr>
                <w:rFonts w:ascii="Cambria Math" w:hAnsi="Cambria Math" w:cs="Cambria Math"/>
                <w:noProof/>
              </w:rPr>
              <w:t>‐</w:t>
            </w:r>
            <w:r w:rsidRPr="00CE13D1">
              <w:rPr>
                <w:rFonts w:ascii="Times New Roman" w:hAnsi="Times New Roman"/>
                <w:noProof/>
              </w:rPr>
              <w:t xml:space="preserve">analysis. </w:t>
            </w:r>
            <w:r w:rsidRPr="00CE13D1">
              <w:rPr>
                <w:rFonts w:ascii="Times New Roman" w:hAnsi="Times New Roman"/>
                <w:i/>
                <w:noProof/>
              </w:rPr>
              <w:t>International journal of cancer</w:t>
            </w:r>
            <w:r w:rsidRPr="00CE13D1">
              <w:rPr>
                <w:rFonts w:ascii="Times New Roman" w:hAnsi="Times New Roman"/>
                <w:noProof/>
              </w:rPr>
              <w:t>, 134(10): 2403-2413.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Absenger G., Szkandera J., Stotz M., et al. (2013). Preoperative </w:t>
            </w:r>
            <w:r w:rsidRPr="00CE13D1">
              <w:rPr>
                <w:rFonts w:ascii="Times New Roman" w:hAnsi="Times New Roman"/>
                <w:noProof/>
                <w:spacing w:val="4"/>
              </w:rPr>
              <w:t>neutrophil-to-lymphocyte ratio predicts clinical outcome in patients with</w:t>
            </w:r>
            <w:r w:rsidRPr="00CE13D1">
              <w:rPr>
                <w:rFonts w:ascii="Times New Roman" w:hAnsi="Times New Roman"/>
                <w:noProof/>
              </w:rPr>
              <w:t xml:space="preserve"> stage II and III colon cancer. </w:t>
            </w:r>
            <w:r w:rsidRPr="00CE13D1">
              <w:rPr>
                <w:rFonts w:ascii="Times New Roman" w:hAnsi="Times New Roman"/>
                <w:i/>
                <w:noProof/>
              </w:rPr>
              <w:t>Anticancer research</w:t>
            </w:r>
            <w:r w:rsidRPr="00CE13D1">
              <w:rPr>
                <w:rFonts w:ascii="Times New Roman" w:hAnsi="Times New Roman"/>
                <w:noProof/>
              </w:rPr>
              <w:t>, 33(10): 4591-4594.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Kennelly R. P., Murphy B., Larkin J. O., et al. (2016). Activated </w:t>
            </w:r>
            <w:r w:rsidRPr="00CE13D1">
              <w:rPr>
                <w:rFonts w:ascii="Times New Roman" w:hAnsi="Times New Roman"/>
                <w:noProof/>
              </w:rPr>
              <w:lastRenderedPageBreak/>
              <w:t xml:space="preserve">systemic inflammatory response at diagnosis reduces lymph node count in colonic carcinoma. </w:t>
            </w:r>
            <w:r w:rsidRPr="00CE13D1">
              <w:rPr>
                <w:rFonts w:ascii="Times New Roman" w:hAnsi="Times New Roman"/>
                <w:i/>
                <w:noProof/>
              </w:rPr>
              <w:t>World journal of gastrointestinal oncology</w:t>
            </w:r>
            <w:r w:rsidRPr="00CE13D1">
              <w:rPr>
                <w:rFonts w:ascii="Times New Roman" w:hAnsi="Times New Roman"/>
                <w:noProof/>
              </w:rPr>
              <w:t>, 8(8): 623-628.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Li Destri G., Rubino A.S., Latino R., et al. (2015). Preoperative carcinoembryonic antigen and prognosis of colorectal cancer. An independent prognostic factor still reliable. </w:t>
            </w:r>
            <w:r w:rsidRPr="00CE13D1">
              <w:rPr>
                <w:rFonts w:ascii="Times New Roman" w:hAnsi="Times New Roman"/>
                <w:i/>
                <w:noProof/>
              </w:rPr>
              <w:t>International surgery</w:t>
            </w:r>
            <w:r w:rsidRPr="00CE13D1">
              <w:rPr>
                <w:rFonts w:ascii="Times New Roman" w:hAnsi="Times New Roman"/>
                <w:noProof/>
              </w:rPr>
              <w:t>, 100(4): 617-625.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Perdawid S., Hemmingsen L., Boesby S. (2012). Survival after elective surgery for colonic cancer in Denmark. </w:t>
            </w:r>
            <w:r w:rsidRPr="00CE13D1">
              <w:rPr>
                <w:rFonts w:ascii="Times New Roman" w:hAnsi="Times New Roman"/>
                <w:i/>
                <w:noProof/>
              </w:rPr>
              <w:t>Colorectal Disease</w:t>
            </w:r>
            <w:r w:rsidRPr="00CE13D1">
              <w:rPr>
                <w:rFonts w:ascii="Times New Roman" w:hAnsi="Times New Roman"/>
                <w:noProof/>
              </w:rPr>
              <w:t>, 14(7): 832-837.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Nguyễn Quang Thái (2003). </w:t>
            </w:r>
            <w:r w:rsidRPr="00CE13D1">
              <w:rPr>
                <w:rFonts w:ascii="Times New Roman" w:hAnsi="Times New Roman"/>
                <w:i/>
                <w:noProof/>
              </w:rPr>
              <w:t>Nghiên cứu một số phương pháp chẩn đoán và kết quả sau 5 năm điều trị phẫu thuật ung thư đại tràng</w:t>
            </w:r>
            <w:r w:rsidRPr="00CE13D1">
              <w:rPr>
                <w:rFonts w:ascii="Times New Roman" w:hAnsi="Times New Roman"/>
                <w:noProof/>
              </w:rPr>
              <w:t>. Luận án tiến sỹ y học, Học viện Quân y, Hà Nội.</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Kornprat P., Pollheimer M. J., Lindtner R. A., et al. (2011). Value of tumor size as a prognostic variable in colorectal cancer: a critical reappraisal. </w:t>
            </w:r>
            <w:r w:rsidRPr="00CE13D1">
              <w:rPr>
                <w:rFonts w:ascii="Times New Roman" w:hAnsi="Times New Roman"/>
                <w:i/>
                <w:noProof/>
              </w:rPr>
              <w:t>American journal of clinical oncology</w:t>
            </w:r>
            <w:r w:rsidRPr="00CE13D1">
              <w:rPr>
                <w:rFonts w:ascii="Times New Roman" w:hAnsi="Times New Roman"/>
                <w:noProof/>
              </w:rPr>
              <w:t>, 34(1): 43-49.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Mik M., Berut M., Dziki L., et al. (2017). Right-and left-sided colon cancer–clinical and pathological differences of the disease entity in one organ. </w:t>
            </w:r>
            <w:r w:rsidRPr="00CE13D1">
              <w:rPr>
                <w:rFonts w:ascii="Times New Roman" w:hAnsi="Times New Roman"/>
                <w:i/>
                <w:noProof/>
              </w:rPr>
              <w:t>Archives of medical science</w:t>
            </w:r>
            <w:r w:rsidRPr="00CE13D1">
              <w:rPr>
                <w:rFonts w:ascii="Times New Roman" w:hAnsi="Times New Roman"/>
                <w:noProof/>
              </w:rPr>
              <w:t>, 13(1): 157-162.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Vather R., Sammour T., Kahokehr A., et al. (2009). Lymph node evaluation and long-term survival in Stage II and Stage III colon cancer: a national study. </w:t>
            </w:r>
            <w:r w:rsidRPr="00CE13D1">
              <w:rPr>
                <w:rFonts w:ascii="Times New Roman" w:hAnsi="Times New Roman"/>
                <w:i/>
                <w:noProof/>
              </w:rPr>
              <w:t>Annals of surgical oncology</w:t>
            </w:r>
            <w:r w:rsidRPr="00CE13D1">
              <w:rPr>
                <w:rFonts w:ascii="Times New Roman" w:hAnsi="Times New Roman"/>
                <w:noProof/>
              </w:rPr>
              <w:t>, 16(3): 585-593.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McDonald J. R., Renehan A. G., Haboubi N. Y. (2012). Lymph node harvest in colon and rectal cancer: current considerations. </w:t>
            </w:r>
            <w:r w:rsidRPr="00CE13D1">
              <w:rPr>
                <w:rFonts w:ascii="Times New Roman" w:hAnsi="Times New Roman"/>
                <w:i/>
                <w:noProof/>
              </w:rPr>
              <w:t>World journal of gastrointestinal surgery</w:t>
            </w:r>
            <w:r w:rsidRPr="00CE13D1">
              <w:rPr>
                <w:rFonts w:ascii="Times New Roman" w:hAnsi="Times New Roman"/>
                <w:noProof/>
              </w:rPr>
              <w:t>, 4(1): 9-19.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Morarasu S., Frunza T., Bilavschi K., et al. (2018). Histopathology report on colon cancer specimens; measuring surgical quality, an increasing stress for surgeons. </w:t>
            </w:r>
            <w:r w:rsidRPr="00CE13D1">
              <w:rPr>
                <w:rFonts w:ascii="Times New Roman" w:hAnsi="Times New Roman"/>
                <w:i/>
                <w:noProof/>
              </w:rPr>
              <w:t>Journal of Mind and Medical Sciences</w:t>
            </w:r>
            <w:r w:rsidRPr="00CE13D1">
              <w:rPr>
                <w:rFonts w:ascii="Times New Roman" w:hAnsi="Times New Roman"/>
                <w:noProof/>
              </w:rPr>
              <w:t>, 5(1): 75-81.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Brown H. G., Luckasevic T. M., Medich D. S., et al. (2004). Efficacy of manual dissection of lymph nodes in colon cancer resections. </w:t>
            </w:r>
            <w:r w:rsidRPr="00CE13D1">
              <w:rPr>
                <w:rFonts w:ascii="Times New Roman" w:hAnsi="Times New Roman"/>
                <w:i/>
                <w:noProof/>
              </w:rPr>
              <w:t>Modern Pathology</w:t>
            </w:r>
            <w:r w:rsidRPr="00CE13D1">
              <w:rPr>
                <w:rFonts w:ascii="Times New Roman" w:hAnsi="Times New Roman"/>
                <w:noProof/>
              </w:rPr>
              <w:t>, 17(4): 402-406.</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West N. P., Hohenberger W., Weber K., et al. (2009). Complete </w:t>
            </w:r>
            <w:r w:rsidRPr="00CE13D1">
              <w:rPr>
                <w:rFonts w:ascii="Times New Roman" w:hAnsi="Times New Roman"/>
                <w:noProof/>
              </w:rPr>
              <w:lastRenderedPageBreak/>
              <w:t xml:space="preserve">mesocolic excision with central vascular ligation produces an oncologically superior specimen compared with standard surgery for carcinoma of the colon. </w:t>
            </w:r>
            <w:r w:rsidRPr="00CE13D1">
              <w:rPr>
                <w:rFonts w:ascii="Times New Roman" w:hAnsi="Times New Roman"/>
                <w:i/>
                <w:noProof/>
              </w:rPr>
              <w:t>Journal of clinical oncology</w:t>
            </w:r>
            <w:r w:rsidRPr="00CE13D1">
              <w:rPr>
                <w:rFonts w:ascii="Times New Roman" w:hAnsi="Times New Roman"/>
                <w:noProof/>
              </w:rPr>
              <w:t>, 28(2): 272-278.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Lavy R., Madjar-Markovitz H., Hershkovitz Y., et al. (2015). Influence of colectomy type and resected specimen length on number of harvested lymph nodes. </w:t>
            </w:r>
            <w:r w:rsidRPr="00CE13D1">
              <w:rPr>
                <w:rFonts w:ascii="Times New Roman" w:hAnsi="Times New Roman"/>
                <w:i/>
                <w:noProof/>
              </w:rPr>
              <w:t>International Journal of Surgery</w:t>
            </w:r>
            <w:r w:rsidRPr="00CE13D1">
              <w:rPr>
                <w:rFonts w:ascii="Times New Roman" w:hAnsi="Times New Roman"/>
                <w:noProof/>
              </w:rPr>
              <w:t>, 24: 91-94.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Stracci F., Bianconi F., Leite S., et al. (2016). Linking surgical specimen length and examined lymph nodes in colorectal cancer patients. </w:t>
            </w:r>
            <w:r w:rsidRPr="00CE13D1">
              <w:rPr>
                <w:rFonts w:ascii="Times New Roman" w:hAnsi="Times New Roman"/>
                <w:i/>
                <w:noProof/>
              </w:rPr>
              <w:t>European Journal of Surgical Oncology</w:t>
            </w:r>
            <w:r w:rsidRPr="00CE13D1">
              <w:rPr>
                <w:rFonts w:ascii="Times New Roman" w:hAnsi="Times New Roman"/>
                <w:noProof/>
              </w:rPr>
              <w:t>, 42(2): 260-265.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spacing w:val="4"/>
              </w:rPr>
              <w:t>Văn Tần, Trần Vĩnh Hưng, Dương Thanh Hải (2014). Nội soi so với</w:t>
            </w:r>
            <w:r w:rsidRPr="00CE13D1">
              <w:rPr>
                <w:rFonts w:ascii="Times New Roman" w:hAnsi="Times New Roman"/>
                <w:noProof/>
              </w:rPr>
              <w:t xml:space="preserve"> mổ mở ung thư đại tràng. </w:t>
            </w:r>
            <w:r w:rsidRPr="00CE13D1">
              <w:rPr>
                <w:rFonts w:ascii="Times New Roman" w:hAnsi="Times New Roman"/>
                <w:i/>
                <w:noProof/>
              </w:rPr>
              <w:t>Y Học TP Hồ Chí Minh</w:t>
            </w:r>
            <w:r w:rsidRPr="00CE13D1">
              <w:rPr>
                <w:rFonts w:ascii="Times New Roman" w:hAnsi="Times New Roman"/>
                <w:noProof/>
              </w:rPr>
              <w:t>, 18(1): 49-51.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Nguyễn Minh Hiệp, Nguyễn Văn Xuyên, Trần Văn Phơi (2014). Kết quả điều trị triệt căn ung thư đại tràng trên bệnh nhân có thiếu máu tại Bệnh viện đa khoa trung ương Cần Thơ. </w:t>
            </w:r>
            <w:r w:rsidRPr="00CE13D1">
              <w:rPr>
                <w:rFonts w:ascii="Times New Roman" w:hAnsi="Times New Roman"/>
                <w:i/>
                <w:noProof/>
              </w:rPr>
              <w:t>Y học Việt Nam</w:t>
            </w:r>
            <w:r w:rsidRPr="00CE13D1">
              <w:rPr>
                <w:rFonts w:ascii="Times New Roman" w:hAnsi="Times New Roman"/>
                <w:noProof/>
              </w:rPr>
              <w:t>, 421(1): 4-8.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Margaritelis N. V., Veskoukis A. S., Paschalis V., et al. (2015). Blood reflects tissue oxidative stress: a systematic review. </w:t>
            </w:r>
            <w:r w:rsidRPr="00CE13D1">
              <w:rPr>
                <w:rFonts w:ascii="Times New Roman" w:hAnsi="Times New Roman"/>
                <w:i/>
                <w:noProof/>
              </w:rPr>
              <w:t>Biomarkers</w:t>
            </w:r>
            <w:r w:rsidRPr="00CE13D1">
              <w:rPr>
                <w:rFonts w:ascii="Times New Roman" w:hAnsi="Times New Roman"/>
                <w:noProof/>
              </w:rPr>
              <w:t>, 20(2): 97-108.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Dumlu E. G., Tokaç M., Bozkurt B., et al. (2014). Correlation between the serum and tissue levels of oxidative stress markers and the extent of inflammation in acute appendicitis. </w:t>
            </w:r>
            <w:r w:rsidRPr="00CE13D1">
              <w:rPr>
                <w:rFonts w:ascii="Times New Roman" w:hAnsi="Times New Roman"/>
                <w:i/>
                <w:noProof/>
              </w:rPr>
              <w:t>Clinics</w:t>
            </w:r>
            <w:r w:rsidRPr="00CE13D1">
              <w:rPr>
                <w:rFonts w:ascii="Times New Roman" w:hAnsi="Times New Roman"/>
                <w:noProof/>
              </w:rPr>
              <w:t>, 69(10): 677-682.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Cui H., Kong Y., Zhang H. (2012). Oxidative stress, mitochondrial dysfunction, and aging. </w:t>
            </w:r>
            <w:r w:rsidRPr="00CE13D1">
              <w:rPr>
                <w:rFonts w:ascii="Times New Roman" w:hAnsi="Times New Roman"/>
                <w:i/>
                <w:noProof/>
              </w:rPr>
              <w:t>Journal of signal transduction</w:t>
            </w:r>
            <w:r w:rsidRPr="00CE13D1">
              <w:rPr>
                <w:rFonts w:ascii="Times New Roman" w:hAnsi="Times New Roman"/>
                <w:noProof/>
              </w:rPr>
              <w:t>, 2012: 1-13.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spacing w:val="-8"/>
              </w:rPr>
              <w:t xml:space="preserve">Rizvi S. I., Jha R., Maurya P. K. (2006). </w:t>
            </w:r>
            <w:r w:rsidRPr="00CE13D1">
              <w:rPr>
                <w:rFonts w:ascii="Times New Roman" w:hAnsi="Times New Roman"/>
                <w:noProof/>
              </w:rPr>
              <w:t xml:space="preserve">Erythrocyte plasma membrane redox system in human aging. </w:t>
            </w:r>
            <w:r w:rsidRPr="00CE13D1">
              <w:rPr>
                <w:rFonts w:ascii="Times New Roman" w:hAnsi="Times New Roman"/>
                <w:i/>
                <w:noProof/>
              </w:rPr>
              <w:t>Rejuvenation Research</w:t>
            </w:r>
            <w:r w:rsidRPr="00CE13D1">
              <w:rPr>
                <w:rFonts w:ascii="Times New Roman" w:hAnsi="Times New Roman"/>
                <w:noProof/>
              </w:rPr>
              <w:t>, 9(4): 470-474.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Gil L., Siems W., Mazurek B., et al. (2006). Age-associated analysis of oxidative stress parameters in human plasma and erythrocytes. </w:t>
            </w:r>
            <w:r w:rsidRPr="00CE13D1">
              <w:rPr>
                <w:rFonts w:ascii="Times New Roman" w:hAnsi="Times New Roman"/>
                <w:i/>
                <w:noProof/>
              </w:rPr>
              <w:t>Free radical research</w:t>
            </w:r>
            <w:r w:rsidRPr="00CE13D1">
              <w:rPr>
                <w:rFonts w:ascii="Times New Roman" w:hAnsi="Times New Roman"/>
                <w:noProof/>
              </w:rPr>
              <w:t>, 40(5): 495-505.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Gönenç A., Özkan Y., Torun M., et al. (2001). Plasma malondialdehyde (MDA) levels in breast and lung cancer patients. </w:t>
            </w:r>
            <w:r w:rsidRPr="00CE13D1">
              <w:rPr>
                <w:rFonts w:ascii="Times New Roman" w:hAnsi="Times New Roman"/>
                <w:i/>
                <w:noProof/>
              </w:rPr>
              <w:t>Journal of clinical pharmacy and therapeutics</w:t>
            </w:r>
            <w:r w:rsidRPr="00CE13D1">
              <w:rPr>
                <w:rFonts w:ascii="Times New Roman" w:hAnsi="Times New Roman"/>
                <w:noProof/>
              </w:rPr>
              <w:t>, 26(2): 141-144.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Sailaja M. V.,  Sharan S. M.,  Rajendhra C., et al (2015). Role of Oxidative Stress on Age and Gender. </w:t>
            </w:r>
            <w:r w:rsidRPr="00CE13D1">
              <w:rPr>
                <w:rFonts w:ascii="Times New Roman" w:hAnsi="Times New Roman"/>
                <w:i/>
                <w:noProof/>
              </w:rPr>
              <w:t>International Journal of Integrative Medical Sciences</w:t>
            </w:r>
            <w:r w:rsidRPr="00CE13D1">
              <w:rPr>
                <w:rFonts w:ascii="Times New Roman" w:hAnsi="Times New Roman"/>
                <w:noProof/>
              </w:rPr>
              <w:t>, 2(2): 61-69.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Brunelli E., Domanico F., La Russa D., et al. (2014). Sex differences in oxidative stress biomarkers. </w:t>
            </w:r>
            <w:r w:rsidRPr="00CE13D1">
              <w:rPr>
                <w:rFonts w:ascii="Times New Roman" w:hAnsi="Times New Roman"/>
                <w:i/>
                <w:noProof/>
              </w:rPr>
              <w:t>Current drug targets</w:t>
            </w:r>
            <w:r w:rsidRPr="00CE13D1">
              <w:rPr>
                <w:rFonts w:ascii="Times New Roman" w:hAnsi="Times New Roman"/>
                <w:noProof/>
              </w:rPr>
              <w:t>, 15(8): 811-815.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Hakim I. A., Harris R., Garland L., et al. (2012). Gender difference in systemic oxidative stress and antioxidant capacity in current and former heavy smokers. </w:t>
            </w:r>
            <w:r w:rsidRPr="00CE13D1">
              <w:rPr>
                <w:rFonts w:ascii="Times New Roman" w:hAnsi="Times New Roman"/>
                <w:i/>
                <w:noProof/>
              </w:rPr>
              <w:t>Cancer Epidemiology and Prevention Biomarkers</w:t>
            </w:r>
            <w:r w:rsidRPr="00CE13D1">
              <w:rPr>
                <w:rFonts w:ascii="Times New Roman" w:hAnsi="Times New Roman"/>
                <w:noProof/>
              </w:rPr>
              <w:t xml:space="preserve">, </w:t>
            </w:r>
            <w:r w:rsidRPr="00CE13D1">
              <w:rPr>
                <w:rFonts w:ascii="Times New Roman" w:hAnsi="Times New Roman"/>
                <w:iCs/>
                <w:shd w:val="clear" w:color="auto" w:fill="FFFFFF"/>
              </w:rPr>
              <w:t>21</w:t>
            </w:r>
            <w:r w:rsidRPr="00CE13D1">
              <w:rPr>
                <w:rFonts w:ascii="Times New Roman" w:hAnsi="Times New Roman"/>
                <w:shd w:val="clear" w:color="auto" w:fill="FFFFFF"/>
              </w:rPr>
              <w:t>(12): 2193-2200</w:t>
            </w:r>
            <w:r w:rsidRPr="00CE13D1">
              <w:rPr>
                <w:rFonts w:ascii="Times New Roman" w:hAnsi="Times New Roman"/>
                <w:noProof/>
              </w:rPr>
              <w:t>.</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Murphy G., Devesa S. S., Cross A. J., et al. (2011). Sex disparities in colorectal cancer incidence by anatomic subsite, race and age. </w:t>
            </w:r>
            <w:r w:rsidRPr="00CE13D1">
              <w:rPr>
                <w:rFonts w:ascii="Times New Roman" w:hAnsi="Times New Roman"/>
                <w:i/>
                <w:noProof/>
              </w:rPr>
              <w:t>International journal of cancer</w:t>
            </w:r>
            <w:r w:rsidRPr="00CE13D1">
              <w:rPr>
                <w:rFonts w:ascii="Times New Roman" w:hAnsi="Times New Roman"/>
                <w:noProof/>
              </w:rPr>
              <w:t>, 128(7): 1668-1675.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Kurtoglu E., Ugur A., Baltaci A. K., et al. (2003). Effect of iron supplementation on oxidative stress and antioxidant status in iron-deficiency anemia. </w:t>
            </w:r>
            <w:r w:rsidRPr="00CE13D1">
              <w:rPr>
                <w:rFonts w:ascii="Times New Roman" w:hAnsi="Times New Roman"/>
                <w:i/>
                <w:noProof/>
              </w:rPr>
              <w:t>Biological Trace Element Research</w:t>
            </w:r>
            <w:r w:rsidRPr="00CE13D1">
              <w:rPr>
                <w:rFonts w:ascii="Times New Roman" w:hAnsi="Times New Roman"/>
                <w:noProof/>
              </w:rPr>
              <w:t>, 96(1-3): 117-123.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Macciò A., Madeddu C., Gramignano G., et al. (2015). The role of inflammation, iron, and nutritional status in cancer-related anemia: results of a large, prospective, observational study. </w:t>
            </w:r>
            <w:r w:rsidRPr="00CE13D1">
              <w:rPr>
                <w:rFonts w:ascii="Times New Roman" w:hAnsi="Times New Roman"/>
                <w:i/>
                <w:noProof/>
              </w:rPr>
              <w:t>Haematologica</w:t>
            </w:r>
            <w:r w:rsidRPr="00CE13D1">
              <w:rPr>
                <w:rFonts w:ascii="Times New Roman" w:hAnsi="Times New Roman"/>
                <w:noProof/>
              </w:rPr>
              <w:t>, 100(1): 124-132.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Mantovani A., Allavena P., Sica A., et al. (2008). Cancer-related inflammation.", </w:t>
            </w:r>
            <w:r w:rsidRPr="00CE13D1">
              <w:rPr>
                <w:rFonts w:ascii="Times New Roman" w:hAnsi="Times New Roman"/>
                <w:i/>
                <w:noProof/>
              </w:rPr>
              <w:t>Nature</w:t>
            </w:r>
            <w:r w:rsidRPr="00CE13D1">
              <w:rPr>
                <w:rFonts w:ascii="Times New Roman" w:hAnsi="Times New Roman"/>
                <w:noProof/>
              </w:rPr>
              <w:t>, 454(7203): 436-442.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Kotani K., Sakane N. (2012). White blood cells, neutrophils, and reactive oxygen metabolites among asymptomatic subjects. </w:t>
            </w:r>
            <w:r w:rsidRPr="00CE13D1">
              <w:rPr>
                <w:rFonts w:ascii="Times New Roman" w:hAnsi="Times New Roman"/>
                <w:i/>
                <w:noProof/>
              </w:rPr>
              <w:t>International journal of preventive medicine</w:t>
            </w:r>
            <w:r w:rsidRPr="00CE13D1">
              <w:rPr>
                <w:rFonts w:ascii="Times New Roman" w:hAnsi="Times New Roman"/>
                <w:noProof/>
              </w:rPr>
              <w:t>, 3(6): 428-432.</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Eraldemir F., Musul M., Duman A., et al. (2016). The relationship between neutrophil/lymphocyte and platelet/lymphocyte ratios with oxidative stress in active Crohn’s disease patients. </w:t>
            </w:r>
            <w:r w:rsidRPr="00CE13D1">
              <w:rPr>
                <w:rFonts w:ascii="Times New Roman" w:hAnsi="Times New Roman"/>
                <w:i/>
                <w:noProof/>
              </w:rPr>
              <w:t>Hippokratia</w:t>
            </w:r>
            <w:r w:rsidRPr="00CE13D1">
              <w:rPr>
                <w:rFonts w:ascii="Times New Roman" w:hAnsi="Times New Roman"/>
                <w:noProof/>
              </w:rPr>
              <w:t>, 20(4): 368-273.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Mizuguchi S., Izumi N., Tsukioka T., et al. (2018). Neutrophil-lymphocyte ratio predicts recurrence in patients with resected stage 1 </w:t>
            </w:r>
            <w:r w:rsidRPr="00CE13D1">
              <w:rPr>
                <w:rFonts w:ascii="Times New Roman" w:hAnsi="Times New Roman"/>
                <w:noProof/>
                <w:spacing w:val="4"/>
              </w:rPr>
              <w:t xml:space="preserve">non-small cell lung cancer. </w:t>
            </w:r>
            <w:r w:rsidRPr="00CE13D1">
              <w:rPr>
                <w:rFonts w:ascii="Times New Roman" w:hAnsi="Times New Roman"/>
                <w:i/>
                <w:noProof/>
                <w:spacing w:val="4"/>
              </w:rPr>
              <w:t>Journal of cardiothoracic surgery</w:t>
            </w:r>
            <w:r w:rsidRPr="00CE13D1">
              <w:rPr>
                <w:rFonts w:ascii="Times New Roman" w:hAnsi="Times New Roman"/>
                <w:noProof/>
                <w:spacing w:val="4"/>
              </w:rPr>
              <w:t>, 13(1)</w:t>
            </w:r>
            <w:r w:rsidRPr="00CE13D1">
              <w:rPr>
                <w:rFonts w:ascii="Times New Roman" w:hAnsi="Times New Roman"/>
                <w:noProof/>
              </w:rPr>
              <w:t>: 78-84.</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Bitla A. R.,  Reddy E. P., Sambasivaih K.,  et al. (2011). Evaluation of Plasma Malondialdehyde as a Biomarker in Patients with Carcinoma of stomach. </w:t>
            </w:r>
            <w:r w:rsidRPr="00CE13D1">
              <w:rPr>
                <w:rFonts w:ascii="Times New Roman" w:hAnsi="Times New Roman"/>
                <w:i/>
                <w:noProof/>
              </w:rPr>
              <w:t>Biomedical Research</w:t>
            </w:r>
            <w:r w:rsidRPr="00CE13D1">
              <w:rPr>
                <w:rFonts w:ascii="Times New Roman" w:hAnsi="Times New Roman"/>
                <w:noProof/>
              </w:rPr>
              <w:t>, 22 (1): 63-68.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Inokuma T., Haraguchi M., Fujita F., et al. (2009). Oxidative stress and tumor progression in colorectal cancer. </w:t>
            </w:r>
            <w:r w:rsidRPr="00CE13D1">
              <w:rPr>
                <w:rFonts w:ascii="Times New Roman" w:hAnsi="Times New Roman"/>
                <w:i/>
                <w:noProof/>
              </w:rPr>
              <w:t>Hepato-gastroenterology</w:t>
            </w:r>
            <w:r w:rsidRPr="00CE13D1">
              <w:rPr>
                <w:rFonts w:ascii="Times New Roman" w:hAnsi="Times New Roman"/>
                <w:noProof/>
              </w:rPr>
              <w:t>, 56(90): 343-347.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Wu R., Feng J., Yang Y., et al. (2017). Significance of serum total oxidant/antioxidant status in patients with colorectal cancer. </w:t>
            </w:r>
            <w:r w:rsidRPr="00CE13D1">
              <w:rPr>
                <w:rFonts w:ascii="Times New Roman" w:hAnsi="Times New Roman"/>
                <w:i/>
                <w:noProof/>
              </w:rPr>
              <w:t>PloS one</w:t>
            </w:r>
            <w:r w:rsidRPr="00CE13D1">
              <w:rPr>
                <w:rFonts w:ascii="Times New Roman" w:hAnsi="Times New Roman"/>
                <w:noProof/>
              </w:rPr>
              <w:t>, 12(1): 1-13.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Loupakis F., Yang D., Yau L., et al. (2015). Primary tumor location as a prognostic factor in metastatic colorectal cancer. </w:t>
            </w:r>
            <w:r w:rsidRPr="00CE13D1">
              <w:rPr>
                <w:rFonts w:ascii="Times New Roman" w:hAnsi="Times New Roman"/>
                <w:i/>
                <w:noProof/>
              </w:rPr>
              <w:t>Journal of the National Cancer Institute</w:t>
            </w:r>
            <w:r w:rsidRPr="00CE13D1">
              <w:rPr>
                <w:rFonts w:ascii="Times New Roman" w:hAnsi="Times New Roman"/>
                <w:noProof/>
              </w:rPr>
              <w:t>, 107(3): 1-9.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Bauer K. M., Hummon A. B., Buechler S. (2012). Right</w:t>
            </w:r>
            <w:r w:rsidRPr="00CE13D1">
              <w:rPr>
                <w:rFonts w:ascii="Cambria Math" w:hAnsi="Cambria Math" w:cs="Cambria Math"/>
                <w:noProof/>
              </w:rPr>
              <w:t>‐</w:t>
            </w:r>
            <w:r w:rsidRPr="00CE13D1">
              <w:rPr>
                <w:rFonts w:ascii="Times New Roman" w:hAnsi="Times New Roman"/>
                <w:noProof/>
              </w:rPr>
              <w:t>side and left</w:t>
            </w:r>
            <w:r w:rsidRPr="00CE13D1">
              <w:rPr>
                <w:rFonts w:ascii="Cambria Math" w:hAnsi="Cambria Math" w:cs="Cambria Math"/>
                <w:noProof/>
              </w:rPr>
              <w:t>‐</w:t>
            </w:r>
            <w:r w:rsidRPr="00CE13D1">
              <w:rPr>
                <w:rFonts w:ascii="Times New Roman" w:hAnsi="Times New Roman"/>
                <w:noProof/>
              </w:rPr>
              <w:t xml:space="preserve">side colon cancer follow different pathways to relapse. </w:t>
            </w:r>
            <w:r w:rsidRPr="00CE13D1">
              <w:rPr>
                <w:rFonts w:ascii="Times New Roman" w:hAnsi="Times New Roman"/>
                <w:i/>
                <w:noProof/>
              </w:rPr>
              <w:t>Molecular carcinogenesis</w:t>
            </w:r>
            <w:r w:rsidRPr="00CE13D1">
              <w:rPr>
                <w:rFonts w:ascii="Times New Roman" w:hAnsi="Times New Roman"/>
                <w:noProof/>
              </w:rPr>
              <w:t>, 51(5): 411-421.</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Koźlik J., Przybyłowska J., Mikrut K., et al. (2015). Selected oxidative stress markers in gynecological laparoscopy. </w:t>
            </w:r>
            <w:r w:rsidRPr="00CE13D1">
              <w:rPr>
                <w:rFonts w:ascii="Times New Roman" w:hAnsi="Times New Roman"/>
                <w:i/>
                <w:noProof/>
              </w:rPr>
              <w:t>Videosurgery and Other Miniinvasive Techniques</w:t>
            </w:r>
            <w:r w:rsidRPr="00CE13D1">
              <w:rPr>
                <w:rFonts w:ascii="Times New Roman" w:hAnsi="Times New Roman"/>
                <w:noProof/>
              </w:rPr>
              <w:t>, 10(1): 92-100.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FF7D07" w:rsidRDefault="00457451" w:rsidP="000C1CEB">
            <w:pPr>
              <w:spacing w:line="300" w:lineRule="auto"/>
              <w:ind w:left="-108"/>
              <w:jc w:val="both"/>
              <w:rPr>
                <w:rFonts w:ascii="Times New Roman" w:hAnsi="Times New Roman"/>
                <w:noProof/>
                <w:spacing w:val="-2"/>
              </w:rPr>
            </w:pPr>
            <w:r w:rsidRPr="00FF7D07">
              <w:rPr>
                <w:rFonts w:ascii="Times New Roman" w:hAnsi="Times New Roman"/>
                <w:noProof/>
                <w:spacing w:val="-2"/>
              </w:rPr>
              <w:t xml:space="preserve">Ece I., Ozturk B., Yilmaz H., et al. (2017). The effect of single incision laparoscopic cholecystectomy on systemic oxidative stress: a prospective clinical trial. </w:t>
            </w:r>
            <w:r w:rsidRPr="00FF7D07">
              <w:rPr>
                <w:rFonts w:ascii="Times New Roman" w:hAnsi="Times New Roman"/>
                <w:i/>
                <w:noProof/>
                <w:spacing w:val="-2"/>
              </w:rPr>
              <w:t>Annals of surgical treatment and research</w:t>
            </w:r>
            <w:r w:rsidRPr="00FF7D07">
              <w:rPr>
                <w:rFonts w:ascii="Times New Roman" w:hAnsi="Times New Roman"/>
                <w:noProof/>
                <w:spacing w:val="-2"/>
              </w:rPr>
              <w:t>, 92(4): 179-183.</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FF7D07" w:rsidRDefault="00457451" w:rsidP="000C1CEB">
            <w:pPr>
              <w:spacing w:line="300" w:lineRule="auto"/>
              <w:ind w:left="-108"/>
              <w:jc w:val="both"/>
              <w:rPr>
                <w:rFonts w:ascii="Times New Roman" w:hAnsi="Times New Roman"/>
                <w:noProof/>
                <w:spacing w:val="-4"/>
              </w:rPr>
            </w:pPr>
            <w:r w:rsidRPr="00FF7D07">
              <w:rPr>
                <w:rFonts w:ascii="Times New Roman" w:hAnsi="Times New Roman"/>
                <w:noProof/>
                <w:spacing w:val="-4"/>
              </w:rPr>
              <w:t xml:space="preserve">Johnson M. D., Walsh R. M. (2009). Current therapies to shorten postoperative ileus. </w:t>
            </w:r>
            <w:r w:rsidRPr="00FF7D07">
              <w:rPr>
                <w:rFonts w:ascii="Times New Roman" w:hAnsi="Times New Roman"/>
                <w:i/>
                <w:noProof/>
                <w:spacing w:val="-4"/>
              </w:rPr>
              <w:t>Cleveland Clinic journal of medicine</w:t>
            </w:r>
            <w:r w:rsidRPr="00FF7D07">
              <w:rPr>
                <w:rFonts w:ascii="Times New Roman" w:hAnsi="Times New Roman"/>
                <w:noProof/>
                <w:spacing w:val="-4"/>
              </w:rPr>
              <w:t>, 76(11): 641-648.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Rychter J., Clavé P. (2013). Intestinal inflammation in postoperative ileus: pathogenesis and therapeutic targets", </w:t>
            </w:r>
            <w:r w:rsidRPr="00CE13D1">
              <w:rPr>
                <w:rFonts w:ascii="Times New Roman" w:hAnsi="Times New Roman"/>
                <w:i/>
                <w:noProof/>
              </w:rPr>
              <w:t>Gut</w:t>
            </w:r>
            <w:r w:rsidRPr="00CE13D1">
              <w:rPr>
                <w:rFonts w:ascii="Times New Roman" w:hAnsi="Times New Roman"/>
                <w:noProof/>
              </w:rPr>
              <w:t>, 62(11): 1534-1535.</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Keller D., Stein S. L. (2013). Facilitating return of bowel function after colorectal surgery: alvimopan and gum chewing. </w:t>
            </w:r>
            <w:r w:rsidRPr="00CE13D1">
              <w:rPr>
                <w:rFonts w:ascii="Times New Roman" w:hAnsi="Times New Roman"/>
                <w:i/>
                <w:noProof/>
              </w:rPr>
              <w:t>Clinics in colon and rectal surgery</w:t>
            </w:r>
            <w:r w:rsidRPr="00CE13D1">
              <w:rPr>
                <w:rFonts w:ascii="Times New Roman" w:hAnsi="Times New Roman"/>
                <w:noProof/>
              </w:rPr>
              <w:t>, 26(3): 186-190.</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Zhuang C-L., Chen F-F., Lu J-X., et al. (2015). Impact of different surgical traumas on postoperative ileus in rats and the mechanisms involved. </w:t>
            </w:r>
            <w:r w:rsidRPr="00CE13D1">
              <w:rPr>
                <w:rFonts w:ascii="Times New Roman" w:hAnsi="Times New Roman"/>
                <w:i/>
                <w:noProof/>
              </w:rPr>
              <w:t>International journal of clinical and experimental medicine</w:t>
            </w:r>
            <w:r w:rsidRPr="00CE13D1">
              <w:rPr>
                <w:rFonts w:ascii="Times New Roman" w:hAnsi="Times New Roman"/>
                <w:noProof/>
              </w:rPr>
              <w:t>, 8(9): 16778-16786.</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Narayan M., Medinilla S. P. (2013). Fever in the postoperative patient. </w:t>
            </w:r>
            <w:r w:rsidRPr="00CE13D1">
              <w:rPr>
                <w:rFonts w:ascii="Times New Roman" w:hAnsi="Times New Roman"/>
                <w:i/>
                <w:noProof/>
              </w:rPr>
              <w:t>Emergency medicine clinics of North America</w:t>
            </w:r>
            <w:r w:rsidRPr="00CE13D1">
              <w:rPr>
                <w:rFonts w:ascii="Times New Roman" w:hAnsi="Times New Roman"/>
                <w:noProof/>
              </w:rPr>
              <w:t>, 31(4): 1045-1058.</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Walter E. J., Hanna-Jumma S., Carraretto M., et al. (2016). The pathophysiological basis and consequences of fever. </w:t>
            </w:r>
            <w:r w:rsidRPr="00CE13D1">
              <w:rPr>
                <w:rFonts w:ascii="Times New Roman" w:hAnsi="Times New Roman"/>
                <w:i/>
                <w:noProof/>
              </w:rPr>
              <w:t>Critical Care</w:t>
            </w:r>
            <w:r w:rsidRPr="00CE13D1">
              <w:rPr>
                <w:rFonts w:ascii="Times New Roman" w:hAnsi="Times New Roman"/>
                <w:noProof/>
              </w:rPr>
              <w:t xml:space="preserve">, </w:t>
            </w:r>
            <w:r w:rsidRPr="00CE13D1">
              <w:rPr>
                <w:rFonts w:ascii="Times New Roman" w:hAnsi="Times New Roman"/>
                <w:noProof/>
              </w:rPr>
              <w:lastRenderedPageBreak/>
              <w:t>20(1): 200-209.</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Gohil R., Rishi M., Tan B. H. (2014). Pre-operative serum albumin and neutrophil-lymphocyte ratio are associated with prolonged hospital stay following colorectal cancer surgery. </w:t>
            </w:r>
            <w:r w:rsidRPr="00CE13D1">
              <w:rPr>
                <w:rFonts w:ascii="Times New Roman" w:hAnsi="Times New Roman"/>
                <w:i/>
                <w:noProof/>
              </w:rPr>
              <w:t>British journal of medicine and medical research</w:t>
            </w:r>
            <w:r w:rsidRPr="00CE13D1">
              <w:rPr>
                <w:rFonts w:ascii="Times New Roman" w:hAnsi="Times New Roman"/>
                <w:noProof/>
              </w:rPr>
              <w:t>, 4(1): 481-487.</w:t>
            </w:r>
          </w:p>
        </w:tc>
      </w:tr>
      <w:tr w:rsidR="00457451" w:rsidRPr="00CE13D1" w:rsidTr="000C1CEB">
        <w:tc>
          <w:tcPr>
            <w:tcW w:w="675" w:type="dxa"/>
          </w:tcPr>
          <w:p w:rsidR="00457451" w:rsidRPr="00CE13D1" w:rsidRDefault="00457451" w:rsidP="00457451">
            <w:pPr>
              <w:pStyle w:val="ListParagraph"/>
              <w:numPr>
                <w:ilvl w:val="0"/>
                <w:numId w:val="15"/>
              </w:numPr>
              <w:ind w:left="720"/>
              <w:jc w:val="both"/>
              <w:rPr>
                <w:rFonts w:ascii="Times New Roman" w:hAnsi="Times New Roman"/>
                <w:noProof/>
                <w:spacing w:val="-8"/>
              </w:rPr>
            </w:pPr>
          </w:p>
        </w:tc>
        <w:tc>
          <w:tcPr>
            <w:tcW w:w="8329" w:type="dxa"/>
          </w:tcPr>
          <w:p w:rsidR="00457451" w:rsidRPr="00CE13D1" w:rsidRDefault="00457451" w:rsidP="000C1CEB">
            <w:pPr>
              <w:spacing w:line="300" w:lineRule="auto"/>
              <w:ind w:left="-108"/>
              <w:jc w:val="both"/>
              <w:rPr>
                <w:rFonts w:ascii="Times New Roman" w:hAnsi="Times New Roman"/>
                <w:noProof/>
              </w:rPr>
            </w:pPr>
            <w:r w:rsidRPr="00CE13D1">
              <w:rPr>
                <w:rFonts w:ascii="Times New Roman" w:hAnsi="Times New Roman"/>
                <w:noProof/>
              </w:rPr>
              <w:t xml:space="preserve">Kelly M., Sharp L., Dwane F. et al. (2012). Factors predicting hospital length-of-stay and readmission after colorectal resection: a population-based study of elective and emergency admissions. </w:t>
            </w:r>
            <w:r w:rsidRPr="00CE13D1">
              <w:rPr>
                <w:rFonts w:ascii="Times New Roman" w:hAnsi="Times New Roman"/>
                <w:i/>
                <w:noProof/>
              </w:rPr>
              <w:t>BMC health services research</w:t>
            </w:r>
            <w:r w:rsidRPr="00CE13D1">
              <w:rPr>
                <w:rFonts w:ascii="Times New Roman" w:hAnsi="Times New Roman"/>
                <w:noProof/>
              </w:rPr>
              <w:t>, 12(1): 77-88.</w:t>
            </w:r>
          </w:p>
        </w:tc>
      </w:tr>
    </w:tbl>
    <w:p w:rsidR="00457451" w:rsidRDefault="00457451" w:rsidP="00457451">
      <w:pPr>
        <w:spacing w:after="120" w:line="276" w:lineRule="auto"/>
        <w:rPr>
          <w:rFonts w:ascii="Times New Roman" w:hAnsi="Times New Roman"/>
          <w:b/>
        </w:rPr>
      </w:pPr>
    </w:p>
    <w:p w:rsidR="00457451" w:rsidRDefault="00457451">
      <w:pPr>
        <w:spacing w:after="200" w:line="276" w:lineRule="auto"/>
        <w:rPr>
          <w:rFonts w:ascii="Times New Roman" w:hAnsi="Times New Roman"/>
          <w:b/>
        </w:rPr>
      </w:pPr>
    </w:p>
    <w:p w:rsidR="000B3F44" w:rsidRDefault="000B3F44">
      <w:pPr>
        <w:spacing w:after="200" w:line="276" w:lineRule="auto"/>
        <w:rPr>
          <w:rFonts w:ascii="Times New Roman" w:hAnsi="Times New Roman"/>
          <w:b/>
        </w:rPr>
      </w:pPr>
      <w:r>
        <w:rPr>
          <w:rFonts w:ascii="Times New Roman" w:hAnsi="Times New Roman"/>
          <w:b/>
        </w:rPr>
        <w:br w:type="page"/>
      </w:r>
    </w:p>
    <w:p w:rsidR="00F54D92" w:rsidRPr="00F54D92" w:rsidRDefault="00F54D92" w:rsidP="0007488C">
      <w:pPr>
        <w:spacing w:after="120" w:line="276" w:lineRule="auto"/>
        <w:rPr>
          <w:rFonts w:ascii="Times New Roman" w:hAnsi="Times New Roman"/>
          <w:b/>
        </w:rPr>
      </w:pPr>
      <w:r w:rsidRPr="00F54D92">
        <w:rPr>
          <w:rFonts w:ascii="Times New Roman" w:hAnsi="Times New Roman"/>
          <w:b/>
        </w:rPr>
        <w:lastRenderedPageBreak/>
        <w:t>PHỤ LỤC 1</w:t>
      </w:r>
    </w:p>
    <w:tbl>
      <w:tblPr>
        <w:tblW w:w="9846" w:type="dxa"/>
        <w:tblLook w:val="04A0" w:firstRow="1" w:lastRow="0" w:firstColumn="1" w:lastColumn="0" w:noHBand="0" w:noVBand="1"/>
      </w:tblPr>
      <w:tblGrid>
        <w:gridCol w:w="3128"/>
        <w:gridCol w:w="6718"/>
      </w:tblGrid>
      <w:tr w:rsidR="00F54D92" w:rsidRPr="00F54D92" w:rsidTr="0007488C">
        <w:trPr>
          <w:trHeight w:val="775"/>
        </w:trPr>
        <w:tc>
          <w:tcPr>
            <w:tcW w:w="0" w:type="auto"/>
          </w:tcPr>
          <w:p w:rsidR="00F54D92" w:rsidRPr="00F54D92" w:rsidRDefault="00F54D92" w:rsidP="0007488C">
            <w:pPr>
              <w:spacing w:line="288" w:lineRule="auto"/>
              <w:jc w:val="center"/>
              <w:rPr>
                <w:rFonts w:ascii="Times New Roman" w:hAnsi="Times New Roman"/>
              </w:rPr>
            </w:pPr>
            <w:r w:rsidRPr="00F54D92">
              <w:rPr>
                <w:rFonts w:ascii="Times New Roman" w:hAnsi="Times New Roman"/>
              </w:rPr>
              <w:br w:type="page"/>
            </w:r>
            <w:r w:rsidRPr="00F54D92">
              <w:rPr>
                <w:rFonts w:ascii="Times New Roman" w:hAnsi="Times New Roman"/>
              </w:rPr>
              <w:br w:type="page"/>
            </w:r>
            <w:bookmarkStart w:id="44" w:name="_Toc234385150"/>
            <w:bookmarkStart w:id="45" w:name="_Toc242584359"/>
            <w:r w:rsidRPr="00F54D92">
              <w:rPr>
                <w:rFonts w:ascii="Times New Roman" w:hAnsi="Times New Roman"/>
              </w:rPr>
              <w:t>HỌC VIỆN QUÂN Y</w:t>
            </w:r>
          </w:p>
          <w:p w:rsidR="00F54D92" w:rsidRPr="00F54D92" w:rsidRDefault="00F54D92" w:rsidP="0007488C">
            <w:pPr>
              <w:spacing w:line="288" w:lineRule="auto"/>
              <w:jc w:val="center"/>
              <w:rPr>
                <w:rFonts w:ascii="Times New Roman" w:hAnsi="Times New Roman"/>
                <w:b/>
              </w:rPr>
            </w:pPr>
            <w:r w:rsidRPr="00F54D92">
              <w:rPr>
                <w:rFonts w:ascii="Times New Roman" w:hAnsi="Times New Roman"/>
              </w:rPr>
              <w:t>BỆNH VIỆN QY 103</w:t>
            </w:r>
          </w:p>
        </w:tc>
        <w:tc>
          <w:tcPr>
            <w:tcW w:w="0" w:type="auto"/>
          </w:tcPr>
          <w:p w:rsidR="00F54D92" w:rsidRPr="00F54D92" w:rsidRDefault="00F54D92" w:rsidP="0007488C">
            <w:pPr>
              <w:spacing w:line="288" w:lineRule="auto"/>
              <w:rPr>
                <w:rFonts w:ascii="Times New Roman" w:hAnsi="Times New Roman"/>
              </w:rPr>
            </w:pPr>
            <w:r w:rsidRPr="00F54D92">
              <w:rPr>
                <w:rFonts w:ascii="Times New Roman" w:hAnsi="Times New Roman"/>
              </w:rPr>
              <w:t xml:space="preserve">CỘNG HÒA XÃ HỘI CHỦ NGHĨA VIỆT </w:t>
            </w:r>
            <w:smartTag w:uri="urn:schemas-microsoft-com:office:smarttags" w:element="country-region">
              <w:smartTag w:uri="urn:schemas-microsoft-com:office:smarttags" w:element="place">
                <w:r w:rsidRPr="00F54D92">
                  <w:rPr>
                    <w:rFonts w:ascii="Times New Roman" w:hAnsi="Times New Roman"/>
                  </w:rPr>
                  <w:t>NAM</w:t>
                </w:r>
              </w:smartTag>
            </w:smartTag>
          </w:p>
          <w:p w:rsidR="00F54D92" w:rsidRPr="00F54D92" w:rsidRDefault="00F54D92" w:rsidP="0007488C">
            <w:pPr>
              <w:spacing w:line="288" w:lineRule="auto"/>
              <w:rPr>
                <w:rFonts w:ascii="Times New Roman" w:hAnsi="Times New Roman"/>
                <w:b/>
              </w:rPr>
            </w:pPr>
            <w:r w:rsidRPr="00F54D92">
              <w:rPr>
                <w:rFonts w:ascii="Times New Roman" w:hAnsi="Times New Roman"/>
              </w:rPr>
              <w:t xml:space="preserve">                  Độc lập – Tự do – Hạnh phúc</w:t>
            </w:r>
          </w:p>
        </w:tc>
      </w:tr>
    </w:tbl>
    <w:p w:rsidR="00F54D92" w:rsidRPr="00F54D92" w:rsidRDefault="00F54D92" w:rsidP="00F54D92">
      <w:pPr>
        <w:spacing w:before="120"/>
        <w:jc w:val="center"/>
        <w:rPr>
          <w:rFonts w:ascii="Times New Roman" w:hAnsi="Times New Roman"/>
          <w:b/>
          <w:sz w:val="2"/>
        </w:rPr>
      </w:pPr>
    </w:p>
    <w:p w:rsidR="00F54D92" w:rsidRPr="00F54D92" w:rsidRDefault="00F54D92" w:rsidP="0035348E">
      <w:pPr>
        <w:spacing w:before="120" w:after="120" w:line="276" w:lineRule="auto"/>
        <w:jc w:val="center"/>
        <w:rPr>
          <w:rFonts w:ascii="Times New Roman" w:hAnsi="Times New Roman"/>
          <w:b/>
        </w:rPr>
      </w:pPr>
      <w:r w:rsidRPr="00F54D92">
        <w:rPr>
          <w:rFonts w:ascii="Times New Roman" w:hAnsi="Times New Roman"/>
          <w:b/>
        </w:rPr>
        <w:t>PHIẾU CHẤP THUẬN THAM GIA NGHIÊN CỨU</w:t>
      </w:r>
      <w:bookmarkEnd w:id="44"/>
      <w:bookmarkEnd w:id="45"/>
    </w:p>
    <w:p w:rsidR="00F54D92" w:rsidRPr="00F54D92" w:rsidRDefault="00F54D92" w:rsidP="0035348E">
      <w:pPr>
        <w:pStyle w:val="BodyText"/>
        <w:spacing w:after="200" w:line="276" w:lineRule="auto"/>
        <w:ind w:left="2268" w:hanging="2268"/>
        <w:rPr>
          <w:rFonts w:ascii="Times New Roman" w:hAnsi="Times New Roman"/>
        </w:rPr>
      </w:pPr>
      <w:r w:rsidRPr="00F54D92">
        <w:rPr>
          <w:rFonts w:ascii="Times New Roman" w:hAnsi="Times New Roman"/>
          <w:b/>
          <w:bCs/>
          <w:color w:val="000000"/>
          <w:szCs w:val="28"/>
        </w:rPr>
        <w:t xml:space="preserve">Tên đề tài: </w:t>
      </w:r>
      <w:r w:rsidRPr="00F54D92">
        <w:rPr>
          <w:rFonts w:ascii="Times New Roman" w:hAnsi="Times New Roman"/>
          <w:i/>
        </w:rPr>
        <w:t xml:space="preserve">" Nghiên cứu tình trạng stress oxy hóa ở bệnh nhân </w:t>
      </w:r>
      <w:r w:rsidR="0007488C">
        <w:rPr>
          <w:rFonts w:ascii="Times New Roman" w:hAnsi="Times New Roman"/>
          <w:i/>
        </w:rPr>
        <w:t>ung th</w:t>
      </w:r>
      <w:r w:rsidR="0007488C" w:rsidRPr="0007488C">
        <w:rPr>
          <w:rFonts w:ascii="Times New Roman" w:hAnsi="Times New Roman" w:hint="eastAsia"/>
          <w:i/>
        </w:rPr>
        <w:t>ư</w:t>
      </w:r>
      <w:r w:rsidR="0007488C">
        <w:rPr>
          <w:rFonts w:ascii="Times New Roman" w:hAnsi="Times New Roman"/>
          <w:i/>
        </w:rPr>
        <w:t xml:space="preserve"> </w:t>
      </w:r>
      <w:r w:rsidR="0007488C" w:rsidRPr="0007488C">
        <w:rPr>
          <w:rFonts w:ascii="Times New Roman" w:hAnsi="Times New Roman" w:hint="eastAsia"/>
          <w:i/>
        </w:rPr>
        <w:t>đ</w:t>
      </w:r>
      <w:r w:rsidR="0007488C" w:rsidRPr="0007488C">
        <w:rPr>
          <w:rFonts w:ascii="Times New Roman" w:hAnsi="Times New Roman"/>
          <w:i/>
        </w:rPr>
        <w:t>ại</w:t>
      </w:r>
      <w:r w:rsidR="0007488C">
        <w:rPr>
          <w:rFonts w:ascii="Times New Roman" w:hAnsi="Times New Roman"/>
          <w:i/>
        </w:rPr>
        <w:t xml:space="preserve"> tr</w:t>
      </w:r>
      <w:r w:rsidR="0007488C" w:rsidRPr="0007488C">
        <w:rPr>
          <w:rFonts w:ascii="Times New Roman" w:hAnsi="Times New Roman"/>
          <w:i/>
        </w:rPr>
        <w:t>àng</w:t>
      </w:r>
      <w:r w:rsidRPr="00F54D92">
        <w:rPr>
          <w:rFonts w:ascii="Times New Roman" w:hAnsi="Times New Roman"/>
          <w:i/>
        </w:rPr>
        <w:t xml:space="preserve"> trước và sau điều trị phẫu thuật triệt căn "</w:t>
      </w:r>
      <w:r w:rsidRPr="00F54D92">
        <w:rPr>
          <w:rFonts w:ascii="Times New Roman" w:hAnsi="Times New Roman"/>
        </w:rPr>
        <w:t xml:space="preserve"> .</w:t>
      </w:r>
    </w:p>
    <w:p w:rsidR="00F54D92" w:rsidRPr="00F54D92" w:rsidRDefault="00F54D92" w:rsidP="00F54D92">
      <w:pPr>
        <w:pStyle w:val="BodyText"/>
        <w:spacing w:after="200" w:line="276" w:lineRule="auto"/>
        <w:ind w:left="1620" w:hanging="1620"/>
        <w:rPr>
          <w:rFonts w:ascii="Times New Roman" w:hAnsi="Times New Roman"/>
          <w:b/>
          <w:bCs/>
          <w:color w:val="000000"/>
          <w:szCs w:val="28"/>
        </w:rPr>
      </w:pPr>
      <w:r w:rsidRPr="00F54D92">
        <w:rPr>
          <w:rFonts w:ascii="Times New Roman" w:hAnsi="Times New Roman"/>
          <w:b/>
          <w:bCs/>
          <w:color w:val="000000"/>
          <w:szCs w:val="28"/>
        </w:rPr>
        <w:t>I./ PHẦN THÔNG TIN DÀNH CHO BỆNH NHÂN</w:t>
      </w:r>
    </w:p>
    <w:p w:rsidR="00F54D92" w:rsidRPr="00F54D92" w:rsidRDefault="00F54D92" w:rsidP="00F54D92">
      <w:pPr>
        <w:spacing w:after="200" w:line="276" w:lineRule="auto"/>
        <w:ind w:firstLine="720"/>
        <w:jc w:val="both"/>
        <w:rPr>
          <w:rFonts w:ascii="Times New Roman" w:hAnsi="Times New Roman"/>
          <w:spacing w:val="-2"/>
          <w:lang w:val="en-GB"/>
        </w:rPr>
      </w:pPr>
      <w:r w:rsidRPr="00F54D92">
        <w:rPr>
          <w:rFonts w:ascii="Times New Roman" w:hAnsi="Times New Roman"/>
          <w:spacing w:val="-2"/>
          <w:lang w:val="en-GB"/>
        </w:rPr>
        <w:t xml:space="preserve">Bạn đã được chẩn đoán bị </w:t>
      </w:r>
      <w:r w:rsidR="0007488C">
        <w:rPr>
          <w:rFonts w:ascii="Times New Roman" w:hAnsi="Times New Roman"/>
          <w:spacing w:val="-2"/>
          <w:lang w:val="en-GB"/>
        </w:rPr>
        <w:t>ung th</w:t>
      </w:r>
      <w:r w:rsidR="0007488C" w:rsidRPr="0007488C">
        <w:rPr>
          <w:rFonts w:ascii="Times New Roman" w:hAnsi="Times New Roman" w:hint="eastAsia"/>
          <w:spacing w:val="-2"/>
          <w:lang w:val="en-GB"/>
        </w:rPr>
        <w:t>ư</w:t>
      </w:r>
      <w:r w:rsidR="0007488C">
        <w:rPr>
          <w:rFonts w:ascii="Times New Roman" w:hAnsi="Times New Roman"/>
          <w:spacing w:val="-2"/>
          <w:lang w:val="en-GB"/>
        </w:rPr>
        <w:t xml:space="preserve"> </w:t>
      </w:r>
      <w:r w:rsidR="0007488C" w:rsidRPr="0007488C">
        <w:rPr>
          <w:rFonts w:ascii="Times New Roman" w:hAnsi="Times New Roman" w:hint="eastAsia"/>
          <w:spacing w:val="-2"/>
          <w:lang w:val="en-GB"/>
        </w:rPr>
        <w:t>đ</w:t>
      </w:r>
      <w:r w:rsidR="0007488C" w:rsidRPr="0007488C">
        <w:rPr>
          <w:rFonts w:ascii="Times New Roman" w:hAnsi="Times New Roman"/>
          <w:spacing w:val="-2"/>
          <w:lang w:val="en-GB"/>
        </w:rPr>
        <w:t>ại</w:t>
      </w:r>
      <w:r w:rsidR="0007488C">
        <w:rPr>
          <w:rFonts w:ascii="Times New Roman" w:hAnsi="Times New Roman"/>
          <w:spacing w:val="-2"/>
          <w:lang w:val="en-GB"/>
        </w:rPr>
        <w:t xml:space="preserve"> tr</w:t>
      </w:r>
      <w:r w:rsidR="0007488C" w:rsidRPr="0007488C">
        <w:rPr>
          <w:rFonts w:ascii="Times New Roman" w:hAnsi="Times New Roman"/>
          <w:spacing w:val="-2"/>
          <w:lang w:val="en-GB"/>
        </w:rPr>
        <w:t>àng</w:t>
      </w:r>
      <w:r w:rsidR="0007488C">
        <w:rPr>
          <w:rFonts w:ascii="Times New Roman" w:hAnsi="Times New Roman"/>
          <w:spacing w:val="-2"/>
          <w:lang w:val="en-GB"/>
        </w:rPr>
        <w:t xml:space="preserve"> (</w:t>
      </w:r>
      <w:r w:rsidRPr="00F54D92">
        <w:rPr>
          <w:rFonts w:ascii="Times New Roman" w:hAnsi="Times New Roman"/>
          <w:spacing w:val="-2"/>
          <w:lang w:val="en-GB"/>
        </w:rPr>
        <w:t>UTĐT</w:t>
      </w:r>
      <w:r w:rsidR="0007488C">
        <w:rPr>
          <w:rFonts w:ascii="Times New Roman" w:hAnsi="Times New Roman"/>
          <w:spacing w:val="-2"/>
          <w:lang w:val="en-GB"/>
        </w:rPr>
        <w:t>)</w:t>
      </w:r>
      <w:r w:rsidRPr="00F54D92">
        <w:rPr>
          <w:rFonts w:ascii="Times New Roman" w:hAnsi="Times New Roman"/>
          <w:spacing w:val="-2"/>
          <w:lang w:val="en-GB"/>
        </w:rPr>
        <w:t>. Chúng tôi muốn yêu cầu bạn và các bệnh nhân khác mắc bệnh này tham gia vào một nghiên cứu. Việc tham gia vào nghiên cứu này là hoàn toàn tự nguyện. Không ai có thể ép buộc hoặc dụ dỗ bạn tham gia vào nghiên cứu. Xin vui lòng đọc kỹ thông tin dưới đây. Nếu bạn không đọc được, sẽ có người  khác đọc cho bạn.  Nếu bạn đồng ý tham gia vào nghiên cứu thì bạn sẽ được yêu cầu ký tên hoặc làm dấu vào trang kế tiếp.</w:t>
      </w:r>
    </w:p>
    <w:p w:rsidR="00F54D92" w:rsidRPr="00F54D92" w:rsidRDefault="00F54D92" w:rsidP="00F54D92">
      <w:pPr>
        <w:spacing w:after="200" w:line="276" w:lineRule="auto"/>
        <w:jc w:val="both"/>
        <w:rPr>
          <w:rFonts w:ascii="Times New Roman" w:hAnsi="Times New Roman"/>
          <w:b/>
        </w:rPr>
      </w:pPr>
      <w:r w:rsidRPr="00F54D92">
        <w:rPr>
          <w:rFonts w:ascii="Times New Roman" w:hAnsi="Times New Roman"/>
          <w:b/>
        </w:rPr>
        <w:t>1. Thông tin giới thiệu và mục đích</w:t>
      </w:r>
    </w:p>
    <w:p w:rsidR="00F54D92" w:rsidRPr="00F54D92" w:rsidRDefault="00F54D92" w:rsidP="00F54D92">
      <w:pPr>
        <w:spacing w:after="200" w:line="276" w:lineRule="auto"/>
        <w:ind w:firstLine="720"/>
        <w:jc w:val="both"/>
        <w:rPr>
          <w:rFonts w:ascii="Times New Roman" w:hAnsi="Times New Roman"/>
        </w:rPr>
      </w:pPr>
      <w:r w:rsidRPr="00F54D92">
        <w:rPr>
          <w:rFonts w:ascii="Times New Roman" w:hAnsi="Times New Roman"/>
        </w:rPr>
        <w:t>UTĐT là bệnh lý có xu hướng gia tăng trong cộng đồng, nếu không được điều trị hoặc phát hiện muộn thì bệnh sẽ nặng và dẫn tới tử vong. Trong thời gian gần đây nhiều nghiên cứu đã đề cập đến mối liên quan giữa UTĐT và stress oxy hóa, vì vậy nghiên cứu này của chúng tôi được thiết kế để tìm hiểu sự thay đổi tình trạng stress oxy hóa trước và sau khi phẫu thuật cắt khối u đại tràng nhằm tạo hiểu biết sâu hơn về bệnh UTĐT, làm cơ sở để có thể đề ra những phương pháp điều trị bệnh cho kết quả tốt hơn. Sẽ có khoảng hơn 50 bệnh nhân tham gia nghiên cứu này và thời gian tiến hành nghiên cứu khoảng 7-10 ngày (là khoảng thời gian bạn nằm điều trị tại khoa Ngoại Bụng - Bệnh viện 103) và những lần bạn tái khám và điều trị sau phẫu thuật.</w:t>
      </w:r>
    </w:p>
    <w:p w:rsidR="00F54D92" w:rsidRPr="00F54D92" w:rsidRDefault="00F54D92" w:rsidP="00F54D92">
      <w:pPr>
        <w:spacing w:after="200" w:line="276" w:lineRule="auto"/>
        <w:jc w:val="both"/>
        <w:rPr>
          <w:rFonts w:ascii="Times New Roman" w:hAnsi="Times New Roman"/>
          <w:b/>
        </w:rPr>
      </w:pPr>
      <w:r w:rsidRPr="00F54D92">
        <w:rPr>
          <w:rFonts w:ascii="Times New Roman" w:hAnsi="Times New Roman"/>
          <w:b/>
        </w:rPr>
        <w:t>2. Mô tả cách thức tiến hành nghiên cứu. (quy trình nghiên cứu)</w:t>
      </w:r>
    </w:p>
    <w:p w:rsidR="00F54D92" w:rsidRPr="00F54D92" w:rsidRDefault="00F54D92" w:rsidP="00F54D92">
      <w:pPr>
        <w:spacing w:after="200" w:line="276" w:lineRule="auto"/>
        <w:ind w:firstLine="720"/>
        <w:jc w:val="both"/>
        <w:rPr>
          <w:rFonts w:ascii="Times New Roman" w:hAnsi="Times New Roman"/>
        </w:rPr>
      </w:pPr>
      <w:r w:rsidRPr="00F54D92">
        <w:rPr>
          <w:rFonts w:ascii="Times New Roman" w:hAnsi="Times New Roman"/>
        </w:rPr>
        <w:t>Sẽ có 2 mẫu bệnh phẩm của bạn được chúng tôi tiến hành xét nghiệm đánh giá tình trạng stress oxy hóa.</w:t>
      </w:r>
    </w:p>
    <w:p w:rsidR="00F54D92" w:rsidRPr="00F54D92" w:rsidRDefault="00F54D92" w:rsidP="00F54D92">
      <w:pPr>
        <w:spacing w:after="200" w:line="276" w:lineRule="auto"/>
        <w:ind w:firstLine="720"/>
        <w:jc w:val="both"/>
        <w:rPr>
          <w:rFonts w:ascii="Times New Roman" w:hAnsi="Times New Roman"/>
        </w:rPr>
      </w:pPr>
      <w:r w:rsidRPr="00F54D92">
        <w:rPr>
          <w:rFonts w:ascii="Times New Roman" w:hAnsi="Times New Roman"/>
        </w:rPr>
        <w:t>- Bệnh phẩm thứ nhất là mẫu mô đại tràng: Sau khi đoạn đại tràng có khối u của bạn được cắt bỏ, chúng tôi sẽ lấy một lượng nhỏ mô tại vị trí khối u và tại vị trí cách khối u 5-10 cm.</w:t>
      </w:r>
    </w:p>
    <w:p w:rsidR="00F54D92" w:rsidRPr="00F54D92" w:rsidRDefault="00F54D92" w:rsidP="00F54D92">
      <w:pPr>
        <w:spacing w:after="200" w:line="276" w:lineRule="auto"/>
        <w:ind w:firstLine="720"/>
        <w:jc w:val="both"/>
        <w:rPr>
          <w:rFonts w:ascii="Times New Roman" w:hAnsi="Times New Roman"/>
        </w:rPr>
      </w:pPr>
      <w:r w:rsidRPr="00F54D92">
        <w:rPr>
          <w:rFonts w:ascii="Times New Roman" w:hAnsi="Times New Roman"/>
        </w:rPr>
        <w:lastRenderedPageBreak/>
        <w:t xml:space="preserve">- Bệnh phẩm thứ hai là mẫu máu: Chúng tôi sẽ lấy tối đa là khoảng 8 ml máu của bạn vào 4 thời điểm trong đó có 1 thời điểm trước phẫu thuật và 3 thời điểm sau phẫu thuật, mỗi thời điểm sẽ lấy 2 ml máu tĩnh mạch. </w:t>
      </w:r>
    </w:p>
    <w:p w:rsidR="00F54D92" w:rsidRPr="00F54D92" w:rsidRDefault="00F54D92" w:rsidP="00F54D92">
      <w:pPr>
        <w:spacing w:after="200" w:line="276" w:lineRule="auto"/>
        <w:ind w:firstLine="720"/>
        <w:jc w:val="both"/>
        <w:rPr>
          <w:rFonts w:ascii="Times New Roman" w:hAnsi="Times New Roman"/>
          <w:lang w:val="en-GB"/>
        </w:rPr>
      </w:pPr>
      <w:r w:rsidRPr="00F54D92">
        <w:rPr>
          <w:rFonts w:ascii="Times New Roman" w:hAnsi="Times New Roman"/>
        </w:rPr>
        <w:t>Các mẫu bệnh phẩm của bạn sẽ được chúng tôi mang đi p</w:t>
      </w:r>
      <w:r w:rsidRPr="00F54D92">
        <w:rPr>
          <w:rFonts w:ascii="Times New Roman" w:hAnsi="Times New Roman"/>
          <w:bCs/>
          <w:lang w:val="nl-NL"/>
        </w:rPr>
        <w:t xml:space="preserve">hân tích các chỉ tiêu stress oxy hóa tại phòng Proteomics và Sinh học cấu trúc, Phòng thí nghiệm Trọng điểm Công nghệ Enzym và Protein, Trường Đại học Khoa học Tự nhiên, Đại học Quốc gia Hà Nội. </w:t>
      </w:r>
      <w:r w:rsidRPr="00F54D92">
        <w:rPr>
          <w:rFonts w:ascii="Times New Roman" w:hAnsi="Times New Roman"/>
          <w:lang w:val="en-GB"/>
        </w:rPr>
        <w:t>Các mẫu xét nghiệm sẽ được dán nhãn bằng các mã số nghiên cứu duy nhất được cấp cho từng người để có thể nhận diện được mẫu. Chỉ có Nhóm nghiên cứu viên mới biết được mã số nhận diện và họ không thể tiết lộ danh tính của bạn với bất kỳ ai mà chưa được sự đồng ý của bạn. Kết quả xét nghiệm sẽ không được thông báo cho bạn hay bác sĩ điều trị của bạn biết để không ảnh hưởng đến quá trình điều trị mà bạn nhận được trong thời gian nằm viện.</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b/>
        </w:rPr>
        <w:t>3. Các nguy cơ và bất tiện</w:t>
      </w:r>
    </w:p>
    <w:p w:rsidR="00F54D92" w:rsidRPr="00F54D92" w:rsidRDefault="00F54D92" w:rsidP="00F54D92">
      <w:pPr>
        <w:spacing w:after="200" w:line="276" w:lineRule="auto"/>
        <w:ind w:firstLine="720"/>
        <w:jc w:val="both"/>
        <w:rPr>
          <w:rFonts w:ascii="Times New Roman" w:hAnsi="Times New Roman"/>
        </w:rPr>
      </w:pPr>
      <w:r w:rsidRPr="00F54D92">
        <w:rPr>
          <w:rFonts w:ascii="Times New Roman" w:hAnsi="Times New Roman"/>
        </w:rPr>
        <w:t>Chúng tôi có thể cam đoan việc thực hiện những xét nghiệm này rất an toàn và chắc chắn bạn sẽ không có bất cứ rủi ro nào xảy ra khi tham gia vào nghiên cứu, ngoại trừ khi lấy máu bạn sẽ hơi đau, có nốt bầm tím trên da, tuy nhiên những cảm giác khó chịu này sẽ qua rất nhanh và hiếm khi bị nhiễm trùng tại vị trí lấy máu.</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b/>
        </w:rPr>
        <w:t>4. Những lợi ích mong đợi</w:t>
      </w:r>
    </w:p>
    <w:p w:rsidR="00F54D92" w:rsidRPr="00F54D92" w:rsidRDefault="00F54D92" w:rsidP="00F54D92">
      <w:pPr>
        <w:spacing w:after="200" w:line="276" w:lineRule="auto"/>
        <w:ind w:firstLine="720"/>
        <w:jc w:val="both"/>
        <w:rPr>
          <w:rFonts w:ascii="Times New Roman" w:hAnsi="Times New Roman"/>
        </w:rPr>
      </w:pPr>
      <w:r w:rsidRPr="00F54D92">
        <w:rPr>
          <w:rFonts w:ascii="Times New Roman" w:hAnsi="Times New Roman"/>
          <w:lang w:val="en-GB"/>
        </w:rPr>
        <w:t>Việc tham gia vào nghiên cứu này sẽ có thể chưa mang lại lợi ích trực tiếp cho bạn nhưng</w:t>
      </w:r>
      <w:r w:rsidR="0035348E">
        <w:rPr>
          <w:rFonts w:ascii="Times New Roman" w:hAnsi="Times New Roman"/>
          <w:lang w:val="en-GB"/>
        </w:rPr>
        <w:t xml:space="preserve"> gi</w:t>
      </w:r>
      <w:r w:rsidR="0035348E" w:rsidRPr="0035348E">
        <w:rPr>
          <w:rFonts w:ascii="Times New Roman" w:hAnsi="Times New Roman"/>
          <w:lang w:val="en-GB"/>
        </w:rPr>
        <w:t>úp</w:t>
      </w:r>
      <w:r w:rsidRPr="00F54D92">
        <w:rPr>
          <w:rFonts w:ascii="Times New Roman" w:hAnsi="Times New Roman"/>
          <w:lang w:val="en-GB"/>
        </w:rPr>
        <w:t xml:space="preserve"> chúng tôi tìm hiểu thêm về bệnh UTĐT, từ đó chúng tôi có thể điều trị bệnh này tốt hơn trong tương lai.</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b/>
        </w:rPr>
        <w:t>5. Chi phí</w:t>
      </w:r>
    </w:p>
    <w:p w:rsidR="00F54D92" w:rsidRPr="00F54D92" w:rsidRDefault="00F54D92" w:rsidP="00F54D92">
      <w:pPr>
        <w:spacing w:after="200" w:line="276" w:lineRule="auto"/>
        <w:ind w:firstLine="720"/>
        <w:jc w:val="both"/>
        <w:rPr>
          <w:rFonts w:ascii="Times New Roman" w:hAnsi="Times New Roman"/>
          <w:spacing w:val="-4"/>
        </w:rPr>
      </w:pPr>
      <w:r w:rsidRPr="00F54D92">
        <w:rPr>
          <w:rFonts w:ascii="Times New Roman" w:hAnsi="Times New Roman"/>
          <w:spacing w:val="-4"/>
        </w:rPr>
        <w:t xml:space="preserve">Bạn không phải trả tiền cho các xét nghiệm của nghiên cứu này, cũng như không nhận được bất kỳ khoản chi phí nào từ việc tham gia nghiên cứu này. </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b/>
        </w:rPr>
        <w:t>6. Bồi thường tổn thương</w:t>
      </w:r>
    </w:p>
    <w:p w:rsidR="00F54D92" w:rsidRPr="00F54D92" w:rsidRDefault="00F54D92" w:rsidP="00F54D92">
      <w:pPr>
        <w:spacing w:after="200" w:line="276" w:lineRule="auto"/>
        <w:ind w:firstLine="720"/>
        <w:jc w:val="both"/>
        <w:rPr>
          <w:rFonts w:ascii="Times New Roman" w:hAnsi="Times New Roman"/>
          <w:spacing w:val="-2"/>
        </w:rPr>
      </w:pPr>
      <w:r w:rsidRPr="00F54D92">
        <w:rPr>
          <w:rFonts w:ascii="Times New Roman" w:hAnsi="Times New Roman"/>
          <w:spacing w:val="-2"/>
        </w:rPr>
        <w:t>Như chúng tôi đã nói việc tham gia nghiên cứu này rất an toàn nên sẽ không có bất kỳ tổn thương nào xảy ra với bạn, tuy nhiên nếu có bất kỳ vấn đề gì liên quan đến quá trình lấy máu xét nghiệm hãy liên lạc ngay với chúng tôi.</w:t>
      </w:r>
    </w:p>
    <w:p w:rsidR="00F54D92" w:rsidRPr="00F54D92" w:rsidRDefault="00F54D92" w:rsidP="00F54D92">
      <w:pPr>
        <w:spacing w:after="200" w:line="276" w:lineRule="auto"/>
        <w:ind w:firstLine="720"/>
        <w:jc w:val="both"/>
        <w:rPr>
          <w:rFonts w:ascii="Times New Roman" w:hAnsi="Times New Roman"/>
        </w:rPr>
      </w:pPr>
      <w:r w:rsidRPr="00F54D92">
        <w:rPr>
          <w:rFonts w:ascii="Times New Roman" w:hAnsi="Times New Roman"/>
        </w:rPr>
        <w:t xml:space="preserve">Bác sĩ nghiên cứu: </w:t>
      </w:r>
      <w:r w:rsidRPr="00F54D92">
        <w:rPr>
          <w:rFonts w:ascii="Times New Roman" w:hAnsi="Times New Roman"/>
          <w:b/>
        </w:rPr>
        <w:t>Phạm Mạnh Cường</w:t>
      </w:r>
      <w:r w:rsidRPr="00F54D92">
        <w:rPr>
          <w:rFonts w:ascii="Times New Roman" w:hAnsi="Times New Roman"/>
        </w:rPr>
        <w:t xml:space="preserve">. Số điện thoại : </w:t>
      </w:r>
      <w:r w:rsidRPr="00F54D92">
        <w:rPr>
          <w:rFonts w:ascii="Times New Roman" w:hAnsi="Times New Roman"/>
          <w:b/>
        </w:rPr>
        <w:t>090.4460.790</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b/>
        </w:rPr>
        <w:lastRenderedPageBreak/>
        <w:t>7. Tham gia/ rút lui tự nguyện</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rPr>
        <w:tab/>
        <w:t>- Bệnh nhân tham gia nghiên cứu hoàn toàn tự nguyện và có thể rút khỏi nghiên cứu vào bất cứ thời điểm nào, do bất cứ lý do gì.</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rPr>
        <w:tab/>
        <w:t>- Quyết định tham gia hay không tham gia nghiên cứu đều không ảnh hưởng đến những quyết định điều trị mà bạn nhận được.</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b/>
        </w:rPr>
        <w:t>8. Một số vấn đề khác</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rPr>
        <w:tab/>
        <w:t>- Bạn sẽ được nhận 01 bản sao của phiếu chấp thuận.</w:t>
      </w:r>
    </w:p>
    <w:p w:rsidR="00F54D92" w:rsidRPr="00F54D92" w:rsidRDefault="00F54D92" w:rsidP="00F54D92">
      <w:pPr>
        <w:spacing w:after="200" w:line="276" w:lineRule="auto"/>
        <w:jc w:val="both"/>
        <w:rPr>
          <w:rFonts w:ascii="Times New Roman" w:hAnsi="Times New Roman"/>
          <w:b/>
        </w:rPr>
      </w:pPr>
      <w:r w:rsidRPr="00F54D92">
        <w:rPr>
          <w:rFonts w:ascii="Times New Roman" w:hAnsi="Times New Roman"/>
          <w:b/>
        </w:rPr>
        <w:t>II./ PHẦN ƯNG THUẬN THAM GIA NGHIÊN CỨU</w:t>
      </w:r>
    </w:p>
    <w:p w:rsidR="00F54D92" w:rsidRPr="00F54D92" w:rsidRDefault="00F54D92" w:rsidP="00F54D92">
      <w:pPr>
        <w:spacing w:after="200" w:line="276" w:lineRule="auto"/>
        <w:rPr>
          <w:rFonts w:ascii="Times New Roman" w:hAnsi="Times New Roman"/>
        </w:rPr>
      </w:pPr>
      <w:r w:rsidRPr="00F54D92">
        <w:rPr>
          <w:rFonts w:ascii="Times New Roman" w:hAnsi="Times New Roman"/>
        </w:rPr>
        <w:tab/>
        <w:t>Tôi tên là: ………………………………………………………………</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rPr>
        <w:tab/>
        <w:t xml:space="preserve">Tôi đã đọc/ nghe đọc các nội dung trong phiếu chấp thuận và được giải đáp các các thắc mắc. </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rPr>
        <w:tab/>
        <w:t xml:space="preserve">Tôi tự nguyện đồng ý để: bản thân </w:t>
      </w:r>
      <w:r w:rsidRPr="00F54D92">
        <w:rPr>
          <w:rFonts w:ascii="Times New Roman" w:hAnsi="Times New Roman"/>
        </w:rPr>
        <w:t xml:space="preserve">   bố/ mẹ/ vợ/ chồng/ con tôi (Họ và tên: …………………………………………..) tham gia vào nghiên cứu. </w:t>
      </w:r>
    </w:p>
    <w:p w:rsidR="00F54D92" w:rsidRPr="00F54D92" w:rsidRDefault="00F54D92" w:rsidP="00F54D92">
      <w:pPr>
        <w:spacing w:after="200" w:line="276" w:lineRule="auto"/>
        <w:jc w:val="both"/>
        <w:rPr>
          <w:rFonts w:ascii="Times New Roman" w:hAnsi="Times New Roman"/>
        </w:rPr>
      </w:pPr>
      <w:r w:rsidRPr="00F54D92">
        <w:rPr>
          <w:rFonts w:ascii="Times New Roman" w:hAnsi="Times New Roman"/>
        </w:rPr>
        <w:tab/>
        <w:t xml:space="preserve">Tôi hiểu rằng bệnh nhân có quyền rút khỏi nghiên cứu bất cứ thời điểm nào mà không phải chịu ràng buộc gì và </w:t>
      </w:r>
      <w:r w:rsidRPr="00F54D92">
        <w:rPr>
          <w:rFonts w:ascii="Times New Roman" w:hAnsi="Times New Roman"/>
          <w:lang w:val="en-GB"/>
        </w:rPr>
        <w:t>không bị ảnh hưởng đến việc chăm sóc y tế của bệnh nhân trong tương lai.</w:t>
      </w:r>
    </w:p>
    <w:p w:rsidR="00F54D92" w:rsidRPr="00F54D92" w:rsidRDefault="00F54D92" w:rsidP="00F54D92">
      <w:pPr>
        <w:tabs>
          <w:tab w:val="center" w:pos="5812"/>
        </w:tabs>
        <w:spacing w:after="200" w:line="276" w:lineRule="auto"/>
        <w:rPr>
          <w:rFonts w:ascii="Times New Roman" w:hAnsi="Times New Roman"/>
        </w:rPr>
      </w:pPr>
      <w:r w:rsidRPr="00F54D92">
        <w:rPr>
          <w:rFonts w:ascii="Times New Roman" w:hAnsi="Times New Roman"/>
        </w:rPr>
        <w:tab/>
      </w:r>
      <w:r w:rsidRPr="00F54D92">
        <w:rPr>
          <w:rFonts w:ascii="Times New Roman" w:hAnsi="Times New Roman"/>
          <w:i/>
        </w:rPr>
        <w:t>Hà Nội, ngày ….. tháng ……. năm 201</w:t>
      </w:r>
    </w:p>
    <w:p w:rsidR="00F54D92" w:rsidRPr="00F54D92" w:rsidRDefault="00F54D92" w:rsidP="00F54D92">
      <w:pPr>
        <w:tabs>
          <w:tab w:val="center" w:pos="5812"/>
        </w:tabs>
        <w:spacing w:after="200" w:line="276" w:lineRule="auto"/>
        <w:rPr>
          <w:rFonts w:ascii="Times New Roman" w:hAnsi="Times New Roman"/>
        </w:rPr>
      </w:pPr>
      <w:r w:rsidRPr="00F54D92">
        <w:rPr>
          <w:rFonts w:ascii="Times New Roman" w:hAnsi="Times New Roman"/>
        </w:rPr>
        <w:tab/>
        <w:t>(ký và ghi rõ họ tên)</w:t>
      </w:r>
    </w:p>
    <w:p w:rsidR="00F54D92" w:rsidRPr="00F54D92" w:rsidRDefault="00F54D92" w:rsidP="00F54D92">
      <w:pPr>
        <w:tabs>
          <w:tab w:val="center" w:pos="5812"/>
        </w:tabs>
        <w:spacing w:after="200" w:line="276" w:lineRule="auto"/>
        <w:rPr>
          <w:rFonts w:ascii="Times New Roman" w:hAnsi="Times New Roman"/>
        </w:rPr>
      </w:pPr>
    </w:p>
    <w:p w:rsidR="00F54D92" w:rsidRPr="00F54D92" w:rsidRDefault="00F54D92" w:rsidP="00F54D92">
      <w:pPr>
        <w:tabs>
          <w:tab w:val="center" w:pos="5812"/>
        </w:tabs>
        <w:spacing w:after="200" w:line="276" w:lineRule="auto"/>
        <w:rPr>
          <w:rFonts w:ascii="Times New Roman" w:hAnsi="Times New Roman"/>
        </w:rPr>
      </w:pPr>
    </w:p>
    <w:p w:rsidR="00F54D92" w:rsidRPr="00F54D92" w:rsidRDefault="00F54D92" w:rsidP="00F54D92">
      <w:pPr>
        <w:tabs>
          <w:tab w:val="center" w:pos="5812"/>
        </w:tabs>
        <w:spacing w:after="200" w:line="276" w:lineRule="auto"/>
        <w:rPr>
          <w:rFonts w:ascii="Times New Roman" w:hAnsi="Times New Roman"/>
        </w:rPr>
      </w:pPr>
    </w:p>
    <w:p w:rsidR="009B7F91" w:rsidRDefault="00953168" w:rsidP="00953168">
      <w:pPr>
        <w:spacing w:after="200" w:line="276" w:lineRule="auto"/>
        <w:ind w:firstLine="2977"/>
        <w:rPr>
          <w:rFonts w:ascii="Times New Roman" w:hAnsi="Times New Roman"/>
        </w:rPr>
      </w:pPr>
      <w:r>
        <w:rPr>
          <w:rFonts w:ascii="Times New Roman" w:hAnsi="Times New Roman"/>
        </w:rPr>
        <w:t xml:space="preserve">   </w:t>
      </w:r>
      <w:r w:rsidR="00F54D92" w:rsidRPr="00F54D92">
        <w:rPr>
          <w:rFonts w:ascii="Times New Roman" w:hAnsi="Times New Roman"/>
        </w:rPr>
        <w:t>………………………………………………….</w:t>
      </w:r>
    </w:p>
    <w:p w:rsidR="00953168" w:rsidRDefault="00953168">
      <w:pPr>
        <w:spacing w:after="200" w:line="276" w:lineRule="auto"/>
        <w:rPr>
          <w:rFonts w:ascii="Times New Roman" w:hAnsi="Times New Roman"/>
        </w:rPr>
      </w:pPr>
      <w:r>
        <w:rPr>
          <w:rFonts w:ascii="Times New Roman" w:hAnsi="Times New Roman"/>
        </w:rPr>
        <w:br w:type="page"/>
      </w:r>
    </w:p>
    <w:p w:rsidR="00953168" w:rsidRPr="00953168" w:rsidRDefault="00953168" w:rsidP="00953168">
      <w:pPr>
        <w:rPr>
          <w:rFonts w:ascii="Times New Roman" w:hAnsi="Times New Roman"/>
          <w:b/>
        </w:rPr>
      </w:pPr>
      <w:r w:rsidRPr="00953168">
        <w:rPr>
          <w:rFonts w:ascii="Times New Roman" w:hAnsi="Times New Roman"/>
          <w:b/>
        </w:rPr>
        <w:lastRenderedPageBreak/>
        <w:t>PHỤ LỤC 2</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528"/>
        <w:gridCol w:w="1843"/>
      </w:tblGrid>
      <w:tr w:rsidR="00953168" w:rsidRPr="00953168" w:rsidTr="00E2229B">
        <w:tc>
          <w:tcPr>
            <w:tcW w:w="1418" w:type="dxa"/>
            <w:tcBorders>
              <w:top w:val="nil"/>
              <w:left w:val="nil"/>
              <w:bottom w:val="nil"/>
              <w:right w:val="nil"/>
            </w:tcBorders>
            <w:shd w:val="clear" w:color="auto" w:fill="auto"/>
          </w:tcPr>
          <w:p w:rsidR="00953168" w:rsidRPr="00953168" w:rsidRDefault="00953168" w:rsidP="00E2229B">
            <w:pPr>
              <w:tabs>
                <w:tab w:val="left" w:pos="981"/>
                <w:tab w:val="left" w:pos="2180"/>
                <w:tab w:val="left" w:pos="3161"/>
                <w:tab w:val="left" w:pos="4360"/>
                <w:tab w:val="left" w:pos="5559"/>
                <w:tab w:val="left" w:pos="6213"/>
                <w:tab w:val="left" w:pos="7630"/>
                <w:tab w:val="left" w:pos="8066"/>
              </w:tabs>
              <w:spacing w:line="288" w:lineRule="auto"/>
              <w:rPr>
                <w:rFonts w:ascii="Times New Roman" w:hAnsi="Times New Roman"/>
                <w:i/>
                <w:sz w:val="24"/>
              </w:rPr>
            </w:pPr>
            <w:r w:rsidRPr="00953168">
              <w:rPr>
                <w:rFonts w:ascii="Times New Roman" w:hAnsi="Times New Roman"/>
                <w:i/>
                <w:sz w:val="24"/>
              </w:rPr>
              <w:t>Số .........</w:t>
            </w:r>
          </w:p>
        </w:tc>
        <w:tc>
          <w:tcPr>
            <w:tcW w:w="5528" w:type="dxa"/>
            <w:tcBorders>
              <w:top w:val="nil"/>
              <w:left w:val="nil"/>
              <w:bottom w:val="nil"/>
              <w:right w:val="nil"/>
            </w:tcBorders>
            <w:shd w:val="clear" w:color="auto" w:fill="auto"/>
          </w:tcPr>
          <w:p w:rsidR="00953168" w:rsidRPr="00953168" w:rsidRDefault="00953168" w:rsidP="00E2229B">
            <w:pPr>
              <w:tabs>
                <w:tab w:val="left" w:pos="981"/>
                <w:tab w:val="left" w:pos="2180"/>
                <w:tab w:val="left" w:pos="3161"/>
                <w:tab w:val="left" w:pos="4360"/>
                <w:tab w:val="left" w:pos="5559"/>
                <w:tab w:val="left" w:pos="6213"/>
                <w:tab w:val="left" w:pos="7630"/>
                <w:tab w:val="left" w:pos="8066"/>
              </w:tabs>
              <w:spacing w:line="288" w:lineRule="auto"/>
              <w:jc w:val="center"/>
              <w:rPr>
                <w:rFonts w:ascii="Times New Roman" w:hAnsi="Times New Roman"/>
                <w:b/>
              </w:rPr>
            </w:pPr>
            <w:r w:rsidRPr="00953168">
              <w:rPr>
                <w:rFonts w:ascii="Times New Roman" w:hAnsi="Times New Roman"/>
                <w:b/>
              </w:rPr>
              <w:t>BỆNH ÁN NGHIÊN CỨU</w:t>
            </w:r>
          </w:p>
          <w:p w:rsidR="00953168" w:rsidRPr="00953168" w:rsidRDefault="00953168" w:rsidP="00E2229B">
            <w:pPr>
              <w:tabs>
                <w:tab w:val="left" w:pos="981"/>
                <w:tab w:val="left" w:pos="2180"/>
                <w:tab w:val="left" w:pos="3161"/>
                <w:tab w:val="left" w:pos="4360"/>
                <w:tab w:val="left" w:pos="5559"/>
                <w:tab w:val="left" w:pos="6213"/>
                <w:tab w:val="left" w:pos="7630"/>
                <w:tab w:val="left" w:pos="8066"/>
              </w:tabs>
              <w:spacing w:line="288" w:lineRule="auto"/>
              <w:jc w:val="center"/>
              <w:rPr>
                <w:rFonts w:ascii="Times New Roman" w:hAnsi="Times New Roman"/>
                <w:b/>
              </w:rPr>
            </w:pPr>
            <w:r w:rsidRPr="00953168">
              <w:rPr>
                <w:rFonts w:ascii="Times New Roman" w:hAnsi="Times New Roman"/>
                <w:b/>
              </w:rPr>
              <w:t>UNG THƯ ĐẠI TRÀNG</w:t>
            </w:r>
          </w:p>
        </w:tc>
        <w:tc>
          <w:tcPr>
            <w:tcW w:w="1843" w:type="dxa"/>
            <w:tcBorders>
              <w:top w:val="nil"/>
              <w:left w:val="nil"/>
              <w:bottom w:val="nil"/>
              <w:right w:val="nil"/>
            </w:tcBorders>
            <w:shd w:val="clear" w:color="auto" w:fill="auto"/>
          </w:tcPr>
          <w:p w:rsidR="00953168" w:rsidRPr="00953168" w:rsidRDefault="00953168" w:rsidP="00E2229B">
            <w:pPr>
              <w:tabs>
                <w:tab w:val="left" w:pos="981"/>
                <w:tab w:val="left" w:pos="2180"/>
                <w:tab w:val="left" w:pos="3161"/>
                <w:tab w:val="left" w:pos="4360"/>
                <w:tab w:val="left" w:pos="5559"/>
                <w:tab w:val="left" w:pos="6213"/>
                <w:tab w:val="left" w:pos="7630"/>
                <w:tab w:val="left" w:pos="8066"/>
              </w:tabs>
              <w:spacing w:line="288" w:lineRule="auto"/>
              <w:rPr>
                <w:rFonts w:ascii="Times New Roman" w:hAnsi="Times New Roman"/>
                <w:i/>
                <w:sz w:val="24"/>
              </w:rPr>
            </w:pPr>
            <w:r w:rsidRPr="00953168">
              <w:rPr>
                <w:rFonts w:ascii="Times New Roman" w:hAnsi="Times New Roman"/>
                <w:i/>
                <w:sz w:val="24"/>
              </w:rPr>
              <w:t>Số bệnh án:........</w:t>
            </w:r>
          </w:p>
          <w:p w:rsidR="00953168" w:rsidRPr="00953168" w:rsidRDefault="00953168" w:rsidP="00E2229B">
            <w:pPr>
              <w:tabs>
                <w:tab w:val="left" w:pos="981"/>
                <w:tab w:val="left" w:pos="2180"/>
                <w:tab w:val="left" w:pos="3161"/>
                <w:tab w:val="left" w:pos="4360"/>
                <w:tab w:val="left" w:pos="5559"/>
                <w:tab w:val="left" w:pos="6213"/>
                <w:tab w:val="left" w:pos="7630"/>
                <w:tab w:val="left" w:pos="8066"/>
              </w:tabs>
              <w:spacing w:line="288" w:lineRule="auto"/>
              <w:rPr>
                <w:rFonts w:ascii="Times New Roman" w:hAnsi="Times New Roman"/>
                <w:i/>
                <w:sz w:val="24"/>
              </w:rPr>
            </w:pPr>
            <w:r w:rsidRPr="00953168">
              <w:rPr>
                <w:rFonts w:ascii="Times New Roman" w:hAnsi="Times New Roman"/>
                <w:i/>
                <w:sz w:val="24"/>
              </w:rPr>
              <w:t>Số lưu trữ: ........</w:t>
            </w:r>
          </w:p>
          <w:p w:rsidR="00953168" w:rsidRPr="00953168" w:rsidRDefault="00953168" w:rsidP="00E2229B">
            <w:pPr>
              <w:tabs>
                <w:tab w:val="left" w:pos="981"/>
                <w:tab w:val="left" w:pos="2180"/>
                <w:tab w:val="left" w:pos="3161"/>
                <w:tab w:val="left" w:pos="4360"/>
                <w:tab w:val="left" w:pos="5559"/>
                <w:tab w:val="left" w:pos="6213"/>
                <w:tab w:val="left" w:pos="7630"/>
                <w:tab w:val="left" w:pos="8066"/>
              </w:tabs>
              <w:spacing w:line="288" w:lineRule="auto"/>
              <w:rPr>
                <w:rFonts w:ascii="Times New Roman" w:hAnsi="Times New Roman"/>
                <w:sz w:val="24"/>
              </w:rPr>
            </w:pPr>
            <w:r w:rsidRPr="00953168">
              <w:rPr>
                <w:rFonts w:ascii="Times New Roman" w:hAnsi="Times New Roman"/>
                <w:i/>
                <w:sz w:val="24"/>
              </w:rPr>
              <w:t>Năm: .................</w:t>
            </w:r>
          </w:p>
        </w:tc>
      </w:tr>
    </w:tbl>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rPr>
      </w:pPr>
      <w:r w:rsidRPr="00953168">
        <w:rPr>
          <w:rFonts w:ascii="Times New Roman" w:hAnsi="Times New Roman"/>
          <w:sz w:val="24"/>
        </w:rPr>
        <w:t xml:space="preserve">Họ tên:……………………………………………........... Tuổi…….. Giới: </w:t>
      </w:r>
      <w:r w:rsidRPr="00953168">
        <w:rPr>
          <w:rFonts w:ascii="Times New Roman" w:hAnsi="Times New Roman"/>
          <w:bCs/>
          <w:sz w:val="16"/>
        </w:rPr>
        <w:t>1</w:t>
      </w:r>
      <w:r w:rsidRPr="00953168">
        <w:rPr>
          <w:rFonts w:ascii="Times New Roman" w:hAnsi="Times New Roman"/>
          <w:bCs/>
          <w:sz w:val="24"/>
        </w:rPr>
        <w:sym w:font="Symbol" w:char="F080"/>
      </w:r>
      <w:r w:rsidRPr="00953168">
        <w:rPr>
          <w:rFonts w:ascii="Times New Roman" w:hAnsi="Times New Roman"/>
          <w:bCs/>
          <w:sz w:val="24"/>
        </w:rPr>
        <w:t xml:space="preserve"> </w:t>
      </w:r>
      <w:smartTag w:uri="urn:schemas-microsoft-com:office:smarttags" w:element="country-region">
        <w:smartTag w:uri="urn:schemas-microsoft-com:office:smarttags" w:element="place">
          <w:r w:rsidRPr="00953168">
            <w:rPr>
              <w:rFonts w:ascii="Times New Roman" w:hAnsi="Times New Roman"/>
              <w:bCs/>
              <w:sz w:val="24"/>
            </w:rPr>
            <w:t>Nam</w:t>
          </w:r>
        </w:smartTag>
      </w:smartTag>
      <w:r w:rsidRPr="00953168">
        <w:rPr>
          <w:rFonts w:ascii="Times New Roman" w:hAnsi="Times New Roman"/>
          <w:bCs/>
          <w:sz w:val="24"/>
        </w:rPr>
        <w:t xml:space="preserve">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rPr>
      </w:pPr>
      <w:r w:rsidRPr="00953168">
        <w:rPr>
          <w:rFonts w:ascii="Times New Roman" w:hAnsi="Times New Roman"/>
          <w:sz w:val="24"/>
        </w:rPr>
        <w:t xml:space="preserve">Nghề Nghiệp:………………………………………………...……….        </w:t>
      </w:r>
      <w:r w:rsidRPr="00953168">
        <w:rPr>
          <w:rFonts w:ascii="Times New Roman" w:hAnsi="Times New Roman"/>
          <w:bCs/>
          <w:sz w:val="16"/>
        </w:rPr>
        <w:t xml:space="preserve"> 2</w:t>
      </w:r>
      <w:r w:rsidRPr="00953168">
        <w:rPr>
          <w:rFonts w:ascii="Times New Roman" w:hAnsi="Times New Roman"/>
          <w:bCs/>
          <w:sz w:val="24"/>
        </w:rPr>
        <w:sym w:font="Symbol" w:char="F080"/>
      </w:r>
      <w:r w:rsidRPr="00953168">
        <w:rPr>
          <w:rFonts w:ascii="Times New Roman" w:hAnsi="Times New Roman"/>
          <w:bCs/>
          <w:sz w:val="24"/>
        </w:rPr>
        <w:t xml:space="preserve"> Nữ</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rPr>
      </w:pPr>
      <w:r w:rsidRPr="00953168">
        <w:rPr>
          <w:rFonts w:ascii="Times New Roman" w:hAnsi="Times New Roman"/>
          <w:sz w:val="24"/>
        </w:rPr>
        <w:t>Địa chỉ: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rPr>
      </w:pPr>
      <w:r w:rsidRPr="00953168">
        <w:rPr>
          <w:rFonts w:ascii="Times New Roman" w:hAnsi="Times New Roman"/>
          <w:sz w:val="24"/>
        </w:rPr>
        <w:t>Số điện thoại:.......................................................................................................................</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rPr>
      </w:pPr>
      <w:r w:rsidRPr="00953168">
        <w:rPr>
          <w:rFonts w:ascii="Times New Roman" w:hAnsi="Times New Roman"/>
          <w:sz w:val="24"/>
        </w:rPr>
        <w:t xml:space="preserve">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rPr>
      </w:pPr>
      <w:r w:rsidRPr="00953168">
        <w:rPr>
          <w:rFonts w:ascii="Times New Roman" w:hAnsi="Times New Roman"/>
          <w:sz w:val="24"/>
        </w:rPr>
        <w:t xml:space="preserve">Ngày vào viện: …………… </w:t>
      </w:r>
      <w:r w:rsidRPr="00953168">
        <w:rPr>
          <w:rFonts w:ascii="Times New Roman" w:hAnsi="Times New Roman"/>
          <w:sz w:val="22"/>
        </w:rPr>
        <w:t>Ngày phẫu thuật</w:t>
      </w:r>
      <w:r w:rsidRPr="00953168">
        <w:rPr>
          <w:rFonts w:ascii="Times New Roman" w:hAnsi="Times New Roman"/>
          <w:sz w:val="24"/>
        </w:rPr>
        <w:t>………..…….. Ngày ra viện:……..….........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lang w:val="pt-BR"/>
        </w:rPr>
      </w:pPr>
      <w:r w:rsidRPr="00953168">
        <w:rPr>
          <w:rFonts w:ascii="Times New Roman" w:hAnsi="Times New Roman"/>
          <w:sz w:val="24"/>
          <w:lang w:val="pt-BR"/>
        </w:rPr>
        <w:t xml:space="preserve">Chiều cao: ............................ Cân nặng: ................................ </w:t>
      </w:r>
      <w:r w:rsidRPr="00953168">
        <w:rPr>
          <w:rFonts w:ascii="Times New Roman" w:hAnsi="Times New Roman"/>
          <w:sz w:val="24"/>
        </w:rPr>
        <w:t>Chỉ số BMI: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lang w:val="pt-BR"/>
        </w:rPr>
      </w:pPr>
      <w:r w:rsidRPr="00953168">
        <w:rPr>
          <w:rFonts w:ascii="Times New Roman" w:hAnsi="Times New Roman"/>
          <w:sz w:val="24"/>
          <w:lang w:val="pt-BR"/>
        </w:rPr>
        <w:t>Chẩn đoán:…………………………………………………………..................................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center"/>
        <w:rPr>
          <w:rFonts w:ascii="Times New Roman" w:hAnsi="Times New Roman"/>
          <w:b/>
          <w:bCs/>
          <w:sz w:val="24"/>
          <w:u w:val="single"/>
          <w:lang w:val="nl-NL"/>
        </w:rPr>
      </w:pPr>
      <w:r w:rsidRPr="00953168">
        <w:rPr>
          <w:rFonts w:ascii="Times New Roman" w:hAnsi="Times New Roman"/>
          <w:b/>
          <w:bCs/>
          <w:sz w:val="24"/>
          <w:u w:val="single"/>
          <w:lang w:val="nl-NL"/>
        </w:rPr>
        <w:t>A. KẾT QUẢ CẬN LÂM SÀNG</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lang w:val="nl-NL"/>
        </w:rPr>
      </w:pPr>
      <w:r w:rsidRPr="00953168">
        <w:rPr>
          <w:rFonts w:ascii="Times New Roman" w:hAnsi="Times New Roman"/>
          <w:b/>
          <w:bCs/>
          <w:sz w:val="24"/>
          <w:lang w:val="nl-NL"/>
        </w:rPr>
        <w:t>1. Xét nghiệm máu</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bCs/>
          <w:sz w:val="24"/>
          <w:lang w:val="pt-BR"/>
        </w:rPr>
      </w:pPr>
      <w:r w:rsidRPr="00953168">
        <w:rPr>
          <w:rFonts w:ascii="Times New Roman" w:hAnsi="Times New Roman"/>
          <w:b/>
          <w:bCs/>
          <w:sz w:val="24"/>
          <w:lang w:val="pt-BR"/>
        </w:rPr>
        <w:t xml:space="preserve">Nhóm máu:         </w:t>
      </w:r>
      <w:r w:rsidRPr="00953168">
        <w:rPr>
          <w:rFonts w:ascii="Times New Roman" w:hAnsi="Times New Roman"/>
          <w:bCs/>
          <w:sz w:val="16"/>
          <w:lang w:val="pt-BR"/>
        </w:rPr>
        <w:t>1</w:t>
      </w:r>
      <w:r w:rsidRPr="00953168">
        <w:rPr>
          <w:rFonts w:ascii="Times New Roman" w:hAnsi="Times New Roman"/>
          <w:b/>
          <w:bCs/>
          <w:sz w:val="24"/>
        </w:rPr>
        <w:sym w:font="Symbol" w:char="F080"/>
      </w:r>
      <w:r w:rsidRPr="00953168">
        <w:rPr>
          <w:rFonts w:ascii="Times New Roman" w:hAnsi="Times New Roman"/>
          <w:bCs/>
          <w:sz w:val="24"/>
          <w:lang w:val="pt-BR"/>
        </w:rPr>
        <w:t xml:space="preserve"> Nhóm O         </w:t>
      </w:r>
      <w:r w:rsidRPr="00953168">
        <w:rPr>
          <w:rFonts w:ascii="Times New Roman" w:hAnsi="Times New Roman"/>
          <w:bCs/>
          <w:sz w:val="16"/>
          <w:lang w:val="pt-BR"/>
        </w:rPr>
        <w:t>2</w:t>
      </w:r>
      <w:r w:rsidRPr="00953168">
        <w:rPr>
          <w:rFonts w:ascii="Times New Roman" w:hAnsi="Times New Roman"/>
          <w:b/>
          <w:bCs/>
          <w:sz w:val="24"/>
        </w:rPr>
        <w:sym w:font="Symbol" w:char="F080"/>
      </w:r>
      <w:r w:rsidRPr="00953168">
        <w:rPr>
          <w:rFonts w:ascii="Times New Roman" w:hAnsi="Times New Roman"/>
          <w:bCs/>
          <w:sz w:val="24"/>
          <w:lang w:val="pt-BR"/>
        </w:rPr>
        <w:t xml:space="preserve"> Nhóm A          </w:t>
      </w:r>
      <w:r w:rsidRPr="00953168">
        <w:rPr>
          <w:rFonts w:ascii="Times New Roman" w:hAnsi="Times New Roman"/>
          <w:bCs/>
          <w:sz w:val="16"/>
          <w:lang w:val="pt-BR"/>
        </w:rPr>
        <w:t>3</w:t>
      </w:r>
      <w:r w:rsidRPr="00953168">
        <w:rPr>
          <w:rFonts w:ascii="Times New Roman" w:hAnsi="Times New Roman"/>
          <w:b/>
          <w:bCs/>
          <w:sz w:val="24"/>
        </w:rPr>
        <w:sym w:font="Symbol" w:char="F080"/>
      </w:r>
      <w:r w:rsidRPr="00953168">
        <w:rPr>
          <w:rFonts w:ascii="Times New Roman" w:hAnsi="Times New Roman"/>
          <w:bCs/>
          <w:sz w:val="24"/>
          <w:lang w:val="pt-BR"/>
        </w:rPr>
        <w:t xml:space="preserve"> Nhóm B                </w:t>
      </w:r>
      <w:r w:rsidRPr="00953168">
        <w:rPr>
          <w:rFonts w:ascii="Times New Roman" w:hAnsi="Times New Roman"/>
          <w:bCs/>
          <w:sz w:val="16"/>
          <w:lang w:val="pt-BR"/>
        </w:rPr>
        <w:t>4</w:t>
      </w:r>
      <w:r w:rsidRPr="00953168">
        <w:rPr>
          <w:rFonts w:ascii="Times New Roman" w:hAnsi="Times New Roman"/>
          <w:b/>
          <w:bCs/>
          <w:sz w:val="24"/>
        </w:rPr>
        <w:sym w:font="Symbol" w:char="F080"/>
      </w:r>
      <w:r w:rsidRPr="00953168">
        <w:rPr>
          <w:rFonts w:ascii="Times New Roman" w:hAnsi="Times New Roman"/>
          <w:bCs/>
          <w:sz w:val="24"/>
          <w:lang w:val="pt-BR"/>
        </w:rPr>
        <w:t xml:space="preserve"> Nhóm AB</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lang w:val="pt-BR"/>
        </w:rPr>
      </w:pPr>
      <w:r w:rsidRPr="00953168">
        <w:rPr>
          <w:rFonts w:ascii="Times New Roman" w:hAnsi="Times New Roman"/>
          <w:b/>
          <w:bCs/>
          <w:sz w:val="24"/>
          <w:lang w:val="pt-BR"/>
        </w:rPr>
        <w:t>Số lượng HC:</w:t>
      </w:r>
      <w:r w:rsidRPr="00953168">
        <w:rPr>
          <w:rFonts w:ascii="Times New Roman" w:hAnsi="Times New Roman"/>
          <w:b/>
          <w:bCs/>
          <w:sz w:val="24"/>
          <w:lang w:val="pt-BR"/>
        </w:rPr>
        <w:tab/>
      </w:r>
      <w:r w:rsidRPr="00953168">
        <w:rPr>
          <w:rFonts w:ascii="Times New Roman" w:hAnsi="Times New Roman"/>
          <w:bCs/>
          <w:sz w:val="24"/>
          <w:lang w:val="pt-BR"/>
        </w:rPr>
        <w:t>.................. G/L</w:t>
      </w:r>
      <w:r w:rsidRPr="00953168">
        <w:rPr>
          <w:rFonts w:ascii="Times New Roman" w:hAnsi="Times New Roman"/>
          <w:bCs/>
          <w:sz w:val="24"/>
          <w:lang w:val="pt-BR"/>
        </w:rPr>
        <w:tab/>
      </w:r>
      <w:r w:rsidRPr="00953168">
        <w:rPr>
          <w:rFonts w:ascii="Times New Roman" w:hAnsi="Times New Roman"/>
          <w:b/>
          <w:bCs/>
          <w:sz w:val="24"/>
          <w:lang w:val="pt-BR"/>
        </w:rPr>
        <w:t xml:space="preserve">HST: </w:t>
      </w:r>
      <w:r w:rsidRPr="00953168">
        <w:rPr>
          <w:rFonts w:ascii="Times New Roman" w:hAnsi="Times New Roman"/>
          <w:sz w:val="24"/>
          <w:lang w:val="pt-BR"/>
        </w:rPr>
        <w:t>................. g/l</w:t>
      </w:r>
    </w:p>
    <w:p w:rsidR="00953168" w:rsidRPr="00953168" w:rsidRDefault="00953168" w:rsidP="00953168">
      <w:pPr>
        <w:tabs>
          <w:tab w:val="left" w:pos="981"/>
          <w:tab w:val="left" w:pos="2127"/>
          <w:tab w:val="left" w:pos="3161"/>
          <w:tab w:val="left" w:pos="4360"/>
          <w:tab w:val="left" w:pos="5559"/>
          <w:tab w:val="left" w:pos="6213"/>
          <w:tab w:val="left" w:pos="7630"/>
          <w:tab w:val="left" w:pos="8066"/>
        </w:tabs>
        <w:spacing w:line="288" w:lineRule="auto"/>
        <w:ind w:firstLine="284"/>
        <w:jc w:val="both"/>
        <w:rPr>
          <w:rFonts w:ascii="Times New Roman" w:hAnsi="Times New Roman"/>
          <w:sz w:val="24"/>
          <w:lang w:val="pt-BR"/>
        </w:rPr>
      </w:pPr>
      <w:r w:rsidRPr="00953168">
        <w:rPr>
          <w:rFonts w:ascii="Times New Roman" w:hAnsi="Times New Roman"/>
          <w:b/>
          <w:sz w:val="24"/>
          <w:lang w:val="pt-BR"/>
        </w:rPr>
        <w:t>Thiếu máu:</w:t>
      </w:r>
      <w:r w:rsidRPr="00953168">
        <w:rPr>
          <w:rFonts w:ascii="Times New Roman" w:hAnsi="Times New Roman"/>
          <w:sz w:val="24"/>
          <w:lang w:val="pt-BR"/>
        </w:rPr>
        <w:tab/>
      </w:r>
      <w:r w:rsidRPr="00953168">
        <w:rPr>
          <w:rFonts w:ascii="Times New Roman" w:hAnsi="Times New Roman"/>
          <w:b/>
          <w:bCs/>
          <w:sz w:val="20"/>
          <w:lang w:val="pt-BR"/>
        </w:rPr>
        <w:t>1</w:t>
      </w:r>
      <w:r w:rsidRPr="00953168">
        <w:rPr>
          <w:rFonts w:ascii="Times New Roman" w:hAnsi="Times New Roman"/>
          <w:b/>
          <w:bCs/>
          <w:sz w:val="24"/>
        </w:rPr>
        <w:sym w:font="Symbol" w:char="F080"/>
      </w:r>
      <w:r w:rsidRPr="00953168">
        <w:rPr>
          <w:rFonts w:ascii="Times New Roman" w:hAnsi="Times New Roman"/>
          <w:bCs/>
          <w:sz w:val="24"/>
        </w:rPr>
        <w:t xml:space="preserve"> Có thiếu máu</w:t>
      </w:r>
      <w:r w:rsidRPr="00953168">
        <w:rPr>
          <w:rFonts w:ascii="Times New Roman" w:hAnsi="Times New Roman"/>
          <w:bCs/>
          <w:sz w:val="24"/>
        </w:rPr>
        <w:tab/>
      </w:r>
      <w:r w:rsidRPr="00953168">
        <w:rPr>
          <w:rFonts w:ascii="Times New Roman" w:hAnsi="Times New Roman"/>
          <w:b/>
          <w:bCs/>
          <w:sz w:val="20"/>
          <w:lang w:val="pt-BR"/>
        </w:rPr>
        <w:t>2</w:t>
      </w:r>
      <w:r w:rsidRPr="00953168">
        <w:rPr>
          <w:rFonts w:ascii="Times New Roman" w:hAnsi="Times New Roman"/>
          <w:b/>
          <w:bCs/>
          <w:sz w:val="24"/>
        </w:rPr>
        <w:sym w:font="Symbol" w:char="F080"/>
      </w:r>
      <w:r w:rsidRPr="00953168">
        <w:rPr>
          <w:rFonts w:ascii="Times New Roman" w:hAnsi="Times New Roman"/>
          <w:bCs/>
          <w:sz w:val="24"/>
        </w:rPr>
        <w:t xml:space="preserve">  Không thiếu máu</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4"/>
          <w:lang w:val="pt-BR"/>
        </w:rPr>
      </w:pPr>
      <w:r w:rsidRPr="00953168">
        <w:rPr>
          <w:rFonts w:ascii="Times New Roman" w:hAnsi="Times New Roman"/>
          <w:b/>
          <w:sz w:val="24"/>
          <w:lang w:val="pt-BR"/>
        </w:rPr>
        <w:t xml:space="preserve">Số lượng BC:     </w:t>
      </w:r>
      <w:r w:rsidRPr="00953168">
        <w:rPr>
          <w:rFonts w:ascii="Times New Roman" w:hAnsi="Times New Roman"/>
          <w:sz w:val="24"/>
          <w:lang w:val="pt-BR"/>
        </w:rPr>
        <w:t>............ G/L</w:t>
      </w:r>
      <w:r w:rsidRPr="00953168">
        <w:rPr>
          <w:rFonts w:ascii="Times New Roman" w:hAnsi="Times New Roman"/>
          <w:b/>
          <w:sz w:val="24"/>
          <w:lang w:val="pt-BR"/>
        </w:rPr>
        <w:t xml:space="preserve">     Neutrophil: </w:t>
      </w:r>
      <w:r w:rsidRPr="00953168">
        <w:rPr>
          <w:rFonts w:ascii="Times New Roman" w:hAnsi="Times New Roman"/>
          <w:sz w:val="24"/>
          <w:lang w:val="pt-BR"/>
        </w:rPr>
        <w:t>............G/L</w:t>
      </w:r>
      <w:r w:rsidRPr="00953168">
        <w:rPr>
          <w:rFonts w:ascii="Times New Roman" w:hAnsi="Times New Roman"/>
          <w:b/>
          <w:sz w:val="24"/>
          <w:lang w:val="pt-BR"/>
        </w:rPr>
        <w:t xml:space="preserve">      Lymphocyte: </w:t>
      </w:r>
      <w:r w:rsidRPr="00953168">
        <w:rPr>
          <w:rFonts w:ascii="Times New Roman" w:hAnsi="Times New Roman"/>
          <w:sz w:val="24"/>
          <w:lang w:val="pt-BR"/>
        </w:rPr>
        <w:t>.............G/L</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before="120" w:line="288" w:lineRule="auto"/>
        <w:jc w:val="both"/>
        <w:rPr>
          <w:rFonts w:ascii="Times New Roman" w:hAnsi="Times New Roman"/>
          <w:b/>
          <w:sz w:val="24"/>
          <w:lang w:val="pt-BR"/>
        </w:rPr>
      </w:pPr>
      <w:r w:rsidRPr="00953168">
        <w:rPr>
          <w:rFonts w:ascii="Times New Roman" w:hAnsi="Times New Roman"/>
          <w:b/>
          <w:sz w:val="24"/>
          <w:lang w:val="pt-BR"/>
        </w:rPr>
        <w:t>2. Xét nghiệm sinh hóa</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sz w:val="20"/>
          <w:lang w:val="pt-BR"/>
        </w:rPr>
      </w:pPr>
      <w:r w:rsidRPr="00953168">
        <w:rPr>
          <w:rFonts w:ascii="Times New Roman" w:hAnsi="Times New Roman"/>
          <w:b/>
          <w:sz w:val="24"/>
          <w:lang w:val="pt-BR"/>
        </w:rPr>
        <w:t>Nồng độ Albumin:</w:t>
      </w:r>
      <w:r w:rsidRPr="00953168">
        <w:rPr>
          <w:rFonts w:ascii="Times New Roman" w:hAnsi="Times New Roman"/>
          <w:b/>
          <w:sz w:val="24"/>
          <w:lang w:val="pt-BR"/>
        </w:rPr>
        <w:tab/>
      </w:r>
      <w:r w:rsidRPr="00953168">
        <w:rPr>
          <w:rFonts w:ascii="Times New Roman" w:hAnsi="Times New Roman"/>
          <w:sz w:val="24"/>
          <w:lang w:val="pt-BR"/>
        </w:rPr>
        <w:t xml:space="preserve">.................... </w:t>
      </w:r>
      <w:r w:rsidRPr="00953168">
        <w:rPr>
          <w:rFonts w:ascii="Times New Roman" w:hAnsi="Times New Roman"/>
          <w:sz w:val="24"/>
          <w:shd w:val="clear" w:color="auto" w:fill="FFFFFF"/>
        </w:rPr>
        <w:t>g/L</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b/>
          <w:sz w:val="24"/>
          <w:lang w:val="pt-BR"/>
        </w:rPr>
      </w:pPr>
      <w:r w:rsidRPr="00953168">
        <w:rPr>
          <w:rFonts w:ascii="Times New Roman" w:hAnsi="Times New Roman"/>
          <w:b/>
          <w:sz w:val="24"/>
          <w:lang w:val="pt-BR"/>
        </w:rPr>
        <w:t>Nồng độ CEA:</w:t>
      </w:r>
      <w:r w:rsidRPr="00953168">
        <w:rPr>
          <w:rFonts w:ascii="Times New Roman" w:hAnsi="Times New Roman"/>
          <w:b/>
          <w:sz w:val="24"/>
          <w:lang w:val="pt-BR"/>
        </w:rPr>
        <w:tab/>
      </w:r>
      <w:r w:rsidRPr="00953168">
        <w:rPr>
          <w:rFonts w:ascii="Times New Roman" w:hAnsi="Times New Roman"/>
          <w:sz w:val="24"/>
          <w:lang w:val="pt-BR"/>
        </w:rPr>
        <w:t>................... ng/mL</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before="120" w:line="288" w:lineRule="auto"/>
        <w:jc w:val="both"/>
        <w:rPr>
          <w:rFonts w:ascii="Times New Roman" w:hAnsi="Times New Roman"/>
          <w:bCs/>
          <w:sz w:val="24"/>
        </w:rPr>
      </w:pPr>
      <w:r w:rsidRPr="00953168">
        <w:rPr>
          <w:rFonts w:ascii="Times New Roman" w:hAnsi="Times New Roman"/>
          <w:b/>
          <w:bCs/>
          <w:sz w:val="24"/>
        </w:rPr>
        <w:t>3. Giải phẫu bệnh sau phẫu thuật</w:t>
      </w:r>
      <w:r w:rsidRPr="00953168">
        <w:rPr>
          <w:rFonts w:ascii="Times New Roman" w:hAnsi="Times New Roman"/>
          <w:bCs/>
          <w:sz w:val="24"/>
        </w:rPr>
        <w:t>:</w:t>
      </w:r>
    </w:p>
    <w:tbl>
      <w:tblPr>
        <w:tblW w:w="0" w:type="auto"/>
        <w:tblLook w:val="04A0" w:firstRow="1" w:lastRow="0" w:firstColumn="1" w:lastColumn="0" w:noHBand="0" w:noVBand="1"/>
      </w:tblPr>
      <w:tblGrid>
        <w:gridCol w:w="2895"/>
        <w:gridCol w:w="3227"/>
        <w:gridCol w:w="2882"/>
      </w:tblGrid>
      <w:tr w:rsidR="00953168" w:rsidRPr="00953168" w:rsidTr="00E2229B">
        <w:tc>
          <w:tcPr>
            <w:tcW w:w="3285" w:type="dxa"/>
            <w:shd w:val="clear" w:color="auto" w:fill="auto"/>
          </w:tcPr>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left="1134" w:hanging="850"/>
              <w:jc w:val="both"/>
              <w:rPr>
                <w:rFonts w:ascii="Times New Roman" w:hAnsi="Times New Roman"/>
                <w:b/>
                <w:bCs/>
                <w:sz w:val="24"/>
                <w:lang w:val="de-DE"/>
              </w:rPr>
            </w:pP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left="1134" w:hanging="850"/>
              <w:jc w:val="both"/>
              <w:rPr>
                <w:rFonts w:ascii="Times New Roman" w:hAnsi="Times New Roman"/>
                <w:b/>
                <w:bCs/>
                <w:sz w:val="24"/>
                <w:lang w:val="de-DE"/>
              </w:rPr>
            </w:pPr>
            <w:r w:rsidRPr="00953168">
              <w:rPr>
                <w:rFonts w:ascii="Times New Roman" w:hAnsi="Times New Roman"/>
                <w:b/>
                <w:bCs/>
                <w:sz w:val="24"/>
                <w:lang w:val="de-DE"/>
              </w:rPr>
              <w:t xml:space="preserve">Vị trí u (theo biên bản phẫu thuật): </w:t>
            </w: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jc w:val="both"/>
              <w:rPr>
                <w:rFonts w:ascii="Times New Roman" w:hAnsi="Times New Roman"/>
                <w:b/>
                <w:bCs/>
                <w:sz w:val="24"/>
                <w:lang w:val="de-DE"/>
              </w:rPr>
            </w:pP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360" w:lineRule="auto"/>
              <w:ind w:firstLine="567"/>
              <w:jc w:val="both"/>
              <w:rPr>
                <w:rFonts w:ascii="Times New Roman" w:hAnsi="Times New Roman"/>
                <w:bCs/>
                <w:sz w:val="24"/>
                <w:lang w:val="de-DE"/>
              </w:rPr>
            </w:pPr>
            <w:r w:rsidRPr="00953168">
              <w:rPr>
                <w:rFonts w:ascii="Times New Roman" w:hAnsi="Times New Roman"/>
                <w:b/>
                <w:bCs/>
                <w:sz w:val="24"/>
              </w:rPr>
              <w:sym w:font="Symbol" w:char="F080"/>
            </w:r>
            <w:r w:rsidRPr="00953168">
              <w:rPr>
                <w:rFonts w:ascii="Times New Roman" w:hAnsi="Times New Roman"/>
                <w:bCs/>
                <w:sz w:val="24"/>
                <w:lang w:val="de-DE"/>
              </w:rPr>
              <w:t xml:space="preserve"> Đại tràng phải </w:t>
            </w: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360" w:lineRule="auto"/>
              <w:ind w:firstLine="567"/>
              <w:jc w:val="both"/>
              <w:rPr>
                <w:rFonts w:ascii="Times New Roman" w:hAnsi="Times New Roman"/>
                <w:b/>
                <w:bCs/>
                <w:sz w:val="24"/>
                <w:lang w:val="de-DE"/>
              </w:rPr>
            </w:pPr>
            <w:r w:rsidRPr="00953168">
              <w:rPr>
                <w:rFonts w:ascii="Times New Roman" w:hAnsi="Times New Roman"/>
                <w:b/>
                <w:bCs/>
                <w:sz w:val="24"/>
              </w:rPr>
              <w:sym w:font="Symbol" w:char="F080"/>
            </w:r>
            <w:r w:rsidRPr="00953168">
              <w:rPr>
                <w:rFonts w:ascii="Times New Roman" w:hAnsi="Times New Roman"/>
                <w:bCs/>
                <w:sz w:val="24"/>
                <w:lang w:val="de-DE"/>
              </w:rPr>
              <w:t xml:space="preserve"> Đại tràng trái</w:t>
            </w:r>
          </w:p>
        </w:tc>
        <w:tc>
          <w:tcPr>
            <w:tcW w:w="3285" w:type="dxa"/>
            <w:shd w:val="clear" w:color="auto" w:fill="auto"/>
          </w:tcPr>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jc w:val="both"/>
              <w:rPr>
                <w:rFonts w:ascii="Times New Roman" w:hAnsi="Times New Roman"/>
                <w:b/>
                <w:bCs/>
                <w:sz w:val="24"/>
                <w:lang w:val="de-DE"/>
              </w:rPr>
            </w:pPr>
            <w:r w:rsidRPr="00953168">
              <w:rPr>
                <w:rFonts w:ascii="Times New Roman" w:hAnsi="Times New Roman"/>
                <w:noProof/>
              </w:rPr>
              <w:drawing>
                <wp:inline distT="0" distB="0" distL="0" distR="0" wp14:anchorId="6091009B" wp14:editId="35D1345E">
                  <wp:extent cx="1743075" cy="1981200"/>
                  <wp:effectExtent l="0" t="0" r="9525" b="0"/>
                  <wp:docPr id="30" name="Picture 30" descr="Description: D:\nghien cuu sinh\New Folder\ảnh ĐT bệnh án 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nghien cuu sinh\New Folder\ảnh ĐT bệnh án NC.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3075" cy="1981200"/>
                          </a:xfrm>
                          <a:prstGeom prst="rect">
                            <a:avLst/>
                          </a:prstGeom>
                          <a:noFill/>
                          <a:ln>
                            <a:noFill/>
                          </a:ln>
                        </pic:spPr>
                      </pic:pic>
                    </a:graphicData>
                  </a:graphic>
                </wp:inline>
              </w:drawing>
            </w:r>
          </w:p>
        </w:tc>
        <w:tc>
          <w:tcPr>
            <w:tcW w:w="3286" w:type="dxa"/>
            <w:shd w:val="clear" w:color="auto" w:fill="auto"/>
          </w:tcPr>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jc w:val="both"/>
              <w:rPr>
                <w:rFonts w:ascii="Times New Roman" w:hAnsi="Times New Roman"/>
                <w:bCs/>
                <w:sz w:val="16"/>
                <w:lang w:val="de-DE"/>
              </w:rPr>
            </w:pP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firstLine="374"/>
              <w:jc w:val="both"/>
              <w:rPr>
                <w:rFonts w:ascii="Times New Roman" w:hAnsi="Times New Roman"/>
                <w:bCs/>
                <w:sz w:val="24"/>
                <w:lang w:val="de-DE"/>
              </w:rPr>
            </w:pPr>
            <w:r w:rsidRPr="00953168">
              <w:rPr>
                <w:rFonts w:ascii="Times New Roman" w:hAnsi="Times New Roman"/>
                <w:bCs/>
                <w:sz w:val="16"/>
                <w:lang w:val="de-DE"/>
              </w:rPr>
              <w:t>1</w:t>
            </w:r>
            <w:r w:rsidRPr="00953168">
              <w:rPr>
                <w:rFonts w:ascii="Times New Roman" w:hAnsi="Times New Roman"/>
                <w:b/>
                <w:bCs/>
                <w:sz w:val="24"/>
              </w:rPr>
              <w:sym w:font="Symbol" w:char="F080"/>
            </w:r>
            <w:r w:rsidRPr="00953168">
              <w:rPr>
                <w:rFonts w:ascii="Times New Roman" w:hAnsi="Times New Roman"/>
                <w:bCs/>
                <w:sz w:val="24"/>
                <w:lang w:val="de-DE"/>
              </w:rPr>
              <w:t xml:space="preserve"> Manh tràng </w:t>
            </w:r>
            <w:r w:rsidRPr="00953168">
              <w:rPr>
                <w:rFonts w:ascii="Times New Roman" w:hAnsi="Times New Roman"/>
                <w:bCs/>
                <w:sz w:val="24"/>
                <w:lang w:val="de-DE"/>
              </w:rPr>
              <w:tab/>
            </w: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firstLine="374"/>
              <w:jc w:val="both"/>
              <w:rPr>
                <w:rFonts w:ascii="Times New Roman" w:hAnsi="Times New Roman"/>
                <w:bCs/>
                <w:sz w:val="24"/>
                <w:lang w:val="de-DE"/>
              </w:rPr>
            </w:pPr>
            <w:r w:rsidRPr="00953168">
              <w:rPr>
                <w:rFonts w:ascii="Times New Roman" w:hAnsi="Times New Roman"/>
                <w:bCs/>
                <w:sz w:val="16"/>
                <w:lang w:val="de-DE"/>
              </w:rPr>
              <w:t>2</w:t>
            </w:r>
            <w:r w:rsidRPr="00953168">
              <w:rPr>
                <w:rFonts w:ascii="Times New Roman" w:hAnsi="Times New Roman"/>
                <w:b/>
                <w:bCs/>
                <w:sz w:val="24"/>
              </w:rPr>
              <w:sym w:font="Symbol" w:char="F080"/>
            </w:r>
            <w:r w:rsidRPr="00953168">
              <w:rPr>
                <w:rFonts w:ascii="Times New Roman" w:hAnsi="Times New Roman"/>
                <w:bCs/>
                <w:sz w:val="24"/>
                <w:lang w:val="de-DE"/>
              </w:rPr>
              <w:t xml:space="preserve"> ĐT lên</w:t>
            </w:r>
            <w:r w:rsidRPr="00953168">
              <w:rPr>
                <w:rFonts w:ascii="Times New Roman" w:hAnsi="Times New Roman"/>
                <w:bCs/>
                <w:sz w:val="24"/>
                <w:lang w:val="de-DE"/>
              </w:rPr>
              <w:tab/>
            </w: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firstLine="374"/>
              <w:jc w:val="both"/>
              <w:rPr>
                <w:rFonts w:ascii="Times New Roman" w:hAnsi="Times New Roman"/>
                <w:bCs/>
                <w:sz w:val="24"/>
                <w:lang w:val="de-DE"/>
              </w:rPr>
            </w:pPr>
            <w:r w:rsidRPr="00953168">
              <w:rPr>
                <w:rFonts w:ascii="Times New Roman" w:hAnsi="Times New Roman"/>
                <w:bCs/>
                <w:sz w:val="16"/>
                <w:lang w:val="de-DE"/>
              </w:rPr>
              <w:t>3</w:t>
            </w:r>
            <w:r w:rsidRPr="00953168">
              <w:rPr>
                <w:rFonts w:ascii="Times New Roman" w:hAnsi="Times New Roman"/>
                <w:b/>
                <w:bCs/>
                <w:sz w:val="24"/>
              </w:rPr>
              <w:sym w:font="Symbol" w:char="F080"/>
            </w:r>
            <w:r w:rsidRPr="00953168">
              <w:rPr>
                <w:rFonts w:ascii="Times New Roman" w:hAnsi="Times New Roman"/>
                <w:bCs/>
                <w:sz w:val="24"/>
                <w:lang w:val="de-DE"/>
              </w:rPr>
              <w:t xml:space="preserve"> ĐT góc gan</w:t>
            </w: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firstLine="374"/>
              <w:jc w:val="both"/>
              <w:rPr>
                <w:rFonts w:ascii="Times New Roman" w:hAnsi="Times New Roman"/>
                <w:bCs/>
                <w:sz w:val="24"/>
                <w:lang w:val="de-DE"/>
              </w:rPr>
            </w:pPr>
            <w:r w:rsidRPr="00953168">
              <w:rPr>
                <w:rFonts w:ascii="Times New Roman" w:hAnsi="Times New Roman"/>
                <w:bCs/>
                <w:sz w:val="16"/>
                <w:lang w:val="de-DE"/>
              </w:rPr>
              <w:t>4</w:t>
            </w:r>
            <w:r w:rsidRPr="00953168">
              <w:rPr>
                <w:rFonts w:ascii="Times New Roman" w:hAnsi="Times New Roman"/>
                <w:b/>
                <w:bCs/>
                <w:sz w:val="24"/>
              </w:rPr>
              <w:sym w:font="Symbol" w:char="F080"/>
            </w:r>
            <w:r w:rsidRPr="00953168">
              <w:rPr>
                <w:rFonts w:ascii="Times New Roman" w:hAnsi="Times New Roman"/>
                <w:bCs/>
                <w:sz w:val="24"/>
                <w:lang w:val="de-DE"/>
              </w:rPr>
              <w:t xml:space="preserve"> ĐT Ngang</w:t>
            </w: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firstLine="374"/>
              <w:jc w:val="both"/>
              <w:rPr>
                <w:rFonts w:ascii="Times New Roman" w:hAnsi="Times New Roman"/>
                <w:bCs/>
                <w:sz w:val="24"/>
                <w:lang w:val="de-DE"/>
              </w:rPr>
            </w:pPr>
            <w:r w:rsidRPr="00953168">
              <w:rPr>
                <w:rFonts w:ascii="Times New Roman" w:hAnsi="Times New Roman"/>
                <w:bCs/>
                <w:sz w:val="16"/>
                <w:lang w:val="de-DE"/>
              </w:rPr>
              <w:t>5</w:t>
            </w:r>
            <w:r w:rsidRPr="00953168">
              <w:rPr>
                <w:rFonts w:ascii="Times New Roman" w:hAnsi="Times New Roman"/>
                <w:b/>
                <w:bCs/>
                <w:sz w:val="24"/>
              </w:rPr>
              <w:sym w:font="Symbol" w:char="F080"/>
            </w:r>
            <w:r w:rsidRPr="00953168">
              <w:rPr>
                <w:rFonts w:ascii="Times New Roman" w:hAnsi="Times New Roman"/>
                <w:bCs/>
                <w:sz w:val="24"/>
                <w:lang w:val="de-DE"/>
              </w:rPr>
              <w:t xml:space="preserve"> ĐT góc lách </w:t>
            </w:r>
            <w:r w:rsidRPr="00953168">
              <w:rPr>
                <w:rFonts w:ascii="Times New Roman" w:hAnsi="Times New Roman"/>
                <w:bCs/>
                <w:sz w:val="24"/>
                <w:lang w:val="de-DE"/>
              </w:rPr>
              <w:tab/>
            </w: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firstLine="374"/>
              <w:jc w:val="both"/>
              <w:rPr>
                <w:rFonts w:ascii="Times New Roman" w:hAnsi="Times New Roman"/>
                <w:bCs/>
                <w:sz w:val="24"/>
                <w:lang w:val="de-DE"/>
              </w:rPr>
            </w:pPr>
            <w:r w:rsidRPr="00953168">
              <w:rPr>
                <w:rFonts w:ascii="Times New Roman" w:hAnsi="Times New Roman"/>
                <w:bCs/>
                <w:sz w:val="16"/>
                <w:lang w:val="de-DE"/>
              </w:rPr>
              <w:t>6</w:t>
            </w:r>
            <w:r w:rsidRPr="00953168">
              <w:rPr>
                <w:rFonts w:ascii="Times New Roman" w:hAnsi="Times New Roman"/>
                <w:b/>
                <w:bCs/>
                <w:sz w:val="24"/>
              </w:rPr>
              <w:sym w:font="Symbol" w:char="F080"/>
            </w:r>
            <w:r w:rsidRPr="00953168">
              <w:rPr>
                <w:rFonts w:ascii="Times New Roman" w:hAnsi="Times New Roman"/>
                <w:bCs/>
                <w:sz w:val="24"/>
                <w:lang w:val="de-DE"/>
              </w:rPr>
              <w:t xml:space="preserve"> ĐT xuống</w:t>
            </w:r>
            <w:r w:rsidRPr="00953168">
              <w:rPr>
                <w:rFonts w:ascii="Times New Roman" w:hAnsi="Times New Roman"/>
                <w:bCs/>
                <w:sz w:val="24"/>
                <w:lang w:val="de-DE"/>
              </w:rPr>
              <w:tab/>
            </w:r>
          </w:p>
          <w:p w:rsidR="00953168" w:rsidRPr="00953168" w:rsidRDefault="00953168" w:rsidP="00E2229B">
            <w:pPr>
              <w:tabs>
                <w:tab w:val="left" w:pos="981"/>
                <w:tab w:val="left" w:pos="2180"/>
                <w:tab w:val="left" w:pos="3161"/>
                <w:tab w:val="left" w:pos="4142"/>
                <w:tab w:val="left" w:pos="5559"/>
                <w:tab w:val="left" w:pos="5668"/>
                <w:tab w:val="left" w:pos="7412"/>
                <w:tab w:val="left" w:pos="8066"/>
              </w:tabs>
              <w:spacing w:line="288" w:lineRule="auto"/>
              <w:ind w:firstLine="374"/>
              <w:jc w:val="both"/>
              <w:rPr>
                <w:rFonts w:ascii="Times New Roman" w:hAnsi="Times New Roman"/>
                <w:b/>
                <w:bCs/>
                <w:sz w:val="24"/>
                <w:lang w:val="de-DE"/>
              </w:rPr>
            </w:pPr>
            <w:r w:rsidRPr="00953168">
              <w:rPr>
                <w:rFonts w:ascii="Times New Roman" w:hAnsi="Times New Roman"/>
                <w:bCs/>
                <w:sz w:val="16"/>
                <w:lang w:val="de-DE"/>
              </w:rPr>
              <w:t>7</w:t>
            </w:r>
            <w:r w:rsidRPr="00953168">
              <w:rPr>
                <w:rFonts w:ascii="Times New Roman" w:hAnsi="Times New Roman"/>
                <w:b/>
                <w:bCs/>
                <w:sz w:val="24"/>
              </w:rPr>
              <w:sym w:font="Symbol" w:char="F080"/>
            </w:r>
            <w:r w:rsidRPr="00953168">
              <w:rPr>
                <w:rFonts w:ascii="Times New Roman" w:hAnsi="Times New Roman"/>
                <w:bCs/>
                <w:sz w:val="24"/>
                <w:lang w:val="de-DE"/>
              </w:rPr>
              <w:t xml:space="preserve"> ĐT sigma </w:t>
            </w:r>
          </w:p>
        </w:tc>
      </w:tr>
    </w:tbl>
    <w:p w:rsidR="00953168" w:rsidRPr="00953168" w:rsidRDefault="00953168" w:rsidP="00953168">
      <w:pPr>
        <w:tabs>
          <w:tab w:val="left" w:pos="981"/>
          <w:tab w:val="left" w:pos="2180"/>
          <w:tab w:val="left" w:pos="3161"/>
          <w:tab w:val="left" w:pos="4142"/>
          <w:tab w:val="left" w:pos="5559"/>
          <w:tab w:val="left" w:pos="5668"/>
          <w:tab w:val="left" w:pos="7412"/>
          <w:tab w:val="left" w:pos="8066"/>
        </w:tabs>
        <w:spacing w:line="283" w:lineRule="auto"/>
        <w:ind w:firstLine="284"/>
        <w:jc w:val="both"/>
        <w:rPr>
          <w:rFonts w:ascii="Times New Roman" w:hAnsi="Times New Roman"/>
          <w:b/>
          <w:bCs/>
          <w:spacing w:val="-6"/>
          <w:sz w:val="24"/>
        </w:rPr>
      </w:pPr>
      <w:r w:rsidRPr="00953168">
        <w:rPr>
          <w:rFonts w:ascii="Times New Roman" w:hAnsi="Times New Roman"/>
          <w:b/>
          <w:bCs/>
          <w:spacing w:val="-6"/>
          <w:sz w:val="24"/>
        </w:rPr>
        <w:t>U xâm lấn tạng xung quanh:</w:t>
      </w:r>
    </w:p>
    <w:p w:rsidR="00953168" w:rsidRPr="00953168" w:rsidRDefault="00953168" w:rsidP="00953168">
      <w:pPr>
        <w:tabs>
          <w:tab w:val="left" w:pos="981"/>
          <w:tab w:val="left" w:pos="2180"/>
          <w:tab w:val="left" w:pos="3161"/>
          <w:tab w:val="left" w:pos="4142"/>
          <w:tab w:val="left" w:pos="5559"/>
          <w:tab w:val="left" w:pos="5668"/>
          <w:tab w:val="left" w:pos="7412"/>
          <w:tab w:val="left" w:pos="8066"/>
        </w:tabs>
        <w:spacing w:line="283" w:lineRule="auto"/>
        <w:jc w:val="both"/>
        <w:rPr>
          <w:rFonts w:ascii="Times New Roman" w:hAnsi="Times New Roman"/>
          <w:b/>
          <w:bCs/>
          <w:sz w:val="24"/>
          <w:lang w:val="de-DE"/>
        </w:rPr>
      </w:pPr>
      <w:r w:rsidRPr="00953168">
        <w:rPr>
          <w:rFonts w:ascii="Times New Roman" w:hAnsi="Times New Roman"/>
          <w:b/>
          <w:bCs/>
          <w:sz w:val="24"/>
          <w:lang w:val="de-DE"/>
        </w:rPr>
        <w:tab/>
      </w:r>
      <w:r w:rsidRPr="00953168">
        <w:rPr>
          <w:rFonts w:ascii="Times New Roman" w:hAnsi="Times New Roman"/>
          <w:b/>
          <w:bCs/>
          <w:sz w:val="24"/>
          <w:lang w:val="de-DE"/>
        </w:rPr>
        <w:tab/>
      </w:r>
      <w:r w:rsidRPr="00953168">
        <w:rPr>
          <w:rFonts w:ascii="Times New Roman" w:hAnsi="Times New Roman"/>
          <w:b/>
          <w:bCs/>
          <w:sz w:val="24"/>
          <w:lang w:val="de-DE"/>
        </w:rPr>
        <w:tab/>
      </w:r>
      <w:r w:rsidRPr="00953168">
        <w:rPr>
          <w:rFonts w:ascii="Times New Roman" w:hAnsi="Times New Roman"/>
          <w:bCs/>
          <w:sz w:val="16"/>
          <w:lang w:val="de-DE"/>
        </w:rPr>
        <w:t>1</w:t>
      </w:r>
      <w:r w:rsidRPr="00953168">
        <w:rPr>
          <w:rFonts w:ascii="Times New Roman" w:hAnsi="Times New Roman"/>
          <w:b/>
          <w:bCs/>
          <w:sz w:val="24"/>
        </w:rPr>
        <w:sym w:font="Symbol" w:char="F080"/>
      </w:r>
      <w:r w:rsidRPr="00953168">
        <w:rPr>
          <w:rFonts w:ascii="Times New Roman" w:hAnsi="Times New Roman"/>
          <w:b/>
          <w:bCs/>
          <w:sz w:val="24"/>
        </w:rPr>
        <w:t xml:space="preserve"> </w:t>
      </w:r>
      <w:r w:rsidRPr="00953168">
        <w:rPr>
          <w:rFonts w:ascii="Times New Roman" w:hAnsi="Times New Roman"/>
          <w:bCs/>
          <w:sz w:val="24"/>
        </w:rPr>
        <w:t>Có xâm lấn</w:t>
      </w:r>
      <w:r w:rsidRPr="00953168">
        <w:rPr>
          <w:rFonts w:ascii="Times New Roman" w:hAnsi="Times New Roman"/>
          <w:bCs/>
          <w:sz w:val="24"/>
        </w:rPr>
        <w:tab/>
      </w:r>
      <w:r w:rsidRPr="00953168">
        <w:rPr>
          <w:rFonts w:ascii="Times New Roman" w:hAnsi="Times New Roman"/>
          <w:b/>
          <w:bCs/>
          <w:sz w:val="24"/>
        </w:rPr>
        <w:tab/>
      </w:r>
      <w:r w:rsidRPr="00953168">
        <w:rPr>
          <w:rFonts w:ascii="Times New Roman" w:hAnsi="Times New Roman"/>
          <w:bCs/>
          <w:sz w:val="16"/>
          <w:lang w:val="de-DE"/>
        </w:rPr>
        <w:t>2</w:t>
      </w:r>
      <w:r w:rsidRPr="00953168">
        <w:rPr>
          <w:rFonts w:ascii="Times New Roman" w:hAnsi="Times New Roman"/>
          <w:b/>
          <w:bCs/>
          <w:sz w:val="24"/>
        </w:rPr>
        <w:sym w:font="Symbol" w:char="F080"/>
      </w:r>
      <w:r w:rsidRPr="00953168">
        <w:rPr>
          <w:rFonts w:ascii="Times New Roman" w:hAnsi="Times New Roman"/>
          <w:b/>
          <w:bCs/>
          <w:sz w:val="24"/>
          <w:lang w:val="de-DE"/>
        </w:rPr>
        <w:t xml:space="preserve"> </w:t>
      </w:r>
      <w:r w:rsidRPr="00953168">
        <w:rPr>
          <w:rFonts w:ascii="Times New Roman" w:hAnsi="Times New Roman"/>
          <w:bCs/>
          <w:sz w:val="24"/>
          <w:lang w:val="de-DE"/>
        </w:rPr>
        <w:t>Không xâm lấn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3" w:lineRule="auto"/>
        <w:ind w:firstLine="284"/>
        <w:jc w:val="both"/>
        <w:rPr>
          <w:rFonts w:ascii="Times New Roman" w:hAnsi="Times New Roman"/>
          <w:b/>
          <w:bCs/>
          <w:sz w:val="24"/>
          <w:lang w:val="de-DE"/>
        </w:rPr>
      </w:pPr>
      <w:r w:rsidRPr="00953168">
        <w:rPr>
          <w:rFonts w:ascii="Times New Roman" w:hAnsi="Times New Roman"/>
          <w:b/>
          <w:bCs/>
          <w:sz w:val="24"/>
          <w:lang w:val="de-DE"/>
        </w:rPr>
        <w:t xml:space="preserve">Kích thước U: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3" w:lineRule="auto"/>
        <w:jc w:val="both"/>
        <w:rPr>
          <w:rFonts w:ascii="Times New Roman" w:hAnsi="Times New Roman"/>
          <w:sz w:val="24"/>
          <w:lang w:val="de-DE"/>
        </w:rPr>
      </w:pPr>
      <w:r w:rsidRPr="00953168">
        <w:rPr>
          <w:rFonts w:ascii="Times New Roman" w:hAnsi="Times New Roman"/>
          <w:b/>
          <w:bCs/>
          <w:sz w:val="24"/>
          <w:lang w:val="de-DE"/>
        </w:rPr>
        <w:tab/>
      </w:r>
      <w:r w:rsidRPr="00953168">
        <w:rPr>
          <w:rFonts w:ascii="Times New Roman" w:hAnsi="Times New Roman"/>
          <w:b/>
          <w:bCs/>
          <w:sz w:val="24"/>
          <w:lang w:val="de-DE"/>
        </w:rPr>
        <w:tab/>
      </w:r>
      <w:r w:rsidRPr="00953168">
        <w:rPr>
          <w:rFonts w:ascii="Times New Roman" w:hAnsi="Times New Roman"/>
          <w:b/>
          <w:bCs/>
          <w:sz w:val="24"/>
          <w:lang w:val="de-DE"/>
        </w:rPr>
        <w:tab/>
      </w:r>
      <w:r w:rsidRPr="00953168">
        <w:rPr>
          <w:rFonts w:ascii="Times New Roman" w:hAnsi="Times New Roman"/>
          <w:sz w:val="24"/>
          <w:lang w:val="de-DE"/>
        </w:rPr>
        <w:t>............... cm</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3" w:lineRule="auto"/>
        <w:ind w:firstLine="284"/>
        <w:jc w:val="both"/>
        <w:rPr>
          <w:rFonts w:ascii="Times New Roman" w:hAnsi="Times New Roman"/>
          <w:b/>
          <w:sz w:val="24"/>
        </w:rPr>
      </w:pPr>
      <w:r w:rsidRPr="00953168">
        <w:rPr>
          <w:rFonts w:ascii="Times New Roman" w:hAnsi="Times New Roman"/>
          <w:b/>
          <w:sz w:val="24"/>
        </w:rPr>
        <w:t>Độ dài đoạn đại tràng cắt bỏ:</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3" w:lineRule="auto"/>
        <w:jc w:val="both"/>
        <w:rPr>
          <w:rFonts w:ascii="Times New Roman" w:hAnsi="Times New Roman"/>
          <w:bCs/>
          <w:sz w:val="20"/>
          <w:lang w:val="de-DE"/>
        </w:rPr>
      </w:pPr>
      <w:r w:rsidRPr="00953168">
        <w:rPr>
          <w:rFonts w:ascii="Times New Roman" w:hAnsi="Times New Roman"/>
          <w:b/>
          <w:sz w:val="24"/>
        </w:rPr>
        <w:tab/>
      </w:r>
      <w:r w:rsidRPr="00953168">
        <w:rPr>
          <w:rFonts w:ascii="Times New Roman" w:hAnsi="Times New Roman"/>
          <w:b/>
          <w:sz w:val="24"/>
        </w:rPr>
        <w:tab/>
      </w:r>
      <w:r w:rsidRPr="00953168">
        <w:rPr>
          <w:rFonts w:ascii="Times New Roman" w:hAnsi="Times New Roman"/>
          <w:b/>
          <w:sz w:val="24"/>
        </w:rPr>
        <w:tab/>
      </w:r>
      <w:r w:rsidRPr="00953168">
        <w:rPr>
          <w:rFonts w:ascii="Times New Roman" w:hAnsi="Times New Roman"/>
          <w:sz w:val="24"/>
        </w:rPr>
        <w:t>………... cm</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3" w:lineRule="auto"/>
        <w:ind w:firstLine="284"/>
        <w:jc w:val="both"/>
        <w:rPr>
          <w:rFonts w:ascii="Times New Roman" w:hAnsi="Times New Roman"/>
          <w:bCs/>
          <w:sz w:val="24"/>
          <w:lang w:val="de-DE"/>
        </w:rPr>
      </w:pPr>
      <w:r w:rsidRPr="00953168">
        <w:rPr>
          <w:rFonts w:ascii="Times New Roman" w:hAnsi="Times New Roman"/>
          <w:b/>
          <w:bCs/>
          <w:sz w:val="24"/>
          <w:lang w:val="de-DE"/>
        </w:rPr>
        <w:t>Hình ảnh đại thể:</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de-DE"/>
        </w:rPr>
      </w:pPr>
      <w:r w:rsidRPr="00953168">
        <w:rPr>
          <w:rFonts w:ascii="Times New Roman" w:hAnsi="Times New Roman"/>
          <w:bCs/>
          <w:sz w:val="24"/>
          <w:lang w:val="de-DE"/>
        </w:rPr>
        <w:tab/>
      </w:r>
      <w:r w:rsidRPr="00953168">
        <w:rPr>
          <w:rFonts w:ascii="Times New Roman" w:hAnsi="Times New Roman"/>
          <w:bCs/>
          <w:sz w:val="24"/>
          <w:lang w:val="de-DE"/>
        </w:rPr>
        <w:tab/>
      </w:r>
      <w:r w:rsidRPr="00953168">
        <w:rPr>
          <w:rFonts w:ascii="Times New Roman" w:hAnsi="Times New Roman"/>
          <w:bCs/>
          <w:sz w:val="16"/>
          <w:lang w:val="de-DE"/>
        </w:rPr>
        <w:t>1</w:t>
      </w:r>
      <w:r w:rsidRPr="00953168">
        <w:rPr>
          <w:rFonts w:ascii="Times New Roman" w:hAnsi="Times New Roman"/>
          <w:b/>
          <w:bCs/>
          <w:sz w:val="24"/>
        </w:rPr>
        <w:sym w:font="Symbol" w:char="F080"/>
      </w:r>
      <w:r w:rsidRPr="00953168">
        <w:rPr>
          <w:rFonts w:ascii="Times New Roman" w:hAnsi="Times New Roman"/>
          <w:bCs/>
          <w:sz w:val="24"/>
          <w:lang w:val="de-DE"/>
        </w:rPr>
        <w:t xml:space="preserve"> Sùi</w:t>
      </w:r>
      <w:r w:rsidRPr="00953168">
        <w:rPr>
          <w:rFonts w:ascii="Times New Roman" w:hAnsi="Times New Roman"/>
          <w:bCs/>
          <w:sz w:val="24"/>
          <w:lang w:val="de-DE"/>
        </w:rPr>
        <w:tab/>
      </w:r>
      <w:r w:rsidRPr="00953168">
        <w:rPr>
          <w:rFonts w:ascii="Times New Roman" w:hAnsi="Times New Roman"/>
          <w:bCs/>
          <w:sz w:val="24"/>
          <w:lang w:val="de-DE"/>
        </w:rPr>
        <w:tab/>
      </w:r>
      <w:r w:rsidRPr="00953168">
        <w:rPr>
          <w:rFonts w:ascii="Times New Roman" w:hAnsi="Times New Roman"/>
          <w:bCs/>
          <w:sz w:val="16"/>
          <w:lang w:val="de-DE"/>
        </w:rPr>
        <w:t>2</w:t>
      </w:r>
      <w:r w:rsidRPr="00953168">
        <w:rPr>
          <w:rFonts w:ascii="Times New Roman" w:hAnsi="Times New Roman"/>
          <w:b/>
          <w:bCs/>
          <w:sz w:val="24"/>
        </w:rPr>
        <w:sym w:font="Symbol" w:char="F080"/>
      </w:r>
      <w:r w:rsidRPr="00953168">
        <w:rPr>
          <w:rFonts w:ascii="Times New Roman" w:hAnsi="Times New Roman"/>
          <w:bCs/>
          <w:sz w:val="24"/>
          <w:lang w:val="de-DE"/>
        </w:rPr>
        <w:t xml:space="preserve"> Loét</w:t>
      </w:r>
      <w:r w:rsidRPr="00953168">
        <w:rPr>
          <w:rFonts w:ascii="Times New Roman" w:hAnsi="Times New Roman"/>
          <w:bCs/>
          <w:sz w:val="24"/>
          <w:lang w:val="de-DE"/>
        </w:rPr>
        <w:tab/>
      </w:r>
      <w:r w:rsidRPr="00953168">
        <w:rPr>
          <w:rFonts w:ascii="Times New Roman" w:hAnsi="Times New Roman"/>
          <w:bCs/>
          <w:sz w:val="24"/>
          <w:lang w:val="de-DE"/>
        </w:rPr>
        <w:tab/>
      </w:r>
      <w:r w:rsidRPr="00953168">
        <w:rPr>
          <w:rFonts w:ascii="Times New Roman" w:hAnsi="Times New Roman"/>
          <w:bCs/>
          <w:sz w:val="16"/>
          <w:lang w:val="de-DE"/>
        </w:rPr>
        <w:t>3</w:t>
      </w:r>
      <w:r w:rsidRPr="00953168">
        <w:rPr>
          <w:rFonts w:ascii="Times New Roman" w:hAnsi="Times New Roman"/>
          <w:b/>
          <w:bCs/>
          <w:sz w:val="24"/>
        </w:rPr>
        <w:sym w:font="Symbol" w:char="F080"/>
      </w:r>
      <w:r w:rsidRPr="00953168">
        <w:rPr>
          <w:rFonts w:ascii="Times New Roman" w:hAnsi="Times New Roman"/>
          <w:bCs/>
          <w:sz w:val="24"/>
          <w:lang w:val="de-DE"/>
        </w:rPr>
        <w:t xml:space="preserve"> Thâm nhiễm</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b/>
          <w:bCs/>
          <w:sz w:val="24"/>
        </w:rPr>
      </w:pPr>
      <w:r w:rsidRPr="00953168">
        <w:rPr>
          <w:rFonts w:ascii="Times New Roman" w:hAnsi="Times New Roman"/>
          <w:b/>
          <w:bCs/>
          <w:sz w:val="24"/>
        </w:rPr>
        <w:lastRenderedPageBreak/>
        <w:t>Số lượng hạch nạo vét:</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0"/>
          <w:lang w:val="pt-BR"/>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t>………… hạch</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b/>
          <w:bCs/>
          <w:sz w:val="24"/>
        </w:rPr>
      </w:pPr>
      <w:r w:rsidRPr="00953168">
        <w:rPr>
          <w:rFonts w:ascii="Times New Roman" w:hAnsi="Times New Roman"/>
          <w:b/>
          <w:bCs/>
          <w:sz w:val="24"/>
          <w:lang w:bidi="th-TH"/>
        </w:rPr>
        <w:t>Hình thái tế bào khối u:</w:t>
      </w:r>
      <w:r w:rsidRPr="00953168">
        <w:rPr>
          <w:rFonts w:ascii="Times New Roman" w:hAnsi="Times New Roman"/>
          <w:b/>
          <w:bCs/>
          <w:sz w:val="24"/>
        </w:rPr>
        <w:t xml:space="preserve"> </w:t>
      </w:r>
    </w:p>
    <w:p w:rsidR="00953168" w:rsidRPr="00953168" w:rsidRDefault="00953168" w:rsidP="00953168">
      <w:pPr>
        <w:tabs>
          <w:tab w:val="left" w:pos="981"/>
          <w:tab w:val="left" w:pos="2180"/>
          <w:tab w:val="left" w:pos="3161"/>
          <w:tab w:val="left" w:pos="4360"/>
          <w:tab w:val="left" w:pos="5559"/>
          <w:tab w:val="left" w:pos="5777"/>
          <w:tab w:val="left" w:pos="7630"/>
          <w:tab w:val="left" w:pos="7957"/>
        </w:tabs>
        <w:spacing w:line="288" w:lineRule="auto"/>
        <w:jc w:val="both"/>
        <w:rPr>
          <w:rFonts w:ascii="Times New Roman" w:hAnsi="Times New Roman"/>
          <w:bCs/>
          <w:sz w:val="24"/>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1</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sz w:val="24"/>
        </w:rPr>
        <w:t>UTBM tuyến</w:t>
      </w:r>
      <w:r w:rsidRPr="00953168">
        <w:rPr>
          <w:rFonts w:ascii="Times New Roman" w:hAnsi="Times New Roman"/>
          <w:bCs/>
          <w:sz w:val="24"/>
        </w:rPr>
        <w:tab/>
      </w:r>
      <w:r w:rsidRPr="00953168">
        <w:rPr>
          <w:rFonts w:ascii="Times New Roman" w:hAnsi="Times New Roman"/>
          <w:bCs/>
          <w:sz w:val="24"/>
        </w:rPr>
        <w:tab/>
      </w:r>
    </w:p>
    <w:p w:rsidR="00953168" w:rsidRPr="00953168" w:rsidRDefault="00953168" w:rsidP="00953168">
      <w:pPr>
        <w:tabs>
          <w:tab w:val="left" w:pos="981"/>
          <w:tab w:val="left" w:pos="2180"/>
          <w:tab w:val="left" w:pos="3161"/>
          <w:tab w:val="left" w:pos="4360"/>
          <w:tab w:val="left" w:pos="5559"/>
          <w:tab w:val="left" w:pos="5777"/>
          <w:tab w:val="left" w:pos="7630"/>
          <w:tab w:val="left" w:pos="7957"/>
        </w:tabs>
        <w:spacing w:line="288" w:lineRule="auto"/>
        <w:jc w:val="both"/>
        <w:rPr>
          <w:rFonts w:ascii="Times New Roman" w:hAnsi="Times New Roman"/>
          <w:bCs/>
          <w:sz w:val="24"/>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2</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sz w:val="24"/>
        </w:rPr>
        <w:t>UTBM tuyến nhầy</w:t>
      </w:r>
    </w:p>
    <w:p w:rsidR="00953168" w:rsidRPr="00953168" w:rsidRDefault="00953168" w:rsidP="00953168">
      <w:pPr>
        <w:tabs>
          <w:tab w:val="left" w:pos="981"/>
          <w:tab w:val="left" w:pos="2180"/>
          <w:tab w:val="left" w:pos="3161"/>
          <w:tab w:val="left" w:pos="4360"/>
          <w:tab w:val="left" w:pos="5559"/>
          <w:tab w:val="left" w:pos="5777"/>
          <w:tab w:val="left" w:pos="7630"/>
          <w:tab w:val="left" w:pos="7957"/>
        </w:tabs>
        <w:spacing w:line="288" w:lineRule="auto"/>
        <w:jc w:val="both"/>
        <w:rPr>
          <w:rFonts w:ascii="Times New Roman" w:hAnsi="Times New Roman"/>
          <w:bCs/>
          <w:sz w:val="24"/>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3</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sz w:val="24"/>
        </w:rPr>
        <w:t>UTBM khác</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b/>
          <w:bCs/>
          <w:sz w:val="24"/>
        </w:rPr>
      </w:pPr>
      <w:r w:rsidRPr="00953168">
        <w:rPr>
          <w:rFonts w:ascii="Times New Roman" w:hAnsi="Times New Roman"/>
          <w:b/>
          <w:bCs/>
          <w:sz w:val="24"/>
        </w:rPr>
        <w:t>Độ biệt hóa:</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1</w:t>
      </w:r>
      <w:r w:rsidRPr="00953168">
        <w:rPr>
          <w:rFonts w:ascii="Times New Roman" w:hAnsi="Times New Roman"/>
          <w:b/>
          <w:bCs/>
          <w:sz w:val="24"/>
        </w:rPr>
        <w:sym w:font="Symbol" w:char="F080"/>
      </w:r>
      <w:r w:rsidRPr="00953168">
        <w:rPr>
          <w:rFonts w:ascii="Times New Roman" w:hAnsi="Times New Roman"/>
          <w:bCs/>
          <w:sz w:val="24"/>
        </w:rPr>
        <w:t xml:space="preserve"> Cao</w:t>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2</w:t>
      </w:r>
      <w:r w:rsidRPr="00953168">
        <w:rPr>
          <w:rFonts w:ascii="Times New Roman" w:hAnsi="Times New Roman"/>
          <w:b/>
          <w:bCs/>
          <w:sz w:val="24"/>
        </w:rPr>
        <w:sym w:font="Symbol" w:char="F080"/>
      </w:r>
      <w:r w:rsidRPr="00953168">
        <w:rPr>
          <w:rFonts w:ascii="Times New Roman" w:hAnsi="Times New Roman"/>
          <w:bCs/>
          <w:sz w:val="24"/>
        </w:rPr>
        <w:t xml:space="preserve"> Vừa</w:t>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3</w:t>
      </w:r>
      <w:r w:rsidRPr="00953168">
        <w:rPr>
          <w:rFonts w:ascii="Times New Roman" w:hAnsi="Times New Roman"/>
          <w:b/>
          <w:bCs/>
          <w:sz w:val="24"/>
        </w:rPr>
        <w:sym w:font="Symbol" w:char="F080"/>
      </w:r>
      <w:r w:rsidRPr="00953168">
        <w:rPr>
          <w:rFonts w:ascii="Times New Roman" w:hAnsi="Times New Roman"/>
          <w:bCs/>
          <w:sz w:val="24"/>
        </w:rPr>
        <w:t xml:space="preserve"> Thấp</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b/>
          <w:bCs/>
          <w:sz w:val="24"/>
          <w:lang w:val="pt-BR"/>
        </w:rPr>
      </w:pPr>
      <w:r w:rsidRPr="00953168">
        <w:rPr>
          <w:rFonts w:ascii="Times New Roman" w:hAnsi="Times New Roman"/>
          <w:b/>
          <w:bCs/>
          <w:sz w:val="24"/>
          <w:lang w:val="pt-BR"/>
        </w:rPr>
        <w:t>Độ xâm lấn: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Cs/>
          <w:sz w:val="24"/>
          <w:lang w:val="pt-BR"/>
        </w:rPr>
        <w:tab/>
      </w:r>
      <w:r w:rsidRPr="00953168">
        <w:rPr>
          <w:rFonts w:ascii="Times New Roman" w:hAnsi="Times New Roman"/>
          <w:bCs/>
          <w:sz w:val="24"/>
          <w:lang w:val="pt-BR"/>
        </w:rPr>
        <w:tab/>
      </w:r>
      <w:r w:rsidRPr="00953168">
        <w:rPr>
          <w:rFonts w:ascii="Times New Roman" w:hAnsi="Times New Roman"/>
          <w:bCs/>
          <w:sz w:val="16"/>
        </w:rPr>
        <w:t>1</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b/>
          <w:bCs/>
          <w:sz w:val="24"/>
        </w:rPr>
        <w:t>T1</w:t>
      </w:r>
      <w:r w:rsidRPr="00953168">
        <w:rPr>
          <w:rFonts w:ascii="Times New Roman" w:hAnsi="Times New Roman"/>
          <w:bCs/>
          <w:sz w:val="24"/>
        </w:rPr>
        <w:tab/>
        <w:t xml:space="preserve">          </w:t>
      </w:r>
      <w:r w:rsidRPr="00953168">
        <w:rPr>
          <w:rFonts w:ascii="Times New Roman" w:hAnsi="Times New Roman"/>
          <w:bCs/>
          <w:sz w:val="16"/>
        </w:rPr>
        <w:t>2</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b/>
          <w:bCs/>
          <w:sz w:val="24"/>
        </w:rPr>
        <w:t>T2</w:t>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3</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b/>
          <w:bCs/>
          <w:sz w:val="24"/>
        </w:rPr>
        <w:t>T3</w:t>
      </w:r>
      <w:r w:rsidRPr="00953168">
        <w:rPr>
          <w:rFonts w:ascii="Times New Roman" w:hAnsi="Times New Roman"/>
          <w:bCs/>
          <w:sz w:val="24"/>
        </w:rPr>
        <w:t xml:space="preserve">                   </w:t>
      </w:r>
      <w:r w:rsidRPr="00953168">
        <w:rPr>
          <w:rFonts w:ascii="Times New Roman" w:hAnsi="Times New Roman"/>
          <w:bCs/>
          <w:sz w:val="16"/>
        </w:rPr>
        <w:t>4</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b/>
          <w:bCs/>
          <w:sz w:val="24"/>
        </w:rPr>
        <w:t>T4</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b/>
          <w:bCs/>
          <w:sz w:val="20"/>
          <w:lang w:val="pt-BR"/>
        </w:rPr>
      </w:pPr>
      <w:r w:rsidRPr="00953168">
        <w:rPr>
          <w:rFonts w:ascii="Times New Roman" w:hAnsi="Times New Roman"/>
          <w:b/>
          <w:bCs/>
          <w:sz w:val="24"/>
        </w:rPr>
        <w:t>Di căn hạch:</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Cs/>
          <w:sz w:val="24"/>
          <w:lang w:val="pt-BR"/>
        </w:rPr>
        <w:tab/>
      </w:r>
      <w:r w:rsidRPr="00953168">
        <w:rPr>
          <w:rFonts w:ascii="Times New Roman" w:hAnsi="Times New Roman"/>
          <w:bCs/>
          <w:sz w:val="24"/>
          <w:lang w:val="pt-BR"/>
        </w:rPr>
        <w:tab/>
      </w:r>
      <w:r w:rsidRPr="00953168">
        <w:rPr>
          <w:rFonts w:ascii="Times New Roman" w:hAnsi="Times New Roman"/>
          <w:bCs/>
          <w:sz w:val="16"/>
        </w:rPr>
        <w:t>1</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b/>
          <w:bCs/>
          <w:sz w:val="24"/>
        </w:rPr>
        <w:t>N0</w:t>
      </w:r>
      <w:r w:rsidRPr="00953168">
        <w:rPr>
          <w:rFonts w:ascii="Times New Roman" w:hAnsi="Times New Roman"/>
          <w:bCs/>
          <w:sz w:val="24"/>
        </w:rPr>
        <w:t xml:space="preserve">  Không có di căn hạch </w:t>
      </w:r>
      <w:r w:rsidRPr="00953168">
        <w:rPr>
          <w:rFonts w:ascii="Times New Roman" w:hAnsi="Times New Roman"/>
          <w:bCs/>
          <w:sz w:val="24"/>
        </w:rPr>
        <w:tab/>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2</w:t>
      </w:r>
      <w:r w:rsidRPr="00953168">
        <w:rPr>
          <w:rFonts w:ascii="Times New Roman" w:hAnsi="Times New Roman"/>
          <w:b/>
          <w:bCs/>
          <w:sz w:val="24"/>
        </w:rPr>
        <w:sym w:font="Symbol" w:char="F080"/>
      </w:r>
      <w:r w:rsidRPr="00953168">
        <w:rPr>
          <w:rFonts w:ascii="Times New Roman" w:hAnsi="Times New Roman"/>
          <w:bCs/>
          <w:sz w:val="24"/>
        </w:rPr>
        <w:t xml:space="preserve"> </w:t>
      </w:r>
      <w:r w:rsidRPr="00953168">
        <w:rPr>
          <w:rFonts w:ascii="Times New Roman" w:hAnsi="Times New Roman"/>
          <w:b/>
          <w:bCs/>
          <w:sz w:val="24"/>
        </w:rPr>
        <w:t>N+</w:t>
      </w:r>
      <w:r w:rsidRPr="00953168">
        <w:rPr>
          <w:rFonts w:ascii="Times New Roman" w:hAnsi="Times New Roman"/>
          <w:bCs/>
          <w:sz w:val="24"/>
        </w:rPr>
        <w:t xml:space="preserve">  Có di căn hạch (số lượng hạch di căn ……..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ind w:firstLine="284"/>
        <w:jc w:val="both"/>
        <w:rPr>
          <w:rFonts w:ascii="Times New Roman" w:hAnsi="Times New Roman"/>
          <w:b/>
          <w:bCs/>
          <w:sz w:val="24"/>
          <w:lang w:val="pt-BR"/>
        </w:rPr>
      </w:pPr>
      <w:r w:rsidRPr="00953168">
        <w:rPr>
          <w:rFonts w:ascii="Times New Roman" w:hAnsi="Times New Roman"/>
          <w:b/>
          <w:bCs/>
          <w:sz w:val="24"/>
          <w:lang w:val="pt-BR"/>
        </w:rPr>
        <w:t>Xếp loại giai đoạn bệnh theo TNM:</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fr-FR"/>
        </w:rPr>
      </w:pPr>
      <w:r w:rsidRPr="00953168">
        <w:rPr>
          <w:rFonts w:ascii="Times New Roman" w:hAnsi="Times New Roman"/>
          <w:b/>
          <w:bCs/>
          <w:sz w:val="24"/>
          <w:lang w:val="pt-BR"/>
        </w:rPr>
        <w:tab/>
      </w:r>
      <w:r w:rsidRPr="00953168">
        <w:rPr>
          <w:rFonts w:ascii="Times New Roman" w:hAnsi="Times New Roman"/>
          <w:b/>
          <w:bCs/>
          <w:sz w:val="24"/>
          <w:lang w:val="pt-BR"/>
        </w:rPr>
        <w:tab/>
      </w:r>
      <w:r w:rsidRPr="00953168">
        <w:rPr>
          <w:rFonts w:ascii="Times New Roman" w:hAnsi="Times New Roman"/>
          <w:bCs/>
          <w:sz w:val="16"/>
          <w:lang w:val="fr-FR"/>
        </w:rPr>
        <w:t>1</w:t>
      </w:r>
      <w:r w:rsidRPr="00953168">
        <w:rPr>
          <w:rFonts w:ascii="Times New Roman" w:hAnsi="Times New Roman"/>
          <w:b/>
          <w:bCs/>
          <w:sz w:val="24"/>
        </w:rPr>
        <w:sym w:font="Symbol" w:char="F080"/>
      </w:r>
      <w:r w:rsidRPr="00953168">
        <w:rPr>
          <w:rFonts w:ascii="Times New Roman" w:hAnsi="Times New Roman"/>
          <w:bCs/>
          <w:sz w:val="24"/>
          <w:lang w:val="fr-FR"/>
        </w:rPr>
        <w:t xml:space="preserve"> </w:t>
      </w:r>
      <w:r w:rsidRPr="00953168">
        <w:rPr>
          <w:rFonts w:ascii="Times New Roman" w:hAnsi="Times New Roman"/>
          <w:b/>
          <w:bCs/>
          <w:sz w:val="24"/>
          <w:lang w:val="fr-FR"/>
        </w:rPr>
        <w:t>I</w:t>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2</w:t>
      </w:r>
      <w:r w:rsidRPr="00953168">
        <w:rPr>
          <w:rFonts w:ascii="Times New Roman" w:hAnsi="Times New Roman"/>
          <w:b/>
          <w:bCs/>
          <w:sz w:val="24"/>
        </w:rPr>
        <w:sym w:font="Symbol" w:char="F080"/>
      </w:r>
      <w:r w:rsidRPr="00953168">
        <w:rPr>
          <w:rFonts w:ascii="Times New Roman" w:hAnsi="Times New Roman"/>
          <w:bCs/>
          <w:sz w:val="24"/>
          <w:lang w:val="fr-FR"/>
        </w:rPr>
        <w:t xml:space="preserve"> </w:t>
      </w:r>
      <w:r w:rsidRPr="00953168">
        <w:rPr>
          <w:rFonts w:ascii="Times New Roman" w:hAnsi="Times New Roman"/>
          <w:b/>
          <w:bCs/>
          <w:sz w:val="24"/>
          <w:lang w:val="fr-FR"/>
        </w:rPr>
        <w:t>II</w:t>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3</w:t>
      </w:r>
      <w:r w:rsidRPr="00953168">
        <w:rPr>
          <w:rFonts w:ascii="Times New Roman" w:hAnsi="Times New Roman"/>
          <w:b/>
          <w:bCs/>
          <w:sz w:val="24"/>
        </w:rPr>
        <w:sym w:font="Symbol" w:char="F080"/>
      </w:r>
      <w:r w:rsidRPr="00953168">
        <w:rPr>
          <w:rFonts w:ascii="Times New Roman" w:hAnsi="Times New Roman"/>
          <w:bCs/>
          <w:sz w:val="24"/>
          <w:lang w:val="fr-FR"/>
        </w:rPr>
        <w:t xml:space="preserve"> </w:t>
      </w:r>
      <w:r w:rsidRPr="00953168">
        <w:rPr>
          <w:rFonts w:ascii="Times New Roman" w:hAnsi="Times New Roman"/>
          <w:b/>
          <w:bCs/>
          <w:sz w:val="24"/>
          <w:lang w:val="fr-FR"/>
        </w:rPr>
        <w:t>III</w:t>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4</w:t>
      </w:r>
      <w:r w:rsidRPr="00953168">
        <w:rPr>
          <w:rFonts w:ascii="Times New Roman" w:hAnsi="Times New Roman"/>
          <w:b/>
          <w:bCs/>
          <w:sz w:val="24"/>
        </w:rPr>
        <w:sym w:font="Symbol" w:char="F080"/>
      </w:r>
      <w:r w:rsidRPr="00953168">
        <w:rPr>
          <w:rFonts w:ascii="Times New Roman" w:hAnsi="Times New Roman"/>
          <w:bCs/>
          <w:sz w:val="24"/>
          <w:lang w:val="fr-FR"/>
        </w:rPr>
        <w:t xml:space="preserve"> </w:t>
      </w:r>
      <w:r w:rsidRPr="00953168">
        <w:rPr>
          <w:rFonts w:ascii="Times New Roman" w:hAnsi="Times New Roman"/>
          <w:b/>
          <w:bCs/>
          <w:sz w:val="24"/>
          <w:lang w:val="fr-FR"/>
        </w:rPr>
        <w:t>IV</w:t>
      </w:r>
      <w:r w:rsidRPr="00953168">
        <w:rPr>
          <w:rFonts w:ascii="Times New Roman" w:hAnsi="Times New Roman"/>
          <w:bCs/>
          <w:sz w:val="24"/>
          <w:lang w:val="fr-FR"/>
        </w:rPr>
        <w:tab/>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u w:val="single"/>
          <w:lang w:val="fr-FR"/>
        </w:rPr>
      </w:pP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
          <w:bCs/>
          <w:sz w:val="24"/>
          <w:u w:val="single"/>
          <w:lang w:val="fr-FR"/>
        </w:rPr>
        <w:t>B. PHƯƠNG PHÁP PHẪU THUẬT TRIỆT CĂN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sz w:val="24"/>
        </w:rPr>
      </w:pPr>
      <w:r w:rsidRPr="00953168">
        <w:rPr>
          <w:rFonts w:ascii="Times New Roman" w:hAnsi="Times New Roman"/>
          <w:b/>
          <w:bCs/>
          <w:sz w:val="24"/>
          <w:lang w:val="fr-FR"/>
        </w:rPr>
        <w:t xml:space="preserve">1. </w:t>
      </w:r>
      <w:r w:rsidRPr="00953168">
        <w:rPr>
          <w:rFonts w:ascii="Times New Roman" w:hAnsi="Times New Roman"/>
          <w:b/>
          <w:sz w:val="24"/>
        </w:rPr>
        <w:t>Cách phẫu thuật:</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fr-FR"/>
        </w:rPr>
      </w:pPr>
      <w:r w:rsidRPr="00953168">
        <w:rPr>
          <w:rFonts w:ascii="Times New Roman" w:hAnsi="Times New Roman"/>
          <w:b/>
          <w:bCs/>
          <w:sz w:val="24"/>
          <w:lang w:val="fr-FR"/>
        </w:rPr>
        <w:tab/>
      </w:r>
      <w:r w:rsidRPr="00953168">
        <w:rPr>
          <w:rFonts w:ascii="Times New Roman" w:hAnsi="Times New Roman"/>
          <w:b/>
          <w:bCs/>
          <w:sz w:val="24"/>
          <w:lang w:val="fr-FR"/>
        </w:rPr>
        <w:tab/>
      </w:r>
      <w:r w:rsidRPr="00953168">
        <w:rPr>
          <w:rFonts w:ascii="Times New Roman" w:hAnsi="Times New Roman"/>
          <w:bCs/>
          <w:sz w:val="16"/>
          <w:lang w:val="fr-FR"/>
        </w:rPr>
        <w:t>1</w:t>
      </w:r>
      <w:r w:rsidRPr="00953168">
        <w:rPr>
          <w:rFonts w:ascii="Times New Roman" w:hAnsi="Times New Roman"/>
          <w:b/>
          <w:bCs/>
          <w:sz w:val="24"/>
        </w:rPr>
        <w:sym w:font="Symbol" w:char="F080"/>
      </w:r>
      <w:r w:rsidRPr="00953168">
        <w:rPr>
          <w:rFonts w:ascii="Times New Roman" w:hAnsi="Times New Roman"/>
          <w:bCs/>
          <w:sz w:val="24"/>
          <w:lang w:val="fr-FR"/>
        </w:rPr>
        <w:t xml:space="preserve"> Nội soi</w:t>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2</w:t>
      </w:r>
      <w:r w:rsidRPr="00953168">
        <w:rPr>
          <w:rFonts w:ascii="Times New Roman" w:hAnsi="Times New Roman"/>
          <w:b/>
          <w:bCs/>
          <w:sz w:val="24"/>
        </w:rPr>
        <w:sym w:font="Symbol" w:char="F080"/>
      </w:r>
      <w:r w:rsidRPr="00953168">
        <w:rPr>
          <w:rFonts w:ascii="Times New Roman" w:hAnsi="Times New Roman"/>
          <w:bCs/>
          <w:sz w:val="24"/>
          <w:lang w:val="fr-FR"/>
        </w:rPr>
        <w:t xml:space="preserve"> Mổ mở</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sz w:val="24"/>
        </w:rPr>
      </w:pPr>
      <w:r w:rsidRPr="00953168">
        <w:rPr>
          <w:rFonts w:ascii="Times New Roman" w:hAnsi="Times New Roman"/>
          <w:b/>
          <w:bCs/>
          <w:sz w:val="24"/>
          <w:lang w:val="fr-FR"/>
        </w:rPr>
        <w:t>2.</w:t>
      </w:r>
      <w:r w:rsidRPr="00953168">
        <w:rPr>
          <w:rFonts w:ascii="Times New Roman" w:hAnsi="Times New Roman"/>
          <w:bCs/>
          <w:sz w:val="24"/>
          <w:lang w:val="fr-FR"/>
        </w:rPr>
        <w:t xml:space="preserve"> </w:t>
      </w:r>
      <w:r w:rsidRPr="00953168">
        <w:rPr>
          <w:rFonts w:ascii="Times New Roman" w:hAnsi="Times New Roman"/>
          <w:b/>
          <w:sz w:val="24"/>
        </w:rPr>
        <w:t>Kiểu cắt đoạn ĐT:</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sz w:val="24"/>
        </w:rPr>
      </w:pPr>
      <w:r w:rsidRPr="00953168">
        <w:rPr>
          <w:rFonts w:ascii="Times New Roman" w:hAnsi="Times New Roman"/>
          <w:b/>
          <w:bCs/>
          <w:sz w:val="24"/>
          <w:lang w:val="fr-FR"/>
        </w:rPr>
        <w:tab/>
      </w:r>
      <w:r w:rsidRPr="00953168">
        <w:rPr>
          <w:rFonts w:ascii="Times New Roman" w:hAnsi="Times New Roman"/>
          <w:b/>
          <w:bCs/>
          <w:sz w:val="24"/>
          <w:lang w:val="fr-FR"/>
        </w:rPr>
        <w:tab/>
      </w:r>
      <w:r w:rsidRPr="00953168">
        <w:rPr>
          <w:rFonts w:ascii="Times New Roman" w:hAnsi="Times New Roman"/>
          <w:bCs/>
          <w:sz w:val="16"/>
          <w:lang w:val="fr-FR"/>
        </w:rPr>
        <w:t>1</w:t>
      </w:r>
      <w:r w:rsidRPr="00953168">
        <w:rPr>
          <w:rFonts w:ascii="Times New Roman" w:hAnsi="Times New Roman"/>
          <w:b/>
          <w:bCs/>
          <w:sz w:val="24"/>
        </w:rPr>
        <w:sym w:font="Symbol" w:char="F080"/>
      </w:r>
      <w:r w:rsidRPr="00953168">
        <w:rPr>
          <w:rFonts w:ascii="Times New Roman" w:hAnsi="Times New Roman"/>
          <w:bCs/>
          <w:sz w:val="24"/>
          <w:lang w:val="fr-FR"/>
        </w:rPr>
        <w:t xml:space="preserve"> </w:t>
      </w:r>
      <w:r w:rsidRPr="00953168">
        <w:rPr>
          <w:rFonts w:ascii="Times New Roman" w:hAnsi="Times New Roman"/>
          <w:sz w:val="24"/>
        </w:rPr>
        <w:t>cắt nửa đại tràng phải</w:t>
      </w:r>
      <w:r w:rsidRPr="00953168">
        <w:rPr>
          <w:rFonts w:ascii="Times New Roman" w:hAnsi="Times New Roman"/>
          <w:bCs/>
          <w:sz w:val="24"/>
          <w:lang w:val="fr-FR"/>
        </w:rPr>
        <w:tab/>
      </w:r>
      <w:r w:rsidRPr="00953168">
        <w:rPr>
          <w:rFonts w:ascii="Times New Roman" w:hAnsi="Times New Roman"/>
          <w:bCs/>
          <w:sz w:val="16"/>
          <w:lang w:val="fr-FR"/>
        </w:rPr>
        <w:t>2</w:t>
      </w:r>
      <w:r w:rsidRPr="00953168">
        <w:rPr>
          <w:rFonts w:ascii="Times New Roman" w:hAnsi="Times New Roman"/>
          <w:b/>
          <w:bCs/>
          <w:sz w:val="24"/>
        </w:rPr>
        <w:sym w:font="Symbol" w:char="F080"/>
      </w:r>
      <w:r w:rsidRPr="00953168">
        <w:rPr>
          <w:rFonts w:ascii="Times New Roman" w:hAnsi="Times New Roman"/>
          <w:bCs/>
          <w:sz w:val="24"/>
          <w:lang w:val="fr-FR"/>
        </w:rPr>
        <w:t xml:space="preserve"> </w:t>
      </w:r>
      <w:r w:rsidRPr="00953168">
        <w:rPr>
          <w:rFonts w:ascii="Times New Roman" w:hAnsi="Times New Roman"/>
          <w:sz w:val="24"/>
        </w:rPr>
        <w:t>cắt đại tràng trái</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lang w:val="fr-FR"/>
        </w:rPr>
      </w:pPr>
      <w:r w:rsidRPr="00953168">
        <w:rPr>
          <w:rFonts w:ascii="Times New Roman" w:hAnsi="Times New Roman"/>
          <w:sz w:val="24"/>
        </w:rPr>
        <w:tab/>
      </w:r>
      <w:r w:rsidRPr="00953168">
        <w:rPr>
          <w:rFonts w:ascii="Times New Roman" w:hAnsi="Times New Roman"/>
          <w:sz w:val="24"/>
        </w:rPr>
        <w:tab/>
      </w:r>
      <w:r w:rsidRPr="00953168">
        <w:rPr>
          <w:rFonts w:ascii="Times New Roman" w:hAnsi="Times New Roman"/>
          <w:bCs/>
          <w:sz w:val="16"/>
        </w:rPr>
        <w:t>3</w:t>
      </w:r>
      <w:r w:rsidRPr="00953168">
        <w:rPr>
          <w:rFonts w:ascii="Times New Roman" w:hAnsi="Times New Roman"/>
          <w:b/>
          <w:bCs/>
          <w:sz w:val="24"/>
        </w:rPr>
        <w:sym w:font="Symbol" w:char="F080"/>
      </w:r>
      <w:r w:rsidRPr="00953168">
        <w:rPr>
          <w:rFonts w:ascii="Times New Roman" w:hAnsi="Times New Roman"/>
          <w:bCs/>
          <w:sz w:val="24"/>
        </w:rPr>
        <w:t xml:space="preserve"> </w:t>
      </w:r>
      <w:r w:rsidRPr="007A1662">
        <w:rPr>
          <w:rFonts w:ascii="Times New Roman" w:hAnsi="Times New Roman"/>
          <w:sz w:val="24"/>
          <w:szCs w:val="24"/>
        </w:rPr>
        <w:t xml:space="preserve">cắt </w:t>
      </w:r>
      <w:r w:rsidR="007A1662" w:rsidRPr="007A1662">
        <w:rPr>
          <w:rFonts w:ascii="Times New Roman" w:hAnsi="Times New Roman"/>
          <w:sz w:val="24"/>
          <w:szCs w:val="24"/>
        </w:rPr>
        <w:t>toàn bộ</w:t>
      </w:r>
      <w:r w:rsidRPr="007A1662">
        <w:rPr>
          <w:rFonts w:ascii="Times New Roman" w:hAnsi="Times New Roman"/>
          <w:sz w:val="24"/>
          <w:szCs w:val="24"/>
        </w:rPr>
        <w:t xml:space="preserve"> đại</w:t>
      </w:r>
      <w:r w:rsidRPr="00953168">
        <w:rPr>
          <w:rFonts w:ascii="Times New Roman" w:hAnsi="Times New Roman"/>
          <w:sz w:val="24"/>
        </w:rPr>
        <w:t xml:space="preserve"> tràng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sz w:val="24"/>
        </w:rPr>
      </w:pPr>
      <w:r w:rsidRPr="00953168">
        <w:rPr>
          <w:rFonts w:ascii="Times New Roman" w:hAnsi="Times New Roman"/>
          <w:b/>
          <w:sz w:val="24"/>
        </w:rPr>
        <w:t>3. Phạm vi phẫu thuật:</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sz w:val="24"/>
        </w:rPr>
      </w:pPr>
      <w:r w:rsidRPr="00953168">
        <w:rPr>
          <w:rFonts w:ascii="Times New Roman" w:hAnsi="Times New Roman"/>
          <w:b/>
          <w:sz w:val="24"/>
        </w:rPr>
        <w:tab/>
      </w:r>
      <w:r w:rsidRPr="00953168">
        <w:rPr>
          <w:rFonts w:ascii="Times New Roman" w:hAnsi="Times New Roman"/>
          <w:b/>
          <w:sz w:val="24"/>
        </w:rPr>
        <w:tab/>
      </w:r>
      <w:r w:rsidRPr="00953168">
        <w:rPr>
          <w:rFonts w:ascii="Times New Roman" w:hAnsi="Times New Roman"/>
          <w:bCs/>
          <w:sz w:val="16"/>
          <w:lang w:val="fr-FR"/>
        </w:rPr>
        <w:t>1</w:t>
      </w:r>
      <w:r w:rsidRPr="00953168">
        <w:rPr>
          <w:rFonts w:ascii="Times New Roman" w:hAnsi="Times New Roman"/>
          <w:b/>
          <w:bCs/>
          <w:sz w:val="24"/>
        </w:rPr>
        <w:sym w:font="Symbol" w:char="F080"/>
      </w:r>
      <w:r w:rsidRPr="00953168">
        <w:rPr>
          <w:rFonts w:ascii="Times New Roman" w:hAnsi="Times New Roman"/>
          <w:b/>
          <w:bCs/>
          <w:sz w:val="24"/>
        </w:rPr>
        <w:t xml:space="preserve"> </w:t>
      </w:r>
      <w:r w:rsidRPr="00953168">
        <w:rPr>
          <w:rFonts w:ascii="Times New Roman" w:hAnsi="Times New Roman"/>
          <w:sz w:val="24"/>
        </w:rPr>
        <w:t>Không mở rộng phẫu thuật</w:t>
      </w:r>
      <w:r w:rsidRPr="00953168">
        <w:rPr>
          <w:rFonts w:ascii="Times New Roman" w:hAnsi="Times New Roman"/>
          <w:sz w:val="24"/>
        </w:rPr>
        <w:tab/>
      </w:r>
      <w:r w:rsidRPr="00953168">
        <w:rPr>
          <w:rFonts w:ascii="Times New Roman" w:hAnsi="Times New Roman"/>
          <w:bCs/>
          <w:sz w:val="16"/>
          <w:lang w:val="fr-FR"/>
        </w:rPr>
        <w:t>2</w:t>
      </w:r>
      <w:r w:rsidRPr="00953168">
        <w:rPr>
          <w:rFonts w:ascii="Times New Roman" w:hAnsi="Times New Roman"/>
          <w:b/>
          <w:bCs/>
          <w:sz w:val="24"/>
        </w:rPr>
        <w:sym w:font="Symbol" w:char="F080"/>
      </w:r>
      <w:r w:rsidRPr="00953168">
        <w:rPr>
          <w:rFonts w:ascii="Times New Roman" w:hAnsi="Times New Roman"/>
          <w:b/>
          <w:bCs/>
          <w:sz w:val="24"/>
        </w:rPr>
        <w:t xml:space="preserve"> </w:t>
      </w:r>
      <w:r w:rsidRPr="00953168">
        <w:rPr>
          <w:rFonts w:ascii="Times New Roman" w:hAnsi="Times New Roman"/>
          <w:sz w:val="24"/>
        </w:rPr>
        <w:t>Có mở rộng phẫu thuật</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sz w:val="24"/>
        </w:rPr>
      </w:pPr>
      <w:r w:rsidRPr="00953168">
        <w:rPr>
          <w:rFonts w:ascii="Times New Roman" w:hAnsi="Times New Roman"/>
          <w:b/>
          <w:sz w:val="24"/>
        </w:rPr>
        <w:t>4. Phục hồi tiêu hóa:</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sz w:val="24"/>
        </w:rPr>
      </w:pPr>
      <w:r w:rsidRPr="00953168">
        <w:rPr>
          <w:rFonts w:ascii="Times New Roman" w:hAnsi="Times New Roman"/>
          <w:b/>
          <w:sz w:val="16"/>
        </w:rPr>
        <w:tab/>
      </w:r>
      <w:r w:rsidRPr="00953168">
        <w:rPr>
          <w:rFonts w:ascii="Times New Roman" w:hAnsi="Times New Roman"/>
          <w:b/>
          <w:sz w:val="16"/>
        </w:rPr>
        <w:tab/>
      </w:r>
      <w:r w:rsidRPr="00953168">
        <w:rPr>
          <w:rFonts w:ascii="Times New Roman" w:hAnsi="Times New Roman"/>
          <w:bCs/>
          <w:sz w:val="16"/>
          <w:lang w:val="fr-FR"/>
        </w:rPr>
        <w:t>1</w:t>
      </w:r>
      <w:r w:rsidRPr="00953168">
        <w:rPr>
          <w:rFonts w:ascii="Times New Roman" w:hAnsi="Times New Roman"/>
          <w:b/>
          <w:bCs/>
          <w:sz w:val="24"/>
        </w:rPr>
        <w:sym w:font="Symbol" w:char="F080"/>
      </w:r>
      <w:r w:rsidRPr="00953168">
        <w:rPr>
          <w:rFonts w:ascii="Times New Roman" w:hAnsi="Times New Roman"/>
          <w:bCs/>
          <w:sz w:val="24"/>
          <w:lang w:val="fr-FR"/>
        </w:rPr>
        <w:t xml:space="preserve"> </w:t>
      </w:r>
      <w:r w:rsidRPr="00953168">
        <w:rPr>
          <w:rFonts w:ascii="Times New Roman" w:hAnsi="Times New Roman"/>
          <w:sz w:val="24"/>
        </w:rPr>
        <w:t xml:space="preserve">Nối lưu thông ngay </w:t>
      </w:r>
      <w:r w:rsidRPr="00953168">
        <w:rPr>
          <w:rFonts w:ascii="Times New Roman" w:hAnsi="Times New Roman"/>
          <w:bCs/>
          <w:sz w:val="24"/>
          <w:lang w:val="fr-FR"/>
        </w:rPr>
        <w:tab/>
      </w:r>
      <w:r w:rsidRPr="00953168">
        <w:rPr>
          <w:rFonts w:ascii="Times New Roman" w:hAnsi="Times New Roman"/>
          <w:bCs/>
          <w:sz w:val="16"/>
          <w:lang w:val="fr-FR"/>
        </w:rPr>
        <w:t>2</w:t>
      </w:r>
      <w:r w:rsidRPr="00953168">
        <w:rPr>
          <w:rFonts w:ascii="Times New Roman" w:hAnsi="Times New Roman"/>
          <w:b/>
          <w:bCs/>
          <w:sz w:val="24"/>
        </w:rPr>
        <w:sym w:font="Symbol" w:char="F080"/>
      </w:r>
      <w:r w:rsidRPr="00953168">
        <w:rPr>
          <w:rFonts w:ascii="Times New Roman" w:hAnsi="Times New Roman"/>
          <w:bCs/>
          <w:sz w:val="24"/>
          <w:lang w:val="fr-FR"/>
        </w:rPr>
        <w:t xml:space="preserve"> </w:t>
      </w:r>
      <w:r w:rsidRPr="00953168">
        <w:rPr>
          <w:rFonts w:ascii="Times New Roman" w:hAnsi="Times New Roman"/>
          <w:sz w:val="24"/>
        </w:rPr>
        <w:t>Làm hậu môn nhân tạo</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rPr>
      </w:pPr>
      <w:r w:rsidRPr="00953168">
        <w:rPr>
          <w:rFonts w:ascii="Times New Roman" w:hAnsi="Times New Roman"/>
          <w:b/>
          <w:bCs/>
          <w:sz w:val="24"/>
        </w:rPr>
        <w:t>5. Thời gian phẫu thuật:</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sz w:val="12"/>
        </w:rPr>
      </w:pPr>
      <w:r w:rsidRPr="00953168">
        <w:rPr>
          <w:rFonts w:ascii="Times New Roman" w:hAnsi="Times New Roman"/>
          <w:b/>
          <w:bCs/>
          <w:sz w:val="24"/>
        </w:rPr>
        <w:tab/>
      </w:r>
      <w:r w:rsidRPr="00953168">
        <w:rPr>
          <w:rFonts w:ascii="Times New Roman" w:hAnsi="Times New Roman"/>
          <w:b/>
          <w:bCs/>
          <w:sz w:val="24"/>
        </w:rPr>
        <w:tab/>
      </w:r>
      <w:r w:rsidRPr="00953168">
        <w:rPr>
          <w:rFonts w:ascii="Times New Roman" w:hAnsi="Times New Roman"/>
          <w:bCs/>
          <w:sz w:val="24"/>
        </w:rPr>
        <w:t>………….. phút</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lang w:val="fr-FR"/>
        </w:rPr>
      </w:pP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
          <w:bCs/>
          <w:sz w:val="24"/>
          <w:u w:val="single"/>
          <w:lang w:val="fr-FR"/>
        </w:rPr>
      </w:pPr>
      <w:r w:rsidRPr="00953168">
        <w:rPr>
          <w:rFonts w:ascii="Times New Roman" w:hAnsi="Times New Roman"/>
          <w:b/>
          <w:bCs/>
          <w:sz w:val="24"/>
          <w:lang w:val="fr-FR"/>
        </w:rPr>
        <w:tab/>
      </w:r>
      <w:r w:rsidRPr="00953168">
        <w:rPr>
          <w:rFonts w:ascii="Times New Roman" w:hAnsi="Times New Roman"/>
          <w:b/>
          <w:bCs/>
          <w:sz w:val="24"/>
          <w:lang w:val="fr-FR"/>
        </w:rPr>
        <w:tab/>
      </w:r>
      <w:r w:rsidRPr="00953168">
        <w:rPr>
          <w:rFonts w:ascii="Times New Roman" w:hAnsi="Times New Roman"/>
          <w:b/>
          <w:bCs/>
          <w:sz w:val="24"/>
          <w:u w:val="single"/>
          <w:lang w:val="fr-FR"/>
        </w:rPr>
        <w:t>C. KẾT QUẢ XÉT NGHIỆM STRESS OXY HÓA</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
          <w:bCs/>
          <w:sz w:val="24"/>
          <w:lang w:val="fr-FR"/>
        </w:rPr>
      </w:pPr>
      <w:r w:rsidRPr="00953168">
        <w:rPr>
          <w:rFonts w:ascii="Times New Roman" w:hAnsi="Times New Roman"/>
          <w:b/>
          <w:bCs/>
          <w:sz w:val="24"/>
          <w:lang w:val="fr-FR"/>
        </w:rPr>
        <w:t>1. Kết quả định lượng MDA ở mô:</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t xml:space="preserve">MDA mô ung thư: </w:t>
      </w:r>
      <w:r w:rsidRPr="00953168">
        <w:rPr>
          <w:rFonts w:ascii="Times New Roman" w:hAnsi="Times New Roman"/>
          <w:bCs/>
          <w:sz w:val="24"/>
          <w:lang w:val="fr-FR"/>
        </w:rPr>
        <w:tab/>
        <w:t xml:space="preserve">……….. </w:t>
      </w:r>
      <w:r w:rsidRPr="00953168">
        <w:rPr>
          <w:rFonts w:ascii="Times New Roman" w:hAnsi="Times New Roman"/>
          <w:sz w:val="24"/>
        </w:rPr>
        <w:t>mg/kg</w:t>
      </w:r>
      <w:r w:rsidRPr="00953168">
        <w:rPr>
          <w:rFonts w:ascii="Times New Roman" w:hAnsi="Times New Roman"/>
        </w:rPr>
        <w:t xml:space="preserve">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t>MDA mô lành:</w:t>
      </w:r>
      <w:r w:rsidRPr="00953168">
        <w:rPr>
          <w:rFonts w:ascii="Times New Roman" w:hAnsi="Times New Roman"/>
          <w:bCs/>
          <w:sz w:val="24"/>
          <w:lang w:val="fr-FR"/>
        </w:rPr>
        <w:tab/>
        <w:t xml:space="preserve">……….. </w:t>
      </w:r>
      <w:r w:rsidRPr="00953168">
        <w:rPr>
          <w:rFonts w:ascii="Times New Roman" w:hAnsi="Times New Roman"/>
          <w:sz w:val="24"/>
        </w:rPr>
        <w:t>mg/kg</w:t>
      </w:r>
      <w:r w:rsidRPr="00953168">
        <w:rPr>
          <w:rFonts w:ascii="Times New Roman" w:hAnsi="Times New Roman"/>
        </w:rPr>
        <w:t xml:space="preserve">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
          <w:bCs/>
          <w:sz w:val="24"/>
          <w:lang w:val="fr-FR"/>
        </w:rPr>
      </w:pPr>
      <w:r w:rsidRPr="00953168">
        <w:rPr>
          <w:rFonts w:ascii="Times New Roman" w:hAnsi="Times New Roman"/>
          <w:b/>
          <w:bCs/>
          <w:sz w:val="24"/>
          <w:lang w:val="fr-FR"/>
        </w:rPr>
        <w:t>2. Kết quả định lượng MDA hồng cầu máu ngoại vi:</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t>Trước mổ:</w:t>
      </w:r>
      <w:r w:rsidRPr="00953168">
        <w:rPr>
          <w:rFonts w:ascii="Times New Roman" w:hAnsi="Times New Roman"/>
          <w:bCs/>
          <w:sz w:val="24"/>
          <w:lang w:val="fr-FR"/>
        </w:rPr>
        <w:tab/>
        <w:t xml:space="preserve">……….. </w:t>
      </w:r>
      <w:r w:rsidRPr="00953168">
        <w:rPr>
          <w:rFonts w:ascii="Times New Roman" w:hAnsi="Times New Roman"/>
          <w:sz w:val="24"/>
        </w:rPr>
        <w:t>µg/mg Protein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t>Sau mổ 1 ngày</w:t>
      </w:r>
      <w:r w:rsidRPr="00953168">
        <w:rPr>
          <w:rFonts w:ascii="Times New Roman" w:hAnsi="Times New Roman"/>
          <w:bCs/>
          <w:sz w:val="24"/>
          <w:lang w:val="fr-FR"/>
        </w:rPr>
        <w:tab/>
        <w:t xml:space="preserve">……….. </w:t>
      </w:r>
      <w:r w:rsidRPr="00953168">
        <w:rPr>
          <w:rFonts w:ascii="Times New Roman" w:hAnsi="Times New Roman"/>
          <w:sz w:val="24"/>
        </w:rPr>
        <w:t>µg/mg Protein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t>Sau mổ 3 ngày</w:t>
      </w:r>
      <w:r w:rsidRPr="00953168">
        <w:rPr>
          <w:rFonts w:ascii="Times New Roman" w:hAnsi="Times New Roman"/>
          <w:bCs/>
          <w:sz w:val="24"/>
          <w:lang w:val="fr-FR"/>
        </w:rPr>
        <w:tab/>
        <w:t xml:space="preserve">……….. </w:t>
      </w:r>
      <w:r w:rsidRPr="00953168">
        <w:rPr>
          <w:rFonts w:ascii="Times New Roman" w:hAnsi="Times New Roman"/>
          <w:sz w:val="24"/>
        </w:rPr>
        <w:t>µg/mg Protein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34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t>Sau mổ 7 ngày</w:t>
      </w:r>
      <w:r w:rsidRPr="00953168">
        <w:rPr>
          <w:rFonts w:ascii="Times New Roman" w:hAnsi="Times New Roman"/>
          <w:bCs/>
          <w:sz w:val="24"/>
          <w:lang w:val="fr-FR"/>
        </w:rPr>
        <w:tab/>
        <w:t xml:space="preserve">……….. </w:t>
      </w:r>
      <w:r w:rsidRPr="00953168">
        <w:rPr>
          <w:rFonts w:ascii="Times New Roman" w:hAnsi="Times New Roman"/>
          <w:sz w:val="24"/>
        </w:rPr>
        <w:t>µg/mg Protein</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fr-FR"/>
        </w:rPr>
      </w:pPr>
      <w:r w:rsidRPr="00953168">
        <w:rPr>
          <w:rFonts w:ascii="Times New Roman" w:hAnsi="Times New Roman"/>
          <w:bCs/>
          <w:sz w:val="24"/>
          <w:lang w:val="fr-FR"/>
        </w:rPr>
        <w:lastRenderedPageBreak/>
        <w:tab/>
      </w:r>
      <w:r w:rsidRPr="00953168">
        <w:rPr>
          <w:rFonts w:ascii="Times New Roman" w:hAnsi="Times New Roman"/>
          <w:bCs/>
          <w:sz w:val="24"/>
          <w:lang w:val="fr-FR"/>
        </w:rPr>
        <w:tab/>
      </w:r>
      <w:r w:rsidRPr="00953168">
        <w:rPr>
          <w:rFonts w:ascii="Times New Roman" w:hAnsi="Times New Roman"/>
          <w:b/>
          <w:bCs/>
          <w:sz w:val="24"/>
          <w:u w:val="single"/>
          <w:lang w:val="fr-FR"/>
        </w:rPr>
        <w:t>D. KẾT QUẢ SAU MỔ</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lang w:val="fr-FR"/>
        </w:rPr>
      </w:pPr>
      <w:r w:rsidRPr="00953168">
        <w:rPr>
          <w:rFonts w:ascii="Times New Roman" w:hAnsi="Times New Roman"/>
          <w:b/>
          <w:bCs/>
          <w:sz w:val="24"/>
          <w:lang w:val="fr-FR"/>
        </w:rPr>
        <w:t xml:space="preserve">1. Tử vong sau mổ </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1</w:t>
      </w:r>
      <w:r w:rsidRPr="00953168">
        <w:rPr>
          <w:rFonts w:ascii="Times New Roman" w:hAnsi="Times New Roman"/>
          <w:b/>
          <w:bCs/>
          <w:sz w:val="24"/>
        </w:rPr>
        <w:sym w:font="Symbol" w:char="F080"/>
      </w:r>
      <w:r w:rsidRPr="00953168">
        <w:rPr>
          <w:rFonts w:ascii="Times New Roman" w:hAnsi="Times New Roman"/>
          <w:bCs/>
          <w:sz w:val="24"/>
          <w:lang w:val="fr-FR"/>
        </w:rPr>
        <w:t xml:space="preserve"> có</w:t>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2</w:t>
      </w:r>
      <w:r w:rsidRPr="00953168">
        <w:rPr>
          <w:rFonts w:ascii="Times New Roman" w:hAnsi="Times New Roman"/>
          <w:b/>
          <w:bCs/>
          <w:sz w:val="24"/>
        </w:rPr>
        <w:sym w:font="Symbol" w:char="F080"/>
      </w:r>
      <w:r w:rsidRPr="00953168">
        <w:rPr>
          <w:rFonts w:ascii="Times New Roman" w:hAnsi="Times New Roman"/>
          <w:bCs/>
          <w:sz w:val="24"/>
          <w:lang w:val="fr-FR"/>
        </w:rPr>
        <w:t xml:space="preserve"> không</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pt-BR"/>
        </w:rPr>
      </w:pPr>
      <w:r w:rsidRPr="00953168">
        <w:rPr>
          <w:rFonts w:ascii="Times New Roman" w:hAnsi="Times New Roman"/>
          <w:b/>
          <w:bCs/>
          <w:sz w:val="24"/>
          <w:lang w:val="pt-BR"/>
        </w:rPr>
        <w:t>2. Tai biến trong mổ</w:t>
      </w:r>
      <w:r w:rsidRPr="00953168">
        <w:rPr>
          <w:rFonts w:ascii="Times New Roman" w:hAnsi="Times New Roman"/>
          <w:bCs/>
          <w:sz w:val="24"/>
          <w:lang w:val="pt-BR"/>
        </w:rPr>
        <w:t xml:space="preserve">: </w:t>
      </w:r>
    </w:p>
    <w:p w:rsidR="00953168" w:rsidRPr="00953168" w:rsidRDefault="00953168" w:rsidP="00953168">
      <w:pPr>
        <w:tabs>
          <w:tab w:val="left" w:pos="981"/>
          <w:tab w:val="left" w:pos="1199"/>
          <w:tab w:val="left" w:pos="1985"/>
          <w:tab w:val="left" w:pos="3161"/>
          <w:tab w:val="left" w:pos="4253"/>
          <w:tab w:val="left" w:pos="5559"/>
          <w:tab w:val="left" w:pos="6213"/>
          <w:tab w:val="left" w:pos="6804"/>
          <w:tab w:val="left" w:pos="7739"/>
          <w:tab w:val="left" w:pos="8066"/>
        </w:tabs>
        <w:spacing w:line="288" w:lineRule="auto"/>
        <w:jc w:val="both"/>
        <w:rPr>
          <w:rFonts w:ascii="Times New Roman" w:hAnsi="Times New Roman"/>
          <w:bCs/>
          <w:sz w:val="16"/>
        </w:rPr>
      </w:pPr>
      <w:r w:rsidRPr="00953168">
        <w:rPr>
          <w:rFonts w:ascii="Times New Roman" w:hAnsi="Times New Roman"/>
          <w:bCs/>
          <w:sz w:val="24"/>
          <w:lang w:val="pt-BR"/>
        </w:rPr>
        <w:tab/>
      </w:r>
      <w:r w:rsidRPr="00953168">
        <w:rPr>
          <w:rFonts w:ascii="Times New Roman" w:hAnsi="Times New Roman"/>
          <w:bCs/>
          <w:sz w:val="24"/>
          <w:lang w:val="pt-BR"/>
        </w:rPr>
        <w:tab/>
      </w:r>
      <w:r w:rsidRPr="00953168">
        <w:rPr>
          <w:rFonts w:ascii="Times New Roman" w:hAnsi="Times New Roman"/>
          <w:bCs/>
          <w:sz w:val="24"/>
          <w:lang w:val="pt-BR"/>
        </w:rPr>
        <w:tab/>
      </w:r>
      <w:r w:rsidRPr="00953168">
        <w:rPr>
          <w:rFonts w:ascii="Times New Roman" w:hAnsi="Times New Roman"/>
          <w:bCs/>
          <w:sz w:val="16"/>
          <w:lang w:val="pt-BR"/>
        </w:rPr>
        <w:t>1</w:t>
      </w:r>
      <w:r w:rsidRPr="00953168">
        <w:rPr>
          <w:rFonts w:ascii="Times New Roman" w:hAnsi="Times New Roman"/>
          <w:b/>
          <w:bCs/>
          <w:sz w:val="24"/>
        </w:rPr>
        <w:sym w:font="Symbol" w:char="F080"/>
      </w:r>
      <w:r w:rsidRPr="00953168">
        <w:rPr>
          <w:rFonts w:ascii="Times New Roman" w:hAnsi="Times New Roman"/>
          <w:bCs/>
          <w:sz w:val="24"/>
          <w:lang w:val="pt-BR"/>
        </w:rPr>
        <w:t xml:space="preserve"> Không tai biến</w:t>
      </w:r>
      <w:r w:rsidRPr="00953168">
        <w:rPr>
          <w:rFonts w:ascii="Times New Roman" w:hAnsi="Times New Roman"/>
          <w:bCs/>
          <w:sz w:val="24"/>
          <w:lang w:val="pt-BR"/>
        </w:rPr>
        <w:tab/>
      </w:r>
      <w:r w:rsidRPr="00953168">
        <w:rPr>
          <w:rFonts w:ascii="Times New Roman" w:hAnsi="Times New Roman"/>
          <w:bCs/>
          <w:sz w:val="16"/>
          <w:lang w:val="pt-BR"/>
        </w:rPr>
        <w:t>2</w:t>
      </w:r>
      <w:r w:rsidRPr="00953168">
        <w:rPr>
          <w:rFonts w:ascii="Times New Roman" w:hAnsi="Times New Roman"/>
          <w:b/>
          <w:bCs/>
          <w:sz w:val="24"/>
        </w:rPr>
        <w:sym w:font="Symbol" w:char="F080"/>
      </w:r>
      <w:r w:rsidRPr="00953168">
        <w:rPr>
          <w:rFonts w:ascii="Times New Roman" w:hAnsi="Times New Roman"/>
          <w:bCs/>
          <w:sz w:val="24"/>
          <w:lang w:val="pt-BR"/>
        </w:rPr>
        <w:t xml:space="preserve"> Tổn thương niệu quản</w:t>
      </w:r>
      <w:r w:rsidRPr="00953168">
        <w:rPr>
          <w:rFonts w:ascii="Times New Roman" w:hAnsi="Times New Roman"/>
          <w:bCs/>
          <w:sz w:val="24"/>
          <w:lang w:val="pt-BR"/>
        </w:rPr>
        <w:tab/>
      </w:r>
      <w:r w:rsidRPr="00953168">
        <w:rPr>
          <w:rFonts w:ascii="Times New Roman" w:hAnsi="Times New Roman"/>
          <w:bCs/>
          <w:sz w:val="16"/>
        </w:rPr>
        <w:t>3</w:t>
      </w:r>
      <w:r w:rsidRPr="00953168">
        <w:rPr>
          <w:rFonts w:ascii="Times New Roman" w:hAnsi="Times New Roman"/>
          <w:b/>
          <w:bCs/>
          <w:sz w:val="24"/>
        </w:rPr>
        <w:sym w:font="Symbol" w:char="F080"/>
      </w:r>
      <w:r w:rsidRPr="00953168">
        <w:rPr>
          <w:rFonts w:ascii="Times New Roman" w:hAnsi="Times New Roman"/>
          <w:bCs/>
          <w:sz w:val="24"/>
        </w:rPr>
        <w:t xml:space="preserve"> Tổn thương thận</w:t>
      </w:r>
      <w:r w:rsidRPr="00953168">
        <w:rPr>
          <w:rFonts w:ascii="Times New Roman" w:hAnsi="Times New Roman"/>
          <w:bCs/>
          <w:sz w:val="16"/>
          <w:lang w:val="pt-BR"/>
        </w:rPr>
        <w:t xml:space="preserve"> </w:t>
      </w:r>
      <w:r w:rsidRPr="00953168">
        <w:rPr>
          <w:rFonts w:ascii="Times New Roman" w:hAnsi="Times New Roman"/>
          <w:bCs/>
          <w:sz w:val="16"/>
          <w:lang w:val="pt-BR"/>
        </w:rPr>
        <w:tab/>
      </w:r>
      <w:r w:rsidRPr="00953168">
        <w:rPr>
          <w:rFonts w:ascii="Times New Roman" w:hAnsi="Times New Roman"/>
          <w:bCs/>
          <w:sz w:val="24"/>
          <w:lang w:val="pt-BR"/>
        </w:rPr>
        <w:tab/>
      </w:r>
      <w:r w:rsidRPr="00953168">
        <w:rPr>
          <w:rFonts w:ascii="Times New Roman" w:hAnsi="Times New Roman"/>
          <w:bCs/>
          <w:sz w:val="24"/>
          <w:lang w:val="pt-BR"/>
        </w:rPr>
        <w:tab/>
      </w:r>
      <w:r w:rsidRPr="00953168">
        <w:rPr>
          <w:rFonts w:ascii="Times New Roman" w:hAnsi="Times New Roman"/>
          <w:bCs/>
          <w:sz w:val="16"/>
          <w:lang w:val="pt-BR"/>
        </w:rPr>
        <w:t>4</w:t>
      </w:r>
      <w:r w:rsidRPr="00953168">
        <w:rPr>
          <w:rFonts w:ascii="Times New Roman" w:hAnsi="Times New Roman"/>
          <w:b/>
          <w:bCs/>
          <w:sz w:val="24"/>
        </w:rPr>
        <w:sym w:font="Symbol" w:char="F080"/>
      </w:r>
      <w:r w:rsidRPr="00953168">
        <w:rPr>
          <w:rFonts w:ascii="Times New Roman" w:hAnsi="Times New Roman"/>
          <w:bCs/>
          <w:sz w:val="24"/>
          <w:lang w:val="pt-BR"/>
        </w:rPr>
        <w:t xml:space="preserve"> </w:t>
      </w:r>
      <w:r w:rsidRPr="00953168">
        <w:rPr>
          <w:rFonts w:ascii="Times New Roman" w:hAnsi="Times New Roman"/>
          <w:bCs/>
          <w:spacing w:val="-8"/>
          <w:sz w:val="24"/>
          <w:lang w:val="pt-BR"/>
        </w:rPr>
        <w:t>Tổn thương tá tràng</w:t>
      </w:r>
      <w:r w:rsidRPr="00953168">
        <w:rPr>
          <w:rFonts w:ascii="Times New Roman" w:hAnsi="Times New Roman"/>
          <w:bCs/>
          <w:sz w:val="24"/>
        </w:rPr>
        <w:tab/>
      </w:r>
      <w:r w:rsidRPr="00953168">
        <w:rPr>
          <w:rFonts w:ascii="Times New Roman" w:hAnsi="Times New Roman"/>
          <w:bCs/>
          <w:sz w:val="16"/>
        </w:rPr>
        <w:t>5</w:t>
      </w:r>
      <w:r w:rsidRPr="00953168">
        <w:rPr>
          <w:rFonts w:ascii="Times New Roman" w:hAnsi="Times New Roman"/>
          <w:b/>
          <w:bCs/>
          <w:sz w:val="24"/>
        </w:rPr>
        <w:sym w:font="Symbol" w:char="F080"/>
      </w:r>
      <w:r w:rsidRPr="00953168">
        <w:rPr>
          <w:rFonts w:ascii="Times New Roman" w:hAnsi="Times New Roman"/>
          <w:bCs/>
          <w:sz w:val="24"/>
        </w:rPr>
        <w:t xml:space="preserve"> Tổn thương lách</w:t>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rPr>
        <w:t>6</w:t>
      </w:r>
      <w:r w:rsidRPr="00953168">
        <w:rPr>
          <w:rFonts w:ascii="Times New Roman" w:hAnsi="Times New Roman"/>
          <w:b/>
          <w:bCs/>
          <w:sz w:val="24"/>
        </w:rPr>
        <w:sym w:font="Symbol" w:char="F080"/>
      </w:r>
      <w:r w:rsidRPr="00953168">
        <w:rPr>
          <w:rFonts w:ascii="Times New Roman" w:hAnsi="Times New Roman"/>
          <w:bCs/>
          <w:sz w:val="24"/>
        </w:rPr>
        <w:t xml:space="preserve"> Tổn thương gan</w:t>
      </w:r>
      <w:r w:rsidRPr="00953168">
        <w:rPr>
          <w:rFonts w:ascii="Times New Roman" w:hAnsi="Times New Roman"/>
          <w:bCs/>
          <w:sz w:val="16"/>
        </w:rPr>
        <w:t xml:space="preserve"> </w:t>
      </w:r>
    </w:p>
    <w:p w:rsidR="00953168" w:rsidRPr="00953168" w:rsidRDefault="00953168" w:rsidP="00953168">
      <w:pPr>
        <w:tabs>
          <w:tab w:val="left" w:pos="981"/>
          <w:tab w:val="left" w:pos="1199"/>
          <w:tab w:val="left" w:pos="1985"/>
          <w:tab w:val="left" w:pos="3161"/>
          <w:tab w:val="left" w:pos="4360"/>
          <w:tab w:val="left" w:pos="5559"/>
          <w:tab w:val="left" w:pos="6213"/>
          <w:tab w:val="left" w:pos="7085"/>
          <w:tab w:val="left" w:pos="7739"/>
          <w:tab w:val="left" w:pos="8066"/>
        </w:tabs>
        <w:spacing w:line="288" w:lineRule="auto"/>
        <w:jc w:val="both"/>
        <w:rPr>
          <w:rFonts w:ascii="Times New Roman" w:hAnsi="Times New Roman"/>
          <w:bCs/>
          <w:sz w:val="24"/>
        </w:rPr>
      </w:pPr>
      <w:r w:rsidRPr="00953168">
        <w:rPr>
          <w:rFonts w:ascii="Times New Roman" w:hAnsi="Times New Roman"/>
          <w:bCs/>
          <w:sz w:val="16"/>
        </w:rPr>
        <w:tab/>
      </w:r>
      <w:r w:rsidRPr="00953168">
        <w:rPr>
          <w:rFonts w:ascii="Times New Roman" w:hAnsi="Times New Roman"/>
          <w:bCs/>
          <w:sz w:val="16"/>
        </w:rPr>
        <w:tab/>
      </w:r>
      <w:r w:rsidRPr="00953168">
        <w:rPr>
          <w:rFonts w:ascii="Times New Roman" w:hAnsi="Times New Roman"/>
          <w:bCs/>
          <w:sz w:val="16"/>
        </w:rPr>
        <w:tab/>
        <w:t>7</w:t>
      </w:r>
      <w:r w:rsidRPr="00953168">
        <w:rPr>
          <w:rFonts w:ascii="Times New Roman" w:hAnsi="Times New Roman"/>
          <w:b/>
          <w:bCs/>
          <w:sz w:val="24"/>
        </w:rPr>
        <w:sym w:font="Symbol" w:char="F080"/>
      </w:r>
      <w:r w:rsidRPr="00953168">
        <w:rPr>
          <w:rFonts w:ascii="Times New Roman" w:hAnsi="Times New Roman"/>
          <w:bCs/>
          <w:sz w:val="24"/>
        </w:rPr>
        <w:t xml:space="preserve"> Tai biến khác:.............................</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
          <w:bCs/>
          <w:sz w:val="24"/>
        </w:rPr>
        <w:t>3. Biến chứng sau mổ:</w:t>
      </w:r>
      <w:r w:rsidRPr="00953168">
        <w:rPr>
          <w:rFonts w:ascii="Times New Roman" w:hAnsi="Times New Roman"/>
          <w:bCs/>
          <w:sz w:val="24"/>
        </w:rPr>
        <w:t xml:space="preserve"> </w:t>
      </w:r>
    </w:p>
    <w:p w:rsidR="00953168" w:rsidRPr="00953168" w:rsidRDefault="00953168" w:rsidP="00953168">
      <w:pPr>
        <w:tabs>
          <w:tab w:val="left" w:pos="981"/>
          <w:tab w:val="left" w:pos="1199"/>
          <w:tab w:val="left" w:pos="2180"/>
          <w:tab w:val="left" w:pos="3161"/>
          <w:tab w:val="left" w:pos="4360"/>
          <w:tab w:val="left" w:pos="4905"/>
          <w:tab w:val="left" w:pos="5529"/>
          <w:tab w:val="left" w:pos="7194"/>
          <w:tab w:val="left" w:pos="8066"/>
        </w:tabs>
        <w:spacing w:line="288" w:lineRule="auto"/>
        <w:jc w:val="both"/>
        <w:rPr>
          <w:rFonts w:ascii="Times New Roman" w:hAnsi="Times New Roman"/>
          <w:bCs/>
          <w:sz w:val="24"/>
          <w:lang w:val="fr-FR"/>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lang w:val="fr-FR"/>
        </w:rPr>
        <w:t>1</w:t>
      </w:r>
      <w:r w:rsidRPr="00953168">
        <w:rPr>
          <w:rFonts w:ascii="Times New Roman" w:hAnsi="Times New Roman"/>
          <w:b/>
          <w:bCs/>
          <w:sz w:val="24"/>
        </w:rPr>
        <w:sym w:font="Symbol" w:char="F080"/>
      </w:r>
      <w:r w:rsidRPr="00953168">
        <w:rPr>
          <w:rFonts w:ascii="Times New Roman" w:hAnsi="Times New Roman"/>
          <w:bCs/>
          <w:sz w:val="24"/>
          <w:lang w:val="fr-FR"/>
        </w:rPr>
        <w:t xml:space="preserve"> Chảy máu trong ổ bụng</w:t>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2</w:t>
      </w:r>
      <w:r w:rsidRPr="00953168">
        <w:rPr>
          <w:rFonts w:ascii="Times New Roman" w:hAnsi="Times New Roman"/>
          <w:b/>
          <w:bCs/>
          <w:sz w:val="24"/>
        </w:rPr>
        <w:sym w:font="Symbol" w:char="F080"/>
      </w:r>
      <w:r w:rsidRPr="00953168">
        <w:rPr>
          <w:rFonts w:ascii="Times New Roman" w:hAnsi="Times New Roman"/>
          <w:bCs/>
          <w:sz w:val="24"/>
          <w:lang w:val="fr-FR"/>
        </w:rPr>
        <w:t xml:space="preserve"> Chảy máu miệng nối </w:t>
      </w:r>
    </w:p>
    <w:p w:rsidR="00953168" w:rsidRPr="00953168" w:rsidRDefault="00953168" w:rsidP="00953168">
      <w:pPr>
        <w:tabs>
          <w:tab w:val="left" w:pos="981"/>
          <w:tab w:val="left" w:pos="1199"/>
          <w:tab w:val="left" w:pos="2180"/>
          <w:tab w:val="left" w:pos="3161"/>
          <w:tab w:val="left" w:pos="4360"/>
          <w:tab w:val="left" w:pos="5529"/>
          <w:tab w:val="left" w:pos="6213"/>
          <w:tab w:val="left" w:pos="7194"/>
          <w:tab w:val="left" w:pos="8066"/>
        </w:tabs>
        <w:spacing w:line="288" w:lineRule="auto"/>
        <w:jc w:val="both"/>
        <w:rPr>
          <w:rFonts w:ascii="Times New Roman" w:hAnsi="Times New Roman"/>
          <w:bCs/>
          <w:sz w:val="24"/>
          <w:lang w:val="fr-FR"/>
        </w:rPr>
      </w:pP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3</w:t>
      </w:r>
      <w:r w:rsidRPr="00953168">
        <w:rPr>
          <w:rFonts w:ascii="Times New Roman" w:hAnsi="Times New Roman"/>
          <w:b/>
          <w:bCs/>
          <w:sz w:val="24"/>
        </w:rPr>
        <w:sym w:font="Symbol" w:char="F080"/>
      </w:r>
      <w:r w:rsidRPr="00953168">
        <w:rPr>
          <w:rFonts w:ascii="Times New Roman" w:hAnsi="Times New Roman"/>
          <w:bCs/>
          <w:sz w:val="24"/>
          <w:lang w:val="fr-FR"/>
        </w:rPr>
        <w:t xml:space="preserve"> Xì rò miệng nối</w:t>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4</w:t>
      </w:r>
      <w:r w:rsidRPr="00953168">
        <w:rPr>
          <w:rFonts w:ascii="Times New Roman" w:hAnsi="Times New Roman"/>
          <w:b/>
          <w:bCs/>
          <w:sz w:val="24"/>
        </w:rPr>
        <w:sym w:font="Symbol" w:char="F080"/>
      </w:r>
      <w:r w:rsidRPr="00953168">
        <w:rPr>
          <w:rFonts w:ascii="Times New Roman" w:hAnsi="Times New Roman"/>
          <w:bCs/>
          <w:sz w:val="24"/>
          <w:lang w:val="fr-FR"/>
        </w:rPr>
        <w:t xml:space="preserve"> apxe tồn dư trong ổ bụng</w:t>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lang w:val="fr-FR"/>
        </w:rPr>
        <w:tab/>
      </w:r>
      <w:r w:rsidRPr="00953168">
        <w:rPr>
          <w:rFonts w:ascii="Times New Roman" w:hAnsi="Times New Roman"/>
          <w:bCs/>
          <w:sz w:val="16"/>
          <w:lang w:val="fr-FR"/>
        </w:rPr>
        <w:tab/>
        <w:t>5</w:t>
      </w:r>
      <w:r w:rsidRPr="00953168">
        <w:rPr>
          <w:rFonts w:ascii="Times New Roman" w:hAnsi="Times New Roman"/>
          <w:b/>
          <w:bCs/>
          <w:sz w:val="24"/>
        </w:rPr>
        <w:sym w:font="Symbol" w:char="F080"/>
      </w:r>
      <w:r w:rsidRPr="00953168">
        <w:rPr>
          <w:rFonts w:ascii="Times New Roman" w:hAnsi="Times New Roman"/>
          <w:bCs/>
          <w:sz w:val="24"/>
          <w:lang w:val="fr-FR"/>
        </w:rPr>
        <w:t xml:space="preserve"> Nhiễm trùng vết mổ</w:t>
      </w:r>
      <w:r w:rsidRPr="00953168">
        <w:rPr>
          <w:rFonts w:ascii="Times New Roman" w:hAnsi="Times New Roman"/>
          <w:bCs/>
          <w:sz w:val="24"/>
          <w:lang w:val="fr-FR"/>
        </w:rPr>
        <w:tab/>
      </w:r>
      <w:r w:rsidRPr="00953168">
        <w:rPr>
          <w:rFonts w:ascii="Times New Roman" w:hAnsi="Times New Roman"/>
          <w:bCs/>
          <w:sz w:val="16"/>
          <w:lang w:val="fr-FR"/>
        </w:rPr>
        <w:t>6</w:t>
      </w:r>
      <w:r w:rsidRPr="00953168">
        <w:rPr>
          <w:rFonts w:ascii="Times New Roman" w:hAnsi="Times New Roman"/>
          <w:b/>
          <w:bCs/>
          <w:sz w:val="24"/>
        </w:rPr>
        <w:sym w:font="Symbol" w:char="F080"/>
      </w:r>
      <w:r w:rsidRPr="00953168">
        <w:rPr>
          <w:rFonts w:ascii="Times New Roman" w:hAnsi="Times New Roman"/>
          <w:bCs/>
          <w:sz w:val="24"/>
          <w:lang w:val="fr-FR"/>
        </w:rPr>
        <w:t xml:space="preserve"> Toác vết mổ  </w:t>
      </w:r>
    </w:p>
    <w:p w:rsidR="00953168" w:rsidRPr="00953168" w:rsidRDefault="00953168" w:rsidP="00953168">
      <w:pPr>
        <w:tabs>
          <w:tab w:val="left" w:pos="981"/>
          <w:tab w:val="left" w:pos="1199"/>
          <w:tab w:val="left" w:pos="2180"/>
          <w:tab w:val="left" w:pos="3161"/>
          <w:tab w:val="left" w:pos="4360"/>
          <w:tab w:val="left" w:pos="4905"/>
          <w:tab w:val="left" w:pos="6213"/>
          <w:tab w:val="left" w:pos="7303"/>
          <w:tab w:val="left" w:pos="8066"/>
        </w:tabs>
        <w:spacing w:line="288" w:lineRule="auto"/>
        <w:jc w:val="both"/>
        <w:rPr>
          <w:rFonts w:ascii="Times New Roman" w:hAnsi="Times New Roman"/>
          <w:bCs/>
          <w:sz w:val="24"/>
        </w:rPr>
      </w:pP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24"/>
          <w:lang w:val="fr-FR"/>
        </w:rPr>
        <w:tab/>
      </w:r>
      <w:r w:rsidRPr="00953168">
        <w:rPr>
          <w:rFonts w:ascii="Times New Roman" w:hAnsi="Times New Roman"/>
          <w:bCs/>
          <w:sz w:val="16"/>
        </w:rPr>
        <w:t>7</w:t>
      </w:r>
      <w:r w:rsidRPr="00953168">
        <w:rPr>
          <w:rFonts w:ascii="Times New Roman" w:hAnsi="Times New Roman"/>
          <w:b/>
          <w:bCs/>
          <w:sz w:val="24"/>
        </w:rPr>
        <w:sym w:font="Symbol" w:char="F080"/>
      </w:r>
      <w:r w:rsidRPr="00953168">
        <w:rPr>
          <w:rFonts w:ascii="Times New Roman" w:hAnsi="Times New Roman"/>
          <w:bCs/>
          <w:sz w:val="24"/>
        </w:rPr>
        <w:t xml:space="preserve"> Biến chứng khác: .............................................</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
          <w:bCs/>
          <w:sz w:val="24"/>
        </w:rPr>
        <w:t>4. Thời gian trung tiện</w:t>
      </w:r>
      <w:r w:rsidRPr="00953168">
        <w:rPr>
          <w:rFonts w:ascii="Times New Roman" w:hAnsi="Times New Roman"/>
          <w:bCs/>
          <w:sz w:val="24"/>
        </w:rPr>
        <w:t xml:space="preserve">: </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i/>
          <w:iCs/>
          <w:sz w:val="24"/>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t xml:space="preserve">............. </w:t>
      </w:r>
      <w:r w:rsidRPr="00953168">
        <w:rPr>
          <w:rFonts w:ascii="Times New Roman" w:hAnsi="Times New Roman"/>
          <w:bCs/>
          <w:i/>
          <w:iCs/>
          <w:sz w:val="24"/>
        </w:rPr>
        <w:t>giờ</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rPr>
      </w:pPr>
      <w:r w:rsidRPr="00953168">
        <w:rPr>
          <w:rFonts w:ascii="Times New Roman" w:hAnsi="Times New Roman"/>
          <w:b/>
          <w:bCs/>
          <w:sz w:val="24"/>
        </w:rPr>
        <w:t>5. Số ngày sốt sau mổ:</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0"/>
        </w:rPr>
      </w:pPr>
      <w:r w:rsidRPr="00953168">
        <w:rPr>
          <w:rFonts w:ascii="Times New Roman" w:hAnsi="Times New Roman"/>
          <w:b/>
          <w:bCs/>
          <w:sz w:val="24"/>
        </w:rPr>
        <w:tab/>
      </w:r>
      <w:r w:rsidRPr="00953168">
        <w:rPr>
          <w:rFonts w:ascii="Times New Roman" w:hAnsi="Times New Roman"/>
          <w:b/>
          <w:bCs/>
          <w:sz w:val="24"/>
        </w:rPr>
        <w:tab/>
      </w:r>
      <w:r w:rsidRPr="00953168">
        <w:rPr>
          <w:rFonts w:ascii="Times New Roman" w:hAnsi="Times New Roman"/>
          <w:b/>
          <w:bCs/>
          <w:sz w:val="24"/>
        </w:rPr>
        <w:tab/>
      </w:r>
      <w:r w:rsidRPr="00953168">
        <w:rPr>
          <w:rFonts w:ascii="Times New Roman" w:hAnsi="Times New Roman"/>
          <w:b/>
          <w:bCs/>
          <w:sz w:val="24"/>
        </w:rPr>
        <w:tab/>
      </w:r>
      <w:r w:rsidRPr="00953168">
        <w:rPr>
          <w:rFonts w:ascii="Times New Roman" w:hAnsi="Times New Roman"/>
          <w:bCs/>
          <w:sz w:val="24"/>
        </w:rPr>
        <w:t xml:space="preserve">..……. </w:t>
      </w:r>
      <w:r w:rsidRPr="00953168">
        <w:rPr>
          <w:rFonts w:ascii="Times New Roman" w:hAnsi="Times New Roman"/>
          <w:bCs/>
          <w:i/>
          <w:sz w:val="24"/>
        </w:rPr>
        <w:t>ngày</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
          <w:bCs/>
          <w:sz w:val="24"/>
        </w:rPr>
        <w:t>6. Ngày điều trị sau mổ</w:t>
      </w:r>
      <w:r w:rsidRPr="00953168">
        <w:rPr>
          <w:rFonts w:ascii="Times New Roman" w:hAnsi="Times New Roman"/>
          <w:bCs/>
          <w:sz w:val="24"/>
        </w:rPr>
        <w:t xml:space="preserve">:  </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i/>
          <w:sz w:val="24"/>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t>……....</w:t>
      </w:r>
      <w:r w:rsidRPr="00953168">
        <w:rPr>
          <w:rFonts w:ascii="Times New Roman" w:hAnsi="Times New Roman"/>
          <w:bCs/>
          <w:i/>
          <w:sz w:val="24"/>
        </w:rPr>
        <w:t xml:space="preserve"> ngày</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pt-BR"/>
        </w:rPr>
      </w:pPr>
      <w:r w:rsidRPr="00953168">
        <w:rPr>
          <w:rFonts w:ascii="Times New Roman" w:hAnsi="Times New Roman"/>
          <w:b/>
          <w:bCs/>
          <w:sz w:val="24"/>
        </w:rPr>
        <w:t>7. T</w:t>
      </w:r>
      <w:r w:rsidRPr="00953168">
        <w:rPr>
          <w:rFonts w:ascii="Times New Roman" w:hAnsi="Times New Roman"/>
          <w:b/>
          <w:bCs/>
          <w:sz w:val="24"/>
          <w:lang w:val="pt-BR"/>
        </w:rPr>
        <w:t>hời gian sống sau mổ</w:t>
      </w:r>
      <w:r w:rsidRPr="00953168">
        <w:rPr>
          <w:rFonts w:ascii="Times New Roman" w:hAnsi="Times New Roman"/>
          <w:bCs/>
          <w:sz w:val="24"/>
          <w:lang w:val="pt-BR"/>
        </w:rPr>
        <w:t xml:space="preserve">:     </w:t>
      </w:r>
    </w:p>
    <w:p w:rsidR="00953168" w:rsidRPr="00953168" w:rsidRDefault="00953168" w:rsidP="00953168">
      <w:pPr>
        <w:tabs>
          <w:tab w:val="left" w:pos="981"/>
          <w:tab w:val="left" w:pos="1199"/>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pt-BR"/>
        </w:rPr>
      </w:pPr>
      <w:r w:rsidRPr="00953168">
        <w:rPr>
          <w:rFonts w:ascii="Times New Roman" w:hAnsi="Times New Roman"/>
          <w:bCs/>
          <w:sz w:val="24"/>
          <w:lang w:val="pt-BR"/>
        </w:rPr>
        <w:tab/>
      </w:r>
      <w:r w:rsidRPr="00953168">
        <w:rPr>
          <w:rFonts w:ascii="Times New Roman" w:hAnsi="Times New Roman"/>
          <w:bCs/>
          <w:sz w:val="24"/>
          <w:lang w:val="pt-BR"/>
        </w:rPr>
        <w:tab/>
      </w:r>
      <w:r w:rsidRPr="00953168">
        <w:rPr>
          <w:rFonts w:ascii="Times New Roman" w:hAnsi="Times New Roman"/>
          <w:bCs/>
          <w:sz w:val="24"/>
          <w:lang w:val="pt-BR"/>
        </w:rPr>
        <w:tab/>
      </w:r>
      <w:r w:rsidRPr="00953168">
        <w:rPr>
          <w:rFonts w:ascii="Times New Roman" w:hAnsi="Times New Roman"/>
          <w:bCs/>
          <w:sz w:val="24"/>
          <w:lang w:val="pt-BR"/>
        </w:rPr>
        <w:tab/>
        <w:t>.............tháng.</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lang w:val="pt-BR"/>
        </w:rPr>
      </w:pPr>
      <w:r w:rsidRPr="00953168">
        <w:rPr>
          <w:rFonts w:ascii="Times New Roman" w:hAnsi="Times New Roman"/>
          <w:b/>
          <w:bCs/>
          <w:sz w:val="24"/>
          <w:lang w:val="pt-BR"/>
        </w:rPr>
        <w:t>8. Tái phát sau mổ:</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
          <w:bCs/>
          <w:sz w:val="24"/>
          <w:lang w:val="pt-BR"/>
        </w:rPr>
        <w:tab/>
      </w:r>
      <w:r w:rsidRPr="00953168">
        <w:rPr>
          <w:rFonts w:ascii="Times New Roman" w:hAnsi="Times New Roman"/>
          <w:b/>
          <w:bCs/>
          <w:sz w:val="24"/>
          <w:lang w:val="pt-BR"/>
        </w:rPr>
        <w:tab/>
      </w:r>
      <w:r w:rsidRPr="00953168">
        <w:rPr>
          <w:rFonts w:ascii="Times New Roman" w:hAnsi="Times New Roman"/>
          <w:bCs/>
          <w:sz w:val="16"/>
          <w:lang w:val="pt-BR"/>
        </w:rPr>
        <w:t>1</w:t>
      </w:r>
      <w:r w:rsidRPr="00953168">
        <w:rPr>
          <w:rFonts w:ascii="Times New Roman" w:hAnsi="Times New Roman"/>
          <w:b/>
          <w:bCs/>
          <w:sz w:val="24"/>
        </w:rPr>
        <w:sym w:font="Symbol" w:char="F080"/>
      </w:r>
      <w:r w:rsidRPr="00953168">
        <w:rPr>
          <w:rFonts w:ascii="Times New Roman" w:hAnsi="Times New Roman"/>
          <w:b/>
          <w:bCs/>
          <w:sz w:val="24"/>
        </w:rPr>
        <w:t xml:space="preserve"> </w:t>
      </w:r>
      <w:r w:rsidRPr="00953168">
        <w:rPr>
          <w:rFonts w:ascii="Times New Roman" w:hAnsi="Times New Roman"/>
          <w:bCs/>
          <w:sz w:val="24"/>
        </w:rPr>
        <w:t>Không tái phát</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16"/>
          <w:lang w:val="pt-BR"/>
        </w:rPr>
        <w:t>2</w:t>
      </w:r>
      <w:r w:rsidRPr="00953168">
        <w:rPr>
          <w:rFonts w:ascii="Times New Roman" w:hAnsi="Times New Roman"/>
          <w:b/>
          <w:bCs/>
          <w:sz w:val="24"/>
        </w:rPr>
        <w:sym w:font="Symbol" w:char="F080"/>
      </w:r>
      <w:r w:rsidRPr="00953168">
        <w:rPr>
          <w:rFonts w:ascii="Times New Roman" w:hAnsi="Times New Roman"/>
          <w:bCs/>
          <w:sz w:val="24"/>
        </w:rPr>
        <w:t xml:space="preserve"> Có tái phát </w:t>
      </w:r>
      <w:r w:rsidRPr="00953168">
        <w:rPr>
          <w:rFonts w:ascii="Times New Roman" w:hAnsi="Times New Roman"/>
          <w:bCs/>
          <w:sz w:val="24"/>
        </w:rPr>
        <w:tab/>
      </w:r>
      <w:r w:rsidRPr="00953168">
        <w:rPr>
          <w:rFonts w:ascii="Times New Roman" w:hAnsi="Times New Roman"/>
          <w:b/>
          <w:bCs/>
          <w:sz w:val="24"/>
        </w:rPr>
        <w:sym w:font="Symbol" w:char="F080"/>
      </w:r>
      <w:r w:rsidRPr="00953168">
        <w:rPr>
          <w:rFonts w:ascii="Times New Roman" w:hAnsi="Times New Roman"/>
          <w:bCs/>
          <w:sz w:val="24"/>
        </w:rPr>
        <w:t xml:space="preserve"> Xâm lấn tại chỗ</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Cs/>
          <w:sz w:val="24"/>
          <w:lang w:val="pt-BR"/>
        </w:rPr>
      </w:pP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Cs/>
          <w:sz w:val="24"/>
        </w:rPr>
        <w:tab/>
      </w:r>
      <w:r w:rsidRPr="00953168">
        <w:rPr>
          <w:rFonts w:ascii="Times New Roman" w:hAnsi="Times New Roman"/>
          <w:b/>
          <w:bCs/>
          <w:sz w:val="24"/>
        </w:rPr>
        <w:sym w:font="Symbol" w:char="F080"/>
      </w:r>
      <w:r w:rsidRPr="00953168">
        <w:rPr>
          <w:rFonts w:ascii="Times New Roman" w:hAnsi="Times New Roman"/>
          <w:bCs/>
          <w:sz w:val="24"/>
        </w:rPr>
        <w:t xml:space="preserve"> Di căn xa          (Tạng: …………………..)</w:t>
      </w:r>
    </w:p>
    <w:p w:rsidR="00953168" w:rsidRPr="00953168" w:rsidRDefault="00953168" w:rsidP="00953168">
      <w:pPr>
        <w:tabs>
          <w:tab w:val="left" w:pos="981"/>
          <w:tab w:val="left" w:pos="2180"/>
          <w:tab w:val="left" w:pos="3161"/>
          <w:tab w:val="left" w:pos="4360"/>
          <w:tab w:val="left" w:pos="5559"/>
          <w:tab w:val="left" w:pos="6213"/>
          <w:tab w:val="left" w:pos="7630"/>
          <w:tab w:val="left" w:pos="8066"/>
        </w:tabs>
        <w:spacing w:line="288" w:lineRule="auto"/>
        <w:jc w:val="both"/>
        <w:rPr>
          <w:rFonts w:ascii="Times New Roman" w:hAnsi="Times New Roman"/>
          <w:b/>
          <w:bCs/>
          <w:sz w:val="24"/>
          <w:lang w:val="pt-BR"/>
        </w:rPr>
      </w:pPr>
      <w:r w:rsidRPr="00953168">
        <w:rPr>
          <w:rFonts w:ascii="Times New Roman" w:hAnsi="Times New Roman"/>
          <w:b/>
          <w:bCs/>
          <w:sz w:val="24"/>
          <w:lang w:val="pt-BR"/>
        </w:rPr>
        <w:t xml:space="preserve">9. tình trạng hiện tại: </w:t>
      </w:r>
    </w:p>
    <w:p w:rsidR="00F8504E" w:rsidRDefault="00953168" w:rsidP="00953168">
      <w:pPr>
        <w:spacing w:after="200" w:line="276" w:lineRule="auto"/>
        <w:rPr>
          <w:rFonts w:ascii="Times New Roman" w:hAnsi="Times New Roman"/>
          <w:bCs/>
          <w:sz w:val="24"/>
          <w:lang w:val="pt-BR"/>
        </w:rPr>
      </w:pPr>
      <w:r w:rsidRPr="00953168">
        <w:rPr>
          <w:rFonts w:ascii="Times New Roman" w:hAnsi="Times New Roman"/>
          <w:b/>
          <w:bCs/>
          <w:sz w:val="24"/>
          <w:lang w:val="pt-BR"/>
        </w:rPr>
        <w:t xml:space="preserve">                                    </w:t>
      </w:r>
      <w:r w:rsidRPr="00953168">
        <w:rPr>
          <w:rFonts w:ascii="Times New Roman" w:hAnsi="Times New Roman"/>
          <w:bCs/>
          <w:sz w:val="16"/>
          <w:lang w:val="pt-BR"/>
        </w:rPr>
        <w:t>1</w:t>
      </w:r>
      <w:r w:rsidRPr="00953168">
        <w:rPr>
          <w:rFonts w:ascii="Times New Roman" w:hAnsi="Times New Roman"/>
          <w:b/>
          <w:bCs/>
          <w:sz w:val="24"/>
        </w:rPr>
        <w:sym w:font="Symbol" w:char="F080"/>
      </w:r>
      <w:r w:rsidRPr="00953168">
        <w:rPr>
          <w:rFonts w:ascii="Times New Roman" w:hAnsi="Times New Roman"/>
          <w:bCs/>
          <w:sz w:val="24"/>
          <w:lang w:val="pt-BR"/>
        </w:rPr>
        <w:t xml:space="preserve"> còn sống</w:t>
      </w:r>
      <w:r w:rsidRPr="00953168">
        <w:rPr>
          <w:rFonts w:ascii="Times New Roman" w:hAnsi="Times New Roman"/>
          <w:bCs/>
          <w:sz w:val="24"/>
          <w:lang w:val="pt-BR"/>
        </w:rPr>
        <w:tab/>
      </w:r>
      <w:r w:rsidRPr="00953168">
        <w:rPr>
          <w:rFonts w:ascii="Times New Roman" w:hAnsi="Times New Roman"/>
          <w:bCs/>
          <w:sz w:val="16"/>
          <w:lang w:val="pt-BR"/>
        </w:rPr>
        <w:t>2</w:t>
      </w:r>
      <w:r w:rsidRPr="00953168">
        <w:rPr>
          <w:rFonts w:ascii="Times New Roman" w:hAnsi="Times New Roman"/>
          <w:b/>
          <w:bCs/>
          <w:sz w:val="24"/>
        </w:rPr>
        <w:sym w:font="Symbol" w:char="F080"/>
      </w:r>
      <w:r w:rsidRPr="00953168">
        <w:rPr>
          <w:rFonts w:ascii="Times New Roman" w:hAnsi="Times New Roman"/>
          <w:bCs/>
          <w:sz w:val="24"/>
          <w:lang w:val="pt-BR"/>
        </w:rPr>
        <w:t xml:space="preserve"> tử vong.</w:t>
      </w:r>
    </w:p>
    <w:p w:rsidR="00F8504E" w:rsidRDefault="00F8504E" w:rsidP="00953168">
      <w:pPr>
        <w:spacing w:after="200" w:line="276" w:lineRule="auto"/>
        <w:rPr>
          <w:rFonts w:ascii="Times New Roman" w:hAnsi="Times New Roman"/>
          <w:bCs/>
          <w:sz w:val="24"/>
          <w:lang w:val="pt-BR"/>
        </w:rPr>
      </w:pPr>
    </w:p>
    <w:p w:rsidR="007E1DF6" w:rsidRDefault="007E1DF6" w:rsidP="00953168">
      <w:pPr>
        <w:spacing w:after="200" w:line="276" w:lineRule="auto"/>
        <w:rPr>
          <w:rFonts w:ascii="Times New Roman" w:hAnsi="Times New Roman"/>
        </w:rPr>
      </w:pPr>
    </w:p>
    <w:p w:rsidR="00C56567" w:rsidRDefault="00C56567">
      <w:pPr>
        <w:spacing w:after="200" w:line="276" w:lineRule="auto"/>
        <w:rPr>
          <w:rFonts w:ascii="Times New Roman" w:hAnsi="Times New Roman"/>
        </w:rPr>
      </w:pPr>
    </w:p>
    <w:p w:rsidR="00C56567" w:rsidRDefault="00C56567">
      <w:pPr>
        <w:spacing w:after="200" w:line="276" w:lineRule="auto"/>
        <w:rPr>
          <w:rFonts w:ascii="Times New Roman" w:hAnsi="Times New Roman"/>
        </w:rPr>
      </w:pPr>
    </w:p>
    <w:p w:rsidR="004D404A" w:rsidRDefault="004D404A">
      <w:pPr>
        <w:spacing w:after="200" w:line="276" w:lineRule="auto"/>
        <w:rPr>
          <w:rFonts w:ascii="Times New Roman" w:hAnsi="Times New Roman"/>
        </w:rPr>
      </w:pPr>
    </w:p>
    <w:p w:rsidR="004D404A" w:rsidRDefault="004D404A">
      <w:pPr>
        <w:spacing w:after="200" w:line="276" w:lineRule="auto"/>
        <w:rPr>
          <w:rFonts w:ascii="Times New Roman" w:hAnsi="Times New Roman"/>
        </w:rPr>
      </w:pPr>
    </w:p>
    <w:p w:rsidR="00770234" w:rsidRDefault="00770234">
      <w:pPr>
        <w:spacing w:after="200" w:line="276" w:lineRule="auto"/>
        <w:rPr>
          <w:rFonts w:ascii="Times New Roman" w:hAnsi="Times New Roman"/>
        </w:rPr>
      </w:pPr>
    </w:p>
    <w:sectPr w:rsidR="00770234" w:rsidSect="00ED40BB">
      <w:headerReference w:type="default" r:id="rId57"/>
      <w:pgSz w:w="11907" w:h="16840" w:code="9"/>
      <w:pgMar w:top="1701" w:right="1134" w:bottom="1701" w:left="1985"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FA1" w:rsidRDefault="00A86FA1" w:rsidP="00774115">
      <w:r>
        <w:separator/>
      </w:r>
    </w:p>
  </w:endnote>
  <w:endnote w:type="continuationSeparator" w:id="0">
    <w:p w:rsidR="00A86FA1" w:rsidRDefault="00A86FA1" w:rsidP="00774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Fixed">
    <w:panose1 w:val="02070309020205020404"/>
    <w:charset w:val="00"/>
    <w:family w:val="modern"/>
    <w:pitch w:val="fixed"/>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FA1" w:rsidRDefault="00A86FA1" w:rsidP="00774115">
      <w:r>
        <w:separator/>
      </w:r>
    </w:p>
  </w:footnote>
  <w:footnote w:type="continuationSeparator" w:id="0">
    <w:p w:rsidR="00A86FA1" w:rsidRDefault="00A86FA1" w:rsidP="00774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FA1" w:rsidRDefault="00A86FA1">
    <w:pPr>
      <w:pStyle w:val="Header"/>
      <w:jc w:val="center"/>
    </w:pPr>
  </w:p>
  <w:p w:rsidR="00A86FA1" w:rsidRDefault="00A86F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963535"/>
      <w:docPartObj>
        <w:docPartGallery w:val="Page Numbers (Top of Page)"/>
        <w:docPartUnique/>
      </w:docPartObj>
    </w:sdtPr>
    <w:sdtEndPr>
      <w:rPr>
        <w:noProof/>
      </w:rPr>
    </w:sdtEndPr>
    <w:sdtContent>
      <w:p w:rsidR="00A86FA1" w:rsidRDefault="00A86FA1">
        <w:pPr>
          <w:pStyle w:val="Header"/>
          <w:jc w:val="center"/>
        </w:pPr>
        <w:r>
          <w:fldChar w:fldCharType="begin"/>
        </w:r>
        <w:r>
          <w:instrText xml:space="preserve"> PAGE   \* MERGEFORMAT </w:instrText>
        </w:r>
        <w:r>
          <w:fldChar w:fldCharType="separate"/>
        </w:r>
        <w:r w:rsidR="00ED3FAC">
          <w:rPr>
            <w:noProof/>
          </w:rPr>
          <w:t>18</w:t>
        </w:r>
        <w:r>
          <w:rPr>
            <w:noProof/>
          </w:rPr>
          <w:fldChar w:fldCharType="end"/>
        </w:r>
      </w:p>
    </w:sdtContent>
  </w:sdt>
  <w:p w:rsidR="00A86FA1" w:rsidRDefault="00A86F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FA1" w:rsidRDefault="00A86FA1">
    <w:pPr>
      <w:pStyle w:val="Header"/>
      <w:jc w:val="center"/>
    </w:pPr>
  </w:p>
  <w:p w:rsidR="00A86FA1" w:rsidRDefault="00A86F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969"/>
    <w:multiLevelType w:val="hybridMultilevel"/>
    <w:tmpl w:val="16CAB0DE"/>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60C2A"/>
    <w:multiLevelType w:val="hybridMultilevel"/>
    <w:tmpl w:val="C680B3E6"/>
    <w:lvl w:ilvl="0" w:tplc="D4F2FC5A">
      <w:start w:val="1"/>
      <w:numFmt w:val="bullet"/>
      <w:lvlText w:val="+"/>
      <w:lvlJc w:val="left"/>
      <w:pPr>
        <w:ind w:left="920" w:hanging="360"/>
      </w:pPr>
      <w:rPr>
        <w:rFonts w:ascii="Simplified Arabic Fixed" w:hAnsi="Simplified Arabic Fixed"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nsid w:val="077C3E86"/>
    <w:multiLevelType w:val="hybridMultilevel"/>
    <w:tmpl w:val="7FAEB792"/>
    <w:lvl w:ilvl="0" w:tplc="D4F2FC5A">
      <w:start w:val="1"/>
      <w:numFmt w:val="bullet"/>
      <w:lvlText w:val="+"/>
      <w:lvlJc w:val="left"/>
      <w:pPr>
        <w:ind w:left="786" w:hanging="360"/>
      </w:pPr>
      <w:rPr>
        <w:rFonts w:ascii="Simplified Arabic Fixed" w:hAnsi="Simplified Arabic Fixed" w:hint="default"/>
        <w:sz w:val="20"/>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6C4127"/>
    <w:multiLevelType w:val="hybridMultilevel"/>
    <w:tmpl w:val="645C7F62"/>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C35730"/>
    <w:multiLevelType w:val="hybridMultilevel"/>
    <w:tmpl w:val="45BC9E70"/>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D0BF4"/>
    <w:multiLevelType w:val="hybridMultilevel"/>
    <w:tmpl w:val="66FE80AE"/>
    <w:lvl w:ilvl="0" w:tplc="099608EE">
      <w:start w:val="1"/>
      <w:numFmt w:val="bullet"/>
      <w:lvlText w:val="+"/>
      <w:lvlJc w:val="left"/>
      <w:pPr>
        <w:ind w:left="1429" w:hanging="360"/>
      </w:pPr>
      <w:rPr>
        <w:rFonts w:ascii="Simplified Arabic Fixed" w:hAnsi="Simplified Arabic Fixed"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0E283494"/>
    <w:multiLevelType w:val="hybridMultilevel"/>
    <w:tmpl w:val="9A960A70"/>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5C0370"/>
    <w:multiLevelType w:val="hybridMultilevel"/>
    <w:tmpl w:val="F0B0304A"/>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7D43F7"/>
    <w:multiLevelType w:val="hybridMultilevel"/>
    <w:tmpl w:val="555C0062"/>
    <w:lvl w:ilvl="0" w:tplc="DAF213AA">
      <w:start w:val="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18372E67"/>
    <w:multiLevelType w:val="hybridMultilevel"/>
    <w:tmpl w:val="9FA4EF82"/>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1A067C"/>
    <w:multiLevelType w:val="hybridMultilevel"/>
    <w:tmpl w:val="D0109410"/>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5417D2"/>
    <w:multiLevelType w:val="hybridMultilevel"/>
    <w:tmpl w:val="063A405A"/>
    <w:lvl w:ilvl="0" w:tplc="DAF213AA">
      <w:start w:val="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23617E7F"/>
    <w:multiLevelType w:val="hybridMultilevel"/>
    <w:tmpl w:val="6A1AF7FA"/>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905E0"/>
    <w:multiLevelType w:val="hybridMultilevel"/>
    <w:tmpl w:val="D62CE874"/>
    <w:lvl w:ilvl="0" w:tplc="0010C5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9442E8"/>
    <w:multiLevelType w:val="hybridMultilevel"/>
    <w:tmpl w:val="CD82A8F0"/>
    <w:lvl w:ilvl="0" w:tplc="DAF213A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F0507A7"/>
    <w:multiLevelType w:val="hybridMultilevel"/>
    <w:tmpl w:val="A7AAAC04"/>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C1342D"/>
    <w:multiLevelType w:val="hybridMultilevel"/>
    <w:tmpl w:val="BA9C80F4"/>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2E5D85"/>
    <w:multiLevelType w:val="hybridMultilevel"/>
    <w:tmpl w:val="E51C1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A25D4D"/>
    <w:multiLevelType w:val="hybridMultilevel"/>
    <w:tmpl w:val="53A08F1A"/>
    <w:lvl w:ilvl="0" w:tplc="5BBA4F7C">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53E3A5C"/>
    <w:multiLevelType w:val="hybridMultilevel"/>
    <w:tmpl w:val="1B78328E"/>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EA7FD2"/>
    <w:multiLevelType w:val="hybridMultilevel"/>
    <w:tmpl w:val="D27EBDDA"/>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43578B"/>
    <w:multiLevelType w:val="hybridMultilevel"/>
    <w:tmpl w:val="8B70D6A2"/>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1F5DCF"/>
    <w:multiLevelType w:val="hybridMultilevel"/>
    <w:tmpl w:val="0E38F610"/>
    <w:lvl w:ilvl="0" w:tplc="5BBA4F7C">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04B2E5E"/>
    <w:multiLevelType w:val="hybridMultilevel"/>
    <w:tmpl w:val="248A1FC2"/>
    <w:lvl w:ilvl="0" w:tplc="DAF213AA">
      <w:start w:val="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412D1E8C"/>
    <w:multiLevelType w:val="hybridMultilevel"/>
    <w:tmpl w:val="17267CB0"/>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796DC3"/>
    <w:multiLevelType w:val="hybridMultilevel"/>
    <w:tmpl w:val="4628C572"/>
    <w:lvl w:ilvl="0" w:tplc="0409000F">
      <w:start w:val="1"/>
      <w:numFmt w:val="decimal"/>
      <w:lvlText w:val="%1."/>
      <w:lvlJc w:val="left"/>
      <w:pPr>
        <w:ind w:left="1511" w:hanging="360"/>
      </w:pPr>
    </w:lvl>
    <w:lvl w:ilvl="1" w:tplc="04090019" w:tentative="1">
      <w:start w:val="1"/>
      <w:numFmt w:val="lowerLetter"/>
      <w:lvlText w:val="%2."/>
      <w:lvlJc w:val="left"/>
      <w:pPr>
        <w:ind w:left="2231" w:hanging="360"/>
      </w:pPr>
    </w:lvl>
    <w:lvl w:ilvl="2" w:tplc="0409001B" w:tentative="1">
      <w:start w:val="1"/>
      <w:numFmt w:val="lowerRoman"/>
      <w:lvlText w:val="%3."/>
      <w:lvlJc w:val="right"/>
      <w:pPr>
        <w:ind w:left="2951" w:hanging="180"/>
      </w:pPr>
    </w:lvl>
    <w:lvl w:ilvl="3" w:tplc="0409000F" w:tentative="1">
      <w:start w:val="1"/>
      <w:numFmt w:val="decimal"/>
      <w:lvlText w:val="%4."/>
      <w:lvlJc w:val="left"/>
      <w:pPr>
        <w:ind w:left="3671" w:hanging="360"/>
      </w:pPr>
    </w:lvl>
    <w:lvl w:ilvl="4" w:tplc="04090019" w:tentative="1">
      <w:start w:val="1"/>
      <w:numFmt w:val="lowerLetter"/>
      <w:lvlText w:val="%5."/>
      <w:lvlJc w:val="left"/>
      <w:pPr>
        <w:ind w:left="4391" w:hanging="360"/>
      </w:pPr>
    </w:lvl>
    <w:lvl w:ilvl="5" w:tplc="0409001B" w:tentative="1">
      <w:start w:val="1"/>
      <w:numFmt w:val="lowerRoman"/>
      <w:lvlText w:val="%6."/>
      <w:lvlJc w:val="right"/>
      <w:pPr>
        <w:ind w:left="5111" w:hanging="180"/>
      </w:pPr>
    </w:lvl>
    <w:lvl w:ilvl="6" w:tplc="0409000F" w:tentative="1">
      <w:start w:val="1"/>
      <w:numFmt w:val="decimal"/>
      <w:lvlText w:val="%7."/>
      <w:lvlJc w:val="left"/>
      <w:pPr>
        <w:ind w:left="5831" w:hanging="360"/>
      </w:pPr>
    </w:lvl>
    <w:lvl w:ilvl="7" w:tplc="04090019" w:tentative="1">
      <w:start w:val="1"/>
      <w:numFmt w:val="lowerLetter"/>
      <w:lvlText w:val="%8."/>
      <w:lvlJc w:val="left"/>
      <w:pPr>
        <w:ind w:left="6551" w:hanging="360"/>
      </w:pPr>
    </w:lvl>
    <w:lvl w:ilvl="8" w:tplc="0409001B" w:tentative="1">
      <w:start w:val="1"/>
      <w:numFmt w:val="lowerRoman"/>
      <w:lvlText w:val="%9."/>
      <w:lvlJc w:val="right"/>
      <w:pPr>
        <w:ind w:left="7271" w:hanging="180"/>
      </w:pPr>
    </w:lvl>
  </w:abstractNum>
  <w:abstractNum w:abstractNumId="26">
    <w:nsid w:val="446A612C"/>
    <w:multiLevelType w:val="hybridMultilevel"/>
    <w:tmpl w:val="B7A2784C"/>
    <w:lvl w:ilvl="0" w:tplc="5EEAAC00">
      <w:start w:val="1"/>
      <w:numFmt w:val="bullet"/>
      <w:lvlText w:val=""/>
      <w:lvlJc w:val="left"/>
      <w:pPr>
        <w:ind w:left="1429" w:hanging="360"/>
      </w:pPr>
      <w:rPr>
        <w:rFonts w:ascii="Symbol" w:hAnsi="Symbol" w:hint="default"/>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48A17BB0"/>
    <w:multiLevelType w:val="hybridMultilevel"/>
    <w:tmpl w:val="C220DE10"/>
    <w:lvl w:ilvl="0" w:tplc="DAF213AA">
      <w:start w:val="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4E6D7F27"/>
    <w:multiLevelType w:val="hybridMultilevel"/>
    <w:tmpl w:val="5F76A350"/>
    <w:lvl w:ilvl="0" w:tplc="D082C838">
      <w:start w:val="1"/>
      <w:numFmt w:val="decimal"/>
      <w:lvlText w:val="%1."/>
      <w:lvlJc w:val="righ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512A79E0"/>
    <w:multiLevelType w:val="hybridMultilevel"/>
    <w:tmpl w:val="C72A5358"/>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2E0B10"/>
    <w:multiLevelType w:val="hybridMultilevel"/>
    <w:tmpl w:val="39340490"/>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AF005C"/>
    <w:multiLevelType w:val="hybridMultilevel"/>
    <w:tmpl w:val="FE407760"/>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DB02FF"/>
    <w:multiLevelType w:val="hybridMultilevel"/>
    <w:tmpl w:val="65D619A2"/>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A8239B"/>
    <w:multiLevelType w:val="hybridMultilevel"/>
    <w:tmpl w:val="B63CAA82"/>
    <w:lvl w:ilvl="0" w:tplc="099608EE">
      <w:start w:val="1"/>
      <w:numFmt w:val="bullet"/>
      <w:lvlText w:val="+"/>
      <w:lvlJc w:val="left"/>
      <w:pPr>
        <w:ind w:left="1429" w:hanging="360"/>
      </w:pPr>
      <w:rPr>
        <w:rFonts w:ascii="Simplified Arabic Fixed" w:hAnsi="Simplified Arabic Fixed"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55875B5A"/>
    <w:multiLevelType w:val="hybridMultilevel"/>
    <w:tmpl w:val="86480FD2"/>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C46038"/>
    <w:multiLevelType w:val="hybridMultilevel"/>
    <w:tmpl w:val="1F1E047E"/>
    <w:lvl w:ilvl="0" w:tplc="DAF213AA">
      <w:start w:val="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56DE5321"/>
    <w:multiLevelType w:val="hybridMultilevel"/>
    <w:tmpl w:val="590A46C8"/>
    <w:lvl w:ilvl="0" w:tplc="099608EE">
      <w:start w:val="1"/>
      <w:numFmt w:val="bullet"/>
      <w:lvlText w:val="+"/>
      <w:lvlJc w:val="left"/>
      <w:pPr>
        <w:ind w:left="1429" w:hanging="360"/>
      </w:pPr>
      <w:rPr>
        <w:rFonts w:ascii="Simplified Arabic Fixed" w:hAnsi="Simplified Arabic Fixed"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58627C4F"/>
    <w:multiLevelType w:val="hybridMultilevel"/>
    <w:tmpl w:val="6018CE32"/>
    <w:lvl w:ilvl="0" w:tplc="FEFEF26E">
      <w:start w:val="3"/>
      <w:numFmt w:val="bullet"/>
      <w:lvlText w:val="-"/>
      <w:lvlJc w:val="left"/>
      <w:pPr>
        <w:ind w:left="1800" w:hanging="360"/>
      </w:pPr>
      <w:rPr>
        <w:rFonts w:ascii="Times New Roman" w:eastAsia="Times New Roman" w:hAnsi="Times New Roman" w:cs="Times New Roman" w:hint="default"/>
        <w:color w:val="21212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9642B02"/>
    <w:multiLevelType w:val="hybridMultilevel"/>
    <w:tmpl w:val="4E08E7A0"/>
    <w:lvl w:ilvl="0" w:tplc="DAF213AA">
      <w:start w:val="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5DB10826"/>
    <w:multiLevelType w:val="hybridMultilevel"/>
    <w:tmpl w:val="B5AE57EA"/>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9B3BCC"/>
    <w:multiLevelType w:val="hybridMultilevel"/>
    <w:tmpl w:val="65A4B058"/>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C86CDA"/>
    <w:multiLevelType w:val="hybridMultilevel"/>
    <w:tmpl w:val="7E3C2384"/>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3175FF"/>
    <w:multiLevelType w:val="hybridMultilevel"/>
    <w:tmpl w:val="EC3AEF0C"/>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9A4499"/>
    <w:multiLevelType w:val="hybridMultilevel"/>
    <w:tmpl w:val="DAC2D5A2"/>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6A1B2C"/>
    <w:multiLevelType w:val="hybridMultilevel"/>
    <w:tmpl w:val="404871BC"/>
    <w:lvl w:ilvl="0" w:tplc="81227CB8">
      <w:start w:val="9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3B306D0"/>
    <w:multiLevelType w:val="hybridMultilevel"/>
    <w:tmpl w:val="2C786630"/>
    <w:lvl w:ilvl="0" w:tplc="D8D885EA">
      <w:start w:val="1"/>
      <w:numFmt w:val="bullet"/>
      <w:lvlText w:val=""/>
      <w:lvlJc w:val="left"/>
      <w:pPr>
        <w:ind w:left="1429" w:hanging="360"/>
      </w:pPr>
      <w:rPr>
        <w:rFonts w:ascii="Symbol" w:hAnsi="Symbol" w:hint="default"/>
        <w:sz w:val="16"/>
        <w:szCs w:val="1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63E356B3"/>
    <w:multiLevelType w:val="hybridMultilevel"/>
    <w:tmpl w:val="8E46A7DC"/>
    <w:lvl w:ilvl="0" w:tplc="099608EE">
      <w:start w:val="1"/>
      <w:numFmt w:val="bullet"/>
      <w:lvlText w:val="+"/>
      <w:lvlJc w:val="left"/>
      <w:pPr>
        <w:ind w:left="1429" w:hanging="360"/>
      </w:pPr>
      <w:rPr>
        <w:rFonts w:ascii="Simplified Arabic Fixed" w:hAnsi="Simplified Arabic Fixed" w:hint="default"/>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660F2227"/>
    <w:multiLevelType w:val="hybridMultilevel"/>
    <w:tmpl w:val="F208DD48"/>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7F31E71"/>
    <w:multiLevelType w:val="multilevel"/>
    <w:tmpl w:val="1BD2C2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implified Arabic Fixed" w:hAnsi="Simplified Arabic Fixed" w:hint="default"/>
        <w:sz w:val="20"/>
      </w:r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sz w:val="16"/>
        <w:szCs w:val="16"/>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B992994"/>
    <w:multiLevelType w:val="hybridMultilevel"/>
    <w:tmpl w:val="82CE906C"/>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095A0C"/>
    <w:multiLevelType w:val="hybridMultilevel"/>
    <w:tmpl w:val="6C0CA770"/>
    <w:lvl w:ilvl="0" w:tplc="8DF0CCDC">
      <w:start w:val="1"/>
      <w:numFmt w:val="bullet"/>
      <w:lvlText w:val="­"/>
      <w:lvlJc w:val="left"/>
      <w:pPr>
        <w:ind w:left="1571" w:hanging="360"/>
      </w:pPr>
      <w:rPr>
        <w:rFonts w:ascii="Simplified Arabic Fixed" w:hAnsi="Simplified Arabic Fixed"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1">
    <w:nsid w:val="6D176ACB"/>
    <w:multiLevelType w:val="hybridMultilevel"/>
    <w:tmpl w:val="5B86A2A8"/>
    <w:lvl w:ilvl="0" w:tplc="8DF0CCDC">
      <w:start w:val="1"/>
      <w:numFmt w:val="bullet"/>
      <w:lvlText w:val="­"/>
      <w:lvlJc w:val="left"/>
      <w:pPr>
        <w:ind w:left="1571" w:hanging="360"/>
      </w:pPr>
      <w:rPr>
        <w:rFonts w:ascii="Simplified Arabic Fixed" w:hAnsi="Simplified Arabic Fixed"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2">
    <w:nsid w:val="706530A5"/>
    <w:multiLevelType w:val="hybridMultilevel"/>
    <w:tmpl w:val="CC0ECB76"/>
    <w:lvl w:ilvl="0" w:tplc="49FE16BC">
      <w:numFmt w:val="bullet"/>
      <w:lvlText w:val="-"/>
      <w:lvlJc w:val="left"/>
      <w:pPr>
        <w:ind w:left="786"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74FB111D"/>
    <w:multiLevelType w:val="multilevel"/>
    <w:tmpl w:val="D0E809D2"/>
    <w:lvl w:ilvl="0">
      <w:start w:val="1"/>
      <w:numFmt w:val="decimal"/>
      <w:lvlText w:val="%1."/>
      <w:lvlJc w:val="left"/>
      <w:pPr>
        <w:ind w:left="720" w:hanging="360"/>
      </w:pPr>
      <w:rPr>
        <w:rFonts w:hint="default"/>
      </w:rPr>
    </w:lvl>
    <w:lvl w:ilvl="1">
      <w:start w:val="2"/>
      <w:numFmt w:val="decimal"/>
      <w:isLgl/>
      <w:lvlText w:val="%1.%2."/>
      <w:lvlJc w:val="left"/>
      <w:pPr>
        <w:ind w:left="1260" w:hanging="900"/>
      </w:pPr>
      <w:rPr>
        <w:rFonts w:hint="default"/>
        <w:b w:val="0"/>
        <w:i w:val="0"/>
      </w:rPr>
    </w:lvl>
    <w:lvl w:ilvl="2">
      <w:start w:val="4"/>
      <w:numFmt w:val="decimal"/>
      <w:isLgl/>
      <w:lvlText w:val="%1.%2.%3."/>
      <w:lvlJc w:val="left"/>
      <w:pPr>
        <w:ind w:left="1260" w:hanging="900"/>
      </w:pPr>
      <w:rPr>
        <w:rFonts w:hint="default"/>
        <w:b w:val="0"/>
        <w:i w:val="0"/>
      </w:rPr>
    </w:lvl>
    <w:lvl w:ilvl="3">
      <w:start w:val="4"/>
      <w:numFmt w:val="decimal"/>
      <w:isLgl/>
      <w:lvlText w:val="%1.%2.%3.%4."/>
      <w:lvlJc w:val="left"/>
      <w:pPr>
        <w:ind w:left="1440" w:hanging="108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800" w:hanging="1440"/>
      </w:pPr>
      <w:rPr>
        <w:rFonts w:hint="default"/>
        <w:b w:val="0"/>
        <w:i w:val="0"/>
      </w:rPr>
    </w:lvl>
    <w:lvl w:ilvl="6">
      <w:start w:val="1"/>
      <w:numFmt w:val="decimal"/>
      <w:isLgl/>
      <w:lvlText w:val="%1.%2.%3.%4.%5.%6.%7."/>
      <w:lvlJc w:val="left"/>
      <w:pPr>
        <w:ind w:left="2160" w:hanging="1800"/>
      </w:pPr>
      <w:rPr>
        <w:rFonts w:hint="default"/>
        <w:b w:val="0"/>
        <w:i w:val="0"/>
      </w:rPr>
    </w:lvl>
    <w:lvl w:ilvl="7">
      <w:start w:val="1"/>
      <w:numFmt w:val="decimal"/>
      <w:isLgl/>
      <w:lvlText w:val="%1.%2.%3.%4.%5.%6.%7.%8."/>
      <w:lvlJc w:val="left"/>
      <w:pPr>
        <w:ind w:left="2160" w:hanging="1800"/>
      </w:pPr>
      <w:rPr>
        <w:rFonts w:hint="default"/>
        <w:b w:val="0"/>
        <w:i w:val="0"/>
      </w:rPr>
    </w:lvl>
    <w:lvl w:ilvl="8">
      <w:start w:val="1"/>
      <w:numFmt w:val="decimal"/>
      <w:isLgl/>
      <w:lvlText w:val="%1.%2.%3.%4.%5.%6.%7.%8.%9."/>
      <w:lvlJc w:val="left"/>
      <w:pPr>
        <w:ind w:left="2520" w:hanging="2160"/>
      </w:pPr>
      <w:rPr>
        <w:rFonts w:hint="default"/>
        <w:b w:val="0"/>
        <w:i w:val="0"/>
      </w:rPr>
    </w:lvl>
  </w:abstractNum>
  <w:abstractNum w:abstractNumId="54">
    <w:nsid w:val="7886725E"/>
    <w:multiLevelType w:val="hybridMultilevel"/>
    <w:tmpl w:val="EB2A56F8"/>
    <w:lvl w:ilvl="0" w:tplc="F51480F8">
      <w:start w:val="1"/>
      <w:numFmt w:val="decimal"/>
      <w:lvlText w:val="%1."/>
      <w:lvlJc w:val="righ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0331A8"/>
    <w:multiLevelType w:val="hybridMultilevel"/>
    <w:tmpl w:val="7EF2A406"/>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BA06DDA"/>
    <w:multiLevelType w:val="hybridMultilevel"/>
    <w:tmpl w:val="074EA794"/>
    <w:lvl w:ilvl="0" w:tplc="FEFEF26E">
      <w:start w:val="3"/>
      <w:numFmt w:val="bullet"/>
      <w:lvlText w:val="-"/>
      <w:lvlJc w:val="left"/>
      <w:pPr>
        <w:ind w:left="1429" w:hanging="360"/>
      </w:pPr>
      <w:rPr>
        <w:rFonts w:ascii="Times New Roman" w:eastAsia="Times New Roman" w:hAnsi="Times New Roman" w:cs="Times New Roman" w:hint="default"/>
        <w:color w:val="21212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nsid w:val="7C2D1E8E"/>
    <w:multiLevelType w:val="hybridMultilevel"/>
    <w:tmpl w:val="BB9CC464"/>
    <w:lvl w:ilvl="0" w:tplc="49FE16BC">
      <w:numFmt w:val="bullet"/>
      <w:lvlText w:val="-"/>
      <w:lvlJc w:val="left"/>
      <w:pPr>
        <w:ind w:left="1429" w:hanging="360"/>
      </w:pPr>
      <w:rPr>
        <w:rFonts w:ascii="Times New Roman" w:eastAsia="Times New Roman" w:hAnsi="Times New Roman" w:cs="Times New Roman" w:hint="default"/>
      </w:rPr>
    </w:lvl>
    <w:lvl w:ilvl="1" w:tplc="2C2C17D8">
      <w:numFmt w:val="bullet"/>
      <w:lvlText w:val=""/>
      <w:lvlJc w:val="left"/>
      <w:pPr>
        <w:ind w:left="2344" w:hanging="555"/>
      </w:pPr>
      <w:rPr>
        <w:rFonts w:ascii="Wingdings" w:eastAsiaTheme="minorHAnsi" w:hAnsi="Wingdings" w:cstheme="minorBidi" w:hint="default"/>
      </w:rPr>
    </w:lvl>
    <w:lvl w:ilvl="2" w:tplc="C9D0BEDC">
      <w:numFmt w:val="bullet"/>
      <w:lvlText w:val=""/>
      <w:lvlJc w:val="left"/>
      <w:pPr>
        <w:ind w:left="2869" w:hanging="360"/>
      </w:pPr>
      <w:rPr>
        <w:rFonts w:ascii="Wingdings 2" w:eastAsiaTheme="minorHAnsi" w:hAnsi="Wingdings 2" w:cstheme="minorBidi"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nsid w:val="7C483141"/>
    <w:multiLevelType w:val="hybridMultilevel"/>
    <w:tmpl w:val="834A4876"/>
    <w:lvl w:ilvl="0" w:tplc="D4F2FC5A">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484805"/>
    <w:multiLevelType w:val="hybridMultilevel"/>
    <w:tmpl w:val="6BC84DA4"/>
    <w:lvl w:ilvl="0" w:tplc="DAF213AA">
      <w:start w:val="2"/>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8"/>
  </w:num>
  <w:num w:numId="2">
    <w:abstractNumId w:val="46"/>
  </w:num>
  <w:num w:numId="3">
    <w:abstractNumId w:val="44"/>
  </w:num>
  <w:num w:numId="4">
    <w:abstractNumId w:val="57"/>
  </w:num>
  <w:num w:numId="5">
    <w:abstractNumId w:val="56"/>
  </w:num>
  <w:num w:numId="6">
    <w:abstractNumId w:val="37"/>
  </w:num>
  <w:num w:numId="7">
    <w:abstractNumId w:val="5"/>
  </w:num>
  <w:num w:numId="8">
    <w:abstractNumId w:val="33"/>
  </w:num>
  <w:num w:numId="9">
    <w:abstractNumId w:val="36"/>
  </w:num>
  <w:num w:numId="10">
    <w:abstractNumId w:val="2"/>
  </w:num>
  <w:num w:numId="11">
    <w:abstractNumId w:val="14"/>
  </w:num>
  <w:num w:numId="12">
    <w:abstractNumId w:val="52"/>
  </w:num>
  <w:num w:numId="13">
    <w:abstractNumId w:val="53"/>
  </w:num>
  <w:num w:numId="14">
    <w:abstractNumId w:val="13"/>
  </w:num>
  <w:num w:numId="15">
    <w:abstractNumId w:val="54"/>
  </w:num>
  <w:num w:numId="16">
    <w:abstractNumId w:val="25"/>
  </w:num>
  <w:num w:numId="17">
    <w:abstractNumId w:val="7"/>
  </w:num>
  <w:num w:numId="18">
    <w:abstractNumId w:val="1"/>
  </w:num>
  <w:num w:numId="19">
    <w:abstractNumId w:val="18"/>
  </w:num>
  <w:num w:numId="20">
    <w:abstractNumId w:val="26"/>
  </w:num>
  <w:num w:numId="21">
    <w:abstractNumId w:val="45"/>
  </w:num>
  <w:num w:numId="22">
    <w:abstractNumId w:val="16"/>
  </w:num>
  <w:num w:numId="23">
    <w:abstractNumId w:val="41"/>
  </w:num>
  <w:num w:numId="24">
    <w:abstractNumId w:val="24"/>
  </w:num>
  <w:num w:numId="25">
    <w:abstractNumId w:val="30"/>
  </w:num>
  <w:num w:numId="26">
    <w:abstractNumId w:val="32"/>
  </w:num>
  <w:num w:numId="27">
    <w:abstractNumId w:val="43"/>
  </w:num>
  <w:num w:numId="28">
    <w:abstractNumId w:val="12"/>
  </w:num>
  <w:num w:numId="29">
    <w:abstractNumId w:val="35"/>
  </w:num>
  <w:num w:numId="30">
    <w:abstractNumId w:val="23"/>
  </w:num>
  <w:num w:numId="31">
    <w:abstractNumId w:val="39"/>
  </w:num>
  <w:num w:numId="32">
    <w:abstractNumId w:val="27"/>
  </w:num>
  <w:num w:numId="33">
    <w:abstractNumId w:val="6"/>
  </w:num>
  <w:num w:numId="34">
    <w:abstractNumId w:val="34"/>
  </w:num>
  <w:num w:numId="35">
    <w:abstractNumId w:val="40"/>
  </w:num>
  <w:num w:numId="36">
    <w:abstractNumId w:val="15"/>
  </w:num>
  <w:num w:numId="37">
    <w:abstractNumId w:val="0"/>
  </w:num>
  <w:num w:numId="38">
    <w:abstractNumId w:val="58"/>
  </w:num>
  <w:num w:numId="39">
    <w:abstractNumId w:val="59"/>
  </w:num>
  <w:num w:numId="40">
    <w:abstractNumId w:val="38"/>
  </w:num>
  <w:num w:numId="41">
    <w:abstractNumId w:val="47"/>
  </w:num>
  <w:num w:numId="42">
    <w:abstractNumId w:val="9"/>
  </w:num>
  <w:num w:numId="43">
    <w:abstractNumId w:val="19"/>
  </w:num>
  <w:num w:numId="44">
    <w:abstractNumId w:val="49"/>
  </w:num>
  <w:num w:numId="45">
    <w:abstractNumId w:val="31"/>
  </w:num>
  <w:num w:numId="46">
    <w:abstractNumId w:val="55"/>
  </w:num>
  <w:num w:numId="47">
    <w:abstractNumId w:val="11"/>
  </w:num>
  <w:num w:numId="48">
    <w:abstractNumId w:val="10"/>
  </w:num>
  <w:num w:numId="49">
    <w:abstractNumId w:val="8"/>
  </w:num>
  <w:num w:numId="50">
    <w:abstractNumId w:val="42"/>
  </w:num>
  <w:num w:numId="51">
    <w:abstractNumId w:val="4"/>
  </w:num>
  <w:num w:numId="52">
    <w:abstractNumId w:val="20"/>
  </w:num>
  <w:num w:numId="53">
    <w:abstractNumId w:val="29"/>
  </w:num>
  <w:num w:numId="54">
    <w:abstractNumId w:val="21"/>
  </w:num>
  <w:num w:numId="55">
    <w:abstractNumId w:val="3"/>
  </w:num>
  <w:num w:numId="56">
    <w:abstractNumId w:val="28"/>
  </w:num>
  <w:num w:numId="57">
    <w:abstractNumId w:val="50"/>
  </w:num>
  <w:num w:numId="58">
    <w:abstractNumId w:val="51"/>
  </w:num>
  <w:num w:numId="59">
    <w:abstractNumId w:val="22"/>
  </w:num>
  <w:num w:numId="60">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VnTime&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twxs2p5iavsxner9f5vwew9es29fdavt5xv&quot;&gt;My LuanVan 2018 EndNote Library&lt;record-ids&gt;&lt;item&gt;6&lt;/item&gt;&lt;item&gt;10&lt;/item&gt;&lt;item&gt;37&lt;/item&gt;&lt;item&gt;39&lt;/item&gt;&lt;item&gt;40&lt;/item&gt;&lt;item&gt;43&lt;/item&gt;&lt;item&gt;45&lt;/item&gt;&lt;item&gt;46&lt;/item&gt;&lt;item&gt;48&lt;/item&gt;&lt;item&gt;49&lt;/item&gt;&lt;item&gt;50&lt;/item&gt;&lt;item&gt;51&lt;/item&gt;&lt;item&gt;52&lt;/item&gt;&lt;item&gt;54&lt;/item&gt;&lt;item&gt;55&lt;/item&gt;&lt;item&gt;59&lt;/item&gt;&lt;item&gt;60&lt;/item&gt;&lt;item&gt;61&lt;/item&gt;&lt;item&gt;63&lt;/item&gt;&lt;item&gt;64&lt;/item&gt;&lt;item&gt;65&lt;/item&gt;&lt;item&gt;67&lt;/item&gt;&lt;item&gt;68&lt;/item&gt;&lt;item&gt;69&lt;/item&gt;&lt;item&gt;71&lt;/item&gt;&lt;item&gt;73&lt;/item&gt;&lt;item&gt;74&lt;/item&gt;&lt;item&gt;75&lt;/item&gt;&lt;item&gt;76&lt;/item&gt;&lt;item&gt;78&lt;/item&gt;&lt;item&gt;80&lt;/item&gt;&lt;item&gt;81&lt;/item&gt;&lt;item&gt;82&lt;/item&gt;&lt;item&gt;83&lt;/item&gt;&lt;item&gt;84&lt;/item&gt;&lt;item&gt;85&lt;/item&gt;&lt;item&gt;86&lt;/item&gt;&lt;item&gt;87&lt;/item&gt;&lt;item&gt;88&lt;/item&gt;&lt;item&gt;89&lt;/item&gt;&lt;item&gt;90&lt;/item&gt;&lt;item&gt;91&lt;/item&gt;&lt;item&gt;92&lt;/item&gt;&lt;item&gt;93&lt;/item&gt;&lt;item&gt;96&lt;/item&gt;&lt;item&gt;100&lt;/item&gt;&lt;item&gt;102&lt;/item&gt;&lt;item&gt;104&lt;/item&gt;&lt;item&gt;105&lt;/item&gt;&lt;item&gt;106&lt;/item&gt;&lt;item&gt;109&lt;/item&gt;&lt;item&gt;120&lt;/item&gt;&lt;item&gt;122&lt;/item&gt;&lt;item&gt;129&lt;/item&gt;&lt;item&gt;130&lt;/item&gt;&lt;item&gt;131&lt;/item&gt;&lt;item&gt;133&lt;/item&gt;&lt;item&gt;134&lt;/item&gt;&lt;item&gt;138&lt;/item&gt;&lt;item&gt;140&lt;/item&gt;&lt;item&gt;145&lt;/item&gt;&lt;item&gt;147&lt;/item&gt;&lt;item&gt;148&lt;/item&gt;&lt;item&gt;149&lt;/item&gt;&lt;item&gt;150&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1&lt;/item&gt;&lt;item&gt;172&lt;/item&gt;&lt;item&gt;173&lt;/item&gt;&lt;item&gt;174&lt;/item&gt;&lt;item&gt;175&lt;/item&gt;&lt;item&gt;177&lt;/item&gt;&lt;item&gt;178&lt;/item&gt;&lt;item&gt;179&lt;/item&gt;&lt;item&gt;181&lt;/item&gt;&lt;item&gt;184&lt;/item&gt;&lt;item&gt;187&lt;/item&gt;&lt;item&gt;190&lt;/item&gt;&lt;item&gt;193&lt;/item&gt;&lt;item&gt;194&lt;/item&gt;&lt;item&gt;195&lt;/item&gt;&lt;item&gt;197&lt;/item&gt;&lt;item&gt;198&lt;/item&gt;&lt;item&gt;200&lt;/item&gt;&lt;item&gt;201&lt;/item&gt;&lt;item&gt;202&lt;/item&gt;&lt;item&gt;203&lt;/item&gt;&lt;item&gt;204&lt;/item&gt;&lt;item&gt;205&lt;/item&gt;&lt;item&gt;208&lt;/item&gt;&lt;item&gt;209&lt;/item&gt;&lt;item&gt;210&lt;/item&gt;&lt;item&gt;211&lt;/item&gt;&lt;item&gt;212&lt;/item&gt;&lt;item&gt;213&lt;/item&gt;&lt;item&gt;215&lt;/item&gt;&lt;item&gt;216&lt;/item&gt;&lt;item&gt;217&lt;/item&gt;&lt;item&gt;218&lt;/item&gt;&lt;item&gt;221&lt;/item&gt;&lt;item&gt;222&lt;/item&gt;&lt;item&gt;225&lt;/item&gt;&lt;item&gt;230&lt;/item&gt;&lt;item&gt;231&lt;/item&gt;&lt;item&gt;232&lt;/item&gt;&lt;item&gt;234&lt;/item&gt;&lt;item&gt;235&lt;/item&gt;&lt;item&gt;236&lt;/item&gt;&lt;item&gt;237&lt;/item&gt;&lt;item&gt;238&lt;/item&gt;&lt;item&gt;240&lt;/item&gt;&lt;item&gt;245&lt;/item&gt;&lt;item&gt;247&lt;/item&gt;&lt;item&gt;249&lt;/item&gt;&lt;item&gt;250&lt;/item&gt;&lt;item&gt;251&lt;/item&gt;&lt;item&gt;253&lt;/item&gt;&lt;item&gt;256&lt;/item&gt;&lt;item&gt;257&lt;/item&gt;&lt;item&gt;260&lt;/item&gt;&lt;item&gt;261&lt;/item&gt;&lt;item&gt;262&lt;/item&gt;&lt;item&gt;264&lt;/item&gt;&lt;item&gt;266&lt;/item&gt;&lt;item&gt;270&lt;/item&gt;&lt;item&gt;272&lt;/item&gt;&lt;item&gt;274&lt;/item&gt;&lt;item&gt;275&lt;/item&gt;&lt;item&gt;276&lt;/item&gt;&lt;item&gt;279&lt;/item&gt;&lt;item&gt;280&lt;/item&gt;&lt;item&gt;281&lt;/item&gt;&lt;item&gt;284&lt;/item&gt;&lt;item&gt;285&lt;/item&gt;&lt;item&gt;286&lt;/item&gt;&lt;item&gt;287&lt;/item&gt;&lt;item&gt;291&lt;/item&gt;&lt;item&gt;294&lt;/item&gt;&lt;item&gt;295&lt;/item&gt;&lt;item&gt;296&lt;/item&gt;&lt;item&gt;297&lt;/item&gt;&lt;item&gt;298&lt;/item&gt;&lt;item&gt;299&lt;/item&gt;&lt;item&gt;300&lt;/item&gt;&lt;item&gt;301&lt;/item&gt;&lt;item&gt;302&lt;/item&gt;&lt;item&gt;306&lt;/item&gt;&lt;item&gt;307&lt;/item&gt;&lt;item&gt;308&lt;/item&gt;&lt;item&gt;309&lt;/item&gt;&lt;item&gt;310&lt;/item&gt;&lt;item&gt;311&lt;/item&gt;&lt;item&gt;312&lt;/item&gt;&lt;item&gt;313&lt;/item&gt;&lt;item&gt;314&lt;/item&gt;&lt;item&gt;315&lt;/item&gt;&lt;item&gt;316&lt;/item&gt;&lt;/record-ids&gt;&lt;/item&gt;&lt;/Libraries&gt;"/>
  </w:docVars>
  <w:rsids>
    <w:rsidRoot w:val="00C6117C"/>
    <w:rsid w:val="00000F99"/>
    <w:rsid w:val="000049ED"/>
    <w:rsid w:val="00005E42"/>
    <w:rsid w:val="00007221"/>
    <w:rsid w:val="00007766"/>
    <w:rsid w:val="00013CD2"/>
    <w:rsid w:val="000166B3"/>
    <w:rsid w:val="000175F6"/>
    <w:rsid w:val="0002021E"/>
    <w:rsid w:val="00021526"/>
    <w:rsid w:val="000218D2"/>
    <w:rsid w:val="000226FB"/>
    <w:rsid w:val="0002374C"/>
    <w:rsid w:val="00023AA2"/>
    <w:rsid w:val="00023DAD"/>
    <w:rsid w:val="00024B4C"/>
    <w:rsid w:val="0002648A"/>
    <w:rsid w:val="0002694D"/>
    <w:rsid w:val="000307A9"/>
    <w:rsid w:val="00031206"/>
    <w:rsid w:val="00031896"/>
    <w:rsid w:val="00032AD9"/>
    <w:rsid w:val="00032CF5"/>
    <w:rsid w:val="0003475C"/>
    <w:rsid w:val="000348E3"/>
    <w:rsid w:val="00035122"/>
    <w:rsid w:val="00036E7D"/>
    <w:rsid w:val="00043374"/>
    <w:rsid w:val="00046453"/>
    <w:rsid w:val="00046960"/>
    <w:rsid w:val="00046C7E"/>
    <w:rsid w:val="00046DF0"/>
    <w:rsid w:val="00050468"/>
    <w:rsid w:val="00050BAA"/>
    <w:rsid w:val="000558AC"/>
    <w:rsid w:val="00056F97"/>
    <w:rsid w:val="000577F3"/>
    <w:rsid w:val="00060060"/>
    <w:rsid w:val="0006288D"/>
    <w:rsid w:val="000630C9"/>
    <w:rsid w:val="000636A3"/>
    <w:rsid w:val="00065973"/>
    <w:rsid w:val="0006741B"/>
    <w:rsid w:val="00070766"/>
    <w:rsid w:val="0007082F"/>
    <w:rsid w:val="00071863"/>
    <w:rsid w:val="00072A55"/>
    <w:rsid w:val="0007488C"/>
    <w:rsid w:val="00080E2C"/>
    <w:rsid w:val="00080FC9"/>
    <w:rsid w:val="00081886"/>
    <w:rsid w:val="00081ABC"/>
    <w:rsid w:val="000822A7"/>
    <w:rsid w:val="0008258E"/>
    <w:rsid w:val="00084213"/>
    <w:rsid w:val="00084A94"/>
    <w:rsid w:val="000860C0"/>
    <w:rsid w:val="00087D62"/>
    <w:rsid w:val="00087FCF"/>
    <w:rsid w:val="00090FFA"/>
    <w:rsid w:val="000922A6"/>
    <w:rsid w:val="00094D7C"/>
    <w:rsid w:val="00096091"/>
    <w:rsid w:val="000A07B4"/>
    <w:rsid w:val="000A13A2"/>
    <w:rsid w:val="000A154F"/>
    <w:rsid w:val="000A334E"/>
    <w:rsid w:val="000A38EE"/>
    <w:rsid w:val="000A3952"/>
    <w:rsid w:val="000A3CF5"/>
    <w:rsid w:val="000A5C0D"/>
    <w:rsid w:val="000A643D"/>
    <w:rsid w:val="000B0FB4"/>
    <w:rsid w:val="000B1213"/>
    <w:rsid w:val="000B321A"/>
    <w:rsid w:val="000B394A"/>
    <w:rsid w:val="000B3F44"/>
    <w:rsid w:val="000B5B0B"/>
    <w:rsid w:val="000B5B50"/>
    <w:rsid w:val="000B60A7"/>
    <w:rsid w:val="000B7FD1"/>
    <w:rsid w:val="000C0B83"/>
    <w:rsid w:val="000C0DAA"/>
    <w:rsid w:val="000C1250"/>
    <w:rsid w:val="000C1CEB"/>
    <w:rsid w:val="000C2217"/>
    <w:rsid w:val="000C22AB"/>
    <w:rsid w:val="000C3BBE"/>
    <w:rsid w:val="000C66DE"/>
    <w:rsid w:val="000C717E"/>
    <w:rsid w:val="000C7B94"/>
    <w:rsid w:val="000C7D6F"/>
    <w:rsid w:val="000D0378"/>
    <w:rsid w:val="000D47E3"/>
    <w:rsid w:val="000D4911"/>
    <w:rsid w:val="000D6D49"/>
    <w:rsid w:val="000E0978"/>
    <w:rsid w:val="000E136F"/>
    <w:rsid w:val="000E1469"/>
    <w:rsid w:val="000E1C30"/>
    <w:rsid w:val="000E4898"/>
    <w:rsid w:val="000E5328"/>
    <w:rsid w:val="000E576D"/>
    <w:rsid w:val="000F0E71"/>
    <w:rsid w:val="000F298C"/>
    <w:rsid w:val="000F7B81"/>
    <w:rsid w:val="001018E9"/>
    <w:rsid w:val="00103A3C"/>
    <w:rsid w:val="00104CC7"/>
    <w:rsid w:val="0010527E"/>
    <w:rsid w:val="00105508"/>
    <w:rsid w:val="0010578F"/>
    <w:rsid w:val="00107E1A"/>
    <w:rsid w:val="00112BBF"/>
    <w:rsid w:val="00112DAA"/>
    <w:rsid w:val="001142E2"/>
    <w:rsid w:val="00117606"/>
    <w:rsid w:val="00120600"/>
    <w:rsid w:val="00121AE7"/>
    <w:rsid w:val="00121CBB"/>
    <w:rsid w:val="001227EB"/>
    <w:rsid w:val="00125646"/>
    <w:rsid w:val="00125B22"/>
    <w:rsid w:val="001276D3"/>
    <w:rsid w:val="0013249F"/>
    <w:rsid w:val="00132F79"/>
    <w:rsid w:val="00133427"/>
    <w:rsid w:val="00135068"/>
    <w:rsid w:val="0013566A"/>
    <w:rsid w:val="00136D3B"/>
    <w:rsid w:val="0013776A"/>
    <w:rsid w:val="001401DB"/>
    <w:rsid w:val="001418F7"/>
    <w:rsid w:val="00141956"/>
    <w:rsid w:val="001420A6"/>
    <w:rsid w:val="0014219B"/>
    <w:rsid w:val="001427C2"/>
    <w:rsid w:val="001441C8"/>
    <w:rsid w:val="00146569"/>
    <w:rsid w:val="00151B4A"/>
    <w:rsid w:val="00152568"/>
    <w:rsid w:val="001543C4"/>
    <w:rsid w:val="00160948"/>
    <w:rsid w:val="0016114C"/>
    <w:rsid w:val="0016296C"/>
    <w:rsid w:val="00162CA8"/>
    <w:rsid w:val="00162F71"/>
    <w:rsid w:val="00164DDA"/>
    <w:rsid w:val="00167B12"/>
    <w:rsid w:val="001710C9"/>
    <w:rsid w:val="00173FBB"/>
    <w:rsid w:val="001740C0"/>
    <w:rsid w:val="001750F0"/>
    <w:rsid w:val="0017631D"/>
    <w:rsid w:val="0017650B"/>
    <w:rsid w:val="00176921"/>
    <w:rsid w:val="0017794D"/>
    <w:rsid w:val="00177F77"/>
    <w:rsid w:val="00180551"/>
    <w:rsid w:val="00180FFF"/>
    <w:rsid w:val="00181625"/>
    <w:rsid w:val="00185404"/>
    <w:rsid w:val="001870E4"/>
    <w:rsid w:val="00196A80"/>
    <w:rsid w:val="00197610"/>
    <w:rsid w:val="001A0EF0"/>
    <w:rsid w:val="001A23E5"/>
    <w:rsid w:val="001A31C0"/>
    <w:rsid w:val="001A4796"/>
    <w:rsid w:val="001A50DE"/>
    <w:rsid w:val="001A523C"/>
    <w:rsid w:val="001A7F62"/>
    <w:rsid w:val="001B116B"/>
    <w:rsid w:val="001B1921"/>
    <w:rsid w:val="001B2AC3"/>
    <w:rsid w:val="001B2CDB"/>
    <w:rsid w:val="001B3B71"/>
    <w:rsid w:val="001B3C2D"/>
    <w:rsid w:val="001B3D3F"/>
    <w:rsid w:val="001B404D"/>
    <w:rsid w:val="001B426B"/>
    <w:rsid w:val="001B77BA"/>
    <w:rsid w:val="001C09E2"/>
    <w:rsid w:val="001C1969"/>
    <w:rsid w:val="001C263E"/>
    <w:rsid w:val="001C43D1"/>
    <w:rsid w:val="001C5BAE"/>
    <w:rsid w:val="001C69DD"/>
    <w:rsid w:val="001D0C8E"/>
    <w:rsid w:val="001D4E6E"/>
    <w:rsid w:val="001D78B2"/>
    <w:rsid w:val="001E3867"/>
    <w:rsid w:val="001E745B"/>
    <w:rsid w:val="001E7C49"/>
    <w:rsid w:val="001F03E8"/>
    <w:rsid w:val="001F15C3"/>
    <w:rsid w:val="001F1650"/>
    <w:rsid w:val="001F17D4"/>
    <w:rsid w:val="001F2783"/>
    <w:rsid w:val="001F313C"/>
    <w:rsid w:val="001F33D3"/>
    <w:rsid w:val="001F3BAB"/>
    <w:rsid w:val="001F4CB1"/>
    <w:rsid w:val="001F5402"/>
    <w:rsid w:val="001F56F9"/>
    <w:rsid w:val="001F5AC4"/>
    <w:rsid w:val="001F5CED"/>
    <w:rsid w:val="001F6AF3"/>
    <w:rsid w:val="001F7F8A"/>
    <w:rsid w:val="002017F7"/>
    <w:rsid w:val="00202888"/>
    <w:rsid w:val="00203DE6"/>
    <w:rsid w:val="0020557C"/>
    <w:rsid w:val="00205EBE"/>
    <w:rsid w:val="0020627A"/>
    <w:rsid w:val="0020659D"/>
    <w:rsid w:val="0020695E"/>
    <w:rsid w:val="00206F4B"/>
    <w:rsid w:val="002071AE"/>
    <w:rsid w:val="00214A0A"/>
    <w:rsid w:val="00214A79"/>
    <w:rsid w:val="0021503F"/>
    <w:rsid w:val="002155FF"/>
    <w:rsid w:val="0021647A"/>
    <w:rsid w:val="0021729E"/>
    <w:rsid w:val="002201A7"/>
    <w:rsid w:val="00220A0B"/>
    <w:rsid w:val="00221753"/>
    <w:rsid w:val="002237B6"/>
    <w:rsid w:val="002276B4"/>
    <w:rsid w:val="0023053B"/>
    <w:rsid w:val="00230FA5"/>
    <w:rsid w:val="00232B99"/>
    <w:rsid w:val="0023502C"/>
    <w:rsid w:val="00235283"/>
    <w:rsid w:val="0023624B"/>
    <w:rsid w:val="00237C40"/>
    <w:rsid w:val="002403B1"/>
    <w:rsid w:val="00241036"/>
    <w:rsid w:val="00241564"/>
    <w:rsid w:val="00245D60"/>
    <w:rsid w:val="002502A5"/>
    <w:rsid w:val="00251243"/>
    <w:rsid w:val="00251251"/>
    <w:rsid w:val="00252676"/>
    <w:rsid w:val="002530E8"/>
    <w:rsid w:val="00253B76"/>
    <w:rsid w:val="00254C71"/>
    <w:rsid w:val="00254F6C"/>
    <w:rsid w:val="00256647"/>
    <w:rsid w:val="00260C34"/>
    <w:rsid w:val="00261A8E"/>
    <w:rsid w:val="002636A7"/>
    <w:rsid w:val="002644B3"/>
    <w:rsid w:val="00266399"/>
    <w:rsid w:val="00267433"/>
    <w:rsid w:val="002709DA"/>
    <w:rsid w:val="0027138E"/>
    <w:rsid w:val="0027270F"/>
    <w:rsid w:val="002737FB"/>
    <w:rsid w:val="002753BD"/>
    <w:rsid w:val="00276769"/>
    <w:rsid w:val="00276E37"/>
    <w:rsid w:val="002773AD"/>
    <w:rsid w:val="002776BE"/>
    <w:rsid w:val="00277C2E"/>
    <w:rsid w:val="0028164E"/>
    <w:rsid w:val="00282A97"/>
    <w:rsid w:val="00283050"/>
    <w:rsid w:val="00285BB5"/>
    <w:rsid w:val="00286887"/>
    <w:rsid w:val="0028717F"/>
    <w:rsid w:val="00292950"/>
    <w:rsid w:val="00293C9E"/>
    <w:rsid w:val="00294DA4"/>
    <w:rsid w:val="00294E98"/>
    <w:rsid w:val="00295339"/>
    <w:rsid w:val="0029551E"/>
    <w:rsid w:val="00296DA5"/>
    <w:rsid w:val="002A072D"/>
    <w:rsid w:val="002A0F88"/>
    <w:rsid w:val="002A1648"/>
    <w:rsid w:val="002A1860"/>
    <w:rsid w:val="002A1C35"/>
    <w:rsid w:val="002A499E"/>
    <w:rsid w:val="002A641A"/>
    <w:rsid w:val="002A65D3"/>
    <w:rsid w:val="002A6C07"/>
    <w:rsid w:val="002B098D"/>
    <w:rsid w:val="002B139E"/>
    <w:rsid w:val="002B178E"/>
    <w:rsid w:val="002B1AE9"/>
    <w:rsid w:val="002B1C1E"/>
    <w:rsid w:val="002B3468"/>
    <w:rsid w:val="002B3830"/>
    <w:rsid w:val="002B5142"/>
    <w:rsid w:val="002B534E"/>
    <w:rsid w:val="002B72F4"/>
    <w:rsid w:val="002C0B15"/>
    <w:rsid w:val="002C2140"/>
    <w:rsid w:val="002C269B"/>
    <w:rsid w:val="002C2A78"/>
    <w:rsid w:val="002C35BC"/>
    <w:rsid w:val="002C42D6"/>
    <w:rsid w:val="002C44B0"/>
    <w:rsid w:val="002C5B31"/>
    <w:rsid w:val="002C5F97"/>
    <w:rsid w:val="002C762F"/>
    <w:rsid w:val="002D20F3"/>
    <w:rsid w:val="002D28D7"/>
    <w:rsid w:val="002D3212"/>
    <w:rsid w:val="002D3756"/>
    <w:rsid w:val="002D3805"/>
    <w:rsid w:val="002D4F9C"/>
    <w:rsid w:val="002D57DA"/>
    <w:rsid w:val="002E025B"/>
    <w:rsid w:val="002E039B"/>
    <w:rsid w:val="002E1513"/>
    <w:rsid w:val="002E1918"/>
    <w:rsid w:val="002E5B04"/>
    <w:rsid w:val="002F01E1"/>
    <w:rsid w:val="002F162B"/>
    <w:rsid w:val="002F17F8"/>
    <w:rsid w:val="002F3800"/>
    <w:rsid w:val="002F41CA"/>
    <w:rsid w:val="002F4378"/>
    <w:rsid w:val="002F591B"/>
    <w:rsid w:val="002F65D1"/>
    <w:rsid w:val="002F7B70"/>
    <w:rsid w:val="003003C4"/>
    <w:rsid w:val="00302933"/>
    <w:rsid w:val="003033AD"/>
    <w:rsid w:val="0030393A"/>
    <w:rsid w:val="00303C5B"/>
    <w:rsid w:val="00304BDB"/>
    <w:rsid w:val="00304C4D"/>
    <w:rsid w:val="00305E7A"/>
    <w:rsid w:val="00307AF0"/>
    <w:rsid w:val="003105BF"/>
    <w:rsid w:val="00310829"/>
    <w:rsid w:val="00311D3F"/>
    <w:rsid w:val="0031225C"/>
    <w:rsid w:val="00313815"/>
    <w:rsid w:val="0031595D"/>
    <w:rsid w:val="00317079"/>
    <w:rsid w:val="00317276"/>
    <w:rsid w:val="00321249"/>
    <w:rsid w:val="003231FF"/>
    <w:rsid w:val="00323DC2"/>
    <w:rsid w:val="003240DE"/>
    <w:rsid w:val="00324480"/>
    <w:rsid w:val="00325E79"/>
    <w:rsid w:val="003270A6"/>
    <w:rsid w:val="00327D19"/>
    <w:rsid w:val="00330F4A"/>
    <w:rsid w:val="00331700"/>
    <w:rsid w:val="00331915"/>
    <w:rsid w:val="00335431"/>
    <w:rsid w:val="0033624C"/>
    <w:rsid w:val="00341BF0"/>
    <w:rsid w:val="00342E3B"/>
    <w:rsid w:val="00342F82"/>
    <w:rsid w:val="00344038"/>
    <w:rsid w:val="0034504F"/>
    <w:rsid w:val="003471AC"/>
    <w:rsid w:val="0035348E"/>
    <w:rsid w:val="00353FCC"/>
    <w:rsid w:val="0035476D"/>
    <w:rsid w:val="00356739"/>
    <w:rsid w:val="00356EE5"/>
    <w:rsid w:val="00356F0E"/>
    <w:rsid w:val="00360379"/>
    <w:rsid w:val="00360441"/>
    <w:rsid w:val="00360C20"/>
    <w:rsid w:val="00362EC6"/>
    <w:rsid w:val="00363E81"/>
    <w:rsid w:val="00363F90"/>
    <w:rsid w:val="003656A1"/>
    <w:rsid w:val="0036648B"/>
    <w:rsid w:val="003667D9"/>
    <w:rsid w:val="003723C2"/>
    <w:rsid w:val="00372C16"/>
    <w:rsid w:val="00373FC8"/>
    <w:rsid w:val="00377A54"/>
    <w:rsid w:val="00380EE7"/>
    <w:rsid w:val="003810DB"/>
    <w:rsid w:val="00381C6D"/>
    <w:rsid w:val="003836E5"/>
    <w:rsid w:val="003851A0"/>
    <w:rsid w:val="0038530F"/>
    <w:rsid w:val="0038589E"/>
    <w:rsid w:val="0038668E"/>
    <w:rsid w:val="00386E37"/>
    <w:rsid w:val="00390A49"/>
    <w:rsid w:val="00391B71"/>
    <w:rsid w:val="00393F05"/>
    <w:rsid w:val="003954F3"/>
    <w:rsid w:val="003A09C5"/>
    <w:rsid w:val="003A0BE6"/>
    <w:rsid w:val="003A1E87"/>
    <w:rsid w:val="003A23C8"/>
    <w:rsid w:val="003A714D"/>
    <w:rsid w:val="003A7745"/>
    <w:rsid w:val="003B235A"/>
    <w:rsid w:val="003B57D1"/>
    <w:rsid w:val="003B71B2"/>
    <w:rsid w:val="003B74C5"/>
    <w:rsid w:val="003C130D"/>
    <w:rsid w:val="003C395E"/>
    <w:rsid w:val="003C4154"/>
    <w:rsid w:val="003C455D"/>
    <w:rsid w:val="003C4A3B"/>
    <w:rsid w:val="003C4A5A"/>
    <w:rsid w:val="003C5F56"/>
    <w:rsid w:val="003C64A9"/>
    <w:rsid w:val="003C6E75"/>
    <w:rsid w:val="003C7DCB"/>
    <w:rsid w:val="003D093F"/>
    <w:rsid w:val="003D29AA"/>
    <w:rsid w:val="003D455F"/>
    <w:rsid w:val="003D46B8"/>
    <w:rsid w:val="003D67E4"/>
    <w:rsid w:val="003D735B"/>
    <w:rsid w:val="003D764E"/>
    <w:rsid w:val="003E0EE6"/>
    <w:rsid w:val="003E3029"/>
    <w:rsid w:val="003E5385"/>
    <w:rsid w:val="003E542B"/>
    <w:rsid w:val="003E5C21"/>
    <w:rsid w:val="003E632C"/>
    <w:rsid w:val="003E7A64"/>
    <w:rsid w:val="003F0075"/>
    <w:rsid w:val="003F07B7"/>
    <w:rsid w:val="003F18ED"/>
    <w:rsid w:val="003F21CE"/>
    <w:rsid w:val="003F32AE"/>
    <w:rsid w:val="003F3D70"/>
    <w:rsid w:val="003F4852"/>
    <w:rsid w:val="003F501F"/>
    <w:rsid w:val="003F5225"/>
    <w:rsid w:val="003F5E86"/>
    <w:rsid w:val="003F66E8"/>
    <w:rsid w:val="00400128"/>
    <w:rsid w:val="004026BF"/>
    <w:rsid w:val="00403023"/>
    <w:rsid w:val="00403AE5"/>
    <w:rsid w:val="00406B10"/>
    <w:rsid w:val="0040783F"/>
    <w:rsid w:val="00412612"/>
    <w:rsid w:val="00414B62"/>
    <w:rsid w:val="00417D30"/>
    <w:rsid w:val="004209D2"/>
    <w:rsid w:val="00421355"/>
    <w:rsid w:val="00421E22"/>
    <w:rsid w:val="00422361"/>
    <w:rsid w:val="00422697"/>
    <w:rsid w:val="00424086"/>
    <w:rsid w:val="0042542B"/>
    <w:rsid w:val="00425A0D"/>
    <w:rsid w:val="00425E38"/>
    <w:rsid w:val="004268AA"/>
    <w:rsid w:val="00430A8F"/>
    <w:rsid w:val="00431136"/>
    <w:rsid w:val="0043151B"/>
    <w:rsid w:val="004361A3"/>
    <w:rsid w:val="00436C63"/>
    <w:rsid w:val="00437015"/>
    <w:rsid w:val="0043734F"/>
    <w:rsid w:val="00440797"/>
    <w:rsid w:val="00440AE5"/>
    <w:rsid w:val="004419E6"/>
    <w:rsid w:val="00447369"/>
    <w:rsid w:val="00447757"/>
    <w:rsid w:val="00450371"/>
    <w:rsid w:val="00451FD6"/>
    <w:rsid w:val="00455474"/>
    <w:rsid w:val="00455DF1"/>
    <w:rsid w:val="00456935"/>
    <w:rsid w:val="00456AED"/>
    <w:rsid w:val="00457451"/>
    <w:rsid w:val="004575A2"/>
    <w:rsid w:val="0045771F"/>
    <w:rsid w:val="00460A35"/>
    <w:rsid w:val="00460B7F"/>
    <w:rsid w:val="00460F23"/>
    <w:rsid w:val="00461170"/>
    <w:rsid w:val="00461A18"/>
    <w:rsid w:val="00463E4D"/>
    <w:rsid w:val="004642C5"/>
    <w:rsid w:val="004645E5"/>
    <w:rsid w:val="00465494"/>
    <w:rsid w:val="00471D61"/>
    <w:rsid w:val="00472AFE"/>
    <w:rsid w:val="004740EE"/>
    <w:rsid w:val="0047462F"/>
    <w:rsid w:val="004762AB"/>
    <w:rsid w:val="00476313"/>
    <w:rsid w:val="004766BD"/>
    <w:rsid w:val="0047704C"/>
    <w:rsid w:val="004809F2"/>
    <w:rsid w:val="00481C32"/>
    <w:rsid w:val="00482167"/>
    <w:rsid w:val="004827F8"/>
    <w:rsid w:val="004842E2"/>
    <w:rsid w:val="00486D40"/>
    <w:rsid w:val="00487AC0"/>
    <w:rsid w:val="00491098"/>
    <w:rsid w:val="00491477"/>
    <w:rsid w:val="00492908"/>
    <w:rsid w:val="00492F14"/>
    <w:rsid w:val="004949F1"/>
    <w:rsid w:val="004956E5"/>
    <w:rsid w:val="00496418"/>
    <w:rsid w:val="004973A8"/>
    <w:rsid w:val="004A3EF8"/>
    <w:rsid w:val="004A4171"/>
    <w:rsid w:val="004A6E24"/>
    <w:rsid w:val="004B01AA"/>
    <w:rsid w:val="004B0552"/>
    <w:rsid w:val="004B265D"/>
    <w:rsid w:val="004B30D1"/>
    <w:rsid w:val="004B3399"/>
    <w:rsid w:val="004B526E"/>
    <w:rsid w:val="004B59ED"/>
    <w:rsid w:val="004C11A2"/>
    <w:rsid w:val="004C1C38"/>
    <w:rsid w:val="004C1D23"/>
    <w:rsid w:val="004C29C3"/>
    <w:rsid w:val="004C5F69"/>
    <w:rsid w:val="004C61F9"/>
    <w:rsid w:val="004C72F5"/>
    <w:rsid w:val="004D1631"/>
    <w:rsid w:val="004D1D3C"/>
    <w:rsid w:val="004D2653"/>
    <w:rsid w:val="004D3930"/>
    <w:rsid w:val="004D404A"/>
    <w:rsid w:val="004E0402"/>
    <w:rsid w:val="004E0B34"/>
    <w:rsid w:val="004E1BE0"/>
    <w:rsid w:val="004E23C7"/>
    <w:rsid w:val="004E3499"/>
    <w:rsid w:val="004E3953"/>
    <w:rsid w:val="004E3B69"/>
    <w:rsid w:val="004E45D4"/>
    <w:rsid w:val="004E4F78"/>
    <w:rsid w:val="004E4FA4"/>
    <w:rsid w:val="004E5280"/>
    <w:rsid w:val="004E7899"/>
    <w:rsid w:val="004F03AF"/>
    <w:rsid w:val="004F0DB4"/>
    <w:rsid w:val="004F314C"/>
    <w:rsid w:val="004F3E31"/>
    <w:rsid w:val="004F4405"/>
    <w:rsid w:val="004F46C0"/>
    <w:rsid w:val="004F4A35"/>
    <w:rsid w:val="004F59D4"/>
    <w:rsid w:val="00500F04"/>
    <w:rsid w:val="00501BAF"/>
    <w:rsid w:val="0050238D"/>
    <w:rsid w:val="00502866"/>
    <w:rsid w:val="00502F89"/>
    <w:rsid w:val="00503193"/>
    <w:rsid w:val="005036B7"/>
    <w:rsid w:val="005037AB"/>
    <w:rsid w:val="0050596C"/>
    <w:rsid w:val="00505ABD"/>
    <w:rsid w:val="00507324"/>
    <w:rsid w:val="00510358"/>
    <w:rsid w:val="00510545"/>
    <w:rsid w:val="00511846"/>
    <w:rsid w:val="0051226D"/>
    <w:rsid w:val="0051249A"/>
    <w:rsid w:val="00512F3E"/>
    <w:rsid w:val="005141FE"/>
    <w:rsid w:val="005145D8"/>
    <w:rsid w:val="0051471A"/>
    <w:rsid w:val="005150F2"/>
    <w:rsid w:val="0051590B"/>
    <w:rsid w:val="00516234"/>
    <w:rsid w:val="00522A1C"/>
    <w:rsid w:val="0052353A"/>
    <w:rsid w:val="00524264"/>
    <w:rsid w:val="00524449"/>
    <w:rsid w:val="005257AE"/>
    <w:rsid w:val="00526F27"/>
    <w:rsid w:val="00527E7D"/>
    <w:rsid w:val="0053109E"/>
    <w:rsid w:val="005317D0"/>
    <w:rsid w:val="00533AF5"/>
    <w:rsid w:val="005343DF"/>
    <w:rsid w:val="0053623A"/>
    <w:rsid w:val="00536694"/>
    <w:rsid w:val="00536B92"/>
    <w:rsid w:val="0053736D"/>
    <w:rsid w:val="00540126"/>
    <w:rsid w:val="005424A9"/>
    <w:rsid w:val="00542861"/>
    <w:rsid w:val="00543236"/>
    <w:rsid w:val="005456D3"/>
    <w:rsid w:val="00546D8A"/>
    <w:rsid w:val="005475EE"/>
    <w:rsid w:val="00552CBB"/>
    <w:rsid w:val="005535E0"/>
    <w:rsid w:val="00553BD6"/>
    <w:rsid w:val="005546C3"/>
    <w:rsid w:val="00557852"/>
    <w:rsid w:val="00561F7C"/>
    <w:rsid w:val="0056407F"/>
    <w:rsid w:val="00564283"/>
    <w:rsid w:val="00567631"/>
    <w:rsid w:val="00567851"/>
    <w:rsid w:val="00567E94"/>
    <w:rsid w:val="00570833"/>
    <w:rsid w:val="00572D6F"/>
    <w:rsid w:val="00573B7C"/>
    <w:rsid w:val="005753F1"/>
    <w:rsid w:val="00575A6C"/>
    <w:rsid w:val="00576459"/>
    <w:rsid w:val="005766E0"/>
    <w:rsid w:val="005770B8"/>
    <w:rsid w:val="005818DE"/>
    <w:rsid w:val="00583483"/>
    <w:rsid w:val="00583BEF"/>
    <w:rsid w:val="005909C4"/>
    <w:rsid w:val="0059273E"/>
    <w:rsid w:val="00596304"/>
    <w:rsid w:val="00596411"/>
    <w:rsid w:val="00596585"/>
    <w:rsid w:val="005A069C"/>
    <w:rsid w:val="005A23AD"/>
    <w:rsid w:val="005A2BCA"/>
    <w:rsid w:val="005A322D"/>
    <w:rsid w:val="005A39AB"/>
    <w:rsid w:val="005A49BF"/>
    <w:rsid w:val="005A6578"/>
    <w:rsid w:val="005B112D"/>
    <w:rsid w:val="005B1214"/>
    <w:rsid w:val="005B33F2"/>
    <w:rsid w:val="005B349D"/>
    <w:rsid w:val="005B42E2"/>
    <w:rsid w:val="005C1584"/>
    <w:rsid w:val="005C15CA"/>
    <w:rsid w:val="005C35DE"/>
    <w:rsid w:val="005C642D"/>
    <w:rsid w:val="005D042D"/>
    <w:rsid w:val="005D087E"/>
    <w:rsid w:val="005D5917"/>
    <w:rsid w:val="005D71D9"/>
    <w:rsid w:val="005E1278"/>
    <w:rsid w:val="005E12E8"/>
    <w:rsid w:val="005E3CC6"/>
    <w:rsid w:val="005E41EF"/>
    <w:rsid w:val="005E4E09"/>
    <w:rsid w:val="005E7DC4"/>
    <w:rsid w:val="005F0832"/>
    <w:rsid w:val="005F1FD7"/>
    <w:rsid w:val="005F2B7C"/>
    <w:rsid w:val="005F3A7B"/>
    <w:rsid w:val="005F494A"/>
    <w:rsid w:val="006005A9"/>
    <w:rsid w:val="006006C0"/>
    <w:rsid w:val="00600B95"/>
    <w:rsid w:val="00600DE7"/>
    <w:rsid w:val="006011D6"/>
    <w:rsid w:val="0060197E"/>
    <w:rsid w:val="00601DE4"/>
    <w:rsid w:val="0060292E"/>
    <w:rsid w:val="006049E4"/>
    <w:rsid w:val="00605197"/>
    <w:rsid w:val="00605B76"/>
    <w:rsid w:val="0060647D"/>
    <w:rsid w:val="00606A43"/>
    <w:rsid w:val="00607422"/>
    <w:rsid w:val="00607636"/>
    <w:rsid w:val="006104A0"/>
    <w:rsid w:val="00610980"/>
    <w:rsid w:val="00611219"/>
    <w:rsid w:val="006134F8"/>
    <w:rsid w:val="006141A7"/>
    <w:rsid w:val="00616862"/>
    <w:rsid w:val="006170D8"/>
    <w:rsid w:val="00617DF7"/>
    <w:rsid w:val="0062162C"/>
    <w:rsid w:val="00621A90"/>
    <w:rsid w:val="00621EE7"/>
    <w:rsid w:val="006233F0"/>
    <w:rsid w:val="00625672"/>
    <w:rsid w:val="00632A40"/>
    <w:rsid w:val="0063527A"/>
    <w:rsid w:val="00635AEA"/>
    <w:rsid w:val="00635C64"/>
    <w:rsid w:val="00636A0A"/>
    <w:rsid w:val="006437DD"/>
    <w:rsid w:val="00643B2A"/>
    <w:rsid w:val="00643CA2"/>
    <w:rsid w:val="00643D54"/>
    <w:rsid w:val="0064419C"/>
    <w:rsid w:val="006446DD"/>
    <w:rsid w:val="00644E09"/>
    <w:rsid w:val="00646234"/>
    <w:rsid w:val="00651A96"/>
    <w:rsid w:val="006520FE"/>
    <w:rsid w:val="006544C9"/>
    <w:rsid w:val="00654CFC"/>
    <w:rsid w:val="006553DE"/>
    <w:rsid w:val="00660D3D"/>
    <w:rsid w:val="006630E5"/>
    <w:rsid w:val="00663780"/>
    <w:rsid w:val="00664F8B"/>
    <w:rsid w:val="006650CC"/>
    <w:rsid w:val="00670968"/>
    <w:rsid w:val="00670E4D"/>
    <w:rsid w:val="00671079"/>
    <w:rsid w:val="00672125"/>
    <w:rsid w:val="00672548"/>
    <w:rsid w:val="006734FD"/>
    <w:rsid w:val="00674C72"/>
    <w:rsid w:val="00675A30"/>
    <w:rsid w:val="00676D42"/>
    <w:rsid w:val="006778F6"/>
    <w:rsid w:val="0067799B"/>
    <w:rsid w:val="006803D5"/>
    <w:rsid w:val="0068062F"/>
    <w:rsid w:val="006844A9"/>
    <w:rsid w:val="00684F0E"/>
    <w:rsid w:val="00685E43"/>
    <w:rsid w:val="00686123"/>
    <w:rsid w:val="0068636C"/>
    <w:rsid w:val="00687040"/>
    <w:rsid w:val="00687B02"/>
    <w:rsid w:val="00687EB4"/>
    <w:rsid w:val="00691C8D"/>
    <w:rsid w:val="00692984"/>
    <w:rsid w:val="0069301C"/>
    <w:rsid w:val="006954BA"/>
    <w:rsid w:val="00695C25"/>
    <w:rsid w:val="006974E9"/>
    <w:rsid w:val="006A2995"/>
    <w:rsid w:val="006A3A9B"/>
    <w:rsid w:val="006A3C24"/>
    <w:rsid w:val="006A651B"/>
    <w:rsid w:val="006B0A54"/>
    <w:rsid w:val="006B1A57"/>
    <w:rsid w:val="006B22C0"/>
    <w:rsid w:val="006B34DD"/>
    <w:rsid w:val="006B3F94"/>
    <w:rsid w:val="006B4A1B"/>
    <w:rsid w:val="006B4E4A"/>
    <w:rsid w:val="006B5510"/>
    <w:rsid w:val="006B612E"/>
    <w:rsid w:val="006B61D8"/>
    <w:rsid w:val="006B6482"/>
    <w:rsid w:val="006B652A"/>
    <w:rsid w:val="006B7525"/>
    <w:rsid w:val="006B77DE"/>
    <w:rsid w:val="006C01A2"/>
    <w:rsid w:val="006C0C8A"/>
    <w:rsid w:val="006C24CE"/>
    <w:rsid w:val="006C2709"/>
    <w:rsid w:val="006C66D3"/>
    <w:rsid w:val="006D0F4D"/>
    <w:rsid w:val="006D2D6A"/>
    <w:rsid w:val="006D3A8C"/>
    <w:rsid w:val="006D6447"/>
    <w:rsid w:val="006D6EF6"/>
    <w:rsid w:val="006D7337"/>
    <w:rsid w:val="006E21C6"/>
    <w:rsid w:val="006E2453"/>
    <w:rsid w:val="006E33D1"/>
    <w:rsid w:val="006E35A3"/>
    <w:rsid w:val="006E48F5"/>
    <w:rsid w:val="006E6856"/>
    <w:rsid w:val="006E696D"/>
    <w:rsid w:val="006F0947"/>
    <w:rsid w:val="006F1F1F"/>
    <w:rsid w:val="006F2C65"/>
    <w:rsid w:val="006F2DED"/>
    <w:rsid w:val="006F51F1"/>
    <w:rsid w:val="006F5897"/>
    <w:rsid w:val="006F5EE9"/>
    <w:rsid w:val="006F784E"/>
    <w:rsid w:val="007001AC"/>
    <w:rsid w:val="00700BBE"/>
    <w:rsid w:val="00701C5A"/>
    <w:rsid w:val="007025E1"/>
    <w:rsid w:val="0070414E"/>
    <w:rsid w:val="00704325"/>
    <w:rsid w:val="0070456E"/>
    <w:rsid w:val="00704975"/>
    <w:rsid w:val="00705563"/>
    <w:rsid w:val="00712062"/>
    <w:rsid w:val="007133D5"/>
    <w:rsid w:val="00713A7B"/>
    <w:rsid w:val="00713F14"/>
    <w:rsid w:val="00714124"/>
    <w:rsid w:val="00714BD0"/>
    <w:rsid w:val="00715A29"/>
    <w:rsid w:val="00715FC0"/>
    <w:rsid w:val="007177DE"/>
    <w:rsid w:val="0072084C"/>
    <w:rsid w:val="00720CB9"/>
    <w:rsid w:val="00723B18"/>
    <w:rsid w:val="00724044"/>
    <w:rsid w:val="00724660"/>
    <w:rsid w:val="00724E3C"/>
    <w:rsid w:val="0072677F"/>
    <w:rsid w:val="00726B7F"/>
    <w:rsid w:val="00727021"/>
    <w:rsid w:val="00727388"/>
    <w:rsid w:val="0072781A"/>
    <w:rsid w:val="00727EE2"/>
    <w:rsid w:val="00730273"/>
    <w:rsid w:val="00731078"/>
    <w:rsid w:val="00731292"/>
    <w:rsid w:val="007334BA"/>
    <w:rsid w:val="00735808"/>
    <w:rsid w:val="00736676"/>
    <w:rsid w:val="0073687A"/>
    <w:rsid w:val="0074073A"/>
    <w:rsid w:val="00740A24"/>
    <w:rsid w:val="00742D86"/>
    <w:rsid w:val="00743DDA"/>
    <w:rsid w:val="007443F4"/>
    <w:rsid w:val="007446D2"/>
    <w:rsid w:val="007459DE"/>
    <w:rsid w:val="00747827"/>
    <w:rsid w:val="00750EA3"/>
    <w:rsid w:val="00751191"/>
    <w:rsid w:val="007521AC"/>
    <w:rsid w:val="007522BB"/>
    <w:rsid w:val="007525CA"/>
    <w:rsid w:val="00755815"/>
    <w:rsid w:val="00755AA9"/>
    <w:rsid w:val="00755F5A"/>
    <w:rsid w:val="00756D85"/>
    <w:rsid w:val="00756FE4"/>
    <w:rsid w:val="0075752C"/>
    <w:rsid w:val="0076209D"/>
    <w:rsid w:val="007624DE"/>
    <w:rsid w:val="0076288A"/>
    <w:rsid w:val="00763311"/>
    <w:rsid w:val="007641EC"/>
    <w:rsid w:val="00770234"/>
    <w:rsid w:val="0077069E"/>
    <w:rsid w:val="00773937"/>
    <w:rsid w:val="0077396E"/>
    <w:rsid w:val="00774115"/>
    <w:rsid w:val="00776D0A"/>
    <w:rsid w:val="0077718C"/>
    <w:rsid w:val="00777609"/>
    <w:rsid w:val="0078034C"/>
    <w:rsid w:val="0078188F"/>
    <w:rsid w:val="00783371"/>
    <w:rsid w:val="007837CC"/>
    <w:rsid w:val="00784543"/>
    <w:rsid w:val="0078525E"/>
    <w:rsid w:val="007852AF"/>
    <w:rsid w:val="007855F8"/>
    <w:rsid w:val="00786C84"/>
    <w:rsid w:val="0078713A"/>
    <w:rsid w:val="00787857"/>
    <w:rsid w:val="00791886"/>
    <w:rsid w:val="00791906"/>
    <w:rsid w:val="00792F63"/>
    <w:rsid w:val="007937C9"/>
    <w:rsid w:val="00793933"/>
    <w:rsid w:val="007952A8"/>
    <w:rsid w:val="00795480"/>
    <w:rsid w:val="00795B71"/>
    <w:rsid w:val="00795CA2"/>
    <w:rsid w:val="00795E8F"/>
    <w:rsid w:val="007A0DFE"/>
    <w:rsid w:val="007A1662"/>
    <w:rsid w:val="007A1C23"/>
    <w:rsid w:val="007A302C"/>
    <w:rsid w:val="007A315E"/>
    <w:rsid w:val="007A3C77"/>
    <w:rsid w:val="007A42B8"/>
    <w:rsid w:val="007A46A5"/>
    <w:rsid w:val="007A54F7"/>
    <w:rsid w:val="007B1A94"/>
    <w:rsid w:val="007B2AB5"/>
    <w:rsid w:val="007B3AF2"/>
    <w:rsid w:val="007B3DA4"/>
    <w:rsid w:val="007B47E0"/>
    <w:rsid w:val="007B48CF"/>
    <w:rsid w:val="007B63CD"/>
    <w:rsid w:val="007C0029"/>
    <w:rsid w:val="007C1041"/>
    <w:rsid w:val="007C2562"/>
    <w:rsid w:val="007C299D"/>
    <w:rsid w:val="007D0EDF"/>
    <w:rsid w:val="007D15F0"/>
    <w:rsid w:val="007D1C28"/>
    <w:rsid w:val="007D2A5D"/>
    <w:rsid w:val="007D2F00"/>
    <w:rsid w:val="007D3B5C"/>
    <w:rsid w:val="007D771F"/>
    <w:rsid w:val="007D7B82"/>
    <w:rsid w:val="007D7F8B"/>
    <w:rsid w:val="007E015E"/>
    <w:rsid w:val="007E0954"/>
    <w:rsid w:val="007E096D"/>
    <w:rsid w:val="007E1DF6"/>
    <w:rsid w:val="007E218B"/>
    <w:rsid w:val="007E4E24"/>
    <w:rsid w:val="007E4F70"/>
    <w:rsid w:val="007E735A"/>
    <w:rsid w:val="007F205C"/>
    <w:rsid w:val="007F2881"/>
    <w:rsid w:val="007F308F"/>
    <w:rsid w:val="007F4DBE"/>
    <w:rsid w:val="007F533F"/>
    <w:rsid w:val="007F5510"/>
    <w:rsid w:val="00800C3B"/>
    <w:rsid w:val="00801364"/>
    <w:rsid w:val="00802774"/>
    <w:rsid w:val="0080474F"/>
    <w:rsid w:val="0080484B"/>
    <w:rsid w:val="00806A9F"/>
    <w:rsid w:val="00807AE8"/>
    <w:rsid w:val="00811912"/>
    <w:rsid w:val="00812DE8"/>
    <w:rsid w:val="008139BF"/>
    <w:rsid w:val="00814291"/>
    <w:rsid w:val="00814B65"/>
    <w:rsid w:val="00816483"/>
    <w:rsid w:val="00816CD3"/>
    <w:rsid w:val="00823CE3"/>
    <w:rsid w:val="00824D99"/>
    <w:rsid w:val="008255EC"/>
    <w:rsid w:val="008277FD"/>
    <w:rsid w:val="0083330D"/>
    <w:rsid w:val="00833DD4"/>
    <w:rsid w:val="00834FD5"/>
    <w:rsid w:val="00835F3B"/>
    <w:rsid w:val="0083720B"/>
    <w:rsid w:val="0084175A"/>
    <w:rsid w:val="008434FA"/>
    <w:rsid w:val="00844108"/>
    <w:rsid w:val="008454FA"/>
    <w:rsid w:val="00845D11"/>
    <w:rsid w:val="0085073E"/>
    <w:rsid w:val="008513F3"/>
    <w:rsid w:val="008518B0"/>
    <w:rsid w:val="0085253A"/>
    <w:rsid w:val="00852D29"/>
    <w:rsid w:val="0085455F"/>
    <w:rsid w:val="0085659B"/>
    <w:rsid w:val="00857278"/>
    <w:rsid w:val="00860B0A"/>
    <w:rsid w:val="0086134F"/>
    <w:rsid w:val="00861C33"/>
    <w:rsid w:val="008632B4"/>
    <w:rsid w:val="00863519"/>
    <w:rsid w:val="00865356"/>
    <w:rsid w:val="00866881"/>
    <w:rsid w:val="00867D7D"/>
    <w:rsid w:val="00867E47"/>
    <w:rsid w:val="00867F4F"/>
    <w:rsid w:val="008709AC"/>
    <w:rsid w:val="00871878"/>
    <w:rsid w:val="008726A0"/>
    <w:rsid w:val="00872A83"/>
    <w:rsid w:val="00873C8B"/>
    <w:rsid w:val="00877EC0"/>
    <w:rsid w:val="008808F9"/>
    <w:rsid w:val="00882241"/>
    <w:rsid w:val="008832AB"/>
    <w:rsid w:val="00883437"/>
    <w:rsid w:val="00885366"/>
    <w:rsid w:val="00885C90"/>
    <w:rsid w:val="00886D90"/>
    <w:rsid w:val="00887079"/>
    <w:rsid w:val="008871AD"/>
    <w:rsid w:val="0089025F"/>
    <w:rsid w:val="008921D3"/>
    <w:rsid w:val="00892351"/>
    <w:rsid w:val="008924EC"/>
    <w:rsid w:val="00896EF3"/>
    <w:rsid w:val="008A135B"/>
    <w:rsid w:val="008A13E8"/>
    <w:rsid w:val="008A2132"/>
    <w:rsid w:val="008A3711"/>
    <w:rsid w:val="008A3E61"/>
    <w:rsid w:val="008A4901"/>
    <w:rsid w:val="008A4A9E"/>
    <w:rsid w:val="008A68DE"/>
    <w:rsid w:val="008B09B1"/>
    <w:rsid w:val="008B1796"/>
    <w:rsid w:val="008B1A8B"/>
    <w:rsid w:val="008B25FC"/>
    <w:rsid w:val="008B295E"/>
    <w:rsid w:val="008B4832"/>
    <w:rsid w:val="008B6AA0"/>
    <w:rsid w:val="008B75D5"/>
    <w:rsid w:val="008B7AD4"/>
    <w:rsid w:val="008C0D21"/>
    <w:rsid w:val="008C14B2"/>
    <w:rsid w:val="008C3133"/>
    <w:rsid w:val="008C3CD7"/>
    <w:rsid w:val="008C6D79"/>
    <w:rsid w:val="008C6E55"/>
    <w:rsid w:val="008D0F9C"/>
    <w:rsid w:val="008D3C06"/>
    <w:rsid w:val="008D5126"/>
    <w:rsid w:val="008D521A"/>
    <w:rsid w:val="008D6819"/>
    <w:rsid w:val="008E1DCA"/>
    <w:rsid w:val="008E28D7"/>
    <w:rsid w:val="008E36DD"/>
    <w:rsid w:val="008E5293"/>
    <w:rsid w:val="008E6434"/>
    <w:rsid w:val="008E66FA"/>
    <w:rsid w:val="008E748A"/>
    <w:rsid w:val="008F0004"/>
    <w:rsid w:val="008F0C7E"/>
    <w:rsid w:val="008F14E4"/>
    <w:rsid w:val="008F31A3"/>
    <w:rsid w:val="008F3BC5"/>
    <w:rsid w:val="008F5103"/>
    <w:rsid w:val="008F5EE3"/>
    <w:rsid w:val="008F6420"/>
    <w:rsid w:val="00900C51"/>
    <w:rsid w:val="009119FE"/>
    <w:rsid w:val="00911BFE"/>
    <w:rsid w:val="00912822"/>
    <w:rsid w:val="0091429D"/>
    <w:rsid w:val="00914788"/>
    <w:rsid w:val="0091483C"/>
    <w:rsid w:val="00915A45"/>
    <w:rsid w:val="00916473"/>
    <w:rsid w:val="0091706D"/>
    <w:rsid w:val="00917A97"/>
    <w:rsid w:val="009208B7"/>
    <w:rsid w:val="00920A21"/>
    <w:rsid w:val="0092141E"/>
    <w:rsid w:val="009216DB"/>
    <w:rsid w:val="00922C68"/>
    <w:rsid w:val="0092366B"/>
    <w:rsid w:val="0092380F"/>
    <w:rsid w:val="00926115"/>
    <w:rsid w:val="00930215"/>
    <w:rsid w:val="009323F8"/>
    <w:rsid w:val="00933E82"/>
    <w:rsid w:val="00934B24"/>
    <w:rsid w:val="00934B75"/>
    <w:rsid w:val="00934B98"/>
    <w:rsid w:val="0093539B"/>
    <w:rsid w:val="00935F47"/>
    <w:rsid w:val="00936456"/>
    <w:rsid w:val="00943645"/>
    <w:rsid w:val="009441DC"/>
    <w:rsid w:val="00944E17"/>
    <w:rsid w:val="00953168"/>
    <w:rsid w:val="009539D4"/>
    <w:rsid w:val="00954C9B"/>
    <w:rsid w:val="00955EF4"/>
    <w:rsid w:val="009566C6"/>
    <w:rsid w:val="009566E7"/>
    <w:rsid w:val="00956B3A"/>
    <w:rsid w:val="0096178F"/>
    <w:rsid w:val="0096232F"/>
    <w:rsid w:val="00962895"/>
    <w:rsid w:val="00963A5D"/>
    <w:rsid w:val="00963B67"/>
    <w:rsid w:val="00964CDC"/>
    <w:rsid w:val="009658F0"/>
    <w:rsid w:val="00967A10"/>
    <w:rsid w:val="009707D0"/>
    <w:rsid w:val="00970F7C"/>
    <w:rsid w:val="0097290A"/>
    <w:rsid w:val="00972F8B"/>
    <w:rsid w:val="00973CE0"/>
    <w:rsid w:val="00973E1F"/>
    <w:rsid w:val="00973E2B"/>
    <w:rsid w:val="00974205"/>
    <w:rsid w:val="00974CB1"/>
    <w:rsid w:val="00975FCD"/>
    <w:rsid w:val="00976779"/>
    <w:rsid w:val="00980338"/>
    <w:rsid w:val="00982C7D"/>
    <w:rsid w:val="0098730C"/>
    <w:rsid w:val="00994CFB"/>
    <w:rsid w:val="0099699F"/>
    <w:rsid w:val="00996C94"/>
    <w:rsid w:val="009A14D8"/>
    <w:rsid w:val="009A244D"/>
    <w:rsid w:val="009A269B"/>
    <w:rsid w:val="009A37E4"/>
    <w:rsid w:val="009A3C87"/>
    <w:rsid w:val="009A479D"/>
    <w:rsid w:val="009A4D1B"/>
    <w:rsid w:val="009A647F"/>
    <w:rsid w:val="009B0C42"/>
    <w:rsid w:val="009B1ACD"/>
    <w:rsid w:val="009B1CCE"/>
    <w:rsid w:val="009B3871"/>
    <w:rsid w:val="009B40FB"/>
    <w:rsid w:val="009B4D0E"/>
    <w:rsid w:val="009B6848"/>
    <w:rsid w:val="009B7138"/>
    <w:rsid w:val="009B7F91"/>
    <w:rsid w:val="009C0195"/>
    <w:rsid w:val="009C6151"/>
    <w:rsid w:val="009C757B"/>
    <w:rsid w:val="009C7F02"/>
    <w:rsid w:val="009D0B94"/>
    <w:rsid w:val="009D0CF3"/>
    <w:rsid w:val="009D1E4A"/>
    <w:rsid w:val="009D36BD"/>
    <w:rsid w:val="009D42AA"/>
    <w:rsid w:val="009D43D4"/>
    <w:rsid w:val="009D43D8"/>
    <w:rsid w:val="009D4E57"/>
    <w:rsid w:val="009D539B"/>
    <w:rsid w:val="009D7A39"/>
    <w:rsid w:val="009E0CE2"/>
    <w:rsid w:val="009E1686"/>
    <w:rsid w:val="009E28B1"/>
    <w:rsid w:val="009E35EB"/>
    <w:rsid w:val="009E5BF5"/>
    <w:rsid w:val="009E6155"/>
    <w:rsid w:val="009E6225"/>
    <w:rsid w:val="009E774C"/>
    <w:rsid w:val="009E7C09"/>
    <w:rsid w:val="009E7FF7"/>
    <w:rsid w:val="009F1BCC"/>
    <w:rsid w:val="009F1DD4"/>
    <w:rsid w:val="009F2092"/>
    <w:rsid w:val="009F2ACB"/>
    <w:rsid w:val="009F3747"/>
    <w:rsid w:val="009F39ED"/>
    <w:rsid w:val="009F5A22"/>
    <w:rsid w:val="009F738D"/>
    <w:rsid w:val="00A00BCE"/>
    <w:rsid w:val="00A01C7E"/>
    <w:rsid w:val="00A06066"/>
    <w:rsid w:val="00A15323"/>
    <w:rsid w:val="00A16564"/>
    <w:rsid w:val="00A16722"/>
    <w:rsid w:val="00A17741"/>
    <w:rsid w:val="00A17780"/>
    <w:rsid w:val="00A200A7"/>
    <w:rsid w:val="00A21D32"/>
    <w:rsid w:val="00A25FEA"/>
    <w:rsid w:val="00A30510"/>
    <w:rsid w:val="00A357DE"/>
    <w:rsid w:val="00A3592E"/>
    <w:rsid w:val="00A36B5A"/>
    <w:rsid w:val="00A36D5D"/>
    <w:rsid w:val="00A37555"/>
    <w:rsid w:val="00A37ED9"/>
    <w:rsid w:val="00A408F7"/>
    <w:rsid w:val="00A41036"/>
    <w:rsid w:val="00A423E8"/>
    <w:rsid w:val="00A425B0"/>
    <w:rsid w:val="00A43150"/>
    <w:rsid w:val="00A439DB"/>
    <w:rsid w:val="00A44BD4"/>
    <w:rsid w:val="00A4634A"/>
    <w:rsid w:val="00A463CA"/>
    <w:rsid w:val="00A5026F"/>
    <w:rsid w:val="00A5044A"/>
    <w:rsid w:val="00A52606"/>
    <w:rsid w:val="00A546DB"/>
    <w:rsid w:val="00A55A5F"/>
    <w:rsid w:val="00A5682B"/>
    <w:rsid w:val="00A57042"/>
    <w:rsid w:val="00A57DA2"/>
    <w:rsid w:val="00A57DAD"/>
    <w:rsid w:val="00A614AE"/>
    <w:rsid w:val="00A615C4"/>
    <w:rsid w:val="00A62D5E"/>
    <w:rsid w:val="00A63B6E"/>
    <w:rsid w:val="00A67165"/>
    <w:rsid w:val="00A6743B"/>
    <w:rsid w:val="00A70630"/>
    <w:rsid w:val="00A72242"/>
    <w:rsid w:val="00A72866"/>
    <w:rsid w:val="00A7513B"/>
    <w:rsid w:val="00A75C21"/>
    <w:rsid w:val="00A803AB"/>
    <w:rsid w:val="00A817E4"/>
    <w:rsid w:val="00A82079"/>
    <w:rsid w:val="00A82361"/>
    <w:rsid w:val="00A83567"/>
    <w:rsid w:val="00A837C5"/>
    <w:rsid w:val="00A86FA1"/>
    <w:rsid w:val="00A87D69"/>
    <w:rsid w:val="00A9108A"/>
    <w:rsid w:val="00A915B7"/>
    <w:rsid w:val="00A918FE"/>
    <w:rsid w:val="00A9455F"/>
    <w:rsid w:val="00AA2AF2"/>
    <w:rsid w:val="00AA3427"/>
    <w:rsid w:val="00AA3690"/>
    <w:rsid w:val="00AA37B9"/>
    <w:rsid w:val="00AA45E7"/>
    <w:rsid w:val="00AA5473"/>
    <w:rsid w:val="00AA58BD"/>
    <w:rsid w:val="00AA6241"/>
    <w:rsid w:val="00AB11E4"/>
    <w:rsid w:val="00AB2B88"/>
    <w:rsid w:val="00AB3E62"/>
    <w:rsid w:val="00AB4652"/>
    <w:rsid w:val="00AB4811"/>
    <w:rsid w:val="00AB4C4D"/>
    <w:rsid w:val="00AB4CA7"/>
    <w:rsid w:val="00AB5AF8"/>
    <w:rsid w:val="00AB5DAB"/>
    <w:rsid w:val="00AB696E"/>
    <w:rsid w:val="00AB6C4D"/>
    <w:rsid w:val="00AB6D8C"/>
    <w:rsid w:val="00AC010B"/>
    <w:rsid w:val="00AC1B25"/>
    <w:rsid w:val="00AC246E"/>
    <w:rsid w:val="00AC26E2"/>
    <w:rsid w:val="00AC3119"/>
    <w:rsid w:val="00AC3149"/>
    <w:rsid w:val="00AD111D"/>
    <w:rsid w:val="00AD23CB"/>
    <w:rsid w:val="00AD2666"/>
    <w:rsid w:val="00AD3C7E"/>
    <w:rsid w:val="00AD496F"/>
    <w:rsid w:val="00AD5C2C"/>
    <w:rsid w:val="00AD6C7D"/>
    <w:rsid w:val="00AD7E17"/>
    <w:rsid w:val="00AE1ECF"/>
    <w:rsid w:val="00AE2ED0"/>
    <w:rsid w:val="00AE2F03"/>
    <w:rsid w:val="00AE34FE"/>
    <w:rsid w:val="00AE48B5"/>
    <w:rsid w:val="00AE5B77"/>
    <w:rsid w:val="00AF0685"/>
    <w:rsid w:val="00AF0E81"/>
    <w:rsid w:val="00AF0F4F"/>
    <w:rsid w:val="00AF18D0"/>
    <w:rsid w:val="00AF449B"/>
    <w:rsid w:val="00AF55D7"/>
    <w:rsid w:val="00AF6569"/>
    <w:rsid w:val="00B00650"/>
    <w:rsid w:val="00B04692"/>
    <w:rsid w:val="00B06212"/>
    <w:rsid w:val="00B06870"/>
    <w:rsid w:val="00B11769"/>
    <w:rsid w:val="00B12D13"/>
    <w:rsid w:val="00B13B6D"/>
    <w:rsid w:val="00B16365"/>
    <w:rsid w:val="00B1761B"/>
    <w:rsid w:val="00B20674"/>
    <w:rsid w:val="00B21D90"/>
    <w:rsid w:val="00B227B7"/>
    <w:rsid w:val="00B22D9B"/>
    <w:rsid w:val="00B23C11"/>
    <w:rsid w:val="00B24039"/>
    <w:rsid w:val="00B25DDC"/>
    <w:rsid w:val="00B27092"/>
    <w:rsid w:val="00B27CE3"/>
    <w:rsid w:val="00B304B1"/>
    <w:rsid w:val="00B31224"/>
    <w:rsid w:val="00B32EC3"/>
    <w:rsid w:val="00B33B46"/>
    <w:rsid w:val="00B34948"/>
    <w:rsid w:val="00B358BD"/>
    <w:rsid w:val="00B364FF"/>
    <w:rsid w:val="00B36AE0"/>
    <w:rsid w:val="00B401CD"/>
    <w:rsid w:val="00B41151"/>
    <w:rsid w:val="00B41F1F"/>
    <w:rsid w:val="00B42126"/>
    <w:rsid w:val="00B42878"/>
    <w:rsid w:val="00B439AC"/>
    <w:rsid w:val="00B458EC"/>
    <w:rsid w:val="00B473D2"/>
    <w:rsid w:val="00B47676"/>
    <w:rsid w:val="00B518C8"/>
    <w:rsid w:val="00B5202B"/>
    <w:rsid w:val="00B52A3E"/>
    <w:rsid w:val="00B52AFA"/>
    <w:rsid w:val="00B53876"/>
    <w:rsid w:val="00B54079"/>
    <w:rsid w:val="00B546B0"/>
    <w:rsid w:val="00B547D1"/>
    <w:rsid w:val="00B557BE"/>
    <w:rsid w:val="00B60695"/>
    <w:rsid w:val="00B6181B"/>
    <w:rsid w:val="00B64457"/>
    <w:rsid w:val="00B6515A"/>
    <w:rsid w:val="00B66C56"/>
    <w:rsid w:val="00B67DC6"/>
    <w:rsid w:val="00B710C0"/>
    <w:rsid w:val="00B716BF"/>
    <w:rsid w:val="00B7241E"/>
    <w:rsid w:val="00B735F9"/>
    <w:rsid w:val="00B736E9"/>
    <w:rsid w:val="00B7651E"/>
    <w:rsid w:val="00B76B8F"/>
    <w:rsid w:val="00B80625"/>
    <w:rsid w:val="00B81A7B"/>
    <w:rsid w:val="00B851D2"/>
    <w:rsid w:val="00B860FF"/>
    <w:rsid w:val="00B86688"/>
    <w:rsid w:val="00B86739"/>
    <w:rsid w:val="00B8724F"/>
    <w:rsid w:val="00B916DD"/>
    <w:rsid w:val="00B91ED5"/>
    <w:rsid w:val="00B921A2"/>
    <w:rsid w:val="00B95096"/>
    <w:rsid w:val="00B95F4D"/>
    <w:rsid w:val="00B9618D"/>
    <w:rsid w:val="00BA09DA"/>
    <w:rsid w:val="00BA4CCA"/>
    <w:rsid w:val="00BA5938"/>
    <w:rsid w:val="00BA6BD0"/>
    <w:rsid w:val="00BB1A87"/>
    <w:rsid w:val="00BB2282"/>
    <w:rsid w:val="00BB55AE"/>
    <w:rsid w:val="00BB748D"/>
    <w:rsid w:val="00BC10A5"/>
    <w:rsid w:val="00BC152B"/>
    <w:rsid w:val="00BC3AED"/>
    <w:rsid w:val="00BC5E5C"/>
    <w:rsid w:val="00BC64D5"/>
    <w:rsid w:val="00BC73C4"/>
    <w:rsid w:val="00BD04FD"/>
    <w:rsid w:val="00BD0D65"/>
    <w:rsid w:val="00BD1AD8"/>
    <w:rsid w:val="00BD1B0E"/>
    <w:rsid w:val="00BD1C4C"/>
    <w:rsid w:val="00BD76C9"/>
    <w:rsid w:val="00BE1B8A"/>
    <w:rsid w:val="00BE40B7"/>
    <w:rsid w:val="00BE4887"/>
    <w:rsid w:val="00BE4D88"/>
    <w:rsid w:val="00BE699F"/>
    <w:rsid w:val="00BF18B6"/>
    <w:rsid w:val="00BF1CE3"/>
    <w:rsid w:val="00BF35B0"/>
    <w:rsid w:val="00BF4667"/>
    <w:rsid w:val="00BF5D29"/>
    <w:rsid w:val="00BF62F5"/>
    <w:rsid w:val="00C01772"/>
    <w:rsid w:val="00C0318C"/>
    <w:rsid w:val="00C05730"/>
    <w:rsid w:val="00C06CCC"/>
    <w:rsid w:val="00C07088"/>
    <w:rsid w:val="00C11136"/>
    <w:rsid w:val="00C114F9"/>
    <w:rsid w:val="00C11995"/>
    <w:rsid w:val="00C140BF"/>
    <w:rsid w:val="00C169DB"/>
    <w:rsid w:val="00C16D1F"/>
    <w:rsid w:val="00C20117"/>
    <w:rsid w:val="00C2041F"/>
    <w:rsid w:val="00C204A0"/>
    <w:rsid w:val="00C20AA9"/>
    <w:rsid w:val="00C21650"/>
    <w:rsid w:val="00C23E10"/>
    <w:rsid w:val="00C2558C"/>
    <w:rsid w:val="00C258EA"/>
    <w:rsid w:val="00C2637E"/>
    <w:rsid w:val="00C305A2"/>
    <w:rsid w:val="00C30B31"/>
    <w:rsid w:val="00C344AD"/>
    <w:rsid w:val="00C34886"/>
    <w:rsid w:val="00C357E9"/>
    <w:rsid w:val="00C41BDE"/>
    <w:rsid w:val="00C43947"/>
    <w:rsid w:val="00C445CE"/>
    <w:rsid w:val="00C46E6C"/>
    <w:rsid w:val="00C47052"/>
    <w:rsid w:val="00C5030A"/>
    <w:rsid w:val="00C50884"/>
    <w:rsid w:val="00C50F2F"/>
    <w:rsid w:val="00C53A15"/>
    <w:rsid w:val="00C54E31"/>
    <w:rsid w:val="00C551C4"/>
    <w:rsid w:val="00C56567"/>
    <w:rsid w:val="00C56B7B"/>
    <w:rsid w:val="00C6013F"/>
    <w:rsid w:val="00C6117C"/>
    <w:rsid w:val="00C628FC"/>
    <w:rsid w:val="00C6334E"/>
    <w:rsid w:val="00C634A4"/>
    <w:rsid w:val="00C643B0"/>
    <w:rsid w:val="00C65BDB"/>
    <w:rsid w:val="00C65CCA"/>
    <w:rsid w:val="00C6622F"/>
    <w:rsid w:val="00C666F9"/>
    <w:rsid w:val="00C712B1"/>
    <w:rsid w:val="00C71BC2"/>
    <w:rsid w:val="00C7294B"/>
    <w:rsid w:val="00C747D4"/>
    <w:rsid w:val="00C74F1E"/>
    <w:rsid w:val="00C7641F"/>
    <w:rsid w:val="00C777FB"/>
    <w:rsid w:val="00C80122"/>
    <w:rsid w:val="00C8231E"/>
    <w:rsid w:val="00C83365"/>
    <w:rsid w:val="00C83863"/>
    <w:rsid w:val="00C84F29"/>
    <w:rsid w:val="00C857BE"/>
    <w:rsid w:val="00C86150"/>
    <w:rsid w:val="00C86A53"/>
    <w:rsid w:val="00C86C43"/>
    <w:rsid w:val="00C924FB"/>
    <w:rsid w:val="00C94400"/>
    <w:rsid w:val="00CA0753"/>
    <w:rsid w:val="00CA2A7F"/>
    <w:rsid w:val="00CA3AAB"/>
    <w:rsid w:val="00CA413C"/>
    <w:rsid w:val="00CA587B"/>
    <w:rsid w:val="00CA5E0D"/>
    <w:rsid w:val="00CA6F3D"/>
    <w:rsid w:val="00CA76F2"/>
    <w:rsid w:val="00CB03F2"/>
    <w:rsid w:val="00CB1D6A"/>
    <w:rsid w:val="00CB377A"/>
    <w:rsid w:val="00CB3A15"/>
    <w:rsid w:val="00CB3BD4"/>
    <w:rsid w:val="00CB5FA6"/>
    <w:rsid w:val="00CB690E"/>
    <w:rsid w:val="00CB74D7"/>
    <w:rsid w:val="00CC11FD"/>
    <w:rsid w:val="00CC51D8"/>
    <w:rsid w:val="00CC5483"/>
    <w:rsid w:val="00CC7942"/>
    <w:rsid w:val="00CD2DB0"/>
    <w:rsid w:val="00CD3BD4"/>
    <w:rsid w:val="00CD4AC4"/>
    <w:rsid w:val="00CD5AEB"/>
    <w:rsid w:val="00CE10AB"/>
    <w:rsid w:val="00CE13D1"/>
    <w:rsid w:val="00CE26FB"/>
    <w:rsid w:val="00CE2862"/>
    <w:rsid w:val="00CE329F"/>
    <w:rsid w:val="00CE6E90"/>
    <w:rsid w:val="00CE7313"/>
    <w:rsid w:val="00CF1187"/>
    <w:rsid w:val="00CF23DA"/>
    <w:rsid w:val="00CF29C7"/>
    <w:rsid w:val="00CF3933"/>
    <w:rsid w:val="00CF3BD9"/>
    <w:rsid w:val="00CF4620"/>
    <w:rsid w:val="00CF4DFB"/>
    <w:rsid w:val="00CF7782"/>
    <w:rsid w:val="00D018B2"/>
    <w:rsid w:val="00D0284E"/>
    <w:rsid w:val="00D0626A"/>
    <w:rsid w:val="00D07F9D"/>
    <w:rsid w:val="00D15D69"/>
    <w:rsid w:val="00D175AB"/>
    <w:rsid w:val="00D20C83"/>
    <w:rsid w:val="00D23638"/>
    <w:rsid w:val="00D23936"/>
    <w:rsid w:val="00D24FA6"/>
    <w:rsid w:val="00D25D32"/>
    <w:rsid w:val="00D27E61"/>
    <w:rsid w:val="00D317AA"/>
    <w:rsid w:val="00D35038"/>
    <w:rsid w:val="00D37219"/>
    <w:rsid w:val="00D378DE"/>
    <w:rsid w:val="00D403E2"/>
    <w:rsid w:val="00D41017"/>
    <w:rsid w:val="00D41EC1"/>
    <w:rsid w:val="00D454AF"/>
    <w:rsid w:val="00D458CE"/>
    <w:rsid w:val="00D50F49"/>
    <w:rsid w:val="00D52C81"/>
    <w:rsid w:val="00D53491"/>
    <w:rsid w:val="00D6048D"/>
    <w:rsid w:val="00D63909"/>
    <w:rsid w:val="00D63AD1"/>
    <w:rsid w:val="00D63BBE"/>
    <w:rsid w:val="00D63FB8"/>
    <w:rsid w:val="00D653FD"/>
    <w:rsid w:val="00D66332"/>
    <w:rsid w:val="00D66924"/>
    <w:rsid w:val="00D70E5B"/>
    <w:rsid w:val="00D7219E"/>
    <w:rsid w:val="00D72EBB"/>
    <w:rsid w:val="00D74048"/>
    <w:rsid w:val="00D75774"/>
    <w:rsid w:val="00D77591"/>
    <w:rsid w:val="00D80D88"/>
    <w:rsid w:val="00D82341"/>
    <w:rsid w:val="00D82EA0"/>
    <w:rsid w:val="00D837ED"/>
    <w:rsid w:val="00D84C33"/>
    <w:rsid w:val="00D85F67"/>
    <w:rsid w:val="00D86C88"/>
    <w:rsid w:val="00D86D0A"/>
    <w:rsid w:val="00D91882"/>
    <w:rsid w:val="00D960F8"/>
    <w:rsid w:val="00D96FA8"/>
    <w:rsid w:val="00DA0C8A"/>
    <w:rsid w:val="00DA1371"/>
    <w:rsid w:val="00DA4455"/>
    <w:rsid w:val="00DA5D68"/>
    <w:rsid w:val="00DA78EC"/>
    <w:rsid w:val="00DB1C06"/>
    <w:rsid w:val="00DB3985"/>
    <w:rsid w:val="00DB3BD9"/>
    <w:rsid w:val="00DB61C5"/>
    <w:rsid w:val="00DB656C"/>
    <w:rsid w:val="00DC0C02"/>
    <w:rsid w:val="00DC2A5B"/>
    <w:rsid w:val="00DC2E9C"/>
    <w:rsid w:val="00DC5238"/>
    <w:rsid w:val="00DC6C83"/>
    <w:rsid w:val="00DC7416"/>
    <w:rsid w:val="00DC78EA"/>
    <w:rsid w:val="00DD1DAE"/>
    <w:rsid w:val="00DD1FE0"/>
    <w:rsid w:val="00DD59D6"/>
    <w:rsid w:val="00DD6C75"/>
    <w:rsid w:val="00DD7043"/>
    <w:rsid w:val="00DD7676"/>
    <w:rsid w:val="00DE1467"/>
    <w:rsid w:val="00DE1C31"/>
    <w:rsid w:val="00DE255B"/>
    <w:rsid w:val="00DE29AE"/>
    <w:rsid w:val="00DE2B08"/>
    <w:rsid w:val="00DE2D48"/>
    <w:rsid w:val="00DE5A63"/>
    <w:rsid w:val="00DE5EA3"/>
    <w:rsid w:val="00DE6590"/>
    <w:rsid w:val="00DE7247"/>
    <w:rsid w:val="00DF38D6"/>
    <w:rsid w:val="00E0018D"/>
    <w:rsid w:val="00E01B9A"/>
    <w:rsid w:val="00E02260"/>
    <w:rsid w:val="00E04F4E"/>
    <w:rsid w:val="00E0621F"/>
    <w:rsid w:val="00E067F5"/>
    <w:rsid w:val="00E11B88"/>
    <w:rsid w:val="00E12566"/>
    <w:rsid w:val="00E13B9F"/>
    <w:rsid w:val="00E1693C"/>
    <w:rsid w:val="00E21D4C"/>
    <w:rsid w:val="00E2229B"/>
    <w:rsid w:val="00E226A4"/>
    <w:rsid w:val="00E3083F"/>
    <w:rsid w:val="00E30C04"/>
    <w:rsid w:val="00E31044"/>
    <w:rsid w:val="00E31701"/>
    <w:rsid w:val="00E32CFB"/>
    <w:rsid w:val="00E34E5C"/>
    <w:rsid w:val="00E364D3"/>
    <w:rsid w:val="00E364F1"/>
    <w:rsid w:val="00E37708"/>
    <w:rsid w:val="00E428F3"/>
    <w:rsid w:val="00E42BA0"/>
    <w:rsid w:val="00E43953"/>
    <w:rsid w:val="00E45B31"/>
    <w:rsid w:val="00E45CBE"/>
    <w:rsid w:val="00E46589"/>
    <w:rsid w:val="00E470AB"/>
    <w:rsid w:val="00E47AC6"/>
    <w:rsid w:val="00E47CD1"/>
    <w:rsid w:val="00E47F95"/>
    <w:rsid w:val="00E51150"/>
    <w:rsid w:val="00E5265D"/>
    <w:rsid w:val="00E52948"/>
    <w:rsid w:val="00E533F0"/>
    <w:rsid w:val="00E53D65"/>
    <w:rsid w:val="00E5419C"/>
    <w:rsid w:val="00E5427B"/>
    <w:rsid w:val="00E556D7"/>
    <w:rsid w:val="00E55EEC"/>
    <w:rsid w:val="00E56960"/>
    <w:rsid w:val="00E57F6E"/>
    <w:rsid w:val="00E62E6C"/>
    <w:rsid w:val="00E62FE2"/>
    <w:rsid w:val="00E63398"/>
    <w:rsid w:val="00E63DBD"/>
    <w:rsid w:val="00E64BC5"/>
    <w:rsid w:val="00E65FAA"/>
    <w:rsid w:val="00E704C0"/>
    <w:rsid w:val="00E71159"/>
    <w:rsid w:val="00E71929"/>
    <w:rsid w:val="00E71A2C"/>
    <w:rsid w:val="00E71CDB"/>
    <w:rsid w:val="00E72ED1"/>
    <w:rsid w:val="00E73FBB"/>
    <w:rsid w:val="00E74DF5"/>
    <w:rsid w:val="00E751E6"/>
    <w:rsid w:val="00E754DA"/>
    <w:rsid w:val="00E765C8"/>
    <w:rsid w:val="00E804A8"/>
    <w:rsid w:val="00E80F74"/>
    <w:rsid w:val="00E8163D"/>
    <w:rsid w:val="00E84D1F"/>
    <w:rsid w:val="00E84E42"/>
    <w:rsid w:val="00E86996"/>
    <w:rsid w:val="00E91CC3"/>
    <w:rsid w:val="00E9286E"/>
    <w:rsid w:val="00EA1485"/>
    <w:rsid w:val="00EA1572"/>
    <w:rsid w:val="00EA3ACB"/>
    <w:rsid w:val="00EA4649"/>
    <w:rsid w:val="00EA66C3"/>
    <w:rsid w:val="00EB041E"/>
    <w:rsid w:val="00EB13D8"/>
    <w:rsid w:val="00EB2CB4"/>
    <w:rsid w:val="00EB33C8"/>
    <w:rsid w:val="00EB347A"/>
    <w:rsid w:val="00EB5C8D"/>
    <w:rsid w:val="00EB6697"/>
    <w:rsid w:val="00EB67C5"/>
    <w:rsid w:val="00EC041C"/>
    <w:rsid w:val="00EC1431"/>
    <w:rsid w:val="00EC159C"/>
    <w:rsid w:val="00EC39CF"/>
    <w:rsid w:val="00EC5FB8"/>
    <w:rsid w:val="00EC654C"/>
    <w:rsid w:val="00EC6824"/>
    <w:rsid w:val="00EC7E4C"/>
    <w:rsid w:val="00ED0BB4"/>
    <w:rsid w:val="00ED1010"/>
    <w:rsid w:val="00ED3E73"/>
    <w:rsid w:val="00ED3FAC"/>
    <w:rsid w:val="00ED40BB"/>
    <w:rsid w:val="00EE043D"/>
    <w:rsid w:val="00EE0FDC"/>
    <w:rsid w:val="00EE141C"/>
    <w:rsid w:val="00EE1C3F"/>
    <w:rsid w:val="00EE2E88"/>
    <w:rsid w:val="00EE3395"/>
    <w:rsid w:val="00EE5FC4"/>
    <w:rsid w:val="00EE73A9"/>
    <w:rsid w:val="00EF013D"/>
    <w:rsid w:val="00EF0DE0"/>
    <w:rsid w:val="00EF2D02"/>
    <w:rsid w:val="00EF3621"/>
    <w:rsid w:val="00EF64EA"/>
    <w:rsid w:val="00EF66AF"/>
    <w:rsid w:val="00EF7301"/>
    <w:rsid w:val="00EF79A1"/>
    <w:rsid w:val="00EF79DC"/>
    <w:rsid w:val="00F03E59"/>
    <w:rsid w:val="00F0424B"/>
    <w:rsid w:val="00F06AEA"/>
    <w:rsid w:val="00F06D5E"/>
    <w:rsid w:val="00F07A02"/>
    <w:rsid w:val="00F10120"/>
    <w:rsid w:val="00F1198B"/>
    <w:rsid w:val="00F12671"/>
    <w:rsid w:val="00F1301E"/>
    <w:rsid w:val="00F14750"/>
    <w:rsid w:val="00F154EC"/>
    <w:rsid w:val="00F15E35"/>
    <w:rsid w:val="00F163E5"/>
    <w:rsid w:val="00F1736D"/>
    <w:rsid w:val="00F17616"/>
    <w:rsid w:val="00F176FB"/>
    <w:rsid w:val="00F17A14"/>
    <w:rsid w:val="00F206F0"/>
    <w:rsid w:val="00F225F7"/>
    <w:rsid w:val="00F25549"/>
    <w:rsid w:val="00F25AAC"/>
    <w:rsid w:val="00F27FDF"/>
    <w:rsid w:val="00F30C31"/>
    <w:rsid w:val="00F33FF3"/>
    <w:rsid w:val="00F35F72"/>
    <w:rsid w:val="00F3675A"/>
    <w:rsid w:val="00F371AE"/>
    <w:rsid w:val="00F377D6"/>
    <w:rsid w:val="00F40546"/>
    <w:rsid w:val="00F4172C"/>
    <w:rsid w:val="00F42664"/>
    <w:rsid w:val="00F42ABF"/>
    <w:rsid w:val="00F43217"/>
    <w:rsid w:val="00F43E0A"/>
    <w:rsid w:val="00F45357"/>
    <w:rsid w:val="00F5165A"/>
    <w:rsid w:val="00F52B5A"/>
    <w:rsid w:val="00F546D9"/>
    <w:rsid w:val="00F54D92"/>
    <w:rsid w:val="00F554D1"/>
    <w:rsid w:val="00F567DA"/>
    <w:rsid w:val="00F628ED"/>
    <w:rsid w:val="00F6315C"/>
    <w:rsid w:val="00F6392B"/>
    <w:rsid w:val="00F712E2"/>
    <w:rsid w:val="00F71C55"/>
    <w:rsid w:val="00F72F21"/>
    <w:rsid w:val="00F74132"/>
    <w:rsid w:val="00F77C66"/>
    <w:rsid w:val="00F807EC"/>
    <w:rsid w:val="00F81361"/>
    <w:rsid w:val="00F8504E"/>
    <w:rsid w:val="00F86007"/>
    <w:rsid w:val="00F90262"/>
    <w:rsid w:val="00F90961"/>
    <w:rsid w:val="00F918C2"/>
    <w:rsid w:val="00F92313"/>
    <w:rsid w:val="00F927B3"/>
    <w:rsid w:val="00F92E93"/>
    <w:rsid w:val="00F931BA"/>
    <w:rsid w:val="00F931C0"/>
    <w:rsid w:val="00F974C1"/>
    <w:rsid w:val="00F97B49"/>
    <w:rsid w:val="00FA022B"/>
    <w:rsid w:val="00FA136A"/>
    <w:rsid w:val="00FA3624"/>
    <w:rsid w:val="00FA3679"/>
    <w:rsid w:val="00FA3E7D"/>
    <w:rsid w:val="00FA61CB"/>
    <w:rsid w:val="00FA6DD1"/>
    <w:rsid w:val="00FA7040"/>
    <w:rsid w:val="00FB1B77"/>
    <w:rsid w:val="00FB1FF7"/>
    <w:rsid w:val="00FB2394"/>
    <w:rsid w:val="00FB2F6E"/>
    <w:rsid w:val="00FB2F7F"/>
    <w:rsid w:val="00FB767F"/>
    <w:rsid w:val="00FB7B19"/>
    <w:rsid w:val="00FC0980"/>
    <w:rsid w:val="00FC1D66"/>
    <w:rsid w:val="00FC4C13"/>
    <w:rsid w:val="00FC52A6"/>
    <w:rsid w:val="00FC5B6B"/>
    <w:rsid w:val="00FD22AF"/>
    <w:rsid w:val="00FD2E98"/>
    <w:rsid w:val="00FD401E"/>
    <w:rsid w:val="00FE08C9"/>
    <w:rsid w:val="00FE0C49"/>
    <w:rsid w:val="00FE198C"/>
    <w:rsid w:val="00FE327E"/>
    <w:rsid w:val="00FE5ED9"/>
    <w:rsid w:val="00FE6412"/>
    <w:rsid w:val="00FE69DB"/>
    <w:rsid w:val="00FF3FD3"/>
    <w:rsid w:val="00FF5346"/>
    <w:rsid w:val="00FF55AB"/>
    <w:rsid w:val="00FF5CD4"/>
    <w:rsid w:val="00FF5E99"/>
    <w:rsid w:val="00FF7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17C"/>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7F308F"/>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link w:val="Heading2Char"/>
    <w:uiPriority w:val="9"/>
    <w:unhideWhenUsed/>
    <w:qFormat/>
    <w:rsid w:val="007F308F"/>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nhideWhenUsed/>
    <w:qFormat/>
    <w:rsid w:val="007F308F"/>
    <w:pPr>
      <w:keepNext/>
      <w:keepLines/>
      <w:spacing w:before="200" w:line="276" w:lineRule="auto"/>
      <w:outlineLvl w:val="2"/>
    </w:pPr>
    <w:rPr>
      <w:rFonts w:asciiTheme="majorHAnsi" w:eastAsiaTheme="majorEastAsia" w:hAnsiTheme="majorHAnsi" w:cstheme="majorBidi"/>
      <w:b/>
      <w:bCs/>
      <w:color w:val="4F81BD" w:themeColor="accen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0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30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F308F"/>
    <w:rPr>
      <w:rFonts w:asciiTheme="majorHAnsi" w:eastAsiaTheme="majorEastAsia" w:hAnsiTheme="majorHAnsi" w:cstheme="majorBidi"/>
      <w:b/>
      <w:bCs/>
      <w:color w:val="4F81BD" w:themeColor="accent1"/>
      <w:sz w:val="24"/>
    </w:rPr>
  </w:style>
  <w:style w:type="character" w:customStyle="1" w:styleId="fontstyle01">
    <w:name w:val="fontstyle01"/>
    <w:rsid w:val="00C6117C"/>
    <w:rPr>
      <w:rFonts w:ascii="Times-Roman" w:hAnsi="Times-Roman" w:hint="default"/>
      <w:b w:val="0"/>
      <w:bCs w:val="0"/>
      <w:i w:val="0"/>
      <w:iCs w:val="0"/>
      <w:color w:val="000000"/>
      <w:sz w:val="28"/>
      <w:szCs w:val="28"/>
    </w:rPr>
  </w:style>
  <w:style w:type="paragraph" w:styleId="ListParagraph">
    <w:name w:val="List Paragraph"/>
    <w:aliases w:val="bieudo"/>
    <w:basedOn w:val="Normal"/>
    <w:uiPriority w:val="34"/>
    <w:qFormat/>
    <w:rsid w:val="007B3DA4"/>
    <w:pPr>
      <w:ind w:left="720"/>
      <w:contextualSpacing/>
    </w:pPr>
  </w:style>
  <w:style w:type="character" w:styleId="Hyperlink">
    <w:name w:val="Hyperlink"/>
    <w:basedOn w:val="DefaultParagraphFont"/>
    <w:uiPriority w:val="99"/>
    <w:unhideWhenUsed/>
    <w:rsid w:val="00CF29C7"/>
    <w:rPr>
      <w:color w:val="0000FF" w:themeColor="hyperlink"/>
      <w:u w:val="single"/>
    </w:rPr>
  </w:style>
  <w:style w:type="paragraph" w:styleId="Caption">
    <w:name w:val="caption"/>
    <w:basedOn w:val="Normal"/>
    <w:next w:val="Normal"/>
    <w:qFormat/>
    <w:rsid w:val="009B7F91"/>
    <w:rPr>
      <w:rFonts w:ascii="Times New Roman" w:hAnsi="Times New Roman"/>
      <w:b/>
      <w:bCs/>
      <w:sz w:val="20"/>
      <w:szCs w:val="20"/>
    </w:rPr>
  </w:style>
  <w:style w:type="table" w:styleId="TableGrid">
    <w:name w:val="Table Grid"/>
    <w:basedOn w:val="TableNormal"/>
    <w:uiPriority w:val="59"/>
    <w:rsid w:val="009B7F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9B7F91"/>
    <w:pPr>
      <w:tabs>
        <w:tab w:val="center" w:pos="4320"/>
        <w:tab w:val="right" w:pos="8640"/>
      </w:tabs>
    </w:pPr>
    <w:rPr>
      <w:rFonts w:ascii="Times New Roman" w:hAnsi="Times New Roman"/>
      <w:sz w:val="24"/>
      <w:szCs w:val="24"/>
    </w:rPr>
  </w:style>
  <w:style w:type="character" w:customStyle="1" w:styleId="FooterChar">
    <w:name w:val="Footer Char"/>
    <w:basedOn w:val="DefaultParagraphFont"/>
    <w:link w:val="Footer"/>
    <w:uiPriority w:val="99"/>
    <w:rsid w:val="009B7F91"/>
    <w:rPr>
      <w:rFonts w:ascii="Times New Roman" w:eastAsia="Times New Roman" w:hAnsi="Times New Roman" w:cs="Times New Roman"/>
      <w:sz w:val="24"/>
      <w:szCs w:val="24"/>
    </w:rPr>
  </w:style>
  <w:style w:type="character" w:customStyle="1" w:styleId="apple-converted-space">
    <w:name w:val="apple-converted-space"/>
    <w:rsid w:val="009B7F91"/>
  </w:style>
  <w:style w:type="character" w:styleId="Emphasis">
    <w:name w:val="Emphasis"/>
    <w:qFormat/>
    <w:rsid w:val="009B7F91"/>
    <w:rPr>
      <w:i/>
      <w:iCs/>
    </w:rPr>
  </w:style>
  <w:style w:type="paragraph" w:styleId="BalloonText">
    <w:name w:val="Balloon Text"/>
    <w:basedOn w:val="Normal"/>
    <w:link w:val="BalloonTextChar"/>
    <w:uiPriority w:val="99"/>
    <w:unhideWhenUsed/>
    <w:rsid w:val="009B7F91"/>
    <w:rPr>
      <w:rFonts w:ascii="Tahoma" w:eastAsia="Calibri" w:hAnsi="Tahoma" w:cs="Tahoma"/>
      <w:sz w:val="16"/>
      <w:szCs w:val="16"/>
    </w:rPr>
  </w:style>
  <w:style w:type="character" w:customStyle="1" w:styleId="BalloonTextChar">
    <w:name w:val="Balloon Text Char"/>
    <w:basedOn w:val="DefaultParagraphFont"/>
    <w:link w:val="BalloonText"/>
    <w:uiPriority w:val="99"/>
    <w:rsid w:val="009B7F91"/>
    <w:rPr>
      <w:rFonts w:ascii="Tahoma" w:eastAsia="Calibri" w:hAnsi="Tahoma" w:cs="Tahoma"/>
      <w:sz w:val="16"/>
      <w:szCs w:val="16"/>
    </w:rPr>
  </w:style>
  <w:style w:type="paragraph" w:styleId="NormalWeb">
    <w:name w:val="Normal (Web)"/>
    <w:basedOn w:val="Normal"/>
    <w:uiPriority w:val="99"/>
    <w:unhideWhenUsed/>
    <w:rsid w:val="009B7F91"/>
    <w:pPr>
      <w:spacing w:before="100" w:beforeAutospacing="1" w:after="100" w:afterAutospacing="1"/>
    </w:pPr>
    <w:rPr>
      <w:rFonts w:ascii="Times New Roman" w:hAnsi="Times New Roman"/>
      <w:sz w:val="24"/>
      <w:szCs w:val="24"/>
    </w:rPr>
  </w:style>
  <w:style w:type="character" w:styleId="FollowedHyperlink">
    <w:name w:val="FollowedHyperlink"/>
    <w:uiPriority w:val="99"/>
    <w:rsid w:val="009B7F91"/>
    <w:rPr>
      <w:color w:val="800080"/>
      <w:u w:val="single"/>
    </w:rPr>
  </w:style>
  <w:style w:type="paragraph" w:styleId="Header">
    <w:name w:val="header"/>
    <w:basedOn w:val="Normal"/>
    <w:link w:val="HeaderChar"/>
    <w:uiPriority w:val="99"/>
    <w:unhideWhenUsed/>
    <w:rsid w:val="007F308F"/>
    <w:pPr>
      <w:tabs>
        <w:tab w:val="center" w:pos="4680"/>
        <w:tab w:val="right" w:pos="9360"/>
      </w:tabs>
    </w:pPr>
    <w:rPr>
      <w:rFonts w:ascii="Times New Roman" w:eastAsiaTheme="minorHAnsi" w:hAnsi="Times New Roman" w:cstheme="minorBidi"/>
      <w:szCs w:val="22"/>
    </w:rPr>
  </w:style>
  <w:style w:type="character" w:customStyle="1" w:styleId="HeaderChar">
    <w:name w:val="Header Char"/>
    <w:basedOn w:val="DefaultParagraphFont"/>
    <w:link w:val="Header"/>
    <w:uiPriority w:val="99"/>
    <w:rsid w:val="007F308F"/>
    <w:rPr>
      <w:rFonts w:ascii="Times New Roman" w:hAnsi="Times New Roman"/>
      <w:sz w:val="28"/>
    </w:rPr>
  </w:style>
  <w:style w:type="character" w:customStyle="1" w:styleId="highlight">
    <w:name w:val="highlight"/>
    <w:basedOn w:val="DefaultParagraphFont"/>
    <w:rsid w:val="00DB3BD9"/>
  </w:style>
  <w:style w:type="character" w:customStyle="1" w:styleId="mixed-citation">
    <w:name w:val="mixed-citation"/>
    <w:basedOn w:val="DefaultParagraphFont"/>
    <w:rsid w:val="00635AEA"/>
  </w:style>
  <w:style w:type="paragraph" w:customStyle="1" w:styleId="pp-first">
    <w:name w:val="p p-first"/>
    <w:basedOn w:val="Normal"/>
    <w:rsid w:val="00CB74D7"/>
    <w:pPr>
      <w:spacing w:before="100" w:beforeAutospacing="1" w:after="100" w:afterAutospacing="1"/>
    </w:pPr>
    <w:rPr>
      <w:rFonts w:ascii="Times New Roman" w:hAnsi="Times New Roman"/>
      <w:sz w:val="24"/>
      <w:szCs w:val="24"/>
      <w:lang w:bidi="th-TH"/>
    </w:rPr>
  </w:style>
  <w:style w:type="paragraph" w:styleId="BodyText">
    <w:name w:val="Body Text"/>
    <w:aliases w:val="JSI Body Text"/>
    <w:basedOn w:val="Normal"/>
    <w:link w:val="BodyTextChar"/>
    <w:rsid w:val="00F176FB"/>
    <w:pPr>
      <w:jc w:val="both"/>
    </w:pPr>
    <w:rPr>
      <w:szCs w:val="24"/>
    </w:rPr>
  </w:style>
  <w:style w:type="character" w:customStyle="1" w:styleId="BodyTextChar">
    <w:name w:val="Body Text Char"/>
    <w:aliases w:val="JSI Body Text Char"/>
    <w:basedOn w:val="DefaultParagraphFont"/>
    <w:link w:val="BodyText"/>
    <w:rsid w:val="00F176FB"/>
    <w:rPr>
      <w:rFonts w:ascii=".VnTime" w:eastAsia="Times New Roman" w:hAnsi=".VnTime" w:cs="Times New Roman"/>
      <w:sz w:val="28"/>
      <w:szCs w:val="24"/>
    </w:rPr>
  </w:style>
  <w:style w:type="character" w:customStyle="1" w:styleId="ref-journal">
    <w:name w:val="ref-journal"/>
    <w:basedOn w:val="DefaultParagraphFont"/>
    <w:rsid w:val="00FE5ED9"/>
  </w:style>
  <w:style w:type="character" w:customStyle="1" w:styleId="ref-vol">
    <w:name w:val="ref-vol"/>
    <w:basedOn w:val="DefaultParagraphFont"/>
    <w:rsid w:val="00FE5ED9"/>
  </w:style>
  <w:style w:type="character" w:customStyle="1" w:styleId="element-citation">
    <w:name w:val="element-citation"/>
    <w:basedOn w:val="DefaultParagraphFont"/>
    <w:rsid w:val="00FE5ED9"/>
  </w:style>
  <w:style w:type="character" w:customStyle="1" w:styleId="fontstyle21">
    <w:name w:val="fontstyle21"/>
    <w:basedOn w:val="DefaultParagraphFont"/>
    <w:rsid w:val="00A06066"/>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A06066"/>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17C"/>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7F308F"/>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link w:val="Heading2Char"/>
    <w:uiPriority w:val="9"/>
    <w:unhideWhenUsed/>
    <w:qFormat/>
    <w:rsid w:val="007F308F"/>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nhideWhenUsed/>
    <w:qFormat/>
    <w:rsid w:val="007F308F"/>
    <w:pPr>
      <w:keepNext/>
      <w:keepLines/>
      <w:spacing w:before="200" w:line="276" w:lineRule="auto"/>
      <w:outlineLvl w:val="2"/>
    </w:pPr>
    <w:rPr>
      <w:rFonts w:asciiTheme="majorHAnsi" w:eastAsiaTheme="majorEastAsia" w:hAnsiTheme="majorHAnsi" w:cstheme="majorBidi"/>
      <w:b/>
      <w:bCs/>
      <w:color w:val="4F81BD" w:themeColor="accen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0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F30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F308F"/>
    <w:rPr>
      <w:rFonts w:asciiTheme="majorHAnsi" w:eastAsiaTheme="majorEastAsia" w:hAnsiTheme="majorHAnsi" w:cstheme="majorBidi"/>
      <w:b/>
      <w:bCs/>
      <w:color w:val="4F81BD" w:themeColor="accent1"/>
      <w:sz w:val="24"/>
    </w:rPr>
  </w:style>
  <w:style w:type="character" w:customStyle="1" w:styleId="fontstyle01">
    <w:name w:val="fontstyle01"/>
    <w:rsid w:val="00C6117C"/>
    <w:rPr>
      <w:rFonts w:ascii="Times-Roman" w:hAnsi="Times-Roman" w:hint="default"/>
      <w:b w:val="0"/>
      <w:bCs w:val="0"/>
      <w:i w:val="0"/>
      <w:iCs w:val="0"/>
      <w:color w:val="000000"/>
      <w:sz w:val="28"/>
      <w:szCs w:val="28"/>
    </w:rPr>
  </w:style>
  <w:style w:type="paragraph" w:styleId="ListParagraph">
    <w:name w:val="List Paragraph"/>
    <w:aliases w:val="bieudo"/>
    <w:basedOn w:val="Normal"/>
    <w:uiPriority w:val="34"/>
    <w:qFormat/>
    <w:rsid w:val="007B3DA4"/>
    <w:pPr>
      <w:ind w:left="720"/>
      <w:contextualSpacing/>
    </w:pPr>
  </w:style>
  <w:style w:type="character" w:styleId="Hyperlink">
    <w:name w:val="Hyperlink"/>
    <w:basedOn w:val="DefaultParagraphFont"/>
    <w:uiPriority w:val="99"/>
    <w:unhideWhenUsed/>
    <w:rsid w:val="00CF29C7"/>
    <w:rPr>
      <w:color w:val="0000FF" w:themeColor="hyperlink"/>
      <w:u w:val="single"/>
    </w:rPr>
  </w:style>
  <w:style w:type="paragraph" w:styleId="Caption">
    <w:name w:val="caption"/>
    <w:basedOn w:val="Normal"/>
    <w:next w:val="Normal"/>
    <w:qFormat/>
    <w:rsid w:val="009B7F91"/>
    <w:rPr>
      <w:rFonts w:ascii="Times New Roman" w:hAnsi="Times New Roman"/>
      <w:b/>
      <w:bCs/>
      <w:sz w:val="20"/>
      <w:szCs w:val="20"/>
    </w:rPr>
  </w:style>
  <w:style w:type="table" w:styleId="TableGrid">
    <w:name w:val="Table Grid"/>
    <w:basedOn w:val="TableNormal"/>
    <w:uiPriority w:val="59"/>
    <w:rsid w:val="009B7F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9B7F91"/>
    <w:pPr>
      <w:tabs>
        <w:tab w:val="center" w:pos="4320"/>
        <w:tab w:val="right" w:pos="8640"/>
      </w:tabs>
    </w:pPr>
    <w:rPr>
      <w:rFonts w:ascii="Times New Roman" w:hAnsi="Times New Roman"/>
      <w:sz w:val="24"/>
      <w:szCs w:val="24"/>
    </w:rPr>
  </w:style>
  <w:style w:type="character" w:customStyle="1" w:styleId="FooterChar">
    <w:name w:val="Footer Char"/>
    <w:basedOn w:val="DefaultParagraphFont"/>
    <w:link w:val="Footer"/>
    <w:uiPriority w:val="99"/>
    <w:rsid w:val="009B7F91"/>
    <w:rPr>
      <w:rFonts w:ascii="Times New Roman" w:eastAsia="Times New Roman" w:hAnsi="Times New Roman" w:cs="Times New Roman"/>
      <w:sz w:val="24"/>
      <w:szCs w:val="24"/>
    </w:rPr>
  </w:style>
  <w:style w:type="character" w:customStyle="1" w:styleId="apple-converted-space">
    <w:name w:val="apple-converted-space"/>
    <w:rsid w:val="009B7F91"/>
  </w:style>
  <w:style w:type="character" w:styleId="Emphasis">
    <w:name w:val="Emphasis"/>
    <w:qFormat/>
    <w:rsid w:val="009B7F91"/>
    <w:rPr>
      <w:i/>
      <w:iCs/>
    </w:rPr>
  </w:style>
  <w:style w:type="paragraph" w:styleId="BalloonText">
    <w:name w:val="Balloon Text"/>
    <w:basedOn w:val="Normal"/>
    <w:link w:val="BalloonTextChar"/>
    <w:uiPriority w:val="99"/>
    <w:unhideWhenUsed/>
    <w:rsid w:val="009B7F91"/>
    <w:rPr>
      <w:rFonts w:ascii="Tahoma" w:eastAsia="Calibri" w:hAnsi="Tahoma" w:cs="Tahoma"/>
      <w:sz w:val="16"/>
      <w:szCs w:val="16"/>
    </w:rPr>
  </w:style>
  <w:style w:type="character" w:customStyle="1" w:styleId="BalloonTextChar">
    <w:name w:val="Balloon Text Char"/>
    <w:basedOn w:val="DefaultParagraphFont"/>
    <w:link w:val="BalloonText"/>
    <w:uiPriority w:val="99"/>
    <w:rsid w:val="009B7F91"/>
    <w:rPr>
      <w:rFonts w:ascii="Tahoma" w:eastAsia="Calibri" w:hAnsi="Tahoma" w:cs="Tahoma"/>
      <w:sz w:val="16"/>
      <w:szCs w:val="16"/>
    </w:rPr>
  </w:style>
  <w:style w:type="paragraph" w:styleId="NormalWeb">
    <w:name w:val="Normal (Web)"/>
    <w:basedOn w:val="Normal"/>
    <w:uiPriority w:val="99"/>
    <w:unhideWhenUsed/>
    <w:rsid w:val="009B7F91"/>
    <w:pPr>
      <w:spacing w:before="100" w:beforeAutospacing="1" w:after="100" w:afterAutospacing="1"/>
    </w:pPr>
    <w:rPr>
      <w:rFonts w:ascii="Times New Roman" w:hAnsi="Times New Roman"/>
      <w:sz w:val="24"/>
      <w:szCs w:val="24"/>
    </w:rPr>
  </w:style>
  <w:style w:type="character" w:styleId="FollowedHyperlink">
    <w:name w:val="FollowedHyperlink"/>
    <w:uiPriority w:val="99"/>
    <w:rsid w:val="009B7F91"/>
    <w:rPr>
      <w:color w:val="800080"/>
      <w:u w:val="single"/>
    </w:rPr>
  </w:style>
  <w:style w:type="paragraph" w:styleId="Header">
    <w:name w:val="header"/>
    <w:basedOn w:val="Normal"/>
    <w:link w:val="HeaderChar"/>
    <w:uiPriority w:val="99"/>
    <w:unhideWhenUsed/>
    <w:rsid w:val="007F308F"/>
    <w:pPr>
      <w:tabs>
        <w:tab w:val="center" w:pos="4680"/>
        <w:tab w:val="right" w:pos="9360"/>
      </w:tabs>
    </w:pPr>
    <w:rPr>
      <w:rFonts w:ascii="Times New Roman" w:eastAsiaTheme="minorHAnsi" w:hAnsi="Times New Roman" w:cstheme="minorBidi"/>
      <w:szCs w:val="22"/>
    </w:rPr>
  </w:style>
  <w:style w:type="character" w:customStyle="1" w:styleId="HeaderChar">
    <w:name w:val="Header Char"/>
    <w:basedOn w:val="DefaultParagraphFont"/>
    <w:link w:val="Header"/>
    <w:uiPriority w:val="99"/>
    <w:rsid w:val="007F308F"/>
    <w:rPr>
      <w:rFonts w:ascii="Times New Roman" w:hAnsi="Times New Roman"/>
      <w:sz w:val="28"/>
    </w:rPr>
  </w:style>
  <w:style w:type="character" w:customStyle="1" w:styleId="highlight">
    <w:name w:val="highlight"/>
    <w:basedOn w:val="DefaultParagraphFont"/>
    <w:rsid w:val="00DB3BD9"/>
  </w:style>
  <w:style w:type="character" w:customStyle="1" w:styleId="mixed-citation">
    <w:name w:val="mixed-citation"/>
    <w:basedOn w:val="DefaultParagraphFont"/>
    <w:rsid w:val="00635AEA"/>
  </w:style>
  <w:style w:type="paragraph" w:customStyle="1" w:styleId="pp-first">
    <w:name w:val="p p-first"/>
    <w:basedOn w:val="Normal"/>
    <w:rsid w:val="00CB74D7"/>
    <w:pPr>
      <w:spacing w:before="100" w:beforeAutospacing="1" w:after="100" w:afterAutospacing="1"/>
    </w:pPr>
    <w:rPr>
      <w:rFonts w:ascii="Times New Roman" w:hAnsi="Times New Roman"/>
      <w:sz w:val="24"/>
      <w:szCs w:val="24"/>
      <w:lang w:bidi="th-TH"/>
    </w:rPr>
  </w:style>
  <w:style w:type="paragraph" w:styleId="BodyText">
    <w:name w:val="Body Text"/>
    <w:aliases w:val="JSI Body Text"/>
    <w:basedOn w:val="Normal"/>
    <w:link w:val="BodyTextChar"/>
    <w:rsid w:val="00F176FB"/>
    <w:pPr>
      <w:jc w:val="both"/>
    </w:pPr>
    <w:rPr>
      <w:szCs w:val="24"/>
    </w:rPr>
  </w:style>
  <w:style w:type="character" w:customStyle="1" w:styleId="BodyTextChar">
    <w:name w:val="Body Text Char"/>
    <w:aliases w:val="JSI Body Text Char"/>
    <w:basedOn w:val="DefaultParagraphFont"/>
    <w:link w:val="BodyText"/>
    <w:rsid w:val="00F176FB"/>
    <w:rPr>
      <w:rFonts w:ascii=".VnTime" w:eastAsia="Times New Roman" w:hAnsi=".VnTime" w:cs="Times New Roman"/>
      <w:sz w:val="28"/>
      <w:szCs w:val="24"/>
    </w:rPr>
  </w:style>
  <w:style w:type="character" w:customStyle="1" w:styleId="ref-journal">
    <w:name w:val="ref-journal"/>
    <w:basedOn w:val="DefaultParagraphFont"/>
    <w:rsid w:val="00FE5ED9"/>
  </w:style>
  <w:style w:type="character" w:customStyle="1" w:styleId="ref-vol">
    <w:name w:val="ref-vol"/>
    <w:basedOn w:val="DefaultParagraphFont"/>
    <w:rsid w:val="00FE5ED9"/>
  </w:style>
  <w:style w:type="character" w:customStyle="1" w:styleId="element-citation">
    <w:name w:val="element-citation"/>
    <w:basedOn w:val="DefaultParagraphFont"/>
    <w:rsid w:val="00FE5ED9"/>
  </w:style>
  <w:style w:type="character" w:customStyle="1" w:styleId="fontstyle21">
    <w:name w:val="fontstyle21"/>
    <w:basedOn w:val="DefaultParagraphFont"/>
    <w:rsid w:val="00A06066"/>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A06066"/>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9443">
      <w:bodyDiv w:val="1"/>
      <w:marLeft w:val="0"/>
      <w:marRight w:val="0"/>
      <w:marTop w:val="0"/>
      <w:marBottom w:val="0"/>
      <w:divBdr>
        <w:top w:val="none" w:sz="0" w:space="0" w:color="auto"/>
        <w:left w:val="none" w:sz="0" w:space="0" w:color="auto"/>
        <w:bottom w:val="none" w:sz="0" w:space="0" w:color="auto"/>
        <w:right w:val="none" w:sz="0" w:space="0" w:color="auto"/>
      </w:divBdr>
    </w:div>
    <w:div w:id="1357197932">
      <w:bodyDiv w:val="1"/>
      <w:marLeft w:val="0"/>
      <w:marRight w:val="0"/>
      <w:marTop w:val="0"/>
      <w:marBottom w:val="0"/>
      <w:divBdr>
        <w:top w:val="none" w:sz="0" w:space="0" w:color="auto"/>
        <w:left w:val="none" w:sz="0" w:space="0" w:color="auto"/>
        <w:bottom w:val="none" w:sz="0" w:space="0" w:color="auto"/>
        <w:right w:val="none" w:sz="0" w:space="0" w:color="auto"/>
      </w:divBdr>
    </w:div>
    <w:div w:id="1808087095">
      <w:bodyDiv w:val="1"/>
      <w:marLeft w:val="0"/>
      <w:marRight w:val="0"/>
      <w:marTop w:val="0"/>
      <w:marBottom w:val="0"/>
      <w:divBdr>
        <w:top w:val="none" w:sz="0" w:space="0" w:color="auto"/>
        <w:left w:val="none" w:sz="0" w:space="0" w:color="auto"/>
        <w:bottom w:val="none" w:sz="0" w:space="0" w:color="auto"/>
        <w:right w:val="none" w:sz="0" w:space="0" w:color="auto"/>
      </w:divBdr>
    </w:div>
    <w:div w:id="205619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5.wmf"/><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27.png"/><Relationship Id="rId47" Type="http://schemas.openxmlformats.org/officeDocument/2006/relationships/hyperlink" Target="https://www.ncbi.nlm.nih.gov/pubmed/?term=Chang%20CL%5BAuthor%5D&amp;cauthor=true&amp;cauthor_uid=12055083" TargetMode="External"/><Relationship Id="rId50" Type="http://schemas.openxmlformats.org/officeDocument/2006/relationships/hyperlink" Target="https://www.ncbi.nlm.nih.gov/pubmed/12055083" TargetMode="External"/><Relationship Id="rId55" Type="http://schemas.openxmlformats.org/officeDocument/2006/relationships/hyperlink" Target="https://www.ncbi.nlm.nih.gov/pubmed/1837210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chart" Target="charts/chart3.xml"/><Relationship Id="rId46" Type="http://schemas.openxmlformats.org/officeDocument/2006/relationships/header" Target="header2.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hyperlink" Target="https://www.ncbi.nlm.nih.gov/pubmed/?term=Panayiotidis%20MI%5BAuthor%5D&amp;cauthor=true&amp;cauthor_uid=1837210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ncbi.nlm.nih.gov/pubmed/?term=Georgakilas%20AG%5BAuthor%5D&amp;cauthor=true&amp;cauthor_uid=18372104"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hyperlink" Target="http://www.ncbi.nlm.nih.gov/pmc/articles/PMC3666330/" TargetMode="External"/><Relationship Id="rId36" Type="http://schemas.openxmlformats.org/officeDocument/2006/relationships/chart" Target="charts/chart2.xml"/><Relationship Id="rId49" Type="http://schemas.openxmlformats.org/officeDocument/2006/relationships/hyperlink" Target="https://www.ncbi.nlm.nih.gov/pubmed/?term=Chauhan%20DP%5BAuthor%5D&amp;cauthor=true&amp;cauthor_uid=12055083" TargetMode="External"/><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www.ncbi.nlm.nih.gov/pubmed/?term=Schoneveld%20O%5BAuthor%5D&amp;cauthor=true&amp;cauthor_uid=183721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chart" Target="charts/chart1.xml"/><Relationship Id="rId43" Type="http://schemas.openxmlformats.org/officeDocument/2006/relationships/image" Target="media/image28.png"/><Relationship Id="rId48" Type="http://schemas.openxmlformats.org/officeDocument/2006/relationships/hyperlink" Target="https://www.ncbi.nlm.nih.gov/pubmed/?term=Marra%20G%5BAuthor%5D&amp;cauthor=true&amp;cauthor_uid=12055083" TargetMode="External"/><Relationship Id="rId56"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https://www.ncbi.nlm.nih.gov/pubmed/?term=Franco%20R%5BAuthor%5D&amp;cauthor=true&amp;cauthor_uid=18372104"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nghien%20cuu%20sinh\Ket%20qua%20NC\New%20folder\ket%20qua%20lam%20sang.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ghien%20cuu%20sinh\LUAN%20VAN%202018\ket%20qua%20nghien%20cuu%20tong%20hop.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nghien%20cuu%20sinh\LUAN%20VAN%202018\ket%20qua%20nghien%20cuu%20tong%20ho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1701662292213462E-3"/>
          <c:y val="1.6323868607333175E-2"/>
          <c:w val="0.93480240895813949"/>
          <c:h val="0.98250364537766111"/>
        </c:manualLayout>
      </c:layout>
      <c:pie3DChart>
        <c:varyColors val="1"/>
        <c:ser>
          <c:idx val="0"/>
          <c:order val="0"/>
          <c:explosion val="25"/>
          <c:cat>
            <c:strRef>
              <c:f>Sheet1!$B$84:$B$85</c:f>
              <c:strCache>
                <c:ptCount val="2"/>
                <c:pt idx="0">
                  <c:v>Nam</c:v>
                </c:pt>
                <c:pt idx="1">
                  <c:v>Nữ</c:v>
                </c:pt>
              </c:strCache>
            </c:strRef>
          </c:cat>
          <c:val>
            <c:numRef>
              <c:f>Sheet1!$C$84:$C$85</c:f>
              <c:numCache>
                <c:formatCode>General</c:formatCode>
                <c:ptCount val="2"/>
                <c:pt idx="0">
                  <c:v>56.8</c:v>
                </c:pt>
                <c:pt idx="1">
                  <c:v>43.2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4200808232304292"/>
          <c:y val="0.32664868280353843"/>
          <c:w val="0.11329773107307409"/>
          <c:h val="0.3034927578497132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86700109231908"/>
          <c:y val="0.10457014959019693"/>
          <c:w val="0.7048181107539071"/>
          <c:h val="0.71193823164742442"/>
        </c:manualLayout>
      </c:layout>
      <c:scatterChart>
        <c:scatterStyle val="lineMarker"/>
        <c:varyColors val="0"/>
        <c:ser>
          <c:idx val="0"/>
          <c:order val="0"/>
          <c:spPr>
            <a:ln w="28575">
              <a:noFill/>
            </a:ln>
          </c:spPr>
          <c:trendline>
            <c:spPr>
              <a:ln w="19050">
                <a:solidFill>
                  <a:srgbClr val="FF0000"/>
                </a:solidFill>
              </a:ln>
            </c:spPr>
            <c:trendlineType val="linear"/>
            <c:dispRSqr val="0"/>
            <c:dispEq val="0"/>
          </c:trendline>
          <c:xVal>
            <c:numRef>
              <c:f>Sheet4!$D$1:$D$74</c:f>
              <c:numCache>
                <c:formatCode>General</c:formatCode>
                <c:ptCount val="74"/>
                <c:pt idx="0">
                  <c:v>11</c:v>
                </c:pt>
                <c:pt idx="1">
                  <c:v>45</c:v>
                </c:pt>
                <c:pt idx="2">
                  <c:v>42</c:v>
                </c:pt>
                <c:pt idx="3">
                  <c:v>12</c:v>
                </c:pt>
                <c:pt idx="4">
                  <c:v>60</c:v>
                </c:pt>
                <c:pt idx="5">
                  <c:v>22</c:v>
                </c:pt>
                <c:pt idx="6">
                  <c:v>30</c:v>
                </c:pt>
                <c:pt idx="7">
                  <c:v>40</c:v>
                </c:pt>
                <c:pt idx="8">
                  <c:v>40</c:v>
                </c:pt>
                <c:pt idx="9">
                  <c:v>70</c:v>
                </c:pt>
                <c:pt idx="10">
                  <c:v>30</c:v>
                </c:pt>
                <c:pt idx="11">
                  <c:v>42</c:v>
                </c:pt>
                <c:pt idx="12">
                  <c:v>15</c:v>
                </c:pt>
                <c:pt idx="13">
                  <c:v>30</c:v>
                </c:pt>
                <c:pt idx="14">
                  <c:v>45</c:v>
                </c:pt>
                <c:pt idx="15">
                  <c:v>22</c:v>
                </c:pt>
                <c:pt idx="16">
                  <c:v>37</c:v>
                </c:pt>
                <c:pt idx="17">
                  <c:v>22</c:v>
                </c:pt>
                <c:pt idx="18">
                  <c:v>22</c:v>
                </c:pt>
                <c:pt idx="19">
                  <c:v>20</c:v>
                </c:pt>
                <c:pt idx="20">
                  <c:v>20</c:v>
                </c:pt>
                <c:pt idx="21">
                  <c:v>50</c:v>
                </c:pt>
                <c:pt idx="22">
                  <c:v>85</c:v>
                </c:pt>
                <c:pt idx="23">
                  <c:v>25</c:v>
                </c:pt>
                <c:pt idx="24">
                  <c:v>45</c:v>
                </c:pt>
                <c:pt idx="25">
                  <c:v>60</c:v>
                </c:pt>
                <c:pt idx="26">
                  <c:v>35</c:v>
                </c:pt>
                <c:pt idx="27">
                  <c:v>36</c:v>
                </c:pt>
                <c:pt idx="28">
                  <c:v>13</c:v>
                </c:pt>
                <c:pt idx="29">
                  <c:v>20</c:v>
                </c:pt>
                <c:pt idx="30">
                  <c:v>45</c:v>
                </c:pt>
                <c:pt idx="31">
                  <c:v>40</c:v>
                </c:pt>
                <c:pt idx="32">
                  <c:v>27</c:v>
                </c:pt>
                <c:pt idx="33">
                  <c:v>50</c:v>
                </c:pt>
                <c:pt idx="34">
                  <c:v>40</c:v>
                </c:pt>
                <c:pt idx="35">
                  <c:v>13</c:v>
                </c:pt>
                <c:pt idx="36">
                  <c:v>25</c:v>
                </c:pt>
                <c:pt idx="37">
                  <c:v>30</c:v>
                </c:pt>
                <c:pt idx="38">
                  <c:v>70</c:v>
                </c:pt>
                <c:pt idx="39">
                  <c:v>25</c:v>
                </c:pt>
                <c:pt idx="40">
                  <c:v>25</c:v>
                </c:pt>
                <c:pt idx="41">
                  <c:v>28</c:v>
                </c:pt>
                <c:pt idx="42">
                  <c:v>75</c:v>
                </c:pt>
                <c:pt idx="43">
                  <c:v>14</c:v>
                </c:pt>
                <c:pt idx="44">
                  <c:v>30</c:v>
                </c:pt>
                <c:pt idx="45">
                  <c:v>15</c:v>
                </c:pt>
                <c:pt idx="46">
                  <c:v>40</c:v>
                </c:pt>
                <c:pt idx="47">
                  <c:v>25</c:v>
                </c:pt>
                <c:pt idx="48">
                  <c:v>35</c:v>
                </c:pt>
                <c:pt idx="49">
                  <c:v>60</c:v>
                </c:pt>
                <c:pt idx="50">
                  <c:v>15</c:v>
                </c:pt>
                <c:pt idx="51">
                  <c:v>60</c:v>
                </c:pt>
                <c:pt idx="52">
                  <c:v>53</c:v>
                </c:pt>
                <c:pt idx="53">
                  <c:v>22</c:v>
                </c:pt>
                <c:pt idx="54">
                  <c:v>18</c:v>
                </c:pt>
                <c:pt idx="55">
                  <c:v>30</c:v>
                </c:pt>
                <c:pt idx="56">
                  <c:v>18</c:v>
                </c:pt>
                <c:pt idx="57">
                  <c:v>55</c:v>
                </c:pt>
                <c:pt idx="58">
                  <c:v>20</c:v>
                </c:pt>
                <c:pt idx="59">
                  <c:v>11</c:v>
                </c:pt>
                <c:pt idx="60">
                  <c:v>12</c:v>
                </c:pt>
                <c:pt idx="61">
                  <c:v>12</c:v>
                </c:pt>
                <c:pt idx="62">
                  <c:v>20</c:v>
                </c:pt>
                <c:pt idx="63">
                  <c:v>35</c:v>
                </c:pt>
                <c:pt idx="64">
                  <c:v>12</c:v>
                </c:pt>
                <c:pt idx="65">
                  <c:v>12</c:v>
                </c:pt>
                <c:pt idx="66">
                  <c:v>12</c:v>
                </c:pt>
                <c:pt idx="67">
                  <c:v>18</c:v>
                </c:pt>
                <c:pt idx="68">
                  <c:v>40</c:v>
                </c:pt>
                <c:pt idx="69">
                  <c:v>15</c:v>
                </c:pt>
                <c:pt idx="70">
                  <c:v>20</c:v>
                </c:pt>
                <c:pt idx="71">
                  <c:v>19</c:v>
                </c:pt>
                <c:pt idx="72">
                  <c:v>32</c:v>
                </c:pt>
                <c:pt idx="73">
                  <c:v>19</c:v>
                </c:pt>
              </c:numCache>
            </c:numRef>
          </c:xVal>
          <c:yVal>
            <c:numRef>
              <c:f>Sheet4!$E$1:$E$74</c:f>
              <c:numCache>
                <c:formatCode>General</c:formatCode>
                <c:ptCount val="74"/>
                <c:pt idx="0">
                  <c:v>10</c:v>
                </c:pt>
                <c:pt idx="1">
                  <c:v>8</c:v>
                </c:pt>
                <c:pt idx="2">
                  <c:v>10</c:v>
                </c:pt>
                <c:pt idx="3">
                  <c:v>10</c:v>
                </c:pt>
                <c:pt idx="4">
                  <c:v>22</c:v>
                </c:pt>
                <c:pt idx="5">
                  <c:v>20</c:v>
                </c:pt>
                <c:pt idx="6">
                  <c:v>8</c:v>
                </c:pt>
                <c:pt idx="7">
                  <c:v>12</c:v>
                </c:pt>
                <c:pt idx="8">
                  <c:v>15</c:v>
                </c:pt>
                <c:pt idx="9">
                  <c:v>23</c:v>
                </c:pt>
                <c:pt idx="10">
                  <c:v>8</c:v>
                </c:pt>
                <c:pt idx="11">
                  <c:v>22</c:v>
                </c:pt>
                <c:pt idx="12">
                  <c:v>8</c:v>
                </c:pt>
                <c:pt idx="13">
                  <c:v>8</c:v>
                </c:pt>
                <c:pt idx="14">
                  <c:v>9</c:v>
                </c:pt>
                <c:pt idx="15">
                  <c:v>10</c:v>
                </c:pt>
                <c:pt idx="16">
                  <c:v>17</c:v>
                </c:pt>
                <c:pt idx="17">
                  <c:v>12</c:v>
                </c:pt>
                <c:pt idx="18">
                  <c:v>10</c:v>
                </c:pt>
                <c:pt idx="19">
                  <c:v>11</c:v>
                </c:pt>
                <c:pt idx="20">
                  <c:v>10</c:v>
                </c:pt>
                <c:pt idx="21">
                  <c:v>14</c:v>
                </c:pt>
                <c:pt idx="22">
                  <c:v>2</c:v>
                </c:pt>
                <c:pt idx="23">
                  <c:v>9</c:v>
                </c:pt>
                <c:pt idx="24">
                  <c:v>14</c:v>
                </c:pt>
                <c:pt idx="25">
                  <c:v>5</c:v>
                </c:pt>
                <c:pt idx="26">
                  <c:v>7</c:v>
                </c:pt>
                <c:pt idx="27">
                  <c:v>27</c:v>
                </c:pt>
                <c:pt idx="28">
                  <c:v>8</c:v>
                </c:pt>
                <c:pt idx="29">
                  <c:v>16</c:v>
                </c:pt>
                <c:pt idx="30">
                  <c:v>5</c:v>
                </c:pt>
                <c:pt idx="31">
                  <c:v>15</c:v>
                </c:pt>
                <c:pt idx="32">
                  <c:v>15</c:v>
                </c:pt>
                <c:pt idx="33">
                  <c:v>13</c:v>
                </c:pt>
                <c:pt idx="34">
                  <c:v>24</c:v>
                </c:pt>
                <c:pt idx="35">
                  <c:v>7</c:v>
                </c:pt>
                <c:pt idx="36">
                  <c:v>15</c:v>
                </c:pt>
                <c:pt idx="37">
                  <c:v>22</c:v>
                </c:pt>
                <c:pt idx="38">
                  <c:v>12</c:v>
                </c:pt>
                <c:pt idx="39">
                  <c:v>34</c:v>
                </c:pt>
                <c:pt idx="40">
                  <c:v>28</c:v>
                </c:pt>
                <c:pt idx="41">
                  <c:v>12</c:v>
                </c:pt>
                <c:pt idx="42">
                  <c:v>5</c:v>
                </c:pt>
                <c:pt idx="43">
                  <c:v>13</c:v>
                </c:pt>
                <c:pt idx="44">
                  <c:v>20</c:v>
                </c:pt>
                <c:pt idx="45">
                  <c:v>18</c:v>
                </c:pt>
                <c:pt idx="46">
                  <c:v>24</c:v>
                </c:pt>
                <c:pt idx="47">
                  <c:v>38</c:v>
                </c:pt>
                <c:pt idx="48">
                  <c:v>20</c:v>
                </c:pt>
                <c:pt idx="49">
                  <c:v>30</c:v>
                </c:pt>
                <c:pt idx="50">
                  <c:v>5</c:v>
                </c:pt>
                <c:pt idx="51">
                  <c:v>23</c:v>
                </c:pt>
                <c:pt idx="52">
                  <c:v>23</c:v>
                </c:pt>
                <c:pt idx="53">
                  <c:v>23</c:v>
                </c:pt>
                <c:pt idx="54">
                  <c:v>13</c:v>
                </c:pt>
                <c:pt idx="55">
                  <c:v>12</c:v>
                </c:pt>
                <c:pt idx="56">
                  <c:v>7</c:v>
                </c:pt>
                <c:pt idx="57">
                  <c:v>28</c:v>
                </c:pt>
                <c:pt idx="58">
                  <c:v>14</c:v>
                </c:pt>
                <c:pt idx="59">
                  <c:v>17</c:v>
                </c:pt>
                <c:pt idx="60">
                  <c:v>13</c:v>
                </c:pt>
                <c:pt idx="61">
                  <c:v>12</c:v>
                </c:pt>
                <c:pt idx="62">
                  <c:v>29</c:v>
                </c:pt>
                <c:pt idx="63">
                  <c:v>31</c:v>
                </c:pt>
                <c:pt idx="64">
                  <c:v>11</c:v>
                </c:pt>
                <c:pt idx="65">
                  <c:v>11</c:v>
                </c:pt>
                <c:pt idx="66">
                  <c:v>18</c:v>
                </c:pt>
                <c:pt idx="67">
                  <c:v>19</c:v>
                </c:pt>
                <c:pt idx="68">
                  <c:v>23</c:v>
                </c:pt>
                <c:pt idx="69">
                  <c:v>8</c:v>
                </c:pt>
                <c:pt idx="70">
                  <c:v>17</c:v>
                </c:pt>
                <c:pt idx="71">
                  <c:v>8</c:v>
                </c:pt>
                <c:pt idx="72">
                  <c:v>19</c:v>
                </c:pt>
                <c:pt idx="73">
                  <c:v>26</c:v>
                </c:pt>
              </c:numCache>
            </c:numRef>
          </c:yVal>
          <c:smooth val="0"/>
        </c:ser>
        <c:dLbls>
          <c:showLegendKey val="0"/>
          <c:showVal val="0"/>
          <c:showCatName val="0"/>
          <c:showSerName val="0"/>
          <c:showPercent val="0"/>
          <c:showBubbleSize val="0"/>
        </c:dLbls>
        <c:axId val="100846976"/>
        <c:axId val="98571776"/>
      </c:scatterChart>
      <c:valAx>
        <c:axId val="100846976"/>
        <c:scaling>
          <c:orientation val="minMax"/>
        </c:scaling>
        <c:delete val="0"/>
        <c:axPos val="b"/>
        <c:title>
          <c:tx>
            <c:rich>
              <a:bodyPr/>
              <a:lstStyle/>
              <a:p>
                <a:pPr>
                  <a:defRPr sz="1100"/>
                </a:pPr>
                <a:r>
                  <a:rPr lang="vi-VN" sz="1100"/>
                  <a:t>Độ dài đoạn đại tràng được cắt bỏ (cm)</a:t>
                </a:r>
              </a:p>
            </c:rich>
          </c:tx>
          <c:layout>
            <c:manualLayout>
              <c:xMode val="edge"/>
              <c:yMode val="edge"/>
              <c:x val="0.23559821294527533"/>
              <c:y val="0.90260921372558489"/>
            </c:manualLayout>
          </c:layout>
          <c:overlay val="0"/>
        </c:title>
        <c:numFmt formatCode="General" sourceLinked="1"/>
        <c:majorTickMark val="out"/>
        <c:minorTickMark val="none"/>
        <c:tickLblPos val="nextTo"/>
        <c:crossAx val="98571776"/>
        <c:crosses val="autoZero"/>
        <c:crossBetween val="midCat"/>
      </c:valAx>
      <c:valAx>
        <c:axId val="98571776"/>
        <c:scaling>
          <c:orientation val="minMax"/>
        </c:scaling>
        <c:delete val="0"/>
        <c:axPos val="l"/>
        <c:majorGridlines/>
        <c:title>
          <c:tx>
            <c:rich>
              <a:bodyPr rot="-5400000" vert="horz"/>
              <a:lstStyle/>
              <a:p>
                <a:pPr algn="ctr">
                  <a:defRPr sz="1100"/>
                </a:pPr>
                <a:r>
                  <a:rPr lang="vi-VN" sz="1100"/>
                  <a:t>Số lượng hạch thu được (cái)</a:t>
                </a:r>
              </a:p>
            </c:rich>
          </c:tx>
          <c:layout>
            <c:manualLayout>
              <c:xMode val="edge"/>
              <c:yMode val="edge"/>
              <c:x val="2.2961893076974847E-2"/>
              <c:y val="0.10048017004009469"/>
            </c:manualLayout>
          </c:layout>
          <c:overlay val="0"/>
        </c:title>
        <c:numFmt formatCode="General" sourceLinked="1"/>
        <c:majorTickMark val="out"/>
        <c:minorTickMark val="none"/>
        <c:tickLblPos val="nextTo"/>
        <c:crossAx val="10084697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09882648966401"/>
          <c:y val="4.6288749988725633E-2"/>
          <c:w val="0.69714419096822389"/>
          <c:h val="0.79596431889312802"/>
        </c:manualLayout>
      </c:layout>
      <c:scatterChart>
        <c:scatterStyle val="lineMarker"/>
        <c:varyColors val="0"/>
        <c:ser>
          <c:idx val="0"/>
          <c:order val="0"/>
          <c:spPr>
            <a:ln w="28575">
              <a:noFill/>
            </a:ln>
          </c:spPr>
          <c:trendline>
            <c:trendlineType val="linear"/>
            <c:dispRSqr val="0"/>
            <c:dispEq val="0"/>
          </c:trendline>
          <c:xVal>
            <c:numRef>
              <c:f>Sheet2!$K$2:$K$75</c:f>
              <c:numCache>
                <c:formatCode>General</c:formatCode>
                <c:ptCount val="74"/>
                <c:pt idx="0">
                  <c:v>0.85799999999999998</c:v>
                </c:pt>
                <c:pt idx="1">
                  <c:v>1.1950000000000001</c:v>
                </c:pt>
                <c:pt idx="2">
                  <c:v>1.117</c:v>
                </c:pt>
                <c:pt idx="3">
                  <c:v>1.2050000000000001</c:v>
                </c:pt>
                <c:pt idx="4">
                  <c:v>3.4039999999999999</c:v>
                </c:pt>
                <c:pt idx="5">
                  <c:v>1.764</c:v>
                </c:pt>
                <c:pt idx="6">
                  <c:v>1.889</c:v>
                </c:pt>
                <c:pt idx="7">
                  <c:v>1.097</c:v>
                </c:pt>
                <c:pt idx="8">
                  <c:v>1.0900000000000001</c:v>
                </c:pt>
                <c:pt idx="9">
                  <c:v>1.706</c:v>
                </c:pt>
                <c:pt idx="12">
                  <c:v>1.7250000000000001</c:v>
                </c:pt>
                <c:pt idx="13">
                  <c:v>1.534</c:v>
                </c:pt>
                <c:pt idx="14">
                  <c:v>2.2360000000000002</c:v>
                </c:pt>
                <c:pt idx="15">
                  <c:v>1.669</c:v>
                </c:pt>
                <c:pt idx="16">
                  <c:v>2.1066600000000002</c:v>
                </c:pt>
                <c:pt idx="17">
                  <c:v>0.92400000000000004</c:v>
                </c:pt>
                <c:pt idx="18">
                  <c:v>1.633</c:v>
                </c:pt>
                <c:pt idx="19">
                  <c:v>1.4410000000000001</c:v>
                </c:pt>
                <c:pt idx="20">
                  <c:v>1.663154</c:v>
                </c:pt>
                <c:pt idx="21">
                  <c:v>1.0720000000000001</c:v>
                </c:pt>
                <c:pt idx="22">
                  <c:v>1.103</c:v>
                </c:pt>
                <c:pt idx="23">
                  <c:v>1.552</c:v>
                </c:pt>
                <c:pt idx="24">
                  <c:v>1.8420000000000001</c:v>
                </c:pt>
                <c:pt idx="25">
                  <c:v>1.1890000000000001</c:v>
                </c:pt>
                <c:pt idx="26">
                  <c:v>1.361</c:v>
                </c:pt>
                <c:pt idx="27">
                  <c:v>2.1440000000000001</c:v>
                </c:pt>
                <c:pt idx="29">
                  <c:v>2.4449999999999998</c:v>
                </c:pt>
                <c:pt idx="30">
                  <c:v>1.675</c:v>
                </c:pt>
                <c:pt idx="31">
                  <c:v>2.0640000000000001</c:v>
                </c:pt>
                <c:pt idx="32">
                  <c:v>1.762</c:v>
                </c:pt>
                <c:pt idx="33">
                  <c:v>1.0409999999999999</c:v>
                </c:pt>
                <c:pt idx="34">
                  <c:v>1.94</c:v>
                </c:pt>
                <c:pt idx="35">
                  <c:v>0.78800000000000003</c:v>
                </c:pt>
                <c:pt idx="36">
                  <c:v>1.2789999999999999</c:v>
                </c:pt>
                <c:pt idx="37">
                  <c:v>1.663</c:v>
                </c:pt>
                <c:pt idx="38">
                  <c:v>1.3240000000000001</c:v>
                </c:pt>
                <c:pt idx="39">
                  <c:v>1.01</c:v>
                </c:pt>
                <c:pt idx="40">
                  <c:v>1.7430000000000001</c:v>
                </c:pt>
                <c:pt idx="41">
                  <c:v>1.552</c:v>
                </c:pt>
                <c:pt idx="42">
                  <c:v>1.2130000000000001</c:v>
                </c:pt>
                <c:pt idx="43">
                  <c:v>1.25</c:v>
                </c:pt>
                <c:pt idx="44">
                  <c:v>1.54</c:v>
                </c:pt>
                <c:pt idx="45">
                  <c:v>1.54</c:v>
                </c:pt>
                <c:pt idx="46">
                  <c:v>1.0469999999999999</c:v>
                </c:pt>
                <c:pt idx="47">
                  <c:v>1.25</c:v>
                </c:pt>
                <c:pt idx="49">
                  <c:v>1.6319999999999999</c:v>
                </c:pt>
                <c:pt idx="50">
                  <c:v>2.02</c:v>
                </c:pt>
                <c:pt idx="51">
                  <c:v>2.2360000000000002</c:v>
                </c:pt>
                <c:pt idx="52">
                  <c:v>1.2010000000000001</c:v>
                </c:pt>
                <c:pt idx="53">
                  <c:v>1.1399999999999999</c:v>
                </c:pt>
                <c:pt idx="54">
                  <c:v>1.3180000000000001</c:v>
                </c:pt>
                <c:pt idx="55">
                  <c:v>2.569</c:v>
                </c:pt>
                <c:pt idx="56">
                  <c:v>0.622143</c:v>
                </c:pt>
                <c:pt idx="57">
                  <c:v>0.82699999999999996</c:v>
                </c:pt>
                <c:pt idx="58">
                  <c:v>1.907</c:v>
                </c:pt>
                <c:pt idx="59">
                  <c:v>0.68</c:v>
                </c:pt>
                <c:pt idx="60">
                  <c:v>0.58499999999999996</c:v>
                </c:pt>
                <c:pt idx="61">
                  <c:v>1.2829999999999999</c:v>
                </c:pt>
                <c:pt idx="62">
                  <c:v>1.002</c:v>
                </c:pt>
                <c:pt idx="63">
                  <c:v>2.15</c:v>
                </c:pt>
                <c:pt idx="64">
                  <c:v>0.72399999999999998</c:v>
                </c:pt>
                <c:pt idx="65">
                  <c:v>1.246</c:v>
                </c:pt>
                <c:pt idx="66">
                  <c:v>1.1439999999999999</c:v>
                </c:pt>
                <c:pt idx="67">
                  <c:v>1.1579999999999999</c:v>
                </c:pt>
                <c:pt idx="68">
                  <c:v>2.0569999999999999</c:v>
                </c:pt>
                <c:pt idx="69">
                  <c:v>2.9940000000000002</c:v>
                </c:pt>
                <c:pt idx="70">
                  <c:v>1.2689999999999999</c:v>
                </c:pt>
                <c:pt idx="71">
                  <c:v>2.6280000000000001</c:v>
                </c:pt>
                <c:pt idx="72">
                  <c:v>2.383</c:v>
                </c:pt>
                <c:pt idx="73">
                  <c:v>1.22</c:v>
                </c:pt>
              </c:numCache>
            </c:numRef>
          </c:xVal>
          <c:yVal>
            <c:numRef>
              <c:f>Sheet2!$L$2:$L$75</c:f>
              <c:numCache>
                <c:formatCode>General</c:formatCode>
                <c:ptCount val="74"/>
                <c:pt idx="0">
                  <c:v>2.0819999999999999</c:v>
                </c:pt>
                <c:pt idx="1">
                  <c:v>2.786</c:v>
                </c:pt>
                <c:pt idx="2">
                  <c:v>1.1519999999999999</c:v>
                </c:pt>
                <c:pt idx="3">
                  <c:v>0.55200000000000005</c:v>
                </c:pt>
                <c:pt idx="4">
                  <c:v>2.0390000000000001</c:v>
                </c:pt>
                <c:pt idx="5">
                  <c:v>1.331</c:v>
                </c:pt>
                <c:pt idx="6">
                  <c:v>2.0779999999999998</c:v>
                </c:pt>
                <c:pt idx="7">
                  <c:v>1.3859999999999999</c:v>
                </c:pt>
                <c:pt idx="8">
                  <c:v>1.103</c:v>
                </c:pt>
                <c:pt idx="9">
                  <c:v>2.2850000000000001</c:v>
                </c:pt>
                <c:pt idx="12">
                  <c:v>1.331</c:v>
                </c:pt>
                <c:pt idx="13">
                  <c:v>0.85599999999999998</c:v>
                </c:pt>
                <c:pt idx="14">
                  <c:v>1.4970000000000001</c:v>
                </c:pt>
                <c:pt idx="15">
                  <c:v>1.8049999999999999</c:v>
                </c:pt>
                <c:pt idx="16">
                  <c:v>1.2473650000000001</c:v>
                </c:pt>
                <c:pt idx="17">
                  <c:v>0.70199999999999996</c:v>
                </c:pt>
                <c:pt idx="18">
                  <c:v>1.5429999999999999</c:v>
                </c:pt>
                <c:pt idx="19">
                  <c:v>1.4039999999999999</c:v>
                </c:pt>
                <c:pt idx="20">
                  <c:v>1.4968379999999999</c:v>
                </c:pt>
                <c:pt idx="21">
                  <c:v>1.589</c:v>
                </c:pt>
                <c:pt idx="22">
                  <c:v>1.109</c:v>
                </c:pt>
                <c:pt idx="23">
                  <c:v>1.6259999999999999</c:v>
                </c:pt>
                <c:pt idx="24">
                  <c:v>2.0569999999999999</c:v>
                </c:pt>
                <c:pt idx="25">
                  <c:v>1.411</c:v>
                </c:pt>
                <c:pt idx="26">
                  <c:v>1.9590000000000001</c:v>
                </c:pt>
                <c:pt idx="27">
                  <c:v>2.0390000000000001</c:v>
                </c:pt>
                <c:pt idx="29">
                  <c:v>1.3240000000000001</c:v>
                </c:pt>
                <c:pt idx="30">
                  <c:v>1.1459999999999999</c:v>
                </c:pt>
                <c:pt idx="31">
                  <c:v>2.4580000000000002</c:v>
                </c:pt>
                <c:pt idx="32">
                  <c:v>2.02</c:v>
                </c:pt>
                <c:pt idx="33">
                  <c:v>2.5259999999999998</c:v>
                </c:pt>
                <c:pt idx="34">
                  <c:v>2.8029999999999999</c:v>
                </c:pt>
                <c:pt idx="35">
                  <c:v>0.83199999999999996</c:v>
                </c:pt>
                <c:pt idx="36">
                  <c:v>1.153</c:v>
                </c:pt>
                <c:pt idx="37">
                  <c:v>1.9710000000000001</c:v>
                </c:pt>
                <c:pt idx="38">
                  <c:v>1.0529999999999999</c:v>
                </c:pt>
                <c:pt idx="39">
                  <c:v>1.0469999999999999</c:v>
                </c:pt>
                <c:pt idx="40">
                  <c:v>1.9590000000000001</c:v>
                </c:pt>
                <c:pt idx="41">
                  <c:v>1.8420000000000001</c:v>
                </c:pt>
                <c:pt idx="42">
                  <c:v>1.46</c:v>
                </c:pt>
                <c:pt idx="43">
                  <c:v>1.4410000000000001</c:v>
                </c:pt>
                <c:pt idx="44">
                  <c:v>1.3240000000000001</c:v>
                </c:pt>
                <c:pt idx="45">
                  <c:v>1.3240000000000001</c:v>
                </c:pt>
                <c:pt idx="46">
                  <c:v>1.016</c:v>
                </c:pt>
                <c:pt idx="47">
                  <c:v>0.88100000000000001</c:v>
                </c:pt>
                <c:pt idx="49">
                  <c:v>1.768</c:v>
                </c:pt>
                <c:pt idx="50">
                  <c:v>1.8420000000000001</c:v>
                </c:pt>
                <c:pt idx="51">
                  <c:v>1.5149999999999999</c:v>
                </c:pt>
                <c:pt idx="52">
                  <c:v>1.5149999999999999</c:v>
                </c:pt>
                <c:pt idx="53">
                  <c:v>1.5149999999999999</c:v>
                </c:pt>
                <c:pt idx="54">
                  <c:v>1.528</c:v>
                </c:pt>
                <c:pt idx="55">
                  <c:v>2.698</c:v>
                </c:pt>
                <c:pt idx="56">
                  <c:v>1.8109900000000001</c:v>
                </c:pt>
                <c:pt idx="57">
                  <c:v>1.5509999999999999</c:v>
                </c:pt>
                <c:pt idx="58">
                  <c:v>2.1560000000000001</c:v>
                </c:pt>
                <c:pt idx="59">
                  <c:v>0.747</c:v>
                </c:pt>
                <c:pt idx="60">
                  <c:v>0.85399999999999998</c:v>
                </c:pt>
                <c:pt idx="61">
                  <c:v>1.2869999999999999</c:v>
                </c:pt>
                <c:pt idx="62">
                  <c:v>0.88700000000000001</c:v>
                </c:pt>
                <c:pt idx="63">
                  <c:v>2.4780000000000002</c:v>
                </c:pt>
                <c:pt idx="64">
                  <c:v>0.80700000000000005</c:v>
                </c:pt>
                <c:pt idx="65">
                  <c:v>2.1709999999999998</c:v>
                </c:pt>
                <c:pt idx="66">
                  <c:v>1.335</c:v>
                </c:pt>
                <c:pt idx="67">
                  <c:v>1.38</c:v>
                </c:pt>
                <c:pt idx="68">
                  <c:v>3.105</c:v>
                </c:pt>
                <c:pt idx="69">
                  <c:v>3.351</c:v>
                </c:pt>
                <c:pt idx="70">
                  <c:v>3.4129999999999998</c:v>
                </c:pt>
                <c:pt idx="71">
                  <c:v>2.996</c:v>
                </c:pt>
                <c:pt idx="72">
                  <c:v>3.9449999999999998</c:v>
                </c:pt>
                <c:pt idx="73">
                  <c:v>4.3490000000000002</c:v>
                </c:pt>
              </c:numCache>
            </c:numRef>
          </c:yVal>
          <c:smooth val="0"/>
        </c:ser>
        <c:dLbls>
          <c:showLegendKey val="0"/>
          <c:showVal val="0"/>
          <c:showCatName val="0"/>
          <c:showSerName val="0"/>
          <c:showPercent val="0"/>
          <c:showBubbleSize val="0"/>
        </c:dLbls>
        <c:axId val="98626560"/>
        <c:axId val="102171776"/>
      </c:scatterChart>
      <c:valAx>
        <c:axId val="98626560"/>
        <c:scaling>
          <c:orientation val="minMax"/>
        </c:scaling>
        <c:delete val="0"/>
        <c:axPos val="b"/>
        <c:title>
          <c:tx>
            <c:rich>
              <a:bodyPr/>
              <a:lstStyle/>
              <a:p>
                <a:pPr>
                  <a:defRPr/>
                </a:pPr>
                <a:r>
                  <a:rPr lang="en-US"/>
                  <a:t>Hàm l</a:t>
                </a:r>
                <a:r>
                  <a:rPr lang="vi-VN"/>
                  <a:t>ượng</a:t>
                </a:r>
                <a:r>
                  <a:rPr lang="en-US"/>
                  <a:t> MDA mô bệnh</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2171776"/>
        <c:crosses val="autoZero"/>
        <c:crossBetween val="midCat"/>
      </c:valAx>
      <c:valAx>
        <c:axId val="102171776"/>
        <c:scaling>
          <c:orientation val="minMax"/>
        </c:scaling>
        <c:delete val="0"/>
        <c:axPos val="l"/>
        <c:majorGridlines/>
        <c:title>
          <c:tx>
            <c:rich>
              <a:bodyPr rot="-5400000" vert="horz"/>
              <a:lstStyle/>
              <a:p>
                <a:pPr>
                  <a:defRPr/>
                </a:pPr>
                <a:r>
                  <a:rPr lang="vi-VN"/>
                  <a:t>Hàm lượng MDA mô lành</a:t>
                </a:r>
              </a:p>
            </c:rich>
          </c:tx>
          <c:overlay val="0"/>
        </c:title>
        <c:numFmt formatCode="General" sourceLinked="1"/>
        <c:majorTickMark val="out"/>
        <c:minorTickMark val="none"/>
        <c:tickLblPos val="nextTo"/>
        <c:crossAx val="98626560"/>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0.84177</cdr:x>
      <cdr:y>0.03732</cdr:y>
    </cdr:from>
    <cdr:to>
      <cdr:x>1</cdr:x>
      <cdr:y>0.29215</cdr:y>
    </cdr:to>
    <cdr:sp macro="" textlink="">
      <cdr:nvSpPr>
        <cdr:cNvPr id="2" name="Text Box 1"/>
        <cdr:cNvSpPr txBox="1">
          <a:spLocks xmlns:a="http://schemas.openxmlformats.org/drawingml/2006/main" noChangeArrowheads="1"/>
        </cdr:cNvSpPr>
      </cdr:nvSpPr>
      <cdr:spPr bwMode="auto">
        <a:xfrm xmlns:a="http://schemas.openxmlformats.org/drawingml/2006/main">
          <a:off x="4057029" y="110191"/>
          <a:ext cx="762621" cy="75246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45720" rIns="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400" b="1" i="1">
              <a:solidFill>
                <a:sysClr val="windowText" lastClr="000000"/>
              </a:solidFill>
              <a:latin typeface="Times New Roman" pitchFamily="18" charset="0"/>
              <a:cs typeface="Times New Roman" pitchFamily="18" charset="0"/>
            </a:rPr>
            <a:t>r</a:t>
          </a:r>
          <a:r>
            <a:rPr lang="en-US" sz="1400" b="0" baseline="0">
              <a:solidFill>
                <a:sysClr val="windowText" lastClr="000000"/>
              </a:solidFill>
              <a:latin typeface="Times New Roman" pitchFamily="18" charset="0"/>
              <a:cs typeface="Times New Roman" pitchFamily="18" charset="0"/>
            </a:rPr>
            <a:t> </a:t>
          </a:r>
          <a:r>
            <a:rPr lang="en-US" sz="1400" b="0">
              <a:solidFill>
                <a:sysClr val="windowText" lastClr="000000"/>
              </a:solidFill>
              <a:latin typeface="Times New Roman" pitchFamily="18" charset="0"/>
              <a:cs typeface="Times New Roman" pitchFamily="18" charset="0"/>
            </a:rPr>
            <a:t>= 0,549</a:t>
          </a:r>
        </a:p>
        <a:p xmlns:a="http://schemas.openxmlformats.org/drawingml/2006/main">
          <a:pPr algn="ctr"/>
          <a:r>
            <a:rPr lang="en-US" sz="1400" b="1" i="1">
              <a:solidFill>
                <a:sysClr val="windowText" lastClr="000000"/>
              </a:solidFill>
              <a:latin typeface="Times New Roman" pitchFamily="18" charset="0"/>
              <a:cs typeface="Times New Roman" pitchFamily="18" charset="0"/>
            </a:rPr>
            <a:t>p</a:t>
          </a:r>
          <a:r>
            <a:rPr lang="en-US" sz="1400" b="0">
              <a:solidFill>
                <a:sysClr val="windowText" lastClr="000000"/>
              </a:solidFill>
              <a:latin typeface="Times New Roman" pitchFamily="18" charset="0"/>
              <a:cs typeface="Times New Roman" pitchFamily="18" charset="0"/>
            </a:rPr>
            <a:t> &lt; 0,001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164</Pages>
  <Words>75812</Words>
  <Characters>432134</Characters>
  <Application>Microsoft Office Word</Application>
  <DocSecurity>0</DocSecurity>
  <Lines>3601</Lines>
  <Paragraphs>1013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3</cp:revision>
  <cp:lastPrinted>2019-12-18T03:35:00Z</cp:lastPrinted>
  <dcterms:created xsi:type="dcterms:W3CDTF">2019-12-18T04:17:00Z</dcterms:created>
  <dcterms:modified xsi:type="dcterms:W3CDTF">2019-12-19T03:31:00Z</dcterms:modified>
</cp:coreProperties>
</file>